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00" w:rsidRDefault="007E7400" w:rsidP="00A35520">
      <w:pPr>
        <w:rPr>
          <w:color w:val="000000"/>
        </w:rPr>
      </w:pPr>
    </w:p>
    <w:p w:rsidR="00243F8E" w:rsidRPr="00CF7355" w:rsidRDefault="00243F8E" w:rsidP="00243F8E">
      <w:pPr>
        <w:jc w:val="center"/>
        <w:rPr>
          <w:sz w:val="28"/>
          <w:szCs w:val="28"/>
        </w:rPr>
      </w:pPr>
      <w:r w:rsidRPr="00CF7355">
        <w:rPr>
          <w:sz w:val="28"/>
          <w:szCs w:val="28"/>
        </w:rPr>
        <w:t xml:space="preserve">федеральное государственное бюджетное образовательное учреждение </w:t>
      </w:r>
    </w:p>
    <w:p w:rsidR="00243F8E" w:rsidRPr="00CF7355" w:rsidRDefault="00243F8E" w:rsidP="00243F8E">
      <w:pPr>
        <w:jc w:val="center"/>
        <w:rPr>
          <w:sz w:val="28"/>
          <w:szCs w:val="28"/>
        </w:rPr>
      </w:pPr>
      <w:r w:rsidRPr="00CF7355">
        <w:rPr>
          <w:sz w:val="28"/>
          <w:szCs w:val="28"/>
        </w:rPr>
        <w:t>высшего образования</w:t>
      </w:r>
    </w:p>
    <w:p w:rsidR="00243F8E" w:rsidRPr="00CF7355" w:rsidRDefault="00243F8E" w:rsidP="00243F8E">
      <w:pPr>
        <w:jc w:val="center"/>
        <w:rPr>
          <w:sz w:val="28"/>
          <w:szCs w:val="28"/>
        </w:rPr>
      </w:pPr>
      <w:r w:rsidRPr="00CF7355">
        <w:rPr>
          <w:sz w:val="28"/>
          <w:szCs w:val="28"/>
        </w:rPr>
        <w:t>«Оренбургский государственный медицинский университет»</w:t>
      </w:r>
    </w:p>
    <w:p w:rsidR="00243F8E" w:rsidRPr="00CF7355" w:rsidRDefault="00243F8E" w:rsidP="00243F8E">
      <w:pPr>
        <w:jc w:val="center"/>
      </w:pPr>
      <w:r w:rsidRPr="00CF7355">
        <w:rPr>
          <w:sz w:val="28"/>
          <w:szCs w:val="28"/>
        </w:rPr>
        <w:t>Министерства здравоохранения Российской Федерации</w:t>
      </w:r>
    </w:p>
    <w:p w:rsidR="00243F8E" w:rsidRDefault="00243F8E" w:rsidP="00243F8E">
      <w:pPr>
        <w:jc w:val="center"/>
        <w:rPr>
          <w:b/>
        </w:rPr>
      </w:pPr>
    </w:p>
    <w:p w:rsidR="00243F8E" w:rsidRDefault="00243F8E" w:rsidP="00243F8E">
      <w:pPr>
        <w:jc w:val="center"/>
        <w:rPr>
          <w:b/>
        </w:rPr>
      </w:pPr>
    </w:p>
    <w:p w:rsidR="00243F8E" w:rsidRDefault="00243F8E" w:rsidP="00243F8E">
      <w:pPr>
        <w:jc w:val="center"/>
        <w:rPr>
          <w:b/>
        </w:rPr>
      </w:pPr>
    </w:p>
    <w:p w:rsidR="00243F8E" w:rsidRDefault="00243F8E" w:rsidP="00243F8E">
      <w:pPr>
        <w:jc w:val="center"/>
        <w:rPr>
          <w:b/>
        </w:rPr>
      </w:pPr>
    </w:p>
    <w:p w:rsidR="00243F8E" w:rsidRDefault="00243F8E" w:rsidP="00243F8E">
      <w:pPr>
        <w:jc w:val="center"/>
        <w:rPr>
          <w:b/>
        </w:rPr>
      </w:pPr>
    </w:p>
    <w:p w:rsidR="00243F8E" w:rsidRDefault="00243F8E" w:rsidP="00243F8E">
      <w:pPr>
        <w:jc w:val="center"/>
        <w:rPr>
          <w:b/>
        </w:rPr>
      </w:pPr>
    </w:p>
    <w:p w:rsidR="00243F8E" w:rsidRDefault="00243F8E" w:rsidP="00243F8E">
      <w:pPr>
        <w:jc w:val="center"/>
        <w:rPr>
          <w:b/>
        </w:rPr>
      </w:pPr>
    </w:p>
    <w:p w:rsidR="00243F8E" w:rsidRDefault="00243F8E" w:rsidP="00243F8E">
      <w:pPr>
        <w:jc w:val="center"/>
        <w:rPr>
          <w:b/>
        </w:rPr>
      </w:pPr>
    </w:p>
    <w:p w:rsidR="00243F8E" w:rsidRDefault="00243F8E" w:rsidP="00243F8E">
      <w:pPr>
        <w:jc w:val="center"/>
        <w:rPr>
          <w:b/>
        </w:rPr>
      </w:pPr>
    </w:p>
    <w:p w:rsidR="00243F8E" w:rsidRDefault="00243F8E" w:rsidP="00243F8E">
      <w:pPr>
        <w:jc w:val="center"/>
        <w:rPr>
          <w:b/>
        </w:rPr>
      </w:pPr>
    </w:p>
    <w:p w:rsidR="00243F8E" w:rsidRDefault="00243F8E" w:rsidP="00243F8E">
      <w:pPr>
        <w:jc w:val="center"/>
        <w:rPr>
          <w:b/>
        </w:rPr>
      </w:pPr>
    </w:p>
    <w:p w:rsidR="00243F8E" w:rsidRDefault="00243F8E" w:rsidP="00243F8E">
      <w:pPr>
        <w:jc w:val="center"/>
        <w:rPr>
          <w:b/>
        </w:rPr>
      </w:pPr>
    </w:p>
    <w:p w:rsidR="00243F8E" w:rsidRPr="00BD661B" w:rsidRDefault="00243F8E" w:rsidP="00243F8E">
      <w:pPr>
        <w:jc w:val="center"/>
        <w:rPr>
          <w:b/>
        </w:rPr>
      </w:pPr>
      <w:bookmarkStart w:id="0" w:name="_GoBack"/>
    </w:p>
    <w:p w:rsidR="00243F8E" w:rsidRPr="00E836D2" w:rsidRDefault="00243F8E" w:rsidP="00243F8E">
      <w:pPr>
        <w:jc w:val="center"/>
        <w:rPr>
          <w:b/>
          <w:color w:val="000000"/>
          <w:sz w:val="28"/>
          <w:szCs w:val="28"/>
        </w:rPr>
      </w:pPr>
      <w:r w:rsidRPr="00E836D2">
        <w:rPr>
          <w:b/>
          <w:color w:val="000000"/>
          <w:sz w:val="28"/>
          <w:szCs w:val="28"/>
        </w:rPr>
        <w:t xml:space="preserve">ФОНД ОЦЕНОЧНЫХ </w:t>
      </w:r>
      <w:bookmarkEnd w:id="0"/>
      <w:r w:rsidRPr="00E836D2">
        <w:rPr>
          <w:b/>
          <w:color w:val="000000"/>
          <w:sz w:val="28"/>
          <w:szCs w:val="28"/>
        </w:rPr>
        <w:t xml:space="preserve">СРЕДСТВ </w:t>
      </w:r>
    </w:p>
    <w:p w:rsidR="00243F8E" w:rsidRPr="00E836D2" w:rsidRDefault="00243F8E" w:rsidP="00243F8E">
      <w:pPr>
        <w:jc w:val="center"/>
        <w:rPr>
          <w:b/>
          <w:color w:val="000000"/>
          <w:sz w:val="28"/>
          <w:szCs w:val="28"/>
        </w:rPr>
      </w:pPr>
    </w:p>
    <w:p w:rsidR="00243F8E" w:rsidRPr="00E836D2" w:rsidRDefault="00243F8E" w:rsidP="00243F8E">
      <w:pPr>
        <w:jc w:val="center"/>
        <w:rPr>
          <w:b/>
          <w:color w:val="000000"/>
          <w:sz w:val="28"/>
          <w:szCs w:val="28"/>
        </w:rPr>
      </w:pPr>
      <w:r w:rsidRPr="00E836D2">
        <w:rPr>
          <w:b/>
          <w:color w:val="000000"/>
          <w:sz w:val="28"/>
          <w:szCs w:val="28"/>
        </w:rPr>
        <w:t xml:space="preserve">ДЛЯ ПРОВЕДЕНИЯ ТЕКУЩЕГО </w:t>
      </w:r>
    </w:p>
    <w:p w:rsidR="00243F8E" w:rsidRPr="00E836D2" w:rsidRDefault="00243F8E" w:rsidP="00243F8E">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243F8E" w:rsidRPr="00E836D2" w:rsidRDefault="00243F8E" w:rsidP="00243F8E">
      <w:pPr>
        <w:jc w:val="center"/>
        <w:rPr>
          <w:b/>
          <w:color w:val="000000"/>
          <w:sz w:val="28"/>
          <w:szCs w:val="28"/>
        </w:rPr>
      </w:pPr>
      <w:r w:rsidRPr="00E836D2">
        <w:rPr>
          <w:b/>
          <w:color w:val="000000"/>
          <w:sz w:val="28"/>
          <w:szCs w:val="28"/>
        </w:rPr>
        <w:t>ОБУЧАЮЩИХСЯ ПО ДИСЦИПЛИНЕ</w:t>
      </w:r>
    </w:p>
    <w:p w:rsidR="00243F8E" w:rsidRPr="004B2C94" w:rsidRDefault="00243F8E" w:rsidP="00243F8E">
      <w:pPr>
        <w:jc w:val="center"/>
        <w:rPr>
          <w:sz w:val="28"/>
        </w:rPr>
      </w:pPr>
    </w:p>
    <w:p w:rsidR="00243F8E" w:rsidRDefault="00243F8E" w:rsidP="00243F8E">
      <w:pPr>
        <w:jc w:val="center"/>
        <w:rPr>
          <w:b/>
          <w:bCs/>
          <w:caps/>
          <w:color w:val="000000"/>
          <w:sz w:val="28"/>
          <w:szCs w:val="28"/>
        </w:rPr>
      </w:pPr>
      <w:r>
        <w:rPr>
          <w:b/>
          <w:bCs/>
          <w:caps/>
          <w:color w:val="000000"/>
          <w:sz w:val="28"/>
          <w:szCs w:val="28"/>
        </w:rPr>
        <w:t>«</w:t>
      </w:r>
      <w:r w:rsidR="000E0A6A">
        <w:rPr>
          <w:b/>
          <w:bCs/>
          <w:caps/>
          <w:color w:val="000000"/>
          <w:sz w:val="28"/>
          <w:szCs w:val="28"/>
        </w:rPr>
        <w:t>правоведение</w:t>
      </w:r>
      <w:r>
        <w:rPr>
          <w:b/>
          <w:bCs/>
          <w:caps/>
          <w:color w:val="000000"/>
          <w:sz w:val="28"/>
          <w:szCs w:val="28"/>
        </w:rPr>
        <w:t xml:space="preserve">» </w:t>
      </w:r>
    </w:p>
    <w:p w:rsidR="00243F8E" w:rsidRPr="004B2C94" w:rsidRDefault="00243F8E" w:rsidP="00243F8E">
      <w:pPr>
        <w:jc w:val="center"/>
        <w:rPr>
          <w:sz w:val="28"/>
        </w:rPr>
      </w:pPr>
    </w:p>
    <w:p w:rsidR="00243F8E" w:rsidRPr="00CF7355" w:rsidRDefault="00243F8E" w:rsidP="00243F8E">
      <w:pPr>
        <w:jc w:val="center"/>
        <w:rPr>
          <w:sz w:val="20"/>
          <w:szCs w:val="20"/>
        </w:rPr>
      </w:pPr>
    </w:p>
    <w:p w:rsidR="00243F8E" w:rsidRPr="00CF7355" w:rsidRDefault="00243F8E" w:rsidP="00243F8E">
      <w:pPr>
        <w:jc w:val="center"/>
        <w:rPr>
          <w:sz w:val="28"/>
          <w:szCs w:val="20"/>
        </w:rPr>
      </w:pPr>
    </w:p>
    <w:p w:rsidR="00243F8E" w:rsidRPr="00CF7355" w:rsidRDefault="00243F8E" w:rsidP="00243F8E">
      <w:pPr>
        <w:jc w:val="center"/>
        <w:rPr>
          <w:sz w:val="28"/>
          <w:szCs w:val="20"/>
        </w:rPr>
      </w:pPr>
    </w:p>
    <w:p w:rsidR="00243F8E" w:rsidRPr="00CF7355" w:rsidRDefault="00243F8E" w:rsidP="00243F8E">
      <w:pPr>
        <w:jc w:val="center"/>
        <w:rPr>
          <w:sz w:val="28"/>
          <w:szCs w:val="20"/>
        </w:rPr>
      </w:pPr>
      <w:r w:rsidRPr="00055B68">
        <w:rPr>
          <w:sz w:val="28"/>
          <w:szCs w:val="20"/>
        </w:rPr>
        <w:t>по направлению подготовки (специальности)</w:t>
      </w:r>
      <w:r w:rsidRPr="00CF7355">
        <w:rPr>
          <w:sz w:val="28"/>
          <w:szCs w:val="20"/>
        </w:rPr>
        <w:t xml:space="preserve"> </w:t>
      </w:r>
    </w:p>
    <w:p w:rsidR="00243F8E" w:rsidRPr="00CF7355" w:rsidRDefault="00243F8E" w:rsidP="00243F8E">
      <w:pPr>
        <w:jc w:val="center"/>
        <w:rPr>
          <w:sz w:val="28"/>
          <w:szCs w:val="20"/>
        </w:rPr>
      </w:pPr>
    </w:p>
    <w:p w:rsidR="00243F8E" w:rsidRPr="00767B3E" w:rsidRDefault="00243F8E" w:rsidP="00243F8E">
      <w:pPr>
        <w:jc w:val="center"/>
        <w:rPr>
          <w:sz w:val="36"/>
          <w:szCs w:val="20"/>
        </w:rPr>
      </w:pPr>
    </w:p>
    <w:p w:rsidR="00243F8E" w:rsidRPr="00767B3E" w:rsidRDefault="00243F8E" w:rsidP="00243F8E">
      <w:pPr>
        <w:jc w:val="center"/>
        <w:rPr>
          <w:sz w:val="28"/>
          <w:szCs w:val="20"/>
        </w:rPr>
      </w:pPr>
      <w:r w:rsidRPr="00767B3E">
        <w:rPr>
          <w:color w:val="000000"/>
          <w:sz w:val="28"/>
          <w:szCs w:val="23"/>
        </w:rPr>
        <w:t>31.05.01</w:t>
      </w:r>
      <w:r w:rsidRPr="00767B3E">
        <w:rPr>
          <w:sz w:val="36"/>
          <w:szCs w:val="20"/>
        </w:rPr>
        <w:t xml:space="preserve"> </w:t>
      </w:r>
      <w:r w:rsidRPr="00767B3E">
        <w:rPr>
          <w:sz w:val="28"/>
          <w:szCs w:val="23"/>
        </w:rPr>
        <w:t>Лечебное дело (факультет иностранных студентов)</w:t>
      </w:r>
    </w:p>
    <w:p w:rsidR="00243F8E" w:rsidRDefault="00243F8E" w:rsidP="00243F8E">
      <w:pPr>
        <w:jc w:val="center"/>
        <w:rPr>
          <w:sz w:val="28"/>
          <w:szCs w:val="20"/>
        </w:rPr>
      </w:pPr>
    </w:p>
    <w:p w:rsidR="00243F8E" w:rsidRPr="00CF7355" w:rsidRDefault="00243F8E" w:rsidP="00243F8E">
      <w:pPr>
        <w:jc w:val="center"/>
        <w:rPr>
          <w:sz w:val="28"/>
          <w:szCs w:val="20"/>
        </w:rPr>
      </w:pPr>
    </w:p>
    <w:p w:rsidR="00243F8E" w:rsidRPr="00BD661B" w:rsidRDefault="00243F8E" w:rsidP="00243F8E">
      <w:pPr>
        <w:jc w:val="center"/>
      </w:pPr>
    </w:p>
    <w:p w:rsidR="00243F8E" w:rsidRDefault="00243F8E" w:rsidP="00243F8E">
      <w:pPr>
        <w:jc w:val="center"/>
      </w:pPr>
    </w:p>
    <w:p w:rsidR="00243F8E" w:rsidRDefault="00243F8E" w:rsidP="00243F8E">
      <w:pPr>
        <w:jc w:val="center"/>
      </w:pPr>
    </w:p>
    <w:p w:rsidR="00243F8E" w:rsidRDefault="00243F8E" w:rsidP="00243F8E">
      <w:pPr>
        <w:jc w:val="center"/>
      </w:pPr>
    </w:p>
    <w:p w:rsidR="00243F8E" w:rsidRDefault="00243F8E" w:rsidP="00243F8E">
      <w:pPr>
        <w:jc w:val="center"/>
      </w:pPr>
    </w:p>
    <w:p w:rsidR="00243F8E" w:rsidRPr="00BD661B" w:rsidRDefault="00243F8E" w:rsidP="00243F8E">
      <w:pPr>
        <w:jc w:val="center"/>
      </w:pPr>
    </w:p>
    <w:p w:rsidR="00243F8E" w:rsidRDefault="00243F8E" w:rsidP="00243F8E"/>
    <w:p w:rsidR="00243F8E" w:rsidRPr="00BD661B" w:rsidRDefault="00243F8E" w:rsidP="00243F8E">
      <w:pPr>
        <w:jc w:val="center"/>
      </w:pPr>
    </w:p>
    <w:p w:rsidR="00243F8E" w:rsidRPr="00BD661B" w:rsidRDefault="00243F8E" w:rsidP="00243F8E">
      <w:pPr>
        <w:jc w:val="center"/>
      </w:pPr>
    </w:p>
    <w:p w:rsidR="00243F8E" w:rsidRPr="002B662C" w:rsidRDefault="00243F8E" w:rsidP="00243F8E">
      <w:pPr>
        <w:jc w:val="both"/>
        <w:rPr>
          <w:szCs w:val="20"/>
        </w:rPr>
      </w:pPr>
      <w:r w:rsidRPr="00CF7355">
        <w:rPr>
          <w:color w:val="000000"/>
        </w:rPr>
        <w:t xml:space="preserve">Является частью основной профессиональной образовательной программы высшего образования </w:t>
      </w:r>
      <w:r w:rsidRPr="002B662C">
        <w:rPr>
          <w:color w:val="000000"/>
        </w:rPr>
        <w:t xml:space="preserve">по направлению подготовки </w:t>
      </w:r>
      <w:r w:rsidRPr="002B662C">
        <w:rPr>
          <w:color w:val="000000"/>
          <w:szCs w:val="23"/>
        </w:rPr>
        <w:t>31.05.01</w:t>
      </w:r>
      <w:r w:rsidRPr="002B662C">
        <w:rPr>
          <w:sz w:val="32"/>
          <w:szCs w:val="20"/>
        </w:rPr>
        <w:t xml:space="preserve"> </w:t>
      </w:r>
      <w:r w:rsidRPr="002B662C">
        <w:rPr>
          <w:szCs w:val="23"/>
        </w:rPr>
        <w:t>Лечебное дело (факультет иностранных студентов)</w:t>
      </w:r>
    </w:p>
    <w:p w:rsidR="00243F8E" w:rsidRPr="00CF7355" w:rsidRDefault="00243F8E" w:rsidP="00243F8E">
      <w:pPr>
        <w:jc w:val="both"/>
        <w:rPr>
          <w:color w:val="000000"/>
        </w:rPr>
      </w:pP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r>
        <w:rPr>
          <w:color w:val="000000"/>
        </w:rPr>
        <w:t xml:space="preserve"> </w:t>
      </w:r>
    </w:p>
    <w:p w:rsidR="00243F8E" w:rsidRPr="00CF7355" w:rsidRDefault="00243F8E" w:rsidP="00243F8E">
      <w:pPr>
        <w:ind w:firstLine="709"/>
        <w:jc w:val="both"/>
        <w:rPr>
          <w:color w:val="000000"/>
        </w:rPr>
      </w:pPr>
    </w:p>
    <w:p w:rsidR="00243F8E" w:rsidRPr="00CF7355" w:rsidRDefault="00243F8E" w:rsidP="00243F8E">
      <w:pPr>
        <w:jc w:val="both"/>
        <w:rPr>
          <w:color w:val="000000"/>
        </w:rPr>
      </w:pPr>
      <w:r w:rsidRPr="00CF7355">
        <w:rPr>
          <w:color w:val="000000"/>
        </w:rPr>
        <w:t xml:space="preserve">протокол № </w:t>
      </w:r>
      <w:r>
        <w:rPr>
          <w:color w:val="000000"/>
        </w:rPr>
        <w:t>8  от «25</w:t>
      </w:r>
      <w:r w:rsidRPr="00CF7355">
        <w:rPr>
          <w:color w:val="000000"/>
        </w:rPr>
        <w:t>»</w:t>
      </w:r>
      <w:r>
        <w:rPr>
          <w:color w:val="000000"/>
        </w:rPr>
        <w:t xml:space="preserve"> марта  </w:t>
      </w:r>
      <w:r w:rsidRPr="00CF7355">
        <w:rPr>
          <w:color w:val="000000"/>
        </w:rPr>
        <w:t>20</w:t>
      </w:r>
      <w:r>
        <w:rPr>
          <w:color w:val="000000"/>
        </w:rPr>
        <w:t>16  г.</w:t>
      </w:r>
    </w:p>
    <w:p w:rsidR="00243F8E" w:rsidRPr="00CF7355" w:rsidRDefault="00243F8E" w:rsidP="00243F8E">
      <w:pPr>
        <w:ind w:firstLine="709"/>
        <w:jc w:val="center"/>
        <w:rPr>
          <w:sz w:val="28"/>
          <w:szCs w:val="20"/>
        </w:rPr>
      </w:pPr>
    </w:p>
    <w:p w:rsidR="00243F8E" w:rsidRPr="00CF7355" w:rsidRDefault="00243F8E" w:rsidP="00243F8E">
      <w:pPr>
        <w:ind w:firstLine="709"/>
        <w:jc w:val="center"/>
        <w:rPr>
          <w:sz w:val="28"/>
          <w:szCs w:val="20"/>
        </w:rPr>
      </w:pPr>
    </w:p>
    <w:p w:rsidR="00CB4D96" w:rsidRPr="00243F8E" w:rsidRDefault="00243F8E" w:rsidP="00243F8E">
      <w:pPr>
        <w:ind w:firstLine="709"/>
        <w:jc w:val="center"/>
        <w:rPr>
          <w:sz w:val="28"/>
          <w:szCs w:val="20"/>
        </w:rPr>
      </w:pPr>
      <w:r w:rsidRPr="00CF7355">
        <w:rPr>
          <w:sz w:val="28"/>
          <w:szCs w:val="20"/>
        </w:rPr>
        <w:t>Оренбург</w:t>
      </w:r>
    </w:p>
    <w:p w:rsidR="007E7400" w:rsidRPr="00984163" w:rsidRDefault="007E7400" w:rsidP="00CB4D96">
      <w:pPr>
        <w:rPr>
          <w:color w:val="000000"/>
          <w:sz w:val="28"/>
          <w:szCs w:val="28"/>
        </w:rPr>
      </w:pP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w:t>
      </w:r>
      <w:r w:rsidRPr="00A35520">
        <w:rPr>
          <w:rFonts w:ascii="Times New Roman" w:hAnsi="Times New Roman"/>
          <w:color w:val="000000"/>
          <w:sz w:val="28"/>
          <w:szCs w:val="28"/>
        </w:rPr>
        <w:t xml:space="preserve">форме </w:t>
      </w:r>
      <w:r w:rsidR="00A35520">
        <w:rPr>
          <w:rFonts w:ascii="Times New Roman" w:hAnsi="Times New Roman"/>
          <w:color w:val="000000"/>
          <w:sz w:val="28"/>
          <w:szCs w:val="28"/>
        </w:rPr>
        <w:t>зачета</w:t>
      </w:r>
      <w:r w:rsidRPr="00A35520">
        <w:rPr>
          <w:rFonts w:ascii="Times New Roman" w:hAnsi="Times New Roman"/>
          <w:color w:val="000000"/>
          <w:sz w:val="28"/>
          <w:szCs w:val="28"/>
        </w:rPr>
        <w:t xml:space="preserve">.  </w:t>
      </w:r>
      <w:r w:rsidR="006F10CE" w:rsidRPr="00A35520">
        <w:rPr>
          <w:rFonts w:ascii="Times New Roman" w:hAnsi="Times New Roman"/>
          <w:color w:val="000000"/>
          <w:sz w:val="28"/>
          <w:szCs w:val="28"/>
        </w:rPr>
        <w:t xml:space="preserve">                                                                       </w:t>
      </w:r>
      <w:r w:rsidRPr="00A35520">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681EBD" w:rsidRDefault="007E7400" w:rsidP="00681EBD">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681EBD" w:rsidRPr="00681EBD" w:rsidRDefault="007E7400" w:rsidP="00681EBD">
      <w:pPr>
        <w:pStyle w:val="a5"/>
        <w:ind w:left="0" w:firstLine="709"/>
        <w:rPr>
          <w:rFonts w:ascii="Times New Roman" w:hAnsi="Times New Roman"/>
          <w:sz w:val="28"/>
          <w:szCs w:val="28"/>
        </w:rPr>
      </w:pPr>
      <w:r w:rsidRPr="00681EBD">
        <w:rPr>
          <w:rFonts w:ascii="Times New Roman" w:hAnsi="Times New Roman"/>
          <w:color w:val="000000"/>
          <w:sz w:val="28"/>
          <w:szCs w:val="28"/>
        </w:rPr>
        <w:t>ОПК-2</w:t>
      </w:r>
      <w:r w:rsidR="00A35520" w:rsidRPr="00681EBD">
        <w:rPr>
          <w:rFonts w:ascii="Times New Roman" w:hAnsi="Times New Roman"/>
          <w:b/>
          <w:sz w:val="28"/>
          <w:szCs w:val="28"/>
        </w:rPr>
        <w:t xml:space="preserve"> - </w:t>
      </w:r>
      <w:r w:rsidR="00A35520" w:rsidRPr="00681EBD">
        <w:rPr>
          <w:rFonts w:ascii="Times New Roman" w:hAnsi="Times New Roman"/>
          <w:sz w:val="28"/>
          <w:szCs w:val="28"/>
        </w:rPr>
        <w:t>готовность к коммуникации в устной и письменной формах на русском и иностранном языках для решения задач профессиональной деятельности</w:t>
      </w:r>
    </w:p>
    <w:p w:rsidR="007E7400" w:rsidRPr="00E836D2" w:rsidRDefault="00555183" w:rsidP="00E836D2">
      <w:pPr>
        <w:pStyle w:val="a5"/>
        <w:ind w:left="0" w:firstLine="709"/>
        <w:rPr>
          <w:rFonts w:ascii="Times New Roman" w:hAnsi="Times New Roman"/>
          <w:color w:val="000000"/>
          <w:sz w:val="28"/>
          <w:szCs w:val="28"/>
        </w:rPr>
      </w:pPr>
      <w:r>
        <w:rPr>
          <w:rFonts w:ascii="Times New Roman" w:hAnsi="Times New Roman"/>
          <w:sz w:val="28"/>
          <w:szCs w:val="28"/>
        </w:rPr>
        <w:t>О</w:t>
      </w:r>
      <w:r w:rsidR="007E7400" w:rsidRPr="00681EBD">
        <w:rPr>
          <w:rFonts w:ascii="Times New Roman" w:hAnsi="Times New Roman"/>
          <w:sz w:val="28"/>
          <w:szCs w:val="28"/>
        </w:rPr>
        <w:t>ПК-</w:t>
      </w:r>
      <w:r>
        <w:rPr>
          <w:rFonts w:ascii="Times New Roman" w:hAnsi="Times New Roman"/>
          <w:sz w:val="28"/>
          <w:szCs w:val="28"/>
        </w:rPr>
        <w:t>3</w:t>
      </w:r>
      <w:r w:rsidR="00681EBD" w:rsidRPr="00681EBD">
        <w:rPr>
          <w:rFonts w:ascii="Times New Roman" w:hAnsi="Times New Roman"/>
          <w:sz w:val="28"/>
          <w:szCs w:val="28"/>
        </w:rPr>
        <w:t xml:space="preserve"> - </w:t>
      </w:r>
      <w:r w:rsidRPr="00555183">
        <w:rPr>
          <w:rFonts w:ascii="Times New Roman" w:hAnsi="Times New Roman"/>
          <w:color w:val="000000"/>
          <w:sz w:val="28"/>
          <w:szCs w:val="28"/>
          <w:shd w:val="clear" w:color="auto" w:fill="FAFAFF"/>
        </w:rPr>
        <w:t>способностью использовать основы экономических и правовых знаний в профессиональной деятельности</w:t>
      </w:r>
    </w:p>
    <w:p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2"/>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7E7400" w:rsidRPr="00555183" w:rsidRDefault="007E7400" w:rsidP="00E836D2">
      <w:pPr>
        <w:pStyle w:val="a5"/>
        <w:ind w:left="0" w:firstLine="709"/>
        <w:rPr>
          <w:rFonts w:ascii="Times New Roman" w:hAnsi="Times New Roman"/>
          <w:b/>
          <w:color w:val="000000"/>
          <w:sz w:val="28"/>
          <w:szCs w:val="28"/>
        </w:rPr>
      </w:pPr>
      <w:r w:rsidRPr="00555183">
        <w:rPr>
          <w:rFonts w:ascii="Times New Roman" w:hAnsi="Times New Roman"/>
          <w:b/>
          <w:color w:val="000000"/>
          <w:sz w:val="28"/>
          <w:szCs w:val="28"/>
        </w:rPr>
        <w:t>Модуль 1</w:t>
      </w:r>
      <w:r w:rsidR="00681EBD" w:rsidRPr="00555183">
        <w:rPr>
          <w:rFonts w:ascii="Times New Roman" w:hAnsi="Times New Roman"/>
          <w:b/>
          <w:sz w:val="28"/>
          <w:szCs w:val="28"/>
        </w:rPr>
        <w:t>«</w:t>
      </w:r>
      <w:r w:rsidR="00555183" w:rsidRPr="00555183">
        <w:rPr>
          <w:rFonts w:ascii="Times New Roman" w:hAnsi="Times New Roman"/>
          <w:b/>
          <w:color w:val="000000"/>
          <w:sz w:val="28"/>
          <w:szCs w:val="28"/>
          <w:shd w:val="clear" w:color="auto" w:fill="FFFFFF"/>
        </w:rPr>
        <w:t>Основы теории государства и права</w:t>
      </w:r>
      <w:r w:rsidR="00681EBD" w:rsidRPr="00555183">
        <w:rPr>
          <w:rFonts w:ascii="Times New Roman" w:hAnsi="Times New Roman"/>
          <w:b/>
          <w:sz w:val="28"/>
          <w:szCs w:val="28"/>
        </w:rPr>
        <w:t>»</w:t>
      </w:r>
    </w:p>
    <w:p w:rsidR="007E7400" w:rsidRPr="00555183" w:rsidRDefault="007E7400" w:rsidP="00E836D2">
      <w:pPr>
        <w:ind w:firstLine="709"/>
        <w:jc w:val="both"/>
        <w:rPr>
          <w:b/>
          <w:color w:val="000000"/>
          <w:sz w:val="28"/>
          <w:szCs w:val="28"/>
        </w:rPr>
      </w:pPr>
      <w:r w:rsidRPr="00555183">
        <w:rPr>
          <w:b/>
          <w:color w:val="000000"/>
          <w:sz w:val="28"/>
          <w:szCs w:val="28"/>
        </w:rPr>
        <w:t xml:space="preserve">Тема </w:t>
      </w:r>
      <w:r w:rsidR="00681EBD" w:rsidRPr="00555183">
        <w:rPr>
          <w:b/>
          <w:color w:val="000000"/>
          <w:sz w:val="28"/>
          <w:szCs w:val="28"/>
        </w:rPr>
        <w:t xml:space="preserve">1 </w:t>
      </w:r>
      <w:r w:rsidR="00555183" w:rsidRPr="00555183">
        <w:rPr>
          <w:b/>
          <w:color w:val="000000"/>
          <w:sz w:val="28"/>
          <w:szCs w:val="28"/>
          <w:shd w:val="clear" w:color="auto" w:fill="FFFFFF"/>
        </w:rPr>
        <w:t>Право, биоэтика и деонтология.</w:t>
      </w:r>
    </w:p>
    <w:p w:rsidR="00681EBD" w:rsidRPr="00C25941" w:rsidRDefault="007E7400" w:rsidP="00681EBD">
      <w:pPr>
        <w:rPr>
          <w:sz w:val="28"/>
          <w:szCs w:val="28"/>
        </w:rPr>
      </w:pPr>
      <w:r w:rsidRPr="00E836D2">
        <w:rPr>
          <w:b/>
          <w:color w:val="000000"/>
          <w:sz w:val="28"/>
          <w:szCs w:val="28"/>
        </w:rPr>
        <w:t>Форма(</w:t>
      </w:r>
      <w:proofErr w:type="spellStart"/>
      <w:r w:rsidRPr="00E836D2">
        <w:rPr>
          <w:b/>
          <w:color w:val="000000"/>
          <w:sz w:val="28"/>
          <w:szCs w:val="28"/>
        </w:rPr>
        <w:t>ы</w:t>
      </w:r>
      <w:proofErr w:type="spellEnd"/>
      <w:r w:rsidRPr="00E836D2">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681EBD">
        <w:rPr>
          <w:i/>
          <w:color w:val="000000"/>
          <w:sz w:val="28"/>
          <w:szCs w:val="28"/>
        </w:rPr>
        <w:t xml:space="preserve">- </w:t>
      </w:r>
      <w:r w:rsidR="00D735B7">
        <w:rPr>
          <w:sz w:val="28"/>
          <w:szCs w:val="28"/>
        </w:rPr>
        <w:t>устный опрос</w:t>
      </w:r>
      <w:r w:rsidR="00681EBD">
        <w:rPr>
          <w:sz w:val="28"/>
          <w:szCs w:val="28"/>
        </w:rPr>
        <w:t>.</w:t>
      </w:r>
    </w:p>
    <w:p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681EBD" w:rsidRDefault="00681EBD" w:rsidP="00681EBD">
      <w:pPr>
        <w:rPr>
          <w:sz w:val="28"/>
          <w:szCs w:val="28"/>
        </w:rPr>
      </w:pPr>
      <w:r>
        <w:rPr>
          <w:sz w:val="28"/>
          <w:szCs w:val="28"/>
        </w:rPr>
        <w:t>- устный опрос:</w:t>
      </w:r>
    </w:p>
    <w:p w:rsidR="00555183" w:rsidRPr="00D735B7" w:rsidRDefault="00555183" w:rsidP="00555183">
      <w:pPr>
        <w:contextualSpacing/>
        <w:jc w:val="both"/>
        <w:rPr>
          <w:color w:val="000000"/>
          <w:sz w:val="28"/>
          <w:szCs w:val="28"/>
        </w:rPr>
      </w:pPr>
      <w:r w:rsidRPr="00D735B7">
        <w:rPr>
          <w:color w:val="000000"/>
          <w:sz w:val="28"/>
          <w:szCs w:val="28"/>
        </w:rPr>
        <w:t xml:space="preserve">1. Понятие и признаки государства. </w:t>
      </w:r>
    </w:p>
    <w:p w:rsidR="00555183" w:rsidRPr="00D735B7" w:rsidRDefault="00555183" w:rsidP="00555183">
      <w:pPr>
        <w:contextualSpacing/>
        <w:jc w:val="both"/>
        <w:rPr>
          <w:color w:val="000000"/>
          <w:sz w:val="28"/>
          <w:szCs w:val="28"/>
        </w:rPr>
      </w:pPr>
      <w:r w:rsidRPr="00D735B7">
        <w:rPr>
          <w:color w:val="000000"/>
          <w:sz w:val="28"/>
          <w:szCs w:val="28"/>
        </w:rPr>
        <w:t xml:space="preserve">2. Форма государства. Сравнительная характеристика форм правления. </w:t>
      </w:r>
    </w:p>
    <w:p w:rsidR="00555183" w:rsidRPr="00D735B7" w:rsidRDefault="00555183" w:rsidP="00555183">
      <w:pPr>
        <w:contextualSpacing/>
        <w:jc w:val="both"/>
        <w:rPr>
          <w:color w:val="000000"/>
          <w:sz w:val="28"/>
          <w:szCs w:val="28"/>
        </w:rPr>
      </w:pPr>
      <w:r w:rsidRPr="00D735B7">
        <w:rPr>
          <w:color w:val="000000"/>
          <w:sz w:val="28"/>
          <w:szCs w:val="28"/>
        </w:rPr>
        <w:t xml:space="preserve">3. Формы государственного устройства. Их сравнительная характеристика. </w:t>
      </w:r>
    </w:p>
    <w:p w:rsidR="00555183" w:rsidRPr="00D735B7" w:rsidRDefault="00555183" w:rsidP="00555183">
      <w:pPr>
        <w:contextualSpacing/>
        <w:jc w:val="both"/>
        <w:rPr>
          <w:color w:val="000000"/>
          <w:sz w:val="28"/>
          <w:szCs w:val="28"/>
        </w:rPr>
      </w:pPr>
      <w:r w:rsidRPr="00D735B7">
        <w:rPr>
          <w:color w:val="000000"/>
          <w:sz w:val="28"/>
          <w:szCs w:val="28"/>
        </w:rPr>
        <w:t xml:space="preserve">4. Принцип разграничения предметов ведения и полномочий, принцип разделения властей. </w:t>
      </w:r>
    </w:p>
    <w:p w:rsidR="00555183" w:rsidRPr="00D735B7" w:rsidRDefault="00555183" w:rsidP="00555183">
      <w:pPr>
        <w:contextualSpacing/>
        <w:jc w:val="both"/>
        <w:rPr>
          <w:color w:val="000000"/>
          <w:sz w:val="28"/>
          <w:szCs w:val="28"/>
        </w:rPr>
      </w:pPr>
      <w:r w:rsidRPr="00D735B7">
        <w:rPr>
          <w:color w:val="000000"/>
          <w:sz w:val="28"/>
          <w:szCs w:val="28"/>
        </w:rPr>
        <w:t xml:space="preserve">5. Понятие, виды и структура нормы права. </w:t>
      </w:r>
    </w:p>
    <w:p w:rsidR="00555183" w:rsidRPr="00D735B7" w:rsidRDefault="00555183" w:rsidP="00555183">
      <w:pPr>
        <w:contextualSpacing/>
        <w:jc w:val="both"/>
        <w:rPr>
          <w:color w:val="000000"/>
          <w:sz w:val="28"/>
          <w:szCs w:val="28"/>
        </w:rPr>
      </w:pPr>
      <w:r w:rsidRPr="00D735B7">
        <w:rPr>
          <w:color w:val="000000"/>
          <w:sz w:val="28"/>
          <w:szCs w:val="28"/>
        </w:rPr>
        <w:t xml:space="preserve">6. Источники права. </w:t>
      </w:r>
    </w:p>
    <w:p w:rsidR="00555183" w:rsidRPr="00D735B7" w:rsidRDefault="00555183" w:rsidP="00555183">
      <w:pPr>
        <w:contextualSpacing/>
        <w:jc w:val="both"/>
        <w:rPr>
          <w:color w:val="000000"/>
          <w:sz w:val="28"/>
          <w:szCs w:val="28"/>
        </w:rPr>
      </w:pPr>
      <w:r w:rsidRPr="00D735B7">
        <w:rPr>
          <w:color w:val="000000"/>
          <w:sz w:val="28"/>
          <w:szCs w:val="28"/>
        </w:rPr>
        <w:t xml:space="preserve">7. Система права. Отрасли права. </w:t>
      </w:r>
    </w:p>
    <w:p w:rsidR="00555183" w:rsidRPr="00D735B7" w:rsidRDefault="00555183" w:rsidP="00555183">
      <w:pPr>
        <w:contextualSpacing/>
        <w:jc w:val="both"/>
        <w:rPr>
          <w:color w:val="000000"/>
          <w:sz w:val="28"/>
          <w:szCs w:val="28"/>
        </w:rPr>
      </w:pPr>
      <w:r w:rsidRPr="00D735B7">
        <w:rPr>
          <w:color w:val="000000"/>
          <w:sz w:val="28"/>
          <w:szCs w:val="28"/>
        </w:rPr>
        <w:t xml:space="preserve">8. Процедура применение права. </w:t>
      </w:r>
    </w:p>
    <w:p w:rsidR="00555183" w:rsidRPr="00D735B7" w:rsidRDefault="00555183" w:rsidP="00555183">
      <w:pPr>
        <w:contextualSpacing/>
        <w:jc w:val="both"/>
        <w:rPr>
          <w:color w:val="000000"/>
          <w:sz w:val="28"/>
          <w:szCs w:val="28"/>
        </w:rPr>
      </w:pPr>
      <w:r w:rsidRPr="00D735B7">
        <w:rPr>
          <w:color w:val="000000"/>
          <w:sz w:val="28"/>
          <w:szCs w:val="28"/>
        </w:rPr>
        <w:t>9. Формы реализации права.</w:t>
      </w:r>
    </w:p>
    <w:p w:rsidR="00D735B7" w:rsidRPr="00D735B7" w:rsidRDefault="00D735B7" w:rsidP="00555183">
      <w:pPr>
        <w:contextualSpacing/>
        <w:jc w:val="both"/>
        <w:rPr>
          <w:color w:val="000000"/>
          <w:sz w:val="28"/>
          <w:szCs w:val="28"/>
        </w:rPr>
      </w:pPr>
      <w:r w:rsidRPr="00D735B7">
        <w:rPr>
          <w:color w:val="000000"/>
          <w:sz w:val="28"/>
          <w:szCs w:val="28"/>
        </w:rPr>
        <w:t>10. Этика биомедицинских экспериментов на человеке и животных.</w:t>
      </w:r>
    </w:p>
    <w:p w:rsidR="00D735B7" w:rsidRPr="00D735B7" w:rsidRDefault="00D735B7" w:rsidP="00555183">
      <w:pPr>
        <w:contextualSpacing/>
        <w:jc w:val="both"/>
        <w:rPr>
          <w:color w:val="000000"/>
          <w:sz w:val="28"/>
          <w:szCs w:val="28"/>
        </w:rPr>
      </w:pPr>
      <w:r w:rsidRPr="00D735B7">
        <w:rPr>
          <w:color w:val="000000"/>
          <w:sz w:val="28"/>
          <w:szCs w:val="28"/>
        </w:rPr>
        <w:t>11. Взаимоотношения врача и пациента. Права пациента. Модели врачевания.</w:t>
      </w:r>
    </w:p>
    <w:p w:rsidR="00555183" w:rsidRDefault="00555183" w:rsidP="00681EBD">
      <w:pPr>
        <w:rPr>
          <w:sz w:val="28"/>
          <w:szCs w:val="28"/>
        </w:rPr>
      </w:pPr>
    </w:p>
    <w:p w:rsidR="00A312B0" w:rsidRPr="00264097" w:rsidRDefault="00A312B0" w:rsidP="00A312B0">
      <w:pPr>
        <w:spacing w:line="360" w:lineRule="auto"/>
        <w:contextualSpacing/>
        <w:jc w:val="both"/>
        <w:rPr>
          <w:b/>
          <w:sz w:val="28"/>
          <w:szCs w:val="28"/>
        </w:rPr>
      </w:pPr>
      <w:r>
        <w:rPr>
          <w:b/>
          <w:sz w:val="28"/>
          <w:szCs w:val="28"/>
        </w:rPr>
        <w:t>Тема 2</w:t>
      </w:r>
      <w:r w:rsidRPr="00264097">
        <w:rPr>
          <w:b/>
          <w:sz w:val="28"/>
          <w:szCs w:val="28"/>
        </w:rPr>
        <w:t>. Основы Конституционного права РФ</w:t>
      </w:r>
      <w:r>
        <w:rPr>
          <w:b/>
          <w:color w:val="000000"/>
          <w:sz w:val="28"/>
          <w:szCs w:val="28"/>
        </w:rPr>
        <w:t xml:space="preserve"> (6</w:t>
      </w:r>
      <w:r w:rsidRPr="00264097">
        <w:rPr>
          <w:b/>
          <w:color w:val="000000"/>
          <w:sz w:val="28"/>
          <w:szCs w:val="28"/>
        </w:rPr>
        <w:t>ч.)</w:t>
      </w:r>
    </w:p>
    <w:p w:rsidR="00244160" w:rsidRPr="00C25941" w:rsidRDefault="00244160" w:rsidP="00244160">
      <w:pPr>
        <w:rPr>
          <w:sz w:val="28"/>
          <w:szCs w:val="28"/>
        </w:rPr>
      </w:pPr>
      <w:r w:rsidRPr="00244160">
        <w:rPr>
          <w:b/>
          <w:color w:val="000000"/>
          <w:sz w:val="28"/>
          <w:szCs w:val="28"/>
        </w:rPr>
        <w:t>Форма(</w:t>
      </w:r>
      <w:proofErr w:type="spellStart"/>
      <w:r w:rsidRPr="00244160">
        <w:rPr>
          <w:b/>
          <w:color w:val="000000"/>
          <w:sz w:val="28"/>
          <w:szCs w:val="28"/>
        </w:rPr>
        <w:t>ы</w:t>
      </w:r>
      <w:proofErr w:type="spellEnd"/>
      <w:r w:rsidRPr="00244160">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 xml:space="preserve">- </w:t>
      </w:r>
      <w:r>
        <w:rPr>
          <w:sz w:val="28"/>
          <w:szCs w:val="28"/>
        </w:rPr>
        <w:t xml:space="preserve">устный опрос; </w:t>
      </w:r>
      <w:r w:rsidR="00D735B7">
        <w:rPr>
          <w:sz w:val="28"/>
          <w:szCs w:val="28"/>
        </w:rPr>
        <w:t>тестирование; доклад</w:t>
      </w:r>
      <w:r>
        <w:rPr>
          <w:sz w:val="28"/>
          <w:szCs w:val="28"/>
        </w:rPr>
        <w:t>.</w:t>
      </w:r>
    </w:p>
    <w:p w:rsidR="00244160" w:rsidRDefault="00244160" w:rsidP="00244160">
      <w:pPr>
        <w:ind w:firstLine="709"/>
        <w:jc w:val="both"/>
        <w:rPr>
          <w:i/>
          <w:color w:val="000000"/>
          <w:sz w:val="28"/>
          <w:szCs w:val="28"/>
        </w:rPr>
      </w:pPr>
      <w:r w:rsidRPr="00E836D2">
        <w:rPr>
          <w:b/>
          <w:color w:val="000000"/>
          <w:sz w:val="28"/>
          <w:szCs w:val="28"/>
        </w:rPr>
        <w:lastRenderedPageBreak/>
        <w:t>Оценочные материалы текущего контроля успеваемости</w:t>
      </w:r>
      <w:r w:rsidRPr="00E836D2">
        <w:rPr>
          <w:i/>
          <w:color w:val="000000"/>
          <w:sz w:val="28"/>
          <w:szCs w:val="28"/>
        </w:rPr>
        <w:t xml:space="preserve"> </w:t>
      </w:r>
    </w:p>
    <w:p w:rsidR="00244160" w:rsidRDefault="00244160" w:rsidP="00244160">
      <w:pPr>
        <w:rPr>
          <w:sz w:val="28"/>
          <w:szCs w:val="28"/>
        </w:rPr>
      </w:pPr>
      <w:r>
        <w:rPr>
          <w:sz w:val="28"/>
          <w:szCs w:val="28"/>
        </w:rPr>
        <w:t>- устный опрос:</w:t>
      </w:r>
    </w:p>
    <w:p w:rsidR="00D735B7" w:rsidRPr="00982B7A" w:rsidRDefault="00D735B7" w:rsidP="00D735B7">
      <w:pPr>
        <w:ind w:firstLine="708"/>
        <w:contextualSpacing/>
        <w:jc w:val="both"/>
        <w:rPr>
          <w:color w:val="000000"/>
          <w:sz w:val="28"/>
          <w:szCs w:val="28"/>
        </w:rPr>
      </w:pPr>
      <w:r w:rsidRPr="00982B7A">
        <w:rPr>
          <w:color w:val="000000"/>
          <w:sz w:val="28"/>
          <w:szCs w:val="28"/>
        </w:rPr>
        <w:t>1.</w:t>
      </w:r>
      <w:r w:rsidRPr="00982B7A">
        <w:rPr>
          <w:sz w:val="28"/>
          <w:szCs w:val="28"/>
        </w:rPr>
        <w:t xml:space="preserve"> </w:t>
      </w:r>
      <w:r w:rsidRPr="00982B7A">
        <w:rPr>
          <w:color w:val="000000"/>
          <w:sz w:val="28"/>
          <w:szCs w:val="28"/>
        </w:rPr>
        <w:t xml:space="preserve">Понятие и предмет конституционного права как отрасли права Российской Федерации. Характерные черты общественных отношений, составляющих предмет отрасли конституционного права. </w:t>
      </w:r>
    </w:p>
    <w:p w:rsidR="00D735B7" w:rsidRPr="00982B7A" w:rsidRDefault="00D735B7" w:rsidP="00D735B7">
      <w:pPr>
        <w:ind w:firstLine="708"/>
        <w:contextualSpacing/>
        <w:jc w:val="both"/>
        <w:rPr>
          <w:color w:val="000000"/>
          <w:sz w:val="28"/>
          <w:szCs w:val="28"/>
        </w:rPr>
      </w:pPr>
      <w:r w:rsidRPr="00982B7A">
        <w:rPr>
          <w:color w:val="000000"/>
          <w:sz w:val="28"/>
          <w:szCs w:val="28"/>
        </w:rPr>
        <w:t>2. Конституционно-правовые нормы, их особенности и виды. Конституционно-правовые институты.</w:t>
      </w:r>
    </w:p>
    <w:p w:rsidR="00D735B7" w:rsidRPr="00982B7A" w:rsidRDefault="00D735B7" w:rsidP="00D735B7">
      <w:pPr>
        <w:ind w:firstLine="708"/>
        <w:contextualSpacing/>
        <w:jc w:val="both"/>
        <w:rPr>
          <w:color w:val="000000"/>
          <w:sz w:val="28"/>
          <w:szCs w:val="28"/>
        </w:rPr>
      </w:pPr>
      <w:r w:rsidRPr="00982B7A">
        <w:rPr>
          <w:color w:val="000000"/>
          <w:sz w:val="28"/>
          <w:szCs w:val="28"/>
        </w:rPr>
        <w:t xml:space="preserve">3. Конституционно-правовые отношения, их понятие и виды. Субъекты конституционно-правовых отношений. Основания возникновения, изменения и прекращения конституционно-правовых отношений. </w:t>
      </w:r>
    </w:p>
    <w:p w:rsidR="00D735B7" w:rsidRPr="00982B7A" w:rsidRDefault="00D735B7" w:rsidP="00D735B7">
      <w:pPr>
        <w:ind w:firstLine="708"/>
        <w:contextualSpacing/>
        <w:jc w:val="both"/>
        <w:rPr>
          <w:color w:val="000000"/>
          <w:sz w:val="28"/>
          <w:szCs w:val="28"/>
        </w:rPr>
      </w:pPr>
      <w:r w:rsidRPr="00982B7A">
        <w:rPr>
          <w:color w:val="000000"/>
          <w:sz w:val="28"/>
          <w:szCs w:val="28"/>
        </w:rPr>
        <w:t>4. Источники конституционного права Российской Федерации, их понятие и виды.</w:t>
      </w:r>
    </w:p>
    <w:p w:rsidR="00D735B7" w:rsidRPr="00982B7A" w:rsidRDefault="00D735B7" w:rsidP="00D735B7">
      <w:pPr>
        <w:ind w:firstLine="708"/>
        <w:contextualSpacing/>
        <w:jc w:val="both"/>
        <w:rPr>
          <w:color w:val="000000"/>
          <w:sz w:val="28"/>
          <w:szCs w:val="28"/>
        </w:rPr>
      </w:pPr>
      <w:r w:rsidRPr="00982B7A">
        <w:rPr>
          <w:color w:val="000000"/>
          <w:sz w:val="28"/>
          <w:szCs w:val="28"/>
        </w:rPr>
        <w:t>5.</w:t>
      </w:r>
      <w:r w:rsidRPr="00982B7A">
        <w:rPr>
          <w:sz w:val="28"/>
          <w:szCs w:val="28"/>
        </w:rPr>
        <w:t xml:space="preserve"> </w:t>
      </w:r>
      <w:r w:rsidRPr="00982B7A">
        <w:rPr>
          <w:color w:val="000000"/>
          <w:sz w:val="28"/>
          <w:szCs w:val="28"/>
        </w:rPr>
        <w:t>Понятие и сущность конституции.</w:t>
      </w:r>
      <w:r w:rsidRPr="00982B7A">
        <w:rPr>
          <w:sz w:val="28"/>
          <w:szCs w:val="28"/>
        </w:rPr>
        <w:t xml:space="preserve"> </w:t>
      </w:r>
      <w:r w:rsidRPr="00982B7A">
        <w:rPr>
          <w:color w:val="000000"/>
          <w:sz w:val="28"/>
          <w:szCs w:val="28"/>
        </w:rPr>
        <w:t>Основные черты и юридические свойства Конституции Российской Федерации. Структура Конституции, особенности и значение ее преамбулы, заключительных и переходных положений.</w:t>
      </w:r>
    </w:p>
    <w:p w:rsidR="00D735B7" w:rsidRPr="00982B7A" w:rsidRDefault="00D735B7" w:rsidP="00D735B7">
      <w:pPr>
        <w:ind w:firstLine="708"/>
        <w:contextualSpacing/>
        <w:jc w:val="both"/>
        <w:rPr>
          <w:color w:val="000000"/>
          <w:sz w:val="28"/>
          <w:szCs w:val="28"/>
        </w:rPr>
      </w:pPr>
      <w:r w:rsidRPr="00982B7A">
        <w:rPr>
          <w:color w:val="000000"/>
          <w:sz w:val="28"/>
          <w:szCs w:val="28"/>
        </w:rPr>
        <w:t>6.</w:t>
      </w:r>
      <w:r w:rsidRPr="00982B7A">
        <w:rPr>
          <w:sz w:val="28"/>
          <w:szCs w:val="28"/>
        </w:rPr>
        <w:t xml:space="preserve"> </w:t>
      </w:r>
      <w:r w:rsidRPr="00982B7A">
        <w:rPr>
          <w:color w:val="000000"/>
          <w:sz w:val="28"/>
          <w:szCs w:val="28"/>
        </w:rPr>
        <w:t>Понятие конституционного строя и его основ. Гражданское общество как неотъемлемый атрибут конституционного строя. Основы конституционного строя – фундамент единства российской государственности. Место норм, закрепляющих основы конституционного строя, в системе конституционного права Российской Федерации.</w:t>
      </w:r>
    </w:p>
    <w:p w:rsidR="00D735B7" w:rsidRPr="00394DD5" w:rsidRDefault="00D735B7" w:rsidP="00394DD5">
      <w:pPr>
        <w:ind w:firstLine="708"/>
        <w:contextualSpacing/>
        <w:jc w:val="both"/>
        <w:rPr>
          <w:color w:val="000000"/>
          <w:sz w:val="28"/>
          <w:szCs w:val="28"/>
        </w:rPr>
      </w:pPr>
      <w:r w:rsidRPr="00982B7A">
        <w:rPr>
          <w:color w:val="000000"/>
          <w:sz w:val="28"/>
          <w:szCs w:val="28"/>
        </w:rPr>
        <w:t>7.Человек, его права и свободы – высшая конституционная ценность. Признание, соблюдение и защита прав и свобод человека и гражданина – обязанность государства.</w:t>
      </w:r>
      <w:r>
        <w:rPr>
          <w:color w:val="000000"/>
          <w:sz w:val="28"/>
          <w:szCs w:val="28"/>
        </w:rPr>
        <w:t xml:space="preserve"> </w:t>
      </w:r>
      <w:r w:rsidRPr="00982B7A">
        <w:rPr>
          <w:color w:val="000000"/>
          <w:sz w:val="28"/>
          <w:szCs w:val="28"/>
        </w:rPr>
        <w:t>Понятие основ правового статуса личности, их закрепление в Конституции Российской Федерации. Основы правового статуса личности как конституционно-правовой институт.</w:t>
      </w:r>
    </w:p>
    <w:p w:rsidR="00244160" w:rsidRDefault="00244160" w:rsidP="00244160">
      <w:pPr>
        <w:rPr>
          <w:sz w:val="28"/>
          <w:szCs w:val="28"/>
        </w:rPr>
      </w:pPr>
      <w:r>
        <w:rPr>
          <w:sz w:val="28"/>
          <w:szCs w:val="28"/>
        </w:rPr>
        <w:t>-</w:t>
      </w:r>
      <w:r w:rsidR="00D735B7">
        <w:rPr>
          <w:sz w:val="28"/>
          <w:szCs w:val="28"/>
        </w:rPr>
        <w:t>тестирование</w:t>
      </w:r>
      <w:r>
        <w:rPr>
          <w:sz w:val="28"/>
          <w:szCs w:val="28"/>
        </w:rPr>
        <w:t>:</w:t>
      </w:r>
    </w:p>
    <w:p w:rsidR="00D735B7" w:rsidRPr="00982B7A" w:rsidRDefault="00D735B7" w:rsidP="00D735B7">
      <w:pPr>
        <w:ind w:firstLine="709"/>
        <w:jc w:val="both"/>
        <w:rPr>
          <w:b/>
          <w:i/>
          <w:color w:val="000000"/>
          <w:sz w:val="28"/>
          <w:szCs w:val="28"/>
        </w:rPr>
      </w:pPr>
      <w:r w:rsidRPr="00982B7A">
        <w:rPr>
          <w:b/>
          <w:i/>
          <w:color w:val="000000"/>
          <w:sz w:val="28"/>
          <w:szCs w:val="28"/>
        </w:rPr>
        <w:t>Тестирование</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1.ФЕДЕРАЛЬНЫЕ КОНСТИТУЦИОННЫЕ ЗАКОНЫ В РОССИЙСКОМ ПРАВЕ …</w:t>
      </w:r>
      <w:r w:rsidRPr="00982B7A">
        <w:rPr>
          <w:rFonts w:ascii="Times New Roman" w:hAnsi="Times New Roman"/>
          <w:iCs/>
          <w:sz w:val="28"/>
          <w:szCs w:val="28"/>
        </w:rPr>
        <w:t xml:space="preserve"> а) регулируют социальную сферу общества;</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б) определяют экономическую основу государства;</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конкретизируют требования Конституции;</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представляют собой особый вид государственных законов.</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2. В 1 СТАТЬЕ ТКОНСТИТУЦИИ РОССИЙСКОЙ ФЕДЕРАЦИИ ОТСУТСТВУЕТ СЛЕДУЮЩАЯ ХАРАКТЕРИСТИКА РОССИЙСКОГО ГОСУДАРСТВА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демократическое;</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общенародное;</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правовое;</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г) федеративное.</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 xml:space="preserve">3. ТОЛКОВАНИЕ КОНСТИТУЦИИ РФ ОСУЩЕСТВЛЯЕТСЯ …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Президентом РФ;</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Конституционным собранием;</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Генеральным Прокурором РФ;</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г) Конституционным Судом РФ.</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4. МЕСТНОЕ САМОУПРАВЛЕНИЕ В РОССИСКОЙ ФЕДЕРАЦИИ ПРЕДСТАВЛЯЕТ СОБОЙ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право и способность населения управлять частью общественных дел;</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lastRenderedPageBreak/>
        <w:t>б) деление территории страны на части;</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гарантию прав и свобод человека;</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г) власть людей, назначенных вышестоящими органами.</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 xml:space="preserve">5. В КОНСТИТУЦИОННОМ ПРАВЕ ТЕРМИНОМ «ИМПИЧМЕНТ» ОБОЗНАЧАЮТ …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процесс отставки правительства;</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процедуру отрешения президента от должности;</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в) назначение досрочных выборов президента;</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продление срока полномочий президента.</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sz w:val="28"/>
          <w:szCs w:val="28"/>
        </w:rPr>
        <w:t>6.РЕШЕНИЕ ОБ АМНИСТИИ В РОССИИ ПРИНИМАЕТСЯ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Генеральным Прокурором РФ;</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Конституционным Судом РФ;</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Государственной Думой РФ;</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Верховным судом РФ.</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7.К КАКОМУ ТИПУ РЕСПУБЛИК ОТНОСИТСЯ РОССИЙСКАЯ ФЕДЕРАЦИЯ?</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парламентскому;</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 xml:space="preserve">б) </w:t>
      </w:r>
      <w:proofErr w:type="spellStart"/>
      <w:r w:rsidRPr="00982B7A">
        <w:rPr>
          <w:rFonts w:ascii="Times New Roman" w:hAnsi="Times New Roman"/>
          <w:iCs/>
          <w:sz w:val="28"/>
          <w:szCs w:val="28"/>
        </w:rPr>
        <w:t>суперпрезидентскому</w:t>
      </w:r>
      <w:proofErr w:type="spellEnd"/>
      <w:r w:rsidRPr="00982B7A">
        <w:rPr>
          <w:rFonts w:ascii="Times New Roman" w:hAnsi="Times New Roman"/>
          <w:iCs/>
          <w:sz w:val="28"/>
          <w:szCs w:val="28"/>
        </w:rPr>
        <w:t>;</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смешанному;</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либеральному.</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8.В ПРАВОВОМ ГОСУДАРСТВЕ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 существует обязательная религия;</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никакая идеология не может быть признана государственной;</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признанной и защищаемой идеологией является идеология среднего класса;</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государственной идеологией является либерализм.</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9.СВЕТСКОЕ ГОСУДАРСТВО – ЭТО ГОСУДАРСТВО, В КОТОРОМ УСТАНАВЛИВАЕТСЯ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приоритет высшего образования при поступлении на работу;</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обязательное участие населения в светских мероприятиях;</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отделение церкви от государственной власти;</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советская власть.</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10.В РОССИЙСКОЙ ФЕДЕРАЦИИ ОСНОВНЫЕ ПРАВА И СВОБОДЫ ЧЕЛОВЕКА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принадлежат каждому с момента достижения совершеннолетия;</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принадлежат каждому от рождения и могут отчуждаться или уменьшаться по воле самого человека;</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неотчуждаемы и принадлежат каждому от рождения;</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принадлежат от рождения только гражданам Российской Федерации.</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11.СОЦИАЛЬНЫМ ПРАВОМ ЛИЧНОСТИ ЯВЛЯЕТСЯ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право компетентное правительство;</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право на достоинство;</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право на охрану здоровья;</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право на благоприятную окружающую среду.</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12. К ЛИЧНЫМ ПРАВАМ ОТНОСЯТСЯ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право избирать и быть избранным;</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право на участие в отправлении правосудия;</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право на достоинство;</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lastRenderedPageBreak/>
        <w:t>г) право на объединение.</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13.ПРИ ПРИОБРЕТЕНИИ ГРАЖДАНСТВА ПО РОЖДЕНИЮ ПРИМЕНЯЕТСЯ ПРИНЦИП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«права на охрану здоровья»;</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«права почвы»;</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«права заселения»;</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«права убежища».</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14.ГРАЖДАНСТВО РФ РЕБЕНКОМ ПРИОБРЕТАЕТСЯ, ЕСЛИ ОН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а) родился от лица без гражданства на территории государства СНГ;</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родился на территории России, а иное государство, гражданами которого являются его родители, не предоставляет ему своего гражданства;</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родился от лиц без гражданства на территории иностранного государства;</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родился на территории иностранного государства.</w:t>
      </w:r>
    </w:p>
    <w:p w:rsidR="00D735B7" w:rsidRPr="00982B7A"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15.ДЛЯ ПОЛУЧЕНИЯ РОССИЙСКОГО ГРАЖДАНСТВА СРОК ПРОЖИВАНИЯ НА ТЕРРИТОРИИ РОССИИ СОКРАЩАЕТСЯ, ЕСЛИ …</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 xml:space="preserve">а) лицо ранее </w:t>
      </w:r>
      <w:r w:rsidRPr="00982B7A">
        <w:rPr>
          <w:rFonts w:ascii="Times New Roman" w:hAnsi="Times New Roman"/>
          <w:bCs/>
          <w:iCs/>
          <w:sz w:val="28"/>
          <w:szCs w:val="28"/>
        </w:rPr>
        <w:t>не состояло</w:t>
      </w:r>
      <w:r w:rsidRPr="00982B7A">
        <w:rPr>
          <w:rFonts w:ascii="Times New Roman" w:hAnsi="Times New Roman"/>
          <w:iCs/>
          <w:sz w:val="28"/>
          <w:szCs w:val="28"/>
        </w:rPr>
        <w:t xml:space="preserve"> в гражданстве РФ;</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б) лицу предоставлено политическое убежище;</w:t>
      </w:r>
    </w:p>
    <w:p w:rsidR="00D735B7" w:rsidRPr="00982B7A" w:rsidRDefault="00D735B7" w:rsidP="00D735B7">
      <w:pPr>
        <w:pStyle w:val="a4"/>
        <w:spacing w:before="0" w:beforeAutospacing="0" w:after="0" w:afterAutospacing="0"/>
        <w:contextualSpacing/>
        <w:rPr>
          <w:rFonts w:ascii="Times New Roman" w:hAnsi="Times New Roman"/>
          <w:sz w:val="28"/>
          <w:szCs w:val="28"/>
        </w:rPr>
      </w:pPr>
      <w:r w:rsidRPr="00982B7A">
        <w:rPr>
          <w:rFonts w:ascii="Times New Roman" w:hAnsi="Times New Roman"/>
          <w:iCs/>
          <w:sz w:val="28"/>
          <w:szCs w:val="28"/>
        </w:rPr>
        <w:t>в) лицо признано иностранцем в установленном законом порядке;</w:t>
      </w:r>
    </w:p>
    <w:p w:rsidR="00D735B7" w:rsidRDefault="00D735B7" w:rsidP="00D735B7">
      <w:pPr>
        <w:pStyle w:val="a4"/>
        <w:spacing w:before="0" w:beforeAutospacing="0" w:after="0" w:afterAutospacing="0"/>
        <w:contextualSpacing/>
        <w:rPr>
          <w:rFonts w:ascii="Times New Roman" w:hAnsi="Times New Roman"/>
          <w:iCs/>
          <w:sz w:val="28"/>
          <w:szCs w:val="28"/>
        </w:rPr>
      </w:pPr>
      <w:r w:rsidRPr="00982B7A">
        <w:rPr>
          <w:rFonts w:ascii="Times New Roman" w:hAnsi="Times New Roman"/>
          <w:iCs/>
          <w:sz w:val="28"/>
          <w:szCs w:val="28"/>
        </w:rPr>
        <w:t>г) лицо участвует в международных программах по адаптации беженцев.</w:t>
      </w:r>
    </w:p>
    <w:p w:rsidR="00D735B7" w:rsidRPr="001E7D80" w:rsidRDefault="00D735B7" w:rsidP="00D735B7">
      <w:pPr>
        <w:pStyle w:val="a4"/>
        <w:contextualSpacing/>
        <w:rPr>
          <w:rFonts w:ascii="Times New Roman" w:hAnsi="Times New Roman"/>
          <w:sz w:val="28"/>
          <w:szCs w:val="28"/>
        </w:rPr>
      </w:pPr>
      <w:r w:rsidRPr="001E7D80">
        <w:rPr>
          <w:rFonts w:ascii="Times New Roman" w:hAnsi="Times New Roman"/>
          <w:iCs/>
          <w:sz w:val="28"/>
          <w:szCs w:val="28"/>
        </w:rPr>
        <w:t>16.</w:t>
      </w:r>
      <w:r w:rsidRPr="001E7D80">
        <w:rPr>
          <w:rFonts w:ascii="Times New Roman" w:hAnsi="Times New Roman"/>
          <w:caps/>
          <w:sz w:val="28"/>
          <w:szCs w:val="28"/>
        </w:rPr>
        <w:t>Органом законодательной власти Российской Федерации является …</w:t>
      </w:r>
    </w:p>
    <w:p w:rsidR="00D735B7" w:rsidRPr="001E7D80" w:rsidRDefault="00D735B7" w:rsidP="00D735B7">
      <w:pPr>
        <w:pStyle w:val="a4"/>
        <w:contextualSpacing/>
        <w:rPr>
          <w:rFonts w:ascii="Times New Roman" w:hAnsi="Times New Roman"/>
          <w:sz w:val="28"/>
          <w:szCs w:val="28"/>
        </w:rPr>
      </w:pPr>
      <w:r>
        <w:rPr>
          <w:rFonts w:ascii="Times New Roman" w:hAnsi="Times New Roman"/>
          <w:iCs/>
          <w:sz w:val="28"/>
          <w:szCs w:val="28"/>
        </w:rPr>
        <w:t>а) П</w:t>
      </w:r>
      <w:r w:rsidRPr="001E7D80">
        <w:rPr>
          <w:rFonts w:ascii="Times New Roman" w:hAnsi="Times New Roman"/>
          <w:iCs/>
          <w:sz w:val="28"/>
          <w:szCs w:val="28"/>
        </w:rPr>
        <w:t>равительство Российской Федерации</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sz w:val="28"/>
          <w:szCs w:val="28"/>
        </w:rPr>
      </w:pPr>
      <w:r>
        <w:rPr>
          <w:rFonts w:ascii="Times New Roman" w:hAnsi="Times New Roman"/>
          <w:iCs/>
          <w:sz w:val="28"/>
          <w:szCs w:val="28"/>
        </w:rPr>
        <w:t xml:space="preserve">б) </w:t>
      </w:r>
      <w:r w:rsidRPr="001E7D80">
        <w:rPr>
          <w:rFonts w:ascii="Times New Roman" w:hAnsi="Times New Roman"/>
          <w:iCs/>
          <w:sz w:val="28"/>
          <w:szCs w:val="28"/>
        </w:rPr>
        <w:t>Конституционный суд</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sz w:val="28"/>
          <w:szCs w:val="28"/>
        </w:rPr>
      </w:pPr>
      <w:r>
        <w:rPr>
          <w:rFonts w:ascii="Times New Roman" w:hAnsi="Times New Roman"/>
          <w:iCs/>
          <w:sz w:val="28"/>
          <w:szCs w:val="28"/>
        </w:rPr>
        <w:t xml:space="preserve">в) </w:t>
      </w:r>
      <w:r w:rsidRPr="001E7D80">
        <w:rPr>
          <w:rFonts w:ascii="Times New Roman" w:hAnsi="Times New Roman"/>
          <w:iCs/>
          <w:sz w:val="28"/>
          <w:szCs w:val="28"/>
        </w:rPr>
        <w:t>Президент Российской Федерации</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sz w:val="28"/>
          <w:szCs w:val="28"/>
        </w:rPr>
      </w:pPr>
      <w:r>
        <w:rPr>
          <w:rFonts w:ascii="Times New Roman" w:hAnsi="Times New Roman"/>
          <w:iCs/>
          <w:sz w:val="28"/>
          <w:szCs w:val="28"/>
        </w:rPr>
        <w:t xml:space="preserve">г) </w:t>
      </w:r>
      <w:r w:rsidRPr="001E7D80">
        <w:rPr>
          <w:rFonts w:ascii="Times New Roman" w:hAnsi="Times New Roman"/>
          <w:iCs/>
          <w:sz w:val="28"/>
          <w:szCs w:val="28"/>
        </w:rPr>
        <w:t>Федеральное Собрание</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sz w:val="28"/>
          <w:szCs w:val="28"/>
        </w:rPr>
      </w:pPr>
      <w:r w:rsidRPr="001E7D80">
        <w:rPr>
          <w:rFonts w:ascii="Times New Roman" w:hAnsi="Times New Roman"/>
          <w:sz w:val="28"/>
          <w:szCs w:val="28"/>
        </w:rPr>
        <w:t>17.</w:t>
      </w:r>
      <w:r w:rsidRPr="001E7D80">
        <w:rPr>
          <w:rFonts w:ascii="Times New Roman" w:hAnsi="Times New Roman"/>
          <w:caps/>
          <w:sz w:val="28"/>
          <w:szCs w:val="28"/>
        </w:rPr>
        <w:t>К органам судебной власти в Российской Федерации относится …</w:t>
      </w:r>
    </w:p>
    <w:p w:rsidR="00D735B7" w:rsidRPr="001E7D80" w:rsidRDefault="00D735B7" w:rsidP="00D735B7">
      <w:pPr>
        <w:pStyle w:val="a4"/>
        <w:contextualSpacing/>
        <w:rPr>
          <w:rFonts w:ascii="Times New Roman" w:hAnsi="Times New Roman"/>
          <w:sz w:val="28"/>
          <w:szCs w:val="28"/>
        </w:rPr>
      </w:pPr>
      <w:r>
        <w:rPr>
          <w:rFonts w:ascii="Times New Roman" w:hAnsi="Times New Roman"/>
          <w:iCs/>
          <w:sz w:val="28"/>
          <w:szCs w:val="28"/>
        </w:rPr>
        <w:t xml:space="preserve">а) </w:t>
      </w:r>
      <w:r w:rsidRPr="001E7D80">
        <w:rPr>
          <w:rFonts w:ascii="Times New Roman" w:hAnsi="Times New Roman"/>
          <w:iCs/>
          <w:sz w:val="28"/>
          <w:szCs w:val="28"/>
        </w:rPr>
        <w:t>Совет Федерации</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sz w:val="28"/>
          <w:szCs w:val="28"/>
        </w:rPr>
      </w:pPr>
      <w:r>
        <w:rPr>
          <w:rFonts w:ascii="Times New Roman" w:hAnsi="Times New Roman"/>
          <w:iCs/>
          <w:sz w:val="28"/>
          <w:szCs w:val="28"/>
        </w:rPr>
        <w:t>б) В</w:t>
      </w:r>
      <w:r w:rsidRPr="001E7D80">
        <w:rPr>
          <w:rFonts w:ascii="Times New Roman" w:hAnsi="Times New Roman"/>
          <w:iCs/>
          <w:sz w:val="28"/>
          <w:szCs w:val="28"/>
        </w:rPr>
        <w:t>ерховный Суд РФ</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sz w:val="28"/>
          <w:szCs w:val="28"/>
        </w:rPr>
      </w:pPr>
      <w:r>
        <w:rPr>
          <w:rFonts w:ascii="Times New Roman" w:hAnsi="Times New Roman"/>
          <w:iCs/>
          <w:sz w:val="28"/>
          <w:szCs w:val="28"/>
        </w:rPr>
        <w:t xml:space="preserve">в) </w:t>
      </w:r>
      <w:r w:rsidRPr="001E7D80">
        <w:rPr>
          <w:rFonts w:ascii="Times New Roman" w:hAnsi="Times New Roman"/>
          <w:iCs/>
          <w:sz w:val="28"/>
          <w:szCs w:val="28"/>
        </w:rPr>
        <w:t>Высший Арбитражный суд</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sz w:val="28"/>
          <w:szCs w:val="28"/>
        </w:rPr>
      </w:pPr>
      <w:r>
        <w:rPr>
          <w:rFonts w:ascii="Times New Roman" w:hAnsi="Times New Roman"/>
          <w:iCs/>
          <w:sz w:val="28"/>
          <w:szCs w:val="28"/>
        </w:rPr>
        <w:t xml:space="preserve">г) </w:t>
      </w:r>
      <w:r w:rsidRPr="001E7D80">
        <w:rPr>
          <w:rFonts w:ascii="Times New Roman" w:hAnsi="Times New Roman"/>
          <w:iCs/>
          <w:sz w:val="28"/>
          <w:szCs w:val="28"/>
        </w:rPr>
        <w:t>Правительство Российской Федерации</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sz w:val="28"/>
          <w:szCs w:val="28"/>
        </w:rPr>
      </w:pPr>
      <w:r w:rsidRPr="001E7D80">
        <w:rPr>
          <w:rFonts w:ascii="Times New Roman" w:hAnsi="Times New Roman"/>
          <w:sz w:val="28"/>
          <w:szCs w:val="28"/>
        </w:rPr>
        <w:t>18.</w:t>
      </w:r>
      <w:r w:rsidRPr="001E7D80">
        <w:rPr>
          <w:rFonts w:ascii="Times New Roman" w:hAnsi="Times New Roman"/>
          <w:caps/>
          <w:sz w:val="28"/>
          <w:szCs w:val="28"/>
        </w:rPr>
        <w:t>Правительство России может быть отправлено в отставку</w:t>
      </w:r>
      <w:r>
        <w:rPr>
          <w:rFonts w:ascii="Times New Roman" w:hAnsi="Times New Roman"/>
          <w:caps/>
          <w:sz w:val="28"/>
          <w:szCs w:val="28"/>
        </w:rPr>
        <w:t xml:space="preserve"> </w:t>
      </w:r>
      <w:r w:rsidRPr="001E7D80">
        <w:rPr>
          <w:rFonts w:ascii="Times New Roman" w:hAnsi="Times New Roman"/>
          <w:caps/>
          <w:sz w:val="28"/>
          <w:szCs w:val="28"/>
        </w:rPr>
        <w:t>…</w:t>
      </w:r>
    </w:p>
    <w:p w:rsidR="00D735B7" w:rsidRPr="001E7D80" w:rsidRDefault="00D735B7" w:rsidP="00D735B7">
      <w:pPr>
        <w:pStyle w:val="a4"/>
        <w:contextualSpacing/>
        <w:rPr>
          <w:rFonts w:ascii="Times New Roman" w:hAnsi="Times New Roman"/>
          <w:sz w:val="28"/>
          <w:szCs w:val="28"/>
        </w:rPr>
      </w:pPr>
      <w:r>
        <w:rPr>
          <w:rFonts w:ascii="Times New Roman" w:hAnsi="Times New Roman"/>
          <w:iCs/>
          <w:sz w:val="28"/>
          <w:szCs w:val="28"/>
        </w:rPr>
        <w:t xml:space="preserve">а) </w:t>
      </w:r>
      <w:r w:rsidRPr="001E7D80">
        <w:rPr>
          <w:rFonts w:ascii="Times New Roman" w:hAnsi="Times New Roman"/>
          <w:iCs/>
          <w:sz w:val="28"/>
          <w:szCs w:val="28"/>
        </w:rPr>
        <w:t>Советом Федерации РФ</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sz w:val="28"/>
          <w:szCs w:val="28"/>
        </w:rPr>
      </w:pPr>
      <w:r>
        <w:rPr>
          <w:rFonts w:ascii="Times New Roman" w:hAnsi="Times New Roman"/>
          <w:iCs/>
          <w:sz w:val="28"/>
          <w:szCs w:val="28"/>
        </w:rPr>
        <w:t xml:space="preserve">б) </w:t>
      </w:r>
      <w:r w:rsidRPr="001E7D80">
        <w:rPr>
          <w:rFonts w:ascii="Times New Roman" w:hAnsi="Times New Roman"/>
          <w:iCs/>
          <w:sz w:val="28"/>
          <w:szCs w:val="28"/>
        </w:rPr>
        <w:t>Президентом РФ</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sz w:val="28"/>
          <w:szCs w:val="28"/>
        </w:rPr>
      </w:pPr>
      <w:r>
        <w:rPr>
          <w:rFonts w:ascii="Times New Roman" w:hAnsi="Times New Roman"/>
          <w:iCs/>
          <w:sz w:val="28"/>
          <w:szCs w:val="28"/>
        </w:rPr>
        <w:t xml:space="preserve">в) </w:t>
      </w:r>
      <w:r w:rsidRPr="001E7D80">
        <w:rPr>
          <w:rFonts w:ascii="Times New Roman" w:hAnsi="Times New Roman"/>
          <w:iCs/>
          <w:sz w:val="28"/>
          <w:szCs w:val="28"/>
        </w:rPr>
        <w:t>Федеральным Собранием РФ</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iCs/>
          <w:sz w:val="28"/>
          <w:szCs w:val="28"/>
        </w:rPr>
      </w:pPr>
      <w:r>
        <w:rPr>
          <w:rFonts w:ascii="Times New Roman" w:hAnsi="Times New Roman"/>
          <w:iCs/>
          <w:sz w:val="28"/>
          <w:szCs w:val="28"/>
        </w:rPr>
        <w:t xml:space="preserve">г) </w:t>
      </w:r>
      <w:r w:rsidRPr="001E7D80">
        <w:rPr>
          <w:rFonts w:ascii="Times New Roman" w:hAnsi="Times New Roman"/>
          <w:iCs/>
          <w:sz w:val="28"/>
          <w:szCs w:val="28"/>
        </w:rPr>
        <w:t xml:space="preserve">Конституционным </w:t>
      </w:r>
      <w:r>
        <w:rPr>
          <w:rFonts w:ascii="Times New Roman" w:hAnsi="Times New Roman"/>
          <w:iCs/>
          <w:sz w:val="28"/>
          <w:szCs w:val="28"/>
        </w:rPr>
        <w:t>С</w:t>
      </w:r>
      <w:r w:rsidRPr="001E7D80">
        <w:rPr>
          <w:rFonts w:ascii="Times New Roman" w:hAnsi="Times New Roman"/>
          <w:iCs/>
          <w:sz w:val="28"/>
          <w:szCs w:val="28"/>
        </w:rPr>
        <w:t>обранием</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iCs/>
          <w:sz w:val="28"/>
          <w:szCs w:val="28"/>
        </w:rPr>
      </w:pPr>
      <w:r w:rsidRPr="001E7D80">
        <w:rPr>
          <w:rFonts w:ascii="Times New Roman" w:hAnsi="Times New Roman"/>
          <w:iCs/>
          <w:sz w:val="28"/>
          <w:szCs w:val="28"/>
        </w:rPr>
        <w:t>19.</w:t>
      </w:r>
      <w:r w:rsidRPr="00B242C7">
        <w:rPr>
          <w:rFonts w:ascii="Times New Roman" w:hAnsi="Times New Roman"/>
          <w:iCs/>
          <w:caps/>
          <w:sz w:val="28"/>
          <w:szCs w:val="28"/>
        </w:rPr>
        <w:t>Наличие какого признака подразумевает республиканская форма правления?</w:t>
      </w:r>
    </w:p>
    <w:p w:rsidR="00D735B7" w:rsidRPr="001E7D80" w:rsidRDefault="00D735B7" w:rsidP="00D735B7">
      <w:pPr>
        <w:pStyle w:val="a4"/>
        <w:contextualSpacing/>
        <w:rPr>
          <w:rFonts w:ascii="Times New Roman" w:hAnsi="Times New Roman"/>
          <w:iCs/>
          <w:sz w:val="28"/>
          <w:szCs w:val="28"/>
        </w:rPr>
      </w:pPr>
      <w:r>
        <w:rPr>
          <w:rFonts w:ascii="Times New Roman" w:hAnsi="Times New Roman"/>
          <w:iCs/>
          <w:sz w:val="28"/>
          <w:szCs w:val="28"/>
        </w:rPr>
        <w:t>а) в</w:t>
      </w:r>
      <w:r w:rsidRPr="001E7D80">
        <w:rPr>
          <w:rFonts w:ascii="Times New Roman" w:hAnsi="Times New Roman"/>
          <w:iCs/>
          <w:sz w:val="28"/>
          <w:szCs w:val="28"/>
        </w:rPr>
        <w:t>ыборных органов власти</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iCs/>
          <w:sz w:val="28"/>
          <w:szCs w:val="28"/>
        </w:rPr>
      </w:pPr>
      <w:r>
        <w:rPr>
          <w:rFonts w:ascii="Times New Roman" w:hAnsi="Times New Roman"/>
          <w:iCs/>
          <w:sz w:val="28"/>
          <w:szCs w:val="28"/>
        </w:rPr>
        <w:t>б) п</w:t>
      </w:r>
      <w:r w:rsidRPr="001E7D80">
        <w:rPr>
          <w:rFonts w:ascii="Times New Roman" w:hAnsi="Times New Roman"/>
          <w:iCs/>
          <w:sz w:val="28"/>
          <w:szCs w:val="28"/>
        </w:rPr>
        <w:t>резидента при отсутствии парламента</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iCs/>
          <w:sz w:val="28"/>
          <w:szCs w:val="28"/>
        </w:rPr>
      </w:pPr>
      <w:r>
        <w:rPr>
          <w:rFonts w:ascii="Times New Roman" w:hAnsi="Times New Roman"/>
          <w:iCs/>
          <w:sz w:val="28"/>
          <w:szCs w:val="28"/>
        </w:rPr>
        <w:t>в) н</w:t>
      </w:r>
      <w:r w:rsidRPr="001E7D80">
        <w:rPr>
          <w:rFonts w:ascii="Times New Roman" w:hAnsi="Times New Roman"/>
          <w:iCs/>
          <w:sz w:val="28"/>
          <w:szCs w:val="28"/>
        </w:rPr>
        <w:t>азначаемых президентом руководителей местных органов власти</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iCs/>
          <w:sz w:val="28"/>
          <w:szCs w:val="28"/>
        </w:rPr>
      </w:pPr>
      <w:r>
        <w:rPr>
          <w:rFonts w:ascii="Times New Roman" w:hAnsi="Times New Roman"/>
          <w:iCs/>
          <w:sz w:val="28"/>
          <w:szCs w:val="28"/>
        </w:rPr>
        <w:t>г) н</w:t>
      </w:r>
      <w:r w:rsidRPr="001E7D80">
        <w:rPr>
          <w:rFonts w:ascii="Times New Roman" w:hAnsi="Times New Roman"/>
          <w:iCs/>
          <w:sz w:val="28"/>
          <w:szCs w:val="28"/>
        </w:rPr>
        <w:t>азначенных правительством должностных лиц местных органов власти</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iCs/>
          <w:sz w:val="28"/>
          <w:szCs w:val="28"/>
        </w:rPr>
      </w:pPr>
      <w:r w:rsidRPr="001E7D80">
        <w:rPr>
          <w:rFonts w:ascii="Times New Roman" w:hAnsi="Times New Roman"/>
          <w:iCs/>
          <w:sz w:val="28"/>
          <w:szCs w:val="28"/>
        </w:rPr>
        <w:t>20.</w:t>
      </w:r>
      <w:r w:rsidRPr="00B242C7">
        <w:rPr>
          <w:rFonts w:ascii="Times New Roman" w:hAnsi="Times New Roman"/>
          <w:iCs/>
          <w:caps/>
          <w:sz w:val="28"/>
          <w:szCs w:val="28"/>
        </w:rPr>
        <w:t>Преамбула представляет собой …</w:t>
      </w:r>
    </w:p>
    <w:p w:rsidR="00D735B7" w:rsidRPr="001E7D80" w:rsidRDefault="00D735B7" w:rsidP="00D735B7">
      <w:pPr>
        <w:pStyle w:val="a4"/>
        <w:contextualSpacing/>
        <w:rPr>
          <w:rFonts w:ascii="Times New Roman" w:hAnsi="Times New Roman"/>
          <w:iCs/>
          <w:sz w:val="28"/>
          <w:szCs w:val="28"/>
        </w:rPr>
      </w:pPr>
      <w:r>
        <w:rPr>
          <w:rFonts w:ascii="Times New Roman" w:hAnsi="Times New Roman"/>
          <w:iCs/>
          <w:sz w:val="28"/>
          <w:szCs w:val="28"/>
        </w:rPr>
        <w:t>а) в</w:t>
      </w:r>
      <w:r w:rsidRPr="001E7D80">
        <w:rPr>
          <w:rFonts w:ascii="Times New Roman" w:hAnsi="Times New Roman"/>
          <w:iCs/>
          <w:sz w:val="28"/>
          <w:szCs w:val="28"/>
        </w:rPr>
        <w:t>водную часть закона</w:t>
      </w:r>
      <w:r>
        <w:rPr>
          <w:rFonts w:ascii="Times New Roman" w:hAnsi="Times New Roman"/>
          <w:iCs/>
          <w:sz w:val="28"/>
          <w:szCs w:val="28"/>
        </w:rPr>
        <w:t>;</w:t>
      </w:r>
    </w:p>
    <w:p w:rsidR="00D735B7" w:rsidRPr="001E7D80" w:rsidRDefault="00D735B7" w:rsidP="00D735B7">
      <w:pPr>
        <w:pStyle w:val="a4"/>
        <w:contextualSpacing/>
        <w:rPr>
          <w:rFonts w:ascii="Times New Roman" w:hAnsi="Times New Roman"/>
          <w:iCs/>
          <w:sz w:val="28"/>
          <w:szCs w:val="28"/>
        </w:rPr>
      </w:pPr>
      <w:r>
        <w:rPr>
          <w:rFonts w:ascii="Times New Roman" w:hAnsi="Times New Roman"/>
          <w:iCs/>
          <w:sz w:val="28"/>
          <w:szCs w:val="28"/>
        </w:rPr>
        <w:t>б) с</w:t>
      </w:r>
      <w:r w:rsidRPr="001E7D80">
        <w:rPr>
          <w:rFonts w:ascii="Times New Roman" w:hAnsi="Times New Roman"/>
          <w:iCs/>
          <w:sz w:val="28"/>
          <w:szCs w:val="28"/>
        </w:rPr>
        <w:t xml:space="preserve">пециальную главу содержащую основные принципы; </w:t>
      </w:r>
    </w:p>
    <w:p w:rsidR="00D735B7" w:rsidRPr="001E7D80" w:rsidRDefault="00D735B7" w:rsidP="00D735B7">
      <w:pPr>
        <w:pStyle w:val="a4"/>
        <w:contextualSpacing/>
        <w:rPr>
          <w:rFonts w:ascii="Times New Roman" w:hAnsi="Times New Roman"/>
          <w:iCs/>
          <w:sz w:val="28"/>
          <w:szCs w:val="28"/>
        </w:rPr>
      </w:pPr>
      <w:r>
        <w:rPr>
          <w:rFonts w:ascii="Times New Roman" w:hAnsi="Times New Roman"/>
          <w:iCs/>
          <w:sz w:val="28"/>
          <w:szCs w:val="28"/>
        </w:rPr>
        <w:t>в) п</w:t>
      </w:r>
      <w:r w:rsidRPr="001E7D80">
        <w:rPr>
          <w:rFonts w:ascii="Times New Roman" w:hAnsi="Times New Roman"/>
          <w:iCs/>
          <w:sz w:val="28"/>
          <w:szCs w:val="28"/>
        </w:rPr>
        <w:t>редписание высшим органам власти</w:t>
      </w:r>
      <w:r>
        <w:rPr>
          <w:rFonts w:ascii="Times New Roman" w:hAnsi="Times New Roman"/>
          <w:iCs/>
          <w:sz w:val="28"/>
          <w:szCs w:val="28"/>
        </w:rPr>
        <w:t>;</w:t>
      </w:r>
    </w:p>
    <w:p w:rsidR="00D735B7" w:rsidRPr="001E7D80" w:rsidRDefault="00D735B7" w:rsidP="00D735B7">
      <w:pPr>
        <w:pStyle w:val="a4"/>
        <w:spacing w:before="0" w:beforeAutospacing="0" w:after="0" w:afterAutospacing="0"/>
        <w:contextualSpacing/>
        <w:rPr>
          <w:rFonts w:ascii="Times New Roman" w:hAnsi="Times New Roman"/>
          <w:iCs/>
          <w:sz w:val="28"/>
          <w:szCs w:val="28"/>
        </w:rPr>
      </w:pPr>
      <w:r>
        <w:rPr>
          <w:rFonts w:ascii="Times New Roman" w:hAnsi="Times New Roman"/>
          <w:iCs/>
          <w:sz w:val="28"/>
          <w:szCs w:val="28"/>
        </w:rPr>
        <w:lastRenderedPageBreak/>
        <w:t>г) п</w:t>
      </w:r>
      <w:r w:rsidRPr="001E7D80">
        <w:rPr>
          <w:rFonts w:ascii="Times New Roman" w:hAnsi="Times New Roman"/>
          <w:iCs/>
          <w:sz w:val="28"/>
          <w:szCs w:val="28"/>
        </w:rPr>
        <w:t>ожелание</w:t>
      </w:r>
      <w:r>
        <w:rPr>
          <w:rFonts w:ascii="Times New Roman" w:hAnsi="Times New Roman"/>
          <w:iCs/>
          <w:sz w:val="28"/>
          <w:szCs w:val="28"/>
        </w:rPr>
        <w:t>.</w:t>
      </w:r>
    </w:p>
    <w:p w:rsidR="00D735B7" w:rsidRPr="00D735B7" w:rsidRDefault="00D735B7" w:rsidP="00244160">
      <w:pPr>
        <w:ind w:firstLine="709"/>
        <w:jc w:val="both"/>
        <w:rPr>
          <w:color w:val="000000"/>
          <w:sz w:val="28"/>
          <w:szCs w:val="28"/>
        </w:rPr>
      </w:pPr>
      <w:r w:rsidRPr="00D735B7">
        <w:rPr>
          <w:color w:val="000000"/>
          <w:sz w:val="28"/>
          <w:szCs w:val="28"/>
        </w:rPr>
        <w:t>- темы для докладов:</w:t>
      </w:r>
    </w:p>
    <w:p w:rsidR="00D735B7" w:rsidRPr="00D735B7" w:rsidRDefault="00D735B7" w:rsidP="00D735B7">
      <w:pPr>
        <w:ind w:firstLine="709"/>
        <w:contextualSpacing/>
        <w:jc w:val="both"/>
        <w:rPr>
          <w:sz w:val="28"/>
          <w:szCs w:val="28"/>
        </w:rPr>
      </w:pPr>
      <w:r w:rsidRPr="00D735B7">
        <w:rPr>
          <w:sz w:val="28"/>
          <w:szCs w:val="28"/>
        </w:rPr>
        <w:t xml:space="preserve">1.Общая характеристика конституционного (государственного) права. </w:t>
      </w:r>
    </w:p>
    <w:p w:rsidR="00D735B7" w:rsidRPr="00D735B7" w:rsidRDefault="00D735B7" w:rsidP="00D735B7">
      <w:pPr>
        <w:ind w:firstLine="709"/>
        <w:contextualSpacing/>
        <w:jc w:val="both"/>
        <w:rPr>
          <w:sz w:val="28"/>
          <w:szCs w:val="28"/>
        </w:rPr>
      </w:pPr>
      <w:r w:rsidRPr="00D735B7">
        <w:rPr>
          <w:sz w:val="28"/>
          <w:szCs w:val="28"/>
        </w:rPr>
        <w:t xml:space="preserve">2. Источники конституционного права РФ. </w:t>
      </w:r>
    </w:p>
    <w:p w:rsidR="00D735B7" w:rsidRPr="00D735B7" w:rsidRDefault="00D735B7" w:rsidP="00D735B7">
      <w:pPr>
        <w:ind w:firstLine="709"/>
        <w:contextualSpacing/>
        <w:jc w:val="both"/>
        <w:rPr>
          <w:color w:val="000000"/>
          <w:sz w:val="28"/>
          <w:szCs w:val="28"/>
        </w:rPr>
      </w:pPr>
      <w:r w:rsidRPr="00D735B7">
        <w:rPr>
          <w:sz w:val="28"/>
          <w:szCs w:val="28"/>
        </w:rPr>
        <w:t>3.</w:t>
      </w:r>
      <w:r w:rsidRPr="00D735B7">
        <w:rPr>
          <w:color w:val="000000"/>
          <w:sz w:val="28"/>
          <w:szCs w:val="28"/>
        </w:rPr>
        <w:t xml:space="preserve">  Президент Российской Федерации – гарант Конституции </w:t>
      </w:r>
    </w:p>
    <w:p w:rsidR="00D735B7" w:rsidRPr="00D735B7" w:rsidRDefault="00D735B7" w:rsidP="00D735B7">
      <w:pPr>
        <w:ind w:firstLine="709"/>
        <w:contextualSpacing/>
        <w:jc w:val="both"/>
        <w:rPr>
          <w:sz w:val="28"/>
          <w:szCs w:val="28"/>
        </w:rPr>
      </w:pPr>
      <w:r w:rsidRPr="00D735B7">
        <w:rPr>
          <w:sz w:val="28"/>
          <w:szCs w:val="28"/>
        </w:rPr>
        <w:t>4. Этапы конституционной реформы в России.</w:t>
      </w:r>
    </w:p>
    <w:p w:rsidR="00D735B7" w:rsidRPr="00D735B7" w:rsidRDefault="00D735B7" w:rsidP="00D735B7">
      <w:pPr>
        <w:ind w:firstLine="709"/>
        <w:contextualSpacing/>
        <w:jc w:val="both"/>
        <w:rPr>
          <w:color w:val="000000"/>
          <w:sz w:val="28"/>
          <w:szCs w:val="28"/>
        </w:rPr>
      </w:pPr>
      <w:r w:rsidRPr="00D735B7">
        <w:rPr>
          <w:sz w:val="28"/>
          <w:szCs w:val="28"/>
        </w:rPr>
        <w:t xml:space="preserve">5. </w:t>
      </w:r>
      <w:r w:rsidRPr="00D735B7">
        <w:rPr>
          <w:color w:val="000000"/>
          <w:sz w:val="28"/>
          <w:szCs w:val="28"/>
        </w:rPr>
        <w:t>Правоохранительная система РФ.</w:t>
      </w:r>
    </w:p>
    <w:p w:rsidR="00D735B7" w:rsidRPr="00D735B7" w:rsidRDefault="00D735B7" w:rsidP="00D735B7">
      <w:pPr>
        <w:ind w:firstLine="709"/>
        <w:contextualSpacing/>
        <w:jc w:val="both"/>
        <w:rPr>
          <w:color w:val="000000"/>
          <w:sz w:val="28"/>
          <w:szCs w:val="28"/>
        </w:rPr>
      </w:pPr>
      <w:r w:rsidRPr="00D735B7">
        <w:rPr>
          <w:color w:val="000000"/>
          <w:sz w:val="28"/>
          <w:szCs w:val="28"/>
        </w:rPr>
        <w:t xml:space="preserve">6. Компетенция правоохранительных органов. </w:t>
      </w:r>
    </w:p>
    <w:p w:rsidR="00D735B7" w:rsidRPr="00D735B7" w:rsidRDefault="00D735B7" w:rsidP="00D735B7">
      <w:pPr>
        <w:ind w:firstLine="709"/>
        <w:contextualSpacing/>
        <w:jc w:val="both"/>
        <w:rPr>
          <w:sz w:val="28"/>
          <w:szCs w:val="28"/>
        </w:rPr>
      </w:pPr>
      <w:r w:rsidRPr="00D735B7">
        <w:rPr>
          <w:sz w:val="28"/>
          <w:szCs w:val="28"/>
        </w:rPr>
        <w:t xml:space="preserve">6. Основы правового статуса личности в Российской Федерации. </w:t>
      </w:r>
    </w:p>
    <w:p w:rsidR="00D735B7" w:rsidRPr="00D735B7" w:rsidRDefault="00D735B7" w:rsidP="00D735B7">
      <w:pPr>
        <w:ind w:firstLine="709"/>
        <w:contextualSpacing/>
        <w:jc w:val="both"/>
        <w:rPr>
          <w:color w:val="000000"/>
          <w:sz w:val="28"/>
          <w:szCs w:val="28"/>
        </w:rPr>
      </w:pPr>
      <w:r w:rsidRPr="00D735B7">
        <w:rPr>
          <w:color w:val="000000"/>
          <w:sz w:val="28"/>
          <w:szCs w:val="28"/>
          <w:shd w:val="clear" w:color="auto" w:fill="FFFFFF"/>
        </w:rPr>
        <w:t>7. Статус субъектов Российской Федерации: общее и особенности.</w:t>
      </w:r>
    </w:p>
    <w:p w:rsidR="00D735B7" w:rsidRPr="00D735B7" w:rsidRDefault="00D735B7" w:rsidP="00244160">
      <w:pPr>
        <w:ind w:firstLine="709"/>
        <w:jc w:val="both"/>
        <w:rPr>
          <w:b/>
          <w:color w:val="000000"/>
          <w:sz w:val="28"/>
          <w:szCs w:val="28"/>
        </w:rPr>
      </w:pPr>
    </w:p>
    <w:p w:rsidR="00D735B7" w:rsidRPr="00605141" w:rsidRDefault="005E7CDD" w:rsidP="00244160">
      <w:pPr>
        <w:ind w:firstLine="709"/>
        <w:jc w:val="both"/>
        <w:rPr>
          <w:b/>
          <w:color w:val="000000"/>
          <w:sz w:val="28"/>
          <w:szCs w:val="28"/>
        </w:rPr>
      </w:pPr>
      <w:r>
        <w:rPr>
          <w:b/>
          <w:color w:val="000000"/>
          <w:sz w:val="28"/>
          <w:szCs w:val="28"/>
        </w:rPr>
        <w:t>Тема 3</w:t>
      </w:r>
      <w:r w:rsidR="00244160" w:rsidRPr="00605141">
        <w:rPr>
          <w:b/>
          <w:color w:val="000000"/>
          <w:sz w:val="28"/>
          <w:szCs w:val="28"/>
        </w:rPr>
        <w:t xml:space="preserve"> </w:t>
      </w:r>
      <w:r w:rsidR="00D735B7" w:rsidRPr="00605141">
        <w:rPr>
          <w:b/>
          <w:color w:val="000000"/>
          <w:sz w:val="28"/>
          <w:szCs w:val="28"/>
        </w:rPr>
        <w:t xml:space="preserve">Основы гражданского права </w:t>
      </w:r>
    </w:p>
    <w:p w:rsidR="00244160" w:rsidRPr="00C25941" w:rsidRDefault="00605141" w:rsidP="00605141">
      <w:pPr>
        <w:rPr>
          <w:sz w:val="28"/>
          <w:szCs w:val="28"/>
        </w:rPr>
      </w:pPr>
      <w:r w:rsidRPr="00244160">
        <w:rPr>
          <w:b/>
          <w:color w:val="000000"/>
          <w:sz w:val="28"/>
          <w:szCs w:val="28"/>
        </w:rPr>
        <w:t>Форма(</w:t>
      </w:r>
      <w:proofErr w:type="spellStart"/>
      <w:r w:rsidRPr="00244160">
        <w:rPr>
          <w:b/>
          <w:color w:val="000000"/>
          <w:sz w:val="28"/>
          <w:szCs w:val="28"/>
        </w:rPr>
        <w:t>ы</w:t>
      </w:r>
      <w:proofErr w:type="spellEnd"/>
      <w:r w:rsidRPr="00244160">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 xml:space="preserve">- </w:t>
      </w:r>
      <w:r>
        <w:rPr>
          <w:sz w:val="28"/>
          <w:szCs w:val="28"/>
        </w:rPr>
        <w:t>устный опрос; тестирование; доклад</w:t>
      </w:r>
      <w:r w:rsidR="00244160">
        <w:rPr>
          <w:sz w:val="28"/>
          <w:szCs w:val="28"/>
        </w:rPr>
        <w:t>.</w:t>
      </w:r>
    </w:p>
    <w:p w:rsidR="00244160" w:rsidRDefault="00244160" w:rsidP="00244160">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244160" w:rsidRDefault="00244160" w:rsidP="00244160">
      <w:pPr>
        <w:rPr>
          <w:sz w:val="28"/>
          <w:szCs w:val="28"/>
        </w:rPr>
      </w:pPr>
      <w:r>
        <w:rPr>
          <w:sz w:val="28"/>
          <w:szCs w:val="28"/>
        </w:rPr>
        <w:t>- устный опрос:</w:t>
      </w:r>
    </w:p>
    <w:p w:rsidR="00605141" w:rsidRPr="00982B7A" w:rsidRDefault="00605141" w:rsidP="00605141">
      <w:pPr>
        <w:contextualSpacing/>
        <w:jc w:val="both"/>
        <w:rPr>
          <w:color w:val="000000"/>
          <w:sz w:val="28"/>
          <w:szCs w:val="28"/>
        </w:rPr>
      </w:pPr>
      <w:r w:rsidRPr="00982B7A">
        <w:rPr>
          <w:color w:val="000000"/>
          <w:sz w:val="28"/>
          <w:szCs w:val="28"/>
        </w:rPr>
        <w:t>1.Понятие, предмет и метод гражданского права.</w:t>
      </w:r>
    </w:p>
    <w:p w:rsidR="00605141" w:rsidRPr="00982B7A" w:rsidRDefault="00605141" w:rsidP="00605141">
      <w:pPr>
        <w:contextualSpacing/>
        <w:jc w:val="both"/>
        <w:rPr>
          <w:color w:val="000000"/>
          <w:sz w:val="28"/>
          <w:szCs w:val="28"/>
        </w:rPr>
      </w:pPr>
      <w:r w:rsidRPr="00982B7A">
        <w:rPr>
          <w:color w:val="000000"/>
          <w:sz w:val="28"/>
          <w:szCs w:val="28"/>
        </w:rPr>
        <w:t>2.Принципы гражданского права.</w:t>
      </w:r>
    </w:p>
    <w:p w:rsidR="00605141" w:rsidRPr="00982B7A" w:rsidRDefault="00605141" w:rsidP="00605141">
      <w:pPr>
        <w:contextualSpacing/>
        <w:jc w:val="both"/>
        <w:rPr>
          <w:color w:val="000000"/>
          <w:sz w:val="28"/>
          <w:szCs w:val="28"/>
        </w:rPr>
      </w:pPr>
      <w:r w:rsidRPr="00982B7A">
        <w:rPr>
          <w:color w:val="000000"/>
          <w:sz w:val="28"/>
          <w:szCs w:val="28"/>
        </w:rPr>
        <w:t>3.Источники гражданского права.</w:t>
      </w:r>
    </w:p>
    <w:p w:rsidR="00605141" w:rsidRPr="00982B7A" w:rsidRDefault="00605141" w:rsidP="00605141">
      <w:pPr>
        <w:contextualSpacing/>
        <w:jc w:val="both"/>
        <w:rPr>
          <w:color w:val="000000"/>
          <w:sz w:val="28"/>
          <w:szCs w:val="28"/>
        </w:rPr>
      </w:pPr>
      <w:r w:rsidRPr="00982B7A">
        <w:rPr>
          <w:color w:val="000000"/>
          <w:sz w:val="28"/>
          <w:szCs w:val="28"/>
        </w:rPr>
        <w:t xml:space="preserve">4. </w:t>
      </w:r>
      <w:proofErr w:type="spellStart"/>
      <w:r w:rsidRPr="00982B7A">
        <w:rPr>
          <w:color w:val="000000"/>
          <w:sz w:val="28"/>
          <w:szCs w:val="28"/>
        </w:rPr>
        <w:t>Обьекты</w:t>
      </w:r>
      <w:proofErr w:type="spellEnd"/>
      <w:r w:rsidRPr="00982B7A">
        <w:rPr>
          <w:color w:val="000000"/>
          <w:sz w:val="28"/>
          <w:szCs w:val="28"/>
        </w:rPr>
        <w:t xml:space="preserve"> гражданских прав. </w:t>
      </w:r>
    </w:p>
    <w:p w:rsidR="00605141" w:rsidRPr="00982B7A" w:rsidRDefault="00605141" w:rsidP="00605141">
      <w:pPr>
        <w:contextualSpacing/>
        <w:jc w:val="both"/>
        <w:rPr>
          <w:color w:val="000000"/>
          <w:sz w:val="28"/>
          <w:szCs w:val="28"/>
        </w:rPr>
      </w:pPr>
      <w:r>
        <w:rPr>
          <w:color w:val="000000"/>
          <w:sz w:val="28"/>
          <w:szCs w:val="28"/>
        </w:rPr>
        <w:t>5</w:t>
      </w:r>
      <w:r w:rsidRPr="00982B7A">
        <w:rPr>
          <w:color w:val="000000"/>
          <w:sz w:val="28"/>
          <w:szCs w:val="28"/>
        </w:rPr>
        <w:t xml:space="preserve">. Вещные и обязательственные права. Право собственности и другие вещные права. </w:t>
      </w:r>
    </w:p>
    <w:p w:rsidR="00605141" w:rsidRPr="00982B7A" w:rsidRDefault="00605141" w:rsidP="00605141">
      <w:pPr>
        <w:contextualSpacing/>
        <w:jc w:val="both"/>
        <w:rPr>
          <w:color w:val="000000"/>
          <w:sz w:val="28"/>
          <w:szCs w:val="28"/>
        </w:rPr>
      </w:pPr>
      <w:r>
        <w:rPr>
          <w:color w:val="000000"/>
          <w:sz w:val="28"/>
          <w:szCs w:val="28"/>
        </w:rPr>
        <w:t>6</w:t>
      </w:r>
      <w:r w:rsidRPr="00982B7A">
        <w:rPr>
          <w:color w:val="000000"/>
          <w:sz w:val="28"/>
          <w:szCs w:val="28"/>
        </w:rPr>
        <w:t>. Понятие договора. Договор платных медицинских услуг в здравоохранении.</w:t>
      </w:r>
    </w:p>
    <w:p w:rsidR="00244160" w:rsidRPr="00681EBD" w:rsidRDefault="00244160" w:rsidP="00244160">
      <w:pPr>
        <w:rPr>
          <w:sz w:val="28"/>
          <w:szCs w:val="28"/>
        </w:rPr>
      </w:pPr>
      <w:r>
        <w:rPr>
          <w:sz w:val="28"/>
          <w:szCs w:val="28"/>
        </w:rPr>
        <w:t xml:space="preserve">- </w:t>
      </w:r>
      <w:r w:rsidR="00605141">
        <w:rPr>
          <w:sz w:val="28"/>
          <w:szCs w:val="28"/>
        </w:rPr>
        <w:t>тестирование</w:t>
      </w:r>
      <w:r>
        <w:rPr>
          <w:sz w:val="28"/>
          <w:szCs w:val="28"/>
        </w:rPr>
        <w:t>:</w:t>
      </w:r>
    </w:p>
    <w:p w:rsidR="00605141" w:rsidRPr="00982B7A" w:rsidRDefault="00605141" w:rsidP="00605141">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w:t>
      </w:r>
      <w:r w:rsidRPr="00982B7A">
        <w:rPr>
          <w:rFonts w:ascii="Times New Roman" w:hAnsi="Times New Roman"/>
          <w:caps/>
          <w:color w:val="000000"/>
          <w:sz w:val="28"/>
          <w:szCs w:val="28"/>
        </w:rPr>
        <w:t>Под термином «вина» в гражданском праве понимается…</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действие субъекта права в состоянии опьянения;</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психическое отношение субъекта права к содеянному;</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противоправное поведение невменяемого лица;</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преступное поведение любого лица.</w:t>
      </w:r>
    </w:p>
    <w:p w:rsidR="00605141" w:rsidRPr="00982B7A" w:rsidRDefault="00605141" w:rsidP="00605141">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2.</w:t>
      </w:r>
      <w:r w:rsidRPr="00982B7A">
        <w:rPr>
          <w:rFonts w:ascii="Times New Roman" w:hAnsi="Times New Roman"/>
          <w:caps/>
          <w:color w:val="000000"/>
          <w:sz w:val="28"/>
          <w:szCs w:val="28"/>
        </w:rPr>
        <w:t>Правоспособность у физических лиц возникает в момент…</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 xml:space="preserve">а) регистрации новорожденного в </w:t>
      </w:r>
      <w:proofErr w:type="spellStart"/>
      <w:r w:rsidRPr="00982B7A">
        <w:rPr>
          <w:rFonts w:ascii="Times New Roman" w:hAnsi="Times New Roman"/>
          <w:iCs/>
          <w:color w:val="000000"/>
          <w:sz w:val="28"/>
          <w:szCs w:val="28"/>
        </w:rPr>
        <w:t>ЗАГСе</w:t>
      </w:r>
      <w:proofErr w:type="spellEnd"/>
      <w:r w:rsidRPr="00982B7A">
        <w:rPr>
          <w:rFonts w:ascii="Times New Roman" w:hAnsi="Times New Roman"/>
          <w:iCs/>
          <w:color w:val="000000"/>
          <w:sz w:val="28"/>
          <w:szCs w:val="28"/>
        </w:rPr>
        <w:t>;</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рождения человека;</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достижения гражданином 21 года;</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достижения гражданином 18 лет.</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3.</w:t>
      </w:r>
      <w:r w:rsidRPr="00982B7A">
        <w:rPr>
          <w:rFonts w:ascii="Times New Roman" w:hAnsi="Times New Roman"/>
          <w:caps/>
          <w:color w:val="000000"/>
          <w:sz w:val="28"/>
          <w:szCs w:val="28"/>
        </w:rPr>
        <w:t>Дееспособностью обладает…</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каждый человек;</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гражданин, имеющий собственность;</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не каждый человек;</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человек, способный действовать.</w:t>
      </w:r>
    </w:p>
    <w:p w:rsidR="00605141" w:rsidRPr="00982B7A" w:rsidRDefault="00605141" w:rsidP="00605141">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4.</w:t>
      </w:r>
      <w:r w:rsidRPr="00982B7A">
        <w:rPr>
          <w:rFonts w:ascii="Times New Roman" w:hAnsi="Times New Roman"/>
          <w:caps/>
          <w:color w:val="000000"/>
          <w:sz w:val="28"/>
          <w:szCs w:val="28"/>
        </w:rPr>
        <w:t>Опека устанавливается над …</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политически неблагонадёжными;</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нетрудоспособными;</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гражданами, признанными судом неправоспособными;</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гражданами, ограниченными судом в дееспособности.</w:t>
      </w:r>
    </w:p>
    <w:p w:rsidR="00605141" w:rsidRPr="00982B7A" w:rsidRDefault="00605141" w:rsidP="00605141">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5.</w:t>
      </w:r>
      <w:r w:rsidRPr="00982B7A">
        <w:rPr>
          <w:rFonts w:ascii="Times New Roman" w:hAnsi="Times New Roman"/>
          <w:caps/>
          <w:color w:val="000000"/>
          <w:sz w:val="28"/>
          <w:szCs w:val="28"/>
        </w:rPr>
        <w:t>Коммерческие организации создаются в форме …</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хозяйственных обществ;</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благотворительных фондов;</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lastRenderedPageBreak/>
        <w:t>в) религиозных организаций;</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политических партий.</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6.</w:t>
      </w:r>
      <w:r w:rsidRPr="00982B7A">
        <w:rPr>
          <w:rFonts w:ascii="Times New Roman" w:hAnsi="Times New Roman"/>
          <w:caps/>
          <w:color w:val="000000"/>
          <w:sz w:val="28"/>
          <w:szCs w:val="28"/>
        </w:rPr>
        <w:t>Способность субъекта права иметь и осуществлять лично или через посредников юридические права и нести юридические обязанности называется...</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 xml:space="preserve">а) </w:t>
      </w:r>
      <w:proofErr w:type="spellStart"/>
      <w:r w:rsidRPr="00982B7A">
        <w:rPr>
          <w:rFonts w:ascii="Times New Roman" w:hAnsi="Times New Roman"/>
          <w:iCs/>
          <w:color w:val="000000"/>
          <w:sz w:val="28"/>
          <w:szCs w:val="28"/>
        </w:rPr>
        <w:t>деликтоспособностью</w:t>
      </w:r>
      <w:proofErr w:type="spellEnd"/>
      <w:r w:rsidRPr="00982B7A">
        <w:rPr>
          <w:rFonts w:ascii="Times New Roman" w:hAnsi="Times New Roman"/>
          <w:iCs/>
          <w:color w:val="000000"/>
          <w:sz w:val="28"/>
          <w:szCs w:val="28"/>
        </w:rPr>
        <w:t>;</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 xml:space="preserve">б) </w:t>
      </w:r>
      <w:proofErr w:type="spellStart"/>
      <w:r w:rsidRPr="00982B7A">
        <w:rPr>
          <w:rFonts w:ascii="Times New Roman" w:hAnsi="Times New Roman"/>
          <w:iCs/>
          <w:color w:val="000000"/>
          <w:sz w:val="28"/>
          <w:szCs w:val="28"/>
        </w:rPr>
        <w:t>правосубъектностью</w:t>
      </w:r>
      <w:proofErr w:type="spellEnd"/>
      <w:r w:rsidRPr="00982B7A">
        <w:rPr>
          <w:rFonts w:ascii="Times New Roman" w:hAnsi="Times New Roman"/>
          <w:iCs/>
          <w:color w:val="000000"/>
          <w:sz w:val="28"/>
          <w:szCs w:val="28"/>
        </w:rPr>
        <w:t>;</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дееспособностью;</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юридической ответственностью.</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7.</w:t>
      </w:r>
      <w:r w:rsidRPr="00982B7A">
        <w:rPr>
          <w:rFonts w:ascii="Times New Roman" w:hAnsi="Times New Roman"/>
          <w:caps/>
          <w:color w:val="000000"/>
          <w:sz w:val="28"/>
          <w:szCs w:val="28"/>
        </w:rPr>
        <w:t xml:space="preserve">Юридическим фактом, характеризуемым как событие, </w:t>
      </w:r>
      <w:r w:rsidRPr="00982B7A">
        <w:rPr>
          <w:rFonts w:ascii="Times New Roman" w:hAnsi="Times New Roman"/>
          <w:b/>
          <w:bCs/>
          <w:caps/>
          <w:color w:val="000000"/>
          <w:sz w:val="28"/>
          <w:szCs w:val="28"/>
        </w:rPr>
        <w:t>НЕ</w:t>
      </w:r>
      <w:r w:rsidRPr="00982B7A">
        <w:rPr>
          <w:rFonts w:ascii="Times New Roman" w:hAnsi="Times New Roman"/>
          <w:bCs/>
          <w:caps/>
          <w:color w:val="000000"/>
          <w:sz w:val="28"/>
          <w:szCs w:val="28"/>
        </w:rPr>
        <w:t xml:space="preserve"> является </w:t>
      </w:r>
      <w:r w:rsidRPr="00982B7A">
        <w:rPr>
          <w:rFonts w:ascii="Times New Roman" w:hAnsi="Times New Roman"/>
          <w:caps/>
          <w:color w:val="000000"/>
          <w:sz w:val="28"/>
          <w:szCs w:val="28"/>
        </w:rPr>
        <w:t>...</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землетрясение;</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рождение человека;</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угон автомобиля;</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сход сели.</w:t>
      </w:r>
    </w:p>
    <w:p w:rsidR="00605141" w:rsidRPr="00982B7A" w:rsidRDefault="00605141" w:rsidP="00605141">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8.</w:t>
      </w:r>
      <w:r w:rsidRPr="00982B7A">
        <w:rPr>
          <w:rFonts w:ascii="Times New Roman" w:hAnsi="Times New Roman"/>
          <w:caps/>
          <w:color w:val="000000"/>
          <w:sz w:val="28"/>
          <w:szCs w:val="28"/>
        </w:rPr>
        <w:t>Некоммерческие организации создаются в форме …</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унитарных предприятий;</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потребительских кооперативов;</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коммерческих объединений;</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благотворительных фондов.</w:t>
      </w:r>
    </w:p>
    <w:p w:rsidR="00605141" w:rsidRPr="00982B7A" w:rsidRDefault="00605141" w:rsidP="00605141">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9.</w:t>
      </w:r>
      <w:r w:rsidRPr="00982B7A">
        <w:rPr>
          <w:rFonts w:ascii="Times New Roman" w:hAnsi="Times New Roman"/>
          <w:caps/>
          <w:color w:val="000000"/>
          <w:sz w:val="28"/>
          <w:szCs w:val="28"/>
        </w:rPr>
        <w:t>Сделка, для которой законом или соглашением сторон не установлена письменная (простая или нотариальная) форма, _________ совершена устно.</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может быть;</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не может быть;</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в) в обязательном порядке должна быть; </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может быть с разрешения органа государственной власти.</w:t>
      </w:r>
    </w:p>
    <w:p w:rsidR="00605141" w:rsidRPr="00982B7A" w:rsidRDefault="00605141" w:rsidP="00605141">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10.</w:t>
      </w:r>
      <w:r w:rsidRPr="00982B7A">
        <w:rPr>
          <w:rFonts w:ascii="Times New Roman" w:hAnsi="Times New Roman"/>
          <w:caps/>
          <w:color w:val="000000"/>
          <w:sz w:val="28"/>
          <w:szCs w:val="28"/>
        </w:rPr>
        <w:t>В гражданском праве понятие «имущество» обозначает …</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совокупность вещей, имущественных прав и обязанностей;</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только совокупность вещей;</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 xml:space="preserve">в) недвижимость; </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драгоценности, находящиеся в собственности лица.</w:t>
      </w:r>
    </w:p>
    <w:p w:rsidR="00605141" w:rsidRPr="00982B7A" w:rsidRDefault="00605141" w:rsidP="00605141">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11.</w:t>
      </w:r>
      <w:r w:rsidRPr="00982B7A">
        <w:rPr>
          <w:rFonts w:ascii="Times New Roman" w:hAnsi="Times New Roman"/>
          <w:caps/>
          <w:color w:val="000000"/>
          <w:sz w:val="28"/>
          <w:szCs w:val="28"/>
        </w:rPr>
        <w:t>По договору купли-продажи право собственности на недвижимое имущество переходит к покупателю в момент …</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подписания договора;</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государственной регистрации сделки;</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фактической передачи недвижимости;</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заключения договора.</w:t>
      </w:r>
    </w:p>
    <w:p w:rsidR="00605141" w:rsidRPr="00982B7A" w:rsidRDefault="00605141" w:rsidP="00605141">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12.</w:t>
      </w:r>
      <w:r w:rsidRPr="00982B7A">
        <w:rPr>
          <w:rFonts w:ascii="Times New Roman" w:hAnsi="Times New Roman"/>
          <w:caps/>
          <w:color w:val="000000"/>
          <w:sz w:val="28"/>
          <w:szCs w:val="28"/>
        </w:rPr>
        <w:t>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комиссии по банкротству;</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суда;</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в) органа местного самоуправления; </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г) специального органа в сфере финансов.</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13.</w:t>
      </w:r>
      <w:r w:rsidRPr="00982B7A">
        <w:rPr>
          <w:rFonts w:ascii="Times New Roman" w:hAnsi="Times New Roman"/>
          <w:caps/>
          <w:color w:val="000000"/>
          <w:sz w:val="28"/>
          <w:szCs w:val="28"/>
        </w:rPr>
        <w:t>Одностороннее обязательство означает, что …</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в нем участвует только одна сторона;</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одной из его сторон является государство;</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сделка носит свободный характер;</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в нем участвуют две стороны.</w:t>
      </w:r>
    </w:p>
    <w:p w:rsidR="00605141" w:rsidRPr="00982B7A" w:rsidRDefault="00605141" w:rsidP="00605141">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iCs/>
          <w:color w:val="000000"/>
          <w:sz w:val="28"/>
          <w:szCs w:val="28"/>
        </w:rPr>
        <w:t>14.</w:t>
      </w:r>
      <w:r w:rsidRPr="00982B7A">
        <w:rPr>
          <w:rFonts w:ascii="Times New Roman" w:hAnsi="Times New Roman"/>
          <w:caps/>
          <w:color w:val="000000"/>
          <w:sz w:val="28"/>
          <w:szCs w:val="28"/>
        </w:rPr>
        <w:t xml:space="preserve">Исполнение обязательства </w:t>
      </w:r>
      <w:r w:rsidRPr="00982B7A">
        <w:rPr>
          <w:rFonts w:ascii="Times New Roman" w:hAnsi="Times New Roman"/>
          <w:bCs/>
          <w:caps/>
          <w:color w:val="000000"/>
          <w:sz w:val="28"/>
          <w:szCs w:val="28"/>
        </w:rPr>
        <w:t>не</w:t>
      </w:r>
      <w:r w:rsidRPr="00982B7A">
        <w:rPr>
          <w:rFonts w:ascii="Times New Roman" w:hAnsi="Times New Roman"/>
          <w:caps/>
          <w:color w:val="000000"/>
          <w:sz w:val="28"/>
          <w:szCs w:val="28"/>
        </w:rPr>
        <w:t xml:space="preserve"> </w:t>
      </w:r>
      <w:r w:rsidRPr="00982B7A">
        <w:rPr>
          <w:rFonts w:ascii="Times New Roman" w:hAnsi="Times New Roman"/>
          <w:bCs/>
          <w:caps/>
          <w:color w:val="000000"/>
          <w:sz w:val="28"/>
          <w:szCs w:val="28"/>
        </w:rPr>
        <w:t>может</w:t>
      </w:r>
      <w:r w:rsidRPr="00982B7A">
        <w:rPr>
          <w:rFonts w:ascii="Times New Roman" w:hAnsi="Times New Roman"/>
          <w:caps/>
          <w:color w:val="000000"/>
          <w:sz w:val="28"/>
          <w:szCs w:val="28"/>
        </w:rPr>
        <w:t xml:space="preserve"> обеспечиваться …</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залогом;</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поручительством;</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дарением;</w:t>
      </w:r>
    </w:p>
    <w:p w:rsidR="00605141" w:rsidRPr="00982B7A"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задатком.</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15.</w:t>
      </w:r>
      <w:r w:rsidRPr="00982B7A">
        <w:rPr>
          <w:rFonts w:ascii="Times New Roman" w:hAnsi="Times New Roman"/>
          <w:caps/>
          <w:color w:val="000000"/>
          <w:sz w:val="28"/>
          <w:szCs w:val="28"/>
        </w:rPr>
        <w:t>По договору подряда подрядчик обязуется в пользу заказчика …</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а) поставить товары;</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б) выполнить определенные работы или поставить товары;</w:t>
      </w:r>
    </w:p>
    <w:p w:rsidR="00605141" w:rsidRPr="00982B7A" w:rsidRDefault="00605141" w:rsidP="00605141">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iCs/>
          <w:color w:val="000000"/>
          <w:sz w:val="28"/>
          <w:szCs w:val="28"/>
        </w:rPr>
        <w:t>в) выполнить определенные договором работы;</w:t>
      </w:r>
    </w:p>
    <w:p w:rsidR="00605141" w:rsidRDefault="00605141" w:rsidP="00605141">
      <w:pPr>
        <w:pStyle w:val="a4"/>
        <w:spacing w:before="0" w:beforeAutospacing="0" w:after="0" w:afterAutospacing="0"/>
        <w:contextualSpacing/>
        <w:rPr>
          <w:rFonts w:ascii="Times New Roman" w:hAnsi="Times New Roman"/>
          <w:iCs/>
          <w:color w:val="000000"/>
          <w:sz w:val="28"/>
          <w:szCs w:val="28"/>
        </w:rPr>
      </w:pPr>
      <w:r w:rsidRPr="00982B7A">
        <w:rPr>
          <w:rFonts w:ascii="Times New Roman" w:hAnsi="Times New Roman"/>
          <w:iCs/>
          <w:color w:val="000000"/>
          <w:sz w:val="28"/>
          <w:szCs w:val="28"/>
        </w:rPr>
        <w:t>г) приобрести для заказчика имущество.</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sidRPr="003278A6">
        <w:rPr>
          <w:rFonts w:ascii="Times New Roman" w:hAnsi="Times New Roman"/>
          <w:iCs/>
          <w:color w:val="000000"/>
          <w:sz w:val="28"/>
          <w:szCs w:val="28"/>
        </w:rPr>
        <w:t>16.</w:t>
      </w:r>
      <w:r w:rsidRPr="003278A6">
        <w:rPr>
          <w:rFonts w:ascii="Times New Roman" w:hAnsi="Times New Roman"/>
          <w:caps/>
          <w:color w:val="000000"/>
          <w:sz w:val="28"/>
          <w:szCs w:val="28"/>
        </w:rPr>
        <w:t>При необходимых условиях опека устанавливается ...</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а) н</w:t>
      </w:r>
      <w:r w:rsidRPr="003278A6">
        <w:rPr>
          <w:rFonts w:ascii="Times New Roman" w:hAnsi="Times New Roman"/>
          <w:iCs/>
          <w:color w:val="000000"/>
          <w:sz w:val="28"/>
          <w:szCs w:val="28"/>
        </w:rPr>
        <w:t>ад лицами 14-18 лет и ограниченно дееспособными</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б) т</w:t>
      </w:r>
      <w:r w:rsidRPr="003278A6">
        <w:rPr>
          <w:rFonts w:ascii="Times New Roman" w:hAnsi="Times New Roman"/>
          <w:iCs/>
          <w:color w:val="000000"/>
          <w:sz w:val="28"/>
          <w:szCs w:val="28"/>
        </w:rPr>
        <w:t>олько над ограниченно дееспособными лицами</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в) н</w:t>
      </w:r>
      <w:r w:rsidRPr="003278A6">
        <w:rPr>
          <w:rFonts w:ascii="Times New Roman" w:hAnsi="Times New Roman"/>
          <w:iCs/>
          <w:color w:val="000000"/>
          <w:sz w:val="28"/>
          <w:szCs w:val="28"/>
        </w:rPr>
        <w:t>ад малолетними и недееспособными</w:t>
      </w:r>
      <w:r>
        <w:rPr>
          <w:rFonts w:ascii="Times New Roman" w:hAnsi="Times New Roman"/>
          <w:iCs/>
          <w:color w:val="000000"/>
          <w:sz w:val="28"/>
          <w:szCs w:val="28"/>
        </w:rPr>
        <w:t>;</w:t>
      </w:r>
    </w:p>
    <w:p w:rsidR="00605141" w:rsidRDefault="00605141" w:rsidP="00605141">
      <w:pPr>
        <w:pStyle w:val="a4"/>
        <w:spacing w:before="0" w:beforeAutospacing="0" w:after="0" w:afterAutospacing="0"/>
        <w:contextualSpacing/>
        <w:rPr>
          <w:rFonts w:ascii="Times New Roman" w:hAnsi="Times New Roman"/>
          <w:iCs/>
          <w:color w:val="000000"/>
          <w:sz w:val="28"/>
          <w:szCs w:val="28"/>
        </w:rPr>
      </w:pPr>
      <w:r>
        <w:rPr>
          <w:rFonts w:ascii="Times New Roman" w:hAnsi="Times New Roman"/>
          <w:iCs/>
          <w:color w:val="000000"/>
          <w:sz w:val="28"/>
          <w:szCs w:val="28"/>
        </w:rPr>
        <w:t>г) т</w:t>
      </w:r>
      <w:r w:rsidRPr="003278A6">
        <w:rPr>
          <w:rFonts w:ascii="Times New Roman" w:hAnsi="Times New Roman"/>
          <w:iCs/>
          <w:color w:val="000000"/>
          <w:sz w:val="28"/>
          <w:szCs w:val="28"/>
        </w:rPr>
        <w:t>олько над несовершеннолетними, не достигшими 14 лет</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17.</w:t>
      </w:r>
      <w:r w:rsidRPr="003278A6">
        <w:rPr>
          <w:rFonts w:ascii="Times New Roman" w:hAnsi="Times New Roman"/>
          <w:caps/>
          <w:color w:val="000000"/>
          <w:sz w:val="28"/>
          <w:szCs w:val="28"/>
        </w:rPr>
        <w:t>Высшим органом управления акционерным обществом является …</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а) о</w:t>
      </w:r>
      <w:r w:rsidRPr="003278A6">
        <w:rPr>
          <w:rFonts w:ascii="Times New Roman" w:hAnsi="Times New Roman"/>
          <w:iCs/>
          <w:color w:val="000000"/>
          <w:sz w:val="28"/>
          <w:szCs w:val="28"/>
        </w:rPr>
        <w:t>бщее собрание акционеров</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б) с</w:t>
      </w:r>
      <w:r w:rsidRPr="003278A6">
        <w:rPr>
          <w:rFonts w:ascii="Times New Roman" w:hAnsi="Times New Roman"/>
          <w:iCs/>
          <w:color w:val="000000"/>
          <w:sz w:val="28"/>
          <w:szCs w:val="28"/>
        </w:rPr>
        <w:t>овет директоров</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в) г</w:t>
      </w:r>
      <w:r w:rsidRPr="003278A6">
        <w:rPr>
          <w:rFonts w:ascii="Times New Roman" w:hAnsi="Times New Roman"/>
          <w:iCs/>
          <w:color w:val="000000"/>
          <w:sz w:val="28"/>
          <w:szCs w:val="28"/>
        </w:rPr>
        <w:t>енеральный директор</w:t>
      </w:r>
      <w:r>
        <w:rPr>
          <w:rFonts w:ascii="Times New Roman" w:hAnsi="Times New Roman"/>
          <w:iCs/>
          <w:color w:val="000000"/>
          <w:sz w:val="28"/>
          <w:szCs w:val="28"/>
        </w:rPr>
        <w:t>;</w:t>
      </w:r>
    </w:p>
    <w:p w:rsidR="00605141" w:rsidRDefault="00605141" w:rsidP="00605141">
      <w:pPr>
        <w:pStyle w:val="a4"/>
        <w:spacing w:before="0" w:beforeAutospacing="0" w:after="0" w:afterAutospacing="0"/>
        <w:contextualSpacing/>
        <w:rPr>
          <w:rFonts w:ascii="Times New Roman" w:hAnsi="Times New Roman"/>
          <w:iCs/>
          <w:color w:val="000000"/>
          <w:sz w:val="28"/>
          <w:szCs w:val="28"/>
        </w:rPr>
      </w:pPr>
      <w:r>
        <w:rPr>
          <w:rFonts w:ascii="Times New Roman" w:hAnsi="Times New Roman"/>
          <w:iCs/>
          <w:color w:val="000000"/>
          <w:sz w:val="28"/>
          <w:szCs w:val="28"/>
        </w:rPr>
        <w:t>г) н</w:t>
      </w:r>
      <w:r w:rsidRPr="003278A6">
        <w:rPr>
          <w:rFonts w:ascii="Times New Roman" w:hAnsi="Times New Roman"/>
          <w:iCs/>
          <w:color w:val="000000"/>
          <w:sz w:val="28"/>
          <w:szCs w:val="28"/>
        </w:rPr>
        <w:t>аблюдательный совет</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18.</w:t>
      </w:r>
      <w:r w:rsidRPr="003278A6">
        <w:rPr>
          <w:rFonts w:ascii="Times New Roman" w:hAnsi="Times New Roman"/>
          <w:caps/>
          <w:color w:val="000000"/>
          <w:sz w:val="28"/>
          <w:szCs w:val="28"/>
        </w:rPr>
        <w:t>Термин «сервитут» подразумевает собой право _____ чужим земельным участком.</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 xml:space="preserve">а) </w:t>
      </w:r>
      <w:r w:rsidRPr="003278A6">
        <w:rPr>
          <w:rFonts w:ascii="Times New Roman" w:hAnsi="Times New Roman"/>
          <w:iCs/>
          <w:color w:val="000000"/>
          <w:sz w:val="28"/>
          <w:szCs w:val="28"/>
        </w:rPr>
        <w:t>пользования</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 xml:space="preserve">б) </w:t>
      </w:r>
      <w:r w:rsidRPr="003278A6">
        <w:rPr>
          <w:rFonts w:ascii="Times New Roman" w:hAnsi="Times New Roman"/>
          <w:iCs/>
          <w:color w:val="000000"/>
          <w:sz w:val="28"/>
          <w:szCs w:val="28"/>
        </w:rPr>
        <w:t>владения</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 xml:space="preserve">в) </w:t>
      </w:r>
      <w:r w:rsidRPr="003278A6">
        <w:rPr>
          <w:rFonts w:ascii="Times New Roman" w:hAnsi="Times New Roman"/>
          <w:iCs/>
          <w:color w:val="000000"/>
          <w:sz w:val="28"/>
          <w:szCs w:val="28"/>
        </w:rPr>
        <w:t>ограниченного пользования</w:t>
      </w:r>
      <w:r>
        <w:rPr>
          <w:rFonts w:ascii="Times New Roman" w:hAnsi="Times New Roman"/>
          <w:iCs/>
          <w:color w:val="000000"/>
          <w:sz w:val="28"/>
          <w:szCs w:val="28"/>
        </w:rPr>
        <w:t>;</w:t>
      </w:r>
    </w:p>
    <w:p w:rsidR="00605141" w:rsidRDefault="00605141" w:rsidP="00605141">
      <w:pPr>
        <w:pStyle w:val="a4"/>
        <w:spacing w:before="0" w:beforeAutospacing="0" w:after="0" w:afterAutospacing="0"/>
        <w:contextualSpacing/>
        <w:rPr>
          <w:rFonts w:ascii="Times New Roman" w:hAnsi="Times New Roman"/>
          <w:iCs/>
          <w:color w:val="000000"/>
          <w:sz w:val="28"/>
          <w:szCs w:val="28"/>
        </w:rPr>
      </w:pPr>
      <w:r>
        <w:rPr>
          <w:rFonts w:ascii="Times New Roman" w:hAnsi="Times New Roman"/>
          <w:iCs/>
          <w:color w:val="000000"/>
          <w:sz w:val="28"/>
          <w:szCs w:val="28"/>
        </w:rPr>
        <w:t xml:space="preserve">г) </w:t>
      </w:r>
      <w:r w:rsidRPr="003278A6">
        <w:rPr>
          <w:rFonts w:ascii="Times New Roman" w:hAnsi="Times New Roman"/>
          <w:iCs/>
          <w:color w:val="000000"/>
          <w:sz w:val="28"/>
          <w:szCs w:val="28"/>
        </w:rPr>
        <w:t>распоряжения</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19.</w:t>
      </w:r>
      <w:r w:rsidRPr="003278A6">
        <w:rPr>
          <w:rFonts w:ascii="Times New Roman" w:hAnsi="Times New Roman"/>
          <w:caps/>
          <w:color w:val="000000"/>
          <w:sz w:val="28"/>
          <w:szCs w:val="28"/>
        </w:rPr>
        <w:t>В Российской Федерации признаются частная, государственная,  ___________  и иные формы собственности.</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а) л</w:t>
      </w:r>
      <w:r w:rsidRPr="003278A6">
        <w:rPr>
          <w:rFonts w:ascii="Times New Roman" w:hAnsi="Times New Roman"/>
          <w:iCs/>
          <w:color w:val="000000"/>
          <w:sz w:val="28"/>
          <w:szCs w:val="28"/>
        </w:rPr>
        <w:t>ичная</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б) о</w:t>
      </w:r>
      <w:r w:rsidRPr="003278A6">
        <w:rPr>
          <w:rFonts w:ascii="Times New Roman" w:hAnsi="Times New Roman"/>
          <w:iCs/>
          <w:color w:val="000000"/>
          <w:sz w:val="28"/>
          <w:szCs w:val="28"/>
        </w:rPr>
        <w:t>бщинная</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в) с</w:t>
      </w:r>
      <w:r w:rsidRPr="003278A6">
        <w:rPr>
          <w:rFonts w:ascii="Times New Roman" w:hAnsi="Times New Roman"/>
          <w:iCs/>
          <w:color w:val="000000"/>
          <w:sz w:val="28"/>
          <w:szCs w:val="28"/>
        </w:rPr>
        <w:t>овместная</w:t>
      </w:r>
      <w:r>
        <w:rPr>
          <w:rFonts w:ascii="Times New Roman" w:hAnsi="Times New Roman"/>
          <w:iCs/>
          <w:color w:val="000000"/>
          <w:sz w:val="28"/>
          <w:szCs w:val="28"/>
        </w:rPr>
        <w:t>;</w:t>
      </w:r>
    </w:p>
    <w:p w:rsidR="00605141" w:rsidRDefault="00605141" w:rsidP="00605141">
      <w:pPr>
        <w:pStyle w:val="a4"/>
        <w:spacing w:before="0" w:beforeAutospacing="0" w:after="0" w:afterAutospacing="0"/>
        <w:contextualSpacing/>
        <w:rPr>
          <w:rFonts w:ascii="Times New Roman" w:hAnsi="Times New Roman"/>
          <w:iCs/>
          <w:color w:val="000000"/>
          <w:sz w:val="28"/>
          <w:szCs w:val="28"/>
        </w:rPr>
      </w:pPr>
      <w:r>
        <w:rPr>
          <w:rFonts w:ascii="Times New Roman" w:hAnsi="Times New Roman"/>
          <w:iCs/>
          <w:color w:val="000000"/>
          <w:sz w:val="28"/>
          <w:szCs w:val="28"/>
        </w:rPr>
        <w:t>г) м</w:t>
      </w:r>
      <w:r w:rsidRPr="003278A6">
        <w:rPr>
          <w:rFonts w:ascii="Times New Roman" w:hAnsi="Times New Roman"/>
          <w:iCs/>
          <w:color w:val="000000"/>
          <w:sz w:val="28"/>
          <w:szCs w:val="28"/>
        </w:rPr>
        <w:t>униципальная</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20.</w:t>
      </w:r>
      <w:r w:rsidRPr="0043217A">
        <w:rPr>
          <w:rFonts w:ascii="Times New Roman" w:hAnsi="Times New Roman"/>
          <w:caps/>
          <w:color w:val="000000"/>
          <w:sz w:val="28"/>
          <w:szCs w:val="28"/>
        </w:rPr>
        <w:t>При реорганизации юридического лица право собственности на принадлежавшее ему имущество переходит  ____________.</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а) г</w:t>
      </w:r>
      <w:r w:rsidRPr="003278A6">
        <w:rPr>
          <w:rFonts w:ascii="Times New Roman" w:hAnsi="Times New Roman"/>
          <w:iCs/>
          <w:color w:val="000000"/>
          <w:sz w:val="28"/>
          <w:szCs w:val="28"/>
        </w:rPr>
        <w:t>осударству</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б) м</w:t>
      </w:r>
      <w:r w:rsidRPr="003278A6">
        <w:rPr>
          <w:rFonts w:ascii="Times New Roman" w:hAnsi="Times New Roman"/>
          <w:iCs/>
          <w:color w:val="000000"/>
          <w:sz w:val="28"/>
          <w:szCs w:val="28"/>
        </w:rPr>
        <w:t>униципальному образованию</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в) к</w:t>
      </w:r>
      <w:r w:rsidRPr="003278A6">
        <w:rPr>
          <w:rFonts w:ascii="Times New Roman" w:hAnsi="Times New Roman"/>
          <w:iCs/>
          <w:color w:val="000000"/>
          <w:sz w:val="28"/>
          <w:szCs w:val="28"/>
        </w:rPr>
        <w:t xml:space="preserve"> правопреемникам реорганизованного юридического лица</w:t>
      </w:r>
      <w:r>
        <w:rPr>
          <w:rFonts w:ascii="Times New Roman" w:hAnsi="Times New Roman"/>
          <w:iCs/>
          <w:color w:val="000000"/>
          <w:sz w:val="28"/>
          <w:szCs w:val="28"/>
        </w:rPr>
        <w:t>;</w:t>
      </w:r>
    </w:p>
    <w:p w:rsidR="00605141" w:rsidRPr="003278A6" w:rsidRDefault="00605141" w:rsidP="00605141">
      <w:pPr>
        <w:pStyle w:val="a4"/>
        <w:spacing w:before="0" w:beforeAutospacing="0" w:after="0" w:afterAutospacing="0"/>
        <w:contextualSpacing/>
        <w:rPr>
          <w:rFonts w:ascii="Times New Roman" w:hAnsi="Times New Roman"/>
          <w:color w:val="000000"/>
          <w:sz w:val="28"/>
          <w:szCs w:val="28"/>
        </w:rPr>
      </w:pPr>
      <w:r>
        <w:rPr>
          <w:rFonts w:ascii="Times New Roman" w:hAnsi="Times New Roman"/>
          <w:iCs/>
          <w:color w:val="000000"/>
          <w:sz w:val="28"/>
          <w:szCs w:val="28"/>
        </w:rPr>
        <w:t>г) р</w:t>
      </w:r>
      <w:r w:rsidRPr="003278A6">
        <w:rPr>
          <w:rFonts w:ascii="Times New Roman" w:hAnsi="Times New Roman"/>
          <w:iCs/>
          <w:color w:val="000000"/>
          <w:sz w:val="28"/>
          <w:szCs w:val="28"/>
        </w:rPr>
        <w:t>аботникам организации</w:t>
      </w:r>
      <w:r>
        <w:rPr>
          <w:rFonts w:ascii="Times New Roman" w:hAnsi="Times New Roman"/>
          <w:iCs/>
          <w:color w:val="000000"/>
          <w:sz w:val="28"/>
          <w:szCs w:val="28"/>
        </w:rPr>
        <w:t>.</w:t>
      </w:r>
    </w:p>
    <w:p w:rsidR="006D5007" w:rsidRPr="006D5007" w:rsidRDefault="006D5007" w:rsidP="00244160">
      <w:pPr>
        <w:ind w:firstLine="709"/>
        <w:jc w:val="both"/>
        <w:rPr>
          <w:color w:val="000000"/>
          <w:sz w:val="28"/>
          <w:szCs w:val="28"/>
        </w:rPr>
      </w:pPr>
      <w:r w:rsidRPr="006D5007">
        <w:rPr>
          <w:color w:val="000000"/>
          <w:sz w:val="28"/>
          <w:szCs w:val="28"/>
        </w:rPr>
        <w:lastRenderedPageBreak/>
        <w:t>-темы докладов:</w:t>
      </w:r>
    </w:p>
    <w:p w:rsidR="006D5007" w:rsidRPr="006D5007" w:rsidRDefault="006D5007" w:rsidP="006D5007">
      <w:pPr>
        <w:ind w:firstLine="159"/>
        <w:contextualSpacing/>
        <w:rPr>
          <w:sz w:val="28"/>
          <w:szCs w:val="28"/>
        </w:rPr>
      </w:pPr>
      <w:r w:rsidRPr="006D5007">
        <w:rPr>
          <w:sz w:val="28"/>
          <w:szCs w:val="28"/>
        </w:rPr>
        <w:t xml:space="preserve">1. </w:t>
      </w:r>
      <w:r w:rsidRPr="006D5007">
        <w:rPr>
          <w:color w:val="000000"/>
          <w:sz w:val="28"/>
          <w:szCs w:val="28"/>
          <w:shd w:val="clear" w:color="auto" w:fill="FFFFFF"/>
        </w:rPr>
        <w:t>Граждане (физические лица) как субъекты гражданского права.</w:t>
      </w:r>
      <w:r w:rsidRPr="006D5007">
        <w:rPr>
          <w:sz w:val="28"/>
          <w:szCs w:val="28"/>
        </w:rPr>
        <w:t xml:space="preserve"> </w:t>
      </w:r>
    </w:p>
    <w:p w:rsidR="006D5007" w:rsidRPr="006D5007" w:rsidRDefault="006D5007" w:rsidP="006D5007">
      <w:pPr>
        <w:ind w:firstLine="159"/>
        <w:contextualSpacing/>
        <w:rPr>
          <w:sz w:val="28"/>
          <w:szCs w:val="28"/>
        </w:rPr>
      </w:pPr>
      <w:r w:rsidRPr="006D5007">
        <w:rPr>
          <w:sz w:val="28"/>
          <w:szCs w:val="28"/>
        </w:rPr>
        <w:t xml:space="preserve">2. Юридические лица как субъекты гражданского права. </w:t>
      </w:r>
    </w:p>
    <w:p w:rsidR="006D5007" w:rsidRPr="006D5007" w:rsidRDefault="006D5007" w:rsidP="006D5007">
      <w:pPr>
        <w:ind w:firstLine="159"/>
        <w:contextualSpacing/>
        <w:rPr>
          <w:sz w:val="28"/>
          <w:szCs w:val="28"/>
        </w:rPr>
      </w:pPr>
      <w:r w:rsidRPr="006D5007">
        <w:rPr>
          <w:sz w:val="28"/>
          <w:szCs w:val="28"/>
        </w:rPr>
        <w:t xml:space="preserve">3. Понятие гражданско-правового договора. </w:t>
      </w:r>
    </w:p>
    <w:p w:rsidR="006D5007" w:rsidRPr="006D5007" w:rsidRDefault="006D5007" w:rsidP="006D5007">
      <w:pPr>
        <w:ind w:firstLine="159"/>
        <w:contextualSpacing/>
        <w:rPr>
          <w:sz w:val="28"/>
          <w:szCs w:val="28"/>
        </w:rPr>
      </w:pPr>
      <w:r w:rsidRPr="006D5007">
        <w:rPr>
          <w:sz w:val="28"/>
          <w:szCs w:val="28"/>
        </w:rPr>
        <w:t xml:space="preserve">4. Виды гражданско-правовых договоров. </w:t>
      </w:r>
    </w:p>
    <w:p w:rsidR="006D5007" w:rsidRPr="006D5007" w:rsidRDefault="006D5007" w:rsidP="006D5007">
      <w:pPr>
        <w:ind w:firstLine="159"/>
        <w:contextualSpacing/>
        <w:rPr>
          <w:sz w:val="28"/>
          <w:szCs w:val="28"/>
        </w:rPr>
      </w:pPr>
      <w:r w:rsidRPr="006D5007">
        <w:rPr>
          <w:sz w:val="28"/>
          <w:szCs w:val="28"/>
        </w:rPr>
        <w:t>5. Гражданско-правовая ответственность: понятие, формы, виды.</w:t>
      </w:r>
    </w:p>
    <w:p w:rsidR="006D5007" w:rsidRPr="006D5007" w:rsidRDefault="006D5007" w:rsidP="006D5007">
      <w:pPr>
        <w:ind w:firstLine="159"/>
        <w:contextualSpacing/>
        <w:rPr>
          <w:sz w:val="28"/>
          <w:szCs w:val="28"/>
        </w:rPr>
      </w:pPr>
      <w:r w:rsidRPr="006D5007">
        <w:rPr>
          <w:sz w:val="28"/>
          <w:szCs w:val="28"/>
        </w:rPr>
        <w:t>6. Право собственности: понятие и содержание. Формы собственности.</w:t>
      </w:r>
    </w:p>
    <w:p w:rsidR="006D5007" w:rsidRPr="001C3B24" w:rsidRDefault="006D5007" w:rsidP="001C3B24">
      <w:pPr>
        <w:ind w:firstLine="159"/>
        <w:contextualSpacing/>
        <w:rPr>
          <w:sz w:val="28"/>
          <w:szCs w:val="28"/>
        </w:rPr>
      </w:pPr>
      <w:r w:rsidRPr="006D5007">
        <w:rPr>
          <w:sz w:val="28"/>
          <w:szCs w:val="28"/>
        </w:rPr>
        <w:t>7. Основные категории наследственного права.</w:t>
      </w:r>
    </w:p>
    <w:p w:rsidR="00244160" w:rsidRPr="006D5007" w:rsidRDefault="006D5007" w:rsidP="00244160">
      <w:pPr>
        <w:ind w:firstLine="709"/>
        <w:jc w:val="both"/>
        <w:rPr>
          <w:b/>
          <w:color w:val="000000"/>
          <w:sz w:val="28"/>
          <w:szCs w:val="28"/>
        </w:rPr>
      </w:pPr>
      <w:r w:rsidRPr="006D5007">
        <w:rPr>
          <w:b/>
          <w:color w:val="000000"/>
          <w:sz w:val="28"/>
          <w:szCs w:val="28"/>
        </w:rPr>
        <w:t>Тема 4</w:t>
      </w:r>
      <w:r w:rsidR="00244160" w:rsidRPr="006D5007">
        <w:rPr>
          <w:b/>
          <w:color w:val="000000"/>
          <w:sz w:val="28"/>
          <w:szCs w:val="28"/>
        </w:rPr>
        <w:t xml:space="preserve"> </w:t>
      </w:r>
      <w:r w:rsidRPr="006D5007">
        <w:rPr>
          <w:b/>
          <w:color w:val="000000"/>
          <w:sz w:val="28"/>
          <w:szCs w:val="28"/>
        </w:rPr>
        <w:t>Общая характеристика административного права РФ. Административные правонарушения – понятия, содержание и состав</w:t>
      </w:r>
    </w:p>
    <w:p w:rsidR="00605141" w:rsidRPr="00C25941" w:rsidRDefault="00605141" w:rsidP="00605141">
      <w:pPr>
        <w:rPr>
          <w:sz w:val="28"/>
          <w:szCs w:val="28"/>
        </w:rPr>
      </w:pPr>
      <w:r w:rsidRPr="00244160">
        <w:rPr>
          <w:b/>
          <w:color w:val="000000"/>
          <w:sz w:val="28"/>
          <w:szCs w:val="28"/>
        </w:rPr>
        <w:t>Форма(</w:t>
      </w:r>
      <w:proofErr w:type="spellStart"/>
      <w:r w:rsidRPr="00244160">
        <w:rPr>
          <w:b/>
          <w:color w:val="000000"/>
          <w:sz w:val="28"/>
          <w:szCs w:val="28"/>
        </w:rPr>
        <w:t>ы</w:t>
      </w:r>
      <w:proofErr w:type="spellEnd"/>
      <w:r w:rsidRPr="00244160">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 xml:space="preserve">- </w:t>
      </w:r>
      <w:r>
        <w:rPr>
          <w:sz w:val="28"/>
          <w:szCs w:val="28"/>
        </w:rPr>
        <w:t>устный опрос; тестирование; доклад.</w:t>
      </w:r>
    </w:p>
    <w:p w:rsidR="00244160" w:rsidRDefault="00244160" w:rsidP="00244160">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244160" w:rsidRPr="000251E0" w:rsidRDefault="00244160" w:rsidP="00244160">
      <w:pPr>
        <w:rPr>
          <w:sz w:val="28"/>
          <w:szCs w:val="28"/>
        </w:rPr>
      </w:pPr>
      <w:r w:rsidRPr="000251E0">
        <w:rPr>
          <w:sz w:val="28"/>
          <w:szCs w:val="28"/>
        </w:rPr>
        <w:t>- устный опрос:</w:t>
      </w:r>
    </w:p>
    <w:p w:rsidR="006D5007" w:rsidRPr="00982B7A" w:rsidRDefault="006D5007" w:rsidP="006D5007">
      <w:pPr>
        <w:contextualSpacing/>
        <w:jc w:val="both"/>
        <w:rPr>
          <w:color w:val="000000"/>
          <w:sz w:val="28"/>
          <w:szCs w:val="28"/>
        </w:rPr>
      </w:pPr>
      <w:r w:rsidRPr="00982B7A">
        <w:rPr>
          <w:color w:val="000000"/>
          <w:sz w:val="28"/>
          <w:szCs w:val="28"/>
        </w:rPr>
        <w:t>1.Предмет и система административного права.</w:t>
      </w:r>
    </w:p>
    <w:p w:rsidR="006D5007" w:rsidRPr="00982B7A" w:rsidRDefault="006D5007" w:rsidP="006D5007">
      <w:pPr>
        <w:contextualSpacing/>
        <w:jc w:val="both"/>
        <w:rPr>
          <w:color w:val="000000"/>
          <w:sz w:val="28"/>
          <w:szCs w:val="28"/>
        </w:rPr>
      </w:pPr>
      <w:r w:rsidRPr="00982B7A">
        <w:rPr>
          <w:color w:val="000000"/>
          <w:sz w:val="28"/>
          <w:szCs w:val="28"/>
        </w:rPr>
        <w:t>2.Место административного права в правовой системе Российской Федерации.</w:t>
      </w:r>
    </w:p>
    <w:p w:rsidR="006D5007" w:rsidRPr="00982B7A" w:rsidRDefault="006D5007" w:rsidP="006D5007">
      <w:pPr>
        <w:contextualSpacing/>
        <w:jc w:val="both"/>
        <w:rPr>
          <w:color w:val="000000"/>
          <w:sz w:val="28"/>
          <w:szCs w:val="28"/>
        </w:rPr>
      </w:pPr>
      <w:r w:rsidRPr="00982B7A">
        <w:rPr>
          <w:color w:val="000000"/>
          <w:sz w:val="28"/>
          <w:szCs w:val="28"/>
        </w:rPr>
        <w:t>3.Систематизация норм административного права.</w:t>
      </w:r>
    </w:p>
    <w:p w:rsidR="006D5007" w:rsidRPr="00982B7A" w:rsidRDefault="006D5007" w:rsidP="006D5007">
      <w:pPr>
        <w:contextualSpacing/>
        <w:jc w:val="both"/>
        <w:rPr>
          <w:color w:val="000000"/>
          <w:sz w:val="28"/>
          <w:szCs w:val="28"/>
        </w:rPr>
      </w:pPr>
      <w:r w:rsidRPr="00982B7A">
        <w:rPr>
          <w:color w:val="000000"/>
          <w:sz w:val="28"/>
          <w:szCs w:val="28"/>
        </w:rPr>
        <w:t xml:space="preserve">4.Понятие и виды административно-правовой нормы. </w:t>
      </w:r>
    </w:p>
    <w:p w:rsidR="006D5007" w:rsidRPr="00982B7A" w:rsidRDefault="006D5007" w:rsidP="006D5007">
      <w:pPr>
        <w:contextualSpacing/>
        <w:jc w:val="both"/>
        <w:rPr>
          <w:color w:val="000000"/>
          <w:sz w:val="28"/>
          <w:szCs w:val="28"/>
        </w:rPr>
      </w:pPr>
      <w:r w:rsidRPr="00982B7A">
        <w:rPr>
          <w:color w:val="000000"/>
          <w:sz w:val="28"/>
          <w:szCs w:val="28"/>
        </w:rPr>
        <w:t>5.Содержания и структура административно-правовых норм.</w:t>
      </w:r>
    </w:p>
    <w:p w:rsidR="006D5007" w:rsidRPr="00982B7A" w:rsidRDefault="006D5007" w:rsidP="006D5007">
      <w:pPr>
        <w:contextualSpacing/>
        <w:jc w:val="both"/>
        <w:rPr>
          <w:color w:val="000000"/>
          <w:sz w:val="28"/>
          <w:szCs w:val="28"/>
        </w:rPr>
      </w:pPr>
      <w:r w:rsidRPr="00982B7A">
        <w:rPr>
          <w:color w:val="000000"/>
          <w:sz w:val="28"/>
          <w:szCs w:val="28"/>
        </w:rPr>
        <w:t>6.Понятие и виды источников административного права.</w:t>
      </w:r>
    </w:p>
    <w:p w:rsidR="006D5007" w:rsidRPr="00982B7A" w:rsidRDefault="006D5007" w:rsidP="006D5007">
      <w:pPr>
        <w:contextualSpacing/>
        <w:jc w:val="both"/>
        <w:rPr>
          <w:color w:val="000000"/>
          <w:sz w:val="28"/>
          <w:szCs w:val="28"/>
        </w:rPr>
      </w:pPr>
      <w:r w:rsidRPr="00982B7A">
        <w:rPr>
          <w:color w:val="000000"/>
          <w:sz w:val="28"/>
          <w:szCs w:val="28"/>
        </w:rPr>
        <w:t xml:space="preserve">7.Понятие, виды и особенности административно-правовых отношений, их отграничение от других видов правоотношения. </w:t>
      </w:r>
    </w:p>
    <w:p w:rsidR="006D5007" w:rsidRPr="00982B7A" w:rsidRDefault="006D5007" w:rsidP="006D5007">
      <w:pPr>
        <w:contextualSpacing/>
        <w:jc w:val="both"/>
        <w:rPr>
          <w:color w:val="000000"/>
          <w:sz w:val="28"/>
          <w:szCs w:val="28"/>
        </w:rPr>
      </w:pPr>
      <w:r w:rsidRPr="00982B7A">
        <w:rPr>
          <w:color w:val="000000"/>
          <w:sz w:val="28"/>
          <w:szCs w:val="28"/>
        </w:rPr>
        <w:t>8.Основания возникновения, изменения и прекращения административно-</w:t>
      </w:r>
    </w:p>
    <w:p w:rsidR="006D5007" w:rsidRPr="00982B7A" w:rsidRDefault="006D5007" w:rsidP="006D5007">
      <w:pPr>
        <w:contextualSpacing/>
        <w:jc w:val="both"/>
        <w:rPr>
          <w:color w:val="000000"/>
          <w:sz w:val="28"/>
          <w:szCs w:val="28"/>
        </w:rPr>
      </w:pPr>
      <w:r w:rsidRPr="00982B7A">
        <w:rPr>
          <w:color w:val="000000"/>
          <w:sz w:val="28"/>
          <w:szCs w:val="28"/>
        </w:rPr>
        <w:t>правовых отношений.</w:t>
      </w:r>
    </w:p>
    <w:p w:rsidR="006D5007" w:rsidRPr="00982B7A" w:rsidRDefault="006D5007" w:rsidP="006D5007">
      <w:pPr>
        <w:contextualSpacing/>
        <w:jc w:val="both"/>
        <w:rPr>
          <w:color w:val="000000"/>
          <w:sz w:val="28"/>
          <w:szCs w:val="28"/>
        </w:rPr>
      </w:pPr>
      <w:r w:rsidRPr="00982B7A">
        <w:rPr>
          <w:color w:val="000000"/>
          <w:sz w:val="28"/>
          <w:szCs w:val="28"/>
        </w:rPr>
        <w:t>9.Общая характеристика субъектов административного права.</w:t>
      </w:r>
    </w:p>
    <w:p w:rsidR="006D5007" w:rsidRPr="00982B7A" w:rsidRDefault="006D5007" w:rsidP="006D5007">
      <w:pPr>
        <w:contextualSpacing/>
        <w:jc w:val="both"/>
        <w:rPr>
          <w:color w:val="000000"/>
          <w:sz w:val="28"/>
          <w:szCs w:val="28"/>
        </w:rPr>
      </w:pPr>
      <w:r w:rsidRPr="00982B7A">
        <w:rPr>
          <w:color w:val="000000"/>
          <w:sz w:val="28"/>
          <w:szCs w:val="28"/>
        </w:rPr>
        <w:t>10.Сравнительная характеристика субъектов административного права, административно-правовых отношений и субъектов управления.</w:t>
      </w:r>
    </w:p>
    <w:p w:rsidR="006D5007" w:rsidRPr="00982B7A" w:rsidRDefault="006D5007" w:rsidP="006D5007">
      <w:pPr>
        <w:contextualSpacing/>
        <w:jc w:val="both"/>
        <w:rPr>
          <w:color w:val="000000"/>
          <w:sz w:val="28"/>
          <w:szCs w:val="28"/>
        </w:rPr>
      </w:pPr>
      <w:r w:rsidRPr="00982B7A">
        <w:rPr>
          <w:color w:val="000000"/>
          <w:sz w:val="28"/>
          <w:szCs w:val="28"/>
        </w:rPr>
        <w:t>11.Понятие и основания административной ответственности. Ее отличие от других видов юридической ответственности.</w:t>
      </w:r>
    </w:p>
    <w:p w:rsidR="006D5007" w:rsidRPr="00982B7A" w:rsidRDefault="006D5007" w:rsidP="006D5007">
      <w:pPr>
        <w:contextualSpacing/>
        <w:jc w:val="both"/>
        <w:rPr>
          <w:color w:val="000000"/>
          <w:sz w:val="28"/>
          <w:szCs w:val="28"/>
        </w:rPr>
      </w:pPr>
      <w:r w:rsidRPr="00982B7A">
        <w:rPr>
          <w:color w:val="000000"/>
          <w:sz w:val="28"/>
          <w:szCs w:val="28"/>
        </w:rPr>
        <w:t>12.Юридический состав административного правонарушения.</w:t>
      </w:r>
    </w:p>
    <w:p w:rsidR="006D5007" w:rsidRPr="00982B7A" w:rsidRDefault="006D5007" w:rsidP="006D5007">
      <w:pPr>
        <w:contextualSpacing/>
        <w:jc w:val="both"/>
        <w:rPr>
          <w:color w:val="000000"/>
          <w:sz w:val="28"/>
          <w:szCs w:val="28"/>
        </w:rPr>
      </w:pPr>
      <w:r w:rsidRPr="00982B7A">
        <w:rPr>
          <w:color w:val="000000"/>
          <w:sz w:val="28"/>
          <w:szCs w:val="28"/>
        </w:rPr>
        <w:t>13.Цель и виды административных взысканий</w:t>
      </w:r>
    </w:p>
    <w:p w:rsidR="006D5007" w:rsidRPr="00982B7A" w:rsidRDefault="006D5007" w:rsidP="006D5007">
      <w:pPr>
        <w:contextualSpacing/>
        <w:jc w:val="both"/>
        <w:rPr>
          <w:color w:val="000000"/>
          <w:sz w:val="28"/>
          <w:szCs w:val="28"/>
        </w:rPr>
      </w:pPr>
      <w:r w:rsidRPr="00982B7A">
        <w:rPr>
          <w:color w:val="000000"/>
          <w:sz w:val="28"/>
          <w:szCs w:val="28"/>
        </w:rPr>
        <w:t>14.Основания, отягчающие и смягчающие административную ответственность.</w:t>
      </w:r>
    </w:p>
    <w:p w:rsidR="006D5007" w:rsidRPr="00982B7A" w:rsidRDefault="006D5007" w:rsidP="006D5007">
      <w:pPr>
        <w:contextualSpacing/>
        <w:jc w:val="both"/>
        <w:rPr>
          <w:color w:val="000000"/>
          <w:sz w:val="28"/>
          <w:szCs w:val="28"/>
        </w:rPr>
      </w:pPr>
      <w:r w:rsidRPr="00982B7A">
        <w:rPr>
          <w:color w:val="000000"/>
          <w:sz w:val="28"/>
          <w:szCs w:val="28"/>
        </w:rPr>
        <w:t>15.Освобождение от административной ответственности.</w:t>
      </w:r>
    </w:p>
    <w:p w:rsidR="006D5007" w:rsidRPr="00982B7A" w:rsidRDefault="006D5007" w:rsidP="006D5007">
      <w:pPr>
        <w:contextualSpacing/>
        <w:jc w:val="both"/>
        <w:rPr>
          <w:color w:val="000000"/>
          <w:sz w:val="28"/>
          <w:szCs w:val="28"/>
        </w:rPr>
      </w:pPr>
      <w:r w:rsidRPr="00982B7A">
        <w:rPr>
          <w:color w:val="000000"/>
          <w:sz w:val="28"/>
          <w:szCs w:val="28"/>
        </w:rPr>
        <w:t>16.Органы и должностные лица, уполномоченные рассматривать дела об    административных правонарушениях (общая характеристика).</w:t>
      </w:r>
    </w:p>
    <w:p w:rsidR="006D5007" w:rsidRPr="00982B7A" w:rsidRDefault="006D5007" w:rsidP="006D5007">
      <w:pPr>
        <w:contextualSpacing/>
        <w:jc w:val="both"/>
        <w:rPr>
          <w:color w:val="000000"/>
          <w:sz w:val="28"/>
          <w:szCs w:val="28"/>
        </w:rPr>
      </w:pPr>
      <w:r w:rsidRPr="00982B7A">
        <w:rPr>
          <w:color w:val="000000"/>
          <w:sz w:val="28"/>
          <w:szCs w:val="28"/>
        </w:rPr>
        <w:t>17.Понятие и основные черты административного процесса.</w:t>
      </w:r>
    </w:p>
    <w:p w:rsidR="006D5007" w:rsidRPr="00982B7A" w:rsidRDefault="006D5007" w:rsidP="006D5007">
      <w:pPr>
        <w:contextualSpacing/>
        <w:jc w:val="both"/>
        <w:rPr>
          <w:color w:val="000000"/>
          <w:sz w:val="28"/>
          <w:szCs w:val="28"/>
        </w:rPr>
      </w:pPr>
      <w:r w:rsidRPr="00982B7A">
        <w:rPr>
          <w:color w:val="000000"/>
          <w:sz w:val="28"/>
          <w:szCs w:val="28"/>
        </w:rPr>
        <w:t>18.Принципы административного процесса.</w:t>
      </w:r>
    </w:p>
    <w:p w:rsidR="006D5007" w:rsidRPr="00982B7A" w:rsidRDefault="006D5007" w:rsidP="006D5007">
      <w:pPr>
        <w:contextualSpacing/>
        <w:jc w:val="both"/>
        <w:rPr>
          <w:color w:val="000000"/>
          <w:sz w:val="28"/>
          <w:szCs w:val="28"/>
        </w:rPr>
      </w:pPr>
      <w:r w:rsidRPr="00982B7A">
        <w:rPr>
          <w:color w:val="000000"/>
          <w:sz w:val="28"/>
          <w:szCs w:val="28"/>
        </w:rPr>
        <w:t>19.Понятие и классификация субъектов административного процесса.</w:t>
      </w:r>
    </w:p>
    <w:p w:rsidR="006D5007" w:rsidRPr="00982B7A" w:rsidRDefault="006D5007" w:rsidP="006D5007">
      <w:pPr>
        <w:contextualSpacing/>
        <w:jc w:val="both"/>
        <w:rPr>
          <w:color w:val="000000"/>
          <w:sz w:val="28"/>
          <w:szCs w:val="28"/>
        </w:rPr>
      </w:pPr>
      <w:r w:rsidRPr="00982B7A">
        <w:rPr>
          <w:color w:val="000000"/>
          <w:sz w:val="28"/>
          <w:szCs w:val="28"/>
        </w:rPr>
        <w:t>20.Понятие, виды и стадии административных производств.</w:t>
      </w:r>
    </w:p>
    <w:p w:rsidR="006D5007" w:rsidRPr="00982B7A" w:rsidRDefault="006D5007" w:rsidP="006D5007">
      <w:pPr>
        <w:contextualSpacing/>
        <w:jc w:val="both"/>
        <w:rPr>
          <w:color w:val="000000"/>
          <w:sz w:val="28"/>
          <w:szCs w:val="28"/>
        </w:rPr>
      </w:pPr>
      <w:r w:rsidRPr="00982B7A">
        <w:rPr>
          <w:color w:val="000000"/>
          <w:sz w:val="28"/>
          <w:szCs w:val="28"/>
        </w:rPr>
        <w:t>21.Производство по делам об административных правонарушениях.</w:t>
      </w:r>
    </w:p>
    <w:p w:rsidR="006D5007" w:rsidRPr="00982B7A" w:rsidRDefault="006D5007" w:rsidP="006D5007">
      <w:pPr>
        <w:contextualSpacing/>
        <w:jc w:val="both"/>
        <w:rPr>
          <w:color w:val="000000"/>
          <w:sz w:val="28"/>
          <w:szCs w:val="28"/>
        </w:rPr>
      </w:pPr>
      <w:r w:rsidRPr="00982B7A">
        <w:rPr>
          <w:color w:val="000000"/>
          <w:sz w:val="28"/>
          <w:szCs w:val="28"/>
        </w:rPr>
        <w:t>22.Производство по жалобам, заявлениям и предложениям граждан.</w:t>
      </w:r>
    </w:p>
    <w:p w:rsidR="00244160" w:rsidRPr="001A3EA0" w:rsidRDefault="006D5007" w:rsidP="00244160">
      <w:pPr>
        <w:rPr>
          <w:rFonts w:ascii="Arial" w:hAnsi="Arial" w:cs="Arial"/>
          <w:color w:val="000000"/>
          <w:sz w:val="22"/>
          <w:szCs w:val="22"/>
        </w:rPr>
      </w:pPr>
      <w:r>
        <w:rPr>
          <w:sz w:val="28"/>
          <w:szCs w:val="28"/>
        </w:rPr>
        <w:t>- тестирование:</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1.ВОЗРАСТ, ПО ДОСТИЖЕНИИ КОТОРОГО НАСТУПАЕТ АДМИНИСТРАТИВНАЯ ОТВЕТСТВЕННОСТЬ, СОСТАВЛЯЕТ _______ ЛЕТ.</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12;</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16;</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в) 10;</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25.</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2.КАКИМ ОФИЦИАЛЬНЫМ ОРГАНОМ МОЖЕТ ПРИМЕНЯТЬСЯ ЛИШЕНИЕ СПЕЦИАЛЬНОГО ПРАВА КАК ВИД АДМИНИСТРАТИВНОГО НАКАЗАНИЯ?</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органами внутренних дел;</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органами местного самоуправления;</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любым правоприменительным органом;</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только судом.</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3.ПОТЕРПЕВШИМ МОЖЕТ БЫТЬ ПРИЗНАНО ЛИЦО, КОТОРОМУ АДМИНИСТРАТИВНЫМ ПРАВОНАРУШЕНИЕМ ПРИЧИНЕН … </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моральный вред;</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вред любого характера;</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только физический вред;</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только имущественный ущерб.</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4.СУБЪЕКТАМИ АДМИНИСТРАТИВНОГО ПРОСТУПКА МОГУТ БЫТЬ …</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только физические лица;</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как физические, так и юридические лица;</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государства;</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субъекты Российской Федерации.</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5.ОФИЦИАЛЬНОЕ ПОРИЦАНИЕ ФИЗИЧЕСКОГО ИЛИ ЮРИДИЧЕСКОГО ЛИЦА, ВЫНОСИМОЕ В ПИСЬМЕННОЙ ФОРМЕ, В СООТВЕТСТВИИ С КОДЕКСОМ РОССИЙСКОЙ ФЕДЕРАЦИИ ОБ АДМИНИСТРАТИВНЫХ ПРАВОНАРУШЕНИЯХ, НАЗЫВАЕТСЯ …</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штраф;</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предупреждение;</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арест;</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замечание.</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6.ЧТО НЕ ОТНОСИТСЯ К АДМИНИСТРАТИВНЫМ НАКАЗАНИЯМ?</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лишение свободы;</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дисквалификация;</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предупреждение;</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административный арест.</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7.НА КАКОЙ СРОК ПО ОБЩЕМУ ПРАВИЛУ НАЗНАЧАЕТСЯ АДМИНИСТРАТИВНЫЙ АРЕСТ?</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до 6 месяцев;</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до 15 суток;</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до 3 суток;</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1 год.</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8.ИНОСТРАННЫМ ГРАЖДАНАМ И ЛИЦАМ БЕЗ ГРАЖДАНСТВА ЗА СОВЕРШЕННЫЕ АДМИНИСТРАТИВНЫЕ ПРОСТУПКИ МОЖЕТ БЫТЬ НАЗНАЧЕНО НАКАЗАНИЕ В ВИДЕ …</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выдворение за пределы Российской Федерации;</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строгий выговор;</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в) лишение свободы; </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возмещение вреда.</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 xml:space="preserve">9.ПО ОБЩЕМУ ПРАВИЛУ СРОК ПРИВЛЕЧЕНИЯ К АДМИНИСТРАВНОЙ ОТВЕТСТВЕННОСТИ СОСТАВЛЯЕТ … </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2 года;</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10 лет;</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7 рабочих дней;</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2 месяца.</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10.ЧТО </w:t>
      </w:r>
      <w:r w:rsidRPr="00982B7A">
        <w:rPr>
          <w:rFonts w:ascii="Times New Roman" w:hAnsi="Times New Roman"/>
          <w:b/>
          <w:color w:val="000000"/>
          <w:sz w:val="28"/>
          <w:szCs w:val="28"/>
        </w:rPr>
        <w:t>НЕ</w:t>
      </w:r>
      <w:r w:rsidRPr="00982B7A">
        <w:rPr>
          <w:rFonts w:ascii="Times New Roman" w:hAnsi="Times New Roman"/>
          <w:color w:val="000000"/>
          <w:sz w:val="28"/>
          <w:szCs w:val="28"/>
        </w:rPr>
        <w:t xml:space="preserve"> ОТНОСИТСЯ К МЕРАМ ОБЕСПЕЧЕНИЯ ПРОИЗВОДСТВА ПО ДЕЛУ ОБ АДМИНИСТРАВНОМ ПРАВОНАРУШЕНИИ?</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административное задержание;</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личный досмотр;</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содержание под стражей;</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привод.</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11.СРОК АДМИНИСТРАТИВНОГО ЗАДЕРЖАНИЯ НЕ ДОЛЖЕН ПРЕВЫШАТЬ …</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6 месяцев;</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1 недели;</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3 часов;</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24 часов.</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12.</w:t>
      </w:r>
      <w:r w:rsidRPr="00982B7A">
        <w:rPr>
          <w:color w:val="000000"/>
          <w:sz w:val="28"/>
          <w:szCs w:val="28"/>
        </w:rPr>
        <w:t xml:space="preserve"> </w:t>
      </w:r>
      <w:r w:rsidRPr="00982B7A">
        <w:rPr>
          <w:rFonts w:ascii="Times New Roman" w:hAnsi="Times New Roman"/>
          <w:caps/>
          <w:color w:val="000000"/>
          <w:sz w:val="28"/>
          <w:szCs w:val="28"/>
        </w:rPr>
        <w:t>При рассмотрении дела об административном правонарушении защитник……</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не может участвовать в деле;</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может участвовать в деле;</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допускается к участию в деле с согласия суда;</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допускается к участию в деле с определенными ограничениями.</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13.</w:t>
      </w:r>
      <w:r w:rsidRPr="00982B7A">
        <w:rPr>
          <w:rFonts w:ascii="Times New Roman" w:hAnsi="Times New Roman"/>
          <w:caps/>
          <w:color w:val="000000"/>
          <w:sz w:val="28"/>
          <w:szCs w:val="28"/>
        </w:rPr>
        <w:t>Законными представителями несовершеннолетнего в административном праве являются…..</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представители местной администрации;</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дяди и тети, дедушки и бабушки без установленного опекунства;</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родители, усыновители, опекуны, попечители;</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педагоги и руководители школ и учебных заведений.</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14.</w:t>
      </w:r>
      <w:r w:rsidRPr="00982B7A">
        <w:rPr>
          <w:rFonts w:ascii="Times New Roman" w:hAnsi="Times New Roman"/>
          <w:caps/>
          <w:color w:val="000000"/>
          <w:sz w:val="28"/>
          <w:szCs w:val="28"/>
        </w:rPr>
        <w:t>Как называется официальный документ, фиксирующий факт совершения административного правонарушения?</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протокол;</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рапорт;</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жалоба;</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акт.</w:t>
      </w:r>
    </w:p>
    <w:p w:rsidR="006D5007" w:rsidRPr="00982B7A" w:rsidRDefault="006D5007" w:rsidP="006D5007">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15.</w:t>
      </w:r>
      <w:r w:rsidRPr="00982B7A">
        <w:rPr>
          <w:rFonts w:ascii="Times New Roman" w:hAnsi="Times New Roman"/>
          <w:caps/>
          <w:color w:val="000000"/>
          <w:sz w:val="28"/>
          <w:szCs w:val="28"/>
        </w:rPr>
        <w:t>Виды административных проступков устанавливаются …..</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Финансовым кодексом РФ;</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Гражданским кодексом РФ;</w:t>
      </w:r>
    </w:p>
    <w:p w:rsidR="006D5007" w:rsidRPr="00982B7A"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в) </w:t>
      </w:r>
      <w:proofErr w:type="spellStart"/>
      <w:r w:rsidRPr="00982B7A">
        <w:rPr>
          <w:rFonts w:ascii="Times New Roman" w:hAnsi="Times New Roman"/>
          <w:color w:val="000000"/>
          <w:sz w:val="28"/>
          <w:szCs w:val="28"/>
        </w:rPr>
        <w:t>Гражданско</w:t>
      </w:r>
      <w:proofErr w:type="spellEnd"/>
      <w:r w:rsidRPr="00982B7A">
        <w:rPr>
          <w:rFonts w:ascii="Times New Roman" w:hAnsi="Times New Roman"/>
          <w:color w:val="000000"/>
          <w:sz w:val="28"/>
          <w:szCs w:val="28"/>
        </w:rPr>
        <w:t>–процессуальным кодексом РФ;</w:t>
      </w:r>
    </w:p>
    <w:p w:rsidR="006D5007" w:rsidRDefault="006D5007" w:rsidP="006D5007">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Кодексом об административных правонарушениях РФ.</w:t>
      </w:r>
    </w:p>
    <w:p w:rsidR="006D5007" w:rsidRPr="00B242C7" w:rsidRDefault="006D5007" w:rsidP="006D5007">
      <w:pPr>
        <w:pStyle w:val="a4"/>
        <w:spacing w:before="0" w:beforeAutospacing="0" w:after="0" w:afterAutospacing="0"/>
        <w:contextualSpacing/>
        <w:rPr>
          <w:rFonts w:ascii="Times New Roman" w:hAnsi="Times New Roman"/>
          <w:caps/>
          <w:sz w:val="28"/>
          <w:szCs w:val="28"/>
        </w:rPr>
      </w:pPr>
      <w:r w:rsidRPr="00B242C7">
        <w:rPr>
          <w:rFonts w:ascii="Times New Roman" w:hAnsi="Times New Roman"/>
          <w:color w:val="000000"/>
          <w:sz w:val="28"/>
          <w:szCs w:val="28"/>
        </w:rPr>
        <w:t>16.</w:t>
      </w:r>
      <w:r w:rsidRPr="00B242C7">
        <w:rPr>
          <w:rFonts w:ascii="Times New Roman" w:hAnsi="Times New Roman"/>
          <w:caps/>
          <w:sz w:val="28"/>
          <w:szCs w:val="28"/>
        </w:rPr>
        <w:t>С какого возраста физическое лицо может быть привлечено к административной ответственности?</w:t>
      </w:r>
    </w:p>
    <w:p w:rsidR="006D5007" w:rsidRPr="00B242C7" w:rsidRDefault="006D5007" w:rsidP="006D5007">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а) с</w:t>
      </w:r>
      <w:r w:rsidRPr="00B242C7">
        <w:rPr>
          <w:rFonts w:ascii="Times New Roman" w:hAnsi="Times New Roman"/>
          <w:sz w:val="28"/>
          <w:szCs w:val="28"/>
        </w:rPr>
        <w:t xml:space="preserve"> 18 лет</w:t>
      </w:r>
      <w:r>
        <w:rPr>
          <w:rFonts w:ascii="Times New Roman" w:hAnsi="Times New Roman"/>
          <w:sz w:val="28"/>
          <w:szCs w:val="28"/>
        </w:rPr>
        <w:t>;</w:t>
      </w:r>
    </w:p>
    <w:p w:rsidR="006D5007" w:rsidRPr="00B242C7" w:rsidRDefault="006D5007" w:rsidP="006D5007">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б) с</w:t>
      </w:r>
      <w:r w:rsidRPr="00B242C7">
        <w:rPr>
          <w:rFonts w:ascii="Times New Roman" w:hAnsi="Times New Roman"/>
          <w:sz w:val="28"/>
          <w:szCs w:val="28"/>
        </w:rPr>
        <w:t xml:space="preserve"> 16 лет</w:t>
      </w:r>
      <w:r>
        <w:rPr>
          <w:rFonts w:ascii="Times New Roman" w:hAnsi="Times New Roman"/>
          <w:sz w:val="28"/>
          <w:szCs w:val="28"/>
        </w:rPr>
        <w:t>;</w:t>
      </w:r>
    </w:p>
    <w:p w:rsidR="006D5007" w:rsidRPr="00B242C7" w:rsidRDefault="006D5007" w:rsidP="006D5007">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t>в) с</w:t>
      </w:r>
      <w:r w:rsidRPr="00B242C7">
        <w:rPr>
          <w:rFonts w:ascii="Times New Roman" w:hAnsi="Times New Roman"/>
          <w:sz w:val="28"/>
          <w:szCs w:val="28"/>
        </w:rPr>
        <w:t xml:space="preserve"> 14 лет</w:t>
      </w:r>
      <w:r>
        <w:rPr>
          <w:rFonts w:ascii="Times New Roman" w:hAnsi="Times New Roman"/>
          <w:sz w:val="28"/>
          <w:szCs w:val="28"/>
        </w:rPr>
        <w:t>;</w:t>
      </w:r>
    </w:p>
    <w:p w:rsidR="006D5007" w:rsidRPr="00B242C7" w:rsidRDefault="006D5007" w:rsidP="006D5007">
      <w:pPr>
        <w:pStyle w:val="a4"/>
        <w:spacing w:before="0" w:beforeAutospacing="0" w:after="0" w:afterAutospacing="0"/>
        <w:contextualSpacing/>
        <w:rPr>
          <w:rFonts w:ascii="Times New Roman" w:hAnsi="Times New Roman"/>
          <w:sz w:val="28"/>
          <w:szCs w:val="28"/>
        </w:rPr>
      </w:pPr>
      <w:r>
        <w:rPr>
          <w:rFonts w:ascii="Times New Roman" w:hAnsi="Times New Roman"/>
          <w:sz w:val="28"/>
          <w:szCs w:val="28"/>
        </w:rPr>
        <w:lastRenderedPageBreak/>
        <w:t>г) с</w:t>
      </w:r>
      <w:r w:rsidRPr="00B242C7">
        <w:rPr>
          <w:rFonts w:ascii="Times New Roman" w:hAnsi="Times New Roman"/>
          <w:sz w:val="28"/>
          <w:szCs w:val="28"/>
        </w:rPr>
        <w:t xml:space="preserve"> 21 года</w:t>
      </w:r>
      <w:r>
        <w:rPr>
          <w:rFonts w:ascii="Times New Roman" w:hAnsi="Times New Roman"/>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sidRPr="00B242C7">
        <w:rPr>
          <w:rFonts w:ascii="Times New Roman" w:hAnsi="Times New Roman"/>
          <w:color w:val="000000"/>
          <w:sz w:val="28"/>
          <w:szCs w:val="28"/>
        </w:rPr>
        <w:t>17.</w:t>
      </w:r>
      <w:r w:rsidRPr="00B242C7">
        <w:rPr>
          <w:rFonts w:ascii="Times New Roman" w:hAnsi="Times New Roman"/>
          <w:caps/>
          <w:color w:val="000000"/>
          <w:sz w:val="28"/>
          <w:szCs w:val="28"/>
        </w:rPr>
        <w:t>Военнослужащие несут административную ответственность в соответствии с …</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с</w:t>
      </w:r>
      <w:r w:rsidRPr="00B242C7">
        <w:rPr>
          <w:rFonts w:ascii="Times New Roman" w:hAnsi="Times New Roman"/>
          <w:color w:val="000000"/>
          <w:sz w:val="28"/>
          <w:szCs w:val="28"/>
        </w:rPr>
        <w:t>пециальными нормативными актами</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п</w:t>
      </w:r>
      <w:r w:rsidRPr="00B242C7">
        <w:rPr>
          <w:rFonts w:ascii="Times New Roman" w:hAnsi="Times New Roman"/>
          <w:color w:val="000000"/>
          <w:sz w:val="28"/>
          <w:szCs w:val="28"/>
        </w:rPr>
        <w:t>одзаконными нормативными актами</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в) </w:t>
      </w:r>
      <w:r w:rsidRPr="00B242C7">
        <w:rPr>
          <w:rFonts w:ascii="Times New Roman" w:hAnsi="Times New Roman"/>
          <w:color w:val="000000"/>
          <w:sz w:val="28"/>
          <w:szCs w:val="28"/>
        </w:rPr>
        <w:t>Кодексом об административных правонарушениях</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а</w:t>
      </w:r>
      <w:r w:rsidRPr="00B242C7">
        <w:rPr>
          <w:rFonts w:ascii="Times New Roman" w:hAnsi="Times New Roman"/>
          <w:color w:val="000000"/>
          <w:sz w:val="28"/>
          <w:szCs w:val="28"/>
        </w:rPr>
        <w:t>дминистративным уставом</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sidRPr="00B242C7">
        <w:rPr>
          <w:rFonts w:ascii="Times New Roman" w:hAnsi="Times New Roman"/>
          <w:color w:val="000000"/>
          <w:sz w:val="28"/>
          <w:szCs w:val="28"/>
        </w:rPr>
        <w:t>18.</w:t>
      </w:r>
      <w:r w:rsidRPr="00B242C7">
        <w:rPr>
          <w:rFonts w:ascii="Times New Roman" w:hAnsi="Times New Roman"/>
          <w:caps/>
          <w:color w:val="000000"/>
          <w:sz w:val="28"/>
          <w:szCs w:val="28"/>
        </w:rPr>
        <w:t>Из перечисленных ниже видов административных взысканий может применяться и в качестве основного, и в качестве дополнительного …</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п</w:t>
      </w:r>
      <w:r w:rsidRPr="00B242C7">
        <w:rPr>
          <w:rFonts w:ascii="Times New Roman" w:hAnsi="Times New Roman"/>
          <w:color w:val="000000"/>
          <w:sz w:val="28"/>
          <w:szCs w:val="28"/>
        </w:rPr>
        <w:t>редупреждение</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к</w:t>
      </w:r>
      <w:r w:rsidRPr="00B242C7">
        <w:rPr>
          <w:rFonts w:ascii="Times New Roman" w:hAnsi="Times New Roman"/>
          <w:color w:val="000000"/>
          <w:sz w:val="28"/>
          <w:szCs w:val="28"/>
        </w:rPr>
        <w:t>онфискация предмета</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а</w:t>
      </w:r>
      <w:r w:rsidRPr="00B242C7">
        <w:rPr>
          <w:rFonts w:ascii="Times New Roman" w:hAnsi="Times New Roman"/>
          <w:color w:val="000000"/>
          <w:sz w:val="28"/>
          <w:szCs w:val="28"/>
        </w:rPr>
        <w:t>дминистративный штраф</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л</w:t>
      </w:r>
      <w:r w:rsidRPr="00B242C7">
        <w:rPr>
          <w:rFonts w:ascii="Times New Roman" w:hAnsi="Times New Roman"/>
          <w:color w:val="000000"/>
          <w:sz w:val="28"/>
          <w:szCs w:val="28"/>
        </w:rPr>
        <w:t>ишение специального права</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sidRPr="00B242C7">
        <w:rPr>
          <w:rFonts w:ascii="Times New Roman" w:hAnsi="Times New Roman"/>
          <w:color w:val="000000"/>
          <w:sz w:val="28"/>
          <w:szCs w:val="28"/>
        </w:rPr>
        <w:t>19.</w:t>
      </w:r>
      <w:r w:rsidRPr="005A1357">
        <w:rPr>
          <w:rFonts w:ascii="Times New Roman" w:hAnsi="Times New Roman"/>
          <w:caps/>
          <w:color w:val="000000"/>
          <w:sz w:val="28"/>
          <w:szCs w:val="28"/>
        </w:rPr>
        <w:t>Факультативной стадией производства по делу об административном правонарушении является …</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в</w:t>
      </w:r>
      <w:r w:rsidRPr="00B242C7">
        <w:rPr>
          <w:rFonts w:ascii="Times New Roman" w:hAnsi="Times New Roman"/>
          <w:color w:val="000000"/>
          <w:sz w:val="28"/>
          <w:szCs w:val="28"/>
        </w:rPr>
        <w:t>озбуждение дела</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и</w:t>
      </w:r>
      <w:r w:rsidRPr="00B242C7">
        <w:rPr>
          <w:rFonts w:ascii="Times New Roman" w:hAnsi="Times New Roman"/>
          <w:color w:val="000000"/>
          <w:sz w:val="28"/>
          <w:szCs w:val="28"/>
        </w:rPr>
        <w:t>сполнение постановления</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пересмотр постановления;</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р</w:t>
      </w:r>
      <w:r w:rsidRPr="00B242C7">
        <w:rPr>
          <w:rFonts w:ascii="Times New Roman" w:hAnsi="Times New Roman"/>
          <w:color w:val="000000"/>
          <w:sz w:val="28"/>
          <w:szCs w:val="28"/>
        </w:rPr>
        <w:t>ассмотрение дела</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sidRPr="00B242C7">
        <w:rPr>
          <w:rFonts w:ascii="Times New Roman" w:hAnsi="Times New Roman"/>
          <w:color w:val="000000"/>
          <w:sz w:val="28"/>
          <w:szCs w:val="28"/>
        </w:rPr>
        <w:t>20.</w:t>
      </w:r>
      <w:r w:rsidRPr="005A1357">
        <w:rPr>
          <w:rFonts w:ascii="Times New Roman" w:hAnsi="Times New Roman"/>
          <w:caps/>
          <w:color w:val="000000"/>
          <w:sz w:val="28"/>
          <w:szCs w:val="28"/>
        </w:rPr>
        <w:t xml:space="preserve">Что </w:t>
      </w:r>
      <w:r w:rsidRPr="005A1357">
        <w:rPr>
          <w:rFonts w:ascii="Times New Roman" w:hAnsi="Times New Roman"/>
          <w:b/>
          <w:caps/>
          <w:color w:val="000000"/>
          <w:sz w:val="28"/>
          <w:szCs w:val="28"/>
        </w:rPr>
        <w:t xml:space="preserve">НЕ </w:t>
      </w:r>
      <w:r w:rsidRPr="005A1357">
        <w:rPr>
          <w:rFonts w:ascii="Times New Roman" w:hAnsi="Times New Roman"/>
          <w:caps/>
          <w:color w:val="000000"/>
          <w:sz w:val="28"/>
          <w:szCs w:val="28"/>
        </w:rPr>
        <w:t>относится к обстоятельству, смягчающему административную ответственность?</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р</w:t>
      </w:r>
      <w:r w:rsidRPr="00B242C7">
        <w:rPr>
          <w:rFonts w:ascii="Times New Roman" w:hAnsi="Times New Roman"/>
          <w:color w:val="000000"/>
          <w:sz w:val="28"/>
          <w:szCs w:val="28"/>
        </w:rPr>
        <w:t>аскаяние правонарушителя</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с</w:t>
      </w:r>
      <w:r w:rsidRPr="00B242C7">
        <w:rPr>
          <w:rFonts w:ascii="Times New Roman" w:hAnsi="Times New Roman"/>
          <w:color w:val="000000"/>
          <w:sz w:val="28"/>
          <w:szCs w:val="28"/>
        </w:rPr>
        <w:t>овершение правонарушения беременной женщиной</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с</w:t>
      </w:r>
      <w:r w:rsidRPr="00B242C7">
        <w:rPr>
          <w:rFonts w:ascii="Times New Roman" w:hAnsi="Times New Roman"/>
          <w:color w:val="000000"/>
          <w:sz w:val="28"/>
          <w:szCs w:val="28"/>
        </w:rPr>
        <w:t>овершение правонарушения в условиях стихийного бедствия или при чрезвычайных обстоятельствах</w:t>
      </w:r>
      <w:r>
        <w:rPr>
          <w:rFonts w:ascii="Times New Roman" w:hAnsi="Times New Roman"/>
          <w:color w:val="000000"/>
          <w:sz w:val="28"/>
          <w:szCs w:val="28"/>
        </w:rPr>
        <w:t>;</w:t>
      </w:r>
    </w:p>
    <w:p w:rsidR="006D5007" w:rsidRPr="00B242C7" w:rsidRDefault="006D5007" w:rsidP="006D5007">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с</w:t>
      </w:r>
      <w:r w:rsidRPr="00B242C7">
        <w:rPr>
          <w:rFonts w:ascii="Times New Roman" w:hAnsi="Times New Roman"/>
          <w:color w:val="000000"/>
          <w:sz w:val="28"/>
          <w:szCs w:val="28"/>
        </w:rPr>
        <w:t>овершение правонарушения несовершеннолетним</w:t>
      </w:r>
      <w:r>
        <w:rPr>
          <w:rFonts w:ascii="Times New Roman" w:hAnsi="Times New Roman"/>
          <w:color w:val="000000"/>
          <w:sz w:val="28"/>
          <w:szCs w:val="28"/>
        </w:rPr>
        <w:t>.</w:t>
      </w:r>
    </w:p>
    <w:p w:rsidR="006D5007" w:rsidRDefault="006D5007" w:rsidP="00223B4F">
      <w:pPr>
        <w:tabs>
          <w:tab w:val="left" w:pos="567"/>
          <w:tab w:val="center" w:pos="5457"/>
          <w:tab w:val="left" w:pos="6975"/>
        </w:tabs>
        <w:rPr>
          <w:sz w:val="28"/>
        </w:rPr>
      </w:pPr>
      <w:r>
        <w:rPr>
          <w:sz w:val="28"/>
        </w:rPr>
        <w:t>- темы для докладов:</w:t>
      </w:r>
    </w:p>
    <w:p w:rsidR="006D5007" w:rsidRPr="006D5007" w:rsidRDefault="006D5007" w:rsidP="006D5007">
      <w:pPr>
        <w:ind w:left="187" w:right="312" w:firstLine="113"/>
        <w:contextualSpacing/>
        <w:jc w:val="both"/>
        <w:rPr>
          <w:iCs/>
          <w:color w:val="000000"/>
          <w:sz w:val="28"/>
          <w:szCs w:val="28"/>
        </w:rPr>
      </w:pPr>
      <w:r w:rsidRPr="006D5007">
        <w:rPr>
          <w:sz w:val="28"/>
          <w:szCs w:val="28"/>
        </w:rPr>
        <w:t xml:space="preserve">1. </w:t>
      </w:r>
      <w:r w:rsidRPr="006D5007">
        <w:rPr>
          <w:iCs/>
          <w:color w:val="000000"/>
          <w:sz w:val="28"/>
          <w:szCs w:val="28"/>
        </w:rPr>
        <w:t>Предмет и система административного права.</w:t>
      </w:r>
    </w:p>
    <w:p w:rsidR="006D5007" w:rsidRPr="006D5007" w:rsidRDefault="006D5007" w:rsidP="006D5007">
      <w:pPr>
        <w:ind w:left="187" w:right="312" w:firstLine="113"/>
        <w:contextualSpacing/>
        <w:jc w:val="both"/>
        <w:rPr>
          <w:iCs/>
          <w:color w:val="000000"/>
          <w:sz w:val="28"/>
          <w:szCs w:val="28"/>
        </w:rPr>
      </w:pPr>
      <w:r w:rsidRPr="006D5007">
        <w:rPr>
          <w:iCs/>
          <w:color w:val="000000"/>
          <w:sz w:val="28"/>
          <w:szCs w:val="28"/>
        </w:rPr>
        <w:t>2.Место административного права в правовой системе Российской Федерации.</w:t>
      </w:r>
    </w:p>
    <w:p w:rsidR="006D5007" w:rsidRPr="006D5007" w:rsidRDefault="006D5007" w:rsidP="006D5007">
      <w:pPr>
        <w:ind w:left="187" w:right="312" w:firstLine="113"/>
        <w:contextualSpacing/>
        <w:jc w:val="both"/>
        <w:rPr>
          <w:iCs/>
          <w:color w:val="000000"/>
          <w:sz w:val="28"/>
          <w:szCs w:val="28"/>
        </w:rPr>
      </w:pPr>
      <w:r w:rsidRPr="006D5007">
        <w:rPr>
          <w:iCs/>
          <w:color w:val="000000"/>
          <w:sz w:val="28"/>
          <w:szCs w:val="28"/>
        </w:rPr>
        <w:t>3. Нормы административного права.</w:t>
      </w:r>
    </w:p>
    <w:p w:rsidR="006D5007" w:rsidRPr="006D5007" w:rsidRDefault="006D5007" w:rsidP="006D5007">
      <w:pPr>
        <w:ind w:left="187" w:right="312" w:firstLine="113"/>
        <w:contextualSpacing/>
        <w:jc w:val="both"/>
        <w:rPr>
          <w:iCs/>
          <w:color w:val="000000"/>
          <w:sz w:val="28"/>
          <w:szCs w:val="28"/>
        </w:rPr>
      </w:pPr>
      <w:r w:rsidRPr="006D5007">
        <w:rPr>
          <w:iCs/>
          <w:color w:val="000000"/>
          <w:sz w:val="28"/>
          <w:szCs w:val="28"/>
        </w:rPr>
        <w:t>4.Ввиды административно-правовой нормы.</w:t>
      </w:r>
    </w:p>
    <w:p w:rsidR="006D5007" w:rsidRPr="006D5007" w:rsidRDefault="006D5007" w:rsidP="006D5007">
      <w:pPr>
        <w:ind w:left="187" w:right="312" w:firstLine="113"/>
        <w:contextualSpacing/>
        <w:jc w:val="both"/>
        <w:rPr>
          <w:iCs/>
          <w:color w:val="000000"/>
          <w:sz w:val="28"/>
          <w:szCs w:val="28"/>
        </w:rPr>
      </w:pPr>
      <w:r w:rsidRPr="006D5007">
        <w:rPr>
          <w:iCs/>
          <w:color w:val="000000"/>
          <w:sz w:val="28"/>
          <w:szCs w:val="28"/>
        </w:rPr>
        <w:t>5.Содержания и структура административно-правовых норм.</w:t>
      </w:r>
    </w:p>
    <w:p w:rsidR="006D5007" w:rsidRPr="006D5007" w:rsidRDefault="006D5007" w:rsidP="006D5007">
      <w:pPr>
        <w:ind w:left="187" w:right="312" w:firstLine="113"/>
        <w:contextualSpacing/>
        <w:jc w:val="both"/>
        <w:rPr>
          <w:iCs/>
          <w:color w:val="000000"/>
          <w:sz w:val="28"/>
          <w:szCs w:val="28"/>
        </w:rPr>
      </w:pPr>
      <w:r w:rsidRPr="006D5007">
        <w:rPr>
          <w:iCs/>
          <w:color w:val="000000"/>
          <w:sz w:val="28"/>
          <w:szCs w:val="28"/>
        </w:rPr>
        <w:t>6. Виды административных правонарушений.</w:t>
      </w:r>
    </w:p>
    <w:p w:rsidR="00244160" w:rsidRPr="001C3B24" w:rsidRDefault="006D5007" w:rsidP="001C3B24">
      <w:pPr>
        <w:ind w:left="187" w:right="312" w:firstLine="113"/>
        <w:contextualSpacing/>
        <w:jc w:val="both"/>
        <w:rPr>
          <w:iCs/>
          <w:color w:val="000000"/>
          <w:sz w:val="28"/>
          <w:szCs w:val="28"/>
        </w:rPr>
      </w:pPr>
      <w:r w:rsidRPr="006D5007">
        <w:rPr>
          <w:iCs/>
          <w:color w:val="000000"/>
          <w:sz w:val="28"/>
          <w:szCs w:val="28"/>
        </w:rPr>
        <w:t xml:space="preserve">7. </w:t>
      </w:r>
      <w:r w:rsidRPr="006D5007">
        <w:rPr>
          <w:sz w:val="28"/>
          <w:szCs w:val="28"/>
        </w:rPr>
        <w:t>Виды  административных наказаний.</w:t>
      </w:r>
    </w:p>
    <w:p w:rsidR="006D5007" w:rsidRPr="006D5007" w:rsidRDefault="00244160" w:rsidP="006D5007">
      <w:pPr>
        <w:ind w:firstLine="709"/>
        <w:jc w:val="both"/>
        <w:rPr>
          <w:b/>
          <w:color w:val="000000"/>
          <w:sz w:val="28"/>
          <w:szCs w:val="28"/>
        </w:rPr>
      </w:pPr>
      <w:r w:rsidRPr="006D5007">
        <w:rPr>
          <w:b/>
          <w:color w:val="000000"/>
          <w:sz w:val="28"/>
          <w:szCs w:val="28"/>
        </w:rPr>
        <w:t xml:space="preserve">Тема </w:t>
      </w:r>
      <w:r w:rsidR="001C3B24">
        <w:rPr>
          <w:b/>
          <w:color w:val="000000"/>
          <w:sz w:val="28"/>
          <w:szCs w:val="28"/>
        </w:rPr>
        <w:t>5</w:t>
      </w:r>
      <w:r w:rsidR="00567B59" w:rsidRPr="006D5007">
        <w:rPr>
          <w:b/>
          <w:color w:val="000000"/>
          <w:sz w:val="28"/>
          <w:szCs w:val="28"/>
        </w:rPr>
        <w:t xml:space="preserve"> </w:t>
      </w:r>
      <w:r w:rsidR="006D5007" w:rsidRPr="006D5007">
        <w:rPr>
          <w:b/>
          <w:color w:val="000000"/>
          <w:sz w:val="28"/>
          <w:szCs w:val="28"/>
        </w:rPr>
        <w:t xml:space="preserve">Основы семейного права РФ. Общая характеристика </w:t>
      </w:r>
    </w:p>
    <w:p w:rsidR="00605141" w:rsidRPr="00C25941" w:rsidRDefault="00605141" w:rsidP="006D5007">
      <w:pPr>
        <w:ind w:firstLine="709"/>
        <w:jc w:val="both"/>
        <w:rPr>
          <w:sz w:val="28"/>
          <w:szCs w:val="28"/>
        </w:rPr>
      </w:pPr>
      <w:r w:rsidRPr="00244160">
        <w:rPr>
          <w:b/>
          <w:color w:val="000000"/>
          <w:sz w:val="28"/>
          <w:szCs w:val="28"/>
        </w:rPr>
        <w:t>Форма(</w:t>
      </w:r>
      <w:proofErr w:type="spellStart"/>
      <w:r w:rsidRPr="00244160">
        <w:rPr>
          <w:b/>
          <w:color w:val="000000"/>
          <w:sz w:val="28"/>
          <w:szCs w:val="28"/>
        </w:rPr>
        <w:t>ы</w:t>
      </w:r>
      <w:proofErr w:type="spellEnd"/>
      <w:r w:rsidRPr="00244160">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 xml:space="preserve">- </w:t>
      </w:r>
      <w:r>
        <w:rPr>
          <w:sz w:val="28"/>
          <w:szCs w:val="28"/>
        </w:rPr>
        <w:t>устный опрос; тестирование; доклад.</w:t>
      </w:r>
    </w:p>
    <w:p w:rsidR="00244160" w:rsidRDefault="00244160" w:rsidP="00244160">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1A3EA0" w:rsidRDefault="00244160" w:rsidP="00244160">
      <w:pPr>
        <w:rPr>
          <w:rFonts w:ascii="Arial" w:hAnsi="Arial" w:cs="Arial"/>
          <w:color w:val="000000"/>
          <w:sz w:val="22"/>
          <w:szCs w:val="22"/>
        </w:rPr>
      </w:pPr>
      <w:r>
        <w:rPr>
          <w:sz w:val="28"/>
          <w:szCs w:val="28"/>
        </w:rPr>
        <w:t>- устный опрос:</w:t>
      </w:r>
    </w:p>
    <w:p w:rsidR="001C3B24" w:rsidRPr="00982B7A" w:rsidRDefault="001C3B24" w:rsidP="001C3B24">
      <w:pPr>
        <w:ind w:firstLine="708"/>
        <w:contextualSpacing/>
        <w:jc w:val="both"/>
        <w:rPr>
          <w:color w:val="000000"/>
          <w:sz w:val="28"/>
          <w:szCs w:val="28"/>
        </w:rPr>
      </w:pPr>
      <w:r w:rsidRPr="00982B7A">
        <w:rPr>
          <w:color w:val="000000"/>
          <w:sz w:val="28"/>
          <w:szCs w:val="28"/>
        </w:rPr>
        <w:t>1.Предмет и метод семейного права. Основные принципы семейного права. Источники правового регулирования семейных отношений. Понятие и особенности семейных правоотношений. Осуществление и защита семейных прав.</w:t>
      </w:r>
    </w:p>
    <w:p w:rsidR="001C3B24" w:rsidRPr="00982B7A" w:rsidRDefault="001C3B24" w:rsidP="001C3B24">
      <w:pPr>
        <w:ind w:firstLine="708"/>
        <w:contextualSpacing/>
        <w:jc w:val="both"/>
        <w:rPr>
          <w:color w:val="000000"/>
          <w:sz w:val="28"/>
          <w:szCs w:val="28"/>
        </w:rPr>
      </w:pPr>
      <w:r w:rsidRPr="00982B7A">
        <w:rPr>
          <w:color w:val="000000"/>
          <w:sz w:val="28"/>
          <w:szCs w:val="28"/>
        </w:rPr>
        <w:t xml:space="preserve">2.Понятие брака и правовое регулирование его заключения. Недействительность брака. Прекращение брака. Личные права и обязанности супругов. Имущественные отношения между супругами. Договорный режим </w:t>
      </w:r>
      <w:r w:rsidRPr="00982B7A">
        <w:rPr>
          <w:color w:val="000000"/>
          <w:sz w:val="28"/>
          <w:szCs w:val="28"/>
        </w:rPr>
        <w:lastRenderedPageBreak/>
        <w:t>имущества супругов. Ответственность супругов по обязательствам. Алиментные обязательства супругов и бывших супругов</w:t>
      </w:r>
    </w:p>
    <w:p w:rsidR="001C3B24" w:rsidRPr="00982B7A" w:rsidRDefault="001C3B24" w:rsidP="001C3B24">
      <w:pPr>
        <w:ind w:firstLine="708"/>
        <w:contextualSpacing/>
        <w:jc w:val="both"/>
        <w:rPr>
          <w:color w:val="000000"/>
          <w:sz w:val="28"/>
          <w:szCs w:val="28"/>
        </w:rPr>
      </w:pPr>
      <w:r w:rsidRPr="00982B7A">
        <w:rPr>
          <w:color w:val="000000"/>
          <w:sz w:val="28"/>
          <w:szCs w:val="28"/>
        </w:rPr>
        <w:t>3.Права и обязанности родителей и детей. Личные неимущественные права несовершеннолетних детей. Имущественные права и обязанности несовершеннолетних детей. Права и обязанности родителей. Лишение и ограничение родительских прав. Формы воспитания детей, оставшихся без попечения родителей</w:t>
      </w:r>
    </w:p>
    <w:p w:rsidR="00244160" w:rsidRDefault="00244160" w:rsidP="00244160">
      <w:pPr>
        <w:rPr>
          <w:sz w:val="28"/>
          <w:szCs w:val="28"/>
        </w:rPr>
      </w:pPr>
      <w:r>
        <w:rPr>
          <w:sz w:val="28"/>
          <w:szCs w:val="28"/>
        </w:rPr>
        <w:t xml:space="preserve">- </w:t>
      </w:r>
      <w:r w:rsidR="001C3B24">
        <w:rPr>
          <w:sz w:val="28"/>
          <w:szCs w:val="28"/>
        </w:rPr>
        <w:t>тестирование</w:t>
      </w:r>
      <w:r>
        <w:rPr>
          <w:sz w:val="28"/>
          <w:szCs w:val="28"/>
        </w:rPr>
        <w:t>:</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w:t>
      </w:r>
      <w:r w:rsidRPr="00982B7A">
        <w:rPr>
          <w:rFonts w:ascii="Times New Roman" w:hAnsi="Times New Roman"/>
          <w:caps/>
          <w:color w:val="000000"/>
          <w:sz w:val="28"/>
          <w:szCs w:val="28"/>
        </w:rPr>
        <w:t>Семейный кодекс Российской Федерации предусматривает возможность заключения _____ об уплате алиментов.</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договора о намерении;</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соглашения;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алиментного договора;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сделки.</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2.</w:t>
      </w:r>
      <w:r w:rsidRPr="00982B7A">
        <w:rPr>
          <w:rFonts w:ascii="Times New Roman" w:hAnsi="Times New Roman"/>
          <w:caps/>
          <w:color w:val="000000"/>
          <w:sz w:val="28"/>
          <w:szCs w:val="28"/>
        </w:rPr>
        <w:t>При каких обстоятельствах могут быть взысканы алименты с совершеннолетних детей?</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на содержание близких родственников;</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по первому требованию родителей;</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 случае заболевания родителей;</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на содержание нетрудоспособных родителей.</w:t>
      </w:r>
    </w:p>
    <w:p w:rsidR="001C3B24" w:rsidRPr="00982B7A" w:rsidRDefault="001C3B24" w:rsidP="001C3B24">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3.</w:t>
      </w:r>
      <w:r w:rsidRPr="00982B7A">
        <w:rPr>
          <w:rFonts w:ascii="Times New Roman" w:hAnsi="Times New Roman"/>
          <w:caps/>
          <w:color w:val="000000"/>
          <w:sz w:val="28"/>
          <w:szCs w:val="28"/>
        </w:rPr>
        <w:t>Каким органом взыскиваются алименты при отсутствии соглашения родителей об уплате алиментов на несовершеннолетних детей?</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судом;</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органом опеки и попечительства;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прокуратурой;</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администрацией предприятия.</w:t>
      </w:r>
    </w:p>
    <w:p w:rsidR="001C3B24" w:rsidRPr="00982B7A" w:rsidRDefault="001C3B24" w:rsidP="001C3B24">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4.</w:t>
      </w:r>
      <w:r w:rsidRPr="00982B7A">
        <w:rPr>
          <w:rFonts w:ascii="Times New Roman" w:hAnsi="Times New Roman"/>
          <w:caps/>
          <w:color w:val="000000"/>
          <w:sz w:val="28"/>
          <w:szCs w:val="28"/>
        </w:rPr>
        <w:t>В каком размере взыскиваются алименты на одного ребенка?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1/3 (одной трети) заработка;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1/6 (одной шестой) заработка;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1/2 (половине) заработка;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1/4 (одной четверти) заработка.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5.</w:t>
      </w:r>
      <w:r w:rsidRPr="00982B7A">
        <w:rPr>
          <w:rFonts w:ascii="Times New Roman" w:hAnsi="Times New Roman"/>
          <w:caps/>
          <w:color w:val="000000"/>
          <w:sz w:val="28"/>
          <w:szCs w:val="28"/>
        </w:rPr>
        <w:t>Что выплачивает виновное лицо при образовании задолженности по уплате алиментов по решению суда?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долг;</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вклад;</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залог;</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неустойку.</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6.</w:t>
      </w:r>
      <w:r w:rsidRPr="00982B7A">
        <w:rPr>
          <w:rFonts w:ascii="Times New Roman" w:hAnsi="Times New Roman"/>
          <w:caps/>
          <w:color w:val="000000"/>
          <w:sz w:val="28"/>
          <w:szCs w:val="28"/>
        </w:rPr>
        <w:t>Односторонний отказ от исполнения соглашения об уплате алиментов…</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допускается в случае существенного изменения материального положения;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не допускается;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допускается;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допускается в случае изменения семейного положения.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7.</w:t>
      </w:r>
      <w:r w:rsidRPr="00982B7A">
        <w:rPr>
          <w:rFonts w:ascii="Times New Roman" w:hAnsi="Times New Roman"/>
          <w:caps/>
          <w:color w:val="000000"/>
          <w:sz w:val="28"/>
          <w:szCs w:val="28"/>
        </w:rPr>
        <w:t>При выезде на постоянное жительство в иностранное государство, лицо обязанное уплачивать алименты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а) не обязано выплачивать алименты;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обязано уплачивать алименты, если оно изъявило письменно о своем желании их выплачивать;</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обязано уплачивать алименты, если есть решения суда иностранного государства; г) обязано выплачивать алименты.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8.</w:t>
      </w:r>
      <w:r w:rsidRPr="00982B7A">
        <w:rPr>
          <w:rFonts w:ascii="Times New Roman" w:hAnsi="Times New Roman"/>
          <w:caps/>
          <w:color w:val="000000"/>
          <w:sz w:val="28"/>
          <w:szCs w:val="28"/>
        </w:rPr>
        <w:t>Какую часть заработка не могут превышать алименты?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40 %;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20 %;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50 %;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30 %.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9.</w:t>
      </w:r>
      <w:r w:rsidRPr="00982B7A">
        <w:rPr>
          <w:rFonts w:ascii="Times New Roman" w:hAnsi="Times New Roman"/>
          <w:caps/>
          <w:color w:val="000000"/>
          <w:sz w:val="28"/>
          <w:szCs w:val="28"/>
        </w:rPr>
        <w:t>Как называются обстоятельства, необходимые для того, чтобы брак мог быть зарегистрирован и был признан действительным?</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договор о разделе имущества;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 xml:space="preserve">б) условия вступления в брак;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алиментное обязательство;</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брачный договор.</w:t>
      </w:r>
    </w:p>
    <w:p w:rsidR="001C3B24" w:rsidRPr="00982B7A" w:rsidRDefault="001C3B24" w:rsidP="001C3B24">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aps/>
          <w:color w:val="000000"/>
          <w:sz w:val="28"/>
          <w:szCs w:val="28"/>
        </w:rPr>
        <w:t>10.Размер алиментов, взыскиваемый на двух детей, составляет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половину заработка (дохода);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1/3 заработка (дохода);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40 % заработка (дохода);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30 % заработка (дохода).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11.</w:t>
      </w:r>
      <w:r w:rsidRPr="00982B7A">
        <w:rPr>
          <w:rFonts w:ascii="Times New Roman" w:hAnsi="Times New Roman"/>
          <w:caps/>
          <w:color w:val="000000"/>
          <w:sz w:val="28"/>
          <w:szCs w:val="28"/>
        </w:rPr>
        <w:t>В каком случае устанавливаются алиментные обязательства родителей по содержанию совершеннолетних детей?</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обучения их по очной форме;</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невозможности устроиться на работу;</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потери работы;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их нетрудоспособности.</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12.</w:t>
      </w:r>
      <w:r w:rsidRPr="00982B7A">
        <w:rPr>
          <w:rFonts w:ascii="Times New Roman" w:hAnsi="Times New Roman"/>
          <w:caps/>
          <w:color w:val="000000"/>
          <w:sz w:val="28"/>
          <w:szCs w:val="28"/>
        </w:rPr>
        <w:t>Если родители не предоставляют средства на содержание несовершеннолетних детей, то алименты взыскиваются с родителей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по решению прокуратуры;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 судебном порядке;</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по решению органов опеки и попечительства;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по решению администрации предприятия, в котором работает родитель.</w:t>
      </w:r>
    </w:p>
    <w:p w:rsidR="001C3B24" w:rsidRPr="00982B7A" w:rsidRDefault="001C3B24" w:rsidP="001C3B24">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13.</w:t>
      </w:r>
      <w:r w:rsidRPr="00982B7A">
        <w:rPr>
          <w:rFonts w:ascii="Times New Roman" w:hAnsi="Times New Roman"/>
          <w:caps/>
          <w:color w:val="000000"/>
          <w:sz w:val="28"/>
          <w:szCs w:val="28"/>
        </w:rPr>
        <w:t xml:space="preserve">Совершеннолетние дети …….. содержать своих нетрудоспособных родителей. </w:t>
      </w:r>
    </w:p>
    <w:p w:rsidR="001C3B24" w:rsidRPr="00982B7A" w:rsidRDefault="001C3B24" w:rsidP="001C3B24">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а</w:t>
      </w:r>
      <w:r w:rsidRPr="00982B7A">
        <w:rPr>
          <w:rFonts w:ascii="Times New Roman" w:hAnsi="Times New Roman"/>
          <w:caps/>
          <w:color w:val="000000"/>
          <w:sz w:val="28"/>
          <w:szCs w:val="28"/>
        </w:rPr>
        <w:t xml:space="preserve">) </w:t>
      </w:r>
      <w:r w:rsidRPr="00982B7A">
        <w:rPr>
          <w:rFonts w:ascii="Times New Roman" w:hAnsi="Times New Roman"/>
          <w:color w:val="000000"/>
          <w:sz w:val="28"/>
          <w:szCs w:val="28"/>
        </w:rPr>
        <w:t>обязаны, если они нуждаются в помощи;</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не обязаны;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обязаны, только если они являются инвалидами I или II группы;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обязаны, только если они являются инвалидами I группы.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14.</w:t>
      </w:r>
      <w:r w:rsidRPr="00982B7A">
        <w:rPr>
          <w:rFonts w:ascii="Times New Roman" w:hAnsi="Times New Roman"/>
          <w:caps/>
          <w:color w:val="000000"/>
          <w:sz w:val="28"/>
          <w:szCs w:val="28"/>
        </w:rPr>
        <w:t>Супруги материально поддерживать друг друга…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не обязаны;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обязаны;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в) должны только по решению суда;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должны только по соглашению сторон.</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15</w:t>
      </w:r>
      <w:r w:rsidRPr="00982B7A">
        <w:rPr>
          <w:rFonts w:ascii="Times New Roman" w:hAnsi="Times New Roman"/>
          <w:caps/>
          <w:color w:val="000000"/>
          <w:sz w:val="28"/>
          <w:szCs w:val="28"/>
        </w:rPr>
        <w:t>.Брачный договор – это соглашение супругов, которое устанавливает…</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личные и имущественные обязанности супругов в браке;</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права и обязанности супругов в случае расторжения брака;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имущественные права и обязанности супругов в браке и в случае его расторжения;</w:t>
      </w:r>
    </w:p>
    <w:p w:rsidR="001C3B24"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личные, неимущественные и имущественные права супругов после расторжения брака.</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sidRPr="005A1357">
        <w:rPr>
          <w:rFonts w:ascii="Times New Roman" w:hAnsi="Times New Roman"/>
          <w:color w:val="000000"/>
          <w:sz w:val="28"/>
          <w:szCs w:val="28"/>
        </w:rPr>
        <w:t>16.</w:t>
      </w:r>
      <w:r w:rsidRPr="005A1357">
        <w:rPr>
          <w:rFonts w:ascii="Times New Roman" w:hAnsi="Times New Roman"/>
          <w:caps/>
          <w:color w:val="000000"/>
          <w:sz w:val="28"/>
          <w:szCs w:val="28"/>
        </w:rPr>
        <w:t>Имущество, нажитое супругами во время брака, является …</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и</w:t>
      </w:r>
      <w:r w:rsidRPr="005A1357">
        <w:rPr>
          <w:rFonts w:ascii="Times New Roman" w:hAnsi="Times New Roman"/>
          <w:color w:val="000000"/>
          <w:sz w:val="28"/>
          <w:szCs w:val="28"/>
        </w:rPr>
        <w:t>х совместной собственностью и собственностью их братьев и сестер</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и</w:t>
      </w:r>
      <w:r w:rsidRPr="005A1357">
        <w:rPr>
          <w:rFonts w:ascii="Times New Roman" w:hAnsi="Times New Roman"/>
          <w:color w:val="000000"/>
          <w:sz w:val="28"/>
          <w:szCs w:val="28"/>
        </w:rPr>
        <w:t>х совместной собственностью</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и</w:t>
      </w:r>
      <w:r w:rsidRPr="005A1357">
        <w:rPr>
          <w:rFonts w:ascii="Times New Roman" w:hAnsi="Times New Roman"/>
          <w:color w:val="000000"/>
          <w:sz w:val="28"/>
          <w:szCs w:val="28"/>
        </w:rPr>
        <w:t>х совместной собственностью и собственностью их родителей</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и</w:t>
      </w:r>
      <w:r w:rsidRPr="005A1357">
        <w:rPr>
          <w:rFonts w:ascii="Times New Roman" w:hAnsi="Times New Roman"/>
          <w:color w:val="000000"/>
          <w:sz w:val="28"/>
          <w:szCs w:val="28"/>
        </w:rPr>
        <w:t>х совместной собственностью и собственностью их детей</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17.</w:t>
      </w:r>
      <w:r w:rsidRPr="005A1357">
        <w:rPr>
          <w:rFonts w:ascii="Times New Roman" w:hAnsi="Times New Roman"/>
          <w:caps/>
          <w:color w:val="000000"/>
          <w:sz w:val="28"/>
          <w:szCs w:val="28"/>
        </w:rPr>
        <w:t>В каком порядке производятся споры о разделе общего имущества?</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у</w:t>
      </w:r>
      <w:r w:rsidRPr="005A1357">
        <w:rPr>
          <w:rFonts w:ascii="Times New Roman" w:hAnsi="Times New Roman"/>
          <w:color w:val="000000"/>
          <w:sz w:val="28"/>
          <w:szCs w:val="28"/>
        </w:rPr>
        <w:t>головном</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с</w:t>
      </w:r>
      <w:r w:rsidRPr="005A1357">
        <w:rPr>
          <w:rFonts w:ascii="Times New Roman" w:hAnsi="Times New Roman"/>
          <w:color w:val="000000"/>
          <w:sz w:val="28"/>
          <w:szCs w:val="28"/>
        </w:rPr>
        <w:t>удебном</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а</w:t>
      </w:r>
      <w:r w:rsidRPr="005A1357">
        <w:rPr>
          <w:rFonts w:ascii="Times New Roman" w:hAnsi="Times New Roman"/>
          <w:color w:val="000000"/>
          <w:sz w:val="28"/>
          <w:szCs w:val="28"/>
        </w:rPr>
        <w:t>дминистративном</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д</w:t>
      </w:r>
      <w:r w:rsidRPr="005A1357">
        <w:rPr>
          <w:rFonts w:ascii="Times New Roman" w:hAnsi="Times New Roman"/>
          <w:color w:val="000000"/>
          <w:sz w:val="28"/>
          <w:szCs w:val="28"/>
        </w:rPr>
        <w:t>оговорном</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18.</w:t>
      </w:r>
      <w:r w:rsidRPr="005A1357">
        <w:rPr>
          <w:rFonts w:ascii="Times New Roman" w:hAnsi="Times New Roman"/>
          <w:caps/>
          <w:color w:val="000000"/>
          <w:sz w:val="28"/>
          <w:szCs w:val="28"/>
        </w:rPr>
        <w:t>Как делятся драгоценности и другие предметы украшения, приобретенные в период брака?</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д</w:t>
      </w:r>
      <w:r w:rsidRPr="005A1357">
        <w:rPr>
          <w:rFonts w:ascii="Times New Roman" w:hAnsi="Times New Roman"/>
          <w:color w:val="000000"/>
          <w:sz w:val="28"/>
          <w:szCs w:val="28"/>
        </w:rPr>
        <w:t>елятся между супругами и их детьми</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д</w:t>
      </w:r>
      <w:r w:rsidRPr="005A1357">
        <w:rPr>
          <w:rFonts w:ascii="Times New Roman" w:hAnsi="Times New Roman"/>
          <w:color w:val="000000"/>
          <w:sz w:val="28"/>
          <w:szCs w:val="28"/>
        </w:rPr>
        <w:t>елятся в равных долях между супругами</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п</w:t>
      </w:r>
      <w:r w:rsidRPr="005A1357">
        <w:rPr>
          <w:rFonts w:ascii="Times New Roman" w:hAnsi="Times New Roman"/>
          <w:color w:val="000000"/>
          <w:sz w:val="28"/>
          <w:szCs w:val="28"/>
        </w:rPr>
        <w:t>ередаются их детям</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п</w:t>
      </w:r>
      <w:r w:rsidRPr="005A1357">
        <w:rPr>
          <w:rFonts w:ascii="Times New Roman" w:hAnsi="Times New Roman"/>
          <w:color w:val="000000"/>
          <w:sz w:val="28"/>
          <w:szCs w:val="28"/>
        </w:rPr>
        <w:t>ередаются тому супругу, который ими пользовался</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19.</w:t>
      </w:r>
      <w:r w:rsidRPr="005A1357">
        <w:rPr>
          <w:rFonts w:ascii="Times New Roman" w:hAnsi="Times New Roman"/>
          <w:caps/>
          <w:color w:val="000000"/>
          <w:sz w:val="28"/>
          <w:szCs w:val="28"/>
        </w:rPr>
        <w:t>Как делится имущество супругов при наличии брачного договора?</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н</w:t>
      </w:r>
      <w:r w:rsidRPr="005A1357">
        <w:rPr>
          <w:rFonts w:ascii="Times New Roman" w:hAnsi="Times New Roman"/>
          <w:color w:val="000000"/>
          <w:sz w:val="28"/>
          <w:szCs w:val="28"/>
        </w:rPr>
        <w:t>е делится, остаётся в общем пользовании</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д</w:t>
      </w:r>
      <w:r w:rsidRPr="005A1357">
        <w:rPr>
          <w:rFonts w:ascii="Times New Roman" w:hAnsi="Times New Roman"/>
          <w:color w:val="000000"/>
          <w:sz w:val="28"/>
          <w:szCs w:val="28"/>
        </w:rPr>
        <w:t>елится согласно положениям брачного договора</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д</w:t>
      </w:r>
      <w:r w:rsidRPr="005A1357">
        <w:rPr>
          <w:rFonts w:ascii="Times New Roman" w:hAnsi="Times New Roman"/>
          <w:color w:val="000000"/>
          <w:sz w:val="28"/>
          <w:szCs w:val="28"/>
        </w:rPr>
        <w:t>елится между супругами и их детьми равных долях</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д</w:t>
      </w:r>
      <w:r w:rsidRPr="005A1357">
        <w:rPr>
          <w:rFonts w:ascii="Times New Roman" w:hAnsi="Times New Roman"/>
          <w:color w:val="000000"/>
          <w:sz w:val="28"/>
          <w:szCs w:val="28"/>
        </w:rPr>
        <w:t>елится в равных долях</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20.</w:t>
      </w:r>
      <w:r w:rsidRPr="003278A6">
        <w:rPr>
          <w:rFonts w:ascii="Times New Roman" w:hAnsi="Times New Roman"/>
          <w:caps/>
          <w:color w:val="000000"/>
          <w:sz w:val="28"/>
          <w:szCs w:val="28"/>
        </w:rPr>
        <w:t>Каким органом брачный договор может быть признан недействительным?</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а) </w:t>
      </w:r>
      <w:r w:rsidRPr="005A1357">
        <w:rPr>
          <w:rFonts w:ascii="Times New Roman" w:hAnsi="Times New Roman"/>
          <w:color w:val="000000"/>
          <w:sz w:val="28"/>
          <w:szCs w:val="28"/>
        </w:rPr>
        <w:t>Органом записи актов гражданского состояния (ЗАГС)</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с</w:t>
      </w:r>
      <w:r w:rsidRPr="005A1357">
        <w:rPr>
          <w:rFonts w:ascii="Times New Roman" w:hAnsi="Times New Roman"/>
          <w:color w:val="000000"/>
          <w:sz w:val="28"/>
          <w:szCs w:val="28"/>
        </w:rPr>
        <w:t>удом</w:t>
      </w:r>
      <w:r>
        <w:rPr>
          <w:rFonts w:ascii="Times New Roman" w:hAnsi="Times New Roman"/>
          <w:color w:val="000000"/>
          <w:sz w:val="28"/>
          <w:szCs w:val="28"/>
        </w:rPr>
        <w:t>;</w:t>
      </w:r>
    </w:p>
    <w:p w:rsidR="001C3B24" w:rsidRPr="005A1357"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а</w:t>
      </w:r>
      <w:r w:rsidRPr="005A1357">
        <w:rPr>
          <w:rFonts w:ascii="Times New Roman" w:hAnsi="Times New Roman"/>
          <w:color w:val="000000"/>
          <w:sz w:val="28"/>
          <w:szCs w:val="28"/>
        </w:rPr>
        <w:t>дминистрацией города, поселка, села</w:t>
      </w:r>
      <w:r>
        <w:rPr>
          <w:rFonts w:ascii="Times New Roman" w:hAnsi="Times New Roman"/>
          <w:color w:val="000000"/>
          <w:sz w:val="28"/>
          <w:szCs w:val="28"/>
        </w:rPr>
        <w:t>;</w:t>
      </w:r>
    </w:p>
    <w:p w:rsidR="00FD4390"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н</w:t>
      </w:r>
      <w:r w:rsidRPr="005A1357">
        <w:rPr>
          <w:rFonts w:ascii="Times New Roman" w:hAnsi="Times New Roman"/>
          <w:color w:val="000000"/>
          <w:sz w:val="28"/>
          <w:szCs w:val="28"/>
        </w:rPr>
        <w:t>отариальной конторой</w:t>
      </w:r>
      <w:r>
        <w:rPr>
          <w:rFonts w:ascii="Times New Roman" w:hAnsi="Times New Roman"/>
          <w:color w:val="000000"/>
          <w:sz w:val="28"/>
          <w:szCs w:val="28"/>
        </w:rPr>
        <w:t>.</w:t>
      </w:r>
    </w:p>
    <w:p w:rsidR="001C3B24" w:rsidRPr="001C3B24"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 </w:t>
      </w:r>
      <w:r w:rsidRPr="001C3B24">
        <w:rPr>
          <w:rFonts w:ascii="Times New Roman" w:hAnsi="Times New Roman"/>
          <w:color w:val="000000"/>
          <w:sz w:val="28"/>
          <w:szCs w:val="28"/>
        </w:rPr>
        <w:t>темы докладов:</w:t>
      </w:r>
    </w:p>
    <w:p w:rsidR="001C3B24" w:rsidRPr="001C3B24" w:rsidRDefault="001C3B24" w:rsidP="001C3B24">
      <w:pPr>
        <w:pStyle w:val="a4"/>
        <w:spacing w:before="0" w:beforeAutospacing="0"/>
        <w:ind w:left="249" w:right="420"/>
        <w:contextualSpacing/>
        <w:rPr>
          <w:rFonts w:ascii="Times New Roman" w:hAnsi="Times New Roman"/>
          <w:color w:val="000000"/>
          <w:sz w:val="28"/>
          <w:szCs w:val="28"/>
        </w:rPr>
      </w:pPr>
      <w:r w:rsidRPr="001C3B24">
        <w:rPr>
          <w:rFonts w:ascii="Times New Roman" w:hAnsi="Times New Roman"/>
          <w:sz w:val="28"/>
          <w:szCs w:val="28"/>
        </w:rPr>
        <w:t xml:space="preserve">1. </w:t>
      </w:r>
      <w:r w:rsidRPr="001C3B24">
        <w:rPr>
          <w:rFonts w:ascii="Times New Roman" w:hAnsi="Times New Roman"/>
          <w:color w:val="000000"/>
          <w:sz w:val="28"/>
          <w:szCs w:val="28"/>
        </w:rPr>
        <w:t>Брачный договор: понятие, субъекты, содержание.</w:t>
      </w:r>
    </w:p>
    <w:p w:rsidR="001C3B24" w:rsidRPr="001C3B24" w:rsidRDefault="001C3B24" w:rsidP="001C3B24">
      <w:pPr>
        <w:pStyle w:val="a4"/>
        <w:spacing w:before="0" w:beforeAutospacing="0"/>
        <w:ind w:left="249" w:right="420"/>
        <w:contextualSpacing/>
        <w:rPr>
          <w:rFonts w:ascii="Times New Roman" w:hAnsi="Times New Roman"/>
          <w:color w:val="000000"/>
          <w:sz w:val="28"/>
          <w:szCs w:val="28"/>
        </w:rPr>
      </w:pPr>
      <w:r w:rsidRPr="001C3B24">
        <w:rPr>
          <w:rFonts w:ascii="Times New Roman" w:hAnsi="Times New Roman"/>
          <w:color w:val="000000"/>
          <w:sz w:val="28"/>
          <w:szCs w:val="28"/>
        </w:rPr>
        <w:t>2. Алиментное соглашение: понятие, субъекты, содержание.</w:t>
      </w:r>
    </w:p>
    <w:p w:rsidR="001C3B24" w:rsidRPr="001C3B24" w:rsidRDefault="001C3B24" w:rsidP="001C3B24">
      <w:pPr>
        <w:pStyle w:val="a4"/>
        <w:spacing w:before="0" w:beforeAutospacing="0"/>
        <w:ind w:left="249" w:right="420"/>
        <w:contextualSpacing/>
        <w:rPr>
          <w:rFonts w:ascii="Times New Roman" w:hAnsi="Times New Roman"/>
          <w:color w:val="000000"/>
          <w:sz w:val="28"/>
          <w:szCs w:val="28"/>
        </w:rPr>
      </w:pPr>
      <w:r w:rsidRPr="001C3B24">
        <w:rPr>
          <w:rFonts w:ascii="Times New Roman" w:hAnsi="Times New Roman"/>
          <w:color w:val="000000"/>
          <w:sz w:val="28"/>
          <w:szCs w:val="28"/>
        </w:rPr>
        <w:t>3. Приемная семья и патронат как формы устройства детей, оставшихся без попечения родителей.</w:t>
      </w:r>
    </w:p>
    <w:p w:rsidR="00244160" w:rsidRPr="001C3B24" w:rsidRDefault="001C3B24" w:rsidP="00244160">
      <w:pPr>
        <w:ind w:firstLine="709"/>
        <w:jc w:val="both"/>
        <w:rPr>
          <w:b/>
          <w:color w:val="000000"/>
          <w:sz w:val="28"/>
          <w:szCs w:val="28"/>
        </w:rPr>
      </w:pPr>
      <w:r w:rsidRPr="001C3B24">
        <w:rPr>
          <w:b/>
          <w:color w:val="000000"/>
          <w:sz w:val="28"/>
          <w:szCs w:val="28"/>
        </w:rPr>
        <w:lastRenderedPageBreak/>
        <w:t>Тема 6</w:t>
      </w:r>
      <w:r w:rsidR="00244160" w:rsidRPr="001C3B24">
        <w:rPr>
          <w:b/>
          <w:color w:val="000000"/>
          <w:sz w:val="28"/>
          <w:szCs w:val="28"/>
        </w:rPr>
        <w:t xml:space="preserve"> </w:t>
      </w:r>
      <w:r w:rsidRPr="001C3B24">
        <w:rPr>
          <w:b/>
          <w:color w:val="000000"/>
          <w:sz w:val="28"/>
          <w:szCs w:val="28"/>
        </w:rPr>
        <w:t>Общая характеристика трудового права Российской Федерации. Основания возникновения трудовых прав работников</w:t>
      </w:r>
    </w:p>
    <w:p w:rsidR="00605141" w:rsidRPr="00C25941" w:rsidRDefault="00605141" w:rsidP="00605141">
      <w:pPr>
        <w:rPr>
          <w:sz w:val="28"/>
          <w:szCs w:val="28"/>
        </w:rPr>
      </w:pPr>
      <w:r w:rsidRPr="00244160">
        <w:rPr>
          <w:b/>
          <w:color w:val="000000"/>
          <w:sz w:val="28"/>
          <w:szCs w:val="28"/>
        </w:rPr>
        <w:t>Форма(</w:t>
      </w:r>
      <w:proofErr w:type="spellStart"/>
      <w:r w:rsidRPr="00244160">
        <w:rPr>
          <w:b/>
          <w:color w:val="000000"/>
          <w:sz w:val="28"/>
          <w:szCs w:val="28"/>
        </w:rPr>
        <w:t>ы</w:t>
      </w:r>
      <w:proofErr w:type="spellEnd"/>
      <w:r w:rsidRPr="00244160">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 xml:space="preserve">- </w:t>
      </w:r>
      <w:r>
        <w:rPr>
          <w:sz w:val="28"/>
          <w:szCs w:val="28"/>
        </w:rPr>
        <w:t>устный опрос; тестирование; доклад.</w:t>
      </w:r>
    </w:p>
    <w:p w:rsidR="00244160" w:rsidRDefault="00244160" w:rsidP="00244160">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244160" w:rsidRDefault="00244160" w:rsidP="00244160">
      <w:pPr>
        <w:rPr>
          <w:sz w:val="28"/>
          <w:szCs w:val="28"/>
        </w:rPr>
      </w:pPr>
      <w:r>
        <w:rPr>
          <w:sz w:val="28"/>
          <w:szCs w:val="28"/>
        </w:rPr>
        <w:t>- устный опрос:</w:t>
      </w:r>
    </w:p>
    <w:p w:rsidR="001C3B24" w:rsidRPr="00982B7A" w:rsidRDefault="001C3B24" w:rsidP="001C3B24">
      <w:pPr>
        <w:contextualSpacing/>
        <w:jc w:val="both"/>
        <w:rPr>
          <w:color w:val="000000"/>
          <w:sz w:val="28"/>
          <w:szCs w:val="28"/>
        </w:rPr>
      </w:pPr>
      <w:r w:rsidRPr="00982B7A">
        <w:rPr>
          <w:color w:val="000000"/>
          <w:sz w:val="28"/>
          <w:szCs w:val="28"/>
        </w:rPr>
        <w:t>1. Понятие, предмет, метод,  принципы и источники трудового права.</w:t>
      </w:r>
    </w:p>
    <w:p w:rsidR="001C3B24" w:rsidRPr="00982B7A" w:rsidRDefault="001C3B24" w:rsidP="001C3B24">
      <w:pPr>
        <w:contextualSpacing/>
        <w:jc w:val="both"/>
        <w:rPr>
          <w:color w:val="000000"/>
          <w:sz w:val="28"/>
          <w:szCs w:val="28"/>
        </w:rPr>
      </w:pPr>
      <w:r w:rsidRPr="00982B7A">
        <w:rPr>
          <w:color w:val="000000"/>
          <w:sz w:val="28"/>
          <w:szCs w:val="28"/>
        </w:rPr>
        <w:t>2.Трудовой договор и его виды. Изменение, расторжение и прекращение трудового договора. Оформление приема на работу. Гарантии при приеме на работу. Трудовые книжки.</w:t>
      </w:r>
    </w:p>
    <w:p w:rsidR="001C3B24" w:rsidRPr="00982B7A" w:rsidRDefault="001C3B24" w:rsidP="001C3B24">
      <w:pPr>
        <w:contextualSpacing/>
        <w:jc w:val="both"/>
        <w:rPr>
          <w:color w:val="000000"/>
          <w:sz w:val="28"/>
          <w:szCs w:val="28"/>
        </w:rPr>
      </w:pPr>
      <w:r w:rsidRPr="00982B7A">
        <w:rPr>
          <w:color w:val="000000"/>
          <w:sz w:val="28"/>
          <w:szCs w:val="28"/>
        </w:rPr>
        <w:t>3.Рабочее время и время отдыха. Понятие и нормативы продолжительности рабочего времени. Виды рабочего времени по продолжительности: нормальная, сокращенная продолжительность и неполное рабочее время. Режим рабочего времени, порядок его установления. Работа за пределами установленной продолжительности рабочего времени. Сверхурочная работа. Ненормированный рабочий день. Понятие и виды времени отдыха. Отпуска и их виды. Ежегодные (основные и дополнительные) оплачиваемые отпуска. Отпуска без сохранения заработной платы. Иные виды отпусков.</w:t>
      </w:r>
    </w:p>
    <w:p w:rsidR="001C3B24" w:rsidRPr="00982B7A" w:rsidRDefault="001C3B24" w:rsidP="001C3B24">
      <w:pPr>
        <w:contextualSpacing/>
        <w:jc w:val="both"/>
        <w:rPr>
          <w:color w:val="000000"/>
          <w:sz w:val="28"/>
          <w:szCs w:val="28"/>
        </w:rPr>
      </w:pPr>
      <w:r w:rsidRPr="00982B7A">
        <w:rPr>
          <w:color w:val="000000"/>
          <w:sz w:val="28"/>
          <w:szCs w:val="28"/>
        </w:rPr>
        <w:t>4.Оплата труда. Гарантии и компенсации. Понятие заработной платы. Методы правового регулирования заработной платы.</w:t>
      </w:r>
    </w:p>
    <w:p w:rsidR="001C3B24" w:rsidRPr="00982B7A" w:rsidRDefault="001C3B24" w:rsidP="001C3B24">
      <w:pPr>
        <w:contextualSpacing/>
        <w:jc w:val="both"/>
        <w:rPr>
          <w:color w:val="000000"/>
          <w:sz w:val="28"/>
          <w:szCs w:val="28"/>
        </w:rPr>
      </w:pPr>
      <w:r w:rsidRPr="00982B7A">
        <w:rPr>
          <w:color w:val="000000"/>
          <w:sz w:val="28"/>
          <w:szCs w:val="28"/>
        </w:rPr>
        <w:t>5.Материальная ответственность сторон трудового договора. Условия наступления материальной ответственности, отличия от гражданско-правовой имущественной ответственности. Материальная ответственность работодателя перед работником. Возмещение морального вреда, причиненного работнику. Материальная ответственность работника за ущерб, причиненный работодателю. Виды материальной ответственности работников. Определение размера причиненного работником материального ущерба и причины его возникновения. Порядок взыскания ущерба.</w:t>
      </w:r>
    </w:p>
    <w:p w:rsidR="001C3B24" w:rsidRPr="00982B7A" w:rsidRDefault="001C3B24" w:rsidP="001C3B24">
      <w:pPr>
        <w:contextualSpacing/>
        <w:jc w:val="both"/>
        <w:rPr>
          <w:color w:val="000000"/>
          <w:sz w:val="28"/>
          <w:szCs w:val="28"/>
        </w:rPr>
      </w:pPr>
      <w:r w:rsidRPr="00982B7A">
        <w:rPr>
          <w:color w:val="000000"/>
          <w:sz w:val="28"/>
          <w:szCs w:val="28"/>
        </w:rPr>
        <w:t xml:space="preserve">6.Дисциплина труда. Правовое регулирование внутреннего трудового распорядка. Правила внутреннего трудового распорядка, порядок их принятия и содержания. </w:t>
      </w:r>
    </w:p>
    <w:p w:rsidR="001C3B24" w:rsidRPr="00982B7A" w:rsidRDefault="001C3B24" w:rsidP="001C3B24">
      <w:pPr>
        <w:contextualSpacing/>
        <w:jc w:val="both"/>
        <w:rPr>
          <w:color w:val="000000"/>
          <w:sz w:val="28"/>
          <w:szCs w:val="28"/>
        </w:rPr>
      </w:pPr>
      <w:r w:rsidRPr="00982B7A">
        <w:rPr>
          <w:color w:val="000000"/>
          <w:sz w:val="28"/>
          <w:szCs w:val="28"/>
        </w:rPr>
        <w:t>Понятие нарушения дисциплины труда (дисциплинарного проступка). Дисциплинарная ответственность по трудовому законодательству РФ. Меры дисциплинарного взыскания и порядок их применения.</w:t>
      </w:r>
    </w:p>
    <w:p w:rsidR="00244160" w:rsidRPr="00142D1D" w:rsidRDefault="001C3B24" w:rsidP="00244160">
      <w:pPr>
        <w:rPr>
          <w:sz w:val="28"/>
          <w:szCs w:val="28"/>
        </w:rPr>
      </w:pPr>
      <w:r>
        <w:rPr>
          <w:sz w:val="28"/>
          <w:szCs w:val="28"/>
        </w:rPr>
        <w:t>- тестирование</w:t>
      </w:r>
      <w:r w:rsidR="00244160" w:rsidRPr="00142D1D">
        <w:rPr>
          <w:sz w:val="28"/>
          <w:szCs w:val="28"/>
        </w:rPr>
        <w:t>:</w:t>
      </w:r>
    </w:p>
    <w:p w:rsidR="001C3B24" w:rsidRPr="00982B7A" w:rsidRDefault="001C3B24" w:rsidP="001C3B24">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w:t>
      </w:r>
      <w:r w:rsidRPr="00982B7A">
        <w:rPr>
          <w:rFonts w:ascii="Times New Roman" w:hAnsi="Times New Roman"/>
          <w:caps/>
          <w:color w:val="000000"/>
          <w:sz w:val="28"/>
          <w:szCs w:val="28"/>
        </w:rPr>
        <w:t>Что относится к нарушениям трудовой дисциплины?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прогул;</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отпуск;</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вынужденный прогул;</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временная нетрудоспособность.</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2.</w:t>
      </w:r>
      <w:r w:rsidRPr="00982B7A">
        <w:rPr>
          <w:rFonts w:ascii="Times New Roman" w:hAnsi="Times New Roman"/>
          <w:caps/>
          <w:color w:val="000000"/>
          <w:sz w:val="28"/>
          <w:szCs w:val="28"/>
        </w:rPr>
        <w:t>К поощрениям в трудовом праве относится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почётная премия;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похвала начальника;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благодарственное письмо;</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благодарность и премия.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3.</w:t>
      </w:r>
      <w:r w:rsidRPr="00982B7A">
        <w:rPr>
          <w:rFonts w:ascii="Times New Roman" w:hAnsi="Times New Roman"/>
          <w:caps/>
          <w:color w:val="000000"/>
          <w:sz w:val="28"/>
          <w:szCs w:val="28"/>
        </w:rPr>
        <w:t>В какой временной период возможно наложение дисциплинарного взыскания на работника?</w:t>
      </w:r>
      <w:r w:rsidRPr="00982B7A">
        <w:rPr>
          <w:rFonts w:ascii="Times New Roman" w:hAnsi="Times New Roman"/>
          <w:color w:val="000000"/>
          <w:sz w:val="28"/>
          <w:szCs w:val="28"/>
        </w:rPr>
        <w:t xml:space="preserve">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а) в течение 8 месяцев с момента после обнаружения проступка;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 течение одного дня после обнаружения проступка;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 течение года после</w:t>
      </w:r>
      <w:r w:rsidRPr="00982B7A">
        <w:rPr>
          <w:rFonts w:ascii="Times New Roman" w:hAnsi="Times New Roman"/>
          <w:sz w:val="28"/>
          <w:szCs w:val="28"/>
        </w:rPr>
        <w:t xml:space="preserve"> </w:t>
      </w:r>
      <w:r w:rsidRPr="00982B7A">
        <w:rPr>
          <w:rFonts w:ascii="Times New Roman" w:hAnsi="Times New Roman"/>
          <w:color w:val="000000"/>
          <w:sz w:val="28"/>
          <w:szCs w:val="28"/>
        </w:rPr>
        <w:t>обнаружения проступка;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до истечения 1 месяца с момента после обнаружения проступка.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4.</w:t>
      </w:r>
      <w:r w:rsidRPr="00982B7A">
        <w:rPr>
          <w:rFonts w:ascii="Times New Roman" w:hAnsi="Times New Roman"/>
          <w:caps/>
          <w:color w:val="000000"/>
          <w:sz w:val="28"/>
          <w:szCs w:val="28"/>
        </w:rPr>
        <w:t>Какую меру воздействия работодатель не имеет права применить за совершение дисциплинарного проступка?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выговор;</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замечание;</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увольнение по соответствующим основаниям;</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административный арест.</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5.</w:t>
      </w:r>
      <w:r w:rsidRPr="00982B7A">
        <w:rPr>
          <w:rFonts w:ascii="Times New Roman" w:hAnsi="Times New Roman"/>
          <w:caps/>
          <w:color w:val="000000"/>
          <w:sz w:val="28"/>
          <w:szCs w:val="28"/>
        </w:rPr>
        <w:t>В течении какого времени работнику должен быть объявлен приказ (распоряжение) работодателя о применении дисциплинарного взыскания?</w:t>
      </w:r>
      <w:r w:rsidRPr="00982B7A">
        <w:rPr>
          <w:rFonts w:ascii="Times New Roman" w:hAnsi="Times New Roman"/>
          <w:color w:val="000000"/>
          <w:sz w:val="28"/>
          <w:szCs w:val="28"/>
        </w:rPr>
        <w:t xml:space="preserve">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в течение 3 рабочих дней со дня его издания;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 течение 5 рабочих дней со дня его издания;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 течение 10 рабочих дней со дня его издания;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в течение 4 часов с момента его издания.</w:t>
      </w:r>
    </w:p>
    <w:p w:rsidR="001C3B24" w:rsidRPr="00982B7A" w:rsidRDefault="001C3B24" w:rsidP="001C3B24">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6.</w:t>
      </w:r>
      <w:r w:rsidRPr="00982B7A">
        <w:rPr>
          <w:rFonts w:ascii="Times New Roman" w:hAnsi="Times New Roman"/>
          <w:caps/>
          <w:color w:val="000000"/>
          <w:sz w:val="28"/>
          <w:szCs w:val="28"/>
        </w:rPr>
        <w:t>Снятие дисциплинарного взыскания производится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если истекли 3 года с момента применения взыскания;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если истекли 2 года с момента применения взыскания;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если истёк срок исковой давности;</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если в течение года работник не будет подвергнут новому взысканию.</w:t>
      </w:r>
    </w:p>
    <w:p w:rsidR="001C3B24" w:rsidRPr="00982B7A" w:rsidRDefault="001C3B24" w:rsidP="001C3B24">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7.</w:t>
      </w:r>
      <w:r w:rsidRPr="00982B7A">
        <w:rPr>
          <w:rFonts w:ascii="Times New Roman" w:hAnsi="Times New Roman"/>
          <w:caps/>
          <w:color w:val="000000"/>
          <w:sz w:val="28"/>
          <w:szCs w:val="28"/>
        </w:rPr>
        <w:t>За каждый дисциплинарный проступок может быть применено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более трех дисциплинарных взысканий;</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не более трёх дисциплинарных взыскания;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одно дисциплинарное взыскание;</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два дисциплинарных взыскания.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8.</w:t>
      </w:r>
      <w:r w:rsidRPr="00982B7A">
        <w:rPr>
          <w:rFonts w:ascii="Times New Roman" w:hAnsi="Times New Roman"/>
          <w:caps/>
          <w:color w:val="000000"/>
          <w:sz w:val="28"/>
          <w:szCs w:val="28"/>
        </w:rPr>
        <w:t>Спор о восстановлении на работе работника, уволенного за совершение дисциплинарного проступка, пересматривается в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Комиссии по разрешению трудовых споров;</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МВД (Министерство внутренних дел);</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Налоговой инспекции;</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суде.</w:t>
      </w:r>
    </w:p>
    <w:p w:rsidR="001C3B24" w:rsidRPr="00982B7A" w:rsidRDefault="001C3B24" w:rsidP="001C3B24">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9.</w:t>
      </w:r>
      <w:r w:rsidRPr="00982B7A">
        <w:rPr>
          <w:rFonts w:ascii="Times New Roman" w:hAnsi="Times New Roman"/>
          <w:caps/>
          <w:color w:val="000000"/>
          <w:sz w:val="28"/>
          <w:szCs w:val="28"/>
        </w:rPr>
        <w:t>Каким нормативным актом определяется трудовой распорядок организации?</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Кодексом об административных правонарушениях РФ;</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правилами внутреннего трудового распорядка;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Трудовым кодексом РФ;</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коллективным договором.</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10.</w:t>
      </w:r>
      <w:r w:rsidRPr="00982B7A">
        <w:rPr>
          <w:rFonts w:ascii="Times New Roman" w:hAnsi="Times New Roman"/>
          <w:caps/>
          <w:color w:val="000000"/>
          <w:sz w:val="28"/>
          <w:szCs w:val="28"/>
        </w:rPr>
        <w:t xml:space="preserve">К дисциплинарным взысканиям по Трудовому кодексу РФ </w:t>
      </w:r>
      <w:r w:rsidRPr="00982B7A">
        <w:rPr>
          <w:rFonts w:ascii="Times New Roman" w:hAnsi="Times New Roman"/>
          <w:b/>
          <w:caps/>
          <w:color w:val="000000"/>
          <w:sz w:val="28"/>
          <w:szCs w:val="28"/>
        </w:rPr>
        <w:t>НЕ</w:t>
      </w:r>
      <w:r w:rsidRPr="00982B7A">
        <w:rPr>
          <w:rFonts w:ascii="Times New Roman" w:hAnsi="Times New Roman"/>
          <w:caps/>
          <w:color w:val="000000"/>
          <w:sz w:val="28"/>
          <w:szCs w:val="28"/>
        </w:rPr>
        <w:t xml:space="preserve"> относится …</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лишение заработной платы;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замечание;</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выговор;</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lastRenderedPageBreak/>
        <w:t>г) увольнение.</w:t>
      </w:r>
    </w:p>
    <w:p w:rsidR="001C3B24" w:rsidRPr="00982B7A" w:rsidRDefault="001C3B24" w:rsidP="001C3B24">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11.</w:t>
      </w:r>
      <w:r w:rsidRPr="00982B7A">
        <w:rPr>
          <w:rFonts w:ascii="Times New Roman" w:hAnsi="Times New Roman"/>
          <w:caps/>
          <w:color w:val="000000"/>
          <w:sz w:val="28"/>
          <w:szCs w:val="28"/>
        </w:rPr>
        <w:t>Что должен потребовать от работника работодатель до применения дисциплинарного взыскания?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объяснения в устной форме;</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отстранения от работы;</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объяснения в письменной форме;</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добровольного возмещения вреда.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12.</w:t>
      </w:r>
      <w:r w:rsidRPr="00982B7A">
        <w:rPr>
          <w:rFonts w:ascii="Times New Roman" w:hAnsi="Times New Roman"/>
          <w:caps/>
          <w:color w:val="000000"/>
          <w:sz w:val="28"/>
          <w:szCs w:val="28"/>
        </w:rPr>
        <w:t>Каким документом могут предусматриваться иные взыскания, кроме перечисленных в Трудовом Кодексе Российской Федерации, правилами внутреннего распорядка, уставами о дисциплине?</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трудовым договором;</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решениями профсоюза;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никакими иными источниками;</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решениями коллектива.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13.</w:t>
      </w:r>
      <w:r w:rsidRPr="00982B7A">
        <w:rPr>
          <w:rFonts w:ascii="Times New Roman" w:hAnsi="Times New Roman"/>
          <w:caps/>
          <w:color w:val="000000"/>
          <w:sz w:val="28"/>
          <w:szCs w:val="28"/>
        </w:rPr>
        <w:t>Чьим полномочным представителем являются государственные инспекторы труда?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Правительства РФ;</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государства;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работника;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профсоюза.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14.</w:t>
      </w:r>
      <w:r w:rsidRPr="00982B7A">
        <w:rPr>
          <w:rFonts w:ascii="Times New Roman" w:hAnsi="Times New Roman"/>
          <w:caps/>
          <w:color w:val="000000"/>
          <w:sz w:val="28"/>
          <w:szCs w:val="28"/>
        </w:rPr>
        <w:t>Какие предприятия контролируют государственные инспекторы труда?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только государственные предприятия;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предприятия и организации всех форм собственности;</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только частные предприятия;</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только бюджетные организации.</w:t>
      </w:r>
    </w:p>
    <w:p w:rsidR="001C3B24" w:rsidRPr="00982B7A" w:rsidRDefault="001C3B24" w:rsidP="001C3B24">
      <w:pPr>
        <w:pStyle w:val="a4"/>
        <w:spacing w:before="0" w:beforeAutospacing="0" w:after="0" w:afterAutospacing="0"/>
        <w:contextualSpacing/>
        <w:rPr>
          <w:rFonts w:ascii="Times New Roman" w:hAnsi="Times New Roman"/>
          <w:caps/>
          <w:color w:val="000000"/>
          <w:sz w:val="28"/>
          <w:szCs w:val="28"/>
        </w:rPr>
      </w:pPr>
      <w:r w:rsidRPr="00982B7A">
        <w:rPr>
          <w:rFonts w:ascii="Times New Roman" w:hAnsi="Times New Roman"/>
          <w:color w:val="000000"/>
          <w:sz w:val="28"/>
          <w:szCs w:val="28"/>
        </w:rPr>
        <w:t>15.</w:t>
      </w:r>
      <w:r w:rsidRPr="00982B7A">
        <w:rPr>
          <w:rFonts w:ascii="Times New Roman" w:hAnsi="Times New Roman"/>
          <w:caps/>
          <w:color w:val="000000"/>
          <w:sz w:val="28"/>
          <w:szCs w:val="28"/>
        </w:rPr>
        <w:t>Где может быть обжаловано решение комиссии по трудовым спорам?</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а) в государственной инспекции труда;</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б) в суде;</w:t>
      </w:r>
    </w:p>
    <w:p w:rsidR="001C3B24" w:rsidRPr="00982B7A"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в) в прокуратуре;</w:t>
      </w:r>
    </w:p>
    <w:p w:rsidR="001C3B24" w:rsidRDefault="001C3B24" w:rsidP="001C3B24">
      <w:pPr>
        <w:pStyle w:val="a4"/>
        <w:spacing w:before="0" w:beforeAutospacing="0" w:after="0" w:afterAutospacing="0"/>
        <w:contextualSpacing/>
        <w:rPr>
          <w:rFonts w:ascii="Times New Roman" w:hAnsi="Times New Roman"/>
          <w:color w:val="000000"/>
          <w:sz w:val="28"/>
          <w:szCs w:val="28"/>
        </w:rPr>
      </w:pPr>
      <w:r w:rsidRPr="00982B7A">
        <w:rPr>
          <w:rFonts w:ascii="Times New Roman" w:hAnsi="Times New Roman"/>
          <w:color w:val="000000"/>
          <w:sz w:val="28"/>
          <w:szCs w:val="28"/>
        </w:rPr>
        <w:t>г) в профсоюзной организации.</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sidRPr="00312988">
        <w:rPr>
          <w:rFonts w:ascii="Times New Roman" w:hAnsi="Times New Roman"/>
          <w:color w:val="000000"/>
          <w:sz w:val="28"/>
          <w:szCs w:val="28"/>
        </w:rPr>
        <w:t xml:space="preserve">16. </w:t>
      </w:r>
      <w:r w:rsidRPr="00312988">
        <w:rPr>
          <w:rFonts w:ascii="Times New Roman" w:hAnsi="Times New Roman"/>
          <w:caps/>
          <w:color w:val="000000"/>
          <w:sz w:val="28"/>
          <w:szCs w:val="28"/>
        </w:rPr>
        <w:t>Государственный надзор и контроль за соблюдением трудового законодательства и иных нормативных актов на территории Российской Федерации осуществляется …</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а) </w:t>
      </w:r>
      <w:r w:rsidRPr="00312988">
        <w:rPr>
          <w:rFonts w:ascii="Times New Roman" w:hAnsi="Times New Roman"/>
          <w:color w:val="000000"/>
          <w:sz w:val="28"/>
          <w:szCs w:val="28"/>
        </w:rPr>
        <w:t>Налоговой инспекцией</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с</w:t>
      </w:r>
      <w:r w:rsidRPr="00312988">
        <w:rPr>
          <w:rFonts w:ascii="Times New Roman" w:hAnsi="Times New Roman"/>
          <w:color w:val="000000"/>
          <w:sz w:val="28"/>
          <w:szCs w:val="28"/>
        </w:rPr>
        <w:t>удом</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с</w:t>
      </w:r>
      <w:r w:rsidRPr="00312988">
        <w:rPr>
          <w:rFonts w:ascii="Times New Roman" w:hAnsi="Times New Roman"/>
          <w:color w:val="000000"/>
          <w:sz w:val="28"/>
          <w:szCs w:val="28"/>
        </w:rPr>
        <w:t>траховыми органами</w:t>
      </w:r>
      <w:r>
        <w:rPr>
          <w:rFonts w:ascii="Times New Roman" w:hAnsi="Times New Roman"/>
          <w:color w:val="000000"/>
          <w:sz w:val="28"/>
          <w:szCs w:val="28"/>
        </w:rPr>
        <w:t>;</w:t>
      </w:r>
    </w:p>
    <w:p w:rsidR="001C3B24"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 xml:space="preserve">г) </w:t>
      </w:r>
      <w:r w:rsidRPr="00312988">
        <w:rPr>
          <w:rFonts w:ascii="Times New Roman" w:hAnsi="Times New Roman"/>
          <w:color w:val="000000"/>
          <w:sz w:val="28"/>
          <w:szCs w:val="28"/>
        </w:rPr>
        <w:t>Федеральной инспекцией труда</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17.</w:t>
      </w:r>
      <w:r w:rsidRPr="00312988">
        <w:rPr>
          <w:rFonts w:ascii="Times New Roman" w:hAnsi="Times New Roman"/>
          <w:caps/>
          <w:color w:val="000000"/>
          <w:sz w:val="28"/>
          <w:szCs w:val="28"/>
        </w:rPr>
        <w:t>Защиту чьих трудовых прав и законных интересов осуществляют профсоюзы?</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р</w:t>
      </w:r>
      <w:r w:rsidRPr="00312988">
        <w:rPr>
          <w:rFonts w:ascii="Times New Roman" w:hAnsi="Times New Roman"/>
          <w:color w:val="000000"/>
          <w:sz w:val="28"/>
          <w:szCs w:val="28"/>
        </w:rPr>
        <w:t>аботодателя</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ч</w:t>
      </w:r>
      <w:r w:rsidRPr="00312988">
        <w:rPr>
          <w:rFonts w:ascii="Times New Roman" w:hAnsi="Times New Roman"/>
          <w:color w:val="000000"/>
          <w:sz w:val="28"/>
          <w:szCs w:val="28"/>
        </w:rPr>
        <w:t>ленов межрегиональных, а также территориальных объединений, организации профессиональных союзов</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р</w:t>
      </w:r>
      <w:r w:rsidRPr="00312988">
        <w:rPr>
          <w:rFonts w:ascii="Times New Roman" w:hAnsi="Times New Roman"/>
          <w:color w:val="000000"/>
          <w:sz w:val="28"/>
          <w:szCs w:val="28"/>
        </w:rPr>
        <w:t>аботников</w:t>
      </w:r>
      <w:r>
        <w:rPr>
          <w:rFonts w:ascii="Times New Roman" w:hAnsi="Times New Roman"/>
          <w:color w:val="000000"/>
          <w:sz w:val="28"/>
          <w:szCs w:val="28"/>
        </w:rPr>
        <w:t>;</w:t>
      </w:r>
    </w:p>
    <w:p w:rsidR="001C3B24"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lastRenderedPageBreak/>
        <w:t>г) п</w:t>
      </w:r>
      <w:r w:rsidRPr="00312988">
        <w:rPr>
          <w:rFonts w:ascii="Times New Roman" w:hAnsi="Times New Roman"/>
          <w:color w:val="000000"/>
          <w:sz w:val="28"/>
          <w:szCs w:val="28"/>
        </w:rPr>
        <w:t>рофсоюзных инспекторов труда</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18.</w:t>
      </w:r>
      <w:r w:rsidRPr="00DD29BF">
        <w:rPr>
          <w:rFonts w:ascii="Times New Roman" w:hAnsi="Times New Roman"/>
          <w:caps/>
          <w:color w:val="000000"/>
          <w:sz w:val="28"/>
          <w:szCs w:val="28"/>
        </w:rPr>
        <w:t>При обращении в суд по искам, вытекающим из трудовых отношений судебные расходы и пошлины оплачивает …</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р</w:t>
      </w:r>
      <w:r w:rsidRPr="00312988">
        <w:rPr>
          <w:rFonts w:ascii="Times New Roman" w:hAnsi="Times New Roman"/>
          <w:color w:val="000000"/>
          <w:sz w:val="28"/>
          <w:szCs w:val="28"/>
        </w:rPr>
        <w:t>аботник совместно с работодателем</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п</w:t>
      </w:r>
      <w:r w:rsidRPr="00312988">
        <w:rPr>
          <w:rFonts w:ascii="Times New Roman" w:hAnsi="Times New Roman"/>
          <w:color w:val="000000"/>
          <w:sz w:val="28"/>
          <w:szCs w:val="28"/>
        </w:rPr>
        <w:t>ошлины и судебные расходы не оплачиваются</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р</w:t>
      </w:r>
      <w:r w:rsidRPr="00312988">
        <w:rPr>
          <w:rFonts w:ascii="Times New Roman" w:hAnsi="Times New Roman"/>
          <w:color w:val="000000"/>
          <w:sz w:val="28"/>
          <w:szCs w:val="28"/>
        </w:rPr>
        <w:t>аботодатель</w:t>
      </w:r>
      <w:r>
        <w:rPr>
          <w:rFonts w:ascii="Times New Roman" w:hAnsi="Times New Roman"/>
          <w:color w:val="000000"/>
          <w:sz w:val="28"/>
          <w:szCs w:val="28"/>
        </w:rPr>
        <w:t>;</w:t>
      </w:r>
    </w:p>
    <w:p w:rsidR="001C3B24"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р</w:t>
      </w:r>
      <w:r w:rsidRPr="00312988">
        <w:rPr>
          <w:rFonts w:ascii="Times New Roman" w:hAnsi="Times New Roman"/>
          <w:color w:val="000000"/>
          <w:sz w:val="28"/>
          <w:szCs w:val="28"/>
        </w:rPr>
        <w:t>аботник</w:t>
      </w:r>
      <w:r>
        <w:rPr>
          <w:rFonts w:ascii="Times New Roman" w:hAnsi="Times New Roman"/>
          <w:color w:val="000000"/>
          <w:sz w:val="28"/>
          <w:szCs w:val="28"/>
        </w:rPr>
        <w:t>.</w:t>
      </w:r>
    </w:p>
    <w:p w:rsidR="001C3B24" w:rsidRPr="00DD29BF" w:rsidRDefault="001C3B24" w:rsidP="001C3B24">
      <w:pPr>
        <w:pStyle w:val="a4"/>
        <w:spacing w:before="0" w:beforeAutospacing="0" w:after="0" w:afterAutospacing="0"/>
        <w:contextualSpacing/>
        <w:rPr>
          <w:rFonts w:ascii="Times New Roman" w:hAnsi="Times New Roman"/>
          <w:caps/>
          <w:color w:val="000000"/>
          <w:sz w:val="28"/>
          <w:szCs w:val="28"/>
        </w:rPr>
      </w:pPr>
      <w:r>
        <w:rPr>
          <w:rFonts w:ascii="Times New Roman" w:hAnsi="Times New Roman"/>
          <w:color w:val="000000"/>
          <w:sz w:val="28"/>
          <w:szCs w:val="28"/>
        </w:rPr>
        <w:t>19.</w:t>
      </w:r>
      <w:r w:rsidRPr="00DD29BF">
        <w:rPr>
          <w:rFonts w:ascii="Times New Roman" w:hAnsi="Times New Roman"/>
          <w:caps/>
          <w:color w:val="000000"/>
          <w:sz w:val="28"/>
          <w:szCs w:val="28"/>
        </w:rPr>
        <w:t>Трудовой договор – это соглашение между …</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р</w:t>
      </w:r>
      <w:r w:rsidRPr="00312988">
        <w:rPr>
          <w:rFonts w:ascii="Times New Roman" w:hAnsi="Times New Roman"/>
          <w:color w:val="000000"/>
          <w:sz w:val="28"/>
          <w:szCs w:val="28"/>
        </w:rPr>
        <w:t>аботодателем и арендатором</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р</w:t>
      </w:r>
      <w:r w:rsidRPr="00312988">
        <w:rPr>
          <w:rFonts w:ascii="Times New Roman" w:hAnsi="Times New Roman"/>
          <w:color w:val="000000"/>
          <w:sz w:val="28"/>
          <w:szCs w:val="28"/>
        </w:rPr>
        <w:t>аботодателем и представителем работника</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р</w:t>
      </w:r>
      <w:r w:rsidRPr="00312988">
        <w:rPr>
          <w:rFonts w:ascii="Times New Roman" w:hAnsi="Times New Roman"/>
          <w:color w:val="000000"/>
          <w:sz w:val="28"/>
          <w:szCs w:val="28"/>
        </w:rPr>
        <w:t>аботником и работодателем</w:t>
      </w:r>
      <w:r>
        <w:rPr>
          <w:rFonts w:ascii="Times New Roman" w:hAnsi="Times New Roman"/>
          <w:color w:val="000000"/>
          <w:sz w:val="28"/>
          <w:szCs w:val="28"/>
        </w:rPr>
        <w:t>;</w:t>
      </w:r>
    </w:p>
    <w:p w:rsidR="001C3B24"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р</w:t>
      </w:r>
      <w:r w:rsidRPr="00312988">
        <w:rPr>
          <w:rFonts w:ascii="Times New Roman" w:hAnsi="Times New Roman"/>
          <w:color w:val="000000"/>
          <w:sz w:val="28"/>
          <w:szCs w:val="28"/>
        </w:rPr>
        <w:t>аботником и трудовым коллективом</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20</w:t>
      </w:r>
      <w:r w:rsidRPr="00DD29BF">
        <w:rPr>
          <w:rFonts w:ascii="Times New Roman" w:hAnsi="Times New Roman"/>
          <w:caps/>
          <w:color w:val="000000"/>
          <w:sz w:val="28"/>
          <w:szCs w:val="28"/>
        </w:rPr>
        <w:t>.В какой форме заключается трудовой договор?</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а) п</w:t>
      </w:r>
      <w:r w:rsidRPr="00312988">
        <w:rPr>
          <w:rFonts w:ascii="Times New Roman" w:hAnsi="Times New Roman"/>
          <w:color w:val="000000"/>
          <w:sz w:val="28"/>
          <w:szCs w:val="28"/>
        </w:rPr>
        <w:t>исьменной</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б) н</w:t>
      </w:r>
      <w:r w:rsidRPr="00312988">
        <w:rPr>
          <w:rFonts w:ascii="Times New Roman" w:hAnsi="Times New Roman"/>
          <w:color w:val="000000"/>
          <w:sz w:val="28"/>
          <w:szCs w:val="28"/>
        </w:rPr>
        <w:t>отариальной</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в) п</w:t>
      </w:r>
      <w:r w:rsidRPr="00312988">
        <w:rPr>
          <w:rFonts w:ascii="Times New Roman" w:hAnsi="Times New Roman"/>
          <w:color w:val="000000"/>
          <w:sz w:val="28"/>
          <w:szCs w:val="28"/>
        </w:rPr>
        <w:t>исьменной и устной</w:t>
      </w:r>
      <w:r>
        <w:rPr>
          <w:rFonts w:ascii="Times New Roman" w:hAnsi="Times New Roman"/>
          <w:color w:val="000000"/>
          <w:sz w:val="28"/>
          <w:szCs w:val="28"/>
        </w:rPr>
        <w:t>;</w:t>
      </w:r>
    </w:p>
    <w:p w:rsidR="001C3B24" w:rsidRPr="00312988" w:rsidRDefault="001C3B24" w:rsidP="001C3B24">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г) у</w:t>
      </w:r>
      <w:r w:rsidRPr="00312988">
        <w:rPr>
          <w:rFonts w:ascii="Times New Roman" w:hAnsi="Times New Roman"/>
          <w:color w:val="000000"/>
          <w:sz w:val="28"/>
          <w:szCs w:val="28"/>
        </w:rPr>
        <w:t>стной</w:t>
      </w:r>
      <w:r>
        <w:rPr>
          <w:rFonts w:ascii="Times New Roman" w:hAnsi="Times New Roman"/>
          <w:color w:val="000000"/>
          <w:sz w:val="28"/>
          <w:szCs w:val="28"/>
        </w:rPr>
        <w:t>.</w:t>
      </w:r>
    </w:p>
    <w:p w:rsidR="00223B4F" w:rsidRDefault="001C3B24" w:rsidP="00223B4F">
      <w:pPr>
        <w:tabs>
          <w:tab w:val="left" w:pos="567"/>
          <w:tab w:val="center" w:pos="5457"/>
        </w:tabs>
        <w:ind w:left="567"/>
        <w:rPr>
          <w:sz w:val="28"/>
        </w:rPr>
      </w:pPr>
      <w:r>
        <w:rPr>
          <w:sz w:val="28"/>
        </w:rPr>
        <w:t>- темы докладов:</w:t>
      </w:r>
    </w:p>
    <w:p w:rsidR="001C3B24" w:rsidRPr="001C3B24" w:rsidRDefault="001C3B24" w:rsidP="001C3B24">
      <w:pPr>
        <w:rPr>
          <w:color w:val="000000"/>
          <w:sz w:val="28"/>
          <w:szCs w:val="28"/>
        </w:rPr>
      </w:pPr>
      <w:r w:rsidRPr="001C3B24">
        <w:rPr>
          <w:color w:val="000000"/>
          <w:sz w:val="28"/>
          <w:szCs w:val="28"/>
        </w:rPr>
        <w:t xml:space="preserve">1) Трудовое право – самостоятельная отрасль Российского права. </w:t>
      </w:r>
    </w:p>
    <w:p w:rsidR="001C3B24" w:rsidRPr="001C3B24" w:rsidRDefault="001C3B24" w:rsidP="001C3B24">
      <w:pPr>
        <w:rPr>
          <w:color w:val="000000"/>
          <w:sz w:val="28"/>
          <w:szCs w:val="28"/>
        </w:rPr>
      </w:pPr>
      <w:r w:rsidRPr="001C3B24">
        <w:rPr>
          <w:color w:val="000000"/>
          <w:sz w:val="28"/>
          <w:szCs w:val="28"/>
        </w:rPr>
        <w:t xml:space="preserve">2) Трудовой договор: понятие, содержание, виды. </w:t>
      </w:r>
    </w:p>
    <w:p w:rsidR="001C3B24" w:rsidRPr="001C3B24" w:rsidRDefault="001C3B24" w:rsidP="001C3B24">
      <w:pPr>
        <w:rPr>
          <w:color w:val="000000"/>
          <w:sz w:val="28"/>
          <w:szCs w:val="28"/>
        </w:rPr>
      </w:pPr>
      <w:r w:rsidRPr="001C3B24">
        <w:rPr>
          <w:color w:val="000000"/>
          <w:sz w:val="28"/>
          <w:szCs w:val="28"/>
        </w:rPr>
        <w:t xml:space="preserve">3) Дисциплина труда. Дисциплинарная ответственность. </w:t>
      </w:r>
    </w:p>
    <w:p w:rsidR="00223B4F" w:rsidRPr="001C3B24" w:rsidRDefault="00223B4F" w:rsidP="00244160">
      <w:pPr>
        <w:ind w:firstLine="709"/>
        <w:jc w:val="both"/>
        <w:rPr>
          <w:b/>
          <w:color w:val="000000"/>
          <w:sz w:val="28"/>
          <w:szCs w:val="28"/>
        </w:rPr>
      </w:pPr>
    </w:p>
    <w:p w:rsidR="00244160" w:rsidRPr="001C3B24" w:rsidRDefault="001C3B24" w:rsidP="00244160">
      <w:pPr>
        <w:ind w:firstLine="709"/>
        <w:jc w:val="both"/>
        <w:rPr>
          <w:b/>
          <w:color w:val="000000"/>
          <w:sz w:val="28"/>
          <w:szCs w:val="28"/>
        </w:rPr>
      </w:pPr>
      <w:r w:rsidRPr="001C3B24">
        <w:rPr>
          <w:b/>
          <w:color w:val="000000"/>
          <w:sz w:val="28"/>
          <w:szCs w:val="28"/>
        </w:rPr>
        <w:t>Тема 7</w:t>
      </w:r>
      <w:r w:rsidR="00244160" w:rsidRPr="001C3B24">
        <w:rPr>
          <w:b/>
          <w:color w:val="000000"/>
          <w:sz w:val="28"/>
          <w:szCs w:val="28"/>
        </w:rPr>
        <w:t xml:space="preserve"> </w:t>
      </w:r>
      <w:r w:rsidRPr="001C3B24">
        <w:rPr>
          <w:b/>
          <w:color w:val="000000"/>
          <w:sz w:val="28"/>
          <w:szCs w:val="28"/>
        </w:rPr>
        <w:t>Общая характеристика экологического права Российской Федерации</w:t>
      </w:r>
    </w:p>
    <w:p w:rsidR="00605141" w:rsidRPr="00C25941" w:rsidRDefault="00605141" w:rsidP="00605141">
      <w:pPr>
        <w:rPr>
          <w:sz w:val="28"/>
          <w:szCs w:val="28"/>
        </w:rPr>
      </w:pPr>
      <w:r w:rsidRPr="00244160">
        <w:rPr>
          <w:b/>
          <w:color w:val="000000"/>
          <w:sz w:val="28"/>
          <w:szCs w:val="28"/>
        </w:rPr>
        <w:t>Форма(</w:t>
      </w:r>
      <w:proofErr w:type="spellStart"/>
      <w:r w:rsidRPr="00244160">
        <w:rPr>
          <w:b/>
          <w:color w:val="000000"/>
          <w:sz w:val="28"/>
          <w:szCs w:val="28"/>
        </w:rPr>
        <w:t>ы</w:t>
      </w:r>
      <w:proofErr w:type="spellEnd"/>
      <w:r w:rsidRPr="00244160">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 xml:space="preserve">- </w:t>
      </w:r>
      <w:r>
        <w:rPr>
          <w:sz w:val="28"/>
          <w:szCs w:val="28"/>
        </w:rPr>
        <w:t>устный опрос.</w:t>
      </w:r>
    </w:p>
    <w:p w:rsidR="00244160" w:rsidRDefault="00244160" w:rsidP="00244160">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244160" w:rsidRDefault="00244160" w:rsidP="00244160">
      <w:pPr>
        <w:rPr>
          <w:sz w:val="28"/>
          <w:szCs w:val="28"/>
        </w:rPr>
      </w:pPr>
      <w:r>
        <w:rPr>
          <w:sz w:val="28"/>
          <w:szCs w:val="28"/>
        </w:rPr>
        <w:t>- устный опрос:</w:t>
      </w:r>
    </w:p>
    <w:p w:rsidR="008511E3" w:rsidRPr="008511E3" w:rsidRDefault="008511E3" w:rsidP="00D735B7">
      <w:pPr>
        <w:pStyle w:val="a5"/>
        <w:ind w:left="0" w:firstLine="709"/>
        <w:rPr>
          <w:rFonts w:ascii="Times New Roman" w:hAnsi="Times New Roman"/>
          <w:sz w:val="28"/>
          <w:szCs w:val="28"/>
        </w:rPr>
      </w:pPr>
      <w:r w:rsidRPr="008511E3">
        <w:rPr>
          <w:rFonts w:ascii="Times New Roman" w:hAnsi="Times New Roman"/>
          <w:sz w:val="28"/>
          <w:szCs w:val="28"/>
        </w:rPr>
        <w:t xml:space="preserve">1. Правовое регулирование рационального использования земель. </w:t>
      </w:r>
    </w:p>
    <w:p w:rsidR="008511E3" w:rsidRPr="008511E3" w:rsidRDefault="008511E3" w:rsidP="00D735B7">
      <w:pPr>
        <w:pStyle w:val="a5"/>
        <w:ind w:left="0" w:firstLine="709"/>
        <w:rPr>
          <w:rFonts w:ascii="Times New Roman" w:hAnsi="Times New Roman"/>
          <w:sz w:val="28"/>
          <w:szCs w:val="28"/>
        </w:rPr>
      </w:pPr>
      <w:r w:rsidRPr="008511E3">
        <w:rPr>
          <w:rFonts w:ascii="Times New Roman" w:hAnsi="Times New Roman"/>
          <w:sz w:val="28"/>
          <w:szCs w:val="28"/>
        </w:rPr>
        <w:t xml:space="preserve">2. Животный мир как объект правового регулирования и охраны. </w:t>
      </w:r>
    </w:p>
    <w:p w:rsidR="008511E3" w:rsidRPr="008511E3" w:rsidRDefault="008511E3" w:rsidP="00D735B7">
      <w:pPr>
        <w:pStyle w:val="a5"/>
        <w:ind w:left="0" w:firstLine="709"/>
        <w:rPr>
          <w:rFonts w:ascii="Times New Roman" w:hAnsi="Times New Roman"/>
          <w:sz w:val="28"/>
          <w:szCs w:val="28"/>
        </w:rPr>
      </w:pPr>
      <w:r w:rsidRPr="008511E3">
        <w:rPr>
          <w:rFonts w:ascii="Times New Roman" w:hAnsi="Times New Roman"/>
          <w:sz w:val="28"/>
          <w:szCs w:val="28"/>
        </w:rPr>
        <w:t xml:space="preserve">3. Правовое регулирование рационального использования водных объектов. </w:t>
      </w:r>
    </w:p>
    <w:p w:rsidR="008511E3" w:rsidRPr="008511E3" w:rsidRDefault="008511E3" w:rsidP="00D735B7">
      <w:pPr>
        <w:pStyle w:val="a5"/>
        <w:ind w:left="0" w:firstLine="709"/>
        <w:rPr>
          <w:rFonts w:ascii="Times New Roman" w:hAnsi="Times New Roman"/>
          <w:sz w:val="28"/>
          <w:szCs w:val="28"/>
        </w:rPr>
      </w:pPr>
      <w:r w:rsidRPr="008511E3">
        <w:rPr>
          <w:rFonts w:ascii="Times New Roman" w:hAnsi="Times New Roman"/>
          <w:sz w:val="28"/>
          <w:szCs w:val="28"/>
        </w:rPr>
        <w:t xml:space="preserve">4. Экологические правоотношения: объекты и содержание. </w:t>
      </w:r>
    </w:p>
    <w:p w:rsidR="008511E3" w:rsidRPr="008511E3" w:rsidRDefault="008511E3" w:rsidP="00D735B7">
      <w:pPr>
        <w:pStyle w:val="a5"/>
        <w:ind w:left="0" w:firstLine="709"/>
        <w:rPr>
          <w:rFonts w:ascii="Times New Roman" w:hAnsi="Times New Roman"/>
          <w:sz w:val="28"/>
          <w:szCs w:val="28"/>
        </w:rPr>
      </w:pPr>
      <w:r w:rsidRPr="008511E3">
        <w:rPr>
          <w:rFonts w:ascii="Times New Roman" w:hAnsi="Times New Roman"/>
          <w:sz w:val="28"/>
          <w:szCs w:val="28"/>
        </w:rPr>
        <w:t xml:space="preserve">5. Экологическое лицензирование, стандартизация, нормирование. </w:t>
      </w:r>
    </w:p>
    <w:p w:rsidR="008511E3" w:rsidRPr="008511E3" w:rsidRDefault="008511E3" w:rsidP="00D735B7">
      <w:pPr>
        <w:pStyle w:val="a5"/>
        <w:ind w:left="0" w:firstLine="709"/>
        <w:rPr>
          <w:rFonts w:ascii="Times New Roman" w:hAnsi="Times New Roman"/>
          <w:sz w:val="28"/>
          <w:szCs w:val="28"/>
        </w:rPr>
      </w:pPr>
      <w:r w:rsidRPr="008511E3">
        <w:rPr>
          <w:rFonts w:ascii="Times New Roman" w:hAnsi="Times New Roman"/>
          <w:sz w:val="28"/>
          <w:szCs w:val="28"/>
        </w:rPr>
        <w:t xml:space="preserve">6. Государственный экологический контроль: понятие и субъекты. </w:t>
      </w:r>
    </w:p>
    <w:p w:rsidR="008511E3" w:rsidRPr="008511E3" w:rsidRDefault="008511E3" w:rsidP="00D735B7">
      <w:pPr>
        <w:pStyle w:val="a5"/>
        <w:ind w:left="0" w:firstLine="709"/>
        <w:rPr>
          <w:rFonts w:ascii="Times New Roman" w:hAnsi="Times New Roman"/>
          <w:sz w:val="28"/>
          <w:szCs w:val="28"/>
        </w:rPr>
      </w:pPr>
      <w:r w:rsidRPr="008511E3">
        <w:rPr>
          <w:rFonts w:ascii="Times New Roman" w:hAnsi="Times New Roman"/>
          <w:sz w:val="28"/>
          <w:szCs w:val="28"/>
        </w:rPr>
        <w:t xml:space="preserve">7. Экологическая экспертиза: понятие, признаки, виды. </w:t>
      </w:r>
    </w:p>
    <w:p w:rsidR="008511E3" w:rsidRPr="008511E3" w:rsidRDefault="008511E3" w:rsidP="00D735B7">
      <w:pPr>
        <w:pStyle w:val="a5"/>
        <w:ind w:left="0" w:firstLine="709"/>
        <w:rPr>
          <w:rFonts w:ascii="Times New Roman" w:hAnsi="Times New Roman"/>
          <w:sz w:val="28"/>
          <w:szCs w:val="28"/>
        </w:rPr>
      </w:pPr>
      <w:r w:rsidRPr="008511E3">
        <w:rPr>
          <w:rFonts w:ascii="Times New Roman" w:hAnsi="Times New Roman"/>
          <w:sz w:val="28"/>
          <w:szCs w:val="28"/>
        </w:rPr>
        <w:t xml:space="preserve">8. Правовое регулирование обращения с отходами. </w:t>
      </w:r>
    </w:p>
    <w:p w:rsidR="008511E3" w:rsidRPr="008511E3" w:rsidRDefault="008511E3" w:rsidP="00D735B7">
      <w:pPr>
        <w:pStyle w:val="a5"/>
        <w:ind w:left="0" w:firstLine="709"/>
        <w:rPr>
          <w:rFonts w:ascii="Times New Roman" w:hAnsi="Times New Roman"/>
          <w:sz w:val="28"/>
          <w:szCs w:val="28"/>
        </w:rPr>
      </w:pPr>
      <w:r w:rsidRPr="008511E3">
        <w:rPr>
          <w:rFonts w:ascii="Times New Roman" w:hAnsi="Times New Roman"/>
          <w:sz w:val="28"/>
          <w:szCs w:val="28"/>
        </w:rPr>
        <w:t xml:space="preserve">9. Правовое регулирование охраны атмосферного воздуха. </w:t>
      </w:r>
    </w:p>
    <w:p w:rsidR="008511E3" w:rsidRDefault="008511E3" w:rsidP="00D735B7">
      <w:pPr>
        <w:pStyle w:val="a5"/>
        <w:ind w:left="0" w:firstLine="709"/>
        <w:rPr>
          <w:rFonts w:ascii="Times New Roman" w:hAnsi="Times New Roman"/>
          <w:sz w:val="28"/>
          <w:szCs w:val="28"/>
        </w:rPr>
      </w:pPr>
      <w:r w:rsidRPr="008511E3">
        <w:rPr>
          <w:rFonts w:ascii="Times New Roman" w:hAnsi="Times New Roman"/>
          <w:sz w:val="28"/>
          <w:szCs w:val="28"/>
        </w:rPr>
        <w:t>10. Особенности юридической ответственности за экологические правонарушения.</w:t>
      </w:r>
    </w:p>
    <w:p w:rsidR="008511E3" w:rsidRPr="008511E3" w:rsidRDefault="008511E3" w:rsidP="00D735B7">
      <w:pPr>
        <w:pStyle w:val="a5"/>
        <w:ind w:left="0" w:firstLine="709"/>
        <w:rPr>
          <w:rFonts w:ascii="Times New Roman" w:hAnsi="Times New Roman"/>
          <w:sz w:val="28"/>
          <w:szCs w:val="28"/>
        </w:rPr>
      </w:pPr>
    </w:p>
    <w:p w:rsidR="00D735B7" w:rsidRPr="008511E3" w:rsidRDefault="00D735B7" w:rsidP="00D735B7">
      <w:pPr>
        <w:pStyle w:val="a5"/>
        <w:ind w:left="0" w:firstLine="709"/>
        <w:rPr>
          <w:rFonts w:ascii="Times New Roman" w:hAnsi="Times New Roman"/>
          <w:b/>
          <w:color w:val="000000"/>
          <w:sz w:val="28"/>
          <w:szCs w:val="28"/>
        </w:rPr>
      </w:pPr>
      <w:r w:rsidRPr="008511E3">
        <w:rPr>
          <w:rFonts w:ascii="Times New Roman" w:hAnsi="Times New Roman"/>
          <w:b/>
          <w:color w:val="000000"/>
          <w:sz w:val="28"/>
          <w:szCs w:val="28"/>
        </w:rPr>
        <w:t xml:space="preserve">Модуль 2 </w:t>
      </w:r>
      <w:r w:rsidRPr="008511E3">
        <w:rPr>
          <w:rFonts w:ascii="Times New Roman" w:hAnsi="Times New Roman"/>
          <w:b/>
          <w:sz w:val="28"/>
        </w:rPr>
        <w:t>«</w:t>
      </w:r>
      <w:r w:rsidR="008511E3" w:rsidRPr="008511E3">
        <w:rPr>
          <w:rFonts w:ascii="Times New Roman" w:hAnsi="Times New Roman"/>
          <w:b/>
          <w:color w:val="000000"/>
          <w:sz w:val="28"/>
          <w:szCs w:val="28"/>
        </w:rPr>
        <w:t xml:space="preserve">Уголовное законодательство и </w:t>
      </w:r>
      <w:r w:rsidR="008511E3" w:rsidRPr="008511E3">
        <w:rPr>
          <w:rFonts w:ascii="Times New Roman" w:hAnsi="Times New Roman"/>
          <w:b/>
          <w:color w:val="000000"/>
          <w:sz w:val="28"/>
          <w:szCs w:val="28"/>
          <w:shd w:val="clear" w:color="auto" w:fill="FFFFFF"/>
        </w:rPr>
        <w:t>Медицинское право</w:t>
      </w:r>
      <w:r w:rsidRPr="008511E3">
        <w:rPr>
          <w:rFonts w:ascii="Times New Roman" w:hAnsi="Times New Roman"/>
          <w:b/>
          <w:sz w:val="28"/>
        </w:rPr>
        <w:t>»</w:t>
      </w:r>
    </w:p>
    <w:p w:rsidR="008511E3" w:rsidRPr="008511E3" w:rsidRDefault="008511E3" w:rsidP="008511E3">
      <w:pPr>
        <w:ind w:firstLine="709"/>
        <w:jc w:val="both"/>
        <w:rPr>
          <w:b/>
          <w:color w:val="000000"/>
          <w:sz w:val="28"/>
          <w:szCs w:val="28"/>
        </w:rPr>
      </w:pPr>
      <w:r w:rsidRPr="008511E3">
        <w:rPr>
          <w:b/>
          <w:color w:val="000000"/>
          <w:sz w:val="28"/>
          <w:szCs w:val="28"/>
        </w:rPr>
        <w:t>Тема 1 Общая характеристика уголовного права Российской Федерации. Понятие и виды источников уголовного права РФ. Уголовная ответственность и ее основания. Понятие преступления</w:t>
      </w:r>
    </w:p>
    <w:p w:rsidR="008511E3" w:rsidRPr="00C25941" w:rsidRDefault="008511E3" w:rsidP="008511E3">
      <w:pPr>
        <w:rPr>
          <w:sz w:val="28"/>
          <w:szCs w:val="28"/>
        </w:rPr>
      </w:pPr>
      <w:r w:rsidRPr="00244160">
        <w:rPr>
          <w:b/>
          <w:color w:val="000000"/>
          <w:sz w:val="28"/>
          <w:szCs w:val="28"/>
        </w:rPr>
        <w:t>Форма(</w:t>
      </w:r>
      <w:proofErr w:type="spellStart"/>
      <w:r w:rsidRPr="00244160">
        <w:rPr>
          <w:b/>
          <w:color w:val="000000"/>
          <w:sz w:val="28"/>
          <w:szCs w:val="28"/>
        </w:rPr>
        <w:t>ы</w:t>
      </w:r>
      <w:proofErr w:type="spellEnd"/>
      <w:r w:rsidRPr="00244160">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 xml:space="preserve">- </w:t>
      </w:r>
      <w:r w:rsidR="005E7CDD">
        <w:rPr>
          <w:sz w:val="28"/>
          <w:szCs w:val="28"/>
        </w:rPr>
        <w:t>устный опрос; прием контрольных упражнений</w:t>
      </w:r>
      <w:r>
        <w:rPr>
          <w:sz w:val="28"/>
          <w:szCs w:val="28"/>
        </w:rPr>
        <w:t>; доклад.</w:t>
      </w:r>
    </w:p>
    <w:p w:rsidR="008511E3" w:rsidRDefault="008511E3" w:rsidP="008511E3">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511E3" w:rsidRDefault="008511E3" w:rsidP="008511E3">
      <w:pPr>
        <w:rPr>
          <w:sz w:val="28"/>
          <w:szCs w:val="28"/>
        </w:rPr>
      </w:pPr>
      <w:r>
        <w:rPr>
          <w:sz w:val="28"/>
          <w:szCs w:val="28"/>
        </w:rPr>
        <w:lastRenderedPageBreak/>
        <w:t>- устный опрос:</w:t>
      </w:r>
    </w:p>
    <w:p w:rsidR="008511E3" w:rsidRPr="00982B7A" w:rsidRDefault="008511E3" w:rsidP="008511E3">
      <w:pPr>
        <w:ind w:firstLine="708"/>
        <w:contextualSpacing/>
        <w:jc w:val="both"/>
        <w:rPr>
          <w:color w:val="000000"/>
          <w:sz w:val="28"/>
          <w:szCs w:val="28"/>
        </w:rPr>
      </w:pPr>
      <w:r w:rsidRPr="00982B7A">
        <w:rPr>
          <w:color w:val="000000"/>
          <w:sz w:val="28"/>
          <w:szCs w:val="28"/>
        </w:rPr>
        <w:t>1.Уголовное право и уголовное законодательство РФ: понятие, предмет и задачи.</w:t>
      </w:r>
    </w:p>
    <w:p w:rsidR="008511E3" w:rsidRPr="00982B7A" w:rsidRDefault="008511E3" w:rsidP="008511E3">
      <w:pPr>
        <w:ind w:firstLine="708"/>
        <w:contextualSpacing/>
        <w:jc w:val="both"/>
        <w:rPr>
          <w:color w:val="000000"/>
          <w:sz w:val="28"/>
          <w:szCs w:val="28"/>
        </w:rPr>
      </w:pPr>
      <w:r w:rsidRPr="00982B7A">
        <w:rPr>
          <w:color w:val="000000"/>
          <w:sz w:val="28"/>
          <w:szCs w:val="28"/>
        </w:rPr>
        <w:t>2.Уголовный закон и его применение.</w:t>
      </w:r>
    </w:p>
    <w:p w:rsidR="008511E3" w:rsidRPr="00982B7A" w:rsidRDefault="008511E3" w:rsidP="008511E3">
      <w:pPr>
        <w:ind w:firstLine="708"/>
        <w:contextualSpacing/>
        <w:jc w:val="both"/>
        <w:rPr>
          <w:color w:val="000000"/>
          <w:sz w:val="28"/>
          <w:szCs w:val="28"/>
        </w:rPr>
      </w:pPr>
      <w:r w:rsidRPr="00982B7A">
        <w:rPr>
          <w:color w:val="000000"/>
          <w:sz w:val="28"/>
          <w:szCs w:val="28"/>
        </w:rPr>
        <w:t xml:space="preserve"> 3.Общие положения о преступлении: Состав преступления. Объект преступления. Объективная сторона преступления. Субъект преступления. Субъективная сторона преступления.</w:t>
      </w:r>
    </w:p>
    <w:p w:rsidR="008511E3" w:rsidRPr="00982B7A" w:rsidRDefault="008511E3" w:rsidP="008511E3">
      <w:pPr>
        <w:ind w:firstLine="708"/>
        <w:contextualSpacing/>
        <w:jc w:val="both"/>
        <w:rPr>
          <w:color w:val="000000"/>
          <w:sz w:val="28"/>
          <w:szCs w:val="28"/>
        </w:rPr>
      </w:pPr>
      <w:r w:rsidRPr="00982B7A">
        <w:rPr>
          <w:color w:val="000000"/>
          <w:sz w:val="28"/>
          <w:szCs w:val="28"/>
        </w:rPr>
        <w:t>4. Понятие  вины.  Интеллектуальный и волевой элементы вины. Несчастный случай.</w:t>
      </w:r>
    </w:p>
    <w:p w:rsidR="008511E3" w:rsidRPr="00982B7A" w:rsidRDefault="008511E3" w:rsidP="008511E3">
      <w:pPr>
        <w:ind w:firstLine="708"/>
        <w:contextualSpacing/>
        <w:jc w:val="both"/>
        <w:rPr>
          <w:color w:val="000000"/>
          <w:sz w:val="28"/>
          <w:szCs w:val="28"/>
        </w:rPr>
      </w:pPr>
      <w:r w:rsidRPr="00982B7A">
        <w:rPr>
          <w:color w:val="000000"/>
          <w:sz w:val="28"/>
          <w:szCs w:val="28"/>
        </w:rPr>
        <w:t>5. Обстоятельства, исключающие преступность деяния.</w:t>
      </w:r>
    </w:p>
    <w:p w:rsidR="008511E3" w:rsidRPr="00982B7A" w:rsidRDefault="008511E3" w:rsidP="008511E3">
      <w:pPr>
        <w:contextualSpacing/>
        <w:jc w:val="both"/>
        <w:rPr>
          <w:color w:val="000000"/>
          <w:sz w:val="28"/>
          <w:szCs w:val="28"/>
        </w:rPr>
      </w:pPr>
      <w:r w:rsidRPr="00982B7A">
        <w:rPr>
          <w:color w:val="000000"/>
          <w:sz w:val="28"/>
          <w:szCs w:val="28"/>
        </w:rPr>
        <w:t xml:space="preserve"> </w:t>
      </w:r>
      <w:r w:rsidRPr="00982B7A">
        <w:rPr>
          <w:color w:val="000000"/>
          <w:sz w:val="28"/>
          <w:szCs w:val="28"/>
        </w:rPr>
        <w:tab/>
        <w:t>6.Назначение наказания, его цели и виды. Условия наступления уголовной ответственности. Понятие и виды освобождения от уголовной ответственности. Освобождение от уголовной ответственности: а) в связи с деятельным раскаянием, б) в связи с примирением обвиняемого с потерпевшим, в) вследствие истечения сроков давности, г) по амнистии. Принудительные меры медицинского характера (глава 15 УК).Понятие принудительных мер медицинского характера, основания и цели их применения. Виды принудительных мер медицинского характера.</w:t>
      </w:r>
    </w:p>
    <w:p w:rsidR="008511E3" w:rsidRPr="00982B7A" w:rsidRDefault="008511E3" w:rsidP="008511E3">
      <w:pPr>
        <w:ind w:firstLine="708"/>
        <w:contextualSpacing/>
        <w:jc w:val="both"/>
        <w:rPr>
          <w:color w:val="000000"/>
          <w:sz w:val="28"/>
          <w:szCs w:val="28"/>
        </w:rPr>
      </w:pPr>
      <w:r w:rsidRPr="00982B7A">
        <w:rPr>
          <w:color w:val="000000"/>
          <w:sz w:val="28"/>
          <w:szCs w:val="28"/>
        </w:rPr>
        <w:t xml:space="preserve"> Особенная часть</w:t>
      </w:r>
    </w:p>
    <w:p w:rsidR="008511E3" w:rsidRPr="00982B7A" w:rsidRDefault="008511E3" w:rsidP="008511E3">
      <w:pPr>
        <w:ind w:firstLine="708"/>
        <w:contextualSpacing/>
        <w:jc w:val="both"/>
        <w:rPr>
          <w:color w:val="000000"/>
          <w:sz w:val="28"/>
          <w:szCs w:val="28"/>
        </w:rPr>
      </w:pPr>
      <w:r w:rsidRPr="00982B7A">
        <w:rPr>
          <w:color w:val="000000"/>
          <w:sz w:val="28"/>
          <w:szCs w:val="28"/>
        </w:rPr>
        <w:t xml:space="preserve"> 1.Понятие, система, содержание и значение особенной части уголовного права Квалификация преступлений. </w:t>
      </w:r>
    </w:p>
    <w:p w:rsidR="008511E3" w:rsidRPr="00982B7A" w:rsidRDefault="008511E3" w:rsidP="008511E3">
      <w:pPr>
        <w:ind w:firstLine="708"/>
        <w:contextualSpacing/>
        <w:jc w:val="both"/>
        <w:rPr>
          <w:color w:val="000000"/>
          <w:sz w:val="28"/>
          <w:szCs w:val="28"/>
        </w:rPr>
      </w:pPr>
      <w:r w:rsidRPr="00982B7A">
        <w:rPr>
          <w:color w:val="000000"/>
          <w:sz w:val="28"/>
          <w:szCs w:val="28"/>
        </w:rPr>
        <w:t xml:space="preserve">2.Преступления против жизни. Преступления против здоровья. Преступления против здоровья населения и общественной нравственности. Преступления против порядка управления. </w:t>
      </w:r>
    </w:p>
    <w:p w:rsidR="008511E3" w:rsidRPr="00982B7A" w:rsidRDefault="008511E3" w:rsidP="008511E3">
      <w:pPr>
        <w:ind w:firstLine="708"/>
        <w:contextualSpacing/>
        <w:jc w:val="both"/>
        <w:rPr>
          <w:color w:val="000000"/>
          <w:sz w:val="28"/>
          <w:szCs w:val="28"/>
        </w:rPr>
      </w:pPr>
      <w:r w:rsidRPr="00982B7A">
        <w:rPr>
          <w:color w:val="000000"/>
          <w:sz w:val="28"/>
          <w:szCs w:val="28"/>
        </w:rPr>
        <w:t xml:space="preserve">3.Состав преступлений по отдельным статьям УК: а) Преступления, связанные с профессиональной медицинской деятельностью. Неоказание помощи больному (ст. 124 УК РФ). Причинение смерти по неосторожности вследствие ненадлежащего исполнения лицом своих профессиональных обязанностей (ч. 2 ст. 109 УК РФ). Понятие врачебной ошибки и несчастного случая в медицинской деятельности. Причинение тяжкого вреда здоровью по неосторожности вследствие ненадлежащего исполнения лицом своих профессиональных обязанностей (ст. 118 УК РФ). Принуждение к изъятию органов или тканей человека для трансплантации (ст. 120 УК РФ). Заражение другого лица ВИЧ-инфекцией вследствие ненадлежащего исполнения лицом своих профессиональных обязанностей (ч.4 ст. 122 УК РФ). Незаконное производство аборта (ст. 123 УК РФ). Убийство в целях использования органов и тканей потерпевшего (п. "м" ч. 2 ст. 105 УК РФ). Нарушение неприкосновенности частной жизни (ст. 137 УК РФ). Подмена ребенка (ст. 153 УК РФ). Разглашение тайны усыновления (удочерения) (ст. 155 УК РФ). Федеральный закон "О наркотических и психотропных веществах" (от 08.01.98 г. №83-Ф3). Незаконное изготовление, приобретение, хранение, перевозка, пересылка либо сбыт наркотических средств или психотропных веществ (ст. 228 УК РФ). 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с целью сбыта (ст. 239 УК РФ). Незаконное занятие частной медицинской практикой или частной фармацевтической деятельностью (ст. 235 УК РФ). Нарушение санитарно-эпидемиологических правил (ст. 236 УК РФ). б)Должностные преступления в сфере </w:t>
      </w:r>
      <w:r w:rsidRPr="00982B7A">
        <w:rPr>
          <w:color w:val="000000"/>
          <w:sz w:val="28"/>
          <w:szCs w:val="28"/>
        </w:rPr>
        <w:lastRenderedPageBreak/>
        <w:t>здравоохранения: понятие должностного преступления и должностного липа в системе здравоохранения. Злоупотребление должностными полномочиями (ст. 285 УК РФ). Превышение должностных полномочий (ст. 286 УК РФ). Получение взятки (ст. 290 УК РФ). Дача взятки (ст. 291 УК РФ). Служебный подлог (ст. 292 УК РФ). Халатность (ст. 293 УК РФ).</w:t>
      </w:r>
    </w:p>
    <w:p w:rsidR="008511E3" w:rsidRPr="0013744C" w:rsidRDefault="0013744C" w:rsidP="008511E3">
      <w:pPr>
        <w:ind w:firstLine="709"/>
        <w:jc w:val="both"/>
        <w:rPr>
          <w:color w:val="000000"/>
          <w:sz w:val="28"/>
          <w:szCs w:val="28"/>
        </w:rPr>
      </w:pPr>
      <w:r w:rsidRPr="0013744C">
        <w:rPr>
          <w:color w:val="000000"/>
          <w:sz w:val="28"/>
          <w:szCs w:val="28"/>
        </w:rPr>
        <w:t>-</w:t>
      </w:r>
      <w:r w:rsidR="005E7CDD">
        <w:rPr>
          <w:color w:val="000000"/>
          <w:sz w:val="28"/>
          <w:szCs w:val="28"/>
        </w:rPr>
        <w:t>контрольные упражнения</w:t>
      </w:r>
      <w:r w:rsidRPr="0013744C">
        <w:rPr>
          <w:color w:val="000000"/>
          <w:sz w:val="28"/>
          <w:szCs w:val="28"/>
        </w:rPr>
        <w:t>:</w:t>
      </w:r>
    </w:p>
    <w:p w:rsidR="005E7CDD" w:rsidRDefault="005E7CDD" w:rsidP="0013744C">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Задание1 Продолжите высказывание:</w:t>
      </w:r>
    </w:p>
    <w:p w:rsidR="0013744C" w:rsidRPr="005E7CDD" w:rsidRDefault="005E7CDD" w:rsidP="0013744C">
      <w:pPr>
        <w:pStyle w:val="a4"/>
        <w:spacing w:before="0" w:beforeAutospacing="0" w:after="0" w:afterAutospacing="0"/>
        <w:contextualSpacing/>
        <w:rPr>
          <w:rFonts w:ascii="Times New Roman" w:hAnsi="Times New Roman"/>
          <w:caps/>
          <w:color w:val="000000"/>
          <w:sz w:val="28"/>
          <w:szCs w:val="28"/>
        </w:rPr>
      </w:pPr>
      <w:r>
        <w:rPr>
          <w:rFonts w:ascii="Times New Roman" w:hAnsi="Times New Roman"/>
          <w:color w:val="000000"/>
          <w:sz w:val="28"/>
          <w:szCs w:val="28"/>
        </w:rPr>
        <w:t>1.У</w:t>
      </w:r>
      <w:r w:rsidRPr="00982B7A">
        <w:rPr>
          <w:rFonts w:ascii="Times New Roman" w:hAnsi="Times New Roman"/>
          <w:color w:val="000000"/>
          <w:sz w:val="28"/>
          <w:szCs w:val="28"/>
        </w:rPr>
        <w:t>головный закон в российской федерации ….</w:t>
      </w:r>
    </w:p>
    <w:p w:rsidR="0013744C" w:rsidRPr="00982B7A" w:rsidRDefault="005E7CDD" w:rsidP="0013744C">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2.К</w:t>
      </w:r>
      <w:r w:rsidRPr="00982B7A">
        <w:rPr>
          <w:rFonts w:ascii="Times New Roman" w:hAnsi="Times New Roman"/>
          <w:color w:val="000000"/>
          <w:sz w:val="28"/>
          <w:szCs w:val="28"/>
        </w:rPr>
        <w:t xml:space="preserve"> обязательным признаками преступления относятся …</w:t>
      </w:r>
    </w:p>
    <w:p w:rsidR="0013744C" w:rsidRPr="00982B7A" w:rsidRDefault="005E7CDD" w:rsidP="0013744C">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3.по общему правилу в РФ</w:t>
      </w:r>
      <w:r w:rsidRPr="00982B7A">
        <w:rPr>
          <w:rFonts w:ascii="Times New Roman" w:hAnsi="Times New Roman"/>
          <w:color w:val="000000"/>
          <w:sz w:val="28"/>
          <w:szCs w:val="28"/>
        </w:rPr>
        <w:t xml:space="preserve"> возраст уголовной ответственности составляет …</w:t>
      </w:r>
    </w:p>
    <w:p w:rsidR="0013744C" w:rsidRPr="00982B7A" w:rsidRDefault="005E7CDD" w:rsidP="0013744C">
      <w:pPr>
        <w:pStyle w:val="a4"/>
        <w:spacing w:before="0" w:beforeAutospacing="0" w:after="0" w:afterAutospacing="0"/>
        <w:contextualSpacing/>
        <w:rPr>
          <w:rFonts w:ascii="Times New Roman" w:hAnsi="Times New Roman"/>
          <w:color w:val="000000"/>
          <w:sz w:val="28"/>
          <w:szCs w:val="28"/>
        </w:rPr>
      </w:pPr>
      <w:r>
        <w:rPr>
          <w:rFonts w:ascii="Times New Roman" w:hAnsi="Times New Roman"/>
          <w:color w:val="000000"/>
          <w:sz w:val="28"/>
          <w:szCs w:val="28"/>
        </w:rPr>
        <w:t>4.УК РФ</w:t>
      </w:r>
      <w:r w:rsidRPr="00982B7A">
        <w:rPr>
          <w:rFonts w:ascii="Times New Roman" w:hAnsi="Times New Roman"/>
          <w:color w:val="000000"/>
          <w:sz w:val="28"/>
          <w:szCs w:val="28"/>
        </w:rPr>
        <w:t xml:space="preserve"> предусматривает следующее наказание …</w:t>
      </w:r>
    </w:p>
    <w:p w:rsidR="008511E3" w:rsidRDefault="005E7CDD" w:rsidP="005E7CDD">
      <w:pPr>
        <w:pStyle w:val="a4"/>
        <w:spacing w:before="0" w:beforeAutospacing="0" w:after="0" w:afterAutospacing="0"/>
        <w:contextualSpacing/>
        <w:rPr>
          <w:rFonts w:ascii="Times New Roman" w:hAnsi="Times New Roman"/>
          <w:caps/>
          <w:color w:val="000000"/>
          <w:sz w:val="28"/>
          <w:szCs w:val="28"/>
        </w:rPr>
      </w:pPr>
      <w:r>
        <w:rPr>
          <w:rFonts w:ascii="Times New Roman" w:hAnsi="Times New Roman"/>
          <w:color w:val="000000"/>
          <w:sz w:val="28"/>
          <w:szCs w:val="28"/>
        </w:rPr>
        <w:t xml:space="preserve">5. К </w:t>
      </w:r>
      <w:r w:rsidRPr="0043217A">
        <w:rPr>
          <w:rFonts w:ascii="Times New Roman" w:hAnsi="Times New Roman"/>
          <w:color w:val="000000"/>
          <w:sz w:val="28"/>
          <w:szCs w:val="28"/>
        </w:rPr>
        <w:t>обстоятельствам, исключающие преступность деяния относят …</w:t>
      </w:r>
    </w:p>
    <w:p w:rsidR="005E7CDD" w:rsidRPr="005E7CDD" w:rsidRDefault="005E7CDD" w:rsidP="005E7CDD">
      <w:pPr>
        <w:pStyle w:val="a4"/>
        <w:spacing w:before="0" w:beforeAutospacing="0" w:after="0" w:afterAutospacing="0"/>
        <w:contextualSpacing/>
        <w:rPr>
          <w:rFonts w:ascii="Times New Roman" w:hAnsi="Times New Roman"/>
          <w:caps/>
          <w:color w:val="000000"/>
          <w:sz w:val="28"/>
          <w:szCs w:val="28"/>
        </w:rPr>
      </w:pPr>
    </w:p>
    <w:p w:rsidR="008511E3" w:rsidRPr="008511E3" w:rsidRDefault="008511E3" w:rsidP="008511E3">
      <w:pPr>
        <w:ind w:firstLine="709"/>
        <w:jc w:val="both"/>
        <w:rPr>
          <w:b/>
          <w:color w:val="000000"/>
          <w:sz w:val="28"/>
          <w:szCs w:val="28"/>
        </w:rPr>
      </w:pPr>
      <w:r w:rsidRPr="008511E3">
        <w:rPr>
          <w:b/>
          <w:color w:val="000000"/>
          <w:sz w:val="28"/>
          <w:szCs w:val="28"/>
        </w:rPr>
        <w:t>Тема 2 Организационно-правовые основы управления здравоохранением</w:t>
      </w:r>
    </w:p>
    <w:p w:rsidR="008511E3" w:rsidRPr="00C25941" w:rsidRDefault="008511E3" w:rsidP="008511E3">
      <w:pPr>
        <w:rPr>
          <w:sz w:val="28"/>
          <w:szCs w:val="28"/>
        </w:rPr>
      </w:pPr>
      <w:r w:rsidRPr="00244160">
        <w:rPr>
          <w:b/>
          <w:color w:val="000000"/>
          <w:sz w:val="28"/>
          <w:szCs w:val="28"/>
        </w:rPr>
        <w:t>Форма(</w:t>
      </w:r>
      <w:proofErr w:type="spellStart"/>
      <w:r w:rsidRPr="00244160">
        <w:rPr>
          <w:b/>
          <w:color w:val="000000"/>
          <w:sz w:val="28"/>
          <w:szCs w:val="28"/>
        </w:rPr>
        <w:t>ы</w:t>
      </w:r>
      <w:proofErr w:type="spellEnd"/>
      <w:r w:rsidRPr="00244160">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 xml:space="preserve">- </w:t>
      </w:r>
      <w:r>
        <w:rPr>
          <w:sz w:val="28"/>
          <w:szCs w:val="28"/>
        </w:rPr>
        <w:t>устн</w:t>
      </w:r>
      <w:r w:rsidR="0013744C">
        <w:rPr>
          <w:sz w:val="28"/>
          <w:szCs w:val="28"/>
        </w:rPr>
        <w:t>ый опрос.</w:t>
      </w:r>
    </w:p>
    <w:p w:rsidR="008511E3" w:rsidRDefault="008511E3" w:rsidP="008511E3">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511E3" w:rsidRDefault="008511E3" w:rsidP="008511E3">
      <w:pPr>
        <w:rPr>
          <w:sz w:val="28"/>
          <w:szCs w:val="28"/>
        </w:rPr>
      </w:pPr>
      <w:r>
        <w:rPr>
          <w:sz w:val="28"/>
          <w:szCs w:val="28"/>
        </w:rPr>
        <w:t>- устный опрос:</w:t>
      </w:r>
    </w:p>
    <w:p w:rsidR="0013744C" w:rsidRPr="0013744C" w:rsidRDefault="0013744C" w:rsidP="0013744C">
      <w:pPr>
        <w:pStyle w:val="a4"/>
        <w:shd w:val="clear" w:color="auto" w:fill="FFFFFF"/>
        <w:spacing w:before="0" w:beforeAutospacing="0" w:after="0" w:afterAutospacing="0"/>
        <w:ind w:left="360"/>
        <w:jc w:val="left"/>
        <w:rPr>
          <w:rFonts w:ascii="Times New Roman" w:hAnsi="Times New Roman"/>
          <w:color w:val="000000"/>
          <w:sz w:val="28"/>
          <w:szCs w:val="28"/>
        </w:rPr>
      </w:pPr>
      <w:r w:rsidRPr="0013744C">
        <w:rPr>
          <w:rFonts w:ascii="Times New Roman" w:hAnsi="Times New Roman"/>
          <w:sz w:val="28"/>
          <w:szCs w:val="28"/>
        </w:rPr>
        <w:t xml:space="preserve">1. </w:t>
      </w:r>
      <w:r w:rsidRPr="0013744C">
        <w:rPr>
          <w:rFonts w:ascii="Times New Roman" w:hAnsi="Times New Roman"/>
          <w:color w:val="000000"/>
          <w:sz w:val="28"/>
          <w:szCs w:val="28"/>
        </w:rPr>
        <w:t>Характеристика трех направлений в здравоохранении РФ.</w:t>
      </w:r>
    </w:p>
    <w:p w:rsidR="0013744C" w:rsidRPr="0013744C" w:rsidRDefault="0013744C" w:rsidP="0013744C">
      <w:pPr>
        <w:pStyle w:val="a4"/>
        <w:shd w:val="clear" w:color="auto" w:fill="FFFFFF"/>
        <w:spacing w:before="0" w:beforeAutospacing="0" w:after="0" w:afterAutospacing="0"/>
        <w:ind w:left="360"/>
        <w:jc w:val="left"/>
        <w:rPr>
          <w:rFonts w:ascii="Times New Roman" w:hAnsi="Times New Roman"/>
          <w:color w:val="000000"/>
          <w:sz w:val="28"/>
          <w:szCs w:val="28"/>
        </w:rPr>
      </w:pPr>
      <w:r w:rsidRPr="0013744C">
        <w:rPr>
          <w:rFonts w:ascii="Times New Roman" w:hAnsi="Times New Roman"/>
          <w:color w:val="000000"/>
          <w:sz w:val="28"/>
          <w:szCs w:val="28"/>
        </w:rPr>
        <w:t>2. Основные направления деятельности среднего медицинского персонала в России.</w:t>
      </w:r>
    </w:p>
    <w:p w:rsidR="0013744C" w:rsidRPr="0013744C" w:rsidRDefault="0013744C" w:rsidP="0013744C">
      <w:pPr>
        <w:pStyle w:val="a4"/>
        <w:shd w:val="clear" w:color="auto" w:fill="FFFFFF"/>
        <w:spacing w:before="0" w:beforeAutospacing="0" w:after="0" w:afterAutospacing="0"/>
        <w:ind w:left="360"/>
        <w:rPr>
          <w:rFonts w:ascii="Times New Roman" w:hAnsi="Times New Roman"/>
          <w:sz w:val="28"/>
          <w:szCs w:val="28"/>
        </w:rPr>
      </w:pPr>
      <w:r w:rsidRPr="0013744C">
        <w:rPr>
          <w:rFonts w:ascii="Times New Roman" w:hAnsi="Times New Roman"/>
          <w:color w:val="000000"/>
          <w:sz w:val="28"/>
          <w:szCs w:val="28"/>
        </w:rPr>
        <w:t>3. Понятие медицинской документации, ее виды, пели, требования к ведению медицинской документации</w:t>
      </w:r>
      <w:r w:rsidRPr="0013744C">
        <w:rPr>
          <w:rFonts w:ascii="Times New Roman" w:hAnsi="Times New Roman"/>
          <w:sz w:val="28"/>
          <w:szCs w:val="28"/>
        </w:rPr>
        <w:t>.</w:t>
      </w:r>
    </w:p>
    <w:p w:rsidR="0013744C" w:rsidRPr="0013744C" w:rsidRDefault="0013744C" w:rsidP="0013744C">
      <w:pPr>
        <w:pStyle w:val="a4"/>
        <w:shd w:val="clear" w:color="auto" w:fill="FFFFFF"/>
        <w:spacing w:before="0" w:beforeAutospacing="0" w:after="0" w:afterAutospacing="0"/>
        <w:ind w:left="360"/>
        <w:rPr>
          <w:rFonts w:ascii="Times New Roman" w:hAnsi="Times New Roman"/>
          <w:color w:val="000000"/>
          <w:sz w:val="28"/>
          <w:szCs w:val="28"/>
        </w:rPr>
      </w:pPr>
      <w:r w:rsidRPr="0013744C">
        <w:rPr>
          <w:rFonts w:ascii="Times New Roman" w:hAnsi="Times New Roman"/>
          <w:sz w:val="28"/>
          <w:szCs w:val="28"/>
        </w:rPr>
        <w:t xml:space="preserve">4.  Медицинское страхование граждан. </w:t>
      </w:r>
    </w:p>
    <w:p w:rsidR="008511E3" w:rsidRPr="008511E3" w:rsidRDefault="008511E3" w:rsidP="008511E3">
      <w:pPr>
        <w:ind w:firstLine="709"/>
        <w:jc w:val="both"/>
        <w:rPr>
          <w:b/>
          <w:color w:val="000000"/>
          <w:sz w:val="28"/>
          <w:szCs w:val="28"/>
        </w:rPr>
      </w:pPr>
    </w:p>
    <w:p w:rsidR="008511E3" w:rsidRPr="008511E3" w:rsidRDefault="008511E3" w:rsidP="008511E3">
      <w:pPr>
        <w:ind w:firstLine="709"/>
        <w:jc w:val="both"/>
        <w:rPr>
          <w:b/>
          <w:color w:val="000000"/>
          <w:sz w:val="28"/>
          <w:szCs w:val="28"/>
        </w:rPr>
      </w:pPr>
      <w:r w:rsidRPr="008511E3">
        <w:rPr>
          <w:b/>
          <w:color w:val="000000"/>
          <w:sz w:val="28"/>
          <w:szCs w:val="28"/>
        </w:rPr>
        <w:t xml:space="preserve">Тема 3 </w:t>
      </w:r>
      <w:r w:rsidRPr="008511E3">
        <w:rPr>
          <w:b/>
          <w:color w:val="000000"/>
          <w:sz w:val="28"/>
          <w:szCs w:val="28"/>
          <w:shd w:val="clear" w:color="auto" w:fill="FAFAFF"/>
        </w:rPr>
        <w:t>Правовое регулирование труда и социального обеспечения медицинских работников</w:t>
      </w:r>
    </w:p>
    <w:p w:rsidR="008511E3" w:rsidRPr="00C25941" w:rsidRDefault="008511E3" w:rsidP="008511E3">
      <w:pPr>
        <w:rPr>
          <w:sz w:val="28"/>
          <w:szCs w:val="28"/>
        </w:rPr>
      </w:pPr>
      <w:r w:rsidRPr="00244160">
        <w:rPr>
          <w:b/>
          <w:color w:val="000000"/>
          <w:sz w:val="28"/>
          <w:szCs w:val="28"/>
        </w:rPr>
        <w:t>Форма(</w:t>
      </w:r>
      <w:proofErr w:type="spellStart"/>
      <w:r w:rsidRPr="00244160">
        <w:rPr>
          <w:b/>
          <w:color w:val="000000"/>
          <w:sz w:val="28"/>
          <w:szCs w:val="28"/>
        </w:rPr>
        <w:t>ы</w:t>
      </w:r>
      <w:proofErr w:type="spellEnd"/>
      <w:r w:rsidRPr="00244160">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 xml:space="preserve">- </w:t>
      </w:r>
      <w:r>
        <w:rPr>
          <w:sz w:val="28"/>
          <w:szCs w:val="28"/>
        </w:rPr>
        <w:t>устн</w:t>
      </w:r>
      <w:r w:rsidR="0013744C">
        <w:rPr>
          <w:sz w:val="28"/>
          <w:szCs w:val="28"/>
        </w:rPr>
        <w:t>ый опрос; тестирование</w:t>
      </w:r>
      <w:r>
        <w:rPr>
          <w:sz w:val="28"/>
          <w:szCs w:val="28"/>
        </w:rPr>
        <w:t>.</w:t>
      </w:r>
    </w:p>
    <w:p w:rsidR="008511E3" w:rsidRDefault="008511E3" w:rsidP="008511E3">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511E3" w:rsidRDefault="008511E3" w:rsidP="008511E3">
      <w:pPr>
        <w:rPr>
          <w:sz w:val="28"/>
          <w:szCs w:val="28"/>
        </w:rPr>
      </w:pPr>
      <w:r>
        <w:rPr>
          <w:sz w:val="28"/>
          <w:szCs w:val="28"/>
        </w:rPr>
        <w:t>- устный опрос:</w:t>
      </w:r>
    </w:p>
    <w:p w:rsidR="0013744C" w:rsidRPr="009A435B" w:rsidRDefault="0013744C" w:rsidP="0013744C">
      <w:pPr>
        <w:pStyle w:val="a5"/>
        <w:numPr>
          <w:ilvl w:val="0"/>
          <w:numId w:val="19"/>
        </w:numPr>
        <w:shd w:val="clear" w:color="auto" w:fill="FFFFFF"/>
        <w:tabs>
          <w:tab w:val="left" w:pos="442"/>
        </w:tabs>
        <w:rPr>
          <w:rFonts w:ascii="Times New Roman" w:hAnsi="Times New Roman"/>
          <w:color w:val="000000"/>
          <w:spacing w:val="1"/>
          <w:sz w:val="28"/>
          <w:szCs w:val="28"/>
        </w:rPr>
      </w:pPr>
      <w:r w:rsidRPr="009A435B">
        <w:rPr>
          <w:rFonts w:ascii="Times New Roman" w:hAnsi="Times New Roman"/>
          <w:color w:val="000000"/>
          <w:spacing w:val="1"/>
          <w:sz w:val="28"/>
          <w:szCs w:val="28"/>
        </w:rPr>
        <w:t xml:space="preserve">Право на осуществление медицинской деятельности. Аккредитация специалистов:  организация проведения, сроки и этапы. </w:t>
      </w:r>
    </w:p>
    <w:p w:rsidR="0013744C" w:rsidRPr="009A435B" w:rsidRDefault="0013744C" w:rsidP="0013744C">
      <w:pPr>
        <w:pStyle w:val="a5"/>
        <w:numPr>
          <w:ilvl w:val="0"/>
          <w:numId w:val="19"/>
        </w:numPr>
        <w:shd w:val="clear" w:color="auto" w:fill="FFFFFF"/>
        <w:tabs>
          <w:tab w:val="left" w:pos="442"/>
        </w:tabs>
        <w:rPr>
          <w:rFonts w:ascii="Times New Roman" w:hAnsi="Times New Roman"/>
          <w:color w:val="000000"/>
          <w:spacing w:val="1"/>
          <w:sz w:val="28"/>
          <w:szCs w:val="28"/>
        </w:rPr>
      </w:pPr>
      <w:r w:rsidRPr="009A435B">
        <w:rPr>
          <w:rFonts w:ascii="Times New Roman" w:hAnsi="Times New Roman"/>
          <w:color w:val="000000"/>
          <w:spacing w:val="1"/>
          <w:sz w:val="28"/>
          <w:szCs w:val="28"/>
        </w:rPr>
        <w:t>Права и обязанности медицинских работников.</w:t>
      </w:r>
    </w:p>
    <w:p w:rsidR="0013744C" w:rsidRPr="009A435B" w:rsidRDefault="0013744C" w:rsidP="0013744C">
      <w:pPr>
        <w:pStyle w:val="a5"/>
        <w:numPr>
          <w:ilvl w:val="0"/>
          <w:numId w:val="19"/>
        </w:numPr>
        <w:shd w:val="clear" w:color="auto" w:fill="FFFFFF"/>
        <w:tabs>
          <w:tab w:val="left" w:pos="442"/>
        </w:tabs>
        <w:rPr>
          <w:rFonts w:ascii="Times New Roman" w:hAnsi="Times New Roman"/>
          <w:color w:val="000000"/>
          <w:spacing w:val="1"/>
          <w:sz w:val="28"/>
          <w:szCs w:val="28"/>
        </w:rPr>
      </w:pPr>
      <w:r w:rsidRPr="009A435B">
        <w:rPr>
          <w:rFonts w:ascii="Times New Roman" w:hAnsi="Times New Roman"/>
          <w:color w:val="000000"/>
          <w:spacing w:val="1"/>
          <w:sz w:val="28"/>
          <w:szCs w:val="28"/>
        </w:rPr>
        <w:t xml:space="preserve">Права и обязанности медицинских организаций. </w:t>
      </w:r>
    </w:p>
    <w:p w:rsidR="0013744C" w:rsidRPr="009A435B" w:rsidRDefault="0013744C" w:rsidP="0013744C">
      <w:pPr>
        <w:pStyle w:val="a5"/>
        <w:numPr>
          <w:ilvl w:val="0"/>
          <w:numId w:val="19"/>
        </w:numPr>
        <w:shd w:val="clear" w:color="auto" w:fill="FFFFFF"/>
        <w:tabs>
          <w:tab w:val="left" w:pos="442"/>
        </w:tabs>
        <w:rPr>
          <w:rFonts w:ascii="Times New Roman" w:hAnsi="Times New Roman"/>
          <w:color w:val="000000"/>
          <w:spacing w:val="1"/>
          <w:sz w:val="28"/>
          <w:szCs w:val="28"/>
        </w:rPr>
      </w:pPr>
      <w:r w:rsidRPr="009A435B">
        <w:rPr>
          <w:rFonts w:ascii="Times New Roman" w:hAnsi="Times New Roman"/>
          <w:color w:val="000000"/>
          <w:spacing w:val="1"/>
          <w:sz w:val="28"/>
          <w:szCs w:val="28"/>
        </w:rPr>
        <w:t xml:space="preserve">Независимая оценка качества оказания услуг медицинскими организациями. </w:t>
      </w:r>
    </w:p>
    <w:p w:rsidR="0013744C" w:rsidRPr="009A435B" w:rsidRDefault="0013744C" w:rsidP="0013744C">
      <w:pPr>
        <w:pStyle w:val="a5"/>
        <w:numPr>
          <w:ilvl w:val="0"/>
          <w:numId w:val="19"/>
        </w:numPr>
        <w:shd w:val="clear" w:color="auto" w:fill="FFFFFF"/>
        <w:tabs>
          <w:tab w:val="left" w:pos="442"/>
        </w:tabs>
        <w:rPr>
          <w:rFonts w:ascii="Times New Roman" w:hAnsi="Times New Roman"/>
          <w:color w:val="000000"/>
          <w:spacing w:val="1"/>
          <w:sz w:val="28"/>
          <w:szCs w:val="28"/>
        </w:rPr>
      </w:pPr>
      <w:r w:rsidRPr="009A435B">
        <w:rPr>
          <w:rFonts w:ascii="Times New Roman" w:hAnsi="Times New Roman"/>
          <w:color w:val="000000"/>
          <w:spacing w:val="1"/>
          <w:sz w:val="28"/>
          <w:szCs w:val="28"/>
        </w:rPr>
        <w:t xml:space="preserve">Лицензирование медицинской деятельности. Удовлетворенность населения медицинской помощью – критерий качества медицинской помощи. </w:t>
      </w:r>
    </w:p>
    <w:p w:rsidR="0013744C" w:rsidRPr="009A435B" w:rsidRDefault="0013744C" w:rsidP="0013744C">
      <w:pPr>
        <w:pStyle w:val="a5"/>
        <w:numPr>
          <w:ilvl w:val="0"/>
          <w:numId w:val="19"/>
        </w:numPr>
        <w:shd w:val="clear" w:color="auto" w:fill="FFFFFF"/>
        <w:tabs>
          <w:tab w:val="left" w:pos="442"/>
        </w:tabs>
        <w:rPr>
          <w:rFonts w:ascii="Times New Roman" w:hAnsi="Times New Roman"/>
          <w:color w:val="000000"/>
          <w:spacing w:val="1"/>
          <w:sz w:val="28"/>
          <w:szCs w:val="28"/>
        </w:rPr>
      </w:pPr>
      <w:r w:rsidRPr="009A435B">
        <w:rPr>
          <w:rFonts w:ascii="Times New Roman" w:hAnsi="Times New Roman"/>
          <w:color w:val="000000"/>
          <w:spacing w:val="1"/>
          <w:sz w:val="28"/>
          <w:szCs w:val="28"/>
        </w:rPr>
        <w:t>Работа с обращениями граждан в медицинских организациях.</w:t>
      </w:r>
    </w:p>
    <w:p w:rsidR="00244160" w:rsidRPr="0013744C" w:rsidRDefault="0013744C" w:rsidP="0013744C">
      <w:pPr>
        <w:ind w:firstLine="709"/>
        <w:rPr>
          <w:color w:val="000000"/>
          <w:sz w:val="28"/>
          <w:szCs w:val="28"/>
        </w:rPr>
      </w:pPr>
      <w:r w:rsidRPr="0013744C">
        <w:rPr>
          <w:color w:val="000000"/>
          <w:sz w:val="28"/>
          <w:szCs w:val="28"/>
        </w:rPr>
        <w:t>- тестирование:</w:t>
      </w:r>
    </w:p>
    <w:p w:rsidR="0013744C" w:rsidRPr="006347BC"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color w:val="000000"/>
          <w:sz w:val="28"/>
          <w:szCs w:val="24"/>
        </w:rPr>
        <w:t xml:space="preserve">1. </w:t>
      </w:r>
      <w:r w:rsidRPr="006347BC">
        <w:rPr>
          <w:rFonts w:ascii="Times New Roman" w:hAnsi="Times New Roman" w:cs="Times New Roman"/>
          <w:color w:val="000000"/>
          <w:sz w:val="28"/>
          <w:szCs w:val="24"/>
        </w:rPr>
        <w:t>ВИДЫ ОБРАЩЕНИЙ ГРАЖДАН</w:t>
      </w:r>
    </w:p>
    <w:p w:rsidR="0013744C" w:rsidRPr="006347BC"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Pr="006347BC">
        <w:rPr>
          <w:rFonts w:ascii="Times New Roman" w:hAnsi="Times New Roman" w:cs="Times New Roman"/>
          <w:sz w:val="28"/>
          <w:szCs w:val="28"/>
        </w:rPr>
        <w:t>рекомендация, рецензия</w:t>
      </w:r>
    </w:p>
    <w:p w:rsidR="0013744C" w:rsidRPr="006347BC"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 </w:t>
      </w:r>
      <w:r w:rsidRPr="006347BC">
        <w:rPr>
          <w:rFonts w:ascii="Times New Roman" w:hAnsi="Times New Roman" w:cs="Times New Roman"/>
          <w:sz w:val="28"/>
          <w:szCs w:val="28"/>
        </w:rPr>
        <w:t>предложение, заявление, жалоба</w:t>
      </w:r>
    </w:p>
    <w:p w:rsidR="0013744C" w:rsidRPr="006347BC"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 </w:t>
      </w:r>
      <w:r w:rsidRPr="006347BC">
        <w:rPr>
          <w:rFonts w:ascii="Times New Roman" w:hAnsi="Times New Roman" w:cs="Times New Roman"/>
          <w:sz w:val="28"/>
          <w:szCs w:val="28"/>
        </w:rPr>
        <w:t>извещение, уведомление</w:t>
      </w:r>
    </w:p>
    <w:p w:rsidR="0013744C" w:rsidRPr="006347BC" w:rsidRDefault="0013744C" w:rsidP="0013744C">
      <w:pPr>
        <w:pStyle w:val="ConsPlusNormal"/>
        <w:widowControl/>
        <w:spacing w:line="276" w:lineRule="auto"/>
        <w:ind w:firstLine="0"/>
        <w:jc w:val="both"/>
        <w:rPr>
          <w:rFonts w:ascii="Times New Roman" w:hAnsi="Times New Roman" w:cs="Times New Roman"/>
          <w:caps/>
          <w:sz w:val="28"/>
          <w:szCs w:val="28"/>
        </w:rPr>
      </w:pPr>
      <w:r>
        <w:rPr>
          <w:rFonts w:ascii="Times New Roman" w:hAnsi="Times New Roman" w:cs="Times New Roman"/>
          <w:color w:val="000000" w:themeColor="text1"/>
          <w:sz w:val="28"/>
          <w:szCs w:val="28"/>
        </w:rPr>
        <w:t xml:space="preserve">2. </w:t>
      </w:r>
      <w:r w:rsidRPr="006347BC">
        <w:rPr>
          <w:rFonts w:ascii="Times New Roman" w:hAnsi="Times New Roman" w:cs="Times New Roman"/>
          <w:sz w:val="28"/>
          <w:szCs w:val="28"/>
        </w:rPr>
        <w:t xml:space="preserve">МЕДИЦИНСКАЯ ПОМОЩЬ – ЭТО КОМПЛЕКС МЕРОПРИЯТИЙ </w:t>
      </w:r>
    </w:p>
    <w:p w:rsidR="0013744C" w:rsidRPr="00E32D16" w:rsidRDefault="0013744C" w:rsidP="0013744C">
      <w:pPr>
        <w:pStyle w:val="ConsPlusNormal"/>
        <w:widowControl/>
        <w:spacing w:line="276" w:lineRule="auto"/>
        <w:ind w:firstLine="0"/>
        <w:jc w:val="both"/>
        <w:rPr>
          <w:rFonts w:ascii="Times New Roman" w:hAnsi="Times New Roman" w:cs="Times New Roman"/>
          <w:sz w:val="28"/>
          <w:szCs w:val="28"/>
        </w:rPr>
      </w:pPr>
      <w:r w:rsidRPr="00E32D16">
        <w:rPr>
          <w:rFonts w:ascii="Times New Roman" w:hAnsi="Times New Roman" w:cs="Times New Roman"/>
          <w:sz w:val="28"/>
          <w:szCs w:val="28"/>
        </w:rPr>
        <w:t>ВКЛЮЧАЮЩИХ В СЕБЯ ПРЕДОСТАВЛЕНИЕ МЕДИЦИНСКИХ УСЛУГ</w:t>
      </w:r>
    </w:p>
    <w:p w:rsidR="0013744C"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Pr="006347BC">
        <w:rPr>
          <w:rFonts w:ascii="Times New Roman" w:hAnsi="Times New Roman" w:cs="Times New Roman"/>
          <w:sz w:val="28"/>
          <w:szCs w:val="28"/>
        </w:rPr>
        <w:t>направленных на поддержание и (или) восстановление здоровья и включающих в себя предоставление медицинских услуг</w:t>
      </w:r>
    </w:p>
    <w:p w:rsidR="0013744C"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 </w:t>
      </w:r>
      <w:r w:rsidRPr="006347BC">
        <w:rPr>
          <w:rFonts w:ascii="Times New Roman" w:hAnsi="Times New Roman" w:cs="Times New Roman"/>
          <w:sz w:val="28"/>
          <w:szCs w:val="28"/>
        </w:rPr>
        <w:t>направленных на предоставление медицинских услуг</w:t>
      </w:r>
    </w:p>
    <w:p w:rsidR="0013744C" w:rsidRPr="00EA122F" w:rsidRDefault="0013744C" w:rsidP="0013744C">
      <w:pPr>
        <w:pStyle w:val="ConsPlusNormal"/>
        <w:widowControl/>
        <w:spacing w:line="276" w:lineRule="auto"/>
        <w:ind w:firstLine="0"/>
        <w:jc w:val="both"/>
        <w:rPr>
          <w:rFonts w:ascii="Times New Roman" w:hAnsi="Times New Roman" w:cs="Times New Roman"/>
          <w:sz w:val="28"/>
          <w:szCs w:val="28"/>
          <w:u w:val="single"/>
        </w:rPr>
      </w:pPr>
      <w:r>
        <w:rPr>
          <w:rFonts w:ascii="Times New Roman" w:hAnsi="Times New Roman" w:cs="Times New Roman"/>
          <w:sz w:val="28"/>
          <w:szCs w:val="28"/>
        </w:rPr>
        <w:t xml:space="preserve">в) </w:t>
      </w:r>
      <w:r w:rsidRPr="006347BC">
        <w:rPr>
          <w:rFonts w:ascii="Times New Roman" w:hAnsi="Times New Roman" w:cs="Times New Roman"/>
          <w:sz w:val="28"/>
          <w:szCs w:val="28"/>
        </w:rPr>
        <w:t>направленных на поддержание и (или) восстановление здоровья</w:t>
      </w:r>
    </w:p>
    <w:p w:rsidR="0013744C" w:rsidRPr="006347BC" w:rsidRDefault="0013744C" w:rsidP="0013744C">
      <w:pPr>
        <w:pStyle w:val="ConsPlusNormal"/>
        <w:widowControl/>
        <w:spacing w:line="276" w:lineRule="auto"/>
        <w:ind w:firstLine="0"/>
        <w:jc w:val="both"/>
        <w:rPr>
          <w:rFonts w:ascii="Times New Roman" w:hAnsi="Times New Roman" w:cs="Times New Roman"/>
          <w:caps/>
          <w:sz w:val="28"/>
          <w:szCs w:val="28"/>
        </w:rPr>
      </w:pPr>
      <w:r>
        <w:rPr>
          <w:rFonts w:ascii="Times New Roman" w:hAnsi="Times New Roman" w:cs="Times New Roman"/>
          <w:color w:val="000000" w:themeColor="text1"/>
          <w:sz w:val="28"/>
          <w:szCs w:val="28"/>
        </w:rPr>
        <w:t xml:space="preserve">3. </w:t>
      </w:r>
      <w:r w:rsidRPr="006347BC">
        <w:rPr>
          <w:rFonts w:ascii="Times New Roman" w:hAnsi="Times New Roman" w:cs="Times New Roman"/>
          <w:sz w:val="28"/>
          <w:szCs w:val="28"/>
        </w:rPr>
        <w:t>МЕДИЦИНСКАЯ УСЛУГА – ЭТО МЕДИЦИНСКОЕ ВМЕШАТЕЛЬСТВО</w:t>
      </w:r>
    </w:p>
    <w:p w:rsidR="0013744C" w:rsidRPr="00EA122F" w:rsidRDefault="0013744C" w:rsidP="0013744C">
      <w:pPr>
        <w:pStyle w:val="ConsPlusNormal"/>
        <w:widowControl/>
        <w:spacing w:line="276" w:lineRule="auto"/>
        <w:ind w:firstLine="0"/>
        <w:jc w:val="both"/>
        <w:rPr>
          <w:rFonts w:ascii="Times New Roman" w:hAnsi="Times New Roman" w:cs="Times New Roman"/>
          <w:sz w:val="28"/>
          <w:szCs w:val="28"/>
          <w:u w:val="single"/>
        </w:rPr>
      </w:pPr>
      <w:r>
        <w:rPr>
          <w:rFonts w:ascii="Times New Roman" w:hAnsi="Times New Roman" w:cs="Times New Roman"/>
          <w:sz w:val="28"/>
          <w:szCs w:val="28"/>
        </w:rPr>
        <w:t xml:space="preserve">а) </w:t>
      </w:r>
      <w:r w:rsidRPr="006347BC">
        <w:rPr>
          <w:rFonts w:ascii="Times New Roman" w:hAnsi="Times New Roman" w:cs="Times New Roman"/>
          <w:sz w:val="28"/>
          <w:szCs w:val="28"/>
        </w:rPr>
        <w:t>направленное на профилактику, диагностику и лечение заболеваний, медицинскую реабилитацию и имеющих самостоятельное законченное значение</w:t>
      </w:r>
    </w:p>
    <w:p w:rsidR="0013744C"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 </w:t>
      </w:r>
      <w:r w:rsidRPr="00E32D16">
        <w:rPr>
          <w:rFonts w:ascii="Times New Roman" w:hAnsi="Times New Roman" w:cs="Times New Roman"/>
          <w:sz w:val="28"/>
          <w:szCs w:val="28"/>
        </w:rPr>
        <w:t>направленное на профилактику, диагностику и лечение заболеваний</w:t>
      </w:r>
    </w:p>
    <w:p w:rsidR="0013744C" w:rsidRPr="00E32D16"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 </w:t>
      </w:r>
      <w:r w:rsidRPr="00E32D16">
        <w:rPr>
          <w:rFonts w:ascii="Times New Roman" w:hAnsi="Times New Roman" w:cs="Times New Roman"/>
          <w:sz w:val="28"/>
          <w:szCs w:val="28"/>
        </w:rPr>
        <w:t>направленное на диагностику и лечение заболеваний</w:t>
      </w:r>
    </w:p>
    <w:p w:rsidR="0013744C" w:rsidRPr="000C025C" w:rsidRDefault="0013744C" w:rsidP="0013744C">
      <w:pPr>
        <w:tabs>
          <w:tab w:val="left" w:pos="0"/>
          <w:tab w:val="left" w:pos="142"/>
          <w:tab w:val="left" w:pos="284"/>
          <w:tab w:val="left" w:pos="567"/>
        </w:tabs>
        <w:spacing w:line="276" w:lineRule="auto"/>
        <w:jc w:val="both"/>
        <w:rPr>
          <w:rFonts w:eastAsia="Calibri"/>
          <w:caps/>
          <w:sz w:val="28"/>
          <w:szCs w:val="28"/>
        </w:rPr>
      </w:pPr>
      <w:r>
        <w:rPr>
          <w:color w:val="000000" w:themeColor="text1"/>
          <w:sz w:val="28"/>
          <w:szCs w:val="28"/>
        </w:rPr>
        <w:t xml:space="preserve">4. </w:t>
      </w:r>
      <w:r w:rsidRPr="000C025C">
        <w:rPr>
          <w:rFonts w:eastAsia="Calibri"/>
          <w:sz w:val="28"/>
          <w:szCs w:val="28"/>
        </w:rPr>
        <w:t>КАК ЧАСТО ГРАЖДАНИН РФ ИМЕЕТ ПРАВО НА СМЕНУ МЕДИЦИНСКОГО УЧРЕЖДЕНИЯ ИЛИ ЛЕЧАЩЕГО ВРАЧА</w:t>
      </w:r>
    </w:p>
    <w:p w:rsidR="0013744C" w:rsidRPr="000C025C" w:rsidRDefault="0013744C" w:rsidP="0013744C">
      <w:pPr>
        <w:spacing w:line="276" w:lineRule="auto"/>
        <w:jc w:val="both"/>
        <w:rPr>
          <w:rFonts w:eastAsia="Calibri"/>
          <w:sz w:val="28"/>
          <w:szCs w:val="28"/>
        </w:rPr>
      </w:pPr>
      <w:r>
        <w:rPr>
          <w:rFonts w:eastAsia="Calibri"/>
          <w:sz w:val="28"/>
          <w:szCs w:val="28"/>
        </w:rPr>
        <w:t xml:space="preserve">а) </w:t>
      </w:r>
      <w:r w:rsidRPr="000C025C">
        <w:rPr>
          <w:rFonts w:eastAsia="Calibri"/>
          <w:sz w:val="28"/>
          <w:szCs w:val="28"/>
        </w:rPr>
        <w:t>ежемесячно</w:t>
      </w:r>
    </w:p>
    <w:p w:rsidR="0013744C" w:rsidRPr="000C025C" w:rsidRDefault="0013744C" w:rsidP="0013744C">
      <w:pPr>
        <w:spacing w:line="276" w:lineRule="auto"/>
        <w:jc w:val="both"/>
        <w:rPr>
          <w:rFonts w:eastAsia="Calibri"/>
          <w:sz w:val="28"/>
          <w:szCs w:val="28"/>
        </w:rPr>
      </w:pPr>
      <w:r>
        <w:rPr>
          <w:rFonts w:eastAsia="Calibri"/>
          <w:sz w:val="28"/>
          <w:szCs w:val="28"/>
        </w:rPr>
        <w:t xml:space="preserve">б) </w:t>
      </w:r>
      <w:r w:rsidRPr="000C025C">
        <w:rPr>
          <w:rFonts w:eastAsia="Calibri"/>
          <w:sz w:val="28"/>
          <w:szCs w:val="28"/>
        </w:rPr>
        <w:t>1 раз в полгода</w:t>
      </w:r>
    </w:p>
    <w:p w:rsidR="0013744C" w:rsidRPr="000C025C" w:rsidRDefault="0013744C" w:rsidP="0013744C">
      <w:pPr>
        <w:spacing w:line="276" w:lineRule="auto"/>
        <w:jc w:val="both"/>
        <w:rPr>
          <w:rFonts w:eastAsia="Calibri"/>
          <w:sz w:val="28"/>
          <w:szCs w:val="28"/>
        </w:rPr>
      </w:pPr>
      <w:r>
        <w:rPr>
          <w:rFonts w:eastAsia="Calibri"/>
          <w:sz w:val="28"/>
          <w:szCs w:val="28"/>
        </w:rPr>
        <w:t xml:space="preserve">в) </w:t>
      </w:r>
      <w:r w:rsidRPr="000C025C">
        <w:rPr>
          <w:rFonts w:eastAsia="Calibri"/>
          <w:sz w:val="28"/>
          <w:szCs w:val="28"/>
        </w:rPr>
        <w:t>1 раз в год</w:t>
      </w:r>
    </w:p>
    <w:p w:rsidR="0013744C" w:rsidRPr="000C025C" w:rsidRDefault="0013744C" w:rsidP="0013744C">
      <w:pPr>
        <w:pStyle w:val="ConsPlusNormal"/>
        <w:widowControl/>
        <w:tabs>
          <w:tab w:val="left" w:pos="567"/>
        </w:tabs>
        <w:spacing w:line="276" w:lineRule="auto"/>
        <w:ind w:firstLine="0"/>
        <w:jc w:val="both"/>
        <w:rPr>
          <w:rFonts w:ascii="Times New Roman" w:hAnsi="Times New Roman" w:cs="Times New Roman"/>
          <w:b/>
          <w:caps/>
          <w:sz w:val="28"/>
          <w:szCs w:val="28"/>
        </w:rPr>
      </w:pPr>
      <w:r>
        <w:rPr>
          <w:rFonts w:ascii="Times New Roman" w:hAnsi="Times New Roman" w:cs="Times New Roman"/>
          <w:color w:val="000000" w:themeColor="text1"/>
          <w:sz w:val="28"/>
          <w:szCs w:val="28"/>
        </w:rPr>
        <w:t xml:space="preserve">5. </w:t>
      </w:r>
      <w:r w:rsidRPr="000C025C">
        <w:rPr>
          <w:rFonts w:ascii="Times New Roman" w:hAnsi="Times New Roman" w:cs="Times New Roman"/>
          <w:sz w:val="28"/>
          <w:szCs w:val="28"/>
        </w:rPr>
        <w:t>УКАЗАТЬ ИСТОЧНИКИ ФИНАНСИРОВАНИЯ ТЕРРИТОРИАЛЬНОЙ ПРОГРАММЫ ГОСУДАРСТВЕННЫХ ГАРАНТИЙ ОКАЗАНИЯ МЕДИЦИНСКОЙ ПОМОЩИ НАСЕЛЕНИЮ</w:t>
      </w:r>
      <w:r w:rsidRPr="000C025C">
        <w:rPr>
          <w:rFonts w:ascii="Times New Roman" w:hAnsi="Times New Roman" w:cs="Times New Roman"/>
          <w:b/>
          <w:sz w:val="28"/>
          <w:szCs w:val="28"/>
        </w:rPr>
        <w:t xml:space="preserve"> </w:t>
      </w:r>
    </w:p>
    <w:p w:rsidR="0013744C" w:rsidRPr="000C025C"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Pr="000C025C">
        <w:rPr>
          <w:rFonts w:ascii="Times New Roman" w:hAnsi="Times New Roman" w:cs="Times New Roman"/>
          <w:sz w:val="28"/>
          <w:szCs w:val="28"/>
        </w:rPr>
        <w:t>федеральный бюджет</w:t>
      </w:r>
    </w:p>
    <w:p w:rsidR="0013744C" w:rsidRPr="000C025C" w:rsidRDefault="0013744C" w:rsidP="0013744C">
      <w:pPr>
        <w:spacing w:line="276" w:lineRule="auto"/>
        <w:jc w:val="both"/>
        <w:rPr>
          <w:rFonts w:eastAsia="Calibri"/>
          <w:sz w:val="28"/>
          <w:szCs w:val="28"/>
        </w:rPr>
      </w:pPr>
      <w:r>
        <w:rPr>
          <w:rFonts w:eastAsia="Calibri"/>
          <w:sz w:val="28"/>
          <w:szCs w:val="28"/>
        </w:rPr>
        <w:t xml:space="preserve">б) </w:t>
      </w:r>
      <w:r w:rsidRPr="000C025C">
        <w:rPr>
          <w:rFonts w:eastAsia="Calibri"/>
          <w:sz w:val="28"/>
          <w:szCs w:val="28"/>
        </w:rPr>
        <w:t xml:space="preserve">средства </w:t>
      </w:r>
      <w:r>
        <w:rPr>
          <w:rFonts w:eastAsia="Calibri"/>
          <w:sz w:val="28"/>
          <w:szCs w:val="28"/>
        </w:rPr>
        <w:t>ОМС</w:t>
      </w:r>
    </w:p>
    <w:p w:rsidR="0013744C" w:rsidRPr="000C025C" w:rsidRDefault="0013744C" w:rsidP="0013744C">
      <w:pPr>
        <w:spacing w:line="276" w:lineRule="auto"/>
        <w:jc w:val="both"/>
        <w:rPr>
          <w:rFonts w:eastAsia="Calibri"/>
          <w:sz w:val="28"/>
          <w:szCs w:val="28"/>
        </w:rPr>
      </w:pPr>
      <w:r>
        <w:rPr>
          <w:rFonts w:eastAsia="Calibri"/>
          <w:sz w:val="28"/>
          <w:szCs w:val="28"/>
        </w:rPr>
        <w:t xml:space="preserve">в) </w:t>
      </w:r>
      <w:r w:rsidRPr="000C025C">
        <w:rPr>
          <w:rFonts w:eastAsia="Calibri"/>
          <w:sz w:val="28"/>
          <w:szCs w:val="28"/>
        </w:rPr>
        <w:t>все перечисленное верно</w:t>
      </w:r>
    </w:p>
    <w:p w:rsidR="0013744C" w:rsidRPr="000C025C" w:rsidRDefault="0013744C" w:rsidP="0013744C">
      <w:pPr>
        <w:pStyle w:val="ConsPlusNormal"/>
        <w:widowControl/>
        <w:spacing w:line="276" w:lineRule="auto"/>
        <w:ind w:firstLine="0"/>
        <w:jc w:val="both"/>
        <w:rPr>
          <w:rFonts w:ascii="Times New Roman" w:hAnsi="Times New Roman" w:cs="Times New Roman"/>
          <w:caps/>
          <w:sz w:val="28"/>
          <w:szCs w:val="28"/>
        </w:rPr>
      </w:pPr>
      <w:r>
        <w:rPr>
          <w:rFonts w:ascii="Times New Roman" w:hAnsi="Times New Roman" w:cs="Times New Roman"/>
          <w:color w:val="000000" w:themeColor="text1"/>
          <w:sz w:val="28"/>
          <w:szCs w:val="28"/>
        </w:rPr>
        <w:t xml:space="preserve">6. </w:t>
      </w:r>
      <w:r w:rsidRPr="000C025C">
        <w:rPr>
          <w:rFonts w:ascii="Times New Roman" w:hAnsi="Times New Roman" w:cs="Times New Roman"/>
          <w:sz w:val="28"/>
          <w:szCs w:val="28"/>
        </w:rPr>
        <w:t>ПЕРЕЧИСЛИТЕ ВИДЫ МЕДИЦИНСКОЙ ПОМОЩИ</w:t>
      </w:r>
    </w:p>
    <w:p w:rsidR="0013744C" w:rsidRPr="00E60C24"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Pr="00E60C24">
        <w:rPr>
          <w:rFonts w:ascii="Times New Roman" w:hAnsi="Times New Roman" w:cs="Times New Roman"/>
          <w:sz w:val="28"/>
          <w:szCs w:val="28"/>
        </w:rPr>
        <w:t>первичная медико-санитарная помощь</w:t>
      </w:r>
    </w:p>
    <w:p w:rsidR="0013744C" w:rsidRPr="00E60C24"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 </w:t>
      </w:r>
      <w:r w:rsidRPr="00E60C24">
        <w:rPr>
          <w:rFonts w:ascii="Times New Roman" w:hAnsi="Times New Roman" w:cs="Times New Roman"/>
          <w:sz w:val="28"/>
          <w:szCs w:val="28"/>
        </w:rPr>
        <w:t>специализированная, в том числе высокотехнологичная, медицинская помощь</w:t>
      </w:r>
    </w:p>
    <w:p w:rsidR="0013744C" w:rsidRPr="000C025C"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в) </w:t>
      </w:r>
      <w:r w:rsidRPr="000C025C">
        <w:rPr>
          <w:rFonts w:ascii="Times New Roman" w:eastAsia="Calibri" w:hAnsi="Times New Roman" w:cs="Times New Roman"/>
          <w:sz w:val="28"/>
          <w:szCs w:val="28"/>
        </w:rPr>
        <w:t>все вышеперечисленные</w:t>
      </w:r>
    </w:p>
    <w:p w:rsidR="0013744C" w:rsidRPr="000C025C" w:rsidRDefault="0013744C" w:rsidP="0013744C">
      <w:pPr>
        <w:pStyle w:val="ConsPlusNormal"/>
        <w:widowControl/>
        <w:spacing w:line="276" w:lineRule="auto"/>
        <w:ind w:firstLine="0"/>
        <w:jc w:val="both"/>
        <w:rPr>
          <w:rFonts w:ascii="Times New Roman" w:hAnsi="Times New Roman" w:cs="Times New Roman"/>
          <w:caps/>
          <w:sz w:val="28"/>
          <w:szCs w:val="28"/>
        </w:rPr>
      </w:pPr>
      <w:r>
        <w:rPr>
          <w:rFonts w:ascii="Times New Roman" w:hAnsi="Times New Roman" w:cs="Times New Roman"/>
          <w:color w:val="000000" w:themeColor="text1"/>
          <w:sz w:val="28"/>
          <w:szCs w:val="28"/>
        </w:rPr>
        <w:t xml:space="preserve">7. </w:t>
      </w:r>
      <w:r w:rsidRPr="000C025C">
        <w:rPr>
          <w:rFonts w:ascii="Times New Roman" w:hAnsi="Times New Roman" w:cs="Times New Roman"/>
          <w:sz w:val="28"/>
          <w:szCs w:val="28"/>
        </w:rPr>
        <w:t>МЕДИЦИНСКАЯ ПОМОЩЬ МОЖЕТ ОКАЗЫВАТЬСЯ В СЛЕДУЮЩИХ УСЛОВИЯХ</w:t>
      </w:r>
    </w:p>
    <w:p w:rsidR="0013744C" w:rsidRPr="000C025C"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Pr="000C025C">
        <w:rPr>
          <w:rFonts w:ascii="Times New Roman" w:hAnsi="Times New Roman" w:cs="Times New Roman"/>
          <w:sz w:val="28"/>
          <w:szCs w:val="28"/>
        </w:rPr>
        <w:t xml:space="preserve">вне медицинской организации </w:t>
      </w:r>
    </w:p>
    <w:p w:rsidR="0013744C" w:rsidRPr="00E60C24"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sidRPr="00E60C24">
        <w:rPr>
          <w:rFonts w:ascii="Times New Roman" w:hAnsi="Times New Roman" w:cs="Times New Roman"/>
          <w:sz w:val="28"/>
          <w:szCs w:val="28"/>
        </w:rPr>
        <w:t>амбулаторно</w:t>
      </w:r>
      <w:proofErr w:type="spellEnd"/>
      <w:r w:rsidRPr="00E60C24">
        <w:rPr>
          <w:rFonts w:ascii="Times New Roman" w:hAnsi="Times New Roman" w:cs="Times New Roman"/>
          <w:sz w:val="28"/>
          <w:szCs w:val="28"/>
        </w:rPr>
        <w:t xml:space="preserve"> </w:t>
      </w:r>
    </w:p>
    <w:p w:rsidR="0013744C" w:rsidRPr="001F7ACB"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 </w:t>
      </w:r>
      <w:r w:rsidRPr="001F7ACB">
        <w:rPr>
          <w:rFonts w:ascii="Times New Roman" w:hAnsi="Times New Roman" w:cs="Times New Roman"/>
          <w:sz w:val="28"/>
          <w:szCs w:val="28"/>
        </w:rPr>
        <w:t>все перечисленное верно</w:t>
      </w:r>
    </w:p>
    <w:p w:rsidR="0013744C" w:rsidRPr="000C025C" w:rsidRDefault="0013744C" w:rsidP="0013744C">
      <w:pPr>
        <w:pStyle w:val="ConsPlusNormal"/>
        <w:widowControl/>
        <w:spacing w:line="276" w:lineRule="auto"/>
        <w:ind w:firstLine="0"/>
        <w:jc w:val="both"/>
        <w:rPr>
          <w:rFonts w:ascii="Times New Roman" w:hAnsi="Times New Roman" w:cs="Times New Roman"/>
          <w:caps/>
          <w:sz w:val="28"/>
          <w:szCs w:val="28"/>
        </w:rPr>
      </w:pPr>
      <w:r>
        <w:rPr>
          <w:rFonts w:ascii="Times New Roman" w:hAnsi="Times New Roman" w:cs="Times New Roman"/>
          <w:color w:val="000000" w:themeColor="text1"/>
          <w:sz w:val="28"/>
          <w:szCs w:val="28"/>
        </w:rPr>
        <w:t xml:space="preserve">8. </w:t>
      </w:r>
      <w:r w:rsidRPr="000C025C">
        <w:rPr>
          <w:rFonts w:ascii="Times New Roman" w:hAnsi="Times New Roman" w:cs="Times New Roman"/>
          <w:sz w:val="28"/>
          <w:szCs w:val="28"/>
        </w:rPr>
        <w:t>ФОРМАМИ ОКАЗАНИЯ МЕДИЦИНСКОЙ ПОМОЩИ ЯВЛЯЮТСЯ</w:t>
      </w:r>
    </w:p>
    <w:p w:rsidR="0013744C" w:rsidRPr="00E60C24"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Pr="00E60C24">
        <w:rPr>
          <w:rFonts w:ascii="Times New Roman" w:hAnsi="Times New Roman" w:cs="Times New Roman"/>
          <w:sz w:val="28"/>
          <w:szCs w:val="28"/>
        </w:rPr>
        <w:t>экстренная</w:t>
      </w:r>
    </w:p>
    <w:p w:rsidR="0013744C" w:rsidRPr="00E60C24" w:rsidRDefault="0013744C" w:rsidP="0013744C">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 </w:t>
      </w:r>
      <w:r w:rsidRPr="00E60C24">
        <w:rPr>
          <w:rFonts w:ascii="Times New Roman" w:hAnsi="Times New Roman" w:cs="Times New Roman"/>
          <w:sz w:val="28"/>
          <w:szCs w:val="28"/>
        </w:rPr>
        <w:t>неотложная</w:t>
      </w:r>
    </w:p>
    <w:p w:rsidR="0013744C" w:rsidRPr="00E60C24" w:rsidRDefault="0013744C" w:rsidP="0013744C">
      <w:pPr>
        <w:pStyle w:val="ConsPlusNormal"/>
        <w:widowControl/>
        <w:spacing w:line="276" w:lineRule="auto"/>
        <w:ind w:firstLine="0"/>
        <w:jc w:val="both"/>
        <w:rPr>
          <w:rFonts w:ascii="Times New Roman" w:hAnsi="Times New Roman" w:cs="Times New Roman"/>
          <w:sz w:val="28"/>
          <w:szCs w:val="28"/>
          <w:u w:val="single"/>
        </w:rPr>
      </w:pPr>
      <w:r>
        <w:rPr>
          <w:rFonts w:ascii="Times New Roman" w:hAnsi="Times New Roman" w:cs="Times New Roman"/>
          <w:sz w:val="28"/>
          <w:szCs w:val="28"/>
        </w:rPr>
        <w:t xml:space="preserve">в) </w:t>
      </w:r>
      <w:r w:rsidRPr="000C025C">
        <w:rPr>
          <w:rFonts w:ascii="Times New Roman" w:hAnsi="Times New Roman" w:cs="Times New Roman"/>
          <w:sz w:val="28"/>
          <w:szCs w:val="28"/>
        </w:rPr>
        <w:t>все перечисленное верно</w:t>
      </w:r>
    </w:p>
    <w:p w:rsidR="0013744C" w:rsidRPr="00EE5A2B" w:rsidRDefault="0013744C" w:rsidP="0013744C">
      <w:pPr>
        <w:pStyle w:val="ConsPlusNormal"/>
        <w:widowControl/>
        <w:tabs>
          <w:tab w:val="left" w:pos="284"/>
          <w:tab w:val="left" w:pos="426"/>
        </w:tabs>
        <w:spacing w:line="276" w:lineRule="auto"/>
        <w:ind w:firstLine="0"/>
        <w:jc w:val="both"/>
        <w:rPr>
          <w:rFonts w:ascii="Times New Roman" w:hAnsi="Times New Roman" w:cs="Times New Roman"/>
          <w:b/>
          <w:sz w:val="28"/>
          <w:szCs w:val="28"/>
        </w:rPr>
      </w:pPr>
      <w:r>
        <w:rPr>
          <w:rFonts w:ascii="Times New Roman" w:hAnsi="Times New Roman" w:cs="Times New Roman"/>
          <w:color w:val="000000" w:themeColor="text1"/>
          <w:sz w:val="28"/>
          <w:szCs w:val="28"/>
        </w:rPr>
        <w:t xml:space="preserve">9. </w:t>
      </w:r>
      <w:r w:rsidRPr="000C025C">
        <w:rPr>
          <w:rFonts w:ascii="Times New Roman" w:hAnsi="Times New Roman" w:cs="Times New Roman"/>
          <w:sz w:val="28"/>
          <w:szCs w:val="28"/>
        </w:rPr>
        <w:t>ПРОВЕДЕНИЕ ПЕРВИЧНОГО ОСМОТРА ПАЦИЕНТА ПРИ ВНЕЗАПНЫХ ОСТРЫХ ЗАБОЛЕВАНИЯХ, СОСТОЯНИЯХ, ОБОСТРЕНИЯХ ХРОНИЧЕСКИХ ЗАБОЛЕВАНИЙ БЕЗ ЯВНЫХ ПРИЗНАКОВ УГРОЗЫ ЖИЗНИ, ТРЕБУЮЩИХ ОКАЗАНИЯ МЕДИЦИНСКОЙ ПОМОЩИ В НЕОТЛОЖНОЙ ФОРМЕ, С МОМЕНТА ПОСТУПЛЕНИЯ ПАЦИЕНТА В ПРИЕМНОЕ ОТДЕЛЕНИЕ (ДНЕВНОЙ СТАЦИОНАР) МЕДИЦИНСКОЙ ОРГАНИЗАЦИИ ПРОВОДЯТ</w:t>
      </w:r>
    </w:p>
    <w:p w:rsidR="0013744C" w:rsidRPr="000C025C" w:rsidRDefault="0013744C" w:rsidP="0013744C">
      <w:pPr>
        <w:pStyle w:val="ConsPlusNormal"/>
        <w:widowControl/>
        <w:tabs>
          <w:tab w:val="left" w:pos="284"/>
          <w:tab w:val="left" w:pos="42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Pr="000C025C">
        <w:rPr>
          <w:rFonts w:ascii="Times New Roman" w:hAnsi="Times New Roman" w:cs="Times New Roman"/>
          <w:sz w:val="28"/>
          <w:szCs w:val="28"/>
        </w:rPr>
        <w:t>не позднее 2 часов</w:t>
      </w:r>
    </w:p>
    <w:p w:rsidR="0013744C" w:rsidRPr="00EE5A2B" w:rsidRDefault="0013744C" w:rsidP="0013744C">
      <w:pPr>
        <w:pStyle w:val="ConsPlusNormal"/>
        <w:widowControl/>
        <w:tabs>
          <w:tab w:val="left" w:pos="284"/>
          <w:tab w:val="left" w:pos="42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б) не позднее 3</w:t>
      </w:r>
      <w:r w:rsidRPr="00EE5A2B">
        <w:rPr>
          <w:rFonts w:ascii="Times New Roman" w:hAnsi="Times New Roman" w:cs="Times New Roman"/>
          <w:sz w:val="28"/>
          <w:szCs w:val="28"/>
        </w:rPr>
        <w:t xml:space="preserve"> часов</w:t>
      </w:r>
    </w:p>
    <w:p w:rsidR="0013744C" w:rsidRDefault="0013744C" w:rsidP="0013744C">
      <w:pPr>
        <w:pStyle w:val="ConsPlusNormal"/>
        <w:widowControl/>
        <w:tabs>
          <w:tab w:val="left" w:pos="284"/>
          <w:tab w:val="left" w:pos="42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 </w:t>
      </w:r>
      <w:r w:rsidRPr="00EE5A2B">
        <w:rPr>
          <w:rFonts w:ascii="Times New Roman" w:hAnsi="Times New Roman" w:cs="Times New Roman"/>
          <w:sz w:val="28"/>
          <w:szCs w:val="28"/>
        </w:rPr>
        <w:t>не позднее 1 часа</w:t>
      </w:r>
    </w:p>
    <w:p w:rsidR="0013744C" w:rsidRPr="00EE5A2B" w:rsidRDefault="0013744C" w:rsidP="0013744C">
      <w:pPr>
        <w:pStyle w:val="ConsPlusNormal"/>
        <w:widowControl/>
        <w:tabs>
          <w:tab w:val="left" w:pos="284"/>
          <w:tab w:val="left" w:pos="426"/>
        </w:tabs>
        <w:spacing w:line="276" w:lineRule="auto"/>
        <w:ind w:firstLine="0"/>
        <w:jc w:val="both"/>
        <w:rPr>
          <w:rFonts w:ascii="Times New Roman" w:hAnsi="Times New Roman" w:cs="Times New Roman"/>
          <w:b/>
          <w:sz w:val="28"/>
          <w:szCs w:val="28"/>
        </w:rPr>
      </w:pPr>
      <w:r>
        <w:rPr>
          <w:rFonts w:ascii="Times New Roman" w:hAnsi="Times New Roman" w:cs="Times New Roman"/>
          <w:color w:val="000000" w:themeColor="text1"/>
          <w:sz w:val="28"/>
          <w:szCs w:val="28"/>
        </w:rPr>
        <w:t>10.</w:t>
      </w:r>
      <w:r w:rsidRPr="000C025C">
        <w:rPr>
          <w:rFonts w:ascii="Times New Roman" w:hAnsi="Times New Roman" w:cs="Times New Roman"/>
          <w:sz w:val="28"/>
          <w:szCs w:val="28"/>
        </w:rPr>
        <w:t>РАЗМЕЩЕННАЯ НА ОФИЦИАЛЬНЫХ САЙТАХ МЕДИЦИНСКИХ ОРГАНИЗАЦИЙ ИНФОРМАЦИЯ ДОЛЖНА БЫТЬ ДОСТУПНА ПОЛЬЗОВАТЕЛЯМ ДЛЯ ОЗНАКОМЛЕНИЯ</w:t>
      </w:r>
      <w:r w:rsidRPr="00EE5A2B">
        <w:rPr>
          <w:rFonts w:ascii="Times New Roman" w:hAnsi="Times New Roman" w:cs="Times New Roman"/>
          <w:b/>
          <w:sz w:val="28"/>
          <w:szCs w:val="28"/>
        </w:rPr>
        <w:t xml:space="preserve"> </w:t>
      </w:r>
    </w:p>
    <w:p w:rsidR="0013744C" w:rsidRPr="000C025C" w:rsidRDefault="0013744C" w:rsidP="0013744C">
      <w:pPr>
        <w:pStyle w:val="ConsPlusNormal"/>
        <w:tabs>
          <w:tab w:val="left" w:pos="284"/>
          <w:tab w:val="left" w:pos="42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Pr="000C025C">
        <w:rPr>
          <w:rFonts w:ascii="Times New Roman" w:hAnsi="Times New Roman" w:cs="Times New Roman"/>
          <w:sz w:val="28"/>
          <w:szCs w:val="28"/>
        </w:rPr>
        <w:t xml:space="preserve">круглосуточно </w:t>
      </w:r>
    </w:p>
    <w:p w:rsidR="0013744C" w:rsidRPr="00EE5A2B" w:rsidRDefault="0013744C" w:rsidP="0013744C">
      <w:pPr>
        <w:pStyle w:val="ConsPlusNormal"/>
        <w:tabs>
          <w:tab w:val="left" w:pos="284"/>
          <w:tab w:val="left" w:pos="42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б) </w:t>
      </w:r>
      <w:r w:rsidRPr="00EE5A2B">
        <w:rPr>
          <w:rFonts w:ascii="Times New Roman" w:hAnsi="Times New Roman" w:cs="Times New Roman"/>
          <w:sz w:val="28"/>
          <w:szCs w:val="28"/>
        </w:rPr>
        <w:t>после оплаты доступа</w:t>
      </w:r>
    </w:p>
    <w:p w:rsidR="0013744C" w:rsidRDefault="0013744C" w:rsidP="0013744C">
      <w:pPr>
        <w:pStyle w:val="ConsPlusNormal"/>
        <w:widowControl/>
        <w:tabs>
          <w:tab w:val="left" w:pos="284"/>
          <w:tab w:val="left" w:pos="426"/>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 </w:t>
      </w:r>
      <w:r w:rsidRPr="00EE5A2B">
        <w:rPr>
          <w:rFonts w:ascii="Times New Roman" w:hAnsi="Times New Roman" w:cs="Times New Roman"/>
          <w:sz w:val="28"/>
          <w:szCs w:val="28"/>
        </w:rPr>
        <w:t>после регистрации пользователя</w:t>
      </w:r>
    </w:p>
    <w:p w:rsidR="0013744C" w:rsidRPr="000C025C" w:rsidRDefault="0013744C" w:rsidP="0013744C">
      <w:pPr>
        <w:tabs>
          <w:tab w:val="left" w:pos="284"/>
        </w:tabs>
        <w:autoSpaceDE w:val="0"/>
        <w:autoSpaceDN w:val="0"/>
        <w:spacing w:line="276" w:lineRule="auto"/>
        <w:jc w:val="both"/>
        <w:rPr>
          <w:rFonts w:eastAsia="Calibri"/>
          <w:sz w:val="28"/>
          <w:szCs w:val="28"/>
        </w:rPr>
      </w:pPr>
      <w:r>
        <w:rPr>
          <w:color w:val="000000" w:themeColor="text1"/>
          <w:sz w:val="28"/>
          <w:szCs w:val="28"/>
        </w:rPr>
        <w:t xml:space="preserve">11. </w:t>
      </w:r>
      <w:r w:rsidRPr="000C025C">
        <w:rPr>
          <w:rFonts w:eastAsia="Calibri"/>
          <w:sz w:val="28"/>
          <w:szCs w:val="28"/>
        </w:rPr>
        <w:t>СУБЪЕКТАМИ ОБЯЗАТЕЛЬНОГО МЕДИЦИНСКОГО СТРАХОВАНИЯ ЯВЛЯЮТСЯ</w:t>
      </w:r>
    </w:p>
    <w:p w:rsidR="0013744C" w:rsidRPr="000C025C" w:rsidRDefault="0013744C" w:rsidP="0013744C">
      <w:pPr>
        <w:tabs>
          <w:tab w:val="left" w:pos="284"/>
        </w:tabs>
        <w:autoSpaceDE w:val="0"/>
        <w:autoSpaceDN w:val="0"/>
        <w:adjustRightInd w:val="0"/>
        <w:spacing w:line="276" w:lineRule="auto"/>
        <w:jc w:val="both"/>
        <w:rPr>
          <w:rFonts w:eastAsia="Calibri"/>
          <w:sz w:val="28"/>
          <w:szCs w:val="28"/>
        </w:rPr>
      </w:pPr>
      <w:r>
        <w:rPr>
          <w:sz w:val="28"/>
          <w:szCs w:val="28"/>
        </w:rPr>
        <w:t xml:space="preserve">а) </w:t>
      </w:r>
      <w:r w:rsidRPr="000C025C">
        <w:rPr>
          <w:rFonts w:eastAsia="Calibri"/>
          <w:sz w:val="28"/>
          <w:szCs w:val="28"/>
        </w:rPr>
        <w:t>застрахованные лица</w:t>
      </w:r>
    </w:p>
    <w:p w:rsidR="0013744C" w:rsidRPr="000C025C" w:rsidRDefault="0013744C" w:rsidP="0013744C">
      <w:pPr>
        <w:tabs>
          <w:tab w:val="left" w:pos="284"/>
        </w:tabs>
        <w:autoSpaceDE w:val="0"/>
        <w:autoSpaceDN w:val="0"/>
        <w:adjustRightInd w:val="0"/>
        <w:spacing w:line="276" w:lineRule="auto"/>
        <w:jc w:val="both"/>
        <w:rPr>
          <w:rFonts w:eastAsia="Calibri"/>
          <w:sz w:val="28"/>
          <w:szCs w:val="28"/>
        </w:rPr>
      </w:pPr>
      <w:r>
        <w:rPr>
          <w:sz w:val="28"/>
          <w:szCs w:val="28"/>
        </w:rPr>
        <w:t xml:space="preserve">б) </w:t>
      </w:r>
      <w:r w:rsidRPr="000C025C">
        <w:rPr>
          <w:rFonts w:eastAsia="Calibri"/>
          <w:sz w:val="28"/>
          <w:szCs w:val="28"/>
        </w:rPr>
        <w:t>страхователи</w:t>
      </w:r>
    </w:p>
    <w:p w:rsidR="0013744C" w:rsidRPr="000C025C" w:rsidRDefault="0013744C" w:rsidP="0013744C">
      <w:pPr>
        <w:tabs>
          <w:tab w:val="left" w:pos="284"/>
        </w:tabs>
        <w:autoSpaceDE w:val="0"/>
        <w:autoSpaceDN w:val="0"/>
        <w:adjustRightInd w:val="0"/>
        <w:spacing w:line="276" w:lineRule="auto"/>
        <w:jc w:val="both"/>
        <w:rPr>
          <w:rFonts w:eastAsia="Calibri"/>
          <w:sz w:val="28"/>
          <w:szCs w:val="28"/>
        </w:rPr>
      </w:pPr>
      <w:r>
        <w:rPr>
          <w:rFonts w:eastAsia="Calibri"/>
          <w:sz w:val="28"/>
          <w:szCs w:val="28"/>
        </w:rPr>
        <w:t xml:space="preserve">в) </w:t>
      </w:r>
      <w:r w:rsidRPr="000C025C">
        <w:rPr>
          <w:rFonts w:eastAsia="Calibri"/>
          <w:sz w:val="28"/>
          <w:szCs w:val="28"/>
        </w:rPr>
        <w:t>все перечисленное верно</w:t>
      </w:r>
    </w:p>
    <w:p w:rsidR="0013744C" w:rsidRPr="000C025C" w:rsidRDefault="0013744C" w:rsidP="0013744C">
      <w:pPr>
        <w:tabs>
          <w:tab w:val="left" w:pos="284"/>
        </w:tabs>
        <w:autoSpaceDE w:val="0"/>
        <w:autoSpaceDN w:val="0"/>
        <w:spacing w:line="276" w:lineRule="auto"/>
        <w:jc w:val="both"/>
        <w:rPr>
          <w:rFonts w:eastAsia="Calibri"/>
          <w:b/>
          <w:sz w:val="28"/>
          <w:szCs w:val="28"/>
        </w:rPr>
      </w:pPr>
      <w:r>
        <w:rPr>
          <w:color w:val="000000" w:themeColor="text1"/>
          <w:sz w:val="28"/>
          <w:szCs w:val="28"/>
        </w:rPr>
        <w:t>12.</w:t>
      </w:r>
      <w:r w:rsidRPr="000C025C">
        <w:rPr>
          <w:rFonts w:eastAsia="Calibri"/>
          <w:sz w:val="28"/>
          <w:szCs w:val="28"/>
        </w:rPr>
        <w:t>УЧАСТНИКАМИ ОБЯЗАТЕЛЬНОГО МЕДИЦИНСКОГО СТРАХОВАНИЯ ЯВЛЯЮТСЯ</w:t>
      </w:r>
    </w:p>
    <w:p w:rsidR="0013744C" w:rsidRPr="000C025C" w:rsidRDefault="0013744C" w:rsidP="0013744C">
      <w:pPr>
        <w:tabs>
          <w:tab w:val="left" w:pos="284"/>
        </w:tabs>
        <w:autoSpaceDE w:val="0"/>
        <w:autoSpaceDN w:val="0"/>
        <w:adjustRightInd w:val="0"/>
        <w:spacing w:line="276" w:lineRule="auto"/>
        <w:jc w:val="both"/>
        <w:rPr>
          <w:rFonts w:eastAsia="Calibri"/>
          <w:sz w:val="28"/>
          <w:szCs w:val="28"/>
        </w:rPr>
      </w:pPr>
      <w:r>
        <w:rPr>
          <w:sz w:val="28"/>
          <w:szCs w:val="28"/>
        </w:rPr>
        <w:t xml:space="preserve">а) </w:t>
      </w:r>
      <w:r w:rsidRPr="000C025C">
        <w:rPr>
          <w:rFonts w:eastAsia="Calibri"/>
          <w:sz w:val="28"/>
          <w:szCs w:val="28"/>
        </w:rPr>
        <w:t>территориальные фонды</w:t>
      </w:r>
    </w:p>
    <w:p w:rsidR="0013744C" w:rsidRPr="000C025C" w:rsidRDefault="0013744C" w:rsidP="0013744C">
      <w:pPr>
        <w:tabs>
          <w:tab w:val="left" w:pos="284"/>
        </w:tabs>
        <w:autoSpaceDE w:val="0"/>
        <w:autoSpaceDN w:val="0"/>
        <w:adjustRightInd w:val="0"/>
        <w:spacing w:line="276" w:lineRule="auto"/>
        <w:jc w:val="both"/>
        <w:rPr>
          <w:rFonts w:eastAsia="Calibri"/>
          <w:sz w:val="28"/>
          <w:szCs w:val="28"/>
        </w:rPr>
      </w:pPr>
      <w:r>
        <w:rPr>
          <w:sz w:val="28"/>
          <w:szCs w:val="28"/>
        </w:rPr>
        <w:t xml:space="preserve">б) </w:t>
      </w:r>
      <w:r w:rsidRPr="000C025C">
        <w:rPr>
          <w:rFonts w:eastAsia="Calibri"/>
          <w:sz w:val="28"/>
          <w:szCs w:val="28"/>
        </w:rPr>
        <w:t>страховые медицинские организации</w:t>
      </w:r>
    </w:p>
    <w:p w:rsidR="0013744C" w:rsidRPr="000C025C" w:rsidRDefault="0013744C" w:rsidP="0013744C">
      <w:pPr>
        <w:tabs>
          <w:tab w:val="left" w:pos="284"/>
        </w:tabs>
        <w:autoSpaceDE w:val="0"/>
        <w:autoSpaceDN w:val="0"/>
        <w:adjustRightInd w:val="0"/>
        <w:spacing w:line="276" w:lineRule="auto"/>
        <w:jc w:val="both"/>
        <w:rPr>
          <w:rFonts w:eastAsia="Calibri"/>
          <w:sz w:val="28"/>
          <w:szCs w:val="28"/>
        </w:rPr>
      </w:pPr>
      <w:r>
        <w:rPr>
          <w:sz w:val="28"/>
          <w:szCs w:val="28"/>
        </w:rPr>
        <w:t xml:space="preserve">а) </w:t>
      </w:r>
      <w:r w:rsidRPr="000C025C">
        <w:rPr>
          <w:rFonts w:eastAsia="Calibri"/>
          <w:sz w:val="28"/>
          <w:szCs w:val="28"/>
        </w:rPr>
        <w:t>все перечисленное верно</w:t>
      </w:r>
    </w:p>
    <w:p w:rsidR="0013744C" w:rsidRDefault="0013744C" w:rsidP="0013744C">
      <w:pPr>
        <w:widowControl w:val="0"/>
        <w:autoSpaceDE w:val="0"/>
        <w:autoSpaceDN w:val="0"/>
        <w:spacing w:line="276" w:lineRule="auto"/>
        <w:jc w:val="both"/>
        <w:rPr>
          <w:bCs/>
          <w:snapToGrid w:val="0"/>
          <w:sz w:val="28"/>
          <w:szCs w:val="28"/>
        </w:rPr>
      </w:pPr>
      <w:r>
        <w:rPr>
          <w:color w:val="000000" w:themeColor="text1"/>
          <w:sz w:val="28"/>
          <w:szCs w:val="28"/>
        </w:rPr>
        <w:t xml:space="preserve">13. </w:t>
      </w:r>
      <w:r w:rsidRPr="000C025C">
        <w:rPr>
          <w:bCs/>
          <w:snapToGrid w:val="0"/>
          <w:sz w:val="28"/>
          <w:szCs w:val="28"/>
        </w:rPr>
        <w:t>ВИДЫ КОНТРОЛЯ И ЭКСПЕРТИЗ В СФЕРЕ ОМС:</w:t>
      </w:r>
    </w:p>
    <w:p w:rsidR="0013744C" w:rsidRPr="000C025C" w:rsidRDefault="0013744C" w:rsidP="0013744C">
      <w:pPr>
        <w:widowControl w:val="0"/>
        <w:autoSpaceDE w:val="0"/>
        <w:autoSpaceDN w:val="0"/>
        <w:spacing w:line="276" w:lineRule="auto"/>
        <w:rPr>
          <w:bCs/>
          <w:snapToGrid w:val="0"/>
          <w:sz w:val="28"/>
          <w:szCs w:val="28"/>
        </w:rPr>
      </w:pPr>
      <w:r>
        <w:rPr>
          <w:sz w:val="28"/>
          <w:szCs w:val="28"/>
        </w:rPr>
        <w:t xml:space="preserve">а) </w:t>
      </w:r>
      <w:r>
        <w:rPr>
          <w:snapToGrid w:val="0"/>
          <w:sz w:val="28"/>
          <w:szCs w:val="28"/>
        </w:rPr>
        <w:t>медико-экономический контроль,</w:t>
      </w:r>
    </w:p>
    <w:p w:rsidR="0013744C" w:rsidRDefault="0013744C" w:rsidP="0013744C">
      <w:pPr>
        <w:widowControl w:val="0"/>
        <w:autoSpaceDE w:val="0"/>
        <w:autoSpaceDN w:val="0"/>
        <w:spacing w:line="276" w:lineRule="auto"/>
        <w:rPr>
          <w:snapToGrid w:val="0"/>
          <w:sz w:val="28"/>
          <w:szCs w:val="28"/>
        </w:rPr>
      </w:pPr>
      <w:r>
        <w:rPr>
          <w:sz w:val="28"/>
          <w:szCs w:val="28"/>
        </w:rPr>
        <w:t xml:space="preserve">б) </w:t>
      </w:r>
      <w:r>
        <w:rPr>
          <w:snapToGrid w:val="0"/>
          <w:sz w:val="28"/>
          <w:szCs w:val="28"/>
        </w:rPr>
        <w:t>медико-экономическая экспертиза,</w:t>
      </w:r>
    </w:p>
    <w:p w:rsidR="0013744C" w:rsidRPr="005C7F5A" w:rsidRDefault="0013744C" w:rsidP="0013744C">
      <w:pPr>
        <w:spacing w:line="276" w:lineRule="auto"/>
        <w:rPr>
          <w:color w:val="000000" w:themeColor="text1"/>
          <w:sz w:val="28"/>
          <w:szCs w:val="28"/>
        </w:rPr>
      </w:pPr>
      <w:r>
        <w:rPr>
          <w:sz w:val="28"/>
          <w:szCs w:val="28"/>
        </w:rPr>
        <w:t xml:space="preserve">в) </w:t>
      </w:r>
      <w:r w:rsidRPr="005C7F5A">
        <w:rPr>
          <w:snapToGrid w:val="0"/>
          <w:sz w:val="28"/>
          <w:szCs w:val="28"/>
        </w:rPr>
        <w:t>все перечисленное верно</w:t>
      </w:r>
      <w:r w:rsidRPr="005C7F5A">
        <w:rPr>
          <w:color w:val="000000" w:themeColor="text1"/>
          <w:sz w:val="28"/>
          <w:szCs w:val="28"/>
        </w:rPr>
        <w:t xml:space="preserve"> </w:t>
      </w:r>
    </w:p>
    <w:p w:rsidR="0013744C" w:rsidRPr="005C7F5A" w:rsidRDefault="0013744C" w:rsidP="0013744C">
      <w:pPr>
        <w:spacing w:line="276" w:lineRule="auto"/>
        <w:rPr>
          <w:bCs/>
          <w:caps/>
          <w:sz w:val="28"/>
          <w:szCs w:val="28"/>
        </w:rPr>
      </w:pPr>
      <w:r>
        <w:rPr>
          <w:bCs/>
          <w:sz w:val="28"/>
          <w:szCs w:val="28"/>
        </w:rPr>
        <w:t xml:space="preserve">14. </w:t>
      </w:r>
      <w:r w:rsidRPr="005C7F5A">
        <w:rPr>
          <w:bCs/>
          <w:sz w:val="28"/>
          <w:szCs w:val="28"/>
        </w:rPr>
        <w:t>КАКИЕ ВИДЫ МЕДИЦИНСКОЙ ПОМОЩИ НЕ ОПЛАЧИВАЮТСЯ ЗА СЧЕТ СРЕДСТВ ОМС:</w:t>
      </w:r>
    </w:p>
    <w:p w:rsidR="0013744C" w:rsidRPr="00595662" w:rsidRDefault="0013744C" w:rsidP="0013744C">
      <w:pPr>
        <w:spacing w:line="276" w:lineRule="auto"/>
        <w:jc w:val="both"/>
        <w:rPr>
          <w:sz w:val="28"/>
          <w:szCs w:val="28"/>
        </w:rPr>
      </w:pPr>
      <w:r>
        <w:rPr>
          <w:sz w:val="28"/>
          <w:szCs w:val="28"/>
        </w:rPr>
        <w:t xml:space="preserve">а) первичная медико-санитарная </w:t>
      </w:r>
      <w:r w:rsidRPr="00595662">
        <w:rPr>
          <w:sz w:val="28"/>
          <w:szCs w:val="28"/>
        </w:rPr>
        <w:t>помощь,</w:t>
      </w:r>
    </w:p>
    <w:p w:rsidR="0013744C" w:rsidRPr="001E118D" w:rsidRDefault="0013744C" w:rsidP="0013744C">
      <w:pPr>
        <w:spacing w:line="276" w:lineRule="auto"/>
        <w:jc w:val="both"/>
        <w:rPr>
          <w:sz w:val="28"/>
          <w:szCs w:val="28"/>
        </w:rPr>
      </w:pPr>
      <w:r>
        <w:rPr>
          <w:sz w:val="28"/>
          <w:szCs w:val="28"/>
        </w:rPr>
        <w:t xml:space="preserve">б) специализированная </w:t>
      </w:r>
      <w:r w:rsidRPr="001E118D">
        <w:rPr>
          <w:sz w:val="28"/>
          <w:szCs w:val="28"/>
        </w:rPr>
        <w:t>медицинская помощь</w:t>
      </w:r>
      <w:r>
        <w:rPr>
          <w:sz w:val="28"/>
          <w:szCs w:val="28"/>
        </w:rPr>
        <w:t>,</w:t>
      </w:r>
    </w:p>
    <w:p w:rsidR="0013744C" w:rsidRPr="001E118D" w:rsidRDefault="0013744C" w:rsidP="0013744C">
      <w:pPr>
        <w:spacing w:line="276" w:lineRule="auto"/>
        <w:jc w:val="both"/>
        <w:rPr>
          <w:sz w:val="28"/>
          <w:szCs w:val="28"/>
        </w:rPr>
      </w:pPr>
      <w:r>
        <w:rPr>
          <w:sz w:val="28"/>
          <w:szCs w:val="28"/>
        </w:rPr>
        <w:t xml:space="preserve">в) </w:t>
      </w:r>
      <w:r w:rsidRPr="000C025C">
        <w:rPr>
          <w:sz w:val="28"/>
          <w:szCs w:val="28"/>
        </w:rPr>
        <w:t>паллиативная медицинская помощь.</w:t>
      </w:r>
    </w:p>
    <w:p w:rsidR="0013744C" w:rsidRPr="000C025C" w:rsidRDefault="0013744C" w:rsidP="0013744C">
      <w:pPr>
        <w:widowControl w:val="0"/>
        <w:spacing w:line="276" w:lineRule="auto"/>
        <w:jc w:val="both"/>
        <w:rPr>
          <w:bCs/>
          <w:snapToGrid w:val="0"/>
          <w:sz w:val="28"/>
          <w:szCs w:val="28"/>
        </w:rPr>
      </w:pPr>
      <w:r>
        <w:rPr>
          <w:color w:val="000000" w:themeColor="text1"/>
          <w:sz w:val="28"/>
          <w:szCs w:val="28"/>
        </w:rPr>
        <w:t xml:space="preserve">15. </w:t>
      </w:r>
      <w:r w:rsidRPr="000C025C">
        <w:rPr>
          <w:bCs/>
          <w:snapToGrid w:val="0"/>
          <w:sz w:val="28"/>
          <w:szCs w:val="28"/>
        </w:rPr>
        <w:t>КТО ПОДЛЕЖИТ ОБЯЗАТЕЛЬНОМУ МЕДИЦИНСКОМУ СТРАХОВАНИЮ:</w:t>
      </w:r>
    </w:p>
    <w:p w:rsidR="0013744C" w:rsidRPr="00DC7FF2" w:rsidRDefault="0013744C" w:rsidP="0013744C">
      <w:pPr>
        <w:widowControl w:val="0"/>
        <w:spacing w:line="276" w:lineRule="auto"/>
        <w:jc w:val="both"/>
        <w:rPr>
          <w:bCs/>
          <w:snapToGrid w:val="0"/>
          <w:sz w:val="28"/>
          <w:szCs w:val="28"/>
        </w:rPr>
      </w:pPr>
      <w:r>
        <w:rPr>
          <w:sz w:val="28"/>
          <w:szCs w:val="28"/>
        </w:rPr>
        <w:t xml:space="preserve">а) </w:t>
      </w:r>
      <w:r w:rsidRPr="00DC7FF2">
        <w:rPr>
          <w:bCs/>
          <w:snapToGrid w:val="0"/>
          <w:sz w:val="28"/>
          <w:szCs w:val="28"/>
        </w:rPr>
        <w:t>инвалиды</w:t>
      </w:r>
      <w:r>
        <w:rPr>
          <w:bCs/>
          <w:snapToGrid w:val="0"/>
          <w:sz w:val="28"/>
          <w:szCs w:val="28"/>
        </w:rPr>
        <w:t>,</w:t>
      </w:r>
    </w:p>
    <w:p w:rsidR="0013744C" w:rsidRPr="00DC7FF2" w:rsidRDefault="0013744C" w:rsidP="0013744C">
      <w:pPr>
        <w:widowControl w:val="0"/>
        <w:spacing w:line="276" w:lineRule="auto"/>
        <w:jc w:val="both"/>
        <w:rPr>
          <w:bCs/>
          <w:snapToGrid w:val="0"/>
          <w:sz w:val="28"/>
          <w:szCs w:val="28"/>
        </w:rPr>
      </w:pPr>
      <w:r>
        <w:rPr>
          <w:sz w:val="28"/>
          <w:szCs w:val="28"/>
        </w:rPr>
        <w:t xml:space="preserve">б) </w:t>
      </w:r>
      <w:r w:rsidRPr="00DC7FF2">
        <w:rPr>
          <w:bCs/>
          <w:snapToGrid w:val="0"/>
          <w:sz w:val="28"/>
          <w:szCs w:val="28"/>
        </w:rPr>
        <w:t>неработающее население</w:t>
      </w:r>
      <w:r>
        <w:rPr>
          <w:bCs/>
          <w:snapToGrid w:val="0"/>
          <w:sz w:val="28"/>
          <w:szCs w:val="28"/>
        </w:rPr>
        <w:t>,</w:t>
      </w:r>
    </w:p>
    <w:p w:rsidR="0013744C" w:rsidRDefault="0013744C" w:rsidP="0013744C">
      <w:pPr>
        <w:widowControl w:val="0"/>
        <w:spacing w:line="276" w:lineRule="auto"/>
        <w:jc w:val="both"/>
        <w:rPr>
          <w:bCs/>
          <w:snapToGrid w:val="0"/>
          <w:sz w:val="28"/>
          <w:szCs w:val="28"/>
        </w:rPr>
      </w:pPr>
      <w:r>
        <w:rPr>
          <w:sz w:val="28"/>
          <w:szCs w:val="28"/>
        </w:rPr>
        <w:t xml:space="preserve">в) </w:t>
      </w:r>
      <w:r w:rsidRPr="000C025C">
        <w:rPr>
          <w:bCs/>
          <w:snapToGrid w:val="0"/>
          <w:sz w:val="28"/>
          <w:szCs w:val="28"/>
        </w:rPr>
        <w:t>все население</w:t>
      </w:r>
    </w:p>
    <w:p w:rsidR="0013744C" w:rsidRPr="007C442B" w:rsidRDefault="0013744C" w:rsidP="0013744C">
      <w:pPr>
        <w:pStyle w:val="12"/>
        <w:ind w:firstLine="0"/>
        <w:jc w:val="both"/>
        <w:rPr>
          <w:rFonts w:ascii="Times New Roman" w:hAnsi="Times New Roman"/>
          <w:sz w:val="28"/>
          <w:szCs w:val="24"/>
        </w:rPr>
      </w:pPr>
      <w:r>
        <w:rPr>
          <w:rFonts w:ascii="Times New Roman" w:hAnsi="Times New Roman"/>
          <w:sz w:val="28"/>
          <w:szCs w:val="24"/>
        </w:rPr>
        <w:t xml:space="preserve">16. </w:t>
      </w:r>
      <w:r w:rsidRPr="007C442B">
        <w:rPr>
          <w:rFonts w:ascii="Times New Roman" w:hAnsi="Times New Roman"/>
          <w:sz w:val="28"/>
          <w:szCs w:val="24"/>
        </w:rPr>
        <w:t>ОТВЕТСТВЕННОСТЬ ЗА ВРЕД, ПРИЧИНЕННЫЙ ЗДОРОВЬЮ ПАЦИЕНТА ПРИ ОКАЗАНИИ МЕДИЦИНСКОЙ ПОМОЩИ, НЕСЕТ</w:t>
      </w:r>
    </w:p>
    <w:p w:rsidR="0013744C" w:rsidRPr="007C442B" w:rsidRDefault="0013744C" w:rsidP="0013744C">
      <w:pPr>
        <w:tabs>
          <w:tab w:val="left" w:pos="284"/>
        </w:tabs>
        <w:rPr>
          <w:sz w:val="28"/>
        </w:rPr>
      </w:pPr>
      <w:r>
        <w:rPr>
          <w:sz w:val="28"/>
          <w:szCs w:val="28"/>
        </w:rPr>
        <w:t xml:space="preserve">а) </w:t>
      </w:r>
      <w:r w:rsidRPr="007C442B">
        <w:rPr>
          <w:sz w:val="28"/>
        </w:rPr>
        <w:t>медицинский работник</w:t>
      </w:r>
    </w:p>
    <w:p w:rsidR="0013744C" w:rsidRPr="007C442B" w:rsidRDefault="0013744C" w:rsidP="0013744C">
      <w:pPr>
        <w:tabs>
          <w:tab w:val="left" w:pos="284"/>
        </w:tabs>
        <w:rPr>
          <w:sz w:val="28"/>
        </w:rPr>
      </w:pPr>
      <w:r>
        <w:rPr>
          <w:sz w:val="28"/>
          <w:szCs w:val="28"/>
        </w:rPr>
        <w:t xml:space="preserve">б) </w:t>
      </w:r>
      <w:r w:rsidRPr="007C442B">
        <w:rPr>
          <w:sz w:val="28"/>
        </w:rPr>
        <w:t>медицинская организация</w:t>
      </w:r>
    </w:p>
    <w:p w:rsidR="0013744C" w:rsidRPr="007C442B" w:rsidRDefault="0013744C" w:rsidP="0013744C">
      <w:pPr>
        <w:tabs>
          <w:tab w:val="left" w:pos="284"/>
        </w:tabs>
        <w:rPr>
          <w:sz w:val="28"/>
        </w:rPr>
      </w:pPr>
      <w:r>
        <w:rPr>
          <w:sz w:val="28"/>
          <w:szCs w:val="28"/>
        </w:rPr>
        <w:t xml:space="preserve">в) </w:t>
      </w:r>
      <w:r w:rsidRPr="007C442B">
        <w:rPr>
          <w:sz w:val="28"/>
        </w:rPr>
        <w:t>страховая медицинская компания</w:t>
      </w:r>
    </w:p>
    <w:p w:rsidR="0013744C" w:rsidRPr="007C442B" w:rsidRDefault="0013744C" w:rsidP="0013744C">
      <w:pPr>
        <w:pStyle w:val="a5"/>
        <w:numPr>
          <w:ilvl w:val="0"/>
          <w:numId w:val="20"/>
        </w:numPr>
        <w:ind w:left="567" w:hanging="567"/>
        <w:rPr>
          <w:rFonts w:ascii="Times New Roman" w:hAnsi="Times New Roman"/>
          <w:bCs/>
          <w:snapToGrid w:val="0"/>
          <w:sz w:val="28"/>
        </w:rPr>
      </w:pPr>
      <w:r w:rsidRPr="007C442B">
        <w:rPr>
          <w:rFonts w:ascii="Times New Roman" w:hAnsi="Times New Roman"/>
          <w:bCs/>
          <w:snapToGrid w:val="0"/>
          <w:sz w:val="28"/>
        </w:rPr>
        <w:t>КАЧЕСТВО МЕДИЦИНСКОЙ ПОМОЩИ ХАРАКТЕРИЗУЕТСЯ</w:t>
      </w:r>
    </w:p>
    <w:p w:rsidR="0013744C" w:rsidRPr="007C442B" w:rsidRDefault="0013744C" w:rsidP="0013744C">
      <w:pPr>
        <w:rPr>
          <w:bCs/>
          <w:snapToGrid w:val="0"/>
          <w:sz w:val="28"/>
        </w:rPr>
      </w:pPr>
      <w:r>
        <w:rPr>
          <w:bCs/>
          <w:snapToGrid w:val="0"/>
          <w:sz w:val="28"/>
        </w:rPr>
        <w:t>а</w:t>
      </w:r>
      <w:r w:rsidRPr="007C442B">
        <w:rPr>
          <w:bCs/>
          <w:snapToGrid w:val="0"/>
          <w:sz w:val="28"/>
        </w:rPr>
        <w:t>)</w:t>
      </w:r>
      <w:r w:rsidRPr="007C442B">
        <w:rPr>
          <w:color w:val="000000"/>
          <w:sz w:val="28"/>
        </w:rPr>
        <w:t> </w:t>
      </w:r>
      <w:r w:rsidRPr="007C442B">
        <w:rPr>
          <w:bCs/>
          <w:snapToGrid w:val="0"/>
          <w:sz w:val="28"/>
        </w:rPr>
        <w:t>профессиональной подготовкой медицинских работников</w:t>
      </w:r>
    </w:p>
    <w:p w:rsidR="0013744C" w:rsidRPr="007C442B" w:rsidRDefault="0013744C" w:rsidP="0013744C">
      <w:pPr>
        <w:rPr>
          <w:bCs/>
          <w:snapToGrid w:val="0"/>
          <w:sz w:val="28"/>
        </w:rPr>
      </w:pPr>
      <w:r>
        <w:rPr>
          <w:bCs/>
          <w:snapToGrid w:val="0"/>
          <w:sz w:val="28"/>
        </w:rPr>
        <w:t xml:space="preserve">б) </w:t>
      </w:r>
      <w:r w:rsidRPr="007C442B">
        <w:rPr>
          <w:bCs/>
          <w:snapToGrid w:val="0"/>
          <w:sz w:val="28"/>
        </w:rPr>
        <w:t>отсутствием осложнений и ухудшений состояния пациента</w:t>
      </w:r>
    </w:p>
    <w:p w:rsidR="0013744C" w:rsidRPr="007C442B" w:rsidRDefault="0013744C" w:rsidP="0013744C">
      <w:pPr>
        <w:pStyle w:val="ConsPlusNormal"/>
        <w:ind w:firstLine="0"/>
        <w:jc w:val="both"/>
        <w:rPr>
          <w:rFonts w:ascii="Times New Roman" w:hAnsi="Times New Roman" w:cs="Times New Roman"/>
          <w:bCs/>
          <w:snapToGrid w:val="0"/>
          <w:sz w:val="28"/>
          <w:szCs w:val="24"/>
          <w:u w:val="single"/>
        </w:rPr>
      </w:pPr>
      <w:r w:rsidRPr="007C442B">
        <w:rPr>
          <w:rFonts w:ascii="Times New Roman" w:hAnsi="Times New Roman" w:cs="Times New Roman"/>
          <w:bCs/>
          <w:snapToGrid w:val="0"/>
          <w:sz w:val="28"/>
          <w:szCs w:val="24"/>
        </w:rPr>
        <w:t>в)</w:t>
      </w:r>
      <w:r w:rsidRPr="007C442B">
        <w:rPr>
          <w:rFonts w:ascii="Times New Roman" w:hAnsi="Times New Roman" w:cs="Times New Roman"/>
          <w:color w:val="000000"/>
          <w:sz w:val="28"/>
          <w:szCs w:val="24"/>
        </w:rPr>
        <w:t> </w:t>
      </w:r>
      <w:r w:rsidRPr="007C442B">
        <w:rPr>
          <w:rFonts w:ascii="Times New Roman" w:hAnsi="Times New Roman" w:cs="Times New Roman"/>
          <w:sz w:val="28"/>
          <w:szCs w:val="24"/>
        </w:rPr>
        <w:t xml:space="preserve">своевременностью оказания медицинской помощи, правильностью выбора методов профилактики, диагностики и лечения, и степенью достижения </w:t>
      </w:r>
      <w:r w:rsidRPr="007C442B">
        <w:rPr>
          <w:rFonts w:ascii="Times New Roman" w:hAnsi="Times New Roman" w:cs="Times New Roman"/>
          <w:sz w:val="28"/>
          <w:szCs w:val="24"/>
        </w:rPr>
        <w:lastRenderedPageBreak/>
        <w:t>запланированного результата</w:t>
      </w:r>
      <w:r w:rsidRPr="007C442B">
        <w:rPr>
          <w:rFonts w:ascii="Times New Roman" w:hAnsi="Times New Roman" w:cs="Times New Roman"/>
          <w:bCs/>
          <w:snapToGrid w:val="0"/>
          <w:sz w:val="28"/>
          <w:szCs w:val="24"/>
          <w:u w:val="single"/>
        </w:rPr>
        <w:t xml:space="preserve"> </w:t>
      </w:r>
    </w:p>
    <w:p w:rsidR="0013744C" w:rsidRPr="00477D6C" w:rsidRDefault="0013744C" w:rsidP="0013744C">
      <w:pPr>
        <w:pStyle w:val="2"/>
        <w:rPr>
          <w:rFonts w:ascii="Times New Roman" w:hAnsi="Times New Roman"/>
          <w:sz w:val="28"/>
          <w:szCs w:val="28"/>
        </w:rPr>
      </w:pPr>
      <w:r w:rsidRPr="00477D6C">
        <w:rPr>
          <w:rFonts w:ascii="Times New Roman" w:hAnsi="Times New Roman"/>
          <w:color w:val="000000"/>
          <w:sz w:val="28"/>
        </w:rPr>
        <w:t>18. ЗА РАЗГЛАШЕНИЕ ВРАЧЕБНОЙ ТАЙНЫ ВРАЧ НЕСЕТ ОТВЕТСТВЕННОСТЬ</w:t>
      </w:r>
    </w:p>
    <w:p w:rsidR="0013744C" w:rsidRPr="00477D6C" w:rsidRDefault="0013744C" w:rsidP="0013744C">
      <w:pPr>
        <w:rPr>
          <w:snapToGrid w:val="0"/>
          <w:sz w:val="28"/>
          <w:szCs w:val="28"/>
        </w:rPr>
      </w:pPr>
      <w:r>
        <w:rPr>
          <w:snapToGrid w:val="0"/>
          <w:sz w:val="28"/>
          <w:szCs w:val="28"/>
        </w:rPr>
        <w:t>а</w:t>
      </w:r>
      <w:r w:rsidRPr="00477D6C">
        <w:rPr>
          <w:snapToGrid w:val="0"/>
          <w:sz w:val="28"/>
          <w:szCs w:val="28"/>
        </w:rPr>
        <w:t>) административную, гражданско-правовую</w:t>
      </w:r>
    </w:p>
    <w:p w:rsidR="0013744C" w:rsidRPr="00477D6C" w:rsidRDefault="0013744C" w:rsidP="0013744C">
      <w:pPr>
        <w:rPr>
          <w:snapToGrid w:val="0"/>
          <w:sz w:val="28"/>
          <w:szCs w:val="28"/>
        </w:rPr>
      </w:pPr>
      <w:r w:rsidRPr="00477D6C">
        <w:rPr>
          <w:snapToGrid w:val="0"/>
          <w:sz w:val="28"/>
          <w:szCs w:val="28"/>
        </w:rPr>
        <w:t>б) уголовную, административную</w:t>
      </w:r>
    </w:p>
    <w:p w:rsidR="0013744C" w:rsidRPr="00477D6C" w:rsidRDefault="0013744C" w:rsidP="0013744C">
      <w:pPr>
        <w:rPr>
          <w:snapToGrid w:val="0"/>
          <w:sz w:val="28"/>
          <w:szCs w:val="28"/>
        </w:rPr>
      </w:pPr>
      <w:r w:rsidRPr="00477D6C">
        <w:rPr>
          <w:snapToGrid w:val="0"/>
          <w:sz w:val="28"/>
          <w:szCs w:val="28"/>
        </w:rPr>
        <w:t>в)</w:t>
      </w:r>
      <w:r w:rsidRPr="00477D6C">
        <w:rPr>
          <w:color w:val="000000"/>
          <w:sz w:val="28"/>
        </w:rPr>
        <w:t> </w:t>
      </w:r>
      <w:r w:rsidRPr="00477D6C">
        <w:rPr>
          <w:snapToGrid w:val="0"/>
          <w:sz w:val="28"/>
          <w:szCs w:val="28"/>
        </w:rPr>
        <w:t>административную,</w:t>
      </w:r>
      <w:r w:rsidRPr="00477D6C">
        <w:rPr>
          <w:color w:val="000000"/>
          <w:sz w:val="28"/>
        </w:rPr>
        <w:t> </w:t>
      </w:r>
      <w:r w:rsidRPr="00477D6C">
        <w:rPr>
          <w:snapToGrid w:val="0"/>
          <w:sz w:val="28"/>
          <w:szCs w:val="28"/>
        </w:rPr>
        <w:t>дисциплинарную,</w:t>
      </w:r>
      <w:r w:rsidRPr="00477D6C">
        <w:rPr>
          <w:color w:val="000000"/>
          <w:sz w:val="28"/>
        </w:rPr>
        <w:t> </w:t>
      </w:r>
      <w:r w:rsidRPr="00477D6C">
        <w:rPr>
          <w:snapToGrid w:val="0"/>
          <w:sz w:val="28"/>
          <w:szCs w:val="28"/>
        </w:rPr>
        <w:t>гражданско-правовую, уголовную</w:t>
      </w:r>
    </w:p>
    <w:p w:rsidR="0013744C" w:rsidRPr="00477D6C" w:rsidRDefault="0013744C" w:rsidP="0013744C">
      <w:pPr>
        <w:pStyle w:val="ConsPlusNormal"/>
        <w:widowControl/>
        <w:ind w:firstLine="0"/>
        <w:jc w:val="both"/>
        <w:rPr>
          <w:rFonts w:ascii="Times New Roman" w:hAnsi="Times New Roman" w:cs="Times New Roman"/>
          <w:color w:val="000000"/>
          <w:sz w:val="28"/>
          <w:szCs w:val="24"/>
        </w:rPr>
      </w:pPr>
      <w:r w:rsidRPr="00477D6C">
        <w:rPr>
          <w:rFonts w:ascii="Times New Roman" w:hAnsi="Times New Roman" w:cs="Times New Roman"/>
          <w:color w:val="000000"/>
          <w:sz w:val="28"/>
          <w:szCs w:val="24"/>
        </w:rPr>
        <w:t>19. ПИСЬМЕННОЕ ОБРАЩЕНИЕ РАССМАТРИВАЕТСЯ В СРОК</w:t>
      </w:r>
    </w:p>
    <w:p w:rsidR="0013744C" w:rsidRPr="00477D6C" w:rsidRDefault="0013744C" w:rsidP="0013744C">
      <w:pPr>
        <w:pStyle w:val="ConsPlusNormal"/>
        <w:widowControl/>
        <w:ind w:left="1277" w:hanging="1277"/>
        <w:jc w:val="both"/>
        <w:rPr>
          <w:rFonts w:ascii="Times New Roman" w:hAnsi="Times New Roman" w:cs="Times New Roman"/>
          <w:color w:val="000000"/>
          <w:sz w:val="28"/>
          <w:szCs w:val="24"/>
        </w:rPr>
      </w:pPr>
      <w:r w:rsidRPr="00477D6C">
        <w:rPr>
          <w:rFonts w:ascii="Times New Roman" w:hAnsi="Times New Roman" w:cs="Times New Roman"/>
          <w:color w:val="000000"/>
          <w:sz w:val="28"/>
          <w:szCs w:val="24"/>
        </w:rPr>
        <w:t>а) 10 дней</w:t>
      </w:r>
    </w:p>
    <w:p w:rsidR="0013744C" w:rsidRPr="00477D6C" w:rsidRDefault="0013744C" w:rsidP="0013744C">
      <w:pPr>
        <w:pStyle w:val="ConsPlusNormal"/>
        <w:widowControl/>
        <w:ind w:left="1277" w:hanging="1277"/>
        <w:jc w:val="both"/>
        <w:rPr>
          <w:rFonts w:ascii="Times New Roman" w:hAnsi="Times New Roman" w:cs="Times New Roman"/>
          <w:color w:val="000000"/>
          <w:sz w:val="28"/>
          <w:szCs w:val="24"/>
        </w:rPr>
      </w:pPr>
      <w:r w:rsidRPr="00477D6C">
        <w:rPr>
          <w:rFonts w:ascii="Times New Roman" w:hAnsi="Times New Roman" w:cs="Times New Roman"/>
          <w:color w:val="000000"/>
          <w:sz w:val="28"/>
          <w:szCs w:val="24"/>
        </w:rPr>
        <w:t>б) 30 дней</w:t>
      </w:r>
    </w:p>
    <w:p w:rsidR="0013744C" w:rsidRPr="00477D6C" w:rsidRDefault="0013744C" w:rsidP="0013744C">
      <w:pPr>
        <w:pStyle w:val="ConsPlusNormal"/>
        <w:widowControl/>
        <w:ind w:left="1277" w:hanging="1277"/>
        <w:jc w:val="both"/>
        <w:rPr>
          <w:rFonts w:ascii="Times New Roman" w:hAnsi="Times New Roman" w:cs="Times New Roman"/>
          <w:color w:val="000000"/>
          <w:sz w:val="28"/>
          <w:szCs w:val="24"/>
        </w:rPr>
      </w:pPr>
      <w:r w:rsidRPr="00477D6C">
        <w:rPr>
          <w:rFonts w:ascii="Times New Roman" w:hAnsi="Times New Roman" w:cs="Times New Roman"/>
          <w:color w:val="000000"/>
          <w:sz w:val="28"/>
          <w:szCs w:val="24"/>
        </w:rPr>
        <w:t>в) 15 дней</w:t>
      </w:r>
    </w:p>
    <w:p w:rsidR="0013744C" w:rsidRPr="00477D6C" w:rsidRDefault="0013744C" w:rsidP="0013744C">
      <w:pPr>
        <w:pStyle w:val="ConsPlusNormal"/>
        <w:widowControl/>
        <w:ind w:firstLine="0"/>
        <w:jc w:val="both"/>
        <w:rPr>
          <w:rFonts w:ascii="Times New Roman" w:hAnsi="Times New Roman" w:cs="Times New Roman"/>
          <w:sz w:val="28"/>
          <w:szCs w:val="28"/>
        </w:rPr>
      </w:pPr>
      <w:r w:rsidRPr="00477D6C">
        <w:rPr>
          <w:rFonts w:ascii="Times New Roman" w:hAnsi="Times New Roman" w:cs="Times New Roman"/>
          <w:color w:val="000000"/>
          <w:sz w:val="28"/>
          <w:szCs w:val="24"/>
        </w:rPr>
        <w:t>20. В МЕДИЦИНСКОЙ ОРГАНИЗАЦИИ ВРАЧЕБНАЯ КОМИССИЯ СОЗДАЕТСЯ С ЦЕЛЬЮ</w:t>
      </w:r>
    </w:p>
    <w:p w:rsidR="0013744C" w:rsidRPr="00477D6C" w:rsidRDefault="0013744C" w:rsidP="0013744C">
      <w:pPr>
        <w:ind w:left="1277" w:hanging="1277"/>
        <w:rPr>
          <w:sz w:val="28"/>
          <w:szCs w:val="28"/>
        </w:rPr>
      </w:pPr>
      <w:r w:rsidRPr="00477D6C">
        <w:rPr>
          <w:sz w:val="28"/>
          <w:szCs w:val="28"/>
        </w:rPr>
        <w:t>а) оценки деятельности лечащих врачей</w:t>
      </w:r>
    </w:p>
    <w:p w:rsidR="0013744C" w:rsidRPr="00477D6C" w:rsidRDefault="0013744C" w:rsidP="0013744C">
      <w:pPr>
        <w:ind w:left="1277" w:hanging="1277"/>
        <w:rPr>
          <w:sz w:val="28"/>
          <w:szCs w:val="28"/>
        </w:rPr>
      </w:pPr>
      <w:r w:rsidRPr="00477D6C">
        <w:rPr>
          <w:sz w:val="28"/>
          <w:szCs w:val="28"/>
        </w:rPr>
        <w:t>б)</w:t>
      </w:r>
      <w:r w:rsidRPr="00477D6C">
        <w:rPr>
          <w:color w:val="000000"/>
          <w:sz w:val="28"/>
        </w:rPr>
        <w:t> </w:t>
      </w:r>
      <w:r w:rsidRPr="00477D6C">
        <w:rPr>
          <w:sz w:val="28"/>
          <w:szCs w:val="28"/>
        </w:rPr>
        <w:t>совершенствования организации оказания медицинской помощи</w:t>
      </w:r>
    </w:p>
    <w:p w:rsidR="0013744C" w:rsidRPr="00477D6C" w:rsidRDefault="0013744C" w:rsidP="0013744C">
      <w:pPr>
        <w:ind w:left="1277" w:hanging="1277"/>
        <w:rPr>
          <w:sz w:val="28"/>
          <w:szCs w:val="28"/>
        </w:rPr>
      </w:pPr>
      <w:r w:rsidRPr="00477D6C">
        <w:rPr>
          <w:sz w:val="28"/>
          <w:szCs w:val="28"/>
        </w:rPr>
        <w:t>в)</w:t>
      </w:r>
      <w:r w:rsidRPr="00477D6C">
        <w:rPr>
          <w:color w:val="000000"/>
          <w:sz w:val="28"/>
        </w:rPr>
        <w:t> </w:t>
      </w:r>
      <w:r w:rsidRPr="00477D6C">
        <w:rPr>
          <w:sz w:val="28"/>
          <w:szCs w:val="28"/>
        </w:rPr>
        <w:t>заключения договоров с другими медицинскими организациями</w:t>
      </w:r>
    </w:p>
    <w:p w:rsidR="0045452F" w:rsidRDefault="0045452F" w:rsidP="0045452F">
      <w:pPr>
        <w:pStyle w:val="a4"/>
        <w:ind w:firstLine="709"/>
        <w:jc w:val="center"/>
        <w:rPr>
          <w:rFonts w:ascii="Times New Roman" w:hAnsi="Times New Roman"/>
          <w:color w:val="000000"/>
          <w:sz w:val="28"/>
          <w:szCs w:val="28"/>
        </w:rPr>
      </w:pPr>
      <w:r>
        <w:rPr>
          <w:rFonts w:ascii="Times New Roman" w:hAnsi="Times New Roman"/>
          <w:color w:val="000000"/>
          <w:sz w:val="28"/>
          <w:szCs w:val="28"/>
        </w:rPr>
        <w:t>Ответы на вопросы теста</w:t>
      </w:r>
    </w:p>
    <w:tbl>
      <w:tblPr>
        <w:tblStyle w:val="a3"/>
        <w:tblW w:w="0" w:type="auto"/>
        <w:tblLook w:val="04A0"/>
      </w:tblPr>
      <w:tblGrid>
        <w:gridCol w:w="534"/>
        <w:gridCol w:w="992"/>
        <w:gridCol w:w="992"/>
        <w:gridCol w:w="993"/>
        <w:gridCol w:w="992"/>
        <w:gridCol w:w="992"/>
        <w:gridCol w:w="992"/>
        <w:gridCol w:w="1046"/>
        <w:gridCol w:w="948"/>
        <w:gridCol w:w="948"/>
        <w:gridCol w:w="948"/>
      </w:tblGrid>
      <w:tr w:rsidR="0045452F" w:rsidTr="00134FA9">
        <w:tc>
          <w:tcPr>
            <w:tcW w:w="534" w:type="dxa"/>
          </w:tcPr>
          <w:p w:rsidR="0045452F" w:rsidRDefault="0045452F" w:rsidP="00134FA9">
            <w:pPr>
              <w:pStyle w:val="a4"/>
              <w:spacing w:before="0" w:beforeAutospacing="0" w:after="0" w:afterAutospacing="0"/>
              <w:jc w:val="center"/>
              <w:rPr>
                <w:rFonts w:ascii="Times New Roman" w:hAnsi="Times New Roman"/>
                <w:color w:val="000000"/>
                <w:sz w:val="28"/>
                <w:szCs w:val="28"/>
              </w:rPr>
            </w:pPr>
          </w:p>
        </w:tc>
        <w:tc>
          <w:tcPr>
            <w:tcW w:w="992"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Тема 1</w:t>
            </w:r>
          </w:p>
        </w:tc>
        <w:tc>
          <w:tcPr>
            <w:tcW w:w="992"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Тема 2</w:t>
            </w:r>
          </w:p>
        </w:tc>
        <w:tc>
          <w:tcPr>
            <w:tcW w:w="993"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Тема 3</w:t>
            </w:r>
          </w:p>
        </w:tc>
        <w:tc>
          <w:tcPr>
            <w:tcW w:w="992"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Тема 4</w:t>
            </w:r>
          </w:p>
        </w:tc>
        <w:tc>
          <w:tcPr>
            <w:tcW w:w="992"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Тема 5</w:t>
            </w:r>
          </w:p>
        </w:tc>
        <w:tc>
          <w:tcPr>
            <w:tcW w:w="992"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Тема 6</w:t>
            </w:r>
          </w:p>
        </w:tc>
        <w:tc>
          <w:tcPr>
            <w:tcW w:w="1046"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Тема 7</w:t>
            </w:r>
          </w:p>
        </w:tc>
        <w:tc>
          <w:tcPr>
            <w:tcW w:w="948"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Тема 8</w:t>
            </w:r>
          </w:p>
        </w:tc>
        <w:tc>
          <w:tcPr>
            <w:tcW w:w="948" w:type="dxa"/>
          </w:tcPr>
          <w:p w:rsidR="0045452F" w:rsidRPr="007F3A37" w:rsidRDefault="0045452F" w:rsidP="00134FA9">
            <w:pPr>
              <w:pStyle w:val="a4"/>
              <w:spacing w:before="0" w:beforeAutospacing="0" w:after="0" w:afterAutospacing="0"/>
              <w:rPr>
                <w:rFonts w:ascii="Times New Roman" w:hAnsi="Times New Roman"/>
                <w:color w:val="000000"/>
                <w:sz w:val="20"/>
                <w:szCs w:val="20"/>
              </w:rPr>
            </w:pPr>
            <w:r>
              <w:rPr>
                <w:rFonts w:ascii="Times New Roman" w:hAnsi="Times New Roman"/>
                <w:color w:val="000000"/>
                <w:sz w:val="20"/>
                <w:szCs w:val="20"/>
              </w:rPr>
              <w:t>Тема 9</w:t>
            </w:r>
          </w:p>
        </w:tc>
        <w:tc>
          <w:tcPr>
            <w:tcW w:w="948" w:type="dxa"/>
          </w:tcPr>
          <w:p w:rsidR="0045452F" w:rsidRDefault="0045452F" w:rsidP="00134FA9">
            <w:pPr>
              <w:pStyle w:val="a4"/>
              <w:spacing w:before="0" w:beforeAutospacing="0" w:after="0" w:afterAutospacing="0"/>
              <w:rPr>
                <w:rFonts w:ascii="Times New Roman" w:hAnsi="Times New Roman"/>
                <w:color w:val="000000"/>
                <w:sz w:val="20"/>
                <w:szCs w:val="20"/>
              </w:rPr>
            </w:pPr>
            <w:r>
              <w:rPr>
                <w:rFonts w:ascii="Times New Roman" w:hAnsi="Times New Roman"/>
                <w:color w:val="000000"/>
                <w:sz w:val="20"/>
                <w:szCs w:val="20"/>
              </w:rPr>
              <w:t>Тема 10</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1</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2</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3</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4</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5</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6</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7</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8</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9</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10</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11</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12</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13</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14</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sidRPr="007F3A37">
              <w:rPr>
                <w:rFonts w:ascii="Times New Roman" w:hAnsi="Times New Roman"/>
                <w:color w:val="000000"/>
                <w:sz w:val="24"/>
                <w:szCs w:val="24"/>
              </w:rPr>
              <w:t>15</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Pr="007F3A37"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16</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r>
      <w:tr w:rsidR="0045452F" w:rsidTr="00134FA9">
        <w:tc>
          <w:tcPr>
            <w:tcW w:w="534" w:type="dxa"/>
          </w:tcPr>
          <w:p w:rsidR="0045452F"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17</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r>
      <w:tr w:rsidR="0045452F" w:rsidTr="00134FA9">
        <w:tc>
          <w:tcPr>
            <w:tcW w:w="534" w:type="dxa"/>
          </w:tcPr>
          <w:p w:rsidR="0045452F"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18</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19</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г</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r w:rsidR="0045452F" w:rsidTr="00134FA9">
        <w:tc>
          <w:tcPr>
            <w:tcW w:w="534" w:type="dxa"/>
          </w:tcPr>
          <w:p w:rsidR="0045452F" w:rsidRDefault="0045452F" w:rsidP="00134FA9">
            <w:pPr>
              <w:pStyle w:val="a4"/>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20</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93"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92"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1046"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а</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б</w:t>
            </w:r>
          </w:p>
        </w:tc>
        <w:tc>
          <w:tcPr>
            <w:tcW w:w="948" w:type="dxa"/>
          </w:tcPr>
          <w:p w:rsidR="0045452F" w:rsidRDefault="0045452F" w:rsidP="00134FA9">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в</w:t>
            </w:r>
          </w:p>
        </w:tc>
      </w:tr>
    </w:tbl>
    <w:p w:rsidR="0013744C" w:rsidRDefault="0013744C" w:rsidP="0013744C">
      <w:pPr>
        <w:ind w:firstLine="709"/>
        <w:rPr>
          <w:b/>
          <w:color w:val="000000"/>
          <w:sz w:val="28"/>
          <w:szCs w:val="28"/>
        </w:rPr>
      </w:pPr>
    </w:p>
    <w:p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E836D2" w:rsidRDefault="007E7400" w:rsidP="00E836D2">
      <w:pPr>
        <w:ind w:firstLine="709"/>
        <w:jc w:val="center"/>
        <w:rPr>
          <w:b/>
          <w:color w:val="000000"/>
          <w:sz w:val="28"/>
          <w:szCs w:val="28"/>
          <w:highlight w:val="red"/>
        </w:rPr>
      </w:pPr>
    </w:p>
    <w:p w:rsidR="00F57EFB" w:rsidRPr="00BD510B" w:rsidRDefault="00F57EFB" w:rsidP="00F57EFB">
      <w:pPr>
        <w:ind w:firstLine="709"/>
        <w:jc w:val="both"/>
        <w:rPr>
          <w:sz w:val="28"/>
          <w:szCs w:val="28"/>
        </w:rPr>
      </w:pPr>
      <w:r w:rsidRPr="00BD510B">
        <w:rPr>
          <w:sz w:val="28"/>
          <w:szCs w:val="28"/>
        </w:rPr>
        <w:lastRenderedPageBreak/>
        <w:t>Текущий фактически</w:t>
      </w:r>
      <w:r>
        <w:rPr>
          <w:sz w:val="28"/>
          <w:szCs w:val="28"/>
        </w:rPr>
        <w:t xml:space="preserve">й рейтинг по дисциплине </w:t>
      </w:r>
      <w:r w:rsidRPr="00BD510B">
        <w:rPr>
          <w:sz w:val="28"/>
          <w:szCs w:val="28"/>
        </w:rPr>
        <w:t xml:space="preserve">(максимально </w:t>
      </w:r>
      <w:r>
        <w:rPr>
          <w:sz w:val="28"/>
          <w:szCs w:val="28"/>
        </w:rPr>
        <w:t xml:space="preserve">5 </w:t>
      </w:r>
      <w:r w:rsidRPr="00BD510B">
        <w:rPr>
          <w:sz w:val="28"/>
          <w:szCs w:val="28"/>
        </w:rPr>
        <w:t xml:space="preserve">баллов) складывается из суммы баллов, успеваемости обучающихся на каждом практическом занятии по дисциплине; </w:t>
      </w:r>
    </w:p>
    <w:p w:rsidR="00F57EFB" w:rsidRPr="00BD510B" w:rsidRDefault="00F57EFB" w:rsidP="00F57EFB">
      <w:pPr>
        <w:ind w:firstLine="709"/>
        <w:jc w:val="both"/>
        <w:rPr>
          <w:sz w:val="28"/>
          <w:szCs w:val="28"/>
        </w:rPr>
      </w:pPr>
      <w:r w:rsidRPr="00BD510B">
        <w:rPr>
          <w:sz w:val="28"/>
          <w:szCs w:val="28"/>
        </w:rPr>
        <w:t>- самостоятельной (внеаудиторной) работы обучающихся.</w:t>
      </w:r>
    </w:p>
    <w:p w:rsidR="00F57EFB" w:rsidRPr="00BD510B" w:rsidRDefault="00F57EFB" w:rsidP="00F57EFB">
      <w:pPr>
        <w:ind w:firstLine="709"/>
        <w:jc w:val="both"/>
        <w:rPr>
          <w:sz w:val="28"/>
          <w:szCs w:val="28"/>
        </w:rPr>
      </w:pPr>
      <w:r w:rsidRPr="00BD510B">
        <w:rPr>
          <w:sz w:val="28"/>
          <w:szCs w:val="28"/>
        </w:rPr>
        <w:t xml:space="preserve">По каждому практическому занятию обучающийся получает до </w:t>
      </w:r>
      <w:r>
        <w:rPr>
          <w:sz w:val="28"/>
          <w:szCs w:val="28"/>
        </w:rPr>
        <w:t>5</w:t>
      </w:r>
      <w:r w:rsidRPr="00BD510B">
        <w:rPr>
          <w:sz w:val="28"/>
          <w:szCs w:val="28"/>
        </w:rPr>
        <w:t xml:space="preserve"> баллов включительно. </w:t>
      </w:r>
      <w:r w:rsidRPr="00924D94">
        <w:rPr>
          <w:sz w:val="28"/>
          <w:szCs w:val="28"/>
        </w:rPr>
        <w:t>Количество баллов складывается из</w:t>
      </w:r>
      <w:r>
        <w:rPr>
          <w:sz w:val="28"/>
          <w:szCs w:val="28"/>
        </w:rPr>
        <w:t xml:space="preserve"> среднего арифметического значения, полученного в результате сложения контрольных точек. </w:t>
      </w:r>
      <w:r w:rsidRPr="00BD510B">
        <w:rPr>
          <w:sz w:val="28"/>
          <w:szCs w:val="28"/>
        </w:rPr>
        <w:t>Основными контрольными точками</w:t>
      </w:r>
      <w:r>
        <w:rPr>
          <w:sz w:val="28"/>
          <w:szCs w:val="28"/>
        </w:rPr>
        <w:t xml:space="preserve"> на занятии</w:t>
      </w:r>
      <w:r w:rsidRPr="00BD510B">
        <w:rPr>
          <w:sz w:val="28"/>
          <w:szCs w:val="28"/>
        </w:rPr>
        <w:t xml:space="preserve"> могут быть:</w:t>
      </w:r>
    </w:p>
    <w:p w:rsidR="00F57EFB" w:rsidRPr="00BD510B" w:rsidRDefault="00F57EFB" w:rsidP="00F57EFB">
      <w:pPr>
        <w:ind w:firstLine="709"/>
        <w:jc w:val="both"/>
        <w:rPr>
          <w:sz w:val="28"/>
          <w:szCs w:val="28"/>
        </w:rPr>
      </w:pPr>
      <w:r w:rsidRPr="00BD510B">
        <w:rPr>
          <w:sz w:val="28"/>
          <w:szCs w:val="28"/>
        </w:rPr>
        <w:t>- проверка домашнего задания (от 2 до 5 баллов);</w:t>
      </w:r>
    </w:p>
    <w:p w:rsidR="00F57EFB" w:rsidRPr="00BD510B" w:rsidRDefault="00F57EFB" w:rsidP="00F57EFB">
      <w:pPr>
        <w:ind w:firstLine="709"/>
        <w:jc w:val="both"/>
        <w:rPr>
          <w:sz w:val="28"/>
          <w:szCs w:val="28"/>
        </w:rPr>
      </w:pPr>
      <w:r w:rsidRPr="00BD510B">
        <w:rPr>
          <w:sz w:val="28"/>
          <w:szCs w:val="28"/>
        </w:rPr>
        <w:t>-</w:t>
      </w:r>
      <w:r>
        <w:rPr>
          <w:sz w:val="28"/>
          <w:szCs w:val="28"/>
        </w:rPr>
        <w:t xml:space="preserve"> </w:t>
      </w:r>
      <w:r w:rsidRPr="00BD510B">
        <w:rPr>
          <w:sz w:val="28"/>
          <w:szCs w:val="28"/>
        </w:rPr>
        <w:t xml:space="preserve">выполнение </w:t>
      </w:r>
      <w:r>
        <w:rPr>
          <w:sz w:val="28"/>
          <w:szCs w:val="28"/>
        </w:rPr>
        <w:t>практических</w:t>
      </w:r>
      <w:r w:rsidRPr="00BD510B">
        <w:rPr>
          <w:sz w:val="28"/>
          <w:szCs w:val="28"/>
        </w:rPr>
        <w:t xml:space="preserve"> заданий</w:t>
      </w:r>
      <w:r>
        <w:rPr>
          <w:sz w:val="28"/>
          <w:szCs w:val="28"/>
        </w:rPr>
        <w:t xml:space="preserve"> </w:t>
      </w:r>
      <w:r w:rsidRPr="00BD510B">
        <w:rPr>
          <w:sz w:val="28"/>
          <w:szCs w:val="28"/>
        </w:rPr>
        <w:t>(от 2 до 5 баллов);</w:t>
      </w:r>
    </w:p>
    <w:p w:rsidR="00F57EFB" w:rsidRPr="00BD510B" w:rsidRDefault="00F57EFB" w:rsidP="00F57EFB">
      <w:pPr>
        <w:ind w:firstLine="709"/>
        <w:jc w:val="both"/>
        <w:rPr>
          <w:sz w:val="28"/>
          <w:szCs w:val="28"/>
        </w:rPr>
      </w:pPr>
      <w:r w:rsidRPr="00BD510B">
        <w:rPr>
          <w:sz w:val="28"/>
          <w:szCs w:val="28"/>
        </w:rPr>
        <w:t>- устный опрос</w:t>
      </w:r>
      <w:r>
        <w:rPr>
          <w:sz w:val="28"/>
          <w:szCs w:val="28"/>
        </w:rPr>
        <w:t xml:space="preserve"> </w:t>
      </w:r>
      <w:r w:rsidRPr="00BD510B">
        <w:rPr>
          <w:sz w:val="28"/>
          <w:szCs w:val="28"/>
        </w:rPr>
        <w:t>(от 2 до 5 баллов);</w:t>
      </w:r>
    </w:p>
    <w:p w:rsidR="00F57EFB" w:rsidRPr="00BD510B" w:rsidRDefault="00F57EFB" w:rsidP="00F57EFB">
      <w:pPr>
        <w:ind w:firstLine="709"/>
        <w:jc w:val="both"/>
        <w:rPr>
          <w:sz w:val="28"/>
          <w:szCs w:val="28"/>
        </w:rPr>
      </w:pPr>
      <w:r w:rsidRPr="00BD510B">
        <w:rPr>
          <w:sz w:val="28"/>
          <w:szCs w:val="28"/>
        </w:rPr>
        <w:t>- практические навыки в области говорения/ письма</w:t>
      </w:r>
      <w:r>
        <w:rPr>
          <w:sz w:val="28"/>
          <w:szCs w:val="28"/>
        </w:rPr>
        <w:t xml:space="preserve"> </w:t>
      </w:r>
      <w:r w:rsidRPr="00BD510B">
        <w:rPr>
          <w:sz w:val="28"/>
          <w:szCs w:val="28"/>
        </w:rPr>
        <w:t>(от 2 до 5 баллов);</w:t>
      </w:r>
    </w:p>
    <w:p w:rsidR="00F57EFB" w:rsidRDefault="00F57EFB" w:rsidP="00F57EFB">
      <w:pPr>
        <w:ind w:firstLine="709"/>
        <w:jc w:val="both"/>
        <w:rPr>
          <w:sz w:val="28"/>
          <w:szCs w:val="28"/>
        </w:rPr>
      </w:pPr>
      <w:r>
        <w:rPr>
          <w:sz w:val="28"/>
          <w:szCs w:val="28"/>
        </w:rPr>
        <w:t>- решение проблемно-ситуационных задач (от 2 до 5 баллов);</w:t>
      </w:r>
    </w:p>
    <w:p w:rsidR="00F57EFB" w:rsidRDefault="00F57EFB" w:rsidP="00F57EFB">
      <w:pPr>
        <w:ind w:firstLine="709"/>
        <w:jc w:val="both"/>
        <w:rPr>
          <w:sz w:val="28"/>
          <w:szCs w:val="28"/>
        </w:rPr>
      </w:pPr>
      <w:r>
        <w:rPr>
          <w:sz w:val="28"/>
          <w:szCs w:val="28"/>
        </w:rPr>
        <w:t>- выполнение тестовых заданий (от 2 до 5 баллов);</w:t>
      </w:r>
    </w:p>
    <w:p w:rsidR="00F57EFB" w:rsidRPr="00924D94" w:rsidRDefault="00F57EFB" w:rsidP="00F57EFB">
      <w:pPr>
        <w:ind w:firstLine="709"/>
        <w:jc w:val="both"/>
        <w:rPr>
          <w:sz w:val="28"/>
          <w:szCs w:val="28"/>
        </w:rPr>
      </w:pPr>
      <w:r w:rsidRPr="00924D94">
        <w:rPr>
          <w:sz w:val="28"/>
          <w:szCs w:val="28"/>
        </w:rPr>
        <w:t>Среднее арифметическое значение результатов рассчитывается как отношение суммы всех полученных студентом оценок к количеству этих оценок.</w:t>
      </w:r>
    </w:p>
    <w:p w:rsidR="00F57EFB" w:rsidRDefault="00F57EFB" w:rsidP="00F57EFB">
      <w:pPr>
        <w:ind w:firstLine="709"/>
        <w:jc w:val="both"/>
        <w:rPr>
          <w:sz w:val="28"/>
          <w:szCs w:val="28"/>
        </w:rPr>
      </w:pPr>
      <w:r w:rsidRPr="00924D94">
        <w:rPr>
          <w:sz w:val="28"/>
          <w:szCs w:val="28"/>
        </w:rPr>
        <w:t xml:space="preserve">При пропуске </w:t>
      </w:r>
      <w:r>
        <w:rPr>
          <w:sz w:val="28"/>
          <w:szCs w:val="28"/>
        </w:rPr>
        <w:t>практического</w:t>
      </w:r>
      <w:r w:rsidRPr="00924D94">
        <w:rPr>
          <w:sz w:val="28"/>
          <w:szCs w:val="28"/>
        </w:rPr>
        <w:t xml:space="preserve">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2F4D17" w:rsidRDefault="002F4D17" w:rsidP="00F57EFB">
      <w:pPr>
        <w:ind w:firstLine="709"/>
        <w:jc w:val="both"/>
        <w:rPr>
          <w:sz w:val="28"/>
          <w:szCs w:val="28"/>
        </w:rPr>
      </w:pPr>
    </w:p>
    <w:tbl>
      <w:tblPr>
        <w:tblStyle w:val="a3"/>
        <w:tblW w:w="9634" w:type="dxa"/>
        <w:jc w:val="center"/>
        <w:tblLook w:val="04A0"/>
      </w:tblPr>
      <w:tblGrid>
        <w:gridCol w:w="3256"/>
        <w:gridCol w:w="6378"/>
      </w:tblGrid>
      <w:tr w:rsidR="002F4D17" w:rsidRPr="00573E41" w:rsidTr="00134FA9">
        <w:trPr>
          <w:jc w:val="center"/>
        </w:trPr>
        <w:tc>
          <w:tcPr>
            <w:tcW w:w="3256" w:type="dxa"/>
          </w:tcPr>
          <w:p w:rsidR="002F4D17" w:rsidRPr="00573E41" w:rsidRDefault="002F4D17" w:rsidP="00134FA9">
            <w:pPr>
              <w:jc w:val="center"/>
              <w:rPr>
                <w:b/>
                <w:color w:val="000000"/>
                <w:sz w:val="28"/>
                <w:szCs w:val="28"/>
              </w:rPr>
            </w:pPr>
            <w:r w:rsidRPr="00573E41">
              <w:rPr>
                <w:b/>
                <w:color w:val="000000"/>
                <w:sz w:val="28"/>
                <w:szCs w:val="28"/>
              </w:rPr>
              <w:t xml:space="preserve">Форма контроля </w:t>
            </w:r>
          </w:p>
        </w:tc>
        <w:tc>
          <w:tcPr>
            <w:tcW w:w="6378" w:type="dxa"/>
          </w:tcPr>
          <w:p w:rsidR="002F4D17" w:rsidRPr="00573E41" w:rsidRDefault="002F4D17" w:rsidP="00134FA9">
            <w:pPr>
              <w:ind w:firstLine="709"/>
              <w:jc w:val="center"/>
              <w:rPr>
                <w:b/>
                <w:color w:val="000000"/>
                <w:sz w:val="28"/>
                <w:szCs w:val="28"/>
              </w:rPr>
            </w:pPr>
            <w:r w:rsidRPr="00573E41">
              <w:rPr>
                <w:b/>
                <w:color w:val="000000"/>
                <w:sz w:val="28"/>
                <w:szCs w:val="28"/>
              </w:rPr>
              <w:t>Критерии оценивания</w:t>
            </w:r>
          </w:p>
        </w:tc>
      </w:tr>
      <w:tr w:rsidR="002F4D17" w:rsidRPr="00573E41" w:rsidTr="00134FA9">
        <w:trPr>
          <w:jc w:val="center"/>
        </w:trPr>
        <w:tc>
          <w:tcPr>
            <w:tcW w:w="3256" w:type="dxa"/>
            <w:vMerge w:val="restart"/>
          </w:tcPr>
          <w:p w:rsidR="002F4D17" w:rsidRPr="00573E41" w:rsidRDefault="002F4D17" w:rsidP="00134FA9">
            <w:pPr>
              <w:jc w:val="center"/>
              <w:rPr>
                <w:b/>
                <w:color w:val="000000"/>
                <w:sz w:val="28"/>
                <w:szCs w:val="28"/>
              </w:rPr>
            </w:pPr>
            <w:r w:rsidRPr="00573E41">
              <w:rPr>
                <w:b/>
                <w:color w:val="000000"/>
                <w:sz w:val="28"/>
                <w:szCs w:val="28"/>
              </w:rPr>
              <w:t>устный опрос</w:t>
            </w:r>
          </w:p>
          <w:p w:rsidR="002F4D17" w:rsidRPr="00573E41" w:rsidRDefault="002F4D17" w:rsidP="00134FA9">
            <w:pPr>
              <w:jc w:val="center"/>
              <w:rPr>
                <w:b/>
                <w:color w:val="000000"/>
                <w:sz w:val="28"/>
                <w:szCs w:val="28"/>
              </w:rPr>
            </w:pPr>
          </w:p>
          <w:p w:rsidR="002F4D17" w:rsidRPr="00573E41" w:rsidRDefault="002F4D17" w:rsidP="00134FA9">
            <w:pPr>
              <w:jc w:val="center"/>
              <w:rPr>
                <w:b/>
                <w:color w:val="000000"/>
                <w:sz w:val="28"/>
                <w:szCs w:val="28"/>
              </w:rPr>
            </w:pPr>
          </w:p>
          <w:p w:rsidR="002F4D17" w:rsidRPr="00573E41" w:rsidRDefault="002F4D17" w:rsidP="00134FA9">
            <w:pPr>
              <w:jc w:val="center"/>
              <w:rPr>
                <w:b/>
                <w:color w:val="000000"/>
                <w:sz w:val="28"/>
                <w:szCs w:val="28"/>
              </w:rPr>
            </w:pPr>
          </w:p>
        </w:tc>
        <w:tc>
          <w:tcPr>
            <w:tcW w:w="6378" w:type="dxa"/>
          </w:tcPr>
          <w:p w:rsidR="002F4D17" w:rsidRPr="00573E41" w:rsidRDefault="002F4D17" w:rsidP="00134FA9">
            <w:pPr>
              <w:spacing w:before="100" w:beforeAutospacing="1" w:after="100" w:afterAutospacing="1"/>
              <w:ind w:firstLine="709"/>
              <w:jc w:val="both"/>
              <w:rPr>
                <w:b/>
                <w:color w:val="000000"/>
                <w:sz w:val="28"/>
                <w:szCs w:val="28"/>
              </w:rPr>
            </w:pPr>
            <w:r w:rsidRPr="00573E41">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свободное владение монологической речью</w:t>
            </w:r>
            <w:r>
              <w:rPr>
                <w:color w:val="000000"/>
                <w:sz w:val="28"/>
                <w:szCs w:val="28"/>
              </w:rPr>
              <w:t xml:space="preserve"> на русском языке</w:t>
            </w:r>
            <w:r w:rsidRPr="00573E41">
              <w:rPr>
                <w:color w:val="000000"/>
                <w:sz w:val="28"/>
                <w:szCs w:val="28"/>
              </w:rPr>
              <w:t>, логичность и последовательность ответа.</w:t>
            </w:r>
          </w:p>
        </w:tc>
      </w:tr>
      <w:tr w:rsidR="002F4D17" w:rsidRPr="00573E41" w:rsidTr="00134FA9">
        <w:trPr>
          <w:jc w:val="center"/>
        </w:trPr>
        <w:tc>
          <w:tcPr>
            <w:tcW w:w="3256" w:type="dxa"/>
            <w:vMerge/>
          </w:tcPr>
          <w:p w:rsidR="002F4D17" w:rsidRPr="00573E41" w:rsidRDefault="002F4D17" w:rsidP="00134FA9">
            <w:pPr>
              <w:jc w:val="center"/>
              <w:rPr>
                <w:b/>
                <w:color w:val="000000"/>
                <w:sz w:val="28"/>
                <w:szCs w:val="28"/>
              </w:rPr>
            </w:pPr>
          </w:p>
        </w:tc>
        <w:tc>
          <w:tcPr>
            <w:tcW w:w="6378" w:type="dxa"/>
            <w:shd w:val="clear" w:color="auto" w:fill="auto"/>
          </w:tcPr>
          <w:p w:rsidR="002F4D17" w:rsidRPr="00573E41" w:rsidRDefault="002F4D17" w:rsidP="00134FA9">
            <w:pPr>
              <w:spacing w:before="100" w:beforeAutospacing="1" w:after="100" w:afterAutospacing="1"/>
              <w:ind w:firstLine="709"/>
              <w:jc w:val="both"/>
              <w:rPr>
                <w:color w:val="000000"/>
                <w:sz w:val="28"/>
                <w:szCs w:val="28"/>
              </w:rPr>
            </w:pPr>
            <w:r w:rsidRPr="00573E41">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Pr>
                <w:color w:val="000000"/>
                <w:sz w:val="28"/>
                <w:szCs w:val="28"/>
              </w:rPr>
              <w:t xml:space="preserve"> или некоммуникативные </w:t>
            </w:r>
            <w:proofErr w:type="spellStart"/>
            <w:r>
              <w:rPr>
                <w:color w:val="000000"/>
                <w:sz w:val="28"/>
                <w:szCs w:val="28"/>
              </w:rPr>
              <w:t>ощибки</w:t>
            </w:r>
            <w:proofErr w:type="spellEnd"/>
            <w:r w:rsidRPr="00573E41">
              <w:rPr>
                <w:color w:val="000000"/>
                <w:sz w:val="28"/>
                <w:szCs w:val="28"/>
              </w:rPr>
              <w:t>.</w:t>
            </w:r>
          </w:p>
        </w:tc>
      </w:tr>
      <w:tr w:rsidR="002F4D17" w:rsidRPr="00573E41" w:rsidTr="00134FA9">
        <w:trPr>
          <w:jc w:val="center"/>
        </w:trPr>
        <w:tc>
          <w:tcPr>
            <w:tcW w:w="3256" w:type="dxa"/>
            <w:vMerge/>
          </w:tcPr>
          <w:p w:rsidR="002F4D17" w:rsidRPr="00573E41" w:rsidRDefault="002F4D17" w:rsidP="00134FA9">
            <w:pPr>
              <w:jc w:val="center"/>
              <w:rPr>
                <w:b/>
                <w:color w:val="000000"/>
                <w:sz w:val="28"/>
                <w:szCs w:val="28"/>
              </w:rPr>
            </w:pPr>
          </w:p>
        </w:tc>
        <w:tc>
          <w:tcPr>
            <w:tcW w:w="6378" w:type="dxa"/>
          </w:tcPr>
          <w:p w:rsidR="002F4D17" w:rsidRPr="00573E41" w:rsidRDefault="002F4D17" w:rsidP="00134FA9">
            <w:pPr>
              <w:spacing w:before="100" w:beforeAutospacing="1" w:after="100" w:afterAutospacing="1"/>
              <w:ind w:firstLine="709"/>
              <w:jc w:val="both"/>
              <w:rPr>
                <w:color w:val="000000"/>
                <w:sz w:val="28"/>
                <w:szCs w:val="28"/>
              </w:rPr>
            </w:pPr>
            <w:r w:rsidRPr="00573E41">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w:t>
            </w:r>
            <w:r w:rsidRPr="00573E41">
              <w:rPr>
                <w:color w:val="000000"/>
                <w:sz w:val="28"/>
                <w:szCs w:val="28"/>
              </w:rPr>
              <w:lastRenderedPageBreak/>
              <w:t>вопросов теории; слабо сформированными навыками анализа явлений, процессов, недостаточным умением давать аргументированные ответы и приводить примеры</w:t>
            </w:r>
            <w:r>
              <w:rPr>
                <w:color w:val="000000"/>
                <w:sz w:val="28"/>
                <w:szCs w:val="28"/>
              </w:rPr>
              <w:t xml:space="preserve"> на русском языке</w:t>
            </w:r>
            <w:r w:rsidRPr="00573E41">
              <w:rPr>
                <w:color w:val="000000"/>
                <w:sz w:val="28"/>
                <w:szCs w:val="28"/>
              </w:rPr>
              <w:t>;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Pr>
                <w:color w:val="000000"/>
                <w:sz w:val="28"/>
                <w:szCs w:val="28"/>
              </w:rPr>
              <w:t xml:space="preserve"> или коммуникативно-значимые ошибки</w:t>
            </w:r>
            <w:r w:rsidRPr="00573E41">
              <w:rPr>
                <w:color w:val="000000"/>
                <w:sz w:val="28"/>
                <w:szCs w:val="28"/>
              </w:rPr>
              <w:t>.</w:t>
            </w:r>
          </w:p>
        </w:tc>
      </w:tr>
      <w:tr w:rsidR="002F4D17" w:rsidRPr="00573E41" w:rsidTr="00134FA9">
        <w:trPr>
          <w:jc w:val="center"/>
        </w:trPr>
        <w:tc>
          <w:tcPr>
            <w:tcW w:w="3256" w:type="dxa"/>
            <w:vMerge/>
          </w:tcPr>
          <w:p w:rsidR="002F4D17" w:rsidRPr="00573E41" w:rsidRDefault="002F4D17" w:rsidP="00134FA9">
            <w:pPr>
              <w:jc w:val="center"/>
              <w:rPr>
                <w:b/>
                <w:color w:val="000000"/>
                <w:sz w:val="28"/>
                <w:szCs w:val="28"/>
              </w:rPr>
            </w:pPr>
          </w:p>
        </w:tc>
        <w:tc>
          <w:tcPr>
            <w:tcW w:w="6378" w:type="dxa"/>
          </w:tcPr>
          <w:p w:rsidR="002F4D17" w:rsidRPr="00573E41" w:rsidRDefault="002F4D17" w:rsidP="00134FA9">
            <w:pPr>
              <w:spacing w:before="100" w:beforeAutospacing="1" w:after="100" w:afterAutospacing="1"/>
              <w:ind w:firstLine="709"/>
              <w:jc w:val="both"/>
              <w:rPr>
                <w:color w:val="000000"/>
                <w:sz w:val="28"/>
                <w:szCs w:val="28"/>
              </w:rPr>
            </w:pPr>
            <w:r w:rsidRPr="00573E41">
              <w:rPr>
                <w:color w:val="000000"/>
                <w:sz w:val="28"/>
                <w:szCs w:val="28"/>
              </w:rPr>
              <w:t>Оценкой "НЕУДОВЛЕТВОРИТЕЛЬНО" оценивается ответ, обнаруживающ</w:t>
            </w:r>
            <w:r>
              <w:rPr>
                <w:color w:val="000000"/>
                <w:sz w:val="28"/>
                <w:szCs w:val="28"/>
              </w:rPr>
              <w:t>ий незнание изучаемого материла</w:t>
            </w:r>
            <w:r w:rsidRPr="00573E41">
              <w:rPr>
                <w:color w:val="000000"/>
                <w:sz w:val="28"/>
                <w:szCs w:val="28"/>
              </w:rPr>
              <w:t xml:space="preserve">; незнанием основных вопросов теории, несформированными навыками </w:t>
            </w:r>
            <w:r>
              <w:rPr>
                <w:color w:val="000000"/>
                <w:sz w:val="28"/>
                <w:szCs w:val="28"/>
              </w:rPr>
              <w:t>монологической речи</w:t>
            </w:r>
            <w:r w:rsidRPr="00573E41">
              <w:rPr>
                <w:color w:val="000000"/>
                <w:sz w:val="28"/>
                <w:szCs w:val="28"/>
              </w:rPr>
              <w:t xml:space="preserve">; неумением давать аргументированные ответы, отсутствием логичности и последовательности. Допускаются </w:t>
            </w:r>
            <w:r>
              <w:rPr>
                <w:color w:val="000000"/>
                <w:sz w:val="28"/>
                <w:szCs w:val="28"/>
              </w:rPr>
              <w:t>коммуникативно-значимые</w:t>
            </w:r>
            <w:r w:rsidRPr="00573E41">
              <w:rPr>
                <w:color w:val="000000"/>
                <w:sz w:val="28"/>
                <w:szCs w:val="28"/>
              </w:rPr>
              <w:t xml:space="preserve"> ошибки.</w:t>
            </w:r>
          </w:p>
        </w:tc>
      </w:tr>
      <w:tr w:rsidR="002F4D17" w:rsidRPr="00573E41" w:rsidTr="00134FA9">
        <w:trPr>
          <w:jc w:val="center"/>
        </w:trPr>
        <w:tc>
          <w:tcPr>
            <w:tcW w:w="3256" w:type="dxa"/>
            <w:vMerge w:val="restart"/>
          </w:tcPr>
          <w:p w:rsidR="002F4D17" w:rsidRPr="00573E41" w:rsidRDefault="002F4D17" w:rsidP="00134FA9">
            <w:pPr>
              <w:jc w:val="center"/>
              <w:rPr>
                <w:b/>
                <w:color w:val="000000"/>
                <w:sz w:val="28"/>
                <w:szCs w:val="28"/>
              </w:rPr>
            </w:pPr>
            <w:r>
              <w:rPr>
                <w:b/>
                <w:color w:val="000000"/>
                <w:sz w:val="28"/>
                <w:szCs w:val="28"/>
              </w:rPr>
              <w:t xml:space="preserve">Тестирование </w:t>
            </w:r>
          </w:p>
        </w:tc>
        <w:tc>
          <w:tcPr>
            <w:tcW w:w="6378" w:type="dxa"/>
          </w:tcPr>
          <w:p w:rsidR="002F4D17" w:rsidRPr="00573E41" w:rsidRDefault="002F4D17" w:rsidP="00134FA9">
            <w:pPr>
              <w:ind w:firstLine="709"/>
              <w:jc w:val="both"/>
              <w:rPr>
                <w:b/>
                <w:color w:val="000000"/>
                <w:sz w:val="28"/>
                <w:szCs w:val="28"/>
              </w:rPr>
            </w:pPr>
            <w:r w:rsidRPr="00573E41">
              <w:rPr>
                <w:color w:val="000000"/>
                <w:sz w:val="28"/>
                <w:szCs w:val="28"/>
              </w:rPr>
              <w:t>Оценка «ОТЛИЧНО» выставляется при условии 90-100% правильных ответов</w:t>
            </w:r>
          </w:p>
        </w:tc>
      </w:tr>
      <w:tr w:rsidR="002F4D17" w:rsidRPr="00573E41" w:rsidTr="00134FA9">
        <w:trPr>
          <w:jc w:val="center"/>
        </w:trPr>
        <w:tc>
          <w:tcPr>
            <w:tcW w:w="3256" w:type="dxa"/>
            <w:vMerge/>
          </w:tcPr>
          <w:p w:rsidR="002F4D17" w:rsidRPr="00573E41" w:rsidRDefault="002F4D17" w:rsidP="00134FA9">
            <w:pPr>
              <w:jc w:val="center"/>
              <w:rPr>
                <w:b/>
                <w:color w:val="000000"/>
                <w:sz w:val="28"/>
                <w:szCs w:val="28"/>
              </w:rPr>
            </w:pPr>
          </w:p>
        </w:tc>
        <w:tc>
          <w:tcPr>
            <w:tcW w:w="6378" w:type="dxa"/>
          </w:tcPr>
          <w:p w:rsidR="002F4D17" w:rsidRPr="00573E41" w:rsidRDefault="002F4D17" w:rsidP="00134FA9">
            <w:pPr>
              <w:ind w:firstLine="709"/>
              <w:jc w:val="both"/>
              <w:rPr>
                <w:b/>
                <w:color w:val="000000"/>
                <w:sz w:val="28"/>
                <w:szCs w:val="28"/>
              </w:rPr>
            </w:pPr>
            <w:r w:rsidRPr="00573E41">
              <w:rPr>
                <w:color w:val="000000"/>
                <w:sz w:val="28"/>
                <w:szCs w:val="28"/>
              </w:rPr>
              <w:t>Оценка «ХОРОШО» выставляется при условии 75-89% правильных ответов</w:t>
            </w:r>
          </w:p>
        </w:tc>
      </w:tr>
      <w:tr w:rsidR="002F4D17" w:rsidRPr="00573E41" w:rsidTr="00134FA9">
        <w:trPr>
          <w:jc w:val="center"/>
        </w:trPr>
        <w:tc>
          <w:tcPr>
            <w:tcW w:w="3256" w:type="dxa"/>
            <w:vMerge/>
          </w:tcPr>
          <w:p w:rsidR="002F4D17" w:rsidRPr="00573E41" w:rsidRDefault="002F4D17" w:rsidP="00134FA9">
            <w:pPr>
              <w:jc w:val="center"/>
              <w:rPr>
                <w:b/>
                <w:color w:val="000000"/>
                <w:sz w:val="28"/>
                <w:szCs w:val="28"/>
              </w:rPr>
            </w:pPr>
          </w:p>
        </w:tc>
        <w:tc>
          <w:tcPr>
            <w:tcW w:w="6378" w:type="dxa"/>
          </w:tcPr>
          <w:p w:rsidR="002F4D17" w:rsidRPr="00573E41" w:rsidRDefault="002F4D17" w:rsidP="00134FA9">
            <w:pPr>
              <w:ind w:firstLine="709"/>
              <w:jc w:val="both"/>
              <w:rPr>
                <w:b/>
                <w:color w:val="000000"/>
                <w:sz w:val="28"/>
                <w:szCs w:val="28"/>
              </w:rPr>
            </w:pPr>
            <w:r w:rsidRPr="00573E41">
              <w:rPr>
                <w:color w:val="000000"/>
                <w:sz w:val="28"/>
                <w:szCs w:val="28"/>
              </w:rPr>
              <w:t>Оценка «УДОВЛЕТВОРИТЕЛЬНО» выставляется при условии 60-74% правильных ответов</w:t>
            </w:r>
          </w:p>
        </w:tc>
      </w:tr>
      <w:tr w:rsidR="002F4D17" w:rsidRPr="00E836D2" w:rsidTr="00134FA9">
        <w:trPr>
          <w:jc w:val="center"/>
        </w:trPr>
        <w:tc>
          <w:tcPr>
            <w:tcW w:w="3256" w:type="dxa"/>
            <w:vMerge/>
          </w:tcPr>
          <w:p w:rsidR="002F4D17" w:rsidRPr="00573E41" w:rsidRDefault="002F4D17" w:rsidP="00134FA9">
            <w:pPr>
              <w:jc w:val="center"/>
              <w:rPr>
                <w:b/>
                <w:color w:val="000000"/>
                <w:sz w:val="28"/>
                <w:szCs w:val="28"/>
              </w:rPr>
            </w:pPr>
          </w:p>
        </w:tc>
        <w:tc>
          <w:tcPr>
            <w:tcW w:w="6378" w:type="dxa"/>
          </w:tcPr>
          <w:p w:rsidR="002F4D17" w:rsidRPr="00573E41" w:rsidRDefault="002F4D17" w:rsidP="00134FA9">
            <w:pPr>
              <w:spacing w:before="100" w:beforeAutospacing="1" w:after="100" w:afterAutospacing="1"/>
              <w:ind w:firstLine="709"/>
              <w:jc w:val="both"/>
              <w:rPr>
                <w:b/>
                <w:color w:val="000000"/>
                <w:sz w:val="28"/>
                <w:szCs w:val="28"/>
              </w:rPr>
            </w:pPr>
            <w:r w:rsidRPr="00573E41">
              <w:rPr>
                <w:color w:val="000000"/>
                <w:sz w:val="28"/>
                <w:szCs w:val="28"/>
              </w:rPr>
              <w:t>Оценка «НЕУДОВЛЕТВОРИТЕЛЬНО» выставляется при условии 59% и меньше правильных ответов.</w:t>
            </w:r>
          </w:p>
        </w:tc>
      </w:tr>
      <w:tr w:rsidR="002F4D17" w:rsidRPr="00E836D2" w:rsidTr="00134FA9">
        <w:trPr>
          <w:jc w:val="center"/>
        </w:trPr>
        <w:tc>
          <w:tcPr>
            <w:tcW w:w="3256" w:type="dxa"/>
            <w:vMerge w:val="restart"/>
          </w:tcPr>
          <w:p w:rsidR="002F4D17" w:rsidRPr="00573E41" w:rsidRDefault="002F4D17" w:rsidP="00134FA9">
            <w:pPr>
              <w:jc w:val="center"/>
              <w:rPr>
                <w:b/>
                <w:color w:val="000000"/>
                <w:sz w:val="28"/>
                <w:szCs w:val="28"/>
              </w:rPr>
            </w:pPr>
            <w:r>
              <w:rPr>
                <w:b/>
                <w:color w:val="000000"/>
                <w:sz w:val="28"/>
                <w:szCs w:val="28"/>
              </w:rPr>
              <w:t>научно-исследовательская работа /устный доклад</w:t>
            </w:r>
          </w:p>
          <w:p w:rsidR="002F4D17" w:rsidRPr="00573E41" w:rsidRDefault="002F4D17" w:rsidP="00134FA9">
            <w:pPr>
              <w:jc w:val="center"/>
              <w:rPr>
                <w:b/>
                <w:color w:val="000000"/>
                <w:sz w:val="28"/>
                <w:szCs w:val="28"/>
              </w:rPr>
            </w:pPr>
          </w:p>
        </w:tc>
        <w:tc>
          <w:tcPr>
            <w:tcW w:w="6378" w:type="dxa"/>
          </w:tcPr>
          <w:p w:rsidR="002F4D17" w:rsidRPr="001627D3" w:rsidRDefault="002F4D17" w:rsidP="00134FA9">
            <w:pPr>
              <w:ind w:firstLine="709"/>
              <w:jc w:val="both"/>
              <w:rPr>
                <w:sz w:val="28"/>
                <w:szCs w:val="28"/>
              </w:rPr>
            </w:pPr>
            <w:r w:rsidRPr="001627D3">
              <w:rPr>
                <w:sz w:val="28"/>
                <w:szCs w:val="28"/>
              </w:rPr>
              <w:t> </w:t>
            </w:r>
            <w:r>
              <w:rPr>
                <w:sz w:val="28"/>
                <w:szCs w:val="28"/>
              </w:rPr>
              <w:t>Оценкой «ОТЛИЧНО»</w:t>
            </w:r>
            <w:r w:rsidRPr="001627D3">
              <w:rPr>
                <w:sz w:val="28"/>
                <w:szCs w:val="28"/>
              </w:rPr>
              <w:t xml:space="preserve"> оценивается  работа, в которой выбранная тема актуальна; на высоком уровне выполнена деятельность по сбору, анализу, интерпретации и систематизации заявленной проблематики; отражены глубина и полнота раскрытия темы; нет ошибок в изложении и оформлении материала.</w:t>
            </w:r>
          </w:p>
        </w:tc>
      </w:tr>
      <w:tr w:rsidR="002F4D17" w:rsidRPr="00E836D2" w:rsidTr="00134FA9">
        <w:trPr>
          <w:jc w:val="center"/>
        </w:trPr>
        <w:tc>
          <w:tcPr>
            <w:tcW w:w="3256" w:type="dxa"/>
            <w:vMerge/>
          </w:tcPr>
          <w:p w:rsidR="002F4D17" w:rsidRDefault="002F4D17" w:rsidP="00134FA9">
            <w:pPr>
              <w:jc w:val="center"/>
              <w:rPr>
                <w:b/>
                <w:color w:val="000000"/>
                <w:sz w:val="28"/>
                <w:szCs w:val="28"/>
              </w:rPr>
            </w:pPr>
          </w:p>
        </w:tc>
        <w:tc>
          <w:tcPr>
            <w:tcW w:w="6378" w:type="dxa"/>
          </w:tcPr>
          <w:p w:rsidR="002F4D17" w:rsidRPr="001627D3" w:rsidRDefault="002F4D17" w:rsidP="00134FA9">
            <w:pPr>
              <w:ind w:firstLine="709"/>
              <w:jc w:val="both"/>
              <w:rPr>
                <w:sz w:val="28"/>
                <w:szCs w:val="28"/>
              </w:rPr>
            </w:pPr>
            <w:r>
              <w:rPr>
                <w:sz w:val="28"/>
                <w:szCs w:val="28"/>
              </w:rPr>
              <w:t>Оценкой «ХОРОШО»</w:t>
            </w:r>
            <w:r w:rsidRPr="001627D3">
              <w:rPr>
                <w:sz w:val="28"/>
                <w:szCs w:val="28"/>
              </w:rPr>
              <w:t xml:space="preserve"> оценивается  работа, в которой выбранная тема актуальна; на высоком уровне выполнена деятельность по сбору, анализу, интерпретации и систематизации заявленной проблематики; отражены глубина и полнота раскрытия темы; есть незначительные ошибки в изложении и оформлении материала.</w:t>
            </w:r>
          </w:p>
        </w:tc>
      </w:tr>
      <w:tr w:rsidR="002F4D17" w:rsidRPr="00E836D2" w:rsidTr="00134FA9">
        <w:trPr>
          <w:jc w:val="center"/>
        </w:trPr>
        <w:tc>
          <w:tcPr>
            <w:tcW w:w="3256" w:type="dxa"/>
            <w:vMerge/>
          </w:tcPr>
          <w:p w:rsidR="002F4D17" w:rsidRDefault="002F4D17" w:rsidP="00134FA9">
            <w:pPr>
              <w:jc w:val="center"/>
              <w:rPr>
                <w:b/>
                <w:color w:val="000000"/>
                <w:sz w:val="28"/>
                <w:szCs w:val="28"/>
              </w:rPr>
            </w:pPr>
          </w:p>
        </w:tc>
        <w:tc>
          <w:tcPr>
            <w:tcW w:w="6378" w:type="dxa"/>
          </w:tcPr>
          <w:p w:rsidR="002F4D17" w:rsidRDefault="002F4D17" w:rsidP="00134FA9">
            <w:pPr>
              <w:ind w:firstLine="709"/>
              <w:jc w:val="both"/>
              <w:rPr>
                <w:sz w:val="28"/>
                <w:szCs w:val="28"/>
              </w:rPr>
            </w:pPr>
            <w:r>
              <w:rPr>
                <w:sz w:val="28"/>
                <w:szCs w:val="28"/>
              </w:rPr>
              <w:t xml:space="preserve">Оценкой «УДОВЛЕТВОРИТЕЛЬНО» </w:t>
            </w:r>
            <w:r w:rsidRPr="001627D3">
              <w:rPr>
                <w:sz w:val="28"/>
                <w:szCs w:val="28"/>
              </w:rPr>
              <w:t xml:space="preserve">оценивается  работа, в которой  выбранная тема актуальна; есть некоторые замечания к процедуре  сбора, анализа, интерпретации и систематизации информации; не отражены глубина и полнота </w:t>
            </w:r>
            <w:r w:rsidRPr="001627D3">
              <w:rPr>
                <w:sz w:val="28"/>
                <w:szCs w:val="28"/>
              </w:rPr>
              <w:lastRenderedPageBreak/>
              <w:t>раскрытия темы; есть значительные ошибки в изложении и оформлении материала.</w:t>
            </w:r>
          </w:p>
        </w:tc>
      </w:tr>
      <w:tr w:rsidR="002F4D17" w:rsidRPr="00E836D2" w:rsidTr="00134FA9">
        <w:trPr>
          <w:jc w:val="center"/>
        </w:trPr>
        <w:tc>
          <w:tcPr>
            <w:tcW w:w="3256" w:type="dxa"/>
            <w:vMerge/>
          </w:tcPr>
          <w:p w:rsidR="002F4D17" w:rsidRDefault="002F4D17" w:rsidP="00134FA9">
            <w:pPr>
              <w:jc w:val="center"/>
              <w:rPr>
                <w:b/>
                <w:color w:val="000000"/>
                <w:sz w:val="28"/>
                <w:szCs w:val="28"/>
              </w:rPr>
            </w:pPr>
          </w:p>
        </w:tc>
        <w:tc>
          <w:tcPr>
            <w:tcW w:w="6378" w:type="dxa"/>
          </w:tcPr>
          <w:p w:rsidR="002F4D17" w:rsidRDefault="002F4D17" w:rsidP="00134FA9">
            <w:pPr>
              <w:ind w:firstLine="709"/>
              <w:jc w:val="both"/>
              <w:rPr>
                <w:sz w:val="28"/>
                <w:szCs w:val="28"/>
              </w:rPr>
            </w:pPr>
            <w:r>
              <w:rPr>
                <w:sz w:val="28"/>
                <w:szCs w:val="28"/>
              </w:rPr>
              <w:t xml:space="preserve">Оценкой «НЕУДОВЛЕТВОРИТЕЛЬНО» </w:t>
            </w:r>
            <w:r w:rsidRPr="001627D3">
              <w:rPr>
                <w:sz w:val="28"/>
                <w:szCs w:val="28"/>
              </w:rPr>
              <w:t>оценивается  работа, в которой  выбранная тема не актуальна; есть грубые замечания к процедуре  сбора, анализа, интерпретации и систематизации информации; не отражены глубина и полнота раскрытия темы; есть серьезные ошибки в изложении и оформлении материала.</w:t>
            </w:r>
          </w:p>
        </w:tc>
      </w:tr>
      <w:tr w:rsidR="002F4D17" w:rsidRPr="00E836D2" w:rsidTr="00134FA9">
        <w:trPr>
          <w:jc w:val="center"/>
        </w:trPr>
        <w:tc>
          <w:tcPr>
            <w:tcW w:w="3256" w:type="dxa"/>
          </w:tcPr>
          <w:p w:rsidR="002F4D17" w:rsidRPr="00FF5960" w:rsidRDefault="002F4D17" w:rsidP="00134FA9">
            <w:pPr>
              <w:jc w:val="center"/>
              <w:rPr>
                <w:b/>
                <w:color w:val="000000"/>
                <w:sz w:val="28"/>
                <w:szCs w:val="28"/>
              </w:rPr>
            </w:pPr>
            <w:r w:rsidRPr="00FF5960">
              <w:rPr>
                <w:b/>
                <w:color w:val="000000"/>
                <w:sz w:val="28"/>
                <w:szCs w:val="28"/>
              </w:rPr>
              <w:t>Прием контрольных упражнений</w:t>
            </w:r>
          </w:p>
          <w:p w:rsidR="002F4D17" w:rsidRPr="00FF5960" w:rsidRDefault="002F4D17" w:rsidP="00134FA9">
            <w:pPr>
              <w:rPr>
                <w:sz w:val="28"/>
                <w:szCs w:val="28"/>
              </w:rPr>
            </w:pPr>
          </w:p>
          <w:p w:rsidR="002F4D17" w:rsidRPr="00FF5960" w:rsidRDefault="002F4D17" w:rsidP="00134FA9">
            <w:pPr>
              <w:ind w:firstLine="708"/>
              <w:rPr>
                <w:sz w:val="28"/>
                <w:szCs w:val="28"/>
              </w:rPr>
            </w:pPr>
          </w:p>
        </w:tc>
        <w:tc>
          <w:tcPr>
            <w:tcW w:w="6378" w:type="dxa"/>
          </w:tcPr>
          <w:p w:rsidR="002F4D17" w:rsidRPr="00FF5960" w:rsidRDefault="002F4D17" w:rsidP="00134FA9">
            <w:pPr>
              <w:spacing w:before="100" w:beforeAutospacing="1" w:after="100" w:afterAutospacing="1"/>
              <w:ind w:firstLine="709"/>
              <w:jc w:val="both"/>
              <w:rPr>
                <w:b/>
                <w:color w:val="000000"/>
                <w:sz w:val="28"/>
                <w:szCs w:val="28"/>
              </w:rPr>
            </w:pPr>
            <w:r w:rsidRPr="00FF5960">
              <w:rPr>
                <w:color w:val="000000"/>
                <w:sz w:val="28"/>
                <w:szCs w:val="28"/>
              </w:rPr>
              <w:t xml:space="preserve">Оценка «ОТЛИЧНО» выставляется, если обучающийся показывает твердые знания и умения по данному вопросу. Владеет лексическим материалом и терминологическим аппаратом; понимает логику построения научного текста, владеет письменной монологической речью; </w:t>
            </w:r>
            <w:r w:rsidRPr="00FF5960">
              <w:rPr>
                <w:sz w:val="28"/>
                <w:szCs w:val="28"/>
              </w:rPr>
              <w:t>использует языковые средства, соответствующие нормам современного русского языка. Допустил 1 грамматическую или стилистическую ошибку</w:t>
            </w:r>
            <w:r w:rsidRPr="00FF5960">
              <w:rPr>
                <w:sz w:val="28"/>
                <w:szCs w:val="28"/>
                <w:lang w:eastAsia="en-US"/>
              </w:rPr>
              <w:t>.</w:t>
            </w:r>
          </w:p>
        </w:tc>
      </w:tr>
      <w:tr w:rsidR="002F4D17" w:rsidRPr="00E836D2" w:rsidTr="00134FA9">
        <w:trPr>
          <w:jc w:val="center"/>
        </w:trPr>
        <w:tc>
          <w:tcPr>
            <w:tcW w:w="3256" w:type="dxa"/>
          </w:tcPr>
          <w:p w:rsidR="002F4D17" w:rsidRPr="00FF5960" w:rsidRDefault="002F4D17" w:rsidP="00134FA9">
            <w:pPr>
              <w:jc w:val="center"/>
              <w:rPr>
                <w:b/>
                <w:color w:val="000000"/>
                <w:sz w:val="28"/>
                <w:szCs w:val="28"/>
              </w:rPr>
            </w:pPr>
          </w:p>
        </w:tc>
        <w:tc>
          <w:tcPr>
            <w:tcW w:w="6378" w:type="dxa"/>
          </w:tcPr>
          <w:p w:rsidR="002F4D17" w:rsidRPr="00FF5960" w:rsidRDefault="002F4D17" w:rsidP="00134FA9">
            <w:pPr>
              <w:ind w:firstLine="709"/>
              <w:jc w:val="both"/>
              <w:rPr>
                <w:b/>
                <w:color w:val="000000"/>
                <w:sz w:val="28"/>
                <w:szCs w:val="28"/>
              </w:rPr>
            </w:pPr>
            <w:r w:rsidRPr="00FF5960">
              <w:rPr>
                <w:color w:val="000000"/>
                <w:sz w:val="28"/>
                <w:szCs w:val="28"/>
              </w:rPr>
              <w:t xml:space="preserve">Оценка «ХОРОШО» выставляется, если обучающийся </w:t>
            </w:r>
            <w:r w:rsidRPr="00FF5960">
              <w:rPr>
                <w:sz w:val="28"/>
                <w:szCs w:val="28"/>
              </w:rPr>
              <w:t xml:space="preserve">показывает хорошие знания и умения при выполнении заданий по самостоятельной работе. </w:t>
            </w:r>
            <w:r w:rsidRPr="00FF5960">
              <w:rPr>
                <w:color w:val="000000"/>
                <w:sz w:val="28"/>
                <w:szCs w:val="28"/>
              </w:rPr>
              <w:t xml:space="preserve">Владеет лексическим материалом и терминологическим аппаратом; понимает логику построения научного текста, владеет письменной монологической речью. </w:t>
            </w:r>
            <w:r w:rsidRPr="00FF5960">
              <w:rPr>
                <w:sz w:val="28"/>
                <w:szCs w:val="28"/>
              </w:rPr>
              <w:t>Допустил 2-3 грамматические или стилистические ошибки</w:t>
            </w:r>
            <w:r w:rsidRPr="00FF5960">
              <w:rPr>
                <w:sz w:val="28"/>
                <w:szCs w:val="28"/>
                <w:lang w:eastAsia="en-US"/>
              </w:rPr>
              <w:t>.</w:t>
            </w:r>
          </w:p>
        </w:tc>
      </w:tr>
      <w:tr w:rsidR="002F4D17" w:rsidRPr="00E836D2" w:rsidTr="00134FA9">
        <w:trPr>
          <w:jc w:val="center"/>
        </w:trPr>
        <w:tc>
          <w:tcPr>
            <w:tcW w:w="3256" w:type="dxa"/>
          </w:tcPr>
          <w:p w:rsidR="002F4D17" w:rsidRPr="00FF5960" w:rsidRDefault="002F4D17" w:rsidP="00134FA9">
            <w:pPr>
              <w:jc w:val="center"/>
              <w:rPr>
                <w:b/>
                <w:color w:val="000000"/>
                <w:sz w:val="28"/>
                <w:szCs w:val="28"/>
              </w:rPr>
            </w:pPr>
          </w:p>
        </w:tc>
        <w:tc>
          <w:tcPr>
            <w:tcW w:w="6378" w:type="dxa"/>
          </w:tcPr>
          <w:p w:rsidR="002F4D17" w:rsidRPr="00FF5960" w:rsidRDefault="002F4D17" w:rsidP="00134FA9">
            <w:pPr>
              <w:spacing w:before="100" w:beforeAutospacing="1" w:after="100" w:afterAutospacing="1"/>
              <w:ind w:firstLine="709"/>
              <w:jc w:val="both"/>
              <w:rPr>
                <w:color w:val="000000"/>
                <w:sz w:val="28"/>
                <w:szCs w:val="28"/>
              </w:rPr>
            </w:pPr>
            <w:r w:rsidRPr="00FF5960">
              <w:rPr>
                <w:color w:val="000000"/>
                <w:sz w:val="28"/>
                <w:szCs w:val="28"/>
              </w:rPr>
              <w:t xml:space="preserve">Оценка «УДОВЛЕТВОРИТЕЛЬНО» выставляется, если обучающийся показывает неуверенные знания и умения при выполнении задания. Не в полном объеме владеет научной лексикой, логичностью и последовательностью изложения информации. Допускается несколько ошибок в содержании ответа, </w:t>
            </w:r>
            <w:r w:rsidRPr="00FF5960">
              <w:rPr>
                <w:sz w:val="28"/>
                <w:szCs w:val="28"/>
              </w:rPr>
              <w:t>грамматические</w:t>
            </w:r>
            <w:r w:rsidRPr="00FF5960">
              <w:rPr>
                <w:color w:val="000000"/>
                <w:sz w:val="28"/>
                <w:szCs w:val="28"/>
              </w:rPr>
              <w:t xml:space="preserve"> и коммуникативно-значимые ошибки.  </w:t>
            </w:r>
          </w:p>
        </w:tc>
      </w:tr>
      <w:tr w:rsidR="002F4D17" w:rsidRPr="00E836D2" w:rsidTr="00134FA9">
        <w:trPr>
          <w:jc w:val="center"/>
        </w:trPr>
        <w:tc>
          <w:tcPr>
            <w:tcW w:w="3256" w:type="dxa"/>
          </w:tcPr>
          <w:p w:rsidR="002F4D17" w:rsidRPr="00FF5960" w:rsidRDefault="002F4D17" w:rsidP="00134FA9">
            <w:pPr>
              <w:jc w:val="center"/>
              <w:rPr>
                <w:b/>
                <w:color w:val="000000"/>
                <w:sz w:val="28"/>
                <w:szCs w:val="28"/>
              </w:rPr>
            </w:pPr>
          </w:p>
        </w:tc>
        <w:tc>
          <w:tcPr>
            <w:tcW w:w="6378" w:type="dxa"/>
          </w:tcPr>
          <w:p w:rsidR="002F4D17" w:rsidRPr="00FF5960" w:rsidRDefault="002F4D17" w:rsidP="00134FA9">
            <w:pPr>
              <w:spacing w:before="100" w:beforeAutospacing="1" w:after="100" w:afterAutospacing="1"/>
              <w:ind w:firstLine="709"/>
              <w:jc w:val="both"/>
              <w:rPr>
                <w:color w:val="000000"/>
                <w:sz w:val="28"/>
                <w:szCs w:val="28"/>
              </w:rPr>
            </w:pPr>
            <w:r w:rsidRPr="00FF5960">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письменной монологической речи, отсутствием логичности и последовательности. Допускаются серьезные ошибки в содержании ответа.</w:t>
            </w:r>
          </w:p>
        </w:tc>
      </w:tr>
    </w:tbl>
    <w:p w:rsidR="002F4D17" w:rsidRDefault="002F4D17" w:rsidP="00F57EFB">
      <w:pPr>
        <w:ind w:firstLine="709"/>
        <w:jc w:val="both"/>
        <w:rPr>
          <w:sz w:val="28"/>
          <w:szCs w:val="28"/>
        </w:rPr>
      </w:pPr>
    </w:p>
    <w:p w:rsidR="0045452F" w:rsidRPr="00FF5960" w:rsidRDefault="0045452F" w:rsidP="0045452F">
      <w:pPr>
        <w:pStyle w:val="a5"/>
        <w:numPr>
          <w:ilvl w:val="0"/>
          <w:numId w:val="2"/>
        </w:numPr>
        <w:jc w:val="center"/>
        <w:outlineLvl w:val="0"/>
        <w:rPr>
          <w:rFonts w:ascii="Times New Roman" w:hAnsi="Times New Roman"/>
          <w:b/>
          <w:color w:val="000000"/>
          <w:sz w:val="28"/>
          <w:szCs w:val="28"/>
        </w:rPr>
      </w:pPr>
      <w:bookmarkStart w:id="3" w:name="_Toc535164691"/>
      <w:r w:rsidRPr="00FF5960">
        <w:rPr>
          <w:rFonts w:ascii="Times New Roman" w:hAnsi="Times New Roman"/>
          <w:b/>
          <w:color w:val="000000"/>
          <w:sz w:val="28"/>
          <w:szCs w:val="28"/>
        </w:rPr>
        <w:t>Оценочные материалы промежуточной аттестации обучающихся.</w:t>
      </w:r>
      <w:bookmarkEnd w:id="3"/>
    </w:p>
    <w:p w:rsidR="0045452F" w:rsidRPr="00FF5960" w:rsidRDefault="0045452F" w:rsidP="0045452F">
      <w:pPr>
        <w:pStyle w:val="a5"/>
        <w:tabs>
          <w:tab w:val="left" w:pos="1935"/>
        </w:tabs>
        <w:ind w:firstLine="0"/>
        <w:outlineLvl w:val="0"/>
        <w:rPr>
          <w:rFonts w:ascii="Times New Roman" w:hAnsi="Times New Roman"/>
          <w:b/>
          <w:color w:val="000000"/>
          <w:sz w:val="28"/>
          <w:szCs w:val="28"/>
        </w:rPr>
      </w:pPr>
      <w:r w:rsidRPr="00FF5960">
        <w:rPr>
          <w:rFonts w:ascii="Times New Roman" w:hAnsi="Times New Roman"/>
          <w:b/>
          <w:color w:val="000000"/>
          <w:sz w:val="28"/>
          <w:szCs w:val="28"/>
        </w:rPr>
        <w:tab/>
      </w:r>
    </w:p>
    <w:p w:rsidR="0045452F" w:rsidRPr="00FF5960" w:rsidRDefault="0045452F" w:rsidP="0045452F">
      <w:pPr>
        <w:pStyle w:val="a5"/>
        <w:ind w:left="0" w:firstLine="709"/>
        <w:rPr>
          <w:rFonts w:ascii="Times New Roman" w:hAnsi="Times New Roman"/>
          <w:color w:val="000000"/>
          <w:sz w:val="28"/>
          <w:szCs w:val="28"/>
          <w:u w:val="single"/>
        </w:rPr>
      </w:pPr>
      <w:r w:rsidRPr="00FF5960">
        <w:rPr>
          <w:rFonts w:ascii="Times New Roman" w:hAnsi="Times New Roman"/>
          <w:color w:val="000000"/>
          <w:sz w:val="28"/>
          <w:szCs w:val="28"/>
        </w:rPr>
        <w:lastRenderedPageBreak/>
        <w:t xml:space="preserve">Промежуточная аттестация по дисциплине в форме </w:t>
      </w:r>
      <w:r w:rsidRPr="00FF5960">
        <w:rPr>
          <w:rFonts w:ascii="Times New Roman" w:hAnsi="Times New Roman"/>
          <w:color w:val="000000"/>
          <w:sz w:val="28"/>
          <w:szCs w:val="28"/>
          <w:u w:val="single"/>
        </w:rPr>
        <w:t>зачета</w:t>
      </w:r>
      <w:r w:rsidRPr="00FF5960">
        <w:rPr>
          <w:rFonts w:ascii="Times New Roman" w:hAnsi="Times New Roman"/>
          <w:i/>
          <w:color w:val="000000"/>
          <w:sz w:val="28"/>
          <w:szCs w:val="28"/>
        </w:rPr>
        <w:t xml:space="preserve"> </w:t>
      </w:r>
      <w:r w:rsidRPr="00FF5960">
        <w:rPr>
          <w:rFonts w:ascii="Times New Roman" w:hAnsi="Times New Roman"/>
          <w:color w:val="000000"/>
          <w:sz w:val="28"/>
          <w:szCs w:val="28"/>
        </w:rPr>
        <w:t>проводится</w:t>
      </w:r>
      <w:r w:rsidRPr="00FF5960">
        <w:rPr>
          <w:rFonts w:ascii="Times New Roman" w:hAnsi="Times New Roman"/>
          <w:i/>
          <w:color w:val="000000"/>
          <w:sz w:val="28"/>
          <w:szCs w:val="28"/>
        </w:rPr>
        <w:t xml:space="preserve"> </w:t>
      </w:r>
      <w:r w:rsidRPr="00FF5960">
        <w:rPr>
          <w:rFonts w:ascii="Times New Roman" w:hAnsi="Times New Roman"/>
          <w:color w:val="000000"/>
          <w:sz w:val="28"/>
          <w:szCs w:val="28"/>
          <w:u w:val="single"/>
        </w:rPr>
        <w:t>по билетам в письменной форме.</w:t>
      </w:r>
    </w:p>
    <w:p w:rsidR="0045452F" w:rsidRPr="00FF5960" w:rsidRDefault="0045452F" w:rsidP="0045452F">
      <w:pPr>
        <w:pStyle w:val="a5"/>
        <w:ind w:left="0" w:firstLine="709"/>
        <w:rPr>
          <w:rFonts w:ascii="Times New Roman" w:hAnsi="Times New Roman"/>
          <w:b/>
          <w:i/>
          <w:color w:val="000000"/>
          <w:sz w:val="28"/>
          <w:szCs w:val="28"/>
        </w:rPr>
      </w:pPr>
    </w:p>
    <w:p w:rsidR="002F4D17" w:rsidRPr="0045452F" w:rsidRDefault="0045452F" w:rsidP="0045452F">
      <w:pPr>
        <w:tabs>
          <w:tab w:val="left" w:pos="993"/>
        </w:tabs>
        <w:ind w:firstLine="709"/>
        <w:contextualSpacing/>
        <w:jc w:val="both"/>
        <w:rPr>
          <w:color w:val="000000"/>
          <w:sz w:val="28"/>
          <w:szCs w:val="28"/>
        </w:rPr>
      </w:pPr>
      <w:r w:rsidRPr="00FF5960">
        <w:rPr>
          <w:color w:val="000000"/>
          <w:sz w:val="28"/>
          <w:szCs w:val="28"/>
        </w:rPr>
        <w:t>Критерии, применяемые для оценивания обучающихся на промежуточной аттестации</w:t>
      </w:r>
      <w:r>
        <w:rPr>
          <w:color w:val="000000"/>
          <w:sz w:val="28"/>
          <w:szCs w:val="28"/>
        </w:rPr>
        <w:t>,</w:t>
      </w:r>
      <w:r w:rsidRPr="00FF5960">
        <w:rPr>
          <w:color w:val="000000"/>
          <w:sz w:val="28"/>
          <w:szCs w:val="28"/>
        </w:rPr>
        <w:t xml:space="preserve"> представлены в п.4.3 ФОС данной дисциплины.</w:t>
      </w:r>
    </w:p>
    <w:p w:rsidR="00E57D3F" w:rsidRDefault="00E57D3F" w:rsidP="00E57D3F">
      <w:pPr>
        <w:ind w:firstLine="709"/>
        <w:jc w:val="both"/>
        <w:rPr>
          <w:sz w:val="28"/>
          <w:szCs w:val="28"/>
        </w:rPr>
      </w:pPr>
    </w:p>
    <w:p w:rsidR="007E7400" w:rsidRPr="00E57D3F" w:rsidRDefault="00681A76" w:rsidP="00681A76">
      <w:pPr>
        <w:tabs>
          <w:tab w:val="left" w:pos="1080"/>
          <w:tab w:val="center" w:pos="5102"/>
        </w:tabs>
        <w:rPr>
          <w:sz w:val="28"/>
          <w:szCs w:val="28"/>
        </w:rPr>
      </w:pPr>
      <w:r>
        <w:rPr>
          <w:b/>
          <w:color w:val="000000"/>
          <w:sz w:val="28"/>
          <w:szCs w:val="28"/>
        </w:rPr>
        <w:tab/>
      </w:r>
      <w:r>
        <w:rPr>
          <w:b/>
          <w:color w:val="000000"/>
          <w:sz w:val="28"/>
          <w:szCs w:val="28"/>
        </w:rPr>
        <w:tab/>
      </w:r>
      <w:r w:rsidR="007E7400" w:rsidRPr="00E57D3F">
        <w:rPr>
          <w:b/>
          <w:color w:val="000000"/>
          <w:sz w:val="28"/>
          <w:szCs w:val="28"/>
        </w:rPr>
        <w:t>Вопросы для проверки теоретических знаний по дисциплине</w:t>
      </w:r>
    </w:p>
    <w:p w:rsidR="0013744C" w:rsidRPr="0013744C" w:rsidRDefault="0013744C" w:rsidP="0013744C">
      <w:pPr>
        <w:contextualSpacing/>
        <w:jc w:val="both"/>
        <w:rPr>
          <w:color w:val="000000"/>
          <w:sz w:val="28"/>
          <w:szCs w:val="28"/>
        </w:rPr>
      </w:pPr>
      <w:r w:rsidRPr="0013744C">
        <w:rPr>
          <w:color w:val="000000"/>
          <w:sz w:val="28"/>
          <w:szCs w:val="28"/>
        </w:rPr>
        <w:t xml:space="preserve">1. Понятие и признаки государства. </w:t>
      </w:r>
    </w:p>
    <w:p w:rsidR="0013744C" w:rsidRPr="0013744C" w:rsidRDefault="0013744C" w:rsidP="0013744C">
      <w:pPr>
        <w:contextualSpacing/>
        <w:jc w:val="both"/>
        <w:rPr>
          <w:color w:val="000000"/>
          <w:sz w:val="28"/>
          <w:szCs w:val="28"/>
        </w:rPr>
      </w:pPr>
      <w:r w:rsidRPr="0013744C">
        <w:rPr>
          <w:color w:val="000000"/>
          <w:sz w:val="28"/>
          <w:szCs w:val="28"/>
        </w:rPr>
        <w:t xml:space="preserve">2. Форма государства. Сравнительная характеристика форм правления. </w:t>
      </w:r>
    </w:p>
    <w:p w:rsidR="0013744C" w:rsidRPr="0013744C" w:rsidRDefault="0013744C" w:rsidP="0013744C">
      <w:pPr>
        <w:contextualSpacing/>
        <w:jc w:val="both"/>
        <w:rPr>
          <w:color w:val="000000"/>
          <w:sz w:val="28"/>
          <w:szCs w:val="28"/>
        </w:rPr>
      </w:pPr>
      <w:r w:rsidRPr="0013744C">
        <w:rPr>
          <w:color w:val="000000"/>
          <w:sz w:val="28"/>
          <w:szCs w:val="28"/>
        </w:rPr>
        <w:t xml:space="preserve">3. Формы государственного устройства. Их сравнительная характеристика. </w:t>
      </w:r>
    </w:p>
    <w:p w:rsidR="0013744C" w:rsidRPr="0013744C" w:rsidRDefault="0013744C" w:rsidP="0013744C">
      <w:pPr>
        <w:contextualSpacing/>
        <w:jc w:val="both"/>
        <w:rPr>
          <w:color w:val="000000"/>
          <w:sz w:val="28"/>
          <w:szCs w:val="28"/>
        </w:rPr>
      </w:pPr>
      <w:r w:rsidRPr="0013744C">
        <w:rPr>
          <w:color w:val="000000"/>
          <w:sz w:val="28"/>
          <w:szCs w:val="28"/>
        </w:rPr>
        <w:t xml:space="preserve">4. Принцип разграничения предметов ведения и полномочий, принцип разделения властей. </w:t>
      </w:r>
    </w:p>
    <w:p w:rsidR="0013744C" w:rsidRPr="0013744C" w:rsidRDefault="0013744C" w:rsidP="0013744C">
      <w:pPr>
        <w:contextualSpacing/>
        <w:jc w:val="both"/>
        <w:rPr>
          <w:color w:val="000000"/>
          <w:sz w:val="28"/>
          <w:szCs w:val="28"/>
        </w:rPr>
      </w:pPr>
      <w:r w:rsidRPr="0013744C">
        <w:rPr>
          <w:color w:val="000000"/>
          <w:sz w:val="28"/>
          <w:szCs w:val="28"/>
        </w:rPr>
        <w:t xml:space="preserve">5. Понятие, виды и структура нормы права. </w:t>
      </w:r>
    </w:p>
    <w:p w:rsidR="0013744C" w:rsidRPr="0013744C" w:rsidRDefault="0013744C" w:rsidP="0013744C">
      <w:pPr>
        <w:contextualSpacing/>
        <w:jc w:val="both"/>
        <w:rPr>
          <w:color w:val="000000"/>
          <w:sz w:val="28"/>
          <w:szCs w:val="28"/>
        </w:rPr>
      </w:pPr>
      <w:r w:rsidRPr="0013744C">
        <w:rPr>
          <w:color w:val="000000"/>
          <w:sz w:val="28"/>
          <w:szCs w:val="28"/>
        </w:rPr>
        <w:t xml:space="preserve">6. Источники права. </w:t>
      </w:r>
    </w:p>
    <w:p w:rsidR="0013744C" w:rsidRPr="0013744C" w:rsidRDefault="0013744C" w:rsidP="0013744C">
      <w:pPr>
        <w:contextualSpacing/>
        <w:jc w:val="both"/>
        <w:rPr>
          <w:color w:val="000000"/>
          <w:sz w:val="28"/>
          <w:szCs w:val="28"/>
        </w:rPr>
      </w:pPr>
      <w:r w:rsidRPr="0013744C">
        <w:rPr>
          <w:color w:val="000000"/>
          <w:sz w:val="28"/>
          <w:szCs w:val="28"/>
        </w:rPr>
        <w:t xml:space="preserve">7. Система права. Отрасли права. </w:t>
      </w:r>
    </w:p>
    <w:p w:rsidR="0013744C" w:rsidRPr="0013744C" w:rsidRDefault="0013744C" w:rsidP="0013744C">
      <w:pPr>
        <w:contextualSpacing/>
        <w:jc w:val="both"/>
        <w:rPr>
          <w:color w:val="000000"/>
          <w:sz w:val="28"/>
          <w:szCs w:val="28"/>
        </w:rPr>
      </w:pPr>
      <w:r w:rsidRPr="0013744C">
        <w:rPr>
          <w:color w:val="000000"/>
          <w:sz w:val="28"/>
          <w:szCs w:val="28"/>
        </w:rPr>
        <w:t xml:space="preserve">8. Процедура применение права. </w:t>
      </w:r>
    </w:p>
    <w:p w:rsidR="0013744C" w:rsidRPr="0013744C" w:rsidRDefault="0013744C" w:rsidP="0013744C">
      <w:pPr>
        <w:contextualSpacing/>
        <w:jc w:val="both"/>
        <w:rPr>
          <w:color w:val="000000"/>
          <w:sz w:val="28"/>
          <w:szCs w:val="28"/>
        </w:rPr>
      </w:pPr>
      <w:r w:rsidRPr="0013744C">
        <w:rPr>
          <w:color w:val="000000"/>
          <w:sz w:val="28"/>
          <w:szCs w:val="28"/>
        </w:rPr>
        <w:t>9. Формы реализации права.</w:t>
      </w:r>
    </w:p>
    <w:p w:rsidR="0013744C" w:rsidRPr="0013744C" w:rsidRDefault="0013744C" w:rsidP="0013744C">
      <w:pPr>
        <w:contextualSpacing/>
        <w:jc w:val="both"/>
        <w:rPr>
          <w:color w:val="000000"/>
          <w:sz w:val="28"/>
          <w:szCs w:val="28"/>
        </w:rPr>
      </w:pPr>
      <w:r w:rsidRPr="0013744C">
        <w:rPr>
          <w:color w:val="000000"/>
          <w:sz w:val="28"/>
          <w:szCs w:val="28"/>
        </w:rPr>
        <w:t xml:space="preserve">10. Конституция Российской Федерации: понятие, сущность, юридические признаки. </w:t>
      </w:r>
    </w:p>
    <w:p w:rsidR="0013744C" w:rsidRPr="0013744C" w:rsidRDefault="0013744C" w:rsidP="0013744C">
      <w:pPr>
        <w:contextualSpacing/>
        <w:jc w:val="both"/>
        <w:rPr>
          <w:color w:val="000000"/>
          <w:sz w:val="28"/>
          <w:szCs w:val="28"/>
        </w:rPr>
      </w:pPr>
      <w:r w:rsidRPr="0013744C">
        <w:rPr>
          <w:color w:val="000000"/>
          <w:sz w:val="28"/>
          <w:szCs w:val="28"/>
        </w:rPr>
        <w:t>11.  Государственный орган как структурный элемент государственного аппарата.</w:t>
      </w:r>
    </w:p>
    <w:p w:rsidR="0013744C" w:rsidRPr="0013744C" w:rsidRDefault="0013744C" w:rsidP="0013744C">
      <w:pPr>
        <w:contextualSpacing/>
        <w:jc w:val="both"/>
        <w:rPr>
          <w:color w:val="000000"/>
          <w:sz w:val="28"/>
          <w:szCs w:val="28"/>
        </w:rPr>
      </w:pPr>
      <w:r w:rsidRPr="0013744C">
        <w:rPr>
          <w:color w:val="000000"/>
          <w:sz w:val="28"/>
          <w:szCs w:val="28"/>
        </w:rPr>
        <w:t xml:space="preserve"> 12. Понятие и виды государственных органов. </w:t>
      </w:r>
    </w:p>
    <w:p w:rsidR="0013744C" w:rsidRPr="0013744C" w:rsidRDefault="0013744C" w:rsidP="0013744C">
      <w:pPr>
        <w:contextualSpacing/>
        <w:jc w:val="both"/>
        <w:rPr>
          <w:color w:val="000000"/>
          <w:sz w:val="28"/>
          <w:szCs w:val="28"/>
        </w:rPr>
      </w:pPr>
      <w:r w:rsidRPr="0013744C">
        <w:rPr>
          <w:color w:val="000000"/>
          <w:sz w:val="28"/>
          <w:szCs w:val="28"/>
        </w:rPr>
        <w:t xml:space="preserve">13.  Основы правового статуса личности в Российской Федерации. </w:t>
      </w:r>
    </w:p>
    <w:p w:rsidR="0013744C" w:rsidRPr="0013744C" w:rsidRDefault="0013744C" w:rsidP="0013744C">
      <w:pPr>
        <w:contextualSpacing/>
        <w:jc w:val="both"/>
        <w:rPr>
          <w:color w:val="000000"/>
          <w:sz w:val="28"/>
          <w:szCs w:val="28"/>
        </w:rPr>
      </w:pPr>
      <w:r w:rsidRPr="0013744C">
        <w:rPr>
          <w:color w:val="000000"/>
          <w:sz w:val="28"/>
          <w:szCs w:val="28"/>
        </w:rPr>
        <w:t xml:space="preserve">14.  Конституционные принципы федеративного устройства государства. Особенности федеративного устройства государства России. </w:t>
      </w:r>
    </w:p>
    <w:p w:rsidR="0013744C" w:rsidRPr="0013744C" w:rsidRDefault="0013744C" w:rsidP="0013744C">
      <w:pPr>
        <w:contextualSpacing/>
        <w:jc w:val="both"/>
        <w:rPr>
          <w:color w:val="000000"/>
          <w:sz w:val="28"/>
          <w:szCs w:val="28"/>
        </w:rPr>
      </w:pPr>
      <w:r w:rsidRPr="0013744C">
        <w:rPr>
          <w:color w:val="000000"/>
          <w:sz w:val="28"/>
          <w:szCs w:val="28"/>
        </w:rPr>
        <w:t xml:space="preserve">15. Гражданское право – самостоятельная отрасль российской правовой системы: понятие, предмет, метод правового регулирования. </w:t>
      </w:r>
    </w:p>
    <w:p w:rsidR="0013744C" w:rsidRPr="0013744C" w:rsidRDefault="0013744C" w:rsidP="0013744C">
      <w:pPr>
        <w:contextualSpacing/>
        <w:jc w:val="both"/>
        <w:rPr>
          <w:color w:val="000000"/>
          <w:sz w:val="28"/>
          <w:szCs w:val="28"/>
        </w:rPr>
      </w:pPr>
      <w:r w:rsidRPr="0013744C">
        <w:rPr>
          <w:color w:val="000000"/>
          <w:sz w:val="28"/>
          <w:szCs w:val="28"/>
        </w:rPr>
        <w:t xml:space="preserve">16. Принципы гражданского права. </w:t>
      </w:r>
    </w:p>
    <w:p w:rsidR="0013744C" w:rsidRPr="0013744C" w:rsidRDefault="0013744C" w:rsidP="0013744C">
      <w:pPr>
        <w:contextualSpacing/>
        <w:jc w:val="both"/>
        <w:rPr>
          <w:color w:val="000000"/>
          <w:sz w:val="28"/>
          <w:szCs w:val="28"/>
        </w:rPr>
      </w:pPr>
      <w:r>
        <w:rPr>
          <w:color w:val="000000"/>
          <w:sz w:val="28"/>
          <w:szCs w:val="28"/>
        </w:rPr>
        <w:t>1</w:t>
      </w:r>
      <w:r w:rsidRPr="0013744C">
        <w:rPr>
          <w:color w:val="000000"/>
          <w:sz w:val="28"/>
          <w:szCs w:val="28"/>
        </w:rPr>
        <w:t>7. Административное право.</w:t>
      </w:r>
    </w:p>
    <w:p w:rsidR="0013744C" w:rsidRPr="0013744C" w:rsidRDefault="0013744C" w:rsidP="0013744C">
      <w:pPr>
        <w:contextualSpacing/>
        <w:jc w:val="both"/>
        <w:rPr>
          <w:color w:val="000000"/>
          <w:sz w:val="28"/>
          <w:szCs w:val="28"/>
        </w:rPr>
      </w:pPr>
      <w:r>
        <w:rPr>
          <w:color w:val="000000"/>
          <w:sz w:val="28"/>
          <w:szCs w:val="28"/>
        </w:rPr>
        <w:t>1</w:t>
      </w:r>
      <w:r w:rsidRPr="0013744C">
        <w:rPr>
          <w:color w:val="000000"/>
          <w:sz w:val="28"/>
          <w:szCs w:val="28"/>
        </w:rPr>
        <w:t xml:space="preserve">8. Организационно-правовые основы управления здравоохранением </w:t>
      </w:r>
    </w:p>
    <w:p w:rsidR="0013744C" w:rsidRPr="0013744C" w:rsidRDefault="0013744C" w:rsidP="0013744C">
      <w:pPr>
        <w:contextualSpacing/>
        <w:jc w:val="both"/>
        <w:rPr>
          <w:color w:val="000000"/>
          <w:sz w:val="28"/>
          <w:szCs w:val="28"/>
        </w:rPr>
      </w:pPr>
      <w:r>
        <w:rPr>
          <w:color w:val="000000"/>
          <w:sz w:val="28"/>
          <w:szCs w:val="28"/>
        </w:rPr>
        <w:t>1</w:t>
      </w:r>
      <w:r w:rsidRPr="0013744C">
        <w:rPr>
          <w:color w:val="000000"/>
          <w:sz w:val="28"/>
          <w:szCs w:val="28"/>
        </w:rPr>
        <w:t>9.  Административное право как отрасль права</w:t>
      </w:r>
    </w:p>
    <w:p w:rsidR="0013744C" w:rsidRPr="0013744C" w:rsidRDefault="0013744C" w:rsidP="0013744C">
      <w:pPr>
        <w:contextualSpacing/>
        <w:jc w:val="both"/>
        <w:rPr>
          <w:color w:val="000000"/>
          <w:sz w:val="28"/>
          <w:szCs w:val="28"/>
        </w:rPr>
      </w:pPr>
      <w:r>
        <w:rPr>
          <w:color w:val="000000"/>
          <w:sz w:val="28"/>
          <w:szCs w:val="28"/>
        </w:rPr>
        <w:t>20</w:t>
      </w:r>
      <w:r w:rsidRPr="0013744C">
        <w:rPr>
          <w:color w:val="000000"/>
          <w:sz w:val="28"/>
          <w:szCs w:val="28"/>
        </w:rPr>
        <w:t xml:space="preserve">. Предмет, метод, источники административного права. </w:t>
      </w:r>
    </w:p>
    <w:p w:rsidR="0013744C" w:rsidRPr="0013744C" w:rsidRDefault="0013744C" w:rsidP="0013744C">
      <w:pPr>
        <w:contextualSpacing/>
        <w:jc w:val="both"/>
        <w:rPr>
          <w:color w:val="000000"/>
          <w:sz w:val="28"/>
          <w:szCs w:val="28"/>
        </w:rPr>
      </w:pPr>
      <w:r>
        <w:rPr>
          <w:color w:val="000000"/>
          <w:sz w:val="28"/>
          <w:szCs w:val="28"/>
        </w:rPr>
        <w:t>2</w:t>
      </w:r>
      <w:r w:rsidRPr="0013744C">
        <w:rPr>
          <w:color w:val="000000"/>
          <w:sz w:val="28"/>
          <w:szCs w:val="28"/>
        </w:rPr>
        <w:t xml:space="preserve">1. Административная ответственность: понятие, признаки, наказания </w:t>
      </w:r>
    </w:p>
    <w:p w:rsidR="0013744C" w:rsidRPr="0013744C" w:rsidRDefault="0013744C" w:rsidP="0013744C">
      <w:pPr>
        <w:contextualSpacing/>
        <w:jc w:val="both"/>
        <w:rPr>
          <w:color w:val="000000"/>
          <w:sz w:val="28"/>
          <w:szCs w:val="28"/>
        </w:rPr>
      </w:pPr>
      <w:r>
        <w:rPr>
          <w:color w:val="000000"/>
          <w:sz w:val="28"/>
          <w:szCs w:val="28"/>
        </w:rPr>
        <w:t>2</w:t>
      </w:r>
      <w:r w:rsidRPr="0013744C">
        <w:rPr>
          <w:color w:val="000000"/>
          <w:sz w:val="28"/>
          <w:szCs w:val="28"/>
        </w:rPr>
        <w:t xml:space="preserve">2.  Административное правонарушение: понятие, виды. </w:t>
      </w:r>
    </w:p>
    <w:p w:rsidR="0013744C" w:rsidRPr="0013744C" w:rsidRDefault="0013744C" w:rsidP="0013744C">
      <w:pPr>
        <w:contextualSpacing/>
        <w:jc w:val="both"/>
        <w:rPr>
          <w:color w:val="000000"/>
          <w:sz w:val="28"/>
          <w:szCs w:val="28"/>
        </w:rPr>
      </w:pPr>
      <w:r>
        <w:rPr>
          <w:color w:val="000000"/>
          <w:sz w:val="28"/>
          <w:szCs w:val="28"/>
        </w:rPr>
        <w:t>2</w:t>
      </w:r>
      <w:r w:rsidRPr="0013744C">
        <w:rPr>
          <w:color w:val="000000"/>
          <w:sz w:val="28"/>
          <w:szCs w:val="28"/>
        </w:rPr>
        <w:t>3. Состав административного проступка. Виды административных наказаний.</w:t>
      </w:r>
    </w:p>
    <w:p w:rsidR="0013744C" w:rsidRPr="0013744C" w:rsidRDefault="0013744C" w:rsidP="0013744C">
      <w:pPr>
        <w:contextualSpacing/>
        <w:jc w:val="both"/>
        <w:rPr>
          <w:color w:val="000000"/>
          <w:sz w:val="28"/>
          <w:szCs w:val="28"/>
        </w:rPr>
      </w:pPr>
      <w:r>
        <w:rPr>
          <w:color w:val="000000"/>
          <w:sz w:val="28"/>
          <w:szCs w:val="28"/>
        </w:rPr>
        <w:t>2</w:t>
      </w:r>
      <w:r w:rsidRPr="0013744C">
        <w:rPr>
          <w:color w:val="000000"/>
          <w:sz w:val="28"/>
          <w:szCs w:val="28"/>
        </w:rPr>
        <w:t xml:space="preserve">4.  Уголовное право – самостоятельная отрасль российской правовой системы: понятие, предмет и метод правового регулирования. Принципы уголовного права. </w:t>
      </w:r>
    </w:p>
    <w:p w:rsidR="0013744C" w:rsidRPr="0013744C" w:rsidRDefault="0013744C" w:rsidP="0013744C">
      <w:pPr>
        <w:contextualSpacing/>
        <w:jc w:val="both"/>
        <w:rPr>
          <w:color w:val="000000"/>
          <w:sz w:val="28"/>
          <w:szCs w:val="28"/>
        </w:rPr>
      </w:pPr>
      <w:r>
        <w:rPr>
          <w:color w:val="000000"/>
          <w:sz w:val="28"/>
          <w:szCs w:val="28"/>
        </w:rPr>
        <w:t>2</w:t>
      </w:r>
      <w:r w:rsidRPr="0013744C">
        <w:rPr>
          <w:color w:val="000000"/>
          <w:sz w:val="28"/>
          <w:szCs w:val="28"/>
        </w:rPr>
        <w:t>5.  Преступление: понятие, признаки, состав, классификация. Категория вины в уголовном праве.</w:t>
      </w:r>
    </w:p>
    <w:p w:rsidR="0013744C" w:rsidRPr="0013744C" w:rsidRDefault="0013744C" w:rsidP="0013744C">
      <w:pPr>
        <w:contextualSpacing/>
        <w:jc w:val="both"/>
        <w:rPr>
          <w:color w:val="000000"/>
          <w:sz w:val="28"/>
          <w:szCs w:val="28"/>
        </w:rPr>
      </w:pPr>
      <w:r>
        <w:rPr>
          <w:color w:val="000000"/>
          <w:sz w:val="28"/>
          <w:szCs w:val="28"/>
        </w:rPr>
        <w:t>2</w:t>
      </w:r>
      <w:r w:rsidRPr="0013744C">
        <w:rPr>
          <w:color w:val="000000"/>
          <w:sz w:val="28"/>
          <w:szCs w:val="28"/>
        </w:rPr>
        <w:t xml:space="preserve">6.  Уголовная ответственность: понятие, виды. </w:t>
      </w:r>
    </w:p>
    <w:p w:rsidR="0013744C" w:rsidRPr="0013744C" w:rsidRDefault="0013744C" w:rsidP="0013744C">
      <w:pPr>
        <w:contextualSpacing/>
        <w:jc w:val="both"/>
        <w:rPr>
          <w:color w:val="000000"/>
          <w:sz w:val="28"/>
          <w:szCs w:val="28"/>
        </w:rPr>
      </w:pPr>
      <w:r>
        <w:rPr>
          <w:color w:val="000000"/>
          <w:sz w:val="28"/>
          <w:szCs w:val="28"/>
        </w:rPr>
        <w:t>27</w:t>
      </w:r>
      <w:r w:rsidRPr="0013744C">
        <w:rPr>
          <w:color w:val="000000"/>
          <w:sz w:val="28"/>
          <w:szCs w:val="28"/>
        </w:rPr>
        <w:t xml:space="preserve">. Трудовые отношения. </w:t>
      </w:r>
    </w:p>
    <w:p w:rsidR="0013744C" w:rsidRPr="0013744C" w:rsidRDefault="0013744C" w:rsidP="0013744C">
      <w:pPr>
        <w:contextualSpacing/>
        <w:jc w:val="both"/>
        <w:rPr>
          <w:color w:val="000000"/>
          <w:sz w:val="28"/>
          <w:szCs w:val="28"/>
        </w:rPr>
      </w:pPr>
      <w:r>
        <w:rPr>
          <w:color w:val="000000"/>
          <w:sz w:val="28"/>
          <w:szCs w:val="28"/>
        </w:rPr>
        <w:t>28</w:t>
      </w:r>
      <w:r w:rsidRPr="0013744C">
        <w:rPr>
          <w:color w:val="000000"/>
          <w:sz w:val="28"/>
          <w:szCs w:val="28"/>
        </w:rPr>
        <w:t xml:space="preserve">. Стороны трудовых отношений. Их права и обязанности. </w:t>
      </w:r>
    </w:p>
    <w:p w:rsidR="0013744C" w:rsidRPr="0013744C" w:rsidRDefault="0013744C" w:rsidP="0013744C">
      <w:pPr>
        <w:contextualSpacing/>
        <w:jc w:val="both"/>
        <w:rPr>
          <w:color w:val="000000"/>
          <w:sz w:val="28"/>
          <w:szCs w:val="28"/>
        </w:rPr>
      </w:pPr>
      <w:r>
        <w:rPr>
          <w:color w:val="000000"/>
          <w:sz w:val="28"/>
          <w:szCs w:val="28"/>
        </w:rPr>
        <w:t>29</w:t>
      </w:r>
      <w:r w:rsidRPr="0013744C">
        <w:rPr>
          <w:color w:val="000000"/>
          <w:sz w:val="28"/>
          <w:szCs w:val="28"/>
        </w:rPr>
        <w:t>. Юридическая ответственность за правонарушения в сфере трудового законодательства.</w:t>
      </w:r>
    </w:p>
    <w:p w:rsidR="008D4DA8" w:rsidRDefault="0013744C" w:rsidP="008D4DA8">
      <w:pPr>
        <w:contextualSpacing/>
        <w:jc w:val="both"/>
        <w:rPr>
          <w:color w:val="000000"/>
          <w:sz w:val="28"/>
          <w:szCs w:val="28"/>
        </w:rPr>
      </w:pPr>
      <w:r>
        <w:rPr>
          <w:color w:val="000000"/>
          <w:sz w:val="28"/>
          <w:szCs w:val="28"/>
        </w:rPr>
        <w:t>30</w:t>
      </w:r>
      <w:r w:rsidRPr="0013744C">
        <w:rPr>
          <w:color w:val="000000"/>
          <w:sz w:val="28"/>
          <w:szCs w:val="28"/>
        </w:rPr>
        <w:t>. Правовое регулирование экологических отношений.</w:t>
      </w:r>
    </w:p>
    <w:p w:rsidR="008D4DA8" w:rsidRPr="008D4DA8" w:rsidRDefault="008D4DA8" w:rsidP="008D4DA8">
      <w:pPr>
        <w:contextualSpacing/>
        <w:jc w:val="both"/>
        <w:rPr>
          <w:color w:val="000000"/>
          <w:sz w:val="28"/>
          <w:szCs w:val="28"/>
        </w:rPr>
      </w:pPr>
      <w:r>
        <w:rPr>
          <w:color w:val="000000"/>
          <w:sz w:val="28"/>
          <w:szCs w:val="28"/>
        </w:rPr>
        <w:t xml:space="preserve">31. </w:t>
      </w:r>
      <w:r w:rsidRPr="008D4DA8">
        <w:rPr>
          <w:color w:val="000000"/>
          <w:spacing w:val="1"/>
          <w:sz w:val="28"/>
          <w:szCs w:val="28"/>
        </w:rPr>
        <w:t>Права и обязанности медицинских работников.</w:t>
      </w:r>
    </w:p>
    <w:p w:rsidR="00B074E2" w:rsidRDefault="00B074E2" w:rsidP="00B20649">
      <w:pPr>
        <w:pStyle w:val="a5"/>
        <w:tabs>
          <w:tab w:val="left" w:pos="1410"/>
          <w:tab w:val="center" w:pos="5457"/>
        </w:tabs>
        <w:ind w:left="0" w:firstLine="709"/>
        <w:jc w:val="left"/>
        <w:rPr>
          <w:rFonts w:ascii="Times New Roman" w:hAnsi="Times New Roman"/>
          <w:b/>
          <w:color w:val="000000"/>
          <w:sz w:val="28"/>
          <w:szCs w:val="28"/>
        </w:rPr>
      </w:pPr>
    </w:p>
    <w:p w:rsidR="00B074E2" w:rsidRPr="00E6306B" w:rsidRDefault="00B074E2" w:rsidP="00B074E2">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lastRenderedPageBreak/>
        <w:t>Практические задания для проверки умений и навыков</w:t>
      </w:r>
    </w:p>
    <w:p w:rsidR="00B074E2" w:rsidRPr="00C17288" w:rsidRDefault="00B074E2" w:rsidP="00B074E2">
      <w:pPr>
        <w:jc w:val="both"/>
        <w:rPr>
          <w:sz w:val="28"/>
          <w:szCs w:val="28"/>
          <w:u w:val="single"/>
        </w:rPr>
      </w:pPr>
      <w:r w:rsidRPr="00C17288">
        <w:rPr>
          <w:sz w:val="28"/>
          <w:szCs w:val="28"/>
          <w:u w:val="single"/>
        </w:rPr>
        <w:t>Задание № 1</w:t>
      </w:r>
    </w:p>
    <w:p w:rsidR="00B074E2" w:rsidRPr="00C17288" w:rsidRDefault="00B074E2" w:rsidP="00B074E2">
      <w:pPr>
        <w:jc w:val="both"/>
        <w:rPr>
          <w:sz w:val="28"/>
          <w:szCs w:val="28"/>
        </w:rPr>
      </w:pPr>
      <w:r>
        <w:rPr>
          <w:sz w:val="28"/>
          <w:szCs w:val="28"/>
        </w:rPr>
        <w:t xml:space="preserve"> Игра «</w:t>
      </w:r>
      <w:r w:rsidRPr="00C17288">
        <w:rPr>
          <w:sz w:val="28"/>
          <w:szCs w:val="28"/>
        </w:rPr>
        <w:t>Многообразие тео</w:t>
      </w:r>
      <w:r>
        <w:rPr>
          <w:sz w:val="28"/>
          <w:szCs w:val="28"/>
        </w:rPr>
        <w:t>рий происхождения государства»</w:t>
      </w:r>
    </w:p>
    <w:p w:rsidR="00B074E2" w:rsidRPr="00C17288" w:rsidRDefault="00B074E2" w:rsidP="00B074E2">
      <w:pPr>
        <w:jc w:val="both"/>
        <w:rPr>
          <w:sz w:val="28"/>
          <w:szCs w:val="28"/>
        </w:rPr>
      </w:pPr>
      <w:r w:rsidRPr="00C17288">
        <w:rPr>
          <w:sz w:val="28"/>
          <w:szCs w:val="28"/>
        </w:rPr>
        <w:t>Условия игры: студенты по очереди называют и раскрывают характеристику отдельных теорий происхождения государства и права. Победителем становится студент, назвавший последним соответствующую теорию.</w:t>
      </w:r>
    </w:p>
    <w:p w:rsidR="00B074E2" w:rsidRPr="00C17288" w:rsidRDefault="00B074E2" w:rsidP="00B074E2">
      <w:pPr>
        <w:jc w:val="both"/>
        <w:rPr>
          <w:sz w:val="28"/>
          <w:szCs w:val="28"/>
        </w:rPr>
      </w:pPr>
      <w:r w:rsidRPr="00C17288">
        <w:rPr>
          <w:sz w:val="28"/>
          <w:szCs w:val="28"/>
          <w:u w:val="single"/>
        </w:rPr>
        <w:t>Задание № 2</w:t>
      </w:r>
    </w:p>
    <w:p w:rsidR="00B074E2" w:rsidRPr="00C17288" w:rsidRDefault="00B074E2" w:rsidP="00B074E2">
      <w:pPr>
        <w:jc w:val="both"/>
        <w:rPr>
          <w:sz w:val="28"/>
          <w:szCs w:val="28"/>
        </w:rPr>
      </w:pPr>
      <w:r w:rsidRPr="00C17288">
        <w:rPr>
          <w:sz w:val="28"/>
          <w:szCs w:val="28"/>
        </w:rPr>
        <w:t>Сюжетно-ро</w:t>
      </w:r>
      <w:r>
        <w:rPr>
          <w:sz w:val="28"/>
          <w:szCs w:val="28"/>
        </w:rPr>
        <w:t>левая игра «Судебный поединок»</w:t>
      </w:r>
    </w:p>
    <w:p w:rsidR="00B074E2" w:rsidRPr="00C17288" w:rsidRDefault="00B074E2" w:rsidP="00B074E2">
      <w:pPr>
        <w:jc w:val="both"/>
        <w:rPr>
          <w:sz w:val="28"/>
          <w:szCs w:val="28"/>
        </w:rPr>
      </w:pPr>
      <w:r w:rsidRPr="00C17288">
        <w:rPr>
          <w:sz w:val="28"/>
          <w:szCs w:val="28"/>
        </w:rPr>
        <w:t xml:space="preserve">Условия игры: студенты делятся на 2-3 команды, каждая из которых выбирает для защиты одну из теорий происхождения государства и права (5 минут). </w:t>
      </w:r>
    </w:p>
    <w:p w:rsidR="00B074E2" w:rsidRPr="00C17288" w:rsidRDefault="00B074E2" w:rsidP="00B074E2">
      <w:pPr>
        <w:jc w:val="both"/>
        <w:rPr>
          <w:sz w:val="28"/>
          <w:szCs w:val="28"/>
        </w:rPr>
      </w:pPr>
      <w:r w:rsidRPr="00C17288">
        <w:rPr>
          <w:sz w:val="28"/>
          <w:szCs w:val="28"/>
        </w:rPr>
        <w:t xml:space="preserve">После обсуждения (10 минут), команды выбирают докладчика и содокладчика, выступающих в качестве защитников теории. </w:t>
      </w:r>
    </w:p>
    <w:p w:rsidR="00B074E2" w:rsidRPr="00C17288" w:rsidRDefault="00B074E2" w:rsidP="00B074E2">
      <w:pPr>
        <w:jc w:val="both"/>
        <w:rPr>
          <w:sz w:val="28"/>
          <w:szCs w:val="28"/>
        </w:rPr>
      </w:pPr>
      <w:r w:rsidRPr="00C17288">
        <w:rPr>
          <w:sz w:val="28"/>
          <w:szCs w:val="28"/>
        </w:rPr>
        <w:t xml:space="preserve">После выступления защитников команды-оппонентов (представители других команд) задают вопросы с целью </w:t>
      </w:r>
      <w:r>
        <w:rPr>
          <w:sz w:val="28"/>
          <w:szCs w:val="28"/>
        </w:rPr>
        <w:t>«</w:t>
      </w:r>
      <w:r w:rsidRPr="00C17288">
        <w:rPr>
          <w:sz w:val="28"/>
          <w:szCs w:val="28"/>
        </w:rPr>
        <w:t>разрушить</w:t>
      </w:r>
      <w:r>
        <w:rPr>
          <w:sz w:val="28"/>
          <w:szCs w:val="28"/>
        </w:rPr>
        <w:t>»</w:t>
      </w:r>
      <w:r w:rsidRPr="00C17288">
        <w:rPr>
          <w:sz w:val="28"/>
          <w:szCs w:val="28"/>
        </w:rPr>
        <w:t xml:space="preserve"> доказательную базу защиты (10 минут на группу). </w:t>
      </w:r>
    </w:p>
    <w:p w:rsidR="00B074E2" w:rsidRPr="00C17288" w:rsidRDefault="00B074E2" w:rsidP="00B074E2">
      <w:pPr>
        <w:jc w:val="both"/>
        <w:rPr>
          <w:sz w:val="28"/>
          <w:szCs w:val="28"/>
        </w:rPr>
      </w:pPr>
      <w:r w:rsidRPr="00C17288">
        <w:rPr>
          <w:sz w:val="28"/>
          <w:szCs w:val="28"/>
        </w:rPr>
        <w:t xml:space="preserve">Игра завершается заключительным словом преподавателя и подведением итогов (10 минут). </w:t>
      </w:r>
    </w:p>
    <w:p w:rsidR="00B074E2" w:rsidRPr="00C17288" w:rsidRDefault="00B074E2" w:rsidP="00B074E2">
      <w:pPr>
        <w:jc w:val="both"/>
        <w:rPr>
          <w:sz w:val="28"/>
          <w:szCs w:val="28"/>
        </w:rPr>
      </w:pPr>
      <w:r w:rsidRPr="00C17288">
        <w:rPr>
          <w:sz w:val="28"/>
          <w:szCs w:val="28"/>
        </w:rPr>
        <w:t>Побеждает команда, набравшая большее количество баллов. Баллы начисляются за защиту теории, за ответы и вопросы оппонентов.</w:t>
      </w:r>
    </w:p>
    <w:p w:rsidR="00B074E2" w:rsidRPr="00C17288" w:rsidRDefault="00B074E2" w:rsidP="00B074E2">
      <w:pPr>
        <w:jc w:val="both"/>
        <w:rPr>
          <w:sz w:val="28"/>
          <w:szCs w:val="28"/>
          <w:u w:val="single"/>
        </w:rPr>
      </w:pPr>
      <w:r w:rsidRPr="00C17288">
        <w:rPr>
          <w:sz w:val="28"/>
          <w:szCs w:val="28"/>
          <w:u w:val="single"/>
        </w:rPr>
        <w:t>Задание № 3</w:t>
      </w:r>
    </w:p>
    <w:p w:rsidR="00B074E2" w:rsidRDefault="00B074E2" w:rsidP="00B074E2">
      <w:pPr>
        <w:jc w:val="both"/>
        <w:rPr>
          <w:sz w:val="28"/>
          <w:szCs w:val="28"/>
        </w:rPr>
      </w:pPr>
      <w:r w:rsidRPr="00C17288">
        <w:rPr>
          <w:sz w:val="28"/>
          <w:szCs w:val="28"/>
        </w:rPr>
        <w:t>Распределите по группам методы теории государства и права:</w:t>
      </w:r>
      <w:r>
        <w:rPr>
          <w:sz w:val="28"/>
          <w:szCs w:val="28"/>
        </w:rPr>
        <w:t xml:space="preserve"> </w:t>
      </w:r>
      <w:r w:rsidRPr="00C17288">
        <w:rPr>
          <w:sz w:val="28"/>
          <w:szCs w:val="28"/>
        </w:rPr>
        <w:t>анализа и синтеза, статистический, моделирования, инд</w:t>
      </w:r>
      <w:r>
        <w:rPr>
          <w:sz w:val="28"/>
          <w:szCs w:val="28"/>
        </w:rPr>
        <w:t>у</w:t>
      </w:r>
      <w:r w:rsidRPr="00C17288">
        <w:rPr>
          <w:sz w:val="28"/>
          <w:szCs w:val="28"/>
        </w:rPr>
        <w:t>кции и дедукции, сравнительного правов</w:t>
      </w:r>
      <w:r>
        <w:rPr>
          <w:sz w:val="28"/>
          <w:szCs w:val="28"/>
        </w:rPr>
        <w:t>е</w:t>
      </w:r>
      <w:r w:rsidRPr="00C17288">
        <w:rPr>
          <w:sz w:val="28"/>
          <w:szCs w:val="28"/>
        </w:rPr>
        <w:t xml:space="preserve">дения и </w:t>
      </w:r>
      <w:proofErr w:type="spellStart"/>
      <w:r w:rsidRPr="00C17288">
        <w:rPr>
          <w:sz w:val="28"/>
          <w:szCs w:val="28"/>
        </w:rPr>
        <w:t>государствове</w:t>
      </w:r>
      <w:r>
        <w:rPr>
          <w:sz w:val="28"/>
          <w:szCs w:val="28"/>
        </w:rPr>
        <w:t>д</w:t>
      </w:r>
      <w:r w:rsidRPr="00C17288">
        <w:rPr>
          <w:sz w:val="28"/>
          <w:szCs w:val="28"/>
        </w:rPr>
        <w:t>ения</w:t>
      </w:r>
      <w:proofErr w:type="spellEnd"/>
      <w:r w:rsidRPr="00C17288">
        <w:rPr>
          <w:sz w:val="28"/>
          <w:szCs w:val="28"/>
        </w:rPr>
        <w:t>, формальной логики, конкретно</w:t>
      </w:r>
      <w:r>
        <w:rPr>
          <w:sz w:val="28"/>
          <w:szCs w:val="28"/>
        </w:rPr>
        <w:t>-</w:t>
      </w:r>
      <w:r w:rsidRPr="00C17288">
        <w:rPr>
          <w:sz w:val="28"/>
          <w:szCs w:val="28"/>
        </w:rPr>
        <w:t>социологический, н</w:t>
      </w:r>
      <w:r>
        <w:rPr>
          <w:sz w:val="28"/>
          <w:szCs w:val="28"/>
        </w:rPr>
        <w:t>а</w:t>
      </w:r>
      <w:r w:rsidRPr="00C17288">
        <w:rPr>
          <w:sz w:val="28"/>
          <w:szCs w:val="28"/>
        </w:rPr>
        <w:t>блюд</w:t>
      </w:r>
      <w:r>
        <w:rPr>
          <w:sz w:val="28"/>
          <w:szCs w:val="28"/>
        </w:rPr>
        <w:t>е</w:t>
      </w:r>
      <w:r w:rsidRPr="00C17288">
        <w:rPr>
          <w:sz w:val="28"/>
          <w:szCs w:val="28"/>
        </w:rPr>
        <w:t>ния, структурно</w:t>
      </w:r>
      <w:r>
        <w:rPr>
          <w:sz w:val="28"/>
          <w:szCs w:val="28"/>
        </w:rPr>
        <w:t>-</w:t>
      </w:r>
      <w:r w:rsidRPr="00C17288">
        <w:rPr>
          <w:sz w:val="28"/>
          <w:szCs w:val="28"/>
        </w:rPr>
        <w:t>функциональный, правовой эксперимент</w:t>
      </w:r>
      <w:r>
        <w:rPr>
          <w:sz w:val="28"/>
          <w:szCs w:val="28"/>
        </w:rPr>
        <w:t>:</w:t>
      </w:r>
    </w:p>
    <w:p w:rsidR="00B074E2" w:rsidRPr="00C17288" w:rsidRDefault="00B074E2" w:rsidP="00B074E2">
      <w:pPr>
        <w:jc w:val="both"/>
        <w:rPr>
          <w:sz w:val="28"/>
          <w:szCs w:val="28"/>
        </w:rPr>
      </w:pPr>
      <w:r w:rsidRPr="00C17288">
        <w:rPr>
          <w:sz w:val="28"/>
          <w:szCs w:val="28"/>
        </w:rPr>
        <w:t>а) общенаучные __________</w:t>
      </w:r>
      <w:r>
        <w:rPr>
          <w:sz w:val="28"/>
          <w:szCs w:val="28"/>
        </w:rPr>
        <w:t>________________________________________________;</w:t>
      </w:r>
    </w:p>
    <w:p w:rsidR="00B074E2" w:rsidRPr="00C17288" w:rsidRDefault="00B074E2" w:rsidP="00B074E2">
      <w:pPr>
        <w:jc w:val="both"/>
        <w:rPr>
          <w:sz w:val="28"/>
          <w:szCs w:val="28"/>
        </w:rPr>
      </w:pPr>
      <w:r w:rsidRPr="00C17288">
        <w:rPr>
          <w:sz w:val="28"/>
          <w:szCs w:val="28"/>
        </w:rPr>
        <w:t>б) специальные _______________________________</w:t>
      </w:r>
      <w:r>
        <w:rPr>
          <w:sz w:val="28"/>
          <w:szCs w:val="28"/>
        </w:rPr>
        <w:t>________________________</w:t>
      </w:r>
      <w:r w:rsidRPr="00C17288">
        <w:rPr>
          <w:sz w:val="28"/>
          <w:szCs w:val="28"/>
        </w:rPr>
        <w:t>;</w:t>
      </w:r>
    </w:p>
    <w:p w:rsidR="00B074E2" w:rsidRPr="00C17288" w:rsidRDefault="00B074E2" w:rsidP="00B074E2">
      <w:pPr>
        <w:jc w:val="both"/>
        <w:rPr>
          <w:sz w:val="28"/>
          <w:szCs w:val="28"/>
        </w:rPr>
      </w:pPr>
      <w:r w:rsidRPr="00C17288">
        <w:rPr>
          <w:sz w:val="28"/>
          <w:szCs w:val="28"/>
        </w:rPr>
        <w:t xml:space="preserve">в) </w:t>
      </w:r>
      <w:proofErr w:type="spellStart"/>
      <w:r w:rsidRPr="00C17288">
        <w:rPr>
          <w:sz w:val="28"/>
          <w:szCs w:val="28"/>
        </w:rPr>
        <w:t>частнонаучные</w:t>
      </w:r>
      <w:proofErr w:type="spellEnd"/>
      <w:r w:rsidRPr="00C17288">
        <w:rPr>
          <w:sz w:val="28"/>
          <w:szCs w:val="28"/>
        </w:rPr>
        <w:t xml:space="preserve"> ________________________</w:t>
      </w:r>
      <w:r>
        <w:rPr>
          <w:sz w:val="28"/>
          <w:szCs w:val="28"/>
        </w:rPr>
        <w:t>_____________________________.</w:t>
      </w:r>
    </w:p>
    <w:p w:rsidR="00B074E2" w:rsidRPr="00C17288" w:rsidRDefault="00B074E2" w:rsidP="00B074E2">
      <w:pPr>
        <w:jc w:val="both"/>
        <w:rPr>
          <w:sz w:val="28"/>
          <w:szCs w:val="28"/>
          <w:u w:val="single"/>
        </w:rPr>
      </w:pPr>
      <w:r w:rsidRPr="00C17288">
        <w:rPr>
          <w:sz w:val="28"/>
          <w:szCs w:val="28"/>
          <w:u w:val="single"/>
        </w:rPr>
        <w:t xml:space="preserve">Задание № </w:t>
      </w:r>
      <w:r>
        <w:rPr>
          <w:sz w:val="28"/>
          <w:szCs w:val="28"/>
          <w:u w:val="single"/>
        </w:rPr>
        <w:t>4</w:t>
      </w:r>
    </w:p>
    <w:p w:rsidR="00B074E2" w:rsidRPr="00C17288" w:rsidRDefault="00B074E2" w:rsidP="00B074E2">
      <w:pPr>
        <w:jc w:val="both"/>
        <w:rPr>
          <w:sz w:val="28"/>
          <w:szCs w:val="28"/>
        </w:rPr>
      </w:pPr>
      <w:r w:rsidRPr="00C17288">
        <w:rPr>
          <w:sz w:val="28"/>
          <w:szCs w:val="28"/>
        </w:rPr>
        <w:t>Отнесите названия юридических наук в соответств</w:t>
      </w:r>
      <w:r>
        <w:rPr>
          <w:sz w:val="28"/>
          <w:szCs w:val="28"/>
        </w:rPr>
        <w:t>у</w:t>
      </w:r>
      <w:r w:rsidRPr="00C17288">
        <w:rPr>
          <w:sz w:val="28"/>
          <w:szCs w:val="28"/>
        </w:rPr>
        <w:t>ющую группу:</w:t>
      </w:r>
    </w:p>
    <w:p w:rsidR="00B074E2" w:rsidRPr="00F62061" w:rsidRDefault="00B074E2" w:rsidP="00B074E2">
      <w:pPr>
        <w:pStyle w:val="a5"/>
        <w:numPr>
          <w:ilvl w:val="0"/>
          <w:numId w:val="22"/>
        </w:numPr>
        <w:rPr>
          <w:rFonts w:ascii="Times New Roman" w:hAnsi="Times New Roman"/>
          <w:sz w:val="28"/>
          <w:szCs w:val="28"/>
        </w:rPr>
      </w:pPr>
      <w:r w:rsidRPr="00F62061">
        <w:rPr>
          <w:rFonts w:ascii="Times New Roman" w:hAnsi="Times New Roman"/>
          <w:sz w:val="28"/>
          <w:szCs w:val="28"/>
        </w:rPr>
        <w:t>историко-теоретические;</w:t>
      </w:r>
    </w:p>
    <w:p w:rsidR="00B074E2" w:rsidRPr="00F62061" w:rsidRDefault="00B074E2" w:rsidP="00B074E2">
      <w:pPr>
        <w:pStyle w:val="a5"/>
        <w:numPr>
          <w:ilvl w:val="0"/>
          <w:numId w:val="22"/>
        </w:numPr>
        <w:rPr>
          <w:rFonts w:ascii="Times New Roman" w:hAnsi="Times New Roman"/>
          <w:sz w:val="28"/>
          <w:szCs w:val="28"/>
        </w:rPr>
      </w:pPr>
      <w:r w:rsidRPr="00F62061">
        <w:rPr>
          <w:rFonts w:ascii="Times New Roman" w:hAnsi="Times New Roman"/>
          <w:sz w:val="28"/>
          <w:szCs w:val="28"/>
        </w:rPr>
        <w:t>отраслевые;</w:t>
      </w:r>
    </w:p>
    <w:p w:rsidR="00B074E2" w:rsidRPr="00F62061" w:rsidRDefault="00B074E2" w:rsidP="00B074E2">
      <w:pPr>
        <w:pStyle w:val="a5"/>
        <w:numPr>
          <w:ilvl w:val="0"/>
          <w:numId w:val="22"/>
        </w:numPr>
        <w:rPr>
          <w:rFonts w:ascii="Times New Roman" w:hAnsi="Times New Roman"/>
          <w:sz w:val="28"/>
          <w:szCs w:val="28"/>
        </w:rPr>
      </w:pPr>
      <w:r w:rsidRPr="00F62061">
        <w:rPr>
          <w:rFonts w:ascii="Times New Roman" w:hAnsi="Times New Roman"/>
          <w:sz w:val="28"/>
          <w:szCs w:val="28"/>
        </w:rPr>
        <w:t>прикладные;</w:t>
      </w:r>
    </w:p>
    <w:p w:rsidR="00B074E2" w:rsidRDefault="00B074E2" w:rsidP="00B074E2">
      <w:pPr>
        <w:pStyle w:val="a5"/>
        <w:numPr>
          <w:ilvl w:val="0"/>
          <w:numId w:val="22"/>
        </w:numPr>
        <w:rPr>
          <w:rFonts w:ascii="Times New Roman" w:hAnsi="Times New Roman"/>
          <w:sz w:val="28"/>
          <w:szCs w:val="28"/>
        </w:rPr>
      </w:pPr>
      <w:r w:rsidRPr="00F62061">
        <w:rPr>
          <w:rFonts w:ascii="Times New Roman" w:hAnsi="Times New Roman"/>
          <w:sz w:val="28"/>
          <w:szCs w:val="28"/>
        </w:rPr>
        <w:t>межотраслевые;</w:t>
      </w:r>
    </w:p>
    <w:p w:rsidR="00B074E2" w:rsidRPr="00F62061" w:rsidRDefault="00B074E2" w:rsidP="00B074E2">
      <w:pPr>
        <w:rPr>
          <w:sz w:val="28"/>
          <w:szCs w:val="28"/>
        </w:rPr>
      </w:pPr>
      <w:r w:rsidRPr="00F62061">
        <w:rPr>
          <w:sz w:val="28"/>
          <w:szCs w:val="28"/>
        </w:rPr>
        <w:t>а) конституционное право;</w:t>
      </w:r>
    </w:p>
    <w:p w:rsidR="00B074E2" w:rsidRPr="00F62061" w:rsidRDefault="00B074E2" w:rsidP="00B074E2">
      <w:pPr>
        <w:jc w:val="both"/>
        <w:rPr>
          <w:sz w:val="28"/>
          <w:szCs w:val="28"/>
        </w:rPr>
      </w:pPr>
      <w:r w:rsidRPr="00F62061">
        <w:rPr>
          <w:sz w:val="28"/>
          <w:szCs w:val="28"/>
        </w:rPr>
        <w:t>б) уголовное право;</w:t>
      </w:r>
    </w:p>
    <w:p w:rsidR="00B074E2" w:rsidRPr="00F62061" w:rsidRDefault="00B074E2" w:rsidP="00B074E2">
      <w:pPr>
        <w:jc w:val="both"/>
        <w:rPr>
          <w:sz w:val="28"/>
          <w:szCs w:val="28"/>
        </w:rPr>
      </w:pPr>
      <w:r w:rsidRPr="00F62061">
        <w:rPr>
          <w:sz w:val="28"/>
          <w:szCs w:val="28"/>
        </w:rPr>
        <w:t>в) история политических и  правовых учений;</w:t>
      </w:r>
    </w:p>
    <w:p w:rsidR="00B074E2" w:rsidRPr="00F62061" w:rsidRDefault="00B074E2" w:rsidP="00B074E2">
      <w:pPr>
        <w:jc w:val="both"/>
        <w:rPr>
          <w:sz w:val="28"/>
          <w:szCs w:val="28"/>
        </w:rPr>
      </w:pPr>
      <w:r w:rsidRPr="00F62061">
        <w:rPr>
          <w:sz w:val="28"/>
          <w:szCs w:val="28"/>
        </w:rPr>
        <w:t>г) теория государства и права;</w:t>
      </w:r>
    </w:p>
    <w:p w:rsidR="00B074E2" w:rsidRPr="00F62061" w:rsidRDefault="00B074E2" w:rsidP="00B074E2">
      <w:pPr>
        <w:jc w:val="both"/>
        <w:rPr>
          <w:sz w:val="28"/>
          <w:szCs w:val="28"/>
        </w:rPr>
      </w:pPr>
      <w:proofErr w:type="spellStart"/>
      <w:r w:rsidRPr="00F62061">
        <w:rPr>
          <w:sz w:val="28"/>
          <w:szCs w:val="28"/>
        </w:rPr>
        <w:t>д</w:t>
      </w:r>
      <w:proofErr w:type="spellEnd"/>
      <w:r w:rsidRPr="00F62061">
        <w:rPr>
          <w:sz w:val="28"/>
          <w:szCs w:val="28"/>
        </w:rPr>
        <w:t>) криминалистика;</w:t>
      </w:r>
    </w:p>
    <w:p w:rsidR="00B074E2" w:rsidRPr="00F62061" w:rsidRDefault="00B074E2" w:rsidP="00B074E2">
      <w:pPr>
        <w:jc w:val="both"/>
        <w:rPr>
          <w:sz w:val="28"/>
          <w:szCs w:val="28"/>
        </w:rPr>
      </w:pPr>
      <w:r w:rsidRPr="00F62061">
        <w:rPr>
          <w:sz w:val="28"/>
          <w:szCs w:val="28"/>
        </w:rPr>
        <w:t>е) судебная бухгалтерия;</w:t>
      </w:r>
    </w:p>
    <w:p w:rsidR="00B074E2" w:rsidRPr="00F62061" w:rsidRDefault="00B074E2" w:rsidP="00B074E2">
      <w:pPr>
        <w:jc w:val="both"/>
        <w:rPr>
          <w:sz w:val="28"/>
          <w:szCs w:val="28"/>
        </w:rPr>
      </w:pPr>
      <w:r w:rsidRPr="00F62061">
        <w:rPr>
          <w:sz w:val="28"/>
          <w:szCs w:val="28"/>
        </w:rPr>
        <w:t>ж) экологическое право.</w:t>
      </w:r>
    </w:p>
    <w:p w:rsidR="00B074E2" w:rsidRPr="00C17288" w:rsidRDefault="00B074E2" w:rsidP="00B074E2">
      <w:pPr>
        <w:jc w:val="both"/>
        <w:rPr>
          <w:sz w:val="28"/>
          <w:szCs w:val="28"/>
          <w:u w:val="single"/>
        </w:rPr>
      </w:pPr>
      <w:r>
        <w:rPr>
          <w:sz w:val="28"/>
          <w:szCs w:val="28"/>
          <w:u w:val="single"/>
        </w:rPr>
        <w:t>З</w:t>
      </w:r>
      <w:r w:rsidRPr="00C17288">
        <w:rPr>
          <w:sz w:val="28"/>
          <w:szCs w:val="28"/>
          <w:u w:val="single"/>
        </w:rPr>
        <w:t xml:space="preserve">адание № </w:t>
      </w:r>
      <w:r>
        <w:rPr>
          <w:sz w:val="28"/>
          <w:szCs w:val="28"/>
          <w:u w:val="single"/>
        </w:rPr>
        <w:t>5</w:t>
      </w:r>
    </w:p>
    <w:p w:rsidR="00B074E2" w:rsidRDefault="00B074E2" w:rsidP="00B074E2">
      <w:pPr>
        <w:jc w:val="both"/>
        <w:rPr>
          <w:sz w:val="28"/>
          <w:szCs w:val="28"/>
        </w:rPr>
      </w:pPr>
      <w:r>
        <w:rPr>
          <w:sz w:val="28"/>
          <w:szCs w:val="28"/>
        </w:rPr>
        <w:t>Заполните таблицу, характеризующую отрасли российского права:</w:t>
      </w:r>
    </w:p>
    <w:tbl>
      <w:tblPr>
        <w:tblStyle w:val="a3"/>
        <w:tblW w:w="0" w:type="auto"/>
        <w:tblLook w:val="04A0"/>
      </w:tblPr>
      <w:tblGrid>
        <w:gridCol w:w="3190"/>
        <w:gridCol w:w="3014"/>
        <w:gridCol w:w="3367"/>
      </w:tblGrid>
      <w:tr w:rsidR="00B074E2" w:rsidRPr="00496050" w:rsidTr="005E7CDD">
        <w:tc>
          <w:tcPr>
            <w:tcW w:w="3190" w:type="dxa"/>
          </w:tcPr>
          <w:p w:rsidR="00B074E2" w:rsidRPr="00496050" w:rsidRDefault="00B074E2" w:rsidP="005E7CDD">
            <w:pPr>
              <w:jc w:val="both"/>
              <w:rPr>
                <w:b/>
                <w:i/>
                <w:sz w:val="28"/>
                <w:szCs w:val="28"/>
              </w:rPr>
            </w:pPr>
            <w:r w:rsidRPr="00496050">
              <w:rPr>
                <w:b/>
                <w:i/>
                <w:sz w:val="28"/>
                <w:szCs w:val="28"/>
              </w:rPr>
              <w:t>Отрасль права</w:t>
            </w:r>
          </w:p>
        </w:tc>
        <w:tc>
          <w:tcPr>
            <w:tcW w:w="3014" w:type="dxa"/>
          </w:tcPr>
          <w:p w:rsidR="00B074E2" w:rsidRPr="00496050" w:rsidRDefault="00B074E2" w:rsidP="005E7CDD">
            <w:pPr>
              <w:jc w:val="both"/>
              <w:rPr>
                <w:b/>
                <w:i/>
                <w:sz w:val="28"/>
                <w:szCs w:val="28"/>
              </w:rPr>
            </w:pPr>
            <w:r w:rsidRPr="00496050">
              <w:rPr>
                <w:b/>
                <w:i/>
                <w:sz w:val="28"/>
                <w:szCs w:val="28"/>
              </w:rPr>
              <w:t>Предмет правового регулирования</w:t>
            </w:r>
          </w:p>
        </w:tc>
        <w:tc>
          <w:tcPr>
            <w:tcW w:w="3367" w:type="dxa"/>
          </w:tcPr>
          <w:p w:rsidR="00B074E2" w:rsidRPr="00496050" w:rsidRDefault="00B074E2" w:rsidP="005E7CDD">
            <w:pPr>
              <w:jc w:val="both"/>
              <w:rPr>
                <w:b/>
                <w:i/>
                <w:sz w:val="28"/>
                <w:szCs w:val="28"/>
              </w:rPr>
            </w:pPr>
            <w:r w:rsidRPr="00496050">
              <w:rPr>
                <w:b/>
                <w:i/>
                <w:sz w:val="28"/>
                <w:szCs w:val="28"/>
              </w:rPr>
              <w:t>Основной метод правового регулирования</w:t>
            </w:r>
          </w:p>
        </w:tc>
      </w:tr>
      <w:tr w:rsidR="00B074E2" w:rsidTr="005E7CDD">
        <w:tc>
          <w:tcPr>
            <w:tcW w:w="3190" w:type="dxa"/>
          </w:tcPr>
          <w:p w:rsidR="00B074E2" w:rsidRPr="00496050" w:rsidRDefault="00B074E2" w:rsidP="005E7CDD">
            <w:pPr>
              <w:jc w:val="both"/>
              <w:rPr>
                <w:i/>
                <w:sz w:val="28"/>
                <w:szCs w:val="28"/>
              </w:rPr>
            </w:pPr>
            <w:r w:rsidRPr="00496050">
              <w:rPr>
                <w:i/>
                <w:sz w:val="28"/>
                <w:szCs w:val="28"/>
              </w:rPr>
              <w:t>Конституционное право</w:t>
            </w:r>
          </w:p>
        </w:tc>
        <w:tc>
          <w:tcPr>
            <w:tcW w:w="3014" w:type="dxa"/>
          </w:tcPr>
          <w:p w:rsidR="00B074E2" w:rsidRDefault="00B074E2" w:rsidP="005E7CDD">
            <w:pPr>
              <w:jc w:val="both"/>
              <w:rPr>
                <w:sz w:val="28"/>
                <w:szCs w:val="28"/>
              </w:rPr>
            </w:pPr>
          </w:p>
        </w:tc>
        <w:tc>
          <w:tcPr>
            <w:tcW w:w="3367" w:type="dxa"/>
          </w:tcPr>
          <w:p w:rsidR="00B074E2" w:rsidRDefault="00B074E2" w:rsidP="005E7CDD">
            <w:pPr>
              <w:jc w:val="both"/>
              <w:rPr>
                <w:sz w:val="28"/>
                <w:szCs w:val="28"/>
              </w:rPr>
            </w:pPr>
          </w:p>
        </w:tc>
      </w:tr>
      <w:tr w:rsidR="00B074E2" w:rsidTr="005E7CDD">
        <w:tc>
          <w:tcPr>
            <w:tcW w:w="3190" w:type="dxa"/>
          </w:tcPr>
          <w:p w:rsidR="00B074E2" w:rsidRPr="00496050" w:rsidRDefault="00B074E2" w:rsidP="005E7CDD">
            <w:pPr>
              <w:jc w:val="both"/>
              <w:rPr>
                <w:i/>
                <w:sz w:val="28"/>
                <w:szCs w:val="28"/>
              </w:rPr>
            </w:pPr>
            <w:r w:rsidRPr="00496050">
              <w:rPr>
                <w:i/>
                <w:sz w:val="28"/>
                <w:szCs w:val="28"/>
              </w:rPr>
              <w:lastRenderedPageBreak/>
              <w:t>Гражданское право</w:t>
            </w:r>
          </w:p>
        </w:tc>
        <w:tc>
          <w:tcPr>
            <w:tcW w:w="3014" w:type="dxa"/>
          </w:tcPr>
          <w:p w:rsidR="00B074E2" w:rsidRDefault="00B074E2" w:rsidP="005E7CDD">
            <w:pPr>
              <w:jc w:val="both"/>
              <w:rPr>
                <w:sz w:val="28"/>
                <w:szCs w:val="28"/>
              </w:rPr>
            </w:pPr>
          </w:p>
        </w:tc>
        <w:tc>
          <w:tcPr>
            <w:tcW w:w="3367" w:type="dxa"/>
          </w:tcPr>
          <w:p w:rsidR="00B074E2" w:rsidRDefault="00B074E2" w:rsidP="005E7CDD">
            <w:pPr>
              <w:jc w:val="both"/>
              <w:rPr>
                <w:sz w:val="28"/>
                <w:szCs w:val="28"/>
              </w:rPr>
            </w:pPr>
          </w:p>
        </w:tc>
      </w:tr>
      <w:tr w:rsidR="00B074E2" w:rsidTr="005E7CDD">
        <w:tc>
          <w:tcPr>
            <w:tcW w:w="3190" w:type="dxa"/>
          </w:tcPr>
          <w:p w:rsidR="00B074E2" w:rsidRPr="00496050" w:rsidRDefault="00B074E2" w:rsidP="005E7CDD">
            <w:pPr>
              <w:jc w:val="both"/>
              <w:rPr>
                <w:i/>
                <w:sz w:val="28"/>
                <w:szCs w:val="28"/>
              </w:rPr>
            </w:pPr>
            <w:r>
              <w:rPr>
                <w:i/>
                <w:sz w:val="28"/>
                <w:szCs w:val="28"/>
              </w:rPr>
              <w:t>Уголовное право</w:t>
            </w:r>
          </w:p>
        </w:tc>
        <w:tc>
          <w:tcPr>
            <w:tcW w:w="3014" w:type="dxa"/>
          </w:tcPr>
          <w:p w:rsidR="00B074E2" w:rsidRDefault="00B074E2" w:rsidP="005E7CDD">
            <w:pPr>
              <w:jc w:val="both"/>
              <w:rPr>
                <w:sz w:val="28"/>
                <w:szCs w:val="28"/>
              </w:rPr>
            </w:pPr>
          </w:p>
        </w:tc>
        <w:tc>
          <w:tcPr>
            <w:tcW w:w="3367" w:type="dxa"/>
          </w:tcPr>
          <w:p w:rsidR="00B074E2" w:rsidRDefault="00B074E2" w:rsidP="005E7CDD">
            <w:pPr>
              <w:jc w:val="both"/>
              <w:rPr>
                <w:sz w:val="28"/>
                <w:szCs w:val="28"/>
              </w:rPr>
            </w:pPr>
          </w:p>
        </w:tc>
      </w:tr>
      <w:tr w:rsidR="00B074E2" w:rsidTr="005E7CDD">
        <w:tc>
          <w:tcPr>
            <w:tcW w:w="3190" w:type="dxa"/>
          </w:tcPr>
          <w:p w:rsidR="00B074E2" w:rsidRPr="00496050" w:rsidRDefault="00B074E2" w:rsidP="005E7CDD">
            <w:pPr>
              <w:jc w:val="both"/>
              <w:rPr>
                <w:i/>
                <w:sz w:val="28"/>
                <w:szCs w:val="28"/>
              </w:rPr>
            </w:pPr>
            <w:r>
              <w:rPr>
                <w:i/>
                <w:sz w:val="28"/>
                <w:szCs w:val="28"/>
              </w:rPr>
              <w:t>Административное</w:t>
            </w:r>
          </w:p>
        </w:tc>
        <w:tc>
          <w:tcPr>
            <w:tcW w:w="3014" w:type="dxa"/>
          </w:tcPr>
          <w:p w:rsidR="00B074E2" w:rsidRDefault="00B074E2" w:rsidP="005E7CDD">
            <w:pPr>
              <w:jc w:val="both"/>
              <w:rPr>
                <w:sz w:val="28"/>
                <w:szCs w:val="28"/>
              </w:rPr>
            </w:pPr>
          </w:p>
        </w:tc>
        <w:tc>
          <w:tcPr>
            <w:tcW w:w="3367" w:type="dxa"/>
          </w:tcPr>
          <w:p w:rsidR="00B074E2" w:rsidRDefault="00B074E2" w:rsidP="005E7CDD">
            <w:pPr>
              <w:jc w:val="both"/>
              <w:rPr>
                <w:sz w:val="28"/>
                <w:szCs w:val="28"/>
              </w:rPr>
            </w:pPr>
          </w:p>
        </w:tc>
      </w:tr>
      <w:tr w:rsidR="00B074E2" w:rsidTr="005E7CDD">
        <w:tc>
          <w:tcPr>
            <w:tcW w:w="3190" w:type="dxa"/>
          </w:tcPr>
          <w:p w:rsidR="00B074E2" w:rsidRPr="00496050" w:rsidRDefault="00B074E2" w:rsidP="005E7CDD">
            <w:pPr>
              <w:jc w:val="both"/>
              <w:rPr>
                <w:i/>
                <w:sz w:val="28"/>
                <w:szCs w:val="28"/>
              </w:rPr>
            </w:pPr>
            <w:r>
              <w:rPr>
                <w:i/>
                <w:sz w:val="28"/>
                <w:szCs w:val="28"/>
              </w:rPr>
              <w:t>Трудовое право</w:t>
            </w:r>
          </w:p>
        </w:tc>
        <w:tc>
          <w:tcPr>
            <w:tcW w:w="3014" w:type="dxa"/>
          </w:tcPr>
          <w:p w:rsidR="00B074E2" w:rsidRDefault="00B074E2" w:rsidP="005E7CDD">
            <w:pPr>
              <w:jc w:val="both"/>
              <w:rPr>
                <w:sz w:val="28"/>
                <w:szCs w:val="28"/>
              </w:rPr>
            </w:pPr>
          </w:p>
        </w:tc>
        <w:tc>
          <w:tcPr>
            <w:tcW w:w="3367" w:type="dxa"/>
          </w:tcPr>
          <w:p w:rsidR="00B074E2" w:rsidRDefault="00B074E2" w:rsidP="005E7CDD">
            <w:pPr>
              <w:jc w:val="both"/>
              <w:rPr>
                <w:sz w:val="28"/>
                <w:szCs w:val="28"/>
              </w:rPr>
            </w:pPr>
          </w:p>
        </w:tc>
      </w:tr>
      <w:tr w:rsidR="00B074E2" w:rsidTr="005E7CDD">
        <w:tc>
          <w:tcPr>
            <w:tcW w:w="3190" w:type="dxa"/>
          </w:tcPr>
          <w:p w:rsidR="00B074E2" w:rsidRPr="00496050" w:rsidRDefault="00B074E2" w:rsidP="005E7CDD">
            <w:pPr>
              <w:jc w:val="both"/>
              <w:rPr>
                <w:i/>
                <w:sz w:val="28"/>
                <w:szCs w:val="28"/>
              </w:rPr>
            </w:pPr>
            <w:r>
              <w:rPr>
                <w:i/>
                <w:sz w:val="28"/>
                <w:szCs w:val="28"/>
              </w:rPr>
              <w:t>Финансовое право</w:t>
            </w:r>
          </w:p>
        </w:tc>
        <w:tc>
          <w:tcPr>
            <w:tcW w:w="3014" w:type="dxa"/>
          </w:tcPr>
          <w:p w:rsidR="00B074E2" w:rsidRDefault="00B074E2" w:rsidP="005E7CDD">
            <w:pPr>
              <w:jc w:val="both"/>
              <w:rPr>
                <w:sz w:val="28"/>
                <w:szCs w:val="28"/>
              </w:rPr>
            </w:pPr>
          </w:p>
        </w:tc>
        <w:tc>
          <w:tcPr>
            <w:tcW w:w="3367" w:type="dxa"/>
          </w:tcPr>
          <w:p w:rsidR="00B074E2" w:rsidRDefault="00B074E2" w:rsidP="005E7CDD">
            <w:pPr>
              <w:jc w:val="both"/>
              <w:rPr>
                <w:sz w:val="28"/>
                <w:szCs w:val="28"/>
              </w:rPr>
            </w:pPr>
          </w:p>
        </w:tc>
      </w:tr>
      <w:tr w:rsidR="00B074E2" w:rsidTr="005E7CDD">
        <w:tc>
          <w:tcPr>
            <w:tcW w:w="3190" w:type="dxa"/>
          </w:tcPr>
          <w:p w:rsidR="00B074E2" w:rsidRPr="00496050" w:rsidRDefault="00B074E2" w:rsidP="005E7CDD">
            <w:pPr>
              <w:jc w:val="both"/>
              <w:rPr>
                <w:i/>
                <w:sz w:val="28"/>
                <w:szCs w:val="28"/>
              </w:rPr>
            </w:pPr>
            <w:r>
              <w:rPr>
                <w:i/>
                <w:sz w:val="28"/>
                <w:szCs w:val="28"/>
              </w:rPr>
              <w:t>Семейное право</w:t>
            </w:r>
          </w:p>
        </w:tc>
        <w:tc>
          <w:tcPr>
            <w:tcW w:w="3014" w:type="dxa"/>
          </w:tcPr>
          <w:p w:rsidR="00B074E2" w:rsidRDefault="00B074E2" w:rsidP="005E7CDD">
            <w:pPr>
              <w:jc w:val="both"/>
              <w:rPr>
                <w:sz w:val="28"/>
                <w:szCs w:val="28"/>
              </w:rPr>
            </w:pPr>
          </w:p>
        </w:tc>
        <w:tc>
          <w:tcPr>
            <w:tcW w:w="3367" w:type="dxa"/>
          </w:tcPr>
          <w:p w:rsidR="00B074E2" w:rsidRDefault="00B074E2" w:rsidP="005E7CDD">
            <w:pPr>
              <w:jc w:val="both"/>
              <w:rPr>
                <w:sz w:val="28"/>
                <w:szCs w:val="28"/>
              </w:rPr>
            </w:pPr>
          </w:p>
        </w:tc>
      </w:tr>
      <w:tr w:rsidR="00B074E2" w:rsidTr="005E7CDD">
        <w:tc>
          <w:tcPr>
            <w:tcW w:w="3190" w:type="dxa"/>
          </w:tcPr>
          <w:p w:rsidR="00B074E2" w:rsidRPr="00496050" w:rsidRDefault="00B074E2" w:rsidP="005E7CDD">
            <w:pPr>
              <w:jc w:val="both"/>
              <w:rPr>
                <w:i/>
                <w:sz w:val="28"/>
                <w:szCs w:val="28"/>
              </w:rPr>
            </w:pPr>
            <w:r>
              <w:rPr>
                <w:i/>
                <w:sz w:val="28"/>
                <w:szCs w:val="28"/>
              </w:rPr>
              <w:t>Земельное право</w:t>
            </w:r>
          </w:p>
        </w:tc>
        <w:tc>
          <w:tcPr>
            <w:tcW w:w="3014" w:type="dxa"/>
          </w:tcPr>
          <w:p w:rsidR="00B074E2" w:rsidRDefault="00B074E2" w:rsidP="005E7CDD">
            <w:pPr>
              <w:jc w:val="both"/>
              <w:rPr>
                <w:sz w:val="28"/>
                <w:szCs w:val="28"/>
              </w:rPr>
            </w:pPr>
          </w:p>
        </w:tc>
        <w:tc>
          <w:tcPr>
            <w:tcW w:w="3367" w:type="dxa"/>
          </w:tcPr>
          <w:p w:rsidR="00B074E2" w:rsidRDefault="00B074E2" w:rsidP="005E7CDD">
            <w:pPr>
              <w:jc w:val="both"/>
              <w:rPr>
                <w:sz w:val="28"/>
                <w:szCs w:val="28"/>
              </w:rPr>
            </w:pPr>
          </w:p>
        </w:tc>
      </w:tr>
      <w:tr w:rsidR="00B074E2" w:rsidTr="005E7CDD">
        <w:tc>
          <w:tcPr>
            <w:tcW w:w="3190" w:type="dxa"/>
          </w:tcPr>
          <w:p w:rsidR="00B074E2" w:rsidRPr="00496050" w:rsidRDefault="00B074E2" w:rsidP="005E7CDD">
            <w:pPr>
              <w:jc w:val="both"/>
              <w:rPr>
                <w:i/>
                <w:sz w:val="28"/>
                <w:szCs w:val="28"/>
              </w:rPr>
            </w:pPr>
            <w:r>
              <w:rPr>
                <w:i/>
                <w:sz w:val="28"/>
                <w:szCs w:val="28"/>
              </w:rPr>
              <w:t>Гражданское процессуальное право</w:t>
            </w:r>
          </w:p>
        </w:tc>
        <w:tc>
          <w:tcPr>
            <w:tcW w:w="3014" w:type="dxa"/>
          </w:tcPr>
          <w:p w:rsidR="00B074E2" w:rsidRDefault="00B074E2" w:rsidP="005E7CDD">
            <w:pPr>
              <w:jc w:val="both"/>
              <w:rPr>
                <w:sz w:val="28"/>
                <w:szCs w:val="28"/>
              </w:rPr>
            </w:pPr>
          </w:p>
        </w:tc>
        <w:tc>
          <w:tcPr>
            <w:tcW w:w="3367" w:type="dxa"/>
          </w:tcPr>
          <w:p w:rsidR="00B074E2" w:rsidRDefault="00B074E2" w:rsidP="005E7CDD">
            <w:pPr>
              <w:jc w:val="both"/>
              <w:rPr>
                <w:sz w:val="28"/>
                <w:szCs w:val="28"/>
              </w:rPr>
            </w:pPr>
          </w:p>
        </w:tc>
      </w:tr>
      <w:tr w:rsidR="00B074E2" w:rsidTr="005E7CDD">
        <w:tc>
          <w:tcPr>
            <w:tcW w:w="3190" w:type="dxa"/>
          </w:tcPr>
          <w:p w:rsidR="00B074E2" w:rsidRPr="00496050" w:rsidRDefault="00B074E2" w:rsidP="005E7CDD">
            <w:pPr>
              <w:jc w:val="both"/>
              <w:rPr>
                <w:i/>
                <w:sz w:val="28"/>
                <w:szCs w:val="28"/>
              </w:rPr>
            </w:pPr>
            <w:r>
              <w:rPr>
                <w:i/>
                <w:sz w:val="28"/>
                <w:szCs w:val="28"/>
              </w:rPr>
              <w:t>Уголовно-процессуальное право</w:t>
            </w:r>
          </w:p>
        </w:tc>
        <w:tc>
          <w:tcPr>
            <w:tcW w:w="3014" w:type="dxa"/>
          </w:tcPr>
          <w:p w:rsidR="00B074E2" w:rsidRDefault="00B074E2" w:rsidP="005E7CDD">
            <w:pPr>
              <w:jc w:val="both"/>
              <w:rPr>
                <w:sz w:val="28"/>
                <w:szCs w:val="28"/>
              </w:rPr>
            </w:pPr>
          </w:p>
        </w:tc>
        <w:tc>
          <w:tcPr>
            <w:tcW w:w="3367" w:type="dxa"/>
          </w:tcPr>
          <w:p w:rsidR="00B074E2" w:rsidRDefault="00B074E2" w:rsidP="005E7CDD">
            <w:pPr>
              <w:jc w:val="both"/>
              <w:rPr>
                <w:sz w:val="28"/>
                <w:szCs w:val="28"/>
              </w:rPr>
            </w:pPr>
          </w:p>
        </w:tc>
      </w:tr>
      <w:tr w:rsidR="00B074E2" w:rsidTr="005E7CDD">
        <w:tc>
          <w:tcPr>
            <w:tcW w:w="3190" w:type="dxa"/>
          </w:tcPr>
          <w:p w:rsidR="00B074E2" w:rsidRPr="00496050" w:rsidRDefault="00B074E2" w:rsidP="005E7CDD">
            <w:pPr>
              <w:jc w:val="both"/>
              <w:rPr>
                <w:i/>
                <w:sz w:val="28"/>
                <w:szCs w:val="28"/>
              </w:rPr>
            </w:pPr>
          </w:p>
        </w:tc>
        <w:tc>
          <w:tcPr>
            <w:tcW w:w="3014" w:type="dxa"/>
          </w:tcPr>
          <w:p w:rsidR="00B074E2" w:rsidRDefault="00B074E2" w:rsidP="005E7CDD">
            <w:pPr>
              <w:jc w:val="both"/>
              <w:rPr>
                <w:sz w:val="28"/>
                <w:szCs w:val="28"/>
              </w:rPr>
            </w:pPr>
          </w:p>
        </w:tc>
        <w:tc>
          <w:tcPr>
            <w:tcW w:w="3367" w:type="dxa"/>
          </w:tcPr>
          <w:p w:rsidR="00B074E2" w:rsidRDefault="00B074E2" w:rsidP="005E7CDD">
            <w:pPr>
              <w:jc w:val="both"/>
              <w:rPr>
                <w:sz w:val="28"/>
                <w:szCs w:val="28"/>
              </w:rPr>
            </w:pPr>
          </w:p>
        </w:tc>
      </w:tr>
    </w:tbl>
    <w:p w:rsidR="00B074E2" w:rsidRDefault="00B074E2" w:rsidP="00B074E2">
      <w:pPr>
        <w:jc w:val="both"/>
        <w:rPr>
          <w:sz w:val="28"/>
          <w:szCs w:val="28"/>
          <w:u w:val="single"/>
        </w:rPr>
      </w:pPr>
    </w:p>
    <w:p w:rsidR="00B074E2" w:rsidRDefault="00B074E2" w:rsidP="00B074E2">
      <w:pPr>
        <w:jc w:val="both"/>
        <w:rPr>
          <w:sz w:val="28"/>
          <w:szCs w:val="28"/>
          <w:u w:val="single"/>
        </w:rPr>
      </w:pPr>
      <w:r w:rsidRPr="00C17288">
        <w:rPr>
          <w:sz w:val="28"/>
          <w:szCs w:val="28"/>
          <w:u w:val="single"/>
        </w:rPr>
        <w:t xml:space="preserve">Задание № </w:t>
      </w:r>
      <w:r>
        <w:rPr>
          <w:sz w:val="28"/>
          <w:szCs w:val="28"/>
          <w:u w:val="single"/>
        </w:rPr>
        <w:t>6</w:t>
      </w:r>
    </w:p>
    <w:p w:rsidR="00B074E2" w:rsidRPr="008C5F11" w:rsidRDefault="00B074E2" w:rsidP="00B074E2">
      <w:pPr>
        <w:jc w:val="both"/>
        <w:rPr>
          <w:sz w:val="28"/>
          <w:szCs w:val="28"/>
        </w:rPr>
      </w:pPr>
      <w:r w:rsidRPr="008C5F11">
        <w:rPr>
          <w:sz w:val="28"/>
          <w:szCs w:val="28"/>
        </w:rPr>
        <w:t>Завершите схему:</w:t>
      </w:r>
    </w:p>
    <w:p w:rsidR="00B074E2" w:rsidRPr="00C17288" w:rsidRDefault="00725565" w:rsidP="00B074E2">
      <w:pPr>
        <w:jc w:val="both"/>
        <w:rPr>
          <w:sz w:val="28"/>
          <w:szCs w:val="28"/>
          <w:u w:val="single"/>
        </w:rPr>
      </w:pPr>
      <w:r>
        <w:rPr>
          <w:noProof/>
          <w:sz w:val="28"/>
          <w:szCs w:val="28"/>
          <w:u w:val="single"/>
        </w:rPr>
        <w:pict>
          <v:rect id="_x0000_s1027" style="position:absolute;left:0;text-align:left;margin-left:99.05pt;margin-top:8.1pt;width:4in;height:32.35pt;z-index:251650560">
            <v:textbox>
              <w:txbxContent>
                <w:p w:rsidR="00851397" w:rsidRPr="008C5F11" w:rsidRDefault="00851397" w:rsidP="00B074E2">
                  <w:pPr>
                    <w:jc w:val="center"/>
                    <w:rPr>
                      <w:sz w:val="28"/>
                      <w:szCs w:val="28"/>
                    </w:rPr>
                  </w:pPr>
                  <w:r w:rsidRPr="008C5F11">
                    <w:rPr>
                      <w:sz w:val="28"/>
                      <w:szCs w:val="28"/>
                    </w:rPr>
                    <w:t>Функции теории государства и права</w:t>
                  </w:r>
                </w:p>
              </w:txbxContent>
            </v:textbox>
          </v:rect>
        </w:pict>
      </w:r>
    </w:p>
    <w:p w:rsidR="00B074E2" w:rsidRDefault="00B074E2" w:rsidP="00B074E2">
      <w:pPr>
        <w:jc w:val="both"/>
        <w:rPr>
          <w:sz w:val="28"/>
          <w:szCs w:val="28"/>
        </w:rPr>
      </w:pPr>
    </w:p>
    <w:p w:rsidR="00B074E2" w:rsidRPr="00C17288" w:rsidRDefault="00725565" w:rsidP="00B074E2">
      <w:pPr>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46.8pt;margin-top:8.25pt;width:0;height:29.8pt;z-index:251651584" o:connectortype="straight">
            <v:stroke endarrow="block"/>
          </v:shape>
        </w:pict>
      </w:r>
    </w:p>
    <w:p w:rsidR="00B074E2" w:rsidRDefault="00725565" w:rsidP="00B074E2">
      <w:pPr>
        <w:spacing w:before="100" w:beforeAutospacing="1" w:after="100" w:afterAutospacing="1"/>
        <w:rPr>
          <w:u w:val="single"/>
        </w:rPr>
      </w:pPr>
      <w:r>
        <w:rPr>
          <w:noProof/>
          <w:u w:val="single"/>
        </w:rPr>
        <w:pict>
          <v:shape id="_x0000_s1029" type="#_x0000_t32" style="position:absolute;margin-left:419.6pt;margin-top:5.55pt;width:0;height:16pt;z-index:251652608" o:connectortype="straight">
            <v:stroke endarrow="block"/>
          </v:shape>
        </w:pict>
      </w:r>
      <w:r>
        <w:rPr>
          <w:noProof/>
          <w:u w:val="single"/>
        </w:rPr>
        <w:pict>
          <v:shape id="_x0000_s1030" type="#_x0000_t32" style="position:absolute;margin-left:69.6pt;margin-top:5.55pt;width:0;height:16.4pt;z-index:251653632" o:connectortype="straight">
            <v:stroke endarrow="block"/>
          </v:shape>
        </w:pict>
      </w:r>
      <w:r>
        <w:rPr>
          <w:noProof/>
          <w:u w:val="single"/>
        </w:rPr>
        <w:pict>
          <v:shape id="_x0000_s1031" type="#_x0000_t32" style="position:absolute;margin-left:69.6pt;margin-top:5.55pt;width:350pt;height:0;z-index:251654656" o:connectortype="straight"/>
        </w:pict>
      </w:r>
      <w:r>
        <w:rPr>
          <w:noProof/>
          <w:u w:val="single"/>
        </w:rPr>
        <w:pict>
          <v:rect id="_x0000_s1032" style="position:absolute;margin-left:349.05pt;margin-top:21.95pt;width:139.1pt;height:39.65pt;z-index:251655680">
            <v:textbox>
              <w:txbxContent>
                <w:p w:rsidR="00851397" w:rsidRPr="00AC49E4" w:rsidRDefault="00851397" w:rsidP="00B074E2">
                  <w:pPr>
                    <w:jc w:val="center"/>
                    <w:rPr>
                      <w:sz w:val="20"/>
                      <w:szCs w:val="20"/>
                    </w:rPr>
                  </w:pPr>
                  <w:r w:rsidRPr="00AC49E4">
                    <w:rPr>
                      <w:sz w:val="20"/>
                      <w:szCs w:val="20"/>
                    </w:rPr>
                    <w:t>прогностическая</w:t>
                  </w:r>
                </w:p>
              </w:txbxContent>
            </v:textbox>
          </v:rect>
        </w:pict>
      </w:r>
      <w:r>
        <w:rPr>
          <w:noProof/>
          <w:u w:val="single"/>
        </w:rPr>
        <w:pict>
          <v:rect id="_x0000_s1033" style="position:absolute;margin-left:182.3pt;margin-top:21.95pt;width:134.85pt;height:39.65pt;z-index:251656704"/>
        </w:pict>
      </w:r>
      <w:r>
        <w:rPr>
          <w:noProof/>
          <w:u w:val="single"/>
        </w:rPr>
        <w:pict>
          <v:rect id="_x0000_s1034" style="position:absolute;margin-left:3.55pt;margin-top:21.55pt;width:141.05pt;height:39.65pt;z-index:251657728">
            <v:textbox style="mso-next-textbox:#_x0000_s1034">
              <w:txbxContent>
                <w:p w:rsidR="00851397" w:rsidRPr="00AC49E4" w:rsidRDefault="00851397" w:rsidP="00B074E2">
                  <w:pPr>
                    <w:jc w:val="center"/>
                    <w:rPr>
                      <w:sz w:val="20"/>
                      <w:szCs w:val="20"/>
                    </w:rPr>
                  </w:pPr>
                  <w:r w:rsidRPr="00AC49E4">
                    <w:rPr>
                      <w:sz w:val="20"/>
                      <w:szCs w:val="20"/>
                    </w:rPr>
                    <w:t>Теоретико-познавательная (гносеологическая)</w:t>
                  </w:r>
                </w:p>
              </w:txbxContent>
            </v:textbox>
          </v:rect>
        </w:pict>
      </w:r>
    </w:p>
    <w:p w:rsidR="00B074E2" w:rsidRPr="00E6306B" w:rsidRDefault="00B074E2" w:rsidP="00B074E2">
      <w:pPr>
        <w:pStyle w:val="a5"/>
        <w:ind w:left="0" w:firstLine="709"/>
        <w:jc w:val="center"/>
        <w:rPr>
          <w:rFonts w:ascii="Times New Roman" w:hAnsi="Times New Roman"/>
          <w:b/>
          <w:color w:val="000000"/>
          <w:sz w:val="28"/>
          <w:szCs w:val="28"/>
        </w:rPr>
      </w:pPr>
    </w:p>
    <w:p w:rsidR="00B074E2" w:rsidRPr="00E6306B" w:rsidRDefault="00725565" w:rsidP="00B074E2">
      <w:pPr>
        <w:pStyle w:val="a5"/>
        <w:ind w:left="0" w:firstLine="709"/>
        <w:jc w:val="center"/>
        <w:rPr>
          <w:rFonts w:ascii="Times New Roman" w:hAnsi="Times New Roman"/>
          <w:b/>
          <w:color w:val="000000"/>
          <w:sz w:val="28"/>
          <w:szCs w:val="28"/>
        </w:rPr>
      </w:pPr>
      <w:r>
        <w:rPr>
          <w:rFonts w:ascii="Times New Roman" w:hAnsi="Times New Roman"/>
          <w:b/>
          <w:noProof/>
          <w:color w:val="000000"/>
          <w:sz w:val="28"/>
          <w:szCs w:val="28"/>
        </w:rPr>
        <w:pict>
          <v:shape id="_x0000_s1035" type="#_x0000_t32" style="position:absolute;left:0;text-align:left;margin-left:419.6pt;margin-top:3.3pt;width:0;height:24.45pt;z-index:251658752" o:connectortype="straight">
            <v:stroke endarrow="block"/>
          </v:shape>
        </w:pict>
      </w:r>
      <w:r>
        <w:rPr>
          <w:rFonts w:ascii="Times New Roman" w:hAnsi="Times New Roman"/>
          <w:b/>
          <w:noProof/>
          <w:color w:val="000000"/>
          <w:sz w:val="28"/>
          <w:szCs w:val="28"/>
        </w:rPr>
        <w:pict>
          <v:shape id="_x0000_s1036" type="#_x0000_t32" style="position:absolute;left:0;text-align:left;margin-left:246.8pt;margin-top:3.3pt;width:0;height:24.45pt;z-index:251659776" o:connectortype="straight">
            <v:stroke endarrow="block"/>
          </v:shape>
        </w:pict>
      </w:r>
      <w:r>
        <w:rPr>
          <w:rFonts w:ascii="Times New Roman" w:hAnsi="Times New Roman"/>
          <w:b/>
          <w:noProof/>
          <w:color w:val="000000"/>
          <w:sz w:val="28"/>
          <w:szCs w:val="28"/>
        </w:rPr>
        <w:pict>
          <v:shape id="_x0000_s1037" type="#_x0000_t32" style="position:absolute;left:0;text-align:left;margin-left:69.6pt;margin-top:3.7pt;width:0;height:24.05pt;z-index:251660800" o:connectortype="straight">
            <v:stroke endarrow="block"/>
          </v:shape>
        </w:pict>
      </w:r>
    </w:p>
    <w:p w:rsidR="00B074E2" w:rsidRPr="00E6306B" w:rsidRDefault="00725565" w:rsidP="00B074E2">
      <w:pPr>
        <w:pStyle w:val="a5"/>
        <w:ind w:left="0" w:firstLine="709"/>
        <w:jc w:val="center"/>
        <w:rPr>
          <w:rFonts w:ascii="Times New Roman" w:hAnsi="Times New Roman"/>
          <w:b/>
          <w:color w:val="000000"/>
          <w:sz w:val="28"/>
          <w:szCs w:val="28"/>
        </w:rPr>
      </w:pPr>
      <w:r>
        <w:rPr>
          <w:rFonts w:ascii="Times New Roman" w:hAnsi="Times New Roman"/>
          <w:b/>
          <w:noProof/>
          <w:color w:val="000000"/>
          <w:sz w:val="28"/>
          <w:szCs w:val="28"/>
        </w:rPr>
        <w:pict>
          <v:rect id="_x0000_s1038" style="position:absolute;left:0;text-align:left;margin-left:4pt;margin-top:11.65pt;width:134.85pt;height:94.85pt;z-index:251661824">
            <v:textbox>
              <w:txbxContent>
                <w:p w:rsidR="00851397" w:rsidRPr="00AC49E4" w:rsidRDefault="00851397" w:rsidP="00B074E2">
                  <w:pPr>
                    <w:jc w:val="center"/>
                    <w:rPr>
                      <w:sz w:val="20"/>
                      <w:szCs w:val="20"/>
                    </w:rPr>
                  </w:pPr>
                  <w:r w:rsidRPr="00AC49E4">
                    <w:rPr>
                      <w:sz w:val="20"/>
                      <w:szCs w:val="20"/>
                    </w:rPr>
                    <w:t>Выявление природы государства и права и накопление знаний о них</w:t>
                  </w:r>
                </w:p>
              </w:txbxContent>
            </v:textbox>
          </v:rect>
        </w:pict>
      </w:r>
      <w:r w:rsidRPr="00725565">
        <w:rPr>
          <w:b/>
          <w:i/>
          <w:noProof/>
          <w:sz w:val="28"/>
          <w:szCs w:val="28"/>
        </w:rPr>
        <w:pict>
          <v:rect id="_x0000_s1039" style="position:absolute;left:0;text-align:left;margin-left:352.6pt;margin-top:11.55pt;width:134.85pt;height:94.85pt;z-index:251662848">
            <v:textbox>
              <w:txbxContent>
                <w:p w:rsidR="00851397" w:rsidRPr="00AC49E4" w:rsidRDefault="00851397" w:rsidP="00B074E2"/>
              </w:txbxContent>
            </v:textbox>
          </v:rect>
        </w:pict>
      </w:r>
      <w:r w:rsidRPr="00725565">
        <w:rPr>
          <w:noProof/>
          <w:sz w:val="28"/>
          <w:szCs w:val="28"/>
        </w:rPr>
        <w:pict>
          <v:rect id="_x0000_s1040" style="position:absolute;left:0;text-align:left;margin-left:182.1pt;margin-top:10.45pt;width:134.85pt;height:94.85pt;z-index:251663872">
            <v:textbox>
              <w:txbxContent>
                <w:p w:rsidR="00851397" w:rsidRPr="00AC49E4" w:rsidRDefault="00851397" w:rsidP="00B074E2">
                  <w:pPr>
                    <w:jc w:val="center"/>
                    <w:rPr>
                      <w:sz w:val="20"/>
                      <w:szCs w:val="20"/>
                    </w:rPr>
                  </w:pPr>
                  <w:r w:rsidRPr="00AC49E4">
                    <w:rPr>
                      <w:sz w:val="20"/>
                      <w:szCs w:val="20"/>
                    </w:rPr>
                    <w:t>Выработка общих положений, имеющих необходимое и принципиальное значение для отдельных дисциплин и юриспруденции в целом</w:t>
                  </w:r>
                </w:p>
              </w:txbxContent>
            </v:textbox>
          </v:rect>
        </w:pict>
      </w:r>
    </w:p>
    <w:p w:rsidR="00B074E2" w:rsidRPr="00E6306B" w:rsidRDefault="00B074E2" w:rsidP="00B074E2">
      <w:pPr>
        <w:pStyle w:val="a5"/>
        <w:ind w:left="0" w:firstLine="709"/>
        <w:jc w:val="center"/>
        <w:rPr>
          <w:rFonts w:ascii="Times New Roman" w:hAnsi="Times New Roman"/>
          <w:b/>
          <w:color w:val="000000"/>
          <w:sz w:val="28"/>
          <w:szCs w:val="28"/>
        </w:rPr>
      </w:pPr>
    </w:p>
    <w:p w:rsidR="00B074E2" w:rsidRPr="00E6306B" w:rsidRDefault="00B074E2" w:rsidP="00B074E2">
      <w:pPr>
        <w:pStyle w:val="a5"/>
        <w:ind w:left="0" w:firstLine="709"/>
        <w:jc w:val="center"/>
        <w:rPr>
          <w:rFonts w:ascii="Times New Roman" w:hAnsi="Times New Roman"/>
          <w:b/>
          <w:color w:val="000000"/>
          <w:sz w:val="28"/>
          <w:szCs w:val="28"/>
        </w:rPr>
      </w:pPr>
    </w:p>
    <w:p w:rsidR="00B074E2" w:rsidRPr="00E6306B" w:rsidRDefault="00B074E2" w:rsidP="00B074E2">
      <w:pPr>
        <w:pStyle w:val="a5"/>
        <w:ind w:left="0" w:firstLine="709"/>
        <w:jc w:val="center"/>
        <w:rPr>
          <w:rFonts w:ascii="Times New Roman" w:hAnsi="Times New Roman"/>
          <w:b/>
          <w:color w:val="000000"/>
          <w:sz w:val="28"/>
          <w:szCs w:val="28"/>
        </w:rPr>
      </w:pPr>
    </w:p>
    <w:p w:rsidR="00B074E2" w:rsidRPr="00E6306B" w:rsidRDefault="00B074E2" w:rsidP="00B074E2">
      <w:pPr>
        <w:pStyle w:val="a5"/>
        <w:ind w:left="0" w:firstLine="709"/>
        <w:jc w:val="center"/>
        <w:rPr>
          <w:rFonts w:ascii="Times New Roman" w:hAnsi="Times New Roman"/>
          <w:b/>
          <w:color w:val="000000"/>
          <w:sz w:val="28"/>
          <w:szCs w:val="28"/>
        </w:rPr>
      </w:pPr>
    </w:p>
    <w:p w:rsidR="00B074E2" w:rsidRPr="00E6306B" w:rsidRDefault="00B074E2" w:rsidP="00B074E2">
      <w:pPr>
        <w:pStyle w:val="a5"/>
        <w:ind w:left="0" w:firstLine="709"/>
        <w:jc w:val="center"/>
        <w:rPr>
          <w:rFonts w:ascii="Times New Roman" w:hAnsi="Times New Roman"/>
          <w:b/>
          <w:color w:val="000000"/>
          <w:sz w:val="28"/>
          <w:szCs w:val="28"/>
        </w:rPr>
      </w:pPr>
    </w:p>
    <w:p w:rsidR="00B074E2" w:rsidRPr="00E6306B" w:rsidRDefault="00B074E2" w:rsidP="00B074E2">
      <w:pPr>
        <w:pStyle w:val="a5"/>
        <w:ind w:left="0" w:firstLine="709"/>
        <w:jc w:val="center"/>
        <w:rPr>
          <w:rFonts w:ascii="Times New Roman" w:hAnsi="Times New Roman"/>
          <w:b/>
          <w:color w:val="000000"/>
          <w:sz w:val="28"/>
          <w:szCs w:val="28"/>
        </w:rPr>
      </w:pPr>
    </w:p>
    <w:p w:rsidR="00B074E2" w:rsidRPr="00E6306B" w:rsidRDefault="00B074E2" w:rsidP="00B074E2">
      <w:pPr>
        <w:pStyle w:val="a5"/>
        <w:ind w:left="0" w:firstLine="709"/>
        <w:jc w:val="center"/>
        <w:rPr>
          <w:rFonts w:ascii="Times New Roman" w:hAnsi="Times New Roman"/>
          <w:b/>
          <w:color w:val="000000"/>
          <w:sz w:val="28"/>
          <w:szCs w:val="28"/>
        </w:rPr>
      </w:pPr>
    </w:p>
    <w:p w:rsidR="00B074E2" w:rsidRDefault="00B074E2" w:rsidP="00B20649">
      <w:pPr>
        <w:pStyle w:val="a5"/>
        <w:tabs>
          <w:tab w:val="left" w:pos="1410"/>
          <w:tab w:val="center" w:pos="5457"/>
        </w:tabs>
        <w:ind w:left="0" w:firstLine="709"/>
        <w:jc w:val="left"/>
        <w:rPr>
          <w:rFonts w:ascii="Times New Roman" w:hAnsi="Times New Roman"/>
          <w:b/>
          <w:color w:val="000000"/>
          <w:sz w:val="28"/>
          <w:szCs w:val="28"/>
        </w:rPr>
      </w:pPr>
    </w:p>
    <w:p w:rsidR="00B074E2" w:rsidRDefault="00B20649" w:rsidP="00B20649">
      <w:pPr>
        <w:pStyle w:val="a5"/>
        <w:tabs>
          <w:tab w:val="left" w:pos="1410"/>
          <w:tab w:val="center" w:pos="5457"/>
        </w:tabs>
        <w:ind w:left="0" w:firstLine="709"/>
        <w:jc w:val="left"/>
        <w:rPr>
          <w:rFonts w:ascii="Times New Roman" w:hAnsi="Times New Roman"/>
          <w:b/>
          <w:color w:val="000000"/>
          <w:sz w:val="28"/>
          <w:szCs w:val="28"/>
        </w:rPr>
      </w:pPr>
      <w:r>
        <w:rPr>
          <w:rFonts w:ascii="Times New Roman" w:hAnsi="Times New Roman"/>
          <w:b/>
          <w:color w:val="000000"/>
          <w:sz w:val="28"/>
          <w:szCs w:val="28"/>
        </w:rPr>
        <w:tab/>
      </w:r>
    </w:p>
    <w:p w:rsidR="000301F7" w:rsidRDefault="000301F7" w:rsidP="005108E6">
      <w:pPr>
        <w:ind w:firstLine="709"/>
        <w:jc w:val="center"/>
        <w:rPr>
          <w:i/>
          <w:sz w:val="28"/>
          <w:szCs w:val="28"/>
        </w:rPr>
      </w:pPr>
    </w:p>
    <w:p w:rsidR="00851397" w:rsidRDefault="00851397" w:rsidP="005108E6">
      <w:pPr>
        <w:ind w:firstLine="709"/>
        <w:jc w:val="center"/>
        <w:rPr>
          <w:i/>
          <w:sz w:val="28"/>
          <w:szCs w:val="28"/>
        </w:rPr>
      </w:pPr>
    </w:p>
    <w:p w:rsidR="00851397" w:rsidRDefault="00851397" w:rsidP="005108E6">
      <w:pPr>
        <w:ind w:firstLine="709"/>
        <w:jc w:val="center"/>
        <w:rPr>
          <w:i/>
          <w:sz w:val="28"/>
          <w:szCs w:val="28"/>
        </w:rPr>
      </w:pPr>
    </w:p>
    <w:p w:rsidR="000A77F7" w:rsidRDefault="000A77F7" w:rsidP="005108E6">
      <w:pPr>
        <w:ind w:firstLine="709"/>
        <w:jc w:val="center"/>
        <w:rPr>
          <w:i/>
          <w:sz w:val="28"/>
          <w:szCs w:val="28"/>
        </w:rPr>
      </w:pPr>
    </w:p>
    <w:p w:rsidR="000A77F7" w:rsidRDefault="000A77F7" w:rsidP="005108E6">
      <w:pPr>
        <w:ind w:firstLine="709"/>
        <w:jc w:val="center"/>
        <w:rPr>
          <w:i/>
          <w:sz w:val="28"/>
          <w:szCs w:val="28"/>
        </w:rPr>
      </w:pPr>
    </w:p>
    <w:p w:rsidR="000A77F7" w:rsidRDefault="000A77F7" w:rsidP="005108E6">
      <w:pPr>
        <w:ind w:firstLine="709"/>
        <w:jc w:val="center"/>
        <w:rPr>
          <w:i/>
          <w:sz w:val="28"/>
          <w:szCs w:val="28"/>
        </w:rPr>
      </w:pPr>
    </w:p>
    <w:p w:rsidR="000A77F7" w:rsidRDefault="000A77F7" w:rsidP="005108E6">
      <w:pPr>
        <w:ind w:firstLine="709"/>
        <w:jc w:val="center"/>
        <w:rPr>
          <w:i/>
          <w:sz w:val="28"/>
          <w:szCs w:val="28"/>
        </w:rPr>
      </w:pPr>
    </w:p>
    <w:p w:rsidR="000A77F7" w:rsidRDefault="000A77F7" w:rsidP="005108E6">
      <w:pPr>
        <w:ind w:firstLine="709"/>
        <w:jc w:val="center"/>
        <w:rPr>
          <w:i/>
          <w:sz w:val="28"/>
          <w:szCs w:val="28"/>
        </w:rPr>
      </w:pPr>
    </w:p>
    <w:p w:rsidR="000A77F7" w:rsidRDefault="000A77F7" w:rsidP="005108E6">
      <w:pPr>
        <w:ind w:firstLine="709"/>
        <w:jc w:val="center"/>
        <w:rPr>
          <w:i/>
          <w:sz w:val="28"/>
          <w:szCs w:val="28"/>
        </w:rPr>
      </w:pPr>
    </w:p>
    <w:p w:rsidR="000A77F7" w:rsidRDefault="000A77F7" w:rsidP="005108E6">
      <w:pPr>
        <w:ind w:firstLine="709"/>
        <w:jc w:val="center"/>
        <w:rPr>
          <w:i/>
          <w:sz w:val="28"/>
          <w:szCs w:val="28"/>
        </w:rPr>
      </w:pPr>
    </w:p>
    <w:p w:rsidR="000A77F7" w:rsidRDefault="000A77F7" w:rsidP="005108E6">
      <w:pPr>
        <w:ind w:firstLine="709"/>
        <w:jc w:val="center"/>
        <w:rPr>
          <w:i/>
          <w:sz w:val="28"/>
          <w:szCs w:val="28"/>
        </w:rPr>
      </w:pPr>
    </w:p>
    <w:p w:rsidR="000A77F7" w:rsidRDefault="000A77F7" w:rsidP="005108E6">
      <w:pPr>
        <w:ind w:firstLine="709"/>
        <w:jc w:val="center"/>
        <w:rPr>
          <w:i/>
          <w:sz w:val="28"/>
          <w:szCs w:val="28"/>
        </w:rPr>
      </w:pPr>
    </w:p>
    <w:p w:rsidR="000A77F7" w:rsidRDefault="000A77F7" w:rsidP="005108E6">
      <w:pPr>
        <w:ind w:firstLine="709"/>
        <w:jc w:val="center"/>
        <w:rPr>
          <w:i/>
          <w:sz w:val="28"/>
          <w:szCs w:val="28"/>
        </w:rPr>
      </w:pPr>
    </w:p>
    <w:p w:rsidR="00851397" w:rsidRDefault="00851397" w:rsidP="005108E6">
      <w:pPr>
        <w:ind w:firstLine="709"/>
        <w:jc w:val="center"/>
        <w:rPr>
          <w:i/>
          <w:sz w:val="28"/>
          <w:szCs w:val="28"/>
        </w:rPr>
      </w:pPr>
    </w:p>
    <w:p w:rsidR="00851397" w:rsidRPr="00FF5960" w:rsidRDefault="00851397" w:rsidP="00851397">
      <w:pPr>
        <w:tabs>
          <w:tab w:val="left" w:pos="993"/>
        </w:tabs>
        <w:ind w:firstLine="709"/>
        <w:contextualSpacing/>
        <w:jc w:val="center"/>
        <w:rPr>
          <w:b/>
          <w:color w:val="000000"/>
          <w:sz w:val="28"/>
          <w:szCs w:val="28"/>
        </w:rPr>
      </w:pPr>
      <w:r w:rsidRPr="00FF5960">
        <w:rPr>
          <w:b/>
          <w:color w:val="000000"/>
          <w:sz w:val="28"/>
          <w:szCs w:val="28"/>
        </w:rPr>
        <w:t>Образец зачетного билета</w:t>
      </w:r>
    </w:p>
    <w:p w:rsidR="00851397" w:rsidRPr="00FF5960" w:rsidRDefault="00851397" w:rsidP="00851397">
      <w:pPr>
        <w:contextualSpacing/>
        <w:jc w:val="center"/>
        <w:rPr>
          <w:spacing w:val="-6"/>
        </w:rPr>
      </w:pPr>
      <w:r w:rsidRPr="00FF5960">
        <w:rPr>
          <w:spacing w:val="-6"/>
        </w:rPr>
        <w:t>ФЕДЕРАЛЬНОЕ ГОСУДАРСТВЕННОЕ БЮДЖЕТНОЕ ОБРАЗОВАТЕЛЬНОЕ УЧРЕЖДЕНИЕ</w:t>
      </w:r>
    </w:p>
    <w:p w:rsidR="00851397" w:rsidRPr="00FF5960" w:rsidRDefault="00851397" w:rsidP="00851397">
      <w:pPr>
        <w:contextualSpacing/>
        <w:jc w:val="center"/>
        <w:rPr>
          <w:spacing w:val="-6"/>
        </w:rPr>
      </w:pPr>
      <w:r w:rsidRPr="00FF5960">
        <w:rPr>
          <w:spacing w:val="-6"/>
        </w:rPr>
        <w:t>ВЫСШЕГО ОБРАЗОВАНИЯ</w:t>
      </w:r>
    </w:p>
    <w:p w:rsidR="00851397" w:rsidRPr="00FF5960" w:rsidRDefault="00851397" w:rsidP="00851397">
      <w:pPr>
        <w:contextualSpacing/>
        <w:jc w:val="center"/>
        <w:rPr>
          <w:spacing w:val="-6"/>
        </w:rPr>
      </w:pPr>
      <w:r w:rsidRPr="00FF5960">
        <w:rPr>
          <w:spacing w:val="-6"/>
        </w:rPr>
        <w:t>«ОРЕНБУРГСКИЙ ГОСУДАРСТВЕННЫЙ МЕДИЦИНСКИЙ УНИВЕРСИТЕТ»</w:t>
      </w:r>
    </w:p>
    <w:p w:rsidR="00851397" w:rsidRPr="00FF5960" w:rsidRDefault="00851397" w:rsidP="00851397">
      <w:pPr>
        <w:contextualSpacing/>
        <w:jc w:val="center"/>
        <w:rPr>
          <w:spacing w:val="-6"/>
        </w:rPr>
      </w:pPr>
      <w:r w:rsidRPr="00FF5960">
        <w:rPr>
          <w:spacing w:val="-6"/>
        </w:rPr>
        <w:t xml:space="preserve">МИНИСТЕРСТВА ЗДРАВООХРАНЕНИЯ РОССИЙСКОЙ ФЕДЕРАЦИИ </w:t>
      </w:r>
    </w:p>
    <w:p w:rsidR="00851397" w:rsidRPr="00FF5960" w:rsidRDefault="00851397" w:rsidP="00851397">
      <w:pPr>
        <w:contextualSpacing/>
        <w:rPr>
          <w:spacing w:val="-6"/>
        </w:rPr>
      </w:pPr>
    </w:p>
    <w:p w:rsidR="00851397" w:rsidRPr="00FF5960" w:rsidRDefault="00851397" w:rsidP="00851397">
      <w:pPr>
        <w:contextualSpacing/>
        <w:rPr>
          <w:spacing w:val="-6"/>
        </w:rPr>
      </w:pPr>
    </w:p>
    <w:p w:rsidR="00851397" w:rsidRPr="00FF5960" w:rsidRDefault="00851397" w:rsidP="00851397">
      <w:pPr>
        <w:contextualSpacing/>
      </w:pPr>
      <w:r w:rsidRPr="00FF5960">
        <w:t xml:space="preserve">кафедра </w:t>
      </w:r>
      <w:r w:rsidRPr="00FF5960">
        <w:rPr>
          <w:u w:val="single"/>
        </w:rPr>
        <w:t>русского языка________________________________________________________</w:t>
      </w:r>
    </w:p>
    <w:p w:rsidR="00851397" w:rsidRPr="00FF5960" w:rsidRDefault="00851397" w:rsidP="00851397">
      <w:pPr>
        <w:contextualSpacing/>
        <w:rPr>
          <w:u w:val="single"/>
        </w:rPr>
      </w:pPr>
      <w:r w:rsidRPr="00FF5960">
        <w:t xml:space="preserve">направление подготовки (специальность)  </w:t>
      </w:r>
      <w:r w:rsidRPr="00FF5960">
        <w:rPr>
          <w:u w:val="single"/>
        </w:rPr>
        <w:t>31.05.01 «Лечебное дело» (иностранный язык)</w:t>
      </w:r>
    </w:p>
    <w:p w:rsidR="00851397" w:rsidRPr="00FF5960" w:rsidRDefault="00851397" w:rsidP="00851397">
      <w:pPr>
        <w:contextualSpacing/>
        <w:rPr>
          <w:u w:val="single"/>
        </w:rPr>
      </w:pPr>
      <w:r w:rsidRPr="00FF5960">
        <w:t xml:space="preserve">дисциплина </w:t>
      </w:r>
      <w:r w:rsidRPr="00FF5960">
        <w:rPr>
          <w:u w:val="single"/>
        </w:rPr>
        <w:t>«Клиническая терминология в неврологии», 7 семестр______________________</w:t>
      </w:r>
    </w:p>
    <w:p w:rsidR="00851397" w:rsidRPr="00FF5960" w:rsidRDefault="00851397" w:rsidP="00851397">
      <w:pPr>
        <w:contextualSpacing/>
        <w:rPr>
          <w:u w:val="single"/>
        </w:rPr>
      </w:pPr>
    </w:p>
    <w:p w:rsidR="00851397" w:rsidRPr="00FF5960" w:rsidRDefault="00851397" w:rsidP="00851397">
      <w:pPr>
        <w:pStyle w:val="a5"/>
        <w:tabs>
          <w:tab w:val="left" w:pos="1410"/>
          <w:tab w:val="center" w:pos="5457"/>
        </w:tabs>
        <w:ind w:left="0" w:firstLine="709"/>
        <w:jc w:val="left"/>
        <w:rPr>
          <w:rFonts w:ascii="Times New Roman" w:hAnsi="Times New Roman"/>
          <w:sz w:val="28"/>
          <w:szCs w:val="28"/>
        </w:rPr>
      </w:pPr>
    </w:p>
    <w:p w:rsidR="00851397" w:rsidRDefault="00851397" w:rsidP="00851397">
      <w:pPr>
        <w:jc w:val="center"/>
        <w:rPr>
          <w:b/>
          <w:sz w:val="28"/>
        </w:rPr>
      </w:pPr>
      <w:r>
        <w:rPr>
          <w:b/>
          <w:sz w:val="28"/>
        </w:rPr>
        <w:t>ЗАЧЕТНЫЙ БИЛЕТ №1</w:t>
      </w:r>
    </w:p>
    <w:p w:rsidR="000A77F7" w:rsidRDefault="000A77F7" w:rsidP="00851397">
      <w:pPr>
        <w:jc w:val="center"/>
        <w:rPr>
          <w:b/>
          <w:sz w:val="28"/>
        </w:rPr>
      </w:pPr>
    </w:p>
    <w:p w:rsidR="000A77F7" w:rsidRDefault="000A77F7" w:rsidP="00851397">
      <w:pPr>
        <w:jc w:val="center"/>
        <w:rPr>
          <w:b/>
          <w:sz w:val="28"/>
        </w:rPr>
      </w:pPr>
    </w:p>
    <w:p w:rsidR="000A77F7" w:rsidRDefault="000A77F7" w:rsidP="00851397">
      <w:pPr>
        <w:jc w:val="center"/>
        <w:rPr>
          <w:b/>
          <w:sz w:val="28"/>
        </w:rPr>
      </w:pPr>
    </w:p>
    <w:p w:rsidR="000A77F7" w:rsidRDefault="000A77F7" w:rsidP="00851397">
      <w:pPr>
        <w:jc w:val="center"/>
        <w:rPr>
          <w:b/>
          <w:sz w:val="28"/>
        </w:rPr>
      </w:pPr>
    </w:p>
    <w:p w:rsidR="000A77F7" w:rsidRPr="00FF5960" w:rsidRDefault="000A77F7" w:rsidP="00851397">
      <w:pPr>
        <w:jc w:val="center"/>
        <w:rPr>
          <w:b/>
          <w:sz w:val="28"/>
        </w:rPr>
      </w:pPr>
    </w:p>
    <w:p w:rsidR="007A0321" w:rsidRPr="000A20CA" w:rsidRDefault="007A0321" w:rsidP="007A0321">
      <w:pPr>
        <w:rPr>
          <w:b/>
          <w:sz w:val="28"/>
        </w:rPr>
      </w:pPr>
    </w:p>
    <w:p w:rsidR="00B074E2" w:rsidRPr="00982B7A" w:rsidRDefault="00B074E2" w:rsidP="00B074E2">
      <w:pPr>
        <w:rPr>
          <w:b/>
          <w:sz w:val="28"/>
          <w:szCs w:val="28"/>
        </w:rPr>
      </w:pPr>
      <w:r w:rsidRPr="00982B7A">
        <w:rPr>
          <w:b/>
          <w:sz w:val="28"/>
          <w:szCs w:val="28"/>
          <w:lang w:val="en-US"/>
        </w:rPr>
        <w:t>I</w:t>
      </w:r>
      <w:r w:rsidRPr="00982B7A">
        <w:rPr>
          <w:b/>
          <w:sz w:val="28"/>
          <w:szCs w:val="28"/>
        </w:rPr>
        <w:t>.</w:t>
      </w:r>
      <w:r w:rsidRPr="00982B7A">
        <w:rPr>
          <w:sz w:val="28"/>
          <w:szCs w:val="28"/>
        </w:rPr>
        <w:t xml:space="preserve"> </w:t>
      </w:r>
      <w:r w:rsidRPr="0083628B">
        <w:rPr>
          <w:sz w:val="28"/>
          <w:szCs w:val="28"/>
        </w:rPr>
        <w:t>Государство: понятие, признаки, функции</w:t>
      </w:r>
    </w:p>
    <w:p w:rsidR="00B074E2" w:rsidRPr="00982B7A" w:rsidRDefault="00B074E2" w:rsidP="00B074E2">
      <w:pPr>
        <w:jc w:val="center"/>
        <w:rPr>
          <w:sz w:val="28"/>
          <w:szCs w:val="28"/>
        </w:rPr>
      </w:pPr>
    </w:p>
    <w:p w:rsidR="00B074E2" w:rsidRDefault="00B074E2" w:rsidP="00B074E2">
      <w:pPr>
        <w:rPr>
          <w:sz w:val="28"/>
          <w:szCs w:val="28"/>
        </w:rPr>
      </w:pPr>
      <w:r w:rsidRPr="00982B7A">
        <w:rPr>
          <w:b/>
          <w:sz w:val="28"/>
          <w:szCs w:val="28"/>
          <w:lang w:val="en-US"/>
        </w:rPr>
        <w:t>II</w:t>
      </w:r>
      <w:r w:rsidRPr="00982B7A">
        <w:rPr>
          <w:b/>
          <w:sz w:val="28"/>
          <w:szCs w:val="28"/>
        </w:rPr>
        <w:t xml:space="preserve">. </w:t>
      </w:r>
      <w:r>
        <w:rPr>
          <w:sz w:val="28"/>
          <w:szCs w:val="28"/>
        </w:rPr>
        <w:t>Обязательное медицинское страхование</w:t>
      </w:r>
      <w:r w:rsidRPr="00D15CCA">
        <w:rPr>
          <w:sz w:val="28"/>
          <w:szCs w:val="28"/>
        </w:rPr>
        <w:t>.</w:t>
      </w:r>
      <w:r>
        <w:rPr>
          <w:sz w:val="28"/>
          <w:szCs w:val="28"/>
        </w:rPr>
        <w:t xml:space="preserve"> Понятие, субъекты и участники.</w:t>
      </w: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Default="000A77F7" w:rsidP="00B074E2">
      <w:pPr>
        <w:rPr>
          <w:sz w:val="28"/>
          <w:szCs w:val="28"/>
        </w:rPr>
      </w:pPr>
    </w:p>
    <w:p w:rsidR="000A77F7" w:rsidRPr="00982B7A" w:rsidRDefault="000A77F7" w:rsidP="00B074E2">
      <w:pPr>
        <w:rPr>
          <w:b/>
          <w:sz w:val="28"/>
          <w:szCs w:val="28"/>
        </w:rPr>
      </w:pPr>
    </w:p>
    <w:p w:rsidR="005108E6" w:rsidRDefault="005108E6" w:rsidP="005108E6">
      <w:pPr>
        <w:rPr>
          <w:sz w:val="28"/>
          <w:szCs w:val="28"/>
        </w:rPr>
      </w:pPr>
    </w:p>
    <w:p w:rsidR="005108E6" w:rsidRPr="00E836D2" w:rsidRDefault="005108E6" w:rsidP="005108E6">
      <w:pPr>
        <w:ind w:firstLine="709"/>
        <w:rPr>
          <w:sz w:val="28"/>
          <w:szCs w:val="28"/>
        </w:rPr>
      </w:pPr>
    </w:p>
    <w:p w:rsidR="00851397" w:rsidRPr="00FF5960" w:rsidRDefault="00851397" w:rsidP="00851397">
      <w:pPr>
        <w:contextualSpacing/>
      </w:pPr>
      <w:r w:rsidRPr="00FF5960">
        <w:t>Заведующий кафедрой русского языка                                                               А.В. Завадская</w:t>
      </w:r>
    </w:p>
    <w:p w:rsidR="00851397" w:rsidRPr="00FF5960" w:rsidRDefault="00851397" w:rsidP="00851397">
      <w:pPr>
        <w:contextualSpacing/>
      </w:pPr>
    </w:p>
    <w:p w:rsidR="00851397" w:rsidRPr="00FF5960" w:rsidRDefault="00851397" w:rsidP="00851397">
      <w:pPr>
        <w:tabs>
          <w:tab w:val="left" w:pos="8489"/>
        </w:tabs>
        <w:contextualSpacing/>
      </w:pPr>
      <w:r w:rsidRPr="00FF5960">
        <w:t xml:space="preserve">Декан факультета иностранных студентов                                                        А.О. </w:t>
      </w:r>
      <w:proofErr w:type="spellStart"/>
      <w:r w:rsidRPr="00FF5960">
        <w:t>Мирончев</w:t>
      </w:r>
      <w:proofErr w:type="spellEnd"/>
    </w:p>
    <w:p w:rsidR="00851397" w:rsidRPr="00FF5960" w:rsidRDefault="00851397" w:rsidP="00851397">
      <w:pPr>
        <w:tabs>
          <w:tab w:val="left" w:pos="8489"/>
        </w:tabs>
        <w:contextualSpacing/>
      </w:pPr>
    </w:p>
    <w:p w:rsidR="00851397" w:rsidRPr="00FF5960" w:rsidRDefault="00851397" w:rsidP="00851397">
      <w:pPr>
        <w:tabs>
          <w:tab w:val="left" w:pos="8489"/>
        </w:tabs>
        <w:contextualSpacing/>
      </w:pPr>
    </w:p>
    <w:p w:rsidR="000A77F7" w:rsidRPr="000A77F7" w:rsidRDefault="00851397" w:rsidP="000A77F7">
      <w:pPr>
        <w:tabs>
          <w:tab w:val="left" w:pos="8489"/>
        </w:tabs>
        <w:contextualSpacing/>
      </w:pPr>
      <w:r w:rsidRPr="00FF5960">
        <w:t xml:space="preserve">                                                                                                               «___»</w:t>
      </w:r>
      <w:r w:rsidRPr="00FF5960">
        <w:rPr>
          <w:u w:val="single"/>
        </w:rPr>
        <w:t xml:space="preserve">__________  </w:t>
      </w:r>
      <w:r w:rsidRPr="00FF5960">
        <w:t xml:space="preserve">20__ г. </w:t>
      </w:r>
    </w:p>
    <w:p w:rsidR="000A77F7" w:rsidRDefault="000A77F7" w:rsidP="00851397">
      <w:pPr>
        <w:ind w:firstLine="709"/>
        <w:jc w:val="both"/>
        <w:rPr>
          <w:b/>
          <w:color w:val="000000"/>
          <w:sz w:val="28"/>
          <w:szCs w:val="28"/>
        </w:rPr>
      </w:pPr>
    </w:p>
    <w:p w:rsidR="00851397" w:rsidRPr="00FF5960" w:rsidRDefault="00851397" w:rsidP="00851397">
      <w:pPr>
        <w:ind w:firstLine="709"/>
        <w:jc w:val="both"/>
        <w:rPr>
          <w:b/>
          <w:color w:val="000000"/>
          <w:sz w:val="28"/>
          <w:szCs w:val="28"/>
        </w:rPr>
      </w:pPr>
      <w:r w:rsidRPr="00FF5960">
        <w:rPr>
          <w:b/>
          <w:color w:val="000000"/>
          <w:sz w:val="28"/>
          <w:szCs w:val="28"/>
        </w:rPr>
        <w:lastRenderedPageBreak/>
        <w:t>Таблица соответствия результатов обучения по дисциплине и оценочных материалов, используе</w:t>
      </w:r>
      <w:r>
        <w:rPr>
          <w:b/>
          <w:color w:val="000000"/>
          <w:sz w:val="28"/>
          <w:szCs w:val="28"/>
        </w:rPr>
        <w:t>мых на промежуточной аттестации</w:t>
      </w:r>
    </w:p>
    <w:p w:rsidR="007E7400" w:rsidRPr="00E836D2" w:rsidRDefault="007E7400" w:rsidP="00E836D2">
      <w:pPr>
        <w:ind w:firstLine="709"/>
        <w:jc w:val="both"/>
        <w:rPr>
          <w:b/>
          <w:color w:val="000000"/>
          <w:sz w:val="28"/>
          <w:szCs w:val="28"/>
        </w:rPr>
      </w:pPr>
    </w:p>
    <w:tbl>
      <w:tblPr>
        <w:tblStyle w:val="a3"/>
        <w:tblW w:w="9971" w:type="dxa"/>
        <w:tblLayout w:type="fixed"/>
        <w:tblLook w:val="04A0"/>
      </w:tblPr>
      <w:tblGrid>
        <w:gridCol w:w="988"/>
        <w:gridCol w:w="1672"/>
        <w:gridCol w:w="4111"/>
        <w:gridCol w:w="3200"/>
      </w:tblGrid>
      <w:tr w:rsidR="00B20649" w:rsidRPr="00E836D2" w:rsidTr="009E0FC0">
        <w:tc>
          <w:tcPr>
            <w:tcW w:w="988" w:type="dxa"/>
          </w:tcPr>
          <w:p w:rsidR="00B20649" w:rsidRPr="00E836D2" w:rsidRDefault="00B20649" w:rsidP="009E0FC0">
            <w:pPr>
              <w:ind w:firstLine="7"/>
              <w:jc w:val="both"/>
              <w:rPr>
                <w:color w:val="000000"/>
                <w:sz w:val="28"/>
                <w:szCs w:val="28"/>
              </w:rPr>
            </w:pPr>
            <w:r w:rsidRPr="00E836D2">
              <w:rPr>
                <w:color w:val="000000"/>
                <w:sz w:val="28"/>
                <w:szCs w:val="28"/>
              </w:rPr>
              <w:t>№</w:t>
            </w:r>
          </w:p>
        </w:tc>
        <w:tc>
          <w:tcPr>
            <w:tcW w:w="1672" w:type="dxa"/>
          </w:tcPr>
          <w:p w:rsidR="00B20649" w:rsidRPr="00E836D2" w:rsidRDefault="00B20649" w:rsidP="009E0FC0">
            <w:pPr>
              <w:jc w:val="both"/>
              <w:rPr>
                <w:color w:val="000000"/>
                <w:sz w:val="28"/>
                <w:szCs w:val="28"/>
              </w:rPr>
            </w:pPr>
            <w:r w:rsidRPr="00E836D2">
              <w:rPr>
                <w:color w:val="000000"/>
                <w:sz w:val="28"/>
                <w:szCs w:val="28"/>
              </w:rPr>
              <w:t>Проверяемая компетенция</w:t>
            </w:r>
          </w:p>
        </w:tc>
        <w:tc>
          <w:tcPr>
            <w:tcW w:w="4111" w:type="dxa"/>
          </w:tcPr>
          <w:p w:rsidR="00B20649" w:rsidRPr="00E836D2" w:rsidRDefault="00B20649" w:rsidP="009E0FC0">
            <w:pPr>
              <w:jc w:val="both"/>
              <w:rPr>
                <w:color w:val="000000"/>
                <w:sz w:val="28"/>
                <w:szCs w:val="28"/>
              </w:rPr>
            </w:pPr>
            <w:r w:rsidRPr="00E836D2">
              <w:rPr>
                <w:color w:val="000000"/>
                <w:sz w:val="28"/>
                <w:szCs w:val="28"/>
              </w:rPr>
              <w:t>Дескриптор</w:t>
            </w:r>
          </w:p>
        </w:tc>
        <w:tc>
          <w:tcPr>
            <w:tcW w:w="3200" w:type="dxa"/>
          </w:tcPr>
          <w:p w:rsidR="00B20649" w:rsidRPr="00E836D2" w:rsidRDefault="00B20649" w:rsidP="009E0FC0">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B20649" w:rsidRPr="00E836D2" w:rsidTr="009E0FC0">
        <w:tc>
          <w:tcPr>
            <w:tcW w:w="988" w:type="dxa"/>
            <w:vMerge w:val="restart"/>
          </w:tcPr>
          <w:p w:rsidR="00B20649" w:rsidRPr="00E836D2" w:rsidRDefault="00B20649" w:rsidP="009E0FC0">
            <w:pPr>
              <w:ind w:firstLine="7"/>
              <w:jc w:val="both"/>
              <w:rPr>
                <w:color w:val="000000"/>
                <w:sz w:val="28"/>
                <w:szCs w:val="28"/>
              </w:rPr>
            </w:pPr>
            <w:r w:rsidRPr="00E836D2">
              <w:rPr>
                <w:color w:val="000000"/>
                <w:sz w:val="28"/>
                <w:szCs w:val="28"/>
              </w:rPr>
              <w:t>1</w:t>
            </w:r>
          </w:p>
        </w:tc>
        <w:tc>
          <w:tcPr>
            <w:tcW w:w="1672" w:type="dxa"/>
            <w:vMerge w:val="restart"/>
          </w:tcPr>
          <w:p w:rsidR="00B20649" w:rsidRPr="00E836D2" w:rsidRDefault="00B20649" w:rsidP="009E0FC0">
            <w:pPr>
              <w:jc w:val="both"/>
              <w:rPr>
                <w:color w:val="000000"/>
                <w:sz w:val="28"/>
                <w:szCs w:val="28"/>
              </w:rPr>
            </w:pPr>
            <w:r w:rsidRPr="000301F7">
              <w:t>ОПК-2</w:t>
            </w:r>
          </w:p>
        </w:tc>
        <w:tc>
          <w:tcPr>
            <w:tcW w:w="4111" w:type="dxa"/>
          </w:tcPr>
          <w:p w:rsidR="00B20649" w:rsidRPr="00E836D2" w:rsidRDefault="00B20649" w:rsidP="009E0FC0">
            <w:pPr>
              <w:jc w:val="both"/>
              <w:rPr>
                <w:color w:val="000000"/>
                <w:sz w:val="28"/>
                <w:szCs w:val="28"/>
              </w:rPr>
            </w:pPr>
            <w:r w:rsidRPr="00E836D2">
              <w:rPr>
                <w:color w:val="000000"/>
                <w:sz w:val="28"/>
                <w:szCs w:val="28"/>
              </w:rPr>
              <w:t>Знать</w:t>
            </w:r>
            <w:r>
              <w:t xml:space="preserve"> </w:t>
            </w:r>
            <w:r w:rsidR="00B074E2">
              <w:rPr>
                <w:color w:val="000000"/>
                <w:sz w:val="25"/>
                <w:szCs w:val="25"/>
                <w:shd w:val="clear" w:color="auto" w:fill="FFFFFF"/>
              </w:rPr>
              <w:t>основную терминологию на русском языке в области права; основы делового общения, принципы и методы организации профессионально ориентированной коммуникации на иностранном языке; культуру страны изучаемого языка, а также модель речевого поведения.</w:t>
            </w:r>
          </w:p>
        </w:tc>
        <w:tc>
          <w:tcPr>
            <w:tcW w:w="3200" w:type="dxa"/>
          </w:tcPr>
          <w:p w:rsidR="00B20649" w:rsidRDefault="00B20649" w:rsidP="009E0FC0">
            <w:pPr>
              <w:jc w:val="both"/>
              <w:rPr>
                <w:color w:val="000000"/>
                <w:sz w:val="28"/>
                <w:szCs w:val="28"/>
              </w:rPr>
            </w:pPr>
            <w:r w:rsidRPr="00E836D2">
              <w:rPr>
                <w:color w:val="000000"/>
                <w:sz w:val="28"/>
                <w:szCs w:val="28"/>
              </w:rPr>
              <w:t>Вопросы №</w:t>
            </w:r>
            <w:r w:rsidR="000F6C2A">
              <w:rPr>
                <w:color w:val="000000"/>
                <w:sz w:val="28"/>
                <w:szCs w:val="28"/>
              </w:rPr>
              <w:t>1-31</w:t>
            </w:r>
          </w:p>
          <w:p w:rsidR="00B20649" w:rsidRPr="00E836D2" w:rsidRDefault="00B20649" w:rsidP="009E0FC0">
            <w:pPr>
              <w:jc w:val="both"/>
              <w:rPr>
                <w:color w:val="000000"/>
                <w:sz w:val="28"/>
                <w:szCs w:val="28"/>
              </w:rPr>
            </w:pPr>
            <w:r>
              <w:rPr>
                <w:color w:val="000000"/>
                <w:sz w:val="28"/>
                <w:szCs w:val="28"/>
              </w:rPr>
              <w:t xml:space="preserve">Практическое задание № </w:t>
            </w:r>
            <w:r w:rsidR="000F6C2A">
              <w:rPr>
                <w:color w:val="000000"/>
                <w:sz w:val="28"/>
                <w:szCs w:val="28"/>
              </w:rPr>
              <w:t>4</w:t>
            </w:r>
          </w:p>
        </w:tc>
      </w:tr>
      <w:tr w:rsidR="00B20649" w:rsidRPr="00E836D2" w:rsidTr="00B074E2">
        <w:trPr>
          <w:trHeight w:val="371"/>
        </w:trPr>
        <w:tc>
          <w:tcPr>
            <w:tcW w:w="988" w:type="dxa"/>
            <w:vMerge/>
          </w:tcPr>
          <w:p w:rsidR="00B20649" w:rsidRPr="00E836D2" w:rsidRDefault="00B20649" w:rsidP="009E0FC0">
            <w:pPr>
              <w:ind w:firstLine="7"/>
              <w:jc w:val="both"/>
              <w:rPr>
                <w:color w:val="000000"/>
                <w:sz w:val="28"/>
                <w:szCs w:val="28"/>
              </w:rPr>
            </w:pPr>
          </w:p>
        </w:tc>
        <w:tc>
          <w:tcPr>
            <w:tcW w:w="1672" w:type="dxa"/>
            <w:vMerge/>
          </w:tcPr>
          <w:p w:rsidR="00B20649" w:rsidRPr="00E836D2" w:rsidRDefault="00B20649" w:rsidP="009E0FC0">
            <w:pPr>
              <w:jc w:val="both"/>
              <w:rPr>
                <w:color w:val="000000"/>
                <w:sz w:val="28"/>
                <w:szCs w:val="28"/>
              </w:rPr>
            </w:pPr>
          </w:p>
        </w:tc>
        <w:tc>
          <w:tcPr>
            <w:tcW w:w="4111" w:type="dxa"/>
          </w:tcPr>
          <w:p w:rsidR="00B20649" w:rsidRPr="00E836D2" w:rsidRDefault="00B20649" w:rsidP="009E0FC0">
            <w:pPr>
              <w:jc w:val="both"/>
              <w:rPr>
                <w:color w:val="000000"/>
                <w:sz w:val="28"/>
                <w:szCs w:val="28"/>
              </w:rPr>
            </w:pPr>
            <w:r w:rsidRPr="00E836D2">
              <w:rPr>
                <w:color w:val="000000"/>
                <w:sz w:val="28"/>
                <w:szCs w:val="28"/>
              </w:rPr>
              <w:t>Уметь</w:t>
            </w:r>
            <w:r w:rsidRPr="000301F7">
              <w:t xml:space="preserve"> </w:t>
            </w:r>
            <w:r w:rsidR="00B074E2">
              <w:rPr>
                <w:color w:val="000000"/>
                <w:sz w:val="25"/>
                <w:szCs w:val="25"/>
                <w:shd w:val="clear" w:color="auto" w:fill="FAFAFF"/>
              </w:rPr>
              <w:t>Осуществлять поиск новой информации при работе с учебной и специальной литературой; использовать терминологические единицы в рамках устной и письменной коммуникации; понимать устную и письменную речь на иностранном языке на профессионально ориентированные темы.</w:t>
            </w:r>
          </w:p>
        </w:tc>
        <w:tc>
          <w:tcPr>
            <w:tcW w:w="3200" w:type="dxa"/>
          </w:tcPr>
          <w:p w:rsidR="00B20649" w:rsidRPr="00E836D2" w:rsidRDefault="00B20649" w:rsidP="009E0FC0">
            <w:pPr>
              <w:jc w:val="both"/>
              <w:rPr>
                <w:color w:val="000000"/>
                <w:sz w:val="28"/>
                <w:szCs w:val="28"/>
              </w:rPr>
            </w:pPr>
            <w:r>
              <w:rPr>
                <w:color w:val="000000"/>
                <w:sz w:val="28"/>
                <w:szCs w:val="28"/>
              </w:rPr>
              <w:t xml:space="preserve">задание № </w:t>
            </w:r>
            <w:r w:rsidR="000F6C2A">
              <w:rPr>
                <w:color w:val="000000"/>
                <w:sz w:val="28"/>
                <w:szCs w:val="28"/>
              </w:rPr>
              <w:t>5,6</w:t>
            </w:r>
          </w:p>
        </w:tc>
      </w:tr>
      <w:tr w:rsidR="00B20649" w:rsidRPr="00E836D2" w:rsidTr="009E0FC0">
        <w:tc>
          <w:tcPr>
            <w:tcW w:w="988" w:type="dxa"/>
            <w:vMerge/>
          </w:tcPr>
          <w:p w:rsidR="00B20649" w:rsidRPr="00E836D2" w:rsidRDefault="00B20649" w:rsidP="009E0FC0">
            <w:pPr>
              <w:ind w:firstLine="7"/>
              <w:jc w:val="both"/>
              <w:rPr>
                <w:color w:val="000000"/>
                <w:sz w:val="28"/>
                <w:szCs w:val="28"/>
              </w:rPr>
            </w:pPr>
          </w:p>
        </w:tc>
        <w:tc>
          <w:tcPr>
            <w:tcW w:w="1672" w:type="dxa"/>
            <w:vMerge/>
          </w:tcPr>
          <w:p w:rsidR="00B20649" w:rsidRPr="00E836D2" w:rsidRDefault="00B20649" w:rsidP="009E0FC0">
            <w:pPr>
              <w:jc w:val="both"/>
              <w:rPr>
                <w:color w:val="000000"/>
                <w:sz w:val="28"/>
                <w:szCs w:val="28"/>
              </w:rPr>
            </w:pPr>
          </w:p>
        </w:tc>
        <w:tc>
          <w:tcPr>
            <w:tcW w:w="4111" w:type="dxa"/>
          </w:tcPr>
          <w:p w:rsidR="00B20649" w:rsidRPr="00E836D2" w:rsidRDefault="00B074E2" w:rsidP="009E0FC0">
            <w:pPr>
              <w:jc w:val="both"/>
              <w:rPr>
                <w:color w:val="000000"/>
                <w:sz w:val="28"/>
                <w:szCs w:val="28"/>
              </w:rPr>
            </w:pPr>
            <w:r>
              <w:rPr>
                <w:color w:val="000000"/>
                <w:sz w:val="25"/>
                <w:szCs w:val="25"/>
                <w:shd w:val="clear" w:color="auto" w:fill="FFFFFF"/>
              </w:rPr>
              <w:t>Владеть иностранным языком в объеме, необходимом для осуществления профессионально ориентированной коммуникации на иностранном языке</w:t>
            </w:r>
          </w:p>
        </w:tc>
        <w:tc>
          <w:tcPr>
            <w:tcW w:w="3200" w:type="dxa"/>
          </w:tcPr>
          <w:p w:rsidR="00B20649" w:rsidRPr="00E836D2" w:rsidRDefault="00B20649" w:rsidP="000F6C2A">
            <w:pPr>
              <w:jc w:val="both"/>
              <w:rPr>
                <w:color w:val="000000"/>
                <w:sz w:val="28"/>
                <w:szCs w:val="28"/>
              </w:rPr>
            </w:pPr>
            <w:r>
              <w:rPr>
                <w:color w:val="000000"/>
                <w:sz w:val="28"/>
                <w:szCs w:val="28"/>
              </w:rPr>
              <w:t>Задание</w:t>
            </w:r>
            <w:r w:rsidRPr="00E836D2">
              <w:rPr>
                <w:color w:val="000000"/>
                <w:sz w:val="28"/>
                <w:szCs w:val="28"/>
              </w:rPr>
              <w:t xml:space="preserve"> №</w:t>
            </w:r>
            <w:r>
              <w:rPr>
                <w:color w:val="000000"/>
                <w:sz w:val="28"/>
                <w:szCs w:val="28"/>
              </w:rPr>
              <w:t xml:space="preserve"> 1,2,4,5, 6</w:t>
            </w:r>
          </w:p>
        </w:tc>
      </w:tr>
      <w:tr w:rsidR="00B20649" w:rsidRPr="00E836D2" w:rsidTr="009E0FC0">
        <w:tc>
          <w:tcPr>
            <w:tcW w:w="988" w:type="dxa"/>
            <w:vMerge w:val="restart"/>
          </w:tcPr>
          <w:p w:rsidR="00B20649" w:rsidRPr="00E836D2" w:rsidRDefault="00B20649" w:rsidP="009E0FC0">
            <w:pPr>
              <w:ind w:firstLine="7"/>
              <w:jc w:val="both"/>
              <w:rPr>
                <w:color w:val="000000"/>
                <w:sz w:val="28"/>
                <w:szCs w:val="28"/>
              </w:rPr>
            </w:pPr>
            <w:r w:rsidRPr="00E836D2">
              <w:rPr>
                <w:color w:val="000000"/>
                <w:sz w:val="28"/>
                <w:szCs w:val="28"/>
              </w:rPr>
              <w:t>2</w:t>
            </w:r>
          </w:p>
        </w:tc>
        <w:tc>
          <w:tcPr>
            <w:tcW w:w="1672" w:type="dxa"/>
            <w:vMerge w:val="restart"/>
          </w:tcPr>
          <w:p w:rsidR="00B20649" w:rsidRPr="00E836D2" w:rsidRDefault="00B074E2" w:rsidP="009E0FC0">
            <w:pPr>
              <w:jc w:val="both"/>
              <w:rPr>
                <w:color w:val="000000"/>
                <w:sz w:val="28"/>
                <w:szCs w:val="28"/>
              </w:rPr>
            </w:pPr>
            <w:r>
              <w:t>О</w:t>
            </w:r>
            <w:r w:rsidR="00B20649" w:rsidRPr="000301F7">
              <w:t>ПК-</w:t>
            </w:r>
            <w:r>
              <w:t>3</w:t>
            </w:r>
          </w:p>
        </w:tc>
        <w:tc>
          <w:tcPr>
            <w:tcW w:w="4111" w:type="dxa"/>
            <w:vAlign w:val="center"/>
          </w:tcPr>
          <w:p w:rsidR="00B20649" w:rsidRPr="000F6C2A" w:rsidRDefault="00B20649" w:rsidP="000F6C2A">
            <w:pPr>
              <w:rPr>
                <w:sz w:val="28"/>
                <w:szCs w:val="28"/>
              </w:rPr>
            </w:pPr>
            <w:r w:rsidRPr="000F6C2A">
              <w:rPr>
                <w:sz w:val="28"/>
                <w:szCs w:val="28"/>
              </w:rPr>
              <w:t xml:space="preserve">Знать </w:t>
            </w:r>
            <w:r w:rsidR="000F6C2A" w:rsidRPr="000F6C2A">
              <w:rPr>
                <w:sz w:val="28"/>
                <w:szCs w:val="28"/>
              </w:rPr>
              <w:t>систему источников российского права; основных положений Конституции РФ и положений законодательства основных отраслей права</w:t>
            </w:r>
          </w:p>
        </w:tc>
        <w:tc>
          <w:tcPr>
            <w:tcW w:w="3200" w:type="dxa"/>
          </w:tcPr>
          <w:p w:rsidR="00B20649" w:rsidRPr="00A87159" w:rsidRDefault="00B20649" w:rsidP="00A87159">
            <w:pPr>
              <w:jc w:val="both"/>
              <w:rPr>
                <w:color w:val="000000"/>
                <w:sz w:val="28"/>
                <w:szCs w:val="28"/>
              </w:rPr>
            </w:pPr>
            <w:r w:rsidRPr="00E836D2">
              <w:rPr>
                <w:color w:val="000000"/>
                <w:sz w:val="28"/>
                <w:szCs w:val="28"/>
              </w:rPr>
              <w:t>вопросы №</w:t>
            </w:r>
            <w:r w:rsidR="00A87159">
              <w:rPr>
                <w:color w:val="000000"/>
                <w:sz w:val="28"/>
                <w:szCs w:val="28"/>
              </w:rPr>
              <w:t>1-10</w:t>
            </w:r>
          </w:p>
        </w:tc>
      </w:tr>
      <w:tr w:rsidR="00B20649" w:rsidRPr="00E836D2" w:rsidTr="009E0FC0">
        <w:tc>
          <w:tcPr>
            <w:tcW w:w="988" w:type="dxa"/>
            <w:vMerge/>
          </w:tcPr>
          <w:p w:rsidR="00B20649" w:rsidRPr="00E836D2" w:rsidRDefault="00B20649" w:rsidP="009E0FC0">
            <w:pPr>
              <w:ind w:firstLine="7"/>
              <w:jc w:val="both"/>
              <w:rPr>
                <w:color w:val="000000"/>
                <w:sz w:val="28"/>
                <w:szCs w:val="28"/>
              </w:rPr>
            </w:pPr>
          </w:p>
        </w:tc>
        <w:tc>
          <w:tcPr>
            <w:tcW w:w="1672" w:type="dxa"/>
            <w:vMerge/>
          </w:tcPr>
          <w:p w:rsidR="00B20649" w:rsidRPr="00E836D2" w:rsidRDefault="00B20649" w:rsidP="009E0FC0">
            <w:pPr>
              <w:jc w:val="both"/>
              <w:rPr>
                <w:color w:val="000000"/>
                <w:sz w:val="28"/>
                <w:szCs w:val="28"/>
              </w:rPr>
            </w:pPr>
          </w:p>
        </w:tc>
        <w:tc>
          <w:tcPr>
            <w:tcW w:w="4111" w:type="dxa"/>
            <w:vAlign w:val="center"/>
          </w:tcPr>
          <w:p w:rsidR="00B20649" w:rsidRPr="000301F7" w:rsidRDefault="00B20649" w:rsidP="009E0FC0">
            <w:r w:rsidRPr="00E836D2">
              <w:rPr>
                <w:color w:val="000000"/>
                <w:sz w:val="28"/>
                <w:szCs w:val="28"/>
              </w:rPr>
              <w:t>Уметь</w:t>
            </w:r>
            <w:r w:rsidRPr="000301F7">
              <w:t xml:space="preserve"> </w:t>
            </w:r>
            <w:r w:rsidR="00B074E2">
              <w:rPr>
                <w:color w:val="000000"/>
                <w:sz w:val="25"/>
                <w:szCs w:val="25"/>
                <w:shd w:val="clear" w:color="auto" w:fill="FFFFFF"/>
              </w:rPr>
              <w:t>ориентироваться в специальной литературе, использовать нормативную правовую документацию, регламентирующую профессиональную деятельность</w:t>
            </w:r>
          </w:p>
        </w:tc>
        <w:tc>
          <w:tcPr>
            <w:tcW w:w="3200" w:type="dxa"/>
          </w:tcPr>
          <w:p w:rsidR="00B20649" w:rsidRPr="00E836D2" w:rsidRDefault="00B20649" w:rsidP="00A87159">
            <w:pPr>
              <w:jc w:val="both"/>
              <w:rPr>
                <w:color w:val="000000"/>
                <w:sz w:val="28"/>
                <w:szCs w:val="28"/>
              </w:rPr>
            </w:pPr>
            <w:r w:rsidRPr="00E836D2">
              <w:rPr>
                <w:color w:val="000000"/>
                <w:sz w:val="28"/>
                <w:szCs w:val="28"/>
              </w:rPr>
              <w:t>задания №</w:t>
            </w:r>
            <w:r>
              <w:rPr>
                <w:color w:val="000000"/>
                <w:sz w:val="28"/>
                <w:szCs w:val="28"/>
              </w:rPr>
              <w:t xml:space="preserve"> </w:t>
            </w:r>
            <w:r w:rsidR="00A87159">
              <w:rPr>
                <w:color w:val="000000"/>
                <w:sz w:val="28"/>
                <w:szCs w:val="28"/>
              </w:rPr>
              <w:t>1-6</w:t>
            </w:r>
          </w:p>
        </w:tc>
      </w:tr>
      <w:tr w:rsidR="00B20649" w:rsidRPr="00E836D2" w:rsidTr="009E0FC0">
        <w:tc>
          <w:tcPr>
            <w:tcW w:w="988" w:type="dxa"/>
            <w:vMerge/>
          </w:tcPr>
          <w:p w:rsidR="00B20649" w:rsidRPr="00E836D2" w:rsidRDefault="00B20649" w:rsidP="009E0FC0">
            <w:pPr>
              <w:ind w:firstLine="7"/>
              <w:jc w:val="both"/>
              <w:rPr>
                <w:color w:val="000000"/>
                <w:sz w:val="28"/>
                <w:szCs w:val="28"/>
              </w:rPr>
            </w:pPr>
          </w:p>
        </w:tc>
        <w:tc>
          <w:tcPr>
            <w:tcW w:w="1672" w:type="dxa"/>
            <w:vMerge/>
          </w:tcPr>
          <w:p w:rsidR="00B20649" w:rsidRPr="00E836D2" w:rsidRDefault="00B20649" w:rsidP="009E0FC0">
            <w:pPr>
              <w:jc w:val="both"/>
              <w:rPr>
                <w:color w:val="000000"/>
                <w:sz w:val="28"/>
                <w:szCs w:val="28"/>
              </w:rPr>
            </w:pPr>
          </w:p>
        </w:tc>
        <w:tc>
          <w:tcPr>
            <w:tcW w:w="4111" w:type="dxa"/>
            <w:vAlign w:val="center"/>
          </w:tcPr>
          <w:p w:rsidR="00B20649" w:rsidRPr="000301F7" w:rsidRDefault="00B20649" w:rsidP="009E0FC0">
            <w:r w:rsidRPr="00E836D2">
              <w:rPr>
                <w:color w:val="000000"/>
                <w:sz w:val="28"/>
                <w:szCs w:val="28"/>
              </w:rPr>
              <w:t>Владеть</w:t>
            </w:r>
            <w:r w:rsidRPr="000301F7">
              <w:t xml:space="preserve"> </w:t>
            </w:r>
            <w:r w:rsidR="00B074E2">
              <w:rPr>
                <w:color w:val="000000"/>
                <w:sz w:val="25"/>
                <w:szCs w:val="25"/>
                <w:shd w:val="clear" w:color="auto" w:fill="FAFAFF"/>
              </w:rPr>
              <w:t xml:space="preserve">навыками применения нормативных правовых актов в профессиональной деятельности, устанавливать факты правонарушений, определять меры ответственности виновных, предпринимать необходимые меры к восстановлению нарушенных </w:t>
            </w:r>
            <w:r w:rsidR="00B074E2">
              <w:rPr>
                <w:color w:val="000000"/>
                <w:sz w:val="25"/>
                <w:szCs w:val="25"/>
                <w:shd w:val="clear" w:color="auto" w:fill="FAFAFF"/>
              </w:rPr>
              <w:lastRenderedPageBreak/>
              <w:t>прав</w:t>
            </w:r>
          </w:p>
        </w:tc>
        <w:tc>
          <w:tcPr>
            <w:tcW w:w="3200" w:type="dxa"/>
          </w:tcPr>
          <w:p w:rsidR="00B20649" w:rsidRPr="00E836D2" w:rsidRDefault="00B20649" w:rsidP="00A87159">
            <w:pPr>
              <w:jc w:val="both"/>
              <w:rPr>
                <w:color w:val="000000"/>
                <w:sz w:val="28"/>
                <w:szCs w:val="28"/>
              </w:rPr>
            </w:pPr>
            <w:r w:rsidRPr="00E836D2">
              <w:rPr>
                <w:color w:val="000000"/>
                <w:sz w:val="28"/>
                <w:szCs w:val="28"/>
              </w:rPr>
              <w:lastRenderedPageBreak/>
              <w:t>задания №</w:t>
            </w:r>
            <w:r>
              <w:rPr>
                <w:color w:val="000000"/>
                <w:sz w:val="28"/>
                <w:szCs w:val="28"/>
              </w:rPr>
              <w:t xml:space="preserve"> </w:t>
            </w:r>
            <w:r w:rsidR="00A87159">
              <w:rPr>
                <w:color w:val="000000"/>
                <w:sz w:val="28"/>
                <w:szCs w:val="28"/>
              </w:rPr>
              <w:t>1-6</w:t>
            </w:r>
          </w:p>
        </w:tc>
      </w:tr>
    </w:tbl>
    <w:p w:rsidR="007E7400" w:rsidRPr="00E836D2" w:rsidRDefault="007E7400" w:rsidP="00E836D2">
      <w:pPr>
        <w:ind w:firstLine="709"/>
        <w:jc w:val="both"/>
        <w:rPr>
          <w:b/>
          <w:color w:val="000000"/>
          <w:sz w:val="28"/>
          <w:szCs w:val="28"/>
        </w:rPr>
      </w:pPr>
    </w:p>
    <w:p w:rsidR="00851397" w:rsidRPr="00FF5960" w:rsidRDefault="00851397" w:rsidP="00851397">
      <w:pPr>
        <w:pStyle w:val="a5"/>
        <w:ind w:left="0" w:firstLine="709"/>
        <w:rPr>
          <w:rFonts w:ascii="Times New Roman" w:hAnsi="Times New Roman"/>
          <w:sz w:val="28"/>
          <w:szCs w:val="28"/>
        </w:rPr>
      </w:pPr>
      <w:r w:rsidRPr="00FF5960">
        <w:rPr>
          <w:rFonts w:ascii="Times New Roman" w:hAnsi="Times New Roman"/>
          <w:b/>
          <w:bCs/>
          <w:sz w:val="28"/>
          <w:szCs w:val="28"/>
        </w:rPr>
        <w:t xml:space="preserve">4. Методические рекомендации по применению </w:t>
      </w:r>
      <w:proofErr w:type="spellStart"/>
      <w:r w:rsidRPr="00FF5960">
        <w:rPr>
          <w:rFonts w:ascii="Times New Roman" w:hAnsi="Times New Roman"/>
          <w:b/>
          <w:bCs/>
          <w:sz w:val="28"/>
          <w:szCs w:val="28"/>
        </w:rPr>
        <w:t>балльно-рейтинговой</w:t>
      </w:r>
      <w:proofErr w:type="spellEnd"/>
      <w:r w:rsidRPr="00FF5960">
        <w:rPr>
          <w:rFonts w:ascii="Times New Roman" w:hAnsi="Times New Roman"/>
          <w:b/>
          <w:bCs/>
          <w:sz w:val="28"/>
          <w:szCs w:val="28"/>
        </w:rPr>
        <w:t xml:space="preserve"> системы</w:t>
      </w:r>
    </w:p>
    <w:p w:rsidR="00851397" w:rsidRPr="00FF5960" w:rsidRDefault="00851397" w:rsidP="00851397">
      <w:pPr>
        <w:ind w:firstLine="709"/>
        <w:contextualSpacing/>
        <w:jc w:val="both"/>
        <w:rPr>
          <w:bCs/>
          <w:sz w:val="28"/>
          <w:szCs w:val="28"/>
        </w:rPr>
      </w:pPr>
      <w:r w:rsidRPr="00FF5960">
        <w:rPr>
          <w:color w:val="000000"/>
          <w:sz w:val="28"/>
          <w:szCs w:val="28"/>
          <w:shd w:val="clear" w:color="auto" w:fill="FFFFFF"/>
        </w:rPr>
        <w:t xml:space="preserve">При оценке знаний студентов и выполненных ими заданий используется </w:t>
      </w:r>
      <w:proofErr w:type="spellStart"/>
      <w:r w:rsidRPr="00FF5960">
        <w:rPr>
          <w:color w:val="000000"/>
          <w:sz w:val="28"/>
          <w:szCs w:val="28"/>
          <w:shd w:val="clear" w:color="auto" w:fill="FFFFFF"/>
        </w:rPr>
        <w:t>балльно-рейтинговая</w:t>
      </w:r>
      <w:proofErr w:type="spellEnd"/>
      <w:r w:rsidRPr="00FF5960">
        <w:rPr>
          <w:color w:val="000000"/>
          <w:sz w:val="28"/>
          <w:szCs w:val="28"/>
          <w:shd w:val="clear" w:color="auto" w:fill="FFFFFF"/>
        </w:rPr>
        <w:t xml:space="preserve"> система контроля знаний студентов</w:t>
      </w:r>
      <w:r w:rsidRPr="00FF5960">
        <w:rPr>
          <w:sz w:val="28"/>
          <w:szCs w:val="28"/>
        </w:rPr>
        <w:t xml:space="preserve"> в соответствии с положением «О </w:t>
      </w:r>
      <w:proofErr w:type="spellStart"/>
      <w:r w:rsidRPr="00FF5960">
        <w:rPr>
          <w:sz w:val="28"/>
          <w:szCs w:val="28"/>
        </w:rPr>
        <w:t>балльно-рейтинговой</w:t>
      </w:r>
      <w:proofErr w:type="spellEnd"/>
      <w:r w:rsidRPr="00FF5960">
        <w:rPr>
          <w:sz w:val="28"/>
          <w:szCs w:val="28"/>
        </w:rPr>
        <w:t xml:space="preserve"> системе оценивания учебных достижений обучающихся»</w:t>
      </w:r>
      <w:r w:rsidRPr="00FF5960">
        <w:rPr>
          <w:color w:val="000000"/>
          <w:sz w:val="28"/>
          <w:szCs w:val="28"/>
          <w:shd w:val="clear" w:color="auto" w:fill="FFFFFF"/>
        </w:rPr>
        <w:t xml:space="preserve">. </w:t>
      </w:r>
    </w:p>
    <w:p w:rsidR="00851397" w:rsidRPr="00FF5960" w:rsidRDefault="00851397" w:rsidP="00851397">
      <w:pPr>
        <w:ind w:firstLine="709"/>
        <w:contextualSpacing/>
        <w:jc w:val="both"/>
        <w:rPr>
          <w:sz w:val="28"/>
          <w:szCs w:val="28"/>
        </w:rPr>
      </w:pPr>
      <w:r w:rsidRPr="00FF5960">
        <w:rPr>
          <w:sz w:val="28"/>
          <w:szCs w:val="28"/>
        </w:rPr>
        <w:t xml:space="preserve">В рамках реализации </w:t>
      </w:r>
      <w:proofErr w:type="spellStart"/>
      <w:r w:rsidRPr="00FF5960">
        <w:rPr>
          <w:sz w:val="28"/>
          <w:szCs w:val="28"/>
        </w:rPr>
        <w:t>балльно-рейтинговой</w:t>
      </w:r>
      <w:proofErr w:type="spellEnd"/>
      <w:r w:rsidRPr="00FF5960">
        <w:rPr>
          <w:sz w:val="28"/>
          <w:szCs w:val="28"/>
        </w:rPr>
        <w:t xml:space="preserve"> системы оценивания учебных достижений обучающихся по дисциплине (модулю) определены следующие правила формирования</w:t>
      </w:r>
    </w:p>
    <w:p w:rsidR="00851397" w:rsidRPr="00FF5960" w:rsidRDefault="00851397" w:rsidP="00851397">
      <w:pPr>
        <w:pStyle w:val="a5"/>
        <w:widowControl/>
        <w:numPr>
          <w:ilvl w:val="0"/>
          <w:numId w:val="23"/>
        </w:numPr>
        <w:tabs>
          <w:tab w:val="left" w:pos="993"/>
        </w:tabs>
        <w:autoSpaceDE/>
        <w:autoSpaceDN/>
        <w:adjustRightInd/>
        <w:ind w:left="0" w:firstLine="709"/>
        <w:rPr>
          <w:rFonts w:ascii="Times New Roman" w:hAnsi="Times New Roman"/>
          <w:sz w:val="28"/>
          <w:szCs w:val="28"/>
        </w:rPr>
      </w:pPr>
      <w:r w:rsidRPr="00FF5960">
        <w:rPr>
          <w:rFonts w:ascii="Times New Roman" w:hAnsi="Times New Roman"/>
          <w:sz w:val="28"/>
          <w:szCs w:val="28"/>
        </w:rPr>
        <w:t>текущего фактического рейтинга обучающегося;</w:t>
      </w:r>
    </w:p>
    <w:p w:rsidR="00851397" w:rsidRPr="00FF5960" w:rsidRDefault="00851397" w:rsidP="00851397">
      <w:pPr>
        <w:pStyle w:val="a5"/>
        <w:widowControl/>
        <w:numPr>
          <w:ilvl w:val="0"/>
          <w:numId w:val="23"/>
        </w:numPr>
        <w:tabs>
          <w:tab w:val="left" w:pos="993"/>
        </w:tabs>
        <w:autoSpaceDE/>
        <w:autoSpaceDN/>
        <w:adjustRightInd/>
        <w:ind w:left="0" w:firstLine="709"/>
        <w:rPr>
          <w:rFonts w:ascii="Times New Roman" w:hAnsi="Times New Roman"/>
          <w:sz w:val="28"/>
          <w:szCs w:val="28"/>
        </w:rPr>
      </w:pPr>
      <w:r w:rsidRPr="00FF5960">
        <w:rPr>
          <w:rFonts w:ascii="Times New Roman" w:hAnsi="Times New Roman"/>
          <w:sz w:val="28"/>
          <w:szCs w:val="28"/>
        </w:rPr>
        <w:t>бонусного фактического рейтинга обучающегося;</w:t>
      </w:r>
    </w:p>
    <w:p w:rsidR="00851397" w:rsidRPr="00FF5960" w:rsidRDefault="00851397" w:rsidP="00851397">
      <w:pPr>
        <w:pStyle w:val="a5"/>
        <w:widowControl/>
        <w:numPr>
          <w:ilvl w:val="0"/>
          <w:numId w:val="23"/>
        </w:numPr>
        <w:tabs>
          <w:tab w:val="left" w:pos="993"/>
        </w:tabs>
        <w:autoSpaceDE/>
        <w:autoSpaceDN/>
        <w:adjustRightInd/>
        <w:ind w:left="0" w:firstLine="709"/>
        <w:rPr>
          <w:rFonts w:ascii="Times New Roman" w:hAnsi="Times New Roman"/>
          <w:sz w:val="28"/>
          <w:szCs w:val="28"/>
        </w:rPr>
      </w:pPr>
      <w:r w:rsidRPr="00FF5960">
        <w:rPr>
          <w:rFonts w:ascii="Times New Roman" w:hAnsi="Times New Roman"/>
          <w:sz w:val="28"/>
          <w:szCs w:val="28"/>
        </w:rPr>
        <w:t>зачетного рейтинга;</w:t>
      </w:r>
    </w:p>
    <w:p w:rsidR="00851397" w:rsidRPr="00FF5960" w:rsidRDefault="00851397" w:rsidP="00851397">
      <w:pPr>
        <w:pStyle w:val="a5"/>
        <w:widowControl/>
        <w:numPr>
          <w:ilvl w:val="0"/>
          <w:numId w:val="23"/>
        </w:numPr>
        <w:tabs>
          <w:tab w:val="left" w:pos="993"/>
        </w:tabs>
        <w:autoSpaceDE/>
        <w:autoSpaceDN/>
        <w:adjustRightInd/>
        <w:ind w:left="0" w:firstLine="709"/>
        <w:rPr>
          <w:rFonts w:ascii="Times New Roman" w:hAnsi="Times New Roman"/>
          <w:sz w:val="28"/>
          <w:szCs w:val="28"/>
        </w:rPr>
      </w:pPr>
      <w:r w:rsidRPr="00FF5960">
        <w:rPr>
          <w:rFonts w:ascii="Times New Roman" w:hAnsi="Times New Roman"/>
          <w:sz w:val="28"/>
          <w:szCs w:val="28"/>
        </w:rPr>
        <w:t>рейтинга дисциплины.</w:t>
      </w:r>
    </w:p>
    <w:p w:rsidR="00851397" w:rsidRPr="00FF5960" w:rsidRDefault="00851397" w:rsidP="00851397">
      <w:pPr>
        <w:ind w:firstLine="709"/>
        <w:contextualSpacing/>
        <w:jc w:val="both"/>
        <w:rPr>
          <w:sz w:val="28"/>
          <w:szCs w:val="28"/>
        </w:rPr>
      </w:pPr>
    </w:p>
    <w:p w:rsidR="00851397" w:rsidRPr="00FF5960" w:rsidRDefault="00851397" w:rsidP="00851397">
      <w:pPr>
        <w:ind w:firstLine="709"/>
        <w:contextualSpacing/>
        <w:jc w:val="both"/>
        <w:rPr>
          <w:b/>
          <w:sz w:val="28"/>
          <w:szCs w:val="28"/>
        </w:rPr>
      </w:pPr>
      <w:r w:rsidRPr="00FF5960">
        <w:rPr>
          <w:b/>
          <w:sz w:val="28"/>
          <w:szCs w:val="28"/>
        </w:rPr>
        <w:t>4.1. Правила формирования текущего фактического рейтинга обучающегося</w:t>
      </w:r>
    </w:p>
    <w:p w:rsidR="00851397" w:rsidRPr="00FF5960" w:rsidRDefault="00851397" w:rsidP="00851397">
      <w:pPr>
        <w:ind w:firstLine="709"/>
        <w:contextualSpacing/>
        <w:jc w:val="both"/>
        <w:rPr>
          <w:sz w:val="28"/>
          <w:szCs w:val="28"/>
        </w:rPr>
      </w:pPr>
    </w:p>
    <w:p w:rsidR="00851397" w:rsidRPr="00FF5960" w:rsidRDefault="00851397" w:rsidP="00851397">
      <w:pPr>
        <w:ind w:firstLine="709"/>
        <w:contextualSpacing/>
        <w:jc w:val="both"/>
        <w:rPr>
          <w:sz w:val="28"/>
          <w:szCs w:val="28"/>
        </w:rPr>
      </w:pPr>
      <w:r w:rsidRPr="00FF5960">
        <w:rPr>
          <w:sz w:val="28"/>
          <w:szCs w:val="28"/>
        </w:rPr>
        <w:t xml:space="preserve">Текущий фактический рейтинг по дисциплине (максимально 5 баллов) складывается из суммы баллов, набранных в результате: </w:t>
      </w:r>
    </w:p>
    <w:p w:rsidR="00851397" w:rsidRPr="00FF5960" w:rsidRDefault="00851397" w:rsidP="00851397">
      <w:pPr>
        <w:ind w:firstLine="709"/>
        <w:contextualSpacing/>
        <w:jc w:val="both"/>
        <w:rPr>
          <w:sz w:val="28"/>
          <w:szCs w:val="28"/>
        </w:rPr>
      </w:pPr>
      <w:r w:rsidRPr="00FF5960">
        <w:rPr>
          <w:sz w:val="28"/>
          <w:szCs w:val="28"/>
        </w:rPr>
        <w:t xml:space="preserve">- текущего контроля успеваемости обучающихся на каждом практическом занятии по дисциплине; </w:t>
      </w:r>
    </w:p>
    <w:p w:rsidR="00851397" w:rsidRPr="00FF5960" w:rsidRDefault="00851397" w:rsidP="00851397">
      <w:pPr>
        <w:ind w:firstLine="709"/>
        <w:contextualSpacing/>
        <w:jc w:val="both"/>
        <w:rPr>
          <w:sz w:val="28"/>
          <w:szCs w:val="28"/>
        </w:rPr>
      </w:pPr>
      <w:r w:rsidRPr="00FF5960">
        <w:rPr>
          <w:sz w:val="28"/>
          <w:szCs w:val="28"/>
        </w:rPr>
        <w:t>- самостоятельной (внеаудиторной) работы обучающихся.</w:t>
      </w:r>
    </w:p>
    <w:p w:rsidR="00851397" w:rsidRPr="00FF5960" w:rsidRDefault="00851397" w:rsidP="00851397">
      <w:pPr>
        <w:ind w:firstLine="709"/>
        <w:contextualSpacing/>
        <w:jc w:val="both"/>
        <w:rPr>
          <w:sz w:val="28"/>
          <w:szCs w:val="28"/>
        </w:rPr>
      </w:pPr>
      <w:r w:rsidRPr="00FF5960">
        <w:rPr>
          <w:sz w:val="28"/>
          <w:szCs w:val="28"/>
        </w:rPr>
        <w:t>По каждому практическому занятию обучающийся получает до 5 баллов включительно. Количество баллов складывается из среднего арифметического значения, полученного в результате сложения контрольных точек. Основными контрольными точками на занятии могут быть:</w:t>
      </w:r>
    </w:p>
    <w:p w:rsidR="00851397" w:rsidRPr="00FF5960" w:rsidRDefault="00851397" w:rsidP="00851397">
      <w:pPr>
        <w:ind w:firstLine="709"/>
        <w:contextualSpacing/>
        <w:jc w:val="both"/>
        <w:rPr>
          <w:sz w:val="28"/>
          <w:szCs w:val="28"/>
        </w:rPr>
      </w:pPr>
      <w:r w:rsidRPr="00FF5960">
        <w:rPr>
          <w:sz w:val="28"/>
          <w:szCs w:val="28"/>
        </w:rPr>
        <w:t>- проверка домашнего задания (от 2 до 5 баллов);</w:t>
      </w:r>
    </w:p>
    <w:p w:rsidR="00851397" w:rsidRPr="00FF5960" w:rsidRDefault="00851397" w:rsidP="00851397">
      <w:pPr>
        <w:ind w:firstLine="709"/>
        <w:contextualSpacing/>
        <w:jc w:val="both"/>
        <w:rPr>
          <w:sz w:val="28"/>
          <w:szCs w:val="28"/>
        </w:rPr>
      </w:pPr>
      <w:r w:rsidRPr="00FF5960">
        <w:rPr>
          <w:sz w:val="28"/>
          <w:szCs w:val="28"/>
        </w:rPr>
        <w:t>- выполнение практических заданий (от 2 до 5 баллов);</w:t>
      </w:r>
    </w:p>
    <w:p w:rsidR="00851397" w:rsidRPr="00FF5960" w:rsidRDefault="00851397" w:rsidP="00851397">
      <w:pPr>
        <w:ind w:firstLine="709"/>
        <w:contextualSpacing/>
        <w:jc w:val="both"/>
        <w:rPr>
          <w:sz w:val="28"/>
          <w:szCs w:val="28"/>
        </w:rPr>
      </w:pPr>
      <w:r w:rsidRPr="00FF5960">
        <w:rPr>
          <w:sz w:val="28"/>
          <w:szCs w:val="28"/>
        </w:rPr>
        <w:t>- устный опрос (от 2 до 5 баллов);</w:t>
      </w:r>
    </w:p>
    <w:p w:rsidR="00851397" w:rsidRPr="00FF5960" w:rsidRDefault="00851397" w:rsidP="00851397">
      <w:pPr>
        <w:ind w:firstLine="709"/>
        <w:contextualSpacing/>
        <w:jc w:val="both"/>
        <w:rPr>
          <w:sz w:val="28"/>
          <w:szCs w:val="28"/>
        </w:rPr>
      </w:pPr>
      <w:r w:rsidRPr="00FF5960">
        <w:rPr>
          <w:sz w:val="28"/>
          <w:szCs w:val="28"/>
        </w:rPr>
        <w:t>- практические навыки в области говорения/ письма (от 2 до 5 баллов);</w:t>
      </w:r>
    </w:p>
    <w:p w:rsidR="00851397" w:rsidRPr="00FF5960" w:rsidRDefault="00851397" w:rsidP="00851397">
      <w:pPr>
        <w:ind w:firstLine="709"/>
        <w:contextualSpacing/>
        <w:jc w:val="both"/>
        <w:rPr>
          <w:sz w:val="28"/>
          <w:szCs w:val="28"/>
        </w:rPr>
      </w:pPr>
      <w:r w:rsidRPr="00FF5960">
        <w:rPr>
          <w:sz w:val="28"/>
          <w:szCs w:val="28"/>
        </w:rPr>
        <w:t>- решение проблемно-ситуационных задач (от 2 до 5 баллов);</w:t>
      </w:r>
    </w:p>
    <w:p w:rsidR="00851397" w:rsidRPr="00FF5960" w:rsidRDefault="00851397" w:rsidP="00851397">
      <w:pPr>
        <w:ind w:firstLine="709"/>
        <w:contextualSpacing/>
        <w:jc w:val="both"/>
        <w:rPr>
          <w:sz w:val="28"/>
          <w:szCs w:val="28"/>
        </w:rPr>
      </w:pPr>
      <w:r w:rsidRPr="00FF5960">
        <w:rPr>
          <w:sz w:val="28"/>
          <w:szCs w:val="28"/>
        </w:rPr>
        <w:t>- выполнение тестовых заданий (от 2 до 5 баллов);</w:t>
      </w:r>
    </w:p>
    <w:p w:rsidR="00851397" w:rsidRPr="00FF5960" w:rsidRDefault="00851397" w:rsidP="00851397">
      <w:pPr>
        <w:ind w:firstLine="709"/>
        <w:contextualSpacing/>
        <w:jc w:val="both"/>
        <w:rPr>
          <w:sz w:val="28"/>
          <w:szCs w:val="28"/>
        </w:rPr>
      </w:pPr>
    </w:p>
    <w:p w:rsidR="00851397" w:rsidRPr="00FF5960" w:rsidRDefault="00851397" w:rsidP="00851397">
      <w:pPr>
        <w:ind w:firstLine="709"/>
        <w:contextualSpacing/>
        <w:jc w:val="both"/>
        <w:rPr>
          <w:sz w:val="28"/>
          <w:szCs w:val="28"/>
        </w:rPr>
      </w:pPr>
      <w:r w:rsidRPr="00FF5960">
        <w:rPr>
          <w:sz w:val="28"/>
          <w:szCs w:val="28"/>
        </w:rPr>
        <w:t>Среднее арифметическое значение результатов рассчитывается как отношение суммы всех полученных студентом оценок к количеству этих оценок.</w:t>
      </w:r>
    </w:p>
    <w:p w:rsidR="00851397" w:rsidRPr="00FF5960" w:rsidRDefault="00851397" w:rsidP="00851397">
      <w:pPr>
        <w:ind w:firstLine="709"/>
        <w:contextualSpacing/>
        <w:jc w:val="both"/>
        <w:rPr>
          <w:sz w:val="28"/>
          <w:szCs w:val="28"/>
        </w:rPr>
      </w:pPr>
      <w:r w:rsidRPr="00FF5960">
        <w:rPr>
          <w:sz w:val="28"/>
          <w:szCs w:val="28"/>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851397" w:rsidRPr="00FF5960" w:rsidRDefault="00851397" w:rsidP="00851397">
      <w:pPr>
        <w:ind w:firstLine="709"/>
        <w:contextualSpacing/>
        <w:jc w:val="both"/>
        <w:rPr>
          <w:sz w:val="28"/>
          <w:szCs w:val="28"/>
        </w:rPr>
      </w:pPr>
      <w:r w:rsidRPr="00FF5960">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п. 2 ФОС. </w:t>
      </w:r>
    </w:p>
    <w:p w:rsidR="00851397" w:rsidRPr="00FF5960" w:rsidRDefault="00851397" w:rsidP="00851397">
      <w:pPr>
        <w:ind w:firstLine="709"/>
        <w:contextualSpacing/>
        <w:jc w:val="both"/>
        <w:rPr>
          <w:sz w:val="28"/>
          <w:szCs w:val="28"/>
        </w:rPr>
      </w:pPr>
      <w:r w:rsidRPr="00FF5960">
        <w:rPr>
          <w:sz w:val="28"/>
          <w:szCs w:val="28"/>
        </w:rPr>
        <w:t>Текущий фактический рейтинг получается суммированием баллов по каждому из вышеперечисленных направлений.</w:t>
      </w:r>
    </w:p>
    <w:p w:rsidR="00851397" w:rsidRPr="00FF5960" w:rsidRDefault="00851397" w:rsidP="00851397">
      <w:pPr>
        <w:ind w:firstLine="709"/>
        <w:contextualSpacing/>
        <w:jc w:val="both"/>
        <w:rPr>
          <w:sz w:val="28"/>
          <w:szCs w:val="28"/>
        </w:rPr>
      </w:pPr>
    </w:p>
    <w:p w:rsidR="00851397" w:rsidRPr="00FF5960" w:rsidRDefault="00851397" w:rsidP="00851397">
      <w:pPr>
        <w:ind w:firstLine="709"/>
        <w:contextualSpacing/>
        <w:jc w:val="both"/>
        <w:rPr>
          <w:b/>
          <w:sz w:val="28"/>
          <w:szCs w:val="28"/>
        </w:rPr>
      </w:pPr>
      <w:r w:rsidRPr="00FF5960">
        <w:rPr>
          <w:b/>
          <w:sz w:val="28"/>
          <w:szCs w:val="28"/>
        </w:rPr>
        <w:t>4.2. Правила формирования бонусного фактического рейтинга обучающегося</w:t>
      </w:r>
    </w:p>
    <w:p w:rsidR="00851397" w:rsidRPr="00FF5960" w:rsidRDefault="00851397" w:rsidP="00851397">
      <w:pPr>
        <w:ind w:firstLine="709"/>
        <w:contextualSpacing/>
        <w:jc w:val="both"/>
        <w:rPr>
          <w:b/>
          <w:sz w:val="28"/>
          <w:szCs w:val="28"/>
        </w:rPr>
      </w:pPr>
    </w:p>
    <w:p w:rsidR="00851397" w:rsidRPr="00FF5960" w:rsidRDefault="00851397" w:rsidP="00851397">
      <w:pPr>
        <w:ind w:firstLine="709"/>
        <w:contextualSpacing/>
        <w:jc w:val="both"/>
        <w:rPr>
          <w:sz w:val="28"/>
          <w:szCs w:val="28"/>
        </w:rPr>
      </w:pPr>
      <w:r w:rsidRPr="00FF5960">
        <w:rPr>
          <w:sz w:val="28"/>
          <w:szCs w:val="28"/>
        </w:rPr>
        <w:t xml:space="preserve">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 складывается из суммы баллов, набранных в результате участия обучающихся в следующих видах деятельности (таблица 1): </w:t>
      </w:r>
    </w:p>
    <w:p w:rsidR="00851397" w:rsidRPr="00FF5960" w:rsidRDefault="00851397" w:rsidP="00851397">
      <w:pPr>
        <w:ind w:firstLine="709"/>
        <w:contextualSpacing/>
        <w:jc w:val="both"/>
        <w:rPr>
          <w:sz w:val="28"/>
          <w:szCs w:val="28"/>
        </w:rPr>
      </w:pPr>
    </w:p>
    <w:p w:rsidR="00851397" w:rsidRPr="00FF5960" w:rsidRDefault="00851397" w:rsidP="00851397">
      <w:pPr>
        <w:ind w:firstLine="709"/>
        <w:contextualSpacing/>
        <w:jc w:val="both"/>
        <w:rPr>
          <w:b/>
          <w:bCs/>
          <w:sz w:val="28"/>
          <w:szCs w:val="28"/>
        </w:rPr>
      </w:pPr>
      <w:r w:rsidRPr="00FF5960">
        <w:rPr>
          <w:b/>
          <w:bCs/>
          <w:sz w:val="28"/>
          <w:szCs w:val="28"/>
        </w:rPr>
        <w:t xml:space="preserve">Таблица 1 – виды деятельности, по результатам которых определяется бонусный фактический рейтинг </w:t>
      </w:r>
    </w:p>
    <w:p w:rsidR="00851397" w:rsidRPr="00FF5960" w:rsidRDefault="00851397" w:rsidP="00851397">
      <w:pPr>
        <w:ind w:firstLine="709"/>
        <w:contextualSpacing/>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9"/>
        <w:gridCol w:w="3781"/>
        <w:gridCol w:w="2431"/>
      </w:tblGrid>
      <w:tr w:rsidR="00851397" w:rsidRPr="00FF5960" w:rsidTr="00851397">
        <w:tc>
          <w:tcPr>
            <w:tcW w:w="3865" w:type="dxa"/>
            <w:shd w:val="clear" w:color="auto" w:fill="auto"/>
          </w:tcPr>
          <w:p w:rsidR="00851397" w:rsidRPr="00FF5960" w:rsidRDefault="00851397" w:rsidP="00851397">
            <w:pPr>
              <w:ind w:firstLine="29"/>
              <w:contextualSpacing/>
              <w:jc w:val="center"/>
              <w:rPr>
                <w:b/>
                <w:sz w:val="28"/>
                <w:szCs w:val="28"/>
              </w:rPr>
            </w:pPr>
            <w:r w:rsidRPr="00FF5960">
              <w:rPr>
                <w:b/>
                <w:sz w:val="28"/>
                <w:szCs w:val="28"/>
              </w:rPr>
              <w:t>Вид деятельности</w:t>
            </w:r>
          </w:p>
        </w:tc>
        <w:tc>
          <w:tcPr>
            <w:tcW w:w="3473" w:type="dxa"/>
            <w:shd w:val="clear" w:color="auto" w:fill="auto"/>
          </w:tcPr>
          <w:p w:rsidR="00851397" w:rsidRPr="00FF5960" w:rsidRDefault="00851397" w:rsidP="00851397">
            <w:pPr>
              <w:ind w:firstLine="29"/>
              <w:contextualSpacing/>
              <w:jc w:val="center"/>
              <w:rPr>
                <w:b/>
                <w:sz w:val="28"/>
                <w:szCs w:val="28"/>
              </w:rPr>
            </w:pPr>
            <w:r w:rsidRPr="00FF5960">
              <w:rPr>
                <w:b/>
                <w:sz w:val="28"/>
                <w:szCs w:val="28"/>
              </w:rPr>
              <w:t>Вид контроля</w:t>
            </w:r>
          </w:p>
        </w:tc>
        <w:tc>
          <w:tcPr>
            <w:tcW w:w="2233" w:type="dxa"/>
            <w:shd w:val="clear" w:color="auto" w:fill="auto"/>
          </w:tcPr>
          <w:p w:rsidR="00851397" w:rsidRPr="00FF5960" w:rsidRDefault="00851397" w:rsidP="00851397">
            <w:pPr>
              <w:ind w:firstLine="29"/>
              <w:contextualSpacing/>
              <w:jc w:val="center"/>
              <w:rPr>
                <w:b/>
                <w:sz w:val="28"/>
                <w:szCs w:val="28"/>
              </w:rPr>
            </w:pPr>
            <w:r w:rsidRPr="00FF5960">
              <w:rPr>
                <w:b/>
                <w:sz w:val="28"/>
                <w:szCs w:val="28"/>
              </w:rPr>
              <w:t>Баллы</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Отсутствие  пропусков в течение изучения дисциплины</w:t>
            </w:r>
          </w:p>
        </w:tc>
        <w:tc>
          <w:tcPr>
            <w:tcW w:w="3473" w:type="dxa"/>
            <w:shd w:val="clear" w:color="auto" w:fill="auto"/>
          </w:tcPr>
          <w:p w:rsidR="00851397" w:rsidRPr="00FF5960" w:rsidRDefault="00851397" w:rsidP="00851397">
            <w:pPr>
              <w:ind w:firstLine="29"/>
              <w:contextualSpacing/>
              <w:jc w:val="both"/>
              <w:rPr>
                <w:sz w:val="28"/>
                <w:szCs w:val="28"/>
              </w:rPr>
            </w:pPr>
            <w:r w:rsidRPr="00FF5960">
              <w:rPr>
                <w:sz w:val="28"/>
                <w:szCs w:val="28"/>
              </w:rPr>
              <w:t xml:space="preserve"> Данные журнала</w:t>
            </w:r>
          </w:p>
        </w:tc>
        <w:tc>
          <w:tcPr>
            <w:tcW w:w="2233" w:type="dxa"/>
            <w:shd w:val="clear" w:color="auto" w:fill="auto"/>
          </w:tcPr>
          <w:p w:rsidR="00851397" w:rsidRPr="00FF5960" w:rsidRDefault="00851397" w:rsidP="00851397">
            <w:pPr>
              <w:ind w:firstLine="29"/>
              <w:contextualSpacing/>
              <w:jc w:val="center"/>
              <w:rPr>
                <w:sz w:val="28"/>
                <w:szCs w:val="28"/>
              </w:rPr>
            </w:pPr>
            <w:r w:rsidRPr="00FF5960">
              <w:rPr>
                <w:sz w:val="28"/>
                <w:szCs w:val="28"/>
              </w:rPr>
              <w:t>3</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Наличие не более двух пропусков по уважительной причине</w:t>
            </w:r>
          </w:p>
        </w:tc>
        <w:tc>
          <w:tcPr>
            <w:tcW w:w="3473" w:type="dxa"/>
            <w:shd w:val="clear" w:color="auto" w:fill="auto"/>
          </w:tcPr>
          <w:p w:rsidR="00851397" w:rsidRPr="00FF5960" w:rsidRDefault="00851397" w:rsidP="00851397">
            <w:pPr>
              <w:ind w:firstLine="29"/>
              <w:contextualSpacing/>
              <w:jc w:val="both"/>
              <w:rPr>
                <w:sz w:val="28"/>
                <w:szCs w:val="28"/>
              </w:rPr>
            </w:pPr>
            <w:r w:rsidRPr="00FF5960">
              <w:rPr>
                <w:sz w:val="28"/>
                <w:szCs w:val="28"/>
              </w:rPr>
              <w:t>Данные журнала</w:t>
            </w:r>
          </w:p>
        </w:tc>
        <w:tc>
          <w:tcPr>
            <w:tcW w:w="2233" w:type="dxa"/>
            <w:shd w:val="clear" w:color="auto" w:fill="auto"/>
          </w:tcPr>
          <w:p w:rsidR="00851397" w:rsidRPr="00FF5960" w:rsidRDefault="00851397" w:rsidP="00851397">
            <w:pPr>
              <w:ind w:firstLine="29"/>
              <w:contextualSpacing/>
              <w:jc w:val="center"/>
              <w:rPr>
                <w:sz w:val="28"/>
                <w:szCs w:val="28"/>
              </w:rPr>
            </w:pPr>
            <w:r w:rsidRPr="00FF5960">
              <w:rPr>
                <w:sz w:val="28"/>
                <w:szCs w:val="28"/>
              </w:rPr>
              <w:t>2</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Систематическое выполнение домашних заданий</w:t>
            </w:r>
          </w:p>
        </w:tc>
        <w:tc>
          <w:tcPr>
            <w:tcW w:w="3473" w:type="dxa"/>
            <w:shd w:val="clear" w:color="auto" w:fill="auto"/>
          </w:tcPr>
          <w:p w:rsidR="00851397" w:rsidRPr="00FF5960" w:rsidRDefault="00851397" w:rsidP="00851397">
            <w:pPr>
              <w:ind w:firstLine="29"/>
              <w:contextualSpacing/>
              <w:jc w:val="both"/>
              <w:rPr>
                <w:sz w:val="28"/>
                <w:szCs w:val="28"/>
              </w:rPr>
            </w:pPr>
            <w:r w:rsidRPr="00FF5960">
              <w:rPr>
                <w:sz w:val="28"/>
                <w:szCs w:val="28"/>
              </w:rPr>
              <w:t>Данные журнала</w:t>
            </w:r>
          </w:p>
        </w:tc>
        <w:tc>
          <w:tcPr>
            <w:tcW w:w="2233" w:type="dxa"/>
            <w:shd w:val="clear" w:color="auto" w:fill="auto"/>
          </w:tcPr>
          <w:p w:rsidR="00851397" w:rsidRPr="00FF5960" w:rsidRDefault="00851397" w:rsidP="00851397">
            <w:pPr>
              <w:ind w:firstLine="29"/>
              <w:contextualSpacing/>
              <w:jc w:val="center"/>
              <w:rPr>
                <w:sz w:val="28"/>
                <w:szCs w:val="28"/>
              </w:rPr>
            </w:pPr>
            <w:r w:rsidRPr="00FF5960">
              <w:rPr>
                <w:sz w:val="28"/>
                <w:szCs w:val="28"/>
              </w:rPr>
              <w:t>3</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Активная работа на занятиях в течение семестра</w:t>
            </w:r>
          </w:p>
        </w:tc>
        <w:tc>
          <w:tcPr>
            <w:tcW w:w="3473" w:type="dxa"/>
            <w:shd w:val="clear" w:color="auto" w:fill="auto"/>
          </w:tcPr>
          <w:p w:rsidR="00851397" w:rsidRPr="00FF5960" w:rsidRDefault="00851397" w:rsidP="00851397">
            <w:pPr>
              <w:ind w:firstLine="29"/>
              <w:contextualSpacing/>
              <w:jc w:val="both"/>
              <w:rPr>
                <w:sz w:val="28"/>
                <w:szCs w:val="28"/>
              </w:rPr>
            </w:pPr>
            <w:r w:rsidRPr="00FF5960">
              <w:rPr>
                <w:sz w:val="28"/>
                <w:szCs w:val="28"/>
              </w:rPr>
              <w:t>Данные журнала</w:t>
            </w:r>
          </w:p>
        </w:tc>
        <w:tc>
          <w:tcPr>
            <w:tcW w:w="2233" w:type="dxa"/>
            <w:shd w:val="clear" w:color="auto" w:fill="auto"/>
          </w:tcPr>
          <w:p w:rsidR="00851397" w:rsidRPr="00FF5960" w:rsidRDefault="00851397" w:rsidP="00851397">
            <w:pPr>
              <w:ind w:firstLine="29"/>
              <w:contextualSpacing/>
              <w:jc w:val="center"/>
              <w:rPr>
                <w:sz w:val="28"/>
                <w:szCs w:val="28"/>
                <w:lang w:val="en-US"/>
              </w:rPr>
            </w:pPr>
            <w:r w:rsidRPr="00FF5960">
              <w:rPr>
                <w:sz w:val="28"/>
                <w:szCs w:val="28"/>
                <w:lang w:val="en-US"/>
              </w:rPr>
              <w:t>1</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Участие в Олимпиаде</w:t>
            </w:r>
          </w:p>
        </w:tc>
        <w:tc>
          <w:tcPr>
            <w:tcW w:w="3473" w:type="dxa"/>
            <w:shd w:val="clear" w:color="auto" w:fill="auto"/>
          </w:tcPr>
          <w:p w:rsidR="00851397" w:rsidRPr="00FF5960" w:rsidRDefault="00851397" w:rsidP="00851397">
            <w:pPr>
              <w:contextualSpacing/>
            </w:pPr>
            <w:r w:rsidRPr="00FF5960">
              <w:rPr>
                <w:sz w:val="28"/>
                <w:szCs w:val="28"/>
              </w:rPr>
              <w:t>Оценка/отчет  организатора</w:t>
            </w:r>
          </w:p>
        </w:tc>
        <w:tc>
          <w:tcPr>
            <w:tcW w:w="2233" w:type="dxa"/>
            <w:shd w:val="clear" w:color="auto" w:fill="auto"/>
          </w:tcPr>
          <w:p w:rsidR="00851397" w:rsidRPr="00FF5960" w:rsidRDefault="00851397" w:rsidP="00851397">
            <w:pPr>
              <w:ind w:firstLine="29"/>
              <w:contextualSpacing/>
              <w:rPr>
                <w:sz w:val="28"/>
                <w:szCs w:val="28"/>
              </w:rPr>
            </w:pPr>
            <w:r w:rsidRPr="00FF5960">
              <w:rPr>
                <w:sz w:val="28"/>
                <w:szCs w:val="28"/>
              </w:rPr>
              <w:t>3 – дистанционное участие</w:t>
            </w:r>
          </w:p>
          <w:p w:rsidR="00851397" w:rsidRPr="00FF5960" w:rsidRDefault="00851397" w:rsidP="00851397">
            <w:pPr>
              <w:ind w:firstLine="29"/>
              <w:contextualSpacing/>
              <w:rPr>
                <w:sz w:val="28"/>
                <w:szCs w:val="28"/>
              </w:rPr>
            </w:pPr>
            <w:r w:rsidRPr="00FF5960">
              <w:rPr>
                <w:sz w:val="28"/>
                <w:szCs w:val="28"/>
              </w:rPr>
              <w:t>4 – участие в очном туре</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Победа в олимпиаде</w:t>
            </w:r>
          </w:p>
        </w:tc>
        <w:tc>
          <w:tcPr>
            <w:tcW w:w="3473" w:type="dxa"/>
            <w:shd w:val="clear" w:color="auto" w:fill="auto"/>
          </w:tcPr>
          <w:p w:rsidR="00851397" w:rsidRPr="00FF5960" w:rsidRDefault="00851397" w:rsidP="00851397">
            <w:pPr>
              <w:contextualSpacing/>
            </w:pPr>
            <w:r w:rsidRPr="00FF5960">
              <w:rPr>
                <w:sz w:val="28"/>
                <w:szCs w:val="28"/>
              </w:rPr>
              <w:t>Оценка/отчет  организатора</w:t>
            </w:r>
          </w:p>
        </w:tc>
        <w:tc>
          <w:tcPr>
            <w:tcW w:w="2233" w:type="dxa"/>
            <w:shd w:val="clear" w:color="auto" w:fill="auto"/>
          </w:tcPr>
          <w:p w:rsidR="00851397" w:rsidRPr="00FF5960" w:rsidRDefault="00851397" w:rsidP="00851397">
            <w:pPr>
              <w:contextualSpacing/>
              <w:rPr>
                <w:sz w:val="28"/>
                <w:szCs w:val="28"/>
              </w:rPr>
            </w:pPr>
            <w:r w:rsidRPr="00FF5960">
              <w:rPr>
                <w:sz w:val="28"/>
                <w:szCs w:val="28"/>
              </w:rPr>
              <w:t>1 -  за призовое третье место на конкурсе;</w:t>
            </w:r>
          </w:p>
          <w:p w:rsidR="00851397" w:rsidRPr="00FF5960" w:rsidRDefault="00851397" w:rsidP="00851397">
            <w:pPr>
              <w:contextualSpacing/>
              <w:rPr>
                <w:sz w:val="28"/>
                <w:szCs w:val="28"/>
              </w:rPr>
            </w:pPr>
            <w:r w:rsidRPr="00FF5960">
              <w:rPr>
                <w:sz w:val="28"/>
                <w:szCs w:val="28"/>
              </w:rPr>
              <w:t>2 - за призовое второе место на конкурсе;</w:t>
            </w:r>
          </w:p>
          <w:p w:rsidR="00851397" w:rsidRPr="00FF5960" w:rsidRDefault="00851397" w:rsidP="00851397">
            <w:pPr>
              <w:ind w:firstLine="29"/>
              <w:contextualSpacing/>
              <w:rPr>
                <w:sz w:val="28"/>
                <w:szCs w:val="28"/>
              </w:rPr>
            </w:pPr>
            <w:r w:rsidRPr="00FF5960">
              <w:rPr>
                <w:sz w:val="28"/>
                <w:szCs w:val="28"/>
              </w:rPr>
              <w:t>3 - за призовое первое место на конкурсе</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Участие в заседаниях кружка СНО</w:t>
            </w:r>
          </w:p>
        </w:tc>
        <w:tc>
          <w:tcPr>
            <w:tcW w:w="3473" w:type="dxa"/>
            <w:shd w:val="clear" w:color="auto" w:fill="auto"/>
          </w:tcPr>
          <w:p w:rsidR="00851397" w:rsidRPr="00FF5960" w:rsidRDefault="00851397" w:rsidP="00851397">
            <w:pPr>
              <w:ind w:firstLine="29"/>
              <w:contextualSpacing/>
              <w:jc w:val="both"/>
              <w:rPr>
                <w:sz w:val="28"/>
                <w:szCs w:val="28"/>
              </w:rPr>
            </w:pPr>
            <w:r w:rsidRPr="00FF5960">
              <w:rPr>
                <w:sz w:val="28"/>
                <w:szCs w:val="28"/>
              </w:rPr>
              <w:t>Оценка куратора кружка</w:t>
            </w:r>
          </w:p>
        </w:tc>
        <w:tc>
          <w:tcPr>
            <w:tcW w:w="2233" w:type="dxa"/>
            <w:shd w:val="clear" w:color="auto" w:fill="auto"/>
          </w:tcPr>
          <w:p w:rsidR="00851397" w:rsidRPr="00FF5960" w:rsidRDefault="00851397" w:rsidP="00851397">
            <w:pPr>
              <w:ind w:firstLine="29"/>
              <w:contextualSpacing/>
              <w:jc w:val="center"/>
              <w:rPr>
                <w:sz w:val="28"/>
                <w:szCs w:val="28"/>
                <w:lang w:val="en-US"/>
              </w:rPr>
            </w:pPr>
            <w:r w:rsidRPr="00FF5960">
              <w:rPr>
                <w:sz w:val="28"/>
                <w:szCs w:val="28"/>
                <w:lang w:val="en-US"/>
              </w:rPr>
              <w:t>2</w:t>
            </w:r>
          </w:p>
        </w:tc>
      </w:tr>
      <w:tr w:rsidR="00851397" w:rsidRPr="00FF5960" w:rsidTr="00851397">
        <w:tc>
          <w:tcPr>
            <w:tcW w:w="3865" w:type="dxa"/>
            <w:shd w:val="clear" w:color="auto" w:fill="auto"/>
          </w:tcPr>
          <w:p w:rsidR="00851397" w:rsidRPr="00FF5960" w:rsidRDefault="00851397" w:rsidP="00851397">
            <w:pPr>
              <w:ind w:firstLine="29"/>
              <w:contextualSpacing/>
              <w:rPr>
                <w:sz w:val="28"/>
                <w:szCs w:val="28"/>
              </w:rPr>
            </w:pPr>
            <w:r w:rsidRPr="00FF5960">
              <w:rPr>
                <w:sz w:val="28"/>
                <w:szCs w:val="28"/>
              </w:rPr>
              <w:t>Выступление на  конференциях разного уровня</w:t>
            </w:r>
          </w:p>
        </w:tc>
        <w:tc>
          <w:tcPr>
            <w:tcW w:w="3473" w:type="dxa"/>
            <w:shd w:val="clear" w:color="auto" w:fill="auto"/>
          </w:tcPr>
          <w:p w:rsidR="00851397" w:rsidRPr="00FF5960" w:rsidRDefault="00851397" w:rsidP="00851397">
            <w:pPr>
              <w:contextualSpacing/>
              <w:rPr>
                <w:sz w:val="28"/>
                <w:szCs w:val="28"/>
              </w:rPr>
            </w:pPr>
            <w:r w:rsidRPr="00FF5960">
              <w:rPr>
                <w:sz w:val="28"/>
                <w:szCs w:val="28"/>
              </w:rPr>
              <w:t>Копия сертификата участника</w:t>
            </w:r>
          </w:p>
        </w:tc>
        <w:tc>
          <w:tcPr>
            <w:tcW w:w="2233" w:type="dxa"/>
            <w:shd w:val="clear" w:color="auto" w:fill="auto"/>
          </w:tcPr>
          <w:p w:rsidR="00851397" w:rsidRPr="00FF5960" w:rsidRDefault="00851397" w:rsidP="00851397">
            <w:pPr>
              <w:ind w:firstLine="29"/>
              <w:contextualSpacing/>
              <w:jc w:val="center"/>
              <w:rPr>
                <w:sz w:val="28"/>
                <w:szCs w:val="28"/>
                <w:lang w:val="en-US"/>
              </w:rPr>
            </w:pPr>
            <w:r w:rsidRPr="00FF5960">
              <w:rPr>
                <w:sz w:val="28"/>
                <w:szCs w:val="28"/>
                <w:lang w:val="en-US"/>
              </w:rPr>
              <w:t>2</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Публикация тезисов на  конференциях разного уровня</w:t>
            </w:r>
          </w:p>
        </w:tc>
        <w:tc>
          <w:tcPr>
            <w:tcW w:w="3473" w:type="dxa"/>
            <w:shd w:val="clear" w:color="auto" w:fill="auto"/>
          </w:tcPr>
          <w:p w:rsidR="00851397" w:rsidRPr="00FF5960" w:rsidRDefault="00851397" w:rsidP="00851397">
            <w:pPr>
              <w:ind w:firstLine="29"/>
              <w:contextualSpacing/>
              <w:jc w:val="both"/>
              <w:rPr>
                <w:sz w:val="28"/>
                <w:szCs w:val="28"/>
              </w:rPr>
            </w:pPr>
            <w:r w:rsidRPr="00FF5960">
              <w:rPr>
                <w:sz w:val="28"/>
                <w:szCs w:val="28"/>
              </w:rPr>
              <w:t>Предоставить электронный вариант и копии тезисов</w:t>
            </w:r>
          </w:p>
        </w:tc>
        <w:tc>
          <w:tcPr>
            <w:tcW w:w="2233" w:type="dxa"/>
            <w:shd w:val="clear" w:color="auto" w:fill="auto"/>
          </w:tcPr>
          <w:p w:rsidR="00851397" w:rsidRPr="00FF5960" w:rsidRDefault="00851397" w:rsidP="00851397">
            <w:pPr>
              <w:ind w:firstLine="29"/>
              <w:contextualSpacing/>
              <w:jc w:val="center"/>
              <w:rPr>
                <w:sz w:val="28"/>
                <w:szCs w:val="28"/>
                <w:lang w:val="en-US"/>
              </w:rPr>
            </w:pPr>
            <w:r w:rsidRPr="00FF5960">
              <w:rPr>
                <w:sz w:val="28"/>
                <w:szCs w:val="28"/>
                <w:lang w:val="en-US"/>
              </w:rPr>
              <w:t>2</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Участие в организации  конференций  разного уровня</w:t>
            </w:r>
          </w:p>
        </w:tc>
        <w:tc>
          <w:tcPr>
            <w:tcW w:w="3473" w:type="dxa"/>
            <w:shd w:val="clear" w:color="auto" w:fill="auto"/>
          </w:tcPr>
          <w:p w:rsidR="00851397" w:rsidRPr="00FF5960" w:rsidRDefault="00851397" w:rsidP="00851397">
            <w:pPr>
              <w:ind w:firstLine="29"/>
              <w:contextualSpacing/>
              <w:jc w:val="both"/>
              <w:rPr>
                <w:sz w:val="28"/>
                <w:szCs w:val="28"/>
              </w:rPr>
            </w:pPr>
            <w:r w:rsidRPr="00FF5960">
              <w:rPr>
                <w:sz w:val="28"/>
                <w:szCs w:val="28"/>
              </w:rPr>
              <w:t>Оценка/отчет  организатора</w:t>
            </w:r>
          </w:p>
        </w:tc>
        <w:tc>
          <w:tcPr>
            <w:tcW w:w="2233" w:type="dxa"/>
            <w:shd w:val="clear" w:color="auto" w:fill="auto"/>
          </w:tcPr>
          <w:p w:rsidR="00851397" w:rsidRPr="00FF5960" w:rsidRDefault="00851397" w:rsidP="00851397">
            <w:pPr>
              <w:ind w:firstLine="29"/>
              <w:contextualSpacing/>
              <w:rPr>
                <w:sz w:val="28"/>
                <w:szCs w:val="28"/>
              </w:rPr>
            </w:pPr>
            <w:r w:rsidRPr="00FF5960">
              <w:rPr>
                <w:sz w:val="28"/>
                <w:szCs w:val="28"/>
              </w:rPr>
              <w:t xml:space="preserve">2 – ведущий конференции </w:t>
            </w:r>
          </w:p>
          <w:p w:rsidR="00851397" w:rsidRPr="00FF5960" w:rsidRDefault="00851397" w:rsidP="00851397">
            <w:pPr>
              <w:ind w:firstLine="29"/>
              <w:contextualSpacing/>
              <w:rPr>
                <w:sz w:val="28"/>
                <w:szCs w:val="28"/>
              </w:rPr>
            </w:pPr>
            <w:r w:rsidRPr="00FF5960">
              <w:rPr>
                <w:sz w:val="28"/>
                <w:szCs w:val="28"/>
              </w:rPr>
              <w:t xml:space="preserve">1 – участник </w:t>
            </w:r>
            <w:r w:rsidRPr="00FF5960">
              <w:rPr>
                <w:sz w:val="28"/>
                <w:szCs w:val="28"/>
              </w:rPr>
              <w:lastRenderedPageBreak/>
              <w:t>конференции (без доклада)</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lastRenderedPageBreak/>
              <w:t>Победа</w:t>
            </w:r>
            <w:r w:rsidRPr="00FF5960">
              <w:rPr>
                <w:color w:val="FF0000"/>
                <w:sz w:val="28"/>
                <w:szCs w:val="28"/>
              </w:rPr>
              <w:t xml:space="preserve"> </w:t>
            </w:r>
            <w:r w:rsidRPr="00FF5960">
              <w:rPr>
                <w:sz w:val="28"/>
                <w:szCs w:val="28"/>
              </w:rPr>
              <w:t>в творческих конкурсах:</w:t>
            </w:r>
          </w:p>
          <w:p w:rsidR="00851397" w:rsidRPr="00FF5960" w:rsidRDefault="00851397" w:rsidP="00851397">
            <w:pPr>
              <w:ind w:firstLine="29"/>
              <w:contextualSpacing/>
              <w:jc w:val="both"/>
              <w:rPr>
                <w:sz w:val="28"/>
                <w:szCs w:val="28"/>
              </w:rPr>
            </w:pPr>
          </w:p>
        </w:tc>
        <w:tc>
          <w:tcPr>
            <w:tcW w:w="3473" w:type="dxa"/>
            <w:shd w:val="clear" w:color="auto" w:fill="auto"/>
          </w:tcPr>
          <w:p w:rsidR="00851397" w:rsidRPr="00FF5960" w:rsidRDefault="00851397" w:rsidP="00851397">
            <w:pPr>
              <w:ind w:firstLine="29"/>
              <w:contextualSpacing/>
              <w:jc w:val="both"/>
              <w:rPr>
                <w:sz w:val="28"/>
                <w:szCs w:val="28"/>
              </w:rPr>
            </w:pPr>
            <w:r w:rsidRPr="00FF5960">
              <w:rPr>
                <w:sz w:val="28"/>
                <w:szCs w:val="28"/>
              </w:rPr>
              <w:t>Оценка/отчет  организатора</w:t>
            </w:r>
          </w:p>
        </w:tc>
        <w:tc>
          <w:tcPr>
            <w:tcW w:w="2233" w:type="dxa"/>
            <w:shd w:val="clear" w:color="auto" w:fill="auto"/>
          </w:tcPr>
          <w:p w:rsidR="00851397" w:rsidRPr="00FF5960" w:rsidRDefault="00851397" w:rsidP="00851397">
            <w:pPr>
              <w:contextualSpacing/>
              <w:rPr>
                <w:sz w:val="28"/>
                <w:szCs w:val="28"/>
              </w:rPr>
            </w:pPr>
            <w:r w:rsidRPr="00FF5960">
              <w:rPr>
                <w:sz w:val="28"/>
                <w:szCs w:val="28"/>
              </w:rPr>
              <w:t>1 -  за призовое третье место на конкурсе;</w:t>
            </w:r>
          </w:p>
          <w:p w:rsidR="00851397" w:rsidRPr="00FF5960" w:rsidRDefault="00851397" w:rsidP="00851397">
            <w:pPr>
              <w:contextualSpacing/>
              <w:rPr>
                <w:sz w:val="28"/>
                <w:szCs w:val="28"/>
              </w:rPr>
            </w:pPr>
            <w:r w:rsidRPr="00FF5960">
              <w:rPr>
                <w:sz w:val="28"/>
                <w:szCs w:val="28"/>
              </w:rPr>
              <w:t>2 - за призовое второе место на конкурсе;</w:t>
            </w:r>
          </w:p>
          <w:p w:rsidR="00851397" w:rsidRPr="00FF5960" w:rsidRDefault="00851397" w:rsidP="00851397">
            <w:pPr>
              <w:ind w:firstLine="29"/>
              <w:contextualSpacing/>
              <w:rPr>
                <w:sz w:val="28"/>
                <w:szCs w:val="28"/>
              </w:rPr>
            </w:pPr>
            <w:r w:rsidRPr="00FF5960">
              <w:rPr>
                <w:sz w:val="28"/>
                <w:szCs w:val="28"/>
              </w:rPr>
              <w:t>3 - за призовое первое место на конкурсе.</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Участие в воспитательных мероприятиях, организуемых кафедрой</w:t>
            </w:r>
          </w:p>
        </w:tc>
        <w:tc>
          <w:tcPr>
            <w:tcW w:w="3473" w:type="dxa"/>
            <w:shd w:val="clear" w:color="auto" w:fill="auto"/>
          </w:tcPr>
          <w:p w:rsidR="00851397" w:rsidRPr="00FF5960" w:rsidRDefault="00851397" w:rsidP="00851397">
            <w:pPr>
              <w:ind w:firstLine="29"/>
              <w:contextualSpacing/>
              <w:jc w:val="both"/>
              <w:rPr>
                <w:sz w:val="28"/>
                <w:szCs w:val="28"/>
              </w:rPr>
            </w:pPr>
            <w:r w:rsidRPr="00FF5960">
              <w:rPr>
                <w:sz w:val="28"/>
                <w:szCs w:val="28"/>
              </w:rPr>
              <w:t>Оценка/отчет  организатора</w:t>
            </w:r>
          </w:p>
        </w:tc>
        <w:tc>
          <w:tcPr>
            <w:tcW w:w="2233" w:type="dxa"/>
            <w:shd w:val="clear" w:color="auto" w:fill="auto"/>
          </w:tcPr>
          <w:p w:rsidR="00851397" w:rsidRPr="00FF5960" w:rsidRDefault="00851397" w:rsidP="00851397">
            <w:pPr>
              <w:ind w:firstLine="29"/>
              <w:contextualSpacing/>
              <w:rPr>
                <w:sz w:val="28"/>
                <w:szCs w:val="28"/>
              </w:rPr>
            </w:pPr>
            <w:r w:rsidRPr="00FF5960">
              <w:rPr>
                <w:sz w:val="28"/>
                <w:szCs w:val="28"/>
                <w:lang w:val="en-US"/>
              </w:rPr>
              <w:t>2</w:t>
            </w:r>
            <w:r w:rsidRPr="00FF5960">
              <w:rPr>
                <w:sz w:val="28"/>
                <w:szCs w:val="28"/>
              </w:rPr>
              <w:t xml:space="preserve"> - докладчик</w:t>
            </w:r>
          </w:p>
          <w:p w:rsidR="00851397" w:rsidRPr="00FF5960" w:rsidRDefault="00851397" w:rsidP="00851397">
            <w:pPr>
              <w:ind w:firstLine="29"/>
              <w:contextualSpacing/>
              <w:rPr>
                <w:sz w:val="28"/>
                <w:szCs w:val="28"/>
              </w:rPr>
            </w:pPr>
            <w:r w:rsidRPr="00FF5960">
              <w:rPr>
                <w:sz w:val="28"/>
                <w:szCs w:val="28"/>
                <w:lang w:val="en-US"/>
              </w:rPr>
              <w:t>1</w:t>
            </w:r>
            <w:r w:rsidRPr="00FF5960">
              <w:rPr>
                <w:sz w:val="28"/>
                <w:szCs w:val="28"/>
              </w:rPr>
              <w:t xml:space="preserve"> – участник (без доклада)</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Посещение лекций</w:t>
            </w:r>
          </w:p>
        </w:tc>
        <w:tc>
          <w:tcPr>
            <w:tcW w:w="3473" w:type="dxa"/>
            <w:shd w:val="clear" w:color="auto" w:fill="auto"/>
          </w:tcPr>
          <w:p w:rsidR="00851397" w:rsidRPr="00FF5960" w:rsidRDefault="00851397" w:rsidP="00851397">
            <w:pPr>
              <w:ind w:firstLine="29"/>
              <w:contextualSpacing/>
              <w:jc w:val="both"/>
              <w:rPr>
                <w:sz w:val="28"/>
                <w:szCs w:val="28"/>
              </w:rPr>
            </w:pPr>
            <w:r w:rsidRPr="00FF5960">
              <w:rPr>
                <w:sz w:val="28"/>
                <w:szCs w:val="28"/>
              </w:rPr>
              <w:t>Данные журнала</w:t>
            </w:r>
          </w:p>
        </w:tc>
        <w:tc>
          <w:tcPr>
            <w:tcW w:w="2233" w:type="dxa"/>
            <w:shd w:val="clear" w:color="auto" w:fill="auto"/>
          </w:tcPr>
          <w:p w:rsidR="00851397" w:rsidRPr="00FF5960" w:rsidRDefault="00851397" w:rsidP="00851397">
            <w:pPr>
              <w:contextualSpacing/>
              <w:jc w:val="center"/>
              <w:rPr>
                <w:sz w:val="28"/>
                <w:szCs w:val="28"/>
              </w:rPr>
            </w:pPr>
            <w:r w:rsidRPr="00FF5960">
              <w:rPr>
                <w:sz w:val="28"/>
                <w:szCs w:val="28"/>
              </w:rPr>
              <w:t>1</w:t>
            </w:r>
          </w:p>
        </w:tc>
      </w:tr>
      <w:tr w:rsidR="00851397" w:rsidRPr="00FF5960" w:rsidTr="00851397">
        <w:tc>
          <w:tcPr>
            <w:tcW w:w="3865" w:type="dxa"/>
            <w:shd w:val="clear" w:color="auto" w:fill="auto"/>
          </w:tcPr>
          <w:p w:rsidR="00851397" w:rsidRPr="00FF5960" w:rsidRDefault="00851397" w:rsidP="00851397">
            <w:pPr>
              <w:ind w:firstLine="29"/>
              <w:contextualSpacing/>
              <w:jc w:val="both"/>
              <w:rPr>
                <w:sz w:val="28"/>
                <w:szCs w:val="28"/>
              </w:rPr>
            </w:pPr>
            <w:r w:rsidRPr="00FF5960">
              <w:rPr>
                <w:sz w:val="28"/>
                <w:szCs w:val="28"/>
              </w:rPr>
              <w:t>Составление и оформление конспектов лекций</w:t>
            </w:r>
          </w:p>
        </w:tc>
        <w:tc>
          <w:tcPr>
            <w:tcW w:w="3473" w:type="dxa"/>
            <w:shd w:val="clear" w:color="auto" w:fill="auto"/>
          </w:tcPr>
          <w:p w:rsidR="00851397" w:rsidRPr="00FF5960" w:rsidRDefault="00851397" w:rsidP="00851397">
            <w:pPr>
              <w:ind w:firstLine="29"/>
              <w:contextualSpacing/>
              <w:jc w:val="both"/>
              <w:rPr>
                <w:sz w:val="28"/>
                <w:szCs w:val="28"/>
              </w:rPr>
            </w:pPr>
            <w:r w:rsidRPr="00FF5960">
              <w:rPr>
                <w:sz w:val="28"/>
                <w:szCs w:val="28"/>
              </w:rPr>
              <w:t>Данные журнала</w:t>
            </w:r>
          </w:p>
        </w:tc>
        <w:tc>
          <w:tcPr>
            <w:tcW w:w="2233" w:type="dxa"/>
            <w:shd w:val="clear" w:color="auto" w:fill="auto"/>
          </w:tcPr>
          <w:p w:rsidR="00851397" w:rsidRPr="00FF5960" w:rsidRDefault="00851397" w:rsidP="00851397">
            <w:pPr>
              <w:contextualSpacing/>
              <w:jc w:val="center"/>
              <w:rPr>
                <w:sz w:val="28"/>
                <w:szCs w:val="28"/>
              </w:rPr>
            </w:pPr>
            <w:r w:rsidRPr="00FF5960">
              <w:rPr>
                <w:sz w:val="28"/>
                <w:szCs w:val="28"/>
              </w:rPr>
              <w:t>2</w:t>
            </w:r>
          </w:p>
        </w:tc>
      </w:tr>
    </w:tbl>
    <w:p w:rsidR="00163557" w:rsidRPr="00FF5960" w:rsidRDefault="00163557" w:rsidP="00851397">
      <w:pPr>
        <w:ind w:firstLine="709"/>
        <w:contextualSpacing/>
        <w:jc w:val="both"/>
        <w:rPr>
          <w:i/>
          <w:sz w:val="28"/>
          <w:szCs w:val="28"/>
        </w:rPr>
      </w:pPr>
    </w:p>
    <w:p w:rsidR="00851397" w:rsidRPr="00FF5960" w:rsidRDefault="00851397" w:rsidP="00851397">
      <w:pPr>
        <w:ind w:firstLine="709"/>
        <w:contextualSpacing/>
        <w:jc w:val="both"/>
        <w:rPr>
          <w:b/>
          <w:sz w:val="28"/>
          <w:szCs w:val="28"/>
        </w:rPr>
      </w:pPr>
      <w:r w:rsidRPr="00FF5960">
        <w:rPr>
          <w:b/>
          <w:sz w:val="28"/>
          <w:szCs w:val="28"/>
        </w:rPr>
        <w:t>4.3. Правила формирования зачетного рейтинга обучающегося</w:t>
      </w:r>
    </w:p>
    <w:p w:rsidR="00851397" w:rsidRPr="00FF5960" w:rsidRDefault="00851397" w:rsidP="00851397">
      <w:pPr>
        <w:contextualSpacing/>
        <w:rPr>
          <w:sz w:val="28"/>
          <w:szCs w:val="28"/>
        </w:rPr>
      </w:pPr>
    </w:p>
    <w:p w:rsidR="00851397" w:rsidRPr="00FF5960" w:rsidRDefault="00851397" w:rsidP="00851397">
      <w:pPr>
        <w:ind w:firstLine="709"/>
        <w:contextualSpacing/>
        <w:jc w:val="both"/>
        <w:rPr>
          <w:sz w:val="28"/>
          <w:szCs w:val="28"/>
        </w:rPr>
      </w:pPr>
      <w:r w:rsidRPr="00FF5960">
        <w:rPr>
          <w:sz w:val="28"/>
          <w:szCs w:val="28"/>
        </w:rPr>
        <w:t xml:space="preserve">Зачетный рейтинг складывается исходя из подсчета количества баллов, полученных студентом при выполнении каждого задания зачетного билета. Минимальным проходным зачетным рейтингом является 7 баллов. Фактически полученные на зачете баллы переводятся в баллы по 15-балльной шкале (таблица 2): </w:t>
      </w:r>
    </w:p>
    <w:p w:rsidR="00851397" w:rsidRPr="00FF5960" w:rsidRDefault="00851397" w:rsidP="00851397">
      <w:pPr>
        <w:ind w:firstLine="709"/>
        <w:contextualSpacing/>
        <w:jc w:val="both"/>
        <w:rPr>
          <w:sz w:val="28"/>
          <w:szCs w:val="28"/>
        </w:rPr>
      </w:pPr>
    </w:p>
    <w:p w:rsidR="00851397" w:rsidRPr="00FF5960" w:rsidRDefault="00851397" w:rsidP="00851397">
      <w:pPr>
        <w:ind w:firstLine="709"/>
        <w:contextualSpacing/>
        <w:jc w:val="both"/>
        <w:rPr>
          <w:b/>
          <w:bCs/>
          <w:sz w:val="28"/>
          <w:szCs w:val="28"/>
        </w:rPr>
      </w:pPr>
      <w:r w:rsidRPr="00FF5960">
        <w:rPr>
          <w:b/>
          <w:bCs/>
          <w:sz w:val="28"/>
          <w:szCs w:val="28"/>
        </w:rPr>
        <w:t>Таблица 2 – Правила перевода полученных баллов на зачете в зачетный рейтинг</w:t>
      </w:r>
    </w:p>
    <w:p w:rsidR="00851397" w:rsidRPr="00FF5960" w:rsidRDefault="00851397" w:rsidP="00851397">
      <w:pPr>
        <w:ind w:firstLine="709"/>
        <w:contextualSpacing/>
        <w:jc w:val="both"/>
        <w:rPr>
          <w:b/>
          <w:bCs/>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3403"/>
      </w:tblGrid>
      <w:tr w:rsidR="00851397" w:rsidRPr="00FF5960" w:rsidTr="00851397">
        <w:tc>
          <w:tcPr>
            <w:tcW w:w="3403" w:type="dxa"/>
            <w:shd w:val="clear" w:color="auto" w:fill="auto"/>
          </w:tcPr>
          <w:p w:rsidR="00851397" w:rsidRPr="00FF5960" w:rsidRDefault="00851397" w:rsidP="00851397">
            <w:pPr>
              <w:contextualSpacing/>
              <w:jc w:val="center"/>
              <w:rPr>
                <w:b/>
                <w:sz w:val="28"/>
                <w:szCs w:val="28"/>
              </w:rPr>
            </w:pPr>
            <w:r w:rsidRPr="00FF5960">
              <w:rPr>
                <w:b/>
                <w:sz w:val="28"/>
                <w:szCs w:val="28"/>
              </w:rPr>
              <w:t>Количество верных ответов</w:t>
            </w:r>
          </w:p>
        </w:tc>
        <w:tc>
          <w:tcPr>
            <w:tcW w:w="3403" w:type="dxa"/>
          </w:tcPr>
          <w:p w:rsidR="00851397" w:rsidRPr="00FF5960" w:rsidRDefault="00851397" w:rsidP="00851397">
            <w:pPr>
              <w:contextualSpacing/>
              <w:jc w:val="center"/>
              <w:rPr>
                <w:b/>
                <w:sz w:val="28"/>
                <w:szCs w:val="28"/>
              </w:rPr>
            </w:pPr>
            <w:r w:rsidRPr="00FF5960">
              <w:rPr>
                <w:b/>
                <w:sz w:val="28"/>
                <w:szCs w:val="28"/>
              </w:rPr>
              <w:t>Баллы</w:t>
            </w:r>
          </w:p>
        </w:tc>
      </w:tr>
      <w:tr w:rsidR="00851397" w:rsidRPr="00FF5960" w:rsidTr="00851397">
        <w:tc>
          <w:tcPr>
            <w:tcW w:w="3403" w:type="dxa"/>
            <w:shd w:val="clear" w:color="auto" w:fill="auto"/>
          </w:tcPr>
          <w:p w:rsidR="00851397" w:rsidRPr="00FF5960" w:rsidRDefault="00851397" w:rsidP="00851397">
            <w:pPr>
              <w:contextualSpacing/>
              <w:jc w:val="center"/>
              <w:rPr>
                <w:sz w:val="28"/>
                <w:szCs w:val="28"/>
              </w:rPr>
            </w:pPr>
            <w:r w:rsidRPr="00FF5960">
              <w:rPr>
                <w:sz w:val="28"/>
                <w:szCs w:val="28"/>
              </w:rPr>
              <w:t>94 – 100 %</w:t>
            </w:r>
          </w:p>
        </w:tc>
        <w:tc>
          <w:tcPr>
            <w:tcW w:w="3403" w:type="dxa"/>
          </w:tcPr>
          <w:p w:rsidR="00851397" w:rsidRPr="00FF5960" w:rsidRDefault="00851397" w:rsidP="00851397">
            <w:pPr>
              <w:contextualSpacing/>
              <w:jc w:val="center"/>
              <w:rPr>
                <w:sz w:val="28"/>
                <w:szCs w:val="28"/>
              </w:rPr>
            </w:pPr>
            <w:r w:rsidRPr="00FF5960">
              <w:rPr>
                <w:sz w:val="28"/>
                <w:szCs w:val="28"/>
              </w:rPr>
              <w:t>15 баллов</w:t>
            </w:r>
          </w:p>
        </w:tc>
      </w:tr>
      <w:tr w:rsidR="00851397" w:rsidRPr="00FF5960" w:rsidTr="00851397">
        <w:tc>
          <w:tcPr>
            <w:tcW w:w="3403" w:type="dxa"/>
            <w:shd w:val="clear" w:color="auto" w:fill="auto"/>
          </w:tcPr>
          <w:p w:rsidR="00851397" w:rsidRPr="00FF5960" w:rsidRDefault="00851397" w:rsidP="00851397">
            <w:pPr>
              <w:contextualSpacing/>
              <w:jc w:val="center"/>
            </w:pPr>
            <w:r w:rsidRPr="00FF5960">
              <w:rPr>
                <w:sz w:val="28"/>
                <w:szCs w:val="28"/>
              </w:rPr>
              <w:t>87 – 93 %</w:t>
            </w:r>
          </w:p>
        </w:tc>
        <w:tc>
          <w:tcPr>
            <w:tcW w:w="3403" w:type="dxa"/>
          </w:tcPr>
          <w:p w:rsidR="00851397" w:rsidRPr="00FF5960" w:rsidRDefault="00851397" w:rsidP="00851397">
            <w:pPr>
              <w:contextualSpacing/>
              <w:jc w:val="center"/>
            </w:pPr>
            <w:r w:rsidRPr="00FF5960">
              <w:rPr>
                <w:sz w:val="28"/>
                <w:szCs w:val="28"/>
              </w:rPr>
              <w:t>14 баллов</w:t>
            </w:r>
          </w:p>
        </w:tc>
      </w:tr>
      <w:tr w:rsidR="00851397" w:rsidRPr="00FF5960" w:rsidTr="00851397">
        <w:tc>
          <w:tcPr>
            <w:tcW w:w="3403" w:type="dxa"/>
            <w:shd w:val="clear" w:color="auto" w:fill="auto"/>
          </w:tcPr>
          <w:p w:rsidR="00851397" w:rsidRPr="00FF5960" w:rsidRDefault="00851397" w:rsidP="00851397">
            <w:pPr>
              <w:contextualSpacing/>
              <w:jc w:val="center"/>
            </w:pPr>
            <w:r w:rsidRPr="00FF5960">
              <w:rPr>
                <w:sz w:val="28"/>
                <w:szCs w:val="28"/>
              </w:rPr>
              <w:t>80 – 86 %</w:t>
            </w:r>
          </w:p>
        </w:tc>
        <w:tc>
          <w:tcPr>
            <w:tcW w:w="3403" w:type="dxa"/>
          </w:tcPr>
          <w:p w:rsidR="00851397" w:rsidRPr="00FF5960" w:rsidRDefault="00851397" w:rsidP="00851397">
            <w:pPr>
              <w:contextualSpacing/>
              <w:jc w:val="center"/>
            </w:pPr>
            <w:r w:rsidRPr="00FF5960">
              <w:rPr>
                <w:sz w:val="28"/>
                <w:szCs w:val="28"/>
              </w:rPr>
              <w:t>13 баллов</w:t>
            </w:r>
          </w:p>
        </w:tc>
      </w:tr>
      <w:tr w:rsidR="00851397" w:rsidRPr="00FF5960" w:rsidTr="00851397">
        <w:tc>
          <w:tcPr>
            <w:tcW w:w="3403" w:type="dxa"/>
            <w:shd w:val="clear" w:color="auto" w:fill="auto"/>
          </w:tcPr>
          <w:p w:rsidR="00851397" w:rsidRPr="00FF5960" w:rsidRDefault="00851397" w:rsidP="00851397">
            <w:pPr>
              <w:contextualSpacing/>
              <w:jc w:val="center"/>
            </w:pPr>
            <w:r w:rsidRPr="00FF5960">
              <w:rPr>
                <w:sz w:val="28"/>
                <w:szCs w:val="28"/>
              </w:rPr>
              <w:t>73 – 79 %</w:t>
            </w:r>
          </w:p>
        </w:tc>
        <w:tc>
          <w:tcPr>
            <w:tcW w:w="3403" w:type="dxa"/>
          </w:tcPr>
          <w:p w:rsidR="00851397" w:rsidRPr="00FF5960" w:rsidRDefault="00851397" w:rsidP="00851397">
            <w:pPr>
              <w:contextualSpacing/>
              <w:jc w:val="center"/>
            </w:pPr>
            <w:r w:rsidRPr="00FF5960">
              <w:rPr>
                <w:sz w:val="28"/>
                <w:szCs w:val="28"/>
              </w:rPr>
              <w:t>12 баллов</w:t>
            </w:r>
          </w:p>
        </w:tc>
      </w:tr>
      <w:tr w:rsidR="00851397" w:rsidRPr="00FF5960" w:rsidTr="00851397">
        <w:tc>
          <w:tcPr>
            <w:tcW w:w="3403" w:type="dxa"/>
            <w:shd w:val="clear" w:color="auto" w:fill="auto"/>
          </w:tcPr>
          <w:p w:rsidR="00851397" w:rsidRPr="00FF5960" w:rsidRDefault="00851397" w:rsidP="00851397">
            <w:pPr>
              <w:contextualSpacing/>
              <w:jc w:val="center"/>
            </w:pPr>
            <w:r w:rsidRPr="00FF5960">
              <w:rPr>
                <w:sz w:val="28"/>
                <w:szCs w:val="28"/>
              </w:rPr>
              <w:t>67 – 72 %</w:t>
            </w:r>
          </w:p>
        </w:tc>
        <w:tc>
          <w:tcPr>
            <w:tcW w:w="3403" w:type="dxa"/>
          </w:tcPr>
          <w:p w:rsidR="00851397" w:rsidRPr="00FF5960" w:rsidRDefault="00851397" w:rsidP="00851397">
            <w:pPr>
              <w:contextualSpacing/>
              <w:jc w:val="center"/>
            </w:pPr>
            <w:r w:rsidRPr="00FF5960">
              <w:rPr>
                <w:sz w:val="28"/>
                <w:szCs w:val="28"/>
              </w:rPr>
              <w:t>11 баллов</w:t>
            </w:r>
          </w:p>
        </w:tc>
      </w:tr>
      <w:tr w:rsidR="00851397" w:rsidRPr="00FF5960" w:rsidTr="00851397">
        <w:tc>
          <w:tcPr>
            <w:tcW w:w="3403" w:type="dxa"/>
            <w:shd w:val="clear" w:color="auto" w:fill="auto"/>
          </w:tcPr>
          <w:p w:rsidR="00851397" w:rsidRPr="00FF5960" w:rsidRDefault="00851397" w:rsidP="00851397">
            <w:pPr>
              <w:contextualSpacing/>
              <w:jc w:val="center"/>
            </w:pPr>
            <w:r w:rsidRPr="00FF5960">
              <w:rPr>
                <w:sz w:val="28"/>
                <w:szCs w:val="28"/>
              </w:rPr>
              <w:t>60 – 66 %</w:t>
            </w:r>
          </w:p>
        </w:tc>
        <w:tc>
          <w:tcPr>
            <w:tcW w:w="3403" w:type="dxa"/>
          </w:tcPr>
          <w:p w:rsidR="00851397" w:rsidRPr="00FF5960" w:rsidRDefault="00851397" w:rsidP="00851397">
            <w:pPr>
              <w:contextualSpacing/>
              <w:jc w:val="center"/>
            </w:pPr>
            <w:r w:rsidRPr="00FF5960">
              <w:rPr>
                <w:sz w:val="28"/>
                <w:szCs w:val="28"/>
              </w:rPr>
              <w:t>10 баллов</w:t>
            </w:r>
          </w:p>
        </w:tc>
      </w:tr>
      <w:tr w:rsidR="00851397" w:rsidRPr="00FF5960" w:rsidTr="00851397">
        <w:tc>
          <w:tcPr>
            <w:tcW w:w="3403" w:type="dxa"/>
            <w:shd w:val="clear" w:color="auto" w:fill="auto"/>
          </w:tcPr>
          <w:p w:rsidR="00851397" w:rsidRPr="00FF5960" w:rsidRDefault="00851397" w:rsidP="00851397">
            <w:pPr>
              <w:contextualSpacing/>
              <w:jc w:val="center"/>
            </w:pPr>
            <w:r w:rsidRPr="00FF5960">
              <w:rPr>
                <w:sz w:val="28"/>
                <w:szCs w:val="28"/>
              </w:rPr>
              <w:t>54 – 59 %</w:t>
            </w:r>
          </w:p>
        </w:tc>
        <w:tc>
          <w:tcPr>
            <w:tcW w:w="3403" w:type="dxa"/>
          </w:tcPr>
          <w:p w:rsidR="00851397" w:rsidRPr="00FF5960" w:rsidRDefault="00851397" w:rsidP="00851397">
            <w:pPr>
              <w:contextualSpacing/>
              <w:jc w:val="center"/>
              <w:rPr>
                <w:sz w:val="28"/>
                <w:szCs w:val="28"/>
              </w:rPr>
            </w:pPr>
            <w:r w:rsidRPr="00FF5960">
              <w:rPr>
                <w:sz w:val="28"/>
                <w:szCs w:val="28"/>
              </w:rPr>
              <w:t>9 баллов</w:t>
            </w:r>
          </w:p>
        </w:tc>
      </w:tr>
      <w:tr w:rsidR="00851397" w:rsidRPr="00FF5960" w:rsidTr="00851397">
        <w:tc>
          <w:tcPr>
            <w:tcW w:w="3403" w:type="dxa"/>
            <w:shd w:val="clear" w:color="auto" w:fill="auto"/>
          </w:tcPr>
          <w:p w:rsidR="00851397" w:rsidRPr="00FF5960" w:rsidRDefault="00851397" w:rsidP="00851397">
            <w:pPr>
              <w:contextualSpacing/>
              <w:jc w:val="center"/>
            </w:pPr>
            <w:r w:rsidRPr="00FF5960">
              <w:rPr>
                <w:sz w:val="28"/>
                <w:szCs w:val="28"/>
              </w:rPr>
              <w:t>47 – 53 %</w:t>
            </w:r>
          </w:p>
        </w:tc>
        <w:tc>
          <w:tcPr>
            <w:tcW w:w="3403" w:type="dxa"/>
          </w:tcPr>
          <w:p w:rsidR="00851397" w:rsidRPr="00FF5960" w:rsidRDefault="00851397" w:rsidP="00851397">
            <w:pPr>
              <w:contextualSpacing/>
              <w:jc w:val="center"/>
              <w:rPr>
                <w:sz w:val="28"/>
                <w:szCs w:val="28"/>
              </w:rPr>
            </w:pPr>
            <w:r w:rsidRPr="00FF5960">
              <w:rPr>
                <w:sz w:val="28"/>
                <w:szCs w:val="28"/>
              </w:rPr>
              <w:t>8 баллов</w:t>
            </w:r>
          </w:p>
        </w:tc>
      </w:tr>
      <w:tr w:rsidR="00851397" w:rsidRPr="00FF5960" w:rsidTr="00851397">
        <w:tc>
          <w:tcPr>
            <w:tcW w:w="3403" w:type="dxa"/>
            <w:shd w:val="clear" w:color="auto" w:fill="auto"/>
          </w:tcPr>
          <w:p w:rsidR="00851397" w:rsidRPr="00FF5960" w:rsidRDefault="00851397" w:rsidP="00851397">
            <w:pPr>
              <w:contextualSpacing/>
              <w:jc w:val="center"/>
            </w:pPr>
            <w:r w:rsidRPr="00FF5960">
              <w:rPr>
                <w:sz w:val="28"/>
                <w:szCs w:val="28"/>
              </w:rPr>
              <w:t>40 – 46 %</w:t>
            </w:r>
          </w:p>
        </w:tc>
        <w:tc>
          <w:tcPr>
            <w:tcW w:w="3403" w:type="dxa"/>
          </w:tcPr>
          <w:p w:rsidR="00851397" w:rsidRPr="00FF5960" w:rsidRDefault="00851397" w:rsidP="00851397">
            <w:pPr>
              <w:contextualSpacing/>
              <w:jc w:val="center"/>
              <w:rPr>
                <w:sz w:val="28"/>
                <w:szCs w:val="28"/>
              </w:rPr>
            </w:pPr>
            <w:r w:rsidRPr="00FF5960">
              <w:rPr>
                <w:sz w:val="28"/>
                <w:szCs w:val="28"/>
              </w:rPr>
              <w:t>7 баллов</w:t>
            </w:r>
          </w:p>
        </w:tc>
      </w:tr>
    </w:tbl>
    <w:p w:rsidR="00851397" w:rsidRPr="00FF5960" w:rsidRDefault="00851397" w:rsidP="00851397">
      <w:pPr>
        <w:ind w:firstLine="709"/>
        <w:contextualSpacing/>
        <w:jc w:val="both"/>
        <w:rPr>
          <w:sz w:val="28"/>
          <w:szCs w:val="28"/>
        </w:rPr>
      </w:pPr>
    </w:p>
    <w:p w:rsidR="00851397" w:rsidRPr="00FF5960" w:rsidRDefault="00851397" w:rsidP="00851397">
      <w:pPr>
        <w:contextualSpacing/>
        <w:rPr>
          <w:lang w:val="en-US"/>
        </w:rPr>
      </w:pPr>
    </w:p>
    <w:p w:rsidR="00851397" w:rsidRPr="00FF5960" w:rsidRDefault="00851397" w:rsidP="00851397">
      <w:pPr>
        <w:ind w:firstLine="709"/>
        <w:contextualSpacing/>
        <w:jc w:val="both"/>
        <w:rPr>
          <w:b/>
          <w:sz w:val="28"/>
          <w:szCs w:val="28"/>
        </w:rPr>
      </w:pPr>
      <w:r w:rsidRPr="00FF5960">
        <w:rPr>
          <w:b/>
          <w:sz w:val="28"/>
          <w:szCs w:val="28"/>
        </w:rPr>
        <w:t>4.4. Правила формирования рейтинга дисциплины</w:t>
      </w:r>
    </w:p>
    <w:p w:rsidR="00851397" w:rsidRPr="00FF5960" w:rsidRDefault="00851397" w:rsidP="00851397">
      <w:pPr>
        <w:pStyle w:val="a5"/>
        <w:ind w:left="0" w:firstLine="709"/>
        <w:rPr>
          <w:rFonts w:ascii="Times New Roman" w:hAnsi="Times New Roman"/>
          <w:color w:val="000000"/>
          <w:sz w:val="28"/>
          <w:szCs w:val="28"/>
        </w:rPr>
      </w:pPr>
    </w:p>
    <w:p w:rsidR="00851397" w:rsidRPr="00FF5960" w:rsidRDefault="00851397" w:rsidP="00851397">
      <w:pPr>
        <w:pStyle w:val="a5"/>
        <w:ind w:left="0" w:firstLine="709"/>
        <w:rPr>
          <w:rFonts w:ascii="Times New Roman" w:hAnsi="Times New Roman"/>
          <w:color w:val="000000"/>
          <w:sz w:val="28"/>
          <w:szCs w:val="28"/>
        </w:rPr>
      </w:pPr>
      <w:r w:rsidRPr="00FF5960">
        <w:rPr>
          <w:rFonts w:ascii="Times New Roman" w:hAnsi="Times New Roman"/>
          <w:color w:val="000000"/>
          <w:sz w:val="28"/>
          <w:szCs w:val="28"/>
        </w:rPr>
        <w:t xml:space="preserve">Дисциплинарный рейтинг обучающегося осуществляется как сумма текущего стандартизированного рейтинга, бонусного стандартизированного рейтинга и зачетного рейтинга по формуле: </w:t>
      </w:r>
    </w:p>
    <w:p w:rsidR="00851397" w:rsidRPr="00FF5960" w:rsidRDefault="00851397" w:rsidP="00851397">
      <w:pPr>
        <w:pStyle w:val="a5"/>
        <w:ind w:left="0" w:firstLine="709"/>
        <w:jc w:val="center"/>
        <w:rPr>
          <w:rFonts w:ascii="Times New Roman" w:hAnsi="Times New Roman"/>
          <w:b/>
          <w:sz w:val="28"/>
          <w:szCs w:val="28"/>
        </w:rPr>
      </w:pPr>
      <w:proofErr w:type="spellStart"/>
      <w:r w:rsidRPr="00FF5960">
        <w:rPr>
          <w:rFonts w:ascii="Times New Roman" w:hAnsi="Times New Roman"/>
          <w:b/>
          <w:sz w:val="28"/>
          <w:szCs w:val="28"/>
        </w:rPr>
        <w:lastRenderedPageBreak/>
        <w:t>Рд=Ртс+Рбс+Рз</w:t>
      </w:r>
      <w:proofErr w:type="spellEnd"/>
      <w:r w:rsidRPr="00FF5960">
        <w:rPr>
          <w:rFonts w:ascii="Times New Roman" w:hAnsi="Times New Roman"/>
          <w:b/>
          <w:sz w:val="28"/>
          <w:szCs w:val="28"/>
        </w:rPr>
        <w:t xml:space="preserve">, </w:t>
      </w:r>
      <w:r w:rsidRPr="00FF5960">
        <w:rPr>
          <w:rFonts w:ascii="Times New Roman" w:hAnsi="Times New Roman"/>
          <w:sz w:val="28"/>
          <w:szCs w:val="28"/>
        </w:rPr>
        <w:t>где</w:t>
      </w:r>
    </w:p>
    <w:p w:rsidR="00851397" w:rsidRPr="00FF5960" w:rsidRDefault="00851397" w:rsidP="00851397">
      <w:pPr>
        <w:pStyle w:val="a5"/>
        <w:ind w:left="0" w:firstLine="709"/>
        <w:rPr>
          <w:rFonts w:ascii="Times New Roman" w:hAnsi="Times New Roman"/>
          <w:sz w:val="28"/>
          <w:szCs w:val="28"/>
        </w:rPr>
      </w:pPr>
    </w:p>
    <w:p w:rsidR="00851397" w:rsidRPr="00FF5960" w:rsidRDefault="00851397" w:rsidP="00851397">
      <w:pPr>
        <w:pStyle w:val="a5"/>
        <w:ind w:left="0" w:firstLine="709"/>
        <w:rPr>
          <w:rFonts w:ascii="Times New Roman" w:hAnsi="Times New Roman"/>
          <w:sz w:val="28"/>
          <w:szCs w:val="28"/>
        </w:rPr>
      </w:pPr>
      <w:proofErr w:type="spellStart"/>
      <w:r w:rsidRPr="00FF5960">
        <w:rPr>
          <w:rFonts w:ascii="Times New Roman" w:hAnsi="Times New Roman"/>
          <w:b/>
          <w:sz w:val="28"/>
          <w:szCs w:val="28"/>
        </w:rPr>
        <w:t>Рд</w:t>
      </w:r>
      <w:proofErr w:type="spellEnd"/>
      <w:r w:rsidRPr="00FF5960">
        <w:rPr>
          <w:rFonts w:ascii="Times New Roman" w:hAnsi="Times New Roman"/>
          <w:b/>
          <w:sz w:val="28"/>
          <w:szCs w:val="28"/>
        </w:rPr>
        <w:t xml:space="preserve"> -</w:t>
      </w:r>
      <w:r w:rsidRPr="00FF5960">
        <w:rPr>
          <w:rFonts w:ascii="Times New Roman" w:hAnsi="Times New Roman"/>
          <w:sz w:val="28"/>
          <w:szCs w:val="28"/>
        </w:rPr>
        <w:t xml:space="preserve"> дисциплинарный рейтинг;</w:t>
      </w:r>
    </w:p>
    <w:p w:rsidR="00851397" w:rsidRPr="00FF5960" w:rsidRDefault="00851397" w:rsidP="00851397">
      <w:pPr>
        <w:pStyle w:val="a5"/>
        <w:ind w:left="0" w:firstLine="709"/>
        <w:rPr>
          <w:rFonts w:ascii="Times New Roman" w:hAnsi="Times New Roman"/>
          <w:sz w:val="28"/>
          <w:szCs w:val="28"/>
        </w:rPr>
      </w:pPr>
      <w:proofErr w:type="spellStart"/>
      <w:r w:rsidRPr="00FF5960">
        <w:rPr>
          <w:rFonts w:ascii="Times New Roman" w:hAnsi="Times New Roman"/>
          <w:b/>
          <w:sz w:val="28"/>
          <w:szCs w:val="28"/>
        </w:rPr>
        <w:t>Ртс</w:t>
      </w:r>
      <w:proofErr w:type="spellEnd"/>
      <w:r w:rsidRPr="00FF5960">
        <w:rPr>
          <w:rFonts w:ascii="Times New Roman" w:hAnsi="Times New Roman"/>
          <w:b/>
          <w:sz w:val="28"/>
          <w:szCs w:val="28"/>
        </w:rPr>
        <w:t xml:space="preserve"> –</w:t>
      </w:r>
      <w:r w:rsidRPr="00FF5960">
        <w:rPr>
          <w:rFonts w:ascii="Times New Roman" w:hAnsi="Times New Roman"/>
          <w:sz w:val="28"/>
          <w:szCs w:val="28"/>
        </w:rPr>
        <w:t xml:space="preserve"> текущий стандартизированный рейтинг;</w:t>
      </w:r>
    </w:p>
    <w:p w:rsidR="00851397" w:rsidRPr="00FF5960" w:rsidRDefault="00851397" w:rsidP="00851397">
      <w:pPr>
        <w:pStyle w:val="a5"/>
        <w:ind w:left="0" w:firstLine="709"/>
        <w:rPr>
          <w:rFonts w:ascii="Times New Roman" w:hAnsi="Times New Roman"/>
          <w:sz w:val="28"/>
          <w:szCs w:val="28"/>
        </w:rPr>
      </w:pPr>
      <w:proofErr w:type="spellStart"/>
      <w:r w:rsidRPr="00FF5960">
        <w:rPr>
          <w:rFonts w:ascii="Times New Roman" w:hAnsi="Times New Roman"/>
          <w:b/>
          <w:sz w:val="28"/>
          <w:szCs w:val="28"/>
        </w:rPr>
        <w:t>Рбс</w:t>
      </w:r>
      <w:proofErr w:type="spellEnd"/>
      <w:r w:rsidRPr="00FF5960">
        <w:rPr>
          <w:rFonts w:ascii="Times New Roman" w:hAnsi="Times New Roman"/>
          <w:b/>
          <w:sz w:val="28"/>
          <w:szCs w:val="28"/>
        </w:rPr>
        <w:t xml:space="preserve"> -</w:t>
      </w:r>
      <w:r w:rsidRPr="00FF5960">
        <w:rPr>
          <w:rFonts w:ascii="Times New Roman" w:hAnsi="Times New Roman"/>
          <w:sz w:val="28"/>
          <w:szCs w:val="28"/>
        </w:rPr>
        <w:t xml:space="preserve"> бонусный стандартизированный рейтинг;</w:t>
      </w:r>
    </w:p>
    <w:p w:rsidR="00851397" w:rsidRPr="00FF5960" w:rsidRDefault="00851397" w:rsidP="00851397">
      <w:pPr>
        <w:pStyle w:val="a5"/>
        <w:ind w:left="0" w:firstLine="709"/>
        <w:rPr>
          <w:rFonts w:ascii="Times New Roman" w:hAnsi="Times New Roman"/>
          <w:sz w:val="28"/>
          <w:szCs w:val="28"/>
        </w:rPr>
      </w:pPr>
      <w:proofErr w:type="spellStart"/>
      <w:r w:rsidRPr="00FF5960">
        <w:rPr>
          <w:rFonts w:ascii="Times New Roman" w:hAnsi="Times New Roman"/>
          <w:b/>
          <w:sz w:val="28"/>
          <w:szCs w:val="28"/>
        </w:rPr>
        <w:t>Рз</w:t>
      </w:r>
      <w:proofErr w:type="spellEnd"/>
      <w:r w:rsidRPr="00FF5960">
        <w:rPr>
          <w:rFonts w:ascii="Times New Roman" w:hAnsi="Times New Roman"/>
          <w:b/>
          <w:sz w:val="28"/>
          <w:szCs w:val="28"/>
        </w:rPr>
        <w:t xml:space="preserve"> -</w:t>
      </w:r>
      <w:r w:rsidRPr="00FF5960">
        <w:rPr>
          <w:rFonts w:ascii="Times New Roman" w:hAnsi="Times New Roman"/>
          <w:sz w:val="28"/>
          <w:szCs w:val="28"/>
        </w:rPr>
        <w:t xml:space="preserve"> зачетный рейтинг;</w:t>
      </w:r>
    </w:p>
    <w:p w:rsidR="00851397" w:rsidRPr="00FF5960" w:rsidRDefault="00851397" w:rsidP="00851397">
      <w:pPr>
        <w:tabs>
          <w:tab w:val="left" w:pos="993"/>
        </w:tabs>
        <w:ind w:firstLine="709"/>
        <w:contextualSpacing/>
        <w:jc w:val="both"/>
        <w:rPr>
          <w:b/>
          <w:color w:val="000000"/>
          <w:sz w:val="28"/>
          <w:szCs w:val="28"/>
        </w:rPr>
      </w:pPr>
    </w:p>
    <w:p w:rsidR="00851397" w:rsidRPr="00FF5960" w:rsidRDefault="00851397" w:rsidP="00851397">
      <w:pPr>
        <w:ind w:firstLine="709"/>
        <w:contextualSpacing/>
        <w:jc w:val="both"/>
        <w:rPr>
          <w:sz w:val="28"/>
          <w:szCs w:val="28"/>
        </w:rPr>
      </w:pPr>
      <w:r w:rsidRPr="00FF5960">
        <w:rPr>
          <w:sz w:val="28"/>
          <w:szCs w:val="28"/>
        </w:rPr>
        <w:t>Дисциплинарный рейтинг обучающегося выражается в баллах по 100-балльной шкале (таблица 3).</w:t>
      </w:r>
    </w:p>
    <w:p w:rsidR="00851397" w:rsidRPr="00FF5960" w:rsidRDefault="00851397" w:rsidP="00851397">
      <w:pPr>
        <w:ind w:firstLine="709"/>
        <w:contextualSpacing/>
        <w:jc w:val="both"/>
        <w:rPr>
          <w:sz w:val="28"/>
          <w:szCs w:val="28"/>
        </w:rPr>
      </w:pPr>
    </w:p>
    <w:p w:rsidR="00851397" w:rsidRPr="00FF5960" w:rsidRDefault="00851397" w:rsidP="00851397">
      <w:pPr>
        <w:ind w:firstLine="709"/>
        <w:contextualSpacing/>
        <w:jc w:val="both"/>
        <w:rPr>
          <w:b/>
          <w:bCs/>
          <w:sz w:val="28"/>
          <w:szCs w:val="28"/>
        </w:rPr>
      </w:pPr>
      <w:r w:rsidRPr="00FF5960">
        <w:rPr>
          <w:b/>
          <w:bCs/>
          <w:sz w:val="28"/>
          <w:szCs w:val="28"/>
        </w:rPr>
        <w:t>Таблица 3 – Правила перевода рейтинга дисциплины в 100-балльную шкалу.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51397" w:rsidRPr="00FF5960" w:rsidTr="00851397">
        <w:trPr>
          <w:trHeight w:val="751"/>
        </w:trPr>
        <w:tc>
          <w:tcPr>
            <w:tcW w:w="4785" w:type="dxa"/>
            <w:shd w:val="clear" w:color="auto" w:fill="auto"/>
          </w:tcPr>
          <w:p w:rsidR="00851397" w:rsidRPr="00FF5960" w:rsidRDefault="00851397" w:rsidP="00851397">
            <w:pPr>
              <w:contextualSpacing/>
              <w:jc w:val="center"/>
              <w:rPr>
                <w:b/>
                <w:bCs/>
                <w:sz w:val="28"/>
                <w:szCs w:val="28"/>
              </w:rPr>
            </w:pPr>
            <w:r w:rsidRPr="00FF5960">
              <w:rPr>
                <w:b/>
                <w:bCs/>
                <w:sz w:val="28"/>
                <w:szCs w:val="28"/>
              </w:rPr>
              <w:t>Дисциплинарный рейтинг по БРС</w:t>
            </w:r>
          </w:p>
        </w:tc>
        <w:tc>
          <w:tcPr>
            <w:tcW w:w="4786" w:type="dxa"/>
            <w:shd w:val="clear" w:color="auto" w:fill="auto"/>
          </w:tcPr>
          <w:p w:rsidR="00851397" w:rsidRPr="00FF5960" w:rsidRDefault="00851397" w:rsidP="00851397">
            <w:pPr>
              <w:contextualSpacing/>
              <w:jc w:val="center"/>
              <w:rPr>
                <w:b/>
                <w:bCs/>
                <w:sz w:val="28"/>
                <w:szCs w:val="28"/>
              </w:rPr>
            </w:pPr>
            <w:r w:rsidRPr="00FF5960">
              <w:rPr>
                <w:b/>
                <w:bCs/>
                <w:sz w:val="28"/>
                <w:szCs w:val="28"/>
              </w:rPr>
              <w:t>Оценка по дисциплине</w:t>
            </w:r>
          </w:p>
          <w:p w:rsidR="00851397" w:rsidRPr="00FF5960" w:rsidRDefault="00851397" w:rsidP="00851397">
            <w:pPr>
              <w:contextualSpacing/>
              <w:jc w:val="center"/>
              <w:rPr>
                <w:b/>
                <w:bCs/>
                <w:sz w:val="28"/>
                <w:szCs w:val="28"/>
              </w:rPr>
            </w:pPr>
            <w:r w:rsidRPr="00FF5960">
              <w:rPr>
                <w:b/>
                <w:bCs/>
                <w:sz w:val="28"/>
                <w:szCs w:val="28"/>
              </w:rPr>
              <w:t>зачет</w:t>
            </w:r>
          </w:p>
        </w:tc>
      </w:tr>
      <w:tr w:rsidR="00851397" w:rsidRPr="00FF5960" w:rsidTr="00851397">
        <w:tc>
          <w:tcPr>
            <w:tcW w:w="4785" w:type="dxa"/>
            <w:shd w:val="clear" w:color="auto" w:fill="auto"/>
          </w:tcPr>
          <w:p w:rsidR="00851397" w:rsidRPr="00FF5960" w:rsidRDefault="00851397" w:rsidP="00851397">
            <w:pPr>
              <w:contextualSpacing/>
              <w:jc w:val="center"/>
              <w:rPr>
                <w:bCs/>
                <w:sz w:val="28"/>
                <w:szCs w:val="28"/>
              </w:rPr>
            </w:pPr>
            <w:r w:rsidRPr="00FF5960">
              <w:rPr>
                <w:bCs/>
                <w:sz w:val="28"/>
                <w:szCs w:val="28"/>
              </w:rPr>
              <w:t>85 – 100 баллов</w:t>
            </w:r>
          </w:p>
        </w:tc>
        <w:tc>
          <w:tcPr>
            <w:tcW w:w="4786" w:type="dxa"/>
            <w:shd w:val="clear" w:color="auto" w:fill="auto"/>
          </w:tcPr>
          <w:p w:rsidR="00851397" w:rsidRPr="00FF5960" w:rsidRDefault="00851397" w:rsidP="00851397">
            <w:pPr>
              <w:contextualSpacing/>
              <w:jc w:val="center"/>
              <w:rPr>
                <w:bCs/>
                <w:sz w:val="28"/>
                <w:szCs w:val="28"/>
              </w:rPr>
            </w:pPr>
            <w:r w:rsidRPr="00FF5960">
              <w:rPr>
                <w:bCs/>
                <w:sz w:val="28"/>
                <w:szCs w:val="28"/>
              </w:rPr>
              <w:t>зачтено</w:t>
            </w:r>
          </w:p>
        </w:tc>
      </w:tr>
      <w:tr w:rsidR="00851397" w:rsidRPr="00FF5960" w:rsidTr="00851397">
        <w:tc>
          <w:tcPr>
            <w:tcW w:w="4785" w:type="dxa"/>
            <w:shd w:val="clear" w:color="auto" w:fill="auto"/>
          </w:tcPr>
          <w:p w:rsidR="00851397" w:rsidRPr="00FF5960" w:rsidRDefault="00851397" w:rsidP="00851397">
            <w:pPr>
              <w:contextualSpacing/>
              <w:jc w:val="center"/>
              <w:rPr>
                <w:bCs/>
                <w:sz w:val="28"/>
                <w:szCs w:val="28"/>
              </w:rPr>
            </w:pPr>
            <w:r w:rsidRPr="00FF5960">
              <w:rPr>
                <w:bCs/>
                <w:sz w:val="28"/>
                <w:szCs w:val="28"/>
              </w:rPr>
              <w:t>65 – 84 баллов</w:t>
            </w:r>
          </w:p>
        </w:tc>
        <w:tc>
          <w:tcPr>
            <w:tcW w:w="4786" w:type="dxa"/>
            <w:shd w:val="clear" w:color="auto" w:fill="auto"/>
          </w:tcPr>
          <w:p w:rsidR="00851397" w:rsidRPr="00FF5960" w:rsidRDefault="00851397" w:rsidP="00851397">
            <w:pPr>
              <w:contextualSpacing/>
              <w:jc w:val="center"/>
              <w:rPr>
                <w:bCs/>
                <w:sz w:val="28"/>
                <w:szCs w:val="28"/>
              </w:rPr>
            </w:pPr>
            <w:r w:rsidRPr="00FF5960">
              <w:rPr>
                <w:bCs/>
                <w:sz w:val="28"/>
                <w:szCs w:val="28"/>
              </w:rPr>
              <w:t>зачтено</w:t>
            </w:r>
          </w:p>
        </w:tc>
      </w:tr>
      <w:tr w:rsidR="00851397" w:rsidRPr="00FF5960" w:rsidTr="00851397">
        <w:tc>
          <w:tcPr>
            <w:tcW w:w="4785" w:type="dxa"/>
            <w:shd w:val="clear" w:color="auto" w:fill="auto"/>
          </w:tcPr>
          <w:p w:rsidR="00851397" w:rsidRPr="00FF5960" w:rsidRDefault="00851397" w:rsidP="00851397">
            <w:pPr>
              <w:contextualSpacing/>
              <w:jc w:val="center"/>
              <w:rPr>
                <w:bCs/>
                <w:sz w:val="28"/>
                <w:szCs w:val="28"/>
              </w:rPr>
            </w:pPr>
            <w:r w:rsidRPr="00FF5960">
              <w:rPr>
                <w:bCs/>
                <w:sz w:val="28"/>
                <w:szCs w:val="28"/>
              </w:rPr>
              <w:t>43 – 64 баллов</w:t>
            </w:r>
          </w:p>
        </w:tc>
        <w:tc>
          <w:tcPr>
            <w:tcW w:w="4786" w:type="dxa"/>
            <w:shd w:val="clear" w:color="auto" w:fill="auto"/>
          </w:tcPr>
          <w:p w:rsidR="00851397" w:rsidRPr="00FF5960" w:rsidRDefault="00851397" w:rsidP="00851397">
            <w:pPr>
              <w:contextualSpacing/>
              <w:jc w:val="center"/>
              <w:rPr>
                <w:bCs/>
                <w:sz w:val="28"/>
                <w:szCs w:val="28"/>
              </w:rPr>
            </w:pPr>
            <w:r w:rsidRPr="00FF5960">
              <w:rPr>
                <w:bCs/>
                <w:sz w:val="28"/>
                <w:szCs w:val="28"/>
              </w:rPr>
              <w:t>зачтено</w:t>
            </w:r>
          </w:p>
        </w:tc>
      </w:tr>
      <w:tr w:rsidR="00851397" w:rsidRPr="00FF5960" w:rsidTr="00851397">
        <w:tc>
          <w:tcPr>
            <w:tcW w:w="4785" w:type="dxa"/>
            <w:shd w:val="clear" w:color="auto" w:fill="auto"/>
          </w:tcPr>
          <w:p w:rsidR="00851397" w:rsidRPr="00FF5960" w:rsidRDefault="00851397" w:rsidP="00851397">
            <w:pPr>
              <w:contextualSpacing/>
              <w:jc w:val="center"/>
              <w:rPr>
                <w:bCs/>
                <w:sz w:val="28"/>
                <w:szCs w:val="28"/>
              </w:rPr>
            </w:pPr>
            <w:r w:rsidRPr="00FF5960">
              <w:rPr>
                <w:bCs/>
                <w:sz w:val="28"/>
                <w:szCs w:val="28"/>
              </w:rPr>
              <w:t>42 и менее баллов</w:t>
            </w:r>
          </w:p>
        </w:tc>
        <w:tc>
          <w:tcPr>
            <w:tcW w:w="4786" w:type="dxa"/>
            <w:shd w:val="clear" w:color="auto" w:fill="auto"/>
          </w:tcPr>
          <w:p w:rsidR="00851397" w:rsidRPr="00FF5960" w:rsidRDefault="00851397" w:rsidP="00851397">
            <w:pPr>
              <w:contextualSpacing/>
              <w:jc w:val="center"/>
              <w:rPr>
                <w:bCs/>
                <w:sz w:val="28"/>
                <w:szCs w:val="28"/>
              </w:rPr>
            </w:pPr>
            <w:r w:rsidRPr="00FF5960">
              <w:rPr>
                <w:bCs/>
                <w:sz w:val="28"/>
                <w:szCs w:val="28"/>
              </w:rPr>
              <w:t>не зачтено</w:t>
            </w:r>
          </w:p>
        </w:tc>
      </w:tr>
    </w:tbl>
    <w:p w:rsidR="000301F7" w:rsidRPr="00E836D2" w:rsidRDefault="000301F7" w:rsidP="00B20649">
      <w:pPr>
        <w:jc w:val="both"/>
        <w:rPr>
          <w:b/>
          <w:color w:val="000000"/>
          <w:sz w:val="28"/>
          <w:szCs w:val="28"/>
        </w:rPr>
      </w:pPr>
    </w:p>
    <w:sectPr w:rsidR="000301F7" w:rsidRPr="00E836D2"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BE1" w:rsidRDefault="00663BE1" w:rsidP="007E7400">
      <w:r>
        <w:separator/>
      </w:r>
    </w:p>
  </w:endnote>
  <w:endnote w:type="continuationSeparator" w:id="0">
    <w:p w:rsidR="00663BE1" w:rsidRDefault="00663BE1"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sdtPr>
    <w:sdtContent>
      <w:p w:rsidR="00851397" w:rsidRDefault="00851397">
        <w:pPr>
          <w:pStyle w:val="aa"/>
          <w:jc w:val="right"/>
        </w:pPr>
        <w:fldSimple w:instr="PAGE   \* MERGEFORMAT">
          <w:r w:rsidR="000A77F7">
            <w:rPr>
              <w:noProof/>
            </w:rPr>
            <w:t>2</w:t>
          </w:r>
        </w:fldSimple>
      </w:p>
    </w:sdtContent>
  </w:sdt>
  <w:p w:rsidR="00851397" w:rsidRDefault="0085139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BE1" w:rsidRDefault="00663BE1" w:rsidP="007E7400">
      <w:r>
        <w:separator/>
      </w:r>
    </w:p>
  </w:footnote>
  <w:footnote w:type="continuationSeparator" w:id="0">
    <w:p w:rsidR="00663BE1" w:rsidRDefault="00663BE1"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A301A"/>
    <w:multiLevelType w:val="multilevel"/>
    <w:tmpl w:val="14DEF9E6"/>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A7A0A"/>
    <w:multiLevelType w:val="hybridMultilevel"/>
    <w:tmpl w:val="277E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DAB2F4D"/>
    <w:multiLevelType w:val="hybridMultilevel"/>
    <w:tmpl w:val="99AA8B4A"/>
    <w:lvl w:ilvl="0" w:tplc="0419000F">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703F7"/>
    <w:multiLevelType w:val="hybridMultilevel"/>
    <w:tmpl w:val="996C3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461C82"/>
    <w:multiLevelType w:val="multilevel"/>
    <w:tmpl w:val="D800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nsid w:val="41994D32"/>
    <w:multiLevelType w:val="hybridMultilevel"/>
    <w:tmpl w:val="036819E0"/>
    <w:lvl w:ilvl="0" w:tplc="28C6B602">
      <w:start w:val="1"/>
      <w:numFmt w:val="decimal"/>
      <w:lvlText w:val="%1."/>
      <w:lvlJc w:val="left"/>
      <w:pPr>
        <w:ind w:left="-207" w:hanging="360"/>
      </w:pPr>
      <w:rPr>
        <w:rFonts w:hint="default"/>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46322BAE"/>
    <w:multiLevelType w:val="hybridMultilevel"/>
    <w:tmpl w:val="BCC08EE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81E7273"/>
    <w:multiLevelType w:val="hybridMultilevel"/>
    <w:tmpl w:val="99AA8B4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1500C9"/>
    <w:multiLevelType w:val="hybridMultilevel"/>
    <w:tmpl w:val="92DC8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C01290"/>
    <w:multiLevelType w:val="hybridMultilevel"/>
    <w:tmpl w:val="8632A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E43EAF"/>
    <w:multiLevelType w:val="hybridMultilevel"/>
    <w:tmpl w:val="E06E5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2F7F43"/>
    <w:multiLevelType w:val="multilevel"/>
    <w:tmpl w:val="15F4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AB0AB6"/>
    <w:multiLevelType w:val="hybridMultilevel"/>
    <w:tmpl w:val="77DA6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6F0263"/>
    <w:multiLevelType w:val="hybridMultilevel"/>
    <w:tmpl w:val="99AA8B4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321C2B"/>
    <w:multiLevelType w:val="hybridMultilevel"/>
    <w:tmpl w:val="722C8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9C6CE5"/>
    <w:multiLevelType w:val="hybridMultilevel"/>
    <w:tmpl w:val="0E00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6E550EF0"/>
    <w:multiLevelType w:val="hybridMultilevel"/>
    <w:tmpl w:val="8632A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C84268"/>
    <w:multiLevelType w:val="hybridMultilevel"/>
    <w:tmpl w:val="99AA8B4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EB3201"/>
    <w:multiLevelType w:val="hybridMultilevel"/>
    <w:tmpl w:val="DEA04E42"/>
    <w:lvl w:ilvl="0" w:tplc="DB3E8B1C">
      <w:start w:val="17"/>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0"/>
  </w:num>
  <w:num w:numId="3">
    <w:abstractNumId w:val="6"/>
  </w:num>
  <w:num w:numId="4">
    <w:abstractNumId w:val="10"/>
  </w:num>
  <w:num w:numId="5">
    <w:abstractNumId w:val="1"/>
  </w:num>
  <w:num w:numId="6">
    <w:abstractNumId w:val="14"/>
  </w:num>
  <w:num w:numId="7">
    <w:abstractNumId w:val="8"/>
  </w:num>
  <w:num w:numId="8">
    <w:abstractNumId w:val="16"/>
  </w:num>
  <w:num w:numId="9">
    <w:abstractNumId w:val="3"/>
  </w:num>
  <w:num w:numId="10">
    <w:abstractNumId w:val="5"/>
  </w:num>
  <w:num w:numId="11">
    <w:abstractNumId w:val="11"/>
  </w:num>
  <w:num w:numId="12">
    <w:abstractNumId w:val="19"/>
  </w:num>
  <w:num w:numId="13">
    <w:abstractNumId w:val="7"/>
  </w:num>
  <w:num w:numId="14">
    <w:abstractNumId w:val="0"/>
  </w:num>
  <w:num w:numId="15">
    <w:abstractNumId w:val="17"/>
  </w:num>
  <w:num w:numId="16">
    <w:abstractNumId w:val="12"/>
  </w:num>
  <w:num w:numId="17">
    <w:abstractNumId w:val="2"/>
  </w:num>
  <w:num w:numId="18">
    <w:abstractNumId w:val="13"/>
  </w:num>
  <w:num w:numId="19">
    <w:abstractNumId w:val="9"/>
  </w:num>
  <w:num w:numId="20">
    <w:abstractNumId w:val="21"/>
  </w:num>
  <w:num w:numId="21">
    <w:abstractNumId w:val="15"/>
  </w:num>
  <w:num w:numId="22">
    <w:abstractNumId w:val="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7E7400"/>
    <w:rsid w:val="00002F92"/>
    <w:rsid w:val="00012564"/>
    <w:rsid w:val="00020868"/>
    <w:rsid w:val="000251E0"/>
    <w:rsid w:val="000301F7"/>
    <w:rsid w:val="00055983"/>
    <w:rsid w:val="00065CD5"/>
    <w:rsid w:val="000A77F7"/>
    <w:rsid w:val="000B1ACC"/>
    <w:rsid w:val="000E0A6A"/>
    <w:rsid w:val="000F6C2A"/>
    <w:rsid w:val="00112D09"/>
    <w:rsid w:val="00113235"/>
    <w:rsid w:val="00122608"/>
    <w:rsid w:val="00127915"/>
    <w:rsid w:val="0013744C"/>
    <w:rsid w:val="00142D1D"/>
    <w:rsid w:val="00163557"/>
    <w:rsid w:val="00183033"/>
    <w:rsid w:val="00194EB3"/>
    <w:rsid w:val="001A3EA0"/>
    <w:rsid w:val="001C3B24"/>
    <w:rsid w:val="001E3EE4"/>
    <w:rsid w:val="001F2DC7"/>
    <w:rsid w:val="001F3DC2"/>
    <w:rsid w:val="002172EC"/>
    <w:rsid w:val="00223B4F"/>
    <w:rsid w:val="00242765"/>
    <w:rsid w:val="00243F8E"/>
    <w:rsid w:val="00244160"/>
    <w:rsid w:val="002A7905"/>
    <w:rsid w:val="002B3206"/>
    <w:rsid w:val="002B396D"/>
    <w:rsid w:val="002F1CA2"/>
    <w:rsid w:val="002F4D17"/>
    <w:rsid w:val="002F7B4A"/>
    <w:rsid w:val="00365D8C"/>
    <w:rsid w:val="003735B0"/>
    <w:rsid w:val="00394DD5"/>
    <w:rsid w:val="003D5AD9"/>
    <w:rsid w:val="003E40EF"/>
    <w:rsid w:val="00401881"/>
    <w:rsid w:val="004338C5"/>
    <w:rsid w:val="0045452F"/>
    <w:rsid w:val="004A3CA4"/>
    <w:rsid w:val="004A5C19"/>
    <w:rsid w:val="004C1CF6"/>
    <w:rsid w:val="00500CF6"/>
    <w:rsid w:val="005033E3"/>
    <w:rsid w:val="00504D7B"/>
    <w:rsid w:val="005108E6"/>
    <w:rsid w:val="005349AA"/>
    <w:rsid w:val="00555183"/>
    <w:rsid w:val="00567B59"/>
    <w:rsid w:val="00573E41"/>
    <w:rsid w:val="00574DE2"/>
    <w:rsid w:val="005B7004"/>
    <w:rsid w:val="005B7EA2"/>
    <w:rsid w:val="005D2A35"/>
    <w:rsid w:val="005D54AD"/>
    <w:rsid w:val="005E7CDD"/>
    <w:rsid w:val="00605141"/>
    <w:rsid w:val="00605973"/>
    <w:rsid w:val="00632184"/>
    <w:rsid w:val="00663BE1"/>
    <w:rsid w:val="00681A76"/>
    <w:rsid w:val="00681EBD"/>
    <w:rsid w:val="006D5007"/>
    <w:rsid w:val="006F10CE"/>
    <w:rsid w:val="00725565"/>
    <w:rsid w:val="00790EED"/>
    <w:rsid w:val="00794847"/>
    <w:rsid w:val="007A0321"/>
    <w:rsid w:val="007A3A71"/>
    <w:rsid w:val="007E7400"/>
    <w:rsid w:val="007F2BDE"/>
    <w:rsid w:val="0080448C"/>
    <w:rsid w:val="008059D9"/>
    <w:rsid w:val="008120C6"/>
    <w:rsid w:val="008511E3"/>
    <w:rsid w:val="00851397"/>
    <w:rsid w:val="00876450"/>
    <w:rsid w:val="00880E31"/>
    <w:rsid w:val="008C7993"/>
    <w:rsid w:val="008D12A6"/>
    <w:rsid w:val="008D237F"/>
    <w:rsid w:val="008D23E6"/>
    <w:rsid w:val="008D4DA8"/>
    <w:rsid w:val="008F1C59"/>
    <w:rsid w:val="00930254"/>
    <w:rsid w:val="00952EE0"/>
    <w:rsid w:val="00973DC8"/>
    <w:rsid w:val="00984163"/>
    <w:rsid w:val="00992CA1"/>
    <w:rsid w:val="009B4BA3"/>
    <w:rsid w:val="009D0344"/>
    <w:rsid w:val="009E0FC0"/>
    <w:rsid w:val="00A30436"/>
    <w:rsid w:val="00A312B0"/>
    <w:rsid w:val="00A35520"/>
    <w:rsid w:val="00A4785F"/>
    <w:rsid w:val="00A64931"/>
    <w:rsid w:val="00A76E7B"/>
    <w:rsid w:val="00A87159"/>
    <w:rsid w:val="00AA31DC"/>
    <w:rsid w:val="00AA41C0"/>
    <w:rsid w:val="00AE01A0"/>
    <w:rsid w:val="00AE536D"/>
    <w:rsid w:val="00B074E2"/>
    <w:rsid w:val="00B20649"/>
    <w:rsid w:val="00B611CB"/>
    <w:rsid w:val="00B71EB1"/>
    <w:rsid w:val="00B86A38"/>
    <w:rsid w:val="00C06EBA"/>
    <w:rsid w:val="00C40CA1"/>
    <w:rsid w:val="00C4200A"/>
    <w:rsid w:val="00C924C2"/>
    <w:rsid w:val="00CB4D96"/>
    <w:rsid w:val="00D04D72"/>
    <w:rsid w:val="00D44DE6"/>
    <w:rsid w:val="00D55BFA"/>
    <w:rsid w:val="00D735B7"/>
    <w:rsid w:val="00D87CF6"/>
    <w:rsid w:val="00DA2565"/>
    <w:rsid w:val="00DA698A"/>
    <w:rsid w:val="00DC4642"/>
    <w:rsid w:val="00DD3DF2"/>
    <w:rsid w:val="00DE43C7"/>
    <w:rsid w:val="00DE668A"/>
    <w:rsid w:val="00DF1465"/>
    <w:rsid w:val="00E334F9"/>
    <w:rsid w:val="00E34FCF"/>
    <w:rsid w:val="00E52D64"/>
    <w:rsid w:val="00E57D3F"/>
    <w:rsid w:val="00E77EED"/>
    <w:rsid w:val="00E836D2"/>
    <w:rsid w:val="00E93725"/>
    <w:rsid w:val="00EB7066"/>
    <w:rsid w:val="00F175D9"/>
    <w:rsid w:val="00F25C03"/>
    <w:rsid w:val="00F379C4"/>
    <w:rsid w:val="00F42A37"/>
    <w:rsid w:val="00F55332"/>
    <w:rsid w:val="00F57EFB"/>
    <w:rsid w:val="00F656BE"/>
    <w:rsid w:val="00F87395"/>
    <w:rsid w:val="00FD1C81"/>
    <w:rsid w:val="00FD4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36"/>
        <o:r id="V:Rule10" type="connector" idref="#_x0000_s1035"/>
        <o:r id="V:Rule11" type="connector" idref="#_x0000_s1029"/>
        <o:r id="V:Rule12" type="connector" idref="#_x0000_s1031"/>
        <o:r id="V:Rule13" type="connector" idref="#_x0000_s1037"/>
        <o:r id="V:Rule14" type="connector" idref="#_x0000_s1028"/>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24276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FD4390"/>
    <w:pPr>
      <w:spacing w:after="0" w:line="240" w:lineRule="auto"/>
    </w:pPr>
  </w:style>
  <w:style w:type="character" w:customStyle="1" w:styleId="hps">
    <w:name w:val="hps"/>
    <w:basedOn w:val="a0"/>
    <w:rsid w:val="000251E0"/>
  </w:style>
  <w:style w:type="paragraph" w:customStyle="1" w:styleId="Default">
    <w:name w:val="Default"/>
    <w:rsid w:val="00E57D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3744C"/>
    <w:pPr>
      <w:ind w:right="-1"/>
      <w:jc w:val="both"/>
    </w:pPr>
    <w:rPr>
      <w:rFonts w:ascii="Arial" w:hAnsi="Arial"/>
      <w:szCs w:val="20"/>
    </w:rPr>
  </w:style>
  <w:style w:type="character" w:customStyle="1" w:styleId="20">
    <w:name w:val="Основной текст 2 Знак"/>
    <w:basedOn w:val="a0"/>
    <w:link w:val="2"/>
    <w:rsid w:val="0013744C"/>
    <w:rPr>
      <w:rFonts w:ascii="Arial" w:eastAsia="Times New Roman" w:hAnsi="Arial" w:cs="Times New Roman"/>
      <w:sz w:val="24"/>
      <w:szCs w:val="20"/>
      <w:lang w:eastAsia="ru-RU"/>
    </w:rPr>
  </w:style>
  <w:style w:type="paragraph" w:customStyle="1" w:styleId="ConsPlusNormal">
    <w:name w:val="ConsPlusNormal"/>
    <w:rsid w:val="001374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13744C"/>
    <w:pPr>
      <w:spacing w:after="0" w:line="240" w:lineRule="auto"/>
      <w:ind w:firstLine="709"/>
    </w:pPr>
    <w:rPr>
      <w:rFonts w:ascii="Times New Roman CYR" w:eastAsia="Times New Roman" w:hAnsi="Times New Roman CYR" w:cs="Times New Roman"/>
      <w:sz w:val="20"/>
      <w:szCs w:val="20"/>
      <w:lang w:eastAsia="ru-RU"/>
    </w:rPr>
  </w:style>
  <w:style w:type="paragraph" w:customStyle="1" w:styleId="rtejustify">
    <w:name w:val="rtejustify"/>
    <w:basedOn w:val="a"/>
    <w:rsid w:val="00B074E2"/>
    <w:pPr>
      <w:spacing w:before="100" w:beforeAutospacing="1" w:after="100" w:afterAutospacing="1"/>
    </w:pPr>
  </w:style>
  <w:style w:type="character" w:styleId="af">
    <w:name w:val="Strong"/>
    <w:basedOn w:val="a0"/>
    <w:uiPriority w:val="22"/>
    <w:qFormat/>
    <w:rsid w:val="00B074E2"/>
    <w:rPr>
      <w:b/>
      <w:bCs/>
    </w:rPr>
  </w:style>
  <w:style w:type="character" w:customStyle="1" w:styleId="40">
    <w:name w:val="Заголовок 4 Знак"/>
    <w:basedOn w:val="a0"/>
    <w:link w:val="4"/>
    <w:uiPriority w:val="9"/>
    <w:semiHidden/>
    <w:rsid w:val="00242765"/>
    <w:rPr>
      <w:rFonts w:asciiTheme="majorHAnsi" w:eastAsiaTheme="majorEastAsia" w:hAnsiTheme="majorHAnsi" w:cstheme="majorBidi"/>
      <w:b/>
      <w:bCs/>
      <w:i/>
      <w:iCs/>
      <w:color w:val="5B9BD5"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817033">
      <w:bodyDiv w:val="1"/>
      <w:marLeft w:val="0"/>
      <w:marRight w:val="0"/>
      <w:marTop w:val="0"/>
      <w:marBottom w:val="0"/>
      <w:divBdr>
        <w:top w:val="none" w:sz="0" w:space="0" w:color="auto"/>
        <w:left w:val="none" w:sz="0" w:space="0" w:color="auto"/>
        <w:bottom w:val="none" w:sz="0" w:space="0" w:color="auto"/>
        <w:right w:val="none" w:sz="0" w:space="0" w:color="auto"/>
      </w:divBdr>
    </w:div>
    <w:div w:id="270748978">
      <w:bodyDiv w:val="1"/>
      <w:marLeft w:val="0"/>
      <w:marRight w:val="0"/>
      <w:marTop w:val="0"/>
      <w:marBottom w:val="0"/>
      <w:divBdr>
        <w:top w:val="none" w:sz="0" w:space="0" w:color="auto"/>
        <w:left w:val="none" w:sz="0" w:space="0" w:color="auto"/>
        <w:bottom w:val="none" w:sz="0" w:space="0" w:color="auto"/>
        <w:right w:val="none" w:sz="0" w:space="0" w:color="auto"/>
      </w:divBdr>
    </w:div>
    <w:div w:id="280113757">
      <w:bodyDiv w:val="1"/>
      <w:marLeft w:val="0"/>
      <w:marRight w:val="0"/>
      <w:marTop w:val="0"/>
      <w:marBottom w:val="0"/>
      <w:divBdr>
        <w:top w:val="none" w:sz="0" w:space="0" w:color="auto"/>
        <w:left w:val="none" w:sz="0" w:space="0" w:color="auto"/>
        <w:bottom w:val="none" w:sz="0" w:space="0" w:color="auto"/>
        <w:right w:val="none" w:sz="0" w:space="0" w:color="auto"/>
      </w:divBdr>
    </w:div>
    <w:div w:id="1138688600">
      <w:bodyDiv w:val="1"/>
      <w:marLeft w:val="0"/>
      <w:marRight w:val="0"/>
      <w:marTop w:val="0"/>
      <w:marBottom w:val="0"/>
      <w:divBdr>
        <w:top w:val="none" w:sz="0" w:space="0" w:color="auto"/>
        <w:left w:val="none" w:sz="0" w:space="0" w:color="auto"/>
        <w:bottom w:val="none" w:sz="0" w:space="0" w:color="auto"/>
        <w:right w:val="none" w:sz="0" w:space="0" w:color="auto"/>
      </w:divBdr>
    </w:div>
    <w:div w:id="1206676212">
      <w:bodyDiv w:val="1"/>
      <w:marLeft w:val="0"/>
      <w:marRight w:val="0"/>
      <w:marTop w:val="0"/>
      <w:marBottom w:val="0"/>
      <w:divBdr>
        <w:top w:val="none" w:sz="0" w:space="0" w:color="auto"/>
        <w:left w:val="none" w:sz="0" w:space="0" w:color="auto"/>
        <w:bottom w:val="none" w:sz="0" w:space="0" w:color="auto"/>
        <w:right w:val="none" w:sz="0" w:space="0" w:color="auto"/>
      </w:divBdr>
    </w:div>
    <w:div w:id="19863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A5519-1C48-4989-94C5-61CC70CA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9126</Words>
  <Characters>52019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2019-01-16T06:19:00Z</cp:lastPrinted>
  <dcterms:created xsi:type="dcterms:W3CDTF">2019-10-15T12:03:00Z</dcterms:created>
  <dcterms:modified xsi:type="dcterms:W3CDTF">2019-10-15T12:03:00Z</dcterms:modified>
</cp:coreProperties>
</file>