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619A2" w14:textId="77777777" w:rsidR="00E836D2" w:rsidRPr="009311FB" w:rsidRDefault="00E836D2" w:rsidP="0080448C">
      <w:pPr>
        <w:jc w:val="center"/>
        <w:rPr>
          <w:sz w:val="28"/>
          <w:szCs w:val="28"/>
        </w:rPr>
      </w:pPr>
      <w:r w:rsidRPr="009311FB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14:paraId="11B232FF" w14:textId="77777777" w:rsidR="00E836D2" w:rsidRPr="009311FB" w:rsidRDefault="00E836D2" w:rsidP="0080448C">
      <w:pPr>
        <w:jc w:val="center"/>
        <w:rPr>
          <w:sz w:val="28"/>
          <w:szCs w:val="28"/>
        </w:rPr>
      </w:pPr>
      <w:r w:rsidRPr="009311FB">
        <w:rPr>
          <w:sz w:val="28"/>
          <w:szCs w:val="28"/>
        </w:rPr>
        <w:t>высшего образования</w:t>
      </w:r>
    </w:p>
    <w:p w14:paraId="7C5B1DA0" w14:textId="77777777" w:rsidR="00E836D2" w:rsidRPr="009311FB" w:rsidRDefault="00E836D2" w:rsidP="0080448C">
      <w:pPr>
        <w:jc w:val="center"/>
        <w:rPr>
          <w:sz w:val="28"/>
          <w:szCs w:val="28"/>
        </w:rPr>
      </w:pPr>
      <w:r w:rsidRPr="009311FB">
        <w:rPr>
          <w:sz w:val="28"/>
          <w:szCs w:val="28"/>
        </w:rPr>
        <w:t>«Оренбургский государственный медицинский университет»</w:t>
      </w:r>
    </w:p>
    <w:p w14:paraId="4E8C7DC8" w14:textId="77777777" w:rsidR="00E836D2" w:rsidRPr="009311FB" w:rsidRDefault="00E836D2" w:rsidP="0080448C">
      <w:pPr>
        <w:jc w:val="center"/>
        <w:rPr>
          <w:sz w:val="28"/>
          <w:szCs w:val="28"/>
        </w:rPr>
      </w:pPr>
      <w:r w:rsidRPr="009311FB">
        <w:rPr>
          <w:sz w:val="28"/>
          <w:szCs w:val="28"/>
        </w:rPr>
        <w:t>Министерства здравоохранения Российской Федерации</w:t>
      </w:r>
    </w:p>
    <w:p w14:paraId="7EC248D4" w14:textId="77777777" w:rsidR="007E7400" w:rsidRPr="009311FB" w:rsidRDefault="007E7400" w:rsidP="0080448C">
      <w:pPr>
        <w:rPr>
          <w:b/>
          <w:color w:val="000000"/>
          <w:sz w:val="28"/>
          <w:szCs w:val="28"/>
        </w:rPr>
      </w:pPr>
    </w:p>
    <w:p w14:paraId="7E70F1C9" w14:textId="77777777" w:rsidR="007E7400" w:rsidRPr="009311FB" w:rsidRDefault="007E7400" w:rsidP="0080448C">
      <w:pPr>
        <w:rPr>
          <w:b/>
          <w:color w:val="000000"/>
          <w:sz w:val="28"/>
          <w:szCs w:val="28"/>
        </w:rPr>
      </w:pPr>
    </w:p>
    <w:p w14:paraId="4DF8A720" w14:textId="77777777" w:rsidR="007E7400" w:rsidRPr="009311FB" w:rsidRDefault="007E7400" w:rsidP="0080448C">
      <w:pPr>
        <w:rPr>
          <w:b/>
          <w:color w:val="000000"/>
          <w:sz w:val="28"/>
          <w:szCs w:val="28"/>
          <w:highlight w:val="yellow"/>
        </w:rPr>
      </w:pPr>
    </w:p>
    <w:p w14:paraId="5730613F" w14:textId="77777777" w:rsidR="007E7400" w:rsidRPr="009311FB" w:rsidRDefault="007E7400" w:rsidP="0080448C">
      <w:pPr>
        <w:rPr>
          <w:b/>
          <w:color w:val="000000"/>
          <w:sz w:val="28"/>
          <w:szCs w:val="28"/>
          <w:highlight w:val="yellow"/>
        </w:rPr>
      </w:pPr>
    </w:p>
    <w:p w14:paraId="760F99EE" w14:textId="77777777" w:rsidR="007E7400" w:rsidRPr="009311FB" w:rsidRDefault="007E7400" w:rsidP="0080448C">
      <w:pPr>
        <w:rPr>
          <w:b/>
          <w:color w:val="000000"/>
          <w:sz w:val="28"/>
          <w:szCs w:val="28"/>
          <w:highlight w:val="yellow"/>
        </w:rPr>
      </w:pPr>
    </w:p>
    <w:p w14:paraId="4F913CD1" w14:textId="77777777" w:rsidR="007E7400" w:rsidRPr="009311FB" w:rsidRDefault="007E7400" w:rsidP="0080448C">
      <w:pPr>
        <w:rPr>
          <w:b/>
          <w:color w:val="000000"/>
          <w:sz w:val="28"/>
          <w:szCs w:val="28"/>
          <w:highlight w:val="yellow"/>
        </w:rPr>
      </w:pPr>
    </w:p>
    <w:p w14:paraId="11D6F36C" w14:textId="77777777" w:rsidR="007E7400" w:rsidRPr="009311FB" w:rsidRDefault="007E7400" w:rsidP="0080448C">
      <w:pPr>
        <w:rPr>
          <w:b/>
          <w:color w:val="000000"/>
          <w:sz w:val="28"/>
          <w:szCs w:val="28"/>
          <w:highlight w:val="yellow"/>
        </w:rPr>
      </w:pPr>
    </w:p>
    <w:p w14:paraId="7E45335F" w14:textId="77777777" w:rsidR="007E7400" w:rsidRPr="009311FB" w:rsidRDefault="007E7400" w:rsidP="0080448C">
      <w:pPr>
        <w:rPr>
          <w:b/>
          <w:color w:val="000000"/>
          <w:sz w:val="28"/>
          <w:szCs w:val="28"/>
          <w:highlight w:val="yellow"/>
        </w:rPr>
      </w:pPr>
    </w:p>
    <w:p w14:paraId="3FD0CC1B" w14:textId="77777777" w:rsidR="007E7400" w:rsidRPr="009311FB" w:rsidRDefault="007E7400" w:rsidP="0080448C">
      <w:pPr>
        <w:rPr>
          <w:b/>
          <w:color w:val="000000"/>
          <w:sz w:val="28"/>
          <w:szCs w:val="28"/>
        </w:rPr>
      </w:pPr>
    </w:p>
    <w:p w14:paraId="483306BE" w14:textId="77777777" w:rsidR="007E7400" w:rsidRPr="009311FB" w:rsidRDefault="00E836D2" w:rsidP="0080448C">
      <w:pPr>
        <w:jc w:val="center"/>
        <w:rPr>
          <w:b/>
          <w:color w:val="000000"/>
          <w:sz w:val="28"/>
          <w:szCs w:val="28"/>
        </w:rPr>
      </w:pPr>
      <w:r w:rsidRPr="009311FB">
        <w:rPr>
          <w:b/>
          <w:color w:val="000000"/>
          <w:sz w:val="28"/>
          <w:szCs w:val="28"/>
        </w:rPr>
        <w:t xml:space="preserve">ФОНД ОЦЕНОЧНЫХ СРЕДСТВ </w:t>
      </w:r>
    </w:p>
    <w:p w14:paraId="6896862E" w14:textId="77777777" w:rsidR="007E7400" w:rsidRPr="009311FB" w:rsidRDefault="007E7400" w:rsidP="0080448C">
      <w:pPr>
        <w:jc w:val="center"/>
        <w:rPr>
          <w:b/>
          <w:color w:val="000000"/>
          <w:sz w:val="28"/>
          <w:szCs w:val="28"/>
        </w:rPr>
      </w:pPr>
    </w:p>
    <w:p w14:paraId="71A686C6" w14:textId="77777777" w:rsidR="007E7400" w:rsidRPr="009311FB" w:rsidRDefault="00E836D2" w:rsidP="0080448C">
      <w:pPr>
        <w:jc w:val="center"/>
        <w:rPr>
          <w:b/>
          <w:color w:val="000000"/>
          <w:sz w:val="28"/>
          <w:szCs w:val="28"/>
        </w:rPr>
      </w:pPr>
      <w:r w:rsidRPr="009311FB">
        <w:rPr>
          <w:b/>
          <w:color w:val="000000"/>
          <w:sz w:val="28"/>
          <w:szCs w:val="28"/>
        </w:rPr>
        <w:t xml:space="preserve">ДЛЯ ПРОВЕДЕНИЯ ТЕКУЩЕГО </w:t>
      </w:r>
    </w:p>
    <w:p w14:paraId="1C8D41A2" w14:textId="77777777" w:rsidR="007E7400" w:rsidRPr="009311FB" w:rsidRDefault="00E836D2" w:rsidP="0080448C">
      <w:pPr>
        <w:jc w:val="center"/>
        <w:rPr>
          <w:b/>
          <w:color w:val="000000"/>
          <w:sz w:val="28"/>
          <w:szCs w:val="28"/>
        </w:rPr>
      </w:pPr>
      <w:r w:rsidRPr="009311FB">
        <w:rPr>
          <w:b/>
          <w:color w:val="000000"/>
          <w:sz w:val="28"/>
          <w:szCs w:val="28"/>
        </w:rPr>
        <w:t xml:space="preserve">КОНТРОЛЯ УСПЕВАЕМОСТИ И ПРОМЕЖУТОЧНОЙ АТТЕСТАЦИИ </w:t>
      </w:r>
    </w:p>
    <w:p w14:paraId="721BA64F" w14:textId="77777777" w:rsidR="007E7400" w:rsidRPr="009311FB" w:rsidRDefault="00E836D2" w:rsidP="0080448C">
      <w:pPr>
        <w:jc w:val="center"/>
        <w:rPr>
          <w:b/>
          <w:color w:val="000000"/>
          <w:sz w:val="28"/>
          <w:szCs w:val="28"/>
        </w:rPr>
      </w:pPr>
      <w:r w:rsidRPr="009311FB">
        <w:rPr>
          <w:b/>
          <w:color w:val="000000"/>
          <w:sz w:val="28"/>
          <w:szCs w:val="28"/>
        </w:rPr>
        <w:t>ОБУЧАЮЩИХСЯ ПО ДИСЦИПЛИНЕ</w:t>
      </w:r>
    </w:p>
    <w:p w14:paraId="29C82953" w14:textId="77777777" w:rsidR="00E836D2" w:rsidRPr="009311FB" w:rsidRDefault="00E836D2" w:rsidP="0080448C">
      <w:pPr>
        <w:jc w:val="center"/>
        <w:rPr>
          <w:sz w:val="28"/>
          <w:szCs w:val="28"/>
        </w:rPr>
      </w:pPr>
    </w:p>
    <w:p w14:paraId="7EE61C1B" w14:textId="77777777" w:rsidR="005134B4" w:rsidRDefault="005134B4" w:rsidP="005134B4">
      <w:pPr>
        <w:jc w:val="center"/>
        <w:rPr>
          <w:rFonts w:eastAsia="TimesNewRomanPSMT"/>
          <w:sz w:val="28"/>
          <w:lang w:eastAsia="en-US"/>
        </w:rPr>
      </w:pPr>
      <w:r w:rsidRPr="00B0559B">
        <w:rPr>
          <w:rFonts w:eastAsia="TimesNewRomanPSMT"/>
          <w:sz w:val="28"/>
          <w:lang w:eastAsia="en-US"/>
        </w:rPr>
        <w:t>Прим</w:t>
      </w:r>
      <w:r>
        <w:rPr>
          <w:rFonts w:eastAsia="TimesNewRomanPSMT"/>
          <w:sz w:val="28"/>
          <w:lang w:eastAsia="en-US"/>
        </w:rPr>
        <w:t>е</w:t>
      </w:r>
      <w:r w:rsidRPr="00B0559B">
        <w:rPr>
          <w:rFonts w:eastAsia="TimesNewRomanPSMT"/>
          <w:sz w:val="28"/>
          <w:lang w:eastAsia="en-US"/>
        </w:rPr>
        <w:t>нение нанотехнологий в создании новых лекарственных препаратов</w:t>
      </w:r>
    </w:p>
    <w:p w14:paraId="5CD13889" w14:textId="77777777" w:rsidR="005134B4" w:rsidRDefault="005134B4" w:rsidP="00336F88">
      <w:pPr>
        <w:jc w:val="center"/>
        <w:rPr>
          <w:color w:val="000000"/>
          <w:sz w:val="28"/>
          <w:szCs w:val="28"/>
        </w:rPr>
      </w:pPr>
    </w:p>
    <w:p w14:paraId="6172BC01" w14:textId="77777777" w:rsidR="00336F88" w:rsidRPr="009311FB" w:rsidRDefault="00336F88" w:rsidP="00336F88">
      <w:pPr>
        <w:jc w:val="center"/>
        <w:rPr>
          <w:caps/>
          <w:color w:val="000000"/>
          <w:sz w:val="28"/>
          <w:szCs w:val="28"/>
        </w:rPr>
      </w:pPr>
      <w:r w:rsidRPr="009311FB">
        <w:rPr>
          <w:color w:val="000000"/>
          <w:sz w:val="28"/>
          <w:szCs w:val="28"/>
        </w:rPr>
        <w:t>по специальности</w:t>
      </w:r>
    </w:p>
    <w:p w14:paraId="09A36335" w14:textId="77777777" w:rsidR="00336F88" w:rsidRPr="009311FB" w:rsidRDefault="00336F88" w:rsidP="00336F88">
      <w:pPr>
        <w:jc w:val="center"/>
        <w:rPr>
          <w:b/>
          <w:caps/>
          <w:color w:val="000000"/>
          <w:sz w:val="28"/>
          <w:szCs w:val="28"/>
        </w:rPr>
      </w:pPr>
    </w:p>
    <w:p w14:paraId="5C21B0DC" w14:textId="77777777" w:rsidR="00336F88" w:rsidRPr="009311FB" w:rsidRDefault="00336F88" w:rsidP="00336F88">
      <w:pPr>
        <w:jc w:val="center"/>
        <w:rPr>
          <w:b/>
          <w:i/>
          <w:color w:val="000000"/>
          <w:sz w:val="28"/>
          <w:szCs w:val="28"/>
        </w:rPr>
      </w:pPr>
      <w:r w:rsidRPr="009311FB">
        <w:rPr>
          <w:i/>
          <w:color w:val="000000"/>
          <w:sz w:val="28"/>
          <w:szCs w:val="28"/>
        </w:rPr>
        <w:t>33.05.01 Фармация</w:t>
      </w:r>
    </w:p>
    <w:p w14:paraId="138AC223" w14:textId="77777777" w:rsidR="00336F88" w:rsidRPr="009311FB" w:rsidRDefault="00336F88" w:rsidP="00336F88">
      <w:pPr>
        <w:jc w:val="center"/>
        <w:rPr>
          <w:sz w:val="28"/>
          <w:szCs w:val="28"/>
        </w:rPr>
      </w:pPr>
    </w:p>
    <w:p w14:paraId="4D4686DD" w14:textId="77777777" w:rsidR="00336F88" w:rsidRPr="009311FB" w:rsidRDefault="00336F88" w:rsidP="00336F88">
      <w:pPr>
        <w:jc w:val="center"/>
        <w:rPr>
          <w:sz w:val="28"/>
          <w:szCs w:val="28"/>
        </w:rPr>
      </w:pPr>
    </w:p>
    <w:p w14:paraId="25B0B76F" w14:textId="77777777" w:rsidR="00336F88" w:rsidRPr="009311FB" w:rsidRDefault="00336F88" w:rsidP="00336F88">
      <w:pPr>
        <w:jc w:val="center"/>
        <w:rPr>
          <w:sz w:val="28"/>
          <w:szCs w:val="28"/>
        </w:rPr>
      </w:pPr>
    </w:p>
    <w:p w14:paraId="0779ED6D" w14:textId="77777777" w:rsidR="00336F88" w:rsidRPr="009311FB" w:rsidRDefault="00336F88" w:rsidP="00336F88">
      <w:pPr>
        <w:jc w:val="center"/>
        <w:rPr>
          <w:sz w:val="28"/>
          <w:szCs w:val="28"/>
        </w:rPr>
      </w:pPr>
    </w:p>
    <w:p w14:paraId="6B9628BD" w14:textId="77777777" w:rsidR="00336F88" w:rsidRPr="009311FB" w:rsidRDefault="00336F88" w:rsidP="00336F88">
      <w:pPr>
        <w:jc w:val="center"/>
        <w:rPr>
          <w:sz w:val="28"/>
          <w:szCs w:val="28"/>
        </w:rPr>
      </w:pPr>
    </w:p>
    <w:p w14:paraId="7AA5D910" w14:textId="77777777" w:rsidR="00336F88" w:rsidRPr="009311FB" w:rsidRDefault="00336F88" w:rsidP="00336F88">
      <w:pPr>
        <w:jc w:val="center"/>
        <w:rPr>
          <w:sz w:val="28"/>
          <w:szCs w:val="28"/>
        </w:rPr>
      </w:pPr>
    </w:p>
    <w:p w14:paraId="47852523" w14:textId="77777777" w:rsidR="00336F88" w:rsidRPr="009311FB" w:rsidRDefault="00336F88" w:rsidP="00336F88">
      <w:pPr>
        <w:jc w:val="center"/>
        <w:rPr>
          <w:sz w:val="28"/>
          <w:szCs w:val="28"/>
        </w:rPr>
      </w:pPr>
    </w:p>
    <w:p w14:paraId="59EE7FF6" w14:textId="77777777" w:rsidR="00336F88" w:rsidRPr="009311FB" w:rsidRDefault="00336F88" w:rsidP="00336F88">
      <w:pPr>
        <w:jc w:val="center"/>
        <w:rPr>
          <w:sz w:val="28"/>
          <w:szCs w:val="28"/>
        </w:rPr>
      </w:pPr>
    </w:p>
    <w:p w14:paraId="2DAFEED0" w14:textId="77777777" w:rsidR="00336F88" w:rsidRPr="009311FB" w:rsidRDefault="00336F88" w:rsidP="00336F88">
      <w:pPr>
        <w:jc w:val="center"/>
        <w:rPr>
          <w:sz w:val="28"/>
          <w:szCs w:val="28"/>
        </w:rPr>
      </w:pPr>
    </w:p>
    <w:p w14:paraId="5169715C" w14:textId="77777777" w:rsidR="00336F88" w:rsidRPr="009311FB" w:rsidRDefault="00336F88" w:rsidP="00336F88">
      <w:pPr>
        <w:jc w:val="center"/>
        <w:rPr>
          <w:sz w:val="28"/>
          <w:szCs w:val="28"/>
        </w:rPr>
      </w:pPr>
    </w:p>
    <w:p w14:paraId="552EC16B" w14:textId="77777777" w:rsidR="00336F88" w:rsidRPr="009311FB" w:rsidRDefault="00336F88" w:rsidP="00336F88">
      <w:pPr>
        <w:jc w:val="center"/>
        <w:rPr>
          <w:sz w:val="28"/>
          <w:szCs w:val="28"/>
        </w:rPr>
      </w:pPr>
    </w:p>
    <w:p w14:paraId="7DBF0E65" w14:textId="77777777" w:rsidR="00336F88" w:rsidRPr="009311FB" w:rsidRDefault="00336F88" w:rsidP="00336F88">
      <w:pPr>
        <w:jc w:val="center"/>
        <w:rPr>
          <w:sz w:val="28"/>
          <w:szCs w:val="28"/>
        </w:rPr>
      </w:pPr>
    </w:p>
    <w:p w14:paraId="25982171" w14:textId="77777777" w:rsidR="00336F88" w:rsidRPr="009311FB" w:rsidRDefault="00336F88" w:rsidP="00336F88">
      <w:pPr>
        <w:jc w:val="center"/>
        <w:rPr>
          <w:sz w:val="28"/>
          <w:szCs w:val="28"/>
        </w:rPr>
      </w:pPr>
    </w:p>
    <w:p w14:paraId="5847C37E" w14:textId="77777777" w:rsidR="00336F88" w:rsidRPr="009311FB" w:rsidRDefault="00336F88" w:rsidP="00336F88">
      <w:pPr>
        <w:jc w:val="center"/>
        <w:rPr>
          <w:sz w:val="28"/>
          <w:szCs w:val="28"/>
        </w:rPr>
      </w:pPr>
    </w:p>
    <w:p w14:paraId="542391A3" w14:textId="77777777" w:rsidR="00336F88" w:rsidRPr="009311FB" w:rsidRDefault="00336F88" w:rsidP="00336F88">
      <w:pPr>
        <w:ind w:firstLine="709"/>
        <w:rPr>
          <w:color w:val="000000"/>
          <w:sz w:val="28"/>
          <w:szCs w:val="28"/>
        </w:rPr>
      </w:pPr>
      <w:r w:rsidRPr="009311FB">
        <w:rPr>
          <w:color w:val="000000"/>
          <w:sz w:val="28"/>
          <w:szCs w:val="28"/>
        </w:rPr>
        <w:t xml:space="preserve">Является частью основной профессиональной образовательной программы высшего образования по направлению подготовки (специальности) </w:t>
      </w:r>
      <w:r w:rsidRPr="009311FB">
        <w:rPr>
          <w:i/>
          <w:color w:val="000000"/>
          <w:sz w:val="28"/>
          <w:szCs w:val="28"/>
        </w:rPr>
        <w:t>33.05.01 Фармация</w:t>
      </w:r>
      <w:r w:rsidRPr="009311FB">
        <w:rPr>
          <w:color w:val="000000"/>
          <w:sz w:val="28"/>
          <w:szCs w:val="28"/>
        </w:rPr>
        <w:t xml:space="preserve">, утвержденной ученым советом ФГБОУ ВО </w:t>
      </w:r>
      <w:proofErr w:type="spellStart"/>
      <w:r w:rsidRPr="009311FB">
        <w:rPr>
          <w:color w:val="000000"/>
          <w:sz w:val="28"/>
          <w:szCs w:val="28"/>
        </w:rPr>
        <w:t>ОрГМУ</w:t>
      </w:r>
      <w:proofErr w:type="spellEnd"/>
      <w:r w:rsidRPr="009311FB">
        <w:rPr>
          <w:color w:val="000000"/>
          <w:sz w:val="28"/>
          <w:szCs w:val="28"/>
        </w:rPr>
        <w:t xml:space="preserve"> Минздрава России</w:t>
      </w:r>
    </w:p>
    <w:p w14:paraId="73970463" w14:textId="77777777" w:rsidR="00336F88" w:rsidRPr="009311FB" w:rsidRDefault="00336F88" w:rsidP="00336F88">
      <w:pPr>
        <w:jc w:val="both"/>
        <w:rPr>
          <w:color w:val="000000"/>
          <w:sz w:val="28"/>
          <w:szCs w:val="28"/>
        </w:rPr>
      </w:pPr>
    </w:p>
    <w:p w14:paraId="03903292" w14:textId="77777777" w:rsidR="00336F88" w:rsidRPr="009311FB" w:rsidRDefault="00B132DA" w:rsidP="00336F88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протокол № 11 </w:t>
      </w:r>
      <w:r w:rsidR="00336F88" w:rsidRPr="009311FB">
        <w:rPr>
          <w:color w:val="000000"/>
          <w:sz w:val="28"/>
          <w:szCs w:val="28"/>
        </w:rPr>
        <w:t xml:space="preserve">от </w:t>
      </w:r>
      <w:proofErr w:type="gramStart"/>
      <w:r w:rsidR="00336F88" w:rsidRPr="009311FB">
        <w:rPr>
          <w:color w:val="000000"/>
          <w:sz w:val="28"/>
          <w:szCs w:val="28"/>
        </w:rPr>
        <w:t>« 22</w:t>
      </w:r>
      <w:proofErr w:type="gramEnd"/>
      <w:r w:rsidR="00336F88" w:rsidRPr="009311FB">
        <w:rPr>
          <w:color w:val="000000"/>
          <w:sz w:val="28"/>
          <w:szCs w:val="28"/>
        </w:rPr>
        <w:t xml:space="preserve"> » июня 2018 года  </w:t>
      </w:r>
    </w:p>
    <w:p w14:paraId="4DF0AE08" w14:textId="77777777" w:rsidR="00336F88" w:rsidRPr="009311FB" w:rsidRDefault="00336F88" w:rsidP="00336F88">
      <w:pPr>
        <w:ind w:firstLine="709"/>
        <w:jc w:val="center"/>
        <w:rPr>
          <w:sz w:val="28"/>
          <w:szCs w:val="28"/>
        </w:rPr>
      </w:pPr>
    </w:p>
    <w:p w14:paraId="25513C14" w14:textId="77777777" w:rsidR="00336F88" w:rsidRPr="009311FB" w:rsidRDefault="00336F88" w:rsidP="00336F88">
      <w:pPr>
        <w:ind w:firstLine="709"/>
        <w:jc w:val="center"/>
        <w:rPr>
          <w:sz w:val="28"/>
          <w:szCs w:val="28"/>
        </w:rPr>
      </w:pPr>
    </w:p>
    <w:p w14:paraId="387A9692" w14:textId="77777777" w:rsidR="00336F88" w:rsidRPr="009311FB" w:rsidRDefault="00336F88" w:rsidP="00336F88">
      <w:pPr>
        <w:ind w:firstLine="709"/>
        <w:jc w:val="center"/>
        <w:rPr>
          <w:sz w:val="28"/>
          <w:szCs w:val="28"/>
        </w:rPr>
      </w:pPr>
    </w:p>
    <w:p w14:paraId="51EF2792" w14:textId="77777777" w:rsidR="00336F88" w:rsidRPr="009311FB" w:rsidRDefault="00336F88" w:rsidP="00336F88">
      <w:pPr>
        <w:ind w:firstLine="709"/>
        <w:jc w:val="center"/>
        <w:rPr>
          <w:sz w:val="28"/>
          <w:szCs w:val="28"/>
        </w:rPr>
      </w:pPr>
    </w:p>
    <w:p w14:paraId="5ECDDF48" w14:textId="77777777" w:rsidR="00336F88" w:rsidRPr="009311FB" w:rsidRDefault="00336F88" w:rsidP="00336F88">
      <w:pPr>
        <w:ind w:firstLine="709"/>
        <w:jc w:val="center"/>
        <w:rPr>
          <w:sz w:val="28"/>
          <w:szCs w:val="28"/>
        </w:rPr>
      </w:pPr>
      <w:r w:rsidRPr="009311FB">
        <w:rPr>
          <w:sz w:val="28"/>
          <w:szCs w:val="28"/>
        </w:rPr>
        <w:lastRenderedPageBreak/>
        <w:t>Оренбург</w:t>
      </w:r>
    </w:p>
    <w:p w14:paraId="1AFBC5CB" w14:textId="77777777" w:rsidR="003735B0" w:rsidRPr="009311FB" w:rsidRDefault="003735B0" w:rsidP="00E836D2">
      <w:pPr>
        <w:ind w:firstLine="709"/>
        <w:jc w:val="center"/>
        <w:rPr>
          <w:color w:val="000000"/>
          <w:sz w:val="28"/>
          <w:szCs w:val="28"/>
        </w:rPr>
      </w:pPr>
    </w:p>
    <w:p w14:paraId="47DFC128" w14:textId="77777777" w:rsidR="007E7400" w:rsidRPr="009311FB" w:rsidRDefault="007E7400" w:rsidP="00B82AE7">
      <w:pPr>
        <w:pStyle w:val="a5"/>
        <w:numPr>
          <w:ilvl w:val="0"/>
          <w:numId w:val="1"/>
        </w:numPr>
        <w:spacing w:after="160" w:line="259" w:lineRule="auto"/>
        <w:ind w:left="0" w:firstLine="709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bookmarkStart w:id="0" w:name="_Toc535164689"/>
      <w:r w:rsidRPr="009311FB">
        <w:rPr>
          <w:rFonts w:ascii="Times New Roman" w:hAnsi="Times New Roman"/>
          <w:b/>
          <w:color w:val="000000"/>
          <w:sz w:val="28"/>
          <w:szCs w:val="28"/>
        </w:rPr>
        <w:t>Паспорт фонда оценочных средств</w:t>
      </w:r>
      <w:bookmarkEnd w:id="0"/>
    </w:p>
    <w:p w14:paraId="6E01EF26" w14:textId="77777777" w:rsidR="007E7400" w:rsidRPr="009311FB" w:rsidRDefault="007E7400" w:rsidP="00E836D2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  <w:highlight w:val="yellow"/>
        </w:rPr>
      </w:pPr>
    </w:p>
    <w:p w14:paraId="5B4079EB" w14:textId="77777777" w:rsidR="007E7400" w:rsidRPr="009311FB" w:rsidRDefault="007E7400" w:rsidP="00E836D2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9311FB">
        <w:rPr>
          <w:rFonts w:ascii="Times New Roman" w:hAnsi="Times New Roman"/>
          <w:color w:val="000000"/>
          <w:sz w:val="28"/>
          <w:szCs w:val="28"/>
        </w:rPr>
        <w:t>Фонд оценочных средств по дисциплине</w:t>
      </w:r>
      <w:r w:rsidR="00E836D2" w:rsidRPr="009311F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311FB">
        <w:rPr>
          <w:rFonts w:ascii="Times New Roman" w:hAnsi="Times New Roman"/>
          <w:color w:val="000000"/>
          <w:sz w:val="28"/>
          <w:szCs w:val="28"/>
        </w:rPr>
        <w:t xml:space="preserve">содержит </w:t>
      </w:r>
      <w:r w:rsidR="004338C5" w:rsidRPr="009311FB">
        <w:rPr>
          <w:rFonts w:ascii="Times New Roman" w:hAnsi="Times New Roman"/>
          <w:color w:val="000000"/>
          <w:sz w:val="28"/>
          <w:szCs w:val="28"/>
        </w:rPr>
        <w:t xml:space="preserve">типовые </w:t>
      </w:r>
      <w:r w:rsidRPr="009311FB">
        <w:rPr>
          <w:rFonts w:ascii="Times New Roman" w:hAnsi="Times New Roman"/>
          <w:color w:val="000000"/>
          <w:sz w:val="28"/>
          <w:szCs w:val="28"/>
        </w:rPr>
        <w:t>контрольно-оценочные материалы для текущего контроля успеваемости обучающихся, в том числе контроля самос</w:t>
      </w:r>
      <w:r w:rsidR="004A5C19" w:rsidRPr="009311FB">
        <w:rPr>
          <w:rFonts w:ascii="Times New Roman" w:hAnsi="Times New Roman"/>
          <w:color w:val="000000"/>
          <w:sz w:val="28"/>
          <w:szCs w:val="28"/>
        </w:rPr>
        <w:t>тоятельной работы обучающихся, а также</w:t>
      </w:r>
      <w:r w:rsidRPr="009311FB">
        <w:rPr>
          <w:rFonts w:ascii="Times New Roman" w:hAnsi="Times New Roman"/>
          <w:color w:val="000000"/>
          <w:sz w:val="28"/>
          <w:szCs w:val="28"/>
        </w:rPr>
        <w:t xml:space="preserve"> для контроля сформированных в процессе изучения дисциплины результатов обучения на промежуточной аттестации в форме</w:t>
      </w:r>
      <w:r w:rsidR="00336F88" w:rsidRPr="009311F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36F88" w:rsidRPr="009311FB">
        <w:rPr>
          <w:rFonts w:ascii="Times New Roman" w:hAnsi="Times New Roman"/>
          <w:i/>
          <w:color w:val="000000"/>
          <w:sz w:val="28"/>
          <w:szCs w:val="28"/>
          <w:u w:val="single"/>
        </w:rPr>
        <w:t>зачета</w:t>
      </w:r>
      <w:r w:rsidR="00336F88" w:rsidRPr="009311FB">
        <w:rPr>
          <w:rFonts w:ascii="Times New Roman" w:hAnsi="Times New Roman"/>
          <w:color w:val="000000"/>
          <w:sz w:val="28"/>
          <w:szCs w:val="28"/>
          <w:u w:val="single"/>
        </w:rPr>
        <w:t>.</w:t>
      </w:r>
      <w:r w:rsidRPr="009311FB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5392029D" w14:textId="77777777" w:rsidR="007E7400" w:rsidRPr="009311FB" w:rsidRDefault="007E7400" w:rsidP="00E836D2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9311FB">
        <w:rPr>
          <w:rFonts w:ascii="Times New Roman" w:hAnsi="Times New Roman"/>
          <w:color w:val="000000"/>
          <w:sz w:val="28"/>
          <w:szCs w:val="28"/>
        </w:rPr>
        <w:t xml:space="preserve">Контрольно-оценочные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оценивания. </w:t>
      </w:r>
      <w:proofErr w:type="spellStart"/>
      <w:r w:rsidRPr="009311FB">
        <w:rPr>
          <w:rFonts w:ascii="Times New Roman" w:hAnsi="Times New Roman"/>
          <w:color w:val="000000"/>
          <w:sz w:val="28"/>
          <w:szCs w:val="28"/>
        </w:rPr>
        <w:t>Контрольно</w:t>
      </w:r>
      <w:proofErr w:type="spellEnd"/>
      <w:r w:rsidRPr="009311FB">
        <w:rPr>
          <w:rFonts w:ascii="Times New Roman" w:hAnsi="Times New Roman"/>
          <w:color w:val="000000"/>
          <w:sz w:val="28"/>
          <w:szCs w:val="28"/>
        </w:rPr>
        <w:t xml:space="preserve"> – оценочные материалы для промежуточной аттестации соответствуют форме промежуточной аттестации по дисциплине, определенной в учебно</w:t>
      </w:r>
      <w:r w:rsidR="00B132DA">
        <w:rPr>
          <w:rFonts w:ascii="Times New Roman" w:hAnsi="Times New Roman"/>
          <w:color w:val="000000"/>
          <w:sz w:val="28"/>
          <w:szCs w:val="28"/>
        </w:rPr>
        <w:t>м</w:t>
      </w:r>
      <w:r w:rsidRPr="009311FB">
        <w:rPr>
          <w:rFonts w:ascii="Times New Roman" w:hAnsi="Times New Roman"/>
          <w:color w:val="000000"/>
          <w:sz w:val="28"/>
          <w:szCs w:val="28"/>
        </w:rPr>
        <w:t xml:space="preserve"> плане О</w:t>
      </w:r>
      <w:r w:rsidR="00E836D2" w:rsidRPr="009311FB">
        <w:rPr>
          <w:rFonts w:ascii="Times New Roman" w:hAnsi="Times New Roman"/>
          <w:color w:val="000000"/>
          <w:sz w:val="28"/>
          <w:szCs w:val="28"/>
        </w:rPr>
        <w:t>П</w:t>
      </w:r>
      <w:r w:rsidRPr="009311FB">
        <w:rPr>
          <w:rFonts w:ascii="Times New Roman" w:hAnsi="Times New Roman"/>
          <w:color w:val="000000"/>
          <w:sz w:val="28"/>
          <w:szCs w:val="28"/>
        </w:rPr>
        <w:t xml:space="preserve">ОП и направлены на проверку сформированности знаний, умений и навыков по каждой компетенции, установленной в рабочей программе дисциплины.  </w:t>
      </w:r>
    </w:p>
    <w:p w14:paraId="237B1D80" w14:textId="77777777" w:rsidR="007E7400" w:rsidRPr="009311FB" w:rsidRDefault="007E7400" w:rsidP="00E836D2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9311FB">
        <w:rPr>
          <w:rFonts w:ascii="Times New Roman" w:hAnsi="Times New Roman"/>
          <w:color w:val="000000"/>
          <w:sz w:val="28"/>
          <w:szCs w:val="28"/>
        </w:rPr>
        <w:t xml:space="preserve">В результате изучения дисциплины у обучающегося формируются </w:t>
      </w:r>
      <w:r w:rsidRPr="009311FB">
        <w:rPr>
          <w:rFonts w:ascii="Times New Roman" w:hAnsi="Times New Roman"/>
          <w:b/>
          <w:color w:val="000000"/>
          <w:sz w:val="28"/>
          <w:szCs w:val="28"/>
        </w:rPr>
        <w:t>следующие компетенции:</w:t>
      </w:r>
    </w:p>
    <w:p w14:paraId="45277085" w14:textId="77777777" w:rsidR="007E7400" w:rsidRPr="009311FB" w:rsidRDefault="007E7400" w:rsidP="00E836D2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4649"/>
        <w:gridCol w:w="4985"/>
      </w:tblGrid>
      <w:tr w:rsidR="007E7400" w:rsidRPr="009311FB" w14:paraId="53A2D17D" w14:textId="77777777" w:rsidTr="007E7400">
        <w:tc>
          <w:tcPr>
            <w:tcW w:w="4649" w:type="dxa"/>
          </w:tcPr>
          <w:p w14:paraId="151480ED" w14:textId="77777777" w:rsidR="007E7400" w:rsidRPr="009311FB" w:rsidRDefault="007E7400" w:rsidP="00E836D2">
            <w:pPr>
              <w:pStyle w:val="a5"/>
              <w:ind w:left="0" w:firstLine="70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11FB"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 компетенции</w:t>
            </w:r>
          </w:p>
        </w:tc>
        <w:tc>
          <w:tcPr>
            <w:tcW w:w="4985" w:type="dxa"/>
          </w:tcPr>
          <w:p w14:paraId="4EA2B912" w14:textId="77777777" w:rsidR="007E7400" w:rsidRPr="009311FB" w:rsidRDefault="007E7400" w:rsidP="00E836D2">
            <w:pPr>
              <w:pStyle w:val="a5"/>
              <w:ind w:left="0" w:firstLine="70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11FB">
              <w:rPr>
                <w:rFonts w:ascii="Times New Roman" w:hAnsi="Times New Roman"/>
                <w:color w:val="000000"/>
                <w:sz w:val="28"/>
                <w:szCs w:val="28"/>
              </w:rPr>
              <w:t>Индикатор достижения компетенции</w:t>
            </w:r>
          </w:p>
        </w:tc>
      </w:tr>
      <w:tr w:rsidR="00336F88" w:rsidRPr="009311FB" w14:paraId="53792617" w14:textId="77777777" w:rsidTr="009B28B7">
        <w:trPr>
          <w:trHeight w:val="654"/>
        </w:trPr>
        <w:tc>
          <w:tcPr>
            <w:tcW w:w="4649" w:type="dxa"/>
          </w:tcPr>
          <w:p w14:paraId="284B7C1B" w14:textId="77777777" w:rsidR="00336F88" w:rsidRPr="009311FB" w:rsidRDefault="00336F88" w:rsidP="00336F88">
            <w:pPr>
              <w:pStyle w:val="a5"/>
              <w:ind w:left="0" w:firstLine="70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11FB">
              <w:rPr>
                <w:rFonts w:ascii="Times New Roman" w:hAnsi="Times New Roman"/>
                <w:color w:val="000000"/>
                <w:sz w:val="28"/>
                <w:szCs w:val="28"/>
              </w:rPr>
              <w:t>УК-8</w:t>
            </w:r>
            <w:r w:rsidR="00DA7EBF" w:rsidRPr="009311F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Способен создавать и поддерживать безопасные условия жизнедеятельности, в том числе при возникновении чрезвычайных ситуаций.</w:t>
            </w:r>
          </w:p>
        </w:tc>
        <w:tc>
          <w:tcPr>
            <w:tcW w:w="4985" w:type="dxa"/>
          </w:tcPr>
          <w:p w14:paraId="72E4ED86" w14:textId="77777777" w:rsidR="00336F88" w:rsidRPr="009311FB" w:rsidRDefault="00DA7EBF" w:rsidP="00DA7EBF">
            <w:pPr>
              <w:pStyle w:val="a5"/>
              <w:ind w:left="0" w:firstLine="70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11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Инд.УК.8.1 </w:t>
            </w:r>
            <w:r w:rsidRPr="009311FB">
              <w:rPr>
                <w:rFonts w:ascii="Times New Roman" w:hAnsi="Times New Roman"/>
                <w:sz w:val="28"/>
                <w:szCs w:val="28"/>
              </w:rPr>
              <w:t>Соблюдение условий безопасности осуществления профессиональной деятельности</w:t>
            </w:r>
          </w:p>
        </w:tc>
      </w:tr>
      <w:tr w:rsidR="00336F88" w:rsidRPr="009311FB" w14:paraId="23EF85D2" w14:textId="77777777" w:rsidTr="009B28B7">
        <w:trPr>
          <w:trHeight w:val="654"/>
        </w:trPr>
        <w:tc>
          <w:tcPr>
            <w:tcW w:w="4649" w:type="dxa"/>
          </w:tcPr>
          <w:p w14:paraId="69B7164C" w14:textId="77777777" w:rsidR="00336F88" w:rsidRPr="009311FB" w:rsidRDefault="00336F88" w:rsidP="00336F88">
            <w:pPr>
              <w:pStyle w:val="a5"/>
              <w:ind w:left="0" w:firstLine="70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11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ПК-1 </w:t>
            </w:r>
            <w:r w:rsidR="00DA7EBF" w:rsidRPr="009311F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Способен планировать деятельность фармацевтической организации</w:t>
            </w:r>
          </w:p>
        </w:tc>
        <w:tc>
          <w:tcPr>
            <w:tcW w:w="4985" w:type="dxa"/>
          </w:tcPr>
          <w:p w14:paraId="2FDF4890" w14:textId="77777777" w:rsidR="00336F88" w:rsidRPr="009311FB" w:rsidRDefault="00DA7EBF" w:rsidP="00DA7EBF">
            <w:pPr>
              <w:pStyle w:val="a5"/>
              <w:ind w:left="0" w:firstLine="70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11F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Инд.ПК1.1. Анализ текущего ресурсного обеспечения для планирования деятельности фармацевтической организации</w:t>
            </w:r>
          </w:p>
        </w:tc>
      </w:tr>
    </w:tbl>
    <w:p w14:paraId="36ED8409" w14:textId="77777777" w:rsidR="007E7400" w:rsidRPr="009311FB" w:rsidRDefault="007E7400" w:rsidP="00E836D2">
      <w:pPr>
        <w:ind w:firstLine="709"/>
        <w:rPr>
          <w:color w:val="000000"/>
          <w:sz w:val="28"/>
          <w:szCs w:val="28"/>
        </w:rPr>
      </w:pPr>
    </w:p>
    <w:p w14:paraId="50EF1054" w14:textId="77777777" w:rsidR="007E7400" w:rsidRPr="009311FB" w:rsidRDefault="007E7400" w:rsidP="00E836D2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9311FB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7E525628" w14:textId="77777777" w:rsidR="007E7400" w:rsidRPr="009311FB" w:rsidRDefault="007E7400" w:rsidP="00B82AE7">
      <w:pPr>
        <w:pStyle w:val="a5"/>
        <w:numPr>
          <w:ilvl w:val="0"/>
          <w:numId w:val="1"/>
        </w:numPr>
        <w:ind w:left="0" w:firstLine="709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bookmarkStart w:id="1" w:name="_Toc535164690"/>
      <w:r w:rsidRPr="009311FB">
        <w:rPr>
          <w:rFonts w:ascii="Times New Roman" w:hAnsi="Times New Roman"/>
          <w:b/>
          <w:color w:val="000000"/>
          <w:sz w:val="28"/>
          <w:szCs w:val="28"/>
        </w:rPr>
        <w:t>Оценочные материалы текущего контроля успеваемости обучающихся</w:t>
      </w:r>
      <w:bookmarkEnd w:id="1"/>
      <w:r w:rsidR="00876450" w:rsidRPr="009311FB">
        <w:rPr>
          <w:rFonts w:ascii="Times New Roman" w:hAnsi="Times New Roman"/>
          <w:b/>
          <w:color w:val="000000"/>
          <w:sz w:val="28"/>
          <w:szCs w:val="28"/>
        </w:rPr>
        <w:t>.</w:t>
      </w:r>
      <w:r w:rsidRPr="009311F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14:paraId="37C02F19" w14:textId="77777777" w:rsidR="007E7400" w:rsidRPr="009311FB" w:rsidRDefault="007E7400" w:rsidP="00E836D2">
      <w:pPr>
        <w:pStyle w:val="a5"/>
        <w:ind w:left="0" w:firstLine="709"/>
        <w:rPr>
          <w:rFonts w:ascii="Times New Roman" w:hAnsi="Times New Roman"/>
          <w:i/>
          <w:color w:val="000000"/>
          <w:sz w:val="28"/>
          <w:szCs w:val="28"/>
        </w:rPr>
      </w:pPr>
    </w:p>
    <w:p w14:paraId="62DBA194" w14:textId="77777777" w:rsidR="00876450" w:rsidRPr="009311FB" w:rsidRDefault="007E7400" w:rsidP="00DA7EBF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9311FB">
        <w:rPr>
          <w:rFonts w:ascii="Times New Roman" w:hAnsi="Times New Roman"/>
          <w:b/>
          <w:color w:val="000000"/>
          <w:sz w:val="28"/>
          <w:szCs w:val="28"/>
        </w:rPr>
        <w:t>Оценочные материалы по каждой теме дисциплины</w:t>
      </w:r>
    </w:p>
    <w:p w14:paraId="1ED2A041" w14:textId="77777777" w:rsidR="007E7400" w:rsidRPr="009311FB" w:rsidRDefault="007E7400" w:rsidP="00E836D2">
      <w:pPr>
        <w:ind w:firstLine="709"/>
        <w:jc w:val="both"/>
        <w:rPr>
          <w:i/>
          <w:color w:val="000000"/>
          <w:sz w:val="28"/>
          <w:szCs w:val="28"/>
        </w:rPr>
      </w:pPr>
    </w:p>
    <w:p w14:paraId="115AB043" w14:textId="7B3083B0" w:rsidR="00E13143" w:rsidRDefault="00E13143" w:rsidP="00E13143">
      <w:pPr>
        <w:ind w:firstLine="709"/>
        <w:jc w:val="center"/>
        <w:rPr>
          <w:rFonts w:eastAsia="TimesNewRomanPSMT"/>
          <w:b/>
          <w:sz w:val="28"/>
          <w:szCs w:val="20"/>
          <w:lang w:eastAsia="en-US"/>
        </w:rPr>
      </w:pPr>
      <w:r w:rsidRPr="00D96020">
        <w:rPr>
          <w:b/>
          <w:color w:val="000000"/>
          <w:sz w:val="28"/>
          <w:szCs w:val="28"/>
        </w:rPr>
        <w:t>Модуль 1</w:t>
      </w:r>
      <w:r w:rsidR="003E436B">
        <w:rPr>
          <w:b/>
          <w:color w:val="000000"/>
          <w:sz w:val="28"/>
          <w:szCs w:val="28"/>
        </w:rPr>
        <w:t>.</w:t>
      </w:r>
      <w:r w:rsidRPr="00D96020">
        <w:rPr>
          <w:color w:val="000000"/>
          <w:sz w:val="28"/>
          <w:szCs w:val="28"/>
        </w:rPr>
        <w:t xml:space="preserve"> </w:t>
      </w:r>
      <w:r w:rsidRPr="00B0559B">
        <w:rPr>
          <w:rFonts w:eastAsia="TimesNewRomanPSMT"/>
          <w:b/>
          <w:sz w:val="28"/>
          <w:szCs w:val="20"/>
          <w:lang w:eastAsia="en-US"/>
        </w:rPr>
        <w:t xml:space="preserve">Основные типы </w:t>
      </w:r>
      <w:proofErr w:type="spellStart"/>
      <w:r w:rsidRPr="00B0559B">
        <w:rPr>
          <w:rFonts w:eastAsia="TimesNewRomanPSMT"/>
          <w:b/>
          <w:sz w:val="28"/>
          <w:szCs w:val="20"/>
          <w:lang w:eastAsia="en-US"/>
        </w:rPr>
        <w:t>наноразмерных</w:t>
      </w:r>
      <w:proofErr w:type="spellEnd"/>
      <w:r w:rsidRPr="00B0559B">
        <w:rPr>
          <w:rFonts w:eastAsia="TimesNewRomanPSMT"/>
          <w:b/>
          <w:sz w:val="28"/>
          <w:szCs w:val="20"/>
          <w:lang w:eastAsia="en-US"/>
        </w:rPr>
        <w:t xml:space="preserve"> систем</w:t>
      </w:r>
    </w:p>
    <w:p w14:paraId="5F28BB3A" w14:textId="77777777" w:rsidR="00E13143" w:rsidRDefault="00E13143" w:rsidP="00E13143">
      <w:pPr>
        <w:ind w:firstLine="709"/>
        <w:jc w:val="center"/>
        <w:rPr>
          <w:rFonts w:eastAsia="TimesNewRomanPSMT"/>
          <w:b/>
          <w:sz w:val="28"/>
          <w:szCs w:val="20"/>
          <w:lang w:eastAsia="en-US"/>
        </w:rPr>
      </w:pPr>
    </w:p>
    <w:p w14:paraId="0DFFC5F3" w14:textId="4E6A4D46" w:rsidR="00482F9C" w:rsidRDefault="00CF2C8E" w:rsidP="00E13143">
      <w:pPr>
        <w:ind w:firstLine="709"/>
        <w:jc w:val="center"/>
        <w:rPr>
          <w:b/>
          <w:sz w:val="28"/>
          <w:szCs w:val="28"/>
        </w:rPr>
      </w:pPr>
      <w:r w:rsidRPr="009311FB">
        <w:rPr>
          <w:b/>
          <w:sz w:val="28"/>
          <w:szCs w:val="28"/>
        </w:rPr>
        <w:t>Тема 1.1</w:t>
      </w:r>
      <w:r w:rsidR="00482F9C" w:rsidRPr="00482F9C">
        <w:t xml:space="preserve"> </w:t>
      </w:r>
      <w:bookmarkStart w:id="2" w:name="_Hlk124090965"/>
      <w:r w:rsidR="00482F9C" w:rsidRPr="00482F9C">
        <w:rPr>
          <w:b/>
          <w:bCs/>
          <w:sz w:val="28"/>
          <w:szCs w:val="28"/>
        </w:rPr>
        <w:t xml:space="preserve">Нанотехнология, </w:t>
      </w:r>
      <w:proofErr w:type="spellStart"/>
      <w:r w:rsidR="00482F9C" w:rsidRPr="00482F9C">
        <w:rPr>
          <w:b/>
          <w:bCs/>
          <w:sz w:val="28"/>
          <w:szCs w:val="28"/>
        </w:rPr>
        <w:t>наномедицина</w:t>
      </w:r>
      <w:proofErr w:type="spellEnd"/>
      <w:r w:rsidR="00482F9C" w:rsidRPr="00482F9C">
        <w:rPr>
          <w:b/>
          <w:bCs/>
          <w:sz w:val="28"/>
          <w:szCs w:val="28"/>
        </w:rPr>
        <w:t xml:space="preserve">. История становления. Роль углерода в </w:t>
      </w:r>
      <w:proofErr w:type="spellStart"/>
      <w:r w:rsidR="00482F9C" w:rsidRPr="00482F9C">
        <w:rPr>
          <w:b/>
          <w:bCs/>
          <w:sz w:val="28"/>
          <w:szCs w:val="28"/>
        </w:rPr>
        <w:t>наномире</w:t>
      </w:r>
      <w:proofErr w:type="spellEnd"/>
      <w:r w:rsidR="00482F9C" w:rsidRPr="00482F9C">
        <w:rPr>
          <w:b/>
          <w:bCs/>
          <w:sz w:val="28"/>
          <w:szCs w:val="28"/>
        </w:rPr>
        <w:t>.</w:t>
      </w:r>
    </w:p>
    <w:bookmarkEnd w:id="2"/>
    <w:p w14:paraId="16D94E06" w14:textId="77777777" w:rsidR="00482F9C" w:rsidRDefault="00482F9C" w:rsidP="00E13143">
      <w:pPr>
        <w:ind w:firstLine="709"/>
        <w:jc w:val="center"/>
        <w:rPr>
          <w:b/>
          <w:sz w:val="28"/>
          <w:szCs w:val="28"/>
        </w:rPr>
      </w:pPr>
    </w:p>
    <w:p w14:paraId="0892E895" w14:textId="77777777" w:rsidR="00482F9C" w:rsidRDefault="00482F9C" w:rsidP="00E13143">
      <w:pPr>
        <w:ind w:firstLine="709"/>
        <w:jc w:val="center"/>
        <w:rPr>
          <w:b/>
          <w:sz w:val="28"/>
          <w:szCs w:val="28"/>
        </w:rPr>
      </w:pPr>
    </w:p>
    <w:p w14:paraId="1117AECD" w14:textId="7F4ABEA5" w:rsidR="00482F9C" w:rsidRDefault="00482F9C" w:rsidP="00482F9C">
      <w:pPr>
        <w:ind w:firstLine="709"/>
        <w:jc w:val="both"/>
        <w:rPr>
          <w:i/>
          <w:color w:val="000000"/>
          <w:sz w:val="28"/>
          <w:szCs w:val="28"/>
        </w:rPr>
      </w:pPr>
      <w:r w:rsidRPr="009311FB">
        <w:rPr>
          <w:b/>
          <w:color w:val="000000"/>
          <w:sz w:val="28"/>
          <w:szCs w:val="28"/>
        </w:rPr>
        <w:t>Форма(ы) текущего контроля</w:t>
      </w:r>
      <w:r w:rsidRPr="009311FB">
        <w:rPr>
          <w:color w:val="000000"/>
          <w:sz w:val="28"/>
          <w:szCs w:val="28"/>
        </w:rPr>
        <w:t xml:space="preserve"> </w:t>
      </w:r>
      <w:r w:rsidRPr="009311FB">
        <w:rPr>
          <w:b/>
          <w:color w:val="000000"/>
          <w:sz w:val="28"/>
          <w:szCs w:val="28"/>
        </w:rPr>
        <w:t>успеваемости</w:t>
      </w:r>
      <w:r w:rsidRPr="009311FB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 xml:space="preserve">письменный опрос, </w:t>
      </w:r>
      <w:r w:rsidRPr="009311FB">
        <w:rPr>
          <w:i/>
          <w:color w:val="000000"/>
          <w:sz w:val="28"/>
          <w:szCs w:val="28"/>
        </w:rPr>
        <w:t xml:space="preserve">устный опрос, </w:t>
      </w:r>
      <w:r w:rsidR="00E36E86" w:rsidRPr="009311FB">
        <w:rPr>
          <w:i/>
          <w:color w:val="000000"/>
          <w:sz w:val="28"/>
          <w:szCs w:val="28"/>
        </w:rPr>
        <w:t>контроль выполнения заданий в рабочей тетради</w:t>
      </w:r>
    </w:p>
    <w:p w14:paraId="7180C53C" w14:textId="77777777" w:rsidR="00E36E86" w:rsidRPr="009311FB" w:rsidRDefault="00E36E86" w:rsidP="00482F9C">
      <w:pPr>
        <w:ind w:firstLine="709"/>
        <w:jc w:val="both"/>
        <w:rPr>
          <w:i/>
          <w:color w:val="000000"/>
          <w:sz w:val="28"/>
          <w:szCs w:val="28"/>
        </w:rPr>
      </w:pPr>
    </w:p>
    <w:p w14:paraId="02B4D023" w14:textId="77777777" w:rsidR="00482F9C" w:rsidRPr="009311FB" w:rsidRDefault="00482F9C" w:rsidP="00482F9C">
      <w:pPr>
        <w:ind w:firstLine="709"/>
        <w:jc w:val="both"/>
        <w:rPr>
          <w:i/>
          <w:color w:val="000000"/>
          <w:sz w:val="28"/>
          <w:szCs w:val="28"/>
        </w:rPr>
      </w:pPr>
      <w:r w:rsidRPr="009311FB">
        <w:rPr>
          <w:b/>
          <w:color w:val="000000"/>
          <w:sz w:val="28"/>
          <w:szCs w:val="28"/>
        </w:rPr>
        <w:lastRenderedPageBreak/>
        <w:t>Оценочные материалы текущего контроля успеваемости</w:t>
      </w:r>
      <w:r w:rsidRPr="009311FB">
        <w:rPr>
          <w:i/>
          <w:color w:val="000000"/>
          <w:sz w:val="28"/>
          <w:szCs w:val="28"/>
        </w:rPr>
        <w:t xml:space="preserve"> </w:t>
      </w:r>
    </w:p>
    <w:p w14:paraId="6DA18E8D" w14:textId="77777777" w:rsidR="00482F9C" w:rsidRPr="009311FB" w:rsidRDefault="00482F9C" w:rsidP="00482F9C">
      <w:pPr>
        <w:pStyle w:val="a5"/>
        <w:ind w:firstLine="0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 w:rsidRPr="009311FB">
        <w:rPr>
          <w:rFonts w:ascii="Times New Roman" w:hAnsi="Times New Roman"/>
          <w:i/>
          <w:color w:val="000000"/>
          <w:sz w:val="28"/>
          <w:szCs w:val="28"/>
        </w:rPr>
        <w:t>Вопросы для устного опроса:</w:t>
      </w:r>
    </w:p>
    <w:p w14:paraId="3AB8398C" w14:textId="77777777" w:rsidR="007E0B5F" w:rsidRDefault="00482F9C" w:rsidP="00F5264F">
      <w:pPr>
        <w:pStyle w:val="a5"/>
        <w:numPr>
          <w:ilvl w:val="0"/>
          <w:numId w:val="3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7E0B5F">
        <w:rPr>
          <w:rFonts w:ascii="Times New Roman" w:hAnsi="Times New Roman"/>
          <w:sz w:val="28"/>
          <w:szCs w:val="28"/>
        </w:rPr>
        <w:t>Уровни организации живых систем.</w:t>
      </w:r>
    </w:p>
    <w:p w14:paraId="62BEEF07" w14:textId="4BBA0756" w:rsidR="007E0B5F" w:rsidRPr="007E0B5F" w:rsidRDefault="00482F9C" w:rsidP="00F5264F">
      <w:pPr>
        <w:pStyle w:val="a5"/>
        <w:numPr>
          <w:ilvl w:val="0"/>
          <w:numId w:val="3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7E0B5F">
        <w:rPr>
          <w:rFonts w:ascii="Times New Roman" w:hAnsi="Times New Roman"/>
          <w:sz w:val="28"/>
          <w:szCs w:val="28"/>
        </w:rPr>
        <w:t xml:space="preserve">Основные понятия: наноструктуры, </w:t>
      </w:r>
      <w:proofErr w:type="spellStart"/>
      <w:r w:rsidRPr="007E0B5F">
        <w:rPr>
          <w:rFonts w:ascii="Times New Roman" w:hAnsi="Times New Roman"/>
          <w:sz w:val="28"/>
          <w:szCs w:val="28"/>
        </w:rPr>
        <w:t>наноявления</w:t>
      </w:r>
      <w:proofErr w:type="spellEnd"/>
      <w:r w:rsidRPr="007E0B5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E0B5F">
        <w:rPr>
          <w:rFonts w:ascii="Times New Roman" w:hAnsi="Times New Roman"/>
          <w:sz w:val="28"/>
          <w:szCs w:val="28"/>
        </w:rPr>
        <w:t>нанопроцессы</w:t>
      </w:r>
      <w:r w:rsidR="006943A7" w:rsidRPr="007E0B5F">
        <w:rPr>
          <w:rFonts w:ascii="Times New Roman" w:hAnsi="Times New Roman"/>
          <w:sz w:val="28"/>
          <w:szCs w:val="28"/>
        </w:rPr>
        <w:t>.</w:t>
      </w:r>
      <w:proofErr w:type="spellEnd"/>
    </w:p>
    <w:p w14:paraId="384A410F" w14:textId="3DF7B3F1" w:rsidR="007E0B5F" w:rsidRPr="007E0B5F" w:rsidRDefault="006943A7" w:rsidP="007A31D5">
      <w:pPr>
        <w:pStyle w:val="a5"/>
        <w:numPr>
          <w:ilvl w:val="0"/>
          <w:numId w:val="3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7E0B5F">
        <w:rPr>
          <w:rFonts w:ascii="Times New Roman" w:hAnsi="Times New Roman"/>
          <w:sz w:val="28"/>
          <w:szCs w:val="28"/>
        </w:rPr>
        <w:t>Свойства наноматериалов.</w:t>
      </w:r>
    </w:p>
    <w:p w14:paraId="22A25E17" w14:textId="2864A63D" w:rsidR="007E0B5F" w:rsidRPr="007E0B5F" w:rsidRDefault="006943A7" w:rsidP="00784DB7">
      <w:pPr>
        <w:pStyle w:val="a5"/>
        <w:numPr>
          <w:ilvl w:val="0"/>
          <w:numId w:val="3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7E0B5F">
        <w:rPr>
          <w:rFonts w:ascii="Times New Roman" w:hAnsi="Times New Roman"/>
          <w:sz w:val="28"/>
          <w:szCs w:val="28"/>
        </w:rPr>
        <w:t>Классификация наноструктур.</w:t>
      </w:r>
    </w:p>
    <w:p w14:paraId="45BBE302" w14:textId="6B1869DE" w:rsidR="007E0B5F" w:rsidRPr="007E0B5F" w:rsidRDefault="006943A7" w:rsidP="00160F7A">
      <w:pPr>
        <w:pStyle w:val="a5"/>
        <w:numPr>
          <w:ilvl w:val="0"/>
          <w:numId w:val="3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7E0B5F">
        <w:rPr>
          <w:rFonts w:ascii="Times New Roman" w:hAnsi="Times New Roman"/>
          <w:sz w:val="28"/>
          <w:szCs w:val="28"/>
        </w:rPr>
        <w:t>О</w:t>
      </w:r>
      <w:r w:rsidRPr="007E0B5F">
        <w:rPr>
          <w:rFonts w:ascii="Times New Roman" w:hAnsi="Times New Roman"/>
          <w:sz w:val="28"/>
          <w:szCs w:val="28"/>
        </w:rPr>
        <w:t xml:space="preserve">собенности </w:t>
      </w:r>
      <w:proofErr w:type="spellStart"/>
      <w:r w:rsidRPr="007E0B5F">
        <w:rPr>
          <w:rFonts w:ascii="Times New Roman" w:hAnsi="Times New Roman"/>
          <w:sz w:val="28"/>
          <w:szCs w:val="28"/>
        </w:rPr>
        <w:t>нанобиотехнологий</w:t>
      </w:r>
      <w:proofErr w:type="spellEnd"/>
      <w:r w:rsidRPr="007E0B5F">
        <w:rPr>
          <w:rFonts w:ascii="Times New Roman" w:hAnsi="Times New Roman"/>
          <w:sz w:val="28"/>
          <w:szCs w:val="28"/>
        </w:rPr>
        <w:t xml:space="preserve"> в сравнении с нанотехнологиями</w:t>
      </w:r>
      <w:r w:rsidRPr="007E0B5F">
        <w:rPr>
          <w:rFonts w:ascii="Times New Roman" w:hAnsi="Times New Roman"/>
          <w:sz w:val="28"/>
          <w:szCs w:val="28"/>
        </w:rPr>
        <w:t>.</w:t>
      </w:r>
    </w:p>
    <w:p w14:paraId="592A583A" w14:textId="177A3124" w:rsidR="00946539" w:rsidRPr="007E0B5F" w:rsidRDefault="00482F9C" w:rsidP="009B54D6">
      <w:pPr>
        <w:pStyle w:val="a5"/>
        <w:numPr>
          <w:ilvl w:val="0"/>
          <w:numId w:val="3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7E0B5F">
        <w:rPr>
          <w:rFonts w:ascii="Times New Roman" w:hAnsi="Times New Roman"/>
          <w:sz w:val="28"/>
          <w:szCs w:val="28"/>
        </w:rPr>
        <w:t>История развития нанотехнологий.</w:t>
      </w:r>
    </w:p>
    <w:p w14:paraId="47EDAED0" w14:textId="77777777" w:rsidR="007E0B5F" w:rsidRDefault="00482F9C" w:rsidP="007E0B5F">
      <w:pPr>
        <w:pStyle w:val="a5"/>
        <w:numPr>
          <w:ilvl w:val="0"/>
          <w:numId w:val="3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946539">
        <w:rPr>
          <w:rFonts w:ascii="Times New Roman" w:hAnsi="Times New Roman"/>
          <w:sz w:val="28"/>
          <w:szCs w:val="28"/>
        </w:rPr>
        <w:t>Аллотропные модификации углерода. Графен, фуллерены, нанотрубки.</w:t>
      </w:r>
    </w:p>
    <w:p w14:paraId="4881ACDE" w14:textId="77777777" w:rsidR="007E0B5F" w:rsidRPr="007E0B5F" w:rsidRDefault="000C38DB" w:rsidP="007E0B5F">
      <w:pPr>
        <w:pStyle w:val="a5"/>
        <w:numPr>
          <w:ilvl w:val="0"/>
          <w:numId w:val="3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7E0B5F">
        <w:rPr>
          <w:rFonts w:ascii="Times New Roman" w:hAnsi="Times New Roman"/>
          <w:sz w:val="28"/>
          <w:szCs w:val="28"/>
        </w:rPr>
        <w:t>С</w:t>
      </w:r>
      <w:r w:rsidRPr="007E0B5F">
        <w:rPr>
          <w:rFonts w:ascii="Times New Roman" w:hAnsi="Times New Roman"/>
          <w:sz w:val="28"/>
          <w:szCs w:val="28"/>
        </w:rPr>
        <w:t>войства</w:t>
      </w:r>
      <w:r w:rsidRPr="007E0B5F">
        <w:rPr>
          <w:rFonts w:ascii="Times New Roman" w:hAnsi="Times New Roman"/>
          <w:sz w:val="28"/>
          <w:szCs w:val="28"/>
        </w:rPr>
        <w:t xml:space="preserve"> </w:t>
      </w:r>
      <w:r w:rsidRPr="007E0B5F">
        <w:rPr>
          <w:rFonts w:ascii="Times New Roman" w:hAnsi="Times New Roman"/>
          <w:sz w:val="28"/>
          <w:szCs w:val="28"/>
        </w:rPr>
        <w:t>графен</w:t>
      </w:r>
      <w:r w:rsidRPr="007E0B5F">
        <w:rPr>
          <w:rFonts w:ascii="Times New Roman" w:hAnsi="Times New Roman"/>
          <w:sz w:val="28"/>
          <w:szCs w:val="28"/>
        </w:rPr>
        <w:t>а, применение.</w:t>
      </w:r>
    </w:p>
    <w:p w14:paraId="147B520C" w14:textId="273C1F18" w:rsidR="007E0B5F" w:rsidRPr="007E0B5F" w:rsidRDefault="000C38DB" w:rsidP="007E0B5F">
      <w:pPr>
        <w:pStyle w:val="a5"/>
        <w:numPr>
          <w:ilvl w:val="0"/>
          <w:numId w:val="3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7E0B5F">
        <w:rPr>
          <w:rFonts w:ascii="Times New Roman" w:hAnsi="Times New Roman"/>
          <w:sz w:val="28"/>
          <w:szCs w:val="28"/>
        </w:rPr>
        <w:t>Ф</w:t>
      </w:r>
      <w:r w:rsidRPr="007E0B5F">
        <w:rPr>
          <w:rFonts w:ascii="Times New Roman" w:hAnsi="Times New Roman"/>
          <w:sz w:val="28"/>
          <w:szCs w:val="28"/>
        </w:rPr>
        <w:t>уллерен</w:t>
      </w:r>
      <w:r w:rsidRPr="007E0B5F">
        <w:rPr>
          <w:rFonts w:ascii="Times New Roman" w:hAnsi="Times New Roman"/>
          <w:sz w:val="28"/>
          <w:szCs w:val="28"/>
        </w:rPr>
        <w:t xml:space="preserve">ы, </w:t>
      </w:r>
      <w:r w:rsidRPr="007E0B5F">
        <w:rPr>
          <w:rFonts w:ascii="Times New Roman" w:hAnsi="Times New Roman"/>
          <w:sz w:val="28"/>
          <w:szCs w:val="28"/>
        </w:rPr>
        <w:t>классифи</w:t>
      </w:r>
      <w:r w:rsidRPr="007E0B5F">
        <w:rPr>
          <w:rFonts w:ascii="Times New Roman" w:hAnsi="Times New Roman"/>
          <w:sz w:val="28"/>
          <w:szCs w:val="28"/>
        </w:rPr>
        <w:t>кация, применение в медицине</w:t>
      </w:r>
      <w:r w:rsidRPr="007E0B5F">
        <w:rPr>
          <w:rFonts w:ascii="Times New Roman" w:hAnsi="Times New Roman"/>
          <w:sz w:val="28"/>
          <w:szCs w:val="28"/>
        </w:rPr>
        <w:t xml:space="preserve">. </w:t>
      </w:r>
    </w:p>
    <w:p w14:paraId="0B4F90EA" w14:textId="313964A5" w:rsidR="000C38DB" w:rsidRPr="007E0B5F" w:rsidRDefault="007E0B5F" w:rsidP="007E0B5F">
      <w:pPr>
        <w:ind w:left="567" w:firstLine="142"/>
        <w:rPr>
          <w:sz w:val="28"/>
          <w:szCs w:val="28"/>
        </w:rPr>
      </w:pPr>
      <w:r w:rsidRPr="007E0B5F">
        <w:rPr>
          <w:sz w:val="28"/>
          <w:szCs w:val="28"/>
        </w:rPr>
        <w:t xml:space="preserve">10. </w:t>
      </w:r>
      <w:r w:rsidR="000C38DB" w:rsidRPr="007E0B5F">
        <w:rPr>
          <w:sz w:val="28"/>
          <w:szCs w:val="28"/>
        </w:rPr>
        <w:t>Н</w:t>
      </w:r>
      <w:r w:rsidR="000C38DB" w:rsidRPr="007E0B5F">
        <w:rPr>
          <w:sz w:val="28"/>
          <w:szCs w:val="28"/>
        </w:rPr>
        <w:t>анотруб</w:t>
      </w:r>
      <w:r w:rsidR="000C38DB" w:rsidRPr="007E0B5F">
        <w:rPr>
          <w:sz w:val="28"/>
          <w:szCs w:val="28"/>
        </w:rPr>
        <w:t xml:space="preserve">ки, </w:t>
      </w:r>
      <w:r w:rsidR="000C38DB" w:rsidRPr="007E0B5F">
        <w:rPr>
          <w:sz w:val="28"/>
          <w:szCs w:val="28"/>
        </w:rPr>
        <w:t>классифи</w:t>
      </w:r>
      <w:r w:rsidR="000C38DB" w:rsidRPr="007E0B5F">
        <w:rPr>
          <w:sz w:val="28"/>
          <w:szCs w:val="28"/>
        </w:rPr>
        <w:t>кация, применение</w:t>
      </w:r>
      <w:r w:rsidR="000C38DB" w:rsidRPr="007E0B5F">
        <w:rPr>
          <w:sz w:val="28"/>
          <w:szCs w:val="28"/>
        </w:rPr>
        <w:t xml:space="preserve"> в медицине.</w:t>
      </w:r>
    </w:p>
    <w:p w14:paraId="406FB5BD" w14:textId="77777777" w:rsidR="000C38DB" w:rsidRPr="001C6ABA" w:rsidRDefault="000C38DB" w:rsidP="007E0B5F">
      <w:pPr>
        <w:pStyle w:val="a5"/>
        <w:autoSpaceDE/>
        <w:autoSpaceDN/>
        <w:adjustRightInd/>
        <w:ind w:left="709" w:firstLine="0"/>
        <w:contextualSpacing w:val="0"/>
        <w:rPr>
          <w:rFonts w:ascii="Times New Roman" w:hAnsi="Times New Roman"/>
          <w:sz w:val="28"/>
          <w:szCs w:val="28"/>
        </w:rPr>
      </w:pPr>
    </w:p>
    <w:p w14:paraId="571ABF52" w14:textId="77777777" w:rsidR="0085242A" w:rsidRPr="009311FB" w:rsidRDefault="0085242A" w:rsidP="0085242A">
      <w:pPr>
        <w:pStyle w:val="a5"/>
        <w:ind w:firstLine="0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 w:rsidRPr="009311FB">
        <w:rPr>
          <w:rFonts w:ascii="Times New Roman" w:hAnsi="Times New Roman"/>
          <w:i/>
          <w:color w:val="000000"/>
          <w:sz w:val="28"/>
          <w:szCs w:val="28"/>
        </w:rPr>
        <w:t>Задания для выполнения в рабочей тетради</w:t>
      </w:r>
    </w:p>
    <w:p w14:paraId="382A8AC0" w14:textId="77777777" w:rsidR="0085242A" w:rsidRPr="009311FB" w:rsidRDefault="0085242A" w:rsidP="0085242A">
      <w:pPr>
        <w:ind w:firstLine="709"/>
        <w:jc w:val="both"/>
        <w:rPr>
          <w:color w:val="000000"/>
          <w:sz w:val="28"/>
          <w:szCs w:val="28"/>
        </w:rPr>
      </w:pPr>
    </w:p>
    <w:p w14:paraId="5319B90C" w14:textId="77777777" w:rsidR="0085242A" w:rsidRDefault="0085242A" w:rsidP="0085242A">
      <w:pPr>
        <w:pStyle w:val="a5"/>
        <w:numPr>
          <w:ilvl w:val="0"/>
          <w:numId w:val="4"/>
        </w:numPr>
        <w:autoSpaceDE/>
        <w:autoSpaceDN/>
        <w:adjustRightInd/>
        <w:ind w:left="0" w:firstLine="709"/>
        <w:contextualSpacing w:val="0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>Заполните таблицу</w:t>
      </w:r>
      <w:r>
        <w:rPr>
          <w:rFonts w:ascii="Times New Roman" w:hAnsi="Times New Roman"/>
          <w:sz w:val="28"/>
          <w:szCs w:val="28"/>
        </w:rPr>
        <w:t xml:space="preserve"> 1.</w:t>
      </w:r>
    </w:p>
    <w:p w14:paraId="1CDCDE46" w14:textId="77777777" w:rsidR="0085242A" w:rsidRPr="001C6ABA" w:rsidRDefault="0085242A" w:rsidP="0085242A">
      <w:pPr>
        <w:pStyle w:val="a5"/>
        <w:autoSpaceDE/>
        <w:autoSpaceDN/>
        <w:adjustRightInd/>
        <w:ind w:left="709" w:firstLine="0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1.</w:t>
      </w:r>
      <w:r w:rsidRPr="001C6ABA">
        <w:rPr>
          <w:rFonts w:ascii="Times New Roman" w:hAnsi="Times New Roman"/>
          <w:sz w:val="28"/>
          <w:szCs w:val="28"/>
        </w:rPr>
        <w:t xml:space="preserve"> «Классификация </w:t>
      </w:r>
      <w:proofErr w:type="spellStart"/>
      <w:r w:rsidRPr="001C6ABA">
        <w:rPr>
          <w:rFonts w:ascii="Times New Roman" w:hAnsi="Times New Roman"/>
          <w:sz w:val="28"/>
          <w:szCs w:val="28"/>
        </w:rPr>
        <w:t>нанообъектов</w:t>
      </w:r>
      <w:proofErr w:type="spellEnd"/>
      <w:r w:rsidRPr="001C6ABA">
        <w:rPr>
          <w:rFonts w:ascii="Times New Roman" w:hAnsi="Times New Roman"/>
          <w:sz w:val="28"/>
          <w:szCs w:val="28"/>
        </w:rPr>
        <w:t>»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775"/>
        <w:gridCol w:w="1778"/>
        <w:gridCol w:w="1828"/>
        <w:gridCol w:w="1881"/>
        <w:gridCol w:w="2058"/>
      </w:tblGrid>
      <w:tr w:rsidR="0085242A" w:rsidRPr="001C6ABA" w14:paraId="07FF33EA" w14:textId="77777777" w:rsidTr="00084055">
        <w:trPr>
          <w:jc w:val="center"/>
        </w:trPr>
        <w:tc>
          <w:tcPr>
            <w:tcW w:w="1775" w:type="dxa"/>
          </w:tcPr>
          <w:p w14:paraId="6047DFE5" w14:textId="77777777" w:rsidR="0085242A" w:rsidRPr="001C6ABA" w:rsidRDefault="0085242A" w:rsidP="00084055">
            <w:pPr>
              <w:pStyle w:val="a5"/>
              <w:ind w:left="0"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45" w:type="dxa"/>
            <w:gridSpan w:val="4"/>
          </w:tcPr>
          <w:p w14:paraId="4065446F" w14:textId="77777777" w:rsidR="0085242A" w:rsidRPr="001C6ABA" w:rsidRDefault="0085242A" w:rsidP="00084055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C6ABA">
              <w:rPr>
                <w:rFonts w:ascii="Times New Roman" w:hAnsi="Times New Roman"/>
                <w:sz w:val="28"/>
                <w:szCs w:val="28"/>
              </w:rPr>
              <w:t>Нанообъекты</w:t>
            </w:r>
            <w:proofErr w:type="spellEnd"/>
          </w:p>
        </w:tc>
      </w:tr>
      <w:tr w:rsidR="0085242A" w:rsidRPr="001C6ABA" w14:paraId="52C06412" w14:textId="77777777" w:rsidTr="00084055">
        <w:trPr>
          <w:jc w:val="center"/>
        </w:trPr>
        <w:tc>
          <w:tcPr>
            <w:tcW w:w="1775" w:type="dxa"/>
            <w:vAlign w:val="center"/>
          </w:tcPr>
          <w:p w14:paraId="64774676" w14:textId="77777777" w:rsidR="0085242A" w:rsidRPr="001C6ABA" w:rsidRDefault="0085242A" w:rsidP="00084055">
            <w:pPr>
              <w:pStyle w:val="a5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8" w:type="dxa"/>
            <w:vAlign w:val="center"/>
          </w:tcPr>
          <w:p w14:paraId="4ED70E62" w14:textId="77777777" w:rsidR="0085242A" w:rsidRPr="001C6ABA" w:rsidRDefault="0085242A" w:rsidP="00084055">
            <w:pPr>
              <w:jc w:val="center"/>
              <w:rPr>
                <w:sz w:val="28"/>
                <w:szCs w:val="28"/>
              </w:rPr>
            </w:pPr>
            <w:proofErr w:type="spellStart"/>
            <w:r w:rsidRPr="001C6ABA">
              <w:rPr>
                <w:sz w:val="28"/>
                <w:szCs w:val="28"/>
              </w:rPr>
              <w:t>Нульмерные</w:t>
            </w:r>
            <w:proofErr w:type="spellEnd"/>
          </w:p>
        </w:tc>
        <w:tc>
          <w:tcPr>
            <w:tcW w:w="1828" w:type="dxa"/>
            <w:vAlign w:val="center"/>
          </w:tcPr>
          <w:p w14:paraId="2B4FA68F" w14:textId="77777777" w:rsidR="0085242A" w:rsidRPr="001C6ABA" w:rsidRDefault="0085242A" w:rsidP="00084055">
            <w:pPr>
              <w:ind w:firstLine="23"/>
              <w:jc w:val="center"/>
              <w:rPr>
                <w:sz w:val="28"/>
                <w:szCs w:val="28"/>
              </w:rPr>
            </w:pPr>
            <w:r w:rsidRPr="001C6ABA">
              <w:rPr>
                <w:sz w:val="28"/>
                <w:szCs w:val="28"/>
              </w:rPr>
              <w:t>Одномерные</w:t>
            </w:r>
          </w:p>
        </w:tc>
        <w:tc>
          <w:tcPr>
            <w:tcW w:w="1881" w:type="dxa"/>
            <w:vAlign w:val="center"/>
          </w:tcPr>
          <w:p w14:paraId="29B59770" w14:textId="77777777" w:rsidR="0085242A" w:rsidRPr="001C6ABA" w:rsidRDefault="0085242A" w:rsidP="00084055">
            <w:pPr>
              <w:ind w:firstLine="36"/>
              <w:jc w:val="center"/>
              <w:rPr>
                <w:sz w:val="28"/>
                <w:szCs w:val="28"/>
              </w:rPr>
            </w:pPr>
            <w:r w:rsidRPr="001C6ABA">
              <w:rPr>
                <w:sz w:val="28"/>
                <w:szCs w:val="28"/>
              </w:rPr>
              <w:t>Двумерные</w:t>
            </w:r>
          </w:p>
        </w:tc>
        <w:tc>
          <w:tcPr>
            <w:tcW w:w="2058" w:type="dxa"/>
            <w:vAlign w:val="center"/>
          </w:tcPr>
          <w:p w14:paraId="367F7536" w14:textId="77777777" w:rsidR="0085242A" w:rsidRPr="001C6ABA" w:rsidRDefault="0085242A" w:rsidP="00084055">
            <w:pPr>
              <w:jc w:val="center"/>
              <w:rPr>
                <w:sz w:val="28"/>
                <w:szCs w:val="28"/>
              </w:rPr>
            </w:pPr>
            <w:r w:rsidRPr="001C6ABA">
              <w:rPr>
                <w:sz w:val="28"/>
                <w:szCs w:val="28"/>
              </w:rPr>
              <w:t>Трехмерные</w:t>
            </w:r>
          </w:p>
        </w:tc>
      </w:tr>
      <w:tr w:rsidR="0085242A" w:rsidRPr="001C6ABA" w14:paraId="00D62805" w14:textId="77777777" w:rsidTr="00084055">
        <w:trPr>
          <w:jc w:val="center"/>
        </w:trPr>
        <w:tc>
          <w:tcPr>
            <w:tcW w:w="1775" w:type="dxa"/>
            <w:vAlign w:val="center"/>
          </w:tcPr>
          <w:p w14:paraId="39CBDD02" w14:textId="77777777" w:rsidR="0085242A" w:rsidRPr="001C6ABA" w:rsidRDefault="0085242A" w:rsidP="00084055">
            <w:pPr>
              <w:ind w:firstLine="31"/>
              <w:jc w:val="center"/>
              <w:rPr>
                <w:sz w:val="28"/>
                <w:szCs w:val="28"/>
              </w:rPr>
            </w:pPr>
            <w:r w:rsidRPr="001C6ABA">
              <w:rPr>
                <w:sz w:val="28"/>
                <w:szCs w:val="28"/>
              </w:rPr>
              <w:t>Примеры</w:t>
            </w:r>
          </w:p>
        </w:tc>
        <w:tc>
          <w:tcPr>
            <w:tcW w:w="1778" w:type="dxa"/>
            <w:vAlign w:val="center"/>
          </w:tcPr>
          <w:p w14:paraId="5CEA60BA" w14:textId="77777777" w:rsidR="0085242A" w:rsidRPr="001C6ABA" w:rsidRDefault="0085242A" w:rsidP="00084055">
            <w:pPr>
              <w:pStyle w:val="a5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28" w:type="dxa"/>
            <w:vAlign w:val="center"/>
          </w:tcPr>
          <w:p w14:paraId="268DB8F5" w14:textId="77777777" w:rsidR="0085242A" w:rsidRPr="001C6ABA" w:rsidRDefault="0085242A" w:rsidP="00084055">
            <w:pPr>
              <w:pStyle w:val="a5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1" w:type="dxa"/>
            <w:vAlign w:val="center"/>
          </w:tcPr>
          <w:p w14:paraId="25FD4C5F" w14:textId="77777777" w:rsidR="0085242A" w:rsidRPr="001C6ABA" w:rsidRDefault="0085242A" w:rsidP="00084055">
            <w:pPr>
              <w:pStyle w:val="a5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58" w:type="dxa"/>
            <w:vAlign w:val="center"/>
          </w:tcPr>
          <w:p w14:paraId="0167A94A" w14:textId="77777777" w:rsidR="0085242A" w:rsidRPr="001C6ABA" w:rsidRDefault="0085242A" w:rsidP="00084055">
            <w:pPr>
              <w:pStyle w:val="a5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32C9FAC5" w14:textId="77777777" w:rsidR="0085242A" w:rsidRPr="001C6ABA" w:rsidRDefault="0085242A" w:rsidP="0085242A">
      <w:pPr>
        <w:pStyle w:val="a5"/>
        <w:numPr>
          <w:ilvl w:val="0"/>
          <w:numId w:val="5"/>
        </w:numPr>
        <w:autoSpaceDE/>
        <w:autoSpaceDN/>
        <w:adjustRightInd/>
        <w:ind w:left="0" w:firstLine="709"/>
        <w:contextualSpacing w:val="0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 xml:space="preserve">Проанализируйте сходства и различия между молекулярным и субклеточным уровнями жизни. </w:t>
      </w:r>
    </w:p>
    <w:p w14:paraId="09A62A53" w14:textId="77777777" w:rsidR="0085242A" w:rsidRPr="001C6ABA" w:rsidRDefault="0085242A" w:rsidP="0085242A">
      <w:pPr>
        <w:pStyle w:val="a5"/>
        <w:numPr>
          <w:ilvl w:val="0"/>
          <w:numId w:val="5"/>
        </w:numPr>
        <w:autoSpaceDE/>
        <w:autoSpaceDN/>
        <w:adjustRightInd/>
        <w:ind w:left="0" w:firstLine="709"/>
        <w:contextualSpacing w:val="0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>Какие молекулы являются определяющими структурами молекулярного уровня? Могут ли они входить в состав субклеточных структур?</w:t>
      </w:r>
    </w:p>
    <w:p w14:paraId="46B279AC" w14:textId="0FBAE813" w:rsidR="0085242A" w:rsidRDefault="0085242A" w:rsidP="0085242A">
      <w:pPr>
        <w:pStyle w:val="a5"/>
        <w:numPr>
          <w:ilvl w:val="0"/>
          <w:numId w:val="5"/>
        </w:numPr>
        <w:autoSpaceDE/>
        <w:autoSpaceDN/>
        <w:adjustRightInd/>
        <w:ind w:left="0" w:firstLine="709"/>
        <w:contextualSpacing w:val="0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>Почему субклеточный уровень имеет второе название «надмолекулярный»? Молекулы каких веществ образуют надмолекулярные структуры (</w:t>
      </w:r>
      <w:proofErr w:type="spellStart"/>
      <w:r w:rsidRPr="001C6ABA">
        <w:rPr>
          <w:rFonts w:ascii="Times New Roman" w:hAnsi="Times New Roman"/>
          <w:sz w:val="28"/>
          <w:szCs w:val="28"/>
        </w:rPr>
        <w:t>нанокомплексы</w:t>
      </w:r>
      <w:proofErr w:type="spellEnd"/>
      <w:r w:rsidRPr="001C6ABA">
        <w:rPr>
          <w:rFonts w:ascii="Times New Roman" w:hAnsi="Times New Roman"/>
          <w:sz w:val="28"/>
          <w:szCs w:val="28"/>
        </w:rPr>
        <w:t>) клетки? Какие из них можно обнаружить в составе биологической мембраны? Какие вещества могут входить в состав атомно-молекулярных комплексов?</w:t>
      </w:r>
    </w:p>
    <w:p w14:paraId="0B2B18A0" w14:textId="77777777" w:rsidR="007E0B5F" w:rsidRDefault="005A123E" w:rsidP="007E0B5F">
      <w:pPr>
        <w:pStyle w:val="a5"/>
        <w:numPr>
          <w:ilvl w:val="0"/>
          <w:numId w:val="5"/>
        </w:numPr>
        <w:autoSpaceDE/>
        <w:autoSpaceDN/>
        <w:adjustRightInd/>
        <w:ind w:left="0" w:firstLine="709"/>
        <w:contextualSpacing w:val="0"/>
        <w:rPr>
          <w:rFonts w:ascii="Times New Roman" w:hAnsi="Times New Roman"/>
          <w:sz w:val="28"/>
          <w:szCs w:val="28"/>
        </w:rPr>
      </w:pPr>
      <w:r w:rsidRPr="007E0B5F">
        <w:rPr>
          <w:rFonts w:ascii="Times New Roman" w:hAnsi="Times New Roman"/>
          <w:sz w:val="28"/>
          <w:szCs w:val="28"/>
        </w:rPr>
        <w:t>Проанализируйте сходства и различия между молекулярным и субклеточным уровнями жизни. Какие молекулы являются определяющими структурами молекулярного уровня? Могут ли они входить в состав субклеточных структур? Почему субклеточный уровень имеет второе название «надмолекулярный»? Молекулы каких веществ образуют надмолекулярные структуры (</w:t>
      </w:r>
      <w:proofErr w:type="spellStart"/>
      <w:r w:rsidRPr="007E0B5F">
        <w:rPr>
          <w:rFonts w:ascii="Times New Roman" w:hAnsi="Times New Roman"/>
          <w:sz w:val="28"/>
          <w:szCs w:val="28"/>
        </w:rPr>
        <w:t>нанокомплексы</w:t>
      </w:r>
      <w:proofErr w:type="spellEnd"/>
      <w:r w:rsidRPr="007E0B5F">
        <w:rPr>
          <w:rFonts w:ascii="Times New Roman" w:hAnsi="Times New Roman"/>
          <w:sz w:val="28"/>
          <w:szCs w:val="28"/>
        </w:rPr>
        <w:t>) клетки? Какие из них можно обнаружить в составе биологической мембраны? Какие вещества могут входить в состав атомно-молекулярных комплексов?</w:t>
      </w:r>
    </w:p>
    <w:p w14:paraId="47F29091" w14:textId="0D90E843" w:rsidR="0085242A" w:rsidRPr="007E0B5F" w:rsidRDefault="0085242A" w:rsidP="00A13A09">
      <w:pPr>
        <w:pStyle w:val="a5"/>
        <w:numPr>
          <w:ilvl w:val="0"/>
          <w:numId w:val="5"/>
        </w:numPr>
        <w:autoSpaceDE/>
        <w:autoSpaceDN/>
        <w:adjustRightInd/>
        <w:spacing w:after="240"/>
        <w:ind w:left="0" w:firstLine="709"/>
        <w:contextualSpacing w:val="0"/>
        <w:rPr>
          <w:rFonts w:ascii="Times New Roman" w:hAnsi="Times New Roman"/>
          <w:sz w:val="28"/>
          <w:szCs w:val="28"/>
        </w:rPr>
      </w:pPr>
      <w:r w:rsidRPr="007E0B5F">
        <w:rPr>
          <w:rFonts w:ascii="Times New Roman" w:hAnsi="Times New Roman"/>
          <w:sz w:val="28"/>
          <w:szCs w:val="28"/>
        </w:rPr>
        <w:t xml:space="preserve">В какой гибридизации находятся атомы углерода в алмазе, графите, </w:t>
      </w:r>
      <w:proofErr w:type="spellStart"/>
      <w:r w:rsidRPr="007E0B5F">
        <w:rPr>
          <w:rFonts w:ascii="Times New Roman" w:hAnsi="Times New Roman"/>
          <w:sz w:val="28"/>
          <w:szCs w:val="28"/>
        </w:rPr>
        <w:t>карбине</w:t>
      </w:r>
      <w:proofErr w:type="spellEnd"/>
      <w:r w:rsidRPr="007E0B5F">
        <w:rPr>
          <w:rFonts w:ascii="Times New Roman" w:hAnsi="Times New Roman"/>
          <w:sz w:val="28"/>
          <w:szCs w:val="28"/>
        </w:rPr>
        <w:t>, графене, фуллерене С60?</w:t>
      </w:r>
    </w:p>
    <w:p w14:paraId="0672F984" w14:textId="77777777" w:rsidR="0085242A" w:rsidRDefault="0085242A" w:rsidP="0085242A">
      <w:pPr>
        <w:jc w:val="center"/>
        <w:rPr>
          <w:i/>
          <w:sz w:val="28"/>
          <w:szCs w:val="28"/>
        </w:rPr>
      </w:pPr>
      <w:r w:rsidRPr="00F14A7C">
        <w:rPr>
          <w:i/>
          <w:sz w:val="28"/>
          <w:szCs w:val="28"/>
        </w:rPr>
        <w:t xml:space="preserve">Вопросы для письменного </w:t>
      </w:r>
      <w:r>
        <w:rPr>
          <w:i/>
          <w:sz w:val="28"/>
          <w:szCs w:val="28"/>
        </w:rPr>
        <w:t>опроса</w:t>
      </w:r>
    </w:p>
    <w:p w14:paraId="03DAE99D" w14:textId="77777777" w:rsidR="0085242A" w:rsidRPr="00097794" w:rsidRDefault="0085242A" w:rsidP="0085242A">
      <w:pPr>
        <w:autoSpaceDE w:val="0"/>
        <w:autoSpaceDN w:val="0"/>
        <w:adjustRightInd w:val="0"/>
        <w:rPr>
          <w:rFonts w:eastAsia="PTSans-Regular"/>
          <w:sz w:val="28"/>
        </w:rPr>
      </w:pPr>
      <w:r w:rsidRPr="00097794">
        <w:rPr>
          <w:rFonts w:eastAsia="PTSans-Regular"/>
          <w:sz w:val="28"/>
        </w:rPr>
        <w:t>1. Дайте определение понятию: нанотехнологии.</w:t>
      </w:r>
    </w:p>
    <w:p w14:paraId="0040E968" w14:textId="09154DAB" w:rsidR="0085242A" w:rsidRPr="00097794" w:rsidRDefault="0085242A" w:rsidP="0085242A">
      <w:pPr>
        <w:autoSpaceDE w:val="0"/>
        <w:autoSpaceDN w:val="0"/>
        <w:adjustRightInd w:val="0"/>
        <w:rPr>
          <w:rFonts w:eastAsia="PTSans-Regular"/>
          <w:sz w:val="28"/>
        </w:rPr>
      </w:pPr>
      <w:r w:rsidRPr="00097794">
        <w:rPr>
          <w:rFonts w:eastAsia="PTSans-Regular"/>
          <w:sz w:val="28"/>
        </w:rPr>
        <w:t xml:space="preserve">2.  Каковы особенности </w:t>
      </w:r>
      <w:proofErr w:type="spellStart"/>
      <w:r w:rsidRPr="00097794">
        <w:rPr>
          <w:rFonts w:eastAsia="PTSans-Regular"/>
          <w:sz w:val="28"/>
        </w:rPr>
        <w:t>нанобиотехнологий</w:t>
      </w:r>
      <w:proofErr w:type="spellEnd"/>
      <w:r w:rsidRPr="00097794">
        <w:rPr>
          <w:rFonts w:eastAsia="PTSans-Regular"/>
          <w:sz w:val="28"/>
        </w:rPr>
        <w:t xml:space="preserve"> в сравнении с нанотехнологиями</w:t>
      </w:r>
      <w:r w:rsidR="007E0B5F">
        <w:rPr>
          <w:rFonts w:eastAsia="PTSans-Regular"/>
          <w:sz w:val="28"/>
        </w:rPr>
        <w:t>.</w:t>
      </w:r>
    </w:p>
    <w:p w14:paraId="5546E531" w14:textId="61AE8607" w:rsidR="0085242A" w:rsidRPr="00097794" w:rsidRDefault="0085242A" w:rsidP="0085242A">
      <w:pPr>
        <w:autoSpaceDE w:val="0"/>
        <w:autoSpaceDN w:val="0"/>
        <w:adjustRightInd w:val="0"/>
        <w:rPr>
          <w:rFonts w:eastAsia="PTSans-Regular"/>
          <w:sz w:val="28"/>
        </w:rPr>
      </w:pPr>
      <w:r w:rsidRPr="00097794">
        <w:rPr>
          <w:rFonts w:eastAsia="PTSans-Regular"/>
          <w:sz w:val="28"/>
        </w:rPr>
        <w:t xml:space="preserve">3. Дайте определение понятию </w:t>
      </w:r>
      <w:proofErr w:type="spellStart"/>
      <w:r w:rsidRPr="00097794">
        <w:rPr>
          <w:sz w:val="28"/>
        </w:rPr>
        <w:t>наноявления</w:t>
      </w:r>
      <w:proofErr w:type="spellEnd"/>
      <w:r w:rsidR="007E0B5F">
        <w:rPr>
          <w:sz w:val="28"/>
        </w:rPr>
        <w:t>.</w:t>
      </w:r>
    </w:p>
    <w:p w14:paraId="1BD35B4D" w14:textId="75C968B3" w:rsidR="0085242A" w:rsidRPr="00097794" w:rsidRDefault="0085242A" w:rsidP="0085242A">
      <w:pPr>
        <w:autoSpaceDE w:val="0"/>
        <w:autoSpaceDN w:val="0"/>
        <w:adjustRightInd w:val="0"/>
        <w:rPr>
          <w:rFonts w:eastAsia="PTSans-Regular"/>
          <w:sz w:val="28"/>
        </w:rPr>
      </w:pPr>
      <w:r w:rsidRPr="00097794">
        <w:rPr>
          <w:rFonts w:eastAsia="PTSans-Regular"/>
          <w:sz w:val="28"/>
        </w:rPr>
        <w:t>4. Чем характеризуются наноструктуры</w:t>
      </w:r>
      <w:r w:rsidR="007E0B5F">
        <w:rPr>
          <w:rFonts w:eastAsia="PTSans-Regular"/>
          <w:sz w:val="28"/>
        </w:rPr>
        <w:t>.</w:t>
      </w:r>
    </w:p>
    <w:p w14:paraId="16625A50" w14:textId="4AC2A160" w:rsidR="0085242A" w:rsidRPr="00097794" w:rsidRDefault="0085242A" w:rsidP="0085242A">
      <w:pPr>
        <w:autoSpaceDE w:val="0"/>
        <w:autoSpaceDN w:val="0"/>
        <w:adjustRightInd w:val="0"/>
        <w:rPr>
          <w:rFonts w:eastAsia="PTSans-Regular"/>
          <w:sz w:val="28"/>
        </w:rPr>
      </w:pPr>
      <w:r w:rsidRPr="00097794">
        <w:rPr>
          <w:rFonts w:eastAsia="PTSans-Regular"/>
          <w:sz w:val="28"/>
        </w:rPr>
        <w:lastRenderedPageBreak/>
        <w:t>5. Дайте определение понятию</w:t>
      </w:r>
      <w:r w:rsidRPr="00097794">
        <w:rPr>
          <w:sz w:val="28"/>
        </w:rPr>
        <w:t xml:space="preserve"> структурно-функциональная единица уровня организации живой системы</w:t>
      </w:r>
      <w:r w:rsidR="007E0B5F">
        <w:rPr>
          <w:sz w:val="28"/>
        </w:rPr>
        <w:t>.</w:t>
      </w:r>
    </w:p>
    <w:p w14:paraId="562F7186" w14:textId="7FD0C819" w:rsidR="0085242A" w:rsidRPr="00097794" w:rsidRDefault="0085242A" w:rsidP="0085242A">
      <w:pPr>
        <w:autoSpaceDE w:val="0"/>
        <w:autoSpaceDN w:val="0"/>
        <w:adjustRightInd w:val="0"/>
        <w:rPr>
          <w:rFonts w:eastAsia="PTSans-Regular"/>
          <w:sz w:val="28"/>
        </w:rPr>
      </w:pPr>
      <w:r w:rsidRPr="00097794">
        <w:rPr>
          <w:rFonts w:eastAsia="PTSans-Regular"/>
          <w:sz w:val="28"/>
        </w:rPr>
        <w:t xml:space="preserve">6.Что представляют собой </w:t>
      </w:r>
      <w:proofErr w:type="spellStart"/>
      <w:r w:rsidRPr="00097794">
        <w:rPr>
          <w:rFonts w:eastAsia="PTSans-Regular"/>
          <w:sz w:val="28"/>
        </w:rPr>
        <w:t>нанопроцессы</w:t>
      </w:r>
      <w:proofErr w:type="spellEnd"/>
      <w:r w:rsidRPr="00097794">
        <w:rPr>
          <w:rFonts w:eastAsia="PTSans-Regular"/>
          <w:sz w:val="28"/>
        </w:rPr>
        <w:t xml:space="preserve"> и </w:t>
      </w:r>
      <w:proofErr w:type="spellStart"/>
      <w:r w:rsidRPr="00097794">
        <w:rPr>
          <w:rFonts w:eastAsia="PTSans-Regular"/>
          <w:sz w:val="28"/>
        </w:rPr>
        <w:t>наноявления</w:t>
      </w:r>
      <w:proofErr w:type="spellEnd"/>
      <w:r w:rsidR="007E0B5F">
        <w:rPr>
          <w:rFonts w:eastAsia="PTSans-Regular"/>
          <w:sz w:val="28"/>
        </w:rPr>
        <w:t>.</w:t>
      </w:r>
    </w:p>
    <w:p w14:paraId="7522FFF0" w14:textId="77777777" w:rsidR="0085242A" w:rsidRPr="00097794" w:rsidRDefault="0085242A" w:rsidP="0085242A">
      <w:pPr>
        <w:autoSpaceDE w:val="0"/>
        <w:autoSpaceDN w:val="0"/>
        <w:adjustRightInd w:val="0"/>
        <w:rPr>
          <w:sz w:val="28"/>
        </w:rPr>
      </w:pPr>
      <w:r w:rsidRPr="00097794">
        <w:rPr>
          <w:rFonts w:eastAsia="PTSans-Regular"/>
          <w:sz w:val="28"/>
        </w:rPr>
        <w:t>7.Дайте определение понятию</w:t>
      </w:r>
      <w:r w:rsidRPr="00097794">
        <w:rPr>
          <w:sz w:val="28"/>
        </w:rPr>
        <w:t xml:space="preserve"> нанометр.</w:t>
      </w:r>
    </w:p>
    <w:p w14:paraId="4D72A0EC" w14:textId="1B61B8A2" w:rsidR="0085242A" w:rsidRPr="00097794" w:rsidRDefault="0085242A" w:rsidP="0085242A">
      <w:pPr>
        <w:autoSpaceDE w:val="0"/>
        <w:autoSpaceDN w:val="0"/>
        <w:adjustRightInd w:val="0"/>
        <w:rPr>
          <w:rFonts w:eastAsia="PTSans-Regular"/>
          <w:sz w:val="28"/>
        </w:rPr>
      </w:pPr>
      <w:r w:rsidRPr="00097794">
        <w:rPr>
          <w:rFonts w:eastAsia="PTSans-Regular"/>
          <w:sz w:val="28"/>
        </w:rPr>
        <w:t>8. Почему молекулярный уровень организации живых систем является основой манипуляций с наноструктурами?</w:t>
      </w:r>
    </w:p>
    <w:p w14:paraId="758E35F0" w14:textId="615D4C3E" w:rsidR="0085242A" w:rsidRPr="00097794" w:rsidRDefault="00E22FDC" w:rsidP="0085242A">
      <w:pPr>
        <w:autoSpaceDE w:val="0"/>
        <w:autoSpaceDN w:val="0"/>
        <w:adjustRightInd w:val="0"/>
        <w:rPr>
          <w:rFonts w:eastAsia="PTSans-Regular"/>
          <w:sz w:val="28"/>
        </w:rPr>
      </w:pPr>
      <w:r>
        <w:rPr>
          <w:rFonts w:eastAsia="PTSans-Regular"/>
          <w:sz w:val="28"/>
        </w:rPr>
        <w:t>9</w:t>
      </w:r>
      <w:r w:rsidR="0085242A" w:rsidRPr="00097794">
        <w:rPr>
          <w:rFonts w:eastAsia="PTSans-Regular"/>
          <w:sz w:val="28"/>
        </w:rPr>
        <w:t xml:space="preserve">. Каким образом субклеточный и клеточный уровни выступают моделями для разработки и использования </w:t>
      </w:r>
      <w:proofErr w:type="spellStart"/>
      <w:r w:rsidR="0085242A" w:rsidRPr="00097794">
        <w:rPr>
          <w:rFonts w:eastAsia="PTSans-Regular"/>
          <w:sz w:val="28"/>
        </w:rPr>
        <w:t>наномеханизмов</w:t>
      </w:r>
      <w:proofErr w:type="spellEnd"/>
      <w:r w:rsidR="0085242A" w:rsidRPr="00097794">
        <w:rPr>
          <w:rFonts w:eastAsia="PTSans-Regular"/>
          <w:sz w:val="28"/>
        </w:rPr>
        <w:t>?</w:t>
      </w:r>
    </w:p>
    <w:p w14:paraId="151BC8DE" w14:textId="4539062B" w:rsidR="0085242A" w:rsidRPr="00097794" w:rsidRDefault="0085242A" w:rsidP="0085242A">
      <w:pPr>
        <w:autoSpaceDE w:val="0"/>
        <w:autoSpaceDN w:val="0"/>
        <w:adjustRightInd w:val="0"/>
        <w:rPr>
          <w:rFonts w:eastAsia="PTSans-Regular"/>
          <w:sz w:val="28"/>
        </w:rPr>
      </w:pPr>
      <w:r w:rsidRPr="00097794">
        <w:rPr>
          <w:rFonts w:eastAsia="PTSans-Regular"/>
          <w:sz w:val="28"/>
        </w:rPr>
        <w:t>1</w:t>
      </w:r>
      <w:r w:rsidR="007E0B5F">
        <w:rPr>
          <w:rFonts w:eastAsia="PTSans-Regular"/>
          <w:sz w:val="28"/>
        </w:rPr>
        <w:t>0</w:t>
      </w:r>
      <w:r w:rsidRPr="00097794">
        <w:rPr>
          <w:rFonts w:eastAsia="PTSans-Regular"/>
          <w:sz w:val="28"/>
        </w:rPr>
        <w:t>.  Охарактеризуйте тканевой, органный и организменный уровни организации живых систем.</w:t>
      </w:r>
    </w:p>
    <w:p w14:paraId="38741B7D" w14:textId="3D50C033" w:rsidR="0085242A" w:rsidRPr="00097794" w:rsidRDefault="0085242A" w:rsidP="0085242A">
      <w:pPr>
        <w:autoSpaceDE w:val="0"/>
        <w:autoSpaceDN w:val="0"/>
        <w:adjustRightInd w:val="0"/>
        <w:rPr>
          <w:rFonts w:eastAsia="PTSans-Regular"/>
          <w:sz w:val="28"/>
        </w:rPr>
      </w:pPr>
      <w:r w:rsidRPr="00097794">
        <w:rPr>
          <w:rFonts w:eastAsia="PTSans-Regular"/>
          <w:sz w:val="28"/>
        </w:rPr>
        <w:t>1</w:t>
      </w:r>
      <w:r w:rsidR="007E0B5F">
        <w:rPr>
          <w:rFonts w:eastAsia="PTSans-Regular"/>
          <w:sz w:val="28"/>
        </w:rPr>
        <w:t>1</w:t>
      </w:r>
      <w:r w:rsidRPr="00097794">
        <w:rPr>
          <w:rFonts w:eastAsia="PTSans-Regular"/>
          <w:sz w:val="28"/>
        </w:rPr>
        <w:t>. Опишите популяционный, видовой и биоценотический уровни организации живых систем.</w:t>
      </w:r>
    </w:p>
    <w:p w14:paraId="0532BC6B" w14:textId="1A508844" w:rsidR="0085242A" w:rsidRDefault="0085242A" w:rsidP="00E13143">
      <w:pPr>
        <w:ind w:firstLine="709"/>
        <w:jc w:val="center"/>
        <w:rPr>
          <w:b/>
          <w:sz w:val="28"/>
          <w:szCs w:val="28"/>
        </w:rPr>
      </w:pPr>
    </w:p>
    <w:p w14:paraId="13A57AC1" w14:textId="341E48E5" w:rsidR="00130F87" w:rsidRDefault="00130F87" w:rsidP="00130F87">
      <w:pPr>
        <w:ind w:firstLine="709"/>
        <w:jc w:val="center"/>
        <w:rPr>
          <w:rFonts w:eastAsia="TimesNewRomanPSMT"/>
          <w:b/>
          <w:sz w:val="28"/>
          <w:szCs w:val="20"/>
          <w:lang w:eastAsia="en-US"/>
        </w:rPr>
      </w:pPr>
      <w:r w:rsidRPr="00D96020">
        <w:rPr>
          <w:b/>
          <w:color w:val="000000"/>
          <w:sz w:val="28"/>
          <w:szCs w:val="28"/>
        </w:rPr>
        <w:t>Модуль 1</w:t>
      </w:r>
      <w:r w:rsidR="003E436B">
        <w:rPr>
          <w:b/>
          <w:color w:val="000000"/>
          <w:sz w:val="28"/>
          <w:szCs w:val="28"/>
        </w:rPr>
        <w:t>.</w:t>
      </w:r>
      <w:r w:rsidRPr="00D96020">
        <w:rPr>
          <w:color w:val="000000"/>
          <w:sz w:val="28"/>
          <w:szCs w:val="28"/>
        </w:rPr>
        <w:t xml:space="preserve"> </w:t>
      </w:r>
      <w:r w:rsidRPr="00B0559B">
        <w:rPr>
          <w:rFonts w:eastAsia="TimesNewRomanPSMT"/>
          <w:b/>
          <w:sz w:val="28"/>
          <w:szCs w:val="20"/>
          <w:lang w:eastAsia="en-US"/>
        </w:rPr>
        <w:t xml:space="preserve">Основные типы </w:t>
      </w:r>
      <w:proofErr w:type="spellStart"/>
      <w:r w:rsidRPr="00B0559B">
        <w:rPr>
          <w:rFonts w:eastAsia="TimesNewRomanPSMT"/>
          <w:b/>
          <w:sz w:val="28"/>
          <w:szCs w:val="20"/>
          <w:lang w:eastAsia="en-US"/>
        </w:rPr>
        <w:t>наноразмерных</w:t>
      </w:r>
      <w:proofErr w:type="spellEnd"/>
      <w:r w:rsidRPr="00B0559B">
        <w:rPr>
          <w:rFonts w:eastAsia="TimesNewRomanPSMT"/>
          <w:b/>
          <w:sz w:val="28"/>
          <w:szCs w:val="20"/>
          <w:lang w:eastAsia="en-US"/>
        </w:rPr>
        <w:t xml:space="preserve"> систем</w:t>
      </w:r>
    </w:p>
    <w:p w14:paraId="605C381B" w14:textId="77777777" w:rsidR="00130F87" w:rsidRPr="009311FB" w:rsidRDefault="00130F87" w:rsidP="00130F87">
      <w:pPr>
        <w:ind w:firstLine="709"/>
        <w:jc w:val="center"/>
        <w:rPr>
          <w:color w:val="000000"/>
          <w:sz w:val="28"/>
          <w:szCs w:val="28"/>
        </w:rPr>
      </w:pPr>
    </w:p>
    <w:p w14:paraId="1E886941" w14:textId="49D0ACF3" w:rsidR="00E22FDC" w:rsidRDefault="00130F87" w:rsidP="00130F87">
      <w:pPr>
        <w:ind w:firstLine="709"/>
        <w:jc w:val="center"/>
        <w:rPr>
          <w:b/>
          <w:sz w:val="28"/>
          <w:szCs w:val="28"/>
        </w:rPr>
      </w:pPr>
      <w:r w:rsidRPr="009311FB">
        <w:rPr>
          <w:b/>
          <w:sz w:val="28"/>
          <w:szCs w:val="28"/>
        </w:rPr>
        <w:t>Тема 1.</w:t>
      </w:r>
      <w:r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</w:t>
      </w:r>
      <w:bookmarkStart w:id="3" w:name="_Hlk124091206"/>
      <w:r w:rsidRPr="00130F87">
        <w:rPr>
          <w:b/>
          <w:bCs/>
          <w:sz w:val="28"/>
          <w:szCs w:val="28"/>
        </w:rPr>
        <w:t xml:space="preserve">Основные типы </w:t>
      </w:r>
      <w:proofErr w:type="spellStart"/>
      <w:r w:rsidRPr="00130F87">
        <w:rPr>
          <w:b/>
          <w:bCs/>
          <w:sz w:val="28"/>
          <w:szCs w:val="28"/>
        </w:rPr>
        <w:t>наноразмерных</w:t>
      </w:r>
      <w:proofErr w:type="spellEnd"/>
      <w:r w:rsidRPr="00130F87">
        <w:rPr>
          <w:b/>
          <w:bCs/>
          <w:sz w:val="28"/>
          <w:szCs w:val="28"/>
        </w:rPr>
        <w:t xml:space="preserve"> систем, методы создания наноструктур. Методы изучения </w:t>
      </w:r>
      <w:proofErr w:type="spellStart"/>
      <w:r w:rsidRPr="00130F87">
        <w:rPr>
          <w:b/>
          <w:bCs/>
          <w:sz w:val="28"/>
          <w:szCs w:val="28"/>
        </w:rPr>
        <w:t>нанообъектов</w:t>
      </w:r>
      <w:proofErr w:type="spellEnd"/>
      <w:r w:rsidRPr="00130F87">
        <w:rPr>
          <w:b/>
          <w:bCs/>
          <w:sz w:val="28"/>
          <w:szCs w:val="28"/>
        </w:rPr>
        <w:t>.</w:t>
      </w:r>
    </w:p>
    <w:bookmarkEnd w:id="3"/>
    <w:p w14:paraId="7DEF17EA" w14:textId="58756B3C" w:rsidR="00130F87" w:rsidRDefault="00130F87" w:rsidP="00130F87">
      <w:pPr>
        <w:ind w:firstLine="709"/>
        <w:jc w:val="center"/>
        <w:rPr>
          <w:b/>
          <w:sz w:val="28"/>
          <w:szCs w:val="28"/>
        </w:rPr>
      </w:pPr>
    </w:p>
    <w:p w14:paraId="0B8FE475" w14:textId="6F7AABB7" w:rsidR="009B28B7" w:rsidRPr="009311FB" w:rsidRDefault="00CF2C8E" w:rsidP="00CF2C8E">
      <w:pPr>
        <w:ind w:firstLine="709"/>
        <w:jc w:val="both"/>
        <w:rPr>
          <w:i/>
          <w:color w:val="000000"/>
          <w:sz w:val="28"/>
          <w:szCs w:val="28"/>
        </w:rPr>
      </w:pPr>
      <w:r w:rsidRPr="009311FB">
        <w:rPr>
          <w:b/>
          <w:color w:val="000000"/>
          <w:sz w:val="28"/>
          <w:szCs w:val="28"/>
        </w:rPr>
        <w:t>Форма(ы) текущего контроля</w:t>
      </w:r>
      <w:r w:rsidRPr="009311FB">
        <w:rPr>
          <w:color w:val="000000"/>
          <w:sz w:val="28"/>
          <w:szCs w:val="28"/>
        </w:rPr>
        <w:t xml:space="preserve"> </w:t>
      </w:r>
      <w:r w:rsidRPr="009311FB">
        <w:rPr>
          <w:b/>
          <w:color w:val="000000"/>
          <w:sz w:val="28"/>
          <w:szCs w:val="28"/>
        </w:rPr>
        <w:t>успеваемости</w:t>
      </w:r>
      <w:r w:rsidRPr="009311FB">
        <w:rPr>
          <w:i/>
          <w:color w:val="000000"/>
          <w:sz w:val="28"/>
          <w:szCs w:val="28"/>
        </w:rPr>
        <w:t xml:space="preserve"> </w:t>
      </w:r>
      <w:r w:rsidR="00F14A7C">
        <w:rPr>
          <w:i/>
          <w:color w:val="000000"/>
          <w:sz w:val="28"/>
          <w:szCs w:val="28"/>
        </w:rPr>
        <w:t xml:space="preserve">письменный опрос, </w:t>
      </w:r>
      <w:r w:rsidRPr="009311FB">
        <w:rPr>
          <w:i/>
          <w:color w:val="000000"/>
          <w:sz w:val="28"/>
          <w:szCs w:val="28"/>
        </w:rPr>
        <w:t xml:space="preserve">устный опрос, </w:t>
      </w:r>
      <w:r w:rsidR="00B132DA" w:rsidRPr="009311FB">
        <w:rPr>
          <w:i/>
          <w:color w:val="000000"/>
          <w:sz w:val="28"/>
          <w:szCs w:val="28"/>
        </w:rPr>
        <w:t>контроль выполнения заданий в рабочей тетради</w:t>
      </w:r>
      <w:r w:rsidR="00870C46">
        <w:rPr>
          <w:i/>
          <w:color w:val="000000"/>
          <w:sz w:val="28"/>
          <w:szCs w:val="28"/>
        </w:rPr>
        <w:t>.</w:t>
      </w:r>
    </w:p>
    <w:p w14:paraId="2A3C039E" w14:textId="77777777" w:rsidR="00B132DA" w:rsidRDefault="00B132DA" w:rsidP="00CF2C8E">
      <w:pPr>
        <w:ind w:firstLine="709"/>
        <w:jc w:val="both"/>
        <w:rPr>
          <w:b/>
          <w:color w:val="000000"/>
          <w:sz w:val="28"/>
          <w:szCs w:val="28"/>
        </w:rPr>
      </w:pPr>
    </w:p>
    <w:p w14:paraId="5B639731" w14:textId="77777777" w:rsidR="00CF2C8E" w:rsidRPr="009311FB" w:rsidRDefault="00CF2C8E" w:rsidP="00CF2C8E">
      <w:pPr>
        <w:ind w:firstLine="709"/>
        <w:jc w:val="both"/>
        <w:rPr>
          <w:i/>
          <w:color w:val="000000"/>
          <w:sz w:val="28"/>
          <w:szCs w:val="28"/>
        </w:rPr>
      </w:pPr>
      <w:r w:rsidRPr="009311FB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 w:rsidRPr="009311FB">
        <w:rPr>
          <w:i/>
          <w:color w:val="000000"/>
          <w:sz w:val="28"/>
          <w:szCs w:val="28"/>
        </w:rPr>
        <w:t xml:space="preserve"> </w:t>
      </w:r>
    </w:p>
    <w:p w14:paraId="16AC27FE" w14:textId="77777777" w:rsidR="00CF2C8E" w:rsidRPr="009311FB" w:rsidRDefault="00CF2C8E" w:rsidP="00CF2C8E">
      <w:pPr>
        <w:pStyle w:val="a5"/>
        <w:ind w:firstLine="0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 w:rsidRPr="009311FB">
        <w:rPr>
          <w:rFonts w:ascii="Times New Roman" w:hAnsi="Times New Roman"/>
          <w:i/>
          <w:color w:val="000000"/>
          <w:sz w:val="28"/>
          <w:szCs w:val="28"/>
        </w:rPr>
        <w:t>Вопросы для устного опроса:</w:t>
      </w:r>
    </w:p>
    <w:p w14:paraId="761FA9E6" w14:textId="77777777" w:rsidR="00343488" w:rsidRPr="007E0B5F" w:rsidRDefault="00343488" w:rsidP="007E0B5F">
      <w:pPr>
        <w:pStyle w:val="a5"/>
        <w:numPr>
          <w:ilvl w:val="0"/>
          <w:numId w:val="40"/>
        </w:numPr>
        <w:ind w:left="426"/>
        <w:rPr>
          <w:rFonts w:ascii="Times New Roman" w:hAnsi="Times New Roman"/>
          <w:sz w:val="28"/>
          <w:szCs w:val="28"/>
        </w:rPr>
      </w:pPr>
      <w:r w:rsidRPr="007E0B5F">
        <w:rPr>
          <w:rFonts w:ascii="Times New Roman" w:hAnsi="Times New Roman"/>
          <w:sz w:val="28"/>
          <w:szCs w:val="28"/>
        </w:rPr>
        <w:t xml:space="preserve">Основные типы </w:t>
      </w:r>
      <w:proofErr w:type="spellStart"/>
      <w:r w:rsidRPr="007E0B5F">
        <w:rPr>
          <w:rFonts w:ascii="Times New Roman" w:hAnsi="Times New Roman"/>
          <w:sz w:val="28"/>
          <w:szCs w:val="28"/>
        </w:rPr>
        <w:t>наноразмерных</w:t>
      </w:r>
      <w:proofErr w:type="spellEnd"/>
      <w:r w:rsidRPr="007E0B5F">
        <w:rPr>
          <w:rFonts w:ascii="Times New Roman" w:hAnsi="Times New Roman"/>
          <w:sz w:val="28"/>
          <w:szCs w:val="28"/>
        </w:rPr>
        <w:t xml:space="preserve"> систем</w:t>
      </w:r>
      <w:r w:rsidRPr="007E0B5F">
        <w:rPr>
          <w:rFonts w:ascii="Times New Roman" w:hAnsi="Times New Roman"/>
          <w:sz w:val="28"/>
          <w:szCs w:val="28"/>
        </w:rPr>
        <w:t>.</w:t>
      </w:r>
    </w:p>
    <w:p w14:paraId="0B336106" w14:textId="62716120" w:rsidR="00343488" w:rsidRPr="007E0B5F" w:rsidRDefault="00343488" w:rsidP="007E0B5F">
      <w:pPr>
        <w:pStyle w:val="a5"/>
        <w:numPr>
          <w:ilvl w:val="0"/>
          <w:numId w:val="40"/>
        </w:numPr>
        <w:ind w:left="426"/>
        <w:rPr>
          <w:rFonts w:ascii="Times New Roman" w:hAnsi="Times New Roman"/>
          <w:sz w:val="28"/>
          <w:szCs w:val="28"/>
        </w:rPr>
      </w:pPr>
      <w:r w:rsidRPr="007E0B5F">
        <w:rPr>
          <w:rFonts w:ascii="Times New Roman" w:hAnsi="Times New Roman"/>
          <w:sz w:val="28"/>
          <w:szCs w:val="28"/>
        </w:rPr>
        <w:t>Основные м</w:t>
      </w:r>
      <w:r w:rsidRPr="007E0B5F">
        <w:rPr>
          <w:rFonts w:ascii="Times New Roman" w:hAnsi="Times New Roman"/>
          <w:sz w:val="28"/>
          <w:szCs w:val="28"/>
        </w:rPr>
        <w:t>етоды создания наноструктур</w:t>
      </w:r>
      <w:r w:rsidRPr="007E0B5F">
        <w:rPr>
          <w:rFonts w:ascii="Times New Roman" w:hAnsi="Times New Roman"/>
          <w:sz w:val="28"/>
          <w:szCs w:val="28"/>
        </w:rPr>
        <w:t>.</w:t>
      </w:r>
    </w:p>
    <w:p w14:paraId="3C7AC7B7" w14:textId="0E51C473" w:rsidR="00343488" w:rsidRPr="007E0B5F" w:rsidRDefault="001F7AF3" w:rsidP="007E0B5F">
      <w:pPr>
        <w:pStyle w:val="a5"/>
        <w:numPr>
          <w:ilvl w:val="0"/>
          <w:numId w:val="40"/>
        </w:numPr>
        <w:ind w:left="426"/>
        <w:rPr>
          <w:rFonts w:ascii="Times New Roman" w:hAnsi="Times New Roman"/>
          <w:sz w:val="28"/>
          <w:szCs w:val="28"/>
        </w:rPr>
      </w:pPr>
      <w:r w:rsidRPr="007E0B5F">
        <w:rPr>
          <w:rFonts w:ascii="Times New Roman" w:hAnsi="Times New Roman"/>
          <w:sz w:val="28"/>
          <w:szCs w:val="28"/>
        </w:rPr>
        <w:t>Фотолитография</w:t>
      </w:r>
      <w:r w:rsidR="007E0B5F">
        <w:rPr>
          <w:rFonts w:ascii="Times New Roman" w:hAnsi="Times New Roman"/>
          <w:sz w:val="28"/>
          <w:szCs w:val="28"/>
        </w:rPr>
        <w:t>.</w:t>
      </w:r>
    </w:p>
    <w:p w14:paraId="0D084D1F" w14:textId="3BC03DE6" w:rsidR="00343488" w:rsidRPr="007E0B5F" w:rsidRDefault="007E0B5F" w:rsidP="007E0B5F">
      <w:pPr>
        <w:pStyle w:val="a5"/>
        <w:numPr>
          <w:ilvl w:val="0"/>
          <w:numId w:val="40"/>
        </w:numPr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1F7AF3" w:rsidRPr="007E0B5F">
        <w:rPr>
          <w:rFonts w:ascii="Times New Roman" w:hAnsi="Times New Roman"/>
          <w:sz w:val="28"/>
          <w:szCs w:val="28"/>
        </w:rPr>
        <w:t>саждение тонки</w:t>
      </w:r>
      <w:r w:rsidR="00343488" w:rsidRPr="007E0B5F">
        <w:rPr>
          <w:rFonts w:ascii="Times New Roman" w:hAnsi="Times New Roman"/>
          <w:sz w:val="28"/>
          <w:szCs w:val="28"/>
        </w:rPr>
        <w:t>х</w:t>
      </w:r>
      <w:r w:rsidR="001F7AF3" w:rsidRPr="007E0B5F">
        <w:rPr>
          <w:rFonts w:ascii="Times New Roman" w:hAnsi="Times New Roman"/>
          <w:sz w:val="28"/>
          <w:szCs w:val="28"/>
        </w:rPr>
        <w:t xml:space="preserve"> пленок</w:t>
      </w:r>
      <w:r>
        <w:rPr>
          <w:rFonts w:ascii="Times New Roman" w:hAnsi="Times New Roman"/>
          <w:sz w:val="28"/>
          <w:szCs w:val="28"/>
        </w:rPr>
        <w:t>.</w:t>
      </w:r>
    </w:p>
    <w:p w14:paraId="520EDAE7" w14:textId="51B336A2" w:rsidR="00343488" w:rsidRPr="007E0B5F" w:rsidRDefault="007E0B5F" w:rsidP="007E0B5F">
      <w:pPr>
        <w:pStyle w:val="a5"/>
        <w:numPr>
          <w:ilvl w:val="0"/>
          <w:numId w:val="40"/>
        </w:numPr>
        <w:ind w:left="426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Э</w:t>
      </w:r>
      <w:r w:rsidR="001F7AF3" w:rsidRPr="007E0B5F">
        <w:rPr>
          <w:rFonts w:ascii="Times New Roman" w:hAnsi="Times New Roman"/>
          <w:sz w:val="28"/>
          <w:szCs w:val="28"/>
        </w:rPr>
        <w:t>лектроспининг</w:t>
      </w:r>
      <w:proofErr w:type="spellEnd"/>
      <w:r w:rsidR="001F7AF3" w:rsidRPr="007E0B5F">
        <w:rPr>
          <w:rFonts w:ascii="Times New Roman" w:hAnsi="Times New Roman"/>
          <w:sz w:val="28"/>
          <w:szCs w:val="28"/>
        </w:rPr>
        <w:t>.</w:t>
      </w:r>
    </w:p>
    <w:p w14:paraId="29317DB0" w14:textId="1EF0A75D" w:rsidR="001F7AF3" w:rsidRPr="007E0B5F" w:rsidRDefault="001F7AF3" w:rsidP="007E0B5F">
      <w:pPr>
        <w:pStyle w:val="a5"/>
        <w:numPr>
          <w:ilvl w:val="0"/>
          <w:numId w:val="40"/>
        </w:numPr>
        <w:ind w:left="426"/>
        <w:rPr>
          <w:rFonts w:ascii="Times New Roman" w:hAnsi="Times New Roman"/>
          <w:sz w:val="28"/>
          <w:szCs w:val="28"/>
        </w:rPr>
      </w:pPr>
      <w:r w:rsidRPr="007E0B5F">
        <w:rPr>
          <w:rFonts w:ascii="Times New Roman" w:hAnsi="Times New Roman"/>
          <w:sz w:val="28"/>
          <w:szCs w:val="28"/>
        </w:rPr>
        <w:t>Наноструктуры с самосборкой.</w:t>
      </w:r>
    </w:p>
    <w:p w14:paraId="0255835A" w14:textId="77777777" w:rsidR="00343488" w:rsidRPr="007E0B5F" w:rsidRDefault="00343488" w:rsidP="007E0B5F">
      <w:pPr>
        <w:pStyle w:val="a5"/>
        <w:numPr>
          <w:ilvl w:val="0"/>
          <w:numId w:val="40"/>
        </w:numPr>
        <w:ind w:left="426"/>
        <w:rPr>
          <w:rFonts w:ascii="Times New Roman" w:hAnsi="Times New Roman"/>
          <w:sz w:val="28"/>
          <w:szCs w:val="28"/>
        </w:rPr>
      </w:pPr>
      <w:r w:rsidRPr="007E0B5F">
        <w:rPr>
          <w:rFonts w:ascii="Times New Roman" w:hAnsi="Times New Roman"/>
          <w:sz w:val="28"/>
          <w:szCs w:val="28"/>
        </w:rPr>
        <w:t xml:space="preserve">Методы изучения </w:t>
      </w:r>
      <w:proofErr w:type="spellStart"/>
      <w:r w:rsidRPr="007E0B5F">
        <w:rPr>
          <w:rFonts w:ascii="Times New Roman" w:hAnsi="Times New Roman"/>
          <w:sz w:val="28"/>
          <w:szCs w:val="28"/>
        </w:rPr>
        <w:t>нанообъектов.</w:t>
      </w:r>
      <w:proofErr w:type="spellEnd"/>
    </w:p>
    <w:p w14:paraId="770ED3B1" w14:textId="42601BC0" w:rsidR="00343488" w:rsidRPr="007E0B5F" w:rsidRDefault="001F7AF3" w:rsidP="007E0B5F">
      <w:pPr>
        <w:pStyle w:val="a5"/>
        <w:numPr>
          <w:ilvl w:val="0"/>
          <w:numId w:val="40"/>
        </w:numPr>
        <w:ind w:left="426"/>
        <w:rPr>
          <w:rFonts w:ascii="Times New Roman" w:hAnsi="Times New Roman"/>
          <w:sz w:val="28"/>
          <w:szCs w:val="28"/>
        </w:rPr>
      </w:pPr>
      <w:r w:rsidRPr="007E0B5F">
        <w:rPr>
          <w:rFonts w:ascii="Times New Roman" w:hAnsi="Times New Roman"/>
          <w:sz w:val="28"/>
          <w:szCs w:val="28"/>
        </w:rPr>
        <w:t>Световая микроскопия,</w:t>
      </w:r>
    </w:p>
    <w:p w14:paraId="75B3386C" w14:textId="1ECCD7B7" w:rsidR="007E0B5F" w:rsidRPr="007E0B5F" w:rsidRDefault="007E0B5F" w:rsidP="007E0B5F">
      <w:pPr>
        <w:pStyle w:val="a5"/>
        <w:numPr>
          <w:ilvl w:val="0"/>
          <w:numId w:val="40"/>
        </w:numPr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5A123E" w:rsidRPr="007E0B5F">
        <w:rPr>
          <w:rFonts w:ascii="Times New Roman" w:hAnsi="Times New Roman"/>
          <w:sz w:val="28"/>
          <w:szCs w:val="28"/>
        </w:rPr>
        <w:t>онфокальн</w:t>
      </w:r>
      <w:r w:rsidR="005A123E" w:rsidRPr="007E0B5F">
        <w:rPr>
          <w:rFonts w:ascii="Times New Roman" w:hAnsi="Times New Roman"/>
          <w:sz w:val="28"/>
          <w:szCs w:val="28"/>
        </w:rPr>
        <w:t>ый</w:t>
      </w:r>
      <w:r w:rsidR="005A123E" w:rsidRPr="007E0B5F">
        <w:rPr>
          <w:rFonts w:ascii="Times New Roman" w:hAnsi="Times New Roman"/>
          <w:sz w:val="28"/>
          <w:szCs w:val="28"/>
        </w:rPr>
        <w:t xml:space="preserve"> сканирующ</w:t>
      </w:r>
      <w:r w:rsidR="005A123E" w:rsidRPr="007E0B5F">
        <w:rPr>
          <w:rFonts w:ascii="Times New Roman" w:hAnsi="Times New Roman"/>
          <w:sz w:val="28"/>
          <w:szCs w:val="28"/>
        </w:rPr>
        <w:t>ий</w:t>
      </w:r>
      <w:r w:rsidR="005A123E" w:rsidRPr="007E0B5F">
        <w:rPr>
          <w:rFonts w:ascii="Times New Roman" w:hAnsi="Times New Roman"/>
          <w:sz w:val="28"/>
          <w:szCs w:val="28"/>
        </w:rPr>
        <w:t xml:space="preserve"> светово</w:t>
      </w:r>
      <w:r w:rsidR="005A123E" w:rsidRPr="007E0B5F">
        <w:rPr>
          <w:rFonts w:ascii="Times New Roman" w:hAnsi="Times New Roman"/>
          <w:sz w:val="28"/>
          <w:szCs w:val="28"/>
        </w:rPr>
        <w:t>й</w:t>
      </w:r>
      <w:r w:rsidR="005A123E" w:rsidRPr="007E0B5F">
        <w:rPr>
          <w:rFonts w:ascii="Times New Roman" w:hAnsi="Times New Roman"/>
          <w:sz w:val="28"/>
          <w:szCs w:val="28"/>
        </w:rPr>
        <w:t xml:space="preserve"> микроскоп</w:t>
      </w:r>
      <w:r>
        <w:rPr>
          <w:rFonts w:ascii="Times New Roman" w:hAnsi="Times New Roman"/>
          <w:sz w:val="28"/>
          <w:szCs w:val="28"/>
        </w:rPr>
        <w:t>.</w:t>
      </w:r>
    </w:p>
    <w:p w14:paraId="7319E22D" w14:textId="337C4BAB" w:rsidR="00343488" w:rsidRPr="007E0B5F" w:rsidRDefault="00343488" w:rsidP="007E0B5F">
      <w:pPr>
        <w:pStyle w:val="a5"/>
        <w:numPr>
          <w:ilvl w:val="0"/>
          <w:numId w:val="40"/>
        </w:numPr>
        <w:ind w:left="426"/>
        <w:rPr>
          <w:rFonts w:ascii="Times New Roman" w:hAnsi="Times New Roman"/>
          <w:sz w:val="28"/>
          <w:szCs w:val="28"/>
        </w:rPr>
      </w:pPr>
      <w:r w:rsidRPr="007E0B5F">
        <w:rPr>
          <w:rFonts w:ascii="Times New Roman" w:hAnsi="Times New Roman"/>
          <w:sz w:val="28"/>
          <w:szCs w:val="28"/>
        </w:rPr>
        <w:t>Фазово-контрастная микроскопия</w:t>
      </w:r>
      <w:r w:rsidR="007E0B5F">
        <w:rPr>
          <w:rFonts w:ascii="Times New Roman" w:hAnsi="Times New Roman"/>
          <w:sz w:val="28"/>
          <w:szCs w:val="28"/>
        </w:rPr>
        <w:t>.</w:t>
      </w:r>
    </w:p>
    <w:p w14:paraId="2C410846" w14:textId="3BB49F01" w:rsidR="00343488" w:rsidRPr="007E0B5F" w:rsidRDefault="007E0B5F" w:rsidP="007E0B5F">
      <w:pPr>
        <w:pStyle w:val="a5"/>
        <w:numPr>
          <w:ilvl w:val="0"/>
          <w:numId w:val="40"/>
        </w:numPr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="001F7AF3" w:rsidRPr="007E0B5F">
        <w:rPr>
          <w:rFonts w:ascii="Times New Roman" w:hAnsi="Times New Roman"/>
          <w:sz w:val="28"/>
          <w:szCs w:val="28"/>
        </w:rPr>
        <w:t>луоресцентная микроскопия</w:t>
      </w:r>
      <w:r>
        <w:rPr>
          <w:rFonts w:ascii="Times New Roman" w:hAnsi="Times New Roman"/>
          <w:sz w:val="28"/>
          <w:szCs w:val="28"/>
        </w:rPr>
        <w:t>.</w:t>
      </w:r>
    </w:p>
    <w:p w14:paraId="22733740" w14:textId="0403BD6D" w:rsidR="00343488" w:rsidRPr="007E0B5F" w:rsidRDefault="007E0B5F" w:rsidP="007E0B5F">
      <w:pPr>
        <w:pStyle w:val="a5"/>
        <w:numPr>
          <w:ilvl w:val="0"/>
          <w:numId w:val="40"/>
        </w:numPr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</w:t>
      </w:r>
      <w:r w:rsidR="001F7AF3" w:rsidRPr="007E0B5F">
        <w:rPr>
          <w:rFonts w:ascii="Times New Roman" w:hAnsi="Times New Roman"/>
          <w:sz w:val="28"/>
          <w:szCs w:val="28"/>
        </w:rPr>
        <w:t>лектронная микроскопия</w:t>
      </w:r>
      <w:r>
        <w:rPr>
          <w:rFonts w:ascii="Times New Roman" w:hAnsi="Times New Roman"/>
          <w:sz w:val="28"/>
          <w:szCs w:val="28"/>
        </w:rPr>
        <w:t>.</w:t>
      </w:r>
    </w:p>
    <w:p w14:paraId="6AAF8B01" w14:textId="30C090B2" w:rsidR="001F7AF3" w:rsidRPr="007E0B5F" w:rsidRDefault="007E0B5F" w:rsidP="007E0B5F">
      <w:pPr>
        <w:pStyle w:val="a5"/>
        <w:numPr>
          <w:ilvl w:val="0"/>
          <w:numId w:val="40"/>
        </w:numPr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="001F7AF3" w:rsidRPr="007E0B5F">
        <w:rPr>
          <w:rFonts w:ascii="Times New Roman" w:hAnsi="Times New Roman"/>
          <w:sz w:val="28"/>
          <w:szCs w:val="28"/>
        </w:rPr>
        <w:t>томно-силовая микроскопия.</w:t>
      </w:r>
    </w:p>
    <w:p w14:paraId="6B748F03" w14:textId="77777777" w:rsidR="00CF2C8E" w:rsidRPr="009311FB" w:rsidRDefault="00CF2C8E" w:rsidP="00CF2C8E">
      <w:pPr>
        <w:ind w:firstLine="709"/>
        <w:jc w:val="both"/>
        <w:rPr>
          <w:color w:val="000000"/>
          <w:sz w:val="28"/>
          <w:szCs w:val="28"/>
        </w:rPr>
      </w:pPr>
    </w:p>
    <w:p w14:paraId="719F4446" w14:textId="77777777" w:rsidR="00EA7616" w:rsidRPr="009311FB" w:rsidRDefault="00EA7616" w:rsidP="00EA7616">
      <w:pPr>
        <w:pStyle w:val="a5"/>
        <w:ind w:firstLine="0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 w:rsidRPr="009311FB">
        <w:rPr>
          <w:rFonts w:ascii="Times New Roman" w:hAnsi="Times New Roman"/>
          <w:i/>
          <w:color w:val="000000"/>
          <w:sz w:val="28"/>
          <w:szCs w:val="28"/>
        </w:rPr>
        <w:t>Задания для выполнения в рабочей тетради</w:t>
      </w:r>
    </w:p>
    <w:p w14:paraId="060B17B6" w14:textId="77777777" w:rsidR="00CF2C8E" w:rsidRPr="009311FB" w:rsidRDefault="00CF2C8E" w:rsidP="00CF2C8E">
      <w:pPr>
        <w:ind w:firstLine="709"/>
        <w:jc w:val="both"/>
        <w:rPr>
          <w:color w:val="000000"/>
          <w:sz w:val="28"/>
          <w:szCs w:val="28"/>
        </w:rPr>
      </w:pPr>
    </w:p>
    <w:p w14:paraId="47E7F0C0" w14:textId="77777777" w:rsidR="005A123E" w:rsidRPr="00A258D4" w:rsidRDefault="005A123E" w:rsidP="007E0B5F">
      <w:pPr>
        <w:pStyle w:val="a5"/>
        <w:numPr>
          <w:ilvl w:val="0"/>
          <w:numId w:val="41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A258D4">
        <w:rPr>
          <w:rFonts w:ascii="Times New Roman" w:hAnsi="Times New Roman"/>
          <w:sz w:val="28"/>
          <w:szCs w:val="28"/>
        </w:rPr>
        <w:t>Приведите пример процесса, позволяющего получить наночастицы с использованием нисходящего подхода.</w:t>
      </w:r>
    </w:p>
    <w:p w14:paraId="280BBDE8" w14:textId="77777777" w:rsidR="005A123E" w:rsidRPr="00A258D4" w:rsidRDefault="005A123E" w:rsidP="007E0B5F">
      <w:pPr>
        <w:pStyle w:val="a5"/>
        <w:numPr>
          <w:ilvl w:val="0"/>
          <w:numId w:val="41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A258D4">
        <w:rPr>
          <w:rFonts w:ascii="Times New Roman" w:hAnsi="Times New Roman"/>
          <w:sz w:val="28"/>
          <w:szCs w:val="28"/>
        </w:rPr>
        <w:t>Приведите пример процесса, позволяющего получить наночастицы с использованием восходящего подхода.</w:t>
      </w:r>
    </w:p>
    <w:p w14:paraId="5970EEBB" w14:textId="77777777" w:rsidR="007E0B5F" w:rsidRDefault="000C38DB" w:rsidP="007E0B5F">
      <w:pPr>
        <w:pStyle w:val="a5"/>
        <w:numPr>
          <w:ilvl w:val="0"/>
          <w:numId w:val="41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D66394">
        <w:rPr>
          <w:rFonts w:ascii="Times New Roman" w:hAnsi="Times New Roman"/>
          <w:sz w:val="28"/>
          <w:szCs w:val="28"/>
        </w:rPr>
        <w:t>В технологиях создания наночастиц существует два принципиально разных подхода к</w:t>
      </w:r>
      <w:r>
        <w:rPr>
          <w:rFonts w:ascii="Times New Roman" w:hAnsi="Times New Roman"/>
          <w:sz w:val="28"/>
          <w:szCs w:val="28"/>
        </w:rPr>
        <w:t xml:space="preserve"> обработке вещества: 1) «снизу </w:t>
      </w:r>
      <w:r w:rsidRPr="00D66394">
        <w:rPr>
          <w:rFonts w:ascii="Times New Roman" w:hAnsi="Times New Roman"/>
          <w:sz w:val="28"/>
          <w:szCs w:val="28"/>
        </w:rPr>
        <w:t xml:space="preserve">вверх», </w:t>
      </w:r>
      <w:r>
        <w:rPr>
          <w:rFonts w:ascii="Times New Roman" w:hAnsi="Times New Roman"/>
          <w:sz w:val="28"/>
          <w:szCs w:val="28"/>
        </w:rPr>
        <w:t>т</w:t>
      </w:r>
      <w:r w:rsidRPr="00D66394">
        <w:rPr>
          <w:rFonts w:ascii="Times New Roman" w:hAnsi="Times New Roman"/>
          <w:sz w:val="28"/>
          <w:szCs w:val="28"/>
        </w:rPr>
        <w:t xml:space="preserve">.е. сборка создаваемого более крупного </w:t>
      </w:r>
      <w:proofErr w:type="spellStart"/>
      <w:r w:rsidRPr="00D66394">
        <w:rPr>
          <w:rFonts w:ascii="Times New Roman" w:hAnsi="Times New Roman"/>
          <w:sz w:val="28"/>
          <w:szCs w:val="28"/>
        </w:rPr>
        <w:t>нанообъекта</w:t>
      </w:r>
      <w:proofErr w:type="spellEnd"/>
      <w:r w:rsidRPr="00D66394">
        <w:rPr>
          <w:rFonts w:ascii="Times New Roman" w:hAnsi="Times New Roman"/>
          <w:sz w:val="28"/>
          <w:szCs w:val="28"/>
        </w:rPr>
        <w:t xml:space="preserve"> из элементов «низшего порядка» (атомов, </w:t>
      </w:r>
      <w:r w:rsidRPr="00D66394">
        <w:rPr>
          <w:rFonts w:ascii="Times New Roman" w:hAnsi="Times New Roman"/>
          <w:sz w:val="28"/>
          <w:szCs w:val="28"/>
        </w:rPr>
        <w:lastRenderedPageBreak/>
        <w:t xml:space="preserve">молекул, структурных фрагментов биологических клеток и т.п.); 2) «сверху вниз», т.е. уменьшение размеров физических тел механической или иной обработкой до объектов с нанометровыми размерами. </w:t>
      </w:r>
      <w:r w:rsidRPr="00800880">
        <w:rPr>
          <w:rFonts w:ascii="Times New Roman" w:hAnsi="Times New Roman"/>
          <w:sz w:val="28"/>
          <w:szCs w:val="28"/>
        </w:rPr>
        <w:t xml:space="preserve">Как вы полагаете, какой из этих подходов избран Природой в качестве основного (доминирующего), используемого в ходе естественного формирования наноструктур в живых клетках? </w:t>
      </w:r>
      <w:r w:rsidRPr="00A258D4">
        <w:rPr>
          <w:rFonts w:ascii="Times New Roman" w:hAnsi="Times New Roman"/>
          <w:sz w:val="28"/>
          <w:szCs w:val="28"/>
        </w:rPr>
        <w:t>Объясните, почему этот подход является основным в функционирующих живых системах. Почему Природа не ограничилась только одним этим подходом? Сравните роль в жизнедеятельности клетки обоих подходов к формированию (созданию) наноструктур. Дайте свою оценку места и значения в жизнедеятельности клетки каждого из подходов.</w:t>
      </w:r>
    </w:p>
    <w:p w14:paraId="0A9BDE9E" w14:textId="74A7839C" w:rsidR="001F7AF3" w:rsidRPr="007E0B5F" w:rsidRDefault="001F7AF3" w:rsidP="007E0B5F">
      <w:pPr>
        <w:pStyle w:val="a5"/>
        <w:numPr>
          <w:ilvl w:val="0"/>
          <w:numId w:val="41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7E0B5F">
        <w:rPr>
          <w:rFonts w:ascii="Times New Roman" w:hAnsi="Times New Roman"/>
          <w:sz w:val="28"/>
          <w:szCs w:val="28"/>
        </w:rPr>
        <w:t xml:space="preserve">Схема работы какого прибора приведена на рисунке 1? Опишите основные преимущества данного метода исследования </w:t>
      </w:r>
      <w:proofErr w:type="spellStart"/>
      <w:r w:rsidRPr="007E0B5F">
        <w:rPr>
          <w:rFonts w:ascii="Times New Roman" w:hAnsi="Times New Roman"/>
          <w:sz w:val="28"/>
          <w:szCs w:val="28"/>
        </w:rPr>
        <w:t>нанообъектов</w:t>
      </w:r>
      <w:proofErr w:type="spellEnd"/>
      <w:r w:rsidRPr="007E0B5F">
        <w:rPr>
          <w:rFonts w:ascii="Times New Roman" w:hAnsi="Times New Roman"/>
          <w:sz w:val="28"/>
          <w:szCs w:val="28"/>
        </w:rPr>
        <w:t>.</w:t>
      </w:r>
    </w:p>
    <w:p w14:paraId="18B8029B" w14:textId="77777777" w:rsidR="001F7AF3" w:rsidRPr="007E0B5F" w:rsidRDefault="001F7AF3" w:rsidP="001F7AF3">
      <w:pPr>
        <w:ind w:firstLine="709"/>
        <w:rPr>
          <w:sz w:val="28"/>
          <w:szCs w:val="28"/>
        </w:rPr>
      </w:pPr>
    </w:p>
    <w:p w14:paraId="6648B86B" w14:textId="77777777" w:rsidR="001F7AF3" w:rsidRDefault="001F7AF3" w:rsidP="001F7AF3">
      <w:pPr>
        <w:ind w:firstLine="426"/>
        <w:jc w:val="center"/>
        <w:rPr>
          <w:sz w:val="28"/>
          <w:szCs w:val="28"/>
        </w:rPr>
      </w:pPr>
      <w:r w:rsidRPr="001C6ABA">
        <w:rPr>
          <w:noProof/>
          <w:sz w:val="28"/>
          <w:szCs w:val="28"/>
        </w:rPr>
        <w:drawing>
          <wp:inline distT="0" distB="0" distL="0" distR="0" wp14:anchorId="6BEEAC4F" wp14:editId="3E554411">
            <wp:extent cx="3333750" cy="3448050"/>
            <wp:effectExtent l="0" t="0" r="0" b="0"/>
            <wp:docPr id="20" name="Рисунок 20" descr="https://upload.wikimedia.org/wikipedia/commons/thumb/e/eb/Atomic_force_microscope_block_diagram_%28ru%29.svg/350px-Atomic_force_microscope_block_diagram_%28ru%29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pload.wikimedia.org/wikipedia/commons/thumb/e/eb/Atomic_force_microscope_block_diagram_%28ru%29.svg/350px-Atomic_force_microscope_block_diagram_%28ru%29.sv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7BEFC" w14:textId="77777777" w:rsidR="001F7AF3" w:rsidRDefault="001F7AF3" w:rsidP="001F7AF3">
      <w:pPr>
        <w:ind w:firstLine="426"/>
        <w:jc w:val="center"/>
        <w:rPr>
          <w:sz w:val="28"/>
          <w:szCs w:val="28"/>
        </w:rPr>
      </w:pPr>
      <w:r>
        <w:rPr>
          <w:sz w:val="28"/>
          <w:szCs w:val="28"/>
        </w:rPr>
        <w:t>Рисунок 1.</w:t>
      </w:r>
    </w:p>
    <w:p w14:paraId="05C6826C" w14:textId="77777777" w:rsidR="00097794" w:rsidRPr="001C6ABA" w:rsidRDefault="00097794" w:rsidP="001F7AF3">
      <w:pPr>
        <w:ind w:firstLine="426"/>
        <w:jc w:val="center"/>
        <w:rPr>
          <w:sz w:val="28"/>
          <w:szCs w:val="28"/>
        </w:rPr>
      </w:pPr>
    </w:p>
    <w:p w14:paraId="2FBA4CBE" w14:textId="3E7102E6" w:rsidR="00F14A7C" w:rsidRPr="007E0B5F" w:rsidRDefault="00F14A7C" w:rsidP="007E0B5F">
      <w:pPr>
        <w:jc w:val="center"/>
        <w:rPr>
          <w:i/>
          <w:sz w:val="28"/>
          <w:szCs w:val="28"/>
        </w:rPr>
      </w:pPr>
      <w:r w:rsidRPr="00F14A7C">
        <w:rPr>
          <w:i/>
          <w:sz w:val="28"/>
          <w:szCs w:val="28"/>
        </w:rPr>
        <w:t xml:space="preserve">Вопросы для письменного </w:t>
      </w:r>
      <w:r w:rsidR="00097794">
        <w:rPr>
          <w:i/>
          <w:sz w:val="28"/>
          <w:szCs w:val="28"/>
        </w:rPr>
        <w:t>опроса</w:t>
      </w:r>
      <w:r w:rsidR="000C38DB" w:rsidRPr="007E0B5F">
        <w:rPr>
          <w:sz w:val="28"/>
          <w:szCs w:val="28"/>
        </w:rPr>
        <w:t xml:space="preserve"> </w:t>
      </w:r>
    </w:p>
    <w:p w14:paraId="2059EA52" w14:textId="347F002A" w:rsidR="007E0B5F" w:rsidRPr="007E0B5F" w:rsidRDefault="00F14A7C" w:rsidP="007E0B5F">
      <w:pPr>
        <w:pStyle w:val="a5"/>
        <w:numPr>
          <w:ilvl w:val="0"/>
          <w:numId w:val="43"/>
        </w:numPr>
        <w:ind w:left="709" w:hanging="425"/>
        <w:rPr>
          <w:rFonts w:ascii="Times New Roman" w:hAnsi="Times New Roman"/>
          <w:sz w:val="28"/>
        </w:rPr>
      </w:pPr>
      <w:r w:rsidRPr="007E0B5F">
        <w:rPr>
          <w:rFonts w:ascii="Times New Roman" w:eastAsia="PTSans-Regular" w:hAnsi="Times New Roman"/>
          <w:sz w:val="28"/>
        </w:rPr>
        <w:t>Дайте определение понятию</w:t>
      </w:r>
      <w:r w:rsidRPr="007E0B5F">
        <w:rPr>
          <w:rFonts w:ascii="Times New Roman" w:hAnsi="Times New Roman"/>
          <w:sz w:val="28"/>
        </w:rPr>
        <w:t xml:space="preserve"> Флуоресценция</w:t>
      </w:r>
      <w:r w:rsidR="007E0B5F" w:rsidRPr="007E0B5F">
        <w:rPr>
          <w:rFonts w:ascii="Times New Roman" w:hAnsi="Times New Roman"/>
          <w:sz w:val="28"/>
        </w:rPr>
        <w:t>.</w:t>
      </w:r>
    </w:p>
    <w:p w14:paraId="25FE5CC9" w14:textId="77777777" w:rsidR="007E0B5F" w:rsidRPr="007E0B5F" w:rsidRDefault="005A123E" w:rsidP="007E0B5F">
      <w:pPr>
        <w:pStyle w:val="a5"/>
        <w:numPr>
          <w:ilvl w:val="0"/>
          <w:numId w:val="43"/>
        </w:numPr>
        <w:ind w:left="709" w:hanging="425"/>
        <w:rPr>
          <w:rFonts w:ascii="Times New Roman" w:hAnsi="Times New Roman"/>
          <w:sz w:val="28"/>
          <w:szCs w:val="28"/>
        </w:rPr>
      </w:pPr>
      <w:r w:rsidRPr="007E0B5F">
        <w:rPr>
          <w:rFonts w:ascii="Times New Roman" w:hAnsi="Times New Roman"/>
          <w:sz w:val="28"/>
          <w:szCs w:val="28"/>
        </w:rPr>
        <w:t xml:space="preserve"> </w:t>
      </w:r>
      <w:r w:rsidRPr="007E0B5F">
        <w:rPr>
          <w:rFonts w:ascii="Times New Roman" w:hAnsi="Times New Roman"/>
          <w:sz w:val="28"/>
          <w:szCs w:val="28"/>
        </w:rPr>
        <w:t xml:space="preserve">Для чего используют </w:t>
      </w:r>
      <w:proofErr w:type="spellStart"/>
      <w:r w:rsidRPr="007E0B5F">
        <w:rPr>
          <w:rFonts w:ascii="Times New Roman" w:hAnsi="Times New Roman"/>
          <w:sz w:val="28"/>
          <w:szCs w:val="28"/>
        </w:rPr>
        <w:t>флуорохромы.</w:t>
      </w:r>
      <w:proofErr w:type="spellEnd"/>
    </w:p>
    <w:p w14:paraId="31522884" w14:textId="77777777" w:rsidR="007E0B5F" w:rsidRPr="007E0B5F" w:rsidRDefault="005A123E" w:rsidP="007E0B5F">
      <w:pPr>
        <w:pStyle w:val="a5"/>
        <w:numPr>
          <w:ilvl w:val="0"/>
          <w:numId w:val="43"/>
        </w:numPr>
        <w:autoSpaceDE/>
        <w:autoSpaceDN/>
        <w:adjustRightInd/>
        <w:ind w:left="709" w:hanging="425"/>
        <w:contextualSpacing w:val="0"/>
        <w:rPr>
          <w:rFonts w:ascii="Times New Roman" w:hAnsi="Times New Roman"/>
          <w:sz w:val="28"/>
          <w:szCs w:val="28"/>
        </w:rPr>
      </w:pPr>
      <w:r w:rsidRPr="007E0B5F">
        <w:rPr>
          <w:rFonts w:ascii="Times New Roman" w:hAnsi="Times New Roman"/>
          <w:sz w:val="28"/>
          <w:szCs w:val="28"/>
        </w:rPr>
        <w:t>Что называют квантовыми точками</w:t>
      </w:r>
      <w:r w:rsidR="007E0B5F" w:rsidRPr="007E0B5F">
        <w:rPr>
          <w:rFonts w:ascii="Times New Roman" w:hAnsi="Times New Roman"/>
          <w:sz w:val="28"/>
          <w:szCs w:val="28"/>
        </w:rPr>
        <w:t>.</w:t>
      </w:r>
    </w:p>
    <w:p w14:paraId="1035CE68" w14:textId="77777777" w:rsidR="007E0B5F" w:rsidRPr="007E0B5F" w:rsidRDefault="005A123E" w:rsidP="007E0B5F">
      <w:pPr>
        <w:pStyle w:val="a5"/>
        <w:numPr>
          <w:ilvl w:val="0"/>
          <w:numId w:val="43"/>
        </w:numPr>
        <w:ind w:left="709" w:hanging="425"/>
        <w:contextualSpacing w:val="0"/>
        <w:rPr>
          <w:rFonts w:ascii="Times New Roman" w:eastAsia="PTSans-Regular" w:hAnsi="Times New Roman"/>
          <w:sz w:val="28"/>
        </w:rPr>
      </w:pPr>
      <w:r w:rsidRPr="007E0B5F">
        <w:rPr>
          <w:rFonts w:ascii="Times New Roman" w:hAnsi="Times New Roman"/>
          <w:sz w:val="28"/>
          <w:szCs w:val="28"/>
        </w:rPr>
        <w:t xml:space="preserve">В чем заключается преимущество квантовых точек над органическими </w:t>
      </w:r>
      <w:proofErr w:type="spellStart"/>
      <w:r w:rsidRPr="007E0B5F">
        <w:rPr>
          <w:rFonts w:ascii="Times New Roman" w:hAnsi="Times New Roman"/>
          <w:sz w:val="28"/>
          <w:szCs w:val="28"/>
        </w:rPr>
        <w:t>флуорохромами</w:t>
      </w:r>
      <w:proofErr w:type="spellEnd"/>
      <w:r w:rsidR="007E0B5F" w:rsidRPr="007E0B5F">
        <w:rPr>
          <w:rFonts w:ascii="Times New Roman" w:hAnsi="Times New Roman"/>
          <w:sz w:val="28"/>
          <w:szCs w:val="28"/>
        </w:rPr>
        <w:t>.</w:t>
      </w:r>
    </w:p>
    <w:p w14:paraId="6D843F67" w14:textId="77777777" w:rsidR="007E0B5F" w:rsidRPr="007E0B5F" w:rsidRDefault="00097794" w:rsidP="007E0B5F">
      <w:pPr>
        <w:pStyle w:val="a5"/>
        <w:numPr>
          <w:ilvl w:val="0"/>
          <w:numId w:val="43"/>
        </w:numPr>
        <w:ind w:left="709" w:hanging="425"/>
        <w:contextualSpacing w:val="0"/>
        <w:rPr>
          <w:rFonts w:ascii="Times New Roman" w:eastAsia="PTSans-Regular" w:hAnsi="Times New Roman"/>
          <w:sz w:val="28"/>
        </w:rPr>
      </w:pPr>
      <w:r w:rsidRPr="007E0B5F">
        <w:rPr>
          <w:rFonts w:ascii="Times New Roman" w:eastAsia="PTSans-Regular" w:hAnsi="Times New Roman"/>
          <w:sz w:val="28"/>
        </w:rPr>
        <w:t xml:space="preserve"> </w:t>
      </w:r>
      <w:r w:rsidR="00F14A7C" w:rsidRPr="007E0B5F">
        <w:rPr>
          <w:rFonts w:ascii="Times New Roman" w:eastAsia="PTSans-Regular" w:hAnsi="Times New Roman"/>
          <w:sz w:val="28"/>
        </w:rPr>
        <w:t>Дайте определение понятию</w:t>
      </w:r>
      <w:r w:rsidR="00F14A7C" w:rsidRPr="007E0B5F">
        <w:rPr>
          <w:rFonts w:ascii="Times New Roman" w:hAnsi="Times New Roman"/>
          <w:sz w:val="28"/>
        </w:rPr>
        <w:t xml:space="preserve"> </w:t>
      </w:r>
      <w:proofErr w:type="spellStart"/>
      <w:r w:rsidR="00F14A7C" w:rsidRPr="007E0B5F">
        <w:rPr>
          <w:rFonts w:ascii="Times New Roman" w:hAnsi="Times New Roman"/>
          <w:sz w:val="28"/>
        </w:rPr>
        <w:t>Биомакромолекулы</w:t>
      </w:r>
      <w:proofErr w:type="spellEnd"/>
      <w:r w:rsidR="007E0B5F" w:rsidRPr="007E0B5F">
        <w:rPr>
          <w:rFonts w:ascii="Times New Roman" w:hAnsi="Times New Roman"/>
          <w:sz w:val="28"/>
        </w:rPr>
        <w:t>.</w:t>
      </w:r>
    </w:p>
    <w:p w14:paraId="1AE5076C" w14:textId="77777777" w:rsidR="007E0B5F" w:rsidRPr="007E0B5F" w:rsidRDefault="00097794" w:rsidP="007E0B5F">
      <w:pPr>
        <w:pStyle w:val="a5"/>
        <w:numPr>
          <w:ilvl w:val="0"/>
          <w:numId w:val="43"/>
        </w:numPr>
        <w:ind w:left="709" w:hanging="425"/>
        <w:contextualSpacing w:val="0"/>
        <w:rPr>
          <w:rFonts w:ascii="Times New Roman" w:eastAsia="PTSans-Regular" w:hAnsi="Times New Roman"/>
          <w:sz w:val="28"/>
        </w:rPr>
      </w:pPr>
      <w:r w:rsidRPr="007E0B5F">
        <w:rPr>
          <w:rFonts w:ascii="Times New Roman" w:eastAsia="PTSans-Regular" w:hAnsi="Times New Roman"/>
          <w:sz w:val="28"/>
        </w:rPr>
        <w:t xml:space="preserve"> </w:t>
      </w:r>
      <w:r w:rsidR="00F14A7C" w:rsidRPr="007E0B5F">
        <w:rPr>
          <w:rFonts w:ascii="Times New Roman" w:eastAsia="PTSans-Regular" w:hAnsi="Times New Roman"/>
          <w:sz w:val="28"/>
        </w:rPr>
        <w:t>Дайте определение понятию</w:t>
      </w:r>
      <w:r w:rsidR="00F14A7C" w:rsidRPr="007E0B5F">
        <w:rPr>
          <w:rFonts w:ascii="Times New Roman" w:hAnsi="Times New Roman"/>
          <w:sz w:val="28"/>
        </w:rPr>
        <w:t xml:space="preserve"> Разрешающая способность</w:t>
      </w:r>
      <w:r w:rsidR="007E0B5F" w:rsidRPr="007E0B5F">
        <w:rPr>
          <w:rFonts w:ascii="Times New Roman" w:hAnsi="Times New Roman"/>
          <w:sz w:val="28"/>
        </w:rPr>
        <w:t>.</w:t>
      </w:r>
    </w:p>
    <w:p w14:paraId="5B0C6A96" w14:textId="77777777" w:rsidR="007E0B5F" w:rsidRPr="007E0B5F" w:rsidRDefault="00F14A7C" w:rsidP="007E0B5F">
      <w:pPr>
        <w:pStyle w:val="a5"/>
        <w:numPr>
          <w:ilvl w:val="0"/>
          <w:numId w:val="43"/>
        </w:numPr>
        <w:ind w:left="709" w:hanging="425"/>
        <w:contextualSpacing w:val="0"/>
        <w:rPr>
          <w:rFonts w:ascii="Times New Roman" w:eastAsia="PTSans-Regular" w:hAnsi="Times New Roman"/>
          <w:sz w:val="28"/>
        </w:rPr>
      </w:pPr>
      <w:r w:rsidRPr="007E0B5F">
        <w:rPr>
          <w:rFonts w:ascii="Times New Roman" w:eastAsia="PTSans-Regular" w:hAnsi="Times New Roman"/>
          <w:sz w:val="28"/>
        </w:rPr>
        <w:t>Дайте определение понятию</w:t>
      </w:r>
      <w:r w:rsidRPr="007E0B5F">
        <w:rPr>
          <w:rFonts w:ascii="Times New Roman" w:hAnsi="Times New Roman"/>
          <w:sz w:val="28"/>
        </w:rPr>
        <w:t xml:space="preserve"> Электронный микроскоп</w:t>
      </w:r>
      <w:r w:rsidR="00097794" w:rsidRPr="007E0B5F">
        <w:rPr>
          <w:rFonts w:ascii="Times New Roman" w:hAnsi="Times New Roman"/>
          <w:sz w:val="28"/>
        </w:rPr>
        <w:t>.</w:t>
      </w:r>
    </w:p>
    <w:p w14:paraId="21C15655" w14:textId="4A8E958F" w:rsidR="00097794" w:rsidRPr="007E0B5F" w:rsidRDefault="00097794" w:rsidP="007E0B5F">
      <w:pPr>
        <w:pStyle w:val="a5"/>
        <w:numPr>
          <w:ilvl w:val="0"/>
          <w:numId w:val="43"/>
        </w:numPr>
        <w:ind w:left="709" w:hanging="425"/>
        <w:contextualSpacing w:val="0"/>
        <w:rPr>
          <w:rFonts w:ascii="Times New Roman" w:eastAsia="PTSans-Regular" w:hAnsi="Times New Roman"/>
          <w:sz w:val="28"/>
        </w:rPr>
      </w:pPr>
      <w:r w:rsidRPr="007E0B5F">
        <w:rPr>
          <w:rFonts w:ascii="Times New Roman" w:eastAsia="PTSans-Regular" w:hAnsi="Times New Roman"/>
          <w:sz w:val="28"/>
        </w:rPr>
        <w:t>Дайте определение понятию</w:t>
      </w:r>
      <w:r w:rsidRPr="007E0B5F">
        <w:rPr>
          <w:rFonts w:ascii="Times New Roman" w:hAnsi="Times New Roman"/>
          <w:sz w:val="28"/>
        </w:rPr>
        <w:t xml:space="preserve"> Сканирующий зондовый микроскоп.</w:t>
      </w:r>
    </w:p>
    <w:p w14:paraId="1119CD3A" w14:textId="77777777" w:rsidR="00097794" w:rsidRPr="008E0C08" w:rsidRDefault="00097794" w:rsidP="007E0B5F">
      <w:pPr>
        <w:autoSpaceDE w:val="0"/>
        <w:autoSpaceDN w:val="0"/>
        <w:adjustRightInd w:val="0"/>
        <w:ind w:left="709" w:hanging="425"/>
        <w:rPr>
          <w:rFonts w:eastAsia="PTSans-Regular"/>
        </w:rPr>
      </w:pPr>
    </w:p>
    <w:p w14:paraId="25E2F573" w14:textId="77777777" w:rsidR="00F14A7C" w:rsidRDefault="00F14A7C" w:rsidP="00F14A7C">
      <w:pPr>
        <w:autoSpaceDE w:val="0"/>
        <w:autoSpaceDN w:val="0"/>
        <w:adjustRightInd w:val="0"/>
        <w:rPr>
          <w:rFonts w:eastAsia="PTSans-Regular"/>
        </w:rPr>
      </w:pPr>
    </w:p>
    <w:p w14:paraId="27E425D4" w14:textId="19AFD621" w:rsidR="000C38DB" w:rsidRDefault="000C38DB" w:rsidP="000C38DB">
      <w:pPr>
        <w:ind w:firstLine="709"/>
        <w:jc w:val="center"/>
        <w:rPr>
          <w:rFonts w:eastAsia="TimesNewRomanPSMT"/>
          <w:b/>
          <w:sz w:val="28"/>
          <w:szCs w:val="20"/>
          <w:lang w:eastAsia="en-US"/>
        </w:rPr>
      </w:pPr>
      <w:r w:rsidRPr="00D96020">
        <w:rPr>
          <w:b/>
          <w:color w:val="000000"/>
          <w:sz w:val="28"/>
          <w:szCs w:val="28"/>
        </w:rPr>
        <w:t>Модуль 1</w:t>
      </w:r>
      <w:r w:rsidR="003E436B">
        <w:rPr>
          <w:b/>
          <w:color w:val="000000"/>
          <w:sz w:val="28"/>
          <w:szCs w:val="28"/>
        </w:rPr>
        <w:t>.</w:t>
      </w:r>
      <w:r w:rsidRPr="00D96020">
        <w:rPr>
          <w:color w:val="000000"/>
          <w:sz w:val="28"/>
          <w:szCs w:val="28"/>
        </w:rPr>
        <w:t xml:space="preserve"> </w:t>
      </w:r>
      <w:r w:rsidRPr="00B0559B">
        <w:rPr>
          <w:rFonts w:eastAsia="TimesNewRomanPSMT"/>
          <w:b/>
          <w:sz w:val="28"/>
          <w:szCs w:val="20"/>
          <w:lang w:eastAsia="en-US"/>
        </w:rPr>
        <w:t xml:space="preserve">Основные типы </w:t>
      </w:r>
      <w:proofErr w:type="spellStart"/>
      <w:r w:rsidRPr="00B0559B">
        <w:rPr>
          <w:rFonts w:eastAsia="TimesNewRomanPSMT"/>
          <w:b/>
          <w:sz w:val="28"/>
          <w:szCs w:val="20"/>
          <w:lang w:eastAsia="en-US"/>
        </w:rPr>
        <w:t>наноразмерных</w:t>
      </w:r>
      <w:proofErr w:type="spellEnd"/>
      <w:r w:rsidRPr="00B0559B">
        <w:rPr>
          <w:rFonts w:eastAsia="TimesNewRomanPSMT"/>
          <w:b/>
          <w:sz w:val="28"/>
          <w:szCs w:val="20"/>
          <w:lang w:eastAsia="en-US"/>
        </w:rPr>
        <w:t xml:space="preserve"> систем</w:t>
      </w:r>
    </w:p>
    <w:p w14:paraId="0EEF0C48" w14:textId="77777777" w:rsidR="00F14A7C" w:rsidRDefault="00F14A7C" w:rsidP="00F14A7C">
      <w:pPr>
        <w:autoSpaceDE w:val="0"/>
        <w:autoSpaceDN w:val="0"/>
        <w:adjustRightInd w:val="0"/>
        <w:rPr>
          <w:rFonts w:eastAsia="PTSans-Regular"/>
        </w:rPr>
      </w:pPr>
    </w:p>
    <w:p w14:paraId="266DBBD1" w14:textId="0029917F" w:rsidR="000C38DB" w:rsidRDefault="000C38DB" w:rsidP="000C38DB">
      <w:pPr>
        <w:ind w:firstLine="709"/>
        <w:jc w:val="center"/>
        <w:rPr>
          <w:b/>
          <w:sz w:val="28"/>
          <w:szCs w:val="28"/>
        </w:rPr>
      </w:pPr>
      <w:r w:rsidRPr="009311FB">
        <w:rPr>
          <w:b/>
          <w:sz w:val="28"/>
          <w:szCs w:val="28"/>
        </w:rPr>
        <w:lastRenderedPageBreak/>
        <w:t>Тема 1.</w:t>
      </w:r>
      <w:r>
        <w:rPr>
          <w:b/>
          <w:sz w:val="28"/>
          <w:szCs w:val="28"/>
        </w:rPr>
        <w:t>3</w:t>
      </w:r>
      <w:r w:rsidRPr="009311FB">
        <w:rPr>
          <w:b/>
          <w:sz w:val="28"/>
          <w:szCs w:val="28"/>
        </w:rPr>
        <w:t xml:space="preserve"> </w:t>
      </w:r>
      <w:bookmarkStart w:id="4" w:name="_Hlk124091306"/>
      <w:r w:rsidRPr="00FD404A">
        <w:rPr>
          <w:b/>
          <w:sz w:val="28"/>
          <w:szCs w:val="28"/>
        </w:rPr>
        <w:t>Липиды. Классификация и особенности структуры. Наноструктуры, образуемые липидами.</w:t>
      </w:r>
    </w:p>
    <w:bookmarkEnd w:id="4"/>
    <w:p w14:paraId="5ACB0556" w14:textId="77777777" w:rsidR="000C38DB" w:rsidRDefault="000C38DB" w:rsidP="000C38DB">
      <w:pPr>
        <w:ind w:firstLine="709"/>
        <w:jc w:val="center"/>
        <w:rPr>
          <w:b/>
          <w:sz w:val="28"/>
          <w:szCs w:val="28"/>
        </w:rPr>
      </w:pPr>
    </w:p>
    <w:p w14:paraId="399887DD" w14:textId="77777777" w:rsidR="000C38DB" w:rsidRDefault="000C38DB" w:rsidP="000C38DB">
      <w:pPr>
        <w:ind w:firstLine="709"/>
        <w:jc w:val="both"/>
        <w:rPr>
          <w:b/>
          <w:color w:val="000000"/>
          <w:sz w:val="28"/>
          <w:szCs w:val="28"/>
        </w:rPr>
      </w:pPr>
      <w:r w:rsidRPr="009311FB">
        <w:rPr>
          <w:b/>
          <w:color w:val="000000"/>
          <w:sz w:val="28"/>
          <w:szCs w:val="28"/>
        </w:rPr>
        <w:t>Форма(ы) текущего контроля</w:t>
      </w:r>
      <w:r w:rsidRPr="009311FB">
        <w:rPr>
          <w:color w:val="000000"/>
          <w:sz w:val="28"/>
          <w:szCs w:val="28"/>
        </w:rPr>
        <w:t xml:space="preserve"> </w:t>
      </w:r>
      <w:r w:rsidRPr="009311FB">
        <w:rPr>
          <w:b/>
          <w:color w:val="000000"/>
          <w:sz w:val="28"/>
          <w:szCs w:val="28"/>
        </w:rPr>
        <w:t>успеваемости</w:t>
      </w:r>
      <w:r w:rsidRPr="009311FB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 xml:space="preserve">письменный опрос, </w:t>
      </w:r>
      <w:r w:rsidRPr="009311FB">
        <w:rPr>
          <w:i/>
          <w:color w:val="000000"/>
          <w:sz w:val="28"/>
          <w:szCs w:val="28"/>
        </w:rPr>
        <w:t>устный опрос, контроль выполнения заданий в рабочей тетради</w:t>
      </w:r>
      <w:r w:rsidRPr="009311FB">
        <w:rPr>
          <w:b/>
          <w:color w:val="000000"/>
          <w:sz w:val="28"/>
          <w:szCs w:val="28"/>
        </w:rPr>
        <w:t xml:space="preserve"> </w:t>
      </w:r>
    </w:p>
    <w:p w14:paraId="2BA0F809" w14:textId="77777777" w:rsidR="000C38DB" w:rsidRPr="009311FB" w:rsidRDefault="000C38DB" w:rsidP="000C38DB">
      <w:pPr>
        <w:ind w:firstLine="709"/>
        <w:jc w:val="center"/>
        <w:rPr>
          <w:b/>
          <w:color w:val="000000"/>
          <w:sz w:val="28"/>
          <w:szCs w:val="28"/>
        </w:rPr>
      </w:pPr>
    </w:p>
    <w:p w14:paraId="59584770" w14:textId="77777777" w:rsidR="000C38DB" w:rsidRPr="009311FB" w:rsidRDefault="000C38DB" w:rsidP="000C38DB">
      <w:pPr>
        <w:ind w:firstLine="709"/>
        <w:jc w:val="center"/>
        <w:rPr>
          <w:i/>
          <w:color w:val="000000"/>
          <w:sz w:val="28"/>
          <w:szCs w:val="28"/>
        </w:rPr>
      </w:pPr>
      <w:r w:rsidRPr="009311FB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</w:p>
    <w:p w14:paraId="2AB9692F" w14:textId="77777777" w:rsidR="000C38DB" w:rsidRPr="009311FB" w:rsidRDefault="000C38DB" w:rsidP="000C38DB">
      <w:pPr>
        <w:pStyle w:val="a5"/>
        <w:ind w:firstLine="0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 w:rsidRPr="009311FB">
        <w:rPr>
          <w:rFonts w:ascii="Times New Roman" w:hAnsi="Times New Roman"/>
          <w:i/>
          <w:color w:val="000000"/>
          <w:sz w:val="28"/>
          <w:szCs w:val="28"/>
        </w:rPr>
        <w:t>Вопросы для устного опроса:</w:t>
      </w:r>
    </w:p>
    <w:p w14:paraId="2604ED38" w14:textId="77777777" w:rsidR="000C38DB" w:rsidRPr="001C6ABA" w:rsidRDefault="000C38DB" w:rsidP="000C38DB">
      <w:pPr>
        <w:pStyle w:val="a5"/>
        <w:numPr>
          <w:ilvl w:val="0"/>
          <w:numId w:val="26"/>
        </w:numPr>
        <w:ind w:left="0" w:firstLine="709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>Модели биологических мембран (</w:t>
      </w:r>
      <w:proofErr w:type="spellStart"/>
      <w:r w:rsidRPr="001C6ABA">
        <w:rPr>
          <w:rFonts w:ascii="Times New Roman" w:hAnsi="Times New Roman"/>
          <w:sz w:val="28"/>
          <w:szCs w:val="28"/>
        </w:rPr>
        <w:t>Дэвсона</w:t>
      </w:r>
      <w:proofErr w:type="spellEnd"/>
      <w:r w:rsidRPr="001C6ABA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1C6ABA">
        <w:rPr>
          <w:rFonts w:ascii="Times New Roman" w:hAnsi="Times New Roman"/>
          <w:sz w:val="28"/>
          <w:szCs w:val="28"/>
        </w:rPr>
        <w:t>Даниелли</w:t>
      </w:r>
      <w:proofErr w:type="spellEnd"/>
      <w:r w:rsidRPr="001C6ABA">
        <w:rPr>
          <w:rFonts w:ascii="Times New Roman" w:hAnsi="Times New Roman"/>
          <w:sz w:val="28"/>
          <w:szCs w:val="28"/>
        </w:rPr>
        <w:t xml:space="preserve">, Робертсона, </w:t>
      </w:r>
      <w:proofErr w:type="spellStart"/>
      <w:r w:rsidRPr="001C6ABA">
        <w:rPr>
          <w:rFonts w:ascii="Times New Roman" w:hAnsi="Times New Roman"/>
          <w:sz w:val="28"/>
          <w:szCs w:val="28"/>
        </w:rPr>
        <w:t>Сингера</w:t>
      </w:r>
      <w:proofErr w:type="spellEnd"/>
      <w:r w:rsidRPr="001C6ABA">
        <w:rPr>
          <w:rFonts w:ascii="Times New Roman" w:hAnsi="Times New Roman"/>
          <w:sz w:val="28"/>
          <w:szCs w:val="28"/>
        </w:rPr>
        <w:t xml:space="preserve"> и Николсона). </w:t>
      </w:r>
    </w:p>
    <w:p w14:paraId="260D3937" w14:textId="77777777" w:rsidR="000C38DB" w:rsidRPr="001C6ABA" w:rsidRDefault="000C38DB" w:rsidP="000C38DB">
      <w:pPr>
        <w:pStyle w:val="a5"/>
        <w:numPr>
          <w:ilvl w:val="0"/>
          <w:numId w:val="26"/>
        </w:numPr>
        <w:ind w:left="0" w:firstLine="709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 xml:space="preserve">Асимметрия </w:t>
      </w:r>
      <w:proofErr w:type="spellStart"/>
      <w:r w:rsidRPr="001C6ABA">
        <w:rPr>
          <w:rFonts w:ascii="Times New Roman" w:hAnsi="Times New Roman"/>
          <w:sz w:val="28"/>
          <w:szCs w:val="28"/>
        </w:rPr>
        <w:t>бислоя</w:t>
      </w:r>
      <w:proofErr w:type="spellEnd"/>
      <w:r w:rsidRPr="001C6ABA">
        <w:rPr>
          <w:rFonts w:ascii="Times New Roman" w:hAnsi="Times New Roman"/>
          <w:sz w:val="28"/>
          <w:szCs w:val="28"/>
        </w:rPr>
        <w:t xml:space="preserve"> - одна из важных особенностей </w:t>
      </w:r>
      <w:proofErr w:type="spellStart"/>
      <w:r w:rsidRPr="001C6ABA">
        <w:rPr>
          <w:rFonts w:ascii="Times New Roman" w:hAnsi="Times New Roman"/>
          <w:sz w:val="28"/>
          <w:szCs w:val="28"/>
        </w:rPr>
        <w:t>биомембран</w:t>
      </w:r>
      <w:proofErr w:type="spellEnd"/>
      <w:r w:rsidRPr="001C6ABA">
        <w:rPr>
          <w:rFonts w:ascii="Times New Roman" w:hAnsi="Times New Roman"/>
          <w:sz w:val="28"/>
          <w:szCs w:val="28"/>
        </w:rPr>
        <w:t xml:space="preserve">. Состав биологических мембран. Роль мембран и их разнообразие. Функции </w:t>
      </w:r>
      <w:proofErr w:type="spellStart"/>
      <w:r w:rsidRPr="001C6ABA">
        <w:rPr>
          <w:rFonts w:ascii="Times New Roman" w:hAnsi="Times New Roman"/>
          <w:sz w:val="28"/>
          <w:szCs w:val="28"/>
        </w:rPr>
        <w:t>биомембран</w:t>
      </w:r>
      <w:proofErr w:type="spellEnd"/>
      <w:r w:rsidRPr="001C6ABA">
        <w:rPr>
          <w:rFonts w:ascii="Times New Roman" w:hAnsi="Times New Roman"/>
          <w:sz w:val="28"/>
          <w:szCs w:val="28"/>
        </w:rPr>
        <w:t xml:space="preserve">. </w:t>
      </w:r>
    </w:p>
    <w:p w14:paraId="6458AB79" w14:textId="77777777" w:rsidR="000C38DB" w:rsidRPr="001C6ABA" w:rsidRDefault="000C38DB" w:rsidP="000C38DB">
      <w:pPr>
        <w:pStyle w:val="a5"/>
        <w:numPr>
          <w:ilvl w:val="0"/>
          <w:numId w:val="26"/>
        </w:numPr>
        <w:ind w:left="0" w:firstLine="709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 xml:space="preserve">Современные подходы к исследованию </w:t>
      </w:r>
      <w:proofErr w:type="spellStart"/>
      <w:r w:rsidRPr="001C6ABA">
        <w:rPr>
          <w:rFonts w:ascii="Times New Roman" w:hAnsi="Times New Roman"/>
          <w:sz w:val="28"/>
          <w:szCs w:val="28"/>
        </w:rPr>
        <w:t>биомембран</w:t>
      </w:r>
      <w:proofErr w:type="spellEnd"/>
      <w:r w:rsidRPr="001C6ABA">
        <w:rPr>
          <w:rFonts w:ascii="Times New Roman" w:hAnsi="Times New Roman"/>
          <w:sz w:val="28"/>
          <w:szCs w:val="28"/>
        </w:rPr>
        <w:t xml:space="preserve">. </w:t>
      </w:r>
    </w:p>
    <w:p w14:paraId="38B73F83" w14:textId="77777777" w:rsidR="000C38DB" w:rsidRPr="001C6ABA" w:rsidRDefault="000C38DB" w:rsidP="000C38DB">
      <w:pPr>
        <w:pStyle w:val="a5"/>
        <w:numPr>
          <w:ilvl w:val="0"/>
          <w:numId w:val="26"/>
        </w:numPr>
        <w:ind w:left="0" w:firstLine="709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>Классификация, состав и структура липидов мембран. Холестерин и его роль в биологических мембранах. Жирные кислоты и их пространственная конфигурация.</w:t>
      </w:r>
    </w:p>
    <w:p w14:paraId="690C5669" w14:textId="77777777" w:rsidR="000C38DB" w:rsidRPr="001C6ABA" w:rsidRDefault="000C38DB" w:rsidP="000C38DB">
      <w:pPr>
        <w:pStyle w:val="a5"/>
        <w:numPr>
          <w:ilvl w:val="0"/>
          <w:numId w:val="26"/>
        </w:numPr>
        <w:ind w:left="0" w:firstLine="709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 xml:space="preserve">Принципы организации липидного </w:t>
      </w:r>
      <w:proofErr w:type="spellStart"/>
      <w:r w:rsidRPr="001C6ABA">
        <w:rPr>
          <w:rFonts w:ascii="Times New Roman" w:hAnsi="Times New Roman"/>
          <w:sz w:val="28"/>
          <w:szCs w:val="28"/>
        </w:rPr>
        <w:t>бислоя</w:t>
      </w:r>
      <w:proofErr w:type="spellEnd"/>
      <w:r w:rsidRPr="001C6ABA">
        <w:rPr>
          <w:rFonts w:ascii="Times New Roman" w:hAnsi="Times New Roman"/>
          <w:sz w:val="28"/>
          <w:szCs w:val="28"/>
        </w:rPr>
        <w:t xml:space="preserve"> (лиотропный и </w:t>
      </w:r>
      <w:proofErr w:type="spellStart"/>
      <w:r w:rsidRPr="001C6ABA">
        <w:rPr>
          <w:rFonts w:ascii="Times New Roman" w:hAnsi="Times New Roman"/>
          <w:sz w:val="28"/>
          <w:szCs w:val="28"/>
        </w:rPr>
        <w:t>термотропный</w:t>
      </w:r>
      <w:proofErr w:type="spellEnd"/>
      <w:r w:rsidRPr="001C6AB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C6ABA">
        <w:rPr>
          <w:rFonts w:ascii="Times New Roman" w:hAnsi="Times New Roman"/>
          <w:sz w:val="28"/>
          <w:szCs w:val="28"/>
        </w:rPr>
        <w:t>мезоморфизм</w:t>
      </w:r>
      <w:proofErr w:type="spellEnd"/>
      <w:r w:rsidRPr="001C6ABA">
        <w:rPr>
          <w:rFonts w:ascii="Times New Roman" w:hAnsi="Times New Roman"/>
          <w:sz w:val="28"/>
          <w:szCs w:val="28"/>
        </w:rPr>
        <w:t xml:space="preserve">). Различные виды подвижности компонентов липидного </w:t>
      </w:r>
      <w:proofErr w:type="spellStart"/>
      <w:r w:rsidRPr="001C6ABA">
        <w:rPr>
          <w:rFonts w:ascii="Times New Roman" w:hAnsi="Times New Roman"/>
          <w:sz w:val="28"/>
          <w:szCs w:val="28"/>
        </w:rPr>
        <w:t>бислоя</w:t>
      </w:r>
      <w:proofErr w:type="spellEnd"/>
      <w:r w:rsidRPr="001C6ABA">
        <w:rPr>
          <w:rFonts w:ascii="Times New Roman" w:hAnsi="Times New Roman"/>
          <w:sz w:val="28"/>
          <w:szCs w:val="28"/>
        </w:rPr>
        <w:t xml:space="preserve">. </w:t>
      </w:r>
    </w:p>
    <w:p w14:paraId="195BE179" w14:textId="77777777" w:rsidR="000C38DB" w:rsidRPr="001C6ABA" w:rsidRDefault="000C38DB" w:rsidP="000C38DB">
      <w:pPr>
        <w:pStyle w:val="a5"/>
        <w:numPr>
          <w:ilvl w:val="0"/>
          <w:numId w:val="26"/>
        </w:numPr>
        <w:ind w:left="0" w:firstLine="709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 xml:space="preserve">Мембранный транспорт. Характеристика транспортных процессов. </w:t>
      </w:r>
      <w:r w:rsidRPr="001C6ABA">
        <w:rPr>
          <w:rFonts w:ascii="Times New Roman" w:hAnsi="Times New Roman"/>
          <w:color w:val="000000"/>
          <w:sz w:val="28"/>
          <w:szCs w:val="28"/>
        </w:rPr>
        <w:t>Лизосомы, аппарат Гольджи.</w:t>
      </w:r>
    </w:p>
    <w:p w14:paraId="74E5A4F0" w14:textId="77777777" w:rsidR="000C38DB" w:rsidRPr="001C6ABA" w:rsidRDefault="000C38DB" w:rsidP="000C38DB">
      <w:pPr>
        <w:pStyle w:val="a5"/>
        <w:numPr>
          <w:ilvl w:val="0"/>
          <w:numId w:val="26"/>
        </w:numPr>
        <w:ind w:left="0" w:firstLine="709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 xml:space="preserve">Пассивный транспорт веществ через мембрану (простая и облегченная диффузия, неспецифическая диффузия). </w:t>
      </w:r>
    </w:p>
    <w:p w14:paraId="28F57E0E" w14:textId="77777777" w:rsidR="000C38DB" w:rsidRPr="001C6ABA" w:rsidRDefault="000C38DB" w:rsidP="000C38DB">
      <w:pPr>
        <w:pStyle w:val="a5"/>
        <w:numPr>
          <w:ilvl w:val="0"/>
          <w:numId w:val="26"/>
        </w:numPr>
        <w:ind w:left="0" w:firstLine="709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 xml:space="preserve">Активный транспорт веществ через мембрану (первично-активный и вторично-активный транспорт). </w:t>
      </w:r>
    </w:p>
    <w:p w14:paraId="6CF1A418" w14:textId="77777777" w:rsidR="000C38DB" w:rsidRPr="001C6ABA" w:rsidRDefault="000C38DB" w:rsidP="000C38DB">
      <w:pPr>
        <w:pStyle w:val="a5"/>
        <w:numPr>
          <w:ilvl w:val="0"/>
          <w:numId w:val="26"/>
        </w:numPr>
        <w:ind w:left="0" w:firstLine="709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>Ионофоры - пример мембранных транспортеров.</w:t>
      </w:r>
    </w:p>
    <w:p w14:paraId="0D3111BA" w14:textId="77777777" w:rsidR="000C38DB" w:rsidRPr="001C6ABA" w:rsidRDefault="000C38DB" w:rsidP="000C38DB">
      <w:pPr>
        <w:pStyle w:val="a5"/>
        <w:numPr>
          <w:ilvl w:val="0"/>
          <w:numId w:val="26"/>
        </w:numPr>
        <w:ind w:left="0" w:firstLine="709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1C6ABA">
        <w:rPr>
          <w:rFonts w:ascii="Times New Roman" w:hAnsi="Times New Roman"/>
          <w:color w:val="000000"/>
          <w:sz w:val="28"/>
          <w:szCs w:val="28"/>
        </w:rPr>
        <w:t>Макротранспорт</w:t>
      </w:r>
      <w:proofErr w:type="spellEnd"/>
      <w:r w:rsidRPr="001C6ABA">
        <w:rPr>
          <w:rFonts w:ascii="Times New Roman" w:hAnsi="Times New Roman"/>
          <w:color w:val="000000"/>
          <w:sz w:val="28"/>
          <w:szCs w:val="28"/>
        </w:rPr>
        <w:t>: эндоцитоз (</w:t>
      </w:r>
      <w:proofErr w:type="spellStart"/>
      <w:r w:rsidRPr="001C6ABA">
        <w:rPr>
          <w:rFonts w:ascii="Times New Roman" w:hAnsi="Times New Roman"/>
          <w:color w:val="000000"/>
          <w:sz w:val="28"/>
          <w:szCs w:val="28"/>
        </w:rPr>
        <w:t>пиноцитоз</w:t>
      </w:r>
      <w:proofErr w:type="spellEnd"/>
      <w:r w:rsidRPr="001C6ABA">
        <w:rPr>
          <w:rFonts w:ascii="Times New Roman" w:hAnsi="Times New Roman"/>
          <w:color w:val="000000"/>
          <w:sz w:val="28"/>
          <w:szCs w:val="28"/>
        </w:rPr>
        <w:t xml:space="preserve"> и фагоцитоз) и экзоцитоз. Жидкостный и адсорбционный </w:t>
      </w:r>
      <w:proofErr w:type="spellStart"/>
      <w:r w:rsidRPr="001C6ABA">
        <w:rPr>
          <w:rFonts w:ascii="Times New Roman" w:hAnsi="Times New Roman"/>
          <w:color w:val="000000"/>
          <w:sz w:val="28"/>
          <w:szCs w:val="28"/>
        </w:rPr>
        <w:t>пиноцитоз</w:t>
      </w:r>
      <w:proofErr w:type="spellEnd"/>
      <w:r w:rsidRPr="001C6ABA">
        <w:rPr>
          <w:rFonts w:ascii="Times New Roman" w:hAnsi="Times New Roman"/>
          <w:color w:val="000000"/>
          <w:sz w:val="28"/>
          <w:szCs w:val="28"/>
        </w:rPr>
        <w:t>. Окаймленные ямки и пузырьки. Роль клатрина.</w:t>
      </w:r>
    </w:p>
    <w:p w14:paraId="2E81BA5A" w14:textId="77777777" w:rsidR="000C38DB" w:rsidRPr="001C6ABA" w:rsidRDefault="000C38DB" w:rsidP="000C38DB">
      <w:pPr>
        <w:pStyle w:val="a5"/>
        <w:numPr>
          <w:ilvl w:val="0"/>
          <w:numId w:val="26"/>
        </w:numPr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1C6ABA">
        <w:rPr>
          <w:rFonts w:ascii="Times New Roman" w:hAnsi="Times New Roman"/>
          <w:color w:val="000000"/>
          <w:sz w:val="28"/>
          <w:szCs w:val="28"/>
        </w:rPr>
        <w:t>Конструирование наноструктур на основе биологических мембран.</w:t>
      </w:r>
    </w:p>
    <w:p w14:paraId="41D6E7DC" w14:textId="77777777" w:rsidR="000C38DB" w:rsidRPr="001C6ABA" w:rsidRDefault="000C38DB" w:rsidP="000C38DB">
      <w:pPr>
        <w:pStyle w:val="a5"/>
        <w:numPr>
          <w:ilvl w:val="0"/>
          <w:numId w:val="26"/>
        </w:numPr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1C6ABA">
        <w:rPr>
          <w:rFonts w:ascii="Times New Roman" w:hAnsi="Times New Roman"/>
          <w:color w:val="000000"/>
          <w:sz w:val="28"/>
          <w:szCs w:val="28"/>
        </w:rPr>
        <w:t xml:space="preserve">Наноструктуры образуемые липидами. </w:t>
      </w:r>
      <w:proofErr w:type="spellStart"/>
      <w:r w:rsidRPr="001C6ABA">
        <w:rPr>
          <w:rFonts w:ascii="Times New Roman" w:hAnsi="Times New Roman"/>
          <w:color w:val="000000"/>
          <w:sz w:val="28"/>
          <w:szCs w:val="28"/>
        </w:rPr>
        <w:t>Липосомы</w:t>
      </w:r>
      <w:proofErr w:type="spellEnd"/>
      <w:r w:rsidRPr="001C6ABA">
        <w:rPr>
          <w:rFonts w:ascii="Times New Roman" w:hAnsi="Times New Roman"/>
          <w:color w:val="000000"/>
          <w:sz w:val="28"/>
          <w:szCs w:val="28"/>
        </w:rPr>
        <w:t>.</w:t>
      </w:r>
    </w:p>
    <w:p w14:paraId="6C89C29A" w14:textId="77777777" w:rsidR="000C38DB" w:rsidRPr="001C6ABA" w:rsidRDefault="000C38DB" w:rsidP="000C38DB">
      <w:pPr>
        <w:pStyle w:val="a5"/>
        <w:numPr>
          <w:ilvl w:val="0"/>
          <w:numId w:val="26"/>
        </w:numPr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1C6ABA">
        <w:rPr>
          <w:rFonts w:ascii="Times New Roman" w:hAnsi="Times New Roman"/>
          <w:color w:val="000000"/>
          <w:sz w:val="28"/>
          <w:szCs w:val="28"/>
        </w:rPr>
        <w:t>Модели биологических мембран, испол</w:t>
      </w:r>
      <w:r>
        <w:rPr>
          <w:rFonts w:ascii="Times New Roman" w:hAnsi="Times New Roman"/>
          <w:color w:val="000000"/>
          <w:sz w:val="28"/>
          <w:szCs w:val="28"/>
        </w:rPr>
        <w:t>ьзование в качестве биофильтров.</w:t>
      </w:r>
    </w:p>
    <w:p w14:paraId="7BFB8C6C" w14:textId="77777777" w:rsidR="000C38DB" w:rsidRPr="001C6ABA" w:rsidRDefault="000C38DB" w:rsidP="000C38DB">
      <w:pPr>
        <w:pStyle w:val="a5"/>
        <w:numPr>
          <w:ilvl w:val="0"/>
          <w:numId w:val="26"/>
        </w:numPr>
        <w:ind w:left="0" w:firstLine="709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1C6ABA">
        <w:rPr>
          <w:rFonts w:ascii="Times New Roman" w:hAnsi="Times New Roman"/>
          <w:color w:val="000000"/>
          <w:sz w:val="28"/>
          <w:szCs w:val="28"/>
        </w:rPr>
        <w:t>Нанобиотехнологии</w:t>
      </w:r>
      <w:proofErr w:type="spellEnd"/>
      <w:r w:rsidRPr="001C6ABA">
        <w:rPr>
          <w:rFonts w:ascii="Times New Roman" w:hAnsi="Times New Roman"/>
          <w:color w:val="000000"/>
          <w:sz w:val="28"/>
          <w:szCs w:val="28"/>
        </w:rPr>
        <w:t xml:space="preserve"> на основе </w:t>
      </w:r>
      <w:proofErr w:type="spellStart"/>
      <w:r w:rsidRPr="001C6ABA">
        <w:rPr>
          <w:rFonts w:ascii="Times New Roman" w:hAnsi="Times New Roman"/>
          <w:color w:val="000000"/>
          <w:sz w:val="28"/>
          <w:szCs w:val="28"/>
        </w:rPr>
        <w:t>тилакоидных</w:t>
      </w:r>
      <w:proofErr w:type="spellEnd"/>
      <w:r w:rsidRPr="001C6ABA">
        <w:rPr>
          <w:rFonts w:ascii="Times New Roman" w:hAnsi="Times New Roman"/>
          <w:color w:val="000000"/>
          <w:sz w:val="28"/>
          <w:szCs w:val="28"/>
        </w:rPr>
        <w:t xml:space="preserve"> мембран.</w:t>
      </w:r>
    </w:p>
    <w:p w14:paraId="7C46FC73" w14:textId="77777777" w:rsidR="000C38DB" w:rsidRPr="001C6ABA" w:rsidRDefault="000C38DB" w:rsidP="000C38DB">
      <w:pPr>
        <w:pStyle w:val="a5"/>
        <w:numPr>
          <w:ilvl w:val="0"/>
          <w:numId w:val="26"/>
        </w:numPr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1C6ABA">
        <w:rPr>
          <w:rFonts w:ascii="Times New Roman" w:hAnsi="Times New Roman"/>
          <w:color w:val="000000"/>
          <w:sz w:val="28"/>
          <w:szCs w:val="28"/>
        </w:rPr>
        <w:t>Мембранные нанокомпозитные материалы, «пораженные» вирусами.</w:t>
      </w:r>
    </w:p>
    <w:p w14:paraId="4A4FB34D" w14:textId="77777777" w:rsidR="000C38DB" w:rsidRPr="001C6ABA" w:rsidRDefault="000C38DB" w:rsidP="000C38DB">
      <w:pPr>
        <w:ind w:firstLine="426"/>
        <w:jc w:val="both"/>
        <w:rPr>
          <w:sz w:val="28"/>
          <w:szCs w:val="28"/>
        </w:rPr>
      </w:pPr>
    </w:p>
    <w:p w14:paraId="4C7A95FF" w14:textId="77777777" w:rsidR="000C38DB" w:rsidRPr="009311FB" w:rsidRDefault="000C38DB" w:rsidP="000C38DB">
      <w:pPr>
        <w:pStyle w:val="a5"/>
        <w:ind w:firstLine="0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 w:rsidRPr="009311FB">
        <w:rPr>
          <w:rFonts w:ascii="Times New Roman" w:hAnsi="Times New Roman"/>
          <w:i/>
          <w:color w:val="000000"/>
          <w:sz w:val="28"/>
          <w:szCs w:val="28"/>
        </w:rPr>
        <w:t>Задания для выполнения в рабочей тетради</w:t>
      </w:r>
    </w:p>
    <w:p w14:paraId="15D92D95" w14:textId="1EDCE582" w:rsidR="000C38DB" w:rsidRPr="000C38DB" w:rsidRDefault="000C38DB" w:rsidP="000C38DB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0C38DB">
        <w:rPr>
          <w:bCs/>
          <w:color w:val="000000"/>
          <w:sz w:val="28"/>
          <w:szCs w:val="28"/>
        </w:rPr>
        <w:t>1.</w:t>
      </w:r>
      <w:r>
        <w:rPr>
          <w:bCs/>
          <w:color w:val="000000"/>
          <w:sz w:val="28"/>
          <w:szCs w:val="28"/>
        </w:rPr>
        <w:t xml:space="preserve"> </w:t>
      </w:r>
      <w:r w:rsidRPr="000C38DB">
        <w:rPr>
          <w:bCs/>
          <w:color w:val="000000"/>
          <w:sz w:val="28"/>
          <w:szCs w:val="28"/>
        </w:rPr>
        <w:t>Заполнить таблицу 2</w:t>
      </w:r>
      <w:r w:rsidRPr="000C38DB">
        <w:rPr>
          <w:color w:val="000000"/>
          <w:sz w:val="28"/>
          <w:szCs w:val="28"/>
        </w:rPr>
        <w:t>:</w:t>
      </w:r>
    </w:p>
    <w:p w14:paraId="47B66DB8" w14:textId="77777777" w:rsidR="000C38DB" w:rsidRPr="001C6ABA" w:rsidRDefault="000C38DB" w:rsidP="000C38DB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Таблица 2. </w:t>
      </w:r>
      <w:r w:rsidRPr="001C6ABA">
        <w:rPr>
          <w:color w:val="000000"/>
          <w:sz w:val="28"/>
          <w:szCs w:val="28"/>
        </w:rPr>
        <w:t>Липиды, участвующие в</w:t>
      </w:r>
      <w:r>
        <w:rPr>
          <w:color w:val="000000"/>
          <w:sz w:val="28"/>
          <w:szCs w:val="28"/>
        </w:rPr>
        <w:t xml:space="preserve"> формировании клеточных мембран.</w:t>
      </w:r>
    </w:p>
    <w:tbl>
      <w:tblPr>
        <w:tblW w:w="95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500"/>
        <w:gridCol w:w="5085"/>
      </w:tblGrid>
      <w:tr w:rsidR="000C38DB" w:rsidRPr="001C6ABA" w14:paraId="5D220A1C" w14:textId="77777777" w:rsidTr="00084055"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9BF559" w14:textId="77777777" w:rsidR="000C38DB" w:rsidRPr="001C6ABA" w:rsidRDefault="000C38DB" w:rsidP="00084055">
            <w:pPr>
              <w:ind w:firstLine="426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1C6ABA">
              <w:rPr>
                <w:i/>
                <w:iCs/>
                <w:color w:val="000000"/>
                <w:sz w:val="28"/>
                <w:szCs w:val="28"/>
              </w:rPr>
              <w:t>Название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203870" w14:textId="77777777" w:rsidR="000C38DB" w:rsidRPr="001C6ABA" w:rsidRDefault="000C38DB" w:rsidP="00084055">
            <w:pPr>
              <w:ind w:firstLine="426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1C6ABA">
              <w:rPr>
                <w:i/>
                <w:iCs/>
                <w:color w:val="000000"/>
                <w:sz w:val="28"/>
                <w:szCs w:val="28"/>
              </w:rPr>
              <w:t>Строение (формула)</w:t>
            </w:r>
          </w:p>
        </w:tc>
      </w:tr>
      <w:tr w:rsidR="000C38DB" w:rsidRPr="001C6ABA" w14:paraId="3266F521" w14:textId="77777777" w:rsidTr="00084055">
        <w:tc>
          <w:tcPr>
            <w:tcW w:w="9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EAC3D0" w14:textId="77777777" w:rsidR="000C38DB" w:rsidRPr="001C6ABA" w:rsidRDefault="000C38DB" w:rsidP="00084055">
            <w:pPr>
              <w:ind w:firstLine="426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1C6ABA">
              <w:rPr>
                <w:i/>
                <w:iCs/>
                <w:color w:val="000000"/>
                <w:sz w:val="28"/>
                <w:szCs w:val="28"/>
              </w:rPr>
              <w:t>Фосфолипиды</w:t>
            </w:r>
          </w:p>
        </w:tc>
      </w:tr>
      <w:tr w:rsidR="000C38DB" w:rsidRPr="001C6ABA" w14:paraId="59EACE6A" w14:textId="77777777" w:rsidTr="00084055"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D6C27D" w14:textId="77777777" w:rsidR="000C38DB" w:rsidRPr="001C6ABA" w:rsidRDefault="000C38DB" w:rsidP="00084055">
            <w:pPr>
              <w:ind w:firstLine="426"/>
              <w:contextualSpacing/>
              <w:rPr>
                <w:color w:val="000000"/>
                <w:sz w:val="28"/>
                <w:szCs w:val="28"/>
              </w:rPr>
            </w:pPr>
            <w:r w:rsidRPr="001C6ABA">
              <w:rPr>
                <w:color w:val="000000"/>
                <w:sz w:val="28"/>
                <w:szCs w:val="28"/>
              </w:rPr>
              <w:lastRenderedPageBreak/>
              <w:t>Фосфатидилхолин (ФХ)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F00488" w14:textId="77777777" w:rsidR="000C38DB" w:rsidRPr="001C6ABA" w:rsidRDefault="000C38DB" w:rsidP="00084055">
            <w:pPr>
              <w:ind w:firstLine="426"/>
              <w:contextualSpacing/>
              <w:rPr>
                <w:color w:val="000000"/>
                <w:sz w:val="28"/>
                <w:szCs w:val="28"/>
              </w:rPr>
            </w:pPr>
          </w:p>
        </w:tc>
      </w:tr>
      <w:tr w:rsidR="000C38DB" w:rsidRPr="001C6ABA" w14:paraId="1FE19E13" w14:textId="77777777" w:rsidTr="00084055"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FD9FD6" w14:textId="77777777" w:rsidR="000C38DB" w:rsidRPr="001C6ABA" w:rsidRDefault="000C38DB" w:rsidP="00084055">
            <w:pPr>
              <w:ind w:firstLine="426"/>
              <w:contextualSpacing/>
              <w:rPr>
                <w:color w:val="000000"/>
                <w:sz w:val="28"/>
                <w:szCs w:val="28"/>
              </w:rPr>
            </w:pPr>
            <w:proofErr w:type="spellStart"/>
            <w:r w:rsidRPr="001C6ABA">
              <w:rPr>
                <w:color w:val="000000"/>
                <w:sz w:val="28"/>
                <w:szCs w:val="28"/>
              </w:rPr>
              <w:t>Фосфатидилэтаноламин</w:t>
            </w:r>
            <w:proofErr w:type="spellEnd"/>
            <w:r w:rsidRPr="001C6ABA">
              <w:rPr>
                <w:color w:val="000000"/>
                <w:sz w:val="28"/>
                <w:szCs w:val="28"/>
              </w:rPr>
              <w:t xml:space="preserve"> (ФЭ)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E99AB9" w14:textId="77777777" w:rsidR="000C38DB" w:rsidRPr="001C6ABA" w:rsidRDefault="000C38DB" w:rsidP="00084055">
            <w:pPr>
              <w:ind w:firstLine="426"/>
              <w:contextualSpacing/>
              <w:rPr>
                <w:color w:val="000000"/>
                <w:sz w:val="28"/>
                <w:szCs w:val="28"/>
              </w:rPr>
            </w:pPr>
          </w:p>
        </w:tc>
      </w:tr>
      <w:tr w:rsidR="000C38DB" w:rsidRPr="001C6ABA" w14:paraId="2BFAD88F" w14:textId="77777777" w:rsidTr="00084055"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7A03D6" w14:textId="77777777" w:rsidR="000C38DB" w:rsidRPr="001C6ABA" w:rsidRDefault="000C38DB" w:rsidP="00084055">
            <w:pPr>
              <w:ind w:firstLine="426"/>
              <w:contextualSpacing/>
              <w:rPr>
                <w:color w:val="000000"/>
                <w:sz w:val="28"/>
                <w:szCs w:val="28"/>
              </w:rPr>
            </w:pPr>
            <w:proofErr w:type="spellStart"/>
            <w:r w:rsidRPr="001C6ABA">
              <w:rPr>
                <w:color w:val="000000"/>
                <w:sz w:val="28"/>
                <w:szCs w:val="28"/>
              </w:rPr>
              <w:t>Фосфатидилсерин</w:t>
            </w:r>
            <w:proofErr w:type="spellEnd"/>
            <w:r w:rsidRPr="001C6ABA">
              <w:rPr>
                <w:color w:val="000000"/>
                <w:sz w:val="28"/>
                <w:szCs w:val="28"/>
              </w:rPr>
              <w:t xml:space="preserve"> (ФС)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F206C7" w14:textId="77777777" w:rsidR="000C38DB" w:rsidRPr="001C6ABA" w:rsidRDefault="000C38DB" w:rsidP="00084055">
            <w:pPr>
              <w:ind w:firstLine="426"/>
              <w:contextualSpacing/>
              <w:rPr>
                <w:color w:val="000000"/>
                <w:sz w:val="28"/>
                <w:szCs w:val="28"/>
              </w:rPr>
            </w:pPr>
          </w:p>
        </w:tc>
      </w:tr>
      <w:tr w:rsidR="000C38DB" w:rsidRPr="001C6ABA" w14:paraId="49417A02" w14:textId="77777777" w:rsidTr="00084055"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52BEBD" w14:textId="77777777" w:rsidR="000C38DB" w:rsidRPr="001C6ABA" w:rsidRDefault="000C38DB" w:rsidP="00084055">
            <w:pPr>
              <w:ind w:firstLine="426"/>
              <w:contextualSpacing/>
              <w:rPr>
                <w:color w:val="000000"/>
                <w:sz w:val="28"/>
                <w:szCs w:val="28"/>
              </w:rPr>
            </w:pPr>
            <w:proofErr w:type="spellStart"/>
            <w:r w:rsidRPr="001C6ABA">
              <w:rPr>
                <w:color w:val="000000"/>
                <w:sz w:val="28"/>
                <w:szCs w:val="28"/>
              </w:rPr>
              <w:t>Фосфатидилинозитол</w:t>
            </w:r>
            <w:proofErr w:type="spellEnd"/>
            <w:r w:rsidRPr="001C6ABA">
              <w:rPr>
                <w:color w:val="000000"/>
                <w:sz w:val="28"/>
                <w:szCs w:val="28"/>
              </w:rPr>
              <w:t xml:space="preserve"> (ФИ)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6C3BDD" w14:textId="77777777" w:rsidR="000C38DB" w:rsidRPr="001C6ABA" w:rsidRDefault="000C38DB" w:rsidP="00084055">
            <w:pPr>
              <w:ind w:firstLine="426"/>
              <w:contextualSpacing/>
              <w:rPr>
                <w:color w:val="000000"/>
                <w:sz w:val="28"/>
                <w:szCs w:val="28"/>
              </w:rPr>
            </w:pPr>
          </w:p>
        </w:tc>
      </w:tr>
      <w:tr w:rsidR="000C38DB" w:rsidRPr="001C6ABA" w14:paraId="41844151" w14:textId="77777777" w:rsidTr="00084055">
        <w:tc>
          <w:tcPr>
            <w:tcW w:w="9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F267C7" w14:textId="77777777" w:rsidR="000C38DB" w:rsidRPr="001C6ABA" w:rsidRDefault="000C38DB" w:rsidP="00084055">
            <w:pPr>
              <w:ind w:firstLine="426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1C6ABA">
              <w:rPr>
                <w:i/>
                <w:iCs/>
                <w:color w:val="000000"/>
                <w:sz w:val="28"/>
                <w:szCs w:val="28"/>
              </w:rPr>
              <w:t>Стероиды</w:t>
            </w:r>
          </w:p>
        </w:tc>
      </w:tr>
      <w:tr w:rsidR="000C38DB" w:rsidRPr="001C6ABA" w14:paraId="163B7535" w14:textId="77777777" w:rsidTr="00084055"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CA9C5E" w14:textId="77777777" w:rsidR="000C38DB" w:rsidRPr="001C6ABA" w:rsidRDefault="000C38DB" w:rsidP="00084055">
            <w:pPr>
              <w:ind w:firstLine="426"/>
              <w:contextualSpacing/>
              <w:rPr>
                <w:color w:val="000000"/>
                <w:sz w:val="28"/>
                <w:szCs w:val="28"/>
              </w:rPr>
            </w:pPr>
            <w:proofErr w:type="spellStart"/>
            <w:r w:rsidRPr="001C6ABA">
              <w:rPr>
                <w:color w:val="000000"/>
                <w:sz w:val="28"/>
                <w:szCs w:val="28"/>
              </w:rPr>
              <w:t>Холестерол</w:t>
            </w:r>
            <w:proofErr w:type="spellEnd"/>
            <w:r w:rsidRPr="001C6ABA">
              <w:rPr>
                <w:color w:val="000000"/>
                <w:sz w:val="28"/>
                <w:szCs w:val="28"/>
              </w:rPr>
              <w:t xml:space="preserve"> (ХС)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DD70C1" w14:textId="77777777" w:rsidR="000C38DB" w:rsidRPr="001C6ABA" w:rsidRDefault="000C38DB" w:rsidP="00084055">
            <w:pPr>
              <w:ind w:firstLine="426"/>
              <w:contextualSpacing/>
              <w:rPr>
                <w:color w:val="000000"/>
                <w:sz w:val="28"/>
                <w:szCs w:val="28"/>
              </w:rPr>
            </w:pPr>
          </w:p>
        </w:tc>
      </w:tr>
    </w:tbl>
    <w:p w14:paraId="020C249C" w14:textId="77777777" w:rsidR="000C38DB" w:rsidRPr="001C6ABA" w:rsidRDefault="000C38DB" w:rsidP="000C38DB">
      <w:pPr>
        <w:spacing w:before="100" w:beforeAutospacing="1" w:after="100" w:afterAutospacing="1"/>
        <w:ind w:firstLine="426"/>
        <w:rPr>
          <w:color w:val="000000"/>
          <w:sz w:val="28"/>
          <w:szCs w:val="28"/>
        </w:rPr>
      </w:pPr>
      <w:r w:rsidRPr="001C6ABA">
        <w:rPr>
          <w:color w:val="000000"/>
          <w:sz w:val="28"/>
          <w:szCs w:val="28"/>
        </w:rPr>
        <w:t xml:space="preserve">2. </w:t>
      </w:r>
      <w:r w:rsidRPr="001C6ABA">
        <w:rPr>
          <w:bCs/>
          <w:color w:val="000000"/>
          <w:sz w:val="28"/>
          <w:szCs w:val="28"/>
        </w:rPr>
        <w:t>Заполнить таблицу</w:t>
      </w:r>
      <w:r>
        <w:rPr>
          <w:bCs/>
          <w:color w:val="000000"/>
          <w:sz w:val="28"/>
          <w:szCs w:val="28"/>
        </w:rPr>
        <w:t xml:space="preserve"> 3</w:t>
      </w:r>
      <w:r w:rsidRPr="001C6ABA">
        <w:rPr>
          <w:color w:val="000000"/>
          <w:sz w:val="28"/>
          <w:szCs w:val="28"/>
        </w:rPr>
        <w:t>:</w:t>
      </w:r>
    </w:p>
    <w:p w14:paraId="26E52A8C" w14:textId="77777777" w:rsidR="000C38DB" w:rsidRPr="001C6ABA" w:rsidRDefault="000C38DB" w:rsidP="000C38DB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</w:t>
      </w:r>
      <w:r w:rsidRPr="001C6AB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3. </w:t>
      </w:r>
      <w:r w:rsidRPr="001C6ABA">
        <w:rPr>
          <w:color w:val="000000"/>
          <w:sz w:val="28"/>
          <w:szCs w:val="28"/>
        </w:rPr>
        <w:t>Типы био</w:t>
      </w:r>
      <w:r>
        <w:rPr>
          <w:color w:val="000000"/>
          <w:sz w:val="28"/>
          <w:szCs w:val="28"/>
        </w:rPr>
        <w:t>логических мембран и их функции.</w:t>
      </w:r>
    </w:p>
    <w:tbl>
      <w:tblPr>
        <w:tblW w:w="97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237"/>
        <w:gridCol w:w="4498"/>
      </w:tblGrid>
      <w:tr w:rsidR="000C38DB" w:rsidRPr="001C6ABA" w14:paraId="6C533320" w14:textId="77777777" w:rsidTr="00084055">
        <w:tc>
          <w:tcPr>
            <w:tcW w:w="5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9E0757" w14:textId="77777777" w:rsidR="000C38DB" w:rsidRPr="001C6ABA" w:rsidRDefault="000C38DB" w:rsidP="00084055">
            <w:pPr>
              <w:ind w:firstLine="426"/>
              <w:jc w:val="center"/>
              <w:rPr>
                <w:color w:val="000000"/>
                <w:sz w:val="28"/>
                <w:szCs w:val="28"/>
              </w:rPr>
            </w:pPr>
            <w:r w:rsidRPr="001C6ABA">
              <w:rPr>
                <w:i/>
                <w:iCs/>
                <w:color w:val="000000"/>
                <w:sz w:val="28"/>
                <w:szCs w:val="28"/>
              </w:rPr>
              <w:t>Мембраны</w:t>
            </w:r>
          </w:p>
        </w:tc>
        <w:tc>
          <w:tcPr>
            <w:tcW w:w="4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8C7438" w14:textId="77777777" w:rsidR="000C38DB" w:rsidRPr="001C6ABA" w:rsidRDefault="000C38DB" w:rsidP="00084055">
            <w:pPr>
              <w:ind w:firstLine="426"/>
              <w:jc w:val="center"/>
              <w:rPr>
                <w:color w:val="000000"/>
                <w:sz w:val="28"/>
                <w:szCs w:val="28"/>
              </w:rPr>
            </w:pPr>
            <w:r w:rsidRPr="001C6ABA">
              <w:rPr>
                <w:i/>
                <w:iCs/>
                <w:color w:val="000000"/>
                <w:sz w:val="28"/>
                <w:szCs w:val="28"/>
              </w:rPr>
              <w:t>Функция мембраны</w:t>
            </w:r>
          </w:p>
        </w:tc>
      </w:tr>
      <w:tr w:rsidR="000C38DB" w:rsidRPr="001C6ABA" w14:paraId="6EF2D320" w14:textId="77777777" w:rsidTr="00084055">
        <w:tc>
          <w:tcPr>
            <w:tcW w:w="5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DD47F6" w14:textId="77777777" w:rsidR="000C38DB" w:rsidRPr="001C6ABA" w:rsidRDefault="000C38DB" w:rsidP="00084055">
            <w:pPr>
              <w:ind w:firstLine="426"/>
              <w:rPr>
                <w:color w:val="000000"/>
                <w:sz w:val="28"/>
                <w:szCs w:val="28"/>
              </w:rPr>
            </w:pPr>
            <w:r w:rsidRPr="001C6ABA">
              <w:rPr>
                <w:color w:val="000000"/>
                <w:sz w:val="28"/>
                <w:szCs w:val="28"/>
              </w:rPr>
              <w:t>Плазматическая мембрана</w:t>
            </w:r>
          </w:p>
          <w:p w14:paraId="1A1E9398" w14:textId="77777777" w:rsidR="000C38DB" w:rsidRPr="001C6ABA" w:rsidRDefault="000C38DB" w:rsidP="00084055">
            <w:pPr>
              <w:ind w:firstLine="426"/>
              <w:rPr>
                <w:color w:val="000000"/>
                <w:sz w:val="28"/>
                <w:szCs w:val="28"/>
              </w:rPr>
            </w:pPr>
            <w:r w:rsidRPr="001C6ABA">
              <w:rPr>
                <w:color w:val="000000"/>
                <w:sz w:val="28"/>
                <w:szCs w:val="28"/>
              </w:rPr>
              <w:t>Ядерная мембрана</w:t>
            </w:r>
          </w:p>
          <w:p w14:paraId="2210DEED" w14:textId="77777777" w:rsidR="000C38DB" w:rsidRPr="001C6ABA" w:rsidRDefault="000C38DB" w:rsidP="00084055">
            <w:pPr>
              <w:ind w:firstLine="426"/>
              <w:rPr>
                <w:color w:val="000000"/>
                <w:sz w:val="28"/>
                <w:szCs w:val="28"/>
              </w:rPr>
            </w:pPr>
            <w:r w:rsidRPr="001C6ABA">
              <w:rPr>
                <w:color w:val="000000"/>
                <w:sz w:val="28"/>
                <w:szCs w:val="28"/>
              </w:rPr>
              <w:t xml:space="preserve">Мембрана </w:t>
            </w:r>
            <w:proofErr w:type="spellStart"/>
            <w:r w:rsidRPr="001C6ABA">
              <w:rPr>
                <w:color w:val="000000"/>
                <w:sz w:val="28"/>
                <w:szCs w:val="28"/>
              </w:rPr>
              <w:t>митохондрий</w:t>
            </w:r>
            <w:proofErr w:type="spellEnd"/>
          </w:p>
          <w:p w14:paraId="7C44E01E" w14:textId="77777777" w:rsidR="000C38DB" w:rsidRPr="001C6ABA" w:rsidRDefault="000C38DB" w:rsidP="00084055">
            <w:pPr>
              <w:ind w:firstLine="426"/>
              <w:rPr>
                <w:color w:val="000000"/>
                <w:sz w:val="28"/>
                <w:szCs w:val="28"/>
              </w:rPr>
            </w:pPr>
            <w:r w:rsidRPr="001C6ABA">
              <w:rPr>
                <w:color w:val="000000"/>
                <w:sz w:val="28"/>
                <w:szCs w:val="28"/>
              </w:rPr>
              <w:t>Мембрана лизосом</w:t>
            </w:r>
          </w:p>
          <w:p w14:paraId="7956DDAD" w14:textId="77777777" w:rsidR="000C38DB" w:rsidRPr="001C6ABA" w:rsidRDefault="000C38DB" w:rsidP="00084055">
            <w:pPr>
              <w:ind w:left="426"/>
              <w:rPr>
                <w:color w:val="000000"/>
                <w:sz w:val="28"/>
                <w:szCs w:val="28"/>
              </w:rPr>
            </w:pPr>
            <w:r w:rsidRPr="001C6ABA">
              <w:rPr>
                <w:color w:val="000000"/>
                <w:sz w:val="28"/>
                <w:szCs w:val="28"/>
              </w:rPr>
              <w:t xml:space="preserve">Мембрана эндоплазматического </w:t>
            </w:r>
            <w:proofErr w:type="spellStart"/>
            <w:r w:rsidRPr="001C6ABA">
              <w:rPr>
                <w:color w:val="000000"/>
                <w:sz w:val="28"/>
                <w:szCs w:val="28"/>
              </w:rPr>
              <w:t>ретикулума</w:t>
            </w:r>
            <w:proofErr w:type="spellEnd"/>
          </w:p>
          <w:p w14:paraId="14831C94" w14:textId="77777777" w:rsidR="000C38DB" w:rsidRPr="001C6ABA" w:rsidRDefault="000C38DB" w:rsidP="00084055">
            <w:pPr>
              <w:ind w:firstLine="426"/>
              <w:rPr>
                <w:color w:val="000000"/>
                <w:sz w:val="28"/>
                <w:szCs w:val="28"/>
              </w:rPr>
            </w:pPr>
            <w:r w:rsidRPr="001C6ABA">
              <w:rPr>
                <w:color w:val="000000"/>
                <w:sz w:val="28"/>
                <w:szCs w:val="28"/>
              </w:rPr>
              <w:t>Мембрана аппарата Гольджи</w:t>
            </w:r>
          </w:p>
        </w:tc>
        <w:tc>
          <w:tcPr>
            <w:tcW w:w="4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EC0E72" w14:textId="77777777" w:rsidR="000C38DB" w:rsidRPr="001C6ABA" w:rsidRDefault="000C38DB" w:rsidP="00084055">
            <w:pPr>
              <w:ind w:firstLine="426"/>
              <w:rPr>
                <w:color w:val="000000"/>
                <w:sz w:val="28"/>
                <w:szCs w:val="28"/>
              </w:rPr>
            </w:pPr>
          </w:p>
        </w:tc>
      </w:tr>
    </w:tbl>
    <w:p w14:paraId="749A56CD" w14:textId="77777777" w:rsidR="000C38DB" w:rsidRPr="001C6ABA" w:rsidRDefault="000C38DB" w:rsidP="000C38DB">
      <w:pPr>
        <w:pStyle w:val="a5"/>
        <w:ind w:firstLine="426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 w:rsidRPr="001C6ABA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</w:p>
    <w:p w14:paraId="6000F121" w14:textId="77777777" w:rsidR="000C38DB" w:rsidRPr="001C6ABA" w:rsidRDefault="000C38DB" w:rsidP="000C38DB">
      <w:pPr>
        <w:pStyle w:val="a5"/>
        <w:ind w:left="0" w:firstLine="426"/>
        <w:rPr>
          <w:rFonts w:ascii="Times New Roman" w:hAnsi="Times New Roman"/>
          <w:color w:val="000000"/>
          <w:sz w:val="28"/>
          <w:szCs w:val="28"/>
        </w:rPr>
      </w:pPr>
      <w:r w:rsidRPr="001C6ABA">
        <w:rPr>
          <w:rFonts w:ascii="Times New Roman" w:hAnsi="Times New Roman"/>
          <w:color w:val="000000"/>
          <w:sz w:val="28"/>
          <w:szCs w:val="28"/>
        </w:rPr>
        <w:t xml:space="preserve">3. К какой группе липидов и их производных относятся перечисленные соединения?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9"/>
        <w:gridCol w:w="4840"/>
      </w:tblGrid>
      <w:tr w:rsidR="000C38DB" w:rsidRPr="001C6ABA" w14:paraId="1DA67FE2" w14:textId="77777777" w:rsidTr="00084055">
        <w:tc>
          <w:tcPr>
            <w:tcW w:w="5210" w:type="dxa"/>
          </w:tcPr>
          <w:p w14:paraId="1F2F662B" w14:textId="77777777" w:rsidR="000C38DB" w:rsidRPr="001C6ABA" w:rsidRDefault="000C38DB" w:rsidP="00084055">
            <w:pPr>
              <w:pStyle w:val="a5"/>
              <w:ind w:left="0"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6AB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1. Лецитин </w:t>
            </w:r>
          </w:p>
          <w:p w14:paraId="786F37AA" w14:textId="77777777" w:rsidR="000C38DB" w:rsidRPr="001C6ABA" w:rsidRDefault="000C38DB" w:rsidP="00084055">
            <w:pPr>
              <w:pStyle w:val="a5"/>
              <w:ind w:left="0"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6AB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2. </w:t>
            </w:r>
            <w:proofErr w:type="spellStart"/>
            <w:r w:rsidRPr="001C6ABA">
              <w:rPr>
                <w:rFonts w:ascii="Times New Roman" w:hAnsi="Times New Roman"/>
                <w:color w:val="000000"/>
                <w:sz w:val="28"/>
                <w:szCs w:val="28"/>
              </w:rPr>
              <w:t>Фосфотидилинозитол</w:t>
            </w:r>
            <w:proofErr w:type="spellEnd"/>
            <w:r w:rsidRPr="001C6AB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14:paraId="5DB76FDD" w14:textId="77777777" w:rsidR="000C38DB" w:rsidRPr="001C6ABA" w:rsidRDefault="000C38DB" w:rsidP="00084055">
            <w:pPr>
              <w:pStyle w:val="a5"/>
              <w:ind w:left="0"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6AB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3. </w:t>
            </w:r>
            <w:proofErr w:type="spellStart"/>
            <w:r w:rsidRPr="001C6ABA">
              <w:rPr>
                <w:rFonts w:ascii="Times New Roman" w:hAnsi="Times New Roman"/>
                <w:color w:val="000000"/>
                <w:sz w:val="28"/>
                <w:szCs w:val="28"/>
              </w:rPr>
              <w:t>Триацилглицерины</w:t>
            </w:r>
            <w:proofErr w:type="spellEnd"/>
            <w:r w:rsidRPr="001C6AB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14:paraId="614B5BE8" w14:textId="77777777" w:rsidR="000C38DB" w:rsidRPr="001C6ABA" w:rsidRDefault="000C38DB" w:rsidP="00084055">
            <w:pPr>
              <w:pStyle w:val="a5"/>
              <w:ind w:left="0"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6AB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4. Простагландины </w:t>
            </w:r>
          </w:p>
          <w:p w14:paraId="2311BF54" w14:textId="77777777" w:rsidR="000C38DB" w:rsidRPr="001C6ABA" w:rsidRDefault="000C38DB" w:rsidP="00084055">
            <w:pPr>
              <w:pStyle w:val="a5"/>
              <w:ind w:left="0"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6AB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5. </w:t>
            </w:r>
            <w:proofErr w:type="spellStart"/>
            <w:r w:rsidRPr="001C6ABA">
              <w:rPr>
                <w:rFonts w:ascii="Times New Roman" w:hAnsi="Times New Roman"/>
                <w:color w:val="000000"/>
                <w:sz w:val="28"/>
                <w:szCs w:val="28"/>
              </w:rPr>
              <w:t>Сфингомиелин</w:t>
            </w:r>
            <w:proofErr w:type="spellEnd"/>
          </w:p>
          <w:p w14:paraId="7AE5D081" w14:textId="77777777" w:rsidR="000C38DB" w:rsidRPr="001C6ABA" w:rsidRDefault="000C38DB" w:rsidP="00084055">
            <w:pPr>
              <w:pStyle w:val="a5"/>
              <w:ind w:left="0"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6ABA">
              <w:rPr>
                <w:rFonts w:ascii="Times New Roman" w:hAnsi="Times New Roman"/>
                <w:color w:val="000000"/>
                <w:sz w:val="28"/>
                <w:szCs w:val="28"/>
              </w:rPr>
              <w:t>6. Витамин D3</w:t>
            </w:r>
          </w:p>
          <w:p w14:paraId="5D7CE0A5" w14:textId="77777777" w:rsidR="000C38DB" w:rsidRDefault="000C38DB" w:rsidP="00084055">
            <w:pPr>
              <w:pStyle w:val="a5"/>
              <w:ind w:left="0"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6AB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7. </w:t>
            </w:r>
            <w:proofErr w:type="spellStart"/>
            <w:r w:rsidRPr="001C6ABA">
              <w:rPr>
                <w:rFonts w:ascii="Times New Roman" w:hAnsi="Times New Roman"/>
                <w:color w:val="000000"/>
                <w:sz w:val="28"/>
                <w:szCs w:val="28"/>
              </w:rPr>
              <w:t>Таурохолевая</w:t>
            </w:r>
            <w:proofErr w:type="spellEnd"/>
            <w:r w:rsidRPr="001C6AB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кислота</w:t>
            </w:r>
          </w:p>
          <w:p w14:paraId="1AC2F67B" w14:textId="77777777" w:rsidR="000C38DB" w:rsidRPr="001C6ABA" w:rsidRDefault="000C38DB" w:rsidP="00084055">
            <w:pPr>
              <w:pStyle w:val="a5"/>
              <w:ind w:left="0"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211" w:type="dxa"/>
          </w:tcPr>
          <w:p w14:paraId="44768CAC" w14:textId="77777777" w:rsidR="000C38DB" w:rsidRPr="001C6ABA" w:rsidRDefault="000C38DB" w:rsidP="00084055">
            <w:pPr>
              <w:pStyle w:val="a5"/>
              <w:ind w:left="0" w:firstLine="42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6ABA">
              <w:rPr>
                <w:rFonts w:ascii="Times New Roman" w:hAnsi="Times New Roman"/>
                <w:color w:val="000000"/>
                <w:sz w:val="28"/>
                <w:szCs w:val="28"/>
              </w:rPr>
              <w:t>А. Жиры</w:t>
            </w:r>
          </w:p>
          <w:p w14:paraId="12FF80F9" w14:textId="77777777" w:rsidR="000C38DB" w:rsidRPr="001C6ABA" w:rsidRDefault="000C38DB" w:rsidP="00084055">
            <w:pPr>
              <w:pStyle w:val="a5"/>
              <w:ind w:left="0" w:firstLine="42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6ABA">
              <w:rPr>
                <w:rFonts w:ascii="Times New Roman" w:hAnsi="Times New Roman"/>
                <w:color w:val="000000"/>
                <w:sz w:val="28"/>
                <w:szCs w:val="28"/>
              </w:rPr>
              <w:t>В. Фосфолипиды</w:t>
            </w:r>
          </w:p>
          <w:p w14:paraId="6F0385CE" w14:textId="77777777" w:rsidR="000C38DB" w:rsidRPr="001C6ABA" w:rsidRDefault="000C38DB" w:rsidP="00084055">
            <w:pPr>
              <w:pStyle w:val="a5"/>
              <w:ind w:left="0" w:firstLine="42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6ABA">
              <w:rPr>
                <w:rFonts w:ascii="Times New Roman" w:hAnsi="Times New Roman"/>
                <w:color w:val="000000"/>
                <w:sz w:val="28"/>
                <w:szCs w:val="28"/>
              </w:rPr>
              <w:t>С. Производные холестерина</w:t>
            </w:r>
          </w:p>
          <w:p w14:paraId="75311643" w14:textId="77777777" w:rsidR="000C38DB" w:rsidRPr="001C6ABA" w:rsidRDefault="000C38DB" w:rsidP="00084055">
            <w:pPr>
              <w:pStyle w:val="a5"/>
              <w:ind w:left="0" w:firstLine="42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6AB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D. Производные </w:t>
            </w:r>
            <w:proofErr w:type="spellStart"/>
            <w:r w:rsidRPr="001C6ABA">
              <w:rPr>
                <w:rFonts w:ascii="Times New Roman" w:hAnsi="Times New Roman"/>
                <w:color w:val="000000"/>
                <w:sz w:val="28"/>
                <w:szCs w:val="28"/>
              </w:rPr>
              <w:t>арахидоновой</w:t>
            </w:r>
            <w:proofErr w:type="spellEnd"/>
          </w:p>
          <w:p w14:paraId="772FEDDD" w14:textId="77777777" w:rsidR="000C38DB" w:rsidRPr="001C6ABA" w:rsidRDefault="000C38DB" w:rsidP="00084055">
            <w:pPr>
              <w:pStyle w:val="a5"/>
              <w:ind w:left="0" w:firstLine="42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6ABA">
              <w:rPr>
                <w:rFonts w:ascii="Times New Roman" w:hAnsi="Times New Roman"/>
                <w:color w:val="000000"/>
                <w:sz w:val="28"/>
                <w:szCs w:val="28"/>
              </w:rPr>
              <w:t>кислоты</w:t>
            </w:r>
          </w:p>
          <w:p w14:paraId="04C53C49" w14:textId="77777777" w:rsidR="000C38DB" w:rsidRPr="001C6ABA" w:rsidRDefault="000C38DB" w:rsidP="00084055">
            <w:pPr>
              <w:pStyle w:val="a5"/>
              <w:ind w:left="0" w:firstLine="426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14:paraId="1784BFE5" w14:textId="77777777" w:rsidR="000C38DB" w:rsidRPr="001C6ABA" w:rsidRDefault="000C38DB" w:rsidP="000C38DB">
      <w:pPr>
        <w:pStyle w:val="a5"/>
        <w:ind w:left="0" w:firstLine="426"/>
        <w:rPr>
          <w:rFonts w:ascii="Times New Roman" w:hAnsi="Times New Roman"/>
          <w:color w:val="000000"/>
          <w:sz w:val="28"/>
          <w:szCs w:val="28"/>
        </w:rPr>
      </w:pPr>
      <w:r w:rsidRPr="001C6ABA">
        <w:rPr>
          <w:rFonts w:ascii="Times New Roman" w:hAnsi="Times New Roman"/>
          <w:color w:val="000000"/>
          <w:sz w:val="28"/>
          <w:szCs w:val="28"/>
        </w:rPr>
        <w:t xml:space="preserve"> 4. Заполните таблицу </w:t>
      </w:r>
      <w:r>
        <w:rPr>
          <w:rFonts w:ascii="Times New Roman" w:hAnsi="Times New Roman"/>
          <w:color w:val="000000"/>
          <w:sz w:val="28"/>
          <w:szCs w:val="28"/>
        </w:rPr>
        <w:t>4</w:t>
      </w:r>
      <w:r w:rsidRPr="001C6ABA">
        <w:rPr>
          <w:rFonts w:ascii="Times New Roman" w:hAnsi="Times New Roman"/>
          <w:color w:val="000000"/>
          <w:sz w:val="28"/>
          <w:szCs w:val="28"/>
        </w:rPr>
        <w:t>, используя при этом приведенный ниже рисунок</w:t>
      </w:r>
      <w:r>
        <w:rPr>
          <w:rFonts w:ascii="Times New Roman" w:hAnsi="Times New Roman"/>
          <w:color w:val="000000"/>
          <w:sz w:val="28"/>
          <w:szCs w:val="28"/>
        </w:rPr>
        <w:t xml:space="preserve"> 3</w:t>
      </w:r>
      <w:r w:rsidRPr="001C6ABA">
        <w:rPr>
          <w:rFonts w:ascii="Times New Roman" w:hAnsi="Times New Roman"/>
          <w:color w:val="000000"/>
          <w:sz w:val="28"/>
          <w:szCs w:val="28"/>
        </w:rPr>
        <w:t>. Какие части молекул липидов обращены к внешней среде (во внутреннюю полость)? Какие из наноструктур (</w:t>
      </w:r>
      <w:proofErr w:type="spellStart"/>
      <w:r w:rsidRPr="001C6ABA">
        <w:rPr>
          <w:rFonts w:ascii="Times New Roman" w:hAnsi="Times New Roman"/>
          <w:color w:val="000000"/>
          <w:sz w:val="28"/>
          <w:szCs w:val="28"/>
        </w:rPr>
        <w:t>липосомы</w:t>
      </w:r>
      <w:proofErr w:type="spellEnd"/>
      <w:r w:rsidRPr="001C6ABA">
        <w:rPr>
          <w:rFonts w:ascii="Times New Roman" w:hAnsi="Times New Roman"/>
          <w:color w:val="000000"/>
          <w:sz w:val="28"/>
          <w:szCs w:val="28"/>
        </w:rPr>
        <w:t xml:space="preserve"> или мицеллы) более широко используются в направленном транспорте веществ в клетку? Ответ объясните.</w:t>
      </w:r>
    </w:p>
    <w:p w14:paraId="5AC26FE8" w14:textId="77777777" w:rsidR="000C38DB" w:rsidRDefault="000C38DB" w:rsidP="000C38DB">
      <w:pPr>
        <w:pStyle w:val="a5"/>
        <w:ind w:left="0" w:firstLine="426"/>
        <w:jc w:val="center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5CA0A006" wp14:editId="1927E5B7">
            <wp:extent cx="2847975" cy="2071401"/>
            <wp:effectExtent l="0" t="0" r="0" b="0"/>
            <wp:docPr id="2" name="Рисунок 2" descr="Липиды, их свойства и функции. Мембраны • Биология, Биохимия | Фоксфорд  Учеб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пиды, их свойства и функции. Мембраны • Биология, Биохимия | Фоксфорд  Учебник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25" t="12042" r="3705" b="14020"/>
                    <a:stretch/>
                  </pic:blipFill>
                  <pic:spPr bwMode="auto">
                    <a:xfrm>
                      <a:off x="0" y="0"/>
                      <a:ext cx="2852879" cy="207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4C0E91" w14:textId="0387AA8B" w:rsidR="000C38DB" w:rsidRPr="001C6ABA" w:rsidRDefault="000C38DB" w:rsidP="000C38DB">
      <w:pPr>
        <w:pStyle w:val="a5"/>
        <w:ind w:left="0"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</w:t>
      </w:r>
      <w:r w:rsidR="007E0B5F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30D7B11C" w14:textId="77777777" w:rsidR="000C38DB" w:rsidRPr="001C6ABA" w:rsidRDefault="000C38DB" w:rsidP="000C38DB">
      <w:pPr>
        <w:pStyle w:val="a5"/>
        <w:ind w:left="0" w:firstLine="426"/>
        <w:rPr>
          <w:rFonts w:ascii="Times New Roman" w:hAnsi="Times New Roman"/>
          <w:color w:val="000000"/>
          <w:sz w:val="28"/>
          <w:szCs w:val="28"/>
        </w:rPr>
      </w:pPr>
      <w:r w:rsidRPr="001C6ABA">
        <w:rPr>
          <w:rFonts w:ascii="Times New Roman" w:hAnsi="Times New Roman"/>
          <w:color w:val="000000"/>
          <w:sz w:val="28"/>
          <w:szCs w:val="28"/>
        </w:rPr>
        <w:t>Таблица</w:t>
      </w:r>
      <w:r>
        <w:rPr>
          <w:rFonts w:ascii="Times New Roman" w:hAnsi="Times New Roman"/>
          <w:color w:val="000000"/>
          <w:sz w:val="28"/>
          <w:szCs w:val="28"/>
        </w:rPr>
        <w:t xml:space="preserve"> 4.</w:t>
      </w:r>
      <w:r w:rsidRPr="001C6ABA">
        <w:rPr>
          <w:rFonts w:ascii="Times New Roman" w:hAnsi="Times New Roman"/>
          <w:color w:val="000000"/>
          <w:sz w:val="28"/>
          <w:szCs w:val="28"/>
        </w:rPr>
        <w:t xml:space="preserve"> Сравнительная характеристика </w:t>
      </w:r>
      <w:proofErr w:type="spellStart"/>
      <w:r w:rsidRPr="001C6ABA">
        <w:rPr>
          <w:rFonts w:ascii="Times New Roman" w:hAnsi="Times New Roman"/>
          <w:color w:val="000000"/>
          <w:sz w:val="28"/>
          <w:szCs w:val="28"/>
        </w:rPr>
        <w:t>липосомы</w:t>
      </w:r>
      <w:proofErr w:type="spellEnd"/>
      <w:r w:rsidRPr="001C6ABA">
        <w:rPr>
          <w:rFonts w:ascii="Times New Roman" w:hAnsi="Times New Roman"/>
          <w:color w:val="000000"/>
          <w:sz w:val="28"/>
          <w:szCs w:val="28"/>
        </w:rPr>
        <w:t xml:space="preserve"> и </w:t>
      </w:r>
      <w:proofErr w:type="spellStart"/>
      <w:r w:rsidRPr="001C6ABA">
        <w:rPr>
          <w:rFonts w:ascii="Times New Roman" w:hAnsi="Times New Roman"/>
          <w:color w:val="000000"/>
          <w:sz w:val="28"/>
          <w:szCs w:val="28"/>
        </w:rPr>
        <w:t>наносомы</w:t>
      </w:r>
      <w:proofErr w:type="spellEnd"/>
      <w:r w:rsidRPr="001C6ABA">
        <w:rPr>
          <w:rFonts w:ascii="Times New Roman" w:hAnsi="Times New Roman"/>
          <w:color w:val="000000"/>
          <w:sz w:val="28"/>
          <w:szCs w:val="28"/>
        </w:rPr>
        <w:t>.</w:t>
      </w:r>
    </w:p>
    <w:tbl>
      <w:tblPr>
        <w:tblStyle w:val="a3"/>
        <w:tblW w:w="9639" w:type="dxa"/>
        <w:tblInd w:w="108" w:type="dxa"/>
        <w:tblLook w:val="04A0" w:firstRow="1" w:lastRow="0" w:firstColumn="1" w:lastColumn="0" w:noHBand="0" w:noVBand="1"/>
      </w:tblPr>
      <w:tblGrid>
        <w:gridCol w:w="3336"/>
        <w:gridCol w:w="3265"/>
        <w:gridCol w:w="3038"/>
      </w:tblGrid>
      <w:tr w:rsidR="000C38DB" w:rsidRPr="001C6ABA" w14:paraId="0317F924" w14:textId="77777777" w:rsidTr="00084055">
        <w:tc>
          <w:tcPr>
            <w:tcW w:w="3336" w:type="dxa"/>
            <w:vAlign w:val="center"/>
          </w:tcPr>
          <w:p w14:paraId="5DB25051" w14:textId="77777777" w:rsidR="000C38DB" w:rsidRPr="001C6ABA" w:rsidRDefault="000C38DB" w:rsidP="00084055">
            <w:pPr>
              <w:pStyle w:val="a5"/>
              <w:ind w:left="0" w:firstLine="3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6ABA">
              <w:rPr>
                <w:rFonts w:ascii="Times New Roman" w:hAnsi="Times New Roman"/>
                <w:color w:val="000000"/>
                <w:sz w:val="28"/>
                <w:szCs w:val="28"/>
              </w:rPr>
              <w:t>Особенности структуры</w:t>
            </w:r>
          </w:p>
        </w:tc>
        <w:tc>
          <w:tcPr>
            <w:tcW w:w="3265" w:type="dxa"/>
            <w:vAlign w:val="center"/>
          </w:tcPr>
          <w:p w14:paraId="1CC028C4" w14:textId="77777777" w:rsidR="000C38DB" w:rsidRPr="001C6ABA" w:rsidRDefault="000C38DB" w:rsidP="00084055">
            <w:pPr>
              <w:pStyle w:val="a5"/>
              <w:ind w:left="0" w:firstLine="3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1C6ABA">
              <w:rPr>
                <w:rFonts w:ascii="Times New Roman" w:hAnsi="Times New Roman"/>
                <w:color w:val="000000"/>
                <w:sz w:val="28"/>
                <w:szCs w:val="28"/>
              </w:rPr>
              <w:t>Липосома</w:t>
            </w:r>
            <w:proofErr w:type="spellEnd"/>
          </w:p>
        </w:tc>
        <w:tc>
          <w:tcPr>
            <w:tcW w:w="3038" w:type="dxa"/>
            <w:vAlign w:val="center"/>
          </w:tcPr>
          <w:p w14:paraId="12E8ABEA" w14:textId="77777777" w:rsidR="000C38DB" w:rsidRPr="001C6ABA" w:rsidRDefault="000C38DB" w:rsidP="00084055">
            <w:pPr>
              <w:pStyle w:val="a5"/>
              <w:ind w:left="0" w:firstLine="3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6ABA">
              <w:rPr>
                <w:rFonts w:ascii="Times New Roman" w:hAnsi="Times New Roman"/>
                <w:color w:val="000000"/>
                <w:sz w:val="28"/>
                <w:szCs w:val="28"/>
              </w:rPr>
              <w:t>Мицелла</w:t>
            </w:r>
          </w:p>
        </w:tc>
      </w:tr>
      <w:tr w:rsidR="000C38DB" w:rsidRPr="001C6ABA" w14:paraId="0FE184DF" w14:textId="77777777" w:rsidTr="00084055">
        <w:tc>
          <w:tcPr>
            <w:tcW w:w="3336" w:type="dxa"/>
            <w:vAlign w:val="center"/>
          </w:tcPr>
          <w:p w14:paraId="49BD9858" w14:textId="77777777" w:rsidR="000C38DB" w:rsidRPr="001C6ABA" w:rsidRDefault="000C38DB" w:rsidP="00084055">
            <w:pPr>
              <w:pStyle w:val="a5"/>
              <w:ind w:left="0" w:firstLine="3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6ABA">
              <w:rPr>
                <w:rFonts w:ascii="Times New Roman" w:hAnsi="Times New Roman"/>
                <w:color w:val="000000"/>
                <w:sz w:val="28"/>
                <w:szCs w:val="28"/>
              </w:rPr>
              <w:t>Количество слоев липидных молекул</w:t>
            </w:r>
          </w:p>
        </w:tc>
        <w:tc>
          <w:tcPr>
            <w:tcW w:w="3265" w:type="dxa"/>
            <w:vAlign w:val="center"/>
          </w:tcPr>
          <w:p w14:paraId="098A3FA4" w14:textId="77777777" w:rsidR="000C38DB" w:rsidRPr="001C6ABA" w:rsidRDefault="000C38DB" w:rsidP="00084055">
            <w:pPr>
              <w:pStyle w:val="a5"/>
              <w:ind w:left="0" w:firstLine="3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038" w:type="dxa"/>
            <w:vAlign w:val="center"/>
          </w:tcPr>
          <w:p w14:paraId="17B82EA1" w14:textId="77777777" w:rsidR="000C38DB" w:rsidRPr="001C6ABA" w:rsidRDefault="000C38DB" w:rsidP="00084055">
            <w:pPr>
              <w:pStyle w:val="a5"/>
              <w:ind w:left="0" w:firstLine="3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38DB" w:rsidRPr="001C6ABA" w14:paraId="759F1D41" w14:textId="77777777" w:rsidTr="00084055">
        <w:tc>
          <w:tcPr>
            <w:tcW w:w="3336" w:type="dxa"/>
            <w:vAlign w:val="center"/>
          </w:tcPr>
          <w:p w14:paraId="59B32332" w14:textId="77777777" w:rsidR="000C38DB" w:rsidRPr="001C6ABA" w:rsidRDefault="000C38DB" w:rsidP="00084055">
            <w:pPr>
              <w:pStyle w:val="a5"/>
              <w:ind w:left="0" w:firstLine="3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6ABA">
              <w:rPr>
                <w:rFonts w:ascii="Times New Roman" w:hAnsi="Times New Roman"/>
                <w:color w:val="000000"/>
                <w:sz w:val="28"/>
                <w:szCs w:val="28"/>
              </w:rPr>
              <w:t>Ориентация молекул липидов в толще стенки</w:t>
            </w:r>
          </w:p>
        </w:tc>
        <w:tc>
          <w:tcPr>
            <w:tcW w:w="3265" w:type="dxa"/>
            <w:vAlign w:val="center"/>
          </w:tcPr>
          <w:p w14:paraId="485A1A3E" w14:textId="77777777" w:rsidR="000C38DB" w:rsidRPr="001C6ABA" w:rsidRDefault="000C38DB" w:rsidP="00084055">
            <w:pPr>
              <w:pStyle w:val="a5"/>
              <w:ind w:left="0" w:firstLine="3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038" w:type="dxa"/>
            <w:vAlign w:val="center"/>
          </w:tcPr>
          <w:p w14:paraId="43AD97A3" w14:textId="77777777" w:rsidR="000C38DB" w:rsidRPr="001C6ABA" w:rsidRDefault="000C38DB" w:rsidP="00084055">
            <w:pPr>
              <w:pStyle w:val="a5"/>
              <w:ind w:left="0" w:firstLine="3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38DB" w:rsidRPr="001C6ABA" w14:paraId="7B0C9A29" w14:textId="77777777" w:rsidTr="00084055">
        <w:tc>
          <w:tcPr>
            <w:tcW w:w="3336" w:type="dxa"/>
            <w:vAlign w:val="center"/>
          </w:tcPr>
          <w:p w14:paraId="74324D08" w14:textId="77777777" w:rsidR="000C38DB" w:rsidRPr="001C6ABA" w:rsidRDefault="000C38DB" w:rsidP="00084055">
            <w:pPr>
              <w:pStyle w:val="a5"/>
              <w:ind w:left="0" w:firstLine="3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6ABA">
              <w:rPr>
                <w:rFonts w:ascii="Times New Roman" w:hAnsi="Times New Roman"/>
                <w:color w:val="000000"/>
                <w:sz w:val="28"/>
                <w:szCs w:val="28"/>
              </w:rPr>
              <w:t>Наличие внутренней полости</w:t>
            </w:r>
          </w:p>
        </w:tc>
        <w:tc>
          <w:tcPr>
            <w:tcW w:w="3265" w:type="dxa"/>
            <w:vAlign w:val="center"/>
          </w:tcPr>
          <w:p w14:paraId="48C22703" w14:textId="77777777" w:rsidR="000C38DB" w:rsidRPr="001C6ABA" w:rsidRDefault="000C38DB" w:rsidP="00084055">
            <w:pPr>
              <w:pStyle w:val="a5"/>
              <w:ind w:left="0" w:firstLine="3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038" w:type="dxa"/>
            <w:vAlign w:val="center"/>
          </w:tcPr>
          <w:p w14:paraId="5B5F88B6" w14:textId="77777777" w:rsidR="000C38DB" w:rsidRPr="001C6ABA" w:rsidRDefault="000C38DB" w:rsidP="00084055">
            <w:pPr>
              <w:pStyle w:val="a5"/>
              <w:ind w:left="0" w:firstLine="3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38DB" w:rsidRPr="001C6ABA" w14:paraId="4A55B946" w14:textId="77777777" w:rsidTr="00084055">
        <w:tc>
          <w:tcPr>
            <w:tcW w:w="3336" w:type="dxa"/>
            <w:vAlign w:val="center"/>
          </w:tcPr>
          <w:p w14:paraId="2D831440" w14:textId="77777777" w:rsidR="000C38DB" w:rsidRPr="001C6ABA" w:rsidRDefault="000C38DB" w:rsidP="00084055">
            <w:pPr>
              <w:pStyle w:val="a5"/>
              <w:ind w:left="0" w:firstLine="3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6ABA">
              <w:rPr>
                <w:rFonts w:ascii="Times New Roman" w:hAnsi="Times New Roman"/>
                <w:color w:val="000000"/>
                <w:sz w:val="28"/>
                <w:szCs w:val="28"/>
              </w:rPr>
              <w:t>Сравнительные размеры</w:t>
            </w:r>
          </w:p>
        </w:tc>
        <w:tc>
          <w:tcPr>
            <w:tcW w:w="3265" w:type="dxa"/>
            <w:vAlign w:val="center"/>
          </w:tcPr>
          <w:p w14:paraId="18ACB0BF" w14:textId="77777777" w:rsidR="000C38DB" w:rsidRPr="001C6ABA" w:rsidRDefault="000C38DB" w:rsidP="00084055">
            <w:pPr>
              <w:pStyle w:val="a5"/>
              <w:ind w:left="0" w:firstLine="3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038" w:type="dxa"/>
            <w:vAlign w:val="center"/>
          </w:tcPr>
          <w:p w14:paraId="34054C87" w14:textId="77777777" w:rsidR="000C38DB" w:rsidRPr="001C6ABA" w:rsidRDefault="000C38DB" w:rsidP="00084055">
            <w:pPr>
              <w:pStyle w:val="a5"/>
              <w:ind w:left="0" w:firstLine="3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38DB" w:rsidRPr="001C6ABA" w14:paraId="6E12DE88" w14:textId="77777777" w:rsidTr="00084055">
        <w:tc>
          <w:tcPr>
            <w:tcW w:w="3336" w:type="dxa"/>
            <w:vAlign w:val="center"/>
          </w:tcPr>
          <w:p w14:paraId="55B1914A" w14:textId="77777777" w:rsidR="000C38DB" w:rsidRPr="001C6ABA" w:rsidRDefault="000C38DB" w:rsidP="00084055">
            <w:pPr>
              <w:pStyle w:val="a5"/>
              <w:ind w:left="0" w:firstLine="3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6AB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Какие молекулы лекарственных веществ </w:t>
            </w:r>
            <w:proofErr w:type="gramStart"/>
            <w:r w:rsidRPr="001C6ABA">
              <w:rPr>
                <w:rFonts w:ascii="Times New Roman" w:hAnsi="Times New Roman"/>
                <w:color w:val="000000"/>
                <w:sz w:val="28"/>
                <w:szCs w:val="28"/>
              </w:rPr>
              <w:t>может  переносить</w:t>
            </w:r>
            <w:proofErr w:type="gramEnd"/>
            <w:r w:rsidRPr="001C6AB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(гидрофильные, гидрофобные)</w:t>
            </w:r>
          </w:p>
        </w:tc>
        <w:tc>
          <w:tcPr>
            <w:tcW w:w="3265" w:type="dxa"/>
            <w:vAlign w:val="center"/>
          </w:tcPr>
          <w:p w14:paraId="181F9C14" w14:textId="77777777" w:rsidR="000C38DB" w:rsidRPr="001C6ABA" w:rsidRDefault="000C38DB" w:rsidP="00084055">
            <w:pPr>
              <w:pStyle w:val="a5"/>
              <w:ind w:left="0" w:firstLine="3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038" w:type="dxa"/>
            <w:vAlign w:val="center"/>
          </w:tcPr>
          <w:p w14:paraId="0FB356BA" w14:textId="77777777" w:rsidR="000C38DB" w:rsidRPr="001C6ABA" w:rsidRDefault="000C38DB" w:rsidP="00084055">
            <w:pPr>
              <w:pStyle w:val="a5"/>
              <w:ind w:left="0" w:firstLine="3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14:paraId="64EFF3C0" w14:textId="77777777" w:rsidR="000C38DB" w:rsidRDefault="000C38DB" w:rsidP="000C38DB">
      <w:pPr>
        <w:jc w:val="center"/>
        <w:rPr>
          <w:i/>
          <w:sz w:val="28"/>
          <w:szCs w:val="28"/>
        </w:rPr>
      </w:pPr>
    </w:p>
    <w:p w14:paraId="6466FFC3" w14:textId="77777777" w:rsidR="000C38DB" w:rsidRDefault="000C38DB" w:rsidP="000C38DB">
      <w:pPr>
        <w:jc w:val="center"/>
        <w:rPr>
          <w:i/>
          <w:sz w:val="28"/>
          <w:szCs w:val="28"/>
        </w:rPr>
      </w:pPr>
      <w:r w:rsidRPr="00F14A7C">
        <w:rPr>
          <w:i/>
          <w:sz w:val="28"/>
          <w:szCs w:val="28"/>
        </w:rPr>
        <w:t xml:space="preserve">Вопросы для письменного </w:t>
      </w:r>
      <w:r>
        <w:rPr>
          <w:i/>
          <w:sz w:val="28"/>
          <w:szCs w:val="28"/>
        </w:rPr>
        <w:t>опроса</w:t>
      </w:r>
    </w:p>
    <w:p w14:paraId="5E6ED513" w14:textId="77777777" w:rsidR="000C38DB" w:rsidRDefault="000C38DB" w:rsidP="000C38DB">
      <w:pPr>
        <w:pStyle w:val="a5"/>
        <w:numPr>
          <w:ilvl w:val="0"/>
          <w:numId w:val="29"/>
        </w:numPr>
        <w:rPr>
          <w:rFonts w:ascii="Times New Roman" w:hAnsi="Times New Roman"/>
          <w:sz w:val="28"/>
          <w:szCs w:val="28"/>
        </w:rPr>
      </w:pPr>
      <w:r w:rsidRPr="0032770E">
        <w:rPr>
          <w:rFonts w:ascii="Times New Roman" w:hAnsi="Times New Roman"/>
          <w:sz w:val="28"/>
          <w:szCs w:val="28"/>
        </w:rPr>
        <w:t>Роль мембран и их разнообразие.</w:t>
      </w:r>
    </w:p>
    <w:p w14:paraId="5CF10FB2" w14:textId="77777777" w:rsidR="000C38DB" w:rsidRDefault="000C38DB" w:rsidP="000C38DB">
      <w:pPr>
        <w:pStyle w:val="a5"/>
        <w:numPr>
          <w:ilvl w:val="0"/>
          <w:numId w:val="29"/>
        </w:numPr>
        <w:rPr>
          <w:rFonts w:ascii="Times New Roman" w:hAnsi="Times New Roman"/>
          <w:sz w:val="28"/>
          <w:szCs w:val="28"/>
        </w:rPr>
      </w:pPr>
      <w:r w:rsidRPr="0032770E">
        <w:rPr>
          <w:rFonts w:ascii="Times New Roman" w:hAnsi="Times New Roman"/>
          <w:sz w:val="28"/>
          <w:szCs w:val="28"/>
        </w:rPr>
        <w:t xml:space="preserve">Функции </w:t>
      </w:r>
      <w:proofErr w:type="spellStart"/>
      <w:r w:rsidRPr="0032770E">
        <w:rPr>
          <w:rFonts w:ascii="Times New Roman" w:hAnsi="Times New Roman"/>
          <w:sz w:val="28"/>
          <w:szCs w:val="28"/>
        </w:rPr>
        <w:t>биомембран</w:t>
      </w:r>
      <w:proofErr w:type="spellEnd"/>
      <w:r w:rsidRPr="0032770E">
        <w:rPr>
          <w:rFonts w:ascii="Times New Roman" w:hAnsi="Times New Roman"/>
          <w:sz w:val="28"/>
          <w:szCs w:val="28"/>
        </w:rPr>
        <w:t xml:space="preserve">. </w:t>
      </w:r>
    </w:p>
    <w:p w14:paraId="26F3F8AE" w14:textId="77777777" w:rsidR="000C38DB" w:rsidRDefault="000C38DB" w:rsidP="000C38DB">
      <w:pPr>
        <w:pStyle w:val="a5"/>
        <w:numPr>
          <w:ilvl w:val="0"/>
          <w:numId w:val="29"/>
        </w:numPr>
        <w:rPr>
          <w:rFonts w:ascii="Times New Roman" w:hAnsi="Times New Roman"/>
          <w:sz w:val="28"/>
          <w:szCs w:val="28"/>
        </w:rPr>
      </w:pPr>
      <w:r w:rsidRPr="0032770E">
        <w:rPr>
          <w:rFonts w:ascii="Times New Roman" w:hAnsi="Times New Roman"/>
          <w:sz w:val="28"/>
          <w:szCs w:val="28"/>
        </w:rPr>
        <w:t xml:space="preserve">Современные подходы к исследованию </w:t>
      </w:r>
      <w:proofErr w:type="spellStart"/>
      <w:r w:rsidRPr="0032770E">
        <w:rPr>
          <w:rFonts w:ascii="Times New Roman" w:hAnsi="Times New Roman"/>
          <w:sz w:val="28"/>
          <w:szCs w:val="28"/>
        </w:rPr>
        <w:t>биомембран</w:t>
      </w:r>
      <w:proofErr w:type="spellEnd"/>
      <w:r w:rsidRPr="0032770E">
        <w:rPr>
          <w:rFonts w:ascii="Times New Roman" w:hAnsi="Times New Roman"/>
          <w:sz w:val="28"/>
          <w:szCs w:val="28"/>
        </w:rPr>
        <w:t>.</w:t>
      </w:r>
    </w:p>
    <w:p w14:paraId="7897FCF4" w14:textId="77777777" w:rsidR="000C38DB" w:rsidRDefault="000C38DB" w:rsidP="000C38DB">
      <w:pPr>
        <w:pStyle w:val="a5"/>
        <w:numPr>
          <w:ilvl w:val="0"/>
          <w:numId w:val="29"/>
        </w:numPr>
        <w:rPr>
          <w:rFonts w:ascii="Times New Roman" w:hAnsi="Times New Roman"/>
          <w:sz w:val="28"/>
          <w:szCs w:val="28"/>
        </w:rPr>
      </w:pPr>
      <w:r w:rsidRPr="0032770E">
        <w:rPr>
          <w:rFonts w:ascii="Times New Roman" w:hAnsi="Times New Roman"/>
          <w:sz w:val="28"/>
          <w:szCs w:val="28"/>
        </w:rPr>
        <w:t xml:space="preserve">Состав биологических мембран. </w:t>
      </w:r>
    </w:p>
    <w:p w14:paraId="79D0235C" w14:textId="77777777" w:rsidR="000C38DB" w:rsidRDefault="000C38DB" w:rsidP="000C38DB">
      <w:pPr>
        <w:pStyle w:val="a5"/>
        <w:numPr>
          <w:ilvl w:val="0"/>
          <w:numId w:val="29"/>
        </w:numPr>
        <w:rPr>
          <w:rFonts w:ascii="Times New Roman" w:hAnsi="Times New Roman"/>
          <w:sz w:val="28"/>
          <w:szCs w:val="28"/>
        </w:rPr>
      </w:pPr>
      <w:r w:rsidRPr="0032770E">
        <w:rPr>
          <w:rFonts w:ascii="Times New Roman" w:hAnsi="Times New Roman"/>
          <w:sz w:val="28"/>
          <w:szCs w:val="28"/>
        </w:rPr>
        <w:t xml:space="preserve">Классификация, состав и структура липидов мембран. </w:t>
      </w:r>
    </w:p>
    <w:p w14:paraId="40E9710A" w14:textId="77777777" w:rsidR="000C38DB" w:rsidRDefault="000C38DB" w:rsidP="000C38DB">
      <w:pPr>
        <w:pStyle w:val="a5"/>
        <w:numPr>
          <w:ilvl w:val="0"/>
          <w:numId w:val="29"/>
        </w:numPr>
        <w:rPr>
          <w:rFonts w:ascii="Times New Roman" w:hAnsi="Times New Roman"/>
          <w:sz w:val="28"/>
          <w:szCs w:val="28"/>
        </w:rPr>
      </w:pPr>
      <w:r w:rsidRPr="0032770E">
        <w:rPr>
          <w:rFonts w:ascii="Times New Roman" w:hAnsi="Times New Roman"/>
          <w:sz w:val="28"/>
          <w:szCs w:val="28"/>
        </w:rPr>
        <w:t xml:space="preserve">Холестерин и его роль в биологических мембранах. </w:t>
      </w:r>
    </w:p>
    <w:p w14:paraId="56A266C5" w14:textId="77777777" w:rsidR="000C38DB" w:rsidRDefault="000C38DB" w:rsidP="000C38DB">
      <w:pPr>
        <w:pStyle w:val="a5"/>
        <w:numPr>
          <w:ilvl w:val="0"/>
          <w:numId w:val="29"/>
        </w:numPr>
        <w:rPr>
          <w:rFonts w:ascii="Times New Roman" w:hAnsi="Times New Roman"/>
          <w:sz w:val="28"/>
          <w:szCs w:val="28"/>
        </w:rPr>
      </w:pPr>
      <w:r w:rsidRPr="0032770E">
        <w:rPr>
          <w:rFonts w:ascii="Times New Roman" w:hAnsi="Times New Roman"/>
          <w:sz w:val="28"/>
          <w:szCs w:val="28"/>
        </w:rPr>
        <w:t xml:space="preserve">Жирные кислоты и их пространственная конфигурация. </w:t>
      </w:r>
    </w:p>
    <w:p w14:paraId="2F4D811D" w14:textId="77777777" w:rsidR="000C38DB" w:rsidRDefault="000C38DB" w:rsidP="000C38DB">
      <w:pPr>
        <w:pStyle w:val="a5"/>
        <w:numPr>
          <w:ilvl w:val="0"/>
          <w:numId w:val="29"/>
        </w:numPr>
        <w:rPr>
          <w:rFonts w:ascii="Times New Roman" w:hAnsi="Times New Roman"/>
          <w:sz w:val="28"/>
          <w:szCs w:val="28"/>
        </w:rPr>
      </w:pPr>
      <w:r w:rsidRPr="0032770E">
        <w:rPr>
          <w:rFonts w:ascii="Times New Roman" w:hAnsi="Times New Roman"/>
          <w:sz w:val="28"/>
          <w:szCs w:val="28"/>
        </w:rPr>
        <w:t xml:space="preserve">Мембранный транспорт. Характеристика транспортных процессов. </w:t>
      </w:r>
    </w:p>
    <w:p w14:paraId="4B5EFE71" w14:textId="77777777" w:rsidR="000C38DB" w:rsidRDefault="000C38DB" w:rsidP="000C38DB">
      <w:pPr>
        <w:pStyle w:val="a5"/>
        <w:numPr>
          <w:ilvl w:val="0"/>
          <w:numId w:val="29"/>
        </w:numPr>
        <w:rPr>
          <w:rFonts w:ascii="Times New Roman" w:hAnsi="Times New Roman"/>
          <w:sz w:val="28"/>
          <w:szCs w:val="28"/>
        </w:rPr>
      </w:pPr>
      <w:r w:rsidRPr="0032770E">
        <w:rPr>
          <w:rFonts w:ascii="Times New Roman" w:hAnsi="Times New Roman"/>
          <w:sz w:val="28"/>
          <w:szCs w:val="28"/>
        </w:rPr>
        <w:t>Пассивный транспорт веществ через мембрану</w:t>
      </w:r>
      <w:r>
        <w:rPr>
          <w:rFonts w:ascii="Times New Roman" w:hAnsi="Times New Roman"/>
          <w:sz w:val="28"/>
          <w:szCs w:val="28"/>
        </w:rPr>
        <w:t>.</w:t>
      </w:r>
    </w:p>
    <w:p w14:paraId="165404C7" w14:textId="77777777" w:rsidR="000C38DB" w:rsidRDefault="000C38DB" w:rsidP="000C38DB">
      <w:pPr>
        <w:pStyle w:val="a5"/>
        <w:numPr>
          <w:ilvl w:val="0"/>
          <w:numId w:val="2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32770E">
        <w:rPr>
          <w:rFonts w:ascii="Times New Roman" w:hAnsi="Times New Roman"/>
          <w:sz w:val="28"/>
          <w:szCs w:val="28"/>
        </w:rPr>
        <w:t>ростая и облегченная диффузия</w:t>
      </w:r>
      <w:r>
        <w:rPr>
          <w:rFonts w:ascii="Times New Roman" w:hAnsi="Times New Roman"/>
          <w:sz w:val="28"/>
          <w:szCs w:val="28"/>
        </w:rPr>
        <w:t>.</w:t>
      </w:r>
    </w:p>
    <w:p w14:paraId="304803F6" w14:textId="77777777" w:rsidR="000C38DB" w:rsidRDefault="000C38DB" w:rsidP="000C38DB">
      <w:pPr>
        <w:pStyle w:val="a5"/>
        <w:numPr>
          <w:ilvl w:val="0"/>
          <w:numId w:val="2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Неспецифическая диффузия</w:t>
      </w:r>
      <w:r w:rsidRPr="0032770E">
        <w:rPr>
          <w:rFonts w:ascii="Times New Roman" w:hAnsi="Times New Roman"/>
          <w:sz w:val="28"/>
          <w:szCs w:val="28"/>
        </w:rPr>
        <w:t xml:space="preserve">. </w:t>
      </w:r>
    </w:p>
    <w:p w14:paraId="6BCCE1F3" w14:textId="77777777" w:rsidR="007E0B5F" w:rsidRDefault="000C38DB" w:rsidP="007E0B5F">
      <w:pPr>
        <w:pStyle w:val="a5"/>
        <w:numPr>
          <w:ilvl w:val="0"/>
          <w:numId w:val="29"/>
        </w:numPr>
        <w:rPr>
          <w:rFonts w:ascii="Times New Roman" w:hAnsi="Times New Roman"/>
          <w:sz w:val="28"/>
          <w:szCs w:val="28"/>
        </w:rPr>
      </w:pPr>
      <w:r w:rsidRPr="0032770E">
        <w:rPr>
          <w:rFonts w:ascii="Times New Roman" w:hAnsi="Times New Roman"/>
          <w:sz w:val="28"/>
          <w:szCs w:val="28"/>
        </w:rPr>
        <w:t xml:space="preserve">Активный транспорт веществ через мембрану (первично-активный и вторично-активный транспорт). </w:t>
      </w:r>
    </w:p>
    <w:p w14:paraId="2A215AAE" w14:textId="4A2AECD7" w:rsidR="000C38DB" w:rsidRPr="007E0B5F" w:rsidRDefault="000C38DB" w:rsidP="007E0B5F">
      <w:pPr>
        <w:pStyle w:val="a5"/>
        <w:numPr>
          <w:ilvl w:val="0"/>
          <w:numId w:val="29"/>
        </w:numPr>
        <w:rPr>
          <w:rFonts w:ascii="Times New Roman" w:hAnsi="Times New Roman"/>
          <w:sz w:val="28"/>
          <w:szCs w:val="28"/>
        </w:rPr>
      </w:pPr>
      <w:r w:rsidRPr="007E0B5F">
        <w:rPr>
          <w:rFonts w:ascii="Times New Roman" w:hAnsi="Times New Roman"/>
          <w:sz w:val="28"/>
          <w:szCs w:val="28"/>
        </w:rPr>
        <w:t xml:space="preserve">Ионофоры - пример мембранных транспортеров. </w:t>
      </w:r>
    </w:p>
    <w:p w14:paraId="03B6CEEC" w14:textId="77777777" w:rsidR="00F14A7C" w:rsidRDefault="00F14A7C" w:rsidP="00F14A7C">
      <w:pPr>
        <w:autoSpaceDE w:val="0"/>
        <w:autoSpaceDN w:val="0"/>
        <w:adjustRightInd w:val="0"/>
        <w:rPr>
          <w:rFonts w:eastAsia="PTSans-Regular"/>
        </w:rPr>
      </w:pPr>
    </w:p>
    <w:p w14:paraId="172CE005" w14:textId="77777777" w:rsidR="00F14A7C" w:rsidRDefault="00F14A7C" w:rsidP="00F14A7C">
      <w:pPr>
        <w:autoSpaceDE w:val="0"/>
        <w:autoSpaceDN w:val="0"/>
        <w:adjustRightInd w:val="0"/>
        <w:rPr>
          <w:rFonts w:eastAsia="PTSans-Regular"/>
        </w:rPr>
      </w:pPr>
    </w:p>
    <w:p w14:paraId="205A9A4C" w14:textId="72BB5CA5" w:rsidR="005A123E" w:rsidRDefault="005A123E" w:rsidP="005A123E">
      <w:pPr>
        <w:ind w:firstLine="709"/>
        <w:jc w:val="center"/>
        <w:rPr>
          <w:rFonts w:eastAsia="TimesNewRomanPSMT"/>
          <w:b/>
          <w:sz w:val="28"/>
          <w:szCs w:val="20"/>
          <w:lang w:eastAsia="en-US"/>
        </w:rPr>
      </w:pPr>
      <w:r w:rsidRPr="00D96020">
        <w:rPr>
          <w:b/>
          <w:color w:val="000000"/>
          <w:sz w:val="28"/>
          <w:szCs w:val="28"/>
        </w:rPr>
        <w:t>Модуль 1</w:t>
      </w:r>
      <w:r w:rsidR="003E436B">
        <w:rPr>
          <w:b/>
          <w:color w:val="000000"/>
          <w:sz w:val="28"/>
          <w:szCs w:val="28"/>
        </w:rPr>
        <w:t>.</w:t>
      </w:r>
      <w:r w:rsidRPr="00D96020">
        <w:rPr>
          <w:color w:val="000000"/>
          <w:sz w:val="28"/>
          <w:szCs w:val="28"/>
        </w:rPr>
        <w:t xml:space="preserve"> </w:t>
      </w:r>
      <w:r w:rsidRPr="00B0559B">
        <w:rPr>
          <w:rFonts w:eastAsia="TimesNewRomanPSMT"/>
          <w:b/>
          <w:sz w:val="28"/>
          <w:szCs w:val="20"/>
          <w:lang w:eastAsia="en-US"/>
        </w:rPr>
        <w:t xml:space="preserve">Основные типы </w:t>
      </w:r>
      <w:proofErr w:type="spellStart"/>
      <w:r w:rsidRPr="00B0559B">
        <w:rPr>
          <w:rFonts w:eastAsia="TimesNewRomanPSMT"/>
          <w:b/>
          <w:sz w:val="28"/>
          <w:szCs w:val="20"/>
          <w:lang w:eastAsia="en-US"/>
        </w:rPr>
        <w:t>наноразмерных</w:t>
      </w:r>
      <w:proofErr w:type="spellEnd"/>
      <w:r w:rsidRPr="00B0559B">
        <w:rPr>
          <w:rFonts w:eastAsia="TimesNewRomanPSMT"/>
          <w:b/>
          <w:sz w:val="28"/>
          <w:szCs w:val="20"/>
          <w:lang w:eastAsia="en-US"/>
        </w:rPr>
        <w:t xml:space="preserve"> систем</w:t>
      </w:r>
    </w:p>
    <w:p w14:paraId="5C5E150E" w14:textId="77777777" w:rsidR="005A123E" w:rsidRDefault="005A123E" w:rsidP="00CF2C8E">
      <w:pPr>
        <w:ind w:firstLine="709"/>
        <w:jc w:val="center"/>
        <w:rPr>
          <w:b/>
          <w:color w:val="000000"/>
          <w:sz w:val="28"/>
          <w:szCs w:val="28"/>
        </w:rPr>
      </w:pPr>
    </w:p>
    <w:p w14:paraId="37324EB4" w14:textId="0F38E17D" w:rsidR="006A5568" w:rsidRDefault="006A5568" w:rsidP="006A5568">
      <w:pPr>
        <w:ind w:firstLine="709"/>
        <w:jc w:val="center"/>
        <w:rPr>
          <w:b/>
          <w:sz w:val="28"/>
          <w:szCs w:val="28"/>
        </w:rPr>
      </w:pPr>
      <w:r w:rsidRPr="009311FB">
        <w:rPr>
          <w:b/>
          <w:sz w:val="28"/>
          <w:szCs w:val="28"/>
        </w:rPr>
        <w:lastRenderedPageBreak/>
        <w:t>Тема 1.</w:t>
      </w:r>
      <w:r>
        <w:rPr>
          <w:b/>
          <w:sz w:val="28"/>
          <w:szCs w:val="28"/>
        </w:rPr>
        <w:t>4</w:t>
      </w:r>
      <w:r w:rsidRPr="009311FB">
        <w:rPr>
          <w:b/>
          <w:sz w:val="28"/>
          <w:szCs w:val="28"/>
        </w:rPr>
        <w:t xml:space="preserve"> </w:t>
      </w:r>
      <w:bookmarkStart w:id="5" w:name="_Hlk124091417"/>
      <w:r w:rsidRPr="002163E2">
        <w:rPr>
          <w:b/>
          <w:sz w:val="28"/>
          <w:szCs w:val="28"/>
        </w:rPr>
        <w:t xml:space="preserve">Молекулярные основы живых систем. Нуклеиновые кислоты </w:t>
      </w:r>
      <w:r>
        <w:rPr>
          <w:b/>
          <w:sz w:val="28"/>
          <w:szCs w:val="28"/>
        </w:rPr>
        <w:t xml:space="preserve">как природные </w:t>
      </w:r>
      <w:proofErr w:type="spellStart"/>
      <w:r>
        <w:rPr>
          <w:b/>
          <w:sz w:val="28"/>
          <w:szCs w:val="28"/>
        </w:rPr>
        <w:t>нанообъекты</w:t>
      </w:r>
      <w:proofErr w:type="spellEnd"/>
      <w:r w:rsidR="003E436B">
        <w:rPr>
          <w:b/>
          <w:sz w:val="28"/>
          <w:szCs w:val="28"/>
        </w:rPr>
        <w:t>.</w:t>
      </w:r>
    </w:p>
    <w:p w14:paraId="20022FE7" w14:textId="77777777" w:rsidR="006A5568" w:rsidRDefault="006A5568" w:rsidP="006A5568">
      <w:pPr>
        <w:ind w:firstLine="709"/>
        <w:jc w:val="center"/>
        <w:rPr>
          <w:sz w:val="28"/>
          <w:szCs w:val="28"/>
        </w:rPr>
      </w:pPr>
    </w:p>
    <w:bookmarkEnd w:id="5"/>
    <w:p w14:paraId="67C8AD6E" w14:textId="77777777" w:rsidR="00982E62" w:rsidRDefault="006A5568" w:rsidP="00982E62">
      <w:pPr>
        <w:ind w:firstLine="709"/>
        <w:jc w:val="both"/>
        <w:rPr>
          <w:i/>
          <w:color w:val="000000"/>
          <w:sz w:val="28"/>
          <w:szCs w:val="28"/>
        </w:rPr>
      </w:pPr>
      <w:r w:rsidRPr="00B132DA">
        <w:rPr>
          <w:b/>
          <w:color w:val="000000"/>
          <w:sz w:val="28"/>
          <w:szCs w:val="28"/>
        </w:rPr>
        <w:t>Форма(ы) текущего контроля</w:t>
      </w:r>
      <w:r w:rsidRPr="00B132DA">
        <w:rPr>
          <w:color w:val="000000"/>
          <w:sz w:val="28"/>
          <w:szCs w:val="28"/>
        </w:rPr>
        <w:t xml:space="preserve"> </w:t>
      </w:r>
      <w:r w:rsidRPr="00B132DA">
        <w:rPr>
          <w:b/>
          <w:color w:val="000000"/>
          <w:sz w:val="28"/>
          <w:szCs w:val="28"/>
        </w:rPr>
        <w:t>успеваемости</w:t>
      </w:r>
      <w:r w:rsidRPr="00B132DA">
        <w:rPr>
          <w:i/>
          <w:color w:val="000000"/>
          <w:sz w:val="28"/>
          <w:szCs w:val="28"/>
        </w:rPr>
        <w:t xml:space="preserve"> </w:t>
      </w:r>
      <w:r w:rsidR="00982E62">
        <w:rPr>
          <w:i/>
          <w:color w:val="000000"/>
          <w:sz w:val="28"/>
          <w:szCs w:val="28"/>
        </w:rPr>
        <w:t xml:space="preserve">письменный опрос, </w:t>
      </w:r>
      <w:r w:rsidR="00982E62" w:rsidRPr="009311FB">
        <w:rPr>
          <w:i/>
          <w:color w:val="000000"/>
          <w:sz w:val="28"/>
          <w:szCs w:val="28"/>
        </w:rPr>
        <w:t>устный опрос, контроль выполнения заданий в рабочей тетради</w:t>
      </w:r>
    </w:p>
    <w:p w14:paraId="18B244FB" w14:textId="77777777" w:rsidR="00982E62" w:rsidRPr="009311FB" w:rsidRDefault="00982E62" w:rsidP="00982E62">
      <w:pPr>
        <w:ind w:firstLine="709"/>
        <w:jc w:val="both"/>
        <w:rPr>
          <w:i/>
          <w:color w:val="000000"/>
          <w:sz w:val="28"/>
          <w:szCs w:val="28"/>
        </w:rPr>
      </w:pPr>
    </w:p>
    <w:p w14:paraId="0B9703CD" w14:textId="77777777" w:rsidR="006A5568" w:rsidRPr="009311FB" w:rsidRDefault="006A5568" w:rsidP="006A5568">
      <w:pPr>
        <w:ind w:firstLine="709"/>
        <w:jc w:val="both"/>
        <w:rPr>
          <w:i/>
          <w:color w:val="000000"/>
          <w:sz w:val="28"/>
          <w:szCs w:val="28"/>
        </w:rPr>
      </w:pPr>
      <w:r w:rsidRPr="009311FB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 w:rsidRPr="009311FB">
        <w:rPr>
          <w:i/>
          <w:color w:val="000000"/>
          <w:sz w:val="28"/>
          <w:szCs w:val="28"/>
        </w:rPr>
        <w:t xml:space="preserve"> </w:t>
      </w:r>
    </w:p>
    <w:p w14:paraId="3B7994B5" w14:textId="77777777" w:rsidR="006A5568" w:rsidRPr="009311FB" w:rsidRDefault="006A5568" w:rsidP="006A5568">
      <w:pPr>
        <w:pStyle w:val="a5"/>
        <w:ind w:firstLine="0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 w:rsidRPr="009311FB">
        <w:rPr>
          <w:rFonts w:ascii="Times New Roman" w:hAnsi="Times New Roman"/>
          <w:i/>
          <w:color w:val="000000"/>
          <w:sz w:val="28"/>
          <w:szCs w:val="28"/>
        </w:rPr>
        <w:t>Вопросы для устного опроса:</w:t>
      </w:r>
    </w:p>
    <w:p w14:paraId="424AB74D" w14:textId="77777777" w:rsidR="006A5568" w:rsidRPr="00C64F00" w:rsidRDefault="006A5568" w:rsidP="006A5568">
      <w:pPr>
        <w:pStyle w:val="a5"/>
        <w:numPr>
          <w:ilvl w:val="0"/>
          <w:numId w:val="6"/>
        </w:numPr>
        <w:autoSpaceDE/>
        <w:autoSpaceDN/>
        <w:adjustRightInd/>
        <w:ind w:left="0" w:firstLine="709"/>
        <w:contextualSpacing w:val="0"/>
        <w:rPr>
          <w:rFonts w:ascii="Times New Roman" w:eastAsia="Calibri" w:hAnsi="Times New Roman"/>
          <w:sz w:val="28"/>
          <w:szCs w:val="28"/>
          <w:lang w:eastAsia="en-US"/>
        </w:rPr>
      </w:pPr>
      <w:r w:rsidRPr="00C64F00">
        <w:rPr>
          <w:rFonts w:ascii="Times New Roman" w:hAnsi="Times New Roman"/>
          <w:sz w:val="28"/>
          <w:szCs w:val="28"/>
        </w:rPr>
        <w:t xml:space="preserve">Макромолекулы, ответственные за хранение и использование генетической информации в клетке. </w:t>
      </w:r>
      <w:r w:rsidRPr="00C64F00">
        <w:rPr>
          <w:rFonts w:ascii="Times New Roman" w:eastAsia="Calibri" w:hAnsi="Times New Roman"/>
          <w:sz w:val="28"/>
          <w:szCs w:val="28"/>
          <w:lang w:eastAsia="en-US"/>
        </w:rPr>
        <w:t>Состав, структура, химические и физические свойства, биологические функции.</w:t>
      </w:r>
    </w:p>
    <w:p w14:paraId="4DC9E267" w14:textId="77777777" w:rsidR="006A5568" w:rsidRPr="001C6ABA" w:rsidRDefault="006A5568" w:rsidP="006A5568">
      <w:pPr>
        <w:pStyle w:val="a5"/>
        <w:numPr>
          <w:ilvl w:val="0"/>
          <w:numId w:val="6"/>
        </w:numPr>
        <w:autoSpaceDE/>
        <w:autoSpaceDN/>
        <w:adjustRightInd/>
        <w:ind w:left="0" w:firstLine="709"/>
        <w:contextualSpacing w:val="0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>Первичная, вторичная и третичная структура ДНК. Генетический код ДНК.</w:t>
      </w:r>
    </w:p>
    <w:p w14:paraId="54FF5E89" w14:textId="77777777" w:rsidR="006A5568" w:rsidRPr="001C6ABA" w:rsidRDefault="006A5568" w:rsidP="006A5568">
      <w:pPr>
        <w:pStyle w:val="a5"/>
        <w:numPr>
          <w:ilvl w:val="0"/>
          <w:numId w:val="6"/>
        </w:numPr>
        <w:autoSpaceDE/>
        <w:autoSpaceDN/>
        <w:adjustRightInd/>
        <w:ind w:left="0" w:firstLine="709"/>
        <w:contextualSpacing w:val="0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 xml:space="preserve">Уровни структурной организации хроматина. Роль </w:t>
      </w:r>
      <w:proofErr w:type="spellStart"/>
      <w:r w:rsidRPr="001C6ABA">
        <w:rPr>
          <w:rFonts w:ascii="Times New Roman" w:hAnsi="Times New Roman"/>
          <w:sz w:val="28"/>
          <w:szCs w:val="28"/>
        </w:rPr>
        <w:t>гистоновых</w:t>
      </w:r>
      <w:proofErr w:type="spellEnd"/>
      <w:r w:rsidRPr="001C6ABA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1C6ABA">
        <w:rPr>
          <w:rFonts w:ascii="Times New Roman" w:hAnsi="Times New Roman"/>
          <w:sz w:val="28"/>
          <w:szCs w:val="28"/>
        </w:rPr>
        <w:t>негистоновых</w:t>
      </w:r>
      <w:proofErr w:type="spellEnd"/>
      <w:r w:rsidRPr="001C6ABA">
        <w:rPr>
          <w:rFonts w:ascii="Times New Roman" w:hAnsi="Times New Roman"/>
          <w:sz w:val="28"/>
          <w:szCs w:val="28"/>
        </w:rPr>
        <w:t xml:space="preserve"> белков в </w:t>
      </w:r>
      <w:proofErr w:type="spellStart"/>
      <w:r w:rsidRPr="001C6ABA">
        <w:rPr>
          <w:rFonts w:ascii="Times New Roman" w:hAnsi="Times New Roman"/>
          <w:sz w:val="28"/>
          <w:szCs w:val="28"/>
        </w:rPr>
        <w:t>компактизации</w:t>
      </w:r>
      <w:proofErr w:type="spellEnd"/>
      <w:r w:rsidRPr="001C6ABA">
        <w:rPr>
          <w:rFonts w:ascii="Times New Roman" w:hAnsi="Times New Roman"/>
          <w:sz w:val="28"/>
          <w:szCs w:val="28"/>
        </w:rPr>
        <w:t xml:space="preserve"> ДНК.</w:t>
      </w:r>
    </w:p>
    <w:p w14:paraId="63DA94CB" w14:textId="77777777" w:rsidR="006A5568" w:rsidRPr="001C6ABA" w:rsidRDefault="006A5568" w:rsidP="006A5568">
      <w:pPr>
        <w:pStyle w:val="a5"/>
        <w:numPr>
          <w:ilvl w:val="0"/>
          <w:numId w:val="6"/>
        </w:numPr>
        <w:autoSpaceDE/>
        <w:autoSpaceDN/>
        <w:adjustRightInd/>
        <w:ind w:left="0" w:firstLine="709"/>
        <w:contextualSpacing w:val="0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>Свойства ДНК, используемые в нанотехнологиях. Репликация ДНК: основные принципы матричного биосинтеза. Согласованность репликации и клеточного цикла.</w:t>
      </w:r>
    </w:p>
    <w:p w14:paraId="538B2695" w14:textId="77777777" w:rsidR="006A5568" w:rsidRPr="001C6ABA" w:rsidRDefault="006A5568" w:rsidP="006A5568">
      <w:pPr>
        <w:pStyle w:val="a5"/>
        <w:numPr>
          <w:ilvl w:val="0"/>
          <w:numId w:val="6"/>
        </w:numPr>
        <w:autoSpaceDE/>
        <w:autoSpaceDN/>
        <w:adjustRightInd/>
        <w:ind w:left="0" w:firstLine="709"/>
        <w:contextualSpacing w:val="0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>Инициация репликации ДНК: схема процесса, основные ферменты и их функция.</w:t>
      </w:r>
    </w:p>
    <w:p w14:paraId="1C53FF1E" w14:textId="77777777" w:rsidR="006A5568" w:rsidRPr="001C6ABA" w:rsidRDefault="006A5568" w:rsidP="006A5568">
      <w:pPr>
        <w:pStyle w:val="a5"/>
        <w:numPr>
          <w:ilvl w:val="0"/>
          <w:numId w:val="6"/>
        </w:numPr>
        <w:autoSpaceDE/>
        <w:autoSpaceDN/>
        <w:adjustRightInd/>
        <w:ind w:left="0" w:firstLine="709"/>
        <w:contextualSpacing w:val="0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 xml:space="preserve">Элонгация и </w:t>
      </w:r>
      <w:proofErr w:type="spellStart"/>
      <w:r w:rsidRPr="001C6ABA">
        <w:rPr>
          <w:rFonts w:ascii="Times New Roman" w:hAnsi="Times New Roman"/>
          <w:sz w:val="28"/>
          <w:szCs w:val="28"/>
        </w:rPr>
        <w:t>терминации</w:t>
      </w:r>
      <w:proofErr w:type="spellEnd"/>
      <w:r w:rsidRPr="001C6ABA">
        <w:rPr>
          <w:rFonts w:ascii="Times New Roman" w:hAnsi="Times New Roman"/>
          <w:sz w:val="28"/>
          <w:szCs w:val="28"/>
        </w:rPr>
        <w:t xml:space="preserve"> репликации ДНК: схема процесса, основные ферменты и их функция. Механизмы биосинтеза лидирующей и отстающей цепей ДНК.</w:t>
      </w:r>
    </w:p>
    <w:p w14:paraId="5D6EE555" w14:textId="77777777" w:rsidR="006A5568" w:rsidRPr="001C6ABA" w:rsidRDefault="006A5568" w:rsidP="006A5568">
      <w:pPr>
        <w:pStyle w:val="a5"/>
        <w:numPr>
          <w:ilvl w:val="0"/>
          <w:numId w:val="6"/>
        </w:numPr>
        <w:autoSpaceDE/>
        <w:autoSpaceDN/>
        <w:adjustRightInd/>
        <w:ind w:left="0" w:firstLine="709"/>
        <w:contextualSpacing w:val="0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>Механизмы повреждения структуры ДНК и их биологические последствия.</w:t>
      </w:r>
    </w:p>
    <w:p w14:paraId="0260DA01" w14:textId="77777777" w:rsidR="006A5568" w:rsidRPr="001C6ABA" w:rsidRDefault="006A5568" w:rsidP="006A5568">
      <w:pPr>
        <w:pStyle w:val="a5"/>
        <w:numPr>
          <w:ilvl w:val="0"/>
          <w:numId w:val="6"/>
        </w:numPr>
        <w:autoSpaceDE/>
        <w:autoSpaceDN/>
        <w:adjustRightInd/>
        <w:ind w:left="0" w:firstLine="709"/>
        <w:contextualSpacing w:val="0"/>
        <w:rPr>
          <w:rFonts w:ascii="Times New Roman" w:eastAsia="Calibri" w:hAnsi="Times New Roman"/>
          <w:sz w:val="28"/>
          <w:szCs w:val="28"/>
          <w:lang w:eastAsia="en-US"/>
        </w:rPr>
      </w:pPr>
      <w:r w:rsidRPr="001C6ABA">
        <w:rPr>
          <w:rFonts w:ascii="Times New Roman" w:eastAsia="Calibri" w:hAnsi="Times New Roman"/>
          <w:sz w:val="28"/>
          <w:szCs w:val="28"/>
          <w:lang w:eastAsia="en-US"/>
        </w:rPr>
        <w:t xml:space="preserve">Особенности структуры РНК, ее роль в </w:t>
      </w:r>
      <w:proofErr w:type="spellStart"/>
      <w:r w:rsidRPr="001C6ABA">
        <w:rPr>
          <w:rFonts w:ascii="Times New Roman" w:eastAsia="Calibri" w:hAnsi="Times New Roman"/>
          <w:sz w:val="28"/>
          <w:szCs w:val="28"/>
          <w:lang w:eastAsia="en-US"/>
        </w:rPr>
        <w:t>нанопроизводстве</w:t>
      </w:r>
      <w:proofErr w:type="spellEnd"/>
      <w:r w:rsidRPr="001C6ABA">
        <w:rPr>
          <w:rFonts w:ascii="Times New Roman" w:eastAsia="Calibri" w:hAnsi="Times New Roman"/>
          <w:sz w:val="28"/>
          <w:szCs w:val="28"/>
          <w:lang w:eastAsia="en-US"/>
        </w:rPr>
        <w:t xml:space="preserve">. </w:t>
      </w:r>
      <w:r w:rsidRPr="001C6ABA">
        <w:rPr>
          <w:rFonts w:ascii="Times New Roman" w:hAnsi="Times New Roman"/>
          <w:sz w:val="28"/>
          <w:szCs w:val="28"/>
        </w:rPr>
        <w:t>Основные отличия ДНК и РНК.</w:t>
      </w:r>
    </w:p>
    <w:p w14:paraId="58980FF5" w14:textId="77777777" w:rsidR="006A5568" w:rsidRPr="001C6ABA" w:rsidRDefault="006A5568" w:rsidP="006A5568">
      <w:pPr>
        <w:pStyle w:val="a5"/>
        <w:numPr>
          <w:ilvl w:val="0"/>
          <w:numId w:val="6"/>
        </w:numPr>
        <w:autoSpaceDE/>
        <w:autoSpaceDN/>
        <w:adjustRightInd/>
        <w:ind w:left="0" w:firstLine="709"/>
        <w:contextualSpacing w:val="0"/>
        <w:rPr>
          <w:rFonts w:ascii="Times New Roman" w:eastAsia="Calibri" w:hAnsi="Times New Roman"/>
          <w:sz w:val="28"/>
          <w:szCs w:val="28"/>
          <w:lang w:eastAsia="en-US"/>
        </w:rPr>
      </w:pPr>
      <w:proofErr w:type="spellStart"/>
      <w:r w:rsidRPr="001C6ABA">
        <w:rPr>
          <w:rFonts w:ascii="Times New Roman" w:eastAsia="Calibri" w:hAnsi="Times New Roman"/>
          <w:sz w:val="28"/>
          <w:szCs w:val="28"/>
          <w:lang w:eastAsia="en-US"/>
        </w:rPr>
        <w:t>Рибосомальная</w:t>
      </w:r>
      <w:proofErr w:type="spellEnd"/>
      <w:r w:rsidRPr="001C6ABA">
        <w:rPr>
          <w:rFonts w:ascii="Times New Roman" w:eastAsia="Calibri" w:hAnsi="Times New Roman"/>
          <w:sz w:val="28"/>
          <w:szCs w:val="28"/>
          <w:lang w:eastAsia="en-US"/>
        </w:rPr>
        <w:t xml:space="preserve"> РНК (рРНК). Строение, свойства, биологические функции.</w:t>
      </w:r>
    </w:p>
    <w:p w14:paraId="5CA921AA" w14:textId="77777777" w:rsidR="006A5568" w:rsidRPr="001C6ABA" w:rsidRDefault="006A5568" w:rsidP="006A5568">
      <w:pPr>
        <w:pStyle w:val="a5"/>
        <w:numPr>
          <w:ilvl w:val="0"/>
          <w:numId w:val="6"/>
        </w:numPr>
        <w:autoSpaceDE/>
        <w:autoSpaceDN/>
        <w:adjustRightInd/>
        <w:ind w:left="0" w:firstLine="709"/>
        <w:contextualSpacing w:val="0"/>
        <w:rPr>
          <w:rFonts w:ascii="Times New Roman" w:eastAsia="Calibri" w:hAnsi="Times New Roman"/>
          <w:sz w:val="28"/>
          <w:szCs w:val="28"/>
          <w:lang w:eastAsia="en-US"/>
        </w:rPr>
      </w:pPr>
      <w:r w:rsidRPr="001C6ABA">
        <w:rPr>
          <w:rFonts w:ascii="Times New Roman" w:eastAsia="Calibri" w:hAnsi="Times New Roman"/>
          <w:sz w:val="28"/>
          <w:szCs w:val="28"/>
          <w:lang w:eastAsia="en-US"/>
        </w:rPr>
        <w:t>Транспортная РНК (тРНК). Строение, свойства, биологические функции.</w:t>
      </w:r>
    </w:p>
    <w:p w14:paraId="5F7D6AAC" w14:textId="77777777" w:rsidR="006A5568" w:rsidRPr="001C6ABA" w:rsidRDefault="006A5568" w:rsidP="006A5568">
      <w:pPr>
        <w:pStyle w:val="a5"/>
        <w:numPr>
          <w:ilvl w:val="0"/>
          <w:numId w:val="6"/>
        </w:numPr>
        <w:autoSpaceDE/>
        <w:autoSpaceDN/>
        <w:adjustRightInd/>
        <w:ind w:left="0" w:firstLine="709"/>
        <w:contextualSpacing w:val="0"/>
        <w:rPr>
          <w:rFonts w:ascii="Times New Roman" w:eastAsia="Calibri" w:hAnsi="Times New Roman"/>
          <w:sz w:val="28"/>
          <w:szCs w:val="28"/>
          <w:lang w:eastAsia="en-US"/>
        </w:rPr>
      </w:pPr>
      <w:r w:rsidRPr="001C6ABA">
        <w:rPr>
          <w:rFonts w:ascii="Times New Roman" w:eastAsia="Calibri" w:hAnsi="Times New Roman"/>
          <w:sz w:val="28"/>
          <w:szCs w:val="28"/>
          <w:lang w:eastAsia="en-US"/>
        </w:rPr>
        <w:t>Матричная РНК (мРНК). Строение, свойства, биологические функции.</w:t>
      </w:r>
    </w:p>
    <w:p w14:paraId="6972223F" w14:textId="77777777" w:rsidR="006A5568" w:rsidRPr="001C6ABA" w:rsidRDefault="006A5568" w:rsidP="006A5568">
      <w:pPr>
        <w:pStyle w:val="a5"/>
        <w:numPr>
          <w:ilvl w:val="0"/>
          <w:numId w:val="6"/>
        </w:numPr>
        <w:autoSpaceDE/>
        <w:autoSpaceDN/>
        <w:adjustRightInd/>
        <w:ind w:left="0" w:firstLine="709"/>
        <w:contextualSpacing w:val="0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eastAsia="Calibri" w:hAnsi="Times New Roman"/>
          <w:sz w:val="28"/>
          <w:szCs w:val="28"/>
          <w:lang w:eastAsia="en-US"/>
        </w:rPr>
        <w:t xml:space="preserve">Гены. </w:t>
      </w:r>
      <w:r w:rsidRPr="001C6ABA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eastAsia="en-US"/>
        </w:rPr>
        <w:t xml:space="preserve">Мутации. </w:t>
      </w:r>
    </w:p>
    <w:p w14:paraId="5A98BBF4" w14:textId="77777777" w:rsidR="006A5568" w:rsidRPr="001C6ABA" w:rsidRDefault="006A5568" w:rsidP="006A5568">
      <w:pPr>
        <w:ind w:firstLine="426"/>
        <w:rPr>
          <w:b/>
          <w:sz w:val="28"/>
          <w:szCs w:val="28"/>
        </w:rPr>
      </w:pPr>
    </w:p>
    <w:p w14:paraId="11099B52" w14:textId="77777777" w:rsidR="00982E62" w:rsidRPr="009311FB" w:rsidRDefault="00982E62" w:rsidP="00982E62">
      <w:pPr>
        <w:pStyle w:val="a5"/>
        <w:ind w:firstLine="0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 w:rsidRPr="009311FB">
        <w:rPr>
          <w:rFonts w:ascii="Times New Roman" w:hAnsi="Times New Roman"/>
          <w:i/>
          <w:color w:val="000000"/>
          <w:sz w:val="28"/>
          <w:szCs w:val="28"/>
        </w:rPr>
        <w:t>Задания для выполнения в рабочей тетради</w:t>
      </w:r>
    </w:p>
    <w:p w14:paraId="3B556F05" w14:textId="77777777" w:rsidR="006A5568" w:rsidRPr="00EA7616" w:rsidRDefault="006A5568" w:rsidP="006A5568">
      <w:pPr>
        <w:ind w:firstLine="709"/>
        <w:jc w:val="center"/>
        <w:rPr>
          <w:b/>
          <w:i/>
          <w:color w:val="000000"/>
          <w:sz w:val="28"/>
          <w:szCs w:val="28"/>
        </w:rPr>
      </w:pPr>
    </w:p>
    <w:p w14:paraId="5790E217" w14:textId="77777777" w:rsidR="006A5568" w:rsidRPr="002163E2" w:rsidRDefault="006A5568" w:rsidP="006A5568">
      <w:pPr>
        <w:ind w:firstLine="675"/>
        <w:jc w:val="both"/>
        <w:rPr>
          <w:sz w:val="28"/>
          <w:szCs w:val="28"/>
        </w:rPr>
      </w:pPr>
      <w:r w:rsidRPr="002163E2">
        <w:rPr>
          <w:b/>
          <w:color w:val="000000"/>
          <w:sz w:val="28"/>
          <w:szCs w:val="28"/>
          <w:shd w:val="clear" w:color="auto" w:fill="FFFFFF"/>
        </w:rPr>
        <w:t>Задача 1.</w:t>
      </w:r>
      <w:r w:rsidRPr="002163E2">
        <w:rPr>
          <w:color w:val="000000"/>
          <w:sz w:val="28"/>
          <w:szCs w:val="28"/>
          <w:shd w:val="clear" w:color="auto" w:fill="FFFFFF"/>
        </w:rPr>
        <w:t xml:space="preserve"> </w:t>
      </w:r>
      <w:r w:rsidRPr="002163E2">
        <w:rPr>
          <w:sz w:val="28"/>
          <w:szCs w:val="28"/>
        </w:rPr>
        <w:t>Определите нуклеотидную последовательность и ориентацию концов фрагмента одной из нитей молекулы ДНК, если известна последовательность и ориентация комплементарного участка другой нити этой молекулы: 3‘-A-T-C-G-T-T-C-G-A-5‘.</w:t>
      </w:r>
    </w:p>
    <w:p w14:paraId="6C3E6CF0" w14:textId="77777777" w:rsidR="006A5568" w:rsidRDefault="006A5568" w:rsidP="006A556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2163E2">
        <w:rPr>
          <w:b/>
          <w:color w:val="000000"/>
          <w:sz w:val="28"/>
          <w:szCs w:val="28"/>
        </w:rPr>
        <w:t>Задача 2.</w:t>
      </w:r>
      <w:r w:rsidRPr="002163E2">
        <w:rPr>
          <w:sz w:val="28"/>
          <w:szCs w:val="28"/>
        </w:rPr>
        <w:t xml:space="preserve"> Полипептид состоит из четырнадцати аминокислот, расположенных в следующей последовательности: глутамин – глицин – аспарагиновая кислота – </w:t>
      </w:r>
      <w:proofErr w:type="spellStart"/>
      <w:r w:rsidRPr="002163E2">
        <w:rPr>
          <w:sz w:val="28"/>
          <w:szCs w:val="28"/>
        </w:rPr>
        <w:t>пролин</w:t>
      </w:r>
      <w:proofErr w:type="spellEnd"/>
      <w:r w:rsidRPr="002163E2">
        <w:rPr>
          <w:sz w:val="28"/>
          <w:szCs w:val="28"/>
        </w:rPr>
        <w:t xml:space="preserve"> – тирозин – валин – </w:t>
      </w:r>
      <w:proofErr w:type="spellStart"/>
      <w:r w:rsidRPr="002163E2">
        <w:rPr>
          <w:sz w:val="28"/>
          <w:szCs w:val="28"/>
        </w:rPr>
        <w:t>пролин</w:t>
      </w:r>
      <w:proofErr w:type="spellEnd"/>
      <w:r w:rsidRPr="002163E2">
        <w:rPr>
          <w:sz w:val="28"/>
          <w:szCs w:val="28"/>
        </w:rPr>
        <w:t xml:space="preserve"> – валин – гистидин – фенилаланин – аспарагин – аланин – </w:t>
      </w:r>
      <w:proofErr w:type="spellStart"/>
      <w:r w:rsidRPr="002163E2">
        <w:rPr>
          <w:sz w:val="28"/>
          <w:szCs w:val="28"/>
        </w:rPr>
        <w:t>серин</w:t>
      </w:r>
      <w:proofErr w:type="spellEnd"/>
      <w:r w:rsidRPr="002163E2">
        <w:rPr>
          <w:sz w:val="28"/>
          <w:szCs w:val="28"/>
        </w:rPr>
        <w:t xml:space="preserve"> – валин. Определите структуру участка </w:t>
      </w:r>
      <w:r w:rsidRPr="002163E2">
        <w:rPr>
          <w:sz w:val="28"/>
          <w:szCs w:val="28"/>
        </w:rPr>
        <w:lastRenderedPageBreak/>
        <w:t>мРНК, кодирующего данный полипептид.</w:t>
      </w:r>
      <w:r w:rsidRPr="002163E2">
        <w:rPr>
          <w:color w:val="000000"/>
          <w:sz w:val="28"/>
          <w:szCs w:val="28"/>
          <w:shd w:val="clear" w:color="auto" w:fill="FFFFFF"/>
        </w:rPr>
        <w:t xml:space="preserve"> Состав кодонов, кодирующих аминокислоты, приведен в учебнике.</w:t>
      </w:r>
    </w:p>
    <w:p w14:paraId="31E61233" w14:textId="77777777" w:rsidR="006A5568" w:rsidRPr="002163E2" w:rsidRDefault="006A5568" w:rsidP="006A5568">
      <w:pPr>
        <w:ind w:firstLine="709"/>
        <w:contextualSpacing/>
        <w:jc w:val="both"/>
        <w:rPr>
          <w:sz w:val="28"/>
          <w:szCs w:val="28"/>
        </w:rPr>
      </w:pPr>
      <w:r w:rsidRPr="002163E2">
        <w:rPr>
          <w:b/>
          <w:color w:val="000000"/>
          <w:sz w:val="28"/>
          <w:szCs w:val="28"/>
        </w:rPr>
        <w:t>Задача 3.</w:t>
      </w:r>
      <w:r w:rsidRPr="002163E2">
        <w:rPr>
          <w:color w:val="000000"/>
          <w:sz w:val="28"/>
          <w:szCs w:val="28"/>
        </w:rPr>
        <w:t xml:space="preserve"> </w:t>
      </w:r>
      <w:r w:rsidRPr="002163E2">
        <w:rPr>
          <w:sz w:val="28"/>
          <w:szCs w:val="28"/>
        </w:rPr>
        <w:t>Участок цепи ДНК, служащий матрицей для образования мРНК, включает следующие нуклеотиды:</w:t>
      </w:r>
    </w:p>
    <w:p w14:paraId="6254EE4A" w14:textId="77777777" w:rsidR="006A5568" w:rsidRPr="002163E2" w:rsidRDefault="006A5568" w:rsidP="006A5568">
      <w:pPr>
        <w:pStyle w:val="a4"/>
        <w:shd w:val="clear" w:color="auto" w:fill="FFFFFF"/>
        <w:rPr>
          <w:rFonts w:ascii="Times New Roman" w:hAnsi="Times New Roman"/>
          <w:sz w:val="28"/>
          <w:szCs w:val="28"/>
        </w:rPr>
      </w:pPr>
      <w:r w:rsidRPr="002163E2">
        <w:rPr>
          <w:rFonts w:ascii="Times New Roman" w:hAnsi="Times New Roman"/>
          <w:sz w:val="28"/>
          <w:szCs w:val="28"/>
        </w:rPr>
        <w:t>ААЦАААЦТТАЦЦГТАГТТАГАГТГАЦАЦТТ.</w:t>
      </w:r>
    </w:p>
    <w:p w14:paraId="6F467CD3" w14:textId="77777777" w:rsidR="006A5568" w:rsidRDefault="006A5568" w:rsidP="006A5568">
      <w:pPr>
        <w:ind w:firstLine="709"/>
        <w:jc w:val="center"/>
        <w:rPr>
          <w:sz w:val="28"/>
          <w:szCs w:val="28"/>
        </w:rPr>
      </w:pPr>
      <w:r w:rsidRPr="002163E2">
        <w:rPr>
          <w:sz w:val="28"/>
          <w:szCs w:val="28"/>
        </w:rPr>
        <w:t>Напишите, какие нуклеотиды будут использованы для построения мРНК на этом участке молекулы ДНК, если мРНК строится по принципу комплементарности.</w:t>
      </w:r>
    </w:p>
    <w:p w14:paraId="3B93DC31" w14:textId="33A3ADFA" w:rsidR="00E13143" w:rsidRDefault="00E13143" w:rsidP="00E13143">
      <w:pPr>
        <w:ind w:firstLine="709"/>
        <w:jc w:val="center"/>
        <w:rPr>
          <w:b/>
          <w:sz w:val="28"/>
          <w:szCs w:val="28"/>
        </w:rPr>
      </w:pPr>
    </w:p>
    <w:p w14:paraId="1CA59B43" w14:textId="77777777" w:rsidR="006B561F" w:rsidRDefault="006B561F" w:rsidP="006B561F">
      <w:pPr>
        <w:jc w:val="center"/>
        <w:rPr>
          <w:i/>
          <w:sz w:val="28"/>
          <w:szCs w:val="28"/>
        </w:rPr>
      </w:pPr>
      <w:r w:rsidRPr="00F14A7C">
        <w:rPr>
          <w:i/>
          <w:sz w:val="28"/>
          <w:szCs w:val="28"/>
        </w:rPr>
        <w:t xml:space="preserve">Вопросы для письменного </w:t>
      </w:r>
      <w:r>
        <w:rPr>
          <w:i/>
          <w:sz w:val="28"/>
          <w:szCs w:val="28"/>
        </w:rPr>
        <w:t>опроса</w:t>
      </w:r>
    </w:p>
    <w:p w14:paraId="603D7F91" w14:textId="77777777" w:rsidR="006B561F" w:rsidRPr="006B561F" w:rsidRDefault="006B561F" w:rsidP="006B561F">
      <w:pPr>
        <w:pStyle w:val="a5"/>
        <w:numPr>
          <w:ilvl w:val="0"/>
          <w:numId w:val="30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6B561F">
        <w:rPr>
          <w:rFonts w:ascii="Times New Roman" w:hAnsi="Times New Roman"/>
          <w:sz w:val="28"/>
          <w:szCs w:val="28"/>
        </w:rPr>
        <w:t xml:space="preserve">Чем различаются лидирующая и отстающая цепи </w:t>
      </w:r>
      <w:proofErr w:type="spellStart"/>
      <w:r w:rsidRPr="006B561F">
        <w:rPr>
          <w:rFonts w:ascii="Times New Roman" w:hAnsi="Times New Roman"/>
          <w:sz w:val="28"/>
          <w:szCs w:val="28"/>
        </w:rPr>
        <w:t>самоудваивающейся</w:t>
      </w:r>
      <w:proofErr w:type="spellEnd"/>
      <w:r w:rsidRPr="006B561F">
        <w:rPr>
          <w:rFonts w:ascii="Times New Roman" w:hAnsi="Times New Roman"/>
          <w:sz w:val="28"/>
          <w:szCs w:val="28"/>
        </w:rPr>
        <w:t xml:space="preserve"> ДНК?</w:t>
      </w:r>
    </w:p>
    <w:p w14:paraId="3253CD52" w14:textId="77777777" w:rsidR="006B561F" w:rsidRPr="006B561F" w:rsidRDefault="006B561F" w:rsidP="006B561F">
      <w:pPr>
        <w:pStyle w:val="a5"/>
        <w:numPr>
          <w:ilvl w:val="0"/>
          <w:numId w:val="30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6B561F">
        <w:rPr>
          <w:rFonts w:ascii="Times New Roman" w:hAnsi="Times New Roman"/>
          <w:sz w:val="28"/>
          <w:szCs w:val="28"/>
        </w:rPr>
        <w:t>Почему способ репликации ДНК получил название полуконсервативного?</w:t>
      </w:r>
    </w:p>
    <w:p w14:paraId="53F88EFE" w14:textId="7B97E371" w:rsidR="006B561F" w:rsidRPr="006B561F" w:rsidRDefault="006B561F" w:rsidP="006B561F">
      <w:pPr>
        <w:pStyle w:val="a5"/>
        <w:numPr>
          <w:ilvl w:val="0"/>
          <w:numId w:val="30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6B561F">
        <w:rPr>
          <w:rFonts w:ascii="Times New Roman" w:hAnsi="Times New Roman"/>
          <w:sz w:val="28"/>
          <w:szCs w:val="28"/>
        </w:rPr>
        <w:t>Что лежит в основе метода гибридизации нуклеиновых кислот?</w:t>
      </w:r>
    </w:p>
    <w:p w14:paraId="7156DCBD" w14:textId="77777777" w:rsidR="006B561F" w:rsidRPr="006B561F" w:rsidRDefault="006B561F" w:rsidP="006B561F">
      <w:pPr>
        <w:pStyle w:val="a5"/>
        <w:numPr>
          <w:ilvl w:val="0"/>
          <w:numId w:val="30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6B561F">
        <w:rPr>
          <w:rFonts w:ascii="Times New Roman" w:hAnsi="Times New Roman"/>
          <w:sz w:val="28"/>
          <w:szCs w:val="28"/>
        </w:rPr>
        <w:t>Роль ферментов ДНК-полимеразы и РНК-</w:t>
      </w:r>
      <w:proofErr w:type="spellStart"/>
      <w:r w:rsidRPr="006B561F">
        <w:rPr>
          <w:rFonts w:ascii="Times New Roman" w:hAnsi="Times New Roman"/>
          <w:sz w:val="28"/>
          <w:szCs w:val="28"/>
        </w:rPr>
        <w:t>праймазы</w:t>
      </w:r>
      <w:proofErr w:type="spellEnd"/>
      <w:r w:rsidRPr="006B561F">
        <w:rPr>
          <w:rFonts w:ascii="Times New Roman" w:hAnsi="Times New Roman"/>
          <w:sz w:val="28"/>
          <w:szCs w:val="28"/>
        </w:rPr>
        <w:t xml:space="preserve"> в процессах самоудвоения ДНК?</w:t>
      </w:r>
    </w:p>
    <w:p w14:paraId="2C5F4096" w14:textId="77777777" w:rsidR="006B561F" w:rsidRPr="006B561F" w:rsidRDefault="006B561F" w:rsidP="006B561F">
      <w:pPr>
        <w:pStyle w:val="a5"/>
        <w:numPr>
          <w:ilvl w:val="0"/>
          <w:numId w:val="30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6B561F">
        <w:rPr>
          <w:rFonts w:ascii="Times New Roman" w:hAnsi="Times New Roman"/>
          <w:sz w:val="28"/>
          <w:szCs w:val="28"/>
        </w:rPr>
        <w:t xml:space="preserve">Чем различаются лидирующая и отстающая цепи </w:t>
      </w:r>
      <w:proofErr w:type="spellStart"/>
      <w:r w:rsidRPr="006B561F">
        <w:rPr>
          <w:rFonts w:ascii="Times New Roman" w:hAnsi="Times New Roman"/>
          <w:sz w:val="28"/>
          <w:szCs w:val="28"/>
        </w:rPr>
        <w:t>самоудваивающейся</w:t>
      </w:r>
      <w:proofErr w:type="spellEnd"/>
      <w:r w:rsidRPr="006B561F">
        <w:rPr>
          <w:rFonts w:ascii="Times New Roman" w:hAnsi="Times New Roman"/>
          <w:sz w:val="28"/>
          <w:szCs w:val="28"/>
        </w:rPr>
        <w:t xml:space="preserve"> ДНК?</w:t>
      </w:r>
    </w:p>
    <w:p w14:paraId="5D3D9322" w14:textId="77777777" w:rsidR="006B561F" w:rsidRPr="006B561F" w:rsidRDefault="006B561F" w:rsidP="006B561F">
      <w:pPr>
        <w:pStyle w:val="a5"/>
        <w:numPr>
          <w:ilvl w:val="0"/>
          <w:numId w:val="30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6B561F">
        <w:rPr>
          <w:rFonts w:ascii="Times New Roman" w:hAnsi="Times New Roman"/>
          <w:sz w:val="28"/>
          <w:szCs w:val="28"/>
        </w:rPr>
        <w:t>Почему способ репликации ДНК получил название полуконсервативного?</w:t>
      </w:r>
    </w:p>
    <w:p w14:paraId="11EACC7C" w14:textId="77777777" w:rsidR="006B561F" w:rsidRPr="006B561F" w:rsidRDefault="006B561F" w:rsidP="006B561F">
      <w:pPr>
        <w:pStyle w:val="a5"/>
        <w:numPr>
          <w:ilvl w:val="0"/>
          <w:numId w:val="30"/>
        </w:numPr>
        <w:spacing w:after="240"/>
        <w:rPr>
          <w:rFonts w:ascii="Times New Roman" w:hAnsi="Times New Roman"/>
          <w:sz w:val="28"/>
          <w:szCs w:val="28"/>
        </w:rPr>
      </w:pPr>
      <w:r w:rsidRPr="006B561F">
        <w:rPr>
          <w:rFonts w:ascii="Times New Roman" w:hAnsi="Times New Roman"/>
          <w:sz w:val="28"/>
          <w:szCs w:val="28"/>
        </w:rPr>
        <w:t xml:space="preserve">Каковы основные различия в химическом строении ДНК и РНК? </w:t>
      </w:r>
    </w:p>
    <w:p w14:paraId="77B3717B" w14:textId="119ECFA9" w:rsidR="006B561F" w:rsidRPr="006B561F" w:rsidRDefault="006B561F" w:rsidP="006B561F">
      <w:pPr>
        <w:pStyle w:val="a5"/>
        <w:numPr>
          <w:ilvl w:val="0"/>
          <w:numId w:val="30"/>
        </w:numPr>
        <w:spacing w:after="240"/>
        <w:rPr>
          <w:rFonts w:ascii="Times New Roman" w:hAnsi="Times New Roman"/>
          <w:sz w:val="28"/>
          <w:szCs w:val="28"/>
        </w:rPr>
      </w:pPr>
      <w:r w:rsidRPr="006B561F">
        <w:rPr>
          <w:rFonts w:ascii="Times New Roman" w:hAnsi="Times New Roman"/>
          <w:sz w:val="28"/>
          <w:szCs w:val="28"/>
        </w:rPr>
        <w:t>Ч</w:t>
      </w:r>
      <w:r w:rsidRPr="006B561F">
        <w:rPr>
          <w:rFonts w:ascii="Times New Roman" w:hAnsi="Times New Roman"/>
          <w:sz w:val="28"/>
          <w:szCs w:val="28"/>
        </w:rPr>
        <w:t xml:space="preserve">то такое нуклеотид? Какие компоненты входят в состав </w:t>
      </w:r>
      <w:proofErr w:type="spellStart"/>
      <w:r w:rsidRPr="006B561F">
        <w:rPr>
          <w:rFonts w:ascii="Times New Roman" w:hAnsi="Times New Roman"/>
          <w:sz w:val="28"/>
          <w:szCs w:val="28"/>
        </w:rPr>
        <w:t>дезоксирибонуклеотида</w:t>
      </w:r>
      <w:proofErr w:type="spellEnd"/>
      <w:r w:rsidRPr="006B561F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B561F">
        <w:rPr>
          <w:rFonts w:ascii="Times New Roman" w:hAnsi="Times New Roman"/>
          <w:sz w:val="28"/>
          <w:szCs w:val="28"/>
        </w:rPr>
        <w:t>рибонуклеотида</w:t>
      </w:r>
      <w:proofErr w:type="spellEnd"/>
      <w:r w:rsidRPr="006B561F">
        <w:rPr>
          <w:rFonts w:ascii="Times New Roman" w:hAnsi="Times New Roman"/>
          <w:sz w:val="28"/>
          <w:szCs w:val="28"/>
        </w:rPr>
        <w:t xml:space="preserve">? </w:t>
      </w:r>
    </w:p>
    <w:p w14:paraId="3A1583FB" w14:textId="1E7D51E1" w:rsidR="006B561F" w:rsidRPr="006B561F" w:rsidRDefault="006B561F" w:rsidP="006B561F">
      <w:pPr>
        <w:pStyle w:val="a5"/>
        <w:numPr>
          <w:ilvl w:val="0"/>
          <w:numId w:val="30"/>
        </w:numPr>
        <w:spacing w:after="240"/>
        <w:rPr>
          <w:rFonts w:ascii="Times New Roman" w:hAnsi="Times New Roman"/>
          <w:sz w:val="28"/>
          <w:szCs w:val="28"/>
        </w:rPr>
      </w:pPr>
      <w:r w:rsidRPr="006B561F">
        <w:rPr>
          <w:rFonts w:ascii="Times New Roman" w:hAnsi="Times New Roman"/>
          <w:sz w:val="28"/>
          <w:szCs w:val="28"/>
        </w:rPr>
        <w:t xml:space="preserve">Дайте характеристику различных видов РНК. </w:t>
      </w:r>
    </w:p>
    <w:p w14:paraId="6674F73E" w14:textId="55E709D6" w:rsidR="006B561F" w:rsidRPr="006B561F" w:rsidRDefault="006B561F" w:rsidP="006B561F">
      <w:pPr>
        <w:pStyle w:val="a5"/>
        <w:numPr>
          <w:ilvl w:val="0"/>
          <w:numId w:val="30"/>
        </w:numPr>
        <w:spacing w:after="240"/>
        <w:rPr>
          <w:rFonts w:ascii="Times New Roman" w:hAnsi="Times New Roman"/>
          <w:sz w:val="28"/>
          <w:szCs w:val="28"/>
        </w:rPr>
      </w:pPr>
      <w:r w:rsidRPr="006B561F">
        <w:rPr>
          <w:rFonts w:ascii="Times New Roman" w:hAnsi="Times New Roman"/>
          <w:sz w:val="28"/>
          <w:szCs w:val="28"/>
        </w:rPr>
        <w:t xml:space="preserve">Что такое генетический код? Какими свойствами он характеризуется? </w:t>
      </w:r>
    </w:p>
    <w:p w14:paraId="303DF52B" w14:textId="49A16DFE" w:rsidR="006B561F" w:rsidRPr="006B561F" w:rsidRDefault="006B561F" w:rsidP="006B561F">
      <w:pPr>
        <w:pStyle w:val="a5"/>
        <w:numPr>
          <w:ilvl w:val="0"/>
          <w:numId w:val="30"/>
        </w:numPr>
        <w:spacing w:after="240"/>
        <w:rPr>
          <w:rFonts w:ascii="Times New Roman" w:hAnsi="Times New Roman"/>
          <w:sz w:val="28"/>
          <w:szCs w:val="28"/>
        </w:rPr>
      </w:pPr>
      <w:r w:rsidRPr="006B561F">
        <w:rPr>
          <w:rFonts w:ascii="Times New Roman" w:hAnsi="Times New Roman"/>
          <w:sz w:val="28"/>
          <w:szCs w:val="28"/>
        </w:rPr>
        <w:t xml:space="preserve">Опишите этапы реализации генетической информации. </w:t>
      </w:r>
    </w:p>
    <w:p w14:paraId="53F33ED3" w14:textId="1D95C24B" w:rsidR="006B561F" w:rsidRPr="006B561F" w:rsidRDefault="006B561F" w:rsidP="006B561F">
      <w:pPr>
        <w:pStyle w:val="a5"/>
        <w:numPr>
          <w:ilvl w:val="0"/>
          <w:numId w:val="30"/>
        </w:numPr>
        <w:spacing w:after="240"/>
        <w:rPr>
          <w:rFonts w:ascii="Times New Roman" w:hAnsi="Times New Roman"/>
          <w:sz w:val="28"/>
          <w:szCs w:val="28"/>
        </w:rPr>
      </w:pPr>
      <w:r w:rsidRPr="006B561F">
        <w:rPr>
          <w:rFonts w:ascii="Times New Roman" w:hAnsi="Times New Roman"/>
          <w:sz w:val="28"/>
          <w:szCs w:val="28"/>
        </w:rPr>
        <w:t xml:space="preserve">Какой механизм репликации ДНК является основным? </w:t>
      </w:r>
    </w:p>
    <w:p w14:paraId="35BDF414" w14:textId="4D8B2FFA" w:rsidR="006B561F" w:rsidRPr="006B561F" w:rsidRDefault="006B561F" w:rsidP="006B561F">
      <w:pPr>
        <w:pStyle w:val="a5"/>
        <w:numPr>
          <w:ilvl w:val="0"/>
          <w:numId w:val="30"/>
        </w:numPr>
        <w:spacing w:after="240"/>
        <w:rPr>
          <w:rFonts w:ascii="Times New Roman" w:hAnsi="Times New Roman"/>
          <w:sz w:val="28"/>
          <w:szCs w:val="28"/>
        </w:rPr>
      </w:pPr>
      <w:r w:rsidRPr="006B561F">
        <w:rPr>
          <w:rFonts w:ascii="Times New Roman" w:hAnsi="Times New Roman"/>
          <w:sz w:val="28"/>
          <w:szCs w:val="28"/>
        </w:rPr>
        <w:t xml:space="preserve">Назовите основной фермент транскрипции. </w:t>
      </w:r>
    </w:p>
    <w:p w14:paraId="53496B6C" w14:textId="30F0A39E" w:rsidR="006B561F" w:rsidRPr="006B561F" w:rsidRDefault="006B561F" w:rsidP="006B561F">
      <w:pPr>
        <w:pStyle w:val="a5"/>
        <w:numPr>
          <w:ilvl w:val="0"/>
          <w:numId w:val="30"/>
        </w:numPr>
        <w:spacing w:after="240"/>
        <w:rPr>
          <w:rFonts w:ascii="Times New Roman" w:hAnsi="Times New Roman"/>
          <w:sz w:val="28"/>
          <w:szCs w:val="28"/>
        </w:rPr>
      </w:pPr>
      <w:r w:rsidRPr="006B561F">
        <w:rPr>
          <w:rFonts w:ascii="Times New Roman" w:hAnsi="Times New Roman"/>
          <w:sz w:val="28"/>
          <w:szCs w:val="28"/>
        </w:rPr>
        <w:t xml:space="preserve">Где протекает трансляция? </w:t>
      </w:r>
    </w:p>
    <w:p w14:paraId="42AAE500" w14:textId="4358DA3A" w:rsidR="006B561F" w:rsidRPr="006B561F" w:rsidRDefault="006B561F" w:rsidP="006B561F">
      <w:pPr>
        <w:pStyle w:val="a5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6B561F">
        <w:rPr>
          <w:rFonts w:ascii="Times New Roman" w:hAnsi="Times New Roman"/>
          <w:sz w:val="28"/>
          <w:szCs w:val="28"/>
        </w:rPr>
        <w:t xml:space="preserve"> В чём суть этапа инициации при трансляции? </w:t>
      </w:r>
    </w:p>
    <w:p w14:paraId="312017E1" w14:textId="4B6386D3" w:rsidR="006B561F" w:rsidRPr="006B561F" w:rsidRDefault="006B561F" w:rsidP="006B561F">
      <w:pPr>
        <w:pStyle w:val="a5"/>
        <w:numPr>
          <w:ilvl w:val="0"/>
          <w:numId w:val="30"/>
        </w:numPr>
        <w:spacing w:after="240"/>
        <w:rPr>
          <w:rFonts w:ascii="Times New Roman" w:hAnsi="Times New Roman"/>
          <w:sz w:val="28"/>
          <w:szCs w:val="28"/>
        </w:rPr>
      </w:pPr>
      <w:r w:rsidRPr="006B561F">
        <w:rPr>
          <w:rFonts w:ascii="Times New Roman" w:hAnsi="Times New Roman"/>
          <w:sz w:val="28"/>
          <w:szCs w:val="28"/>
        </w:rPr>
        <w:t xml:space="preserve">Дайте современное определение генома. </w:t>
      </w:r>
    </w:p>
    <w:p w14:paraId="3740D547" w14:textId="51442569" w:rsidR="006B561F" w:rsidRPr="006B561F" w:rsidRDefault="006B561F" w:rsidP="006B561F">
      <w:pPr>
        <w:pStyle w:val="a5"/>
        <w:numPr>
          <w:ilvl w:val="0"/>
          <w:numId w:val="30"/>
        </w:numPr>
        <w:spacing w:after="240"/>
        <w:rPr>
          <w:rFonts w:ascii="Times New Roman" w:hAnsi="Times New Roman"/>
          <w:sz w:val="28"/>
          <w:szCs w:val="28"/>
        </w:rPr>
      </w:pPr>
      <w:r w:rsidRPr="006B561F">
        <w:rPr>
          <w:rFonts w:ascii="Times New Roman" w:hAnsi="Times New Roman"/>
          <w:sz w:val="28"/>
          <w:szCs w:val="28"/>
        </w:rPr>
        <w:t xml:space="preserve"> Объясните роль экзонов и интронов в структуре гена эукариот. </w:t>
      </w:r>
    </w:p>
    <w:p w14:paraId="4D42C3A8" w14:textId="14117FBE" w:rsidR="006B561F" w:rsidRPr="006B561F" w:rsidRDefault="006B561F" w:rsidP="006B561F">
      <w:pPr>
        <w:pStyle w:val="a5"/>
        <w:numPr>
          <w:ilvl w:val="0"/>
          <w:numId w:val="30"/>
        </w:numPr>
        <w:spacing w:after="240"/>
        <w:rPr>
          <w:rFonts w:ascii="Times New Roman" w:hAnsi="Times New Roman"/>
          <w:sz w:val="28"/>
          <w:szCs w:val="28"/>
        </w:rPr>
      </w:pPr>
      <w:r w:rsidRPr="006B561F">
        <w:rPr>
          <w:rFonts w:ascii="Times New Roman" w:hAnsi="Times New Roman"/>
          <w:sz w:val="28"/>
          <w:szCs w:val="28"/>
        </w:rPr>
        <w:t xml:space="preserve"> Запишите схемой экспрессию генов у про- и эукариот. </w:t>
      </w:r>
    </w:p>
    <w:p w14:paraId="1558ED15" w14:textId="23F0143B" w:rsidR="006B561F" w:rsidRPr="006B561F" w:rsidRDefault="006B561F" w:rsidP="006B561F">
      <w:pPr>
        <w:pStyle w:val="a5"/>
        <w:numPr>
          <w:ilvl w:val="0"/>
          <w:numId w:val="30"/>
        </w:numPr>
        <w:spacing w:after="240"/>
        <w:rPr>
          <w:rFonts w:ascii="Times New Roman" w:hAnsi="Times New Roman"/>
          <w:sz w:val="28"/>
          <w:szCs w:val="28"/>
        </w:rPr>
      </w:pPr>
      <w:r w:rsidRPr="006B561F">
        <w:rPr>
          <w:rFonts w:ascii="Times New Roman" w:hAnsi="Times New Roman"/>
          <w:sz w:val="28"/>
          <w:szCs w:val="28"/>
        </w:rPr>
        <w:t xml:space="preserve"> Дайте определение и </w:t>
      </w:r>
      <w:proofErr w:type="spellStart"/>
      <w:r w:rsidRPr="006B561F">
        <w:rPr>
          <w:rFonts w:ascii="Times New Roman" w:hAnsi="Times New Roman"/>
          <w:sz w:val="28"/>
          <w:szCs w:val="28"/>
        </w:rPr>
        <w:t>пречислите</w:t>
      </w:r>
      <w:proofErr w:type="spellEnd"/>
      <w:r w:rsidRPr="006B561F">
        <w:rPr>
          <w:rFonts w:ascii="Times New Roman" w:hAnsi="Times New Roman"/>
          <w:sz w:val="28"/>
          <w:szCs w:val="28"/>
        </w:rPr>
        <w:t xml:space="preserve"> этапы процессинга. </w:t>
      </w:r>
    </w:p>
    <w:p w14:paraId="0F8C0B6F" w14:textId="4B7E64FF" w:rsidR="006B561F" w:rsidRPr="006B561F" w:rsidRDefault="006B561F" w:rsidP="006B561F">
      <w:pPr>
        <w:pStyle w:val="a5"/>
        <w:numPr>
          <w:ilvl w:val="0"/>
          <w:numId w:val="30"/>
        </w:numPr>
        <w:spacing w:after="240"/>
        <w:rPr>
          <w:rFonts w:ascii="Times New Roman" w:hAnsi="Times New Roman"/>
          <w:sz w:val="28"/>
          <w:szCs w:val="28"/>
        </w:rPr>
      </w:pPr>
      <w:r w:rsidRPr="006B561F">
        <w:rPr>
          <w:rFonts w:ascii="Times New Roman" w:hAnsi="Times New Roman"/>
          <w:sz w:val="28"/>
          <w:szCs w:val="28"/>
        </w:rPr>
        <w:t xml:space="preserve"> Что такое альтернативный сплайсинг? </w:t>
      </w:r>
    </w:p>
    <w:p w14:paraId="0A9F5BC6" w14:textId="189EAC7D" w:rsidR="006B561F" w:rsidRPr="006B561F" w:rsidRDefault="006B561F" w:rsidP="006B561F">
      <w:pPr>
        <w:pStyle w:val="a5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6B561F">
        <w:rPr>
          <w:rFonts w:ascii="Times New Roman" w:hAnsi="Times New Roman"/>
          <w:sz w:val="28"/>
          <w:szCs w:val="28"/>
        </w:rPr>
        <w:t xml:space="preserve"> Опишите механизм регуляции экспрессии генов по типу индукции у прокариот. </w:t>
      </w:r>
    </w:p>
    <w:p w14:paraId="0CFD6D4D" w14:textId="77777777" w:rsidR="006B561F" w:rsidRPr="006B561F" w:rsidRDefault="006B561F" w:rsidP="006B561F">
      <w:pPr>
        <w:pStyle w:val="a5"/>
        <w:autoSpaceDE/>
        <w:autoSpaceDN/>
        <w:adjustRightInd/>
        <w:ind w:firstLine="0"/>
        <w:contextualSpacing w:val="0"/>
        <w:rPr>
          <w:rFonts w:ascii="Times New Roman" w:hAnsi="Times New Roman"/>
          <w:sz w:val="28"/>
          <w:szCs w:val="28"/>
        </w:rPr>
      </w:pPr>
    </w:p>
    <w:p w14:paraId="1EA2A26A" w14:textId="77777777" w:rsidR="006B561F" w:rsidRPr="009311FB" w:rsidRDefault="006B561F" w:rsidP="00E13143">
      <w:pPr>
        <w:ind w:firstLine="709"/>
        <w:jc w:val="center"/>
        <w:rPr>
          <w:b/>
          <w:sz w:val="28"/>
          <w:szCs w:val="28"/>
        </w:rPr>
      </w:pPr>
    </w:p>
    <w:p w14:paraId="3273085C" w14:textId="6B4F6ED9" w:rsidR="00CF2C8E" w:rsidRPr="009311FB" w:rsidRDefault="00CF2C8E" w:rsidP="00CF2C8E">
      <w:pPr>
        <w:ind w:firstLine="709"/>
        <w:jc w:val="center"/>
        <w:rPr>
          <w:b/>
          <w:color w:val="000000"/>
          <w:sz w:val="28"/>
          <w:szCs w:val="28"/>
        </w:rPr>
      </w:pPr>
      <w:r w:rsidRPr="009311FB">
        <w:rPr>
          <w:b/>
          <w:sz w:val="28"/>
          <w:szCs w:val="28"/>
        </w:rPr>
        <w:t>Тема 1.</w:t>
      </w:r>
      <w:r w:rsidR="00946539">
        <w:rPr>
          <w:b/>
          <w:sz w:val="28"/>
          <w:szCs w:val="28"/>
        </w:rPr>
        <w:t>5</w:t>
      </w:r>
      <w:r w:rsidRPr="009311FB">
        <w:rPr>
          <w:b/>
          <w:sz w:val="28"/>
          <w:szCs w:val="28"/>
        </w:rPr>
        <w:t xml:space="preserve"> </w:t>
      </w:r>
      <w:bookmarkStart w:id="6" w:name="_Hlk124091482"/>
      <w:r w:rsidR="00946539" w:rsidRPr="00946539">
        <w:rPr>
          <w:b/>
          <w:bCs/>
          <w:sz w:val="28"/>
          <w:szCs w:val="28"/>
        </w:rPr>
        <w:t xml:space="preserve">Биосинтез, структура и функции белков как природных </w:t>
      </w:r>
      <w:proofErr w:type="spellStart"/>
      <w:r w:rsidR="00946539" w:rsidRPr="00946539">
        <w:rPr>
          <w:b/>
          <w:bCs/>
          <w:sz w:val="28"/>
          <w:szCs w:val="28"/>
        </w:rPr>
        <w:t>нанообъектов</w:t>
      </w:r>
      <w:proofErr w:type="spellEnd"/>
      <w:r w:rsidR="00946539">
        <w:t>.</w:t>
      </w:r>
    </w:p>
    <w:bookmarkEnd w:id="6"/>
    <w:p w14:paraId="021492FC" w14:textId="77777777" w:rsidR="00CF2C8E" w:rsidRPr="009311FB" w:rsidRDefault="00CF2C8E" w:rsidP="00CF2C8E">
      <w:pPr>
        <w:ind w:firstLine="709"/>
        <w:jc w:val="both"/>
        <w:rPr>
          <w:i/>
          <w:color w:val="000000"/>
          <w:spacing w:val="-4"/>
          <w:sz w:val="28"/>
          <w:szCs w:val="28"/>
        </w:rPr>
      </w:pPr>
    </w:p>
    <w:p w14:paraId="056C09A0" w14:textId="77777777" w:rsidR="00982E62" w:rsidRDefault="00946539" w:rsidP="00982E62">
      <w:pPr>
        <w:ind w:firstLine="709"/>
        <w:jc w:val="both"/>
        <w:rPr>
          <w:i/>
          <w:color w:val="000000"/>
          <w:sz w:val="28"/>
          <w:szCs w:val="28"/>
        </w:rPr>
      </w:pPr>
      <w:r w:rsidRPr="00B132DA">
        <w:rPr>
          <w:b/>
          <w:color w:val="000000"/>
          <w:sz w:val="28"/>
          <w:szCs w:val="28"/>
        </w:rPr>
        <w:t>Форма(ы) текущего контроля</w:t>
      </w:r>
      <w:r w:rsidRPr="00B132DA">
        <w:rPr>
          <w:color w:val="000000"/>
          <w:sz w:val="28"/>
          <w:szCs w:val="28"/>
        </w:rPr>
        <w:t xml:space="preserve"> </w:t>
      </w:r>
      <w:r w:rsidRPr="00B132DA">
        <w:rPr>
          <w:b/>
          <w:color w:val="000000"/>
          <w:sz w:val="28"/>
          <w:szCs w:val="28"/>
        </w:rPr>
        <w:t>успеваемости</w:t>
      </w:r>
      <w:r w:rsidRPr="00B132DA">
        <w:rPr>
          <w:i/>
          <w:color w:val="000000"/>
          <w:sz w:val="28"/>
          <w:szCs w:val="28"/>
        </w:rPr>
        <w:t xml:space="preserve"> </w:t>
      </w:r>
      <w:r w:rsidR="00982E62">
        <w:rPr>
          <w:i/>
          <w:color w:val="000000"/>
          <w:sz w:val="28"/>
          <w:szCs w:val="28"/>
        </w:rPr>
        <w:t xml:space="preserve">письменный опрос, </w:t>
      </w:r>
      <w:r w:rsidR="00982E62" w:rsidRPr="009311FB">
        <w:rPr>
          <w:i/>
          <w:color w:val="000000"/>
          <w:sz w:val="28"/>
          <w:szCs w:val="28"/>
        </w:rPr>
        <w:t>устный опрос, контроль выполнения заданий в рабочей тетради</w:t>
      </w:r>
    </w:p>
    <w:p w14:paraId="1CBA0449" w14:textId="77777777" w:rsidR="00982E62" w:rsidRPr="009311FB" w:rsidRDefault="00982E62" w:rsidP="00982E62">
      <w:pPr>
        <w:ind w:firstLine="709"/>
        <w:jc w:val="both"/>
        <w:rPr>
          <w:i/>
          <w:color w:val="000000"/>
          <w:sz w:val="28"/>
          <w:szCs w:val="28"/>
        </w:rPr>
      </w:pPr>
    </w:p>
    <w:p w14:paraId="2D4DA7CC" w14:textId="77777777" w:rsidR="00D464BA" w:rsidRPr="009311FB" w:rsidRDefault="00D464BA" w:rsidP="00EA7616">
      <w:pPr>
        <w:ind w:firstLine="709"/>
        <w:jc w:val="center"/>
        <w:rPr>
          <w:i/>
          <w:color w:val="000000"/>
          <w:sz w:val="28"/>
          <w:szCs w:val="28"/>
        </w:rPr>
      </w:pPr>
      <w:r w:rsidRPr="009311FB">
        <w:rPr>
          <w:b/>
          <w:color w:val="000000"/>
          <w:sz w:val="28"/>
          <w:szCs w:val="28"/>
        </w:rPr>
        <w:lastRenderedPageBreak/>
        <w:t>Оценочные материалы текущего контроля успеваемости</w:t>
      </w:r>
    </w:p>
    <w:p w14:paraId="172B14B4" w14:textId="1E277B0F" w:rsidR="00D464BA" w:rsidRDefault="00D464BA" w:rsidP="00D464BA">
      <w:pPr>
        <w:pStyle w:val="a5"/>
        <w:ind w:firstLine="0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 w:rsidRPr="009311FB">
        <w:rPr>
          <w:rFonts w:ascii="Times New Roman" w:hAnsi="Times New Roman"/>
          <w:i/>
          <w:color w:val="000000"/>
          <w:sz w:val="28"/>
          <w:szCs w:val="28"/>
        </w:rPr>
        <w:t>Вопросы для устного опроса:</w:t>
      </w:r>
    </w:p>
    <w:p w14:paraId="43FEDD3B" w14:textId="77F90399" w:rsidR="00946539" w:rsidRPr="00511135" w:rsidRDefault="00C958B2" w:rsidP="0094653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946539" w:rsidRPr="00511135">
        <w:rPr>
          <w:sz w:val="28"/>
          <w:szCs w:val="28"/>
        </w:rPr>
        <w:t>. Биосинтез белка. Трансляция.</w:t>
      </w:r>
    </w:p>
    <w:p w14:paraId="2379E7B1" w14:textId="14795540" w:rsidR="00946539" w:rsidRPr="00511135" w:rsidRDefault="00C958B2" w:rsidP="0094653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946539" w:rsidRPr="00511135">
        <w:rPr>
          <w:sz w:val="28"/>
          <w:szCs w:val="28"/>
        </w:rPr>
        <w:t>. Этапы биосинтеза белка:</w:t>
      </w:r>
    </w:p>
    <w:p w14:paraId="16BA412D" w14:textId="77777777" w:rsidR="00946539" w:rsidRPr="00511135" w:rsidRDefault="00946539" w:rsidP="00946539">
      <w:pPr>
        <w:contextualSpacing/>
        <w:jc w:val="both"/>
        <w:rPr>
          <w:sz w:val="28"/>
          <w:szCs w:val="28"/>
          <w:u w:val="single"/>
        </w:rPr>
      </w:pPr>
      <w:r w:rsidRPr="00511135">
        <w:rPr>
          <w:sz w:val="28"/>
          <w:szCs w:val="28"/>
        </w:rPr>
        <w:t xml:space="preserve">А) </w:t>
      </w:r>
      <w:proofErr w:type="spellStart"/>
      <w:r w:rsidRPr="00511135">
        <w:rPr>
          <w:sz w:val="28"/>
          <w:szCs w:val="28"/>
        </w:rPr>
        <w:t>Цитозольный</w:t>
      </w:r>
      <w:proofErr w:type="spellEnd"/>
      <w:r w:rsidRPr="00511135">
        <w:rPr>
          <w:sz w:val="28"/>
          <w:szCs w:val="28"/>
        </w:rPr>
        <w:t xml:space="preserve"> этап:</w:t>
      </w:r>
    </w:p>
    <w:p w14:paraId="026326F4" w14:textId="77777777" w:rsidR="00946539" w:rsidRPr="00511135" w:rsidRDefault="00946539" w:rsidP="00946539">
      <w:pPr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sz w:val="28"/>
          <w:szCs w:val="28"/>
        </w:rPr>
      </w:pPr>
      <w:r w:rsidRPr="00511135">
        <w:rPr>
          <w:sz w:val="28"/>
          <w:szCs w:val="28"/>
        </w:rPr>
        <w:t xml:space="preserve"> - активация аминокислот, образование </w:t>
      </w:r>
      <w:proofErr w:type="spellStart"/>
      <w:r w:rsidRPr="00511135">
        <w:rPr>
          <w:sz w:val="28"/>
          <w:szCs w:val="28"/>
        </w:rPr>
        <w:t>ацил</w:t>
      </w:r>
      <w:proofErr w:type="spellEnd"/>
      <w:r w:rsidRPr="00511135">
        <w:rPr>
          <w:sz w:val="28"/>
          <w:szCs w:val="28"/>
        </w:rPr>
        <w:t>-тРНК, специфичность ферментов АРС- аз;</w:t>
      </w:r>
    </w:p>
    <w:p w14:paraId="3A8B2857" w14:textId="18848BED" w:rsidR="00946539" w:rsidRPr="00511135" w:rsidRDefault="00946539" w:rsidP="00946539">
      <w:pPr>
        <w:contextualSpacing/>
        <w:jc w:val="both"/>
        <w:rPr>
          <w:sz w:val="28"/>
          <w:szCs w:val="28"/>
          <w:u w:val="single"/>
        </w:rPr>
      </w:pPr>
      <w:r w:rsidRPr="00511135">
        <w:rPr>
          <w:sz w:val="28"/>
          <w:szCs w:val="28"/>
        </w:rPr>
        <w:t xml:space="preserve"> -  современные представления о структуре рибосом.</w:t>
      </w:r>
    </w:p>
    <w:p w14:paraId="07975605" w14:textId="77777777" w:rsidR="00946539" w:rsidRPr="00511135" w:rsidRDefault="00946539" w:rsidP="00946539">
      <w:pPr>
        <w:contextualSpacing/>
        <w:jc w:val="both"/>
        <w:rPr>
          <w:sz w:val="28"/>
          <w:szCs w:val="28"/>
        </w:rPr>
      </w:pPr>
      <w:r w:rsidRPr="00511135">
        <w:rPr>
          <w:sz w:val="28"/>
          <w:szCs w:val="28"/>
        </w:rPr>
        <w:t xml:space="preserve"> Б) </w:t>
      </w:r>
      <w:proofErr w:type="spellStart"/>
      <w:r w:rsidRPr="00511135">
        <w:rPr>
          <w:sz w:val="28"/>
          <w:szCs w:val="28"/>
        </w:rPr>
        <w:t>Рибосомальный</w:t>
      </w:r>
      <w:proofErr w:type="spellEnd"/>
      <w:r w:rsidRPr="00511135">
        <w:rPr>
          <w:sz w:val="28"/>
          <w:szCs w:val="28"/>
        </w:rPr>
        <w:t xml:space="preserve"> этап синтеза белка</w:t>
      </w:r>
    </w:p>
    <w:p w14:paraId="53CBAB12" w14:textId="77777777" w:rsidR="00946539" w:rsidRPr="00511135" w:rsidRDefault="00946539" w:rsidP="00946539">
      <w:pPr>
        <w:contextualSpacing/>
        <w:jc w:val="both"/>
        <w:rPr>
          <w:sz w:val="28"/>
          <w:szCs w:val="28"/>
          <w:u w:val="single"/>
        </w:rPr>
      </w:pPr>
      <w:r w:rsidRPr="00511135">
        <w:rPr>
          <w:sz w:val="28"/>
          <w:szCs w:val="28"/>
        </w:rPr>
        <w:t xml:space="preserve">- механизм инициации, сборка инициирующего комплекса; </w:t>
      </w:r>
    </w:p>
    <w:p w14:paraId="476EC6A7" w14:textId="77777777" w:rsidR="00946539" w:rsidRPr="00511135" w:rsidRDefault="00946539" w:rsidP="00946539">
      <w:pPr>
        <w:contextualSpacing/>
        <w:jc w:val="both"/>
        <w:rPr>
          <w:sz w:val="28"/>
          <w:szCs w:val="28"/>
          <w:u w:val="single"/>
        </w:rPr>
      </w:pPr>
      <w:r w:rsidRPr="00511135">
        <w:rPr>
          <w:sz w:val="28"/>
          <w:szCs w:val="28"/>
        </w:rPr>
        <w:t>- фаза элонгации;</w:t>
      </w:r>
    </w:p>
    <w:p w14:paraId="7FC7CAD5" w14:textId="77777777" w:rsidR="00946539" w:rsidRPr="00511135" w:rsidRDefault="00946539" w:rsidP="00946539">
      <w:pPr>
        <w:contextualSpacing/>
        <w:jc w:val="both"/>
        <w:rPr>
          <w:sz w:val="28"/>
          <w:szCs w:val="28"/>
        </w:rPr>
      </w:pPr>
      <w:r w:rsidRPr="00511135">
        <w:rPr>
          <w:sz w:val="28"/>
          <w:szCs w:val="28"/>
        </w:rPr>
        <w:t xml:space="preserve">- фаза </w:t>
      </w:r>
      <w:proofErr w:type="spellStart"/>
      <w:r w:rsidRPr="00511135">
        <w:rPr>
          <w:sz w:val="28"/>
          <w:szCs w:val="28"/>
        </w:rPr>
        <w:t>терминации</w:t>
      </w:r>
      <w:proofErr w:type="spellEnd"/>
      <w:r w:rsidRPr="00511135">
        <w:rPr>
          <w:sz w:val="28"/>
          <w:szCs w:val="28"/>
        </w:rPr>
        <w:t>;</w:t>
      </w:r>
    </w:p>
    <w:p w14:paraId="2EBD493D" w14:textId="77777777" w:rsidR="00946539" w:rsidRPr="00511135" w:rsidRDefault="00946539" w:rsidP="00946539">
      <w:pPr>
        <w:contextualSpacing/>
        <w:jc w:val="both"/>
        <w:rPr>
          <w:sz w:val="28"/>
          <w:szCs w:val="28"/>
        </w:rPr>
      </w:pPr>
      <w:r w:rsidRPr="00511135">
        <w:rPr>
          <w:sz w:val="28"/>
          <w:szCs w:val="28"/>
        </w:rPr>
        <w:t xml:space="preserve"> В) </w:t>
      </w:r>
      <w:proofErr w:type="spellStart"/>
      <w:r w:rsidRPr="00511135">
        <w:rPr>
          <w:sz w:val="28"/>
          <w:szCs w:val="28"/>
        </w:rPr>
        <w:t>Посттрансляционная</w:t>
      </w:r>
      <w:proofErr w:type="spellEnd"/>
      <w:r w:rsidRPr="00511135">
        <w:rPr>
          <w:sz w:val="28"/>
          <w:szCs w:val="28"/>
        </w:rPr>
        <w:t xml:space="preserve"> модификация полипептидов, понятие о </w:t>
      </w:r>
      <w:proofErr w:type="spellStart"/>
      <w:r w:rsidRPr="00511135">
        <w:rPr>
          <w:sz w:val="28"/>
          <w:szCs w:val="28"/>
        </w:rPr>
        <w:t>шаперонах</w:t>
      </w:r>
      <w:proofErr w:type="spellEnd"/>
      <w:r w:rsidRPr="00511135">
        <w:rPr>
          <w:sz w:val="28"/>
          <w:szCs w:val="28"/>
        </w:rPr>
        <w:t xml:space="preserve"> и </w:t>
      </w:r>
      <w:proofErr w:type="spellStart"/>
      <w:r w:rsidRPr="00511135">
        <w:rPr>
          <w:sz w:val="28"/>
          <w:szCs w:val="28"/>
        </w:rPr>
        <w:t>шаперонинах</w:t>
      </w:r>
      <w:proofErr w:type="spellEnd"/>
      <w:r w:rsidRPr="00511135">
        <w:rPr>
          <w:sz w:val="28"/>
          <w:szCs w:val="28"/>
        </w:rPr>
        <w:t xml:space="preserve"> (процессинг).</w:t>
      </w:r>
    </w:p>
    <w:p w14:paraId="2EAF6661" w14:textId="54DD5DBF" w:rsidR="00946539" w:rsidRPr="00511135" w:rsidRDefault="00C958B2" w:rsidP="00946539">
      <w:pPr>
        <w:numPr>
          <w:ilvl w:val="12"/>
          <w:numId w:val="0"/>
        </w:numPr>
        <w:contextualSpacing/>
        <w:rPr>
          <w:sz w:val="28"/>
          <w:szCs w:val="28"/>
        </w:rPr>
      </w:pPr>
      <w:r>
        <w:rPr>
          <w:sz w:val="28"/>
          <w:szCs w:val="28"/>
        </w:rPr>
        <w:t>3</w:t>
      </w:r>
      <w:r w:rsidR="00946539" w:rsidRPr="00511135">
        <w:rPr>
          <w:sz w:val="28"/>
          <w:szCs w:val="28"/>
        </w:rPr>
        <w:t>. Регуляция биосинтеза белка на уровне транскрипции (индукция и репрессия</w:t>
      </w:r>
    </w:p>
    <w:p w14:paraId="698F690F" w14:textId="57BF57FC" w:rsidR="00C958B2" w:rsidRDefault="00946539" w:rsidP="00C958B2">
      <w:pPr>
        <w:numPr>
          <w:ilvl w:val="12"/>
          <w:numId w:val="0"/>
        </w:numPr>
        <w:contextualSpacing/>
        <w:rPr>
          <w:sz w:val="28"/>
          <w:szCs w:val="28"/>
        </w:rPr>
      </w:pPr>
      <w:r w:rsidRPr="00511135">
        <w:rPr>
          <w:sz w:val="28"/>
          <w:szCs w:val="28"/>
        </w:rPr>
        <w:t xml:space="preserve">на примерах </w:t>
      </w:r>
      <w:proofErr w:type="spellStart"/>
      <w:r w:rsidRPr="00511135">
        <w:rPr>
          <w:sz w:val="28"/>
          <w:szCs w:val="28"/>
        </w:rPr>
        <w:t>лактозного</w:t>
      </w:r>
      <w:proofErr w:type="spellEnd"/>
      <w:r w:rsidRPr="00511135">
        <w:rPr>
          <w:sz w:val="28"/>
          <w:szCs w:val="28"/>
        </w:rPr>
        <w:t xml:space="preserve"> и </w:t>
      </w:r>
      <w:proofErr w:type="spellStart"/>
      <w:r w:rsidRPr="00511135">
        <w:rPr>
          <w:sz w:val="28"/>
          <w:szCs w:val="28"/>
        </w:rPr>
        <w:t>гистидинового</w:t>
      </w:r>
      <w:proofErr w:type="spellEnd"/>
      <w:r w:rsidRPr="00511135">
        <w:rPr>
          <w:sz w:val="28"/>
          <w:szCs w:val="28"/>
        </w:rPr>
        <w:t xml:space="preserve"> оперона).</w:t>
      </w:r>
    </w:p>
    <w:p w14:paraId="71717747" w14:textId="4592AB78" w:rsidR="00C958B2" w:rsidRPr="00C958B2" w:rsidRDefault="00C958B2" w:rsidP="00C958B2">
      <w:pPr>
        <w:rPr>
          <w:sz w:val="28"/>
          <w:szCs w:val="28"/>
        </w:rPr>
      </w:pPr>
      <w:r w:rsidRPr="00C958B2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="00946539" w:rsidRPr="00C958B2">
        <w:rPr>
          <w:sz w:val="28"/>
          <w:szCs w:val="28"/>
        </w:rPr>
        <w:t>Ингибиторы матричных биосинтезов: лекарственные препараты, яды и токсины.</w:t>
      </w:r>
    </w:p>
    <w:p w14:paraId="4DC81554" w14:textId="77777777" w:rsidR="00C958B2" w:rsidRDefault="00C958B2" w:rsidP="00C958B2">
      <w:pPr>
        <w:rPr>
          <w:sz w:val="28"/>
          <w:szCs w:val="28"/>
        </w:rPr>
      </w:pPr>
      <w:r w:rsidRPr="00C958B2">
        <w:rPr>
          <w:sz w:val="28"/>
          <w:szCs w:val="28"/>
        </w:rPr>
        <w:t xml:space="preserve">5. </w:t>
      </w:r>
      <w:proofErr w:type="spellStart"/>
      <w:r w:rsidR="001F7AF3" w:rsidRPr="00C958B2">
        <w:rPr>
          <w:sz w:val="28"/>
          <w:szCs w:val="28"/>
        </w:rPr>
        <w:t>Олигомеризация</w:t>
      </w:r>
      <w:proofErr w:type="spellEnd"/>
      <w:r w:rsidR="001F7AF3" w:rsidRPr="00C958B2">
        <w:rPr>
          <w:sz w:val="28"/>
          <w:szCs w:val="28"/>
        </w:rPr>
        <w:t xml:space="preserve"> и агрегация белков.  Образование белковых </w:t>
      </w:r>
      <w:proofErr w:type="spellStart"/>
      <w:r w:rsidR="001F7AF3" w:rsidRPr="00C958B2">
        <w:rPr>
          <w:sz w:val="28"/>
          <w:szCs w:val="28"/>
        </w:rPr>
        <w:t>нанокомплексов</w:t>
      </w:r>
      <w:proofErr w:type="spellEnd"/>
      <w:r w:rsidR="001F7AF3" w:rsidRPr="00C958B2">
        <w:rPr>
          <w:sz w:val="28"/>
          <w:szCs w:val="28"/>
        </w:rPr>
        <w:t>.</w:t>
      </w:r>
      <w:r w:rsidRPr="00C958B2">
        <w:rPr>
          <w:sz w:val="28"/>
          <w:szCs w:val="28"/>
        </w:rPr>
        <w:t xml:space="preserve"> </w:t>
      </w:r>
      <w:r w:rsidR="001F7AF3" w:rsidRPr="00C958B2">
        <w:rPr>
          <w:sz w:val="28"/>
          <w:szCs w:val="28"/>
        </w:rPr>
        <w:t>Наноструктуры на основе белков.</w:t>
      </w:r>
    </w:p>
    <w:p w14:paraId="04FE4956" w14:textId="77777777" w:rsidR="00C958B2" w:rsidRDefault="00C958B2" w:rsidP="00C958B2">
      <w:pPr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1F7AF3" w:rsidRPr="00C958B2">
        <w:rPr>
          <w:sz w:val="28"/>
          <w:szCs w:val="28"/>
        </w:rPr>
        <w:t xml:space="preserve">Белки-рецепторы. Изучение рецепторной функции мембраны и разработка новых </w:t>
      </w:r>
      <w:proofErr w:type="spellStart"/>
      <w:r w:rsidR="001F7AF3" w:rsidRPr="00C958B2">
        <w:rPr>
          <w:sz w:val="28"/>
          <w:szCs w:val="28"/>
        </w:rPr>
        <w:t>нанобиотехнологий</w:t>
      </w:r>
      <w:proofErr w:type="spellEnd"/>
      <w:r w:rsidR="001F7AF3" w:rsidRPr="00C958B2">
        <w:rPr>
          <w:sz w:val="28"/>
          <w:szCs w:val="28"/>
        </w:rPr>
        <w:t>.</w:t>
      </w:r>
    </w:p>
    <w:p w14:paraId="4FCFFBCB" w14:textId="77777777" w:rsidR="00C958B2" w:rsidRDefault="00C958B2" w:rsidP="00C958B2">
      <w:pPr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proofErr w:type="spellStart"/>
      <w:r>
        <w:rPr>
          <w:sz w:val="28"/>
          <w:szCs w:val="28"/>
        </w:rPr>
        <w:t>Н</w:t>
      </w:r>
      <w:r w:rsidR="001F7AF3" w:rsidRPr="00C958B2">
        <w:rPr>
          <w:sz w:val="28"/>
          <w:szCs w:val="28"/>
        </w:rPr>
        <w:t>анобиосенсоры</w:t>
      </w:r>
      <w:proofErr w:type="spellEnd"/>
      <w:r w:rsidR="001F7AF3" w:rsidRPr="00C958B2">
        <w:rPr>
          <w:sz w:val="28"/>
          <w:szCs w:val="28"/>
        </w:rPr>
        <w:t>, их применение в диагностике и лечении заболеваний.</w:t>
      </w:r>
    </w:p>
    <w:p w14:paraId="26F6F65F" w14:textId="77777777" w:rsidR="00C958B2" w:rsidRDefault="00C958B2" w:rsidP="00C958B2">
      <w:pPr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1F7AF3" w:rsidRPr="00C958B2">
        <w:rPr>
          <w:sz w:val="28"/>
          <w:szCs w:val="28"/>
        </w:rPr>
        <w:t>Белковые «</w:t>
      </w:r>
      <w:proofErr w:type="spellStart"/>
      <w:r w:rsidR="001F7AF3" w:rsidRPr="00C958B2">
        <w:rPr>
          <w:sz w:val="28"/>
          <w:szCs w:val="28"/>
        </w:rPr>
        <w:t>наномоторы</w:t>
      </w:r>
      <w:proofErr w:type="spellEnd"/>
      <w:r w:rsidR="001F7AF3" w:rsidRPr="00C958B2">
        <w:rPr>
          <w:sz w:val="28"/>
          <w:szCs w:val="28"/>
        </w:rPr>
        <w:t>» в живых клетках.</w:t>
      </w:r>
    </w:p>
    <w:p w14:paraId="033BAE47" w14:textId="21855C4F" w:rsidR="001F7AF3" w:rsidRPr="00C958B2" w:rsidRDefault="00C958B2" w:rsidP="00C958B2">
      <w:pPr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1F7AF3" w:rsidRPr="00C958B2">
        <w:rPr>
          <w:sz w:val="28"/>
          <w:szCs w:val="28"/>
        </w:rPr>
        <w:t xml:space="preserve">Цитоскелет клетки как система </w:t>
      </w:r>
      <w:proofErr w:type="spellStart"/>
      <w:r w:rsidR="001F7AF3" w:rsidRPr="00C958B2">
        <w:rPr>
          <w:sz w:val="28"/>
          <w:szCs w:val="28"/>
        </w:rPr>
        <w:t>нановолокон</w:t>
      </w:r>
      <w:proofErr w:type="spellEnd"/>
      <w:r w:rsidR="001F7AF3" w:rsidRPr="00C958B2">
        <w:rPr>
          <w:sz w:val="28"/>
          <w:szCs w:val="28"/>
        </w:rPr>
        <w:t xml:space="preserve">. </w:t>
      </w:r>
      <w:proofErr w:type="spellStart"/>
      <w:r w:rsidR="001F7AF3" w:rsidRPr="00C958B2">
        <w:rPr>
          <w:sz w:val="28"/>
          <w:szCs w:val="28"/>
        </w:rPr>
        <w:t>Микрофиламенты</w:t>
      </w:r>
      <w:proofErr w:type="spellEnd"/>
      <w:r w:rsidR="001F7AF3" w:rsidRPr="00C958B2">
        <w:rPr>
          <w:sz w:val="28"/>
          <w:szCs w:val="28"/>
        </w:rPr>
        <w:t xml:space="preserve">. Микротрубочки. </w:t>
      </w:r>
      <w:r>
        <w:rPr>
          <w:sz w:val="28"/>
          <w:szCs w:val="28"/>
        </w:rPr>
        <w:t xml:space="preserve">10. </w:t>
      </w:r>
      <w:r w:rsidR="001F7AF3" w:rsidRPr="00C958B2">
        <w:rPr>
          <w:sz w:val="28"/>
          <w:szCs w:val="28"/>
        </w:rPr>
        <w:t>Использование принципов функционирования ресничек и жгутиков в нанотехнологиях.</w:t>
      </w:r>
      <w:r w:rsidRPr="00C958B2">
        <w:rPr>
          <w:sz w:val="28"/>
          <w:szCs w:val="28"/>
        </w:rPr>
        <w:t xml:space="preserve"> </w:t>
      </w:r>
      <w:r w:rsidR="001F7AF3" w:rsidRPr="00C958B2">
        <w:rPr>
          <w:sz w:val="28"/>
          <w:szCs w:val="28"/>
        </w:rPr>
        <w:t>«Рельсы» для шагающих наноустройств.</w:t>
      </w:r>
    </w:p>
    <w:p w14:paraId="2399943D" w14:textId="77777777" w:rsidR="00D464BA" w:rsidRPr="009311FB" w:rsidRDefault="00D464BA" w:rsidP="00CF2C8E">
      <w:pPr>
        <w:ind w:firstLine="709"/>
        <w:jc w:val="both"/>
        <w:rPr>
          <w:i/>
          <w:color w:val="000000"/>
          <w:spacing w:val="-4"/>
          <w:sz w:val="28"/>
          <w:szCs w:val="28"/>
        </w:rPr>
      </w:pPr>
    </w:p>
    <w:p w14:paraId="38986597" w14:textId="77777777" w:rsidR="00982E62" w:rsidRPr="009311FB" w:rsidRDefault="00982E62" w:rsidP="00982E62">
      <w:pPr>
        <w:pStyle w:val="a5"/>
        <w:ind w:firstLine="0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 w:rsidRPr="009311FB">
        <w:rPr>
          <w:rFonts w:ascii="Times New Roman" w:hAnsi="Times New Roman"/>
          <w:i/>
          <w:color w:val="000000"/>
          <w:sz w:val="28"/>
          <w:szCs w:val="28"/>
        </w:rPr>
        <w:t>Задания для выполнения в рабочей тетради</w:t>
      </w:r>
    </w:p>
    <w:p w14:paraId="01EA1039" w14:textId="497E32AA" w:rsidR="00C958B2" w:rsidRPr="00511135" w:rsidRDefault="00D464BA" w:rsidP="00C958B2">
      <w:pPr>
        <w:contextualSpacing/>
        <w:rPr>
          <w:sz w:val="28"/>
          <w:szCs w:val="28"/>
        </w:rPr>
      </w:pPr>
      <w:r w:rsidRPr="009311FB">
        <w:rPr>
          <w:color w:val="000000"/>
          <w:sz w:val="28"/>
          <w:szCs w:val="28"/>
        </w:rPr>
        <w:t xml:space="preserve"> </w:t>
      </w:r>
    </w:p>
    <w:p w14:paraId="75BFF7E2" w14:textId="064C0300" w:rsidR="00E13143" w:rsidRDefault="00C958B2" w:rsidP="00E13143">
      <w:pPr>
        <w:widowControl w:val="0"/>
        <w:ind w:firstLine="675"/>
        <w:jc w:val="both"/>
        <w:rPr>
          <w:sz w:val="28"/>
          <w:szCs w:val="28"/>
        </w:rPr>
      </w:pPr>
      <w:r w:rsidRPr="00C958B2">
        <w:rPr>
          <w:bCs/>
          <w:color w:val="000000"/>
          <w:sz w:val="28"/>
          <w:szCs w:val="28"/>
        </w:rPr>
        <w:t>1</w:t>
      </w:r>
      <w:r w:rsidR="00E13143">
        <w:rPr>
          <w:b/>
          <w:color w:val="000000"/>
          <w:sz w:val="28"/>
          <w:szCs w:val="28"/>
        </w:rPr>
        <w:t xml:space="preserve">. </w:t>
      </w:r>
      <w:r w:rsidR="007178D5">
        <w:rPr>
          <w:sz w:val="28"/>
          <w:szCs w:val="28"/>
        </w:rPr>
        <w:t xml:space="preserve">Напишите химическую формулу </w:t>
      </w:r>
      <w:r w:rsidR="00E13143" w:rsidRPr="00D96CB6">
        <w:rPr>
          <w:sz w:val="28"/>
          <w:szCs w:val="28"/>
        </w:rPr>
        <w:t>пепти</w:t>
      </w:r>
      <w:r w:rsidR="007178D5">
        <w:rPr>
          <w:sz w:val="28"/>
          <w:szCs w:val="28"/>
        </w:rPr>
        <w:t>да тир-</w:t>
      </w:r>
      <w:proofErr w:type="spellStart"/>
      <w:r w:rsidR="007178D5">
        <w:rPr>
          <w:sz w:val="28"/>
          <w:szCs w:val="28"/>
        </w:rPr>
        <w:t>гис</w:t>
      </w:r>
      <w:proofErr w:type="spellEnd"/>
      <w:r w:rsidR="007178D5">
        <w:rPr>
          <w:sz w:val="28"/>
          <w:szCs w:val="28"/>
        </w:rPr>
        <w:t>-</w:t>
      </w:r>
      <w:proofErr w:type="spellStart"/>
      <w:r w:rsidR="007178D5">
        <w:rPr>
          <w:sz w:val="28"/>
          <w:szCs w:val="28"/>
        </w:rPr>
        <w:t>гли</w:t>
      </w:r>
      <w:proofErr w:type="spellEnd"/>
      <w:r w:rsidR="007178D5">
        <w:rPr>
          <w:sz w:val="28"/>
          <w:szCs w:val="28"/>
        </w:rPr>
        <w:t xml:space="preserve">-фен, определите </w:t>
      </w:r>
      <w:r w:rsidR="00E13143" w:rsidRPr="00D96CB6">
        <w:rPr>
          <w:sz w:val="28"/>
          <w:szCs w:val="28"/>
        </w:rPr>
        <w:t>его электрический заряд и направление движения в электрическом поле при рН</w:t>
      </w:r>
      <w:r w:rsidR="007178D5">
        <w:rPr>
          <w:sz w:val="28"/>
          <w:szCs w:val="28"/>
        </w:rPr>
        <w:t xml:space="preserve"> 10. Установите, в какой среде </w:t>
      </w:r>
      <w:r w:rsidR="00E13143" w:rsidRPr="00D96CB6">
        <w:rPr>
          <w:sz w:val="28"/>
          <w:szCs w:val="28"/>
        </w:rPr>
        <w:t>находится изоэлектрическая точка данного пептида. Ответ обоснуйте.</w:t>
      </w:r>
    </w:p>
    <w:p w14:paraId="6095811A" w14:textId="77DF0AC9" w:rsidR="00E13143" w:rsidRDefault="00E13143" w:rsidP="00E13143">
      <w:pPr>
        <w:widowControl w:val="0"/>
        <w:ind w:firstLine="675"/>
        <w:jc w:val="both"/>
        <w:rPr>
          <w:sz w:val="28"/>
          <w:szCs w:val="28"/>
        </w:rPr>
      </w:pPr>
      <w:r w:rsidRPr="00C958B2">
        <w:rPr>
          <w:bCs/>
          <w:sz w:val="28"/>
          <w:szCs w:val="28"/>
        </w:rPr>
        <w:t>2</w:t>
      </w:r>
      <w:r w:rsidRPr="00D96CB6">
        <w:rPr>
          <w:b/>
          <w:sz w:val="28"/>
          <w:szCs w:val="28"/>
        </w:rPr>
        <w:t>.</w:t>
      </w:r>
      <w:r w:rsidR="007178D5">
        <w:rPr>
          <w:sz w:val="28"/>
          <w:szCs w:val="28"/>
        </w:rPr>
        <w:t xml:space="preserve"> Напишите химическую формулу </w:t>
      </w:r>
      <w:r w:rsidRPr="00D96CB6">
        <w:rPr>
          <w:sz w:val="28"/>
          <w:szCs w:val="28"/>
        </w:rPr>
        <w:t>пепти</w:t>
      </w:r>
      <w:r w:rsidR="007178D5">
        <w:rPr>
          <w:sz w:val="28"/>
          <w:szCs w:val="28"/>
        </w:rPr>
        <w:t>да вал-лей-иле-</w:t>
      </w:r>
      <w:proofErr w:type="spellStart"/>
      <w:r w:rsidR="007178D5">
        <w:rPr>
          <w:sz w:val="28"/>
          <w:szCs w:val="28"/>
        </w:rPr>
        <w:t>глу</w:t>
      </w:r>
      <w:proofErr w:type="spellEnd"/>
      <w:r w:rsidR="007178D5">
        <w:rPr>
          <w:sz w:val="28"/>
          <w:szCs w:val="28"/>
        </w:rPr>
        <w:t xml:space="preserve">, определите </w:t>
      </w:r>
      <w:r w:rsidRPr="00D96CB6">
        <w:rPr>
          <w:sz w:val="28"/>
          <w:szCs w:val="28"/>
        </w:rPr>
        <w:t xml:space="preserve">его электрический заряд и направление движения в электрическом поле при рН </w:t>
      </w:r>
      <w:r w:rsidR="007178D5">
        <w:rPr>
          <w:sz w:val="28"/>
          <w:szCs w:val="28"/>
        </w:rPr>
        <w:t xml:space="preserve">3,5. Установите, в какой среде </w:t>
      </w:r>
      <w:r w:rsidRPr="00D96CB6">
        <w:rPr>
          <w:sz w:val="28"/>
          <w:szCs w:val="28"/>
        </w:rPr>
        <w:t>находится изоэлектрическая точка данного пептида. Ответ обоснуйте.</w:t>
      </w:r>
    </w:p>
    <w:p w14:paraId="49A58834" w14:textId="77777777" w:rsidR="00C958B2" w:rsidRDefault="00E13143" w:rsidP="00C958B2">
      <w:pPr>
        <w:ind w:firstLine="675"/>
        <w:contextualSpacing/>
        <w:jc w:val="both"/>
        <w:rPr>
          <w:sz w:val="28"/>
          <w:szCs w:val="28"/>
        </w:rPr>
      </w:pPr>
      <w:r w:rsidRPr="00C958B2">
        <w:rPr>
          <w:bCs/>
          <w:sz w:val="28"/>
          <w:szCs w:val="28"/>
        </w:rPr>
        <w:t>3</w:t>
      </w:r>
      <w:r w:rsidRPr="00D96CB6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7178D5">
        <w:rPr>
          <w:sz w:val="28"/>
          <w:szCs w:val="28"/>
        </w:rPr>
        <w:t xml:space="preserve">Напишите химическую формулу </w:t>
      </w:r>
      <w:r w:rsidRPr="00D96CB6">
        <w:rPr>
          <w:sz w:val="28"/>
          <w:szCs w:val="28"/>
        </w:rPr>
        <w:t>пепти</w:t>
      </w:r>
      <w:r w:rsidR="007178D5">
        <w:rPr>
          <w:sz w:val="28"/>
          <w:szCs w:val="28"/>
        </w:rPr>
        <w:t xml:space="preserve">да </w:t>
      </w:r>
      <w:proofErr w:type="spellStart"/>
      <w:r w:rsidR="007178D5">
        <w:rPr>
          <w:sz w:val="28"/>
          <w:szCs w:val="28"/>
        </w:rPr>
        <w:t>асп</w:t>
      </w:r>
      <w:proofErr w:type="spellEnd"/>
      <w:r w:rsidR="007178D5">
        <w:rPr>
          <w:sz w:val="28"/>
          <w:szCs w:val="28"/>
        </w:rPr>
        <w:t>-</w:t>
      </w:r>
      <w:proofErr w:type="spellStart"/>
      <w:r w:rsidR="007178D5">
        <w:rPr>
          <w:sz w:val="28"/>
          <w:szCs w:val="28"/>
        </w:rPr>
        <w:t>глу</w:t>
      </w:r>
      <w:proofErr w:type="spellEnd"/>
      <w:r w:rsidR="007178D5">
        <w:rPr>
          <w:sz w:val="28"/>
          <w:szCs w:val="28"/>
        </w:rPr>
        <w:t>-мет-</w:t>
      </w:r>
      <w:proofErr w:type="spellStart"/>
      <w:r w:rsidR="007178D5">
        <w:rPr>
          <w:sz w:val="28"/>
          <w:szCs w:val="28"/>
        </w:rPr>
        <w:t>арг</w:t>
      </w:r>
      <w:proofErr w:type="spellEnd"/>
      <w:r w:rsidR="007178D5">
        <w:rPr>
          <w:sz w:val="28"/>
          <w:szCs w:val="28"/>
        </w:rPr>
        <w:t xml:space="preserve">, определите </w:t>
      </w:r>
      <w:r w:rsidRPr="00D96CB6">
        <w:rPr>
          <w:sz w:val="28"/>
          <w:szCs w:val="28"/>
        </w:rPr>
        <w:t>его электрический заряд и направление движени</w:t>
      </w:r>
      <w:r>
        <w:rPr>
          <w:sz w:val="28"/>
          <w:szCs w:val="28"/>
        </w:rPr>
        <w:t xml:space="preserve">я в электрическом поле при рН 7,0. </w:t>
      </w:r>
      <w:r w:rsidR="007178D5">
        <w:rPr>
          <w:sz w:val="28"/>
          <w:szCs w:val="28"/>
        </w:rPr>
        <w:t xml:space="preserve"> Установите, в какой среде </w:t>
      </w:r>
      <w:r w:rsidRPr="00D96CB6">
        <w:rPr>
          <w:sz w:val="28"/>
          <w:szCs w:val="28"/>
        </w:rPr>
        <w:t>находится изоэлектрическая точка данного пептида. Ответ обоснуйте.</w:t>
      </w:r>
      <w:r w:rsidR="00946539" w:rsidRPr="00946539">
        <w:rPr>
          <w:sz w:val="28"/>
          <w:szCs w:val="28"/>
        </w:rPr>
        <w:t xml:space="preserve"> </w:t>
      </w:r>
    </w:p>
    <w:p w14:paraId="39C86816" w14:textId="77777777" w:rsidR="00C958B2" w:rsidRDefault="00C958B2" w:rsidP="00C958B2">
      <w:pPr>
        <w:ind w:firstLine="67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946539" w:rsidRPr="00511135">
        <w:rPr>
          <w:sz w:val="28"/>
          <w:szCs w:val="28"/>
        </w:rPr>
        <w:t xml:space="preserve">Напишите уравнение реакции образования </w:t>
      </w:r>
      <w:proofErr w:type="spellStart"/>
      <w:r w:rsidR="00946539" w:rsidRPr="00511135">
        <w:rPr>
          <w:sz w:val="28"/>
          <w:szCs w:val="28"/>
        </w:rPr>
        <w:t>аминоацил</w:t>
      </w:r>
      <w:proofErr w:type="spellEnd"/>
      <w:r w:rsidR="00946539" w:rsidRPr="00511135">
        <w:rPr>
          <w:sz w:val="28"/>
          <w:szCs w:val="28"/>
        </w:rPr>
        <w:t xml:space="preserve"> – т – РНК, назовите фермент.</w:t>
      </w:r>
    </w:p>
    <w:p w14:paraId="10905ED9" w14:textId="77777777" w:rsidR="00C958B2" w:rsidRDefault="00C958B2" w:rsidP="00C958B2">
      <w:pPr>
        <w:ind w:firstLine="67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 У</w:t>
      </w:r>
      <w:r w:rsidR="00946539" w:rsidRPr="00511135">
        <w:rPr>
          <w:sz w:val="28"/>
          <w:szCs w:val="28"/>
        </w:rPr>
        <w:t>кажите компоненты и факторы, необходимые для инициации полипептидной цепи.</w:t>
      </w:r>
    </w:p>
    <w:p w14:paraId="5229B196" w14:textId="77777777" w:rsidR="00C958B2" w:rsidRDefault="00C958B2" w:rsidP="00C958B2">
      <w:pPr>
        <w:ind w:firstLine="67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6. </w:t>
      </w:r>
      <w:r w:rsidR="00946539" w:rsidRPr="00511135">
        <w:rPr>
          <w:sz w:val="28"/>
          <w:szCs w:val="28"/>
        </w:rPr>
        <w:t>Нарисуйте схему этапа элонгации процесса трансляции.</w:t>
      </w:r>
    </w:p>
    <w:p w14:paraId="3C1709E8" w14:textId="13C2F628" w:rsidR="00946539" w:rsidRPr="00511135" w:rsidRDefault="00C958B2" w:rsidP="00C958B2">
      <w:pPr>
        <w:ind w:firstLine="675"/>
        <w:contextualSpacing/>
        <w:jc w:val="both"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t xml:space="preserve">7. </w:t>
      </w:r>
      <w:r w:rsidR="00946539" w:rsidRPr="00511135">
        <w:rPr>
          <w:sz w:val="28"/>
          <w:szCs w:val="28"/>
        </w:rPr>
        <w:t>Нарисуйте схему регуляции биосинтеза белка по типу индукции и по типу репрессии</w:t>
      </w:r>
    </w:p>
    <w:p w14:paraId="2DC07866" w14:textId="5AE3CA8B" w:rsidR="00946539" w:rsidRDefault="00946539" w:rsidP="00E13143">
      <w:pPr>
        <w:ind w:firstLine="709"/>
        <w:jc w:val="both"/>
        <w:rPr>
          <w:sz w:val="28"/>
          <w:szCs w:val="28"/>
        </w:rPr>
      </w:pPr>
    </w:p>
    <w:p w14:paraId="61D2E66E" w14:textId="77777777" w:rsidR="00097794" w:rsidRDefault="00097794" w:rsidP="00097794">
      <w:pPr>
        <w:jc w:val="center"/>
        <w:rPr>
          <w:i/>
          <w:sz w:val="28"/>
          <w:szCs w:val="28"/>
        </w:rPr>
      </w:pPr>
      <w:r w:rsidRPr="00F14A7C">
        <w:rPr>
          <w:i/>
          <w:sz w:val="28"/>
          <w:szCs w:val="28"/>
        </w:rPr>
        <w:t xml:space="preserve">Вопросы для письменного </w:t>
      </w:r>
      <w:r>
        <w:rPr>
          <w:i/>
          <w:sz w:val="28"/>
          <w:szCs w:val="28"/>
        </w:rPr>
        <w:t>опроса</w:t>
      </w:r>
    </w:p>
    <w:p w14:paraId="72DEF8A1" w14:textId="77777777" w:rsidR="00097794" w:rsidRPr="008870C4" w:rsidRDefault="00097794" w:rsidP="00097794">
      <w:pPr>
        <w:pStyle w:val="a5"/>
        <w:numPr>
          <w:ilvl w:val="0"/>
          <w:numId w:val="17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8870C4">
        <w:rPr>
          <w:rFonts w:ascii="Times New Roman" w:hAnsi="Times New Roman"/>
          <w:sz w:val="28"/>
          <w:szCs w:val="28"/>
        </w:rPr>
        <w:t xml:space="preserve">Что можно отнести к естественным белковым </w:t>
      </w:r>
      <w:proofErr w:type="spellStart"/>
      <w:r w:rsidRPr="008870C4">
        <w:rPr>
          <w:rFonts w:ascii="Times New Roman" w:hAnsi="Times New Roman"/>
          <w:sz w:val="28"/>
          <w:szCs w:val="28"/>
        </w:rPr>
        <w:t>нанокомплексам</w:t>
      </w:r>
      <w:proofErr w:type="spellEnd"/>
      <w:r w:rsidRPr="008870C4">
        <w:rPr>
          <w:rFonts w:ascii="Times New Roman" w:hAnsi="Times New Roman"/>
          <w:sz w:val="28"/>
          <w:szCs w:val="28"/>
        </w:rPr>
        <w:t>?</w:t>
      </w:r>
    </w:p>
    <w:p w14:paraId="6EF51D30" w14:textId="77777777" w:rsidR="00097794" w:rsidRPr="008870C4" w:rsidRDefault="00097794" w:rsidP="00097794">
      <w:pPr>
        <w:pStyle w:val="a5"/>
        <w:numPr>
          <w:ilvl w:val="0"/>
          <w:numId w:val="17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8870C4">
        <w:rPr>
          <w:rFonts w:ascii="Times New Roman" w:hAnsi="Times New Roman"/>
          <w:sz w:val="28"/>
          <w:szCs w:val="28"/>
        </w:rPr>
        <w:t>Какие свойства клеточной мембраны стали причиной возникновения в ходе эволюции специальных механизмов транспорта через нее?</w:t>
      </w:r>
    </w:p>
    <w:p w14:paraId="4C6DBF6F" w14:textId="77777777" w:rsidR="00097794" w:rsidRPr="008870C4" w:rsidRDefault="00097794" w:rsidP="00097794">
      <w:pPr>
        <w:pStyle w:val="a5"/>
        <w:numPr>
          <w:ilvl w:val="0"/>
          <w:numId w:val="17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8870C4">
        <w:rPr>
          <w:rFonts w:ascii="Times New Roman" w:hAnsi="Times New Roman"/>
          <w:sz w:val="28"/>
          <w:szCs w:val="28"/>
        </w:rPr>
        <w:t>Какова роль трансмембранных белков в составе плазматической мембраны?</w:t>
      </w:r>
    </w:p>
    <w:p w14:paraId="2955EF0D" w14:textId="77777777" w:rsidR="00097794" w:rsidRPr="008870C4" w:rsidRDefault="00097794" w:rsidP="00097794">
      <w:pPr>
        <w:pStyle w:val="a5"/>
        <w:numPr>
          <w:ilvl w:val="0"/>
          <w:numId w:val="17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8870C4">
        <w:rPr>
          <w:rFonts w:ascii="Times New Roman" w:hAnsi="Times New Roman"/>
          <w:sz w:val="28"/>
          <w:szCs w:val="28"/>
        </w:rPr>
        <w:t>Укажите особенности расположения транспортных белков в клеточной мембране.</w:t>
      </w:r>
    </w:p>
    <w:p w14:paraId="60C08483" w14:textId="77777777" w:rsidR="00097794" w:rsidRPr="008870C4" w:rsidRDefault="00097794" w:rsidP="00097794">
      <w:pPr>
        <w:pStyle w:val="a5"/>
        <w:numPr>
          <w:ilvl w:val="0"/>
          <w:numId w:val="17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8870C4">
        <w:rPr>
          <w:rFonts w:ascii="Times New Roman" w:hAnsi="Times New Roman"/>
          <w:sz w:val="28"/>
          <w:szCs w:val="28"/>
        </w:rPr>
        <w:t>Опишите особенности функционирования белков-переносчиков.</w:t>
      </w:r>
    </w:p>
    <w:p w14:paraId="54A877AC" w14:textId="77777777" w:rsidR="00097794" w:rsidRPr="008870C4" w:rsidRDefault="00097794" w:rsidP="00097794">
      <w:pPr>
        <w:pStyle w:val="a5"/>
        <w:numPr>
          <w:ilvl w:val="0"/>
          <w:numId w:val="17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8870C4">
        <w:rPr>
          <w:rFonts w:ascii="Times New Roman" w:hAnsi="Times New Roman"/>
          <w:sz w:val="28"/>
          <w:szCs w:val="28"/>
        </w:rPr>
        <w:t>Какова роль в клетке</w:t>
      </w:r>
      <w:r>
        <w:rPr>
          <w:rFonts w:ascii="Times New Roman" w:hAnsi="Times New Roman"/>
          <w:sz w:val="28"/>
          <w:szCs w:val="28"/>
        </w:rPr>
        <w:t xml:space="preserve"> каналообразующих транспортных </w:t>
      </w:r>
      <w:r w:rsidRPr="008870C4">
        <w:rPr>
          <w:rFonts w:ascii="Times New Roman" w:hAnsi="Times New Roman"/>
          <w:sz w:val="28"/>
          <w:szCs w:val="28"/>
        </w:rPr>
        <w:t>белков?</w:t>
      </w:r>
    </w:p>
    <w:p w14:paraId="5E03D268" w14:textId="77777777" w:rsidR="00097794" w:rsidRPr="008870C4" w:rsidRDefault="00097794" w:rsidP="00097794">
      <w:pPr>
        <w:pStyle w:val="a5"/>
        <w:numPr>
          <w:ilvl w:val="0"/>
          <w:numId w:val="17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8870C4">
        <w:rPr>
          <w:rFonts w:ascii="Times New Roman" w:hAnsi="Times New Roman"/>
          <w:sz w:val="28"/>
          <w:szCs w:val="28"/>
        </w:rPr>
        <w:t>Чем различаются мембранные и внутрикле</w:t>
      </w:r>
      <w:r>
        <w:rPr>
          <w:rFonts w:ascii="Times New Roman" w:hAnsi="Times New Roman"/>
          <w:sz w:val="28"/>
          <w:szCs w:val="28"/>
        </w:rPr>
        <w:t>точные</w:t>
      </w:r>
      <w:r w:rsidRPr="008870C4">
        <w:rPr>
          <w:rFonts w:ascii="Times New Roman" w:hAnsi="Times New Roman"/>
          <w:sz w:val="28"/>
          <w:szCs w:val="28"/>
        </w:rPr>
        <w:t xml:space="preserve"> белки-рецепторы?</w:t>
      </w:r>
    </w:p>
    <w:p w14:paraId="53ABC037" w14:textId="77777777" w:rsidR="00097794" w:rsidRPr="008870C4" w:rsidRDefault="00097794" w:rsidP="00097794">
      <w:pPr>
        <w:pStyle w:val="a5"/>
        <w:numPr>
          <w:ilvl w:val="0"/>
          <w:numId w:val="17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8870C4">
        <w:rPr>
          <w:rFonts w:ascii="Times New Roman" w:hAnsi="Times New Roman"/>
          <w:sz w:val="28"/>
          <w:szCs w:val="28"/>
        </w:rPr>
        <w:t xml:space="preserve">Какое вещество может быть названо </w:t>
      </w:r>
      <w:proofErr w:type="spellStart"/>
      <w:r w:rsidRPr="008870C4">
        <w:rPr>
          <w:rFonts w:ascii="Times New Roman" w:hAnsi="Times New Roman"/>
          <w:sz w:val="28"/>
          <w:szCs w:val="28"/>
        </w:rPr>
        <w:t>лигандом</w:t>
      </w:r>
      <w:proofErr w:type="spellEnd"/>
      <w:r w:rsidRPr="008870C4">
        <w:rPr>
          <w:rFonts w:ascii="Times New Roman" w:hAnsi="Times New Roman"/>
          <w:sz w:val="28"/>
          <w:szCs w:val="28"/>
        </w:rPr>
        <w:t xml:space="preserve"> данного рецептора?</w:t>
      </w:r>
    </w:p>
    <w:p w14:paraId="7EF9CF0D" w14:textId="77777777" w:rsidR="00097794" w:rsidRPr="008870C4" w:rsidRDefault="00097794" w:rsidP="00097794">
      <w:pPr>
        <w:pStyle w:val="a5"/>
        <w:numPr>
          <w:ilvl w:val="0"/>
          <w:numId w:val="17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8870C4">
        <w:rPr>
          <w:rFonts w:ascii="Times New Roman" w:hAnsi="Times New Roman"/>
          <w:sz w:val="28"/>
          <w:szCs w:val="28"/>
        </w:rPr>
        <w:t xml:space="preserve">Охарактеризуйте особенности функции </w:t>
      </w:r>
      <w:proofErr w:type="spellStart"/>
      <w:r w:rsidRPr="008870C4">
        <w:rPr>
          <w:rFonts w:ascii="Times New Roman" w:hAnsi="Times New Roman"/>
          <w:sz w:val="28"/>
          <w:szCs w:val="28"/>
        </w:rPr>
        <w:t>ионотропных</w:t>
      </w:r>
      <w:proofErr w:type="spellEnd"/>
      <w:r w:rsidRPr="008870C4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8870C4">
        <w:rPr>
          <w:rFonts w:ascii="Times New Roman" w:hAnsi="Times New Roman"/>
          <w:sz w:val="28"/>
          <w:szCs w:val="28"/>
        </w:rPr>
        <w:t>метаботропных</w:t>
      </w:r>
      <w:proofErr w:type="spellEnd"/>
      <w:r w:rsidRPr="008870C4">
        <w:rPr>
          <w:rFonts w:ascii="Times New Roman" w:hAnsi="Times New Roman"/>
          <w:sz w:val="28"/>
          <w:szCs w:val="28"/>
        </w:rPr>
        <w:t xml:space="preserve"> рецепторов.</w:t>
      </w:r>
    </w:p>
    <w:p w14:paraId="50891417" w14:textId="77777777" w:rsidR="00097794" w:rsidRPr="008870C4" w:rsidRDefault="00097794" w:rsidP="00097794">
      <w:pPr>
        <w:pStyle w:val="a5"/>
        <w:numPr>
          <w:ilvl w:val="0"/>
          <w:numId w:val="17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8870C4">
        <w:rPr>
          <w:rFonts w:ascii="Times New Roman" w:hAnsi="Times New Roman"/>
          <w:sz w:val="28"/>
          <w:szCs w:val="28"/>
        </w:rPr>
        <w:t>На каких особенностях строения и функционирования белков-переносчиков и белков-рецепторов осн</w:t>
      </w:r>
      <w:r>
        <w:rPr>
          <w:rFonts w:ascii="Times New Roman" w:hAnsi="Times New Roman"/>
          <w:sz w:val="28"/>
          <w:szCs w:val="28"/>
        </w:rPr>
        <w:t xml:space="preserve">ована работа </w:t>
      </w:r>
      <w:proofErr w:type="spellStart"/>
      <w:r w:rsidRPr="008870C4">
        <w:rPr>
          <w:rFonts w:ascii="Times New Roman" w:hAnsi="Times New Roman"/>
          <w:sz w:val="28"/>
          <w:szCs w:val="28"/>
        </w:rPr>
        <w:t>нанобиосенсоров</w:t>
      </w:r>
      <w:proofErr w:type="spellEnd"/>
      <w:r w:rsidRPr="008870C4">
        <w:rPr>
          <w:rFonts w:ascii="Times New Roman" w:hAnsi="Times New Roman"/>
          <w:sz w:val="28"/>
          <w:szCs w:val="28"/>
        </w:rPr>
        <w:t>?</w:t>
      </w:r>
    </w:p>
    <w:p w14:paraId="35D4A5A0" w14:textId="77777777" w:rsidR="00097794" w:rsidRPr="008870C4" w:rsidRDefault="00097794" w:rsidP="00097794">
      <w:pPr>
        <w:pStyle w:val="a5"/>
        <w:numPr>
          <w:ilvl w:val="0"/>
          <w:numId w:val="17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8870C4">
        <w:rPr>
          <w:rFonts w:ascii="Times New Roman" w:hAnsi="Times New Roman"/>
          <w:sz w:val="28"/>
          <w:szCs w:val="28"/>
        </w:rPr>
        <w:t xml:space="preserve">Каким образом применяют </w:t>
      </w:r>
      <w:proofErr w:type="spellStart"/>
      <w:r w:rsidRPr="008870C4">
        <w:rPr>
          <w:rFonts w:ascii="Times New Roman" w:hAnsi="Times New Roman"/>
          <w:sz w:val="28"/>
          <w:szCs w:val="28"/>
        </w:rPr>
        <w:t>нанобиосенсоры</w:t>
      </w:r>
      <w:proofErr w:type="spellEnd"/>
      <w:r w:rsidRPr="008870C4">
        <w:rPr>
          <w:rFonts w:ascii="Times New Roman" w:hAnsi="Times New Roman"/>
          <w:sz w:val="28"/>
          <w:szCs w:val="28"/>
        </w:rPr>
        <w:t xml:space="preserve"> для диагностики заболеваний?</w:t>
      </w:r>
    </w:p>
    <w:p w14:paraId="39E2BAD9" w14:textId="77777777" w:rsidR="00097794" w:rsidRPr="008870C4" w:rsidRDefault="00097794" w:rsidP="00097794">
      <w:pPr>
        <w:pStyle w:val="a5"/>
        <w:numPr>
          <w:ilvl w:val="0"/>
          <w:numId w:val="17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8870C4">
        <w:rPr>
          <w:rFonts w:ascii="Times New Roman" w:hAnsi="Times New Roman"/>
          <w:sz w:val="28"/>
          <w:szCs w:val="28"/>
        </w:rPr>
        <w:t>На чем основан направленный транспорт лекарственных веществ?</w:t>
      </w:r>
    </w:p>
    <w:p w14:paraId="6344EA89" w14:textId="77777777" w:rsidR="00097794" w:rsidRPr="008870C4" w:rsidRDefault="00097794" w:rsidP="00097794">
      <w:pPr>
        <w:pStyle w:val="a5"/>
        <w:numPr>
          <w:ilvl w:val="0"/>
          <w:numId w:val="17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8870C4">
        <w:rPr>
          <w:rFonts w:ascii="Times New Roman" w:hAnsi="Times New Roman"/>
          <w:sz w:val="28"/>
          <w:szCs w:val="28"/>
        </w:rPr>
        <w:t>Фармацевтические препараты на основе пептидов и белков.</w:t>
      </w:r>
    </w:p>
    <w:p w14:paraId="33309951" w14:textId="77777777" w:rsidR="000C6689" w:rsidRDefault="000C6689" w:rsidP="00E13143">
      <w:pPr>
        <w:ind w:firstLine="709"/>
        <w:jc w:val="both"/>
        <w:rPr>
          <w:sz w:val="28"/>
          <w:szCs w:val="28"/>
        </w:rPr>
      </w:pPr>
    </w:p>
    <w:p w14:paraId="6D0102ED" w14:textId="77777777" w:rsidR="00CF2C8E" w:rsidRPr="009311FB" w:rsidRDefault="00CF2C8E" w:rsidP="00CF2C8E">
      <w:pPr>
        <w:ind w:firstLine="709"/>
        <w:jc w:val="center"/>
        <w:rPr>
          <w:i/>
          <w:color w:val="000000"/>
          <w:sz w:val="28"/>
          <w:szCs w:val="28"/>
        </w:rPr>
      </w:pPr>
      <w:r w:rsidRPr="009311FB">
        <w:rPr>
          <w:b/>
          <w:color w:val="000000"/>
          <w:sz w:val="28"/>
          <w:szCs w:val="28"/>
        </w:rPr>
        <w:t xml:space="preserve">Модуль </w:t>
      </w:r>
      <w:r w:rsidR="00F45636">
        <w:rPr>
          <w:b/>
          <w:color w:val="000000"/>
          <w:sz w:val="28"/>
          <w:szCs w:val="28"/>
        </w:rPr>
        <w:t>2</w:t>
      </w:r>
      <w:r w:rsidRPr="009311FB">
        <w:rPr>
          <w:color w:val="000000"/>
          <w:sz w:val="28"/>
          <w:szCs w:val="28"/>
        </w:rPr>
        <w:t xml:space="preserve">. </w:t>
      </w:r>
      <w:proofErr w:type="spellStart"/>
      <w:r w:rsidR="00F45636" w:rsidRPr="006403C5">
        <w:rPr>
          <w:rFonts w:eastAsia="TimesNewRomanPSMT"/>
          <w:b/>
          <w:sz w:val="28"/>
          <w:szCs w:val="28"/>
          <w:lang w:eastAsia="en-US"/>
        </w:rPr>
        <w:t>Бионанотехнология</w:t>
      </w:r>
      <w:proofErr w:type="spellEnd"/>
      <w:r w:rsidR="00F45636" w:rsidRPr="006403C5">
        <w:rPr>
          <w:rFonts w:eastAsia="TimesNewRomanPSMT"/>
          <w:b/>
          <w:sz w:val="28"/>
          <w:szCs w:val="28"/>
          <w:lang w:eastAsia="en-US"/>
        </w:rPr>
        <w:t xml:space="preserve"> в фармации и медицине</w:t>
      </w:r>
      <w:r w:rsidRPr="009311FB">
        <w:rPr>
          <w:b/>
          <w:sz w:val="28"/>
          <w:szCs w:val="28"/>
        </w:rPr>
        <w:t>.</w:t>
      </w:r>
    </w:p>
    <w:p w14:paraId="5ADA366E" w14:textId="77777777" w:rsidR="00CF2C8E" w:rsidRPr="009311FB" w:rsidRDefault="00CF2C8E" w:rsidP="00CF2C8E">
      <w:pPr>
        <w:ind w:firstLine="709"/>
        <w:jc w:val="center"/>
        <w:rPr>
          <w:color w:val="000000"/>
          <w:sz w:val="28"/>
          <w:szCs w:val="28"/>
        </w:rPr>
      </w:pPr>
    </w:p>
    <w:p w14:paraId="00670F61" w14:textId="5ACB0DEE" w:rsidR="00CF2C8E" w:rsidRDefault="00CF2C8E" w:rsidP="00CF2C8E">
      <w:pPr>
        <w:ind w:firstLine="709"/>
        <w:jc w:val="center"/>
        <w:rPr>
          <w:b/>
          <w:sz w:val="28"/>
          <w:szCs w:val="28"/>
        </w:rPr>
      </w:pPr>
      <w:r w:rsidRPr="009311FB">
        <w:rPr>
          <w:b/>
          <w:sz w:val="28"/>
          <w:szCs w:val="28"/>
        </w:rPr>
        <w:t xml:space="preserve">Тема </w:t>
      </w:r>
      <w:r w:rsidR="00F45636">
        <w:rPr>
          <w:b/>
          <w:sz w:val="28"/>
          <w:szCs w:val="28"/>
        </w:rPr>
        <w:t>2.1</w:t>
      </w:r>
      <w:r w:rsidRPr="009311FB">
        <w:rPr>
          <w:b/>
          <w:sz w:val="28"/>
          <w:szCs w:val="28"/>
        </w:rPr>
        <w:t xml:space="preserve"> </w:t>
      </w:r>
      <w:bookmarkStart w:id="7" w:name="_Hlk124091530"/>
      <w:r w:rsidR="00F45636" w:rsidRPr="00E43124">
        <w:rPr>
          <w:b/>
          <w:sz w:val="28"/>
          <w:szCs w:val="28"/>
        </w:rPr>
        <w:t xml:space="preserve">ДНК </w:t>
      </w:r>
      <w:r w:rsidR="00F45636">
        <w:rPr>
          <w:b/>
          <w:sz w:val="28"/>
          <w:szCs w:val="28"/>
        </w:rPr>
        <w:t>–</w:t>
      </w:r>
      <w:r w:rsidR="00F45636" w:rsidRPr="00E43124">
        <w:rPr>
          <w:b/>
          <w:sz w:val="28"/>
          <w:szCs w:val="28"/>
        </w:rPr>
        <w:t xml:space="preserve"> </w:t>
      </w:r>
      <w:proofErr w:type="spellStart"/>
      <w:r w:rsidR="00F45636" w:rsidRPr="00E43124">
        <w:rPr>
          <w:b/>
          <w:sz w:val="28"/>
          <w:szCs w:val="28"/>
        </w:rPr>
        <w:t>нанобиотехнологии</w:t>
      </w:r>
      <w:proofErr w:type="spellEnd"/>
      <w:r w:rsidR="003E436B">
        <w:rPr>
          <w:b/>
          <w:sz w:val="28"/>
          <w:szCs w:val="28"/>
        </w:rPr>
        <w:t xml:space="preserve">. </w:t>
      </w:r>
      <w:r w:rsidR="003E436B" w:rsidRPr="003E436B">
        <w:rPr>
          <w:b/>
          <w:bCs/>
          <w:sz w:val="28"/>
          <w:szCs w:val="28"/>
        </w:rPr>
        <w:t>Молекулярная технология вакцин.</w:t>
      </w:r>
    </w:p>
    <w:bookmarkEnd w:id="7"/>
    <w:p w14:paraId="0CC5A18E" w14:textId="77777777" w:rsidR="00F45636" w:rsidRPr="009311FB" w:rsidRDefault="00F45636" w:rsidP="00CF2C8E">
      <w:pPr>
        <w:ind w:firstLine="709"/>
        <w:jc w:val="center"/>
        <w:rPr>
          <w:b/>
          <w:sz w:val="28"/>
          <w:szCs w:val="28"/>
        </w:rPr>
      </w:pPr>
    </w:p>
    <w:p w14:paraId="1145DF83" w14:textId="77777777" w:rsidR="00982E62" w:rsidRDefault="0057167A" w:rsidP="00982E62">
      <w:pPr>
        <w:ind w:firstLine="709"/>
        <w:jc w:val="both"/>
        <w:rPr>
          <w:i/>
          <w:color w:val="000000"/>
          <w:sz w:val="28"/>
          <w:szCs w:val="28"/>
        </w:rPr>
      </w:pPr>
      <w:r w:rsidRPr="00B132DA">
        <w:rPr>
          <w:b/>
          <w:color w:val="000000"/>
          <w:sz w:val="28"/>
          <w:szCs w:val="28"/>
        </w:rPr>
        <w:t>Форма(ы) текущего контроля</w:t>
      </w:r>
      <w:r w:rsidRPr="00B132DA">
        <w:rPr>
          <w:color w:val="000000"/>
          <w:sz w:val="28"/>
          <w:szCs w:val="28"/>
        </w:rPr>
        <w:t xml:space="preserve"> </w:t>
      </w:r>
      <w:r w:rsidRPr="00B132DA">
        <w:rPr>
          <w:b/>
          <w:color w:val="000000"/>
          <w:sz w:val="28"/>
          <w:szCs w:val="28"/>
        </w:rPr>
        <w:t>успеваемости</w:t>
      </w:r>
      <w:r w:rsidRPr="00B132DA">
        <w:rPr>
          <w:i/>
          <w:color w:val="000000"/>
          <w:sz w:val="28"/>
          <w:szCs w:val="28"/>
        </w:rPr>
        <w:t xml:space="preserve"> </w:t>
      </w:r>
      <w:r w:rsidR="00982E62">
        <w:rPr>
          <w:i/>
          <w:color w:val="000000"/>
          <w:sz w:val="28"/>
          <w:szCs w:val="28"/>
        </w:rPr>
        <w:t xml:space="preserve">письменный опрос, </w:t>
      </w:r>
      <w:r w:rsidR="00982E62" w:rsidRPr="009311FB">
        <w:rPr>
          <w:i/>
          <w:color w:val="000000"/>
          <w:sz w:val="28"/>
          <w:szCs w:val="28"/>
        </w:rPr>
        <w:t>устный опрос, контроль выполнения заданий в рабочей тетради</w:t>
      </w:r>
    </w:p>
    <w:p w14:paraId="409C537F" w14:textId="77777777" w:rsidR="00982E62" w:rsidRPr="009311FB" w:rsidRDefault="00982E62" w:rsidP="00982E62">
      <w:pPr>
        <w:ind w:firstLine="709"/>
        <w:jc w:val="both"/>
        <w:rPr>
          <w:i/>
          <w:color w:val="000000"/>
          <w:sz w:val="28"/>
          <w:szCs w:val="28"/>
        </w:rPr>
      </w:pPr>
    </w:p>
    <w:p w14:paraId="01F5F70D" w14:textId="77777777" w:rsidR="0057167A" w:rsidRPr="009311FB" w:rsidRDefault="0057167A" w:rsidP="00EA7616">
      <w:pPr>
        <w:ind w:firstLine="709"/>
        <w:jc w:val="center"/>
        <w:rPr>
          <w:i/>
          <w:color w:val="000000"/>
          <w:sz w:val="28"/>
          <w:szCs w:val="28"/>
        </w:rPr>
      </w:pPr>
      <w:r w:rsidRPr="009311FB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</w:p>
    <w:p w14:paraId="54135D1D" w14:textId="77777777" w:rsidR="0057167A" w:rsidRPr="009311FB" w:rsidRDefault="0057167A" w:rsidP="0057167A">
      <w:pPr>
        <w:ind w:firstLine="709"/>
        <w:jc w:val="both"/>
        <w:rPr>
          <w:i/>
          <w:color w:val="000000"/>
          <w:spacing w:val="-4"/>
          <w:sz w:val="28"/>
          <w:szCs w:val="28"/>
        </w:rPr>
      </w:pPr>
    </w:p>
    <w:p w14:paraId="05E80A41" w14:textId="77777777" w:rsidR="00F45636" w:rsidRPr="009311FB" w:rsidRDefault="00F45636" w:rsidP="00F45636">
      <w:pPr>
        <w:pStyle w:val="a5"/>
        <w:ind w:firstLine="0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 w:rsidRPr="009311FB">
        <w:rPr>
          <w:rFonts w:ascii="Times New Roman" w:hAnsi="Times New Roman"/>
          <w:i/>
          <w:color w:val="000000"/>
          <w:sz w:val="28"/>
          <w:szCs w:val="28"/>
        </w:rPr>
        <w:t>Вопросы для устного опроса:</w:t>
      </w:r>
    </w:p>
    <w:p w14:paraId="31DE10D8" w14:textId="77777777" w:rsidR="0089553D" w:rsidRPr="001C6ABA" w:rsidRDefault="0089553D" w:rsidP="003E436B">
      <w:pPr>
        <w:pStyle w:val="a5"/>
        <w:numPr>
          <w:ilvl w:val="0"/>
          <w:numId w:val="9"/>
        </w:numPr>
        <w:autoSpaceDE/>
        <w:autoSpaceDN/>
        <w:adjustRightInd/>
        <w:ind w:left="0" w:firstLine="426"/>
        <w:contextualSpacing w:val="0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>Свойства ДНК, используемые в нанотехнологиях. Самоудвоение (</w:t>
      </w:r>
      <w:proofErr w:type="spellStart"/>
      <w:r w:rsidRPr="001C6ABA">
        <w:rPr>
          <w:rFonts w:ascii="Times New Roman" w:hAnsi="Times New Roman"/>
          <w:sz w:val="28"/>
          <w:szCs w:val="28"/>
        </w:rPr>
        <w:t>ауторепликация</w:t>
      </w:r>
      <w:proofErr w:type="spellEnd"/>
      <w:r w:rsidRPr="001C6ABA">
        <w:rPr>
          <w:rFonts w:ascii="Times New Roman" w:hAnsi="Times New Roman"/>
          <w:sz w:val="28"/>
          <w:szCs w:val="28"/>
        </w:rPr>
        <w:t>) ДНК.</w:t>
      </w:r>
    </w:p>
    <w:p w14:paraId="2F38EEE9" w14:textId="77777777" w:rsidR="0089553D" w:rsidRPr="001C6ABA" w:rsidRDefault="0089553D" w:rsidP="003E436B">
      <w:pPr>
        <w:pStyle w:val="a5"/>
        <w:numPr>
          <w:ilvl w:val="0"/>
          <w:numId w:val="9"/>
        </w:numPr>
        <w:autoSpaceDE/>
        <w:autoSpaceDN/>
        <w:adjustRightInd/>
        <w:ind w:left="0" w:firstLine="426"/>
        <w:contextualSpacing w:val="0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>Методы выделений ДНК.</w:t>
      </w:r>
    </w:p>
    <w:p w14:paraId="36321C37" w14:textId="77777777" w:rsidR="0089553D" w:rsidRPr="001C6ABA" w:rsidRDefault="0089553D" w:rsidP="003E436B">
      <w:pPr>
        <w:pStyle w:val="a5"/>
        <w:numPr>
          <w:ilvl w:val="0"/>
          <w:numId w:val="9"/>
        </w:numPr>
        <w:autoSpaceDE/>
        <w:autoSpaceDN/>
        <w:adjustRightInd/>
        <w:ind w:left="0" w:firstLine="426"/>
        <w:contextualSpacing w:val="0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 xml:space="preserve">Расщепление ДНК с помощью </w:t>
      </w:r>
      <w:proofErr w:type="spellStart"/>
      <w:r w:rsidRPr="001C6ABA">
        <w:rPr>
          <w:rFonts w:ascii="Times New Roman" w:hAnsi="Times New Roman"/>
          <w:sz w:val="28"/>
          <w:szCs w:val="28"/>
        </w:rPr>
        <w:t>рестриктаз</w:t>
      </w:r>
      <w:proofErr w:type="spellEnd"/>
      <w:r w:rsidRPr="001C6ABA">
        <w:rPr>
          <w:rFonts w:ascii="Times New Roman" w:hAnsi="Times New Roman"/>
          <w:sz w:val="28"/>
          <w:szCs w:val="28"/>
        </w:rPr>
        <w:t>.</w:t>
      </w:r>
    </w:p>
    <w:p w14:paraId="3B712CF8" w14:textId="77777777" w:rsidR="0089553D" w:rsidRPr="001C6ABA" w:rsidRDefault="0089553D" w:rsidP="003E436B">
      <w:pPr>
        <w:pStyle w:val="a5"/>
        <w:numPr>
          <w:ilvl w:val="0"/>
          <w:numId w:val="9"/>
        </w:numPr>
        <w:autoSpaceDE/>
        <w:autoSpaceDN/>
        <w:adjustRightInd/>
        <w:ind w:left="0" w:firstLine="426"/>
        <w:contextualSpacing w:val="0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 xml:space="preserve">Идентификация специфических последовательностей. </w:t>
      </w:r>
      <w:proofErr w:type="spellStart"/>
      <w:r w:rsidRPr="001C6ABA">
        <w:rPr>
          <w:rFonts w:ascii="Times New Roman" w:hAnsi="Times New Roman"/>
          <w:sz w:val="28"/>
          <w:szCs w:val="28"/>
        </w:rPr>
        <w:t>Блот</w:t>
      </w:r>
      <w:proofErr w:type="spellEnd"/>
      <w:r w:rsidRPr="001C6ABA">
        <w:rPr>
          <w:rFonts w:ascii="Times New Roman" w:hAnsi="Times New Roman"/>
          <w:sz w:val="28"/>
          <w:szCs w:val="28"/>
        </w:rPr>
        <w:t xml:space="preserve">-гибридизация по </w:t>
      </w:r>
      <w:proofErr w:type="spellStart"/>
      <w:r w:rsidRPr="001C6ABA">
        <w:rPr>
          <w:rFonts w:ascii="Times New Roman" w:hAnsi="Times New Roman"/>
          <w:sz w:val="28"/>
          <w:szCs w:val="28"/>
        </w:rPr>
        <w:t>Саузерну</w:t>
      </w:r>
      <w:proofErr w:type="spellEnd"/>
      <w:r w:rsidRPr="001C6ABA">
        <w:rPr>
          <w:rFonts w:ascii="Times New Roman" w:hAnsi="Times New Roman"/>
          <w:sz w:val="28"/>
          <w:szCs w:val="28"/>
        </w:rPr>
        <w:t>.</w:t>
      </w:r>
    </w:p>
    <w:p w14:paraId="7FD6E867" w14:textId="77777777" w:rsidR="0089553D" w:rsidRPr="001C6ABA" w:rsidRDefault="0089553D" w:rsidP="003E436B">
      <w:pPr>
        <w:pStyle w:val="a5"/>
        <w:numPr>
          <w:ilvl w:val="0"/>
          <w:numId w:val="9"/>
        </w:numPr>
        <w:autoSpaceDE/>
        <w:autoSpaceDN/>
        <w:adjustRightInd/>
        <w:ind w:left="0" w:firstLine="426"/>
        <w:contextualSpacing w:val="0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>Установление первичной структуры ДНК-фрагментов (секвенирование ДНК с применением наноустройств).</w:t>
      </w:r>
    </w:p>
    <w:p w14:paraId="729EAE1A" w14:textId="77777777" w:rsidR="0089553D" w:rsidRPr="001C6ABA" w:rsidRDefault="0089553D" w:rsidP="003E436B">
      <w:pPr>
        <w:pStyle w:val="a5"/>
        <w:numPr>
          <w:ilvl w:val="0"/>
          <w:numId w:val="9"/>
        </w:numPr>
        <w:autoSpaceDE/>
        <w:autoSpaceDN/>
        <w:adjustRightInd/>
        <w:ind w:left="0" w:firstLine="426"/>
        <w:contextualSpacing w:val="0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>Получение рекомбинантных ДНК и их амплификация.</w:t>
      </w:r>
    </w:p>
    <w:p w14:paraId="4C8A10DC" w14:textId="77777777" w:rsidR="0089553D" w:rsidRPr="001C6ABA" w:rsidRDefault="0089553D" w:rsidP="003E436B">
      <w:pPr>
        <w:pStyle w:val="a5"/>
        <w:numPr>
          <w:ilvl w:val="0"/>
          <w:numId w:val="9"/>
        </w:numPr>
        <w:autoSpaceDE/>
        <w:autoSpaceDN/>
        <w:adjustRightInd/>
        <w:ind w:left="0" w:firstLine="426"/>
        <w:contextualSpacing w:val="0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>Клонирование ДНК.</w:t>
      </w:r>
    </w:p>
    <w:p w14:paraId="67B593AC" w14:textId="7D628BDB" w:rsidR="0089553D" w:rsidRDefault="0089553D" w:rsidP="003E436B">
      <w:pPr>
        <w:pStyle w:val="a5"/>
        <w:numPr>
          <w:ilvl w:val="0"/>
          <w:numId w:val="9"/>
        </w:numPr>
        <w:autoSpaceDE/>
        <w:autoSpaceDN/>
        <w:adjustRightInd/>
        <w:ind w:left="0" w:firstLine="426"/>
        <w:contextualSpacing w:val="0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>Полимеразная цепная реакция. Принцип метода, применение в медицине.</w:t>
      </w:r>
    </w:p>
    <w:p w14:paraId="30B35080" w14:textId="77777777" w:rsidR="003E436B" w:rsidRPr="001C6ABA" w:rsidRDefault="003E436B" w:rsidP="003E436B">
      <w:pPr>
        <w:pStyle w:val="a5"/>
        <w:numPr>
          <w:ilvl w:val="0"/>
          <w:numId w:val="9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color w:val="000000"/>
          <w:sz w:val="28"/>
          <w:szCs w:val="28"/>
        </w:rPr>
        <w:t xml:space="preserve">ДНК-диагностика. </w:t>
      </w:r>
    </w:p>
    <w:p w14:paraId="6A241052" w14:textId="77777777" w:rsidR="003E436B" w:rsidRPr="001C6ABA" w:rsidRDefault="003E436B" w:rsidP="003E436B">
      <w:pPr>
        <w:pStyle w:val="a5"/>
        <w:numPr>
          <w:ilvl w:val="0"/>
          <w:numId w:val="9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bCs/>
          <w:color w:val="000000"/>
          <w:sz w:val="28"/>
          <w:szCs w:val="28"/>
        </w:rPr>
        <w:lastRenderedPageBreak/>
        <w:t>Использование ДНК-технологий для получения лекарственных препаратов и лечения различных болезней.</w:t>
      </w:r>
    </w:p>
    <w:p w14:paraId="0493011E" w14:textId="77777777" w:rsidR="003E436B" w:rsidRPr="001C6ABA" w:rsidRDefault="003E436B" w:rsidP="003E436B">
      <w:pPr>
        <w:pStyle w:val="a5"/>
        <w:numPr>
          <w:ilvl w:val="0"/>
          <w:numId w:val="9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 xml:space="preserve">Основные подходы к созданию </w:t>
      </w:r>
      <w:proofErr w:type="spellStart"/>
      <w:r w:rsidRPr="001C6ABA">
        <w:rPr>
          <w:rFonts w:ascii="Times New Roman" w:hAnsi="Times New Roman"/>
          <w:sz w:val="28"/>
          <w:szCs w:val="28"/>
        </w:rPr>
        <w:t>наноконструкций</w:t>
      </w:r>
      <w:proofErr w:type="spellEnd"/>
      <w:r w:rsidRPr="001C6ABA">
        <w:rPr>
          <w:rFonts w:ascii="Times New Roman" w:hAnsi="Times New Roman"/>
          <w:sz w:val="28"/>
          <w:szCs w:val="28"/>
        </w:rPr>
        <w:t xml:space="preserve"> на основе нуклеиновых кислот.</w:t>
      </w:r>
    </w:p>
    <w:p w14:paraId="169EA1E2" w14:textId="77777777" w:rsidR="003E436B" w:rsidRPr="001C6ABA" w:rsidRDefault="003E436B" w:rsidP="003E436B">
      <w:pPr>
        <w:pStyle w:val="a5"/>
        <w:numPr>
          <w:ilvl w:val="0"/>
          <w:numId w:val="9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proofErr w:type="spellStart"/>
      <w:r w:rsidRPr="001C6ABA">
        <w:rPr>
          <w:rFonts w:ascii="Times New Roman" w:hAnsi="Times New Roman"/>
          <w:sz w:val="28"/>
          <w:szCs w:val="28"/>
        </w:rPr>
        <w:t>Наноконструкции</w:t>
      </w:r>
      <w:proofErr w:type="spellEnd"/>
      <w:r w:rsidRPr="001C6ABA">
        <w:rPr>
          <w:rFonts w:ascii="Times New Roman" w:hAnsi="Times New Roman"/>
          <w:sz w:val="28"/>
          <w:szCs w:val="28"/>
        </w:rPr>
        <w:t xml:space="preserve"> на основе ДНК и белков.</w:t>
      </w:r>
    </w:p>
    <w:p w14:paraId="5EB5279A" w14:textId="77777777" w:rsidR="003E436B" w:rsidRPr="001C6ABA" w:rsidRDefault="003E436B" w:rsidP="003E436B">
      <w:pPr>
        <w:pStyle w:val="a5"/>
        <w:numPr>
          <w:ilvl w:val="0"/>
          <w:numId w:val="9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proofErr w:type="spellStart"/>
      <w:r w:rsidRPr="001C6ABA">
        <w:rPr>
          <w:rFonts w:ascii="Times New Roman" w:hAnsi="Times New Roman"/>
          <w:sz w:val="28"/>
          <w:szCs w:val="28"/>
        </w:rPr>
        <w:t>Биочипы</w:t>
      </w:r>
      <w:proofErr w:type="spellEnd"/>
      <w:r w:rsidRPr="001C6ABA">
        <w:rPr>
          <w:rFonts w:ascii="Times New Roman" w:hAnsi="Times New Roman"/>
          <w:sz w:val="28"/>
          <w:szCs w:val="28"/>
        </w:rPr>
        <w:t>, их применение в исследованиях структуры ДНК.</w:t>
      </w:r>
    </w:p>
    <w:p w14:paraId="66BD2A3E" w14:textId="77777777" w:rsidR="003E436B" w:rsidRPr="001C6ABA" w:rsidRDefault="003E436B" w:rsidP="003E436B">
      <w:pPr>
        <w:pStyle w:val="a5"/>
        <w:numPr>
          <w:ilvl w:val="0"/>
          <w:numId w:val="9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bCs/>
          <w:color w:val="000000"/>
          <w:sz w:val="28"/>
          <w:szCs w:val="28"/>
        </w:rPr>
        <w:t>Использование ДНК-технологий для получения белков терапевтического назначения.</w:t>
      </w:r>
    </w:p>
    <w:p w14:paraId="020A6A90" w14:textId="77777777" w:rsidR="003E436B" w:rsidRPr="001C6ABA" w:rsidRDefault="003E436B" w:rsidP="003E436B">
      <w:pPr>
        <w:pStyle w:val="a5"/>
        <w:numPr>
          <w:ilvl w:val="0"/>
          <w:numId w:val="9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>Основные способы получения вакцин с помощью ДНК-технологий.</w:t>
      </w:r>
    </w:p>
    <w:p w14:paraId="1EA9BAFF" w14:textId="77777777" w:rsidR="00982E62" w:rsidRDefault="003E436B" w:rsidP="003E436B">
      <w:pPr>
        <w:pStyle w:val="a5"/>
        <w:numPr>
          <w:ilvl w:val="0"/>
          <w:numId w:val="9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 xml:space="preserve">Использование трансгенных животных для получения белков человека. </w:t>
      </w:r>
    </w:p>
    <w:p w14:paraId="3BEF1FD3" w14:textId="77777777" w:rsidR="00CD556E" w:rsidRPr="00CD556E" w:rsidRDefault="00CD556E" w:rsidP="00CD556E">
      <w:pPr>
        <w:rPr>
          <w:sz w:val="28"/>
          <w:szCs w:val="28"/>
        </w:rPr>
      </w:pPr>
    </w:p>
    <w:p w14:paraId="096A7150" w14:textId="5389BD76" w:rsidR="00982E62" w:rsidRDefault="00982E62" w:rsidP="00982E62">
      <w:pPr>
        <w:pStyle w:val="a5"/>
        <w:ind w:firstLine="0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 w:rsidRPr="009311FB">
        <w:rPr>
          <w:rFonts w:ascii="Times New Roman" w:hAnsi="Times New Roman"/>
          <w:i/>
          <w:color w:val="000000"/>
          <w:sz w:val="28"/>
          <w:szCs w:val="28"/>
        </w:rPr>
        <w:t>Задания для выполнения в рабочей тетради</w:t>
      </w:r>
    </w:p>
    <w:p w14:paraId="663648EF" w14:textId="77777777" w:rsidR="00982E62" w:rsidRPr="009311FB" w:rsidRDefault="00982E62" w:rsidP="00982E62">
      <w:pPr>
        <w:pStyle w:val="a5"/>
        <w:ind w:firstLine="0"/>
        <w:jc w:val="center"/>
        <w:rPr>
          <w:rFonts w:ascii="Times New Roman" w:hAnsi="Times New Roman"/>
          <w:i/>
          <w:color w:val="000000"/>
          <w:sz w:val="28"/>
          <w:szCs w:val="28"/>
        </w:rPr>
      </w:pPr>
    </w:p>
    <w:p w14:paraId="6374AA86" w14:textId="06C73EA9" w:rsidR="00CD556E" w:rsidRPr="00CD556E" w:rsidRDefault="003E436B" w:rsidP="003E436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="00CD556E" w:rsidRPr="00CD556E">
        <w:rPr>
          <w:sz w:val="28"/>
          <w:szCs w:val="28"/>
        </w:rPr>
        <w:t xml:space="preserve"> Сколько копий ДНК можно иметь после 4-х циклов ПЦР, если сначала имелись три копии фрагмента ДНК? Ответ иллюстрируйте схемой. Опишите применение бактериофага λ в качестве вектора. Какими особенностями он обладает?</w:t>
      </w:r>
    </w:p>
    <w:p w14:paraId="0DBEC820" w14:textId="334965C2" w:rsidR="00CD556E" w:rsidRPr="00CD556E" w:rsidRDefault="003E436B" w:rsidP="003E436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2.</w:t>
      </w:r>
      <w:r w:rsidR="00CD556E" w:rsidRPr="00CD556E">
        <w:rPr>
          <w:sz w:val="28"/>
          <w:szCs w:val="28"/>
        </w:rPr>
        <w:t xml:space="preserve"> Сколько копий ДНК можно иметь после 5-ти циклов ПЦР, если сначала имелись две копии фрагмента ДНК? Ответ иллюстрируйте схемой. Что такое клонирование ДНК? Что необходимо для клонирования ДНК?</w:t>
      </w:r>
    </w:p>
    <w:p w14:paraId="6B102740" w14:textId="62468F66" w:rsidR="00CD556E" w:rsidRPr="00CD556E" w:rsidRDefault="003E436B" w:rsidP="003E436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3.</w:t>
      </w:r>
      <w:r w:rsidR="00CD556E" w:rsidRPr="00CD556E">
        <w:rPr>
          <w:sz w:val="28"/>
          <w:szCs w:val="28"/>
        </w:rPr>
        <w:t xml:space="preserve"> Сколько копий ДНК можно иметь после 4-х циклов ПЦР, если сначала имелись две копии фрагмента ДНК? Ответ иллюстрируйте схемой.</w:t>
      </w:r>
    </w:p>
    <w:p w14:paraId="725D07BA" w14:textId="2710E790" w:rsidR="003E436B" w:rsidRPr="001C6ABA" w:rsidRDefault="003E436B" w:rsidP="00FF4175">
      <w:pPr>
        <w:widowControl w:val="0"/>
        <w:jc w:val="both"/>
        <w:rPr>
          <w:sz w:val="28"/>
          <w:szCs w:val="28"/>
        </w:rPr>
      </w:pPr>
      <w:r>
        <w:rPr>
          <w:sz w:val="28"/>
        </w:rPr>
        <w:t xml:space="preserve">4. </w:t>
      </w:r>
      <w:r w:rsidRPr="001C6ABA">
        <w:rPr>
          <w:sz w:val="28"/>
          <w:szCs w:val="28"/>
        </w:rPr>
        <w:t>Этапы какого исследования изображены на рисунке</w:t>
      </w:r>
      <w:r>
        <w:rPr>
          <w:sz w:val="28"/>
          <w:szCs w:val="28"/>
        </w:rPr>
        <w:t xml:space="preserve"> </w:t>
      </w:r>
      <w:r w:rsidR="006B561F">
        <w:rPr>
          <w:sz w:val="28"/>
          <w:szCs w:val="28"/>
        </w:rPr>
        <w:t>3</w:t>
      </w:r>
      <w:r w:rsidRPr="001C6ABA">
        <w:rPr>
          <w:sz w:val="28"/>
          <w:szCs w:val="28"/>
        </w:rPr>
        <w:t>? Какое наноустройство используется?</w:t>
      </w:r>
    </w:p>
    <w:p w14:paraId="75FE6D2B" w14:textId="77777777" w:rsidR="003E436B" w:rsidRDefault="003E436B" w:rsidP="003E436B">
      <w:pPr>
        <w:ind w:firstLine="426"/>
        <w:jc w:val="center"/>
        <w:rPr>
          <w:sz w:val="28"/>
          <w:szCs w:val="28"/>
        </w:rPr>
      </w:pPr>
      <w:r w:rsidRPr="001C6ABA">
        <w:rPr>
          <w:noProof/>
          <w:sz w:val="28"/>
          <w:szCs w:val="28"/>
        </w:rPr>
        <w:drawing>
          <wp:inline distT="0" distB="0" distL="0" distR="0" wp14:anchorId="5F97BAE3" wp14:editId="5AE974CC">
            <wp:extent cx="3905250" cy="3027541"/>
            <wp:effectExtent l="0" t="0" r="0" b="0"/>
            <wp:docPr id="4" name="Рисунок 4" descr="Анализатор биочипов («Наука из первых рук» №4 (75), 2017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нализатор биочипов («Наука из первых рук» №4 (75), 2017)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089" cy="303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EFB8A" w14:textId="3F065EBD" w:rsidR="003E436B" w:rsidRDefault="003E436B" w:rsidP="003E436B">
      <w:pPr>
        <w:ind w:firstLine="42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6B561F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</w:p>
    <w:p w14:paraId="1FF4ACC9" w14:textId="77777777" w:rsidR="003E436B" w:rsidRPr="001C6ABA" w:rsidRDefault="003E436B" w:rsidP="003E436B">
      <w:pPr>
        <w:ind w:firstLine="426"/>
        <w:jc w:val="center"/>
        <w:rPr>
          <w:sz w:val="28"/>
          <w:szCs w:val="28"/>
        </w:rPr>
      </w:pPr>
    </w:p>
    <w:p w14:paraId="089551B9" w14:textId="0F2CA7B6" w:rsidR="003E436B" w:rsidRPr="003E436B" w:rsidRDefault="00FF4175" w:rsidP="003E436B">
      <w:pPr>
        <w:shd w:val="clear" w:color="auto" w:fill="FEFEFE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3E436B" w:rsidRPr="003E436B">
        <w:rPr>
          <w:color w:val="000000"/>
          <w:sz w:val="28"/>
          <w:szCs w:val="28"/>
        </w:rPr>
        <w:t>.</w:t>
      </w:r>
      <w:r w:rsidR="003E436B">
        <w:rPr>
          <w:color w:val="000000"/>
          <w:sz w:val="28"/>
          <w:szCs w:val="28"/>
        </w:rPr>
        <w:t xml:space="preserve"> </w:t>
      </w:r>
      <w:r w:rsidR="003E436B" w:rsidRPr="003E436B">
        <w:rPr>
          <w:color w:val="000000"/>
          <w:sz w:val="28"/>
          <w:szCs w:val="28"/>
        </w:rPr>
        <w:t xml:space="preserve">На рисунке </w:t>
      </w:r>
      <w:r w:rsidR="006B561F">
        <w:rPr>
          <w:color w:val="000000"/>
          <w:sz w:val="28"/>
          <w:szCs w:val="28"/>
        </w:rPr>
        <w:t>4</w:t>
      </w:r>
      <w:r w:rsidR="003E436B" w:rsidRPr="003E436B">
        <w:rPr>
          <w:color w:val="000000"/>
          <w:sz w:val="28"/>
          <w:szCs w:val="28"/>
        </w:rPr>
        <w:t xml:space="preserve"> изображена схема получения искусственных антител.</w:t>
      </w:r>
      <w:r w:rsidR="003E436B" w:rsidRPr="003E436B">
        <w:rPr>
          <w:sz w:val="28"/>
          <w:szCs w:val="28"/>
        </w:rPr>
        <w:t xml:space="preserve"> Р</w:t>
      </w:r>
      <w:r w:rsidR="003E436B" w:rsidRPr="003E436B">
        <w:rPr>
          <w:color w:val="000000"/>
          <w:sz w:val="28"/>
          <w:szCs w:val="28"/>
        </w:rPr>
        <w:t>асшифруйте обозначения на рисунке (1-8, а, б).</w:t>
      </w:r>
    </w:p>
    <w:p w14:paraId="636CCA3F" w14:textId="77777777" w:rsidR="003E436B" w:rsidRPr="001C6ABA" w:rsidRDefault="003E436B" w:rsidP="003E436B">
      <w:pPr>
        <w:shd w:val="clear" w:color="auto" w:fill="FEFEFE"/>
        <w:ind w:firstLine="426"/>
        <w:jc w:val="both"/>
        <w:textAlignment w:val="baseline"/>
        <w:rPr>
          <w:color w:val="000000"/>
          <w:sz w:val="28"/>
          <w:szCs w:val="28"/>
        </w:rPr>
      </w:pPr>
      <w:r w:rsidRPr="001C6ABA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4932AA3F" wp14:editId="37BA218E">
            <wp:extent cx="2886075" cy="2670599"/>
            <wp:effectExtent l="0" t="0" r="0" b="0"/>
            <wp:docPr id="5" name="Рисунок 5" descr="https://upload.wikimedia.org/wikipedia/commons/thumb/3/3f/Hybridoma_technology.png/800px-Hybridoma_technolog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3/3f/Hybridoma_technology.png/800px-Hybridoma_technolog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2397" b="50033"/>
                    <a:stretch/>
                  </pic:blipFill>
                  <pic:spPr bwMode="auto">
                    <a:xfrm>
                      <a:off x="0" y="0"/>
                      <a:ext cx="2888779" cy="267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6ABA">
        <w:rPr>
          <w:noProof/>
          <w:sz w:val="28"/>
          <w:szCs w:val="28"/>
        </w:rPr>
        <w:drawing>
          <wp:inline distT="0" distB="0" distL="0" distR="0" wp14:anchorId="7AA62949" wp14:editId="538ADA84">
            <wp:extent cx="2914650" cy="2581990"/>
            <wp:effectExtent l="0" t="0" r="0" b="0"/>
            <wp:docPr id="6" name="Рисунок 6" descr="https://upload.wikimedia.org/wikipedia/commons/thumb/3/3f/Hybridoma_technology.png/800px-Hybridoma_technolog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3/3f/Hybridoma_technology.png/800px-Hybridoma_technolog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90"/>
                    <a:stretch/>
                  </pic:blipFill>
                  <pic:spPr bwMode="auto">
                    <a:xfrm>
                      <a:off x="0" y="0"/>
                      <a:ext cx="2925401" cy="259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BA4AE1" w14:textId="77777777" w:rsidR="003E436B" w:rsidRPr="00CD556E" w:rsidRDefault="003E436B" w:rsidP="00200B9C">
      <w:pPr>
        <w:ind w:firstLine="708"/>
        <w:jc w:val="both"/>
        <w:rPr>
          <w:sz w:val="28"/>
          <w:szCs w:val="28"/>
        </w:rPr>
      </w:pPr>
    </w:p>
    <w:p w14:paraId="5D544611" w14:textId="3C37E87C" w:rsidR="00200B9C" w:rsidRDefault="006B561F" w:rsidP="00200B9C">
      <w:pPr>
        <w:jc w:val="center"/>
        <w:rPr>
          <w:bCs/>
          <w:color w:val="000000"/>
          <w:sz w:val="28"/>
          <w:szCs w:val="28"/>
        </w:rPr>
      </w:pPr>
      <w:r w:rsidRPr="006B561F">
        <w:rPr>
          <w:bCs/>
          <w:color w:val="000000"/>
          <w:sz w:val="28"/>
          <w:szCs w:val="28"/>
        </w:rPr>
        <w:t>Рисунок 4.</w:t>
      </w:r>
    </w:p>
    <w:p w14:paraId="47DEB77C" w14:textId="77777777" w:rsidR="006B561F" w:rsidRPr="006B561F" w:rsidRDefault="006B561F" w:rsidP="00200B9C">
      <w:pPr>
        <w:jc w:val="center"/>
        <w:rPr>
          <w:bCs/>
          <w:color w:val="000000"/>
          <w:sz w:val="28"/>
          <w:szCs w:val="28"/>
        </w:rPr>
      </w:pPr>
    </w:p>
    <w:p w14:paraId="0510EF84" w14:textId="77777777" w:rsidR="00200B9C" w:rsidRDefault="00200B9C" w:rsidP="00200B9C">
      <w:pPr>
        <w:jc w:val="center"/>
        <w:rPr>
          <w:i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r w:rsidRPr="00F14A7C">
        <w:rPr>
          <w:i/>
          <w:sz w:val="28"/>
          <w:szCs w:val="28"/>
        </w:rPr>
        <w:t xml:space="preserve">Вопросы для письменного </w:t>
      </w:r>
      <w:r>
        <w:rPr>
          <w:i/>
          <w:sz w:val="28"/>
          <w:szCs w:val="28"/>
        </w:rPr>
        <w:t>опроса</w:t>
      </w:r>
    </w:p>
    <w:p w14:paraId="52F5175F" w14:textId="77777777" w:rsidR="00200B9C" w:rsidRPr="003C4517" w:rsidRDefault="00200B9C" w:rsidP="00982E62">
      <w:pPr>
        <w:pStyle w:val="a5"/>
        <w:numPr>
          <w:ilvl w:val="0"/>
          <w:numId w:val="45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3C4517">
        <w:rPr>
          <w:rFonts w:ascii="Times New Roman" w:hAnsi="Times New Roman"/>
          <w:sz w:val="28"/>
          <w:szCs w:val="28"/>
        </w:rPr>
        <w:t>Каким образом можно получить отдель</w:t>
      </w:r>
      <w:r>
        <w:rPr>
          <w:rFonts w:ascii="Times New Roman" w:hAnsi="Times New Roman"/>
          <w:sz w:val="28"/>
          <w:szCs w:val="28"/>
        </w:rPr>
        <w:t>ную полинуклеотидную цепь ДНК в</w:t>
      </w:r>
      <w:r w:rsidRPr="003C4517">
        <w:rPr>
          <w:rFonts w:ascii="Times New Roman" w:hAnsi="Times New Roman"/>
          <w:sz w:val="28"/>
          <w:szCs w:val="28"/>
        </w:rPr>
        <w:t xml:space="preserve"> лабораторных условиях?</w:t>
      </w:r>
    </w:p>
    <w:p w14:paraId="1F8E7566" w14:textId="77777777" w:rsidR="00200B9C" w:rsidRPr="00C87D5D" w:rsidRDefault="00200B9C" w:rsidP="00982E62">
      <w:pPr>
        <w:pStyle w:val="a5"/>
        <w:numPr>
          <w:ilvl w:val="0"/>
          <w:numId w:val="45"/>
        </w:numPr>
        <w:autoSpaceDE/>
        <w:autoSpaceDN/>
        <w:adjustRightInd/>
        <w:contextualSpacing w:val="0"/>
        <w:jc w:val="left"/>
        <w:rPr>
          <w:rFonts w:ascii="Times New Roman" w:hAnsi="Times New Roman"/>
          <w:sz w:val="28"/>
          <w:szCs w:val="28"/>
        </w:rPr>
      </w:pPr>
      <w:r w:rsidRPr="00C87D5D">
        <w:rPr>
          <w:rFonts w:ascii="Times New Roman" w:hAnsi="Times New Roman"/>
          <w:sz w:val="28"/>
          <w:szCs w:val="28"/>
        </w:rPr>
        <w:t>Получение рекомбинантных ДНК и их амплификация</w:t>
      </w:r>
      <w:r>
        <w:rPr>
          <w:rFonts w:ascii="Times New Roman" w:hAnsi="Times New Roman"/>
          <w:sz w:val="28"/>
          <w:szCs w:val="28"/>
        </w:rPr>
        <w:t>.</w:t>
      </w:r>
    </w:p>
    <w:p w14:paraId="373A9462" w14:textId="77777777" w:rsidR="00200B9C" w:rsidRPr="00C87D5D" w:rsidRDefault="00200B9C" w:rsidP="00982E62">
      <w:pPr>
        <w:pStyle w:val="a5"/>
        <w:numPr>
          <w:ilvl w:val="0"/>
          <w:numId w:val="45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C87D5D">
        <w:rPr>
          <w:rFonts w:ascii="Times New Roman" w:hAnsi="Times New Roman"/>
          <w:sz w:val="28"/>
          <w:szCs w:val="28"/>
        </w:rPr>
        <w:t>Охарактеризуйте этапы первого цикла полимеразной цепной реакции (ПЦР).</w:t>
      </w:r>
    </w:p>
    <w:p w14:paraId="5D5B54A2" w14:textId="77777777" w:rsidR="00200B9C" w:rsidRPr="00460478" w:rsidRDefault="00200B9C" w:rsidP="00982E62">
      <w:pPr>
        <w:pStyle w:val="a5"/>
        <w:numPr>
          <w:ilvl w:val="0"/>
          <w:numId w:val="45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460478">
        <w:rPr>
          <w:rFonts w:ascii="Times New Roman" w:hAnsi="Times New Roman"/>
          <w:sz w:val="28"/>
          <w:szCs w:val="28"/>
        </w:rPr>
        <w:t>Укажите различия между первым и вторым циклами полимеразной цепной реакции.</w:t>
      </w:r>
    </w:p>
    <w:p w14:paraId="13CAAD4F" w14:textId="77777777" w:rsidR="00200B9C" w:rsidRPr="00460478" w:rsidRDefault="00200B9C" w:rsidP="00982E62">
      <w:pPr>
        <w:pStyle w:val="a5"/>
        <w:numPr>
          <w:ilvl w:val="0"/>
          <w:numId w:val="45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460478">
        <w:rPr>
          <w:rFonts w:ascii="Times New Roman" w:hAnsi="Times New Roman"/>
          <w:sz w:val="28"/>
          <w:szCs w:val="28"/>
        </w:rPr>
        <w:t>Объясните сущность цепного характера полимеразной цепной реакции.</w:t>
      </w:r>
    </w:p>
    <w:p w14:paraId="61677D19" w14:textId="77777777" w:rsidR="00200B9C" w:rsidRPr="00460478" w:rsidRDefault="00200B9C" w:rsidP="00982E62">
      <w:pPr>
        <w:pStyle w:val="a5"/>
        <w:numPr>
          <w:ilvl w:val="0"/>
          <w:numId w:val="45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460478">
        <w:rPr>
          <w:rFonts w:ascii="Times New Roman" w:hAnsi="Times New Roman"/>
          <w:sz w:val="28"/>
          <w:szCs w:val="28"/>
        </w:rPr>
        <w:t>С какой целью метод полимеразной цепной реакции используется в медицине?</w:t>
      </w:r>
    </w:p>
    <w:p w14:paraId="5A371A45" w14:textId="77777777" w:rsidR="00200B9C" w:rsidRPr="00460478" w:rsidRDefault="00200B9C" w:rsidP="00982E62">
      <w:pPr>
        <w:pStyle w:val="a5"/>
        <w:numPr>
          <w:ilvl w:val="0"/>
          <w:numId w:val="45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460478">
        <w:rPr>
          <w:rFonts w:ascii="Times New Roman" w:hAnsi="Times New Roman"/>
          <w:sz w:val="28"/>
          <w:szCs w:val="28"/>
        </w:rPr>
        <w:t>Что пр</w:t>
      </w:r>
      <w:r>
        <w:rPr>
          <w:rFonts w:ascii="Times New Roman" w:hAnsi="Times New Roman"/>
          <w:sz w:val="28"/>
          <w:szCs w:val="28"/>
        </w:rPr>
        <w:t>едставляет собой секвенирование</w:t>
      </w:r>
      <w:r w:rsidRPr="00460478">
        <w:rPr>
          <w:rFonts w:ascii="Times New Roman" w:hAnsi="Times New Roman"/>
          <w:sz w:val="28"/>
          <w:szCs w:val="28"/>
        </w:rPr>
        <w:t xml:space="preserve"> ДНК?</w:t>
      </w:r>
    </w:p>
    <w:p w14:paraId="0EF7C261" w14:textId="77777777" w:rsidR="00200B9C" w:rsidRPr="00460478" w:rsidRDefault="00200B9C" w:rsidP="00982E62">
      <w:pPr>
        <w:pStyle w:val="a5"/>
        <w:numPr>
          <w:ilvl w:val="0"/>
          <w:numId w:val="45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460478">
        <w:rPr>
          <w:rFonts w:ascii="Times New Roman" w:hAnsi="Times New Roman"/>
          <w:sz w:val="28"/>
          <w:szCs w:val="28"/>
        </w:rPr>
        <w:t>Каковы особенности ДНК-</w:t>
      </w:r>
      <w:proofErr w:type="spellStart"/>
      <w:r w:rsidRPr="00460478">
        <w:rPr>
          <w:rFonts w:ascii="Times New Roman" w:hAnsi="Times New Roman"/>
          <w:sz w:val="28"/>
          <w:szCs w:val="28"/>
        </w:rPr>
        <w:t>секвенатора</w:t>
      </w:r>
      <w:proofErr w:type="spellEnd"/>
      <w:r w:rsidRPr="00460478">
        <w:rPr>
          <w:rFonts w:ascii="Times New Roman" w:hAnsi="Times New Roman"/>
          <w:sz w:val="28"/>
          <w:szCs w:val="28"/>
        </w:rPr>
        <w:t xml:space="preserve"> на основе </w:t>
      </w:r>
      <w:proofErr w:type="spellStart"/>
      <w:r w:rsidRPr="00460478">
        <w:rPr>
          <w:rFonts w:ascii="Times New Roman" w:hAnsi="Times New Roman"/>
          <w:sz w:val="28"/>
          <w:szCs w:val="28"/>
        </w:rPr>
        <w:t>нанопор</w:t>
      </w:r>
      <w:proofErr w:type="spellEnd"/>
      <w:r w:rsidRPr="00460478">
        <w:rPr>
          <w:rFonts w:ascii="Times New Roman" w:hAnsi="Times New Roman"/>
          <w:sz w:val="28"/>
          <w:szCs w:val="28"/>
        </w:rPr>
        <w:t>?</w:t>
      </w:r>
    </w:p>
    <w:p w14:paraId="51E8B9A3" w14:textId="77777777" w:rsidR="00200B9C" w:rsidRPr="00460478" w:rsidRDefault="00200B9C" w:rsidP="00982E62">
      <w:pPr>
        <w:pStyle w:val="a5"/>
        <w:numPr>
          <w:ilvl w:val="0"/>
          <w:numId w:val="45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460478">
        <w:rPr>
          <w:rFonts w:ascii="Times New Roman" w:hAnsi="Times New Roman"/>
          <w:sz w:val="28"/>
          <w:szCs w:val="28"/>
        </w:rPr>
        <w:t xml:space="preserve">Какие </w:t>
      </w:r>
      <w:proofErr w:type="spellStart"/>
      <w:r w:rsidRPr="00460478">
        <w:rPr>
          <w:rFonts w:ascii="Times New Roman" w:hAnsi="Times New Roman"/>
          <w:sz w:val="28"/>
          <w:szCs w:val="28"/>
        </w:rPr>
        <w:t>наноконструкции</w:t>
      </w:r>
      <w:proofErr w:type="spellEnd"/>
      <w:r w:rsidRPr="00460478">
        <w:rPr>
          <w:rFonts w:ascii="Times New Roman" w:hAnsi="Times New Roman"/>
          <w:sz w:val="28"/>
          <w:szCs w:val="28"/>
        </w:rPr>
        <w:t xml:space="preserve"> можно использовать для диагностики генных мутаций?</w:t>
      </w:r>
    </w:p>
    <w:p w14:paraId="6826771B" w14:textId="103208C4" w:rsidR="00200B9C" w:rsidRDefault="00200B9C" w:rsidP="00982E62">
      <w:pPr>
        <w:pStyle w:val="a5"/>
        <w:numPr>
          <w:ilvl w:val="0"/>
          <w:numId w:val="45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287253">
        <w:rPr>
          <w:rFonts w:ascii="Times New Roman" w:hAnsi="Times New Roman"/>
          <w:sz w:val="28"/>
          <w:szCs w:val="28"/>
        </w:rPr>
        <w:t>Охарактеризуйте возможные перспективы применения ДНК-</w:t>
      </w:r>
      <w:proofErr w:type="spellStart"/>
      <w:r w:rsidRPr="00287253">
        <w:rPr>
          <w:rFonts w:ascii="Times New Roman" w:hAnsi="Times New Roman"/>
          <w:sz w:val="28"/>
          <w:szCs w:val="28"/>
        </w:rPr>
        <w:t>секвенатора</w:t>
      </w:r>
      <w:proofErr w:type="spellEnd"/>
      <w:r w:rsidRPr="00287253">
        <w:rPr>
          <w:rFonts w:ascii="Times New Roman" w:hAnsi="Times New Roman"/>
          <w:sz w:val="28"/>
          <w:szCs w:val="28"/>
        </w:rPr>
        <w:t xml:space="preserve"> на основе </w:t>
      </w:r>
      <w:proofErr w:type="spellStart"/>
      <w:r w:rsidRPr="00287253">
        <w:rPr>
          <w:rFonts w:ascii="Times New Roman" w:hAnsi="Times New Roman"/>
          <w:sz w:val="28"/>
          <w:szCs w:val="28"/>
        </w:rPr>
        <w:t>нанопор</w:t>
      </w:r>
      <w:proofErr w:type="spellEnd"/>
      <w:r w:rsidRPr="00287253">
        <w:rPr>
          <w:rFonts w:ascii="Times New Roman" w:hAnsi="Times New Roman"/>
          <w:sz w:val="28"/>
          <w:szCs w:val="28"/>
        </w:rPr>
        <w:t xml:space="preserve">? </w:t>
      </w:r>
    </w:p>
    <w:p w14:paraId="59C6FA4D" w14:textId="77777777" w:rsidR="006B561F" w:rsidRDefault="006B561F" w:rsidP="00982E62">
      <w:pPr>
        <w:pStyle w:val="a5"/>
        <w:numPr>
          <w:ilvl w:val="0"/>
          <w:numId w:val="45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Какие свойства </w:t>
      </w:r>
      <w:proofErr w:type="spellStart"/>
      <w:r>
        <w:rPr>
          <w:rFonts w:ascii="Times New Roman" w:hAnsi="Times New Roman"/>
          <w:sz w:val="28"/>
          <w:szCs w:val="28"/>
        </w:rPr>
        <w:t>биомолекул</w:t>
      </w:r>
      <w:proofErr w:type="spellEnd"/>
      <w:r>
        <w:rPr>
          <w:rFonts w:ascii="Times New Roman" w:hAnsi="Times New Roman"/>
          <w:sz w:val="28"/>
          <w:szCs w:val="28"/>
        </w:rPr>
        <w:t xml:space="preserve"> делают их удобным исходным материалом для </w:t>
      </w:r>
      <w:proofErr w:type="spellStart"/>
      <w:r>
        <w:rPr>
          <w:rFonts w:ascii="Times New Roman" w:hAnsi="Times New Roman"/>
          <w:sz w:val="28"/>
          <w:szCs w:val="28"/>
        </w:rPr>
        <w:t>наноконструкций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14:paraId="417D3F54" w14:textId="77777777" w:rsidR="006B561F" w:rsidRDefault="006B561F" w:rsidP="00982E62">
      <w:pPr>
        <w:pStyle w:val="a5"/>
        <w:numPr>
          <w:ilvl w:val="0"/>
          <w:numId w:val="45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Какова роль «липких концов» молекул ДНК в создании </w:t>
      </w:r>
      <w:proofErr w:type="spellStart"/>
      <w:r>
        <w:rPr>
          <w:rFonts w:ascii="Times New Roman" w:hAnsi="Times New Roman"/>
          <w:sz w:val="28"/>
          <w:szCs w:val="28"/>
        </w:rPr>
        <w:t>наноконструкций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14:paraId="7CF34DCE" w14:textId="77777777" w:rsidR="006B561F" w:rsidRDefault="006B561F" w:rsidP="00982E62">
      <w:pPr>
        <w:pStyle w:val="a5"/>
        <w:numPr>
          <w:ilvl w:val="0"/>
          <w:numId w:val="45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Каким образом «точки ветвления» влияют на свойства молекул ДНК?</w:t>
      </w:r>
    </w:p>
    <w:p w14:paraId="1CFCE54E" w14:textId="77777777" w:rsidR="006B561F" w:rsidRDefault="006B561F" w:rsidP="00982E62">
      <w:pPr>
        <w:pStyle w:val="a5"/>
        <w:numPr>
          <w:ilvl w:val="0"/>
          <w:numId w:val="45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встраивания в наноструктуры на основе ДНК расширили возможности их применения?</w:t>
      </w:r>
    </w:p>
    <w:p w14:paraId="2CF5926A" w14:textId="77777777" w:rsidR="006B561F" w:rsidRDefault="006B561F" w:rsidP="00982E62">
      <w:pPr>
        <w:pStyle w:val="a5"/>
        <w:numPr>
          <w:ilvl w:val="0"/>
          <w:numId w:val="45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молекул каких биополимеров был создан </w:t>
      </w:r>
      <w:proofErr w:type="spellStart"/>
      <w:r>
        <w:rPr>
          <w:rFonts w:ascii="Times New Roman" w:hAnsi="Times New Roman"/>
          <w:sz w:val="28"/>
          <w:szCs w:val="28"/>
        </w:rPr>
        <w:t>наноробот</w:t>
      </w:r>
      <w:proofErr w:type="spellEnd"/>
      <w:r>
        <w:rPr>
          <w:rFonts w:ascii="Times New Roman" w:hAnsi="Times New Roman"/>
          <w:sz w:val="28"/>
          <w:szCs w:val="28"/>
        </w:rPr>
        <w:t xml:space="preserve"> «Паук»?</w:t>
      </w:r>
    </w:p>
    <w:p w14:paraId="63FEC55F" w14:textId="77777777" w:rsidR="006B561F" w:rsidRDefault="006B561F" w:rsidP="00982E62">
      <w:pPr>
        <w:pStyle w:val="a5"/>
        <w:numPr>
          <w:ilvl w:val="0"/>
          <w:numId w:val="45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Объясните особенности передвижения </w:t>
      </w:r>
      <w:proofErr w:type="spellStart"/>
      <w:r>
        <w:rPr>
          <w:rFonts w:ascii="Times New Roman" w:hAnsi="Times New Roman"/>
          <w:sz w:val="28"/>
          <w:szCs w:val="28"/>
        </w:rPr>
        <w:t>наноробота</w:t>
      </w:r>
      <w:proofErr w:type="spellEnd"/>
      <w:r>
        <w:rPr>
          <w:rFonts w:ascii="Times New Roman" w:hAnsi="Times New Roman"/>
          <w:sz w:val="28"/>
          <w:szCs w:val="28"/>
        </w:rPr>
        <w:t xml:space="preserve"> «Паук».</w:t>
      </w:r>
    </w:p>
    <w:p w14:paraId="3FE6B7AF" w14:textId="77777777" w:rsidR="006B561F" w:rsidRDefault="006B561F" w:rsidP="00982E62">
      <w:pPr>
        <w:pStyle w:val="a5"/>
        <w:numPr>
          <w:ilvl w:val="0"/>
          <w:numId w:val="45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Каким образом была создана молекулярная «динамо-машина» (</w:t>
      </w:r>
      <w:proofErr w:type="spellStart"/>
      <w:r>
        <w:rPr>
          <w:rFonts w:ascii="Times New Roman" w:hAnsi="Times New Roman"/>
          <w:sz w:val="28"/>
          <w:szCs w:val="28"/>
        </w:rPr>
        <w:t>наноактуатор</w:t>
      </w:r>
      <w:proofErr w:type="spellEnd"/>
      <w:r>
        <w:rPr>
          <w:rFonts w:ascii="Times New Roman" w:hAnsi="Times New Roman"/>
          <w:sz w:val="28"/>
          <w:szCs w:val="28"/>
        </w:rPr>
        <w:t>)? Где она может найти практическое применение?</w:t>
      </w:r>
    </w:p>
    <w:p w14:paraId="11219D2D" w14:textId="77777777" w:rsidR="006B561F" w:rsidRDefault="006B561F" w:rsidP="00982E62">
      <w:pPr>
        <w:pStyle w:val="a5"/>
        <w:numPr>
          <w:ilvl w:val="0"/>
          <w:numId w:val="45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Какие структуры были созданы учеными из углеродных нанотрубок и молекул ДНК? Для каких целей они понадобились?</w:t>
      </w:r>
    </w:p>
    <w:p w14:paraId="519790B4" w14:textId="77777777" w:rsidR="006B561F" w:rsidRDefault="006B561F" w:rsidP="00982E62">
      <w:pPr>
        <w:pStyle w:val="a5"/>
        <w:numPr>
          <w:ilvl w:val="0"/>
          <w:numId w:val="45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Определите понятие «</w:t>
      </w:r>
      <w:proofErr w:type="spellStart"/>
      <w:r>
        <w:rPr>
          <w:rFonts w:ascii="Times New Roman" w:hAnsi="Times New Roman"/>
          <w:sz w:val="28"/>
          <w:szCs w:val="28"/>
        </w:rPr>
        <w:t>биочип</w:t>
      </w:r>
      <w:proofErr w:type="spellEnd"/>
      <w:r>
        <w:rPr>
          <w:rFonts w:ascii="Times New Roman" w:hAnsi="Times New Roman"/>
          <w:sz w:val="28"/>
          <w:szCs w:val="28"/>
        </w:rPr>
        <w:t>».</w:t>
      </w:r>
    </w:p>
    <w:p w14:paraId="3E971C90" w14:textId="77777777" w:rsidR="006B561F" w:rsidRDefault="006B561F" w:rsidP="00982E62">
      <w:pPr>
        <w:pStyle w:val="a5"/>
        <w:numPr>
          <w:ilvl w:val="0"/>
          <w:numId w:val="45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На чем основан принцип работы </w:t>
      </w:r>
      <w:proofErr w:type="spellStart"/>
      <w:r>
        <w:rPr>
          <w:rFonts w:ascii="Times New Roman" w:hAnsi="Times New Roman"/>
          <w:sz w:val="28"/>
          <w:szCs w:val="28"/>
        </w:rPr>
        <w:t>биочипа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14:paraId="462F8B9E" w14:textId="77777777" w:rsidR="006B561F" w:rsidRDefault="006B561F" w:rsidP="00982E62">
      <w:pPr>
        <w:pStyle w:val="a5"/>
        <w:numPr>
          <w:ilvl w:val="0"/>
          <w:numId w:val="45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Опишите метод ДНК-диагностики как п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олиморфизм длины </w:t>
      </w:r>
      <w:proofErr w:type="spellStart"/>
      <w:r>
        <w:rPr>
          <w:rFonts w:ascii="Times New Roman" w:hAnsi="Times New Roman"/>
          <w:bCs/>
          <w:iCs/>
          <w:color w:val="000000"/>
          <w:sz w:val="28"/>
          <w:szCs w:val="28"/>
        </w:rPr>
        <w:t>рестрикционных</w:t>
      </w:r>
      <w:proofErr w:type="spellEnd"/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 фрагментов</w:t>
      </w:r>
    </w:p>
    <w:p w14:paraId="290BF4EE" w14:textId="77777777" w:rsidR="006B561F" w:rsidRDefault="006B561F" w:rsidP="00982E62">
      <w:pPr>
        <w:pStyle w:val="a5"/>
        <w:numPr>
          <w:ilvl w:val="0"/>
          <w:numId w:val="45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Опишите метод ДНК-диагностики как 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определение мутаций с помощью </w:t>
      </w:r>
      <w:proofErr w:type="spellStart"/>
      <w:r>
        <w:rPr>
          <w:rFonts w:ascii="Times New Roman" w:hAnsi="Times New Roman"/>
          <w:bCs/>
          <w:iCs/>
          <w:color w:val="000000"/>
          <w:sz w:val="28"/>
          <w:szCs w:val="28"/>
        </w:rPr>
        <w:t>аллельспецифических</w:t>
      </w:r>
      <w:proofErr w:type="spellEnd"/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 проб.</w:t>
      </w:r>
    </w:p>
    <w:p w14:paraId="4AC021B5" w14:textId="77777777" w:rsidR="006B561F" w:rsidRDefault="006B561F" w:rsidP="00982E62">
      <w:pPr>
        <w:pStyle w:val="a5"/>
        <w:numPr>
          <w:ilvl w:val="0"/>
          <w:numId w:val="45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Использование ДНК-технологий для получения белков терапевтического назначения.</w:t>
      </w:r>
    </w:p>
    <w:p w14:paraId="6A870B3C" w14:textId="77777777" w:rsidR="006B561F" w:rsidRPr="00287253" w:rsidRDefault="006B561F" w:rsidP="00982E62">
      <w:pPr>
        <w:pStyle w:val="a5"/>
        <w:autoSpaceDE/>
        <w:autoSpaceDN/>
        <w:adjustRightInd/>
        <w:ind w:firstLine="0"/>
        <w:contextualSpacing w:val="0"/>
        <w:rPr>
          <w:rFonts w:ascii="Times New Roman" w:hAnsi="Times New Roman"/>
          <w:sz w:val="28"/>
          <w:szCs w:val="28"/>
        </w:rPr>
      </w:pPr>
    </w:p>
    <w:p w14:paraId="26B43F4C" w14:textId="77777777" w:rsidR="00200B9C" w:rsidRPr="00200B9C" w:rsidRDefault="00200B9C" w:rsidP="00200B9C">
      <w:pPr>
        <w:ind w:left="360"/>
        <w:rPr>
          <w:sz w:val="28"/>
          <w:szCs w:val="28"/>
        </w:rPr>
      </w:pPr>
    </w:p>
    <w:p w14:paraId="7DB5EA7D" w14:textId="77777777" w:rsidR="00CF2C8E" w:rsidRDefault="00CF2C8E" w:rsidP="00CF2C8E">
      <w:pPr>
        <w:ind w:firstLine="709"/>
        <w:jc w:val="center"/>
        <w:rPr>
          <w:rFonts w:eastAsia="TimesNewRomanPSMT"/>
          <w:b/>
          <w:sz w:val="28"/>
          <w:szCs w:val="28"/>
          <w:lang w:eastAsia="en-US"/>
        </w:rPr>
      </w:pPr>
      <w:r w:rsidRPr="009311FB">
        <w:rPr>
          <w:b/>
          <w:color w:val="000000"/>
          <w:sz w:val="28"/>
          <w:szCs w:val="28"/>
        </w:rPr>
        <w:t>Модуль 2</w:t>
      </w:r>
      <w:r w:rsidRPr="009311FB">
        <w:rPr>
          <w:color w:val="000000"/>
          <w:sz w:val="28"/>
          <w:szCs w:val="28"/>
        </w:rPr>
        <w:t xml:space="preserve">. </w:t>
      </w:r>
      <w:proofErr w:type="spellStart"/>
      <w:r w:rsidR="00705123" w:rsidRPr="006403C5">
        <w:rPr>
          <w:rFonts w:eastAsia="TimesNewRomanPSMT"/>
          <w:b/>
          <w:sz w:val="28"/>
          <w:szCs w:val="28"/>
          <w:lang w:eastAsia="en-US"/>
        </w:rPr>
        <w:t>Бионанотехнология</w:t>
      </w:r>
      <w:proofErr w:type="spellEnd"/>
      <w:r w:rsidR="00705123" w:rsidRPr="006403C5">
        <w:rPr>
          <w:rFonts w:eastAsia="TimesNewRomanPSMT"/>
          <w:b/>
          <w:sz w:val="28"/>
          <w:szCs w:val="28"/>
          <w:lang w:eastAsia="en-US"/>
        </w:rPr>
        <w:t xml:space="preserve"> в фармации и медицине</w:t>
      </w:r>
    </w:p>
    <w:p w14:paraId="46F1B1EC" w14:textId="77777777" w:rsidR="00705123" w:rsidRPr="009311FB" w:rsidRDefault="00705123" w:rsidP="00CF2C8E">
      <w:pPr>
        <w:ind w:firstLine="709"/>
        <w:jc w:val="center"/>
        <w:rPr>
          <w:b/>
          <w:color w:val="000000"/>
          <w:sz w:val="28"/>
          <w:szCs w:val="28"/>
        </w:rPr>
      </w:pPr>
    </w:p>
    <w:p w14:paraId="765E7CCE" w14:textId="77777777" w:rsidR="00982E62" w:rsidRPr="00982E62" w:rsidRDefault="00CF2C8E" w:rsidP="00705123">
      <w:pPr>
        <w:ind w:firstLine="709"/>
        <w:jc w:val="center"/>
        <w:rPr>
          <w:b/>
          <w:bCs/>
          <w:sz w:val="28"/>
          <w:szCs w:val="28"/>
        </w:rPr>
      </w:pPr>
      <w:r w:rsidRPr="009311FB">
        <w:rPr>
          <w:b/>
          <w:sz w:val="28"/>
          <w:szCs w:val="28"/>
        </w:rPr>
        <w:t>Тема 2.</w:t>
      </w:r>
      <w:r w:rsidR="00CD556E">
        <w:rPr>
          <w:b/>
          <w:sz w:val="28"/>
          <w:szCs w:val="28"/>
        </w:rPr>
        <w:t>2</w:t>
      </w:r>
      <w:r w:rsidRPr="009311FB">
        <w:rPr>
          <w:b/>
          <w:sz w:val="28"/>
          <w:szCs w:val="28"/>
        </w:rPr>
        <w:t xml:space="preserve"> </w:t>
      </w:r>
      <w:bookmarkStart w:id="8" w:name="_Hlk124091801"/>
      <w:r w:rsidR="00705123" w:rsidRPr="00BA0F1B">
        <w:rPr>
          <w:b/>
          <w:sz w:val="28"/>
          <w:szCs w:val="28"/>
        </w:rPr>
        <w:t>Молекулярная биотехнология в фармации</w:t>
      </w:r>
      <w:r w:rsidR="00E10A8A">
        <w:rPr>
          <w:b/>
          <w:sz w:val="28"/>
          <w:szCs w:val="28"/>
        </w:rPr>
        <w:t xml:space="preserve">. </w:t>
      </w:r>
      <w:proofErr w:type="spellStart"/>
      <w:r w:rsidR="00982E62" w:rsidRPr="00982E62">
        <w:rPr>
          <w:b/>
          <w:bCs/>
          <w:sz w:val="28"/>
          <w:szCs w:val="28"/>
        </w:rPr>
        <w:t>Нанобиотехнология</w:t>
      </w:r>
      <w:proofErr w:type="spellEnd"/>
      <w:r w:rsidR="00982E62" w:rsidRPr="00982E62">
        <w:rPr>
          <w:b/>
          <w:bCs/>
          <w:sz w:val="28"/>
          <w:szCs w:val="28"/>
        </w:rPr>
        <w:t xml:space="preserve"> биологически активных препаратов.</w:t>
      </w:r>
    </w:p>
    <w:bookmarkEnd w:id="8"/>
    <w:p w14:paraId="58DCAF12" w14:textId="0F597808" w:rsidR="00705123" w:rsidRDefault="00705123" w:rsidP="00705123">
      <w:pPr>
        <w:ind w:firstLine="709"/>
        <w:jc w:val="center"/>
        <w:rPr>
          <w:b/>
          <w:color w:val="000000"/>
          <w:sz w:val="28"/>
          <w:szCs w:val="28"/>
        </w:rPr>
      </w:pPr>
      <w:r w:rsidRPr="009311FB">
        <w:rPr>
          <w:b/>
          <w:color w:val="000000"/>
          <w:sz w:val="28"/>
          <w:szCs w:val="28"/>
        </w:rPr>
        <w:t xml:space="preserve"> </w:t>
      </w:r>
    </w:p>
    <w:p w14:paraId="408203E4" w14:textId="4C7DC153" w:rsidR="00982E62" w:rsidRDefault="0057167A" w:rsidP="00982E62">
      <w:pPr>
        <w:ind w:firstLine="709"/>
        <w:jc w:val="both"/>
        <w:rPr>
          <w:i/>
          <w:color w:val="000000"/>
          <w:sz w:val="28"/>
          <w:szCs w:val="28"/>
        </w:rPr>
      </w:pPr>
      <w:r w:rsidRPr="009311FB">
        <w:rPr>
          <w:b/>
          <w:color w:val="000000"/>
          <w:sz w:val="28"/>
          <w:szCs w:val="28"/>
        </w:rPr>
        <w:t>Форма(ы) текущего контроля</w:t>
      </w:r>
      <w:r w:rsidRPr="009311FB">
        <w:rPr>
          <w:color w:val="000000"/>
          <w:sz w:val="28"/>
          <w:szCs w:val="28"/>
        </w:rPr>
        <w:t xml:space="preserve"> </w:t>
      </w:r>
      <w:r w:rsidRPr="009311FB">
        <w:rPr>
          <w:b/>
          <w:color w:val="000000"/>
          <w:sz w:val="28"/>
          <w:szCs w:val="28"/>
        </w:rPr>
        <w:t>успеваемости</w:t>
      </w:r>
      <w:r w:rsidRPr="009311FB">
        <w:rPr>
          <w:i/>
          <w:color w:val="000000"/>
          <w:sz w:val="28"/>
          <w:szCs w:val="28"/>
        </w:rPr>
        <w:t xml:space="preserve"> </w:t>
      </w:r>
      <w:r w:rsidR="00982E62">
        <w:rPr>
          <w:i/>
          <w:color w:val="000000"/>
          <w:sz w:val="28"/>
          <w:szCs w:val="28"/>
        </w:rPr>
        <w:t xml:space="preserve">письменный опрос, </w:t>
      </w:r>
      <w:r w:rsidR="00982E62" w:rsidRPr="009311FB">
        <w:rPr>
          <w:i/>
          <w:color w:val="000000"/>
          <w:sz w:val="28"/>
          <w:szCs w:val="28"/>
        </w:rPr>
        <w:t>устный опрос, контроль выполнения заданий в рабочей тетради</w:t>
      </w:r>
    </w:p>
    <w:p w14:paraId="56DC1F90" w14:textId="77777777" w:rsidR="00982E62" w:rsidRPr="009311FB" w:rsidRDefault="00982E62" w:rsidP="00982E62">
      <w:pPr>
        <w:ind w:firstLine="709"/>
        <w:jc w:val="both"/>
        <w:rPr>
          <w:i/>
          <w:color w:val="000000"/>
          <w:sz w:val="28"/>
          <w:szCs w:val="28"/>
        </w:rPr>
      </w:pPr>
    </w:p>
    <w:p w14:paraId="6C3CE57E" w14:textId="77777777" w:rsidR="00982E62" w:rsidRPr="009311FB" w:rsidRDefault="00982E62" w:rsidP="00982E62">
      <w:pPr>
        <w:ind w:firstLine="709"/>
        <w:jc w:val="center"/>
        <w:rPr>
          <w:i/>
          <w:color w:val="000000"/>
          <w:sz w:val="28"/>
          <w:szCs w:val="28"/>
        </w:rPr>
      </w:pPr>
      <w:r w:rsidRPr="009311FB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 w:rsidRPr="009311FB">
        <w:rPr>
          <w:i/>
          <w:color w:val="000000"/>
          <w:sz w:val="28"/>
          <w:szCs w:val="28"/>
        </w:rPr>
        <w:t xml:space="preserve"> </w:t>
      </w:r>
    </w:p>
    <w:p w14:paraId="773D0A6E" w14:textId="77777777" w:rsidR="00982E62" w:rsidRPr="009311FB" w:rsidRDefault="00982E62" w:rsidP="00982E62">
      <w:pPr>
        <w:pStyle w:val="a5"/>
        <w:ind w:firstLine="0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 w:rsidRPr="009311FB">
        <w:rPr>
          <w:rFonts w:ascii="Times New Roman" w:hAnsi="Times New Roman"/>
          <w:i/>
          <w:color w:val="000000"/>
          <w:sz w:val="28"/>
          <w:szCs w:val="28"/>
        </w:rPr>
        <w:t>Вопросы для устного опроса:</w:t>
      </w:r>
    </w:p>
    <w:p w14:paraId="7BC6214F" w14:textId="77777777" w:rsidR="00982E62" w:rsidRPr="009311FB" w:rsidRDefault="00982E62" w:rsidP="00982E62">
      <w:pPr>
        <w:ind w:firstLine="709"/>
        <w:jc w:val="both"/>
        <w:rPr>
          <w:i/>
          <w:color w:val="000000"/>
          <w:spacing w:val="-4"/>
          <w:sz w:val="28"/>
          <w:szCs w:val="28"/>
        </w:rPr>
      </w:pPr>
    </w:p>
    <w:p w14:paraId="7AF8BD92" w14:textId="77777777" w:rsidR="00982E62" w:rsidRPr="001C6ABA" w:rsidRDefault="00982E62" w:rsidP="00982E62">
      <w:pPr>
        <w:pStyle w:val="a5"/>
        <w:numPr>
          <w:ilvl w:val="0"/>
          <w:numId w:val="11"/>
        </w:numPr>
        <w:autoSpaceDE/>
        <w:autoSpaceDN/>
        <w:adjustRightInd/>
        <w:ind w:left="0" w:firstLine="709"/>
        <w:contextualSpacing w:val="0"/>
        <w:jc w:val="left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>Особенности влияния наночастиц на живые организмы.</w:t>
      </w:r>
    </w:p>
    <w:p w14:paraId="338D7D34" w14:textId="77777777" w:rsidR="00982E62" w:rsidRPr="001C6ABA" w:rsidRDefault="00982E62" w:rsidP="00982E62">
      <w:pPr>
        <w:pStyle w:val="a5"/>
        <w:numPr>
          <w:ilvl w:val="0"/>
          <w:numId w:val="11"/>
        </w:numPr>
        <w:autoSpaceDE/>
        <w:autoSpaceDN/>
        <w:adjustRightInd/>
        <w:ind w:left="0" w:firstLine="709"/>
        <w:contextualSpacing w:val="0"/>
        <w:jc w:val="left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>Механизм действия наночастиц на организм.</w:t>
      </w:r>
    </w:p>
    <w:p w14:paraId="560914C6" w14:textId="77777777" w:rsidR="00982E62" w:rsidRPr="001C6ABA" w:rsidRDefault="00982E62" w:rsidP="00982E62">
      <w:pPr>
        <w:pStyle w:val="a5"/>
        <w:numPr>
          <w:ilvl w:val="0"/>
          <w:numId w:val="11"/>
        </w:numPr>
        <w:autoSpaceDE/>
        <w:autoSpaceDN/>
        <w:adjustRightInd/>
        <w:ind w:left="0" w:firstLine="709"/>
        <w:contextualSpacing w:val="0"/>
        <w:jc w:val="left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>Взаимосвязь биотехнологий, нанотехнологий и медицины.</w:t>
      </w:r>
    </w:p>
    <w:p w14:paraId="356EC473" w14:textId="77777777" w:rsidR="00982E62" w:rsidRPr="001C6ABA" w:rsidRDefault="00982E62" w:rsidP="00982E62">
      <w:pPr>
        <w:pStyle w:val="a5"/>
        <w:numPr>
          <w:ilvl w:val="0"/>
          <w:numId w:val="11"/>
        </w:numPr>
        <w:autoSpaceDE/>
        <w:autoSpaceDN/>
        <w:adjustRightInd/>
        <w:ind w:left="0" w:firstLine="709"/>
        <w:contextualSpacing w:val="0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>Направленный транспорт лекарственных веществ.</w:t>
      </w:r>
    </w:p>
    <w:p w14:paraId="7573456B" w14:textId="77777777" w:rsidR="00982E62" w:rsidRPr="001C6ABA" w:rsidRDefault="00982E62" w:rsidP="00982E62">
      <w:pPr>
        <w:pStyle w:val="a5"/>
        <w:numPr>
          <w:ilvl w:val="0"/>
          <w:numId w:val="11"/>
        </w:numPr>
        <w:autoSpaceDE/>
        <w:autoSpaceDN/>
        <w:adjustRightInd/>
        <w:ind w:left="0" w:firstLine="709"/>
        <w:contextualSpacing w:val="0"/>
        <w:jc w:val="left"/>
        <w:rPr>
          <w:rFonts w:ascii="Times New Roman" w:hAnsi="Times New Roman"/>
          <w:sz w:val="28"/>
          <w:szCs w:val="28"/>
        </w:rPr>
      </w:pPr>
      <w:proofErr w:type="spellStart"/>
      <w:r w:rsidRPr="001C6ABA">
        <w:rPr>
          <w:rFonts w:ascii="Times New Roman" w:hAnsi="Times New Roman"/>
          <w:sz w:val="28"/>
          <w:szCs w:val="28"/>
        </w:rPr>
        <w:t>Липосомы</w:t>
      </w:r>
      <w:proofErr w:type="spellEnd"/>
      <w:r w:rsidRPr="001C6ABA">
        <w:rPr>
          <w:rFonts w:ascii="Times New Roman" w:hAnsi="Times New Roman"/>
          <w:sz w:val="28"/>
          <w:szCs w:val="28"/>
        </w:rPr>
        <w:t>.</w:t>
      </w:r>
    </w:p>
    <w:p w14:paraId="623B0B50" w14:textId="77777777" w:rsidR="00982E62" w:rsidRPr="001C6ABA" w:rsidRDefault="00982E62" w:rsidP="00982E62">
      <w:pPr>
        <w:pStyle w:val="a5"/>
        <w:numPr>
          <w:ilvl w:val="0"/>
          <w:numId w:val="11"/>
        </w:numPr>
        <w:autoSpaceDE/>
        <w:autoSpaceDN/>
        <w:adjustRightInd/>
        <w:ind w:left="0" w:firstLine="709"/>
        <w:contextualSpacing w:val="0"/>
        <w:jc w:val="left"/>
        <w:rPr>
          <w:rFonts w:ascii="Times New Roman" w:hAnsi="Times New Roman"/>
          <w:sz w:val="28"/>
          <w:szCs w:val="28"/>
        </w:rPr>
      </w:pPr>
      <w:proofErr w:type="spellStart"/>
      <w:r w:rsidRPr="001C6ABA">
        <w:rPr>
          <w:rFonts w:ascii="Times New Roman" w:hAnsi="Times New Roman"/>
          <w:sz w:val="28"/>
          <w:szCs w:val="28"/>
        </w:rPr>
        <w:t>Дендримеры</w:t>
      </w:r>
      <w:proofErr w:type="spellEnd"/>
      <w:r w:rsidRPr="001C6ABA">
        <w:rPr>
          <w:rFonts w:ascii="Times New Roman" w:hAnsi="Times New Roman"/>
          <w:sz w:val="28"/>
          <w:szCs w:val="28"/>
        </w:rPr>
        <w:t>.</w:t>
      </w:r>
    </w:p>
    <w:p w14:paraId="0E2DD634" w14:textId="77777777" w:rsidR="00982E62" w:rsidRPr="001C6ABA" w:rsidRDefault="00982E62" w:rsidP="00982E62">
      <w:pPr>
        <w:pStyle w:val="a5"/>
        <w:numPr>
          <w:ilvl w:val="0"/>
          <w:numId w:val="11"/>
        </w:numPr>
        <w:autoSpaceDE/>
        <w:autoSpaceDN/>
        <w:adjustRightInd/>
        <w:ind w:left="0" w:firstLine="709"/>
        <w:contextualSpacing w:val="0"/>
        <w:jc w:val="left"/>
        <w:rPr>
          <w:rFonts w:ascii="Times New Roman" w:hAnsi="Times New Roman"/>
          <w:sz w:val="28"/>
          <w:szCs w:val="28"/>
        </w:rPr>
      </w:pPr>
      <w:proofErr w:type="spellStart"/>
      <w:r w:rsidRPr="001C6ABA">
        <w:rPr>
          <w:rFonts w:ascii="Times New Roman" w:hAnsi="Times New Roman"/>
          <w:sz w:val="28"/>
          <w:szCs w:val="28"/>
        </w:rPr>
        <w:t>Наносферы</w:t>
      </w:r>
      <w:proofErr w:type="spellEnd"/>
      <w:r w:rsidRPr="001C6ABA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1C6ABA">
        <w:rPr>
          <w:rFonts w:ascii="Times New Roman" w:hAnsi="Times New Roman"/>
          <w:sz w:val="28"/>
          <w:szCs w:val="28"/>
        </w:rPr>
        <w:t>нанокапсулы</w:t>
      </w:r>
      <w:proofErr w:type="spellEnd"/>
      <w:r w:rsidRPr="001C6ABA">
        <w:rPr>
          <w:rFonts w:ascii="Times New Roman" w:hAnsi="Times New Roman"/>
          <w:sz w:val="28"/>
          <w:szCs w:val="28"/>
        </w:rPr>
        <w:t>.</w:t>
      </w:r>
    </w:p>
    <w:p w14:paraId="0F7F5013" w14:textId="77777777" w:rsidR="00982E62" w:rsidRPr="001C6ABA" w:rsidRDefault="00982E62" w:rsidP="00982E62">
      <w:pPr>
        <w:pStyle w:val="a5"/>
        <w:numPr>
          <w:ilvl w:val="0"/>
          <w:numId w:val="11"/>
        </w:numPr>
        <w:autoSpaceDE/>
        <w:autoSpaceDN/>
        <w:adjustRightInd/>
        <w:ind w:left="0" w:firstLine="709"/>
        <w:contextualSpacing w:val="0"/>
        <w:jc w:val="left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 xml:space="preserve">Фуллерены, углеродные нанотрубки, </w:t>
      </w:r>
      <w:proofErr w:type="spellStart"/>
      <w:r w:rsidRPr="001C6ABA">
        <w:rPr>
          <w:rFonts w:ascii="Times New Roman" w:hAnsi="Times New Roman"/>
          <w:sz w:val="28"/>
          <w:szCs w:val="28"/>
        </w:rPr>
        <w:t>наноколышки</w:t>
      </w:r>
      <w:proofErr w:type="spellEnd"/>
      <w:r w:rsidRPr="001C6ABA">
        <w:rPr>
          <w:rFonts w:ascii="Times New Roman" w:hAnsi="Times New Roman"/>
          <w:sz w:val="28"/>
          <w:szCs w:val="28"/>
        </w:rPr>
        <w:t>.</w:t>
      </w:r>
    </w:p>
    <w:p w14:paraId="222FB1CF" w14:textId="77777777" w:rsidR="00982E62" w:rsidRPr="001C6ABA" w:rsidRDefault="00982E62" w:rsidP="00982E62">
      <w:pPr>
        <w:pStyle w:val="a5"/>
        <w:numPr>
          <w:ilvl w:val="0"/>
          <w:numId w:val="11"/>
        </w:numPr>
        <w:autoSpaceDE/>
        <w:autoSpaceDN/>
        <w:adjustRightInd/>
        <w:ind w:left="0" w:firstLine="709"/>
        <w:contextualSpacing w:val="0"/>
        <w:jc w:val="left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>Нанотехнологии в диагностике различных инфекций.</w:t>
      </w:r>
    </w:p>
    <w:p w14:paraId="1AC521ED" w14:textId="77777777" w:rsidR="00982E62" w:rsidRPr="001C6ABA" w:rsidRDefault="00982E62" w:rsidP="00982E62">
      <w:pPr>
        <w:pStyle w:val="a5"/>
        <w:numPr>
          <w:ilvl w:val="0"/>
          <w:numId w:val="11"/>
        </w:numPr>
        <w:autoSpaceDE/>
        <w:autoSpaceDN/>
        <w:adjustRightInd/>
        <w:ind w:left="0" w:firstLine="709"/>
        <w:contextualSpacing w:val="0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>Медицинские имплантаты на основе нанотехнологий.</w:t>
      </w:r>
    </w:p>
    <w:p w14:paraId="17B33EC4" w14:textId="77777777" w:rsidR="00982E62" w:rsidRPr="00B51F68" w:rsidRDefault="00982E62" w:rsidP="00982E62">
      <w:pPr>
        <w:pStyle w:val="a5"/>
        <w:numPr>
          <w:ilvl w:val="0"/>
          <w:numId w:val="11"/>
        </w:numPr>
        <w:autoSpaceDE/>
        <w:autoSpaceDN/>
        <w:adjustRightInd/>
        <w:ind w:left="0" w:firstLine="709"/>
        <w:contextualSpacing w:val="0"/>
        <w:rPr>
          <w:rFonts w:ascii="Times New Roman" w:eastAsia="PTSans-Regular" w:hAnsi="Times New Roman"/>
          <w:sz w:val="28"/>
          <w:szCs w:val="28"/>
          <w:lang w:eastAsia="en-US"/>
        </w:rPr>
      </w:pPr>
      <w:r w:rsidRPr="00B51F68">
        <w:rPr>
          <w:rFonts w:ascii="Times New Roman" w:hAnsi="Times New Roman"/>
          <w:sz w:val="28"/>
          <w:szCs w:val="28"/>
        </w:rPr>
        <w:t>Тканевая инженерия.</w:t>
      </w:r>
    </w:p>
    <w:p w14:paraId="527BAB7C" w14:textId="77777777" w:rsidR="00982E62" w:rsidRPr="00B51F68" w:rsidRDefault="00982E62" w:rsidP="00982E62">
      <w:pPr>
        <w:pStyle w:val="a5"/>
        <w:numPr>
          <w:ilvl w:val="0"/>
          <w:numId w:val="11"/>
        </w:numPr>
        <w:autoSpaceDE/>
        <w:autoSpaceDN/>
        <w:adjustRightInd/>
        <w:ind w:left="0" w:firstLine="709"/>
        <w:contextualSpacing w:val="0"/>
        <w:rPr>
          <w:rFonts w:ascii="Times New Roman" w:eastAsia="PTSans-Regular" w:hAnsi="Times New Roman"/>
          <w:sz w:val="28"/>
          <w:szCs w:val="28"/>
          <w:lang w:eastAsia="en-US"/>
        </w:rPr>
      </w:pPr>
      <w:r w:rsidRPr="00B51F68">
        <w:rPr>
          <w:rFonts w:ascii="Times New Roman" w:eastAsiaTheme="minorHAnsi" w:hAnsi="Times New Roman"/>
          <w:bCs/>
          <w:sz w:val="28"/>
          <w:szCs w:val="28"/>
          <w:lang w:eastAsia="en-US"/>
        </w:rPr>
        <w:t>Национальные и международные проекты в области безопасности наноматериалов и нанотехнологий.</w:t>
      </w:r>
    </w:p>
    <w:p w14:paraId="6D6E9C6B" w14:textId="77777777" w:rsidR="00982E62" w:rsidRDefault="00982E62" w:rsidP="00982E62">
      <w:pPr>
        <w:pStyle w:val="a5"/>
        <w:contextualSpacing w:val="0"/>
        <w:rPr>
          <w:rFonts w:ascii="Times New Roman" w:hAnsi="Times New Roman"/>
          <w:sz w:val="28"/>
          <w:szCs w:val="28"/>
        </w:rPr>
      </w:pPr>
    </w:p>
    <w:p w14:paraId="4773B60C" w14:textId="77777777" w:rsidR="00982E62" w:rsidRPr="00EA7616" w:rsidRDefault="00982E62" w:rsidP="00982E62">
      <w:pPr>
        <w:ind w:firstLine="709"/>
        <w:jc w:val="center"/>
        <w:rPr>
          <w:i/>
          <w:color w:val="000000"/>
          <w:sz w:val="28"/>
          <w:szCs w:val="28"/>
        </w:rPr>
      </w:pPr>
      <w:r w:rsidRPr="00EA7616">
        <w:rPr>
          <w:i/>
          <w:color w:val="000000"/>
          <w:sz w:val="28"/>
          <w:szCs w:val="28"/>
        </w:rPr>
        <w:t>Задания для выполнения в рабочей тетради</w:t>
      </w:r>
    </w:p>
    <w:p w14:paraId="3D1BC9E5" w14:textId="77777777" w:rsidR="00982E62" w:rsidRPr="00D871FD" w:rsidRDefault="00982E62" w:rsidP="00982E62">
      <w:pPr>
        <w:pStyle w:val="a5"/>
        <w:contextualSpacing w:val="0"/>
        <w:rPr>
          <w:rFonts w:ascii="Times New Roman" w:hAnsi="Times New Roman"/>
          <w:sz w:val="28"/>
          <w:szCs w:val="28"/>
        </w:rPr>
      </w:pPr>
    </w:p>
    <w:p w14:paraId="6E1D205E" w14:textId="77777777" w:rsidR="00982E62" w:rsidRPr="00201E2E" w:rsidRDefault="00982E62" w:rsidP="00982E62">
      <w:pPr>
        <w:shd w:val="clear" w:color="auto" w:fill="FEFEFE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Pr="001C6ABA">
        <w:rPr>
          <w:color w:val="000000"/>
          <w:sz w:val="28"/>
          <w:szCs w:val="28"/>
        </w:rPr>
        <w:t xml:space="preserve">. </w:t>
      </w:r>
      <w:r w:rsidRPr="00201E2E">
        <w:rPr>
          <w:color w:val="000000"/>
          <w:sz w:val="28"/>
          <w:szCs w:val="28"/>
        </w:rPr>
        <w:t>Опишите «пассивное нацеливание» как один из способов направленного транспорта активных соединений.</w:t>
      </w:r>
    </w:p>
    <w:p w14:paraId="6E6FAF9B" w14:textId="77777777" w:rsidR="00982E62" w:rsidRPr="00201E2E" w:rsidRDefault="00982E62" w:rsidP="00982E62">
      <w:pPr>
        <w:shd w:val="clear" w:color="auto" w:fill="FEFEFE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201E2E">
        <w:rPr>
          <w:color w:val="000000"/>
          <w:sz w:val="28"/>
          <w:szCs w:val="28"/>
        </w:rPr>
        <w:t>2. Какие молекулы могут обеспечивать избирательный транспорт наночастиц, выполняя функцию «молекулярного адреса»?</w:t>
      </w:r>
    </w:p>
    <w:p w14:paraId="4DB0B815" w14:textId="77777777" w:rsidR="00982E62" w:rsidRPr="00201E2E" w:rsidRDefault="00982E62" w:rsidP="00982E62">
      <w:pPr>
        <w:shd w:val="clear" w:color="auto" w:fill="FEFEFE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201E2E">
        <w:rPr>
          <w:color w:val="000000"/>
          <w:sz w:val="28"/>
          <w:szCs w:val="28"/>
        </w:rPr>
        <w:t>3. От каких факторов зависит длительность циркуляции наночастиц в крови? Каким образом ее можно увеличить?</w:t>
      </w:r>
    </w:p>
    <w:p w14:paraId="0F92D154" w14:textId="77777777" w:rsidR="00982E62" w:rsidRPr="00201E2E" w:rsidRDefault="00982E62" w:rsidP="00982E62">
      <w:pPr>
        <w:shd w:val="clear" w:color="auto" w:fill="FEFEFE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201E2E">
        <w:rPr>
          <w:color w:val="000000"/>
          <w:sz w:val="28"/>
          <w:szCs w:val="28"/>
        </w:rPr>
        <w:t xml:space="preserve">4. В чем заключается сущность </w:t>
      </w:r>
      <w:proofErr w:type="spellStart"/>
      <w:r w:rsidRPr="00201E2E">
        <w:rPr>
          <w:color w:val="000000"/>
          <w:sz w:val="28"/>
          <w:szCs w:val="28"/>
        </w:rPr>
        <w:t>электроспиннинга</w:t>
      </w:r>
      <w:proofErr w:type="spellEnd"/>
      <w:r w:rsidRPr="00201E2E">
        <w:rPr>
          <w:color w:val="000000"/>
          <w:sz w:val="28"/>
          <w:szCs w:val="28"/>
        </w:rPr>
        <w:t xml:space="preserve">? Каким образом используются микро- и </w:t>
      </w:r>
      <w:proofErr w:type="spellStart"/>
      <w:r w:rsidRPr="00201E2E">
        <w:rPr>
          <w:color w:val="000000"/>
          <w:sz w:val="28"/>
          <w:szCs w:val="28"/>
        </w:rPr>
        <w:t>нановолокна</w:t>
      </w:r>
      <w:proofErr w:type="spellEnd"/>
      <w:r w:rsidRPr="00201E2E">
        <w:rPr>
          <w:color w:val="000000"/>
          <w:sz w:val="28"/>
          <w:szCs w:val="28"/>
        </w:rPr>
        <w:t>, полученные этим методом?</w:t>
      </w:r>
    </w:p>
    <w:p w14:paraId="0E7532E0" w14:textId="77777777" w:rsidR="00982E62" w:rsidRDefault="00982E62" w:rsidP="00982E62">
      <w:pPr>
        <w:shd w:val="clear" w:color="auto" w:fill="FEFEFE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201E2E">
        <w:rPr>
          <w:color w:val="000000"/>
          <w:sz w:val="28"/>
          <w:szCs w:val="28"/>
        </w:rPr>
        <w:t xml:space="preserve">5. Опишите основные этапы тканевой инженерии. Какие клетки могут быть использованы в качестве исходного клеточного материала? Чем эти клетки </w:t>
      </w:r>
      <w:r w:rsidRPr="00201E2E">
        <w:rPr>
          <w:color w:val="000000"/>
          <w:sz w:val="28"/>
          <w:szCs w:val="28"/>
        </w:rPr>
        <w:lastRenderedPageBreak/>
        <w:t>отличаются от остальных клеток организма? В каких органах они присутствуют? Каким образом можно «управлять» дифференцировкой (специализацией) клеток в культуре?</w:t>
      </w:r>
    </w:p>
    <w:p w14:paraId="412D670F" w14:textId="77777777" w:rsidR="00982E62" w:rsidRPr="00201E2E" w:rsidRDefault="00982E62" w:rsidP="00982E62">
      <w:pPr>
        <w:shd w:val="clear" w:color="auto" w:fill="FEFEFE"/>
        <w:ind w:firstLine="709"/>
        <w:jc w:val="both"/>
        <w:textAlignment w:val="baseline"/>
        <w:rPr>
          <w:sz w:val="28"/>
          <w:szCs w:val="28"/>
        </w:rPr>
      </w:pPr>
      <w:r w:rsidRPr="00201E2E">
        <w:rPr>
          <w:color w:val="000000"/>
          <w:sz w:val="28"/>
          <w:szCs w:val="28"/>
        </w:rPr>
        <w:t xml:space="preserve">6. </w:t>
      </w:r>
      <w:r w:rsidRPr="00201E2E">
        <w:rPr>
          <w:sz w:val="28"/>
          <w:szCs w:val="28"/>
        </w:rPr>
        <w:t>Одно из перспективных направлений нейробиологии – использование стволовых нервных клеток для лечения травм и различных патологий мозга, связанных с гибелью нейронов. Эксперименты показывают, что подсаживание стволовых клеток в область поражения приводит к частичному замещению мертвых нейронов новыми, дифференцировавшимися из стволовых клеток. Однако существенным затруднением является то, что стволовые клетки плохо проникают в глубокие слои мозга и остаются преимущественно на поверхности, что снижает диапазон их возможного применения. Как при помощи наноматериалов (укажите, каких и почему) можно улучшить проникновение стволовых клеток в глубокие слои мозга? Как достичь направленности в движении стволовых клеток именно к поврежденным участкам? Что помогает нейрональным стволовым клеткам «ползти» в нужные места?</w:t>
      </w:r>
    </w:p>
    <w:p w14:paraId="05D78052" w14:textId="77777777" w:rsidR="00982E62" w:rsidRDefault="00982E62" w:rsidP="00982E62">
      <w:pPr>
        <w:ind w:firstLine="709"/>
        <w:jc w:val="center"/>
        <w:rPr>
          <w:i/>
          <w:sz w:val="28"/>
          <w:szCs w:val="28"/>
        </w:rPr>
      </w:pPr>
      <w:r w:rsidRPr="00F14A7C">
        <w:rPr>
          <w:i/>
          <w:sz w:val="28"/>
          <w:szCs w:val="28"/>
        </w:rPr>
        <w:t xml:space="preserve">Вопросы для письменного </w:t>
      </w:r>
      <w:r>
        <w:rPr>
          <w:i/>
          <w:sz w:val="28"/>
          <w:szCs w:val="28"/>
        </w:rPr>
        <w:t>опроса</w:t>
      </w:r>
    </w:p>
    <w:p w14:paraId="37628369" w14:textId="77777777" w:rsidR="00982E62" w:rsidRPr="00B656FF" w:rsidRDefault="00982E62" w:rsidP="00982E62">
      <w:pPr>
        <w:pStyle w:val="a5"/>
        <w:numPr>
          <w:ilvl w:val="0"/>
          <w:numId w:val="34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Дайте определение понятия </w:t>
      </w:r>
      <w:r w:rsidRPr="00B656FF">
        <w:rPr>
          <w:rFonts w:ascii="Times New Roman" w:hAnsi="Times New Roman"/>
          <w:sz w:val="28"/>
          <w:szCs w:val="28"/>
        </w:rPr>
        <w:t>«</w:t>
      </w:r>
      <w:proofErr w:type="spellStart"/>
      <w:r w:rsidRPr="00B656FF">
        <w:rPr>
          <w:rFonts w:ascii="Times New Roman" w:hAnsi="Times New Roman"/>
          <w:sz w:val="28"/>
          <w:szCs w:val="28"/>
        </w:rPr>
        <w:t>наномедицина</w:t>
      </w:r>
      <w:proofErr w:type="spellEnd"/>
      <w:r w:rsidRPr="00B656FF">
        <w:rPr>
          <w:rFonts w:ascii="Times New Roman" w:hAnsi="Times New Roman"/>
          <w:sz w:val="28"/>
          <w:szCs w:val="28"/>
        </w:rPr>
        <w:t>».</w:t>
      </w:r>
    </w:p>
    <w:p w14:paraId="595820C5" w14:textId="77777777" w:rsidR="00982E62" w:rsidRPr="00D33AFA" w:rsidRDefault="00982E62" w:rsidP="00982E62">
      <w:pPr>
        <w:pStyle w:val="a5"/>
        <w:numPr>
          <w:ilvl w:val="0"/>
          <w:numId w:val="34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Какова </w:t>
      </w:r>
      <w:r w:rsidRPr="00D33AFA">
        <w:rPr>
          <w:rFonts w:ascii="Times New Roman" w:hAnsi="Times New Roman"/>
          <w:sz w:val="28"/>
          <w:szCs w:val="28"/>
        </w:rPr>
        <w:t>взаимосвязь</w:t>
      </w:r>
      <w:r>
        <w:rPr>
          <w:rFonts w:ascii="Times New Roman" w:hAnsi="Times New Roman"/>
          <w:sz w:val="28"/>
          <w:szCs w:val="28"/>
        </w:rPr>
        <w:t xml:space="preserve"> нанотехнологии, биотехнологии </w:t>
      </w:r>
      <w:r w:rsidRPr="00D33AFA">
        <w:rPr>
          <w:rFonts w:ascii="Times New Roman" w:hAnsi="Times New Roman"/>
          <w:sz w:val="28"/>
          <w:szCs w:val="28"/>
        </w:rPr>
        <w:t xml:space="preserve">и </w:t>
      </w:r>
      <w:proofErr w:type="spellStart"/>
      <w:r w:rsidRPr="00D33AFA">
        <w:rPr>
          <w:rFonts w:ascii="Times New Roman" w:hAnsi="Times New Roman"/>
          <w:sz w:val="28"/>
          <w:szCs w:val="28"/>
        </w:rPr>
        <w:t>наномедицины</w:t>
      </w:r>
      <w:proofErr w:type="spellEnd"/>
      <w:r w:rsidRPr="00D33AFA">
        <w:rPr>
          <w:rFonts w:ascii="Times New Roman" w:hAnsi="Times New Roman"/>
          <w:sz w:val="28"/>
          <w:szCs w:val="28"/>
        </w:rPr>
        <w:t>?</w:t>
      </w:r>
    </w:p>
    <w:p w14:paraId="24EE064D" w14:textId="77777777" w:rsidR="00982E62" w:rsidRPr="00B656FF" w:rsidRDefault="00982E62" w:rsidP="00982E62">
      <w:pPr>
        <w:pStyle w:val="a5"/>
        <w:numPr>
          <w:ilvl w:val="0"/>
          <w:numId w:val="34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Назовите основные </w:t>
      </w:r>
      <w:r w:rsidRPr="00B656FF">
        <w:rPr>
          <w:rFonts w:ascii="Times New Roman" w:hAnsi="Times New Roman"/>
          <w:sz w:val="28"/>
          <w:szCs w:val="28"/>
        </w:rPr>
        <w:t xml:space="preserve">направления </w:t>
      </w:r>
      <w:proofErr w:type="spellStart"/>
      <w:r w:rsidRPr="00B656FF">
        <w:rPr>
          <w:rFonts w:ascii="Times New Roman" w:hAnsi="Times New Roman"/>
          <w:sz w:val="28"/>
          <w:szCs w:val="28"/>
        </w:rPr>
        <w:t>наномедицины</w:t>
      </w:r>
      <w:proofErr w:type="spellEnd"/>
      <w:r w:rsidRPr="00B656FF">
        <w:rPr>
          <w:rFonts w:ascii="Times New Roman" w:hAnsi="Times New Roman"/>
          <w:sz w:val="28"/>
          <w:szCs w:val="28"/>
        </w:rPr>
        <w:t>.</w:t>
      </w:r>
    </w:p>
    <w:p w14:paraId="5A747E8E" w14:textId="77777777" w:rsidR="00982E62" w:rsidRPr="00D33AFA" w:rsidRDefault="00982E62" w:rsidP="00982E62">
      <w:pPr>
        <w:pStyle w:val="a5"/>
        <w:numPr>
          <w:ilvl w:val="0"/>
          <w:numId w:val="34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D33AFA">
        <w:rPr>
          <w:rFonts w:ascii="Times New Roman" w:hAnsi="Times New Roman"/>
          <w:sz w:val="28"/>
          <w:szCs w:val="28"/>
        </w:rPr>
        <w:t>Какие недостатки существуют у традиционных форм лекарств?</w:t>
      </w:r>
    </w:p>
    <w:p w14:paraId="4227EB79" w14:textId="77777777" w:rsidR="00982E62" w:rsidRPr="00B656FF" w:rsidRDefault="00982E62" w:rsidP="00982E62">
      <w:pPr>
        <w:pStyle w:val="a5"/>
        <w:numPr>
          <w:ilvl w:val="0"/>
          <w:numId w:val="34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D33AFA">
        <w:rPr>
          <w:rFonts w:ascii="Times New Roman" w:hAnsi="Times New Roman"/>
          <w:sz w:val="28"/>
          <w:szCs w:val="28"/>
        </w:rPr>
        <w:t xml:space="preserve">Что представляют собой биологические барьеры живого организма? </w:t>
      </w:r>
      <w:r w:rsidRPr="00B656FF">
        <w:rPr>
          <w:rFonts w:ascii="Times New Roman" w:hAnsi="Times New Roman"/>
          <w:sz w:val="28"/>
          <w:szCs w:val="28"/>
        </w:rPr>
        <w:t>Какова их роль?</w:t>
      </w:r>
    </w:p>
    <w:p w14:paraId="10814B4A" w14:textId="77777777" w:rsidR="00982E62" w:rsidRPr="00D33AFA" w:rsidRDefault="00982E62" w:rsidP="00982E62">
      <w:pPr>
        <w:pStyle w:val="a5"/>
        <w:numPr>
          <w:ilvl w:val="0"/>
          <w:numId w:val="34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D33AFA">
        <w:rPr>
          <w:rFonts w:ascii="Times New Roman" w:hAnsi="Times New Roman"/>
          <w:sz w:val="28"/>
          <w:szCs w:val="28"/>
        </w:rPr>
        <w:t>Какие задачи должны быть решены при создании новых лекарственных форм?</w:t>
      </w:r>
    </w:p>
    <w:p w14:paraId="4B32108D" w14:textId="77777777" w:rsidR="00982E62" w:rsidRPr="00B656FF" w:rsidRDefault="00982E62" w:rsidP="00982E62">
      <w:pPr>
        <w:pStyle w:val="a5"/>
        <w:numPr>
          <w:ilvl w:val="0"/>
          <w:numId w:val="34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B656FF">
        <w:rPr>
          <w:rFonts w:ascii="Times New Roman" w:hAnsi="Times New Roman"/>
          <w:sz w:val="28"/>
          <w:szCs w:val="28"/>
        </w:rPr>
        <w:t>Охарактеризуйте основные способы направленного транспорта лекарств.</w:t>
      </w:r>
    </w:p>
    <w:p w14:paraId="5AB1D3AD" w14:textId="77777777" w:rsidR="00982E62" w:rsidRPr="00732C72" w:rsidRDefault="00982E62" w:rsidP="00982E62">
      <w:pPr>
        <w:pStyle w:val="a5"/>
        <w:numPr>
          <w:ilvl w:val="0"/>
          <w:numId w:val="34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732C72">
        <w:rPr>
          <w:rFonts w:ascii="Times New Roman" w:hAnsi="Times New Roman"/>
          <w:sz w:val="28"/>
          <w:szCs w:val="28"/>
        </w:rPr>
        <w:t>Опишите «пассивное нацеливание» как один из способов направленного транспорта активных соединений.</w:t>
      </w:r>
    </w:p>
    <w:p w14:paraId="7312879C" w14:textId="77777777" w:rsidR="00982E62" w:rsidRPr="00D33AFA" w:rsidRDefault="00982E62" w:rsidP="00982E62">
      <w:pPr>
        <w:pStyle w:val="a5"/>
        <w:numPr>
          <w:ilvl w:val="0"/>
          <w:numId w:val="34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D33AFA">
        <w:rPr>
          <w:rFonts w:ascii="Times New Roman" w:hAnsi="Times New Roman"/>
          <w:sz w:val="28"/>
          <w:szCs w:val="28"/>
        </w:rPr>
        <w:t>Что отличает капилляры опухолевой ткани?</w:t>
      </w:r>
    </w:p>
    <w:p w14:paraId="28E95DDD" w14:textId="77777777" w:rsidR="00982E62" w:rsidRPr="00732C72" w:rsidRDefault="00982E62" w:rsidP="00982E62">
      <w:pPr>
        <w:pStyle w:val="a5"/>
        <w:numPr>
          <w:ilvl w:val="0"/>
          <w:numId w:val="34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732C72">
        <w:rPr>
          <w:rFonts w:ascii="Times New Roman" w:hAnsi="Times New Roman"/>
          <w:sz w:val="28"/>
          <w:szCs w:val="28"/>
        </w:rPr>
        <w:t>Какие особенности организации опухолевой ткани способствуют накоплению в ней наночастиц?</w:t>
      </w:r>
    </w:p>
    <w:p w14:paraId="1BC2BA3C" w14:textId="77777777" w:rsidR="00982E62" w:rsidRPr="00D33AFA" w:rsidRDefault="00982E62" w:rsidP="00982E62">
      <w:pPr>
        <w:pStyle w:val="a5"/>
        <w:numPr>
          <w:ilvl w:val="0"/>
          <w:numId w:val="34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D33AFA">
        <w:rPr>
          <w:rFonts w:ascii="Times New Roman" w:hAnsi="Times New Roman"/>
          <w:sz w:val="28"/>
          <w:szCs w:val="28"/>
        </w:rPr>
        <w:t>Каким образом осуществляется управляемый транспорт лекарственных веществ?</w:t>
      </w:r>
    </w:p>
    <w:p w14:paraId="186F4633" w14:textId="77777777" w:rsidR="00982E62" w:rsidRPr="00B656FF" w:rsidRDefault="00982E62" w:rsidP="00982E62">
      <w:pPr>
        <w:pStyle w:val="a5"/>
        <w:numPr>
          <w:ilvl w:val="0"/>
          <w:numId w:val="34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732C72">
        <w:rPr>
          <w:rFonts w:ascii="Times New Roman" w:hAnsi="Times New Roman"/>
          <w:sz w:val="28"/>
          <w:szCs w:val="28"/>
        </w:rPr>
        <w:t xml:space="preserve">Какие молекулы могут обеспечивать избирательный транспорт наночастиц, выполняя функцию </w:t>
      </w:r>
      <w:r w:rsidRPr="00B656FF">
        <w:rPr>
          <w:rFonts w:ascii="Times New Roman" w:hAnsi="Times New Roman"/>
          <w:sz w:val="28"/>
          <w:szCs w:val="28"/>
        </w:rPr>
        <w:t>«молекулярного адреса»?</w:t>
      </w:r>
    </w:p>
    <w:p w14:paraId="7FE4C10E" w14:textId="77777777" w:rsidR="00982E62" w:rsidRPr="00732C72" w:rsidRDefault="00982E62" w:rsidP="00982E62">
      <w:pPr>
        <w:pStyle w:val="a5"/>
        <w:numPr>
          <w:ilvl w:val="0"/>
          <w:numId w:val="34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732C72">
        <w:rPr>
          <w:rFonts w:ascii="Times New Roman" w:hAnsi="Times New Roman"/>
          <w:sz w:val="28"/>
          <w:szCs w:val="28"/>
        </w:rPr>
        <w:t>От каких факторов зависит длительность циркуляции наночастиц в крови? Каким образом ее можно увеличить?</w:t>
      </w:r>
    </w:p>
    <w:p w14:paraId="05CF2E93" w14:textId="77777777" w:rsidR="00982E62" w:rsidRPr="00D33AFA" w:rsidRDefault="00982E62" w:rsidP="00982E62">
      <w:pPr>
        <w:pStyle w:val="a5"/>
        <w:numPr>
          <w:ilvl w:val="0"/>
          <w:numId w:val="34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D33AFA">
        <w:rPr>
          <w:rFonts w:ascii="Times New Roman" w:hAnsi="Times New Roman"/>
          <w:sz w:val="28"/>
          <w:szCs w:val="28"/>
        </w:rPr>
        <w:t>Назовите основные типы частиц, которые могут быть использованы как средства направленного транспорта лекарств.</w:t>
      </w:r>
    </w:p>
    <w:p w14:paraId="783A73DF" w14:textId="77777777" w:rsidR="00982E62" w:rsidRPr="00D33AFA" w:rsidRDefault="00982E62" w:rsidP="00982E62">
      <w:pPr>
        <w:pStyle w:val="a5"/>
        <w:numPr>
          <w:ilvl w:val="0"/>
          <w:numId w:val="34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D33AFA">
        <w:rPr>
          <w:rFonts w:ascii="Times New Roman" w:hAnsi="Times New Roman"/>
          <w:sz w:val="28"/>
          <w:szCs w:val="28"/>
        </w:rPr>
        <w:t>Какими свойствами должны обладать наночастицы, выполняющие роль носителей лекарственных препаратов?</w:t>
      </w:r>
    </w:p>
    <w:p w14:paraId="0664B0C6" w14:textId="77777777" w:rsidR="006B3D33" w:rsidRDefault="006B3D33" w:rsidP="006B3D33">
      <w:pPr>
        <w:ind w:firstLine="709"/>
        <w:jc w:val="both"/>
        <w:rPr>
          <w:sz w:val="28"/>
          <w:szCs w:val="28"/>
        </w:rPr>
      </w:pPr>
    </w:p>
    <w:p w14:paraId="5FDE4178" w14:textId="77777777" w:rsidR="00705123" w:rsidRPr="00F45636" w:rsidRDefault="00705123" w:rsidP="00705123">
      <w:pPr>
        <w:ind w:firstLine="709"/>
        <w:jc w:val="both"/>
        <w:rPr>
          <w:b/>
          <w:color w:val="000000"/>
          <w:sz w:val="28"/>
          <w:szCs w:val="28"/>
        </w:rPr>
      </w:pPr>
    </w:p>
    <w:p w14:paraId="6C827281" w14:textId="77777777" w:rsidR="00CD556E" w:rsidRDefault="00CF2C8E" w:rsidP="00CD556E">
      <w:pPr>
        <w:ind w:firstLine="709"/>
        <w:jc w:val="center"/>
        <w:rPr>
          <w:rFonts w:eastAsia="TimesNewRomanPSMT"/>
          <w:b/>
          <w:sz w:val="28"/>
          <w:szCs w:val="28"/>
          <w:lang w:eastAsia="en-US"/>
        </w:rPr>
      </w:pPr>
      <w:r w:rsidRPr="009311FB">
        <w:rPr>
          <w:b/>
          <w:color w:val="000000"/>
          <w:sz w:val="28"/>
          <w:szCs w:val="28"/>
        </w:rPr>
        <w:t xml:space="preserve">Модуль </w:t>
      </w:r>
      <w:r w:rsidR="00CD556E">
        <w:rPr>
          <w:b/>
          <w:color w:val="000000"/>
          <w:sz w:val="28"/>
          <w:szCs w:val="28"/>
        </w:rPr>
        <w:t>2</w:t>
      </w:r>
      <w:r w:rsidRPr="009311FB">
        <w:rPr>
          <w:color w:val="000000"/>
          <w:sz w:val="28"/>
          <w:szCs w:val="28"/>
        </w:rPr>
        <w:t xml:space="preserve">. </w:t>
      </w:r>
      <w:proofErr w:type="spellStart"/>
      <w:r w:rsidR="00CD556E" w:rsidRPr="006403C5">
        <w:rPr>
          <w:rFonts w:eastAsia="TimesNewRomanPSMT"/>
          <w:b/>
          <w:sz w:val="28"/>
          <w:szCs w:val="28"/>
          <w:lang w:eastAsia="en-US"/>
        </w:rPr>
        <w:t>Бионанотехнология</w:t>
      </w:r>
      <w:proofErr w:type="spellEnd"/>
      <w:r w:rsidR="00CD556E" w:rsidRPr="006403C5">
        <w:rPr>
          <w:rFonts w:eastAsia="TimesNewRomanPSMT"/>
          <w:b/>
          <w:sz w:val="28"/>
          <w:szCs w:val="28"/>
          <w:lang w:eastAsia="en-US"/>
        </w:rPr>
        <w:t xml:space="preserve"> в фармации и медицине</w:t>
      </w:r>
    </w:p>
    <w:p w14:paraId="636FBDDD" w14:textId="77777777" w:rsidR="00CF2C8E" w:rsidRPr="009311FB" w:rsidRDefault="00CF2C8E" w:rsidP="00CF2C8E">
      <w:pPr>
        <w:ind w:firstLine="709"/>
        <w:jc w:val="center"/>
        <w:rPr>
          <w:color w:val="000000"/>
          <w:sz w:val="28"/>
          <w:szCs w:val="28"/>
        </w:rPr>
      </w:pPr>
    </w:p>
    <w:p w14:paraId="50D3C2FE" w14:textId="4D6FFB7A" w:rsidR="00CD556E" w:rsidRDefault="00CF2C8E" w:rsidP="00CD556E">
      <w:pPr>
        <w:ind w:firstLine="709"/>
        <w:jc w:val="center"/>
        <w:rPr>
          <w:b/>
          <w:color w:val="000000"/>
          <w:sz w:val="28"/>
          <w:szCs w:val="28"/>
        </w:rPr>
      </w:pPr>
      <w:r w:rsidRPr="009311FB">
        <w:rPr>
          <w:b/>
          <w:sz w:val="28"/>
          <w:szCs w:val="28"/>
        </w:rPr>
        <w:t xml:space="preserve">Тема </w:t>
      </w:r>
      <w:r w:rsidR="00CD556E">
        <w:rPr>
          <w:b/>
          <w:sz w:val="28"/>
          <w:szCs w:val="28"/>
        </w:rPr>
        <w:t>2.3</w:t>
      </w:r>
      <w:r w:rsidRPr="009311FB">
        <w:rPr>
          <w:b/>
          <w:sz w:val="28"/>
          <w:szCs w:val="28"/>
        </w:rPr>
        <w:t xml:space="preserve"> </w:t>
      </w:r>
      <w:proofErr w:type="spellStart"/>
      <w:r w:rsidR="00E10A8A" w:rsidRPr="00E10A8A">
        <w:rPr>
          <w:b/>
          <w:sz w:val="28"/>
          <w:szCs w:val="28"/>
        </w:rPr>
        <w:t>Нанобиотехнологии</w:t>
      </w:r>
      <w:proofErr w:type="spellEnd"/>
      <w:r w:rsidR="00E10A8A" w:rsidRPr="00E10A8A">
        <w:rPr>
          <w:b/>
          <w:sz w:val="28"/>
          <w:szCs w:val="28"/>
        </w:rPr>
        <w:t xml:space="preserve"> с использованием различных форм жизни. Генетическая инженерия</w:t>
      </w:r>
      <w:r w:rsidR="00982E62">
        <w:rPr>
          <w:b/>
          <w:sz w:val="28"/>
          <w:szCs w:val="28"/>
        </w:rPr>
        <w:t>.</w:t>
      </w:r>
    </w:p>
    <w:p w14:paraId="66EC5FD7" w14:textId="77777777" w:rsidR="00CD556E" w:rsidRDefault="00CD556E" w:rsidP="00CD556E">
      <w:pPr>
        <w:ind w:firstLine="709"/>
        <w:jc w:val="center"/>
        <w:rPr>
          <w:b/>
          <w:color w:val="000000"/>
          <w:sz w:val="28"/>
          <w:szCs w:val="28"/>
        </w:rPr>
      </w:pPr>
    </w:p>
    <w:p w14:paraId="1525A595" w14:textId="4D0CE08D" w:rsidR="00705123" w:rsidRDefault="0057167A" w:rsidP="00B132DA">
      <w:pPr>
        <w:ind w:firstLine="709"/>
        <w:jc w:val="both"/>
        <w:rPr>
          <w:i/>
          <w:color w:val="000000"/>
          <w:sz w:val="28"/>
          <w:szCs w:val="28"/>
        </w:rPr>
      </w:pPr>
      <w:r w:rsidRPr="009311FB">
        <w:rPr>
          <w:b/>
          <w:color w:val="000000"/>
          <w:sz w:val="28"/>
          <w:szCs w:val="28"/>
        </w:rPr>
        <w:t>Форма(ы) текущего контроля</w:t>
      </w:r>
      <w:r w:rsidRPr="009311FB">
        <w:rPr>
          <w:color w:val="000000"/>
          <w:sz w:val="28"/>
          <w:szCs w:val="28"/>
        </w:rPr>
        <w:t xml:space="preserve"> </w:t>
      </w:r>
      <w:r w:rsidRPr="009311FB">
        <w:rPr>
          <w:b/>
          <w:color w:val="000000"/>
          <w:sz w:val="28"/>
          <w:szCs w:val="28"/>
        </w:rPr>
        <w:t>успеваемости</w:t>
      </w:r>
      <w:r w:rsidRPr="009311FB">
        <w:rPr>
          <w:i/>
          <w:color w:val="000000"/>
          <w:sz w:val="28"/>
          <w:szCs w:val="28"/>
        </w:rPr>
        <w:t xml:space="preserve"> </w:t>
      </w:r>
      <w:r w:rsidR="000D5CA8">
        <w:rPr>
          <w:i/>
          <w:color w:val="000000"/>
          <w:sz w:val="28"/>
          <w:szCs w:val="28"/>
        </w:rPr>
        <w:t xml:space="preserve">письменный опрос, </w:t>
      </w:r>
      <w:r w:rsidR="00705123" w:rsidRPr="009311FB">
        <w:rPr>
          <w:i/>
          <w:color w:val="000000"/>
          <w:sz w:val="28"/>
          <w:szCs w:val="28"/>
        </w:rPr>
        <w:t>устный опрос</w:t>
      </w:r>
      <w:r w:rsidR="00705123">
        <w:rPr>
          <w:i/>
          <w:color w:val="000000"/>
          <w:sz w:val="28"/>
          <w:szCs w:val="28"/>
        </w:rPr>
        <w:t xml:space="preserve">, </w:t>
      </w:r>
      <w:r w:rsidR="00705123" w:rsidRPr="009311FB">
        <w:rPr>
          <w:i/>
          <w:color w:val="000000"/>
          <w:sz w:val="28"/>
          <w:szCs w:val="28"/>
        </w:rPr>
        <w:t>контроль выполнения заданий в рабочей тетради</w:t>
      </w:r>
      <w:r w:rsidR="00610F62">
        <w:rPr>
          <w:i/>
          <w:color w:val="000000"/>
          <w:sz w:val="28"/>
          <w:szCs w:val="28"/>
        </w:rPr>
        <w:t>.</w:t>
      </w:r>
    </w:p>
    <w:p w14:paraId="604DFCE0" w14:textId="77777777" w:rsidR="00705123" w:rsidRPr="009311FB" w:rsidRDefault="00705123" w:rsidP="00705123">
      <w:pPr>
        <w:ind w:firstLine="709"/>
        <w:jc w:val="center"/>
        <w:rPr>
          <w:b/>
          <w:color w:val="000000"/>
          <w:sz w:val="28"/>
          <w:szCs w:val="28"/>
        </w:rPr>
      </w:pPr>
    </w:p>
    <w:p w14:paraId="2AEAFC9C" w14:textId="77777777" w:rsidR="0057167A" w:rsidRPr="00606849" w:rsidRDefault="0057167A" w:rsidP="00705123">
      <w:pPr>
        <w:ind w:firstLine="709"/>
        <w:jc w:val="center"/>
        <w:rPr>
          <w:i/>
          <w:color w:val="000000"/>
          <w:sz w:val="28"/>
          <w:szCs w:val="28"/>
        </w:rPr>
      </w:pPr>
      <w:r w:rsidRPr="00606849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 w:rsidRPr="00606849">
        <w:rPr>
          <w:i/>
          <w:color w:val="000000"/>
          <w:sz w:val="28"/>
          <w:szCs w:val="28"/>
        </w:rPr>
        <w:t xml:space="preserve"> </w:t>
      </w:r>
    </w:p>
    <w:p w14:paraId="13E9C158" w14:textId="77777777" w:rsidR="0057167A" w:rsidRPr="00606849" w:rsidRDefault="0057167A" w:rsidP="0057167A">
      <w:pPr>
        <w:pStyle w:val="a5"/>
        <w:ind w:firstLine="0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 w:rsidRPr="00606849">
        <w:rPr>
          <w:rFonts w:ascii="Times New Roman" w:hAnsi="Times New Roman"/>
          <w:i/>
          <w:color w:val="000000"/>
          <w:sz w:val="28"/>
          <w:szCs w:val="28"/>
        </w:rPr>
        <w:t>Вопросы для устного опроса:</w:t>
      </w:r>
    </w:p>
    <w:p w14:paraId="09AB0A30" w14:textId="77777777" w:rsidR="004F6C2E" w:rsidRPr="001C6ABA" w:rsidRDefault="004F6C2E" w:rsidP="003B1BAB">
      <w:pPr>
        <w:pStyle w:val="a5"/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after="200"/>
        <w:ind w:left="0" w:firstLine="0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color w:val="000000"/>
          <w:sz w:val="28"/>
          <w:szCs w:val="28"/>
        </w:rPr>
        <w:t xml:space="preserve">Общая характеристика прокариотических организмов. </w:t>
      </w:r>
    </w:p>
    <w:p w14:paraId="01B29647" w14:textId="77777777" w:rsidR="004F6C2E" w:rsidRPr="001C6ABA" w:rsidRDefault="004F6C2E" w:rsidP="003B1BAB">
      <w:pPr>
        <w:pStyle w:val="a5"/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after="200"/>
        <w:ind w:left="0" w:firstLine="0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color w:val="000000"/>
          <w:sz w:val="28"/>
          <w:szCs w:val="28"/>
        </w:rPr>
        <w:t>Использование бактерий в нанотехнологиях.</w:t>
      </w:r>
    </w:p>
    <w:p w14:paraId="3B3BD62B" w14:textId="77777777" w:rsidR="004F6C2E" w:rsidRPr="001C6ABA" w:rsidRDefault="004F6C2E" w:rsidP="003B1BAB">
      <w:pPr>
        <w:pStyle w:val="a5"/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after="200"/>
        <w:ind w:left="0" w:firstLine="0"/>
        <w:rPr>
          <w:rFonts w:ascii="Times New Roman" w:hAnsi="Times New Roman"/>
          <w:sz w:val="28"/>
          <w:szCs w:val="28"/>
        </w:rPr>
      </w:pPr>
      <w:proofErr w:type="spellStart"/>
      <w:r w:rsidRPr="001C6ABA">
        <w:rPr>
          <w:rFonts w:ascii="Times New Roman" w:hAnsi="Times New Roman"/>
          <w:color w:val="000000"/>
          <w:sz w:val="28"/>
          <w:szCs w:val="28"/>
        </w:rPr>
        <w:t>Наноконструкции</w:t>
      </w:r>
      <w:proofErr w:type="spellEnd"/>
      <w:r w:rsidRPr="001C6ABA">
        <w:rPr>
          <w:rFonts w:ascii="Times New Roman" w:hAnsi="Times New Roman"/>
          <w:color w:val="000000"/>
          <w:sz w:val="28"/>
          <w:szCs w:val="28"/>
        </w:rPr>
        <w:t xml:space="preserve"> на основе прокариот.</w:t>
      </w:r>
    </w:p>
    <w:p w14:paraId="01940831" w14:textId="77777777" w:rsidR="004F6C2E" w:rsidRPr="001C6ABA" w:rsidRDefault="004F6C2E" w:rsidP="003B1BAB">
      <w:pPr>
        <w:pStyle w:val="a5"/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after="200"/>
        <w:ind w:left="0" w:firstLine="0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color w:val="000000"/>
          <w:sz w:val="28"/>
          <w:szCs w:val="28"/>
        </w:rPr>
        <w:t>Особенности строения и функционирования вирусов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270AFEBE" w14:textId="77777777" w:rsidR="004F6C2E" w:rsidRPr="001C6ABA" w:rsidRDefault="004F6C2E" w:rsidP="003B1BAB">
      <w:pPr>
        <w:pStyle w:val="a5"/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after="200"/>
        <w:ind w:left="0" w:firstLine="0"/>
        <w:rPr>
          <w:rFonts w:ascii="Times New Roman" w:hAnsi="Times New Roman"/>
          <w:sz w:val="28"/>
          <w:szCs w:val="28"/>
        </w:rPr>
      </w:pPr>
      <w:proofErr w:type="spellStart"/>
      <w:r w:rsidRPr="001C6ABA">
        <w:rPr>
          <w:rFonts w:ascii="Times New Roman" w:hAnsi="Times New Roman"/>
          <w:color w:val="000000"/>
          <w:sz w:val="28"/>
          <w:szCs w:val="28"/>
        </w:rPr>
        <w:t>Наноконструкции</w:t>
      </w:r>
      <w:proofErr w:type="spellEnd"/>
      <w:r w:rsidRPr="001C6ABA">
        <w:rPr>
          <w:rFonts w:ascii="Times New Roman" w:hAnsi="Times New Roman"/>
          <w:color w:val="000000"/>
          <w:sz w:val="28"/>
          <w:szCs w:val="28"/>
        </w:rPr>
        <w:t xml:space="preserve"> и нанотехнологии на основе вирусов. Бактериофаги.</w:t>
      </w:r>
    </w:p>
    <w:p w14:paraId="6BDB88AD" w14:textId="77777777" w:rsidR="004F6C2E" w:rsidRPr="001C6ABA" w:rsidRDefault="004F6C2E" w:rsidP="003B1BAB">
      <w:pPr>
        <w:pStyle w:val="a5"/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after="200"/>
        <w:ind w:left="0" w:firstLine="0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>Способы получения генов для введения в другой организм.</w:t>
      </w:r>
    </w:p>
    <w:p w14:paraId="60174F64" w14:textId="77777777" w:rsidR="004F6C2E" w:rsidRPr="001C6ABA" w:rsidRDefault="004F6C2E" w:rsidP="003B1BAB">
      <w:pPr>
        <w:pStyle w:val="a5"/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after="200"/>
        <w:ind w:left="0" w:firstLine="0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>Технология переноса генов в клетку.</w:t>
      </w:r>
    </w:p>
    <w:p w14:paraId="794D9F31" w14:textId="77777777" w:rsidR="004F6C2E" w:rsidRPr="001C6ABA" w:rsidRDefault="004F6C2E" w:rsidP="003B1BAB">
      <w:pPr>
        <w:pStyle w:val="a5"/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after="200"/>
        <w:ind w:left="0" w:firstLine="0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>Способы введения ДНК в клетку организма-хозяина.</w:t>
      </w:r>
    </w:p>
    <w:p w14:paraId="5E873B79" w14:textId="77777777" w:rsidR="003B1BAB" w:rsidRDefault="004F6C2E" w:rsidP="003B1BAB">
      <w:pPr>
        <w:pStyle w:val="a5"/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after="200"/>
        <w:ind w:left="0" w:firstLine="0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>Генетическая инженерия бактериофагов в создании гибридных материалов.</w:t>
      </w:r>
    </w:p>
    <w:p w14:paraId="1F0679AA" w14:textId="77777777" w:rsidR="003B1BAB" w:rsidRDefault="003B1BAB" w:rsidP="003B1BAB">
      <w:pPr>
        <w:pStyle w:val="a5"/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after="200"/>
        <w:ind w:left="0" w:firstLine="0"/>
        <w:rPr>
          <w:rFonts w:ascii="Times New Roman" w:hAnsi="Times New Roman"/>
          <w:sz w:val="28"/>
          <w:szCs w:val="28"/>
        </w:rPr>
      </w:pPr>
      <w:r w:rsidRPr="003B1BAB">
        <w:rPr>
          <w:rFonts w:ascii="Times New Roman" w:hAnsi="Times New Roman"/>
          <w:sz w:val="28"/>
          <w:szCs w:val="28"/>
        </w:rPr>
        <w:t>Микроорганизмы – биореакторы ферментов. Биореакторы в производстве биотоплива.</w:t>
      </w:r>
    </w:p>
    <w:p w14:paraId="29809192" w14:textId="77777777" w:rsidR="003B1BAB" w:rsidRDefault="003B1BAB" w:rsidP="003B1BAB">
      <w:pPr>
        <w:pStyle w:val="a5"/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after="200"/>
        <w:ind w:left="0" w:firstLine="0"/>
        <w:rPr>
          <w:rFonts w:ascii="Times New Roman" w:hAnsi="Times New Roman"/>
          <w:sz w:val="28"/>
          <w:szCs w:val="28"/>
        </w:rPr>
      </w:pPr>
      <w:r w:rsidRPr="003B1BAB">
        <w:rPr>
          <w:rFonts w:ascii="Times New Roman" w:hAnsi="Times New Roman"/>
          <w:sz w:val="28"/>
          <w:szCs w:val="28"/>
        </w:rPr>
        <w:t>Получение наночастиц в естественных биореакторах.</w:t>
      </w:r>
    </w:p>
    <w:p w14:paraId="1E4FBBDB" w14:textId="028E55DC" w:rsidR="003B1BAB" w:rsidRPr="003B1BAB" w:rsidRDefault="003B1BAB" w:rsidP="003B1BAB">
      <w:pPr>
        <w:pStyle w:val="a5"/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after="200"/>
        <w:ind w:left="0" w:firstLine="0"/>
        <w:rPr>
          <w:rFonts w:ascii="Times New Roman" w:hAnsi="Times New Roman"/>
          <w:sz w:val="28"/>
          <w:szCs w:val="28"/>
        </w:rPr>
      </w:pPr>
      <w:r w:rsidRPr="003B1BAB">
        <w:rPr>
          <w:rFonts w:ascii="Times New Roman" w:hAnsi="Times New Roman"/>
          <w:sz w:val="28"/>
          <w:szCs w:val="28"/>
        </w:rPr>
        <w:t>Бактерии – биореакторы и здоровье человека.</w:t>
      </w:r>
    </w:p>
    <w:p w14:paraId="79D6B3C0" w14:textId="77777777" w:rsidR="003B1BAB" w:rsidRDefault="004F6C2E" w:rsidP="003B1BAB">
      <w:pPr>
        <w:pStyle w:val="a5"/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after="200"/>
        <w:ind w:left="0" w:firstLine="0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>Генная терапия и генный таргетинг.</w:t>
      </w:r>
    </w:p>
    <w:p w14:paraId="24DD7884" w14:textId="017B7F7E" w:rsidR="003B1BAB" w:rsidRPr="003B1BAB" w:rsidRDefault="003B1BAB" w:rsidP="003B1BAB">
      <w:pPr>
        <w:pStyle w:val="a5"/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after="200"/>
        <w:ind w:left="0" w:firstLine="0"/>
        <w:rPr>
          <w:rFonts w:ascii="Times New Roman" w:hAnsi="Times New Roman"/>
          <w:sz w:val="28"/>
          <w:szCs w:val="28"/>
        </w:rPr>
      </w:pPr>
      <w:r w:rsidRPr="003B1BAB">
        <w:rPr>
          <w:rFonts w:ascii="Times New Roman" w:hAnsi="Times New Roman"/>
          <w:sz w:val="28"/>
          <w:szCs w:val="28"/>
        </w:rPr>
        <w:t xml:space="preserve">Методы генной терапии. </w:t>
      </w:r>
    </w:p>
    <w:p w14:paraId="45B53CF7" w14:textId="77777777" w:rsidR="003B1BAB" w:rsidRPr="003B1BAB" w:rsidRDefault="003B1BAB" w:rsidP="003B1BAB">
      <w:pPr>
        <w:rPr>
          <w:i/>
          <w:color w:val="000000"/>
          <w:sz w:val="28"/>
          <w:szCs w:val="28"/>
        </w:rPr>
      </w:pPr>
    </w:p>
    <w:p w14:paraId="23EF9D0E" w14:textId="52A52732" w:rsidR="00DE6B2D" w:rsidRPr="003B1BAB" w:rsidRDefault="00DE6B2D" w:rsidP="003B1BAB">
      <w:pPr>
        <w:jc w:val="center"/>
        <w:rPr>
          <w:i/>
          <w:color w:val="000000"/>
          <w:sz w:val="28"/>
          <w:szCs w:val="28"/>
        </w:rPr>
      </w:pPr>
      <w:r w:rsidRPr="003B1BAB">
        <w:rPr>
          <w:i/>
          <w:color w:val="000000"/>
          <w:sz w:val="28"/>
          <w:szCs w:val="28"/>
        </w:rPr>
        <w:t>Задания для выполнения в рабочей тетради</w:t>
      </w:r>
    </w:p>
    <w:p w14:paraId="3A68EE4A" w14:textId="77777777" w:rsidR="00DE6B2D" w:rsidRPr="0047787D" w:rsidRDefault="00DE6B2D" w:rsidP="00DE6B2D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705123" w:rsidRPr="00606849">
        <w:rPr>
          <w:color w:val="000000"/>
          <w:sz w:val="28"/>
          <w:szCs w:val="28"/>
        </w:rPr>
        <w:t xml:space="preserve"> </w:t>
      </w:r>
      <w:r w:rsidRPr="0047787D">
        <w:rPr>
          <w:sz w:val="28"/>
          <w:szCs w:val="28"/>
        </w:rPr>
        <w:t xml:space="preserve">Что представляют собой </w:t>
      </w:r>
      <w:proofErr w:type="spellStart"/>
      <w:r w:rsidRPr="0047787D">
        <w:rPr>
          <w:sz w:val="28"/>
          <w:szCs w:val="28"/>
        </w:rPr>
        <w:t>нанобактерии</w:t>
      </w:r>
      <w:proofErr w:type="spellEnd"/>
      <w:r w:rsidRPr="0047787D">
        <w:rPr>
          <w:sz w:val="28"/>
          <w:szCs w:val="28"/>
        </w:rPr>
        <w:t xml:space="preserve"> (</w:t>
      </w:r>
      <w:proofErr w:type="spellStart"/>
      <w:r w:rsidRPr="0047787D">
        <w:rPr>
          <w:sz w:val="28"/>
          <w:szCs w:val="28"/>
        </w:rPr>
        <w:t>нанобы</w:t>
      </w:r>
      <w:proofErr w:type="spellEnd"/>
      <w:r w:rsidRPr="0047787D">
        <w:rPr>
          <w:sz w:val="28"/>
          <w:szCs w:val="28"/>
        </w:rPr>
        <w:t>)?</w:t>
      </w:r>
    </w:p>
    <w:p w14:paraId="668A5C4E" w14:textId="77777777" w:rsidR="00DE6B2D" w:rsidRPr="0047787D" w:rsidRDefault="00DE6B2D" w:rsidP="00DE6B2D">
      <w:pPr>
        <w:ind w:firstLine="709"/>
        <w:jc w:val="both"/>
        <w:rPr>
          <w:sz w:val="28"/>
          <w:szCs w:val="28"/>
        </w:rPr>
      </w:pPr>
      <w:r w:rsidRPr="0047787D">
        <w:rPr>
          <w:sz w:val="28"/>
          <w:szCs w:val="28"/>
        </w:rPr>
        <w:t>2. Как используются вирусы в борьбе против раковых заболеваний?</w:t>
      </w:r>
    </w:p>
    <w:p w14:paraId="65040ADA" w14:textId="77777777" w:rsidR="00DE6B2D" w:rsidRPr="0047787D" w:rsidRDefault="00DE6B2D" w:rsidP="00DE6B2D">
      <w:pPr>
        <w:ind w:firstLine="709"/>
        <w:jc w:val="both"/>
        <w:rPr>
          <w:sz w:val="28"/>
          <w:szCs w:val="28"/>
        </w:rPr>
      </w:pPr>
      <w:r w:rsidRPr="0047787D">
        <w:rPr>
          <w:sz w:val="28"/>
          <w:szCs w:val="28"/>
        </w:rPr>
        <w:t>3. Почему бактериофаги рассматриваются в качестве возможной замены антибиотикам?</w:t>
      </w:r>
    </w:p>
    <w:p w14:paraId="67214A53" w14:textId="77777777" w:rsidR="00DE6B2D" w:rsidRPr="0047787D" w:rsidRDefault="00DE6B2D" w:rsidP="00DE6B2D">
      <w:pPr>
        <w:ind w:firstLine="709"/>
        <w:jc w:val="both"/>
        <w:rPr>
          <w:sz w:val="28"/>
          <w:szCs w:val="28"/>
        </w:rPr>
      </w:pPr>
      <w:r w:rsidRPr="0047787D">
        <w:rPr>
          <w:sz w:val="28"/>
          <w:szCs w:val="28"/>
        </w:rPr>
        <w:t>4. При промышленном получении рекомбинантных белков выбор микроорганизма-продуцента зависит от многих факторов. Определите критерии отбора микроорганизма.</w:t>
      </w:r>
    </w:p>
    <w:p w14:paraId="032D3908" w14:textId="77777777" w:rsidR="00DE6B2D" w:rsidRPr="0047787D" w:rsidRDefault="00DE6B2D" w:rsidP="00DE6B2D">
      <w:pPr>
        <w:pStyle w:val="a5"/>
        <w:ind w:left="0" w:firstLine="709"/>
        <w:rPr>
          <w:rFonts w:ascii="Times New Roman" w:hAnsi="Times New Roman"/>
          <w:sz w:val="28"/>
          <w:szCs w:val="28"/>
        </w:rPr>
      </w:pPr>
      <w:r w:rsidRPr="0047787D">
        <w:rPr>
          <w:rFonts w:ascii="Times New Roman" w:hAnsi="Times New Roman"/>
          <w:sz w:val="28"/>
          <w:szCs w:val="28"/>
        </w:rPr>
        <w:t xml:space="preserve">5. Зная молекулярные механизмы внутриклеточной регуляции в микробной клетке, можно управлять процессами биосинтеза, где лизин является первичным метаболитом, пенициллин - вторичным. Одним из предшественников лизина является </w:t>
      </w:r>
      <w:proofErr w:type="spellStart"/>
      <w:r w:rsidRPr="0047787D">
        <w:rPr>
          <w:rFonts w:ascii="Times New Roman" w:hAnsi="Times New Roman"/>
          <w:sz w:val="28"/>
          <w:szCs w:val="28"/>
        </w:rPr>
        <w:t>аминоадипиновая</w:t>
      </w:r>
      <w:proofErr w:type="spellEnd"/>
      <w:r w:rsidRPr="0047787D">
        <w:rPr>
          <w:rFonts w:ascii="Times New Roman" w:hAnsi="Times New Roman"/>
          <w:sz w:val="28"/>
          <w:szCs w:val="28"/>
        </w:rPr>
        <w:t xml:space="preserve"> кислота, входящая в состав так называемого LLD </w:t>
      </w:r>
      <w:proofErr w:type="spellStart"/>
      <w:r w:rsidRPr="0047787D">
        <w:rPr>
          <w:rFonts w:ascii="Times New Roman" w:hAnsi="Times New Roman"/>
          <w:sz w:val="28"/>
          <w:szCs w:val="28"/>
        </w:rPr>
        <w:t>трипептида</w:t>
      </w:r>
      <w:proofErr w:type="spellEnd"/>
      <w:r w:rsidRPr="0047787D">
        <w:rPr>
          <w:rFonts w:ascii="Times New Roman" w:hAnsi="Times New Roman"/>
          <w:sz w:val="28"/>
          <w:szCs w:val="28"/>
        </w:rPr>
        <w:t xml:space="preserve">, из которого в результате ряда последующих реакций формируется молекула пенициллина. Лизин, подавляя собственный биосинтез по механизму </w:t>
      </w:r>
      <w:proofErr w:type="spellStart"/>
      <w:r w:rsidRPr="0047787D">
        <w:rPr>
          <w:rFonts w:ascii="Times New Roman" w:hAnsi="Times New Roman"/>
          <w:sz w:val="28"/>
          <w:szCs w:val="28"/>
        </w:rPr>
        <w:t>ретроингибирования</w:t>
      </w:r>
      <w:proofErr w:type="spellEnd"/>
      <w:r w:rsidRPr="0047787D">
        <w:rPr>
          <w:rFonts w:ascii="Times New Roman" w:hAnsi="Times New Roman"/>
          <w:sz w:val="28"/>
          <w:szCs w:val="28"/>
        </w:rPr>
        <w:t xml:space="preserve">, одновременно подавляет и биосинтез </w:t>
      </w:r>
      <w:proofErr w:type="spellStart"/>
      <w:r w:rsidRPr="0047787D">
        <w:rPr>
          <w:rFonts w:ascii="Times New Roman" w:hAnsi="Times New Roman"/>
          <w:sz w:val="28"/>
          <w:szCs w:val="28"/>
        </w:rPr>
        <w:t>аминоадипиновой</w:t>
      </w:r>
      <w:proofErr w:type="spellEnd"/>
      <w:r w:rsidRPr="0047787D">
        <w:rPr>
          <w:rFonts w:ascii="Times New Roman" w:hAnsi="Times New Roman"/>
          <w:sz w:val="28"/>
          <w:szCs w:val="28"/>
        </w:rPr>
        <w:t xml:space="preserve"> кислоты, а, следовательно, и пенициллина. Предложите способы как с помощью генной инженерии можно устранить проблему </w:t>
      </w:r>
      <w:proofErr w:type="spellStart"/>
      <w:r w:rsidRPr="0047787D">
        <w:rPr>
          <w:rFonts w:ascii="Times New Roman" w:hAnsi="Times New Roman"/>
          <w:sz w:val="28"/>
          <w:szCs w:val="28"/>
        </w:rPr>
        <w:t>ретроингибирования</w:t>
      </w:r>
      <w:proofErr w:type="spellEnd"/>
      <w:r w:rsidRPr="0047787D">
        <w:rPr>
          <w:rFonts w:ascii="Times New Roman" w:hAnsi="Times New Roman"/>
          <w:sz w:val="28"/>
          <w:szCs w:val="28"/>
        </w:rPr>
        <w:t xml:space="preserve"> при производстве пенициллина.</w:t>
      </w:r>
    </w:p>
    <w:p w14:paraId="78F1AA70" w14:textId="77777777" w:rsidR="00DE6B2D" w:rsidRPr="0047787D" w:rsidRDefault="00DE6B2D" w:rsidP="00DE6B2D">
      <w:pPr>
        <w:ind w:firstLine="709"/>
        <w:jc w:val="both"/>
        <w:rPr>
          <w:sz w:val="28"/>
          <w:szCs w:val="28"/>
        </w:rPr>
      </w:pPr>
      <w:r w:rsidRPr="0047787D">
        <w:rPr>
          <w:sz w:val="28"/>
          <w:szCs w:val="28"/>
        </w:rPr>
        <w:t>6. Рассмотрите схему взаимодействия бактериофага с бактерией</w:t>
      </w:r>
      <w:r>
        <w:rPr>
          <w:sz w:val="28"/>
          <w:szCs w:val="28"/>
        </w:rPr>
        <w:t xml:space="preserve"> (рис. 6)</w:t>
      </w:r>
      <w:r w:rsidRPr="0047787D">
        <w:rPr>
          <w:sz w:val="28"/>
          <w:szCs w:val="28"/>
        </w:rPr>
        <w:t>. Объясните процессы, происходящие на каждом этапе взаимодействия. Какая часть бактериофага окажется в цитоплазме бактерии в конце этого взаимодействия? Что произойдет с остальной частью бактериофага? Попишите каждый этап взаимодействия фага и клетки.</w:t>
      </w:r>
    </w:p>
    <w:p w14:paraId="6A249647" w14:textId="77777777" w:rsidR="00DE6B2D" w:rsidRDefault="00DE6B2D" w:rsidP="00DE6B2D">
      <w:pPr>
        <w:ind w:firstLine="426"/>
        <w:jc w:val="center"/>
        <w:rPr>
          <w:sz w:val="28"/>
          <w:szCs w:val="28"/>
        </w:rPr>
      </w:pPr>
      <w:r w:rsidRPr="001C6ABA">
        <w:rPr>
          <w:noProof/>
          <w:sz w:val="28"/>
          <w:szCs w:val="28"/>
        </w:rPr>
        <w:lastRenderedPageBreak/>
        <w:drawing>
          <wp:inline distT="0" distB="0" distL="0" distR="0" wp14:anchorId="40CDE375" wp14:editId="359BDEBD">
            <wp:extent cx="3916545" cy="403173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6154" t="32666" r="28858" b="21602"/>
                    <a:stretch/>
                  </pic:blipFill>
                  <pic:spPr bwMode="auto">
                    <a:xfrm>
                      <a:off x="0" y="0"/>
                      <a:ext cx="3923509" cy="4038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621D9" w14:textId="77777777" w:rsidR="00DE6B2D" w:rsidRDefault="00DE6B2D" w:rsidP="00DE6B2D">
      <w:pPr>
        <w:ind w:firstLine="426"/>
        <w:jc w:val="center"/>
        <w:rPr>
          <w:sz w:val="28"/>
          <w:szCs w:val="28"/>
        </w:rPr>
      </w:pPr>
      <w:r>
        <w:rPr>
          <w:sz w:val="28"/>
          <w:szCs w:val="28"/>
        </w:rPr>
        <w:t>Рисунок 6. Схема взаимодействия бактериофага с бактерией.</w:t>
      </w:r>
    </w:p>
    <w:p w14:paraId="386D4591" w14:textId="77777777" w:rsidR="00DE6B2D" w:rsidRPr="001C6ABA" w:rsidRDefault="00DE6B2D" w:rsidP="00DE6B2D">
      <w:pPr>
        <w:ind w:firstLine="426"/>
        <w:jc w:val="center"/>
        <w:rPr>
          <w:sz w:val="28"/>
          <w:szCs w:val="28"/>
        </w:rPr>
      </w:pPr>
    </w:p>
    <w:p w14:paraId="5312AD4E" w14:textId="77777777" w:rsidR="00DE6B2D" w:rsidRPr="001C6ABA" w:rsidRDefault="00DE6B2D" w:rsidP="00DE6B2D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1C6ABA">
        <w:rPr>
          <w:sz w:val="28"/>
          <w:szCs w:val="28"/>
        </w:rPr>
        <w:t xml:space="preserve">. На рисунке </w:t>
      </w:r>
      <w:r>
        <w:rPr>
          <w:sz w:val="28"/>
          <w:szCs w:val="28"/>
        </w:rPr>
        <w:t xml:space="preserve">7 </w:t>
      </w:r>
      <w:r w:rsidRPr="001C6ABA">
        <w:rPr>
          <w:sz w:val="28"/>
          <w:szCs w:val="28"/>
        </w:rPr>
        <w:t xml:space="preserve">изображена схема </w:t>
      </w:r>
      <w:proofErr w:type="spellStart"/>
      <w:r w:rsidRPr="001C6ABA">
        <w:rPr>
          <w:sz w:val="28"/>
          <w:szCs w:val="28"/>
        </w:rPr>
        <w:t>нанобиотехнологии</w:t>
      </w:r>
      <w:proofErr w:type="spellEnd"/>
      <w:r w:rsidRPr="001C6ABA">
        <w:rPr>
          <w:sz w:val="28"/>
          <w:szCs w:val="28"/>
        </w:rPr>
        <w:t xml:space="preserve"> (генно-инженерной манипуляции), на которой основан способ лечения наследственного заболевания человека. Фрагменты ДНК, изображенные оранжевым и голубым цветами, соответствуют генам. Как называется способ лечения наследственного заболевания, основанный на изображенной генно-инженерной манипуляции? Какие ферменты используются в этой генно-инженерной манипуляции? Почему ген, изображенный голубым цветом, после вырезания из ДНК в дальнейших процессах не участвует? Объясните, зачем новый ген (изображен оранжевым цветом) встраивается в ДНК вместо удаленного гена? </w:t>
      </w:r>
    </w:p>
    <w:p w14:paraId="0E8F7D2E" w14:textId="77777777" w:rsidR="00DE6B2D" w:rsidRPr="001C6ABA" w:rsidRDefault="00DE6B2D" w:rsidP="00DE6B2D">
      <w:pPr>
        <w:ind w:firstLine="426"/>
        <w:jc w:val="center"/>
        <w:rPr>
          <w:sz w:val="28"/>
          <w:szCs w:val="28"/>
        </w:rPr>
      </w:pPr>
      <w:r w:rsidRPr="001C6ABA">
        <w:rPr>
          <w:noProof/>
          <w:sz w:val="28"/>
          <w:szCs w:val="28"/>
        </w:rPr>
        <w:drawing>
          <wp:inline distT="0" distB="0" distL="0" distR="0" wp14:anchorId="37BCCD54" wp14:editId="611DF318">
            <wp:extent cx="4761443" cy="229171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4978" t="56956" r="31798" b="23171"/>
                    <a:stretch/>
                  </pic:blipFill>
                  <pic:spPr bwMode="auto">
                    <a:xfrm>
                      <a:off x="0" y="0"/>
                      <a:ext cx="4769265" cy="2295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C1FA25" w14:textId="77777777" w:rsidR="00DE6B2D" w:rsidRDefault="00DE6B2D" w:rsidP="00DE6B2D">
      <w:pPr>
        <w:ind w:firstLine="426"/>
        <w:jc w:val="both"/>
        <w:rPr>
          <w:sz w:val="28"/>
          <w:szCs w:val="28"/>
        </w:rPr>
      </w:pPr>
    </w:p>
    <w:p w14:paraId="79A62C43" w14:textId="77777777" w:rsidR="00DE6B2D" w:rsidRDefault="00DE6B2D" w:rsidP="00DE6B2D">
      <w:pPr>
        <w:ind w:firstLine="426"/>
        <w:jc w:val="center"/>
        <w:rPr>
          <w:sz w:val="28"/>
          <w:szCs w:val="28"/>
        </w:rPr>
      </w:pPr>
      <w:r>
        <w:rPr>
          <w:sz w:val="28"/>
          <w:szCs w:val="28"/>
        </w:rPr>
        <w:t>Рисунок 7. Генно-инженерная манипуляция.</w:t>
      </w:r>
    </w:p>
    <w:p w14:paraId="70E67FEB" w14:textId="1B63CEAF" w:rsidR="00982E62" w:rsidRPr="003B1BAB" w:rsidRDefault="00982E62" w:rsidP="003B1BAB">
      <w:pPr>
        <w:pStyle w:val="a5"/>
        <w:numPr>
          <w:ilvl w:val="0"/>
          <w:numId w:val="46"/>
        </w:numPr>
        <w:ind w:left="284" w:hanging="284"/>
        <w:rPr>
          <w:rFonts w:ascii="Times New Roman" w:hAnsi="Times New Roman"/>
          <w:sz w:val="28"/>
        </w:rPr>
      </w:pPr>
      <w:r w:rsidRPr="003B1BAB">
        <w:rPr>
          <w:rFonts w:ascii="Times New Roman" w:hAnsi="Times New Roman"/>
          <w:sz w:val="28"/>
        </w:rPr>
        <w:t xml:space="preserve">В поиске и создании наиболее безопасных и эффективных лекарственных средств большая роль отводится </w:t>
      </w:r>
      <w:proofErr w:type="spellStart"/>
      <w:r w:rsidRPr="003B1BAB">
        <w:rPr>
          <w:rFonts w:ascii="Times New Roman" w:hAnsi="Times New Roman"/>
          <w:sz w:val="28"/>
        </w:rPr>
        <w:t>таргетному</w:t>
      </w:r>
      <w:proofErr w:type="spellEnd"/>
      <w:r w:rsidRPr="003B1BAB">
        <w:rPr>
          <w:rFonts w:ascii="Times New Roman" w:hAnsi="Times New Roman"/>
          <w:sz w:val="28"/>
        </w:rPr>
        <w:t xml:space="preserve"> скринингу. Объясните, что такое </w:t>
      </w:r>
      <w:proofErr w:type="spellStart"/>
      <w:r w:rsidRPr="003B1BAB">
        <w:rPr>
          <w:rFonts w:ascii="Times New Roman" w:hAnsi="Times New Roman"/>
          <w:sz w:val="28"/>
        </w:rPr>
        <w:lastRenderedPageBreak/>
        <w:t>таргетный</w:t>
      </w:r>
      <w:proofErr w:type="spellEnd"/>
      <w:r w:rsidRPr="003B1BAB">
        <w:rPr>
          <w:rFonts w:ascii="Times New Roman" w:hAnsi="Times New Roman"/>
          <w:sz w:val="28"/>
        </w:rPr>
        <w:t xml:space="preserve"> скрининг и как он работает?</w:t>
      </w:r>
    </w:p>
    <w:p w14:paraId="3A413AC7" w14:textId="77777777" w:rsidR="003B1BAB" w:rsidRPr="003B1BAB" w:rsidRDefault="003B1BAB" w:rsidP="003B1BAB">
      <w:pPr>
        <w:pStyle w:val="a5"/>
        <w:numPr>
          <w:ilvl w:val="0"/>
          <w:numId w:val="46"/>
        </w:numPr>
        <w:ind w:left="426" w:hanging="426"/>
        <w:rPr>
          <w:rStyle w:val="ae"/>
          <w:rFonts w:ascii="Times New Roman" w:hAnsi="Times New Roman"/>
          <w:b w:val="0"/>
          <w:sz w:val="28"/>
          <w:szCs w:val="28"/>
        </w:rPr>
      </w:pPr>
      <w:r w:rsidRPr="003B1BAB">
        <w:rPr>
          <w:rStyle w:val="ae"/>
          <w:rFonts w:ascii="Times New Roman" w:hAnsi="Times New Roman"/>
          <w:b w:val="0"/>
          <w:sz w:val="28"/>
          <w:szCs w:val="28"/>
        </w:rPr>
        <w:t>3. Заполните схему биореактора «топливная ферма».</w:t>
      </w:r>
    </w:p>
    <w:p w14:paraId="7378B331" w14:textId="77777777" w:rsidR="003B1BAB" w:rsidRPr="003B1BAB" w:rsidRDefault="003B1BAB" w:rsidP="003B1BAB">
      <w:pPr>
        <w:pStyle w:val="a5"/>
        <w:ind w:left="426" w:firstLine="0"/>
        <w:rPr>
          <w:rStyle w:val="ae"/>
          <w:rFonts w:ascii="Times New Roman" w:hAnsi="Times New Roman"/>
          <w:b w:val="0"/>
          <w:sz w:val="28"/>
          <w:szCs w:val="28"/>
        </w:rPr>
      </w:pPr>
      <w:r w:rsidRPr="003B1BAB">
        <w:rPr>
          <w:rFonts w:ascii="Times New Roman" w:hAnsi="Times New Roman"/>
          <w:noProof/>
        </w:rPr>
        <w:drawing>
          <wp:inline distT="0" distB="0" distL="0" distR="0" wp14:anchorId="48A903E7" wp14:editId="1707A10B">
            <wp:extent cx="5457825" cy="277678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4627" t="36247" r="1017" b="23631"/>
                    <a:stretch/>
                  </pic:blipFill>
                  <pic:spPr bwMode="auto">
                    <a:xfrm>
                      <a:off x="0" y="0"/>
                      <a:ext cx="5462360" cy="2779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7F59E8" w14:textId="77777777" w:rsidR="003B1BAB" w:rsidRPr="003B1BAB" w:rsidRDefault="003B1BAB" w:rsidP="003B1BAB">
      <w:pPr>
        <w:pStyle w:val="a5"/>
        <w:ind w:left="426" w:firstLine="0"/>
        <w:rPr>
          <w:rStyle w:val="ae"/>
          <w:rFonts w:ascii="Times New Roman" w:hAnsi="Times New Roman"/>
          <w:b w:val="0"/>
          <w:sz w:val="28"/>
          <w:szCs w:val="28"/>
        </w:rPr>
      </w:pPr>
    </w:p>
    <w:p w14:paraId="78BD90AA" w14:textId="77777777" w:rsidR="003B1BAB" w:rsidRPr="003B1BAB" w:rsidRDefault="003B1BAB" w:rsidP="003B1BAB">
      <w:pPr>
        <w:pStyle w:val="a5"/>
        <w:ind w:left="426" w:firstLine="0"/>
        <w:rPr>
          <w:rFonts w:ascii="Times New Roman" w:hAnsi="Times New Roman"/>
          <w:sz w:val="32"/>
          <w:szCs w:val="28"/>
        </w:rPr>
      </w:pPr>
    </w:p>
    <w:p w14:paraId="646F4E8D" w14:textId="77777777" w:rsidR="000D5CA8" w:rsidRDefault="000D5CA8" w:rsidP="000D5CA8">
      <w:pPr>
        <w:ind w:firstLine="709"/>
        <w:jc w:val="center"/>
        <w:rPr>
          <w:i/>
          <w:sz w:val="28"/>
          <w:szCs w:val="28"/>
        </w:rPr>
      </w:pPr>
      <w:r w:rsidRPr="00F14A7C">
        <w:rPr>
          <w:i/>
          <w:sz w:val="28"/>
          <w:szCs w:val="28"/>
        </w:rPr>
        <w:t xml:space="preserve">Вопросы для письменного </w:t>
      </w:r>
      <w:r>
        <w:rPr>
          <w:i/>
          <w:sz w:val="28"/>
          <w:szCs w:val="28"/>
        </w:rPr>
        <w:t>опроса</w:t>
      </w:r>
    </w:p>
    <w:p w14:paraId="1D256226" w14:textId="77777777" w:rsidR="00DE6B2D" w:rsidRDefault="00DE6B2D" w:rsidP="00DE6B2D">
      <w:pPr>
        <w:ind w:firstLine="426"/>
        <w:jc w:val="both"/>
        <w:rPr>
          <w:sz w:val="28"/>
          <w:szCs w:val="28"/>
        </w:rPr>
      </w:pPr>
    </w:p>
    <w:p w14:paraId="3E330700" w14:textId="77777777" w:rsidR="000D5CA8" w:rsidRPr="00B36755" w:rsidRDefault="000D5CA8" w:rsidP="000D5CA8">
      <w:pPr>
        <w:pStyle w:val="a5"/>
        <w:numPr>
          <w:ilvl w:val="0"/>
          <w:numId w:val="33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B36755">
        <w:rPr>
          <w:rFonts w:ascii="Times New Roman" w:hAnsi="Times New Roman"/>
          <w:sz w:val="28"/>
          <w:szCs w:val="28"/>
        </w:rPr>
        <w:t>Что представляет собой генетическая (генная) инженерия как раздел молекулярной биологии?</w:t>
      </w:r>
    </w:p>
    <w:p w14:paraId="46A05182" w14:textId="77777777" w:rsidR="000D5CA8" w:rsidRPr="00B36755" w:rsidRDefault="000D5CA8" w:rsidP="000D5CA8">
      <w:pPr>
        <w:pStyle w:val="a5"/>
        <w:numPr>
          <w:ilvl w:val="0"/>
          <w:numId w:val="33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B36755">
        <w:rPr>
          <w:rFonts w:ascii="Times New Roman" w:hAnsi="Times New Roman"/>
          <w:sz w:val="28"/>
          <w:szCs w:val="28"/>
        </w:rPr>
        <w:t>Кратко охарактеризуйте эксперимент, положивший начало генетической инженерии?</w:t>
      </w:r>
    </w:p>
    <w:p w14:paraId="0F63BF26" w14:textId="77777777" w:rsidR="000D5CA8" w:rsidRPr="00B36755" w:rsidRDefault="000D5CA8" w:rsidP="000D5CA8">
      <w:pPr>
        <w:pStyle w:val="a5"/>
        <w:numPr>
          <w:ilvl w:val="0"/>
          <w:numId w:val="33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B36755">
        <w:rPr>
          <w:rFonts w:ascii="Times New Roman" w:hAnsi="Times New Roman"/>
          <w:sz w:val="28"/>
          <w:szCs w:val="28"/>
        </w:rPr>
        <w:t>Какие ферменты названы «биологическими ножами»?</w:t>
      </w:r>
    </w:p>
    <w:p w14:paraId="00A8BCE5" w14:textId="77777777" w:rsidR="000D5CA8" w:rsidRPr="00B36755" w:rsidRDefault="000D5CA8" w:rsidP="000D5CA8">
      <w:pPr>
        <w:pStyle w:val="a5"/>
        <w:numPr>
          <w:ilvl w:val="0"/>
          <w:numId w:val="33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B36755">
        <w:rPr>
          <w:rFonts w:ascii="Times New Roman" w:hAnsi="Times New Roman"/>
          <w:sz w:val="28"/>
          <w:szCs w:val="28"/>
        </w:rPr>
        <w:t>Какие задачи необходимо решить исследователю, чтобы провести опыт (работу) по генетической инженерии?</w:t>
      </w:r>
    </w:p>
    <w:p w14:paraId="6463577C" w14:textId="77777777" w:rsidR="000D5CA8" w:rsidRPr="00B36755" w:rsidRDefault="000D5CA8" w:rsidP="000D5CA8">
      <w:pPr>
        <w:pStyle w:val="a5"/>
        <w:numPr>
          <w:ilvl w:val="0"/>
          <w:numId w:val="33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B36755">
        <w:rPr>
          <w:rFonts w:ascii="Times New Roman" w:hAnsi="Times New Roman"/>
          <w:sz w:val="28"/>
          <w:szCs w:val="28"/>
        </w:rPr>
        <w:t>Объясните основные этапы выполнения генно-инженерной   работы.</w:t>
      </w:r>
    </w:p>
    <w:p w14:paraId="52201606" w14:textId="77777777" w:rsidR="000D5CA8" w:rsidRPr="00B36755" w:rsidRDefault="000D5CA8" w:rsidP="000D5CA8">
      <w:pPr>
        <w:pStyle w:val="a5"/>
        <w:numPr>
          <w:ilvl w:val="0"/>
          <w:numId w:val="33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B36755">
        <w:rPr>
          <w:rFonts w:ascii="Times New Roman" w:hAnsi="Times New Roman"/>
          <w:sz w:val="28"/>
          <w:szCs w:val="28"/>
        </w:rPr>
        <w:t>Каким образом можно получить гены для внедрения в ДНК клетки организма-хозяина (организма-реципиента)?</w:t>
      </w:r>
    </w:p>
    <w:p w14:paraId="33F9D1A7" w14:textId="77777777" w:rsidR="000D5CA8" w:rsidRPr="00B36755" w:rsidRDefault="000D5CA8" w:rsidP="000D5CA8">
      <w:pPr>
        <w:pStyle w:val="a5"/>
        <w:numPr>
          <w:ilvl w:val="0"/>
          <w:numId w:val="33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B36755">
        <w:rPr>
          <w:rFonts w:ascii="Times New Roman" w:hAnsi="Times New Roman"/>
          <w:sz w:val="28"/>
          <w:szCs w:val="28"/>
        </w:rPr>
        <w:t>Какое решение проблемы точного нахождения гена в естественной ДНК для последующего его вырезания предложили японские   ученые?</w:t>
      </w:r>
    </w:p>
    <w:p w14:paraId="11ECB59C" w14:textId="77777777" w:rsidR="000D5CA8" w:rsidRPr="00B36755" w:rsidRDefault="000D5CA8" w:rsidP="000D5CA8">
      <w:pPr>
        <w:pStyle w:val="a5"/>
        <w:numPr>
          <w:ilvl w:val="0"/>
          <w:numId w:val="33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B36755">
        <w:rPr>
          <w:rFonts w:ascii="Times New Roman" w:hAnsi="Times New Roman"/>
          <w:sz w:val="28"/>
          <w:szCs w:val="28"/>
        </w:rPr>
        <w:t>Охарактеризуйте роль вектора в опытах (работах) по генетической инженерии.</w:t>
      </w:r>
    </w:p>
    <w:p w14:paraId="40FFCF27" w14:textId="77777777" w:rsidR="000D5CA8" w:rsidRPr="00B36755" w:rsidRDefault="000D5CA8" w:rsidP="000D5CA8">
      <w:pPr>
        <w:pStyle w:val="a5"/>
        <w:numPr>
          <w:ilvl w:val="0"/>
          <w:numId w:val="33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B36755">
        <w:rPr>
          <w:rFonts w:ascii="Times New Roman" w:hAnsi="Times New Roman"/>
          <w:sz w:val="28"/>
          <w:szCs w:val="28"/>
        </w:rPr>
        <w:t xml:space="preserve">Назовите составные части вектора как генетической   </w:t>
      </w:r>
      <w:proofErr w:type="spellStart"/>
      <w:r w:rsidRPr="00B36755">
        <w:rPr>
          <w:rFonts w:ascii="Times New Roman" w:hAnsi="Times New Roman"/>
          <w:sz w:val="28"/>
          <w:szCs w:val="28"/>
        </w:rPr>
        <w:t>наноконструкции</w:t>
      </w:r>
      <w:proofErr w:type="spellEnd"/>
      <w:r w:rsidRPr="00B36755">
        <w:rPr>
          <w:rFonts w:ascii="Times New Roman" w:hAnsi="Times New Roman"/>
          <w:sz w:val="28"/>
          <w:szCs w:val="28"/>
        </w:rPr>
        <w:t>.</w:t>
      </w:r>
    </w:p>
    <w:p w14:paraId="30BAEED3" w14:textId="77777777" w:rsidR="000D5CA8" w:rsidRPr="00B36755" w:rsidRDefault="000D5CA8" w:rsidP="000D5CA8">
      <w:pPr>
        <w:pStyle w:val="a5"/>
        <w:numPr>
          <w:ilvl w:val="0"/>
          <w:numId w:val="33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B36755">
        <w:rPr>
          <w:rFonts w:ascii="Times New Roman" w:hAnsi="Times New Roman"/>
          <w:sz w:val="28"/>
          <w:szCs w:val="28"/>
        </w:rPr>
        <w:t>Какова роль «липких концов» ДНК в образовании вектора?</w:t>
      </w:r>
    </w:p>
    <w:p w14:paraId="0E68DE76" w14:textId="77777777" w:rsidR="000D5CA8" w:rsidRPr="00B36755" w:rsidRDefault="000D5CA8" w:rsidP="000D5CA8">
      <w:pPr>
        <w:pStyle w:val="a5"/>
        <w:numPr>
          <w:ilvl w:val="0"/>
          <w:numId w:val="33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B36755">
        <w:rPr>
          <w:rFonts w:ascii="Times New Roman" w:hAnsi="Times New Roman"/>
          <w:sz w:val="28"/>
          <w:szCs w:val="28"/>
        </w:rPr>
        <w:t xml:space="preserve">Кратко охарактеризуйте основные способы введения чужеродной </w:t>
      </w:r>
      <w:r>
        <w:rPr>
          <w:rFonts w:ascii="Times New Roman" w:hAnsi="Times New Roman"/>
          <w:sz w:val="28"/>
          <w:szCs w:val="28"/>
        </w:rPr>
        <w:t xml:space="preserve">ДНК в клетку организма-хозяина </w:t>
      </w:r>
      <w:r w:rsidRPr="00B36755">
        <w:rPr>
          <w:rFonts w:ascii="Times New Roman" w:hAnsi="Times New Roman"/>
          <w:sz w:val="28"/>
          <w:szCs w:val="28"/>
        </w:rPr>
        <w:t>(организма-реципиента).</w:t>
      </w:r>
    </w:p>
    <w:p w14:paraId="682B051E" w14:textId="77777777" w:rsidR="000D5CA8" w:rsidRPr="00B36755" w:rsidRDefault="000D5CA8" w:rsidP="000D5CA8">
      <w:pPr>
        <w:pStyle w:val="a5"/>
        <w:numPr>
          <w:ilvl w:val="0"/>
          <w:numId w:val="33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B36755">
        <w:rPr>
          <w:rFonts w:ascii="Times New Roman" w:hAnsi="Times New Roman"/>
          <w:sz w:val="28"/>
          <w:szCs w:val="28"/>
        </w:rPr>
        <w:t xml:space="preserve">Объясните сущность трансфекции и </w:t>
      </w:r>
      <w:proofErr w:type="spellStart"/>
      <w:r w:rsidRPr="00B36755">
        <w:rPr>
          <w:rFonts w:ascii="Times New Roman" w:hAnsi="Times New Roman"/>
          <w:sz w:val="28"/>
          <w:szCs w:val="28"/>
        </w:rPr>
        <w:t>электропорации</w:t>
      </w:r>
      <w:proofErr w:type="spellEnd"/>
      <w:r w:rsidRPr="00B36755">
        <w:rPr>
          <w:rFonts w:ascii="Times New Roman" w:hAnsi="Times New Roman"/>
          <w:sz w:val="28"/>
          <w:szCs w:val="28"/>
        </w:rPr>
        <w:t xml:space="preserve"> как способов внедрения чужеродной ДНК в клетку организма-хозяина.</w:t>
      </w:r>
    </w:p>
    <w:p w14:paraId="55704F33" w14:textId="77777777" w:rsidR="000D5CA8" w:rsidRPr="00415983" w:rsidRDefault="000D5CA8" w:rsidP="000D5CA8">
      <w:pPr>
        <w:pStyle w:val="a5"/>
        <w:numPr>
          <w:ilvl w:val="0"/>
          <w:numId w:val="33"/>
        </w:numPr>
        <w:autoSpaceDE/>
        <w:autoSpaceDN/>
        <w:adjustRightInd/>
        <w:contextualSpacing w:val="0"/>
        <w:rPr>
          <w:rFonts w:ascii="Times New Roman" w:hAnsi="Times New Roman"/>
          <w:sz w:val="28"/>
          <w:szCs w:val="28"/>
        </w:rPr>
      </w:pPr>
      <w:r w:rsidRPr="00B36755">
        <w:rPr>
          <w:rFonts w:ascii="Times New Roman" w:hAnsi="Times New Roman"/>
          <w:sz w:val="28"/>
          <w:szCs w:val="28"/>
        </w:rPr>
        <w:t xml:space="preserve">Как осуществляют бомбардирование микрочастицами, чтобы внедрить чужеродную </w:t>
      </w:r>
      <w:r w:rsidRPr="00415983">
        <w:rPr>
          <w:rFonts w:ascii="Times New Roman" w:hAnsi="Times New Roman"/>
          <w:sz w:val="28"/>
          <w:szCs w:val="28"/>
        </w:rPr>
        <w:t>ДНК в клетку?</w:t>
      </w:r>
    </w:p>
    <w:p w14:paraId="509B48AB" w14:textId="77777777" w:rsidR="000D5CA8" w:rsidRPr="001C6ABA" w:rsidRDefault="000D5CA8" w:rsidP="00DE6B2D">
      <w:pPr>
        <w:ind w:firstLine="426"/>
        <w:jc w:val="both"/>
        <w:rPr>
          <w:sz w:val="28"/>
          <w:szCs w:val="28"/>
        </w:rPr>
      </w:pPr>
    </w:p>
    <w:p w14:paraId="703FAC99" w14:textId="77777777" w:rsidR="00705123" w:rsidRDefault="00705123" w:rsidP="00DE6B2D">
      <w:pPr>
        <w:ind w:firstLine="709"/>
        <w:jc w:val="both"/>
        <w:rPr>
          <w:sz w:val="28"/>
          <w:szCs w:val="28"/>
        </w:rPr>
      </w:pPr>
    </w:p>
    <w:p w14:paraId="0B4FFE9C" w14:textId="77777777" w:rsidR="00F30596" w:rsidRDefault="00F30596" w:rsidP="00F30596">
      <w:pPr>
        <w:shd w:val="clear" w:color="auto" w:fill="FEFEFE"/>
        <w:spacing w:line="360" w:lineRule="auto"/>
        <w:jc w:val="center"/>
        <w:textAlignment w:val="baseline"/>
        <w:rPr>
          <w:color w:val="000000"/>
          <w:sz w:val="28"/>
          <w:szCs w:val="28"/>
        </w:rPr>
      </w:pPr>
    </w:p>
    <w:p w14:paraId="16E75821" w14:textId="77777777" w:rsidR="00F30596" w:rsidRDefault="00F30596" w:rsidP="00F30596">
      <w:pPr>
        <w:ind w:firstLine="709"/>
        <w:jc w:val="center"/>
        <w:rPr>
          <w:rFonts w:eastAsia="TimesNewRomanPSMT"/>
          <w:b/>
          <w:sz w:val="28"/>
          <w:szCs w:val="28"/>
          <w:lang w:eastAsia="en-US"/>
        </w:rPr>
      </w:pPr>
      <w:r w:rsidRPr="009311FB">
        <w:rPr>
          <w:b/>
          <w:color w:val="000000"/>
          <w:sz w:val="28"/>
          <w:szCs w:val="28"/>
        </w:rPr>
        <w:t xml:space="preserve">Модуль </w:t>
      </w:r>
      <w:r>
        <w:rPr>
          <w:b/>
          <w:color w:val="000000"/>
          <w:sz w:val="28"/>
          <w:szCs w:val="28"/>
        </w:rPr>
        <w:t>2</w:t>
      </w:r>
      <w:r w:rsidRPr="009311FB">
        <w:rPr>
          <w:color w:val="000000"/>
          <w:sz w:val="28"/>
          <w:szCs w:val="28"/>
        </w:rPr>
        <w:t xml:space="preserve">. </w:t>
      </w:r>
      <w:proofErr w:type="spellStart"/>
      <w:r w:rsidRPr="006403C5">
        <w:rPr>
          <w:rFonts w:eastAsia="TimesNewRomanPSMT"/>
          <w:b/>
          <w:sz w:val="28"/>
          <w:szCs w:val="28"/>
          <w:lang w:eastAsia="en-US"/>
        </w:rPr>
        <w:t>Бионанотехнология</w:t>
      </w:r>
      <w:proofErr w:type="spellEnd"/>
      <w:r w:rsidRPr="006403C5">
        <w:rPr>
          <w:rFonts w:eastAsia="TimesNewRomanPSMT"/>
          <w:b/>
          <w:sz w:val="28"/>
          <w:szCs w:val="28"/>
          <w:lang w:eastAsia="en-US"/>
        </w:rPr>
        <w:t xml:space="preserve"> в фармации и медицине</w:t>
      </w:r>
    </w:p>
    <w:p w14:paraId="442C98F8" w14:textId="77777777" w:rsidR="00F30596" w:rsidRPr="009311FB" w:rsidRDefault="00F30596" w:rsidP="00F30596">
      <w:pPr>
        <w:ind w:firstLine="709"/>
        <w:jc w:val="center"/>
        <w:rPr>
          <w:b/>
          <w:color w:val="000000"/>
          <w:sz w:val="28"/>
          <w:szCs w:val="28"/>
        </w:rPr>
      </w:pPr>
    </w:p>
    <w:p w14:paraId="7DF537A9" w14:textId="61977149" w:rsidR="00F30596" w:rsidRDefault="00F30596" w:rsidP="00802A01">
      <w:pPr>
        <w:ind w:firstLine="709"/>
        <w:jc w:val="center"/>
      </w:pPr>
      <w:r w:rsidRPr="009311FB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>2.</w:t>
      </w:r>
      <w:r w:rsidR="00FF4175">
        <w:rPr>
          <w:b/>
          <w:sz w:val="28"/>
          <w:szCs w:val="28"/>
        </w:rPr>
        <w:t>4</w:t>
      </w:r>
      <w:r w:rsidRPr="009311FB">
        <w:rPr>
          <w:b/>
          <w:sz w:val="28"/>
          <w:szCs w:val="28"/>
        </w:rPr>
        <w:t xml:space="preserve"> </w:t>
      </w:r>
      <w:r w:rsidR="00802A01" w:rsidRPr="00802A01">
        <w:rPr>
          <w:b/>
          <w:sz w:val="28"/>
        </w:rPr>
        <w:t xml:space="preserve">Перспективы использования </w:t>
      </w:r>
      <w:proofErr w:type="spellStart"/>
      <w:r w:rsidR="00802A01" w:rsidRPr="00802A01">
        <w:rPr>
          <w:b/>
          <w:sz w:val="28"/>
        </w:rPr>
        <w:t>бионанотехнологий</w:t>
      </w:r>
      <w:proofErr w:type="spellEnd"/>
      <w:r w:rsidR="00802A01" w:rsidRPr="00802A01">
        <w:rPr>
          <w:b/>
          <w:sz w:val="28"/>
        </w:rPr>
        <w:t xml:space="preserve"> в медицине и фармации. Учебная конференция</w:t>
      </w:r>
    </w:p>
    <w:p w14:paraId="436538DE" w14:textId="77777777" w:rsidR="00802A01" w:rsidRPr="00DA3385" w:rsidRDefault="00802A01" w:rsidP="00802A01">
      <w:pPr>
        <w:ind w:firstLine="709"/>
        <w:jc w:val="center"/>
        <w:rPr>
          <w:b/>
          <w:i/>
          <w:color w:val="000000"/>
          <w:sz w:val="28"/>
          <w:szCs w:val="28"/>
        </w:rPr>
      </w:pPr>
    </w:p>
    <w:p w14:paraId="1D437AD6" w14:textId="57C4E889" w:rsidR="00F30596" w:rsidRDefault="00F30596" w:rsidP="00EA7616">
      <w:pPr>
        <w:ind w:firstLine="709"/>
        <w:jc w:val="both"/>
        <w:rPr>
          <w:i/>
          <w:color w:val="000000"/>
          <w:sz w:val="28"/>
          <w:szCs w:val="28"/>
        </w:rPr>
      </w:pPr>
      <w:r w:rsidRPr="009311FB">
        <w:rPr>
          <w:b/>
          <w:color w:val="000000"/>
          <w:sz w:val="28"/>
          <w:szCs w:val="28"/>
        </w:rPr>
        <w:t>Форма(ы) текущего контроля</w:t>
      </w:r>
      <w:r w:rsidRPr="009311FB">
        <w:rPr>
          <w:color w:val="000000"/>
          <w:sz w:val="28"/>
          <w:szCs w:val="28"/>
        </w:rPr>
        <w:t xml:space="preserve"> </w:t>
      </w:r>
      <w:r w:rsidRPr="009311FB">
        <w:rPr>
          <w:b/>
          <w:color w:val="000000"/>
          <w:sz w:val="28"/>
          <w:szCs w:val="28"/>
        </w:rPr>
        <w:t>успеваемости</w:t>
      </w:r>
      <w:r w:rsidRPr="009311FB">
        <w:rPr>
          <w:i/>
          <w:color w:val="000000"/>
          <w:sz w:val="28"/>
          <w:szCs w:val="28"/>
        </w:rPr>
        <w:t xml:space="preserve"> </w:t>
      </w:r>
      <w:r w:rsidR="00B132DA">
        <w:rPr>
          <w:i/>
          <w:color w:val="000000"/>
          <w:sz w:val="28"/>
          <w:szCs w:val="28"/>
        </w:rPr>
        <w:t>защита проектов:</w:t>
      </w:r>
      <w:r>
        <w:rPr>
          <w:i/>
          <w:color w:val="000000"/>
          <w:sz w:val="28"/>
          <w:szCs w:val="28"/>
        </w:rPr>
        <w:t xml:space="preserve"> </w:t>
      </w:r>
      <w:r w:rsidR="00C84AB8">
        <w:rPr>
          <w:i/>
          <w:color w:val="000000"/>
          <w:sz w:val="28"/>
          <w:szCs w:val="28"/>
        </w:rPr>
        <w:t>реферат,</w:t>
      </w:r>
      <w:r w:rsidR="00881014">
        <w:rPr>
          <w:i/>
          <w:color w:val="000000"/>
          <w:sz w:val="28"/>
          <w:szCs w:val="28"/>
        </w:rPr>
        <w:t xml:space="preserve"> устный </w:t>
      </w:r>
      <w:r>
        <w:rPr>
          <w:i/>
          <w:color w:val="000000"/>
          <w:sz w:val="28"/>
          <w:szCs w:val="28"/>
        </w:rPr>
        <w:t>доклад, тестовый контроль</w:t>
      </w:r>
    </w:p>
    <w:p w14:paraId="40CC2395" w14:textId="77777777" w:rsidR="0055200F" w:rsidRDefault="0055200F" w:rsidP="00EA7616">
      <w:pPr>
        <w:ind w:firstLine="709"/>
        <w:jc w:val="both"/>
        <w:rPr>
          <w:i/>
          <w:color w:val="000000"/>
          <w:sz w:val="28"/>
          <w:szCs w:val="28"/>
        </w:rPr>
      </w:pPr>
    </w:p>
    <w:p w14:paraId="727DDBAD" w14:textId="77777777" w:rsidR="00F30596" w:rsidRPr="009311FB" w:rsidRDefault="00F30596" w:rsidP="00F30596">
      <w:pPr>
        <w:ind w:firstLine="709"/>
        <w:jc w:val="center"/>
        <w:rPr>
          <w:i/>
          <w:color w:val="000000"/>
          <w:sz w:val="28"/>
          <w:szCs w:val="28"/>
        </w:rPr>
      </w:pPr>
      <w:r w:rsidRPr="009311FB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 w:rsidRPr="009311FB">
        <w:rPr>
          <w:i/>
          <w:color w:val="000000"/>
          <w:sz w:val="28"/>
          <w:szCs w:val="28"/>
        </w:rPr>
        <w:t xml:space="preserve"> </w:t>
      </w:r>
    </w:p>
    <w:p w14:paraId="61615FCD" w14:textId="5EAEF15B" w:rsidR="00F30596" w:rsidRDefault="00F30596" w:rsidP="00F30596">
      <w:pPr>
        <w:pStyle w:val="a5"/>
        <w:ind w:firstLine="0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Темы</w:t>
      </w:r>
      <w:r w:rsidRPr="009311FB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="00B132DA">
        <w:rPr>
          <w:rFonts w:ascii="Times New Roman" w:hAnsi="Times New Roman"/>
          <w:i/>
          <w:color w:val="000000"/>
          <w:sz w:val="28"/>
          <w:szCs w:val="28"/>
        </w:rPr>
        <w:t>проектов</w:t>
      </w:r>
      <w:r w:rsidR="00881014">
        <w:rPr>
          <w:rFonts w:ascii="Times New Roman" w:hAnsi="Times New Roman"/>
          <w:i/>
          <w:color w:val="000000"/>
          <w:sz w:val="28"/>
          <w:szCs w:val="28"/>
        </w:rPr>
        <w:t xml:space="preserve"> (реферат, устный доклад)</w:t>
      </w:r>
      <w:r w:rsidRPr="009311FB">
        <w:rPr>
          <w:rFonts w:ascii="Times New Roman" w:hAnsi="Times New Roman"/>
          <w:i/>
          <w:color w:val="000000"/>
          <w:sz w:val="28"/>
          <w:szCs w:val="28"/>
        </w:rPr>
        <w:t>:</w:t>
      </w:r>
    </w:p>
    <w:p w14:paraId="6FA5214C" w14:textId="77777777" w:rsidR="0089553D" w:rsidRPr="001C6ABA" w:rsidRDefault="0089553D" w:rsidP="0089553D">
      <w:pPr>
        <w:pStyle w:val="a5"/>
        <w:numPr>
          <w:ilvl w:val="0"/>
          <w:numId w:val="12"/>
        </w:numPr>
        <w:autoSpaceDE/>
        <w:autoSpaceDN/>
        <w:adjustRightInd/>
        <w:ind w:left="0" w:firstLine="709"/>
        <w:contextualSpacing w:val="0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 xml:space="preserve">Получение микро- и </w:t>
      </w:r>
      <w:proofErr w:type="spellStart"/>
      <w:r w:rsidRPr="001C6ABA">
        <w:rPr>
          <w:rFonts w:ascii="Times New Roman" w:hAnsi="Times New Roman"/>
          <w:sz w:val="28"/>
          <w:szCs w:val="28"/>
        </w:rPr>
        <w:t>нановолокон</w:t>
      </w:r>
      <w:proofErr w:type="spellEnd"/>
      <w:r w:rsidRPr="001C6ABA">
        <w:rPr>
          <w:rFonts w:ascii="Times New Roman" w:hAnsi="Times New Roman"/>
          <w:sz w:val="28"/>
          <w:szCs w:val="28"/>
        </w:rPr>
        <w:t xml:space="preserve"> методом </w:t>
      </w:r>
      <w:proofErr w:type="spellStart"/>
      <w:r w:rsidRPr="001C6ABA">
        <w:rPr>
          <w:rFonts w:ascii="Times New Roman" w:hAnsi="Times New Roman"/>
          <w:sz w:val="28"/>
          <w:szCs w:val="28"/>
        </w:rPr>
        <w:t>электропрядения</w:t>
      </w:r>
      <w:proofErr w:type="spellEnd"/>
      <w:r w:rsidRPr="001C6ABA">
        <w:rPr>
          <w:rFonts w:ascii="Times New Roman" w:hAnsi="Times New Roman"/>
          <w:sz w:val="28"/>
          <w:szCs w:val="28"/>
        </w:rPr>
        <w:t>. Фильтры Петрянова.</w:t>
      </w:r>
    </w:p>
    <w:p w14:paraId="2CFB5B0B" w14:textId="77777777" w:rsidR="0089553D" w:rsidRPr="001C6ABA" w:rsidRDefault="0089553D" w:rsidP="0089553D">
      <w:pPr>
        <w:pStyle w:val="a5"/>
        <w:numPr>
          <w:ilvl w:val="0"/>
          <w:numId w:val="12"/>
        </w:numPr>
        <w:autoSpaceDE/>
        <w:autoSpaceDN/>
        <w:adjustRightInd/>
        <w:ind w:left="0" w:firstLine="709"/>
        <w:contextualSpacing w:val="0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>Титан и его сплавы: применение в медицине.</w:t>
      </w:r>
    </w:p>
    <w:p w14:paraId="41E08758" w14:textId="77777777" w:rsidR="0089553D" w:rsidRPr="001C6ABA" w:rsidRDefault="0089553D" w:rsidP="0089553D">
      <w:pPr>
        <w:pStyle w:val="a5"/>
        <w:numPr>
          <w:ilvl w:val="0"/>
          <w:numId w:val="12"/>
        </w:numPr>
        <w:autoSpaceDE/>
        <w:autoSpaceDN/>
        <w:adjustRightInd/>
        <w:ind w:left="0" w:firstLine="709"/>
        <w:contextualSpacing w:val="0"/>
        <w:rPr>
          <w:rFonts w:ascii="Times New Roman" w:hAnsi="Times New Roman"/>
          <w:sz w:val="28"/>
          <w:szCs w:val="28"/>
        </w:rPr>
      </w:pPr>
      <w:proofErr w:type="spellStart"/>
      <w:r w:rsidRPr="001C6ABA">
        <w:rPr>
          <w:rFonts w:ascii="Times New Roman" w:hAnsi="Times New Roman"/>
          <w:sz w:val="28"/>
          <w:szCs w:val="28"/>
        </w:rPr>
        <w:t>Биоискусственная</w:t>
      </w:r>
      <w:proofErr w:type="spellEnd"/>
      <w:r w:rsidRPr="001C6ABA">
        <w:rPr>
          <w:rFonts w:ascii="Times New Roman" w:hAnsi="Times New Roman"/>
          <w:sz w:val="28"/>
          <w:szCs w:val="28"/>
        </w:rPr>
        <w:t xml:space="preserve"> кожа: технологии получения и перспективы использования.</w:t>
      </w:r>
    </w:p>
    <w:p w14:paraId="5DB50658" w14:textId="77777777" w:rsidR="0089553D" w:rsidRPr="001C6ABA" w:rsidRDefault="0089553D" w:rsidP="0089553D">
      <w:pPr>
        <w:pStyle w:val="a5"/>
        <w:numPr>
          <w:ilvl w:val="0"/>
          <w:numId w:val="12"/>
        </w:numPr>
        <w:autoSpaceDE/>
        <w:autoSpaceDN/>
        <w:adjustRightInd/>
        <w:ind w:left="0" w:firstLine="709"/>
        <w:contextualSpacing w:val="0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>Искусственные органы чувств (органы зрения, слуха, обоняния).</w:t>
      </w:r>
    </w:p>
    <w:p w14:paraId="04C153D6" w14:textId="77777777" w:rsidR="0089553D" w:rsidRPr="001C6ABA" w:rsidRDefault="0089553D" w:rsidP="0089553D">
      <w:pPr>
        <w:pStyle w:val="a5"/>
        <w:numPr>
          <w:ilvl w:val="0"/>
          <w:numId w:val="12"/>
        </w:numPr>
        <w:autoSpaceDE/>
        <w:autoSpaceDN/>
        <w:adjustRightInd/>
        <w:ind w:left="0" w:firstLine="709"/>
        <w:contextualSpacing w:val="0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>Искусственное сердце.</w:t>
      </w:r>
    </w:p>
    <w:p w14:paraId="07B9E182" w14:textId="77777777" w:rsidR="0089553D" w:rsidRPr="001C6ABA" w:rsidRDefault="0089553D" w:rsidP="0089553D">
      <w:pPr>
        <w:pStyle w:val="a5"/>
        <w:numPr>
          <w:ilvl w:val="0"/>
          <w:numId w:val="12"/>
        </w:numPr>
        <w:autoSpaceDE/>
        <w:autoSpaceDN/>
        <w:adjustRightInd/>
        <w:ind w:left="0" w:firstLine="709"/>
        <w:contextualSpacing w:val="0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 xml:space="preserve">Восстановление костной ткани с использованием </w:t>
      </w:r>
      <w:proofErr w:type="spellStart"/>
      <w:r w:rsidRPr="001C6ABA">
        <w:rPr>
          <w:rFonts w:ascii="Times New Roman" w:hAnsi="Times New Roman"/>
          <w:sz w:val="28"/>
          <w:szCs w:val="28"/>
        </w:rPr>
        <w:t>бионанотехнологий</w:t>
      </w:r>
      <w:proofErr w:type="spellEnd"/>
      <w:r w:rsidRPr="001C6ABA">
        <w:rPr>
          <w:rFonts w:ascii="Times New Roman" w:hAnsi="Times New Roman"/>
          <w:sz w:val="28"/>
          <w:szCs w:val="28"/>
        </w:rPr>
        <w:t>.</w:t>
      </w:r>
    </w:p>
    <w:p w14:paraId="010CE483" w14:textId="77777777" w:rsidR="0089553D" w:rsidRPr="001C6ABA" w:rsidRDefault="0089553D" w:rsidP="0089553D">
      <w:pPr>
        <w:pStyle w:val="a5"/>
        <w:numPr>
          <w:ilvl w:val="0"/>
          <w:numId w:val="12"/>
        </w:numPr>
        <w:autoSpaceDE/>
        <w:autoSpaceDN/>
        <w:adjustRightInd/>
        <w:ind w:left="0" w:firstLine="709"/>
        <w:contextualSpacing w:val="0"/>
        <w:rPr>
          <w:rFonts w:ascii="Times New Roman" w:hAnsi="Times New Roman"/>
          <w:sz w:val="28"/>
          <w:szCs w:val="28"/>
        </w:rPr>
      </w:pPr>
      <w:proofErr w:type="spellStart"/>
      <w:r w:rsidRPr="001C6ABA">
        <w:rPr>
          <w:rFonts w:ascii="Times New Roman" w:hAnsi="Times New Roman"/>
          <w:sz w:val="28"/>
          <w:szCs w:val="28"/>
        </w:rPr>
        <w:t>Наноконструкции</w:t>
      </w:r>
      <w:proofErr w:type="spellEnd"/>
      <w:r w:rsidRPr="001C6ABA">
        <w:rPr>
          <w:rFonts w:ascii="Times New Roman" w:hAnsi="Times New Roman"/>
          <w:sz w:val="28"/>
          <w:szCs w:val="28"/>
        </w:rPr>
        <w:t xml:space="preserve"> и нанотехнологии на основе вирусов.</w:t>
      </w:r>
    </w:p>
    <w:p w14:paraId="66A7367A" w14:textId="77777777" w:rsidR="0089553D" w:rsidRPr="001C6ABA" w:rsidRDefault="0089553D" w:rsidP="0089553D">
      <w:pPr>
        <w:pStyle w:val="a5"/>
        <w:numPr>
          <w:ilvl w:val="0"/>
          <w:numId w:val="12"/>
        </w:numPr>
        <w:autoSpaceDE/>
        <w:autoSpaceDN/>
        <w:adjustRightInd/>
        <w:ind w:left="0" w:firstLine="709"/>
        <w:contextualSpacing w:val="0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 xml:space="preserve">Использование бактерий в нанотехнологиях, </w:t>
      </w:r>
      <w:proofErr w:type="spellStart"/>
      <w:r w:rsidRPr="001C6ABA">
        <w:rPr>
          <w:rFonts w:ascii="Times New Roman" w:hAnsi="Times New Roman"/>
          <w:sz w:val="28"/>
          <w:szCs w:val="28"/>
        </w:rPr>
        <w:t>Наноконструкции</w:t>
      </w:r>
      <w:proofErr w:type="spellEnd"/>
      <w:r w:rsidRPr="001C6ABA">
        <w:rPr>
          <w:rFonts w:ascii="Times New Roman" w:hAnsi="Times New Roman"/>
          <w:sz w:val="28"/>
          <w:szCs w:val="28"/>
        </w:rPr>
        <w:t xml:space="preserve"> на основе прокариот.</w:t>
      </w:r>
    </w:p>
    <w:p w14:paraId="37E1CBB3" w14:textId="77777777" w:rsidR="0089553D" w:rsidRPr="001C6ABA" w:rsidRDefault="0089553D" w:rsidP="0089553D">
      <w:pPr>
        <w:pStyle w:val="a5"/>
        <w:numPr>
          <w:ilvl w:val="0"/>
          <w:numId w:val="12"/>
        </w:numPr>
        <w:autoSpaceDE/>
        <w:autoSpaceDN/>
        <w:adjustRightInd/>
        <w:ind w:left="0" w:firstLine="709"/>
        <w:contextualSpacing w:val="0"/>
        <w:rPr>
          <w:rFonts w:ascii="Times New Roman" w:hAnsi="Times New Roman"/>
          <w:sz w:val="28"/>
          <w:szCs w:val="28"/>
        </w:rPr>
      </w:pPr>
      <w:proofErr w:type="spellStart"/>
      <w:r w:rsidRPr="001C6ABA">
        <w:rPr>
          <w:rFonts w:ascii="Times New Roman" w:hAnsi="Times New Roman"/>
          <w:sz w:val="28"/>
          <w:szCs w:val="28"/>
        </w:rPr>
        <w:t>Липосомы</w:t>
      </w:r>
      <w:proofErr w:type="spellEnd"/>
      <w:r w:rsidRPr="001C6ABA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1C6ABA">
        <w:rPr>
          <w:rFonts w:ascii="Times New Roman" w:hAnsi="Times New Roman"/>
          <w:sz w:val="28"/>
          <w:szCs w:val="28"/>
        </w:rPr>
        <w:t>Мицеллообразование</w:t>
      </w:r>
      <w:proofErr w:type="spellEnd"/>
      <w:r w:rsidRPr="001C6ABA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1C6ABA">
        <w:rPr>
          <w:rFonts w:ascii="Times New Roman" w:hAnsi="Times New Roman"/>
          <w:sz w:val="28"/>
          <w:szCs w:val="28"/>
        </w:rPr>
        <w:t>Липосомальные</w:t>
      </w:r>
      <w:proofErr w:type="spellEnd"/>
      <w:r w:rsidRPr="001C6AB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C6ABA">
        <w:rPr>
          <w:rFonts w:ascii="Times New Roman" w:hAnsi="Times New Roman"/>
          <w:sz w:val="28"/>
          <w:szCs w:val="28"/>
        </w:rPr>
        <w:t>наноконтейнеры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6C506E1D" w14:textId="77777777" w:rsidR="0089553D" w:rsidRPr="001C6ABA" w:rsidRDefault="0089553D" w:rsidP="0089553D">
      <w:pPr>
        <w:pStyle w:val="a5"/>
        <w:numPr>
          <w:ilvl w:val="0"/>
          <w:numId w:val="12"/>
        </w:numPr>
        <w:autoSpaceDE/>
        <w:autoSpaceDN/>
        <w:adjustRightInd/>
        <w:ind w:left="0" w:firstLine="709"/>
        <w:contextualSpacing w:val="0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 xml:space="preserve">Роль </w:t>
      </w:r>
      <w:proofErr w:type="spellStart"/>
      <w:r w:rsidRPr="001C6ABA">
        <w:rPr>
          <w:rFonts w:ascii="Times New Roman" w:hAnsi="Times New Roman"/>
          <w:sz w:val="28"/>
          <w:szCs w:val="28"/>
        </w:rPr>
        <w:t>нанокапсул</w:t>
      </w:r>
      <w:proofErr w:type="spellEnd"/>
      <w:r w:rsidRPr="001C6ABA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1C6ABA">
        <w:rPr>
          <w:rFonts w:ascii="Times New Roman" w:hAnsi="Times New Roman"/>
          <w:sz w:val="28"/>
          <w:szCs w:val="28"/>
        </w:rPr>
        <w:t>наносфер</w:t>
      </w:r>
      <w:proofErr w:type="spellEnd"/>
      <w:r w:rsidRPr="001C6ABA">
        <w:rPr>
          <w:rFonts w:ascii="Times New Roman" w:hAnsi="Times New Roman"/>
          <w:sz w:val="28"/>
          <w:szCs w:val="28"/>
        </w:rPr>
        <w:t xml:space="preserve"> в терапии рака, гепатита, ВИЧ. </w:t>
      </w:r>
    </w:p>
    <w:p w14:paraId="649D3170" w14:textId="77777777" w:rsidR="0089553D" w:rsidRPr="001C6ABA" w:rsidRDefault="0089553D" w:rsidP="0089553D">
      <w:pPr>
        <w:pStyle w:val="a5"/>
        <w:numPr>
          <w:ilvl w:val="0"/>
          <w:numId w:val="12"/>
        </w:numPr>
        <w:autoSpaceDE/>
        <w:autoSpaceDN/>
        <w:adjustRightInd/>
        <w:ind w:left="0" w:firstLine="709"/>
        <w:contextualSpacing w:val="0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>Промышленный синтез молекул лекарств и фармакологических препаратов четко определенной формы.</w:t>
      </w:r>
    </w:p>
    <w:p w14:paraId="7D7E8CE5" w14:textId="77777777" w:rsidR="0089553D" w:rsidRPr="001C6ABA" w:rsidRDefault="0089553D" w:rsidP="0089553D">
      <w:pPr>
        <w:pStyle w:val="a5"/>
        <w:numPr>
          <w:ilvl w:val="0"/>
          <w:numId w:val="12"/>
        </w:numPr>
        <w:autoSpaceDE/>
        <w:autoSpaceDN/>
        <w:adjustRightInd/>
        <w:ind w:left="0" w:firstLine="709"/>
        <w:contextualSpacing w:val="0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 xml:space="preserve">Создание биосовместимых поверхностей контакта, имплантатов и искусственных органов. </w:t>
      </w:r>
    </w:p>
    <w:p w14:paraId="7AF02D04" w14:textId="77777777" w:rsidR="0089553D" w:rsidRPr="001C6ABA" w:rsidRDefault="0089553D" w:rsidP="0089553D">
      <w:pPr>
        <w:pStyle w:val="a5"/>
        <w:numPr>
          <w:ilvl w:val="0"/>
          <w:numId w:val="12"/>
        </w:numPr>
        <w:autoSpaceDE/>
        <w:autoSpaceDN/>
        <w:adjustRightInd/>
        <w:ind w:left="0" w:firstLine="709"/>
        <w:contextualSpacing w:val="0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>Разработка и анализ лекарственных препаратов. Доставка лекарственных препаратов и генов внутрь клеток.</w:t>
      </w:r>
    </w:p>
    <w:p w14:paraId="6AFBEE28" w14:textId="77777777" w:rsidR="0089553D" w:rsidRPr="001C6ABA" w:rsidRDefault="0089553D" w:rsidP="0089553D">
      <w:pPr>
        <w:pStyle w:val="a5"/>
        <w:numPr>
          <w:ilvl w:val="0"/>
          <w:numId w:val="12"/>
        </w:numPr>
        <w:autoSpaceDE/>
        <w:autoSpaceDN/>
        <w:adjustRightInd/>
        <w:ind w:left="0" w:firstLine="709"/>
        <w:contextualSpacing w:val="0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>Нанотехнология и клонирование клеток. Основа и техника клонирования клеток органов и тканей человека с использованием нанотехнологии.</w:t>
      </w:r>
    </w:p>
    <w:p w14:paraId="5DEC7089" w14:textId="77777777" w:rsidR="0089553D" w:rsidRPr="001C6ABA" w:rsidRDefault="0089553D" w:rsidP="0089553D">
      <w:pPr>
        <w:pStyle w:val="a5"/>
        <w:numPr>
          <w:ilvl w:val="0"/>
          <w:numId w:val="12"/>
        </w:numPr>
        <w:autoSpaceDE/>
        <w:autoSpaceDN/>
        <w:adjustRightInd/>
        <w:ind w:left="0" w:firstLine="709"/>
        <w:contextualSpacing w:val="0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 xml:space="preserve">Лаборатория на чипе. </w:t>
      </w:r>
      <w:proofErr w:type="spellStart"/>
      <w:r w:rsidRPr="001C6ABA">
        <w:rPr>
          <w:rFonts w:ascii="Times New Roman" w:hAnsi="Times New Roman"/>
          <w:sz w:val="28"/>
          <w:szCs w:val="28"/>
        </w:rPr>
        <w:t>Нанороботы</w:t>
      </w:r>
      <w:proofErr w:type="spellEnd"/>
      <w:r w:rsidRPr="001C6ABA">
        <w:rPr>
          <w:rFonts w:ascii="Times New Roman" w:hAnsi="Times New Roman"/>
          <w:sz w:val="28"/>
          <w:szCs w:val="28"/>
        </w:rPr>
        <w:t>.</w:t>
      </w:r>
    </w:p>
    <w:p w14:paraId="52A62949" w14:textId="77777777" w:rsidR="0089553D" w:rsidRPr="001C6ABA" w:rsidRDefault="0089553D" w:rsidP="0089553D">
      <w:pPr>
        <w:pStyle w:val="a5"/>
        <w:numPr>
          <w:ilvl w:val="0"/>
          <w:numId w:val="12"/>
        </w:numPr>
        <w:autoSpaceDE/>
        <w:autoSpaceDN/>
        <w:adjustRightInd/>
        <w:ind w:left="0" w:firstLine="709"/>
        <w:contextualSpacing w:val="0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>Драг-дизайн - индустрия направленного конструирования новых лекарственных препаратов.</w:t>
      </w:r>
    </w:p>
    <w:p w14:paraId="4B8AB67A" w14:textId="77777777" w:rsidR="0089553D" w:rsidRPr="001C6ABA" w:rsidRDefault="0089553D" w:rsidP="0089553D">
      <w:pPr>
        <w:pStyle w:val="a5"/>
        <w:numPr>
          <w:ilvl w:val="0"/>
          <w:numId w:val="12"/>
        </w:numPr>
        <w:autoSpaceDE/>
        <w:autoSpaceDN/>
        <w:adjustRightInd/>
        <w:ind w:left="0" w:firstLine="709"/>
        <w:contextualSpacing w:val="0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 xml:space="preserve">Биомедицинские методы </w:t>
      </w:r>
      <w:proofErr w:type="spellStart"/>
      <w:r w:rsidRPr="001C6ABA">
        <w:rPr>
          <w:rFonts w:ascii="Times New Roman" w:hAnsi="Times New Roman"/>
          <w:sz w:val="28"/>
          <w:szCs w:val="28"/>
        </w:rPr>
        <w:t>нанодиагностики</w:t>
      </w:r>
      <w:proofErr w:type="spellEnd"/>
      <w:r w:rsidRPr="001C6ABA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1C6ABA">
        <w:rPr>
          <w:rFonts w:ascii="Times New Roman" w:hAnsi="Times New Roman"/>
          <w:sz w:val="28"/>
          <w:szCs w:val="28"/>
        </w:rPr>
        <w:t>Биочипы</w:t>
      </w:r>
      <w:proofErr w:type="spellEnd"/>
      <w:r w:rsidRPr="001C6ABA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1C6ABA">
        <w:rPr>
          <w:rFonts w:ascii="Times New Roman" w:hAnsi="Times New Roman"/>
          <w:sz w:val="28"/>
          <w:szCs w:val="28"/>
        </w:rPr>
        <w:t>биокластеры</w:t>
      </w:r>
      <w:proofErr w:type="spellEnd"/>
      <w:r w:rsidRPr="001C6ABA">
        <w:rPr>
          <w:rFonts w:ascii="Times New Roman" w:hAnsi="Times New Roman"/>
          <w:sz w:val="28"/>
          <w:szCs w:val="28"/>
        </w:rPr>
        <w:t>.</w:t>
      </w:r>
    </w:p>
    <w:p w14:paraId="238741CF" w14:textId="77777777" w:rsidR="0089553D" w:rsidRPr="001C6ABA" w:rsidRDefault="0089553D" w:rsidP="0089553D">
      <w:pPr>
        <w:pStyle w:val="a5"/>
        <w:numPr>
          <w:ilvl w:val="0"/>
          <w:numId w:val="12"/>
        </w:numPr>
        <w:autoSpaceDE/>
        <w:autoSpaceDN/>
        <w:adjustRightInd/>
        <w:ind w:left="0" w:firstLine="709"/>
        <w:contextualSpacing w:val="0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>Доставка лекарств и генов.</w:t>
      </w:r>
    </w:p>
    <w:p w14:paraId="16F473B9" w14:textId="77777777" w:rsidR="0089553D" w:rsidRPr="001C6ABA" w:rsidRDefault="0089553D" w:rsidP="0089553D">
      <w:pPr>
        <w:pStyle w:val="a5"/>
        <w:numPr>
          <w:ilvl w:val="0"/>
          <w:numId w:val="12"/>
        </w:numPr>
        <w:autoSpaceDE/>
        <w:autoSpaceDN/>
        <w:adjustRightInd/>
        <w:ind w:left="0" w:firstLine="709"/>
        <w:contextualSpacing w:val="0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>Применение нанотехнологий дл</w:t>
      </w:r>
      <w:r>
        <w:rPr>
          <w:rFonts w:ascii="Times New Roman" w:hAnsi="Times New Roman"/>
          <w:sz w:val="28"/>
          <w:szCs w:val="28"/>
        </w:rPr>
        <w:t xml:space="preserve">я быстрого анализа биологических </w:t>
      </w:r>
      <w:r w:rsidRPr="001C6ABA">
        <w:rPr>
          <w:rFonts w:ascii="Times New Roman" w:hAnsi="Times New Roman"/>
          <w:sz w:val="28"/>
          <w:szCs w:val="28"/>
        </w:rPr>
        <w:t>объектов.</w:t>
      </w:r>
    </w:p>
    <w:p w14:paraId="3B084BA9" w14:textId="77777777" w:rsidR="0089553D" w:rsidRPr="001C6ABA" w:rsidRDefault="0089553D" w:rsidP="0089553D">
      <w:pPr>
        <w:pStyle w:val="a5"/>
        <w:numPr>
          <w:ilvl w:val="0"/>
          <w:numId w:val="12"/>
        </w:numPr>
        <w:autoSpaceDE/>
        <w:autoSpaceDN/>
        <w:adjustRightInd/>
        <w:ind w:left="0" w:firstLine="709"/>
        <w:contextualSpacing w:val="0"/>
        <w:rPr>
          <w:rFonts w:ascii="Times New Roman" w:hAnsi="Times New Roman"/>
          <w:sz w:val="28"/>
          <w:szCs w:val="28"/>
        </w:rPr>
      </w:pPr>
      <w:r w:rsidRPr="001C6ABA">
        <w:rPr>
          <w:rFonts w:ascii="Times New Roman" w:hAnsi="Times New Roman"/>
          <w:sz w:val="28"/>
          <w:szCs w:val="28"/>
        </w:rPr>
        <w:t>Наноструктуры в тканевой инженерии и дегенеративной медицине.</w:t>
      </w:r>
    </w:p>
    <w:p w14:paraId="484B68DD" w14:textId="77777777" w:rsidR="0089553D" w:rsidRPr="001C6ABA" w:rsidRDefault="0089553D" w:rsidP="0089553D">
      <w:pPr>
        <w:pStyle w:val="a5"/>
        <w:numPr>
          <w:ilvl w:val="0"/>
          <w:numId w:val="12"/>
        </w:numPr>
        <w:autoSpaceDE/>
        <w:autoSpaceDN/>
        <w:adjustRightInd/>
        <w:ind w:left="0" w:firstLine="709"/>
        <w:contextualSpacing w:val="0"/>
        <w:rPr>
          <w:rFonts w:ascii="Times New Roman" w:hAnsi="Times New Roman"/>
          <w:sz w:val="28"/>
          <w:szCs w:val="28"/>
        </w:rPr>
      </w:pPr>
      <w:proofErr w:type="spellStart"/>
      <w:r w:rsidRPr="001C6ABA">
        <w:rPr>
          <w:rFonts w:ascii="Times New Roman" w:hAnsi="Times New Roman"/>
          <w:sz w:val="28"/>
          <w:szCs w:val="28"/>
        </w:rPr>
        <w:t>Биоконъюгированные</w:t>
      </w:r>
      <w:proofErr w:type="spellEnd"/>
      <w:r w:rsidRPr="001C6ABA">
        <w:rPr>
          <w:rFonts w:ascii="Times New Roman" w:hAnsi="Times New Roman"/>
          <w:sz w:val="28"/>
          <w:szCs w:val="28"/>
        </w:rPr>
        <w:t xml:space="preserve"> наночастицы для высокочувствительного определения молекулярных </w:t>
      </w:r>
      <w:proofErr w:type="spellStart"/>
      <w:r w:rsidRPr="001C6ABA">
        <w:rPr>
          <w:rFonts w:ascii="Times New Roman" w:hAnsi="Times New Roman"/>
          <w:sz w:val="28"/>
          <w:szCs w:val="28"/>
        </w:rPr>
        <w:t>биомаркеров</w:t>
      </w:r>
      <w:proofErr w:type="spellEnd"/>
      <w:r w:rsidRPr="001C6ABA">
        <w:rPr>
          <w:rFonts w:ascii="Times New Roman" w:hAnsi="Times New Roman"/>
          <w:sz w:val="28"/>
          <w:szCs w:val="28"/>
        </w:rPr>
        <w:t xml:space="preserve"> и инфицирующих агентов.</w:t>
      </w:r>
    </w:p>
    <w:p w14:paraId="187AA5B9" w14:textId="77777777" w:rsidR="003E436B" w:rsidRPr="005046E4" w:rsidRDefault="003E436B" w:rsidP="003E436B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</w:p>
    <w:p w14:paraId="34346F38" w14:textId="77777777" w:rsidR="003E436B" w:rsidRDefault="003E436B" w:rsidP="003E436B">
      <w:pPr>
        <w:ind w:firstLine="709"/>
        <w:jc w:val="center"/>
        <w:rPr>
          <w:b/>
          <w:color w:val="000000"/>
          <w:sz w:val="28"/>
          <w:szCs w:val="28"/>
        </w:rPr>
      </w:pPr>
    </w:p>
    <w:p w14:paraId="5A9B75FC" w14:textId="77777777" w:rsidR="003E436B" w:rsidRDefault="003E436B" w:rsidP="003E436B">
      <w:pPr>
        <w:ind w:firstLine="709"/>
        <w:jc w:val="center"/>
        <w:rPr>
          <w:b/>
          <w:color w:val="000000"/>
          <w:sz w:val="28"/>
          <w:szCs w:val="28"/>
        </w:rPr>
      </w:pPr>
    </w:p>
    <w:p w14:paraId="190A18B2" w14:textId="77777777" w:rsidR="003E436B" w:rsidRPr="009311FB" w:rsidRDefault="003E436B" w:rsidP="003E436B">
      <w:pPr>
        <w:shd w:val="clear" w:color="auto" w:fill="FEFEFE"/>
        <w:spacing w:line="360" w:lineRule="auto"/>
        <w:jc w:val="center"/>
        <w:textAlignment w:val="baseline"/>
        <w:rPr>
          <w:i/>
          <w:color w:val="000000"/>
          <w:sz w:val="28"/>
          <w:szCs w:val="28"/>
        </w:rPr>
      </w:pPr>
      <w:r w:rsidRPr="009311FB">
        <w:rPr>
          <w:i/>
          <w:color w:val="000000"/>
          <w:sz w:val="28"/>
          <w:szCs w:val="28"/>
        </w:rPr>
        <w:t>Тестовый контроль</w:t>
      </w:r>
    </w:p>
    <w:p w14:paraId="33621777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1.</w:t>
      </w:r>
      <w:r w:rsidRPr="00FD78B0">
        <w:rPr>
          <w:color w:val="000000"/>
          <w:sz w:val="28"/>
          <w:szCs w:val="28"/>
        </w:rPr>
        <w:t xml:space="preserve"> ОБЛАСТЬ ДЕЯТЕЛЬНОСТИ, СВЯЗАННАЯ С ИЗУЧЕНИЕМ СТРУКТУР, УСТРОЙСТВ И СИСТЕМ С УНИКАЛЬНЫМИ СВОЙСТВАМИ, КОТОРЫМИ УПРАВЛЯЮТ НА АТОМАРНОМ УРОВНЕ, НАЗЫВАЮТСЯ</w:t>
      </w:r>
    </w:p>
    <w:p w14:paraId="552B0FEA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аэродинамикой</w:t>
      </w:r>
    </w:p>
    <w:p w14:paraId="700E5C1F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микробиологией</w:t>
      </w:r>
    </w:p>
    <w:p w14:paraId="71F1027A" w14:textId="249E972A" w:rsidR="003E436B" w:rsidRPr="00FD78B0" w:rsidRDefault="003E436B" w:rsidP="003E436B">
      <w:pPr>
        <w:ind w:firstLine="708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нанотехнологией</w:t>
      </w:r>
    </w:p>
    <w:p w14:paraId="45F8EDD8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биологической инженерией</w:t>
      </w:r>
    </w:p>
    <w:p w14:paraId="79C9441E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термодинамикой</w:t>
      </w:r>
    </w:p>
    <w:p w14:paraId="39472C22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</w:p>
    <w:p w14:paraId="7A74EA4B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Pr="00FD78B0">
        <w:rPr>
          <w:color w:val="000000"/>
          <w:sz w:val="28"/>
          <w:szCs w:val="28"/>
        </w:rPr>
        <w:t>ICON – ЭТО АББРЕВИАТУРА</w:t>
      </w:r>
    </w:p>
    <w:p w14:paraId="724D2632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proofErr w:type="spellStart"/>
      <w:r w:rsidRPr="00FD78B0">
        <w:rPr>
          <w:color w:val="000000"/>
          <w:sz w:val="28"/>
          <w:szCs w:val="28"/>
        </w:rPr>
        <w:t>Indentured</w:t>
      </w:r>
      <w:proofErr w:type="spellEnd"/>
      <w:r w:rsidRPr="00FD78B0">
        <w:rPr>
          <w:color w:val="000000"/>
          <w:sz w:val="28"/>
          <w:szCs w:val="28"/>
        </w:rPr>
        <w:t xml:space="preserve"> Committee </w:t>
      </w:r>
      <w:proofErr w:type="spellStart"/>
      <w:r w:rsidRPr="00FD78B0">
        <w:rPr>
          <w:color w:val="000000"/>
          <w:sz w:val="28"/>
          <w:szCs w:val="28"/>
        </w:rPr>
        <w:t>of</w:t>
      </w:r>
      <w:proofErr w:type="spellEnd"/>
      <w:r w:rsidRPr="00FD78B0">
        <w:rPr>
          <w:color w:val="000000"/>
          <w:sz w:val="28"/>
          <w:szCs w:val="28"/>
        </w:rPr>
        <w:t xml:space="preserve"> </w:t>
      </w:r>
      <w:proofErr w:type="spellStart"/>
      <w:r w:rsidRPr="00FD78B0">
        <w:rPr>
          <w:color w:val="000000"/>
          <w:sz w:val="28"/>
          <w:szCs w:val="28"/>
        </w:rPr>
        <w:t>Neighbors</w:t>
      </w:r>
      <w:proofErr w:type="spellEnd"/>
      <w:r w:rsidRPr="00FD78B0">
        <w:rPr>
          <w:color w:val="000000"/>
          <w:sz w:val="28"/>
          <w:szCs w:val="28"/>
        </w:rPr>
        <w:t xml:space="preserve"> (Обусловленный договором комитет соседей)</w:t>
      </w:r>
    </w:p>
    <w:p w14:paraId="14BF3C2F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proofErr w:type="spellStart"/>
      <w:r w:rsidRPr="00FD78B0">
        <w:rPr>
          <w:color w:val="000000"/>
          <w:sz w:val="28"/>
          <w:szCs w:val="28"/>
        </w:rPr>
        <w:t>Indivisible</w:t>
      </w:r>
      <w:proofErr w:type="spellEnd"/>
      <w:r w:rsidRPr="00FD78B0">
        <w:rPr>
          <w:color w:val="000000"/>
          <w:sz w:val="28"/>
          <w:szCs w:val="28"/>
        </w:rPr>
        <w:t xml:space="preserve"> Council </w:t>
      </w:r>
      <w:proofErr w:type="spellStart"/>
      <w:r w:rsidRPr="00FD78B0">
        <w:rPr>
          <w:color w:val="000000"/>
          <w:sz w:val="28"/>
          <w:szCs w:val="28"/>
        </w:rPr>
        <w:t>of</w:t>
      </w:r>
      <w:proofErr w:type="spellEnd"/>
      <w:r w:rsidRPr="00FD78B0">
        <w:rPr>
          <w:color w:val="000000"/>
          <w:sz w:val="28"/>
          <w:szCs w:val="28"/>
        </w:rPr>
        <w:t xml:space="preserve"> </w:t>
      </w:r>
      <w:proofErr w:type="spellStart"/>
      <w:r w:rsidRPr="00FD78B0">
        <w:rPr>
          <w:color w:val="000000"/>
          <w:sz w:val="28"/>
          <w:szCs w:val="28"/>
        </w:rPr>
        <w:t>Nanobots</w:t>
      </w:r>
      <w:proofErr w:type="spellEnd"/>
      <w:r w:rsidRPr="00FD78B0">
        <w:rPr>
          <w:color w:val="000000"/>
          <w:sz w:val="28"/>
          <w:szCs w:val="28"/>
        </w:rPr>
        <w:t xml:space="preserve"> (Бесконечно малый совет </w:t>
      </w:r>
      <w:proofErr w:type="spellStart"/>
      <w:r w:rsidRPr="00FD78B0">
        <w:rPr>
          <w:color w:val="000000"/>
          <w:sz w:val="28"/>
          <w:szCs w:val="28"/>
        </w:rPr>
        <w:t>наноботов</w:t>
      </w:r>
      <w:proofErr w:type="spellEnd"/>
      <w:r w:rsidRPr="00FD78B0">
        <w:rPr>
          <w:color w:val="000000"/>
          <w:sz w:val="28"/>
          <w:szCs w:val="28"/>
        </w:rPr>
        <w:t>)</w:t>
      </w:r>
    </w:p>
    <w:p w14:paraId="07749FD5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proofErr w:type="spellStart"/>
      <w:r w:rsidRPr="00FD78B0">
        <w:rPr>
          <w:color w:val="000000"/>
          <w:sz w:val="28"/>
          <w:szCs w:val="28"/>
        </w:rPr>
        <w:t>Incredible</w:t>
      </w:r>
      <w:proofErr w:type="spellEnd"/>
      <w:r w:rsidRPr="00FD78B0">
        <w:rPr>
          <w:color w:val="000000"/>
          <w:sz w:val="28"/>
          <w:szCs w:val="28"/>
        </w:rPr>
        <w:t xml:space="preserve"> </w:t>
      </w:r>
      <w:proofErr w:type="spellStart"/>
      <w:r w:rsidRPr="00FD78B0">
        <w:rPr>
          <w:color w:val="000000"/>
          <w:sz w:val="28"/>
          <w:szCs w:val="28"/>
        </w:rPr>
        <w:t>Calmness</w:t>
      </w:r>
      <w:proofErr w:type="spellEnd"/>
      <w:r w:rsidRPr="00FD78B0">
        <w:rPr>
          <w:color w:val="000000"/>
          <w:sz w:val="28"/>
          <w:szCs w:val="28"/>
        </w:rPr>
        <w:t xml:space="preserve"> </w:t>
      </w:r>
      <w:proofErr w:type="spellStart"/>
      <w:r w:rsidRPr="00FD78B0">
        <w:rPr>
          <w:color w:val="000000"/>
          <w:sz w:val="28"/>
          <w:szCs w:val="28"/>
        </w:rPr>
        <w:t>of</w:t>
      </w:r>
      <w:proofErr w:type="spellEnd"/>
      <w:r w:rsidRPr="00FD78B0">
        <w:rPr>
          <w:color w:val="000000"/>
          <w:sz w:val="28"/>
          <w:szCs w:val="28"/>
        </w:rPr>
        <w:t xml:space="preserve"> Night (Невероятный ночной покой)</w:t>
      </w:r>
    </w:p>
    <w:p w14:paraId="2024702B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  <w:lang w:val="en-US"/>
        </w:rPr>
      </w:pPr>
      <w:r w:rsidRPr="00FD78B0">
        <w:rPr>
          <w:color w:val="000000"/>
          <w:sz w:val="28"/>
          <w:szCs w:val="28"/>
          <w:lang w:val="en-US"/>
        </w:rPr>
        <w:t>International Council on Nanotechnology (</w:t>
      </w:r>
      <w:r w:rsidRPr="00FD78B0">
        <w:rPr>
          <w:color w:val="000000"/>
          <w:sz w:val="28"/>
          <w:szCs w:val="28"/>
        </w:rPr>
        <w:t>Международный</w:t>
      </w:r>
      <w:r w:rsidRPr="00FD78B0">
        <w:rPr>
          <w:color w:val="000000"/>
          <w:sz w:val="28"/>
          <w:szCs w:val="28"/>
          <w:lang w:val="en-US"/>
        </w:rPr>
        <w:t xml:space="preserve"> </w:t>
      </w:r>
      <w:r w:rsidRPr="00FD78B0">
        <w:rPr>
          <w:color w:val="000000"/>
          <w:sz w:val="28"/>
          <w:szCs w:val="28"/>
        </w:rPr>
        <w:t>совет</w:t>
      </w:r>
      <w:r w:rsidRPr="00FD78B0">
        <w:rPr>
          <w:color w:val="000000"/>
          <w:sz w:val="28"/>
          <w:szCs w:val="28"/>
          <w:lang w:val="en-US"/>
        </w:rPr>
        <w:t xml:space="preserve"> </w:t>
      </w:r>
      <w:r w:rsidRPr="00FD78B0">
        <w:rPr>
          <w:color w:val="000000"/>
          <w:sz w:val="28"/>
          <w:szCs w:val="28"/>
        </w:rPr>
        <w:t>по</w:t>
      </w:r>
      <w:r w:rsidRPr="00FD78B0">
        <w:rPr>
          <w:color w:val="000000"/>
          <w:sz w:val="28"/>
          <w:szCs w:val="28"/>
          <w:lang w:val="en-US"/>
        </w:rPr>
        <w:t xml:space="preserve"> </w:t>
      </w:r>
      <w:r w:rsidRPr="00FD78B0">
        <w:rPr>
          <w:color w:val="000000"/>
          <w:sz w:val="28"/>
          <w:szCs w:val="28"/>
        </w:rPr>
        <w:t>нанотехнологиям</w:t>
      </w:r>
      <w:r w:rsidRPr="00FD78B0">
        <w:rPr>
          <w:color w:val="000000"/>
          <w:sz w:val="28"/>
          <w:szCs w:val="28"/>
          <w:lang w:val="en-US"/>
        </w:rPr>
        <w:t>)</w:t>
      </w:r>
    </w:p>
    <w:p w14:paraId="30EFE788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  <w:lang w:val="en-US"/>
        </w:rPr>
      </w:pPr>
      <w:r w:rsidRPr="00FD78B0">
        <w:rPr>
          <w:color w:val="000000"/>
          <w:sz w:val="28"/>
          <w:szCs w:val="28"/>
          <w:lang w:val="en-US"/>
        </w:rPr>
        <w:t>International Union of scientists (</w:t>
      </w:r>
      <w:r w:rsidRPr="00FD78B0">
        <w:rPr>
          <w:color w:val="000000"/>
          <w:sz w:val="28"/>
          <w:szCs w:val="28"/>
        </w:rPr>
        <w:t>международный</w:t>
      </w:r>
      <w:r w:rsidRPr="00FD78B0">
        <w:rPr>
          <w:color w:val="000000"/>
          <w:sz w:val="28"/>
          <w:szCs w:val="28"/>
          <w:lang w:val="en-US"/>
        </w:rPr>
        <w:t xml:space="preserve"> </w:t>
      </w:r>
      <w:r w:rsidRPr="00FD78B0">
        <w:rPr>
          <w:color w:val="000000"/>
          <w:sz w:val="28"/>
          <w:szCs w:val="28"/>
        </w:rPr>
        <w:t>союз</w:t>
      </w:r>
      <w:r w:rsidRPr="00FD78B0">
        <w:rPr>
          <w:color w:val="000000"/>
          <w:sz w:val="28"/>
          <w:szCs w:val="28"/>
          <w:lang w:val="en-US"/>
        </w:rPr>
        <w:t xml:space="preserve"> </w:t>
      </w:r>
      <w:r w:rsidRPr="00FD78B0">
        <w:rPr>
          <w:color w:val="000000"/>
          <w:sz w:val="28"/>
          <w:szCs w:val="28"/>
        </w:rPr>
        <w:t>ученых</w:t>
      </w:r>
      <w:r w:rsidRPr="00FD78B0">
        <w:rPr>
          <w:color w:val="000000"/>
          <w:sz w:val="28"/>
          <w:szCs w:val="28"/>
          <w:lang w:val="en-US"/>
        </w:rPr>
        <w:t>)</w:t>
      </w:r>
    </w:p>
    <w:p w14:paraId="7E9211F0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  <w:lang w:val="en-US"/>
        </w:rPr>
      </w:pPr>
    </w:p>
    <w:p w14:paraId="44C7139B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Pr="00FD78B0">
        <w:rPr>
          <w:color w:val="000000"/>
          <w:sz w:val="28"/>
          <w:szCs w:val="28"/>
        </w:rPr>
        <w:t xml:space="preserve"> В 1985 Г. БЫЛА ОТКРЫТА НОВАЯ РАЗНОВИДНОСТЬ УГЛЕРОДА, КОТОРУЮ НАЗВАЛИ</w:t>
      </w:r>
    </w:p>
    <w:p w14:paraId="2447FF0C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инертный газ</w:t>
      </w:r>
    </w:p>
    <w:p w14:paraId="79102BC0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лантанид</w:t>
      </w:r>
    </w:p>
    <w:p w14:paraId="7C6B4E05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редкоземельный элемент</w:t>
      </w:r>
    </w:p>
    <w:p w14:paraId="3B9D1DF6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фуллерен</w:t>
      </w:r>
    </w:p>
    <w:p w14:paraId="159341DC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карбид</w:t>
      </w:r>
    </w:p>
    <w:p w14:paraId="4D524015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</w:p>
    <w:p w14:paraId="67713114" w14:textId="77777777" w:rsidR="003E436B" w:rsidRPr="00FD78B0" w:rsidRDefault="003E436B" w:rsidP="003E436B">
      <w:pPr>
        <w:ind w:firstLine="709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4.</w:t>
      </w:r>
      <w:r>
        <w:rPr>
          <w:color w:val="000000"/>
          <w:sz w:val="28"/>
          <w:szCs w:val="28"/>
        </w:rPr>
        <w:t xml:space="preserve"> </w:t>
      </w:r>
      <w:r w:rsidRPr="00FD78B0">
        <w:rPr>
          <w:color w:val="000000"/>
          <w:sz w:val="28"/>
          <w:szCs w:val="28"/>
        </w:rPr>
        <w:t>ДОКЛАД ПОД НАЗВАНИЕМ THERE PLENTY ROOM AT THE BOTTOM («ВНИЗУ ПОЛНЫМ-ПОЛНО МЕСТА») С ОПИСАНИЕМ НАНОМАСШТАБА ПРОЧИТАЛ</w:t>
      </w:r>
    </w:p>
    <w:p w14:paraId="7C74C918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Ричард Смолли</w:t>
      </w:r>
    </w:p>
    <w:p w14:paraId="27538F16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 xml:space="preserve">Ричард </w:t>
      </w:r>
      <w:proofErr w:type="spellStart"/>
      <w:r w:rsidRPr="00FD78B0">
        <w:rPr>
          <w:color w:val="000000"/>
          <w:sz w:val="28"/>
          <w:szCs w:val="28"/>
        </w:rPr>
        <w:t>Бэртон</w:t>
      </w:r>
      <w:proofErr w:type="spellEnd"/>
    </w:p>
    <w:p w14:paraId="4BA51216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Ричард Фейнман</w:t>
      </w:r>
    </w:p>
    <w:p w14:paraId="16B3C0B1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Ричард Пэтти</w:t>
      </w:r>
    </w:p>
    <w:p w14:paraId="08F412F5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Ричард Гален</w:t>
      </w:r>
    </w:p>
    <w:p w14:paraId="1687ED84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</w:p>
    <w:p w14:paraId="77AF9061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</w:t>
      </w:r>
      <w:r w:rsidRPr="00FD78B0">
        <w:rPr>
          <w:color w:val="000000"/>
          <w:sz w:val="28"/>
          <w:szCs w:val="28"/>
        </w:rPr>
        <w:t>НАНОТРУБКИ МОГУТ ИМЕТЬ МЕТАЛЛИЧЕСКИЕ СВОЙСТВА, СРАВНИМЫЕ СО СВОЙСТВАМИ</w:t>
      </w:r>
    </w:p>
    <w:p w14:paraId="2542D89E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латуни</w:t>
      </w:r>
    </w:p>
    <w:p w14:paraId="107CF726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свинца</w:t>
      </w:r>
    </w:p>
    <w:p w14:paraId="252226CD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олова</w:t>
      </w:r>
    </w:p>
    <w:p w14:paraId="2A375094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меди</w:t>
      </w:r>
    </w:p>
    <w:p w14:paraId="271B09E5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железа</w:t>
      </w:r>
    </w:p>
    <w:p w14:paraId="53575EA5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</w:p>
    <w:p w14:paraId="59D6D295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6. </w:t>
      </w:r>
      <w:r w:rsidRPr="00FD78B0">
        <w:rPr>
          <w:color w:val="000000"/>
          <w:sz w:val="28"/>
          <w:szCs w:val="28"/>
        </w:rPr>
        <w:t>НЕКОТОРЫЕ ФУЛЛЕРЕНЫ ИМЕЮТ ФОРМУ</w:t>
      </w:r>
    </w:p>
    <w:p w14:paraId="21597486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наковальни</w:t>
      </w:r>
    </w:p>
    <w:p w14:paraId="7FD7FCB6" w14:textId="77777777" w:rsidR="003E436B" w:rsidRPr="00FD78B0" w:rsidRDefault="003E436B" w:rsidP="003E436B">
      <w:pPr>
        <w:ind w:firstLine="708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сосиски</w:t>
      </w:r>
    </w:p>
    <w:p w14:paraId="1C06CFA0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lastRenderedPageBreak/>
        <w:t>баклажана</w:t>
      </w:r>
    </w:p>
    <w:p w14:paraId="4C57EA31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сосульки</w:t>
      </w:r>
    </w:p>
    <w:p w14:paraId="63C03510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огурца</w:t>
      </w:r>
    </w:p>
    <w:p w14:paraId="5FC089CB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</w:p>
    <w:p w14:paraId="7873088F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</w:t>
      </w:r>
      <w:r w:rsidRPr="00FD78B0">
        <w:rPr>
          <w:color w:val="000000"/>
          <w:sz w:val="28"/>
          <w:szCs w:val="28"/>
        </w:rPr>
        <w:t xml:space="preserve"> МАССА ПРОТОНА БОЛЬШЕ МАССЫ ЭЛЕКТРОНА</w:t>
      </w:r>
    </w:p>
    <w:p w14:paraId="701C51A7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в 800 раз</w:t>
      </w:r>
    </w:p>
    <w:p w14:paraId="09756FAE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в 1200 раз</w:t>
      </w:r>
    </w:p>
    <w:p w14:paraId="794A0AFF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в 1600 раз</w:t>
      </w:r>
    </w:p>
    <w:p w14:paraId="2894DFF5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в 1800 раз</w:t>
      </w:r>
    </w:p>
    <w:p w14:paraId="726095A3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в 2000</w:t>
      </w:r>
    </w:p>
    <w:p w14:paraId="7E599409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</w:p>
    <w:p w14:paraId="4D9106FE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</w:t>
      </w:r>
      <w:r w:rsidRPr="00FD78B0">
        <w:rPr>
          <w:color w:val="000000"/>
          <w:sz w:val="28"/>
          <w:szCs w:val="28"/>
        </w:rPr>
        <w:t xml:space="preserve"> В АЛМАЗЕ КАЖДЫЙ АТОМ УГЛЕРОДА СВЯЗАН СО СЛЕДУЮЩИМ КОЛИЧЕСТВОМ ДРУГИХ АТОМОВ УГЛЕРОДА</w:t>
      </w:r>
    </w:p>
    <w:p w14:paraId="4FC62380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2</w:t>
      </w:r>
    </w:p>
    <w:p w14:paraId="7F4CCE8C" w14:textId="77777777" w:rsidR="003E436B" w:rsidRPr="00FD78B0" w:rsidRDefault="003E436B" w:rsidP="003E436B">
      <w:pPr>
        <w:ind w:firstLine="708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4</w:t>
      </w:r>
    </w:p>
    <w:p w14:paraId="409CC406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6</w:t>
      </w:r>
    </w:p>
    <w:p w14:paraId="5918FB10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8</w:t>
      </w:r>
    </w:p>
    <w:p w14:paraId="2E646955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12</w:t>
      </w:r>
    </w:p>
    <w:p w14:paraId="5D29B785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</w:p>
    <w:p w14:paraId="24725AC3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</w:t>
      </w:r>
      <w:r w:rsidRPr="00FD78B0">
        <w:rPr>
          <w:color w:val="000000"/>
          <w:sz w:val="28"/>
          <w:szCs w:val="28"/>
        </w:rPr>
        <w:t>РАЗНОВИДНОСТЬ УГЛЕРОДА, ПОХОЖАЯ НА ФУЛЛЕРЕН, НО НЕ ОБЛАДАЮЩАЯ ЕГО СИММЕТРИЕЙ, НАЗЫВАЕТСЯ</w:t>
      </w:r>
    </w:p>
    <w:p w14:paraId="52109E77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аминокислотой</w:t>
      </w:r>
    </w:p>
    <w:p w14:paraId="629C1AD6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углеводом</w:t>
      </w:r>
    </w:p>
    <w:p w14:paraId="19BE7B41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гиалуроновой кислотой</w:t>
      </w:r>
    </w:p>
    <w:p w14:paraId="3B8B3B97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многослойной нанотрубкой</w:t>
      </w:r>
    </w:p>
    <w:p w14:paraId="6779D490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черной сажей</w:t>
      </w:r>
    </w:p>
    <w:p w14:paraId="47DC87CE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</w:p>
    <w:p w14:paraId="7252CE76" w14:textId="77777777" w:rsidR="003E436B" w:rsidRPr="00FD78B0" w:rsidRDefault="003E436B" w:rsidP="003E436B">
      <w:pPr>
        <w:ind w:firstLine="709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10.</w:t>
      </w:r>
      <w:r>
        <w:rPr>
          <w:color w:val="000000"/>
          <w:sz w:val="28"/>
          <w:szCs w:val="28"/>
        </w:rPr>
        <w:t xml:space="preserve"> </w:t>
      </w:r>
      <w:r w:rsidRPr="00FD78B0">
        <w:rPr>
          <w:color w:val="000000"/>
          <w:sz w:val="28"/>
          <w:szCs w:val="28"/>
        </w:rPr>
        <w:t>В 1996Г НОБЕЛЕВСКАЯ ПРЕМИЯ ПО ХИМИИ БЫЛА ПРИСУЖДЕНА ЗА ОТКРЫТИЕ</w:t>
      </w:r>
    </w:p>
    <w:p w14:paraId="6DC782E5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кварца</w:t>
      </w:r>
    </w:p>
    <w:p w14:paraId="19F5791D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фуллерена</w:t>
      </w:r>
    </w:p>
    <w:p w14:paraId="793412FE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урана</w:t>
      </w:r>
    </w:p>
    <w:p w14:paraId="5DC982B9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полония</w:t>
      </w:r>
    </w:p>
    <w:p w14:paraId="16A8D524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цезия</w:t>
      </w:r>
    </w:p>
    <w:p w14:paraId="66058910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</w:p>
    <w:p w14:paraId="7D68137C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11.</w:t>
      </w:r>
      <w:r w:rsidRPr="00FD78B0">
        <w:rPr>
          <w:color w:val="000000"/>
          <w:sz w:val="28"/>
          <w:szCs w:val="28"/>
        </w:rPr>
        <w:t xml:space="preserve"> ДЛЯ ФОРМИРОВАНИЯ НАНОТРУБОК ИССЛЕДОВАТЕЛИ ИСПОЛЬЗУЮТ</w:t>
      </w:r>
    </w:p>
    <w:p w14:paraId="1CC072BC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железо</w:t>
      </w:r>
    </w:p>
    <w:p w14:paraId="1DFE6559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уран</w:t>
      </w:r>
    </w:p>
    <w:p w14:paraId="4382D302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калий</w:t>
      </w:r>
    </w:p>
    <w:p w14:paraId="0CE5DF1A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бериллий</w:t>
      </w:r>
    </w:p>
    <w:p w14:paraId="69ACA715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медь</w:t>
      </w:r>
    </w:p>
    <w:p w14:paraId="1F92CB24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</w:p>
    <w:p w14:paraId="5D87D6E1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13.</w:t>
      </w:r>
      <w:r w:rsidRPr="00FD78B0">
        <w:rPr>
          <w:color w:val="000000"/>
          <w:sz w:val="28"/>
          <w:szCs w:val="28"/>
        </w:rPr>
        <w:t xml:space="preserve"> СЕГОДНЯ С ПОМОЩЬЮ МИКРОСКОПОВ ВЫСОКОГО РАЗРЕШЕНИЯ УЧЕНЫЕ МОГУТ ВИДЕТЬ</w:t>
      </w:r>
    </w:p>
    <w:p w14:paraId="3F4B556C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гораздо меньше, чем ученые прошлого</w:t>
      </w:r>
    </w:p>
    <w:p w14:paraId="4818E85A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lastRenderedPageBreak/>
        <w:t>гораздо больше, чем ученые прошлого</w:t>
      </w:r>
    </w:p>
    <w:p w14:paraId="7E968F8C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proofErr w:type="gramStart"/>
      <w:r w:rsidRPr="00FD78B0">
        <w:rPr>
          <w:color w:val="000000"/>
          <w:sz w:val="28"/>
          <w:szCs w:val="28"/>
        </w:rPr>
        <w:t>почти так же как</w:t>
      </w:r>
      <w:proofErr w:type="gramEnd"/>
      <w:r w:rsidRPr="00FD78B0">
        <w:rPr>
          <w:color w:val="000000"/>
          <w:sz w:val="28"/>
          <w:szCs w:val="28"/>
        </w:rPr>
        <w:t xml:space="preserve"> ученые прошлого</w:t>
      </w:r>
    </w:p>
    <w:p w14:paraId="710DD94E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видят все</w:t>
      </w:r>
    </w:p>
    <w:p w14:paraId="3B567175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вообще ничего</w:t>
      </w:r>
    </w:p>
    <w:p w14:paraId="7E4B7389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</w:p>
    <w:p w14:paraId="2F9C4D66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</w:p>
    <w:p w14:paraId="1A521AFF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14. </w:t>
      </w:r>
      <w:r w:rsidRPr="00FD78B0">
        <w:rPr>
          <w:color w:val="000000"/>
          <w:sz w:val="28"/>
          <w:szCs w:val="28"/>
        </w:rPr>
        <w:t xml:space="preserve"> ОСНОВНОЕ ОТЛИЧИЕ НАНОИНСТРУМЕНТОВ И ОБЫЧНЫХ ЛАБОРАТОРНЫХ ПРИБОРОВ</w:t>
      </w:r>
    </w:p>
    <w:p w14:paraId="5AE2736A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размер и масштаб</w:t>
      </w:r>
    </w:p>
    <w:p w14:paraId="3C728DFD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запах и звук</w:t>
      </w:r>
    </w:p>
    <w:p w14:paraId="11BDECA5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размах и разлет</w:t>
      </w:r>
    </w:p>
    <w:p w14:paraId="3E2C1F3A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замерзание и таяние</w:t>
      </w:r>
    </w:p>
    <w:p w14:paraId="3DB6D122" w14:textId="77777777" w:rsidR="003E436B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легкие и тяжелые</w:t>
      </w:r>
    </w:p>
    <w:p w14:paraId="2981CFC2" w14:textId="77777777" w:rsidR="003E436B" w:rsidRDefault="003E436B" w:rsidP="003E436B">
      <w:pPr>
        <w:ind w:firstLine="709"/>
        <w:jc w:val="both"/>
        <w:rPr>
          <w:color w:val="000000"/>
          <w:sz w:val="28"/>
          <w:szCs w:val="28"/>
        </w:rPr>
      </w:pPr>
    </w:p>
    <w:p w14:paraId="740C071C" w14:textId="77777777" w:rsidR="003E436B" w:rsidRPr="00987771" w:rsidRDefault="003E436B" w:rsidP="003E436B">
      <w:pPr>
        <w:ind w:firstLine="709"/>
        <w:rPr>
          <w:color w:val="000000"/>
          <w:sz w:val="28"/>
          <w:szCs w:val="28"/>
        </w:rPr>
      </w:pPr>
      <w:r w:rsidRPr="00987771">
        <w:rPr>
          <w:color w:val="000000"/>
          <w:sz w:val="28"/>
          <w:szCs w:val="28"/>
        </w:rPr>
        <w:t>15.</w:t>
      </w:r>
      <w:r>
        <w:rPr>
          <w:color w:val="000000"/>
          <w:sz w:val="28"/>
          <w:szCs w:val="28"/>
        </w:rPr>
        <w:t xml:space="preserve"> </w:t>
      </w:r>
      <w:r w:rsidRPr="00987771">
        <w:rPr>
          <w:color w:val="000000"/>
          <w:sz w:val="28"/>
          <w:szCs w:val="28"/>
        </w:rPr>
        <w:t>НАНОМЕТР РАВЕН</w:t>
      </w:r>
    </w:p>
    <w:p w14:paraId="0C79C1E0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 xml:space="preserve">одной </w:t>
      </w:r>
      <w:proofErr w:type="spellStart"/>
      <w:r w:rsidRPr="00FD78B0">
        <w:rPr>
          <w:color w:val="000000"/>
          <w:sz w:val="28"/>
          <w:szCs w:val="28"/>
        </w:rPr>
        <w:t>квинтиллионной</w:t>
      </w:r>
      <w:proofErr w:type="spellEnd"/>
      <w:r w:rsidRPr="00FD78B0">
        <w:rPr>
          <w:color w:val="000000"/>
          <w:sz w:val="28"/>
          <w:szCs w:val="28"/>
        </w:rPr>
        <w:t xml:space="preserve"> части метра</w:t>
      </w:r>
    </w:p>
    <w:p w14:paraId="360F55DD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одной миллионной части метра</w:t>
      </w:r>
    </w:p>
    <w:p w14:paraId="055DCE90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одной миллиардной части метра</w:t>
      </w:r>
    </w:p>
    <w:p w14:paraId="7ACA2487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одной триллионной части метр</w:t>
      </w:r>
    </w:p>
    <w:p w14:paraId="37E8546B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одной сотой части метр</w:t>
      </w:r>
    </w:p>
    <w:p w14:paraId="66FB4CA2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</w:p>
    <w:p w14:paraId="51B7D2CB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16. </w:t>
      </w:r>
      <w:r w:rsidRPr="00FD78B0">
        <w:rPr>
          <w:color w:val="000000"/>
          <w:sz w:val="28"/>
          <w:szCs w:val="28"/>
        </w:rPr>
        <w:t>ПРИ ИЗМЕНЕНИИ ДИАМЕТРА И ТОЛЩИНЫ ЗОЛОТОГО СЛОЯ У НАНООБОЛОЧКИ МЕНЯЕТСЯ</w:t>
      </w:r>
    </w:p>
    <w:p w14:paraId="141E9DD3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польза</w:t>
      </w:r>
    </w:p>
    <w:p w14:paraId="75996697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цвет</w:t>
      </w:r>
    </w:p>
    <w:p w14:paraId="19019EE0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запах</w:t>
      </w:r>
    </w:p>
    <w:p w14:paraId="6E38C021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узор</w:t>
      </w:r>
    </w:p>
    <w:p w14:paraId="122F9A24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форма</w:t>
      </w:r>
    </w:p>
    <w:p w14:paraId="47391D23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</w:p>
    <w:p w14:paraId="751F9B2F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</w:p>
    <w:p w14:paraId="58914140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17. </w:t>
      </w:r>
      <w:r w:rsidRPr="00FD78B0">
        <w:rPr>
          <w:color w:val="000000"/>
          <w:sz w:val="28"/>
          <w:szCs w:val="28"/>
        </w:rPr>
        <w:t>НАНОТЕХНОЛОГИЯ ПОЗВОЛЯЕТ СОЗДАВАТЬ МАТЕРИАЛЫ НА ОСНОВЕ</w:t>
      </w:r>
    </w:p>
    <w:p w14:paraId="578112BC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огромных гранитных блоков</w:t>
      </w:r>
    </w:p>
    <w:p w14:paraId="0DB89203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атомов и молекул</w:t>
      </w:r>
    </w:p>
    <w:p w14:paraId="7CC63D26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песка</w:t>
      </w:r>
    </w:p>
    <w:p w14:paraId="5C24E69F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метеоритов</w:t>
      </w:r>
    </w:p>
    <w:p w14:paraId="0EB03982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цемента</w:t>
      </w:r>
    </w:p>
    <w:p w14:paraId="199AD83E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</w:p>
    <w:p w14:paraId="646675D9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</w:p>
    <w:p w14:paraId="49C3EFEE" w14:textId="77777777" w:rsidR="003E436B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18. </w:t>
      </w:r>
      <w:r w:rsidRPr="00FD78B0">
        <w:rPr>
          <w:color w:val="000000"/>
          <w:sz w:val="28"/>
          <w:szCs w:val="28"/>
        </w:rPr>
        <w:t>СКАНИРУЮЩИЙ ЗОНДОВЫЙ МИКРОСКОП ИСПОЛЬЗУЕТСЯ ДЛЯ ИЗУЧЕНИЯ</w:t>
      </w:r>
      <w:r>
        <w:rPr>
          <w:color w:val="000000"/>
          <w:sz w:val="28"/>
          <w:szCs w:val="28"/>
        </w:rPr>
        <w:t xml:space="preserve"> </w:t>
      </w:r>
    </w:p>
    <w:p w14:paraId="7CD85F17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химического состава объекта</w:t>
      </w:r>
    </w:p>
    <w:p w14:paraId="13C4E933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толщины человеческого волоса</w:t>
      </w:r>
    </w:p>
    <w:p w14:paraId="0432F61D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 xml:space="preserve">поверхностных свойств материала на атомарном и </w:t>
      </w:r>
      <w:proofErr w:type="spellStart"/>
      <w:r w:rsidRPr="00FD78B0">
        <w:rPr>
          <w:color w:val="000000"/>
          <w:sz w:val="28"/>
          <w:szCs w:val="28"/>
        </w:rPr>
        <w:t>наномасштабном</w:t>
      </w:r>
      <w:proofErr w:type="spellEnd"/>
      <w:r w:rsidRPr="00FD78B0">
        <w:rPr>
          <w:color w:val="000000"/>
          <w:sz w:val="28"/>
          <w:szCs w:val="28"/>
        </w:rPr>
        <w:t xml:space="preserve"> уровне</w:t>
      </w:r>
    </w:p>
    <w:p w14:paraId="32186CEF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структуры растений</w:t>
      </w:r>
    </w:p>
    <w:p w14:paraId="6E17E1B7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вращения Земли вокруг своей оси</w:t>
      </w:r>
    </w:p>
    <w:p w14:paraId="253B21F8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</w:p>
    <w:p w14:paraId="6892DD91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</w:p>
    <w:p w14:paraId="654ADF89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19.</w:t>
      </w:r>
      <w:r w:rsidRPr="00FD78B0">
        <w:rPr>
          <w:color w:val="000000"/>
          <w:sz w:val="28"/>
          <w:szCs w:val="28"/>
        </w:rPr>
        <w:t xml:space="preserve"> НАНОМЕТР РАВЕН</w:t>
      </w:r>
    </w:p>
    <w:p w14:paraId="046E7F23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одной миллиардной метра</w:t>
      </w:r>
    </w:p>
    <w:p w14:paraId="1E101891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одной миллионной метра</w:t>
      </w:r>
    </w:p>
    <w:p w14:paraId="6A8B24A7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одной тысячной метра</w:t>
      </w:r>
    </w:p>
    <w:p w14:paraId="7709FA6C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одной сотой метра</w:t>
      </w:r>
    </w:p>
    <w:p w14:paraId="54D906AE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одной девятой метра</w:t>
      </w:r>
    </w:p>
    <w:p w14:paraId="24E22E62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</w:p>
    <w:p w14:paraId="141A3208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20.</w:t>
      </w:r>
      <w:r w:rsidRPr="00FD78B0">
        <w:rPr>
          <w:color w:val="000000"/>
          <w:sz w:val="28"/>
          <w:szCs w:val="28"/>
        </w:rPr>
        <w:t xml:space="preserve"> ДЛЯ ЗАХВАТА И ПЕРЕМЕЩЕНИЯ НАНОМЕТРОВЫХ СТРУКТУР В ТРЕХМЕРНОМ ПРОСТРАНСТВЕ ИСПОЛЬЗУЮТСЯ</w:t>
      </w:r>
    </w:p>
    <w:p w14:paraId="4BFE1ADF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оптические пинцеты</w:t>
      </w:r>
    </w:p>
    <w:p w14:paraId="6E59BF2A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кухонные вилки</w:t>
      </w:r>
    </w:p>
    <w:p w14:paraId="0407AC84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ювелирные щипчики</w:t>
      </w:r>
    </w:p>
    <w:p w14:paraId="3571F9FA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боксерские перчатки</w:t>
      </w:r>
    </w:p>
    <w:p w14:paraId="708FC43C" w14:textId="77777777" w:rsidR="003E436B" w:rsidRPr="00FD78B0" w:rsidRDefault="003E436B" w:rsidP="003E436B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хирургические инструменты</w:t>
      </w:r>
    </w:p>
    <w:p w14:paraId="1002B14B" w14:textId="77777777" w:rsidR="003271D0" w:rsidRPr="00F30596" w:rsidRDefault="003271D0" w:rsidP="003271D0">
      <w:pPr>
        <w:pStyle w:val="a5"/>
        <w:autoSpaceDE/>
        <w:autoSpaceDN/>
        <w:adjustRightInd/>
        <w:ind w:firstLine="0"/>
        <w:contextualSpacing w:val="0"/>
        <w:rPr>
          <w:rFonts w:ascii="Times New Roman" w:hAnsi="Times New Roman"/>
          <w:sz w:val="28"/>
          <w:szCs w:val="28"/>
        </w:rPr>
      </w:pPr>
    </w:p>
    <w:p w14:paraId="1D3F1FA6" w14:textId="7319DC94" w:rsidR="00AA304A" w:rsidRPr="00FD78B0" w:rsidRDefault="00C84AB8" w:rsidP="00AA304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AA304A">
        <w:rPr>
          <w:color w:val="000000"/>
          <w:sz w:val="28"/>
          <w:szCs w:val="28"/>
        </w:rPr>
        <w:t xml:space="preserve">1. </w:t>
      </w:r>
      <w:r w:rsidR="00AA304A" w:rsidRPr="00FD78B0">
        <w:rPr>
          <w:color w:val="000000"/>
          <w:sz w:val="28"/>
          <w:szCs w:val="28"/>
        </w:rPr>
        <w:t>ОБЛАСТЬ МЕДИЦИНЫ, КОТОРАЯ НАЦЕЛЕНА НА ЛЕЧЕНИЕ БОЛЕЗНЕЙ И ПОВРЕЖДЕНИЯ ТКАНЕЙ НА МОЛЕКУЛЯРНОМ УРОВНЕ, НАЗЫВАЕТСЯ</w:t>
      </w:r>
    </w:p>
    <w:p w14:paraId="19ADF414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proofErr w:type="spellStart"/>
      <w:r w:rsidRPr="00FD78B0">
        <w:rPr>
          <w:color w:val="000000"/>
          <w:sz w:val="28"/>
          <w:szCs w:val="28"/>
        </w:rPr>
        <w:t>наномедициной</w:t>
      </w:r>
      <w:proofErr w:type="spellEnd"/>
    </w:p>
    <w:p w14:paraId="417975C3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акушерством</w:t>
      </w:r>
    </w:p>
    <w:p w14:paraId="6BA79327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ядерной медициной</w:t>
      </w:r>
    </w:p>
    <w:p w14:paraId="16C52CCA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ринологией</w:t>
      </w:r>
    </w:p>
    <w:p w14:paraId="25541155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радиологией</w:t>
      </w:r>
    </w:p>
    <w:p w14:paraId="2529BC74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</w:p>
    <w:p w14:paraId="4D2F680F" w14:textId="42300E0E" w:rsidR="00AA304A" w:rsidRPr="00FD78B0" w:rsidRDefault="00C84AB8" w:rsidP="00AA304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AA304A">
        <w:rPr>
          <w:color w:val="000000"/>
          <w:sz w:val="28"/>
          <w:szCs w:val="28"/>
        </w:rPr>
        <w:t xml:space="preserve">2. </w:t>
      </w:r>
      <w:r w:rsidR="00AA304A" w:rsidRPr="00FD78B0">
        <w:rPr>
          <w:color w:val="000000"/>
          <w:sz w:val="28"/>
          <w:szCs w:val="28"/>
        </w:rPr>
        <w:t>СОЗДАНИЕМ МЕДИЦИНСКИХ ИМПЛАНТАНТОВ, НАПРИМЕР, ЗАМЕНИТЕЛЕЙ КОСТЕЙ ИЛИ СЕРДЕЧНЫХ КЛАПАНОВ, ЗАНИМАЕТСЯ</w:t>
      </w:r>
    </w:p>
    <w:p w14:paraId="2EB7F0F3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биоинженерия</w:t>
      </w:r>
    </w:p>
    <w:p w14:paraId="61A36A86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археология</w:t>
      </w:r>
    </w:p>
    <w:p w14:paraId="553A851F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геология</w:t>
      </w:r>
    </w:p>
    <w:p w14:paraId="4111EC6D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ядерная физика</w:t>
      </w:r>
    </w:p>
    <w:p w14:paraId="67A7D63B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материаловедение</w:t>
      </w:r>
    </w:p>
    <w:p w14:paraId="2CD27DF6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</w:p>
    <w:p w14:paraId="223708C1" w14:textId="48980554" w:rsidR="00AA304A" w:rsidRPr="00FD78B0" w:rsidRDefault="00C84AB8" w:rsidP="00AA304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AA304A">
        <w:rPr>
          <w:color w:val="000000"/>
          <w:sz w:val="28"/>
          <w:szCs w:val="28"/>
        </w:rPr>
        <w:t xml:space="preserve">3. </w:t>
      </w:r>
      <w:r w:rsidR="00AA304A" w:rsidRPr="00FD78B0">
        <w:rPr>
          <w:color w:val="000000"/>
          <w:sz w:val="28"/>
          <w:szCs w:val="28"/>
        </w:rPr>
        <w:t>ВСЕ ПЕРЕЧИСЛЕННЫЕ НИЖЕ ЭЛЕМЕНТЫ ЯВЛЯЮТСЯ СОСТАВНЫМИ ЧАСТЯМИ ДНК, ЗА ИСКЛЮЧЕНИЕМ</w:t>
      </w:r>
    </w:p>
    <w:p w14:paraId="3457AB68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гуанина</w:t>
      </w:r>
    </w:p>
    <w:p w14:paraId="22577FB6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цитозина</w:t>
      </w:r>
    </w:p>
    <w:p w14:paraId="11CB352C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аденина</w:t>
      </w:r>
    </w:p>
    <w:p w14:paraId="3BC39A79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тирозина</w:t>
      </w:r>
    </w:p>
    <w:p w14:paraId="5A09E45B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тимина</w:t>
      </w:r>
    </w:p>
    <w:p w14:paraId="488A4D13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</w:p>
    <w:p w14:paraId="7CBBBFD2" w14:textId="0B1143FB" w:rsidR="00AA304A" w:rsidRPr="00FD78B0" w:rsidRDefault="00C84AB8" w:rsidP="00AA304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AA304A">
        <w:rPr>
          <w:color w:val="000000"/>
          <w:sz w:val="28"/>
          <w:szCs w:val="28"/>
        </w:rPr>
        <w:t>4.</w:t>
      </w:r>
      <w:r w:rsidR="00AA304A" w:rsidRPr="00FD78B0">
        <w:rPr>
          <w:color w:val="000000"/>
          <w:sz w:val="28"/>
          <w:szCs w:val="28"/>
        </w:rPr>
        <w:t xml:space="preserve"> ЭЛЕМЕНТАРНЫЕ ВОЗБУЖДЕНИЯ, КОТОРЫЕ ЯВЛЯЮТСЯ НОСИТЕЛЯМИ ЭНЕРГИИ И КОГЕРЕНТНОСТИ В НАНООПТИКЕ, НАЗЫВАЮТСЯ</w:t>
      </w:r>
    </w:p>
    <w:p w14:paraId="49BAC709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поверхностными плазмонами</w:t>
      </w:r>
    </w:p>
    <w:p w14:paraId="1D7285E7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lastRenderedPageBreak/>
        <w:t>подземными плазмонами</w:t>
      </w:r>
    </w:p>
    <w:p w14:paraId="4D87BC65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кварками</w:t>
      </w:r>
    </w:p>
    <w:p w14:paraId="6B53417C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транзисторами</w:t>
      </w:r>
    </w:p>
    <w:p w14:paraId="7404273B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proofErr w:type="spellStart"/>
      <w:r w:rsidRPr="00FD78B0">
        <w:rPr>
          <w:color w:val="000000"/>
          <w:sz w:val="28"/>
          <w:szCs w:val="28"/>
        </w:rPr>
        <w:t>нановолнами</w:t>
      </w:r>
      <w:proofErr w:type="spellEnd"/>
    </w:p>
    <w:p w14:paraId="5E6205EE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</w:p>
    <w:p w14:paraId="718A7345" w14:textId="3069AD35" w:rsidR="00AA304A" w:rsidRPr="00FD78B0" w:rsidRDefault="00C84AB8" w:rsidP="00AA304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AA304A">
        <w:rPr>
          <w:color w:val="000000"/>
          <w:sz w:val="28"/>
          <w:szCs w:val="28"/>
        </w:rPr>
        <w:t xml:space="preserve">5. </w:t>
      </w:r>
      <w:r w:rsidR="00AA304A" w:rsidRPr="00FD78B0">
        <w:rPr>
          <w:color w:val="000000"/>
          <w:sz w:val="28"/>
          <w:szCs w:val="28"/>
        </w:rPr>
        <w:t>ОДИН ИЗ НОВЫХ МЕТОДОВ ЛЕЧЕНИЯ РАКА ОСНОВАН НА СВОЙСТВЕ КРОШЕЧНЫХ НАНООБОЛОЧЕК</w:t>
      </w:r>
    </w:p>
    <w:p w14:paraId="677508E9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поглощать монооксид азота в легких</w:t>
      </w:r>
    </w:p>
    <w:p w14:paraId="0FE3D3C0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 xml:space="preserve">повышать настроение </w:t>
      </w:r>
      <w:r w:rsidR="00F67B63">
        <w:rPr>
          <w:color w:val="000000"/>
          <w:sz w:val="28"/>
          <w:szCs w:val="28"/>
        </w:rPr>
        <w:t>при прослушивании популярных ме</w:t>
      </w:r>
      <w:r w:rsidRPr="00FD78B0">
        <w:rPr>
          <w:color w:val="000000"/>
          <w:sz w:val="28"/>
          <w:szCs w:val="28"/>
        </w:rPr>
        <w:t>лодий</w:t>
      </w:r>
    </w:p>
    <w:p w14:paraId="323F1EF4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проявлять активность по определенным дням и ночам</w:t>
      </w:r>
    </w:p>
    <w:p w14:paraId="3A9344F1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вместе с кровью проникать в раковую опухоль</w:t>
      </w:r>
    </w:p>
    <w:p w14:paraId="3EC8A446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выбрасывать вещества в кровь</w:t>
      </w:r>
    </w:p>
    <w:p w14:paraId="3252D949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</w:p>
    <w:p w14:paraId="2F66A6C7" w14:textId="6126867F" w:rsidR="00AA304A" w:rsidRPr="00FD78B0" w:rsidRDefault="00C84AB8" w:rsidP="00AA304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AA304A">
        <w:rPr>
          <w:color w:val="000000"/>
          <w:sz w:val="28"/>
          <w:szCs w:val="28"/>
        </w:rPr>
        <w:t>6.</w:t>
      </w:r>
      <w:r w:rsidR="00AA304A" w:rsidRPr="00FD78B0">
        <w:rPr>
          <w:color w:val="000000"/>
          <w:sz w:val="28"/>
          <w:szCs w:val="28"/>
        </w:rPr>
        <w:t xml:space="preserve"> СФЕРЫ, КОТОРЫЕ МОГУТ ОБРАЗОВЫВАТЬСЯ С ПОМОЩЬЮ САМОСБОРКИ ПРИ КОМНАТНОЙ ТЕМПЕРАТУРЕ В РЕЗУЛЬТАТЕ РЕАКЦИИ МЕЖДУ НАНОЧАСТИЦАМИ КВАРЦА В ВОДНОМ РАСТВОРЕ ПОЛИМЕРОВ И СОЛЕЙ, НАЗЫВАЮТСЯ</w:t>
      </w:r>
    </w:p>
    <w:p w14:paraId="1018F14B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тапиокой</w:t>
      </w:r>
    </w:p>
    <w:p w14:paraId="27ED8B49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фуллеренами</w:t>
      </w:r>
    </w:p>
    <w:p w14:paraId="5F053C78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микрокапсулами</w:t>
      </w:r>
    </w:p>
    <w:p w14:paraId="66EDB656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бильярдом</w:t>
      </w:r>
    </w:p>
    <w:p w14:paraId="4878ECEA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нанотрубками</w:t>
      </w:r>
    </w:p>
    <w:p w14:paraId="6225A785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</w:p>
    <w:p w14:paraId="59988357" w14:textId="1E02917A" w:rsidR="00AA304A" w:rsidRPr="00FD78B0" w:rsidRDefault="00C84AB8" w:rsidP="00AA304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AA304A">
        <w:rPr>
          <w:color w:val="000000"/>
          <w:sz w:val="28"/>
          <w:szCs w:val="28"/>
        </w:rPr>
        <w:t xml:space="preserve">7. </w:t>
      </w:r>
      <w:r w:rsidR="00AA304A" w:rsidRPr="00FD78B0">
        <w:rPr>
          <w:color w:val="000000"/>
          <w:sz w:val="28"/>
          <w:szCs w:val="28"/>
        </w:rPr>
        <w:t>НЕСКОЛЬКО КОРОТКИХ ФРАГМЕНТОВ МОЛЕКУЛЫ ДНК, РАСПОЛОЖЕННЫХ ОСОБЫМ ОБРАЗОМ НА ПОВЕРХНОСТИ, НАЗЫВАЮТСЯ ДНК-ЧИПОМ, ИЛИ</w:t>
      </w:r>
    </w:p>
    <w:p w14:paraId="4AF37B45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шоколадным чипом</w:t>
      </w:r>
    </w:p>
    <w:p w14:paraId="79CCD7A9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кремниевым чипом</w:t>
      </w:r>
    </w:p>
    <w:p w14:paraId="427A672E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proofErr w:type="spellStart"/>
      <w:r w:rsidRPr="00FD78B0">
        <w:rPr>
          <w:color w:val="000000"/>
          <w:sz w:val="28"/>
          <w:szCs w:val="28"/>
        </w:rPr>
        <w:t>биочипом</w:t>
      </w:r>
      <w:proofErr w:type="spellEnd"/>
    </w:p>
    <w:p w14:paraId="6CD5220E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proofErr w:type="spellStart"/>
      <w:r w:rsidRPr="00FD78B0">
        <w:rPr>
          <w:color w:val="000000"/>
          <w:sz w:val="28"/>
          <w:szCs w:val="28"/>
        </w:rPr>
        <w:t>неочипом</w:t>
      </w:r>
      <w:proofErr w:type="spellEnd"/>
    </w:p>
    <w:p w14:paraId="478864D4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proofErr w:type="spellStart"/>
      <w:r w:rsidRPr="00FD78B0">
        <w:rPr>
          <w:color w:val="000000"/>
          <w:sz w:val="28"/>
          <w:szCs w:val="28"/>
        </w:rPr>
        <w:t>супрачипом</w:t>
      </w:r>
      <w:proofErr w:type="spellEnd"/>
    </w:p>
    <w:p w14:paraId="5690E8AA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</w:p>
    <w:p w14:paraId="103A9ED2" w14:textId="6393B8E7" w:rsidR="00AA304A" w:rsidRPr="00FD78B0" w:rsidRDefault="00C84AB8" w:rsidP="00AA304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AA304A">
        <w:rPr>
          <w:color w:val="000000"/>
          <w:sz w:val="28"/>
          <w:szCs w:val="28"/>
        </w:rPr>
        <w:t>8.</w:t>
      </w:r>
      <w:r w:rsidR="00AA304A" w:rsidRPr="00FD78B0">
        <w:rPr>
          <w:color w:val="000000"/>
          <w:sz w:val="28"/>
          <w:szCs w:val="28"/>
        </w:rPr>
        <w:t xml:space="preserve"> НАНОВЕКТОРЫ-ЭТО</w:t>
      </w:r>
    </w:p>
    <w:p w14:paraId="33EBA8B2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proofErr w:type="spellStart"/>
      <w:r w:rsidRPr="00FD78B0">
        <w:rPr>
          <w:color w:val="000000"/>
          <w:sz w:val="28"/>
          <w:szCs w:val="28"/>
        </w:rPr>
        <w:t>наномасштабные</w:t>
      </w:r>
      <w:proofErr w:type="spellEnd"/>
      <w:r w:rsidRPr="00FD78B0">
        <w:rPr>
          <w:color w:val="000000"/>
          <w:sz w:val="28"/>
          <w:szCs w:val="28"/>
        </w:rPr>
        <w:t xml:space="preserve"> комары</w:t>
      </w:r>
    </w:p>
    <w:p w14:paraId="72B3764C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инструменты измерения углов</w:t>
      </w:r>
    </w:p>
    <w:p w14:paraId="69CE464E" w14:textId="77777777" w:rsidR="00AA304A" w:rsidRPr="00FD78B0" w:rsidRDefault="00AA304A" w:rsidP="00AA304A">
      <w:pPr>
        <w:ind w:firstLine="708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средства доставки медикаментов и визуализации</w:t>
      </w:r>
    </w:p>
    <w:p w14:paraId="296C128D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сверхмалые инструменты для контроля над подопытными грызунами</w:t>
      </w:r>
    </w:p>
    <w:p w14:paraId="32107A7F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вирусы</w:t>
      </w:r>
    </w:p>
    <w:p w14:paraId="3D383AB8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</w:p>
    <w:p w14:paraId="313183DB" w14:textId="35296FFA" w:rsidR="00AA304A" w:rsidRPr="00FD78B0" w:rsidRDefault="00C84AB8" w:rsidP="00AA304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AA304A">
        <w:rPr>
          <w:color w:val="000000"/>
          <w:sz w:val="28"/>
          <w:szCs w:val="28"/>
        </w:rPr>
        <w:t xml:space="preserve">9. </w:t>
      </w:r>
      <w:r w:rsidR="00AA304A" w:rsidRPr="00FD78B0">
        <w:rPr>
          <w:color w:val="000000"/>
          <w:sz w:val="28"/>
          <w:szCs w:val="28"/>
        </w:rPr>
        <w:t>ВОЗМОЖНОСТЬ ДОСТАВКИ МЕДИКАМЕНТОВ В ЗАДАННОЕ МЕСТО ОРГАНИЗМА НАЗЫВАЕТСЯ</w:t>
      </w:r>
    </w:p>
    <w:p w14:paraId="539C2852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хемосинтезом</w:t>
      </w:r>
    </w:p>
    <w:p w14:paraId="28C3C1BC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фармакологией</w:t>
      </w:r>
    </w:p>
    <w:p w14:paraId="78EC0B01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фотосинтезом</w:t>
      </w:r>
    </w:p>
    <w:p w14:paraId="126F3108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биодоступностью</w:t>
      </w:r>
    </w:p>
    <w:p w14:paraId="4EB8C98F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адресной доставкой</w:t>
      </w:r>
    </w:p>
    <w:p w14:paraId="221961FF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</w:p>
    <w:p w14:paraId="42D12E75" w14:textId="192A432F" w:rsidR="00AA304A" w:rsidRPr="00FD78B0" w:rsidRDefault="00C84AB8" w:rsidP="00AA304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AA304A">
        <w:rPr>
          <w:color w:val="000000"/>
          <w:sz w:val="28"/>
          <w:szCs w:val="28"/>
        </w:rPr>
        <w:t xml:space="preserve">0. </w:t>
      </w:r>
      <w:r w:rsidR="00AA304A" w:rsidRPr="00FD78B0">
        <w:rPr>
          <w:color w:val="000000"/>
          <w:sz w:val="28"/>
          <w:szCs w:val="28"/>
        </w:rPr>
        <w:t>НАНОСТРУКТУРЫ С РАЗВЕТВЛЕННЫМ ДРЕВОВИДНЫМ ФИЗИЧЕСКИМ СТРОЕНИЕМ, КОТОРОЕ ПОЗВОЛЯЕТ ПРЕКРАСНО ДОСТАВЛЯТЬ ЛЕКАРСТВА В НУЖНОЕ МЕСТО И ЛЕЧИТЬ БОЛЕЗНИ, НАЗЫВАЮТСЯ</w:t>
      </w:r>
    </w:p>
    <w:p w14:paraId="6DF00888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proofErr w:type="spellStart"/>
      <w:r w:rsidRPr="00FD78B0">
        <w:rPr>
          <w:color w:val="000000"/>
          <w:sz w:val="28"/>
          <w:szCs w:val="28"/>
        </w:rPr>
        <w:t>дендримерами</w:t>
      </w:r>
      <w:proofErr w:type="spellEnd"/>
    </w:p>
    <w:p w14:paraId="2C8434EE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proofErr w:type="spellStart"/>
      <w:r w:rsidRPr="00FD78B0">
        <w:rPr>
          <w:color w:val="000000"/>
          <w:sz w:val="28"/>
          <w:szCs w:val="28"/>
        </w:rPr>
        <w:t>пуллеренами</w:t>
      </w:r>
      <w:proofErr w:type="spellEnd"/>
    </w:p>
    <w:p w14:paraId="66EF5B1C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proofErr w:type="spellStart"/>
      <w:r w:rsidRPr="00FD78B0">
        <w:rPr>
          <w:color w:val="000000"/>
          <w:sz w:val="28"/>
          <w:szCs w:val="28"/>
        </w:rPr>
        <w:t>дедритами</w:t>
      </w:r>
      <w:proofErr w:type="spellEnd"/>
    </w:p>
    <w:p w14:paraId="07873A69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полипами</w:t>
      </w:r>
    </w:p>
    <w:p w14:paraId="69D87D92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векторами</w:t>
      </w:r>
    </w:p>
    <w:p w14:paraId="3156496B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</w:p>
    <w:p w14:paraId="564B5F9E" w14:textId="518F3ABF" w:rsidR="00AA304A" w:rsidRPr="00FD78B0" w:rsidRDefault="00C84AB8" w:rsidP="00AA304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AA304A">
        <w:rPr>
          <w:color w:val="000000"/>
          <w:sz w:val="28"/>
          <w:szCs w:val="28"/>
        </w:rPr>
        <w:t xml:space="preserve">1. </w:t>
      </w:r>
      <w:r w:rsidR="00AA304A" w:rsidRPr="00FD78B0">
        <w:rPr>
          <w:color w:val="000000"/>
          <w:sz w:val="28"/>
          <w:szCs w:val="28"/>
        </w:rPr>
        <w:t>КОМБИНАЦИЯ ТРАДИЦИОННЫХ ХИМИЧЕСКИХ И БИОЛОГИЧЕСКИХ МЕТОДОВ СБОРКИ «СВЕРХУ ВНИЗ» С МЕТОДАМИ САМОСБОРКИ «СНИЗУ ВВЕРХ» ПОЗВОЛИТ СОЗДАТЬ</w:t>
      </w:r>
    </w:p>
    <w:p w14:paraId="24A010C2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 xml:space="preserve">функциональные устройства на </w:t>
      </w:r>
      <w:proofErr w:type="spellStart"/>
      <w:r w:rsidRPr="00FD78B0">
        <w:rPr>
          <w:color w:val="000000"/>
          <w:sz w:val="28"/>
          <w:szCs w:val="28"/>
        </w:rPr>
        <w:t>наномасштабном</w:t>
      </w:r>
      <w:proofErr w:type="spellEnd"/>
      <w:r w:rsidRPr="00FD78B0">
        <w:rPr>
          <w:color w:val="000000"/>
          <w:sz w:val="28"/>
          <w:szCs w:val="28"/>
        </w:rPr>
        <w:t xml:space="preserve"> уровне</w:t>
      </w:r>
    </w:p>
    <w:p w14:paraId="2BAFAC95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аудиосистемы с объемным звуком</w:t>
      </w:r>
    </w:p>
    <w:p w14:paraId="0D7C9C42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новые модные серии купальников</w:t>
      </w:r>
    </w:p>
    <w:p w14:paraId="00835870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proofErr w:type="spellStart"/>
      <w:r w:rsidRPr="00FD78B0">
        <w:rPr>
          <w:color w:val="000000"/>
          <w:sz w:val="28"/>
          <w:szCs w:val="28"/>
        </w:rPr>
        <w:t>наноалюминиевые</w:t>
      </w:r>
      <w:proofErr w:type="spellEnd"/>
      <w:r w:rsidRPr="00FD78B0">
        <w:rPr>
          <w:color w:val="000000"/>
          <w:sz w:val="28"/>
          <w:szCs w:val="28"/>
        </w:rPr>
        <w:t xml:space="preserve"> порошки</w:t>
      </w:r>
    </w:p>
    <w:p w14:paraId="49E4669A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биосенсоры</w:t>
      </w:r>
    </w:p>
    <w:p w14:paraId="5A40F856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</w:p>
    <w:p w14:paraId="0983F11C" w14:textId="324E349C" w:rsidR="00AA304A" w:rsidRPr="00FD78B0" w:rsidRDefault="00C84AB8" w:rsidP="00AA304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AA304A">
        <w:rPr>
          <w:color w:val="000000"/>
          <w:sz w:val="28"/>
          <w:szCs w:val="28"/>
        </w:rPr>
        <w:t xml:space="preserve">2. </w:t>
      </w:r>
      <w:r w:rsidR="00AA304A" w:rsidRPr="00FD78B0">
        <w:rPr>
          <w:color w:val="000000"/>
          <w:sz w:val="28"/>
          <w:szCs w:val="28"/>
        </w:rPr>
        <w:t>МАТЕРИАЛЫ ХОТЯ БЫ С ОДНИМ НАНОМАСШТАБНЫМ РАЗМЕРОМ И ПОВЫШЕННОЙ КАТАЛИТИЧЕСКОЙ АКТИВНОСТЬЮ НАЗЫВАЕТСЯ</w:t>
      </w:r>
    </w:p>
    <w:p w14:paraId="25C567EF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proofErr w:type="spellStart"/>
      <w:r w:rsidRPr="00FD78B0">
        <w:rPr>
          <w:color w:val="000000"/>
          <w:sz w:val="28"/>
          <w:szCs w:val="28"/>
        </w:rPr>
        <w:t>биокерамическими</w:t>
      </w:r>
      <w:proofErr w:type="spellEnd"/>
      <w:r w:rsidRPr="00FD78B0">
        <w:rPr>
          <w:color w:val="000000"/>
          <w:sz w:val="28"/>
          <w:szCs w:val="28"/>
        </w:rPr>
        <w:t xml:space="preserve"> мембранами</w:t>
      </w:r>
    </w:p>
    <w:p w14:paraId="21310E79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космическими точками</w:t>
      </w:r>
    </w:p>
    <w:p w14:paraId="7204F8D8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proofErr w:type="spellStart"/>
      <w:r w:rsidRPr="00FD78B0">
        <w:rPr>
          <w:color w:val="000000"/>
          <w:sz w:val="28"/>
          <w:szCs w:val="28"/>
        </w:rPr>
        <w:t>нановспышками</w:t>
      </w:r>
      <w:proofErr w:type="spellEnd"/>
    </w:p>
    <w:p w14:paraId="43CB5BD9" w14:textId="77777777" w:rsidR="00AA304A" w:rsidRPr="00FD78B0" w:rsidRDefault="00AA304A" w:rsidP="00AA304A">
      <w:pPr>
        <w:ind w:firstLine="708"/>
        <w:jc w:val="both"/>
        <w:rPr>
          <w:color w:val="000000"/>
          <w:sz w:val="28"/>
          <w:szCs w:val="28"/>
        </w:rPr>
      </w:pPr>
      <w:proofErr w:type="spellStart"/>
      <w:r w:rsidRPr="00FD78B0">
        <w:rPr>
          <w:color w:val="000000"/>
          <w:sz w:val="28"/>
          <w:szCs w:val="28"/>
        </w:rPr>
        <w:t>нанокатализаторами</w:t>
      </w:r>
      <w:proofErr w:type="spellEnd"/>
    </w:p>
    <w:p w14:paraId="6B8F6487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биореакторами</w:t>
      </w:r>
    </w:p>
    <w:p w14:paraId="771080EE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</w:p>
    <w:p w14:paraId="4F2F2E42" w14:textId="5CD07A5E" w:rsidR="00AA304A" w:rsidRPr="00FD78B0" w:rsidRDefault="00C84AB8" w:rsidP="00AA304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AA304A">
        <w:rPr>
          <w:color w:val="000000"/>
          <w:sz w:val="28"/>
          <w:szCs w:val="28"/>
        </w:rPr>
        <w:t xml:space="preserve">3. </w:t>
      </w:r>
      <w:r w:rsidR="00AA304A" w:rsidRPr="00FD78B0">
        <w:rPr>
          <w:color w:val="000000"/>
          <w:sz w:val="28"/>
          <w:szCs w:val="28"/>
        </w:rPr>
        <w:t xml:space="preserve"> В 2003 ГОДУ БЫЛО ОБЪЯВЛЕНО ОБ ИНВЕСТИРОВАНИИ 50 МЛН ДОЛЛАРОВ В ПРОГРАММУ НАУЧНЫХ ИССЛЕДОВАНИЙ В ОБЛАСТИ В ОБЛАСТИ НАНОТЕХНОЛОГИЙ И ИХ ПРИМЕНЕНИЯ В ЭНЕРГЕТИКЕ ПРАВИТЕЛЬСТВОМ</w:t>
      </w:r>
    </w:p>
    <w:p w14:paraId="600E874C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ЮАР</w:t>
      </w:r>
    </w:p>
    <w:p w14:paraId="286948FA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Канады</w:t>
      </w:r>
    </w:p>
    <w:p w14:paraId="6A21548B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Германии</w:t>
      </w:r>
    </w:p>
    <w:p w14:paraId="1BB53B67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Японии</w:t>
      </w:r>
    </w:p>
    <w:p w14:paraId="12B4AF45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России</w:t>
      </w:r>
    </w:p>
    <w:p w14:paraId="38B49D2B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</w:p>
    <w:p w14:paraId="03FE4FD2" w14:textId="392120A4" w:rsidR="00AA304A" w:rsidRPr="00FD78B0" w:rsidRDefault="00C84AB8" w:rsidP="00AA304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AA304A">
        <w:rPr>
          <w:color w:val="000000"/>
          <w:sz w:val="28"/>
          <w:szCs w:val="28"/>
        </w:rPr>
        <w:t xml:space="preserve">4. </w:t>
      </w:r>
      <w:r w:rsidR="00AA304A" w:rsidRPr="00FD78B0">
        <w:rPr>
          <w:color w:val="000000"/>
          <w:sz w:val="28"/>
          <w:szCs w:val="28"/>
        </w:rPr>
        <w:t>НАНОТЕХНОЛОГИИ МОГУТ ПОВЫСИТЬ ЭФФЕКТИВНОСТЬ СОЛНЕЧНЫХ ФОТОЭЛЕМЕНТОВ С 20-30% ДО</w:t>
      </w:r>
    </w:p>
    <w:p w14:paraId="4E48CC8F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40%</w:t>
      </w:r>
    </w:p>
    <w:p w14:paraId="59DC564D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55%</w:t>
      </w:r>
    </w:p>
    <w:p w14:paraId="74E7A555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65%</w:t>
      </w:r>
    </w:p>
    <w:p w14:paraId="75BE9427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70%</w:t>
      </w:r>
    </w:p>
    <w:p w14:paraId="2B469A20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100%</w:t>
      </w:r>
    </w:p>
    <w:p w14:paraId="4E937E23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</w:p>
    <w:p w14:paraId="0B5AED9E" w14:textId="32A5B4A7" w:rsidR="00AA304A" w:rsidRPr="00FD78B0" w:rsidRDefault="00C84AB8" w:rsidP="00AA304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AA304A">
        <w:rPr>
          <w:color w:val="000000"/>
          <w:sz w:val="28"/>
          <w:szCs w:val="28"/>
        </w:rPr>
        <w:t xml:space="preserve">5. </w:t>
      </w:r>
      <w:r w:rsidR="00AA304A" w:rsidRPr="00FD78B0">
        <w:rPr>
          <w:color w:val="000000"/>
          <w:sz w:val="28"/>
          <w:szCs w:val="28"/>
        </w:rPr>
        <w:t>ТОКСИЧНОСТЬ ФУЛЛЕРЕНА И ДРУГИХ РАСТВОРИМЫХ В ВОДЕ ХИМИКАТОВ СВЯЗАНА</w:t>
      </w:r>
    </w:p>
    <w:p w14:paraId="3A5A8544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со специализацией</w:t>
      </w:r>
    </w:p>
    <w:p w14:paraId="3DB74464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с образованием производных химических веществ</w:t>
      </w:r>
    </w:p>
    <w:p w14:paraId="3AC77D21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с подкислением</w:t>
      </w:r>
    </w:p>
    <w:p w14:paraId="12183BCC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с дистрибуцией</w:t>
      </w:r>
    </w:p>
    <w:p w14:paraId="46BACEA9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с нерастворимостью</w:t>
      </w:r>
    </w:p>
    <w:p w14:paraId="0797032A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</w:p>
    <w:p w14:paraId="47610699" w14:textId="7A2FE2C7" w:rsidR="00AA304A" w:rsidRPr="00FD78B0" w:rsidRDefault="00C84AB8" w:rsidP="00AA304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AA304A">
        <w:rPr>
          <w:color w:val="000000"/>
          <w:sz w:val="28"/>
          <w:szCs w:val="28"/>
        </w:rPr>
        <w:t xml:space="preserve">6. </w:t>
      </w:r>
      <w:r w:rsidR="00AA304A" w:rsidRPr="00FD78B0">
        <w:rPr>
          <w:color w:val="000000"/>
          <w:sz w:val="28"/>
          <w:szCs w:val="28"/>
        </w:rPr>
        <w:t>ГЛОБАЛЬНЫЙ РИСК ПРИМЕНЕНИЯ НАНОЧАСТИЦ СВЯЗАН С ЧРЕЗВЫЧАЙНО ВЫСОКОЙ ИХ</w:t>
      </w:r>
    </w:p>
    <w:p w14:paraId="7046F917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мобильностью</w:t>
      </w:r>
    </w:p>
    <w:p w14:paraId="6DCEDB91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запахом</w:t>
      </w:r>
    </w:p>
    <w:p w14:paraId="33CA3F64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сопротивляемостью</w:t>
      </w:r>
    </w:p>
    <w:p w14:paraId="70EEA097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хрупкостью</w:t>
      </w:r>
    </w:p>
    <w:p w14:paraId="0D93A2B7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токсичностью</w:t>
      </w:r>
    </w:p>
    <w:p w14:paraId="73D602A5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</w:p>
    <w:p w14:paraId="74306EAC" w14:textId="3D100D17" w:rsidR="00AA304A" w:rsidRPr="00FD78B0" w:rsidRDefault="00C84AB8" w:rsidP="00AA304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AA304A">
        <w:rPr>
          <w:color w:val="000000"/>
          <w:sz w:val="28"/>
          <w:szCs w:val="28"/>
        </w:rPr>
        <w:t xml:space="preserve">7. </w:t>
      </w:r>
      <w:r w:rsidR="00AA304A" w:rsidRPr="00FD78B0">
        <w:rPr>
          <w:color w:val="000000"/>
          <w:sz w:val="28"/>
          <w:szCs w:val="28"/>
        </w:rPr>
        <w:t>ОДНИМ ИЗ ОПТИМАЛЬНЫХ ПУТЕЙ ПРАВИТЕЛЬСТВЕННОЙ ПОДДЕРЖКИ РАЗВИТИЯ НАНОТЕХНОЛОГИЙ ЯВЛЯЕТСЯ</w:t>
      </w:r>
    </w:p>
    <w:p w14:paraId="0112AAB5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неограниченное финансирование</w:t>
      </w:r>
    </w:p>
    <w:p w14:paraId="442B9CB9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приостановка всех других исследований</w:t>
      </w:r>
    </w:p>
    <w:p w14:paraId="58283D2C" w14:textId="77777777" w:rsidR="00AA304A" w:rsidRPr="00FD78B0" w:rsidRDefault="00AA304A" w:rsidP="00AA304A">
      <w:pPr>
        <w:ind w:firstLine="708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постепенное внедрение</w:t>
      </w:r>
    </w:p>
    <w:p w14:paraId="1ABFAFBB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специальные налоги на чипы</w:t>
      </w:r>
    </w:p>
    <w:p w14:paraId="46C55E3E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большое финансирование</w:t>
      </w:r>
    </w:p>
    <w:p w14:paraId="1CBD4B0A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</w:p>
    <w:p w14:paraId="24F4824C" w14:textId="58B4C9C2" w:rsidR="00AA304A" w:rsidRPr="00FD78B0" w:rsidRDefault="00C84AB8" w:rsidP="00AA304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AA304A">
        <w:rPr>
          <w:color w:val="000000"/>
          <w:sz w:val="28"/>
          <w:szCs w:val="28"/>
        </w:rPr>
        <w:t xml:space="preserve">8. </w:t>
      </w:r>
      <w:r w:rsidR="00AA304A" w:rsidRPr="00FD78B0">
        <w:rPr>
          <w:color w:val="000000"/>
          <w:sz w:val="28"/>
          <w:szCs w:val="28"/>
        </w:rPr>
        <w:t>ДОЛЯ СОВРЕМЕННЫХ УЧЕНЫХ, КОТОРЫЕ СОГЛАСНЫ С ТЕМ, ЧТО ПОВЫШЕНИЕ УРОВНЯ КОНЦЕНТРАЦИИ УГЛЕКИСЛОГО ГАЗА В АТМОСФЕРЕ ВЫЗОВЕТ СЕРЬЕЗНЫЕ ПРОБЛЕМЫ В ТЕЧЕНИЕ БЛИЖАЙШИХ 100 ЛЕТ, СОСТАВЛЯЕТ</w:t>
      </w:r>
    </w:p>
    <w:p w14:paraId="533751E9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24%</w:t>
      </w:r>
    </w:p>
    <w:p w14:paraId="0C4E293F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45%</w:t>
      </w:r>
    </w:p>
    <w:p w14:paraId="2D9101F2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72%</w:t>
      </w:r>
    </w:p>
    <w:p w14:paraId="2F047343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55%</w:t>
      </w:r>
    </w:p>
    <w:p w14:paraId="58C69CB7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99%</w:t>
      </w:r>
    </w:p>
    <w:p w14:paraId="56770E57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</w:p>
    <w:p w14:paraId="306E1518" w14:textId="49FFC796" w:rsidR="00AA304A" w:rsidRPr="00FD78B0" w:rsidRDefault="00C84AB8" w:rsidP="00AA304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AA304A">
        <w:rPr>
          <w:color w:val="000000"/>
          <w:sz w:val="28"/>
          <w:szCs w:val="28"/>
        </w:rPr>
        <w:t xml:space="preserve">9. </w:t>
      </w:r>
      <w:r w:rsidR="00AA304A" w:rsidRPr="00FD78B0">
        <w:rPr>
          <w:color w:val="000000"/>
          <w:sz w:val="28"/>
          <w:szCs w:val="28"/>
        </w:rPr>
        <w:t>ДЛЯ ОЦЕНКИ СКОРОСТИ И ЭФФЕКТИВНОСТИ ДВИЖЕНИЯ НАНОЧАСТИЦ В ВОДЕ И ПОЧВЕ ОЧЕНЬ ВАЖНО ОПРЕДЕЛИТЬ</w:t>
      </w:r>
    </w:p>
    <w:p w14:paraId="0A2C0C5E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их оптические свойства</w:t>
      </w:r>
    </w:p>
    <w:p w14:paraId="56E33309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способы транспортировки</w:t>
      </w:r>
    </w:p>
    <w:p w14:paraId="6529C5A5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соленость воды</w:t>
      </w:r>
    </w:p>
    <w:p w14:paraId="0E9041EE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стоимость устранения загрязнения</w:t>
      </w:r>
    </w:p>
    <w:p w14:paraId="4F3E0C05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наличие примесей</w:t>
      </w:r>
    </w:p>
    <w:p w14:paraId="1A5FFD60" w14:textId="1DF473C0" w:rsidR="00AA304A" w:rsidRPr="00FD78B0" w:rsidRDefault="00C84AB8" w:rsidP="00AA304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AA304A">
        <w:rPr>
          <w:color w:val="000000"/>
          <w:sz w:val="28"/>
          <w:szCs w:val="28"/>
        </w:rPr>
        <w:t>0.</w:t>
      </w:r>
      <w:r w:rsidR="00AA304A" w:rsidRPr="00FD78B0">
        <w:rPr>
          <w:color w:val="000000"/>
          <w:sz w:val="28"/>
          <w:szCs w:val="28"/>
        </w:rPr>
        <w:t>ТАКИЕ ТЯЖЕЛЫЕ МЕТАЛЛЫ, КАК СВИНЕЦ И РТУТЬ, ПОСЛЕ ОКИСЛЕНИЯ С ПОМОЩЬЮ ЖЕЛЕЗА СТАНОВЯТСЯ НЕРАСТВОРИМЫМИ, А ТАКЖЕ</w:t>
      </w:r>
    </w:p>
    <w:p w14:paraId="6F881261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зелеными</w:t>
      </w:r>
    </w:p>
    <w:p w14:paraId="52361085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lastRenderedPageBreak/>
        <w:t>радиоактивными</w:t>
      </w:r>
    </w:p>
    <w:p w14:paraId="7F248CC3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оплодотворяющими</w:t>
      </w:r>
    </w:p>
    <w:p w14:paraId="38391BDD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заблокированными в почве</w:t>
      </w:r>
    </w:p>
    <w:p w14:paraId="01EEAD0E" w14:textId="77777777" w:rsidR="00AA304A" w:rsidRPr="00FD78B0" w:rsidRDefault="00AA304A" w:rsidP="00AA304A">
      <w:pPr>
        <w:ind w:firstLine="709"/>
        <w:jc w:val="both"/>
        <w:rPr>
          <w:color w:val="000000"/>
          <w:sz w:val="28"/>
          <w:szCs w:val="28"/>
        </w:rPr>
      </w:pPr>
      <w:r w:rsidRPr="00FD78B0">
        <w:rPr>
          <w:color w:val="000000"/>
          <w:sz w:val="28"/>
          <w:szCs w:val="28"/>
        </w:rPr>
        <w:t>токсичными</w:t>
      </w:r>
    </w:p>
    <w:p w14:paraId="3C71954E" w14:textId="77777777" w:rsidR="00AA304A" w:rsidRPr="00FD78B0" w:rsidRDefault="00AA304A" w:rsidP="00FD78B0">
      <w:pPr>
        <w:ind w:firstLine="709"/>
        <w:jc w:val="both"/>
        <w:rPr>
          <w:color w:val="000000"/>
          <w:sz w:val="28"/>
          <w:szCs w:val="28"/>
        </w:rPr>
      </w:pPr>
    </w:p>
    <w:p w14:paraId="6C79930C" w14:textId="77777777" w:rsidR="00930E52" w:rsidRPr="009311FB" w:rsidRDefault="00930E52" w:rsidP="00930E52">
      <w:pPr>
        <w:ind w:firstLine="709"/>
        <w:jc w:val="center"/>
        <w:rPr>
          <w:b/>
          <w:color w:val="000000"/>
          <w:sz w:val="28"/>
          <w:szCs w:val="28"/>
        </w:rPr>
      </w:pPr>
      <w:r w:rsidRPr="009311FB">
        <w:rPr>
          <w:b/>
          <w:color w:val="000000"/>
          <w:sz w:val="28"/>
          <w:szCs w:val="28"/>
        </w:rPr>
        <w:t>«Критерии оценивания, применяемые при текущем контроле успеваемости, в том числе при контроле самостоятельной работы обучающихся».</w:t>
      </w:r>
    </w:p>
    <w:p w14:paraId="0F0B2FAB" w14:textId="77777777" w:rsidR="00DA7EBF" w:rsidRPr="009311FB" w:rsidRDefault="00DA7EBF" w:rsidP="00E836D2">
      <w:pPr>
        <w:ind w:firstLine="709"/>
        <w:jc w:val="both"/>
        <w:rPr>
          <w:i/>
          <w:color w:val="000000"/>
          <w:sz w:val="28"/>
          <w:szCs w:val="28"/>
        </w:rPr>
      </w:pPr>
    </w:p>
    <w:p w14:paraId="3B3073C9" w14:textId="77777777" w:rsidR="00DA7EBF" w:rsidRPr="009311FB" w:rsidRDefault="00DA7EBF" w:rsidP="00E836D2">
      <w:pPr>
        <w:ind w:firstLine="709"/>
        <w:jc w:val="both"/>
        <w:rPr>
          <w:i/>
          <w:color w:val="000000"/>
          <w:sz w:val="28"/>
          <w:szCs w:val="28"/>
        </w:rPr>
      </w:pP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3256"/>
        <w:gridCol w:w="6378"/>
      </w:tblGrid>
      <w:tr w:rsidR="00930E52" w:rsidRPr="009311FB" w14:paraId="4ED8E846" w14:textId="77777777" w:rsidTr="00852C45">
        <w:tc>
          <w:tcPr>
            <w:tcW w:w="3256" w:type="dxa"/>
          </w:tcPr>
          <w:p w14:paraId="4CD6B67E" w14:textId="77777777" w:rsidR="00930E52" w:rsidRPr="009311FB" w:rsidRDefault="00930E52" w:rsidP="00852C45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9311FB">
              <w:rPr>
                <w:b/>
                <w:color w:val="000000"/>
                <w:sz w:val="28"/>
                <w:szCs w:val="28"/>
              </w:rPr>
              <w:t xml:space="preserve">Форма контроля </w:t>
            </w:r>
          </w:p>
        </w:tc>
        <w:tc>
          <w:tcPr>
            <w:tcW w:w="6378" w:type="dxa"/>
          </w:tcPr>
          <w:p w14:paraId="6423DCC2" w14:textId="77777777" w:rsidR="00930E52" w:rsidRPr="009311FB" w:rsidRDefault="00930E52" w:rsidP="00852C4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  <w:r w:rsidRPr="009311FB">
              <w:rPr>
                <w:b/>
                <w:color w:val="000000"/>
                <w:sz w:val="28"/>
                <w:szCs w:val="28"/>
              </w:rPr>
              <w:t>Критерии оценивания</w:t>
            </w:r>
          </w:p>
        </w:tc>
      </w:tr>
      <w:tr w:rsidR="00930E52" w:rsidRPr="009311FB" w14:paraId="5F477A68" w14:textId="77777777" w:rsidTr="00852C45">
        <w:tc>
          <w:tcPr>
            <w:tcW w:w="3256" w:type="dxa"/>
            <w:vMerge w:val="restart"/>
          </w:tcPr>
          <w:p w14:paraId="7253B18C" w14:textId="77777777" w:rsidR="00930E52" w:rsidRPr="009311FB" w:rsidRDefault="00930E52" w:rsidP="00852C45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9311FB">
              <w:rPr>
                <w:b/>
                <w:color w:val="000000"/>
                <w:sz w:val="28"/>
                <w:szCs w:val="28"/>
              </w:rPr>
              <w:t>устный опрос</w:t>
            </w:r>
          </w:p>
          <w:p w14:paraId="0FCF4C30" w14:textId="77777777" w:rsidR="00930E52" w:rsidRPr="009311FB" w:rsidRDefault="00930E52" w:rsidP="00852C45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14:paraId="1EAA7886" w14:textId="77777777" w:rsidR="00930E52" w:rsidRPr="009311FB" w:rsidRDefault="00930E52" w:rsidP="00852C45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14:paraId="0CDE712B" w14:textId="77777777" w:rsidR="00930E52" w:rsidRPr="009311FB" w:rsidRDefault="00930E52" w:rsidP="00852C45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14:paraId="4CA832D8" w14:textId="77777777" w:rsidR="00930E52" w:rsidRPr="009311FB" w:rsidRDefault="00930E52" w:rsidP="00852C45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378" w:type="dxa"/>
          </w:tcPr>
          <w:p w14:paraId="6BB37975" w14:textId="77777777" w:rsidR="00930E52" w:rsidRPr="009311FB" w:rsidRDefault="00930E52" w:rsidP="00852C45">
            <w:pPr>
              <w:spacing w:before="100" w:beforeAutospacing="1" w:after="100" w:afterAutospacing="1"/>
              <w:ind w:firstLine="709"/>
              <w:jc w:val="both"/>
              <w:rPr>
                <w:b/>
                <w:color w:val="000000"/>
                <w:sz w:val="28"/>
                <w:szCs w:val="28"/>
              </w:rPr>
            </w:pPr>
            <w:r w:rsidRPr="009311FB">
              <w:rPr>
                <w:color w:val="000000"/>
                <w:sz w:val="28"/>
                <w:szCs w:val="28"/>
              </w:rPr>
              <w:t>Оценкой "ОТЛИЧНО" оценивается ответ, который показывает прочные знания основных вопросов изучаемого материала, отличается глубиной и полнотой раскрытия темы; владение терминологическим аппаратом; умение объяснять сущность явлений, процессов, событий, делать выводы и обобщения, давать аргументированные ответы, приводить примеры; свободное владение монологической речью, логичность и последовательность ответа.</w:t>
            </w:r>
          </w:p>
        </w:tc>
      </w:tr>
      <w:tr w:rsidR="00930E52" w:rsidRPr="009311FB" w14:paraId="021FB91C" w14:textId="77777777" w:rsidTr="00852C45">
        <w:tc>
          <w:tcPr>
            <w:tcW w:w="3256" w:type="dxa"/>
            <w:vMerge/>
          </w:tcPr>
          <w:p w14:paraId="542FE031" w14:textId="77777777" w:rsidR="00930E52" w:rsidRPr="009311FB" w:rsidRDefault="00930E52" w:rsidP="00852C45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378" w:type="dxa"/>
            <w:shd w:val="clear" w:color="auto" w:fill="auto"/>
          </w:tcPr>
          <w:p w14:paraId="4BB88DAB" w14:textId="77777777" w:rsidR="00930E52" w:rsidRPr="009311FB" w:rsidRDefault="00930E52" w:rsidP="00852C45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9311FB">
              <w:rPr>
                <w:color w:val="000000"/>
                <w:sz w:val="28"/>
                <w:szCs w:val="28"/>
              </w:rPr>
              <w:t>Оценкой "ХОРОШО" оценивается ответ, обнаруживающий прочные знания основных вопросов изучаемого материла, отличается глубиной и полнотой раскрытия темы; владение терминологическим аппаратом; умение объяснять сущность явлений, процессов, событий, делать выводы и обобщения, давать аргументированные ответы, приводить примеры; свободное владение монологической речью, логичность и последовательность ответа. Однако допускается одна - две неточности в ответе.</w:t>
            </w:r>
          </w:p>
        </w:tc>
      </w:tr>
      <w:tr w:rsidR="00930E52" w:rsidRPr="009311FB" w14:paraId="3BCFB209" w14:textId="77777777" w:rsidTr="00852C45">
        <w:tc>
          <w:tcPr>
            <w:tcW w:w="3256" w:type="dxa"/>
            <w:vMerge/>
          </w:tcPr>
          <w:p w14:paraId="160D0E70" w14:textId="77777777" w:rsidR="00930E52" w:rsidRPr="009311FB" w:rsidRDefault="00930E52" w:rsidP="00852C45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378" w:type="dxa"/>
          </w:tcPr>
          <w:p w14:paraId="0DEF9910" w14:textId="77777777" w:rsidR="00930E52" w:rsidRPr="009311FB" w:rsidRDefault="00930E52" w:rsidP="00852C45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9311FB">
              <w:rPr>
                <w:color w:val="000000"/>
                <w:sz w:val="28"/>
                <w:szCs w:val="28"/>
              </w:rPr>
              <w:t>Оценкой "УДОВЛЕТВОРИТЕЛЬНО" оценивается ответ, свидетельствующий в основном о знании изучаемого материала, отличающийся недостаточной глубиной и полнотой раскрытия темы; знанием основных вопросов теории; слабо сформированными навыками анализа явлений, процессов, недостаточным умением давать аргументированные ответы и приводить примеры; недостаточно свободным владением монологической речью, логичностью и последовательностью ответа. Допускается несколько ошибок в содержании ответа.</w:t>
            </w:r>
          </w:p>
        </w:tc>
      </w:tr>
      <w:tr w:rsidR="00930E52" w:rsidRPr="009311FB" w14:paraId="054B1D30" w14:textId="77777777" w:rsidTr="00852C45">
        <w:tc>
          <w:tcPr>
            <w:tcW w:w="3256" w:type="dxa"/>
            <w:vMerge/>
          </w:tcPr>
          <w:p w14:paraId="29EDD817" w14:textId="77777777" w:rsidR="00930E52" w:rsidRPr="009311FB" w:rsidRDefault="00930E52" w:rsidP="00852C45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378" w:type="dxa"/>
          </w:tcPr>
          <w:p w14:paraId="2487B583" w14:textId="77777777" w:rsidR="00930E52" w:rsidRPr="009311FB" w:rsidRDefault="00930E52" w:rsidP="00852C45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9311FB">
              <w:rPr>
                <w:color w:val="000000"/>
                <w:sz w:val="28"/>
                <w:szCs w:val="28"/>
              </w:rPr>
              <w:t xml:space="preserve">Оценкой "НЕУДОВЛЕТВОРИТЕЛЬНО" оценивается ответ, обнаруживающий незнание </w:t>
            </w:r>
            <w:r w:rsidRPr="009311FB">
              <w:rPr>
                <w:color w:val="000000"/>
                <w:sz w:val="28"/>
                <w:szCs w:val="28"/>
              </w:rPr>
              <w:lastRenderedPageBreak/>
              <w:t>изучаемого материла, отличающийся неглубоким раскрытием темы; незнанием основных вопросов теории, несформированными навыками анализа явлений, процессов; неумением давать аргументированные ответы, слабым владением монологической речью, отсутствием логичности и последовательности. Допускаются серьезные ошибки в содержании ответа.</w:t>
            </w:r>
          </w:p>
        </w:tc>
      </w:tr>
      <w:tr w:rsidR="00930E52" w:rsidRPr="009311FB" w14:paraId="4F36B532" w14:textId="77777777" w:rsidTr="00852C45">
        <w:tc>
          <w:tcPr>
            <w:tcW w:w="3256" w:type="dxa"/>
            <w:vMerge w:val="restart"/>
          </w:tcPr>
          <w:p w14:paraId="2DAB6F90" w14:textId="77777777" w:rsidR="00930E52" w:rsidRPr="009311FB" w:rsidRDefault="00930E52" w:rsidP="00852C45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9311FB">
              <w:rPr>
                <w:b/>
                <w:color w:val="000000"/>
                <w:sz w:val="28"/>
                <w:szCs w:val="28"/>
              </w:rPr>
              <w:lastRenderedPageBreak/>
              <w:t>Письменный опрос</w:t>
            </w:r>
          </w:p>
        </w:tc>
        <w:tc>
          <w:tcPr>
            <w:tcW w:w="6378" w:type="dxa"/>
          </w:tcPr>
          <w:p w14:paraId="24E3B8D6" w14:textId="77777777" w:rsidR="00930E52" w:rsidRPr="009311FB" w:rsidRDefault="00930E52" w:rsidP="00852C45">
            <w:pPr>
              <w:spacing w:before="100" w:beforeAutospacing="1" w:after="100" w:afterAutospacing="1"/>
              <w:ind w:firstLine="709"/>
              <w:jc w:val="both"/>
              <w:rPr>
                <w:b/>
                <w:color w:val="000000"/>
                <w:sz w:val="28"/>
                <w:szCs w:val="28"/>
              </w:rPr>
            </w:pPr>
            <w:r w:rsidRPr="009311FB">
              <w:rPr>
                <w:color w:val="000000"/>
                <w:sz w:val="28"/>
                <w:szCs w:val="28"/>
              </w:rPr>
              <w:t>Оценка «ОТЛИЧНО» выставляется если обучающийся ясно изложил суть обсуждаемой темы, проявил логику изложения материала, представил аргументацию, ответил на вопросы.</w:t>
            </w:r>
          </w:p>
        </w:tc>
      </w:tr>
      <w:tr w:rsidR="00930E52" w:rsidRPr="009311FB" w14:paraId="619E4E94" w14:textId="77777777" w:rsidTr="00852C45">
        <w:tc>
          <w:tcPr>
            <w:tcW w:w="3256" w:type="dxa"/>
            <w:vMerge/>
          </w:tcPr>
          <w:p w14:paraId="00D215A3" w14:textId="77777777" w:rsidR="00930E52" w:rsidRPr="009311FB" w:rsidRDefault="00930E52" w:rsidP="00852C45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378" w:type="dxa"/>
          </w:tcPr>
          <w:p w14:paraId="1694B2DC" w14:textId="77777777" w:rsidR="00930E52" w:rsidRPr="009311FB" w:rsidRDefault="00930E52" w:rsidP="00852C45">
            <w:pPr>
              <w:spacing w:before="100" w:beforeAutospacing="1" w:after="100" w:afterAutospacing="1"/>
              <w:ind w:firstLine="709"/>
              <w:jc w:val="both"/>
              <w:rPr>
                <w:b/>
                <w:color w:val="000000"/>
                <w:sz w:val="28"/>
                <w:szCs w:val="28"/>
              </w:rPr>
            </w:pPr>
            <w:r w:rsidRPr="009311FB">
              <w:rPr>
                <w:color w:val="000000"/>
                <w:sz w:val="28"/>
                <w:szCs w:val="28"/>
              </w:rPr>
              <w:t xml:space="preserve"> Оценка «ХОРОШО» выставляется если обучающийся ясно изложил суть обсуждаемой темы, проявил логику изложения материала, но не представил аргументацию, неверно ответил на некоторые вопросы. </w:t>
            </w:r>
          </w:p>
        </w:tc>
      </w:tr>
      <w:tr w:rsidR="00930E52" w:rsidRPr="009311FB" w14:paraId="0F28024C" w14:textId="77777777" w:rsidTr="00852C45">
        <w:tc>
          <w:tcPr>
            <w:tcW w:w="3256" w:type="dxa"/>
            <w:vMerge/>
          </w:tcPr>
          <w:p w14:paraId="11397300" w14:textId="77777777" w:rsidR="00930E52" w:rsidRPr="009311FB" w:rsidRDefault="00930E52" w:rsidP="00852C45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378" w:type="dxa"/>
          </w:tcPr>
          <w:p w14:paraId="63FD8018" w14:textId="77777777" w:rsidR="00930E52" w:rsidRPr="009311FB" w:rsidRDefault="00930E52" w:rsidP="007178D5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9311FB">
              <w:rPr>
                <w:color w:val="000000"/>
                <w:sz w:val="28"/>
                <w:szCs w:val="28"/>
              </w:rPr>
              <w:t>Оценка «УДОВЛЕТВОРИТЕЛЬНО» выставляется если обучающийся ясно изложил суть обсуждаемой темы, но не проявил достаточную логику изложения материала, не представил аргументацию, неверно ответил на некоторые вопросы.</w:t>
            </w:r>
          </w:p>
        </w:tc>
      </w:tr>
      <w:tr w:rsidR="00930E52" w:rsidRPr="009311FB" w14:paraId="2BEB7AFA" w14:textId="77777777" w:rsidTr="00852C45">
        <w:tc>
          <w:tcPr>
            <w:tcW w:w="3256" w:type="dxa"/>
            <w:vMerge/>
          </w:tcPr>
          <w:p w14:paraId="0CECCE77" w14:textId="77777777" w:rsidR="00930E52" w:rsidRPr="009311FB" w:rsidRDefault="00930E52" w:rsidP="00852C45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378" w:type="dxa"/>
          </w:tcPr>
          <w:p w14:paraId="73B96F30" w14:textId="77777777" w:rsidR="00930E52" w:rsidRPr="009311FB" w:rsidRDefault="00930E52" w:rsidP="00852C45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9311FB">
              <w:rPr>
                <w:color w:val="000000"/>
                <w:sz w:val="28"/>
                <w:szCs w:val="28"/>
              </w:rPr>
              <w:t>Оценка «НЕУДОВЛЕТВОРИТЕЛЬНО» выставляется если обучающийся плохо понимает суть обсуждаемой темы, не способен логично и аргументировано отвечать на вопросы.</w:t>
            </w:r>
          </w:p>
        </w:tc>
      </w:tr>
      <w:tr w:rsidR="00930E52" w:rsidRPr="009311FB" w14:paraId="67AB5C6D" w14:textId="77777777" w:rsidTr="00852C45">
        <w:tc>
          <w:tcPr>
            <w:tcW w:w="3256" w:type="dxa"/>
            <w:vMerge w:val="restart"/>
          </w:tcPr>
          <w:p w14:paraId="03D98A16" w14:textId="77777777" w:rsidR="00930E52" w:rsidRPr="009311FB" w:rsidRDefault="00930E52" w:rsidP="00852C45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9311FB">
              <w:rPr>
                <w:b/>
                <w:color w:val="000000"/>
                <w:sz w:val="28"/>
                <w:szCs w:val="28"/>
              </w:rPr>
              <w:t>Тестирование</w:t>
            </w:r>
          </w:p>
        </w:tc>
        <w:tc>
          <w:tcPr>
            <w:tcW w:w="6378" w:type="dxa"/>
          </w:tcPr>
          <w:p w14:paraId="4B93297C" w14:textId="70A34CAE" w:rsidR="00930E52" w:rsidRPr="009311FB" w:rsidRDefault="00930E52" w:rsidP="00852C45">
            <w:pPr>
              <w:ind w:firstLine="709"/>
              <w:jc w:val="both"/>
              <w:rPr>
                <w:b/>
                <w:color w:val="000000"/>
                <w:sz w:val="28"/>
                <w:szCs w:val="28"/>
              </w:rPr>
            </w:pPr>
            <w:r w:rsidRPr="009311FB">
              <w:rPr>
                <w:color w:val="000000"/>
                <w:sz w:val="28"/>
                <w:szCs w:val="28"/>
              </w:rPr>
              <w:t>Оценка «ОТЛИЧНО» выставляется при условии 9</w:t>
            </w:r>
            <w:r w:rsidR="00C84AB8">
              <w:rPr>
                <w:color w:val="000000"/>
                <w:sz w:val="28"/>
                <w:szCs w:val="28"/>
              </w:rPr>
              <w:t>1</w:t>
            </w:r>
            <w:r w:rsidRPr="009311FB">
              <w:rPr>
                <w:color w:val="000000"/>
                <w:sz w:val="28"/>
                <w:szCs w:val="28"/>
              </w:rPr>
              <w:t>-100% правильных ответов</w:t>
            </w:r>
          </w:p>
        </w:tc>
      </w:tr>
      <w:tr w:rsidR="00930E52" w:rsidRPr="009311FB" w14:paraId="7623EE25" w14:textId="77777777" w:rsidTr="00852C45">
        <w:tc>
          <w:tcPr>
            <w:tcW w:w="3256" w:type="dxa"/>
            <w:vMerge/>
          </w:tcPr>
          <w:p w14:paraId="3405AE65" w14:textId="77777777" w:rsidR="00930E52" w:rsidRPr="009311FB" w:rsidRDefault="00930E52" w:rsidP="00852C45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378" w:type="dxa"/>
          </w:tcPr>
          <w:p w14:paraId="590028A4" w14:textId="7799B95D" w:rsidR="00930E52" w:rsidRPr="009311FB" w:rsidRDefault="00930E52" w:rsidP="00852C45">
            <w:pPr>
              <w:ind w:firstLine="709"/>
              <w:jc w:val="both"/>
              <w:rPr>
                <w:b/>
                <w:color w:val="000000"/>
                <w:sz w:val="28"/>
                <w:szCs w:val="28"/>
              </w:rPr>
            </w:pPr>
            <w:r w:rsidRPr="009311FB">
              <w:rPr>
                <w:color w:val="000000"/>
                <w:sz w:val="28"/>
                <w:szCs w:val="28"/>
              </w:rPr>
              <w:t>Оценка «ХОРОШО» выставляется при условии 8</w:t>
            </w:r>
            <w:r w:rsidR="00C84AB8">
              <w:rPr>
                <w:color w:val="000000"/>
                <w:sz w:val="28"/>
                <w:szCs w:val="28"/>
              </w:rPr>
              <w:t>1</w:t>
            </w:r>
            <w:r w:rsidRPr="009311FB">
              <w:rPr>
                <w:color w:val="000000"/>
                <w:sz w:val="28"/>
                <w:szCs w:val="28"/>
              </w:rPr>
              <w:t>-</w:t>
            </w:r>
            <w:r w:rsidR="00C84AB8">
              <w:rPr>
                <w:color w:val="000000"/>
                <w:sz w:val="28"/>
                <w:szCs w:val="28"/>
              </w:rPr>
              <w:t>90</w:t>
            </w:r>
            <w:r w:rsidRPr="009311FB">
              <w:rPr>
                <w:color w:val="000000"/>
                <w:sz w:val="28"/>
                <w:szCs w:val="28"/>
              </w:rPr>
              <w:t>% правильных ответов</w:t>
            </w:r>
          </w:p>
        </w:tc>
      </w:tr>
      <w:tr w:rsidR="00930E52" w:rsidRPr="009311FB" w14:paraId="47E61AE4" w14:textId="77777777" w:rsidTr="00852C45">
        <w:tc>
          <w:tcPr>
            <w:tcW w:w="3256" w:type="dxa"/>
            <w:vMerge/>
          </w:tcPr>
          <w:p w14:paraId="5B740816" w14:textId="77777777" w:rsidR="00930E52" w:rsidRPr="009311FB" w:rsidRDefault="00930E52" w:rsidP="00852C45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378" w:type="dxa"/>
          </w:tcPr>
          <w:p w14:paraId="0D671D92" w14:textId="272B9D99" w:rsidR="00930E52" w:rsidRPr="009311FB" w:rsidRDefault="00930E52" w:rsidP="00852C45">
            <w:pPr>
              <w:ind w:firstLine="709"/>
              <w:jc w:val="both"/>
              <w:rPr>
                <w:b/>
                <w:color w:val="000000"/>
                <w:sz w:val="28"/>
                <w:szCs w:val="28"/>
              </w:rPr>
            </w:pPr>
            <w:r w:rsidRPr="009311FB">
              <w:rPr>
                <w:color w:val="000000"/>
                <w:sz w:val="28"/>
                <w:szCs w:val="28"/>
              </w:rPr>
              <w:t>Оценка «УДОВЛЕТВОРИТЕЛЬНО» выставляется при условии 7</w:t>
            </w:r>
            <w:r w:rsidR="00C84AB8">
              <w:rPr>
                <w:color w:val="000000"/>
                <w:sz w:val="28"/>
                <w:szCs w:val="28"/>
              </w:rPr>
              <w:t>1</w:t>
            </w:r>
            <w:r w:rsidRPr="009311FB">
              <w:rPr>
                <w:color w:val="000000"/>
                <w:sz w:val="28"/>
                <w:szCs w:val="28"/>
              </w:rPr>
              <w:t>-</w:t>
            </w:r>
            <w:r w:rsidR="00C84AB8">
              <w:rPr>
                <w:color w:val="000000"/>
                <w:sz w:val="28"/>
                <w:szCs w:val="28"/>
              </w:rPr>
              <w:t>80</w:t>
            </w:r>
            <w:r w:rsidRPr="009311FB">
              <w:rPr>
                <w:color w:val="000000"/>
                <w:sz w:val="28"/>
                <w:szCs w:val="28"/>
              </w:rPr>
              <w:t>% правильных ответов</w:t>
            </w:r>
          </w:p>
        </w:tc>
      </w:tr>
      <w:tr w:rsidR="00930E52" w:rsidRPr="009311FB" w14:paraId="1517F816" w14:textId="77777777" w:rsidTr="00852C45">
        <w:tc>
          <w:tcPr>
            <w:tcW w:w="3256" w:type="dxa"/>
            <w:vMerge/>
          </w:tcPr>
          <w:p w14:paraId="61A28726" w14:textId="77777777" w:rsidR="00930E52" w:rsidRPr="009311FB" w:rsidRDefault="00930E52" w:rsidP="00852C45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378" w:type="dxa"/>
          </w:tcPr>
          <w:p w14:paraId="3327B358" w14:textId="194CADD9" w:rsidR="00930E52" w:rsidRPr="009311FB" w:rsidRDefault="00930E52" w:rsidP="00852C45">
            <w:pPr>
              <w:spacing w:before="100" w:beforeAutospacing="1" w:after="100" w:afterAutospacing="1"/>
              <w:ind w:firstLine="709"/>
              <w:jc w:val="both"/>
              <w:rPr>
                <w:b/>
                <w:color w:val="000000"/>
                <w:sz w:val="28"/>
                <w:szCs w:val="28"/>
              </w:rPr>
            </w:pPr>
            <w:r w:rsidRPr="009311FB">
              <w:rPr>
                <w:color w:val="000000"/>
                <w:sz w:val="28"/>
                <w:szCs w:val="28"/>
              </w:rPr>
              <w:t xml:space="preserve">Оценка «НЕУДОВЛЕТВОРИТЕЛЬНО» выставляется при условии </w:t>
            </w:r>
            <w:r w:rsidR="00C84AB8">
              <w:rPr>
                <w:color w:val="000000"/>
                <w:sz w:val="28"/>
                <w:szCs w:val="28"/>
              </w:rPr>
              <w:t>70</w:t>
            </w:r>
            <w:r w:rsidRPr="009311FB">
              <w:rPr>
                <w:color w:val="000000"/>
                <w:sz w:val="28"/>
                <w:szCs w:val="28"/>
              </w:rPr>
              <w:t>% и меньше правильных ответов.</w:t>
            </w:r>
          </w:p>
        </w:tc>
      </w:tr>
      <w:tr w:rsidR="00E75BFD" w:rsidRPr="009311FB" w14:paraId="5B5886AB" w14:textId="77777777" w:rsidTr="00852C45">
        <w:tc>
          <w:tcPr>
            <w:tcW w:w="3256" w:type="dxa"/>
          </w:tcPr>
          <w:p w14:paraId="179AE17C" w14:textId="77777777" w:rsidR="00E75BFD" w:rsidRPr="009311FB" w:rsidRDefault="00E75BFD" w:rsidP="00E75BFD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9311FB">
              <w:rPr>
                <w:b/>
                <w:color w:val="000000"/>
                <w:sz w:val="28"/>
                <w:szCs w:val="28"/>
                <w:shd w:val="clear" w:color="auto" w:fill="FFFFFF"/>
              </w:rPr>
              <w:t>Контроль выполнения заданий в рабочей тетради</w:t>
            </w:r>
          </w:p>
        </w:tc>
        <w:tc>
          <w:tcPr>
            <w:tcW w:w="6378" w:type="dxa"/>
          </w:tcPr>
          <w:p w14:paraId="2BC90F31" w14:textId="77777777" w:rsidR="00E75BFD" w:rsidRPr="009311FB" w:rsidRDefault="00E75BFD" w:rsidP="00E75BFD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9311FB">
              <w:rPr>
                <w:sz w:val="28"/>
                <w:szCs w:val="28"/>
              </w:rPr>
              <w:t xml:space="preserve">Оценка «ОТЛИЧНО» выставляется если обучающимся даны правильные ответы на все теоретические вопросы и решены все </w:t>
            </w:r>
            <w:proofErr w:type="spellStart"/>
            <w:r>
              <w:rPr>
                <w:sz w:val="28"/>
                <w:szCs w:val="28"/>
              </w:rPr>
              <w:t>задаи</w:t>
            </w:r>
            <w:proofErr w:type="spellEnd"/>
            <w:r w:rsidRPr="009311FB">
              <w:rPr>
                <w:sz w:val="28"/>
                <w:szCs w:val="28"/>
              </w:rPr>
              <w:t>. Объяснение хода их решения подробное, последовательное, грамотное, с правильным и свободным владением терминологией.</w:t>
            </w:r>
          </w:p>
        </w:tc>
      </w:tr>
      <w:tr w:rsidR="00E75BFD" w:rsidRPr="009311FB" w14:paraId="1B7741C6" w14:textId="77777777" w:rsidTr="00852C45">
        <w:tc>
          <w:tcPr>
            <w:tcW w:w="3256" w:type="dxa"/>
          </w:tcPr>
          <w:p w14:paraId="6E332CFA" w14:textId="77777777" w:rsidR="00E75BFD" w:rsidRPr="009311FB" w:rsidRDefault="00E75BFD" w:rsidP="00E75BFD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378" w:type="dxa"/>
          </w:tcPr>
          <w:p w14:paraId="3C517160" w14:textId="77777777" w:rsidR="00E75BFD" w:rsidRPr="009311FB" w:rsidRDefault="00E75BFD" w:rsidP="00E75BFD">
            <w:pPr>
              <w:ind w:firstLine="709"/>
              <w:jc w:val="both"/>
              <w:rPr>
                <w:sz w:val="28"/>
                <w:szCs w:val="28"/>
              </w:rPr>
            </w:pPr>
            <w:r w:rsidRPr="009311FB">
              <w:rPr>
                <w:sz w:val="28"/>
                <w:szCs w:val="28"/>
              </w:rPr>
              <w:t xml:space="preserve">Оценка «ХОРОШО» выставляется если обучающимся даны правильные ответы на все теоретические вопросы и решены все </w:t>
            </w:r>
            <w:r>
              <w:rPr>
                <w:sz w:val="28"/>
                <w:szCs w:val="28"/>
              </w:rPr>
              <w:t>задачи</w:t>
            </w:r>
            <w:r w:rsidRPr="009311FB">
              <w:rPr>
                <w:sz w:val="28"/>
                <w:szCs w:val="28"/>
              </w:rPr>
              <w:t xml:space="preserve">. </w:t>
            </w:r>
            <w:r w:rsidRPr="009311FB">
              <w:rPr>
                <w:sz w:val="28"/>
                <w:szCs w:val="28"/>
                <w:shd w:val="clear" w:color="auto" w:fill="FFFFFF"/>
              </w:rPr>
              <w:lastRenderedPageBreak/>
              <w:t>Объяснение хода их решения подробное, но недостаточно логичное, с единичными ошибками в формулах или вычислениях.</w:t>
            </w:r>
          </w:p>
        </w:tc>
      </w:tr>
      <w:tr w:rsidR="00E75BFD" w:rsidRPr="009311FB" w14:paraId="09546EAF" w14:textId="77777777" w:rsidTr="00852C45">
        <w:tc>
          <w:tcPr>
            <w:tcW w:w="3256" w:type="dxa"/>
          </w:tcPr>
          <w:p w14:paraId="492310DC" w14:textId="77777777" w:rsidR="00E75BFD" w:rsidRPr="009311FB" w:rsidRDefault="00E75BFD" w:rsidP="00E75BFD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378" w:type="dxa"/>
          </w:tcPr>
          <w:p w14:paraId="614AB025" w14:textId="77777777" w:rsidR="00E75BFD" w:rsidRPr="009311FB" w:rsidRDefault="00E75BFD" w:rsidP="00E75BFD">
            <w:pPr>
              <w:ind w:firstLine="709"/>
              <w:jc w:val="both"/>
              <w:rPr>
                <w:sz w:val="28"/>
                <w:szCs w:val="28"/>
              </w:rPr>
            </w:pPr>
            <w:r w:rsidRPr="009311FB">
              <w:rPr>
                <w:sz w:val="28"/>
                <w:szCs w:val="28"/>
              </w:rPr>
              <w:t xml:space="preserve">Оценка «УДОВЛЕТВОРИТЕЛЬНО» выставляется если обучающимся даны правильные ответы не на все теоретические вопросы и решены все </w:t>
            </w:r>
            <w:r>
              <w:rPr>
                <w:sz w:val="28"/>
                <w:szCs w:val="28"/>
              </w:rPr>
              <w:t>задачи</w:t>
            </w:r>
            <w:r w:rsidRPr="009311FB">
              <w:rPr>
                <w:sz w:val="28"/>
                <w:szCs w:val="28"/>
              </w:rPr>
              <w:t xml:space="preserve">. </w:t>
            </w:r>
            <w:r w:rsidRPr="009311FB">
              <w:rPr>
                <w:sz w:val="28"/>
                <w:szCs w:val="28"/>
                <w:shd w:val="clear" w:color="auto" w:fill="FFFFFF"/>
              </w:rPr>
              <w:t xml:space="preserve">Объяснение хода их решения недостаточно полное, непоследовательное, с ошибками в формульном материале. </w:t>
            </w:r>
          </w:p>
        </w:tc>
      </w:tr>
      <w:tr w:rsidR="00E75BFD" w:rsidRPr="009311FB" w14:paraId="6FD95ABE" w14:textId="77777777" w:rsidTr="00852C45">
        <w:tc>
          <w:tcPr>
            <w:tcW w:w="3256" w:type="dxa"/>
          </w:tcPr>
          <w:p w14:paraId="0726F0FE" w14:textId="77777777" w:rsidR="00E75BFD" w:rsidRPr="009311FB" w:rsidRDefault="00E75BFD" w:rsidP="00E75BFD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378" w:type="dxa"/>
          </w:tcPr>
          <w:p w14:paraId="7BF7E356" w14:textId="77777777" w:rsidR="00E75BFD" w:rsidRPr="009311FB" w:rsidRDefault="00E75BFD" w:rsidP="00E75BFD">
            <w:pPr>
              <w:spacing w:before="100" w:beforeAutospacing="1" w:after="100" w:afterAutospacing="1"/>
              <w:ind w:firstLine="709"/>
              <w:jc w:val="both"/>
              <w:rPr>
                <w:b/>
                <w:color w:val="000000"/>
                <w:sz w:val="28"/>
                <w:szCs w:val="28"/>
              </w:rPr>
            </w:pPr>
            <w:r w:rsidRPr="009311FB">
              <w:rPr>
                <w:sz w:val="28"/>
                <w:szCs w:val="28"/>
              </w:rPr>
              <w:t xml:space="preserve">Оценка «НЕУДОВЛЕТВОРИТЕЛЬНО» выставляется если обучающимся не даны правильные ответы на все теоретические вопросы и не решены все </w:t>
            </w:r>
            <w:r>
              <w:rPr>
                <w:sz w:val="28"/>
                <w:szCs w:val="28"/>
              </w:rPr>
              <w:t>задачи</w:t>
            </w:r>
            <w:r w:rsidRPr="009311FB">
              <w:rPr>
                <w:sz w:val="28"/>
                <w:szCs w:val="28"/>
              </w:rPr>
              <w:t>.</w:t>
            </w:r>
          </w:p>
        </w:tc>
      </w:tr>
      <w:tr w:rsidR="00E75BFD" w:rsidRPr="009311FB" w14:paraId="278126D7" w14:textId="77777777" w:rsidTr="00852C45">
        <w:tc>
          <w:tcPr>
            <w:tcW w:w="3256" w:type="dxa"/>
          </w:tcPr>
          <w:p w14:paraId="007B18A6" w14:textId="065FA0D5" w:rsidR="00E75BFD" w:rsidRPr="009311FB" w:rsidRDefault="00881014" w:rsidP="00E75BFD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Устный д</w:t>
            </w:r>
            <w:r w:rsidR="00E75BFD" w:rsidRPr="009311FB">
              <w:rPr>
                <w:b/>
                <w:color w:val="000000"/>
                <w:sz w:val="28"/>
                <w:szCs w:val="28"/>
              </w:rPr>
              <w:t>оклад</w:t>
            </w:r>
          </w:p>
          <w:p w14:paraId="0D6D41E5" w14:textId="77777777" w:rsidR="00E75BFD" w:rsidRPr="009311FB" w:rsidRDefault="00E75BFD" w:rsidP="00E75BFD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378" w:type="dxa"/>
          </w:tcPr>
          <w:p w14:paraId="33859A67" w14:textId="77777777" w:rsidR="00E75BFD" w:rsidRPr="009311FB" w:rsidRDefault="00E75BFD" w:rsidP="00E75BFD">
            <w:pPr>
              <w:spacing w:before="100" w:beforeAutospacing="1" w:after="100" w:afterAutospacing="1"/>
              <w:ind w:firstLine="709"/>
              <w:jc w:val="both"/>
              <w:rPr>
                <w:b/>
                <w:color w:val="000000"/>
                <w:sz w:val="28"/>
                <w:szCs w:val="28"/>
              </w:rPr>
            </w:pPr>
            <w:r w:rsidRPr="009311FB">
              <w:rPr>
                <w:color w:val="000000"/>
                <w:sz w:val="28"/>
                <w:szCs w:val="28"/>
              </w:rPr>
              <w:t>Оценка «ОТЛИЧНО» выставляется если обучающимся выполнены все требования к подготовке доклада: обозначена проблема и обоснована её актуальность, сделан краткий анализ различных точек зрения на рассматриваемую проблему и логично изложена собственная позиция, сформулированы выводы, тема раскрыта полностью, выдержан объём, соблюдены требования к внешнему оформлению, даны правильные ответы на дополнительные вопросы.</w:t>
            </w:r>
          </w:p>
        </w:tc>
      </w:tr>
      <w:tr w:rsidR="00E75BFD" w:rsidRPr="009311FB" w14:paraId="3EA994A3" w14:textId="77777777" w:rsidTr="00852C45">
        <w:tc>
          <w:tcPr>
            <w:tcW w:w="3256" w:type="dxa"/>
          </w:tcPr>
          <w:p w14:paraId="20BBD7E4" w14:textId="77777777" w:rsidR="00E75BFD" w:rsidRPr="009311FB" w:rsidRDefault="00E75BFD" w:rsidP="00E75BFD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378" w:type="dxa"/>
          </w:tcPr>
          <w:p w14:paraId="6156167D" w14:textId="77777777" w:rsidR="00E75BFD" w:rsidRPr="009311FB" w:rsidRDefault="00E75BFD" w:rsidP="00E75BFD">
            <w:pPr>
              <w:spacing w:before="100" w:beforeAutospacing="1" w:after="100" w:afterAutospacing="1"/>
              <w:ind w:firstLine="709"/>
              <w:jc w:val="both"/>
              <w:rPr>
                <w:b/>
                <w:color w:val="000000"/>
                <w:sz w:val="28"/>
                <w:szCs w:val="28"/>
              </w:rPr>
            </w:pPr>
            <w:r w:rsidRPr="009311FB">
              <w:rPr>
                <w:color w:val="000000"/>
                <w:sz w:val="28"/>
                <w:szCs w:val="28"/>
              </w:rPr>
              <w:t>Оценка «ХОРОШО» выставляется если обучающимся выполнены основные требования к подготовке доклада, но при этом допущены недочеты. В частности, имеются неточности в изложении материала; отсутствует логическая последовательность в суждениях; не выдержан объем реферата; имеются упущения в оформлении; на дополнительные вопросы при защите даны неполные ответы.</w:t>
            </w:r>
          </w:p>
        </w:tc>
      </w:tr>
      <w:tr w:rsidR="00E75BFD" w:rsidRPr="009311FB" w14:paraId="2E27B2A8" w14:textId="77777777" w:rsidTr="00852C45">
        <w:tc>
          <w:tcPr>
            <w:tcW w:w="3256" w:type="dxa"/>
          </w:tcPr>
          <w:p w14:paraId="0AB7FD7F" w14:textId="77777777" w:rsidR="00E75BFD" w:rsidRPr="009311FB" w:rsidRDefault="00E75BFD" w:rsidP="00E75BFD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378" w:type="dxa"/>
          </w:tcPr>
          <w:p w14:paraId="4F84A12A" w14:textId="77777777" w:rsidR="00E75BFD" w:rsidRPr="009311FB" w:rsidRDefault="00E75BFD" w:rsidP="00E75BFD">
            <w:pPr>
              <w:spacing w:before="100" w:beforeAutospacing="1" w:after="100" w:afterAutospacing="1"/>
              <w:ind w:firstLine="709"/>
              <w:jc w:val="both"/>
              <w:rPr>
                <w:b/>
                <w:color w:val="000000"/>
                <w:sz w:val="28"/>
                <w:szCs w:val="28"/>
              </w:rPr>
            </w:pPr>
            <w:r w:rsidRPr="009311FB">
              <w:rPr>
                <w:color w:val="000000"/>
                <w:sz w:val="28"/>
                <w:szCs w:val="28"/>
              </w:rPr>
              <w:t>Оценка «УДОВЛЕТВОРИТЕЛЬНО» выставляется если обучающийся допускает существенные отступления от требований к подготовке доклада. В частности, тема освещена лишь частично; допущены фактические ошибки в содержании реферата или при ответе на дополнительные вопросы; во время защиты отсутствует вывод.</w:t>
            </w:r>
          </w:p>
        </w:tc>
      </w:tr>
      <w:tr w:rsidR="00E75BFD" w:rsidRPr="009311FB" w14:paraId="53132AE6" w14:textId="77777777" w:rsidTr="00852C45">
        <w:tc>
          <w:tcPr>
            <w:tcW w:w="3256" w:type="dxa"/>
          </w:tcPr>
          <w:p w14:paraId="43FDAE2C" w14:textId="77777777" w:rsidR="00E75BFD" w:rsidRPr="009311FB" w:rsidRDefault="00E75BFD" w:rsidP="00E75BFD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378" w:type="dxa"/>
          </w:tcPr>
          <w:p w14:paraId="760FB156" w14:textId="77777777" w:rsidR="00E75BFD" w:rsidRPr="009311FB" w:rsidRDefault="00E75BFD" w:rsidP="00E75BFD">
            <w:pPr>
              <w:spacing w:before="100" w:beforeAutospacing="1" w:after="100" w:afterAutospacing="1"/>
              <w:ind w:firstLine="709"/>
              <w:jc w:val="both"/>
              <w:rPr>
                <w:b/>
                <w:color w:val="000000"/>
                <w:sz w:val="28"/>
                <w:szCs w:val="28"/>
              </w:rPr>
            </w:pPr>
            <w:r w:rsidRPr="009311FB">
              <w:rPr>
                <w:color w:val="000000"/>
                <w:sz w:val="28"/>
                <w:szCs w:val="28"/>
              </w:rPr>
              <w:t>Оценка «НЕУДОВЛЕТВОРИТЕЛЬНО» выставляется если обучающимся не раскрыта тема доклада, обнаруживается существенное непонимание проблемы</w:t>
            </w:r>
          </w:p>
        </w:tc>
      </w:tr>
      <w:tr w:rsidR="00E75BFD" w:rsidRPr="009311FB" w14:paraId="3B8AC8AA" w14:textId="77777777" w:rsidTr="00852C45">
        <w:tc>
          <w:tcPr>
            <w:tcW w:w="3256" w:type="dxa"/>
          </w:tcPr>
          <w:p w14:paraId="2161A0BC" w14:textId="4D6850DF" w:rsidR="00E75BFD" w:rsidRPr="009311FB" w:rsidRDefault="00881014" w:rsidP="00E75BFD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Реферат</w:t>
            </w:r>
          </w:p>
          <w:p w14:paraId="39600458" w14:textId="77777777" w:rsidR="00E75BFD" w:rsidRPr="009311FB" w:rsidRDefault="00E75BFD" w:rsidP="00E75BFD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378" w:type="dxa"/>
          </w:tcPr>
          <w:p w14:paraId="339378B7" w14:textId="50F1E7B3" w:rsidR="00E75BFD" w:rsidRPr="009311FB" w:rsidRDefault="00E75BFD" w:rsidP="00E75BFD">
            <w:pPr>
              <w:spacing w:before="100" w:beforeAutospacing="1" w:after="100" w:afterAutospacing="1"/>
              <w:ind w:firstLine="709"/>
              <w:jc w:val="both"/>
              <w:rPr>
                <w:b/>
                <w:color w:val="000000"/>
                <w:sz w:val="28"/>
                <w:szCs w:val="28"/>
              </w:rPr>
            </w:pPr>
            <w:r w:rsidRPr="009311FB">
              <w:rPr>
                <w:color w:val="000000"/>
                <w:sz w:val="28"/>
                <w:szCs w:val="28"/>
              </w:rPr>
              <w:t xml:space="preserve">Оценка «ОТЛИЧНО» выставляется если обучающимся выполнены все требования к </w:t>
            </w:r>
            <w:r w:rsidRPr="009311FB">
              <w:rPr>
                <w:color w:val="000000"/>
                <w:sz w:val="28"/>
                <w:szCs w:val="28"/>
              </w:rPr>
              <w:lastRenderedPageBreak/>
              <w:t xml:space="preserve">подготовке </w:t>
            </w:r>
            <w:r w:rsidR="00881014">
              <w:rPr>
                <w:color w:val="000000"/>
                <w:sz w:val="28"/>
                <w:szCs w:val="28"/>
              </w:rPr>
              <w:t>реферата</w:t>
            </w:r>
            <w:r w:rsidRPr="009311FB">
              <w:rPr>
                <w:color w:val="000000"/>
                <w:sz w:val="28"/>
                <w:szCs w:val="28"/>
              </w:rPr>
              <w:t>: обозначена проблема и обоснована её актуальность, сделан краткий анализ различных точек зрения на рассматриваемую проблему и логично изложена собственная позиция, сформулированы выводы, тема раскрыта полностью, соблюдены требования к внешнему оформлению, даны правильные ответы на дополнительные вопросы.</w:t>
            </w:r>
          </w:p>
        </w:tc>
      </w:tr>
      <w:tr w:rsidR="00E75BFD" w:rsidRPr="009311FB" w14:paraId="5A03189A" w14:textId="77777777" w:rsidTr="00852C45">
        <w:tc>
          <w:tcPr>
            <w:tcW w:w="3256" w:type="dxa"/>
          </w:tcPr>
          <w:p w14:paraId="564106D6" w14:textId="77777777" w:rsidR="00E75BFD" w:rsidRPr="009311FB" w:rsidRDefault="00E75BFD" w:rsidP="00E75BFD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378" w:type="dxa"/>
          </w:tcPr>
          <w:p w14:paraId="17B01ADC" w14:textId="77B97882" w:rsidR="00E75BFD" w:rsidRPr="009311FB" w:rsidRDefault="00E75BFD" w:rsidP="00E75BFD">
            <w:pPr>
              <w:spacing w:before="100" w:beforeAutospacing="1" w:after="100" w:afterAutospacing="1"/>
              <w:ind w:firstLine="709"/>
              <w:jc w:val="both"/>
              <w:rPr>
                <w:b/>
                <w:color w:val="000000"/>
                <w:sz w:val="28"/>
                <w:szCs w:val="28"/>
              </w:rPr>
            </w:pPr>
            <w:r w:rsidRPr="009311FB">
              <w:rPr>
                <w:color w:val="000000"/>
                <w:sz w:val="28"/>
                <w:szCs w:val="28"/>
              </w:rPr>
              <w:t xml:space="preserve">Оценка «ХОРОШО» выставляется если обучающимся выполнены основные требования к подготовке </w:t>
            </w:r>
            <w:r w:rsidR="00881014">
              <w:rPr>
                <w:color w:val="000000"/>
                <w:sz w:val="28"/>
                <w:szCs w:val="28"/>
              </w:rPr>
              <w:t>реферата</w:t>
            </w:r>
            <w:r w:rsidRPr="009311FB">
              <w:rPr>
                <w:color w:val="000000"/>
                <w:sz w:val="28"/>
                <w:szCs w:val="28"/>
              </w:rPr>
              <w:t>, но при этом допущены недочеты. В частности, имеются неточности в изложении материала; отсутствует логическая последовательность в суждениях; имеются упущения в оформлении; на дополнительные вопросы при защите даны неполные ответы.</w:t>
            </w:r>
          </w:p>
        </w:tc>
      </w:tr>
      <w:tr w:rsidR="00E75BFD" w:rsidRPr="009311FB" w14:paraId="3732719E" w14:textId="77777777" w:rsidTr="00852C45">
        <w:tc>
          <w:tcPr>
            <w:tcW w:w="3256" w:type="dxa"/>
          </w:tcPr>
          <w:p w14:paraId="43D3AC01" w14:textId="77777777" w:rsidR="00E75BFD" w:rsidRPr="009311FB" w:rsidRDefault="00E75BFD" w:rsidP="00E75BFD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378" w:type="dxa"/>
          </w:tcPr>
          <w:p w14:paraId="2A7A76F5" w14:textId="3C2CEE43" w:rsidR="00E75BFD" w:rsidRPr="009311FB" w:rsidRDefault="00E75BFD" w:rsidP="00E75BFD">
            <w:pPr>
              <w:spacing w:before="100" w:beforeAutospacing="1" w:after="100" w:afterAutospacing="1"/>
              <w:ind w:firstLine="709"/>
              <w:jc w:val="both"/>
              <w:rPr>
                <w:b/>
                <w:color w:val="000000"/>
                <w:sz w:val="28"/>
                <w:szCs w:val="28"/>
              </w:rPr>
            </w:pPr>
            <w:r w:rsidRPr="009311FB">
              <w:rPr>
                <w:color w:val="000000"/>
                <w:sz w:val="28"/>
                <w:szCs w:val="28"/>
              </w:rPr>
              <w:t xml:space="preserve">Оценка «УДОВЛЕТВОРИТЕЛЬНО» выставляется если обучающийся допускает существенные отступления от требований к подготовке </w:t>
            </w:r>
            <w:r w:rsidR="00881014">
              <w:rPr>
                <w:color w:val="000000"/>
                <w:sz w:val="28"/>
                <w:szCs w:val="28"/>
              </w:rPr>
              <w:t>реферата</w:t>
            </w:r>
            <w:r w:rsidRPr="009311FB">
              <w:rPr>
                <w:color w:val="000000"/>
                <w:sz w:val="28"/>
                <w:szCs w:val="28"/>
              </w:rPr>
              <w:t>. В частности, тема освещена лишь частично; допущены фактические ошибки в содержании или при ответе на дополнительные вопросы; во время защиты отсутствует вывод.</w:t>
            </w:r>
          </w:p>
        </w:tc>
      </w:tr>
      <w:tr w:rsidR="00E75BFD" w:rsidRPr="009311FB" w14:paraId="46D1BD52" w14:textId="77777777" w:rsidTr="00852C45">
        <w:tc>
          <w:tcPr>
            <w:tcW w:w="3256" w:type="dxa"/>
          </w:tcPr>
          <w:p w14:paraId="253D815C" w14:textId="77777777" w:rsidR="00E75BFD" w:rsidRPr="009311FB" w:rsidRDefault="00E75BFD" w:rsidP="00E75BFD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378" w:type="dxa"/>
          </w:tcPr>
          <w:p w14:paraId="43985A6C" w14:textId="526DA896" w:rsidR="00E75BFD" w:rsidRPr="009311FB" w:rsidRDefault="00E75BFD" w:rsidP="00E75BFD">
            <w:pPr>
              <w:spacing w:before="100" w:beforeAutospacing="1" w:after="100" w:afterAutospacing="1"/>
              <w:ind w:firstLine="709"/>
              <w:jc w:val="both"/>
              <w:rPr>
                <w:b/>
                <w:color w:val="000000"/>
                <w:sz w:val="28"/>
                <w:szCs w:val="28"/>
              </w:rPr>
            </w:pPr>
            <w:r w:rsidRPr="009311FB">
              <w:rPr>
                <w:color w:val="000000"/>
                <w:sz w:val="28"/>
                <w:szCs w:val="28"/>
              </w:rPr>
              <w:t xml:space="preserve">Оценка «НЕУДОВЛЕТВОРИТЕЛЬНО» выставляется если обучающимся не раскрыта тема </w:t>
            </w:r>
            <w:r w:rsidR="00881014">
              <w:rPr>
                <w:color w:val="000000"/>
                <w:sz w:val="28"/>
                <w:szCs w:val="28"/>
              </w:rPr>
              <w:t>реферата</w:t>
            </w:r>
            <w:r w:rsidRPr="009311FB">
              <w:rPr>
                <w:color w:val="000000"/>
                <w:sz w:val="28"/>
                <w:szCs w:val="28"/>
              </w:rPr>
              <w:t>, обнаруживается существенное непонимание проблемы</w:t>
            </w:r>
          </w:p>
        </w:tc>
      </w:tr>
    </w:tbl>
    <w:p w14:paraId="7758D5B1" w14:textId="77777777" w:rsidR="007E7400" w:rsidRDefault="007E7400" w:rsidP="00E836D2">
      <w:pPr>
        <w:ind w:firstLine="709"/>
        <w:jc w:val="both"/>
        <w:rPr>
          <w:color w:val="000000"/>
          <w:sz w:val="28"/>
          <w:szCs w:val="28"/>
          <w:highlight w:val="yellow"/>
        </w:rPr>
      </w:pPr>
    </w:p>
    <w:p w14:paraId="260ADE83" w14:textId="77777777" w:rsidR="00852C45" w:rsidRDefault="00852C45" w:rsidP="00E836D2">
      <w:pPr>
        <w:ind w:firstLine="709"/>
        <w:jc w:val="both"/>
        <w:rPr>
          <w:color w:val="000000"/>
          <w:sz w:val="28"/>
          <w:szCs w:val="28"/>
          <w:highlight w:val="yellow"/>
        </w:rPr>
      </w:pPr>
    </w:p>
    <w:p w14:paraId="0A072122" w14:textId="77777777" w:rsidR="007E7400" w:rsidRPr="00C106A3" w:rsidRDefault="007E7400" w:rsidP="00C106A3">
      <w:pPr>
        <w:pStyle w:val="a5"/>
        <w:numPr>
          <w:ilvl w:val="0"/>
          <w:numId w:val="1"/>
        </w:numPr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bookmarkStart w:id="9" w:name="_Toc535164691"/>
      <w:r w:rsidRPr="00C106A3">
        <w:rPr>
          <w:rFonts w:ascii="Times New Roman" w:hAnsi="Times New Roman"/>
          <w:b/>
          <w:color w:val="000000"/>
          <w:sz w:val="28"/>
          <w:szCs w:val="28"/>
        </w:rPr>
        <w:t>Оценочные материалы промежуточной аттестации обучающихся.</w:t>
      </w:r>
      <w:bookmarkEnd w:id="9"/>
    </w:p>
    <w:p w14:paraId="4E8ECB26" w14:textId="77777777" w:rsidR="002F1CA2" w:rsidRPr="009311FB" w:rsidRDefault="001F3DC2" w:rsidP="001F3DC2">
      <w:pPr>
        <w:pStyle w:val="a5"/>
        <w:tabs>
          <w:tab w:val="left" w:pos="1935"/>
        </w:tabs>
        <w:ind w:firstLine="0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 w:rsidRPr="009311FB">
        <w:rPr>
          <w:rFonts w:ascii="Times New Roman" w:hAnsi="Times New Roman"/>
          <w:b/>
          <w:color w:val="000000"/>
          <w:sz w:val="28"/>
          <w:szCs w:val="28"/>
        </w:rPr>
        <w:tab/>
      </w:r>
    </w:p>
    <w:p w14:paraId="57145AAD" w14:textId="77777777" w:rsidR="00E76D5E" w:rsidRDefault="00E76D5E" w:rsidP="00E76D5E">
      <w:pPr>
        <w:pStyle w:val="a5"/>
        <w:spacing w:before="120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Процедура проведения промежуточной аттестации и механизм формирования </w:t>
      </w:r>
      <w:r w:rsidR="00DC0844">
        <w:rPr>
          <w:rFonts w:ascii="Times New Roman" w:hAnsi="Times New Roman"/>
          <w:color w:val="000000"/>
          <w:sz w:val="28"/>
          <w:szCs w:val="28"/>
        </w:rPr>
        <w:t>зачетного</w:t>
      </w:r>
      <w:r>
        <w:rPr>
          <w:rFonts w:ascii="Times New Roman" w:hAnsi="Times New Roman"/>
          <w:color w:val="000000"/>
          <w:sz w:val="28"/>
          <w:szCs w:val="28"/>
        </w:rPr>
        <w:t xml:space="preserve"> рейтинга регулируются следующими нормативными документами: </w:t>
      </w:r>
    </w:p>
    <w:p w14:paraId="42E791F0" w14:textId="77777777" w:rsidR="00E76D5E" w:rsidRDefault="00E76D5E" w:rsidP="00E76D5E">
      <w:pPr>
        <w:pStyle w:val="2"/>
        <w:widowControl w:val="0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Положение П 076.0</w:t>
      </w:r>
      <w:r w:rsidR="00DC0844">
        <w:rPr>
          <w:sz w:val="28"/>
          <w:szCs w:val="28"/>
        </w:rPr>
        <w:t>3</w:t>
      </w:r>
      <w:r>
        <w:rPr>
          <w:sz w:val="28"/>
          <w:szCs w:val="28"/>
        </w:rPr>
        <w:t>-20</w:t>
      </w:r>
      <w:r w:rsidR="00DC0844">
        <w:rPr>
          <w:sz w:val="28"/>
          <w:szCs w:val="28"/>
        </w:rPr>
        <w:t>20</w:t>
      </w:r>
      <w:r>
        <w:rPr>
          <w:sz w:val="28"/>
          <w:szCs w:val="28"/>
        </w:rPr>
        <w:t xml:space="preserve"> «О формах, периодичности и порядке текущего контроля успеваемости и промежуточной аттестации обучающихся по образовательным программам высшего образования – программам бакалавриата, программам специалитета, программам магистратуры»;</w:t>
      </w:r>
    </w:p>
    <w:p w14:paraId="48D67E07" w14:textId="77777777" w:rsidR="00E76D5E" w:rsidRDefault="00E76D5E" w:rsidP="00E76D5E">
      <w:pPr>
        <w:pStyle w:val="2"/>
        <w:widowControl w:val="0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Положение П004.03-2020 «О </w:t>
      </w:r>
      <w:proofErr w:type="spellStart"/>
      <w:r>
        <w:rPr>
          <w:sz w:val="28"/>
          <w:szCs w:val="28"/>
        </w:rPr>
        <w:t>балльно</w:t>
      </w:r>
      <w:proofErr w:type="spellEnd"/>
      <w:r>
        <w:rPr>
          <w:sz w:val="28"/>
          <w:szCs w:val="28"/>
        </w:rPr>
        <w:t>-рейтинговой системе оценивания учебных достижений обучающихся» (приказ №479 от 03.03.2020г.)</w:t>
      </w:r>
    </w:p>
    <w:p w14:paraId="67ADA436" w14:textId="77777777" w:rsidR="009A2B06" w:rsidRDefault="009A2B06" w:rsidP="009A2B06">
      <w:pPr>
        <w:rPr>
          <w:color w:val="000000"/>
          <w:sz w:val="28"/>
          <w:szCs w:val="28"/>
        </w:rPr>
      </w:pPr>
    </w:p>
    <w:p w14:paraId="0B81AB60" w14:textId="77777777" w:rsidR="009A2B06" w:rsidRDefault="009A2B06" w:rsidP="009A2B06">
      <w:pPr>
        <w:jc w:val="both"/>
        <w:rPr>
          <w:b/>
          <w:color w:val="000000"/>
          <w:sz w:val="28"/>
          <w:szCs w:val="28"/>
        </w:rPr>
      </w:pPr>
      <w:r w:rsidRPr="009A2B06">
        <w:rPr>
          <w:b/>
          <w:color w:val="000000"/>
          <w:sz w:val="28"/>
          <w:szCs w:val="28"/>
        </w:rPr>
        <w:t>3.1</w:t>
      </w:r>
      <w:r w:rsidRPr="009A2B06">
        <w:rPr>
          <w:color w:val="000000"/>
          <w:sz w:val="28"/>
          <w:szCs w:val="28"/>
        </w:rPr>
        <w:t xml:space="preserve"> </w:t>
      </w:r>
      <w:r w:rsidRPr="009A2B06">
        <w:rPr>
          <w:b/>
          <w:color w:val="000000"/>
          <w:sz w:val="28"/>
          <w:szCs w:val="28"/>
        </w:rPr>
        <w:t>Промежуточная аттестация</w:t>
      </w:r>
      <w:r>
        <w:rPr>
          <w:b/>
          <w:color w:val="000000"/>
          <w:sz w:val="28"/>
          <w:szCs w:val="28"/>
        </w:rPr>
        <w:t>.</w:t>
      </w:r>
    </w:p>
    <w:p w14:paraId="089829BE" w14:textId="77777777" w:rsidR="009A2B06" w:rsidRPr="009A2B06" w:rsidRDefault="009A2B06" w:rsidP="009A2B06">
      <w:pPr>
        <w:ind w:firstLine="708"/>
        <w:jc w:val="both"/>
        <w:rPr>
          <w:i/>
          <w:color w:val="000000"/>
          <w:sz w:val="28"/>
          <w:szCs w:val="28"/>
        </w:rPr>
      </w:pPr>
      <w:r w:rsidRPr="009A2B06">
        <w:rPr>
          <w:color w:val="000000"/>
          <w:sz w:val="28"/>
          <w:szCs w:val="28"/>
        </w:rPr>
        <w:t>Промежуточная аттестация</w:t>
      </w:r>
      <w:r>
        <w:rPr>
          <w:b/>
          <w:color w:val="000000"/>
          <w:sz w:val="28"/>
          <w:szCs w:val="28"/>
        </w:rPr>
        <w:t xml:space="preserve"> </w:t>
      </w:r>
      <w:r w:rsidRPr="009A2B06">
        <w:rPr>
          <w:color w:val="000000"/>
          <w:sz w:val="28"/>
          <w:szCs w:val="28"/>
        </w:rPr>
        <w:t xml:space="preserve">по дисциплине в форме </w:t>
      </w:r>
      <w:r w:rsidRPr="009A2B06">
        <w:rPr>
          <w:i/>
          <w:color w:val="000000"/>
          <w:sz w:val="28"/>
          <w:szCs w:val="28"/>
        </w:rPr>
        <w:t xml:space="preserve">зачета </w:t>
      </w:r>
      <w:r w:rsidRPr="009A2B06">
        <w:rPr>
          <w:color w:val="000000"/>
          <w:sz w:val="28"/>
          <w:szCs w:val="28"/>
        </w:rPr>
        <w:t xml:space="preserve">проводится </w:t>
      </w:r>
      <w:r w:rsidRPr="009A2B06">
        <w:rPr>
          <w:i/>
          <w:color w:val="000000"/>
          <w:sz w:val="28"/>
          <w:szCs w:val="28"/>
        </w:rPr>
        <w:t>по зачетным билетам, в устой форме.</w:t>
      </w:r>
    </w:p>
    <w:p w14:paraId="50860369" w14:textId="77777777" w:rsidR="00E76D5E" w:rsidRDefault="00E76D5E" w:rsidP="00E76D5E">
      <w:pPr>
        <w:spacing w:before="120"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Зачетный рейтинг </w:t>
      </w:r>
      <w:r w:rsidR="00372AF7" w:rsidRPr="00372AF7">
        <w:rPr>
          <w:b/>
          <w:sz w:val="28"/>
          <w:szCs w:val="28"/>
        </w:rPr>
        <w:t>(</w:t>
      </w:r>
      <w:proofErr w:type="spellStart"/>
      <w:r w:rsidR="00372AF7" w:rsidRPr="00372AF7">
        <w:rPr>
          <w:b/>
          <w:sz w:val="28"/>
          <w:szCs w:val="28"/>
        </w:rPr>
        <w:t>Рз</w:t>
      </w:r>
      <w:proofErr w:type="spellEnd"/>
      <w:r w:rsidR="00372AF7" w:rsidRPr="00372AF7">
        <w:rPr>
          <w:b/>
          <w:sz w:val="28"/>
          <w:szCs w:val="28"/>
        </w:rPr>
        <w:t>)</w:t>
      </w:r>
      <w:r w:rsidR="00372AF7">
        <w:rPr>
          <w:sz w:val="28"/>
          <w:szCs w:val="28"/>
        </w:rPr>
        <w:t xml:space="preserve"> </w:t>
      </w:r>
      <w:r>
        <w:rPr>
          <w:sz w:val="28"/>
          <w:szCs w:val="28"/>
        </w:rPr>
        <w:t>обучающегося формируется при проведении промежуточной аттестации и выражается в баллах по шкале от 0 до 30.</w:t>
      </w:r>
    </w:p>
    <w:p w14:paraId="403DC57C" w14:textId="77777777" w:rsidR="009A2B06" w:rsidRPr="009D0584" w:rsidRDefault="009A2B06" w:rsidP="009A2B06">
      <w:pPr>
        <w:widowControl w:val="0"/>
        <w:autoSpaceDE w:val="0"/>
        <w:autoSpaceDN w:val="0"/>
        <w:adjustRightInd w:val="0"/>
        <w:ind w:left="360" w:firstLine="720"/>
        <w:contextualSpacing/>
        <w:jc w:val="both"/>
        <w:rPr>
          <w:sz w:val="28"/>
          <w:szCs w:val="28"/>
        </w:rPr>
      </w:pPr>
      <w:r w:rsidRPr="009D0584">
        <w:rPr>
          <w:sz w:val="28"/>
          <w:szCs w:val="28"/>
        </w:rPr>
        <w:t>Зачетный билет включает две части:</w:t>
      </w:r>
    </w:p>
    <w:p w14:paraId="1CCE06EE" w14:textId="77777777" w:rsidR="009A2B06" w:rsidRPr="009D0584" w:rsidRDefault="009A2B06" w:rsidP="009A2B06">
      <w:pPr>
        <w:numPr>
          <w:ilvl w:val="0"/>
          <w:numId w:val="35"/>
        </w:numPr>
        <w:contextualSpacing/>
        <w:jc w:val="both"/>
        <w:rPr>
          <w:sz w:val="28"/>
          <w:szCs w:val="28"/>
        </w:rPr>
      </w:pPr>
      <w:r w:rsidRPr="009D0584">
        <w:rPr>
          <w:sz w:val="28"/>
          <w:szCs w:val="28"/>
        </w:rPr>
        <w:t>Теоретическая часть: включает 2 вопроса по темам дисциплины. Каждый вопрос оценивается от 0 до 10 баллов</w:t>
      </w:r>
      <w:r>
        <w:rPr>
          <w:sz w:val="28"/>
          <w:szCs w:val="28"/>
        </w:rPr>
        <w:t>.</w:t>
      </w:r>
    </w:p>
    <w:p w14:paraId="26ECACFB" w14:textId="77777777" w:rsidR="009A2B06" w:rsidRPr="009D0584" w:rsidRDefault="009A2B06" w:rsidP="009A2B06">
      <w:pPr>
        <w:numPr>
          <w:ilvl w:val="0"/>
          <w:numId w:val="35"/>
        </w:numPr>
        <w:contextualSpacing/>
        <w:jc w:val="both"/>
        <w:rPr>
          <w:sz w:val="28"/>
          <w:szCs w:val="28"/>
        </w:rPr>
      </w:pPr>
      <w:r w:rsidRPr="009D0584">
        <w:rPr>
          <w:sz w:val="28"/>
          <w:szCs w:val="28"/>
        </w:rPr>
        <w:t>Практическая часть: включает 1 задачу из определенного модуля (решение расчетной задачи). Оценивается от 0 до 10 баллов</w:t>
      </w:r>
      <w:r>
        <w:rPr>
          <w:sz w:val="28"/>
          <w:szCs w:val="28"/>
        </w:rPr>
        <w:t>.</w:t>
      </w:r>
    </w:p>
    <w:p w14:paraId="60B4EED3" w14:textId="77777777" w:rsidR="009A2B06" w:rsidRDefault="009A2B06" w:rsidP="00E76D5E">
      <w:pPr>
        <w:ind w:firstLine="709"/>
        <w:jc w:val="both"/>
        <w:rPr>
          <w:sz w:val="28"/>
          <w:szCs w:val="28"/>
          <w:highlight w:val="yellow"/>
        </w:rPr>
      </w:pPr>
    </w:p>
    <w:p w14:paraId="183B0619" w14:textId="77777777" w:rsidR="00E76D5E" w:rsidRDefault="00E76D5E" w:rsidP="00E76D5E">
      <w:pPr>
        <w:ind w:firstLine="709"/>
        <w:jc w:val="right"/>
        <w:rPr>
          <w:sz w:val="28"/>
          <w:szCs w:val="28"/>
        </w:rPr>
      </w:pPr>
    </w:p>
    <w:p w14:paraId="2B65A0B6" w14:textId="77777777" w:rsidR="00E76D5E" w:rsidRDefault="00E76D5E" w:rsidP="00E76D5E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3.</w:t>
      </w:r>
      <w:r w:rsidR="009A2B06">
        <w:rPr>
          <w:sz w:val="28"/>
          <w:szCs w:val="28"/>
        </w:rPr>
        <w:t>1</w:t>
      </w:r>
    </w:p>
    <w:p w14:paraId="74D31F5C" w14:textId="77777777" w:rsidR="00E76D5E" w:rsidRDefault="00E76D5E" w:rsidP="00E76D5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Критерии оценки устного ответа обучающихся по дисциплине </w:t>
      </w:r>
      <w:r>
        <w:rPr>
          <w:sz w:val="28"/>
          <w:szCs w:val="28"/>
        </w:rPr>
        <w:br/>
        <w:t>«Применение нанотехнологий в создании новых лекарственных препаратов»</w:t>
      </w:r>
    </w:p>
    <w:p w14:paraId="626703EE" w14:textId="77777777" w:rsidR="00E76D5E" w:rsidRDefault="00E76D5E" w:rsidP="00E76D5E">
      <w:pPr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</w:p>
    <w:tbl>
      <w:tblPr>
        <w:tblStyle w:val="a3"/>
        <w:tblW w:w="5085" w:type="pct"/>
        <w:tblLayout w:type="fixed"/>
        <w:tblLook w:val="04A0" w:firstRow="1" w:lastRow="0" w:firstColumn="1" w:lastColumn="0" w:noHBand="0" w:noVBand="1"/>
      </w:tblPr>
      <w:tblGrid>
        <w:gridCol w:w="501"/>
        <w:gridCol w:w="4383"/>
        <w:gridCol w:w="1729"/>
        <w:gridCol w:w="1669"/>
        <w:gridCol w:w="1653"/>
      </w:tblGrid>
      <w:tr w:rsidR="009A2B06" w:rsidRPr="009A2B06" w14:paraId="52F4B6B9" w14:textId="77777777" w:rsidTr="004A53DE">
        <w:tc>
          <w:tcPr>
            <w:tcW w:w="252" w:type="pct"/>
            <w:vMerge w:val="restart"/>
          </w:tcPr>
          <w:p w14:paraId="250EB6E0" w14:textId="77777777" w:rsidR="009A2B06" w:rsidRPr="009A2B06" w:rsidRDefault="009A2B06" w:rsidP="004A53DE">
            <w:pPr>
              <w:contextualSpacing/>
              <w:jc w:val="center"/>
              <w:rPr>
                <w:bCs/>
                <w:color w:val="000000"/>
                <w:sz w:val="28"/>
              </w:rPr>
            </w:pPr>
            <w:r w:rsidRPr="009A2B06">
              <w:rPr>
                <w:bCs/>
                <w:color w:val="000000"/>
                <w:sz w:val="28"/>
              </w:rPr>
              <w:t>№</w:t>
            </w:r>
          </w:p>
        </w:tc>
        <w:tc>
          <w:tcPr>
            <w:tcW w:w="2206" w:type="pct"/>
            <w:vMerge w:val="restart"/>
          </w:tcPr>
          <w:p w14:paraId="408A7B0E" w14:textId="77777777" w:rsidR="009A2B06" w:rsidRPr="009A2B06" w:rsidRDefault="009A2B06" w:rsidP="004A53DE">
            <w:pPr>
              <w:contextualSpacing/>
              <w:jc w:val="center"/>
              <w:rPr>
                <w:bCs/>
                <w:color w:val="000000"/>
                <w:sz w:val="28"/>
              </w:rPr>
            </w:pPr>
            <w:r w:rsidRPr="009A2B06">
              <w:rPr>
                <w:bCs/>
                <w:color w:val="000000"/>
                <w:sz w:val="28"/>
              </w:rPr>
              <w:t>Критерии</w:t>
            </w:r>
          </w:p>
        </w:tc>
        <w:tc>
          <w:tcPr>
            <w:tcW w:w="2542" w:type="pct"/>
            <w:gridSpan w:val="3"/>
          </w:tcPr>
          <w:p w14:paraId="1B9F8D19" w14:textId="77777777" w:rsidR="009A2B06" w:rsidRPr="009A2B06" w:rsidRDefault="009A2B06" w:rsidP="004A53DE">
            <w:pPr>
              <w:contextualSpacing/>
              <w:jc w:val="center"/>
              <w:rPr>
                <w:bCs/>
                <w:color w:val="000000"/>
                <w:sz w:val="28"/>
              </w:rPr>
            </w:pPr>
            <w:r w:rsidRPr="009A2B06">
              <w:rPr>
                <w:bCs/>
                <w:color w:val="000000"/>
                <w:sz w:val="28"/>
              </w:rPr>
              <w:t>В ответе обучающегося</w:t>
            </w:r>
          </w:p>
        </w:tc>
      </w:tr>
      <w:tr w:rsidR="009A2B06" w:rsidRPr="009A2B06" w14:paraId="497AD039" w14:textId="77777777" w:rsidTr="009A2B06">
        <w:tc>
          <w:tcPr>
            <w:tcW w:w="252" w:type="pct"/>
            <w:vMerge/>
          </w:tcPr>
          <w:p w14:paraId="1112AB5B" w14:textId="77777777" w:rsidR="009A2B06" w:rsidRPr="009A2B06" w:rsidRDefault="009A2B06" w:rsidP="004A53DE">
            <w:pPr>
              <w:contextualSpacing/>
              <w:jc w:val="center"/>
              <w:rPr>
                <w:bCs/>
                <w:color w:val="000000"/>
                <w:sz w:val="28"/>
              </w:rPr>
            </w:pPr>
          </w:p>
        </w:tc>
        <w:tc>
          <w:tcPr>
            <w:tcW w:w="2206" w:type="pct"/>
            <w:vMerge/>
          </w:tcPr>
          <w:p w14:paraId="144474DD" w14:textId="77777777" w:rsidR="009A2B06" w:rsidRPr="009A2B06" w:rsidRDefault="009A2B06" w:rsidP="004A53DE">
            <w:pPr>
              <w:contextualSpacing/>
              <w:jc w:val="center"/>
              <w:rPr>
                <w:bCs/>
                <w:color w:val="000000"/>
                <w:sz w:val="28"/>
              </w:rPr>
            </w:pPr>
          </w:p>
        </w:tc>
        <w:tc>
          <w:tcPr>
            <w:tcW w:w="870" w:type="pct"/>
          </w:tcPr>
          <w:p w14:paraId="2143FB9C" w14:textId="77777777" w:rsidR="009A2B06" w:rsidRPr="009A2B06" w:rsidRDefault="009A2B06" w:rsidP="004A53DE">
            <w:pPr>
              <w:contextualSpacing/>
              <w:jc w:val="center"/>
              <w:rPr>
                <w:bCs/>
                <w:color w:val="000000"/>
                <w:sz w:val="28"/>
              </w:rPr>
            </w:pPr>
            <w:r w:rsidRPr="009A2B06">
              <w:rPr>
                <w:bCs/>
                <w:color w:val="000000"/>
                <w:sz w:val="28"/>
              </w:rPr>
              <w:t>Соответствует требованиям (баллы)</w:t>
            </w:r>
          </w:p>
        </w:tc>
        <w:tc>
          <w:tcPr>
            <w:tcW w:w="840" w:type="pct"/>
          </w:tcPr>
          <w:p w14:paraId="4818416D" w14:textId="77777777" w:rsidR="009A2B06" w:rsidRPr="009A2B06" w:rsidRDefault="009A2B06" w:rsidP="004A53DE">
            <w:pPr>
              <w:contextualSpacing/>
              <w:jc w:val="center"/>
              <w:rPr>
                <w:bCs/>
                <w:color w:val="000000"/>
                <w:sz w:val="28"/>
              </w:rPr>
            </w:pPr>
            <w:r w:rsidRPr="009A2B06">
              <w:rPr>
                <w:bCs/>
                <w:color w:val="000000"/>
                <w:sz w:val="28"/>
              </w:rPr>
              <w:t>Соответствует частично (баллы)</w:t>
            </w:r>
          </w:p>
        </w:tc>
        <w:tc>
          <w:tcPr>
            <w:tcW w:w="832" w:type="pct"/>
          </w:tcPr>
          <w:p w14:paraId="6592BD73" w14:textId="77777777" w:rsidR="009A2B06" w:rsidRPr="009A2B06" w:rsidRDefault="009A2B06" w:rsidP="004A53DE">
            <w:pPr>
              <w:contextualSpacing/>
              <w:jc w:val="center"/>
              <w:rPr>
                <w:bCs/>
                <w:color w:val="000000"/>
                <w:sz w:val="28"/>
              </w:rPr>
            </w:pPr>
            <w:r w:rsidRPr="009A2B06">
              <w:rPr>
                <w:bCs/>
                <w:color w:val="000000"/>
                <w:sz w:val="28"/>
              </w:rPr>
              <w:t>Не соответствует (баллы)</w:t>
            </w:r>
          </w:p>
        </w:tc>
      </w:tr>
      <w:tr w:rsidR="009A2B06" w:rsidRPr="009A2B06" w14:paraId="7FD269F8" w14:textId="77777777" w:rsidTr="009A2B06">
        <w:tc>
          <w:tcPr>
            <w:tcW w:w="252" w:type="pct"/>
          </w:tcPr>
          <w:p w14:paraId="079306AF" w14:textId="77777777" w:rsidR="009A2B06" w:rsidRPr="009A2B06" w:rsidRDefault="009A2B06" w:rsidP="004A53DE">
            <w:pPr>
              <w:contextualSpacing/>
              <w:rPr>
                <w:color w:val="000000"/>
                <w:sz w:val="28"/>
              </w:rPr>
            </w:pPr>
            <w:r w:rsidRPr="009A2B06">
              <w:rPr>
                <w:color w:val="000000"/>
                <w:sz w:val="28"/>
              </w:rPr>
              <w:t>1</w:t>
            </w:r>
          </w:p>
        </w:tc>
        <w:tc>
          <w:tcPr>
            <w:tcW w:w="2206" w:type="pct"/>
          </w:tcPr>
          <w:p w14:paraId="2E74113C" w14:textId="77777777" w:rsidR="009A2B06" w:rsidRPr="009A2B06" w:rsidRDefault="009A2B06" w:rsidP="004A53DE">
            <w:pPr>
              <w:contextualSpacing/>
              <w:rPr>
                <w:color w:val="000000"/>
                <w:sz w:val="28"/>
              </w:rPr>
            </w:pPr>
            <w:r w:rsidRPr="009A2B06">
              <w:rPr>
                <w:color w:val="000000"/>
                <w:sz w:val="28"/>
              </w:rPr>
              <w:t>Дает полный безошибочный ответ на поставленный вопрос.</w:t>
            </w:r>
          </w:p>
        </w:tc>
        <w:tc>
          <w:tcPr>
            <w:tcW w:w="870" w:type="pct"/>
          </w:tcPr>
          <w:p w14:paraId="35C60456" w14:textId="77777777" w:rsidR="009A2B06" w:rsidRPr="009A2B06" w:rsidRDefault="009A2B06" w:rsidP="004A53DE">
            <w:pPr>
              <w:contextualSpacing/>
              <w:jc w:val="center"/>
              <w:rPr>
                <w:color w:val="000000"/>
                <w:sz w:val="28"/>
              </w:rPr>
            </w:pPr>
            <w:r w:rsidRPr="009A2B06">
              <w:rPr>
                <w:color w:val="000000"/>
                <w:sz w:val="28"/>
              </w:rPr>
              <w:t>2</w:t>
            </w:r>
          </w:p>
        </w:tc>
        <w:tc>
          <w:tcPr>
            <w:tcW w:w="840" w:type="pct"/>
          </w:tcPr>
          <w:p w14:paraId="08A13368" w14:textId="77777777" w:rsidR="009A2B06" w:rsidRPr="009A2B06" w:rsidRDefault="009A2B06" w:rsidP="004A53DE">
            <w:pPr>
              <w:contextualSpacing/>
              <w:jc w:val="center"/>
              <w:rPr>
                <w:color w:val="000000"/>
                <w:sz w:val="28"/>
              </w:rPr>
            </w:pPr>
            <w:r w:rsidRPr="009A2B06">
              <w:rPr>
                <w:color w:val="000000"/>
                <w:sz w:val="28"/>
              </w:rPr>
              <w:t>1</w:t>
            </w:r>
          </w:p>
        </w:tc>
        <w:tc>
          <w:tcPr>
            <w:tcW w:w="832" w:type="pct"/>
          </w:tcPr>
          <w:p w14:paraId="2B3DE04B" w14:textId="77777777" w:rsidR="009A2B06" w:rsidRPr="009A2B06" w:rsidRDefault="009A2B06" w:rsidP="004A53DE">
            <w:pPr>
              <w:contextualSpacing/>
              <w:jc w:val="center"/>
              <w:rPr>
                <w:color w:val="000000"/>
                <w:sz w:val="28"/>
              </w:rPr>
            </w:pPr>
            <w:r w:rsidRPr="009A2B06">
              <w:rPr>
                <w:color w:val="000000"/>
                <w:sz w:val="28"/>
              </w:rPr>
              <w:t>0</w:t>
            </w:r>
          </w:p>
        </w:tc>
      </w:tr>
      <w:tr w:rsidR="009A2B06" w:rsidRPr="009A2B06" w14:paraId="4E8ED984" w14:textId="77777777" w:rsidTr="009A2B06">
        <w:tc>
          <w:tcPr>
            <w:tcW w:w="252" w:type="pct"/>
          </w:tcPr>
          <w:p w14:paraId="46384F4C" w14:textId="77777777" w:rsidR="009A2B06" w:rsidRPr="009A2B06" w:rsidRDefault="009A2B06" w:rsidP="004A53DE">
            <w:pPr>
              <w:contextualSpacing/>
              <w:rPr>
                <w:color w:val="000000"/>
                <w:sz w:val="28"/>
              </w:rPr>
            </w:pPr>
            <w:r w:rsidRPr="009A2B06">
              <w:rPr>
                <w:color w:val="000000"/>
                <w:sz w:val="28"/>
              </w:rPr>
              <w:t>2</w:t>
            </w:r>
          </w:p>
        </w:tc>
        <w:tc>
          <w:tcPr>
            <w:tcW w:w="2206" w:type="pct"/>
          </w:tcPr>
          <w:p w14:paraId="7946E85A" w14:textId="77777777" w:rsidR="009A2B06" w:rsidRPr="009A2B06" w:rsidRDefault="009A2B06" w:rsidP="004A53DE">
            <w:pPr>
              <w:contextualSpacing/>
              <w:rPr>
                <w:color w:val="000000"/>
                <w:sz w:val="28"/>
              </w:rPr>
            </w:pPr>
            <w:r w:rsidRPr="009A2B06">
              <w:rPr>
                <w:color w:val="000000"/>
                <w:sz w:val="28"/>
              </w:rPr>
              <w:t>Раскрывает причинно-следственные связи между явлениями и событиями.</w:t>
            </w:r>
          </w:p>
        </w:tc>
        <w:tc>
          <w:tcPr>
            <w:tcW w:w="870" w:type="pct"/>
          </w:tcPr>
          <w:p w14:paraId="304CCB6B" w14:textId="77777777" w:rsidR="009A2B06" w:rsidRPr="009A2B06" w:rsidRDefault="009A2B06" w:rsidP="004A53DE">
            <w:pPr>
              <w:contextualSpacing/>
              <w:jc w:val="center"/>
              <w:rPr>
                <w:color w:val="000000"/>
                <w:sz w:val="28"/>
              </w:rPr>
            </w:pPr>
            <w:r w:rsidRPr="009A2B06">
              <w:rPr>
                <w:color w:val="000000"/>
                <w:sz w:val="28"/>
              </w:rPr>
              <w:t>2</w:t>
            </w:r>
          </w:p>
        </w:tc>
        <w:tc>
          <w:tcPr>
            <w:tcW w:w="840" w:type="pct"/>
          </w:tcPr>
          <w:p w14:paraId="0D249221" w14:textId="77777777" w:rsidR="009A2B06" w:rsidRPr="009A2B06" w:rsidRDefault="009A2B06" w:rsidP="004A53DE">
            <w:pPr>
              <w:contextualSpacing/>
              <w:jc w:val="center"/>
              <w:rPr>
                <w:color w:val="000000"/>
                <w:sz w:val="28"/>
              </w:rPr>
            </w:pPr>
            <w:r w:rsidRPr="009A2B06">
              <w:rPr>
                <w:color w:val="000000"/>
                <w:sz w:val="28"/>
              </w:rPr>
              <w:t>1</w:t>
            </w:r>
          </w:p>
        </w:tc>
        <w:tc>
          <w:tcPr>
            <w:tcW w:w="832" w:type="pct"/>
          </w:tcPr>
          <w:p w14:paraId="4F06AFB0" w14:textId="77777777" w:rsidR="009A2B06" w:rsidRPr="009A2B06" w:rsidRDefault="009A2B06" w:rsidP="004A53DE">
            <w:pPr>
              <w:contextualSpacing/>
              <w:jc w:val="center"/>
              <w:rPr>
                <w:color w:val="000000"/>
                <w:sz w:val="28"/>
              </w:rPr>
            </w:pPr>
            <w:r w:rsidRPr="009A2B06">
              <w:rPr>
                <w:color w:val="000000"/>
                <w:sz w:val="28"/>
              </w:rPr>
              <w:t>0</w:t>
            </w:r>
          </w:p>
        </w:tc>
      </w:tr>
      <w:tr w:rsidR="009A2B06" w:rsidRPr="009A2B06" w14:paraId="115151F1" w14:textId="77777777" w:rsidTr="009A2B06">
        <w:tc>
          <w:tcPr>
            <w:tcW w:w="252" w:type="pct"/>
          </w:tcPr>
          <w:p w14:paraId="593B69FA" w14:textId="77777777" w:rsidR="009A2B06" w:rsidRPr="009A2B06" w:rsidRDefault="009A2B06" w:rsidP="004A53DE">
            <w:pPr>
              <w:contextualSpacing/>
              <w:rPr>
                <w:color w:val="000000"/>
                <w:sz w:val="28"/>
              </w:rPr>
            </w:pPr>
            <w:r w:rsidRPr="009A2B06">
              <w:rPr>
                <w:color w:val="000000"/>
                <w:sz w:val="28"/>
              </w:rPr>
              <w:t>3</w:t>
            </w:r>
          </w:p>
        </w:tc>
        <w:tc>
          <w:tcPr>
            <w:tcW w:w="2206" w:type="pct"/>
          </w:tcPr>
          <w:p w14:paraId="575D9188" w14:textId="77777777" w:rsidR="009A2B06" w:rsidRPr="009A2B06" w:rsidRDefault="009A2B06" w:rsidP="004A53DE">
            <w:pPr>
              <w:contextualSpacing/>
              <w:rPr>
                <w:color w:val="000000"/>
                <w:sz w:val="28"/>
              </w:rPr>
            </w:pPr>
            <w:r w:rsidRPr="009A2B06">
              <w:rPr>
                <w:color w:val="000000"/>
                <w:sz w:val="28"/>
              </w:rPr>
              <w:t xml:space="preserve"> Приводит аргументированный ответ, подтвержденный примерами (химические реакции, формулы веществ)</w:t>
            </w:r>
          </w:p>
        </w:tc>
        <w:tc>
          <w:tcPr>
            <w:tcW w:w="870" w:type="pct"/>
          </w:tcPr>
          <w:p w14:paraId="3BA4F5F5" w14:textId="77777777" w:rsidR="009A2B06" w:rsidRPr="009A2B06" w:rsidRDefault="009A2B06" w:rsidP="004A53DE">
            <w:pPr>
              <w:contextualSpacing/>
              <w:jc w:val="center"/>
              <w:rPr>
                <w:color w:val="000000"/>
                <w:sz w:val="28"/>
              </w:rPr>
            </w:pPr>
            <w:r w:rsidRPr="009A2B06">
              <w:rPr>
                <w:color w:val="000000"/>
                <w:sz w:val="28"/>
              </w:rPr>
              <w:t>2</w:t>
            </w:r>
          </w:p>
        </w:tc>
        <w:tc>
          <w:tcPr>
            <w:tcW w:w="840" w:type="pct"/>
          </w:tcPr>
          <w:p w14:paraId="427C92E4" w14:textId="77777777" w:rsidR="009A2B06" w:rsidRPr="009A2B06" w:rsidRDefault="009A2B06" w:rsidP="004A53DE">
            <w:pPr>
              <w:contextualSpacing/>
              <w:jc w:val="center"/>
              <w:rPr>
                <w:color w:val="000000"/>
                <w:sz w:val="28"/>
              </w:rPr>
            </w:pPr>
            <w:r w:rsidRPr="009A2B06">
              <w:rPr>
                <w:color w:val="000000"/>
                <w:sz w:val="28"/>
              </w:rPr>
              <w:t>1</w:t>
            </w:r>
          </w:p>
        </w:tc>
        <w:tc>
          <w:tcPr>
            <w:tcW w:w="832" w:type="pct"/>
          </w:tcPr>
          <w:p w14:paraId="401C1B55" w14:textId="77777777" w:rsidR="009A2B06" w:rsidRPr="009A2B06" w:rsidRDefault="009A2B06" w:rsidP="004A53DE">
            <w:pPr>
              <w:contextualSpacing/>
              <w:jc w:val="center"/>
              <w:rPr>
                <w:color w:val="000000"/>
                <w:sz w:val="28"/>
              </w:rPr>
            </w:pPr>
            <w:r w:rsidRPr="009A2B06">
              <w:rPr>
                <w:color w:val="000000"/>
                <w:sz w:val="28"/>
              </w:rPr>
              <w:t>0</w:t>
            </w:r>
          </w:p>
        </w:tc>
      </w:tr>
      <w:tr w:rsidR="009A2B06" w:rsidRPr="009A2B06" w14:paraId="0DE99EA5" w14:textId="77777777" w:rsidTr="009A2B06">
        <w:tc>
          <w:tcPr>
            <w:tcW w:w="252" w:type="pct"/>
          </w:tcPr>
          <w:p w14:paraId="77C137A8" w14:textId="77777777" w:rsidR="009A2B06" w:rsidRPr="009A2B06" w:rsidRDefault="009A2B06" w:rsidP="004A53DE">
            <w:pPr>
              <w:contextualSpacing/>
              <w:rPr>
                <w:color w:val="000000"/>
                <w:sz w:val="28"/>
              </w:rPr>
            </w:pPr>
            <w:r w:rsidRPr="009A2B06">
              <w:rPr>
                <w:color w:val="000000"/>
                <w:sz w:val="28"/>
              </w:rPr>
              <w:t>4</w:t>
            </w:r>
          </w:p>
        </w:tc>
        <w:tc>
          <w:tcPr>
            <w:tcW w:w="2206" w:type="pct"/>
          </w:tcPr>
          <w:p w14:paraId="4A810F35" w14:textId="77777777" w:rsidR="009A2B06" w:rsidRPr="009A2B06" w:rsidRDefault="009A2B06" w:rsidP="004A53DE">
            <w:pPr>
              <w:contextualSpacing/>
              <w:rPr>
                <w:color w:val="000000"/>
                <w:sz w:val="28"/>
              </w:rPr>
            </w:pPr>
            <w:r w:rsidRPr="009A2B06">
              <w:rPr>
                <w:color w:val="000000"/>
                <w:sz w:val="28"/>
              </w:rPr>
              <w:t>Правильно применяет терминологию.</w:t>
            </w:r>
          </w:p>
        </w:tc>
        <w:tc>
          <w:tcPr>
            <w:tcW w:w="870" w:type="pct"/>
          </w:tcPr>
          <w:p w14:paraId="543142BD" w14:textId="77777777" w:rsidR="009A2B06" w:rsidRPr="009A2B06" w:rsidRDefault="009A2B06" w:rsidP="004A53DE">
            <w:pPr>
              <w:contextualSpacing/>
              <w:jc w:val="center"/>
              <w:rPr>
                <w:color w:val="000000"/>
                <w:sz w:val="28"/>
              </w:rPr>
            </w:pPr>
            <w:r w:rsidRPr="009A2B06">
              <w:rPr>
                <w:color w:val="000000"/>
                <w:sz w:val="28"/>
              </w:rPr>
              <w:t>2</w:t>
            </w:r>
          </w:p>
        </w:tc>
        <w:tc>
          <w:tcPr>
            <w:tcW w:w="840" w:type="pct"/>
          </w:tcPr>
          <w:p w14:paraId="00DA2860" w14:textId="77777777" w:rsidR="009A2B06" w:rsidRPr="009A2B06" w:rsidRDefault="009A2B06" w:rsidP="004A53DE">
            <w:pPr>
              <w:contextualSpacing/>
              <w:jc w:val="center"/>
              <w:rPr>
                <w:color w:val="000000"/>
                <w:sz w:val="28"/>
              </w:rPr>
            </w:pPr>
            <w:r w:rsidRPr="009A2B06">
              <w:rPr>
                <w:color w:val="000000"/>
                <w:sz w:val="28"/>
              </w:rPr>
              <w:t>1</w:t>
            </w:r>
          </w:p>
        </w:tc>
        <w:tc>
          <w:tcPr>
            <w:tcW w:w="832" w:type="pct"/>
          </w:tcPr>
          <w:p w14:paraId="4C4BAAF0" w14:textId="77777777" w:rsidR="009A2B06" w:rsidRPr="009A2B06" w:rsidRDefault="009A2B06" w:rsidP="004A53DE">
            <w:pPr>
              <w:contextualSpacing/>
              <w:jc w:val="center"/>
              <w:rPr>
                <w:color w:val="000000"/>
                <w:sz w:val="28"/>
              </w:rPr>
            </w:pPr>
            <w:r w:rsidRPr="009A2B06">
              <w:rPr>
                <w:color w:val="000000"/>
                <w:sz w:val="28"/>
              </w:rPr>
              <w:t>0</w:t>
            </w:r>
          </w:p>
        </w:tc>
      </w:tr>
      <w:tr w:rsidR="009A2B06" w:rsidRPr="009A2B06" w14:paraId="10697419" w14:textId="77777777" w:rsidTr="009A2B06">
        <w:tc>
          <w:tcPr>
            <w:tcW w:w="252" w:type="pct"/>
          </w:tcPr>
          <w:p w14:paraId="5677DCA2" w14:textId="77777777" w:rsidR="009A2B06" w:rsidRPr="009A2B06" w:rsidRDefault="009A2B06" w:rsidP="004A53DE">
            <w:pPr>
              <w:contextualSpacing/>
              <w:rPr>
                <w:color w:val="000000"/>
                <w:sz w:val="28"/>
              </w:rPr>
            </w:pPr>
            <w:r w:rsidRPr="009A2B06">
              <w:rPr>
                <w:color w:val="000000"/>
                <w:sz w:val="28"/>
              </w:rPr>
              <w:t>5</w:t>
            </w:r>
          </w:p>
        </w:tc>
        <w:tc>
          <w:tcPr>
            <w:tcW w:w="2206" w:type="pct"/>
          </w:tcPr>
          <w:p w14:paraId="4F5811A3" w14:textId="77777777" w:rsidR="009A2B06" w:rsidRPr="009A2B06" w:rsidRDefault="009A2B06" w:rsidP="004A53DE">
            <w:pPr>
              <w:contextualSpacing/>
              <w:rPr>
                <w:color w:val="000000"/>
                <w:sz w:val="28"/>
              </w:rPr>
            </w:pPr>
            <w:r w:rsidRPr="009A2B06">
              <w:rPr>
                <w:color w:val="000000"/>
                <w:sz w:val="28"/>
              </w:rPr>
              <w:t>Материал излагается систематизировано, последовательно и логически верно.</w:t>
            </w:r>
          </w:p>
        </w:tc>
        <w:tc>
          <w:tcPr>
            <w:tcW w:w="870" w:type="pct"/>
          </w:tcPr>
          <w:p w14:paraId="00A96B71" w14:textId="77777777" w:rsidR="009A2B06" w:rsidRPr="009A2B06" w:rsidRDefault="009A2B06" w:rsidP="004A53DE">
            <w:pPr>
              <w:contextualSpacing/>
              <w:jc w:val="center"/>
              <w:rPr>
                <w:color w:val="000000"/>
                <w:sz w:val="28"/>
              </w:rPr>
            </w:pPr>
            <w:r w:rsidRPr="009A2B06">
              <w:rPr>
                <w:color w:val="000000"/>
                <w:sz w:val="28"/>
              </w:rPr>
              <w:t>2</w:t>
            </w:r>
          </w:p>
        </w:tc>
        <w:tc>
          <w:tcPr>
            <w:tcW w:w="840" w:type="pct"/>
          </w:tcPr>
          <w:p w14:paraId="7E8B7DA0" w14:textId="77777777" w:rsidR="009A2B06" w:rsidRPr="009A2B06" w:rsidRDefault="009A2B06" w:rsidP="004A53DE">
            <w:pPr>
              <w:contextualSpacing/>
              <w:jc w:val="center"/>
              <w:rPr>
                <w:color w:val="000000"/>
                <w:sz w:val="28"/>
              </w:rPr>
            </w:pPr>
            <w:r w:rsidRPr="009A2B06">
              <w:rPr>
                <w:color w:val="000000"/>
                <w:sz w:val="28"/>
              </w:rPr>
              <w:t>1</w:t>
            </w:r>
          </w:p>
        </w:tc>
        <w:tc>
          <w:tcPr>
            <w:tcW w:w="832" w:type="pct"/>
          </w:tcPr>
          <w:p w14:paraId="485F7071" w14:textId="77777777" w:rsidR="009A2B06" w:rsidRPr="009A2B06" w:rsidRDefault="009A2B06" w:rsidP="004A53DE">
            <w:pPr>
              <w:contextualSpacing/>
              <w:jc w:val="center"/>
              <w:rPr>
                <w:color w:val="000000"/>
                <w:sz w:val="28"/>
              </w:rPr>
            </w:pPr>
            <w:r w:rsidRPr="009A2B06">
              <w:rPr>
                <w:color w:val="000000"/>
                <w:sz w:val="28"/>
              </w:rPr>
              <w:t>0</w:t>
            </w:r>
          </w:p>
        </w:tc>
      </w:tr>
    </w:tbl>
    <w:p w14:paraId="38979CC7" w14:textId="77777777" w:rsidR="00E76D5E" w:rsidRDefault="00E76D5E" w:rsidP="00E76D5E">
      <w:pPr>
        <w:ind w:firstLine="709"/>
        <w:jc w:val="center"/>
        <w:rPr>
          <w:b/>
          <w:color w:val="000000"/>
        </w:rPr>
      </w:pPr>
    </w:p>
    <w:p w14:paraId="2B6652E3" w14:textId="77777777" w:rsidR="00E76D5E" w:rsidRDefault="00E76D5E" w:rsidP="00E76D5E">
      <w:pPr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</w:p>
    <w:p w14:paraId="0F86AB14" w14:textId="77777777" w:rsidR="00E76D5E" w:rsidRDefault="00E76D5E" w:rsidP="00E76D5E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3.</w:t>
      </w:r>
      <w:r w:rsidR="009A2B06">
        <w:rPr>
          <w:sz w:val="28"/>
          <w:szCs w:val="28"/>
        </w:rPr>
        <w:t>2</w:t>
      </w:r>
    </w:p>
    <w:p w14:paraId="3C5DE539" w14:textId="77777777" w:rsidR="00E76D5E" w:rsidRDefault="00E76D5E" w:rsidP="00E76D5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Критерии </w:t>
      </w:r>
      <w:r w:rsidRPr="00836F04">
        <w:rPr>
          <w:sz w:val="28"/>
          <w:szCs w:val="28"/>
        </w:rPr>
        <w:t xml:space="preserve">оценки </w:t>
      </w:r>
      <w:r w:rsidR="00C106A3">
        <w:rPr>
          <w:sz w:val="28"/>
          <w:szCs w:val="28"/>
        </w:rPr>
        <w:t xml:space="preserve">решения </w:t>
      </w:r>
      <w:r w:rsidRPr="00836F04">
        <w:rPr>
          <w:color w:val="000000"/>
          <w:sz w:val="28"/>
          <w:szCs w:val="28"/>
        </w:rPr>
        <w:t>задач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обучающи</w:t>
      </w:r>
      <w:r w:rsidR="00C106A3">
        <w:rPr>
          <w:sz w:val="28"/>
          <w:szCs w:val="28"/>
        </w:rPr>
        <w:t>мися</w:t>
      </w:r>
      <w:r>
        <w:rPr>
          <w:sz w:val="28"/>
          <w:szCs w:val="28"/>
        </w:rPr>
        <w:t xml:space="preserve"> по дисциплине </w:t>
      </w:r>
      <w:r>
        <w:rPr>
          <w:sz w:val="28"/>
          <w:szCs w:val="28"/>
        </w:rPr>
        <w:br/>
        <w:t>«Применение нанотехнологий в создании новых лекарственных препаратов»</w:t>
      </w:r>
    </w:p>
    <w:p w14:paraId="792F9611" w14:textId="77777777" w:rsidR="009A2B06" w:rsidRDefault="009A2B06" w:rsidP="00E76D5E">
      <w:pPr>
        <w:jc w:val="center"/>
        <w:rPr>
          <w:rFonts w:ascii="Arial" w:hAnsi="Arial" w:cs="Arial"/>
          <w:color w:val="000000"/>
          <w:sz w:val="22"/>
          <w:szCs w:val="22"/>
        </w:rPr>
      </w:pPr>
    </w:p>
    <w:tbl>
      <w:tblPr>
        <w:tblStyle w:val="a3"/>
        <w:tblW w:w="10377" w:type="dxa"/>
        <w:tblInd w:w="-34" w:type="dxa"/>
        <w:tblLook w:val="04A0" w:firstRow="1" w:lastRow="0" w:firstColumn="1" w:lastColumn="0" w:noHBand="0" w:noVBand="1"/>
      </w:tblPr>
      <w:tblGrid>
        <w:gridCol w:w="484"/>
        <w:gridCol w:w="4329"/>
        <w:gridCol w:w="1861"/>
        <w:gridCol w:w="1861"/>
        <w:gridCol w:w="1842"/>
      </w:tblGrid>
      <w:tr w:rsidR="009A2B06" w:rsidRPr="009A2B06" w14:paraId="69850777" w14:textId="77777777" w:rsidTr="009A2B06">
        <w:tc>
          <w:tcPr>
            <w:tcW w:w="455" w:type="dxa"/>
            <w:vMerge w:val="restart"/>
          </w:tcPr>
          <w:p w14:paraId="319D0CA1" w14:textId="77777777" w:rsidR="009A2B06" w:rsidRPr="009A2B06" w:rsidRDefault="009A2B06" w:rsidP="004A53DE">
            <w:pPr>
              <w:jc w:val="center"/>
              <w:rPr>
                <w:bCs/>
                <w:color w:val="000000"/>
                <w:sz w:val="28"/>
              </w:rPr>
            </w:pPr>
            <w:r w:rsidRPr="009A2B06">
              <w:rPr>
                <w:bCs/>
                <w:color w:val="000000"/>
                <w:sz w:val="28"/>
              </w:rPr>
              <w:t>№</w:t>
            </w:r>
          </w:p>
        </w:tc>
        <w:tc>
          <w:tcPr>
            <w:tcW w:w="4666" w:type="dxa"/>
            <w:vMerge w:val="restart"/>
          </w:tcPr>
          <w:p w14:paraId="70FA391A" w14:textId="77777777" w:rsidR="009A2B06" w:rsidRPr="009A2B06" w:rsidRDefault="009A2B06" w:rsidP="004A53DE">
            <w:pPr>
              <w:jc w:val="center"/>
              <w:rPr>
                <w:bCs/>
                <w:color w:val="000000"/>
                <w:sz w:val="28"/>
              </w:rPr>
            </w:pPr>
            <w:r w:rsidRPr="009A2B06">
              <w:rPr>
                <w:bCs/>
                <w:color w:val="000000"/>
                <w:sz w:val="28"/>
              </w:rPr>
              <w:t>Критерии</w:t>
            </w:r>
          </w:p>
        </w:tc>
        <w:tc>
          <w:tcPr>
            <w:tcW w:w="5256" w:type="dxa"/>
            <w:gridSpan w:val="3"/>
          </w:tcPr>
          <w:p w14:paraId="4A6D98A0" w14:textId="77777777" w:rsidR="009A2B06" w:rsidRPr="009A2B06" w:rsidRDefault="009A2B06" w:rsidP="004A53DE">
            <w:pPr>
              <w:jc w:val="center"/>
              <w:rPr>
                <w:bCs/>
                <w:color w:val="000000"/>
                <w:sz w:val="28"/>
              </w:rPr>
            </w:pPr>
            <w:r w:rsidRPr="009A2B06">
              <w:rPr>
                <w:bCs/>
                <w:color w:val="000000"/>
                <w:sz w:val="28"/>
              </w:rPr>
              <w:t>В ответе обучающегося</w:t>
            </w:r>
          </w:p>
        </w:tc>
      </w:tr>
      <w:tr w:rsidR="009A2B06" w:rsidRPr="009A2B06" w14:paraId="45FFF11A" w14:textId="77777777" w:rsidTr="009A2B06">
        <w:tc>
          <w:tcPr>
            <w:tcW w:w="455" w:type="dxa"/>
            <w:vMerge/>
          </w:tcPr>
          <w:p w14:paraId="2F7C5C2A" w14:textId="77777777" w:rsidR="009A2B06" w:rsidRPr="009A2B06" w:rsidRDefault="009A2B06" w:rsidP="004A53DE">
            <w:pPr>
              <w:jc w:val="center"/>
              <w:rPr>
                <w:bCs/>
                <w:color w:val="000000"/>
                <w:sz w:val="28"/>
              </w:rPr>
            </w:pPr>
          </w:p>
        </w:tc>
        <w:tc>
          <w:tcPr>
            <w:tcW w:w="4666" w:type="dxa"/>
            <w:vMerge/>
          </w:tcPr>
          <w:p w14:paraId="50E87B5E" w14:textId="77777777" w:rsidR="009A2B06" w:rsidRPr="009A2B06" w:rsidRDefault="009A2B06" w:rsidP="004A53DE">
            <w:pPr>
              <w:jc w:val="center"/>
              <w:rPr>
                <w:bCs/>
                <w:color w:val="000000"/>
                <w:sz w:val="28"/>
              </w:rPr>
            </w:pPr>
          </w:p>
        </w:tc>
        <w:tc>
          <w:tcPr>
            <w:tcW w:w="1712" w:type="dxa"/>
          </w:tcPr>
          <w:p w14:paraId="01D1A343" w14:textId="77777777" w:rsidR="009A2B06" w:rsidRPr="009A2B06" w:rsidRDefault="009A2B06" w:rsidP="004A53DE">
            <w:pPr>
              <w:jc w:val="center"/>
              <w:rPr>
                <w:bCs/>
                <w:color w:val="000000"/>
                <w:sz w:val="28"/>
              </w:rPr>
            </w:pPr>
            <w:r w:rsidRPr="009A2B06">
              <w:rPr>
                <w:bCs/>
                <w:color w:val="000000"/>
                <w:sz w:val="28"/>
              </w:rPr>
              <w:t>Присутствует полностью (баллы)</w:t>
            </w:r>
          </w:p>
        </w:tc>
        <w:tc>
          <w:tcPr>
            <w:tcW w:w="1673" w:type="dxa"/>
          </w:tcPr>
          <w:p w14:paraId="6270FA35" w14:textId="77777777" w:rsidR="009A2B06" w:rsidRPr="009A2B06" w:rsidRDefault="009A2B06" w:rsidP="004A53DE">
            <w:pPr>
              <w:jc w:val="center"/>
              <w:rPr>
                <w:bCs/>
                <w:color w:val="000000"/>
                <w:sz w:val="28"/>
              </w:rPr>
            </w:pPr>
            <w:r w:rsidRPr="009A2B06">
              <w:rPr>
                <w:bCs/>
                <w:color w:val="000000"/>
                <w:sz w:val="28"/>
              </w:rPr>
              <w:t>Присутствует частично (баллы)</w:t>
            </w:r>
          </w:p>
        </w:tc>
        <w:tc>
          <w:tcPr>
            <w:tcW w:w="1871" w:type="dxa"/>
          </w:tcPr>
          <w:p w14:paraId="233BBE4A" w14:textId="77777777" w:rsidR="009A2B06" w:rsidRPr="009A2B06" w:rsidRDefault="009A2B06" w:rsidP="004A53DE">
            <w:pPr>
              <w:jc w:val="center"/>
              <w:rPr>
                <w:bCs/>
                <w:color w:val="000000"/>
                <w:sz w:val="28"/>
              </w:rPr>
            </w:pPr>
            <w:r w:rsidRPr="009A2B06">
              <w:rPr>
                <w:bCs/>
                <w:color w:val="000000"/>
                <w:sz w:val="28"/>
              </w:rPr>
              <w:t>Отсутствует (баллы)</w:t>
            </w:r>
          </w:p>
        </w:tc>
      </w:tr>
      <w:tr w:rsidR="009A2B06" w:rsidRPr="009A2B06" w14:paraId="055124BB" w14:textId="77777777" w:rsidTr="009A2B06">
        <w:tc>
          <w:tcPr>
            <w:tcW w:w="455" w:type="dxa"/>
          </w:tcPr>
          <w:p w14:paraId="06D15295" w14:textId="77777777" w:rsidR="009A2B06" w:rsidRPr="009A2B06" w:rsidRDefault="009A2B06" w:rsidP="004A53DE">
            <w:pPr>
              <w:rPr>
                <w:color w:val="000000"/>
                <w:sz w:val="28"/>
              </w:rPr>
            </w:pPr>
            <w:r w:rsidRPr="009A2B06">
              <w:rPr>
                <w:color w:val="000000"/>
                <w:sz w:val="28"/>
              </w:rPr>
              <w:t>1</w:t>
            </w:r>
          </w:p>
        </w:tc>
        <w:tc>
          <w:tcPr>
            <w:tcW w:w="4666" w:type="dxa"/>
          </w:tcPr>
          <w:p w14:paraId="2759D354" w14:textId="77777777" w:rsidR="009A2B06" w:rsidRPr="009A2B06" w:rsidRDefault="009A2B06" w:rsidP="004A53DE">
            <w:pPr>
              <w:rPr>
                <w:color w:val="000000"/>
                <w:sz w:val="28"/>
              </w:rPr>
            </w:pPr>
            <w:r w:rsidRPr="009A2B06">
              <w:rPr>
                <w:color w:val="000000"/>
                <w:sz w:val="28"/>
              </w:rPr>
              <w:t>Дает правильный ответ решения задачи.</w:t>
            </w:r>
          </w:p>
        </w:tc>
        <w:tc>
          <w:tcPr>
            <w:tcW w:w="1712" w:type="dxa"/>
          </w:tcPr>
          <w:p w14:paraId="3C0D1602" w14:textId="77777777" w:rsidR="009A2B06" w:rsidRPr="009A2B06" w:rsidRDefault="009A2B06" w:rsidP="004A53DE">
            <w:pPr>
              <w:jc w:val="center"/>
              <w:rPr>
                <w:color w:val="000000"/>
                <w:sz w:val="28"/>
              </w:rPr>
            </w:pPr>
            <w:r w:rsidRPr="009A2B06">
              <w:rPr>
                <w:color w:val="000000"/>
                <w:sz w:val="28"/>
              </w:rPr>
              <w:t>2</w:t>
            </w:r>
          </w:p>
        </w:tc>
        <w:tc>
          <w:tcPr>
            <w:tcW w:w="1673" w:type="dxa"/>
          </w:tcPr>
          <w:p w14:paraId="5D12120F" w14:textId="77777777" w:rsidR="009A2B06" w:rsidRPr="009A2B06" w:rsidRDefault="009A2B06" w:rsidP="004A53DE">
            <w:pPr>
              <w:jc w:val="center"/>
              <w:rPr>
                <w:color w:val="000000"/>
                <w:sz w:val="28"/>
              </w:rPr>
            </w:pPr>
            <w:r w:rsidRPr="009A2B06">
              <w:rPr>
                <w:color w:val="000000"/>
                <w:sz w:val="28"/>
              </w:rPr>
              <w:t>1</w:t>
            </w:r>
          </w:p>
        </w:tc>
        <w:tc>
          <w:tcPr>
            <w:tcW w:w="1871" w:type="dxa"/>
          </w:tcPr>
          <w:p w14:paraId="194BA04B" w14:textId="77777777" w:rsidR="009A2B06" w:rsidRPr="009A2B06" w:rsidRDefault="009A2B06" w:rsidP="004A53DE">
            <w:pPr>
              <w:jc w:val="center"/>
              <w:rPr>
                <w:color w:val="000000"/>
                <w:sz w:val="28"/>
              </w:rPr>
            </w:pPr>
            <w:r w:rsidRPr="009A2B06">
              <w:rPr>
                <w:color w:val="000000"/>
                <w:sz w:val="28"/>
              </w:rPr>
              <w:t>0</w:t>
            </w:r>
          </w:p>
        </w:tc>
      </w:tr>
      <w:tr w:rsidR="009A2B06" w:rsidRPr="009A2B06" w14:paraId="775BCD71" w14:textId="77777777" w:rsidTr="009A2B06">
        <w:tc>
          <w:tcPr>
            <w:tcW w:w="455" w:type="dxa"/>
          </w:tcPr>
          <w:p w14:paraId="14FAD85A" w14:textId="77777777" w:rsidR="009A2B06" w:rsidRPr="009A2B06" w:rsidRDefault="009A2B06" w:rsidP="004A53DE">
            <w:pPr>
              <w:rPr>
                <w:color w:val="000000"/>
                <w:sz w:val="28"/>
              </w:rPr>
            </w:pPr>
            <w:r w:rsidRPr="009A2B06">
              <w:rPr>
                <w:color w:val="000000"/>
                <w:sz w:val="28"/>
              </w:rPr>
              <w:lastRenderedPageBreak/>
              <w:t>2</w:t>
            </w:r>
          </w:p>
        </w:tc>
        <w:tc>
          <w:tcPr>
            <w:tcW w:w="4666" w:type="dxa"/>
          </w:tcPr>
          <w:p w14:paraId="764AB3EF" w14:textId="77777777" w:rsidR="009A2B06" w:rsidRPr="009A2B06" w:rsidRDefault="009A2B06" w:rsidP="004A53DE">
            <w:pPr>
              <w:rPr>
                <w:color w:val="000000"/>
                <w:sz w:val="28"/>
              </w:rPr>
            </w:pPr>
            <w:r w:rsidRPr="009A2B06">
              <w:rPr>
                <w:color w:val="000000"/>
                <w:sz w:val="28"/>
              </w:rPr>
              <w:t>Грамотно применяет методы решения.</w:t>
            </w:r>
          </w:p>
        </w:tc>
        <w:tc>
          <w:tcPr>
            <w:tcW w:w="1712" w:type="dxa"/>
          </w:tcPr>
          <w:p w14:paraId="2AE5BD5B" w14:textId="77777777" w:rsidR="009A2B06" w:rsidRPr="009A2B06" w:rsidRDefault="009A2B06" w:rsidP="004A53DE">
            <w:pPr>
              <w:jc w:val="center"/>
              <w:rPr>
                <w:color w:val="000000"/>
                <w:sz w:val="28"/>
              </w:rPr>
            </w:pPr>
            <w:r w:rsidRPr="009A2B06">
              <w:rPr>
                <w:color w:val="000000"/>
                <w:sz w:val="28"/>
              </w:rPr>
              <w:t>2</w:t>
            </w:r>
          </w:p>
        </w:tc>
        <w:tc>
          <w:tcPr>
            <w:tcW w:w="1673" w:type="dxa"/>
          </w:tcPr>
          <w:p w14:paraId="4A9E0454" w14:textId="77777777" w:rsidR="009A2B06" w:rsidRPr="009A2B06" w:rsidRDefault="009A2B06" w:rsidP="004A53DE">
            <w:pPr>
              <w:jc w:val="center"/>
              <w:rPr>
                <w:color w:val="000000"/>
                <w:sz w:val="28"/>
              </w:rPr>
            </w:pPr>
            <w:r w:rsidRPr="009A2B06">
              <w:rPr>
                <w:color w:val="000000"/>
                <w:sz w:val="28"/>
              </w:rPr>
              <w:t>1</w:t>
            </w:r>
          </w:p>
        </w:tc>
        <w:tc>
          <w:tcPr>
            <w:tcW w:w="1871" w:type="dxa"/>
          </w:tcPr>
          <w:p w14:paraId="2B18F42B" w14:textId="77777777" w:rsidR="009A2B06" w:rsidRPr="009A2B06" w:rsidRDefault="009A2B06" w:rsidP="004A53DE">
            <w:pPr>
              <w:jc w:val="center"/>
              <w:rPr>
                <w:color w:val="000000"/>
                <w:sz w:val="28"/>
              </w:rPr>
            </w:pPr>
            <w:r w:rsidRPr="009A2B06">
              <w:rPr>
                <w:color w:val="000000"/>
                <w:sz w:val="28"/>
              </w:rPr>
              <w:t>0</w:t>
            </w:r>
          </w:p>
        </w:tc>
      </w:tr>
      <w:tr w:rsidR="009A2B06" w:rsidRPr="009A2B06" w14:paraId="2FDE84A6" w14:textId="77777777" w:rsidTr="009A2B06">
        <w:tc>
          <w:tcPr>
            <w:tcW w:w="455" w:type="dxa"/>
          </w:tcPr>
          <w:p w14:paraId="17E54E41" w14:textId="77777777" w:rsidR="009A2B06" w:rsidRPr="009A2B06" w:rsidRDefault="009A2B06" w:rsidP="004A53DE">
            <w:pPr>
              <w:rPr>
                <w:color w:val="000000"/>
                <w:sz w:val="28"/>
              </w:rPr>
            </w:pPr>
            <w:r w:rsidRPr="009A2B06">
              <w:rPr>
                <w:color w:val="000000"/>
                <w:sz w:val="28"/>
              </w:rPr>
              <w:t>3</w:t>
            </w:r>
          </w:p>
        </w:tc>
        <w:tc>
          <w:tcPr>
            <w:tcW w:w="4666" w:type="dxa"/>
          </w:tcPr>
          <w:p w14:paraId="52F7E429" w14:textId="77777777" w:rsidR="009A2B06" w:rsidRPr="009A2B06" w:rsidRDefault="009A2B06" w:rsidP="004A53DE">
            <w:pPr>
              <w:rPr>
                <w:color w:val="000000"/>
                <w:sz w:val="28"/>
              </w:rPr>
            </w:pPr>
            <w:r w:rsidRPr="009A2B06">
              <w:rPr>
                <w:color w:val="000000"/>
                <w:sz w:val="28"/>
              </w:rPr>
              <w:t>Безошибочно поясняет ход решения задачи.</w:t>
            </w:r>
          </w:p>
        </w:tc>
        <w:tc>
          <w:tcPr>
            <w:tcW w:w="1712" w:type="dxa"/>
          </w:tcPr>
          <w:p w14:paraId="0AF8DCDA" w14:textId="77777777" w:rsidR="009A2B06" w:rsidRPr="009A2B06" w:rsidRDefault="009A2B06" w:rsidP="004A53DE">
            <w:pPr>
              <w:jc w:val="center"/>
              <w:rPr>
                <w:color w:val="000000"/>
                <w:sz w:val="28"/>
              </w:rPr>
            </w:pPr>
            <w:r w:rsidRPr="009A2B06">
              <w:rPr>
                <w:color w:val="000000"/>
                <w:sz w:val="28"/>
              </w:rPr>
              <w:t>2</w:t>
            </w:r>
          </w:p>
        </w:tc>
        <w:tc>
          <w:tcPr>
            <w:tcW w:w="1673" w:type="dxa"/>
          </w:tcPr>
          <w:p w14:paraId="083D5683" w14:textId="77777777" w:rsidR="009A2B06" w:rsidRPr="009A2B06" w:rsidRDefault="009A2B06" w:rsidP="004A53DE">
            <w:pPr>
              <w:jc w:val="center"/>
              <w:rPr>
                <w:color w:val="000000"/>
                <w:sz w:val="28"/>
              </w:rPr>
            </w:pPr>
            <w:r w:rsidRPr="009A2B06">
              <w:rPr>
                <w:color w:val="000000"/>
                <w:sz w:val="28"/>
              </w:rPr>
              <w:t>1</w:t>
            </w:r>
          </w:p>
        </w:tc>
        <w:tc>
          <w:tcPr>
            <w:tcW w:w="1871" w:type="dxa"/>
          </w:tcPr>
          <w:p w14:paraId="342CA5B9" w14:textId="77777777" w:rsidR="009A2B06" w:rsidRPr="009A2B06" w:rsidRDefault="009A2B06" w:rsidP="004A53DE">
            <w:pPr>
              <w:jc w:val="center"/>
              <w:rPr>
                <w:color w:val="000000"/>
                <w:sz w:val="28"/>
              </w:rPr>
            </w:pPr>
            <w:r w:rsidRPr="009A2B06">
              <w:rPr>
                <w:color w:val="000000"/>
                <w:sz w:val="28"/>
              </w:rPr>
              <w:t>0</w:t>
            </w:r>
          </w:p>
        </w:tc>
      </w:tr>
      <w:tr w:rsidR="009A2B06" w:rsidRPr="009A2B06" w14:paraId="26B9AEA8" w14:textId="77777777" w:rsidTr="009A2B06">
        <w:tc>
          <w:tcPr>
            <w:tcW w:w="455" w:type="dxa"/>
          </w:tcPr>
          <w:p w14:paraId="06939100" w14:textId="77777777" w:rsidR="009A2B06" w:rsidRPr="009A2B06" w:rsidRDefault="009A2B06" w:rsidP="004A53DE">
            <w:pPr>
              <w:rPr>
                <w:color w:val="000000"/>
                <w:sz w:val="28"/>
              </w:rPr>
            </w:pPr>
            <w:r w:rsidRPr="009A2B06">
              <w:rPr>
                <w:color w:val="000000"/>
                <w:sz w:val="28"/>
              </w:rPr>
              <w:t>4</w:t>
            </w:r>
          </w:p>
        </w:tc>
        <w:tc>
          <w:tcPr>
            <w:tcW w:w="4666" w:type="dxa"/>
          </w:tcPr>
          <w:p w14:paraId="662E656B" w14:textId="77777777" w:rsidR="009A2B06" w:rsidRPr="009A2B06" w:rsidRDefault="009A2B06" w:rsidP="004A53DE">
            <w:pPr>
              <w:rPr>
                <w:color w:val="000000"/>
                <w:sz w:val="28"/>
              </w:rPr>
            </w:pPr>
            <w:r w:rsidRPr="009A2B06">
              <w:rPr>
                <w:color w:val="000000"/>
                <w:sz w:val="28"/>
              </w:rPr>
              <w:t>Грамотно применяет терминологию</w:t>
            </w:r>
          </w:p>
        </w:tc>
        <w:tc>
          <w:tcPr>
            <w:tcW w:w="1712" w:type="dxa"/>
          </w:tcPr>
          <w:p w14:paraId="1CF5B176" w14:textId="77777777" w:rsidR="009A2B06" w:rsidRPr="009A2B06" w:rsidRDefault="009A2B06" w:rsidP="004A53DE">
            <w:pPr>
              <w:jc w:val="center"/>
              <w:rPr>
                <w:color w:val="000000"/>
                <w:sz w:val="28"/>
              </w:rPr>
            </w:pPr>
            <w:r w:rsidRPr="009A2B06">
              <w:rPr>
                <w:color w:val="000000"/>
                <w:sz w:val="28"/>
              </w:rPr>
              <w:t>2</w:t>
            </w:r>
          </w:p>
        </w:tc>
        <w:tc>
          <w:tcPr>
            <w:tcW w:w="1673" w:type="dxa"/>
          </w:tcPr>
          <w:p w14:paraId="18A5AB73" w14:textId="77777777" w:rsidR="009A2B06" w:rsidRPr="009A2B06" w:rsidRDefault="009A2B06" w:rsidP="004A53DE">
            <w:pPr>
              <w:jc w:val="center"/>
              <w:rPr>
                <w:color w:val="000000"/>
                <w:sz w:val="28"/>
              </w:rPr>
            </w:pPr>
            <w:r w:rsidRPr="009A2B06">
              <w:rPr>
                <w:color w:val="000000"/>
                <w:sz w:val="28"/>
              </w:rPr>
              <w:t>1</w:t>
            </w:r>
          </w:p>
        </w:tc>
        <w:tc>
          <w:tcPr>
            <w:tcW w:w="1871" w:type="dxa"/>
          </w:tcPr>
          <w:p w14:paraId="26AF1B5E" w14:textId="77777777" w:rsidR="009A2B06" w:rsidRPr="009A2B06" w:rsidRDefault="009A2B06" w:rsidP="004A53DE">
            <w:pPr>
              <w:jc w:val="center"/>
              <w:rPr>
                <w:color w:val="000000"/>
                <w:sz w:val="28"/>
              </w:rPr>
            </w:pPr>
            <w:r w:rsidRPr="009A2B06">
              <w:rPr>
                <w:color w:val="000000"/>
                <w:sz w:val="28"/>
              </w:rPr>
              <w:t>0</w:t>
            </w:r>
          </w:p>
        </w:tc>
      </w:tr>
      <w:tr w:rsidR="009A2B06" w:rsidRPr="009A2B06" w14:paraId="64E99D47" w14:textId="77777777" w:rsidTr="009A2B06">
        <w:tc>
          <w:tcPr>
            <w:tcW w:w="455" w:type="dxa"/>
          </w:tcPr>
          <w:p w14:paraId="3C6E1DC7" w14:textId="77777777" w:rsidR="009A2B06" w:rsidRPr="009A2B06" w:rsidRDefault="009A2B06" w:rsidP="004A53DE">
            <w:pPr>
              <w:rPr>
                <w:color w:val="000000"/>
                <w:sz w:val="28"/>
              </w:rPr>
            </w:pPr>
            <w:r w:rsidRPr="009A2B06">
              <w:rPr>
                <w:color w:val="000000"/>
                <w:sz w:val="28"/>
              </w:rPr>
              <w:t>5</w:t>
            </w:r>
          </w:p>
        </w:tc>
        <w:tc>
          <w:tcPr>
            <w:tcW w:w="4666" w:type="dxa"/>
          </w:tcPr>
          <w:p w14:paraId="67791E5A" w14:textId="77777777" w:rsidR="009A2B06" w:rsidRPr="009A2B06" w:rsidRDefault="009A2B06" w:rsidP="004A53DE">
            <w:pPr>
              <w:rPr>
                <w:color w:val="000000"/>
                <w:sz w:val="28"/>
              </w:rPr>
            </w:pPr>
            <w:r w:rsidRPr="009A2B06">
              <w:rPr>
                <w:color w:val="000000"/>
                <w:sz w:val="28"/>
              </w:rPr>
              <w:t>Выводы носят аргументированный и доказательный характер.</w:t>
            </w:r>
          </w:p>
        </w:tc>
        <w:tc>
          <w:tcPr>
            <w:tcW w:w="1712" w:type="dxa"/>
          </w:tcPr>
          <w:p w14:paraId="2C8E5257" w14:textId="77777777" w:rsidR="009A2B06" w:rsidRPr="009A2B06" w:rsidRDefault="009A2B06" w:rsidP="004A53DE">
            <w:pPr>
              <w:jc w:val="center"/>
              <w:rPr>
                <w:color w:val="000000"/>
                <w:sz w:val="28"/>
              </w:rPr>
            </w:pPr>
            <w:r w:rsidRPr="009A2B06">
              <w:rPr>
                <w:color w:val="000000"/>
                <w:sz w:val="28"/>
              </w:rPr>
              <w:t>2</w:t>
            </w:r>
          </w:p>
        </w:tc>
        <w:tc>
          <w:tcPr>
            <w:tcW w:w="1673" w:type="dxa"/>
          </w:tcPr>
          <w:p w14:paraId="6AF99FCE" w14:textId="77777777" w:rsidR="009A2B06" w:rsidRPr="009A2B06" w:rsidRDefault="009A2B06" w:rsidP="004A53DE">
            <w:pPr>
              <w:jc w:val="center"/>
              <w:rPr>
                <w:color w:val="000000"/>
                <w:sz w:val="28"/>
              </w:rPr>
            </w:pPr>
            <w:r w:rsidRPr="009A2B06">
              <w:rPr>
                <w:color w:val="000000"/>
                <w:sz w:val="28"/>
              </w:rPr>
              <w:t>1</w:t>
            </w:r>
          </w:p>
        </w:tc>
        <w:tc>
          <w:tcPr>
            <w:tcW w:w="1871" w:type="dxa"/>
          </w:tcPr>
          <w:p w14:paraId="057497A1" w14:textId="77777777" w:rsidR="009A2B06" w:rsidRPr="009A2B06" w:rsidRDefault="009A2B06" w:rsidP="004A53DE">
            <w:pPr>
              <w:jc w:val="center"/>
              <w:rPr>
                <w:color w:val="000000"/>
                <w:sz w:val="28"/>
              </w:rPr>
            </w:pPr>
            <w:r w:rsidRPr="009A2B06">
              <w:rPr>
                <w:color w:val="000000"/>
                <w:sz w:val="28"/>
              </w:rPr>
              <w:t>0</w:t>
            </w:r>
          </w:p>
        </w:tc>
      </w:tr>
    </w:tbl>
    <w:p w14:paraId="7143A9EC" w14:textId="77777777" w:rsidR="00E76D5E" w:rsidRDefault="00E76D5E" w:rsidP="00E76D5E">
      <w:pPr>
        <w:ind w:firstLine="709"/>
        <w:jc w:val="center"/>
        <w:rPr>
          <w:b/>
          <w:color w:val="000000"/>
        </w:rPr>
      </w:pPr>
    </w:p>
    <w:p w14:paraId="4BDAA99C" w14:textId="77777777" w:rsidR="00E76D5E" w:rsidRDefault="00E76D5E" w:rsidP="00E76D5E">
      <w:pPr>
        <w:pStyle w:val="a5"/>
        <w:widowControl/>
        <w:autoSpaceDE/>
        <w:adjustRightInd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Промежуточная аттестация по дисциплине считается успешно пройденной обучающимся при условии получения им экзаменационного/зачетного рейтинга не менее 15 баллов и (или) текущего стандартизированного рейтинга не менее 35 баллов.</w:t>
      </w:r>
    </w:p>
    <w:p w14:paraId="1EA9AEA6" w14:textId="77777777" w:rsidR="00E76D5E" w:rsidRDefault="00E76D5E" w:rsidP="00E76D5E">
      <w:pPr>
        <w:pStyle w:val="a5"/>
        <w:widowControl/>
        <w:autoSpaceDE/>
        <w:adjustRightInd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получения обучающимся экзаменационного/зачетного рейтинга менее 15 баллов и (или) текущего стандартизированного рейтинга менее 35 баллов результаты промежуточной аттестации по дисциплине (модулю) признаются неудовлетворительными и у обучающегося образуется академическая задолженность. Дисциплинарный рейтинг обучающегося в этом случае не рассчитывается.</w:t>
      </w:r>
    </w:p>
    <w:p w14:paraId="6E9DDC23" w14:textId="77777777" w:rsidR="00E76D5E" w:rsidRDefault="00E76D5E" w:rsidP="00E76D5E">
      <w:pPr>
        <w:pStyle w:val="a5"/>
        <w:widowControl/>
        <w:autoSpaceDE/>
        <w:adjustRightInd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Итоговая оценка по дисциплине определяется на основании дисциплинарного рейтинга (максимально 100 баллов) по таблице перевода</w:t>
      </w:r>
      <w:r w:rsidR="00FC1D87">
        <w:rPr>
          <w:rFonts w:ascii="Times New Roman" w:hAnsi="Times New Roman"/>
          <w:sz w:val="28"/>
          <w:szCs w:val="28"/>
        </w:rPr>
        <w:t xml:space="preserve"> (таблица 3.</w:t>
      </w:r>
      <w:r w:rsidR="009A2B06">
        <w:rPr>
          <w:rFonts w:ascii="Times New Roman" w:hAnsi="Times New Roman"/>
          <w:sz w:val="28"/>
          <w:szCs w:val="28"/>
        </w:rPr>
        <w:t>3</w:t>
      </w:r>
      <w:r w:rsidR="00FC1D87">
        <w:rPr>
          <w:rFonts w:ascii="Times New Roman" w:hAnsi="Times New Roman"/>
          <w:sz w:val="28"/>
          <w:szCs w:val="28"/>
        </w:rPr>
        <w:t>):</w:t>
      </w:r>
    </w:p>
    <w:p w14:paraId="39130FA5" w14:textId="77777777" w:rsidR="000648D0" w:rsidRDefault="000648D0" w:rsidP="00E76D5E">
      <w:pPr>
        <w:pStyle w:val="a5"/>
        <w:widowControl/>
        <w:autoSpaceDE/>
        <w:adjustRightInd/>
        <w:ind w:left="0" w:firstLine="567"/>
        <w:rPr>
          <w:rFonts w:ascii="Times New Roman" w:hAnsi="Times New Roman"/>
          <w:sz w:val="28"/>
          <w:szCs w:val="28"/>
        </w:rPr>
      </w:pPr>
    </w:p>
    <w:p w14:paraId="2B4BFA32" w14:textId="77777777" w:rsidR="000648D0" w:rsidRPr="000648D0" w:rsidRDefault="000648D0" w:rsidP="000648D0">
      <w:pPr>
        <w:pStyle w:val="a5"/>
        <w:widowControl/>
        <w:autoSpaceDE/>
        <w:adjustRightInd/>
        <w:ind w:left="0" w:firstLine="567"/>
        <w:jc w:val="right"/>
        <w:rPr>
          <w:rFonts w:ascii="Times New Roman" w:hAnsi="Times New Roman"/>
          <w:sz w:val="28"/>
          <w:szCs w:val="28"/>
        </w:rPr>
      </w:pPr>
      <w:r w:rsidRPr="000648D0">
        <w:rPr>
          <w:rFonts w:ascii="Times New Roman" w:hAnsi="Times New Roman"/>
          <w:sz w:val="28"/>
          <w:szCs w:val="28"/>
        </w:rPr>
        <w:t>Таблица 3.</w:t>
      </w:r>
      <w:r w:rsidR="009A2B06">
        <w:rPr>
          <w:rFonts w:ascii="Times New Roman" w:hAnsi="Times New Roman"/>
          <w:sz w:val="28"/>
          <w:szCs w:val="28"/>
        </w:rPr>
        <w:t>3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126"/>
        <w:gridCol w:w="3923"/>
        <w:gridCol w:w="2579"/>
      </w:tblGrid>
      <w:tr w:rsidR="001550F6" w:rsidRPr="000648D0" w14:paraId="3392F9FD" w14:textId="77777777" w:rsidTr="000648D0">
        <w:trPr>
          <w:jc w:val="center"/>
        </w:trPr>
        <w:tc>
          <w:tcPr>
            <w:tcW w:w="3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A0E0F" w14:textId="77777777" w:rsidR="001550F6" w:rsidRPr="009A2B06" w:rsidRDefault="001550F6" w:rsidP="007178D5">
            <w:pPr>
              <w:jc w:val="center"/>
              <w:rPr>
                <w:sz w:val="28"/>
              </w:rPr>
            </w:pPr>
            <w:r w:rsidRPr="009A2B06">
              <w:rPr>
                <w:sz w:val="28"/>
              </w:rPr>
              <w:t>дисциплинарный рейтинг по БРС</w:t>
            </w:r>
          </w:p>
          <w:p w14:paraId="0E8A0A47" w14:textId="77777777" w:rsidR="001550F6" w:rsidRPr="009A2B06" w:rsidRDefault="001550F6" w:rsidP="007178D5">
            <w:pPr>
              <w:ind w:firstLine="709"/>
              <w:jc w:val="both"/>
              <w:rPr>
                <w:sz w:val="28"/>
              </w:rPr>
            </w:pPr>
          </w:p>
        </w:tc>
        <w:tc>
          <w:tcPr>
            <w:tcW w:w="6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8FB71" w14:textId="77777777" w:rsidR="001550F6" w:rsidRPr="009A2B06" w:rsidRDefault="001550F6" w:rsidP="007178D5">
            <w:pPr>
              <w:jc w:val="center"/>
              <w:rPr>
                <w:sz w:val="28"/>
              </w:rPr>
            </w:pPr>
            <w:r w:rsidRPr="009A2B06">
              <w:rPr>
                <w:sz w:val="28"/>
              </w:rPr>
              <w:t>оценка по дисциплине (модулю)</w:t>
            </w:r>
          </w:p>
        </w:tc>
      </w:tr>
      <w:tr w:rsidR="001550F6" w:rsidRPr="000648D0" w14:paraId="6524FA2B" w14:textId="77777777" w:rsidTr="000648D0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D33E1" w14:textId="77777777" w:rsidR="001550F6" w:rsidRPr="000648D0" w:rsidRDefault="001550F6" w:rsidP="007178D5">
            <w:pPr>
              <w:rPr>
                <w:b/>
                <w:sz w:val="28"/>
              </w:rPr>
            </w:pP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C17D4" w14:textId="77777777" w:rsidR="001550F6" w:rsidRPr="000648D0" w:rsidRDefault="001550F6" w:rsidP="007178D5">
            <w:pPr>
              <w:ind w:firstLine="22"/>
              <w:jc w:val="center"/>
              <w:rPr>
                <w:sz w:val="28"/>
              </w:rPr>
            </w:pPr>
            <w:r w:rsidRPr="000648D0">
              <w:rPr>
                <w:sz w:val="28"/>
              </w:rPr>
              <w:t>экзамен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AF8BC" w14:textId="77777777" w:rsidR="001550F6" w:rsidRPr="000648D0" w:rsidRDefault="001550F6" w:rsidP="007178D5">
            <w:pPr>
              <w:jc w:val="center"/>
              <w:rPr>
                <w:sz w:val="28"/>
              </w:rPr>
            </w:pPr>
            <w:r w:rsidRPr="000648D0">
              <w:rPr>
                <w:sz w:val="28"/>
              </w:rPr>
              <w:t>зачет</w:t>
            </w:r>
          </w:p>
        </w:tc>
      </w:tr>
      <w:tr w:rsidR="001550F6" w:rsidRPr="000648D0" w14:paraId="530E2D27" w14:textId="77777777" w:rsidTr="000648D0">
        <w:trPr>
          <w:jc w:val="center"/>
        </w:trPr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E3476" w14:textId="77777777" w:rsidR="001550F6" w:rsidRPr="000648D0" w:rsidRDefault="001550F6" w:rsidP="007178D5">
            <w:pPr>
              <w:ind w:firstLine="709"/>
              <w:jc w:val="both"/>
              <w:rPr>
                <w:sz w:val="28"/>
              </w:rPr>
            </w:pPr>
            <w:r w:rsidRPr="000648D0">
              <w:rPr>
                <w:sz w:val="28"/>
              </w:rPr>
              <w:t>86 – 105 баллов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F81D7" w14:textId="77777777" w:rsidR="001550F6" w:rsidRPr="000648D0" w:rsidRDefault="001550F6" w:rsidP="007178D5">
            <w:pPr>
              <w:ind w:firstLine="709"/>
              <w:jc w:val="both"/>
              <w:rPr>
                <w:sz w:val="28"/>
              </w:rPr>
            </w:pPr>
            <w:r w:rsidRPr="000648D0">
              <w:rPr>
                <w:sz w:val="28"/>
              </w:rPr>
              <w:t>5 (отлично)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4C8F5" w14:textId="77777777" w:rsidR="001550F6" w:rsidRPr="000648D0" w:rsidRDefault="001550F6" w:rsidP="007178D5">
            <w:pPr>
              <w:ind w:firstLine="709"/>
              <w:jc w:val="both"/>
              <w:rPr>
                <w:sz w:val="28"/>
              </w:rPr>
            </w:pPr>
            <w:r w:rsidRPr="000648D0">
              <w:rPr>
                <w:sz w:val="28"/>
              </w:rPr>
              <w:t>зачтено</w:t>
            </w:r>
          </w:p>
        </w:tc>
      </w:tr>
      <w:tr w:rsidR="001550F6" w:rsidRPr="000648D0" w14:paraId="64CC617A" w14:textId="77777777" w:rsidTr="000648D0">
        <w:trPr>
          <w:jc w:val="center"/>
        </w:trPr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71C50" w14:textId="77777777" w:rsidR="001550F6" w:rsidRPr="000648D0" w:rsidRDefault="001550F6" w:rsidP="007178D5">
            <w:pPr>
              <w:ind w:firstLine="709"/>
              <w:jc w:val="both"/>
              <w:rPr>
                <w:sz w:val="28"/>
              </w:rPr>
            </w:pPr>
            <w:r w:rsidRPr="000648D0">
              <w:rPr>
                <w:sz w:val="28"/>
              </w:rPr>
              <w:t>70 – 85 баллов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61F85" w14:textId="77777777" w:rsidR="001550F6" w:rsidRPr="000648D0" w:rsidRDefault="001550F6" w:rsidP="007178D5">
            <w:pPr>
              <w:ind w:firstLine="709"/>
              <w:jc w:val="both"/>
              <w:rPr>
                <w:sz w:val="28"/>
              </w:rPr>
            </w:pPr>
            <w:r w:rsidRPr="000648D0">
              <w:rPr>
                <w:sz w:val="28"/>
              </w:rPr>
              <w:t>4 (хорошо)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43831" w14:textId="77777777" w:rsidR="001550F6" w:rsidRPr="000648D0" w:rsidRDefault="001550F6" w:rsidP="007178D5">
            <w:pPr>
              <w:ind w:firstLine="709"/>
              <w:jc w:val="both"/>
              <w:rPr>
                <w:sz w:val="28"/>
              </w:rPr>
            </w:pPr>
            <w:r w:rsidRPr="000648D0">
              <w:rPr>
                <w:sz w:val="28"/>
              </w:rPr>
              <w:t>зачтено</w:t>
            </w:r>
          </w:p>
        </w:tc>
      </w:tr>
      <w:tr w:rsidR="001550F6" w:rsidRPr="000648D0" w14:paraId="3C6EBBCF" w14:textId="77777777" w:rsidTr="000648D0">
        <w:trPr>
          <w:jc w:val="center"/>
        </w:trPr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46F92" w14:textId="77777777" w:rsidR="001550F6" w:rsidRPr="000648D0" w:rsidRDefault="001550F6" w:rsidP="007178D5">
            <w:pPr>
              <w:ind w:firstLine="709"/>
              <w:jc w:val="both"/>
              <w:rPr>
                <w:sz w:val="28"/>
              </w:rPr>
            </w:pPr>
            <w:r w:rsidRPr="000648D0">
              <w:rPr>
                <w:sz w:val="28"/>
              </w:rPr>
              <w:t>50–69 баллов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8FD3E" w14:textId="77777777" w:rsidR="001550F6" w:rsidRPr="000648D0" w:rsidRDefault="001550F6" w:rsidP="007178D5">
            <w:pPr>
              <w:ind w:firstLine="709"/>
              <w:jc w:val="both"/>
              <w:rPr>
                <w:sz w:val="28"/>
              </w:rPr>
            </w:pPr>
            <w:r w:rsidRPr="000648D0">
              <w:rPr>
                <w:sz w:val="28"/>
              </w:rPr>
              <w:t>3 (удовлетворительно)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81F1F" w14:textId="77777777" w:rsidR="001550F6" w:rsidRPr="000648D0" w:rsidRDefault="001550F6" w:rsidP="007178D5">
            <w:pPr>
              <w:ind w:firstLine="709"/>
              <w:jc w:val="both"/>
              <w:rPr>
                <w:sz w:val="28"/>
              </w:rPr>
            </w:pPr>
            <w:r w:rsidRPr="000648D0">
              <w:rPr>
                <w:sz w:val="28"/>
              </w:rPr>
              <w:t>зачтено</w:t>
            </w:r>
          </w:p>
        </w:tc>
      </w:tr>
      <w:tr w:rsidR="001550F6" w:rsidRPr="000648D0" w14:paraId="1A5570CD" w14:textId="77777777" w:rsidTr="000648D0">
        <w:trPr>
          <w:jc w:val="center"/>
        </w:trPr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7BBFA" w14:textId="77777777" w:rsidR="001550F6" w:rsidRPr="000648D0" w:rsidRDefault="001550F6" w:rsidP="007178D5">
            <w:pPr>
              <w:ind w:firstLine="709"/>
              <w:jc w:val="both"/>
              <w:rPr>
                <w:sz w:val="28"/>
              </w:rPr>
            </w:pPr>
            <w:r w:rsidRPr="000648D0">
              <w:rPr>
                <w:sz w:val="28"/>
              </w:rPr>
              <w:t>49 и менее баллов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36679" w14:textId="77777777" w:rsidR="001550F6" w:rsidRPr="000648D0" w:rsidRDefault="001550F6" w:rsidP="007178D5">
            <w:pPr>
              <w:ind w:firstLine="709"/>
              <w:jc w:val="both"/>
              <w:rPr>
                <w:sz w:val="28"/>
              </w:rPr>
            </w:pPr>
            <w:r w:rsidRPr="000648D0">
              <w:rPr>
                <w:sz w:val="28"/>
              </w:rPr>
              <w:t>2 (неудовлетворительно)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F0527" w14:textId="77777777" w:rsidR="001550F6" w:rsidRPr="000648D0" w:rsidRDefault="001550F6" w:rsidP="007178D5">
            <w:pPr>
              <w:ind w:firstLine="709"/>
              <w:jc w:val="both"/>
              <w:rPr>
                <w:sz w:val="28"/>
              </w:rPr>
            </w:pPr>
            <w:r w:rsidRPr="000648D0">
              <w:rPr>
                <w:sz w:val="28"/>
              </w:rPr>
              <w:t>не зачтено</w:t>
            </w:r>
          </w:p>
        </w:tc>
      </w:tr>
    </w:tbl>
    <w:p w14:paraId="5AD534D3" w14:textId="77777777" w:rsidR="00E76D5E" w:rsidRDefault="00E76D5E" w:rsidP="00E76D5E">
      <w:pPr>
        <w:pStyle w:val="a5"/>
        <w:widowControl/>
        <w:autoSpaceDE/>
        <w:adjustRightInd/>
        <w:ind w:left="709" w:firstLine="0"/>
        <w:jc w:val="right"/>
        <w:rPr>
          <w:rFonts w:ascii="Times New Roman" w:hAnsi="Times New Roman"/>
          <w:sz w:val="24"/>
          <w:szCs w:val="24"/>
        </w:rPr>
      </w:pPr>
    </w:p>
    <w:p w14:paraId="40586003" w14:textId="77777777" w:rsidR="009A2B06" w:rsidRPr="009D0584" w:rsidRDefault="009A2B06" w:rsidP="009A2B06">
      <w:pPr>
        <w:rPr>
          <w:sz w:val="28"/>
          <w:szCs w:val="28"/>
        </w:rPr>
      </w:pPr>
      <w:r w:rsidRPr="009D0584">
        <w:rPr>
          <w:b/>
          <w:sz w:val="28"/>
          <w:szCs w:val="28"/>
        </w:rPr>
        <w:t>3.2. Повторная промежуточная аттестация</w:t>
      </w:r>
      <w:r w:rsidRPr="009D0584">
        <w:rPr>
          <w:sz w:val="28"/>
          <w:szCs w:val="28"/>
        </w:rPr>
        <w:t>.</w:t>
      </w:r>
    </w:p>
    <w:p w14:paraId="1968395F" w14:textId="77777777" w:rsidR="009A2B06" w:rsidRPr="009D0584" w:rsidRDefault="009A2B06" w:rsidP="009A2B06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sz w:val="28"/>
          <w:szCs w:val="28"/>
        </w:rPr>
      </w:pPr>
      <w:r w:rsidRPr="009D0584">
        <w:rPr>
          <w:sz w:val="28"/>
          <w:szCs w:val="28"/>
        </w:rPr>
        <w:t>Результаты студента, получившего на зачете менее 15 баллов рейтинга зачетного или менее 35 баллов рейтинга текущего стандартизированного, признаются неудовлетворительными и у обучающегося образуется академическая задолженность. Повторной промежуточной аттестации подлежат студенты, неявившиеся на зачет по неуважительной причине.</w:t>
      </w:r>
    </w:p>
    <w:p w14:paraId="4E6DA2AA" w14:textId="77777777" w:rsidR="009A2B06" w:rsidRPr="009D0584" w:rsidRDefault="009A2B06" w:rsidP="009A2B06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noProof/>
          <w:sz w:val="28"/>
          <w:szCs w:val="28"/>
        </w:rPr>
      </w:pPr>
      <w:r w:rsidRPr="009D0584">
        <w:rPr>
          <w:noProof/>
          <w:sz w:val="28"/>
          <w:szCs w:val="28"/>
        </w:rPr>
        <w:t xml:space="preserve">Дисциплинарный рейтинг при проведении повторной промежуточной аттестации рассчитывается на основании зачетного рейтинга без учета текущего стандартизированного рейтинга в соответствии с пунктом 11.10 и приложения 5 Положения </w:t>
      </w:r>
      <w:r w:rsidRPr="009D0584">
        <w:rPr>
          <w:bCs/>
          <w:sz w:val="28"/>
          <w:szCs w:val="28"/>
        </w:rPr>
        <w:t xml:space="preserve">О </w:t>
      </w:r>
      <w:proofErr w:type="spellStart"/>
      <w:r w:rsidRPr="009D0584">
        <w:rPr>
          <w:bCs/>
          <w:sz w:val="28"/>
          <w:szCs w:val="28"/>
        </w:rPr>
        <w:t>балльно</w:t>
      </w:r>
      <w:proofErr w:type="spellEnd"/>
      <w:r w:rsidRPr="009D0584">
        <w:rPr>
          <w:bCs/>
          <w:sz w:val="28"/>
          <w:szCs w:val="28"/>
        </w:rPr>
        <w:t>-рейтинговой системе оценивания учебных достижений обучающихся» (версия 3, П 004.03-2020)</w:t>
      </w:r>
    </w:p>
    <w:p w14:paraId="5F063397" w14:textId="77777777" w:rsidR="00E76D5E" w:rsidRDefault="00E76D5E" w:rsidP="00E76D5E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3.</w:t>
      </w:r>
      <w:r w:rsidR="009A2B06">
        <w:rPr>
          <w:sz w:val="28"/>
          <w:szCs w:val="28"/>
        </w:rPr>
        <w:t>4</w:t>
      </w:r>
    </w:p>
    <w:p w14:paraId="0BF60DE9" w14:textId="77777777" w:rsidR="00E76D5E" w:rsidRDefault="00E76D5E" w:rsidP="00C9491A">
      <w:pPr>
        <w:ind w:firstLine="709"/>
        <w:jc w:val="both"/>
        <w:rPr>
          <w:sz w:val="28"/>
          <w:szCs w:val="28"/>
        </w:rPr>
      </w:pPr>
      <w:r w:rsidRPr="00836F04">
        <w:rPr>
          <w:sz w:val="28"/>
          <w:szCs w:val="28"/>
        </w:rPr>
        <w:lastRenderedPageBreak/>
        <w:t>Таблица перевода зачетного/экзаменационного рейтинга в дисциплинарный рейтинг при повторной промежуточной аттестации</w:t>
      </w:r>
      <w:r w:rsidR="00C9491A">
        <w:rPr>
          <w:sz w:val="28"/>
          <w:szCs w:val="28"/>
        </w:rPr>
        <w:t xml:space="preserve"> </w:t>
      </w:r>
      <w:r w:rsidRPr="00836F04">
        <w:rPr>
          <w:sz w:val="28"/>
          <w:szCs w:val="28"/>
        </w:rPr>
        <w:t>по дисциплине (модулю)</w:t>
      </w:r>
    </w:p>
    <w:p w14:paraId="79806641" w14:textId="77777777" w:rsidR="00C9491A" w:rsidRPr="00836F04" w:rsidRDefault="00C9491A" w:rsidP="00C9491A">
      <w:pPr>
        <w:ind w:firstLine="709"/>
        <w:jc w:val="both"/>
        <w:rPr>
          <w:sz w:val="28"/>
          <w:szCs w:val="28"/>
        </w:rPr>
      </w:pPr>
    </w:p>
    <w:tbl>
      <w:tblPr>
        <w:tblStyle w:val="a3"/>
        <w:tblW w:w="10488" w:type="dxa"/>
        <w:jc w:val="center"/>
        <w:tblLayout w:type="fixed"/>
        <w:tblLook w:val="04A0" w:firstRow="1" w:lastRow="0" w:firstColumn="1" w:lastColumn="0" w:noHBand="0" w:noVBand="1"/>
      </w:tblPr>
      <w:tblGrid>
        <w:gridCol w:w="756"/>
        <w:gridCol w:w="758"/>
        <w:gridCol w:w="2595"/>
        <w:gridCol w:w="708"/>
        <w:gridCol w:w="709"/>
        <w:gridCol w:w="1701"/>
        <w:gridCol w:w="780"/>
        <w:gridCol w:w="780"/>
        <w:gridCol w:w="1701"/>
      </w:tblGrid>
      <w:tr w:rsidR="00E76D5E" w14:paraId="56E5AECA" w14:textId="77777777" w:rsidTr="00E76D5E">
        <w:trPr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FB7CF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b/>
                <w:kern w:val="32"/>
                <w:sz w:val="28"/>
              </w:rPr>
              <w:br w:type="page"/>
            </w:r>
            <w:r>
              <w:rPr>
                <w:rFonts w:ascii="Times New Roman" w:hAnsi="Times New Roman"/>
                <w:sz w:val="28"/>
                <w:szCs w:val="24"/>
              </w:rPr>
              <w:t>Рэ/з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B6521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Рд</w:t>
            </w:r>
            <w:proofErr w:type="spellEnd"/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3702A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2D88C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Рэ/з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A2BCE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Рд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F5979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8566B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Рэ/з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80A14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Рд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79ED8" w14:textId="77777777" w:rsidR="00E76D5E" w:rsidRDefault="00E76D5E">
            <w:pPr>
              <w:jc w:val="center"/>
              <w:rPr>
                <w:sz w:val="28"/>
              </w:rPr>
            </w:pPr>
            <w:r>
              <w:rPr>
                <w:sz w:val="28"/>
              </w:rPr>
              <w:t>Оценка</w:t>
            </w:r>
          </w:p>
        </w:tc>
      </w:tr>
      <w:tr w:rsidR="00E76D5E" w14:paraId="149CBC59" w14:textId="77777777" w:rsidTr="00E76D5E">
        <w:trPr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F71FF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50BB9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50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F61A4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удовлетворительно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1BB95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5F5EE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88B24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хорошо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EE28E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652CE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36DEB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отлично</w:t>
            </w:r>
          </w:p>
        </w:tc>
      </w:tr>
      <w:tr w:rsidR="00E76D5E" w14:paraId="42682E73" w14:textId="77777777" w:rsidTr="00E76D5E">
        <w:trPr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24C11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16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D08AE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54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2F99E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удовлетворительно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EE65C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82798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3E528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хорошо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B21CD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C691A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89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8C3B2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отлично</w:t>
            </w:r>
          </w:p>
        </w:tc>
      </w:tr>
      <w:tr w:rsidR="00E76D5E" w14:paraId="3FDE4535" w14:textId="77777777" w:rsidTr="00E76D5E">
        <w:trPr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AC0C1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17C49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59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9E3FF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удовлетворительно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C818F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30F36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B504D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хорошо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487F9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27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10172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14FC7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отлично</w:t>
            </w:r>
          </w:p>
        </w:tc>
      </w:tr>
      <w:tr w:rsidR="00E76D5E" w14:paraId="71EF49A7" w14:textId="77777777" w:rsidTr="00E76D5E">
        <w:trPr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1D9C5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C3A66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64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9411B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удовлетворительно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391C8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C91DA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43D20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хорошо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9C1CD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28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CB2C1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29BC8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отлично</w:t>
            </w:r>
          </w:p>
        </w:tc>
      </w:tr>
      <w:tr w:rsidR="00E76D5E" w14:paraId="10A6ADFF" w14:textId="77777777" w:rsidTr="00E76D5E">
        <w:trPr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99192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231EE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69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25186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удовлетворительно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E6843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27901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8EAB7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хорошо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12FAC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E8E03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AC93B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отлично</w:t>
            </w:r>
          </w:p>
        </w:tc>
      </w:tr>
      <w:tr w:rsidR="00E76D5E" w14:paraId="3AB81992" w14:textId="77777777" w:rsidTr="00E76D5E">
        <w:trPr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DCB64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0A2EB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6DC99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9C181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16F98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2EC44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EC292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B3B05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422CD" w14:textId="77777777" w:rsidR="00E76D5E" w:rsidRDefault="00E76D5E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отлично</w:t>
            </w:r>
          </w:p>
        </w:tc>
      </w:tr>
    </w:tbl>
    <w:p w14:paraId="43B9BCB2" w14:textId="77777777" w:rsidR="00E76D5E" w:rsidRDefault="00E76D5E" w:rsidP="00E76D5E">
      <w:pPr>
        <w:spacing w:after="160" w:line="256" w:lineRule="auto"/>
        <w:rPr>
          <w:sz w:val="28"/>
          <w:szCs w:val="28"/>
        </w:rPr>
      </w:pPr>
    </w:p>
    <w:p w14:paraId="4788DD84" w14:textId="77777777" w:rsidR="00E76D5E" w:rsidRPr="00E50A47" w:rsidRDefault="00E50A47" w:rsidP="00E76D5E">
      <w:pPr>
        <w:tabs>
          <w:tab w:val="left" w:pos="540"/>
          <w:tab w:val="num" w:pos="1620"/>
        </w:tabs>
        <w:jc w:val="center"/>
        <w:rPr>
          <w:b/>
          <w:caps/>
          <w:sz w:val="28"/>
          <w:szCs w:val="28"/>
        </w:rPr>
      </w:pPr>
      <w:r w:rsidRPr="00E50A47">
        <w:rPr>
          <w:b/>
          <w:sz w:val="28"/>
          <w:szCs w:val="28"/>
        </w:rPr>
        <w:t>Вопросы к зачету</w:t>
      </w:r>
      <w:r w:rsidR="00E76D5E" w:rsidRPr="00E50A47">
        <w:rPr>
          <w:b/>
          <w:sz w:val="28"/>
          <w:szCs w:val="28"/>
        </w:rPr>
        <w:t xml:space="preserve"> по дисциплине </w:t>
      </w:r>
      <w:r w:rsidR="00E76D5E" w:rsidRPr="00E50A47">
        <w:rPr>
          <w:b/>
          <w:caps/>
          <w:sz w:val="28"/>
          <w:szCs w:val="28"/>
        </w:rPr>
        <w:t>«</w:t>
      </w:r>
      <w:r w:rsidRPr="00E50A47">
        <w:rPr>
          <w:b/>
          <w:sz w:val="28"/>
          <w:szCs w:val="28"/>
        </w:rPr>
        <w:t>Применение нанотехнологий в создании новых лекарственных препаратов</w:t>
      </w:r>
      <w:r w:rsidR="00E76D5E" w:rsidRPr="00E50A47">
        <w:rPr>
          <w:b/>
          <w:caps/>
          <w:sz w:val="28"/>
          <w:szCs w:val="28"/>
        </w:rPr>
        <w:t>»</w:t>
      </w:r>
    </w:p>
    <w:p w14:paraId="68A6FD86" w14:textId="77777777" w:rsidR="00E50A47" w:rsidRDefault="00E50A47" w:rsidP="00E76D5E">
      <w:pPr>
        <w:tabs>
          <w:tab w:val="left" w:pos="540"/>
          <w:tab w:val="num" w:pos="1620"/>
        </w:tabs>
        <w:jc w:val="center"/>
      </w:pPr>
    </w:p>
    <w:p w14:paraId="6958DF16" w14:textId="77777777" w:rsidR="007E7400" w:rsidRPr="009311FB" w:rsidRDefault="007E7400" w:rsidP="00E836D2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14:paraId="11732DEE" w14:textId="77777777" w:rsidR="007E7400" w:rsidRDefault="007E7400" w:rsidP="00E836D2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9311FB">
        <w:rPr>
          <w:rFonts w:ascii="Times New Roman" w:hAnsi="Times New Roman"/>
          <w:b/>
          <w:color w:val="000000"/>
          <w:sz w:val="28"/>
          <w:szCs w:val="28"/>
        </w:rPr>
        <w:t>Вопросы для проверки теоретических знаний по дисциплине</w:t>
      </w:r>
    </w:p>
    <w:p w14:paraId="0AB5BC43" w14:textId="77777777" w:rsidR="00E50A47" w:rsidRPr="009311FB" w:rsidRDefault="00E50A47" w:rsidP="00E836D2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7903FDAD" w14:textId="77777777" w:rsidR="003F16DF" w:rsidRPr="00EE5FF3" w:rsidRDefault="003F16DF" w:rsidP="008E6661">
      <w:pPr>
        <w:pStyle w:val="a5"/>
        <w:numPr>
          <w:ilvl w:val="0"/>
          <w:numId w:val="16"/>
        </w:numPr>
        <w:autoSpaceDE/>
        <w:autoSpaceDN/>
        <w:adjustRightInd/>
        <w:spacing w:line="276" w:lineRule="auto"/>
        <w:contextualSpacing w:val="0"/>
        <w:rPr>
          <w:rFonts w:ascii="Times New Roman" w:hAnsi="Times New Roman"/>
          <w:sz w:val="28"/>
          <w:szCs w:val="28"/>
        </w:rPr>
      </w:pPr>
      <w:proofErr w:type="spellStart"/>
      <w:r w:rsidRPr="00EE5FF3">
        <w:rPr>
          <w:rFonts w:ascii="Times New Roman" w:hAnsi="Times New Roman"/>
          <w:sz w:val="28"/>
          <w:szCs w:val="28"/>
        </w:rPr>
        <w:t>Нанобиотехнологии</w:t>
      </w:r>
      <w:proofErr w:type="spellEnd"/>
      <w:r w:rsidRPr="00EE5FF3">
        <w:rPr>
          <w:rFonts w:ascii="Times New Roman" w:hAnsi="Times New Roman"/>
          <w:sz w:val="28"/>
          <w:szCs w:val="28"/>
        </w:rPr>
        <w:t xml:space="preserve"> особенности.  Наноструктуры, </w:t>
      </w:r>
      <w:proofErr w:type="spellStart"/>
      <w:r w:rsidRPr="00EE5FF3">
        <w:rPr>
          <w:rFonts w:ascii="Times New Roman" w:hAnsi="Times New Roman"/>
          <w:sz w:val="28"/>
          <w:szCs w:val="28"/>
        </w:rPr>
        <w:t>нанопроцессы</w:t>
      </w:r>
      <w:proofErr w:type="spellEnd"/>
      <w:r w:rsidRPr="00EE5FF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E5FF3">
        <w:rPr>
          <w:rFonts w:ascii="Times New Roman" w:hAnsi="Times New Roman"/>
          <w:sz w:val="28"/>
          <w:szCs w:val="28"/>
        </w:rPr>
        <w:t>наноявления</w:t>
      </w:r>
      <w:proofErr w:type="spellEnd"/>
      <w:r w:rsidRPr="00EE5FF3">
        <w:rPr>
          <w:rFonts w:ascii="Times New Roman" w:hAnsi="Times New Roman"/>
          <w:sz w:val="28"/>
          <w:szCs w:val="28"/>
        </w:rPr>
        <w:t>, основные характеристики.  Способы получения наночастиц.</w:t>
      </w:r>
    </w:p>
    <w:p w14:paraId="2927BD8D" w14:textId="77777777" w:rsidR="003F16DF" w:rsidRPr="009A48AB" w:rsidRDefault="003F16DF" w:rsidP="008E6661">
      <w:pPr>
        <w:pStyle w:val="a5"/>
        <w:numPr>
          <w:ilvl w:val="0"/>
          <w:numId w:val="16"/>
        </w:numPr>
        <w:autoSpaceDE/>
        <w:autoSpaceDN/>
        <w:adjustRightInd/>
        <w:spacing w:line="276" w:lineRule="auto"/>
        <w:contextualSpacing w:val="0"/>
        <w:rPr>
          <w:rFonts w:ascii="Times New Roman" w:hAnsi="Times New Roman"/>
          <w:sz w:val="28"/>
          <w:szCs w:val="28"/>
        </w:rPr>
      </w:pPr>
      <w:r w:rsidRPr="009A48AB">
        <w:rPr>
          <w:rFonts w:ascii="Times New Roman" w:hAnsi="Times New Roman"/>
          <w:sz w:val="28"/>
          <w:szCs w:val="28"/>
        </w:rPr>
        <w:t>Аллотропные модификации углерода. Графен, фуллерены, нанотрубки.</w:t>
      </w:r>
      <w:r w:rsidR="00DC2FC6">
        <w:rPr>
          <w:rFonts w:ascii="Times New Roman" w:hAnsi="Times New Roman"/>
          <w:sz w:val="28"/>
          <w:szCs w:val="28"/>
        </w:rPr>
        <w:t xml:space="preserve"> Особенности строения. Применение.</w:t>
      </w:r>
    </w:p>
    <w:p w14:paraId="749F8CAE" w14:textId="77777777" w:rsidR="003F16DF" w:rsidRPr="009A48AB" w:rsidRDefault="00EE5FF3" w:rsidP="008E6661">
      <w:pPr>
        <w:pStyle w:val="a5"/>
        <w:numPr>
          <w:ilvl w:val="0"/>
          <w:numId w:val="16"/>
        </w:numPr>
        <w:autoSpaceDE/>
        <w:autoSpaceDN/>
        <w:adjustRightInd/>
        <w:spacing w:line="276" w:lineRule="auto"/>
        <w:contextualSpacing w:val="0"/>
        <w:rPr>
          <w:rFonts w:ascii="Times New Roman" w:hAnsi="Times New Roman"/>
          <w:sz w:val="28"/>
          <w:szCs w:val="28"/>
        </w:rPr>
      </w:pPr>
      <w:r w:rsidRPr="00EE5FF3">
        <w:rPr>
          <w:rFonts w:ascii="Times New Roman" w:hAnsi="Times New Roman"/>
          <w:sz w:val="28"/>
          <w:szCs w:val="28"/>
        </w:rPr>
        <w:t>У</w:t>
      </w:r>
      <w:r w:rsidR="003F16DF" w:rsidRPr="00EE5FF3">
        <w:rPr>
          <w:rFonts w:ascii="Times New Roman" w:hAnsi="Times New Roman"/>
          <w:sz w:val="28"/>
          <w:szCs w:val="28"/>
        </w:rPr>
        <w:t>ровн</w:t>
      </w:r>
      <w:r w:rsidRPr="00EE5FF3">
        <w:rPr>
          <w:rFonts w:ascii="Times New Roman" w:hAnsi="Times New Roman"/>
          <w:sz w:val="28"/>
          <w:szCs w:val="28"/>
        </w:rPr>
        <w:t>и</w:t>
      </w:r>
      <w:r w:rsidR="003F16DF" w:rsidRPr="00EE5F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организации живых систем.</w:t>
      </w:r>
    </w:p>
    <w:p w14:paraId="27E4F3D6" w14:textId="77777777" w:rsidR="003F16DF" w:rsidRPr="00800880" w:rsidRDefault="00EE5FF3" w:rsidP="008E6661">
      <w:pPr>
        <w:pStyle w:val="a5"/>
        <w:numPr>
          <w:ilvl w:val="0"/>
          <w:numId w:val="16"/>
        </w:numPr>
        <w:autoSpaceDE/>
        <w:autoSpaceDN/>
        <w:adjustRightInd/>
        <w:spacing w:line="276" w:lineRule="auto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3F16DF" w:rsidRPr="009A48AB">
        <w:rPr>
          <w:rFonts w:ascii="Times New Roman" w:hAnsi="Times New Roman"/>
          <w:sz w:val="28"/>
          <w:szCs w:val="28"/>
        </w:rPr>
        <w:t>сновные методы исследования клетки (ее внутреннего строения и пове</w:t>
      </w:r>
      <w:r>
        <w:rPr>
          <w:rFonts w:ascii="Times New Roman" w:hAnsi="Times New Roman"/>
          <w:sz w:val="28"/>
          <w:szCs w:val="28"/>
        </w:rPr>
        <w:t>рхности).</w:t>
      </w:r>
    </w:p>
    <w:p w14:paraId="156B1FB4" w14:textId="77777777" w:rsidR="003F16DF" w:rsidRPr="003F16DF" w:rsidRDefault="003F16DF" w:rsidP="008E6661">
      <w:pPr>
        <w:pStyle w:val="a5"/>
        <w:numPr>
          <w:ilvl w:val="0"/>
          <w:numId w:val="16"/>
        </w:numPr>
        <w:autoSpaceDE/>
        <w:autoSpaceDN/>
        <w:adjustRightInd/>
        <w:spacing w:line="276" w:lineRule="auto"/>
        <w:contextualSpacing w:val="0"/>
        <w:rPr>
          <w:rFonts w:ascii="Times New Roman" w:hAnsi="Times New Roman"/>
          <w:sz w:val="28"/>
          <w:szCs w:val="28"/>
        </w:rPr>
      </w:pPr>
      <w:r w:rsidRPr="003F16DF">
        <w:rPr>
          <w:rFonts w:ascii="Times New Roman" w:hAnsi="Times New Roman"/>
          <w:sz w:val="28"/>
          <w:szCs w:val="28"/>
        </w:rPr>
        <w:t>Наноструктуры на основе белков.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16DF">
        <w:rPr>
          <w:rFonts w:ascii="Times New Roman" w:hAnsi="Times New Roman"/>
          <w:sz w:val="28"/>
          <w:szCs w:val="28"/>
        </w:rPr>
        <w:t xml:space="preserve">Изучение рецепторной функции мембраны и разработка новых </w:t>
      </w:r>
      <w:proofErr w:type="spellStart"/>
      <w:r w:rsidRPr="003F16DF">
        <w:rPr>
          <w:rFonts w:ascii="Times New Roman" w:hAnsi="Times New Roman"/>
          <w:sz w:val="28"/>
          <w:szCs w:val="28"/>
        </w:rPr>
        <w:t>нанобиотехнологий</w:t>
      </w:r>
      <w:proofErr w:type="spellEnd"/>
      <w:r w:rsidRPr="003F16DF">
        <w:rPr>
          <w:rFonts w:ascii="Times New Roman" w:hAnsi="Times New Roman"/>
          <w:sz w:val="28"/>
          <w:szCs w:val="28"/>
        </w:rPr>
        <w:t>.</w:t>
      </w:r>
    </w:p>
    <w:p w14:paraId="49ABF064" w14:textId="77777777" w:rsidR="003F16DF" w:rsidRPr="008870C4" w:rsidRDefault="003F16DF" w:rsidP="008E6661">
      <w:pPr>
        <w:pStyle w:val="a5"/>
        <w:numPr>
          <w:ilvl w:val="0"/>
          <w:numId w:val="16"/>
        </w:numPr>
        <w:autoSpaceDE/>
        <w:autoSpaceDN/>
        <w:adjustRightInd/>
        <w:spacing w:line="276" w:lineRule="auto"/>
        <w:contextualSpacing w:val="0"/>
        <w:rPr>
          <w:rFonts w:ascii="Times New Roman" w:hAnsi="Times New Roman"/>
          <w:sz w:val="28"/>
          <w:szCs w:val="28"/>
        </w:rPr>
      </w:pPr>
      <w:proofErr w:type="spellStart"/>
      <w:r w:rsidRPr="008870C4">
        <w:rPr>
          <w:rFonts w:ascii="Times New Roman" w:hAnsi="Times New Roman"/>
          <w:sz w:val="28"/>
          <w:szCs w:val="28"/>
        </w:rPr>
        <w:t>Нанобиосенсор</w:t>
      </w:r>
      <w:r w:rsidR="00E50A47">
        <w:rPr>
          <w:rFonts w:ascii="Times New Roman" w:hAnsi="Times New Roman"/>
          <w:sz w:val="28"/>
          <w:szCs w:val="28"/>
        </w:rPr>
        <w:t>ы</w:t>
      </w:r>
      <w:proofErr w:type="spellEnd"/>
      <w:r w:rsidR="00E50A47">
        <w:rPr>
          <w:rFonts w:ascii="Times New Roman" w:hAnsi="Times New Roman"/>
          <w:sz w:val="28"/>
          <w:szCs w:val="28"/>
        </w:rPr>
        <w:t>,</w:t>
      </w:r>
      <w:r w:rsidRPr="008870C4">
        <w:rPr>
          <w:rFonts w:ascii="Times New Roman" w:hAnsi="Times New Roman"/>
          <w:sz w:val="28"/>
          <w:szCs w:val="28"/>
        </w:rPr>
        <w:t xml:space="preserve"> их применение в диагностике и лечении заболеваний.</w:t>
      </w:r>
    </w:p>
    <w:p w14:paraId="6432086A" w14:textId="77777777" w:rsidR="003F16DF" w:rsidRDefault="003F16DF" w:rsidP="008E6661">
      <w:pPr>
        <w:pStyle w:val="a5"/>
        <w:numPr>
          <w:ilvl w:val="0"/>
          <w:numId w:val="16"/>
        </w:numPr>
        <w:autoSpaceDE/>
        <w:autoSpaceDN/>
        <w:adjustRightInd/>
        <w:spacing w:line="276" w:lineRule="auto"/>
        <w:contextualSpacing w:val="0"/>
        <w:rPr>
          <w:rFonts w:ascii="Times New Roman" w:hAnsi="Times New Roman"/>
          <w:sz w:val="28"/>
          <w:szCs w:val="28"/>
        </w:rPr>
      </w:pPr>
      <w:r w:rsidRPr="008870C4">
        <w:rPr>
          <w:rFonts w:ascii="Times New Roman" w:hAnsi="Times New Roman"/>
          <w:sz w:val="28"/>
          <w:szCs w:val="28"/>
        </w:rPr>
        <w:t>Белковые «</w:t>
      </w:r>
      <w:proofErr w:type="spellStart"/>
      <w:r w:rsidRPr="008870C4">
        <w:rPr>
          <w:rFonts w:ascii="Times New Roman" w:hAnsi="Times New Roman"/>
          <w:sz w:val="28"/>
          <w:szCs w:val="28"/>
        </w:rPr>
        <w:t>наномоторы</w:t>
      </w:r>
      <w:proofErr w:type="spellEnd"/>
      <w:r w:rsidRPr="008870C4">
        <w:rPr>
          <w:rFonts w:ascii="Times New Roman" w:hAnsi="Times New Roman"/>
          <w:sz w:val="28"/>
          <w:szCs w:val="28"/>
        </w:rPr>
        <w:t>» в живых клетках.</w:t>
      </w:r>
    </w:p>
    <w:p w14:paraId="6E79AD69" w14:textId="77777777" w:rsidR="003F16DF" w:rsidRPr="00E2562D" w:rsidRDefault="003F16DF" w:rsidP="008E6661">
      <w:pPr>
        <w:numPr>
          <w:ilvl w:val="0"/>
          <w:numId w:val="16"/>
        </w:numPr>
        <w:spacing w:line="276" w:lineRule="auto"/>
        <w:jc w:val="both"/>
        <w:rPr>
          <w:color w:val="000000"/>
          <w:sz w:val="28"/>
          <w:szCs w:val="28"/>
        </w:rPr>
      </w:pPr>
      <w:r w:rsidRPr="00E2562D">
        <w:rPr>
          <w:color w:val="000000"/>
          <w:sz w:val="28"/>
          <w:szCs w:val="28"/>
        </w:rPr>
        <w:t xml:space="preserve">Биологические мембраны, липидный состав. Амфифильная природа мембранных липидов. Текучесть мембран, влияние </w:t>
      </w:r>
      <w:proofErr w:type="spellStart"/>
      <w:r w:rsidRPr="00E2562D">
        <w:rPr>
          <w:color w:val="000000"/>
          <w:sz w:val="28"/>
          <w:szCs w:val="28"/>
        </w:rPr>
        <w:t>жирнокислотного</w:t>
      </w:r>
      <w:proofErr w:type="spellEnd"/>
      <w:r w:rsidRPr="00E2562D">
        <w:rPr>
          <w:color w:val="000000"/>
          <w:sz w:val="28"/>
          <w:szCs w:val="28"/>
        </w:rPr>
        <w:t xml:space="preserve"> состава мембранных липидов, поливалентных катионов, </w:t>
      </w:r>
      <w:proofErr w:type="spellStart"/>
      <w:r w:rsidRPr="00E2562D">
        <w:rPr>
          <w:color w:val="000000"/>
          <w:sz w:val="28"/>
          <w:szCs w:val="28"/>
        </w:rPr>
        <w:t>холестерола</w:t>
      </w:r>
      <w:proofErr w:type="spellEnd"/>
      <w:r w:rsidRPr="00E2562D">
        <w:rPr>
          <w:color w:val="000000"/>
          <w:sz w:val="28"/>
          <w:szCs w:val="28"/>
        </w:rPr>
        <w:t>.</w:t>
      </w:r>
    </w:p>
    <w:p w14:paraId="4CFE8C5B" w14:textId="77777777" w:rsidR="003F16DF" w:rsidRPr="00E2562D" w:rsidRDefault="003F16DF" w:rsidP="008E6661">
      <w:pPr>
        <w:numPr>
          <w:ilvl w:val="0"/>
          <w:numId w:val="16"/>
        </w:numPr>
        <w:spacing w:line="276" w:lineRule="auto"/>
        <w:jc w:val="both"/>
        <w:rPr>
          <w:color w:val="000000"/>
          <w:sz w:val="28"/>
          <w:szCs w:val="28"/>
        </w:rPr>
      </w:pPr>
      <w:r w:rsidRPr="00E2562D">
        <w:rPr>
          <w:color w:val="000000"/>
          <w:sz w:val="28"/>
          <w:szCs w:val="28"/>
        </w:rPr>
        <w:t>Мембранные белки: интегральные и периферические, их строение и функции.</w:t>
      </w:r>
    </w:p>
    <w:p w14:paraId="5C5B5899" w14:textId="77777777" w:rsidR="003F16DF" w:rsidRPr="00E2562D" w:rsidRDefault="003F16DF" w:rsidP="008E6661">
      <w:pPr>
        <w:numPr>
          <w:ilvl w:val="0"/>
          <w:numId w:val="16"/>
        </w:numPr>
        <w:spacing w:line="276" w:lineRule="auto"/>
        <w:jc w:val="both"/>
        <w:rPr>
          <w:color w:val="000000"/>
          <w:sz w:val="28"/>
          <w:szCs w:val="28"/>
        </w:rPr>
      </w:pPr>
      <w:proofErr w:type="spellStart"/>
      <w:r w:rsidRPr="00E2562D">
        <w:rPr>
          <w:color w:val="000000"/>
          <w:sz w:val="28"/>
          <w:szCs w:val="28"/>
        </w:rPr>
        <w:t>Ассиметрия</w:t>
      </w:r>
      <w:proofErr w:type="spellEnd"/>
      <w:r w:rsidRPr="00E2562D">
        <w:rPr>
          <w:color w:val="000000"/>
          <w:sz w:val="28"/>
          <w:szCs w:val="28"/>
        </w:rPr>
        <w:t xml:space="preserve"> мембран. Сборка мембран.</w:t>
      </w:r>
    </w:p>
    <w:p w14:paraId="3762C1BF" w14:textId="77777777" w:rsidR="003F16DF" w:rsidRPr="00E2562D" w:rsidRDefault="003F16DF" w:rsidP="008E6661">
      <w:pPr>
        <w:numPr>
          <w:ilvl w:val="0"/>
          <w:numId w:val="16"/>
        </w:numPr>
        <w:spacing w:line="276" w:lineRule="auto"/>
        <w:jc w:val="both"/>
        <w:rPr>
          <w:color w:val="000000"/>
          <w:sz w:val="28"/>
          <w:szCs w:val="28"/>
        </w:rPr>
      </w:pPr>
      <w:proofErr w:type="spellStart"/>
      <w:r w:rsidRPr="00E2562D">
        <w:rPr>
          <w:color w:val="000000"/>
          <w:sz w:val="28"/>
          <w:szCs w:val="28"/>
        </w:rPr>
        <w:t>Микротранспорт</w:t>
      </w:r>
      <w:proofErr w:type="spellEnd"/>
      <w:r w:rsidRPr="00E2562D">
        <w:rPr>
          <w:color w:val="000000"/>
          <w:sz w:val="28"/>
          <w:szCs w:val="28"/>
        </w:rPr>
        <w:t xml:space="preserve">: пассивный транспорт (простая и облегченная диффузия), активный транспорт (первичный и вторичный). </w:t>
      </w:r>
    </w:p>
    <w:p w14:paraId="62AF7FE5" w14:textId="77777777" w:rsidR="003F16DF" w:rsidRPr="00E2562D" w:rsidRDefault="003F16DF" w:rsidP="008E6661">
      <w:pPr>
        <w:numPr>
          <w:ilvl w:val="0"/>
          <w:numId w:val="16"/>
        </w:numPr>
        <w:spacing w:line="276" w:lineRule="auto"/>
        <w:jc w:val="both"/>
        <w:rPr>
          <w:color w:val="000000"/>
          <w:sz w:val="28"/>
          <w:szCs w:val="28"/>
        </w:rPr>
      </w:pPr>
      <w:proofErr w:type="spellStart"/>
      <w:r w:rsidRPr="00E2562D">
        <w:rPr>
          <w:color w:val="000000"/>
          <w:sz w:val="28"/>
          <w:szCs w:val="28"/>
        </w:rPr>
        <w:t>Макротранспорт</w:t>
      </w:r>
      <w:proofErr w:type="spellEnd"/>
      <w:r w:rsidRPr="00E2562D">
        <w:rPr>
          <w:color w:val="000000"/>
          <w:sz w:val="28"/>
          <w:szCs w:val="28"/>
        </w:rPr>
        <w:t>: эндоцитоз (</w:t>
      </w:r>
      <w:proofErr w:type="spellStart"/>
      <w:r w:rsidRPr="00E2562D">
        <w:rPr>
          <w:color w:val="000000"/>
          <w:sz w:val="28"/>
          <w:szCs w:val="28"/>
        </w:rPr>
        <w:t>пиноцитоз</w:t>
      </w:r>
      <w:proofErr w:type="spellEnd"/>
      <w:r w:rsidRPr="00E2562D">
        <w:rPr>
          <w:color w:val="000000"/>
          <w:sz w:val="28"/>
          <w:szCs w:val="28"/>
        </w:rPr>
        <w:t xml:space="preserve"> и фагоцитоз) и экзоцитоз. Жидкостный и адсорбционный </w:t>
      </w:r>
      <w:proofErr w:type="spellStart"/>
      <w:r w:rsidRPr="00E2562D">
        <w:rPr>
          <w:color w:val="000000"/>
          <w:sz w:val="28"/>
          <w:szCs w:val="28"/>
        </w:rPr>
        <w:t>пиноцитоз</w:t>
      </w:r>
      <w:proofErr w:type="spellEnd"/>
      <w:r w:rsidRPr="00E2562D">
        <w:rPr>
          <w:color w:val="000000"/>
          <w:sz w:val="28"/>
          <w:szCs w:val="28"/>
        </w:rPr>
        <w:t>. Окаймленные ямки и пузырьки. Роль клатрина.</w:t>
      </w:r>
    </w:p>
    <w:p w14:paraId="01CA6749" w14:textId="77777777" w:rsidR="00EE5FF3" w:rsidRDefault="003F16DF" w:rsidP="008E6661">
      <w:pPr>
        <w:numPr>
          <w:ilvl w:val="0"/>
          <w:numId w:val="16"/>
        </w:numPr>
        <w:spacing w:line="276" w:lineRule="auto"/>
        <w:jc w:val="both"/>
        <w:rPr>
          <w:color w:val="000000"/>
          <w:sz w:val="28"/>
          <w:szCs w:val="28"/>
        </w:rPr>
      </w:pPr>
      <w:r w:rsidRPr="00E2562D">
        <w:rPr>
          <w:color w:val="000000"/>
          <w:sz w:val="28"/>
          <w:szCs w:val="28"/>
        </w:rPr>
        <w:t>Лизосомы, аппарат Гольджи и мембранный транспорт.</w:t>
      </w:r>
    </w:p>
    <w:p w14:paraId="4CE90EFF" w14:textId="77777777" w:rsidR="003F16DF" w:rsidRPr="00EE5FF3" w:rsidRDefault="003F16DF" w:rsidP="008E6661">
      <w:pPr>
        <w:numPr>
          <w:ilvl w:val="0"/>
          <w:numId w:val="16"/>
        </w:numPr>
        <w:spacing w:line="276" w:lineRule="auto"/>
        <w:jc w:val="both"/>
        <w:rPr>
          <w:sz w:val="28"/>
          <w:szCs w:val="28"/>
        </w:rPr>
      </w:pPr>
      <w:r w:rsidRPr="00EE5FF3">
        <w:rPr>
          <w:sz w:val="28"/>
          <w:szCs w:val="28"/>
        </w:rPr>
        <w:t>Свойства ферментов как белковых катализаторов</w:t>
      </w:r>
      <w:r w:rsidR="00EE5FF3" w:rsidRPr="00EE5FF3">
        <w:rPr>
          <w:sz w:val="28"/>
          <w:szCs w:val="28"/>
        </w:rPr>
        <w:t xml:space="preserve">. </w:t>
      </w:r>
      <w:r w:rsidRPr="00EE5FF3">
        <w:rPr>
          <w:sz w:val="28"/>
          <w:szCs w:val="28"/>
        </w:rPr>
        <w:t>Применение ферментов в медицине</w:t>
      </w:r>
      <w:r w:rsidR="00EE5FF3" w:rsidRPr="00EE5FF3">
        <w:rPr>
          <w:sz w:val="28"/>
          <w:szCs w:val="28"/>
        </w:rPr>
        <w:t>.</w:t>
      </w:r>
    </w:p>
    <w:p w14:paraId="23F11E50" w14:textId="77777777" w:rsidR="003F16DF" w:rsidRPr="00EE5FF3" w:rsidRDefault="003F16DF" w:rsidP="008E6661">
      <w:pPr>
        <w:pStyle w:val="a5"/>
        <w:numPr>
          <w:ilvl w:val="0"/>
          <w:numId w:val="16"/>
        </w:numPr>
        <w:autoSpaceDE/>
        <w:autoSpaceDN/>
        <w:adjustRightInd/>
        <w:spacing w:line="276" w:lineRule="auto"/>
        <w:contextualSpacing w:val="0"/>
        <w:rPr>
          <w:rFonts w:ascii="Times New Roman" w:hAnsi="Times New Roman"/>
          <w:sz w:val="28"/>
          <w:szCs w:val="28"/>
        </w:rPr>
      </w:pPr>
      <w:r w:rsidRPr="00EE5FF3">
        <w:rPr>
          <w:rFonts w:ascii="Times New Roman" w:hAnsi="Times New Roman"/>
          <w:sz w:val="28"/>
          <w:szCs w:val="28"/>
        </w:rPr>
        <w:lastRenderedPageBreak/>
        <w:t>Методы выделений ДНК</w:t>
      </w:r>
      <w:r w:rsidR="00EE5FF3" w:rsidRPr="00EE5FF3">
        <w:rPr>
          <w:rFonts w:ascii="Times New Roman" w:hAnsi="Times New Roman"/>
          <w:sz w:val="28"/>
          <w:szCs w:val="28"/>
        </w:rPr>
        <w:t>.</w:t>
      </w:r>
      <w:r w:rsidR="007178D5">
        <w:rPr>
          <w:rFonts w:ascii="Times New Roman" w:hAnsi="Times New Roman"/>
          <w:sz w:val="28"/>
          <w:szCs w:val="28"/>
        </w:rPr>
        <w:t xml:space="preserve"> </w:t>
      </w:r>
      <w:r w:rsidRPr="00EE5FF3">
        <w:rPr>
          <w:rFonts w:ascii="Times New Roman" w:hAnsi="Times New Roman"/>
          <w:sz w:val="28"/>
          <w:szCs w:val="28"/>
        </w:rPr>
        <w:t xml:space="preserve">Расщепление ДНК с помощью </w:t>
      </w:r>
      <w:proofErr w:type="spellStart"/>
      <w:r w:rsidRPr="00EE5FF3">
        <w:rPr>
          <w:rFonts w:ascii="Times New Roman" w:hAnsi="Times New Roman"/>
          <w:sz w:val="28"/>
          <w:szCs w:val="28"/>
        </w:rPr>
        <w:t>рестриктаз</w:t>
      </w:r>
      <w:proofErr w:type="spellEnd"/>
      <w:r w:rsidR="00EE5FF3">
        <w:rPr>
          <w:rFonts w:ascii="Times New Roman" w:hAnsi="Times New Roman"/>
          <w:sz w:val="28"/>
          <w:szCs w:val="28"/>
        </w:rPr>
        <w:t>.</w:t>
      </w:r>
    </w:p>
    <w:p w14:paraId="7424AD17" w14:textId="77777777" w:rsidR="003F16DF" w:rsidRPr="00460478" w:rsidRDefault="003F16DF" w:rsidP="008E6661">
      <w:pPr>
        <w:pStyle w:val="a5"/>
        <w:numPr>
          <w:ilvl w:val="0"/>
          <w:numId w:val="16"/>
        </w:numPr>
        <w:autoSpaceDE/>
        <w:autoSpaceDN/>
        <w:adjustRightInd/>
        <w:spacing w:line="276" w:lineRule="auto"/>
        <w:contextualSpacing w:val="0"/>
        <w:rPr>
          <w:rFonts w:ascii="Times New Roman" w:hAnsi="Times New Roman"/>
          <w:sz w:val="28"/>
          <w:szCs w:val="28"/>
        </w:rPr>
      </w:pPr>
      <w:r w:rsidRPr="00460478">
        <w:rPr>
          <w:rFonts w:ascii="Times New Roman" w:hAnsi="Times New Roman"/>
          <w:sz w:val="28"/>
          <w:szCs w:val="28"/>
        </w:rPr>
        <w:t xml:space="preserve">Идентификация специфических последовательностей. </w:t>
      </w:r>
      <w:proofErr w:type="spellStart"/>
      <w:r w:rsidRPr="00460478">
        <w:rPr>
          <w:rFonts w:ascii="Times New Roman" w:hAnsi="Times New Roman"/>
          <w:sz w:val="28"/>
          <w:szCs w:val="28"/>
        </w:rPr>
        <w:t>Блот</w:t>
      </w:r>
      <w:proofErr w:type="spellEnd"/>
      <w:r w:rsidRPr="00460478">
        <w:rPr>
          <w:rFonts w:ascii="Times New Roman" w:hAnsi="Times New Roman"/>
          <w:sz w:val="28"/>
          <w:szCs w:val="28"/>
        </w:rPr>
        <w:t xml:space="preserve">-гибридизация по </w:t>
      </w:r>
      <w:proofErr w:type="spellStart"/>
      <w:r w:rsidRPr="00460478">
        <w:rPr>
          <w:rFonts w:ascii="Times New Roman" w:hAnsi="Times New Roman"/>
          <w:sz w:val="28"/>
          <w:szCs w:val="28"/>
        </w:rPr>
        <w:t>Саузерну</w:t>
      </w:r>
      <w:proofErr w:type="spellEnd"/>
      <w:r w:rsidR="00EE5FF3">
        <w:rPr>
          <w:rFonts w:ascii="Times New Roman" w:hAnsi="Times New Roman"/>
          <w:sz w:val="28"/>
          <w:szCs w:val="28"/>
        </w:rPr>
        <w:t>.</w:t>
      </w:r>
    </w:p>
    <w:p w14:paraId="3E1136E1" w14:textId="77777777" w:rsidR="003F16DF" w:rsidRPr="00460478" w:rsidRDefault="003F16DF" w:rsidP="008E6661">
      <w:pPr>
        <w:pStyle w:val="a5"/>
        <w:numPr>
          <w:ilvl w:val="0"/>
          <w:numId w:val="16"/>
        </w:numPr>
        <w:autoSpaceDE/>
        <w:autoSpaceDN/>
        <w:adjustRightInd/>
        <w:spacing w:line="276" w:lineRule="auto"/>
        <w:contextualSpacing w:val="0"/>
        <w:rPr>
          <w:rFonts w:ascii="Times New Roman" w:hAnsi="Times New Roman"/>
          <w:sz w:val="28"/>
          <w:szCs w:val="28"/>
        </w:rPr>
      </w:pPr>
      <w:r w:rsidRPr="00460478">
        <w:rPr>
          <w:rFonts w:ascii="Times New Roman" w:hAnsi="Times New Roman"/>
          <w:sz w:val="28"/>
          <w:szCs w:val="28"/>
        </w:rPr>
        <w:t>Установление первичной структуры ДНК-фрагментов (секвенирование ДНК)</w:t>
      </w:r>
      <w:r w:rsidR="00EE5FF3">
        <w:rPr>
          <w:rFonts w:ascii="Times New Roman" w:hAnsi="Times New Roman"/>
          <w:sz w:val="28"/>
          <w:szCs w:val="28"/>
        </w:rPr>
        <w:t>.</w:t>
      </w:r>
    </w:p>
    <w:p w14:paraId="35732264" w14:textId="77777777" w:rsidR="003F16DF" w:rsidRPr="00460478" w:rsidRDefault="003F16DF" w:rsidP="008E6661">
      <w:pPr>
        <w:pStyle w:val="a5"/>
        <w:numPr>
          <w:ilvl w:val="0"/>
          <w:numId w:val="16"/>
        </w:numPr>
        <w:autoSpaceDE/>
        <w:autoSpaceDN/>
        <w:adjustRightInd/>
        <w:spacing w:line="276" w:lineRule="auto"/>
        <w:contextualSpacing w:val="0"/>
        <w:rPr>
          <w:rFonts w:ascii="Times New Roman" w:hAnsi="Times New Roman"/>
          <w:sz w:val="28"/>
          <w:szCs w:val="28"/>
        </w:rPr>
      </w:pPr>
      <w:r w:rsidRPr="00460478">
        <w:rPr>
          <w:rFonts w:ascii="Times New Roman" w:hAnsi="Times New Roman"/>
          <w:sz w:val="28"/>
          <w:szCs w:val="28"/>
        </w:rPr>
        <w:t>Получение рекомбинантных ДНК и их амплификация</w:t>
      </w:r>
      <w:r w:rsidR="00EE5FF3">
        <w:rPr>
          <w:rFonts w:ascii="Times New Roman" w:hAnsi="Times New Roman"/>
          <w:sz w:val="28"/>
          <w:szCs w:val="28"/>
        </w:rPr>
        <w:t>.</w:t>
      </w:r>
    </w:p>
    <w:p w14:paraId="1CFB2934" w14:textId="77777777" w:rsidR="003F16DF" w:rsidRPr="00460478" w:rsidRDefault="003F16DF" w:rsidP="008E6661">
      <w:pPr>
        <w:pStyle w:val="a5"/>
        <w:numPr>
          <w:ilvl w:val="0"/>
          <w:numId w:val="16"/>
        </w:numPr>
        <w:autoSpaceDE/>
        <w:autoSpaceDN/>
        <w:adjustRightInd/>
        <w:spacing w:line="276" w:lineRule="auto"/>
        <w:contextualSpacing w:val="0"/>
        <w:rPr>
          <w:rFonts w:ascii="Times New Roman" w:hAnsi="Times New Roman"/>
          <w:sz w:val="28"/>
          <w:szCs w:val="28"/>
        </w:rPr>
      </w:pPr>
      <w:r w:rsidRPr="00460478">
        <w:rPr>
          <w:rFonts w:ascii="Times New Roman" w:hAnsi="Times New Roman"/>
          <w:sz w:val="28"/>
          <w:szCs w:val="28"/>
        </w:rPr>
        <w:t>Клонирование ДНК</w:t>
      </w:r>
      <w:r w:rsidR="00EE5FF3">
        <w:rPr>
          <w:rFonts w:ascii="Times New Roman" w:hAnsi="Times New Roman"/>
          <w:sz w:val="28"/>
          <w:szCs w:val="28"/>
        </w:rPr>
        <w:t>.</w:t>
      </w:r>
    </w:p>
    <w:p w14:paraId="6A685F51" w14:textId="77777777" w:rsidR="003F16DF" w:rsidRPr="00460478" w:rsidRDefault="003F16DF" w:rsidP="008E6661">
      <w:pPr>
        <w:pStyle w:val="a5"/>
        <w:numPr>
          <w:ilvl w:val="0"/>
          <w:numId w:val="16"/>
        </w:numPr>
        <w:autoSpaceDE/>
        <w:autoSpaceDN/>
        <w:adjustRightInd/>
        <w:spacing w:line="276" w:lineRule="auto"/>
        <w:contextualSpacing w:val="0"/>
        <w:rPr>
          <w:rFonts w:ascii="Times New Roman" w:hAnsi="Times New Roman"/>
          <w:sz w:val="28"/>
          <w:szCs w:val="28"/>
        </w:rPr>
      </w:pPr>
      <w:r w:rsidRPr="00460478">
        <w:rPr>
          <w:rFonts w:ascii="Times New Roman" w:hAnsi="Times New Roman"/>
          <w:sz w:val="28"/>
          <w:szCs w:val="28"/>
        </w:rPr>
        <w:t>Полимеразная цепная реакция</w:t>
      </w:r>
      <w:r w:rsidR="00EE5FF3">
        <w:rPr>
          <w:rFonts w:ascii="Times New Roman" w:hAnsi="Times New Roman"/>
          <w:sz w:val="28"/>
          <w:szCs w:val="28"/>
        </w:rPr>
        <w:t>.</w:t>
      </w:r>
    </w:p>
    <w:p w14:paraId="411DA5CE" w14:textId="77777777" w:rsidR="003F16DF" w:rsidRPr="00460478" w:rsidRDefault="00E50A47" w:rsidP="008E6661">
      <w:pPr>
        <w:pStyle w:val="a5"/>
        <w:numPr>
          <w:ilvl w:val="0"/>
          <w:numId w:val="16"/>
        </w:numPr>
        <w:autoSpaceDE/>
        <w:autoSpaceDN/>
        <w:adjustRightInd/>
        <w:spacing w:line="276" w:lineRule="auto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Секвенирование </w:t>
      </w:r>
      <w:r w:rsidR="003F16DF" w:rsidRPr="00460478">
        <w:rPr>
          <w:rFonts w:ascii="Times New Roman" w:hAnsi="Times New Roman"/>
          <w:sz w:val="28"/>
          <w:szCs w:val="28"/>
        </w:rPr>
        <w:t>ДНК с применением наноустройств</w:t>
      </w:r>
      <w:r w:rsidR="00EE5FF3">
        <w:rPr>
          <w:rFonts w:ascii="Times New Roman" w:hAnsi="Times New Roman"/>
          <w:sz w:val="28"/>
          <w:szCs w:val="28"/>
        </w:rPr>
        <w:t>.</w:t>
      </w:r>
    </w:p>
    <w:p w14:paraId="296EA196" w14:textId="77777777" w:rsidR="003F16DF" w:rsidRPr="00E47492" w:rsidRDefault="003F16DF" w:rsidP="008E6661">
      <w:pPr>
        <w:pStyle w:val="a5"/>
        <w:numPr>
          <w:ilvl w:val="0"/>
          <w:numId w:val="16"/>
        </w:numPr>
        <w:autoSpaceDE/>
        <w:autoSpaceDN/>
        <w:adjustRightInd/>
        <w:spacing w:line="276" w:lineRule="auto"/>
        <w:contextualSpacing w:val="0"/>
        <w:rPr>
          <w:rFonts w:ascii="Times New Roman" w:hAnsi="Times New Roman"/>
          <w:sz w:val="28"/>
          <w:szCs w:val="28"/>
        </w:rPr>
      </w:pPr>
      <w:r w:rsidRPr="00E47492">
        <w:rPr>
          <w:rFonts w:ascii="Times New Roman" w:hAnsi="Times New Roman"/>
          <w:color w:val="000000"/>
          <w:sz w:val="28"/>
          <w:szCs w:val="28"/>
        </w:rPr>
        <w:t xml:space="preserve">ДНК-диагностика. </w:t>
      </w:r>
    </w:p>
    <w:p w14:paraId="1439B17D" w14:textId="77777777" w:rsidR="003F16DF" w:rsidRPr="00E47492" w:rsidRDefault="003F16DF" w:rsidP="008E6661">
      <w:pPr>
        <w:pStyle w:val="a5"/>
        <w:numPr>
          <w:ilvl w:val="0"/>
          <w:numId w:val="16"/>
        </w:numPr>
        <w:autoSpaceDE/>
        <w:autoSpaceDN/>
        <w:adjustRightInd/>
        <w:spacing w:line="276" w:lineRule="auto"/>
        <w:contextualSpacing w:val="0"/>
        <w:rPr>
          <w:rFonts w:ascii="Times New Roman" w:hAnsi="Times New Roman"/>
          <w:sz w:val="28"/>
          <w:szCs w:val="28"/>
        </w:rPr>
      </w:pPr>
      <w:r w:rsidRPr="00E47492">
        <w:rPr>
          <w:rFonts w:ascii="Times New Roman" w:hAnsi="Times New Roman"/>
          <w:bCs/>
          <w:color w:val="000000"/>
          <w:sz w:val="28"/>
          <w:szCs w:val="28"/>
        </w:rPr>
        <w:t>Использование ДНК-технологий для получения лекарственных препаратов и лечения различных болезней</w:t>
      </w:r>
      <w:r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045AD285" w14:textId="77777777" w:rsidR="003F16DF" w:rsidRPr="00E47492" w:rsidRDefault="003F16DF" w:rsidP="008E6661">
      <w:pPr>
        <w:pStyle w:val="a5"/>
        <w:numPr>
          <w:ilvl w:val="0"/>
          <w:numId w:val="16"/>
        </w:numPr>
        <w:autoSpaceDE/>
        <w:autoSpaceDN/>
        <w:adjustRightInd/>
        <w:spacing w:line="276" w:lineRule="auto"/>
        <w:contextualSpacing w:val="0"/>
        <w:rPr>
          <w:rFonts w:ascii="Times New Roman" w:hAnsi="Times New Roman"/>
          <w:sz w:val="28"/>
          <w:szCs w:val="28"/>
        </w:rPr>
      </w:pPr>
      <w:r w:rsidRPr="00E47492">
        <w:rPr>
          <w:rFonts w:ascii="Times New Roman" w:hAnsi="Times New Roman"/>
          <w:bCs/>
          <w:color w:val="000000"/>
          <w:sz w:val="28"/>
          <w:szCs w:val="28"/>
        </w:rPr>
        <w:t>Генная терапия</w:t>
      </w:r>
      <w:r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2B4ADE15" w14:textId="77777777" w:rsidR="003F16DF" w:rsidRPr="00E47492" w:rsidRDefault="003F16DF" w:rsidP="008E6661">
      <w:pPr>
        <w:pStyle w:val="a5"/>
        <w:numPr>
          <w:ilvl w:val="0"/>
          <w:numId w:val="16"/>
        </w:numPr>
        <w:autoSpaceDE/>
        <w:autoSpaceDN/>
        <w:adjustRightInd/>
        <w:spacing w:line="276" w:lineRule="auto"/>
        <w:contextualSpacing w:val="0"/>
        <w:rPr>
          <w:rFonts w:ascii="Times New Roman" w:hAnsi="Times New Roman"/>
          <w:sz w:val="28"/>
          <w:szCs w:val="28"/>
        </w:rPr>
      </w:pPr>
      <w:r w:rsidRPr="00E47492">
        <w:rPr>
          <w:rFonts w:ascii="Times New Roman" w:hAnsi="Times New Roman"/>
          <w:sz w:val="28"/>
          <w:szCs w:val="28"/>
        </w:rPr>
        <w:t xml:space="preserve">Основные подходы к созданию </w:t>
      </w:r>
      <w:proofErr w:type="spellStart"/>
      <w:r w:rsidRPr="00E47492">
        <w:rPr>
          <w:rFonts w:ascii="Times New Roman" w:hAnsi="Times New Roman"/>
          <w:sz w:val="28"/>
          <w:szCs w:val="28"/>
        </w:rPr>
        <w:t>наноконструкций</w:t>
      </w:r>
      <w:proofErr w:type="spellEnd"/>
      <w:r w:rsidRPr="00E47492">
        <w:rPr>
          <w:rFonts w:ascii="Times New Roman" w:hAnsi="Times New Roman"/>
          <w:sz w:val="28"/>
          <w:szCs w:val="28"/>
        </w:rPr>
        <w:t xml:space="preserve"> на основе нуклеиновых кислот.</w:t>
      </w:r>
    </w:p>
    <w:p w14:paraId="72369415" w14:textId="77777777" w:rsidR="003F16DF" w:rsidRPr="00A4119F" w:rsidRDefault="003F16DF" w:rsidP="008E6661">
      <w:pPr>
        <w:pStyle w:val="a5"/>
        <w:numPr>
          <w:ilvl w:val="0"/>
          <w:numId w:val="16"/>
        </w:numPr>
        <w:autoSpaceDE/>
        <w:autoSpaceDN/>
        <w:adjustRightInd/>
        <w:spacing w:line="276" w:lineRule="auto"/>
        <w:contextualSpacing w:val="0"/>
        <w:rPr>
          <w:rFonts w:ascii="Times New Roman" w:hAnsi="Times New Roman"/>
          <w:sz w:val="28"/>
          <w:szCs w:val="28"/>
        </w:rPr>
      </w:pPr>
      <w:proofErr w:type="spellStart"/>
      <w:r w:rsidRPr="00A4119F">
        <w:rPr>
          <w:rFonts w:ascii="Times New Roman" w:hAnsi="Times New Roman"/>
          <w:sz w:val="28"/>
          <w:szCs w:val="28"/>
        </w:rPr>
        <w:t>Наноконструкции</w:t>
      </w:r>
      <w:proofErr w:type="spellEnd"/>
      <w:r w:rsidRPr="00A4119F">
        <w:rPr>
          <w:rFonts w:ascii="Times New Roman" w:hAnsi="Times New Roman"/>
          <w:sz w:val="28"/>
          <w:szCs w:val="28"/>
        </w:rPr>
        <w:t xml:space="preserve"> на основе ДНК и белков.</w:t>
      </w:r>
    </w:p>
    <w:p w14:paraId="32DBDC45" w14:textId="77777777" w:rsidR="003F16DF" w:rsidRPr="00A4119F" w:rsidRDefault="003F16DF" w:rsidP="008E6661">
      <w:pPr>
        <w:pStyle w:val="a5"/>
        <w:numPr>
          <w:ilvl w:val="0"/>
          <w:numId w:val="16"/>
        </w:numPr>
        <w:autoSpaceDE/>
        <w:autoSpaceDN/>
        <w:adjustRightInd/>
        <w:spacing w:line="276" w:lineRule="auto"/>
        <w:contextualSpacing w:val="0"/>
        <w:rPr>
          <w:rFonts w:ascii="Times New Roman" w:hAnsi="Times New Roman"/>
          <w:sz w:val="28"/>
          <w:szCs w:val="28"/>
        </w:rPr>
      </w:pPr>
      <w:r w:rsidRPr="00A4119F">
        <w:rPr>
          <w:rFonts w:ascii="Times New Roman" w:hAnsi="Times New Roman"/>
          <w:sz w:val="28"/>
          <w:szCs w:val="28"/>
        </w:rPr>
        <w:t>Искусственные наноматериалы на основе ДНК.</w:t>
      </w:r>
    </w:p>
    <w:p w14:paraId="379E199C" w14:textId="77777777" w:rsidR="003F16DF" w:rsidRPr="00E47492" w:rsidRDefault="003F16DF" w:rsidP="008E6661">
      <w:pPr>
        <w:pStyle w:val="a5"/>
        <w:numPr>
          <w:ilvl w:val="0"/>
          <w:numId w:val="16"/>
        </w:numPr>
        <w:autoSpaceDE/>
        <w:autoSpaceDN/>
        <w:adjustRightInd/>
        <w:spacing w:line="276" w:lineRule="auto"/>
        <w:contextualSpacing w:val="0"/>
        <w:rPr>
          <w:rFonts w:ascii="Times New Roman" w:hAnsi="Times New Roman"/>
          <w:sz w:val="28"/>
          <w:szCs w:val="28"/>
        </w:rPr>
      </w:pPr>
      <w:proofErr w:type="spellStart"/>
      <w:r w:rsidRPr="00E47492">
        <w:rPr>
          <w:rFonts w:ascii="Times New Roman" w:hAnsi="Times New Roman"/>
          <w:sz w:val="28"/>
          <w:szCs w:val="28"/>
        </w:rPr>
        <w:t>Биочипы</w:t>
      </w:r>
      <w:proofErr w:type="spellEnd"/>
      <w:r w:rsidRPr="00E47492">
        <w:rPr>
          <w:rFonts w:ascii="Times New Roman" w:hAnsi="Times New Roman"/>
          <w:sz w:val="28"/>
          <w:szCs w:val="28"/>
        </w:rPr>
        <w:t>, их применение в исследованиях структуры ДНК</w:t>
      </w:r>
      <w:r>
        <w:rPr>
          <w:rFonts w:ascii="Times New Roman" w:hAnsi="Times New Roman"/>
          <w:sz w:val="28"/>
          <w:szCs w:val="28"/>
        </w:rPr>
        <w:t>.</w:t>
      </w:r>
    </w:p>
    <w:p w14:paraId="474947A5" w14:textId="77777777" w:rsidR="003F16DF" w:rsidRPr="00B36755" w:rsidRDefault="003F16DF" w:rsidP="008E6661">
      <w:pPr>
        <w:pStyle w:val="a5"/>
        <w:numPr>
          <w:ilvl w:val="0"/>
          <w:numId w:val="16"/>
        </w:numPr>
        <w:autoSpaceDE/>
        <w:autoSpaceDN/>
        <w:adjustRightInd/>
        <w:spacing w:line="276" w:lineRule="auto"/>
        <w:contextualSpacing w:val="0"/>
        <w:rPr>
          <w:rFonts w:ascii="Times New Roman" w:hAnsi="Times New Roman"/>
          <w:sz w:val="28"/>
          <w:szCs w:val="28"/>
        </w:rPr>
      </w:pPr>
      <w:r w:rsidRPr="00B36755">
        <w:rPr>
          <w:rFonts w:ascii="Times New Roman" w:hAnsi="Times New Roman"/>
          <w:sz w:val="28"/>
          <w:szCs w:val="28"/>
        </w:rPr>
        <w:t>Генная инженерия.  Предмет, задачи, методы.</w:t>
      </w:r>
    </w:p>
    <w:p w14:paraId="614E53D7" w14:textId="77777777" w:rsidR="003F16DF" w:rsidRPr="00B36755" w:rsidRDefault="003F16DF" w:rsidP="008E6661">
      <w:pPr>
        <w:pStyle w:val="a5"/>
        <w:numPr>
          <w:ilvl w:val="0"/>
          <w:numId w:val="16"/>
        </w:numPr>
        <w:autoSpaceDE/>
        <w:autoSpaceDN/>
        <w:adjustRightInd/>
        <w:spacing w:line="276" w:lineRule="auto"/>
        <w:contextualSpacing w:val="0"/>
        <w:rPr>
          <w:rFonts w:ascii="Times New Roman" w:hAnsi="Times New Roman"/>
          <w:sz w:val="28"/>
          <w:szCs w:val="28"/>
        </w:rPr>
      </w:pPr>
      <w:r w:rsidRPr="00B36755">
        <w:rPr>
          <w:rFonts w:ascii="Times New Roman" w:hAnsi="Times New Roman"/>
          <w:sz w:val="28"/>
          <w:szCs w:val="28"/>
        </w:rPr>
        <w:t>Способы получения генов для введения в другой организм</w:t>
      </w:r>
      <w:r w:rsidR="006B2BE5">
        <w:rPr>
          <w:rFonts w:ascii="Times New Roman" w:hAnsi="Times New Roman"/>
          <w:sz w:val="28"/>
          <w:szCs w:val="28"/>
        </w:rPr>
        <w:t>.</w:t>
      </w:r>
    </w:p>
    <w:p w14:paraId="14F34336" w14:textId="77777777" w:rsidR="003F16DF" w:rsidRPr="00177849" w:rsidRDefault="003F16DF" w:rsidP="008E6661">
      <w:pPr>
        <w:pStyle w:val="a5"/>
        <w:numPr>
          <w:ilvl w:val="0"/>
          <w:numId w:val="16"/>
        </w:numPr>
        <w:autoSpaceDE/>
        <w:autoSpaceDN/>
        <w:adjustRightInd/>
        <w:spacing w:line="276" w:lineRule="auto"/>
        <w:contextualSpacing w:val="0"/>
        <w:rPr>
          <w:rFonts w:ascii="Times New Roman" w:hAnsi="Times New Roman"/>
          <w:sz w:val="28"/>
          <w:szCs w:val="28"/>
        </w:rPr>
      </w:pPr>
      <w:r w:rsidRPr="00177849">
        <w:rPr>
          <w:rFonts w:ascii="Times New Roman" w:hAnsi="Times New Roman"/>
          <w:sz w:val="28"/>
          <w:szCs w:val="28"/>
        </w:rPr>
        <w:t>Технологии переноса генов в клетку</w:t>
      </w:r>
      <w:r w:rsidR="006B2BE5">
        <w:rPr>
          <w:rFonts w:ascii="Times New Roman" w:hAnsi="Times New Roman"/>
          <w:sz w:val="28"/>
          <w:szCs w:val="28"/>
        </w:rPr>
        <w:t>.</w:t>
      </w:r>
    </w:p>
    <w:p w14:paraId="53663BDE" w14:textId="77777777" w:rsidR="003F16DF" w:rsidRPr="00B36755" w:rsidRDefault="003F16DF" w:rsidP="008E6661">
      <w:pPr>
        <w:pStyle w:val="a5"/>
        <w:numPr>
          <w:ilvl w:val="0"/>
          <w:numId w:val="16"/>
        </w:numPr>
        <w:autoSpaceDE/>
        <w:autoSpaceDN/>
        <w:adjustRightInd/>
        <w:spacing w:line="276" w:lineRule="auto"/>
        <w:contextualSpacing w:val="0"/>
        <w:rPr>
          <w:rFonts w:ascii="Times New Roman" w:hAnsi="Times New Roman"/>
          <w:sz w:val="28"/>
          <w:szCs w:val="28"/>
        </w:rPr>
      </w:pPr>
      <w:r w:rsidRPr="00B36755">
        <w:rPr>
          <w:rFonts w:ascii="Times New Roman" w:hAnsi="Times New Roman"/>
          <w:sz w:val="28"/>
          <w:szCs w:val="28"/>
        </w:rPr>
        <w:t>Способы введения ДНК в клетку организма-хозяина</w:t>
      </w:r>
      <w:r w:rsidR="00EE5FF3">
        <w:rPr>
          <w:rFonts w:ascii="Times New Roman" w:hAnsi="Times New Roman"/>
          <w:sz w:val="28"/>
          <w:szCs w:val="28"/>
        </w:rPr>
        <w:t>.</w:t>
      </w:r>
    </w:p>
    <w:p w14:paraId="141397E8" w14:textId="77777777" w:rsidR="003F16DF" w:rsidRPr="00B36755" w:rsidRDefault="003F16DF" w:rsidP="008E6661">
      <w:pPr>
        <w:pStyle w:val="a5"/>
        <w:numPr>
          <w:ilvl w:val="0"/>
          <w:numId w:val="16"/>
        </w:numPr>
        <w:autoSpaceDE/>
        <w:autoSpaceDN/>
        <w:adjustRightInd/>
        <w:spacing w:line="276" w:lineRule="auto"/>
        <w:contextualSpacing w:val="0"/>
        <w:rPr>
          <w:rFonts w:ascii="Times New Roman" w:hAnsi="Times New Roman"/>
          <w:sz w:val="28"/>
          <w:szCs w:val="28"/>
        </w:rPr>
      </w:pPr>
      <w:r w:rsidRPr="00B36755">
        <w:rPr>
          <w:rFonts w:ascii="Times New Roman" w:hAnsi="Times New Roman"/>
          <w:sz w:val="28"/>
          <w:szCs w:val="28"/>
        </w:rPr>
        <w:t>Генетическая инженерия бактериофагов в создании гибридных материалов</w:t>
      </w:r>
      <w:r w:rsidR="00EE5FF3">
        <w:rPr>
          <w:rFonts w:ascii="Times New Roman" w:hAnsi="Times New Roman"/>
          <w:sz w:val="28"/>
          <w:szCs w:val="28"/>
        </w:rPr>
        <w:t>.</w:t>
      </w:r>
    </w:p>
    <w:p w14:paraId="4EB7541B" w14:textId="77777777" w:rsidR="003F16DF" w:rsidRPr="00177849" w:rsidRDefault="003F16DF" w:rsidP="008E6661">
      <w:pPr>
        <w:pStyle w:val="a5"/>
        <w:numPr>
          <w:ilvl w:val="0"/>
          <w:numId w:val="16"/>
        </w:numPr>
        <w:autoSpaceDE/>
        <w:autoSpaceDN/>
        <w:adjustRightInd/>
        <w:spacing w:line="276" w:lineRule="auto"/>
        <w:contextualSpacing w:val="0"/>
        <w:rPr>
          <w:rFonts w:ascii="Times New Roman" w:hAnsi="Times New Roman"/>
          <w:sz w:val="28"/>
          <w:szCs w:val="28"/>
        </w:rPr>
      </w:pPr>
      <w:r w:rsidRPr="00177849">
        <w:rPr>
          <w:rFonts w:ascii="Times New Roman" w:hAnsi="Times New Roman"/>
          <w:sz w:val="28"/>
          <w:szCs w:val="28"/>
        </w:rPr>
        <w:t>Генная терапия и генный таргетинг</w:t>
      </w:r>
      <w:r w:rsidR="00EE5FF3">
        <w:rPr>
          <w:rFonts w:ascii="Times New Roman" w:hAnsi="Times New Roman"/>
          <w:sz w:val="28"/>
          <w:szCs w:val="28"/>
        </w:rPr>
        <w:t>.</w:t>
      </w:r>
    </w:p>
    <w:p w14:paraId="6A226BD1" w14:textId="77777777" w:rsidR="003F16DF" w:rsidRPr="00D871FD" w:rsidRDefault="003F16DF" w:rsidP="008E6661">
      <w:pPr>
        <w:pStyle w:val="a5"/>
        <w:numPr>
          <w:ilvl w:val="0"/>
          <w:numId w:val="16"/>
        </w:numPr>
        <w:autoSpaceDE/>
        <w:autoSpaceDN/>
        <w:adjustRightInd/>
        <w:spacing w:line="276" w:lineRule="auto"/>
        <w:contextualSpacing w:val="0"/>
        <w:jc w:val="left"/>
        <w:rPr>
          <w:rFonts w:ascii="Times New Roman" w:hAnsi="Times New Roman"/>
          <w:sz w:val="28"/>
          <w:szCs w:val="28"/>
        </w:rPr>
      </w:pPr>
      <w:r w:rsidRPr="00D871FD">
        <w:rPr>
          <w:rFonts w:ascii="Times New Roman" w:hAnsi="Times New Roman"/>
          <w:sz w:val="28"/>
          <w:szCs w:val="28"/>
        </w:rPr>
        <w:t>Взаимосвязь биотехнологий, нанотехнологий и медицины</w:t>
      </w:r>
      <w:r w:rsidR="00EE5FF3">
        <w:rPr>
          <w:rFonts w:ascii="Times New Roman" w:hAnsi="Times New Roman"/>
          <w:sz w:val="28"/>
          <w:szCs w:val="28"/>
        </w:rPr>
        <w:t>.</w:t>
      </w:r>
    </w:p>
    <w:p w14:paraId="458F333A" w14:textId="77777777" w:rsidR="003F16DF" w:rsidRPr="00D871FD" w:rsidRDefault="003F16DF" w:rsidP="008E6661">
      <w:pPr>
        <w:pStyle w:val="a5"/>
        <w:numPr>
          <w:ilvl w:val="0"/>
          <w:numId w:val="16"/>
        </w:numPr>
        <w:autoSpaceDE/>
        <w:autoSpaceDN/>
        <w:adjustRightInd/>
        <w:spacing w:line="276" w:lineRule="auto"/>
        <w:contextualSpacing w:val="0"/>
        <w:rPr>
          <w:rFonts w:ascii="Times New Roman" w:hAnsi="Times New Roman"/>
          <w:sz w:val="28"/>
          <w:szCs w:val="28"/>
        </w:rPr>
      </w:pPr>
      <w:r w:rsidRPr="00D871FD">
        <w:rPr>
          <w:rFonts w:ascii="Times New Roman" w:hAnsi="Times New Roman"/>
          <w:sz w:val="28"/>
          <w:szCs w:val="28"/>
        </w:rPr>
        <w:t>Направленн</w:t>
      </w:r>
      <w:r w:rsidR="00EE5FF3">
        <w:rPr>
          <w:rFonts w:ascii="Times New Roman" w:hAnsi="Times New Roman"/>
          <w:sz w:val="28"/>
          <w:szCs w:val="28"/>
        </w:rPr>
        <w:t>ый</w:t>
      </w:r>
      <w:r w:rsidRPr="00D871FD">
        <w:rPr>
          <w:rFonts w:ascii="Times New Roman" w:hAnsi="Times New Roman"/>
          <w:sz w:val="28"/>
          <w:szCs w:val="28"/>
        </w:rPr>
        <w:t xml:space="preserve"> транспорт лекарственных веществ</w:t>
      </w:r>
      <w:r w:rsidR="00EE5FF3">
        <w:rPr>
          <w:rFonts w:ascii="Times New Roman" w:hAnsi="Times New Roman"/>
          <w:sz w:val="28"/>
          <w:szCs w:val="28"/>
        </w:rPr>
        <w:t>.</w:t>
      </w:r>
    </w:p>
    <w:p w14:paraId="21AD0D0B" w14:textId="77777777" w:rsidR="003F16DF" w:rsidRPr="00D871FD" w:rsidRDefault="003F16DF" w:rsidP="008E6661">
      <w:pPr>
        <w:pStyle w:val="a5"/>
        <w:numPr>
          <w:ilvl w:val="0"/>
          <w:numId w:val="16"/>
        </w:numPr>
        <w:autoSpaceDE/>
        <w:autoSpaceDN/>
        <w:adjustRightInd/>
        <w:spacing w:line="276" w:lineRule="auto"/>
        <w:contextualSpacing w:val="0"/>
        <w:jc w:val="left"/>
        <w:rPr>
          <w:rFonts w:ascii="Times New Roman" w:hAnsi="Times New Roman"/>
          <w:sz w:val="28"/>
          <w:szCs w:val="28"/>
        </w:rPr>
      </w:pPr>
      <w:proofErr w:type="spellStart"/>
      <w:r w:rsidRPr="00D871FD">
        <w:rPr>
          <w:rFonts w:ascii="Times New Roman" w:hAnsi="Times New Roman"/>
          <w:sz w:val="28"/>
          <w:szCs w:val="28"/>
        </w:rPr>
        <w:t>Липосомы</w:t>
      </w:r>
      <w:proofErr w:type="spellEnd"/>
      <w:r w:rsidR="00EE5FF3">
        <w:rPr>
          <w:rFonts w:ascii="Times New Roman" w:hAnsi="Times New Roman"/>
          <w:sz w:val="28"/>
          <w:szCs w:val="28"/>
        </w:rPr>
        <w:t>.</w:t>
      </w:r>
    </w:p>
    <w:p w14:paraId="06DA11BA" w14:textId="77777777" w:rsidR="003F16DF" w:rsidRPr="00D871FD" w:rsidRDefault="003F16DF" w:rsidP="008E6661">
      <w:pPr>
        <w:pStyle w:val="a5"/>
        <w:numPr>
          <w:ilvl w:val="0"/>
          <w:numId w:val="16"/>
        </w:numPr>
        <w:autoSpaceDE/>
        <w:autoSpaceDN/>
        <w:adjustRightInd/>
        <w:spacing w:line="276" w:lineRule="auto"/>
        <w:contextualSpacing w:val="0"/>
        <w:jc w:val="left"/>
        <w:rPr>
          <w:rFonts w:ascii="Times New Roman" w:hAnsi="Times New Roman"/>
          <w:sz w:val="28"/>
          <w:szCs w:val="28"/>
        </w:rPr>
      </w:pPr>
      <w:proofErr w:type="spellStart"/>
      <w:r w:rsidRPr="00D871FD">
        <w:rPr>
          <w:rFonts w:ascii="Times New Roman" w:hAnsi="Times New Roman"/>
          <w:sz w:val="28"/>
          <w:szCs w:val="28"/>
        </w:rPr>
        <w:t>Дендримеры</w:t>
      </w:r>
      <w:proofErr w:type="spellEnd"/>
    </w:p>
    <w:p w14:paraId="76E6BEEB" w14:textId="77777777" w:rsidR="003F16DF" w:rsidRPr="00D871FD" w:rsidRDefault="003F16DF" w:rsidP="008E6661">
      <w:pPr>
        <w:pStyle w:val="a5"/>
        <w:numPr>
          <w:ilvl w:val="0"/>
          <w:numId w:val="16"/>
        </w:numPr>
        <w:autoSpaceDE/>
        <w:autoSpaceDN/>
        <w:adjustRightInd/>
        <w:spacing w:line="276" w:lineRule="auto"/>
        <w:contextualSpacing w:val="0"/>
        <w:jc w:val="left"/>
        <w:rPr>
          <w:rFonts w:ascii="Times New Roman" w:hAnsi="Times New Roman"/>
          <w:sz w:val="28"/>
          <w:szCs w:val="28"/>
        </w:rPr>
      </w:pPr>
      <w:r w:rsidRPr="00D871FD">
        <w:rPr>
          <w:rFonts w:ascii="Times New Roman" w:hAnsi="Times New Roman"/>
          <w:sz w:val="28"/>
          <w:szCs w:val="28"/>
        </w:rPr>
        <w:t>Неорганические наночастицы для транспортировки лекарств</w:t>
      </w:r>
    </w:p>
    <w:p w14:paraId="0D373FF9" w14:textId="77777777" w:rsidR="003F16DF" w:rsidRPr="00D871FD" w:rsidRDefault="003F16DF" w:rsidP="008E6661">
      <w:pPr>
        <w:pStyle w:val="a5"/>
        <w:numPr>
          <w:ilvl w:val="0"/>
          <w:numId w:val="16"/>
        </w:numPr>
        <w:autoSpaceDE/>
        <w:autoSpaceDN/>
        <w:adjustRightInd/>
        <w:spacing w:line="276" w:lineRule="auto"/>
        <w:contextualSpacing w:val="0"/>
        <w:jc w:val="left"/>
        <w:rPr>
          <w:rFonts w:ascii="Times New Roman" w:hAnsi="Times New Roman"/>
          <w:sz w:val="28"/>
          <w:szCs w:val="28"/>
        </w:rPr>
      </w:pPr>
      <w:r w:rsidRPr="00D871FD">
        <w:rPr>
          <w:rFonts w:ascii="Times New Roman" w:hAnsi="Times New Roman"/>
          <w:sz w:val="28"/>
          <w:szCs w:val="28"/>
        </w:rPr>
        <w:t>Получение искусственных антител.</w:t>
      </w:r>
    </w:p>
    <w:p w14:paraId="1B9DFE03" w14:textId="77777777" w:rsidR="003F16DF" w:rsidRPr="00D871FD" w:rsidRDefault="003F16DF" w:rsidP="008E6661">
      <w:pPr>
        <w:pStyle w:val="a5"/>
        <w:numPr>
          <w:ilvl w:val="0"/>
          <w:numId w:val="16"/>
        </w:numPr>
        <w:autoSpaceDE/>
        <w:autoSpaceDN/>
        <w:adjustRightInd/>
        <w:spacing w:line="276" w:lineRule="auto"/>
        <w:contextualSpacing w:val="0"/>
        <w:rPr>
          <w:rFonts w:ascii="Times New Roman" w:hAnsi="Times New Roman"/>
          <w:sz w:val="28"/>
          <w:szCs w:val="28"/>
        </w:rPr>
      </w:pPr>
      <w:r w:rsidRPr="00D871FD">
        <w:rPr>
          <w:rFonts w:ascii="Times New Roman" w:hAnsi="Times New Roman"/>
          <w:sz w:val="28"/>
          <w:szCs w:val="28"/>
        </w:rPr>
        <w:t>Медицинские имплантаты на основе нанотехнологий</w:t>
      </w:r>
      <w:r w:rsidR="006B2BE5">
        <w:rPr>
          <w:rFonts w:ascii="Times New Roman" w:hAnsi="Times New Roman"/>
          <w:sz w:val="28"/>
          <w:szCs w:val="28"/>
        </w:rPr>
        <w:t>.</w:t>
      </w:r>
    </w:p>
    <w:p w14:paraId="172688AB" w14:textId="77777777" w:rsidR="003D236D" w:rsidRDefault="003F16DF" w:rsidP="008E6661">
      <w:pPr>
        <w:pStyle w:val="a5"/>
        <w:numPr>
          <w:ilvl w:val="0"/>
          <w:numId w:val="16"/>
        </w:numPr>
        <w:autoSpaceDE/>
        <w:autoSpaceDN/>
        <w:adjustRightInd/>
        <w:spacing w:line="276" w:lineRule="auto"/>
        <w:contextualSpacing w:val="0"/>
        <w:rPr>
          <w:rFonts w:ascii="Times New Roman" w:hAnsi="Times New Roman"/>
          <w:sz w:val="28"/>
          <w:szCs w:val="28"/>
        </w:rPr>
      </w:pPr>
      <w:r w:rsidRPr="00D871FD">
        <w:rPr>
          <w:rFonts w:ascii="Times New Roman" w:hAnsi="Times New Roman"/>
          <w:sz w:val="28"/>
          <w:szCs w:val="28"/>
        </w:rPr>
        <w:t>Тканевая инженерия</w:t>
      </w:r>
      <w:r w:rsidR="00EE5FF3">
        <w:rPr>
          <w:rFonts w:ascii="Times New Roman" w:hAnsi="Times New Roman"/>
          <w:sz w:val="28"/>
          <w:szCs w:val="28"/>
        </w:rPr>
        <w:t>.</w:t>
      </w:r>
    </w:p>
    <w:p w14:paraId="3C55B7DA" w14:textId="77777777" w:rsidR="003D236D" w:rsidRPr="003D236D" w:rsidRDefault="003D236D" w:rsidP="008E6661">
      <w:pPr>
        <w:pStyle w:val="a5"/>
        <w:numPr>
          <w:ilvl w:val="0"/>
          <w:numId w:val="16"/>
        </w:numPr>
        <w:spacing w:line="276" w:lineRule="auto"/>
        <w:rPr>
          <w:rFonts w:ascii="Times New Roman" w:eastAsia="PTSans-Regular" w:hAnsi="Times New Roman"/>
          <w:sz w:val="28"/>
          <w:szCs w:val="28"/>
          <w:lang w:eastAsia="en-US"/>
        </w:rPr>
      </w:pPr>
      <w:r w:rsidRPr="003D236D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Особенности влияния наночастиц на живые организмы. </w:t>
      </w:r>
    </w:p>
    <w:p w14:paraId="3F7AF4B8" w14:textId="77777777" w:rsidR="003D236D" w:rsidRPr="003D236D" w:rsidRDefault="003D236D" w:rsidP="008E6661">
      <w:pPr>
        <w:pStyle w:val="a5"/>
        <w:numPr>
          <w:ilvl w:val="0"/>
          <w:numId w:val="16"/>
        </w:numPr>
        <w:spacing w:line="276" w:lineRule="auto"/>
        <w:rPr>
          <w:rFonts w:ascii="Times New Roman" w:eastAsia="PTSans-Regular" w:hAnsi="Times New Roman"/>
          <w:sz w:val="28"/>
          <w:szCs w:val="28"/>
          <w:lang w:eastAsia="en-US"/>
        </w:rPr>
      </w:pPr>
      <w:r w:rsidRPr="003D236D">
        <w:rPr>
          <w:rFonts w:ascii="Times New Roman" w:eastAsiaTheme="minorHAnsi" w:hAnsi="Times New Roman"/>
          <w:bCs/>
          <w:sz w:val="28"/>
          <w:szCs w:val="28"/>
          <w:lang w:eastAsia="en-US"/>
        </w:rPr>
        <w:t>Источники и основные пути поступления наночастиц в организм человека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.</w:t>
      </w:r>
    </w:p>
    <w:p w14:paraId="6B0B1E78" w14:textId="77777777" w:rsidR="003D236D" w:rsidRPr="003D236D" w:rsidRDefault="003D236D" w:rsidP="008E6661">
      <w:pPr>
        <w:pStyle w:val="a5"/>
        <w:numPr>
          <w:ilvl w:val="0"/>
          <w:numId w:val="16"/>
        </w:numPr>
        <w:spacing w:line="276" w:lineRule="auto"/>
        <w:rPr>
          <w:rFonts w:ascii="Times New Roman" w:eastAsia="PTSans-Regular" w:hAnsi="Times New Roman"/>
          <w:sz w:val="28"/>
          <w:szCs w:val="28"/>
          <w:lang w:eastAsia="en-US"/>
        </w:rPr>
      </w:pPr>
      <w:r w:rsidRPr="003D236D">
        <w:rPr>
          <w:rFonts w:ascii="Times New Roman" w:eastAsiaTheme="minorHAnsi" w:hAnsi="Times New Roman"/>
          <w:bCs/>
          <w:sz w:val="28"/>
          <w:szCs w:val="28"/>
          <w:lang w:eastAsia="en-US"/>
        </w:rPr>
        <w:t>Механизмы действия наночастиц на живой организм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.</w:t>
      </w:r>
    </w:p>
    <w:p w14:paraId="249CC374" w14:textId="77777777" w:rsidR="003D236D" w:rsidRPr="003D236D" w:rsidRDefault="003D236D" w:rsidP="008E6661">
      <w:pPr>
        <w:pStyle w:val="a5"/>
        <w:numPr>
          <w:ilvl w:val="0"/>
          <w:numId w:val="16"/>
        </w:numPr>
        <w:spacing w:line="276" w:lineRule="auto"/>
        <w:rPr>
          <w:rFonts w:ascii="Times New Roman" w:eastAsia="PTSans-Regular" w:hAnsi="Times New Roman"/>
          <w:sz w:val="28"/>
          <w:szCs w:val="28"/>
          <w:lang w:eastAsia="en-US"/>
        </w:rPr>
      </w:pPr>
      <w:r w:rsidRPr="003D236D">
        <w:rPr>
          <w:rFonts w:ascii="Times New Roman" w:eastAsiaTheme="minorHAnsi" w:hAnsi="Times New Roman"/>
          <w:bCs/>
          <w:sz w:val="28"/>
          <w:szCs w:val="28"/>
          <w:lang w:eastAsia="en-US"/>
        </w:rPr>
        <w:t>Национальные и международные проекты в области безопасности наноматериалов и нанотехнологий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.</w:t>
      </w:r>
    </w:p>
    <w:p w14:paraId="2D02F54F" w14:textId="77777777" w:rsidR="003F16DF" w:rsidRPr="003D236D" w:rsidRDefault="003F16DF" w:rsidP="003D236D">
      <w:pPr>
        <w:pStyle w:val="a5"/>
        <w:autoSpaceDE/>
        <w:autoSpaceDN/>
        <w:adjustRightInd/>
        <w:spacing w:line="276" w:lineRule="auto"/>
        <w:ind w:firstLine="0"/>
        <w:contextualSpacing w:val="0"/>
        <w:rPr>
          <w:rFonts w:ascii="Times New Roman" w:hAnsi="Times New Roman"/>
          <w:sz w:val="28"/>
          <w:szCs w:val="28"/>
        </w:rPr>
      </w:pPr>
    </w:p>
    <w:p w14:paraId="6589AC11" w14:textId="77777777" w:rsidR="003F16DF" w:rsidRPr="003F16DF" w:rsidRDefault="003F16DF" w:rsidP="00AF5893">
      <w:pPr>
        <w:jc w:val="center"/>
        <w:rPr>
          <w:sz w:val="28"/>
          <w:szCs w:val="28"/>
        </w:rPr>
      </w:pPr>
    </w:p>
    <w:p w14:paraId="6D9AF63E" w14:textId="77777777" w:rsidR="007E7400" w:rsidRPr="009311FB" w:rsidRDefault="007E7400" w:rsidP="00E836D2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9311FB">
        <w:rPr>
          <w:rFonts w:ascii="Times New Roman" w:hAnsi="Times New Roman"/>
          <w:b/>
          <w:color w:val="000000"/>
          <w:sz w:val="28"/>
          <w:szCs w:val="28"/>
        </w:rPr>
        <w:t xml:space="preserve">Практические задания для проверки сформированных умений и </w:t>
      </w:r>
      <w:r w:rsidRPr="009311FB">
        <w:rPr>
          <w:rFonts w:ascii="Times New Roman" w:hAnsi="Times New Roman"/>
          <w:b/>
          <w:color w:val="000000"/>
          <w:sz w:val="28"/>
          <w:szCs w:val="28"/>
        </w:rPr>
        <w:lastRenderedPageBreak/>
        <w:t>навыков</w:t>
      </w:r>
    </w:p>
    <w:p w14:paraId="6CE5A234" w14:textId="77777777" w:rsidR="00AF5893" w:rsidRDefault="00EF7224" w:rsidP="00AF5893">
      <w:pPr>
        <w:spacing w:after="100" w:afterAutospacing="1"/>
        <w:contextualSpacing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З</w:t>
      </w:r>
      <w:r w:rsidR="00AF5893" w:rsidRPr="00B65659">
        <w:rPr>
          <w:color w:val="000000"/>
          <w:sz w:val="28"/>
          <w:szCs w:val="28"/>
          <w:shd w:val="clear" w:color="auto" w:fill="FFFFFF"/>
        </w:rPr>
        <w:t>адачи:</w:t>
      </w:r>
    </w:p>
    <w:p w14:paraId="408CA47E" w14:textId="77777777" w:rsidR="00E50A47" w:rsidRDefault="00E50A47" w:rsidP="000648D0">
      <w:pPr>
        <w:widowControl w:val="0"/>
        <w:shd w:val="clear" w:color="auto" w:fill="FFFFFF"/>
        <w:spacing w:line="360" w:lineRule="auto"/>
        <w:jc w:val="both"/>
        <w:rPr>
          <w:b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Задача 1</w:t>
      </w:r>
    </w:p>
    <w:p w14:paraId="6E8F5C7F" w14:textId="77777777" w:rsidR="00EE5FF3" w:rsidRDefault="00EE5FF3" w:rsidP="000648D0">
      <w:pPr>
        <w:pStyle w:val="a5"/>
        <w:autoSpaceDE/>
        <w:autoSpaceDN/>
        <w:adjustRightInd/>
        <w:spacing w:line="276" w:lineRule="auto"/>
        <w:ind w:left="0" w:firstLine="0"/>
        <w:contextualSpacing w:val="0"/>
        <w:rPr>
          <w:rFonts w:ascii="Times New Roman" w:hAnsi="Times New Roman"/>
          <w:sz w:val="28"/>
          <w:szCs w:val="28"/>
        </w:rPr>
      </w:pPr>
      <w:r w:rsidRPr="000D1B88">
        <w:rPr>
          <w:rFonts w:ascii="Times New Roman" w:hAnsi="Times New Roman"/>
          <w:sz w:val="28"/>
          <w:szCs w:val="28"/>
        </w:rPr>
        <w:t xml:space="preserve">Из перечисленных аминокислот выберите те, радикалы которых могут участвовать в образовании ионных связей: ала, </w:t>
      </w:r>
      <w:proofErr w:type="spellStart"/>
      <w:r w:rsidRPr="000D1B88">
        <w:rPr>
          <w:rFonts w:ascii="Times New Roman" w:hAnsi="Times New Roman"/>
          <w:sz w:val="28"/>
          <w:szCs w:val="28"/>
        </w:rPr>
        <w:t>асп</w:t>
      </w:r>
      <w:proofErr w:type="spellEnd"/>
      <w:r w:rsidRPr="000D1B8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D1B88">
        <w:rPr>
          <w:rFonts w:ascii="Times New Roman" w:hAnsi="Times New Roman"/>
          <w:sz w:val="28"/>
          <w:szCs w:val="28"/>
        </w:rPr>
        <w:t>глу</w:t>
      </w:r>
      <w:proofErr w:type="spellEnd"/>
      <w:r w:rsidRPr="000D1B8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D1B88">
        <w:rPr>
          <w:rFonts w:ascii="Times New Roman" w:hAnsi="Times New Roman"/>
          <w:sz w:val="28"/>
          <w:szCs w:val="28"/>
        </w:rPr>
        <w:t>лиз</w:t>
      </w:r>
      <w:proofErr w:type="spellEnd"/>
      <w:r w:rsidRPr="000D1B8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D1B88">
        <w:rPr>
          <w:rFonts w:ascii="Times New Roman" w:hAnsi="Times New Roman"/>
          <w:sz w:val="28"/>
          <w:szCs w:val="28"/>
        </w:rPr>
        <w:t>гли</w:t>
      </w:r>
      <w:proofErr w:type="spellEnd"/>
      <w:r w:rsidRPr="000D1B88">
        <w:rPr>
          <w:rFonts w:ascii="Times New Roman" w:hAnsi="Times New Roman"/>
          <w:sz w:val="28"/>
          <w:szCs w:val="28"/>
        </w:rPr>
        <w:t xml:space="preserve">, фен. Ответ обоснуйте. Напишите формулы этих аминокислот. </w:t>
      </w:r>
    </w:p>
    <w:p w14:paraId="0CDC7577" w14:textId="77777777" w:rsidR="00E50A47" w:rsidRPr="00E50A47" w:rsidRDefault="00E50A47" w:rsidP="000648D0">
      <w:pPr>
        <w:pStyle w:val="a5"/>
        <w:autoSpaceDE/>
        <w:autoSpaceDN/>
        <w:adjustRightInd/>
        <w:spacing w:line="276" w:lineRule="auto"/>
        <w:ind w:left="0" w:firstLine="0"/>
        <w:contextualSpacing w:val="0"/>
        <w:rPr>
          <w:rFonts w:ascii="Times New Roman" w:hAnsi="Times New Roman"/>
          <w:sz w:val="28"/>
          <w:szCs w:val="28"/>
        </w:rPr>
      </w:pPr>
      <w:r w:rsidRPr="00E50A47">
        <w:rPr>
          <w:rFonts w:ascii="Times New Roman" w:hAnsi="Times New Roman"/>
          <w:b/>
          <w:bCs/>
          <w:color w:val="000000" w:themeColor="text1"/>
          <w:sz w:val="28"/>
          <w:szCs w:val="28"/>
        </w:rPr>
        <w:t>Задача 2</w:t>
      </w:r>
    </w:p>
    <w:p w14:paraId="00931D7E" w14:textId="77777777" w:rsidR="00EE5FF3" w:rsidRDefault="00EE5FF3" w:rsidP="000648D0">
      <w:pPr>
        <w:pStyle w:val="a5"/>
        <w:autoSpaceDE/>
        <w:autoSpaceDN/>
        <w:adjustRightInd/>
        <w:spacing w:line="276" w:lineRule="auto"/>
        <w:ind w:left="0" w:firstLine="0"/>
        <w:contextualSpacing w:val="0"/>
        <w:rPr>
          <w:rFonts w:ascii="Times New Roman" w:hAnsi="Times New Roman"/>
          <w:sz w:val="28"/>
          <w:szCs w:val="28"/>
        </w:rPr>
      </w:pPr>
      <w:r w:rsidRPr="000D1B88">
        <w:rPr>
          <w:rFonts w:ascii="Times New Roman" w:hAnsi="Times New Roman"/>
          <w:sz w:val="28"/>
          <w:szCs w:val="28"/>
        </w:rPr>
        <w:t xml:space="preserve">Из перечисленных аминокислот выберите те, радикалы которых могут участвовать в образовании гидрофобных связей: тир, </w:t>
      </w:r>
      <w:proofErr w:type="spellStart"/>
      <w:r w:rsidRPr="000D1B88">
        <w:rPr>
          <w:rFonts w:ascii="Times New Roman" w:hAnsi="Times New Roman"/>
          <w:sz w:val="28"/>
          <w:szCs w:val="28"/>
        </w:rPr>
        <w:t>асп</w:t>
      </w:r>
      <w:proofErr w:type="spellEnd"/>
      <w:r w:rsidRPr="000D1B8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D1B88">
        <w:rPr>
          <w:rFonts w:ascii="Times New Roman" w:hAnsi="Times New Roman"/>
          <w:sz w:val="28"/>
          <w:szCs w:val="28"/>
        </w:rPr>
        <w:t>глу</w:t>
      </w:r>
      <w:proofErr w:type="spellEnd"/>
      <w:r w:rsidRPr="000D1B8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D1B88">
        <w:rPr>
          <w:rFonts w:ascii="Times New Roman" w:hAnsi="Times New Roman"/>
          <w:sz w:val="28"/>
          <w:szCs w:val="28"/>
        </w:rPr>
        <w:t>лиз</w:t>
      </w:r>
      <w:proofErr w:type="spellEnd"/>
      <w:r w:rsidRPr="000D1B8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D1B88">
        <w:rPr>
          <w:rFonts w:ascii="Times New Roman" w:hAnsi="Times New Roman"/>
          <w:sz w:val="28"/>
          <w:szCs w:val="28"/>
        </w:rPr>
        <w:t>гли</w:t>
      </w:r>
      <w:proofErr w:type="spellEnd"/>
      <w:r w:rsidRPr="000D1B88">
        <w:rPr>
          <w:rFonts w:ascii="Times New Roman" w:hAnsi="Times New Roman"/>
          <w:sz w:val="28"/>
          <w:szCs w:val="28"/>
        </w:rPr>
        <w:t xml:space="preserve">, фен. Ответ обоснуйте. Напишите формулы этих аминокислот. </w:t>
      </w:r>
    </w:p>
    <w:p w14:paraId="26DF1449" w14:textId="77777777" w:rsidR="00E50A47" w:rsidRPr="00E50A47" w:rsidRDefault="00E50A47" w:rsidP="000648D0">
      <w:pPr>
        <w:pStyle w:val="a5"/>
        <w:autoSpaceDE/>
        <w:autoSpaceDN/>
        <w:adjustRightInd/>
        <w:spacing w:line="276" w:lineRule="auto"/>
        <w:ind w:left="0" w:firstLine="0"/>
        <w:contextualSpacing w:val="0"/>
        <w:rPr>
          <w:rFonts w:ascii="Times New Roman" w:hAnsi="Times New Roman"/>
          <w:sz w:val="28"/>
          <w:szCs w:val="28"/>
        </w:rPr>
      </w:pPr>
      <w:r w:rsidRPr="00E50A47">
        <w:rPr>
          <w:rFonts w:ascii="Times New Roman" w:hAnsi="Times New Roman"/>
          <w:b/>
          <w:bCs/>
          <w:color w:val="000000" w:themeColor="text1"/>
          <w:sz w:val="28"/>
          <w:szCs w:val="28"/>
        </w:rPr>
        <w:t>Задача 3</w:t>
      </w:r>
    </w:p>
    <w:p w14:paraId="571A001F" w14:textId="77777777" w:rsidR="00EE5FF3" w:rsidRDefault="00EE5FF3" w:rsidP="000648D0">
      <w:pPr>
        <w:pStyle w:val="a5"/>
        <w:autoSpaceDE/>
        <w:autoSpaceDN/>
        <w:adjustRightInd/>
        <w:spacing w:line="276" w:lineRule="auto"/>
        <w:ind w:left="0" w:firstLine="0"/>
        <w:contextualSpacing w:val="0"/>
        <w:rPr>
          <w:rFonts w:ascii="Times New Roman" w:hAnsi="Times New Roman"/>
          <w:sz w:val="28"/>
          <w:szCs w:val="28"/>
        </w:rPr>
      </w:pPr>
      <w:r w:rsidRPr="000D1B88">
        <w:rPr>
          <w:rFonts w:ascii="Times New Roman" w:hAnsi="Times New Roman"/>
          <w:sz w:val="28"/>
          <w:szCs w:val="28"/>
        </w:rPr>
        <w:t xml:space="preserve">Мутация, приводящая к замене аминокислоты в </w:t>
      </w:r>
      <w:r w:rsidR="00044FA1">
        <w:rPr>
          <w:rFonts w:ascii="Times New Roman" w:hAnsi="Times New Roman"/>
          <w:sz w:val="28"/>
          <w:szCs w:val="28"/>
        </w:rPr>
        <w:t xml:space="preserve">6 положении β-цепей </w:t>
      </w:r>
      <w:proofErr w:type="spellStart"/>
      <w:r w:rsidR="00044FA1">
        <w:rPr>
          <w:rFonts w:ascii="Times New Roman" w:hAnsi="Times New Roman"/>
          <w:sz w:val="28"/>
          <w:szCs w:val="28"/>
        </w:rPr>
        <w:t>гемоглобина</w:t>
      </w:r>
      <w:r w:rsidRPr="000D1B88">
        <w:rPr>
          <w:rFonts w:ascii="Times New Roman" w:hAnsi="Times New Roman"/>
          <w:sz w:val="28"/>
          <w:szCs w:val="28"/>
        </w:rPr>
        <w:t>вызывает</w:t>
      </w:r>
      <w:proofErr w:type="spellEnd"/>
      <w:r w:rsidRPr="000D1B88">
        <w:rPr>
          <w:rFonts w:ascii="Times New Roman" w:hAnsi="Times New Roman"/>
          <w:sz w:val="28"/>
          <w:szCs w:val="28"/>
        </w:rPr>
        <w:t xml:space="preserve"> наследственное заболевание – серповидно-клеточную анемию. Эритроциты людей с таким заболеванием имеют форму серпа. Объясните молекулярные механизмы данного заболевания. Для этого: - дайте определение понятию «первичная структура белка», - напишите формулы аминокислот, находящихся в 6 положении </w:t>
      </w:r>
      <w:proofErr w:type="spellStart"/>
      <w:r w:rsidRPr="000D1B88">
        <w:rPr>
          <w:rFonts w:ascii="Times New Roman" w:hAnsi="Times New Roman"/>
          <w:sz w:val="28"/>
          <w:szCs w:val="28"/>
        </w:rPr>
        <w:t>HbA</w:t>
      </w:r>
      <w:proofErr w:type="spellEnd"/>
      <w:r w:rsidRPr="000D1B88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0D1B88">
        <w:rPr>
          <w:rFonts w:ascii="Times New Roman" w:hAnsi="Times New Roman"/>
          <w:sz w:val="28"/>
          <w:szCs w:val="28"/>
        </w:rPr>
        <w:t>HbS</w:t>
      </w:r>
      <w:proofErr w:type="spellEnd"/>
      <w:r w:rsidRPr="000D1B88">
        <w:rPr>
          <w:rFonts w:ascii="Times New Roman" w:hAnsi="Times New Roman"/>
          <w:sz w:val="28"/>
          <w:szCs w:val="28"/>
        </w:rPr>
        <w:t xml:space="preserve"> (патология) и укажите их свойства, - объясните, как повлияет введение валина на свойства и функцию молекулы гемоглобина.</w:t>
      </w:r>
    </w:p>
    <w:p w14:paraId="1B83952B" w14:textId="77777777" w:rsidR="00E50A47" w:rsidRPr="00E50A47" w:rsidRDefault="00E50A47" w:rsidP="000648D0">
      <w:pPr>
        <w:pStyle w:val="a5"/>
        <w:autoSpaceDE/>
        <w:autoSpaceDN/>
        <w:adjustRightInd/>
        <w:spacing w:line="276" w:lineRule="auto"/>
        <w:ind w:left="0" w:firstLine="0"/>
        <w:contextualSpacing w:val="0"/>
        <w:rPr>
          <w:rFonts w:ascii="Times New Roman" w:hAnsi="Times New Roman"/>
          <w:sz w:val="28"/>
          <w:szCs w:val="28"/>
        </w:rPr>
      </w:pPr>
      <w:r w:rsidRPr="00E50A47">
        <w:rPr>
          <w:rFonts w:ascii="Times New Roman" w:hAnsi="Times New Roman"/>
          <w:b/>
          <w:bCs/>
          <w:color w:val="000000" w:themeColor="text1"/>
          <w:sz w:val="28"/>
          <w:szCs w:val="28"/>
        </w:rPr>
        <w:t>Задача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4</w:t>
      </w:r>
    </w:p>
    <w:p w14:paraId="21FE63FF" w14:textId="77777777" w:rsidR="00EE5FF3" w:rsidRDefault="00044FA1" w:rsidP="000648D0">
      <w:pPr>
        <w:pStyle w:val="a5"/>
        <w:autoSpaceDE/>
        <w:autoSpaceDN/>
        <w:adjustRightInd/>
        <w:spacing w:line="276" w:lineRule="auto"/>
        <w:ind w:left="0" w:firstLine="0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Напишите химическую формулу </w:t>
      </w:r>
      <w:r w:rsidR="00EE5FF3" w:rsidRPr="000D1B88">
        <w:rPr>
          <w:rFonts w:ascii="Times New Roman" w:hAnsi="Times New Roman"/>
          <w:sz w:val="28"/>
          <w:szCs w:val="28"/>
        </w:rPr>
        <w:t>пепти</w:t>
      </w:r>
      <w:r>
        <w:rPr>
          <w:rFonts w:ascii="Times New Roman" w:hAnsi="Times New Roman"/>
          <w:sz w:val="28"/>
          <w:szCs w:val="28"/>
        </w:rPr>
        <w:t>да тир-</w:t>
      </w:r>
      <w:proofErr w:type="spellStart"/>
      <w:r>
        <w:rPr>
          <w:rFonts w:ascii="Times New Roman" w:hAnsi="Times New Roman"/>
          <w:sz w:val="28"/>
          <w:szCs w:val="28"/>
        </w:rPr>
        <w:t>гис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гли</w:t>
      </w:r>
      <w:proofErr w:type="spellEnd"/>
      <w:r>
        <w:rPr>
          <w:rFonts w:ascii="Times New Roman" w:hAnsi="Times New Roman"/>
          <w:sz w:val="28"/>
          <w:szCs w:val="28"/>
        </w:rPr>
        <w:t>-фен, определите</w:t>
      </w:r>
      <w:r w:rsidR="00EE5FF3" w:rsidRPr="000D1B88">
        <w:rPr>
          <w:rFonts w:ascii="Times New Roman" w:hAnsi="Times New Roman"/>
          <w:sz w:val="28"/>
          <w:szCs w:val="28"/>
        </w:rPr>
        <w:t xml:space="preserve"> его электрический заряд и направление движения в электрическом поле при рН</w:t>
      </w:r>
      <w:r>
        <w:rPr>
          <w:rFonts w:ascii="Times New Roman" w:hAnsi="Times New Roman"/>
          <w:sz w:val="28"/>
          <w:szCs w:val="28"/>
        </w:rPr>
        <w:t xml:space="preserve"> 10. Установите, в какой среде </w:t>
      </w:r>
      <w:r w:rsidR="00EE5FF3" w:rsidRPr="000D1B88">
        <w:rPr>
          <w:rFonts w:ascii="Times New Roman" w:hAnsi="Times New Roman"/>
          <w:sz w:val="28"/>
          <w:szCs w:val="28"/>
        </w:rPr>
        <w:t>находится изоэлектрическая точка данного пептида. Ответ обоснуйте.</w:t>
      </w:r>
    </w:p>
    <w:p w14:paraId="374EEB27" w14:textId="77777777" w:rsidR="00E50A47" w:rsidRPr="00E50A47" w:rsidRDefault="00E50A47" w:rsidP="000648D0">
      <w:pPr>
        <w:pStyle w:val="a5"/>
        <w:autoSpaceDE/>
        <w:autoSpaceDN/>
        <w:adjustRightInd/>
        <w:spacing w:line="276" w:lineRule="auto"/>
        <w:ind w:left="0" w:firstLine="0"/>
        <w:contextualSpacing w:val="0"/>
        <w:rPr>
          <w:rFonts w:ascii="Times New Roman" w:hAnsi="Times New Roman"/>
          <w:sz w:val="28"/>
          <w:szCs w:val="28"/>
        </w:rPr>
      </w:pPr>
      <w:r w:rsidRPr="00E50A47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Задача 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5</w:t>
      </w:r>
    </w:p>
    <w:p w14:paraId="69A015E0" w14:textId="77777777" w:rsidR="00EE5FF3" w:rsidRDefault="00044FA1" w:rsidP="000648D0">
      <w:pPr>
        <w:pStyle w:val="a5"/>
        <w:autoSpaceDE/>
        <w:autoSpaceDN/>
        <w:adjustRightInd/>
        <w:spacing w:line="276" w:lineRule="auto"/>
        <w:ind w:left="0" w:firstLine="0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Напишите химическую формулу </w:t>
      </w:r>
      <w:r w:rsidR="00EE5FF3" w:rsidRPr="000D1B88">
        <w:rPr>
          <w:rFonts w:ascii="Times New Roman" w:hAnsi="Times New Roman"/>
          <w:sz w:val="28"/>
          <w:szCs w:val="28"/>
        </w:rPr>
        <w:t xml:space="preserve">пептида </w:t>
      </w:r>
      <w:proofErr w:type="spellStart"/>
      <w:r w:rsidR="00EE5FF3" w:rsidRPr="000D1B88">
        <w:rPr>
          <w:rFonts w:ascii="Times New Roman" w:hAnsi="Times New Roman"/>
          <w:sz w:val="28"/>
          <w:szCs w:val="28"/>
        </w:rPr>
        <w:t>гис</w:t>
      </w:r>
      <w:proofErr w:type="spellEnd"/>
      <w:r w:rsidR="00EE5FF3" w:rsidRPr="000D1B88">
        <w:rPr>
          <w:rFonts w:ascii="Times New Roman" w:hAnsi="Times New Roman"/>
          <w:sz w:val="28"/>
          <w:szCs w:val="28"/>
        </w:rPr>
        <w:t>-а</w:t>
      </w:r>
      <w:r>
        <w:rPr>
          <w:rFonts w:ascii="Times New Roman" w:hAnsi="Times New Roman"/>
          <w:sz w:val="28"/>
          <w:szCs w:val="28"/>
        </w:rPr>
        <w:t>ла-сер-</w:t>
      </w:r>
      <w:proofErr w:type="spellStart"/>
      <w:r>
        <w:rPr>
          <w:rFonts w:ascii="Times New Roman" w:hAnsi="Times New Roman"/>
          <w:sz w:val="28"/>
          <w:szCs w:val="28"/>
        </w:rPr>
        <w:t>тре</w:t>
      </w:r>
      <w:proofErr w:type="spellEnd"/>
      <w:r>
        <w:rPr>
          <w:rFonts w:ascii="Times New Roman" w:hAnsi="Times New Roman"/>
          <w:sz w:val="28"/>
          <w:szCs w:val="28"/>
        </w:rPr>
        <w:t>, определите</w:t>
      </w:r>
      <w:r w:rsidR="00EE5FF3" w:rsidRPr="000D1B88">
        <w:rPr>
          <w:rFonts w:ascii="Times New Roman" w:hAnsi="Times New Roman"/>
          <w:sz w:val="28"/>
          <w:szCs w:val="28"/>
        </w:rPr>
        <w:t xml:space="preserve"> его электрический заряд и направление движения в электрическом поле при рН 7. </w:t>
      </w:r>
      <w:r>
        <w:rPr>
          <w:rFonts w:ascii="Times New Roman" w:hAnsi="Times New Roman"/>
          <w:sz w:val="28"/>
          <w:szCs w:val="28"/>
        </w:rPr>
        <w:t xml:space="preserve">Установите, в какой среде </w:t>
      </w:r>
      <w:r w:rsidR="00EE5FF3" w:rsidRPr="000D1B88">
        <w:rPr>
          <w:rFonts w:ascii="Times New Roman" w:hAnsi="Times New Roman"/>
          <w:sz w:val="28"/>
          <w:szCs w:val="28"/>
        </w:rPr>
        <w:t>находится изоэлектрическая точка данного пептида. Ответ обоснуйте.</w:t>
      </w:r>
    </w:p>
    <w:p w14:paraId="3D7422FE" w14:textId="77777777" w:rsidR="00E50A47" w:rsidRPr="00E50A47" w:rsidRDefault="00E50A47" w:rsidP="000648D0">
      <w:pPr>
        <w:pStyle w:val="a5"/>
        <w:autoSpaceDE/>
        <w:autoSpaceDN/>
        <w:adjustRightInd/>
        <w:spacing w:line="276" w:lineRule="auto"/>
        <w:ind w:left="0" w:firstLine="0"/>
        <w:contextualSpacing w:val="0"/>
        <w:rPr>
          <w:rFonts w:ascii="Times New Roman" w:hAnsi="Times New Roman"/>
          <w:sz w:val="28"/>
          <w:szCs w:val="28"/>
        </w:rPr>
      </w:pPr>
      <w:r w:rsidRPr="00E50A47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Задача 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6</w:t>
      </w:r>
    </w:p>
    <w:p w14:paraId="2B6F4457" w14:textId="77777777" w:rsidR="000D1B88" w:rsidRDefault="00044FA1" w:rsidP="000648D0">
      <w:pPr>
        <w:pStyle w:val="a5"/>
        <w:autoSpaceDE/>
        <w:autoSpaceDN/>
        <w:adjustRightInd/>
        <w:spacing w:line="276" w:lineRule="auto"/>
        <w:ind w:left="0" w:firstLine="0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Напишите химическую формулу </w:t>
      </w:r>
      <w:r w:rsidR="000D1B88" w:rsidRPr="000D1B88">
        <w:rPr>
          <w:rFonts w:ascii="Times New Roman" w:hAnsi="Times New Roman"/>
          <w:sz w:val="28"/>
          <w:szCs w:val="28"/>
        </w:rPr>
        <w:t>пептида вал-лей-иле-</w:t>
      </w:r>
      <w:proofErr w:type="spellStart"/>
      <w:r w:rsidR="000D1B88" w:rsidRPr="000D1B88">
        <w:rPr>
          <w:rFonts w:ascii="Times New Roman" w:hAnsi="Times New Roman"/>
          <w:sz w:val="28"/>
          <w:szCs w:val="28"/>
        </w:rPr>
        <w:t>гл</w:t>
      </w:r>
      <w:r>
        <w:rPr>
          <w:rFonts w:ascii="Times New Roman" w:hAnsi="Times New Roman"/>
          <w:sz w:val="28"/>
          <w:szCs w:val="28"/>
        </w:rPr>
        <w:t>у</w:t>
      </w:r>
      <w:proofErr w:type="spellEnd"/>
      <w:r>
        <w:rPr>
          <w:rFonts w:ascii="Times New Roman" w:hAnsi="Times New Roman"/>
          <w:sz w:val="28"/>
          <w:szCs w:val="28"/>
        </w:rPr>
        <w:t xml:space="preserve">, определите </w:t>
      </w:r>
      <w:r w:rsidR="000D1B88" w:rsidRPr="000D1B88">
        <w:rPr>
          <w:rFonts w:ascii="Times New Roman" w:hAnsi="Times New Roman"/>
          <w:sz w:val="28"/>
          <w:szCs w:val="28"/>
        </w:rPr>
        <w:t xml:space="preserve">его электрический заряд и направление движения в электрическом поле при рН </w:t>
      </w:r>
      <w:r w:rsidR="00945F8C">
        <w:rPr>
          <w:rFonts w:ascii="Times New Roman" w:hAnsi="Times New Roman"/>
          <w:sz w:val="28"/>
          <w:szCs w:val="28"/>
        </w:rPr>
        <w:t xml:space="preserve">3,5. Установите, в какой среде </w:t>
      </w:r>
      <w:r w:rsidR="000D1B88" w:rsidRPr="000D1B88">
        <w:rPr>
          <w:rFonts w:ascii="Times New Roman" w:hAnsi="Times New Roman"/>
          <w:sz w:val="28"/>
          <w:szCs w:val="28"/>
        </w:rPr>
        <w:t>находится изоэлектрическая точка данного пептида. Ответ обоснуйте.</w:t>
      </w:r>
    </w:p>
    <w:p w14:paraId="669D7DD1" w14:textId="77777777" w:rsidR="00E50A47" w:rsidRPr="00E50A47" w:rsidRDefault="00E50A47" w:rsidP="000648D0">
      <w:pPr>
        <w:pStyle w:val="a5"/>
        <w:autoSpaceDE/>
        <w:autoSpaceDN/>
        <w:adjustRightInd/>
        <w:spacing w:line="276" w:lineRule="auto"/>
        <w:ind w:left="0" w:firstLine="0"/>
        <w:contextualSpacing w:val="0"/>
        <w:rPr>
          <w:rFonts w:ascii="Times New Roman" w:hAnsi="Times New Roman"/>
          <w:sz w:val="28"/>
          <w:szCs w:val="28"/>
        </w:rPr>
      </w:pPr>
      <w:r w:rsidRPr="00E50A47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Задача 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7</w:t>
      </w:r>
    </w:p>
    <w:p w14:paraId="42F0AE51" w14:textId="77777777" w:rsidR="000D1B88" w:rsidRDefault="000D1B88" w:rsidP="000648D0">
      <w:pPr>
        <w:pStyle w:val="a5"/>
        <w:spacing w:line="276" w:lineRule="auto"/>
        <w:ind w:left="0" w:firstLine="0"/>
        <w:rPr>
          <w:rFonts w:ascii="Times New Roman" w:hAnsi="Times New Roman"/>
          <w:sz w:val="28"/>
          <w:szCs w:val="28"/>
        </w:rPr>
      </w:pPr>
      <w:r w:rsidRPr="000D1B88">
        <w:rPr>
          <w:rFonts w:ascii="Times New Roman" w:hAnsi="Times New Roman"/>
          <w:sz w:val="28"/>
          <w:szCs w:val="28"/>
        </w:rPr>
        <w:t>Участок гена имеет следующее строение: ЦГГ ЦГЦ ТЦА ААА ТЦГ... Укажите строение соответствующего участка того белка, информация о котором содержится в данном гене. Как отразится на строении белка удаление из гена 4-гo нуклеотида?</w:t>
      </w:r>
    </w:p>
    <w:p w14:paraId="265C28C7" w14:textId="77777777" w:rsidR="0043305A" w:rsidRPr="00E50A47" w:rsidRDefault="0043305A" w:rsidP="000648D0">
      <w:pPr>
        <w:pStyle w:val="a5"/>
        <w:autoSpaceDE/>
        <w:autoSpaceDN/>
        <w:adjustRightInd/>
        <w:spacing w:line="276" w:lineRule="auto"/>
        <w:ind w:left="0" w:firstLine="0"/>
        <w:contextualSpacing w:val="0"/>
        <w:rPr>
          <w:rFonts w:ascii="Times New Roman" w:hAnsi="Times New Roman"/>
          <w:sz w:val="28"/>
          <w:szCs w:val="28"/>
        </w:rPr>
      </w:pPr>
      <w:r w:rsidRPr="00E50A47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Задача 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8</w:t>
      </w:r>
    </w:p>
    <w:p w14:paraId="38951B7B" w14:textId="77777777" w:rsidR="000D1B88" w:rsidRDefault="000D1B88" w:rsidP="000648D0">
      <w:pPr>
        <w:pStyle w:val="a5"/>
        <w:spacing w:line="276" w:lineRule="auto"/>
        <w:ind w:left="0" w:firstLine="0"/>
        <w:rPr>
          <w:rFonts w:ascii="Times New Roman" w:hAnsi="Times New Roman"/>
          <w:sz w:val="28"/>
          <w:szCs w:val="28"/>
        </w:rPr>
      </w:pPr>
      <w:r w:rsidRPr="000D1B88">
        <w:rPr>
          <w:rFonts w:ascii="Times New Roman" w:hAnsi="Times New Roman"/>
          <w:sz w:val="28"/>
          <w:szCs w:val="28"/>
        </w:rPr>
        <w:lastRenderedPageBreak/>
        <w:t xml:space="preserve"> Объясните причину ситуации, при которой ген эукариотической клетки, занимающий участок ДНК размером в 2400 пар нуклеотидов, кодирует полипептид, состоящий из 180 аминокислотных остатков.</w:t>
      </w:r>
    </w:p>
    <w:p w14:paraId="4B4C1892" w14:textId="77777777" w:rsidR="0043305A" w:rsidRPr="00E50A47" w:rsidRDefault="0043305A" w:rsidP="000648D0">
      <w:pPr>
        <w:pStyle w:val="a5"/>
        <w:autoSpaceDE/>
        <w:autoSpaceDN/>
        <w:adjustRightInd/>
        <w:spacing w:line="276" w:lineRule="auto"/>
        <w:ind w:left="0" w:firstLine="0"/>
        <w:contextualSpacing w:val="0"/>
        <w:rPr>
          <w:rFonts w:ascii="Times New Roman" w:hAnsi="Times New Roman"/>
          <w:sz w:val="28"/>
          <w:szCs w:val="28"/>
        </w:rPr>
      </w:pPr>
      <w:r w:rsidRPr="00E50A47">
        <w:rPr>
          <w:rFonts w:ascii="Times New Roman" w:hAnsi="Times New Roman"/>
          <w:b/>
          <w:bCs/>
          <w:color w:val="000000" w:themeColor="text1"/>
          <w:sz w:val="28"/>
          <w:szCs w:val="28"/>
        </w:rPr>
        <w:t>Задача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9 </w:t>
      </w:r>
    </w:p>
    <w:p w14:paraId="41577F8B" w14:textId="77777777" w:rsidR="000D1B88" w:rsidRDefault="000D1B88" w:rsidP="000648D0">
      <w:pPr>
        <w:pStyle w:val="a5"/>
        <w:spacing w:line="276" w:lineRule="auto"/>
        <w:ind w:left="0" w:firstLine="0"/>
        <w:rPr>
          <w:rFonts w:ascii="Times New Roman" w:hAnsi="Times New Roman"/>
          <w:sz w:val="28"/>
          <w:szCs w:val="28"/>
        </w:rPr>
      </w:pPr>
      <w:r w:rsidRPr="000D1B88">
        <w:rPr>
          <w:rFonts w:ascii="Times New Roman" w:hAnsi="Times New Roman"/>
          <w:sz w:val="28"/>
          <w:szCs w:val="28"/>
        </w:rPr>
        <w:t>Определить аминокислотный состав полипептида, который кодируется последовательностью и-РНК: ЦЦА ЦЦУ ГГУ УУУ ГГЦ.</w:t>
      </w:r>
    </w:p>
    <w:p w14:paraId="54C4BD8E" w14:textId="77777777" w:rsidR="0043305A" w:rsidRPr="00E50A47" w:rsidRDefault="0043305A" w:rsidP="000648D0">
      <w:pPr>
        <w:pStyle w:val="a5"/>
        <w:autoSpaceDE/>
        <w:autoSpaceDN/>
        <w:adjustRightInd/>
        <w:spacing w:line="276" w:lineRule="auto"/>
        <w:ind w:left="0" w:firstLine="0"/>
        <w:contextualSpacing w:val="0"/>
        <w:rPr>
          <w:rFonts w:ascii="Times New Roman" w:hAnsi="Times New Roman"/>
          <w:sz w:val="28"/>
          <w:szCs w:val="28"/>
        </w:rPr>
      </w:pPr>
      <w:r w:rsidRPr="00E50A47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Задача 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10</w:t>
      </w:r>
    </w:p>
    <w:p w14:paraId="1AA8C40F" w14:textId="77777777" w:rsidR="000D1B88" w:rsidRDefault="000D1B88" w:rsidP="000648D0">
      <w:pPr>
        <w:pStyle w:val="a5"/>
        <w:spacing w:line="276" w:lineRule="auto"/>
        <w:ind w:left="0" w:firstLine="0"/>
        <w:rPr>
          <w:rFonts w:ascii="Times New Roman" w:hAnsi="Times New Roman"/>
          <w:sz w:val="28"/>
          <w:szCs w:val="28"/>
        </w:rPr>
      </w:pPr>
      <w:r w:rsidRPr="000D1B88">
        <w:rPr>
          <w:rFonts w:ascii="Times New Roman" w:hAnsi="Times New Roman"/>
          <w:sz w:val="28"/>
          <w:szCs w:val="28"/>
        </w:rPr>
        <w:t xml:space="preserve">Определите направление синтеза и нуклеотидную последовательность каждой из двух дочерних нитей, которые возникнут при репликации приведенного ниже </w:t>
      </w:r>
      <w:proofErr w:type="spellStart"/>
      <w:r w:rsidRPr="000D1B88">
        <w:rPr>
          <w:rFonts w:ascii="Times New Roman" w:hAnsi="Times New Roman"/>
          <w:sz w:val="28"/>
          <w:szCs w:val="28"/>
        </w:rPr>
        <w:t>двухцепочечного</w:t>
      </w:r>
      <w:proofErr w:type="spellEnd"/>
      <w:r w:rsidRPr="000D1B88">
        <w:rPr>
          <w:rFonts w:ascii="Times New Roman" w:hAnsi="Times New Roman"/>
          <w:sz w:val="28"/>
          <w:szCs w:val="28"/>
        </w:rPr>
        <w:t xml:space="preserve"> фрагмента ДНК: 3‘-A-G-T-C-T-T-G-C-A-5‘ 5‘-T-C-A-G-A-A-C-G-T-3‘</w:t>
      </w:r>
      <w:r w:rsidR="0043305A">
        <w:rPr>
          <w:rFonts w:ascii="Times New Roman" w:hAnsi="Times New Roman"/>
          <w:sz w:val="28"/>
          <w:szCs w:val="28"/>
        </w:rPr>
        <w:t>.</w:t>
      </w:r>
    </w:p>
    <w:p w14:paraId="57763443" w14:textId="77777777" w:rsidR="0043305A" w:rsidRPr="00E50A47" w:rsidRDefault="0043305A" w:rsidP="000648D0">
      <w:pPr>
        <w:pStyle w:val="a5"/>
        <w:autoSpaceDE/>
        <w:autoSpaceDN/>
        <w:adjustRightInd/>
        <w:spacing w:line="276" w:lineRule="auto"/>
        <w:ind w:left="0" w:firstLine="0"/>
        <w:contextualSpacing w:val="0"/>
        <w:rPr>
          <w:rFonts w:ascii="Times New Roman" w:hAnsi="Times New Roman"/>
          <w:sz w:val="28"/>
          <w:szCs w:val="28"/>
        </w:rPr>
      </w:pPr>
      <w:r w:rsidRPr="00E50A47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Задача 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11</w:t>
      </w:r>
    </w:p>
    <w:p w14:paraId="6CBFCCBF" w14:textId="77777777" w:rsidR="00DC2FC6" w:rsidRDefault="00DC2FC6" w:rsidP="000648D0">
      <w:pPr>
        <w:pStyle w:val="a5"/>
        <w:spacing w:line="276" w:lineRule="auto"/>
        <w:ind w:left="0" w:firstLine="0"/>
        <w:rPr>
          <w:rFonts w:ascii="Times New Roman" w:hAnsi="Times New Roman"/>
          <w:sz w:val="28"/>
          <w:szCs w:val="28"/>
        </w:rPr>
      </w:pPr>
      <w:r w:rsidRPr="00DC2FC6">
        <w:rPr>
          <w:rFonts w:ascii="Times New Roman" w:hAnsi="Times New Roman"/>
          <w:sz w:val="28"/>
          <w:szCs w:val="28"/>
        </w:rPr>
        <w:t>Сколько копий ДНК можно иметь после 5-ти циклов ПЦР, если сначала имелись две копии фрагмента ДНК? Ответ иллюстрируйте схемой.</w:t>
      </w:r>
    </w:p>
    <w:p w14:paraId="151EB67F" w14:textId="77777777" w:rsidR="0043305A" w:rsidRPr="00E50A47" w:rsidRDefault="0043305A" w:rsidP="000648D0">
      <w:pPr>
        <w:pStyle w:val="a5"/>
        <w:autoSpaceDE/>
        <w:autoSpaceDN/>
        <w:adjustRightInd/>
        <w:spacing w:line="276" w:lineRule="auto"/>
        <w:ind w:left="0" w:firstLine="0"/>
        <w:contextualSpacing w:val="0"/>
        <w:rPr>
          <w:rFonts w:ascii="Times New Roman" w:hAnsi="Times New Roman"/>
          <w:sz w:val="28"/>
          <w:szCs w:val="28"/>
        </w:rPr>
      </w:pPr>
      <w:r w:rsidRPr="00E50A47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Задача 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12</w:t>
      </w:r>
    </w:p>
    <w:p w14:paraId="564BEA65" w14:textId="77777777" w:rsidR="00DC2FC6" w:rsidRDefault="00DC2FC6" w:rsidP="000648D0">
      <w:pPr>
        <w:pStyle w:val="a5"/>
        <w:spacing w:line="276" w:lineRule="auto"/>
        <w:ind w:left="0" w:firstLine="0"/>
        <w:rPr>
          <w:rFonts w:ascii="Times New Roman" w:hAnsi="Times New Roman"/>
          <w:sz w:val="28"/>
          <w:szCs w:val="28"/>
        </w:rPr>
      </w:pPr>
      <w:r w:rsidRPr="008A7DF8">
        <w:rPr>
          <w:rFonts w:ascii="Times New Roman" w:hAnsi="Times New Roman"/>
          <w:sz w:val="28"/>
          <w:szCs w:val="28"/>
        </w:rPr>
        <w:t>Сколько копий ДНК можно иметь после 4-х циклов ПЦР, если сначала имелись две копии фрагмента ДНК? Ответ иллюстрируйте схемой.</w:t>
      </w:r>
    </w:p>
    <w:p w14:paraId="396C10BD" w14:textId="77777777" w:rsidR="0043305A" w:rsidRPr="00E50A47" w:rsidRDefault="0043305A" w:rsidP="000648D0">
      <w:pPr>
        <w:pStyle w:val="a5"/>
        <w:autoSpaceDE/>
        <w:autoSpaceDN/>
        <w:adjustRightInd/>
        <w:spacing w:line="276" w:lineRule="auto"/>
        <w:ind w:left="0" w:firstLine="0"/>
        <w:contextualSpacing w:val="0"/>
        <w:rPr>
          <w:rFonts w:ascii="Times New Roman" w:hAnsi="Times New Roman"/>
          <w:sz w:val="28"/>
          <w:szCs w:val="28"/>
        </w:rPr>
      </w:pPr>
      <w:r w:rsidRPr="00E50A47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Задача 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13</w:t>
      </w:r>
    </w:p>
    <w:p w14:paraId="01CAF9A8" w14:textId="77777777" w:rsidR="003D236D" w:rsidRDefault="00DC2FC6" w:rsidP="000648D0">
      <w:pPr>
        <w:pStyle w:val="a5"/>
        <w:spacing w:line="276" w:lineRule="auto"/>
        <w:ind w:left="0" w:firstLine="0"/>
        <w:rPr>
          <w:rFonts w:ascii="Times New Roman" w:hAnsi="Times New Roman"/>
          <w:sz w:val="28"/>
          <w:szCs w:val="28"/>
        </w:rPr>
      </w:pPr>
      <w:r w:rsidRPr="00DC2FC6">
        <w:rPr>
          <w:rFonts w:ascii="Times New Roman" w:hAnsi="Times New Roman"/>
          <w:sz w:val="28"/>
          <w:szCs w:val="28"/>
        </w:rPr>
        <w:t>Сколько копий ДНК можно иметь после 6-ти циклов ПЦР, если сначала имелись три копии фрагмента ДНК?</w:t>
      </w:r>
    </w:p>
    <w:p w14:paraId="62D85116" w14:textId="77777777" w:rsidR="0043305A" w:rsidRPr="00E50A47" w:rsidRDefault="0043305A" w:rsidP="000648D0">
      <w:pPr>
        <w:pStyle w:val="a5"/>
        <w:autoSpaceDE/>
        <w:autoSpaceDN/>
        <w:adjustRightInd/>
        <w:spacing w:line="276" w:lineRule="auto"/>
        <w:ind w:left="0" w:firstLine="0"/>
        <w:contextualSpacing w:val="0"/>
        <w:rPr>
          <w:rFonts w:ascii="Times New Roman" w:hAnsi="Times New Roman"/>
          <w:sz w:val="28"/>
          <w:szCs w:val="28"/>
        </w:rPr>
      </w:pPr>
      <w:r w:rsidRPr="00E50A47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Задача 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14</w:t>
      </w:r>
    </w:p>
    <w:p w14:paraId="1FAB9589" w14:textId="77777777" w:rsidR="00A73AF2" w:rsidRDefault="003D236D" w:rsidP="000648D0">
      <w:pPr>
        <w:pStyle w:val="a5"/>
        <w:spacing w:line="276" w:lineRule="auto"/>
        <w:ind w:left="0" w:firstLine="0"/>
        <w:rPr>
          <w:rFonts w:ascii="Times New Roman" w:eastAsia="PTSans-Regular" w:hAnsi="Times New Roman"/>
          <w:sz w:val="28"/>
          <w:szCs w:val="28"/>
        </w:rPr>
      </w:pPr>
      <w:r w:rsidRPr="00A73AF2">
        <w:rPr>
          <w:rFonts w:ascii="Times New Roman" w:eastAsia="PTSans-Regular" w:hAnsi="Times New Roman"/>
          <w:sz w:val="28"/>
          <w:szCs w:val="28"/>
        </w:rPr>
        <w:t xml:space="preserve">В опытах ученых из университета </w:t>
      </w:r>
      <w:proofErr w:type="spellStart"/>
      <w:r w:rsidRPr="00A73AF2">
        <w:rPr>
          <w:rFonts w:ascii="Times New Roman" w:eastAsia="PTSans-Regular" w:hAnsi="Times New Roman"/>
          <w:sz w:val="28"/>
          <w:szCs w:val="28"/>
        </w:rPr>
        <w:t>Клемсон</w:t>
      </w:r>
      <w:proofErr w:type="spellEnd"/>
      <w:r w:rsidRPr="00A73AF2">
        <w:rPr>
          <w:rFonts w:ascii="Times New Roman" w:eastAsia="PTSans-Regular" w:hAnsi="Times New Roman"/>
          <w:sz w:val="28"/>
          <w:szCs w:val="28"/>
        </w:rPr>
        <w:t xml:space="preserve"> (США) семена риса проращивались в растворе с добавлением наночастиц углерода С70.В выращенных растениях первого поколения наночастицы углерода были обнаружены во всех органах: корнях, листьях, стеблях. При этом самые мелкие наночастицы углерода обнаруживались в корневых волосках, крупные скопления наночастиц наблюдались в глубоких тканях корня, а также в проводящей ткани и основной ткани листьев. У растений первого поколения были собраны семена риса. Эти семена не подвергались обработке наночастицами. Тем не менее, в листьях, выращенных из них растений, были обнаружены скопления наночастиц углерода. Их встречаемость, однако, была менее значительной, чем встречаемость</w:t>
      </w:r>
      <w:r w:rsidR="00A73AF2" w:rsidRPr="00A73AF2">
        <w:rPr>
          <w:rFonts w:ascii="Times New Roman" w:eastAsia="PTSans-Regular" w:hAnsi="Times New Roman"/>
          <w:sz w:val="28"/>
          <w:szCs w:val="28"/>
        </w:rPr>
        <w:t xml:space="preserve"> </w:t>
      </w:r>
      <w:r w:rsidRPr="00A73AF2">
        <w:rPr>
          <w:rFonts w:ascii="Times New Roman" w:eastAsia="PTSans-Regular" w:hAnsi="Times New Roman"/>
          <w:sz w:val="28"/>
          <w:szCs w:val="28"/>
        </w:rPr>
        <w:t xml:space="preserve">в листьях растений первого поколения. Объясните результаты опыта американских ученых. Объясните возможный механизм проникновения </w:t>
      </w:r>
      <w:proofErr w:type="spellStart"/>
      <w:r w:rsidRPr="00A73AF2">
        <w:rPr>
          <w:rFonts w:ascii="Times New Roman" w:eastAsia="PTSans-Regular" w:hAnsi="Times New Roman"/>
          <w:sz w:val="28"/>
          <w:szCs w:val="28"/>
        </w:rPr>
        <w:t>наночастицуглерода</w:t>
      </w:r>
      <w:proofErr w:type="spellEnd"/>
      <w:r w:rsidRPr="00A73AF2">
        <w:rPr>
          <w:rFonts w:ascii="Times New Roman" w:eastAsia="PTSans-Regular" w:hAnsi="Times New Roman"/>
          <w:sz w:val="28"/>
          <w:szCs w:val="28"/>
        </w:rPr>
        <w:t xml:space="preserve"> в растения второго поколения. Почему скопления наночастиц углерода встречались в растениях второго поколения реже, чем в растениях первого поколения? Какие выводы можно сделать на основе результатов опыта?</w:t>
      </w:r>
    </w:p>
    <w:p w14:paraId="14945967" w14:textId="77777777" w:rsidR="0043305A" w:rsidRPr="00E50A47" w:rsidRDefault="0043305A" w:rsidP="000648D0">
      <w:pPr>
        <w:pStyle w:val="a5"/>
        <w:autoSpaceDE/>
        <w:autoSpaceDN/>
        <w:adjustRightInd/>
        <w:spacing w:line="276" w:lineRule="auto"/>
        <w:ind w:left="0" w:firstLine="0"/>
        <w:contextualSpacing w:val="0"/>
        <w:rPr>
          <w:rFonts w:ascii="Times New Roman" w:hAnsi="Times New Roman"/>
          <w:sz w:val="28"/>
          <w:szCs w:val="28"/>
        </w:rPr>
      </w:pPr>
      <w:r w:rsidRPr="00E50A47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Задача 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15</w:t>
      </w:r>
    </w:p>
    <w:p w14:paraId="1A36737A" w14:textId="77777777" w:rsidR="00A73AF2" w:rsidRDefault="003D236D" w:rsidP="000648D0">
      <w:pPr>
        <w:pStyle w:val="a5"/>
        <w:spacing w:line="276" w:lineRule="auto"/>
        <w:ind w:left="0" w:firstLine="0"/>
        <w:rPr>
          <w:rFonts w:ascii="Times New Roman" w:eastAsia="PTSans-Regular" w:hAnsi="Times New Roman"/>
          <w:sz w:val="28"/>
          <w:szCs w:val="28"/>
        </w:rPr>
      </w:pPr>
      <w:r w:rsidRPr="00A73AF2">
        <w:rPr>
          <w:rFonts w:ascii="Times New Roman" w:eastAsia="PTSans-Regular" w:hAnsi="Times New Roman"/>
          <w:sz w:val="28"/>
          <w:szCs w:val="28"/>
        </w:rPr>
        <w:t>Опасность наночастиц оксида ванадия, проникающих</w:t>
      </w:r>
      <w:r w:rsidR="00A73AF2" w:rsidRPr="00A73AF2">
        <w:rPr>
          <w:rFonts w:ascii="Times New Roman" w:eastAsia="PTSans-Regular" w:hAnsi="Times New Roman"/>
          <w:sz w:val="28"/>
          <w:szCs w:val="28"/>
        </w:rPr>
        <w:t xml:space="preserve"> </w:t>
      </w:r>
      <w:r w:rsidRPr="00A73AF2">
        <w:rPr>
          <w:rFonts w:ascii="Times New Roman" w:eastAsia="PTSans-Regular" w:hAnsi="Times New Roman"/>
          <w:sz w:val="28"/>
          <w:szCs w:val="28"/>
        </w:rPr>
        <w:t>в живой организм, обусловлена их сильно выраженными каталитическими</w:t>
      </w:r>
      <w:r w:rsidR="00A73AF2" w:rsidRPr="00A73AF2">
        <w:rPr>
          <w:rFonts w:ascii="Times New Roman" w:eastAsia="PTSans-Regular" w:hAnsi="Times New Roman"/>
          <w:sz w:val="28"/>
          <w:szCs w:val="28"/>
        </w:rPr>
        <w:t xml:space="preserve"> </w:t>
      </w:r>
      <w:r w:rsidRPr="00A73AF2">
        <w:rPr>
          <w:rFonts w:ascii="Times New Roman" w:eastAsia="PTSans-Regular" w:hAnsi="Times New Roman"/>
          <w:sz w:val="28"/>
          <w:szCs w:val="28"/>
        </w:rPr>
        <w:t>свойствами. Наночастицы способны вызывать образование ОН-радикалов,</w:t>
      </w:r>
      <w:r w:rsidR="00A73AF2" w:rsidRPr="00A73AF2">
        <w:rPr>
          <w:rFonts w:ascii="Times New Roman" w:eastAsia="PTSans-Regular" w:hAnsi="Times New Roman"/>
          <w:sz w:val="28"/>
          <w:szCs w:val="28"/>
        </w:rPr>
        <w:t xml:space="preserve"> </w:t>
      </w:r>
      <w:r w:rsidRPr="00A73AF2">
        <w:rPr>
          <w:rFonts w:ascii="Times New Roman" w:eastAsia="PTSans-Regular" w:hAnsi="Times New Roman"/>
          <w:sz w:val="28"/>
          <w:szCs w:val="28"/>
        </w:rPr>
        <w:t xml:space="preserve">которые окисляют </w:t>
      </w:r>
      <w:r w:rsidRPr="00A73AF2">
        <w:rPr>
          <w:rFonts w:ascii="Times New Roman" w:eastAsia="PTSans-Regular" w:hAnsi="Times New Roman"/>
          <w:sz w:val="28"/>
          <w:szCs w:val="28"/>
        </w:rPr>
        <w:lastRenderedPageBreak/>
        <w:t>липиды, в том числе липиды биологических мембран и</w:t>
      </w:r>
      <w:r w:rsidR="00A73AF2" w:rsidRPr="00A73AF2">
        <w:rPr>
          <w:rFonts w:ascii="Times New Roman" w:eastAsia="PTSans-Regular" w:hAnsi="Times New Roman"/>
          <w:sz w:val="28"/>
          <w:szCs w:val="28"/>
        </w:rPr>
        <w:t xml:space="preserve"> </w:t>
      </w:r>
      <w:r w:rsidRPr="00A73AF2">
        <w:rPr>
          <w:rFonts w:ascii="Times New Roman" w:eastAsia="PTSans-Regular" w:hAnsi="Times New Roman"/>
          <w:sz w:val="28"/>
          <w:szCs w:val="28"/>
        </w:rPr>
        <w:t>плазмалеммы клетки. Назовите органоиды клетки, функции которых могут нарушаться при попадании в клетку наночастиц оксида ванадия. Какие</w:t>
      </w:r>
      <w:r w:rsidR="00A73AF2" w:rsidRPr="00A73AF2">
        <w:rPr>
          <w:rFonts w:ascii="Times New Roman" w:eastAsia="PTSans-Regular" w:hAnsi="Times New Roman"/>
          <w:sz w:val="28"/>
          <w:szCs w:val="28"/>
        </w:rPr>
        <w:t xml:space="preserve"> </w:t>
      </w:r>
      <w:r w:rsidRPr="00A73AF2">
        <w:rPr>
          <w:rFonts w:ascii="Times New Roman" w:eastAsia="PTSans-Regular" w:hAnsi="Times New Roman"/>
          <w:sz w:val="28"/>
          <w:szCs w:val="28"/>
        </w:rPr>
        <w:t>функции клеточной мембраны (плазмалеммы) могут претерпевать изменения при проникновении в клетку наночастиц оксида ванадия? Объясните,</w:t>
      </w:r>
      <w:r w:rsidR="00A73AF2" w:rsidRPr="00A73AF2">
        <w:rPr>
          <w:rFonts w:ascii="Times New Roman" w:eastAsia="PTSans-Regular" w:hAnsi="Times New Roman"/>
          <w:sz w:val="28"/>
          <w:szCs w:val="28"/>
        </w:rPr>
        <w:t xml:space="preserve"> </w:t>
      </w:r>
      <w:r w:rsidRPr="00A73AF2">
        <w:rPr>
          <w:rFonts w:ascii="Times New Roman" w:eastAsia="PTSans-Regular" w:hAnsi="Times New Roman"/>
          <w:sz w:val="28"/>
          <w:szCs w:val="28"/>
        </w:rPr>
        <w:t>каким образом может повлиять на опасность наночастиц ванадия белковая</w:t>
      </w:r>
      <w:r w:rsidR="00A73AF2" w:rsidRPr="00A73AF2">
        <w:rPr>
          <w:rFonts w:ascii="Times New Roman" w:eastAsia="PTSans-Regular" w:hAnsi="Times New Roman"/>
          <w:sz w:val="28"/>
          <w:szCs w:val="28"/>
        </w:rPr>
        <w:t xml:space="preserve"> «</w:t>
      </w:r>
      <w:r w:rsidRPr="00A73AF2">
        <w:rPr>
          <w:rFonts w:ascii="Times New Roman" w:eastAsia="PTSans-Regular" w:hAnsi="Times New Roman"/>
          <w:sz w:val="28"/>
          <w:szCs w:val="28"/>
        </w:rPr>
        <w:t>корона</w:t>
      </w:r>
      <w:r w:rsidRPr="00A73AF2">
        <w:rPr>
          <w:rFonts w:ascii="Cambria Math" w:eastAsia="PTSans-Regular" w:hAnsi="Cambria Math" w:cs="Cambria Math"/>
          <w:sz w:val="28"/>
          <w:szCs w:val="28"/>
        </w:rPr>
        <w:t>≫</w:t>
      </w:r>
      <w:r w:rsidRPr="00A73AF2">
        <w:rPr>
          <w:rFonts w:ascii="Times New Roman" w:eastAsia="PTSans-Regular" w:hAnsi="Times New Roman"/>
          <w:sz w:val="28"/>
          <w:szCs w:val="28"/>
        </w:rPr>
        <w:t>, которая сформировалась вокруг них до проникновения в клетку.</w:t>
      </w:r>
      <w:r w:rsidR="00A73AF2" w:rsidRPr="00A73AF2">
        <w:rPr>
          <w:rFonts w:ascii="Times New Roman" w:eastAsia="PTSans-Regular" w:hAnsi="Times New Roman"/>
          <w:sz w:val="28"/>
          <w:szCs w:val="28"/>
        </w:rPr>
        <w:t xml:space="preserve"> </w:t>
      </w:r>
    </w:p>
    <w:p w14:paraId="35F8C57F" w14:textId="77777777" w:rsidR="0043305A" w:rsidRPr="00E50A47" w:rsidRDefault="0043305A" w:rsidP="000648D0">
      <w:pPr>
        <w:pStyle w:val="a5"/>
        <w:autoSpaceDE/>
        <w:autoSpaceDN/>
        <w:adjustRightInd/>
        <w:spacing w:line="276" w:lineRule="auto"/>
        <w:ind w:left="0" w:firstLine="0"/>
        <w:contextualSpacing w:val="0"/>
        <w:rPr>
          <w:rFonts w:ascii="Times New Roman" w:hAnsi="Times New Roman"/>
          <w:sz w:val="28"/>
          <w:szCs w:val="28"/>
        </w:rPr>
      </w:pPr>
      <w:r w:rsidRPr="00E50A47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Задача 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16</w:t>
      </w:r>
    </w:p>
    <w:p w14:paraId="23BD5921" w14:textId="77777777" w:rsidR="00A73AF2" w:rsidRDefault="003D236D" w:rsidP="000648D0">
      <w:pPr>
        <w:pStyle w:val="a5"/>
        <w:spacing w:line="276" w:lineRule="auto"/>
        <w:ind w:left="0" w:firstLine="0"/>
        <w:rPr>
          <w:rFonts w:ascii="Times New Roman" w:eastAsia="PTSans-Regular" w:hAnsi="Times New Roman"/>
          <w:sz w:val="28"/>
          <w:szCs w:val="28"/>
        </w:rPr>
      </w:pPr>
      <w:r w:rsidRPr="00A73AF2">
        <w:rPr>
          <w:rFonts w:ascii="Times New Roman" w:eastAsia="PTSans-Regular" w:hAnsi="Times New Roman"/>
          <w:sz w:val="28"/>
          <w:szCs w:val="28"/>
        </w:rPr>
        <w:t>В ходе исследований ученые обнаружили, что углеродные нанотрубки оказывают на кишечную палочку пагубное влияние. На 7-8</w:t>
      </w:r>
      <w:r w:rsidR="00A73AF2" w:rsidRPr="00A73AF2">
        <w:rPr>
          <w:rFonts w:ascii="Times New Roman" w:eastAsia="PTSans-Regular" w:hAnsi="Times New Roman"/>
          <w:sz w:val="28"/>
          <w:szCs w:val="28"/>
        </w:rPr>
        <w:t xml:space="preserve"> </w:t>
      </w:r>
      <w:r w:rsidRPr="00A73AF2">
        <w:rPr>
          <w:rFonts w:ascii="Times New Roman" w:eastAsia="PTSans-Regular" w:hAnsi="Times New Roman"/>
          <w:sz w:val="28"/>
          <w:szCs w:val="28"/>
        </w:rPr>
        <w:t>сутки культивирования бактерий с углеродными нанотрубками содержимое</w:t>
      </w:r>
      <w:r w:rsidR="00A73AF2" w:rsidRPr="00A73AF2">
        <w:rPr>
          <w:rFonts w:ascii="Times New Roman" w:eastAsia="PTSans-Regular" w:hAnsi="Times New Roman"/>
          <w:sz w:val="28"/>
          <w:szCs w:val="28"/>
        </w:rPr>
        <w:t xml:space="preserve"> </w:t>
      </w:r>
      <w:r w:rsidRPr="00A73AF2">
        <w:rPr>
          <w:rFonts w:ascii="Times New Roman" w:eastAsia="PTSans-Regular" w:hAnsi="Times New Roman"/>
          <w:sz w:val="28"/>
          <w:szCs w:val="28"/>
        </w:rPr>
        <w:t>бактериальных клеток вытекало полностью, и от бактерий оставалась только</w:t>
      </w:r>
      <w:r w:rsidR="00A73AF2" w:rsidRPr="00A73AF2">
        <w:rPr>
          <w:rFonts w:ascii="Times New Roman" w:eastAsia="PTSans-Regular" w:hAnsi="Times New Roman"/>
          <w:sz w:val="28"/>
          <w:szCs w:val="28"/>
        </w:rPr>
        <w:t xml:space="preserve"> </w:t>
      </w:r>
      <w:r w:rsidRPr="00A73AF2">
        <w:rPr>
          <w:rFonts w:ascii="Times New Roman" w:eastAsia="PTSans-Regular" w:hAnsi="Times New Roman"/>
          <w:sz w:val="28"/>
          <w:szCs w:val="28"/>
        </w:rPr>
        <w:t>сплющенная клеточная стенка. Ученые засомневались в том, что конкретно</w:t>
      </w:r>
      <w:r w:rsidR="00A73AF2" w:rsidRPr="00A73AF2">
        <w:rPr>
          <w:rFonts w:ascii="Times New Roman" w:eastAsia="PTSans-Regular" w:hAnsi="Times New Roman"/>
          <w:sz w:val="28"/>
          <w:szCs w:val="28"/>
        </w:rPr>
        <w:t xml:space="preserve"> </w:t>
      </w:r>
      <w:r w:rsidRPr="00A73AF2">
        <w:rPr>
          <w:rFonts w:ascii="Times New Roman" w:eastAsia="PTSans-Regular" w:hAnsi="Times New Roman"/>
          <w:sz w:val="28"/>
          <w:szCs w:val="28"/>
        </w:rPr>
        <w:t>негативно повлияло на бактерий: углерод как химическое вещество или же</w:t>
      </w:r>
      <w:r w:rsidR="00A73AF2" w:rsidRPr="00A73AF2">
        <w:rPr>
          <w:rFonts w:ascii="Times New Roman" w:eastAsia="PTSans-Regular" w:hAnsi="Times New Roman"/>
          <w:sz w:val="28"/>
          <w:szCs w:val="28"/>
        </w:rPr>
        <w:t xml:space="preserve"> </w:t>
      </w:r>
      <w:r w:rsidRPr="00A73AF2">
        <w:rPr>
          <w:rFonts w:ascii="Times New Roman" w:eastAsia="PTSans-Regular" w:hAnsi="Times New Roman"/>
          <w:sz w:val="28"/>
          <w:szCs w:val="28"/>
        </w:rPr>
        <w:t xml:space="preserve">сама по себе структура в виде нанотрубки. Как </w:t>
      </w:r>
      <w:r w:rsidRPr="00A73AF2">
        <w:rPr>
          <w:rFonts w:ascii="Cambria Math" w:eastAsia="PTSans-Regular" w:hAnsi="Cambria Math" w:cs="Cambria Math"/>
          <w:sz w:val="28"/>
          <w:szCs w:val="28"/>
        </w:rPr>
        <w:t>≪</w:t>
      </w:r>
      <w:r w:rsidRPr="00A73AF2">
        <w:rPr>
          <w:rFonts w:ascii="Times New Roman" w:eastAsia="PTSans-Regular" w:hAnsi="Times New Roman"/>
          <w:sz w:val="28"/>
          <w:szCs w:val="28"/>
        </w:rPr>
        <w:t>развеять</w:t>
      </w:r>
      <w:r w:rsidRPr="00A73AF2">
        <w:rPr>
          <w:rFonts w:ascii="Cambria Math" w:eastAsia="PTSans-Regular" w:hAnsi="Cambria Math" w:cs="Cambria Math"/>
          <w:sz w:val="28"/>
          <w:szCs w:val="28"/>
        </w:rPr>
        <w:t>≫</w:t>
      </w:r>
      <w:r w:rsidRPr="00A73AF2">
        <w:rPr>
          <w:rFonts w:ascii="Times New Roman" w:eastAsia="PTSans-Regular" w:hAnsi="Times New Roman"/>
          <w:sz w:val="28"/>
          <w:szCs w:val="28"/>
        </w:rPr>
        <w:t xml:space="preserve"> сомнения ученых? Какие новые вещества (материалы) потребуются для подтверждающих</w:t>
      </w:r>
      <w:r w:rsidR="00A73AF2" w:rsidRPr="00A73AF2">
        <w:rPr>
          <w:rFonts w:ascii="Times New Roman" w:eastAsia="PTSans-Regular" w:hAnsi="Times New Roman"/>
          <w:sz w:val="28"/>
          <w:szCs w:val="28"/>
        </w:rPr>
        <w:t xml:space="preserve"> </w:t>
      </w:r>
      <w:r w:rsidRPr="00A73AF2">
        <w:rPr>
          <w:rFonts w:ascii="Times New Roman" w:eastAsia="PTSans-Regular" w:hAnsi="Times New Roman"/>
          <w:sz w:val="28"/>
          <w:szCs w:val="28"/>
        </w:rPr>
        <w:t>(опровергающих) опытов? Составьте собственный план экспериментального</w:t>
      </w:r>
      <w:r w:rsidR="00A73AF2" w:rsidRPr="00A73AF2">
        <w:rPr>
          <w:rFonts w:ascii="Times New Roman" w:eastAsia="PTSans-Regular" w:hAnsi="Times New Roman"/>
          <w:sz w:val="28"/>
          <w:szCs w:val="28"/>
        </w:rPr>
        <w:t xml:space="preserve"> </w:t>
      </w:r>
      <w:r w:rsidRPr="00A73AF2">
        <w:rPr>
          <w:rFonts w:ascii="Times New Roman" w:eastAsia="PTSans-Regular" w:hAnsi="Times New Roman"/>
          <w:sz w:val="28"/>
          <w:szCs w:val="28"/>
        </w:rPr>
        <w:t>решения проблемы.</w:t>
      </w:r>
    </w:p>
    <w:p w14:paraId="3210FF1C" w14:textId="77777777" w:rsidR="0043305A" w:rsidRPr="00E50A47" w:rsidRDefault="0043305A" w:rsidP="000648D0">
      <w:pPr>
        <w:pStyle w:val="a5"/>
        <w:autoSpaceDE/>
        <w:autoSpaceDN/>
        <w:adjustRightInd/>
        <w:spacing w:line="276" w:lineRule="auto"/>
        <w:ind w:left="0" w:firstLine="0"/>
        <w:contextualSpacing w:val="0"/>
        <w:rPr>
          <w:rFonts w:ascii="Times New Roman" w:hAnsi="Times New Roman"/>
          <w:sz w:val="28"/>
          <w:szCs w:val="28"/>
        </w:rPr>
      </w:pPr>
      <w:r w:rsidRPr="00E50A47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Задача 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17</w:t>
      </w:r>
    </w:p>
    <w:p w14:paraId="5117B0E2" w14:textId="77777777" w:rsidR="00A73AF2" w:rsidRDefault="003D236D" w:rsidP="000648D0">
      <w:pPr>
        <w:pStyle w:val="a5"/>
        <w:spacing w:line="276" w:lineRule="auto"/>
        <w:ind w:left="0" w:firstLine="0"/>
        <w:rPr>
          <w:rFonts w:ascii="Times New Roman" w:hAnsi="Times New Roman"/>
          <w:sz w:val="28"/>
          <w:szCs w:val="28"/>
        </w:rPr>
      </w:pPr>
      <w:r w:rsidRPr="00A73AF2">
        <w:rPr>
          <w:rFonts w:ascii="Times New Roman" w:hAnsi="Times New Roman"/>
          <w:sz w:val="28"/>
          <w:szCs w:val="28"/>
        </w:rPr>
        <w:t>Все мы иногда болеем. И тогда приходится пить лекарства, подробно следуя инструкциям врача или тому, что написано на упаковке. Одни лекарства приходится пить до еды, другие - после, а третьи - с едой. Какие-то лекарства сочетаются со всем, а некоторые - нет. И если хочешь быстро выздороветь, то никуда не денешься, надо точно выполнять все предписания. Но, пожалуй, наиболее важно придерживаться четких инструкций в случае приема антибиотиков. Иначе можно и лечение затянуть, и даже вызвать нежелательные побочные эффекты. Такое действие антибиотиков связано с особенностями их воздействия на бактерии и организм человека. Какие организмы не могут быть использов</w:t>
      </w:r>
      <w:r w:rsidR="00A73AF2">
        <w:rPr>
          <w:rFonts w:ascii="Times New Roman" w:hAnsi="Times New Roman"/>
          <w:sz w:val="28"/>
          <w:szCs w:val="28"/>
        </w:rPr>
        <w:t>аны для получения антибиотиков.</w:t>
      </w:r>
    </w:p>
    <w:p w14:paraId="14E9B488" w14:textId="77777777" w:rsidR="0043305A" w:rsidRPr="00E50A47" w:rsidRDefault="0043305A" w:rsidP="000648D0">
      <w:pPr>
        <w:pStyle w:val="a5"/>
        <w:autoSpaceDE/>
        <w:autoSpaceDN/>
        <w:adjustRightInd/>
        <w:spacing w:line="276" w:lineRule="auto"/>
        <w:ind w:left="0" w:firstLine="0"/>
        <w:contextualSpacing w:val="0"/>
        <w:rPr>
          <w:rFonts w:ascii="Times New Roman" w:hAnsi="Times New Roman"/>
          <w:sz w:val="28"/>
          <w:szCs w:val="28"/>
        </w:rPr>
      </w:pPr>
      <w:r w:rsidRPr="00E50A47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Задача 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18</w:t>
      </w:r>
    </w:p>
    <w:p w14:paraId="64BF847E" w14:textId="77777777" w:rsidR="00A73AF2" w:rsidRDefault="003D236D" w:rsidP="000648D0">
      <w:pPr>
        <w:pStyle w:val="a5"/>
        <w:spacing w:line="276" w:lineRule="auto"/>
        <w:ind w:left="0" w:firstLine="0"/>
        <w:rPr>
          <w:rFonts w:ascii="Times New Roman" w:hAnsi="Times New Roman"/>
          <w:sz w:val="28"/>
          <w:szCs w:val="28"/>
        </w:rPr>
      </w:pPr>
      <w:r w:rsidRPr="00A73AF2">
        <w:rPr>
          <w:rFonts w:ascii="Times New Roman" w:hAnsi="Times New Roman"/>
          <w:sz w:val="28"/>
          <w:szCs w:val="28"/>
        </w:rPr>
        <w:t>Объясните</w:t>
      </w:r>
      <w:r w:rsidR="00044FA1">
        <w:rPr>
          <w:rFonts w:ascii="Times New Roman" w:hAnsi="Times New Roman"/>
          <w:sz w:val="28"/>
          <w:szCs w:val="28"/>
        </w:rPr>
        <w:t>,</w:t>
      </w:r>
      <w:r w:rsidRPr="00A73AF2">
        <w:rPr>
          <w:rFonts w:ascii="Times New Roman" w:hAnsi="Times New Roman"/>
          <w:sz w:val="28"/>
          <w:szCs w:val="28"/>
        </w:rPr>
        <w:t xml:space="preserve"> как можно было бы при помощи </w:t>
      </w:r>
      <w:proofErr w:type="spellStart"/>
      <w:r w:rsidRPr="00A73AF2">
        <w:rPr>
          <w:rFonts w:ascii="Times New Roman" w:hAnsi="Times New Roman"/>
          <w:sz w:val="28"/>
          <w:szCs w:val="28"/>
        </w:rPr>
        <w:t>нанобиотехнологических</w:t>
      </w:r>
      <w:proofErr w:type="spellEnd"/>
      <w:r w:rsidRPr="00A73AF2">
        <w:rPr>
          <w:rFonts w:ascii="Times New Roman" w:hAnsi="Times New Roman"/>
          <w:sz w:val="28"/>
          <w:szCs w:val="28"/>
        </w:rPr>
        <w:t xml:space="preserve"> подходов снизить дозу антибиотика, получаемого пациентом, увеличить эффективность действия антибиотика и уменьшить побочные эффекты.</w:t>
      </w:r>
    </w:p>
    <w:p w14:paraId="224AD3BB" w14:textId="77777777" w:rsidR="0043305A" w:rsidRPr="00E50A47" w:rsidRDefault="0043305A" w:rsidP="000648D0">
      <w:pPr>
        <w:pStyle w:val="a5"/>
        <w:autoSpaceDE/>
        <w:autoSpaceDN/>
        <w:adjustRightInd/>
        <w:spacing w:line="276" w:lineRule="auto"/>
        <w:ind w:left="0" w:firstLine="0"/>
        <w:contextualSpacing w:val="0"/>
        <w:rPr>
          <w:rFonts w:ascii="Times New Roman" w:hAnsi="Times New Roman"/>
          <w:sz w:val="28"/>
          <w:szCs w:val="28"/>
        </w:rPr>
      </w:pPr>
      <w:r w:rsidRPr="00E50A47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Задача 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19</w:t>
      </w:r>
    </w:p>
    <w:p w14:paraId="2BA96D60" w14:textId="77777777" w:rsidR="00A73AF2" w:rsidRDefault="00A73AF2" w:rsidP="000648D0">
      <w:pPr>
        <w:pStyle w:val="a5"/>
        <w:spacing w:line="276" w:lineRule="auto"/>
        <w:ind w:left="0" w:firstLine="0"/>
        <w:rPr>
          <w:rFonts w:ascii="Times New Roman" w:hAnsi="Times New Roman"/>
          <w:sz w:val="28"/>
          <w:szCs w:val="28"/>
        </w:rPr>
      </w:pPr>
      <w:r w:rsidRPr="00A73AF2">
        <w:rPr>
          <w:rFonts w:ascii="Times New Roman" w:hAnsi="Times New Roman"/>
          <w:sz w:val="28"/>
          <w:szCs w:val="28"/>
        </w:rPr>
        <w:t>К</w:t>
      </w:r>
      <w:r w:rsidR="003D236D" w:rsidRPr="00A73AF2">
        <w:rPr>
          <w:rFonts w:ascii="Times New Roman" w:hAnsi="Times New Roman"/>
          <w:sz w:val="28"/>
          <w:szCs w:val="28"/>
        </w:rPr>
        <w:t>акие предварительные процедуры обработки необходимы на этапе от экстракции хромосом из клетки до получения флуоресцентной карты денатурации ДНК?</w:t>
      </w:r>
      <w:r w:rsidRPr="00A73AF2">
        <w:rPr>
          <w:rFonts w:ascii="Times New Roman" w:hAnsi="Times New Roman"/>
          <w:sz w:val="28"/>
          <w:szCs w:val="28"/>
        </w:rPr>
        <w:t xml:space="preserve"> </w:t>
      </w:r>
      <w:r w:rsidR="003D236D" w:rsidRPr="00A73AF2">
        <w:rPr>
          <w:rFonts w:ascii="Times New Roman" w:hAnsi="Times New Roman"/>
          <w:sz w:val="28"/>
          <w:szCs w:val="28"/>
        </w:rPr>
        <w:t>Какими характеристиками (свойствами) должен обладать флуоресцентный краситель? Как отличаются светлые и темные участки ДНК (окрашенные и неокрашенные) по составу? Какие участки будут оставаться окрашенными? Почему?</w:t>
      </w:r>
    </w:p>
    <w:p w14:paraId="1DD5B772" w14:textId="77777777" w:rsidR="0043305A" w:rsidRPr="00E50A47" w:rsidRDefault="0043305A" w:rsidP="000648D0">
      <w:pPr>
        <w:pStyle w:val="a5"/>
        <w:autoSpaceDE/>
        <w:autoSpaceDN/>
        <w:adjustRightInd/>
        <w:spacing w:line="276" w:lineRule="auto"/>
        <w:ind w:left="0" w:firstLine="0"/>
        <w:contextualSpacing w:val="0"/>
        <w:rPr>
          <w:rFonts w:ascii="Times New Roman" w:hAnsi="Times New Roman"/>
          <w:sz w:val="28"/>
          <w:szCs w:val="28"/>
        </w:rPr>
      </w:pPr>
      <w:r w:rsidRPr="00E50A47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Задача 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20</w:t>
      </w:r>
    </w:p>
    <w:p w14:paraId="2AEB5367" w14:textId="77777777" w:rsidR="003D236D" w:rsidRPr="00A73AF2" w:rsidRDefault="003D236D" w:rsidP="000648D0">
      <w:pPr>
        <w:pStyle w:val="a5"/>
        <w:spacing w:line="276" w:lineRule="auto"/>
        <w:ind w:left="0" w:firstLine="0"/>
        <w:rPr>
          <w:rFonts w:ascii="Times New Roman" w:hAnsi="Times New Roman"/>
          <w:sz w:val="28"/>
          <w:szCs w:val="28"/>
        </w:rPr>
      </w:pPr>
      <w:r w:rsidRPr="00A73AF2">
        <w:rPr>
          <w:rFonts w:ascii="Times New Roman" w:hAnsi="Times New Roman"/>
          <w:sz w:val="28"/>
          <w:szCs w:val="28"/>
        </w:rPr>
        <w:lastRenderedPageBreak/>
        <w:t xml:space="preserve">Как отличаются светлые и темные участки ДНК (окрашенные и неокрашенные) по составу? Какие участки будут оставаться окрашенными? Почему? Какое разрешение (по количеству нуклеотидов) будет иметь этот метод: какой минимальный размер мутации может быть определен? Почему необходимо, чтобы ДНК </w:t>
      </w:r>
      <w:proofErr w:type="spellStart"/>
      <w:r w:rsidRPr="00A73AF2">
        <w:rPr>
          <w:rFonts w:ascii="Times New Roman" w:hAnsi="Times New Roman"/>
          <w:sz w:val="28"/>
          <w:szCs w:val="28"/>
        </w:rPr>
        <w:t>ренатурировала</w:t>
      </w:r>
      <w:proofErr w:type="spellEnd"/>
      <w:r w:rsidRPr="00A73AF2">
        <w:rPr>
          <w:rFonts w:ascii="Times New Roman" w:hAnsi="Times New Roman"/>
          <w:sz w:val="28"/>
          <w:szCs w:val="28"/>
        </w:rPr>
        <w:t xml:space="preserve"> (восстановила свою структуру после плавления) перед тем, как регистрировать карту денатурации?</w:t>
      </w:r>
    </w:p>
    <w:p w14:paraId="20EB58BB" w14:textId="77777777" w:rsidR="005108E6" w:rsidRPr="009311FB" w:rsidRDefault="005108E6" w:rsidP="005108E6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F5F82">
        <w:rPr>
          <w:rFonts w:ascii="Times New Roman" w:hAnsi="Times New Roman"/>
          <w:b/>
          <w:color w:val="000000"/>
          <w:sz w:val="28"/>
          <w:szCs w:val="28"/>
        </w:rPr>
        <w:t>Образец зачетного билета</w:t>
      </w:r>
    </w:p>
    <w:p w14:paraId="7FB7CE41" w14:textId="77777777" w:rsidR="005108E6" w:rsidRPr="009311FB" w:rsidRDefault="005108E6" w:rsidP="005108E6">
      <w:pPr>
        <w:ind w:firstLine="709"/>
        <w:jc w:val="center"/>
        <w:rPr>
          <w:sz w:val="28"/>
          <w:szCs w:val="28"/>
        </w:rPr>
      </w:pPr>
    </w:p>
    <w:p w14:paraId="49708907" w14:textId="77777777" w:rsidR="005108E6" w:rsidRPr="009311FB" w:rsidRDefault="005108E6" w:rsidP="005108E6">
      <w:pPr>
        <w:ind w:firstLine="709"/>
        <w:jc w:val="center"/>
        <w:rPr>
          <w:sz w:val="28"/>
          <w:szCs w:val="28"/>
        </w:rPr>
      </w:pPr>
      <w:r w:rsidRPr="009311F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14:paraId="7D459D4B" w14:textId="77777777" w:rsidR="005108E6" w:rsidRPr="009311FB" w:rsidRDefault="005108E6" w:rsidP="005108E6">
      <w:pPr>
        <w:ind w:firstLine="709"/>
        <w:jc w:val="center"/>
        <w:rPr>
          <w:sz w:val="28"/>
          <w:szCs w:val="28"/>
        </w:rPr>
      </w:pPr>
      <w:r w:rsidRPr="009311FB">
        <w:rPr>
          <w:sz w:val="28"/>
          <w:szCs w:val="28"/>
        </w:rPr>
        <w:t>«ОРЕНБУРГСКИЙ ГОСУДАРСТВЕННЫЙ МЕДИЦИНСКИЙ УНИВЕРСИТЕТ» МИНИСТЕРСТВА ЗДРАВООХРАНЕНИЯ РОССИЙСКОЙ ФЕДЕРАЦИИ</w:t>
      </w:r>
    </w:p>
    <w:p w14:paraId="72B03895" w14:textId="77777777" w:rsidR="005108E6" w:rsidRDefault="005108E6" w:rsidP="005108E6">
      <w:pPr>
        <w:ind w:firstLine="709"/>
        <w:jc w:val="center"/>
        <w:rPr>
          <w:sz w:val="28"/>
          <w:szCs w:val="28"/>
        </w:rPr>
      </w:pPr>
    </w:p>
    <w:p w14:paraId="6D77B386" w14:textId="77777777" w:rsidR="00921F05" w:rsidRPr="009311FB" w:rsidRDefault="00921F05" w:rsidP="005108E6">
      <w:pPr>
        <w:ind w:firstLine="709"/>
        <w:jc w:val="center"/>
        <w:rPr>
          <w:sz w:val="28"/>
          <w:szCs w:val="28"/>
        </w:rPr>
      </w:pPr>
    </w:p>
    <w:p w14:paraId="242EFE36" w14:textId="77777777" w:rsidR="007F5F82" w:rsidRPr="00511135" w:rsidRDefault="007F5F82" w:rsidP="007F5F82">
      <w:pPr>
        <w:ind w:firstLine="709"/>
        <w:jc w:val="center"/>
        <w:rPr>
          <w:sz w:val="28"/>
          <w:szCs w:val="28"/>
        </w:rPr>
      </w:pPr>
      <w:r w:rsidRPr="00511135">
        <w:rPr>
          <w:sz w:val="28"/>
          <w:szCs w:val="28"/>
        </w:rPr>
        <w:t>кафедра фармацевтической химии</w:t>
      </w:r>
    </w:p>
    <w:p w14:paraId="39DB3210" w14:textId="77777777" w:rsidR="007F5F82" w:rsidRPr="00511135" w:rsidRDefault="007F5F82" w:rsidP="007F5F82">
      <w:pPr>
        <w:ind w:firstLine="709"/>
        <w:jc w:val="center"/>
        <w:rPr>
          <w:sz w:val="28"/>
          <w:szCs w:val="28"/>
        </w:rPr>
      </w:pPr>
      <w:r w:rsidRPr="00511135">
        <w:rPr>
          <w:sz w:val="28"/>
          <w:szCs w:val="28"/>
        </w:rPr>
        <w:t>направление подготовки (специальность) 33.05.01Фармация</w:t>
      </w:r>
    </w:p>
    <w:p w14:paraId="291C5E7D" w14:textId="77777777" w:rsidR="00DC2FC6" w:rsidRDefault="007F5F82" w:rsidP="00DC2FC6">
      <w:pPr>
        <w:jc w:val="center"/>
        <w:rPr>
          <w:rFonts w:eastAsia="TimesNewRomanPSMT"/>
          <w:sz w:val="28"/>
          <w:lang w:eastAsia="en-US"/>
        </w:rPr>
      </w:pPr>
      <w:r w:rsidRPr="00511135">
        <w:rPr>
          <w:sz w:val="28"/>
          <w:szCs w:val="28"/>
        </w:rPr>
        <w:t>дисциплина</w:t>
      </w:r>
      <w:r w:rsidRPr="00511135">
        <w:t xml:space="preserve"> </w:t>
      </w:r>
      <w:r w:rsidR="00CC334B">
        <w:t>«</w:t>
      </w:r>
      <w:r w:rsidR="00DC2FC6" w:rsidRPr="00B0559B">
        <w:rPr>
          <w:rFonts w:eastAsia="TimesNewRomanPSMT"/>
          <w:sz w:val="28"/>
          <w:lang w:eastAsia="en-US"/>
        </w:rPr>
        <w:t>Прим</w:t>
      </w:r>
      <w:r w:rsidR="00DC2FC6">
        <w:rPr>
          <w:rFonts w:eastAsia="TimesNewRomanPSMT"/>
          <w:sz w:val="28"/>
          <w:lang w:eastAsia="en-US"/>
        </w:rPr>
        <w:t>е</w:t>
      </w:r>
      <w:r w:rsidR="00DC2FC6" w:rsidRPr="00B0559B">
        <w:rPr>
          <w:rFonts w:eastAsia="TimesNewRomanPSMT"/>
          <w:sz w:val="28"/>
          <w:lang w:eastAsia="en-US"/>
        </w:rPr>
        <w:t>нение нанотехнологий в создании новых лекарственных препаратов</w:t>
      </w:r>
      <w:r w:rsidR="00CC334B">
        <w:rPr>
          <w:rFonts w:eastAsia="TimesNewRomanPSMT"/>
          <w:sz w:val="28"/>
          <w:lang w:eastAsia="en-US"/>
        </w:rPr>
        <w:t>»</w:t>
      </w:r>
    </w:p>
    <w:p w14:paraId="4061B09C" w14:textId="77777777" w:rsidR="007F5F82" w:rsidRDefault="007F5F82" w:rsidP="00DC2FC6">
      <w:pPr>
        <w:jc w:val="center"/>
        <w:rPr>
          <w:sz w:val="28"/>
          <w:szCs w:val="28"/>
        </w:rPr>
      </w:pPr>
    </w:p>
    <w:p w14:paraId="7EC12A48" w14:textId="77777777" w:rsidR="00921F05" w:rsidRDefault="00921F05" w:rsidP="007F5F82">
      <w:pPr>
        <w:ind w:firstLine="709"/>
        <w:jc w:val="center"/>
        <w:rPr>
          <w:sz w:val="28"/>
          <w:szCs w:val="28"/>
        </w:rPr>
      </w:pPr>
    </w:p>
    <w:p w14:paraId="538015A6" w14:textId="77777777" w:rsidR="00921F05" w:rsidRPr="00511135" w:rsidRDefault="00921F05" w:rsidP="007F5F82">
      <w:pPr>
        <w:ind w:firstLine="709"/>
        <w:jc w:val="center"/>
        <w:rPr>
          <w:sz w:val="28"/>
          <w:szCs w:val="28"/>
        </w:rPr>
      </w:pPr>
    </w:p>
    <w:p w14:paraId="73CB6721" w14:textId="77777777" w:rsidR="005108E6" w:rsidRDefault="00CC334B" w:rsidP="005108E6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ЗАЧЕТНЫЙ </w:t>
      </w:r>
      <w:r w:rsidR="005108E6" w:rsidRPr="007F5F82">
        <w:rPr>
          <w:b/>
          <w:sz w:val="28"/>
          <w:szCs w:val="28"/>
        </w:rPr>
        <w:t>БИЛЕТ №</w:t>
      </w:r>
      <w:r w:rsidR="007F5F82" w:rsidRPr="007F5F82">
        <w:rPr>
          <w:b/>
          <w:sz w:val="28"/>
          <w:szCs w:val="28"/>
        </w:rPr>
        <w:t>1</w:t>
      </w:r>
    </w:p>
    <w:p w14:paraId="5D40576B" w14:textId="77777777" w:rsidR="00BA3B9E" w:rsidRDefault="00BA3B9E" w:rsidP="005108E6">
      <w:pPr>
        <w:ind w:firstLine="709"/>
        <w:jc w:val="center"/>
        <w:rPr>
          <w:b/>
          <w:sz w:val="28"/>
          <w:szCs w:val="28"/>
        </w:rPr>
      </w:pPr>
    </w:p>
    <w:p w14:paraId="08669C96" w14:textId="77777777" w:rsidR="008A7DF8" w:rsidRPr="009311FB" w:rsidRDefault="008A7DF8" w:rsidP="005108E6">
      <w:pPr>
        <w:ind w:firstLine="709"/>
        <w:jc w:val="center"/>
        <w:rPr>
          <w:b/>
          <w:sz w:val="28"/>
          <w:szCs w:val="28"/>
        </w:rPr>
      </w:pPr>
    </w:p>
    <w:p w14:paraId="6391CB81" w14:textId="77777777" w:rsidR="00EF7224" w:rsidRDefault="00DC2FC6" w:rsidP="00EF7224">
      <w:pPr>
        <w:pStyle w:val="a5"/>
        <w:numPr>
          <w:ilvl w:val="0"/>
          <w:numId w:val="18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8A7DF8">
        <w:rPr>
          <w:rFonts w:ascii="Times New Roman" w:hAnsi="Times New Roman"/>
          <w:sz w:val="28"/>
          <w:szCs w:val="28"/>
        </w:rPr>
        <w:t xml:space="preserve">Наноструктуры на основе белков. Изучение рецепторной функции мембраны и разработка новых </w:t>
      </w:r>
      <w:proofErr w:type="spellStart"/>
      <w:r w:rsidRPr="008A7DF8">
        <w:rPr>
          <w:rFonts w:ascii="Times New Roman" w:hAnsi="Times New Roman"/>
          <w:sz w:val="28"/>
          <w:szCs w:val="28"/>
        </w:rPr>
        <w:t>нанобиотехнологий</w:t>
      </w:r>
      <w:proofErr w:type="spellEnd"/>
      <w:r w:rsidRPr="008A7DF8">
        <w:rPr>
          <w:rFonts w:ascii="Times New Roman" w:hAnsi="Times New Roman"/>
          <w:sz w:val="28"/>
          <w:szCs w:val="28"/>
        </w:rPr>
        <w:t>.</w:t>
      </w:r>
    </w:p>
    <w:p w14:paraId="6B3909B9" w14:textId="77777777" w:rsidR="00CC334B" w:rsidRPr="00EF7224" w:rsidRDefault="00DC2FC6" w:rsidP="00EF7224">
      <w:pPr>
        <w:pStyle w:val="a5"/>
        <w:numPr>
          <w:ilvl w:val="0"/>
          <w:numId w:val="18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EF7224">
        <w:rPr>
          <w:rFonts w:ascii="Times New Roman" w:hAnsi="Times New Roman"/>
          <w:sz w:val="28"/>
          <w:szCs w:val="28"/>
        </w:rPr>
        <w:t>Способы введения ДНК в клетку организма-хозяина.</w:t>
      </w:r>
    </w:p>
    <w:p w14:paraId="0636F3B3" w14:textId="77777777" w:rsidR="007F4AE7" w:rsidRDefault="007F4AE7" w:rsidP="008E6661">
      <w:pPr>
        <w:pStyle w:val="a5"/>
        <w:numPr>
          <w:ilvl w:val="0"/>
          <w:numId w:val="18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A73AF2">
        <w:rPr>
          <w:rFonts w:ascii="Times New Roman" w:hAnsi="Times New Roman"/>
          <w:sz w:val="28"/>
          <w:szCs w:val="28"/>
        </w:rPr>
        <w:t>Объясните</w:t>
      </w:r>
      <w:r w:rsidR="00CC334B">
        <w:rPr>
          <w:rFonts w:ascii="Times New Roman" w:hAnsi="Times New Roman"/>
          <w:sz w:val="28"/>
          <w:szCs w:val="28"/>
        </w:rPr>
        <w:t>,</w:t>
      </w:r>
      <w:r w:rsidRPr="00A73AF2">
        <w:rPr>
          <w:rFonts w:ascii="Times New Roman" w:hAnsi="Times New Roman"/>
          <w:sz w:val="28"/>
          <w:szCs w:val="28"/>
        </w:rPr>
        <w:t xml:space="preserve"> как можно было бы при помощи </w:t>
      </w:r>
      <w:proofErr w:type="spellStart"/>
      <w:r w:rsidRPr="00A73AF2">
        <w:rPr>
          <w:rFonts w:ascii="Times New Roman" w:hAnsi="Times New Roman"/>
          <w:sz w:val="28"/>
          <w:szCs w:val="28"/>
        </w:rPr>
        <w:t>нанобиотехнологических</w:t>
      </w:r>
      <w:proofErr w:type="spellEnd"/>
      <w:r w:rsidRPr="00A73AF2">
        <w:rPr>
          <w:rFonts w:ascii="Times New Roman" w:hAnsi="Times New Roman"/>
          <w:sz w:val="28"/>
          <w:szCs w:val="28"/>
        </w:rPr>
        <w:t xml:space="preserve"> подходов снизить дозу антибиотика, получаемого пациентом, увеличить эффективность действия антибиотика и уменьшить побочные эффекты.</w:t>
      </w:r>
    </w:p>
    <w:p w14:paraId="052FC650" w14:textId="77777777" w:rsidR="005108E6" w:rsidRPr="00921F05" w:rsidRDefault="005108E6" w:rsidP="005108E6">
      <w:pPr>
        <w:rPr>
          <w:sz w:val="28"/>
          <w:szCs w:val="28"/>
        </w:rPr>
      </w:pPr>
    </w:p>
    <w:p w14:paraId="14D7ABF4" w14:textId="77777777" w:rsidR="005108E6" w:rsidRPr="009311FB" w:rsidRDefault="005108E6" w:rsidP="005108E6">
      <w:pPr>
        <w:rPr>
          <w:sz w:val="28"/>
          <w:szCs w:val="28"/>
        </w:rPr>
      </w:pPr>
    </w:p>
    <w:p w14:paraId="30EC6EA8" w14:textId="77777777" w:rsidR="005108E6" w:rsidRPr="009311FB" w:rsidRDefault="005108E6" w:rsidP="005108E6">
      <w:pPr>
        <w:ind w:firstLine="709"/>
        <w:rPr>
          <w:sz w:val="28"/>
          <w:szCs w:val="28"/>
        </w:rPr>
      </w:pPr>
    </w:p>
    <w:p w14:paraId="795DF3A7" w14:textId="77777777" w:rsidR="005108E6" w:rsidRPr="009311FB" w:rsidRDefault="005108E6" w:rsidP="005108E6">
      <w:pPr>
        <w:ind w:firstLine="709"/>
        <w:rPr>
          <w:sz w:val="28"/>
          <w:szCs w:val="28"/>
        </w:rPr>
      </w:pPr>
    </w:p>
    <w:p w14:paraId="24593898" w14:textId="77777777" w:rsidR="00CC334B" w:rsidRDefault="00CC334B" w:rsidP="00CC334B">
      <w:pPr>
        <w:rPr>
          <w:sz w:val="28"/>
          <w:szCs w:val="28"/>
        </w:rPr>
      </w:pPr>
      <w:r w:rsidRPr="0066697F">
        <w:rPr>
          <w:sz w:val="28"/>
          <w:szCs w:val="28"/>
        </w:rPr>
        <w:t>Заведующий кафедрой</w:t>
      </w:r>
    </w:p>
    <w:p w14:paraId="0DDCDA7E" w14:textId="77777777" w:rsidR="00CC334B" w:rsidRDefault="00CC334B" w:rsidP="00CC334B">
      <w:pPr>
        <w:rPr>
          <w:sz w:val="28"/>
          <w:szCs w:val="28"/>
        </w:rPr>
      </w:pPr>
      <w:r w:rsidRPr="0066697F">
        <w:rPr>
          <w:sz w:val="28"/>
          <w:szCs w:val="28"/>
        </w:rPr>
        <w:t>фармацевтической химии, д.б.н.,</w:t>
      </w:r>
    </w:p>
    <w:p w14:paraId="6CB6BAE2" w14:textId="77777777" w:rsidR="007F5F82" w:rsidRPr="00511135" w:rsidRDefault="00CC334B" w:rsidP="00CC334B">
      <w:pPr>
        <w:rPr>
          <w:sz w:val="28"/>
          <w:szCs w:val="28"/>
        </w:rPr>
      </w:pPr>
      <w:r w:rsidRPr="0066697F">
        <w:rPr>
          <w:sz w:val="28"/>
          <w:szCs w:val="28"/>
        </w:rPr>
        <w:t xml:space="preserve">доцент   </w:t>
      </w:r>
      <w:r>
        <w:rPr>
          <w:sz w:val="28"/>
          <w:szCs w:val="28"/>
        </w:rPr>
        <w:t xml:space="preserve">                                                    </w:t>
      </w:r>
      <w:r w:rsidR="007F5F82" w:rsidRPr="00511135">
        <w:rPr>
          <w:sz w:val="28"/>
          <w:szCs w:val="28"/>
        </w:rPr>
        <w:t>_________</w:t>
      </w:r>
      <w:r>
        <w:rPr>
          <w:sz w:val="28"/>
          <w:szCs w:val="28"/>
        </w:rPr>
        <w:t>______________Михайлова И.В.</w:t>
      </w:r>
    </w:p>
    <w:p w14:paraId="392C6943" w14:textId="77777777" w:rsidR="007F5F82" w:rsidRPr="00511135" w:rsidRDefault="007F5F82" w:rsidP="007F5F82">
      <w:pPr>
        <w:ind w:firstLine="709"/>
        <w:rPr>
          <w:sz w:val="28"/>
          <w:szCs w:val="28"/>
        </w:rPr>
      </w:pPr>
    </w:p>
    <w:p w14:paraId="77CEFE3C" w14:textId="77777777" w:rsidR="00CC334B" w:rsidRPr="0066697F" w:rsidRDefault="00CC334B" w:rsidP="00CC334B">
      <w:pPr>
        <w:ind w:left="22"/>
        <w:rPr>
          <w:sz w:val="28"/>
          <w:szCs w:val="28"/>
        </w:rPr>
      </w:pPr>
      <w:r w:rsidRPr="0066697F">
        <w:rPr>
          <w:sz w:val="28"/>
          <w:szCs w:val="28"/>
        </w:rPr>
        <w:t xml:space="preserve">Декан факультетов фармацевтического и </w:t>
      </w:r>
    </w:p>
    <w:p w14:paraId="5AFC4E43" w14:textId="77777777" w:rsidR="007F5F82" w:rsidRPr="00511135" w:rsidRDefault="00CC334B" w:rsidP="00CC334B">
      <w:pPr>
        <w:spacing w:line="276" w:lineRule="auto"/>
        <w:rPr>
          <w:sz w:val="28"/>
          <w:szCs w:val="28"/>
        </w:rPr>
      </w:pPr>
      <w:r w:rsidRPr="0066697F">
        <w:rPr>
          <w:sz w:val="28"/>
          <w:szCs w:val="28"/>
        </w:rPr>
        <w:t>клинической психологии, д.б.н., доцент</w:t>
      </w:r>
      <w:r w:rsidR="007F5F82" w:rsidRPr="00511135">
        <w:rPr>
          <w:sz w:val="28"/>
          <w:szCs w:val="28"/>
          <w:u w:val="single"/>
        </w:rPr>
        <w:t xml:space="preserve">                                           </w:t>
      </w:r>
      <w:r>
        <w:rPr>
          <w:sz w:val="28"/>
          <w:szCs w:val="28"/>
        </w:rPr>
        <w:t xml:space="preserve">  </w:t>
      </w:r>
      <w:r w:rsidR="007F5F82" w:rsidRPr="00511135">
        <w:rPr>
          <w:sz w:val="28"/>
          <w:szCs w:val="28"/>
        </w:rPr>
        <w:t xml:space="preserve">Михайлова И.В. </w:t>
      </w:r>
    </w:p>
    <w:p w14:paraId="1C5353F5" w14:textId="77777777" w:rsidR="007F5F82" w:rsidRPr="00511135" w:rsidRDefault="007F5F82" w:rsidP="007F5F82">
      <w:pPr>
        <w:ind w:firstLine="709"/>
        <w:rPr>
          <w:sz w:val="28"/>
          <w:szCs w:val="28"/>
        </w:rPr>
      </w:pPr>
    </w:p>
    <w:p w14:paraId="43C89BE5" w14:textId="77777777" w:rsidR="007F5F82" w:rsidRPr="00511135" w:rsidRDefault="007F5F82" w:rsidP="007F5F82">
      <w:pPr>
        <w:ind w:firstLine="709"/>
        <w:rPr>
          <w:sz w:val="28"/>
          <w:szCs w:val="28"/>
        </w:rPr>
      </w:pPr>
    </w:p>
    <w:p w14:paraId="02117B62" w14:textId="77777777" w:rsidR="007F5F82" w:rsidRPr="00511135" w:rsidRDefault="007F5F82" w:rsidP="007F5F82">
      <w:pPr>
        <w:ind w:firstLine="709"/>
        <w:rPr>
          <w:sz w:val="28"/>
          <w:szCs w:val="28"/>
        </w:rPr>
      </w:pPr>
    </w:p>
    <w:p w14:paraId="73B7143F" w14:textId="77777777" w:rsidR="007F5F82" w:rsidRPr="00511135" w:rsidRDefault="007F5F82" w:rsidP="007F5F82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 w:rsidR="00DC0844">
        <w:rPr>
          <w:sz w:val="28"/>
          <w:szCs w:val="28"/>
        </w:rPr>
        <w:t>09</w:t>
      </w:r>
      <w:r>
        <w:rPr>
          <w:sz w:val="28"/>
          <w:szCs w:val="28"/>
        </w:rPr>
        <w:t xml:space="preserve">» </w:t>
      </w:r>
      <w:r w:rsidR="00DC0844">
        <w:rPr>
          <w:sz w:val="28"/>
          <w:szCs w:val="28"/>
        </w:rPr>
        <w:t>ноября</w:t>
      </w:r>
      <w:r w:rsidR="00CC334B">
        <w:rPr>
          <w:sz w:val="28"/>
          <w:szCs w:val="28"/>
        </w:rPr>
        <w:t xml:space="preserve"> 202</w:t>
      </w:r>
      <w:r w:rsidR="00DC0844">
        <w:rPr>
          <w:sz w:val="28"/>
          <w:szCs w:val="28"/>
        </w:rPr>
        <w:t>2</w:t>
      </w:r>
      <w:r w:rsidR="00CC334B">
        <w:rPr>
          <w:sz w:val="28"/>
          <w:szCs w:val="28"/>
        </w:rPr>
        <w:t xml:space="preserve"> г.</w:t>
      </w:r>
    </w:p>
    <w:p w14:paraId="5190B730" w14:textId="77777777" w:rsidR="00605973" w:rsidRPr="009311FB" w:rsidRDefault="00605973" w:rsidP="00E836D2">
      <w:pPr>
        <w:ind w:firstLine="709"/>
        <w:rPr>
          <w:sz w:val="28"/>
          <w:szCs w:val="28"/>
        </w:rPr>
      </w:pPr>
    </w:p>
    <w:p w14:paraId="37D09869" w14:textId="77777777" w:rsidR="00611ECA" w:rsidRPr="00833349" w:rsidRDefault="00611ECA" w:rsidP="00611ECA">
      <w:pPr>
        <w:ind w:firstLine="709"/>
        <w:contextualSpacing/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ТИПОВЫЕ ЗАДАЧИ С </w:t>
      </w:r>
      <w:r w:rsidRPr="00833349">
        <w:rPr>
          <w:b/>
          <w:color w:val="000000"/>
          <w:sz w:val="28"/>
          <w:szCs w:val="28"/>
          <w:shd w:val="clear" w:color="auto" w:fill="FFFFFF"/>
        </w:rPr>
        <w:t>АЛГОРИТМОМ РЕШЕНИЯ:</w:t>
      </w:r>
    </w:p>
    <w:p w14:paraId="5873C42B" w14:textId="77777777" w:rsidR="008E56B2" w:rsidRPr="00E50A47" w:rsidRDefault="008E56B2" w:rsidP="008E56B2">
      <w:pPr>
        <w:pStyle w:val="a5"/>
        <w:autoSpaceDE/>
        <w:autoSpaceDN/>
        <w:adjustRightInd/>
        <w:spacing w:line="276" w:lineRule="auto"/>
        <w:ind w:left="0" w:firstLine="0"/>
        <w:contextualSpacing w:val="0"/>
        <w:rPr>
          <w:rFonts w:ascii="Times New Roman" w:hAnsi="Times New Roman"/>
          <w:sz w:val="28"/>
          <w:szCs w:val="28"/>
        </w:rPr>
      </w:pPr>
      <w:r w:rsidRPr="00E50A47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Задача </w:t>
      </w:r>
      <w:r w:rsidR="00377EA6">
        <w:rPr>
          <w:rFonts w:ascii="Times New Roman" w:hAnsi="Times New Roman"/>
          <w:b/>
          <w:bCs/>
          <w:color w:val="000000" w:themeColor="text1"/>
          <w:sz w:val="28"/>
          <w:szCs w:val="28"/>
        </w:rPr>
        <w:t>1</w:t>
      </w:r>
    </w:p>
    <w:p w14:paraId="6C397F28" w14:textId="77777777" w:rsidR="008E56B2" w:rsidRDefault="008E56B2" w:rsidP="008E56B2">
      <w:pPr>
        <w:pStyle w:val="a5"/>
        <w:autoSpaceDE/>
        <w:autoSpaceDN/>
        <w:adjustRightInd/>
        <w:spacing w:line="276" w:lineRule="auto"/>
        <w:ind w:left="0" w:firstLine="0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Напишите химическую формулу </w:t>
      </w:r>
      <w:r w:rsidRPr="000D1B88">
        <w:rPr>
          <w:rFonts w:ascii="Times New Roman" w:hAnsi="Times New Roman"/>
          <w:sz w:val="28"/>
          <w:szCs w:val="28"/>
        </w:rPr>
        <w:t>пептида вал-лей-иле-</w:t>
      </w:r>
      <w:proofErr w:type="spellStart"/>
      <w:r w:rsidRPr="000D1B88">
        <w:rPr>
          <w:rFonts w:ascii="Times New Roman" w:hAnsi="Times New Roman"/>
          <w:sz w:val="28"/>
          <w:szCs w:val="28"/>
        </w:rPr>
        <w:t>гл</w:t>
      </w:r>
      <w:r>
        <w:rPr>
          <w:rFonts w:ascii="Times New Roman" w:hAnsi="Times New Roman"/>
          <w:sz w:val="28"/>
          <w:szCs w:val="28"/>
        </w:rPr>
        <w:t>у</w:t>
      </w:r>
      <w:proofErr w:type="spellEnd"/>
      <w:r>
        <w:rPr>
          <w:rFonts w:ascii="Times New Roman" w:hAnsi="Times New Roman"/>
          <w:sz w:val="28"/>
          <w:szCs w:val="28"/>
        </w:rPr>
        <w:t xml:space="preserve">, определите </w:t>
      </w:r>
      <w:r w:rsidRPr="000D1B88">
        <w:rPr>
          <w:rFonts w:ascii="Times New Roman" w:hAnsi="Times New Roman"/>
          <w:sz w:val="28"/>
          <w:szCs w:val="28"/>
        </w:rPr>
        <w:t xml:space="preserve">его электрический заряд и направление движения в электрическом поле при рН </w:t>
      </w:r>
      <w:r>
        <w:rPr>
          <w:rFonts w:ascii="Times New Roman" w:hAnsi="Times New Roman"/>
          <w:sz w:val="28"/>
          <w:szCs w:val="28"/>
        </w:rPr>
        <w:t xml:space="preserve">3,5. Установите, в какой среде </w:t>
      </w:r>
      <w:r w:rsidRPr="000D1B88">
        <w:rPr>
          <w:rFonts w:ascii="Times New Roman" w:hAnsi="Times New Roman"/>
          <w:sz w:val="28"/>
          <w:szCs w:val="28"/>
        </w:rPr>
        <w:t>находится изоэлектрическая точка данного пептида. Ответ обоснуйте.</w:t>
      </w:r>
    </w:p>
    <w:p w14:paraId="74D0240E" w14:textId="77777777" w:rsidR="00377EA6" w:rsidRDefault="00377EA6" w:rsidP="008E56B2">
      <w:pPr>
        <w:pStyle w:val="a5"/>
        <w:autoSpaceDE/>
        <w:autoSpaceDN/>
        <w:adjustRightInd/>
        <w:spacing w:line="276" w:lineRule="auto"/>
        <w:ind w:left="0" w:firstLine="0"/>
        <w:contextualSpacing w:val="0"/>
        <w:rPr>
          <w:rFonts w:ascii="Times New Roman" w:hAnsi="Times New Roman"/>
          <w:sz w:val="28"/>
          <w:szCs w:val="28"/>
        </w:rPr>
      </w:pPr>
      <w:r w:rsidRPr="00377EA6">
        <w:rPr>
          <w:rFonts w:ascii="Times New Roman" w:hAnsi="Times New Roman"/>
          <w:b/>
          <w:sz w:val="28"/>
          <w:szCs w:val="28"/>
          <w:shd w:val="clear" w:color="auto" w:fill="FFFFFF"/>
        </w:rPr>
        <w:t>Решение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: </w:t>
      </w:r>
      <w:r w:rsidRPr="00AB449F">
        <w:rPr>
          <w:rFonts w:ascii="Times New Roman" w:hAnsi="Times New Roman"/>
          <w:sz w:val="28"/>
          <w:szCs w:val="28"/>
          <w:shd w:val="clear" w:color="auto" w:fill="FFFFFF"/>
        </w:rPr>
        <w:t xml:space="preserve">Аминокислотные остатки </w:t>
      </w:r>
      <w:r w:rsidR="00AB449F">
        <w:rPr>
          <w:rFonts w:ascii="Times New Roman" w:hAnsi="Times New Roman"/>
          <w:sz w:val="28"/>
          <w:szCs w:val="28"/>
          <w:shd w:val="clear" w:color="auto" w:fill="FFFFFF"/>
        </w:rPr>
        <w:t xml:space="preserve">в пептиде </w:t>
      </w:r>
      <w:r w:rsidRPr="00AB449F">
        <w:rPr>
          <w:rFonts w:ascii="Times New Roman" w:hAnsi="Times New Roman"/>
          <w:sz w:val="28"/>
          <w:szCs w:val="28"/>
          <w:shd w:val="clear" w:color="auto" w:fill="FFFFFF"/>
        </w:rPr>
        <w:t xml:space="preserve">соединяются пептидной связью. </w:t>
      </w:r>
      <w:r w:rsidR="00AB449F" w:rsidRPr="00AB449F">
        <w:rPr>
          <w:rFonts w:ascii="Times New Roman" w:hAnsi="Times New Roman"/>
          <w:sz w:val="28"/>
          <w:szCs w:val="28"/>
        </w:rPr>
        <w:t xml:space="preserve">В водных растворах пептиды находятся в виде амфотерных ионов. </w:t>
      </w:r>
      <w:r w:rsidRPr="00AB449F">
        <w:rPr>
          <w:rFonts w:ascii="Times New Roman" w:hAnsi="Times New Roman"/>
          <w:sz w:val="28"/>
          <w:szCs w:val="28"/>
        </w:rPr>
        <w:t>В кислой среде высокая концентрация протонов подавляет диссоциацию СООН группы</w:t>
      </w:r>
      <w:r w:rsidR="00AB449F" w:rsidRPr="00AB44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AB449F" w:rsidRPr="00AB449F">
        <w:rPr>
          <w:rFonts w:ascii="Times New Roman" w:hAnsi="Times New Roman"/>
          <w:sz w:val="28"/>
          <w:szCs w:val="28"/>
        </w:rPr>
        <w:t>протонируется</w:t>
      </w:r>
      <w:proofErr w:type="spellEnd"/>
      <w:r w:rsidR="00AB449F" w:rsidRPr="00AB449F">
        <w:rPr>
          <w:rFonts w:ascii="Times New Roman" w:hAnsi="Times New Roman"/>
          <w:sz w:val="28"/>
          <w:szCs w:val="28"/>
        </w:rPr>
        <w:t xml:space="preserve"> </w:t>
      </w:r>
      <w:r w:rsidR="00AB449F">
        <w:rPr>
          <w:rFonts w:ascii="Times New Roman" w:hAnsi="Times New Roman"/>
          <w:sz w:val="28"/>
          <w:szCs w:val="28"/>
          <w:lang w:val="en-US"/>
        </w:rPr>
        <w:t>NH</w:t>
      </w:r>
      <w:r w:rsidR="00AB449F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="00AB449F">
        <w:rPr>
          <w:rFonts w:ascii="Times New Roman" w:hAnsi="Times New Roman"/>
          <w:sz w:val="28"/>
          <w:szCs w:val="28"/>
        </w:rPr>
        <w:t>группа</w:t>
      </w:r>
      <w:r w:rsidRPr="00AB449F">
        <w:rPr>
          <w:rFonts w:ascii="Times New Roman" w:hAnsi="Times New Roman"/>
          <w:sz w:val="28"/>
          <w:szCs w:val="28"/>
        </w:rPr>
        <w:t xml:space="preserve"> и </w:t>
      </w:r>
      <w:r w:rsidR="00AB449F">
        <w:rPr>
          <w:rFonts w:ascii="Times New Roman" w:hAnsi="Times New Roman"/>
          <w:sz w:val="28"/>
          <w:szCs w:val="28"/>
        </w:rPr>
        <w:t>пептид</w:t>
      </w:r>
      <w:r w:rsidRPr="00AB449F">
        <w:rPr>
          <w:rFonts w:ascii="Times New Roman" w:hAnsi="Times New Roman"/>
          <w:sz w:val="28"/>
          <w:szCs w:val="28"/>
        </w:rPr>
        <w:t xml:space="preserve"> заряжается положительно.</w:t>
      </w:r>
      <w:r w:rsidR="00AB449F" w:rsidRPr="00AB449F">
        <w:rPr>
          <w:rFonts w:ascii="Times New Roman" w:hAnsi="Times New Roman"/>
          <w:sz w:val="28"/>
          <w:szCs w:val="28"/>
        </w:rPr>
        <w:t xml:space="preserve"> В данном примере заряд пептида +1. Значение рН при котором суммарный заряд равен нулю, называется изоэлектрической точкой. В состав данного пептида входит кислая аминокислота (</w:t>
      </w:r>
      <w:proofErr w:type="spellStart"/>
      <w:r w:rsidR="00AB449F" w:rsidRPr="00AB449F">
        <w:rPr>
          <w:rFonts w:ascii="Times New Roman" w:hAnsi="Times New Roman"/>
          <w:sz w:val="28"/>
          <w:szCs w:val="28"/>
        </w:rPr>
        <w:t>глу</w:t>
      </w:r>
      <w:proofErr w:type="spellEnd"/>
      <w:r w:rsidR="00AB449F" w:rsidRPr="00AB449F">
        <w:rPr>
          <w:rFonts w:ascii="Times New Roman" w:hAnsi="Times New Roman"/>
          <w:sz w:val="28"/>
          <w:szCs w:val="28"/>
        </w:rPr>
        <w:t>), поэтому ИЭТ данного пептида находится в кислой среде.</w:t>
      </w:r>
      <w:r w:rsidR="00AC245A">
        <w:rPr>
          <w:rFonts w:ascii="Times New Roman" w:hAnsi="Times New Roman"/>
          <w:sz w:val="28"/>
          <w:szCs w:val="28"/>
        </w:rPr>
        <w:t xml:space="preserve"> Запишем формулу пептида:</w:t>
      </w:r>
    </w:p>
    <w:p w14:paraId="7004171B" w14:textId="77777777" w:rsidR="00AC245A" w:rsidRDefault="00AC245A" w:rsidP="008E56B2">
      <w:pPr>
        <w:pStyle w:val="a5"/>
        <w:autoSpaceDE/>
        <w:autoSpaceDN/>
        <w:adjustRightInd/>
        <w:spacing w:line="276" w:lineRule="auto"/>
        <w:ind w:left="0" w:firstLine="0"/>
        <w:contextualSpacing w:val="0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5503C8EB" wp14:editId="0D3FBA1D">
            <wp:extent cx="4389120" cy="1021605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7205" t="32155" r="23036" b="55531"/>
                    <a:stretch/>
                  </pic:blipFill>
                  <pic:spPr bwMode="auto">
                    <a:xfrm>
                      <a:off x="0" y="0"/>
                      <a:ext cx="4432359" cy="1031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767E8" w14:textId="77777777" w:rsidR="008E56B2" w:rsidRPr="00E50A47" w:rsidRDefault="008E56B2" w:rsidP="008E56B2">
      <w:pPr>
        <w:pStyle w:val="a5"/>
        <w:autoSpaceDE/>
        <w:autoSpaceDN/>
        <w:adjustRightInd/>
        <w:spacing w:line="276" w:lineRule="auto"/>
        <w:ind w:left="0" w:firstLine="0"/>
        <w:contextualSpacing w:val="0"/>
        <w:rPr>
          <w:rFonts w:ascii="Times New Roman" w:hAnsi="Times New Roman"/>
          <w:sz w:val="28"/>
          <w:szCs w:val="28"/>
        </w:rPr>
      </w:pPr>
      <w:r w:rsidRPr="00E50A47">
        <w:rPr>
          <w:rFonts w:ascii="Times New Roman" w:hAnsi="Times New Roman"/>
          <w:b/>
          <w:bCs/>
          <w:color w:val="000000" w:themeColor="text1"/>
          <w:sz w:val="28"/>
          <w:szCs w:val="28"/>
        </w:rPr>
        <w:t>Задача</w:t>
      </w:r>
      <w:r w:rsidR="00377EA6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2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</w:t>
      </w:r>
    </w:p>
    <w:p w14:paraId="195A2E4A" w14:textId="77777777" w:rsidR="008E56B2" w:rsidRDefault="008E56B2" w:rsidP="008E56B2">
      <w:pPr>
        <w:pStyle w:val="a5"/>
        <w:spacing w:line="276" w:lineRule="auto"/>
        <w:ind w:left="0" w:firstLine="0"/>
        <w:rPr>
          <w:rFonts w:ascii="Times New Roman" w:hAnsi="Times New Roman"/>
          <w:sz w:val="28"/>
          <w:szCs w:val="28"/>
        </w:rPr>
      </w:pPr>
      <w:r w:rsidRPr="000D1B88">
        <w:rPr>
          <w:rFonts w:ascii="Times New Roman" w:hAnsi="Times New Roman"/>
          <w:sz w:val="28"/>
          <w:szCs w:val="28"/>
        </w:rPr>
        <w:t>Определить аминокислотный состав полипептида, который кодируется последовательностью и-РНК: ЦЦА ЦЦУ ГГУ УУУ ГГЦ.</w:t>
      </w:r>
    </w:p>
    <w:p w14:paraId="33AE7BCA" w14:textId="77777777" w:rsidR="008E56B2" w:rsidRDefault="008E56B2" w:rsidP="008E56B2">
      <w:pPr>
        <w:jc w:val="both"/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Решение</w:t>
      </w:r>
      <w:r>
        <w:rPr>
          <w:sz w:val="28"/>
          <w:szCs w:val="28"/>
          <w:shd w:val="clear" w:color="auto" w:fill="FFFFFF"/>
        </w:rPr>
        <w:t xml:space="preserve"> (для удобства используем табличную форму записи решения). Исходя из принципа комплементарности и используя таблицу генетического кода получаем ответ: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1276"/>
        <w:gridCol w:w="1275"/>
        <w:gridCol w:w="1276"/>
        <w:gridCol w:w="1276"/>
        <w:gridCol w:w="1426"/>
      </w:tblGrid>
      <w:tr w:rsidR="008E56B2" w14:paraId="54ADB86C" w14:textId="77777777" w:rsidTr="008E56B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FC2FC" w14:textId="77777777" w:rsidR="008E56B2" w:rsidRDefault="008E56B2">
            <w:pPr>
              <w:spacing w:line="256" w:lineRule="auto"/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>и-РНК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805C8" w14:textId="77777777" w:rsidR="008E56B2" w:rsidRDefault="008E56B2">
            <w:pPr>
              <w:spacing w:line="256" w:lineRule="auto"/>
              <w:jc w:val="center"/>
              <w:rPr>
                <w:sz w:val="28"/>
                <w:szCs w:val="28"/>
                <w:shd w:val="clear" w:color="auto" w:fill="FFFFFF"/>
                <w:lang w:eastAsia="en-US"/>
              </w:rPr>
            </w:pPr>
            <w:r w:rsidRPr="000D1B88">
              <w:rPr>
                <w:sz w:val="28"/>
                <w:szCs w:val="28"/>
              </w:rPr>
              <w:t>ЦЦА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28106" w14:textId="77777777" w:rsidR="008E56B2" w:rsidRDefault="008E56B2">
            <w:pPr>
              <w:spacing w:line="256" w:lineRule="auto"/>
              <w:jc w:val="center"/>
              <w:rPr>
                <w:sz w:val="28"/>
                <w:szCs w:val="28"/>
                <w:shd w:val="clear" w:color="auto" w:fill="FFFFFF"/>
                <w:lang w:eastAsia="en-US"/>
              </w:rPr>
            </w:pPr>
            <w:r w:rsidRPr="000D1B88">
              <w:rPr>
                <w:sz w:val="28"/>
                <w:szCs w:val="28"/>
              </w:rPr>
              <w:t>ЦЦУ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CCC4C" w14:textId="77777777" w:rsidR="008E56B2" w:rsidRDefault="008E56B2">
            <w:pPr>
              <w:spacing w:line="256" w:lineRule="auto"/>
              <w:jc w:val="center"/>
              <w:rPr>
                <w:sz w:val="28"/>
                <w:szCs w:val="28"/>
                <w:shd w:val="clear" w:color="auto" w:fill="FFFFFF"/>
                <w:lang w:eastAsia="en-US"/>
              </w:rPr>
            </w:pPr>
            <w:r w:rsidRPr="000D1B88">
              <w:rPr>
                <w:sz w:val="28"/>
                <w:szCs w:val="28"/>
              </w:rPr>
              <w:t>ГГУ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66909" w14:textId="77777777" w:rsidR="008E56B2" w:rsidRDefault="008E56B2">
            <w:pPr>
              <w:spacing w:line="256" w:lineRule="auto"/>
              <w:jc w:val="center"/>
              <w:rPr>
                <w:sz w:val="28"/>
                <w:szCs w:val="28"/>
                <w:shd w:val="clear" w:color="auto" w:fill="FFFFFF"/>
                <w:lang w:eastAsia="en-US"/>
              </w:rPr>
            </w:pPr>
            <w:r w:rsidRPr="000D1B88">
              <w:rPr>
                <w:sz w:val="28"/>
                <w:szCs w:val="28"/>
              </w:rPr>
              <w:t>УУУ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8478D" w14:textId="77777777" w:rsidR="008E56B2" w:rsidRDefault="008E56B2">
            <w:pPr>
              <w:spacing w:line="256" w:lineRule="auto"/>
              <w:jc w:val="center"/>
              <w:rPr>
                <w:sz w:val="28"/>
                <w:szCs w:val="28"/>
                <w:shd w:val="clear" w:color="auto" w:fill="FFFFFF"/>
                <w:lang w:eastAsia="en-US"/>
              </w:rPr>
            </w:pPr>
            <w:r w:rsidRPr="000D1B88">
              <w:rPr>
                <w:sz w:val="28"/>
                <w:szCs w:val="28"/>
              </w:rPr>
              <w:t>ГГЦ</w:t>
            </w:r>
          </w:p>
        </w:tc>
      </w:tr>
      <w:tr w:rsidR="008E56B2" w14:paraId="272B6CB7" w14:textId="77777777" w:rsidTr="008E56B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8FD06" w14:textId="77777777" w:rsidR="008E56B2" w:rsidRDefault="008E56B2" w:rsidP="008E56B2">
            <w:pPr>
              <w:spacing w:line="256" w:lineRule="auto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>Цепь белка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9756" w14:textId="77777777" w:rsidR="008E56B2" w:rsidRDefault="00377EA6">
            <w:pPr>
              <w:spacing w:line="256" w:lineRule="auto"/>
              <w:jc w:val="center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>про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D9502" w14:textId="77777777" w:rsidR="008E56B2" w:rsidRDefault="00377EA6">
            <w:pPr>
              <w:spacing w:line="256" w:lineRule="auto"/>
              <w:jc w:val="center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>про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A549A" w14:textId="77777777" w:rsidR="008E56B2" w:rsidRDefault="00377EA6">
            <w:pPr>
              <w:spacing w:line="256" w:lineRule="auto"/>
              <w:jc w:val="center"/>
              <w:rPr>
                <w:sz w:val="28"/>
                <w:szCs w:val="28"/>
                <w:shd w:val="clear" w:color="auto" w:fill="FFFFFF"/>
                <w:lang w:eastAsia="en-US"/>
              </w:rPr>
            </w:pPr>
            <w:proofErr w:type="spellStart"/>
            <w:r>
              <w:rPr>
                <w:sz w:val="28"/>
                <w:szCs w:val="28"/>
                <w:shd w:val="clear" w:color="auto" w:fill="FFFFFF"/>
                <w:lang w:eastAsia="en-US"/>
              </w:rPr>
              <w:t>гли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C80D9" w14:textId="77777777" w:rsidR="008E56B2" w:rsidRDefault="00377EA6">
            <w:pPr>
              <w:spacing w:line="256" w:lineRule="auto"/>
              <w:jc w:val="center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>фен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7C3B2" w14:textId="77777777" w:rsidR="008E56B2" w:rsidRDefault="00377EA6">
            <w:pPr>
              <w:spacing w:line="256" w:lineRule="auto"/>
              <w:jc w:val="center"/>
              <w:rPr>
                <w:sz w:val="28"/>
                <w:szCs w:val="28"/>
                <w:shd w:val="clear" w:color="auto" w:fill="FFFFFF"/>
                <w:lang w:eastAsia="en-US"/>
              </w:rPr>
            </w:pPr>
            <w:proofErr w:type="spellStart"/>
            <w:r>
              <w:rPr>
                <w:sz w:val="28"/>
                <w:szCs w:val="28"/>
                <w:shd w:val="clear" w:color="auto" w:fill="FFFFFF"/>
                <w:lang w:eastAsia="en-US"/>
              </w:rPr>
              <w:t>гли</w:t>
            </w:r>
            <w:proofErr w:type="spellEnd"/>
          </w:p>
        </w:tc>
      </w:tr>
    </w:tbl>
    <w:p w14:paraId="47F67548" w14:textId="77777777" w:rsidR="008E56B2" w:rsidRDefault="008E56B2" w:rsidP="008E56B2">
      <w:pPr>
        <w:pStyle w:val="a5"/>
        <w:autoSpaceDE/>
        <w:autoSpaceDN/>
        <w:adjustRightInd/>
        <w:spacing w:line="276" w:lineRule="auto"/>
        <w:ind w:left="0" w:firstLine="0"/>
        <w:contextualSpacing w:val="0"/>
        <w:rPr>
          <w:rFonts w:ascii="Times New Roman" w:hAnsi="Times New Roman"/>
          <w:sz w:val="28"/>
          <w:szCs w:val="28"/>
        </w:rPr>
      </w:pPr>
    </w:p>
    <w:p w14:paraId="54FE2BF6" w14:textId="77777777" w:rsidR="008E56B2" w:rsidRPr="00E50A47" w:rsidRDefault="008E56B2" w:rsidP="008E56B2">
      <w:pPr>
        <w:pStyle w:val="a5"/>
        <w:autoSpaceDE/>
        <w:autoSpaceDN/>
        <w:adjustRightInd/>
        <w:spacing w:line="276" w:lineRule="auto"/>
        <w:ind w:left="0" w:firstLine="0"/>
        <w:contextualSpacing w:val="0"/>
        <w:rPr>
          <w:rFonts w:ascii="Times New Roman" w:hAnsi="Times New Roman"/>
          <w:sz w:val="28"/>
          <w:szCs w:val="28"/>
        </w:rPr>
      </w:pPr>
      <w:r w:rsidRPr="00E50A47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Задача </w:t>
      </w:r>
      <w:r w:rsidR="00377EA6">
        <w:rPr>
          <w:rFonts w:ascii="Times New Roman" w:hAnsi="Times New Roman"/>
          <w:b/>
          <w:bCs/>
          <w:color w:val="000000" w:themeColor="text1"/>
          <w:sz w:val="28"/>
          <w:szCs w:val="28"/>
        </w:rPr>
        <w:t>3</w:t>
      </w:r>
    </w:p>
    <w:p w14:paraId="35E97048" w14:textId="77777777" w:rsidR="008E56B2" w:rsidRDefault="008E56B2" w:rsidP="008E56B2">
      <w:pPr>
        <w:pStyle w:val="a5"/>
        <w:spacing w:line="276" w:lineRule="auto"/>
        <w:ind w:left="0" w:firstLine="0"/>
        <w:rPr>
          <w:rFonts w:ascii="Times New Roman" w:hAnsi="Times New Roman"/>
          <w:sz w:val="28"/>
          <w:szCs w:val="28"/>
        </w:rPr>
      </w:pPr>
      <w:r w:rsidRPr="00DC2FC6">
        <w:rPr>
          <w:rFonts w:ascii="Times New Roman" w:hAnsi="Times New Roman"/>
          <w:sz w:val="28"/>
          <w:szCs w:val="28"/>
        </w:rPr>
        <w:t xml:space="preserve">Сколько копий ДНК можно иметь после 5-ти циклов ПЦР, если сначала имелись две копии фрагмента ДНК? </w:t>
      </w:r>
    </w:p>
    <w:p w14:paraId="578553EB" w14:textId="77777777" w:rsidR="00AC245A" w:rsidRDefault="00AC245A" w:rsidP="008E56B2">
      <w:pPr>
        <w:pStyle w:val="a5"/>
        <w:spacing w:line="276" w:lineRule="auto"/>
        <w:ind w:left="0" w:firstLine="0"/>
        <w:rPr>
          <w:rFonts w:ascii="Times New Roman" w:hAnsi="Times New Roman"/>
          <w:sz w:val="28"/>
          <w:szCs w:val="28"/>
          <w:shd w:val="clear" w:color="auto" w:fill="FFFFFF"/>
        </w:rPr>
      </w:pPr>
      <w:r w:rsidRPr="00AC245A">
        <w:rPr>
          <w:rFonts w:ascii="Times New Roman" w:hAnsi="Times New Roman"/>
          <w:b/>
          <w:sz w:val="28"/>
          <w:szCs w:val="28"/>
          <w:shd w:val="clear" w:color="auto" w:fill="FFFFFF"/>
        </w:rPr>
        <w:t>Решение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: </w:t>
      </w:r>
      <w:r w:rsidRPr="00AC245A">
        <w:rPr>
          <w:rFonts w:ascii="Times New Roman" w:hAnsi="Times New Roman"/>
          <w:sz w:val="28"/>
          <w:szCs w:val="28"/>
          <w:shd w:val="clear" w:color="auto" w:fill="FFFFFF"/>
        </w:rPr>
        <w:t xml:space="preserve">Количество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копий ДНК можно определить по формуле </w:t>
      </w:r>
      <w:r w:rsidRPr="00AC245A">
        <w:rPr>
          <w:rFonts w:ascii="Times New Roman" w:hAnsi="Times New Roman"/>
          <w:sz w:val="28"/>
          <w:szCs w:val="28"/>
          <w:shd w:val="clear" w:color="auto" w:fill="FFFFFF"/>
        </w:rPr>
        <w:t>2</w:t>
      </w:r>
      <w:r>
        <w:rPr>
          <w:rFonts w:ascii="Times New Roman" w:hAnsi="Times New Roman"/>
          <w:sz w:val="28"/>
          <w:szCs w:val="28"/>
          <w:shd w:val="clear" w:color="auto" w:fill="FFFFFF"/>
          <w:vertAlign w:val="superscript"/>
          <w:lang w:val="en-US"/>
        </w:rPr>
        <w:t>n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где 2 – первоначальное число копий, </w:t>
      </w:r>
      <w:r w:rsidRPr="00AC245A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n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– количество циклов ПЦР</w:t>
      </w:r>
      <w:r w:rsidR="00CD5E4C">
        <w:rPr>
          <w:rFonts w:ascii="Times New Roman" w:hAnsi="Times New Roman"/>
          <w:sz w:val="28"/>
          <w:szCs w:val="28"/>
          <w:shd w:val="clear" w:color="auto" w:fill="FFFFFF"/>
        </w:rPr>
        <w:t xml:space="preserve">. Ответ: </w:t>
      </w:r>
      <w:r w:rsidR="00CD5E4C" w:rsidRPr="00AC245A">
        <w:rPr>
          <w:rFonts w:ascii="Times New Roman" w:hAnsi="Times New Roman"/>
          <w:sz w:val="28"/>
          <w:szCs w:val="28"/>
          <w:shd w:val="clear" w:color="auto" w:fill="FFFFFF"/>
        </w:rPr>
        <w:t>2</w:t>
      </w:r>
      <w:r w:rsidR="00CD5E4C">
        <w:rPr>
          <w:rFonts w:ascii="Times New Roman" w:hAnsi="Times New Roman"/>
          <w:sz w:val="28"/>
          <w:szCs w:val="28"/>
          <w:shd w:val="clear" w:color="auto" w:fill="FFFFFF"/>
          <w:vertAlign w:val="superscript"/>
        </w:rPr>
        <w:t>5</w:t>
      </w:r>
      <w:r w:rsidR="00CD5E4C">
        <w:rPr>
          <w:rFonts w:ascii="Times New Roman" w:hAnsi="Times New Roman"/>
          <w:sz w:val="28"/>
          <w:szCs w:val="28"/>
          <w:shd w:val="clear" w:color="auto" w:fill="FFFFFF"/>
        </w:rPr>
        <w:t xml:space="preserve"> =32 (копии).</w:t>
      </w:r>
    </w:p>
    <w:p w14:paraId="30F14F70" w14:textId="77777777" w:rsidR="00CD5E4C" w:rsidRPr="00CD5E4C" w:rsidRDefault="00CD5E4C" w:rsidP="008E56B2">
      <w:pPr>
        <w:pStyle w:val="a5"/>
        <w:spacing w:line="276" w:lineRule="auto"/>
        <w:ind w:left="0" w:firstLine="0"/>
        <w:rPr>
          <w:rFonts w:ascii="Times New Roman" w:hAnsi="Times New Roman"/>
          <w:sz w:val="28"/>
          <w:szCs w:val="28"/>
        </w:rPr>
      </w:pPr>
    </w:p>
    <w:p w14:paraId="34815933" w14:textId="77777777" w:rsidR="007E7400" w:rsidRPr="009311FB" w:rsidRDefault="007E7400" w:rsidP="00E836D2">
      <w:pPr>
        <w:ind w:firstLine="709"/>
        <w:jc w:val="both"/>
        <w:rPr>
          <w:i/>
          <w:color w:val="000000"/>
          <w:sz w:val="28"/>
          <w:szCs w:val="28"/>
        </w:rPr>
      </w:pPr>
    </w:p>
    <w:p w14:paraId="6147C760" w14:textId="77777777" w:rsidR="0051401D" w:rsidRDefault="0051401D" w:rsidP="0051401D">
      <w:pPr>
        <w:ind w:firstLine="709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ТИПОВЫЕ ТЕСТОВЫЕ ЗАДАНИЯ С ЭТАЛОНАМИ ОТВЕТОВ</w:t>
      </w:r>
    </w:p>
    <w:p w14:paraId="19B8A384" w14:textId="77777777" w:rsidR="0051401D" w:rsidRPr="0051401D" w:rsidRDefault="0051401D" w:rsidP="0051401D">
      <w:pPr>
        <w:pStyle w:val="a5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51401D">
        <w:rPr>
          <w:rFonts w:ascii="Times New Roman" w:hAnsi="Times New Roman"/>
          <w:sz w:val="28"/>
          <w:szCs w:val="28"/>
        </w:rPr>
        <w:t>Обл</w:t>
      </w:r>
      <w:r>
        <w:rPr>
          <w:rFonts w:ascii="Times New Roman" w:hAnsi="Times New Roman"/>
          <w:sz w:val="28"/>
          <w:szCs w:val="28"/>
        </w:rPr>
        <w:t xml:space="preserve">асть деятельности, связанная с </w:t>
      </w:r>
      <w:r w:rsidRPr="0051401D">
        <w:rPr>
          <w:rFonts w:ascii="Times New Roman" w:hAnsi="Times New Roman"/>
          <w:sz w:val="28"/>
          <w:szCs w:val="28"/>
        </w:rPr>
        <w:t xml:space="preserve">изучением структур, устройств и систем с уникальными свойствами, которыми управляют на атомарном уровне, </w:t>
      </w:r>
      <w:r w:rsidRPr="0051401D">
        <w:rPr>
          <w:rFonts w:ascii="Times New Roman" w:hAnsi="Times New Roman"/>
          <w:sz w:val="28"/>
          <w:szCs w:val="28"/>
        </w:rPr>
        <w:lastRenderedPageBreak/>
        <w:t>называются:</w:t>
      </w:r>
    </w:p>
    <w:p w14:paraId="5B65B92C" w14:textId="77777777" w:rsidR="0051401D" w:rsidRPr="0051401D" w:rsidRDefault="0051401D" w:rsidP="0051401D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r w:rsidRPr="0051401D">
        <w:rPr>
          <w:rFonts w:ascii="Times New Roman" w:hAnsi="Times New Roman"/>
          <w:sz w:val="28"/>
          <w:szCs w:val="28"/>
        </w:rPr>
        <w:t>Аэродинамикой</w:t>
      </w:r>
    </w:p>
    <w:p w14:paraId="687DABFE" w14:textId="77777777" w:rsidR="0051401D" w:rsidRPr="0051401D" w:rsidRDefault="0051401D" w:rsidP="0051401D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r w:rsidRPr="0051401D">
        <w:rPr>
          <w:rFonts w:ascii="Times New Roman" w:hAnsi="Times New Roman"/>
          <w:sz w:val="28"/>
          <w:szCs w:val="28"/>
        </w:rPr>
        <w:t>Микробиологией</w:t>
      </w:r>
    </w:p>
    <w:p w14:paraId="383C1567" w14:textId="77777777" w:rsidR="0051401D" w:rsidRPr="0051401D" w:rsidRDefault="0051401D" w:rsidP="0051401D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r w:rsidRPr="0051401D">
        <w:rPr>
          <w:rFonts w:ascii="Times New Roman" w:hAnsi="Times New Roman"/>
          <w:sz w:val="28"/>
          <w:szCs w:val="28"/>
        </w:rPr>
        <w:t>+Нанотехнологией</w:t>
      </w:r>
    </w:p>
    <w:p w14:paraId="740DD9FF" w14:textId="77777777" w:rsidR="0051401D" w:rsidRPr="0051401D" w:rsidRDefault="0051401D" w:rsidP="0051401D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r w:rsidRPr="0051401D">
        <w:rPr>
          <w:rFonts w:ascii="Times New Roman" w:hAnsi="Times New Roman"/>
          <w:sz w:val="28"/>
          <w:szCs w:val="28"/>
        </w:rPr>
        <w:t>Биологической инженерией</w:t>
      </w:r>
    </w:p>
    <w:p w14:paraId="5270F3B6" w14:textId="77777777" w:rsidR="0051401D" w:rsidRPr="0051401D" w:rsidRDefault="0051401D" w:rsidP="0051401D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r w:rsidRPr="0051401D">
        <w:rPr>
          <w:rFonts w:ascii="Times New Roman" w:hAnsi="Times New Roman"/>
          <w:sz w:val="28"/>
          <w:szCs w:val="28"/>
        </w:rPr>
        <w:t>Термодинамикой</w:t>
      </w:r>
    </w:p>
    <w:p w14:paraId="5242727F" w14:textId="77777777" w:rsidR="0051401D" w:rsidRPr="0051401D" w:rsidRDefault="0051401D" w:rsidP="0051401D">
      <w:pPr>
        <w:pStyle w:val="a5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51401D">
        <w:rPr>
          <w:rFonts w:ascii="Times New Roman" w:hAnsi="Times New Roman"/>
          <w:sz w:val="28"/>
          <w:szCs w:val="28"/>
          <w:lang w:val="en-US"/>
        </w:rPr>
        <w:t>ICON</w:t>
      </w:r>
      <w:r w:rsidRPr="0051401D">
        <w:rPr>
          <w:rFonts w:ascii="Times New Roman" w:hAnsi="Times New Roman"/>
          <w:sz w:val="28"/>
          <w:szCs w:val="28"/>
        </w:rPr>
        <w:t xml:space="preserve">- это аббревиатура </w:t>
      </w:r>
    </w:p>
    <w:p w14:paraId="5A2F42C2" w14:textId="77777777" w:rsidR="0051401D" w:rsidRPr="0051401D" w:rsidRDefault="0051401D" w:rsidP="0051401D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proofErr w:type="spellStart"/>
      <w:r w:rsidRPr="0051401D">
        <w:rPr>
          <w:rFonts w:ascii="Times New Roman" w:hAnsi="Times New Roman"/>
          <w:sz w:val="28"/>
          <w:szCs w:val="28"/>
          <w:lang w:val="en-US"/>
        </w:rPr>
        <w:t>Identured</w:t>
      </w:r>
      <w:proofErr w:type="spellEnd"/>
      <w:r w:rsidRPr="0051401D">
        <w:rPr>
          <w:rFonts w:ascii="Times New Roman" w:hAnsi="Times New Roman"/>
          <w:sz w:val="28"/>
          <w:szCs w:val="28"/>
        </w:rPr>
        <w:t xml:space="preserve"> </w:t>
      </w:r>
      <w:r w:rsidRPr="0051401D">
        <w:rPr>
          <w:rFonts w:ascii="Times New Roman" w:hAnsi="Times New Roman"/>
          <w:sz w:val="28"/>
          <w:szCs w:val="28"/>
          <w:lang w:val="en-US"/>
        </w:rPr>
        <w:t>Committee</w:t>
      </w:r>
      <w:r w:rsidRPr="0051401D">
        <w:rPr>
          <w:rFonts w:ascii="Times New Roman" w:hAnsi="Times New Roman"/>
          <w:sz w:val="28"/>
          <w:szCs w:val="28"/>
        </w:rPr>
        <w:t xml:space="preserve"> </w:t>
      </w:r>
      <w:r w:rsidRPr="0051401D">
        <w:rPr>
          <w:rFonts w:ascii="Times New Roman" w:hAnsi="Times New Roman"/>
          <w:sz w:val="28"/>
          <w:szCs w:val="28"/>
          <w:lang w:val="en-US"/>
        </w:rPr>
        <w:t>of</w:t>
      </w:r>
      <w:r w:rsidRPr="0051401D">
        <w:rPr>
          <w:rFonts w:ascii="Times New Roman" w:hAnsi="Times New Roman"/>
          <w:sz w:val="28"/>
          <w:szCs w:val="28"/>
        </w:rPr>
        <w:t xml:space="preserve"> </w:t>
      </w:r>
      <w:r w:rsidRPr="0051401D">
        <w:rPr>
          <w:rFonts w:ascii="Times New Roman" w:hAnsi="Times New Roman"/>
          <w:sz w:val="28"/>
          <w:szCs w:val="28"/>
          <w:lang w:val="en-US"/>
        </w:rPr>
        <w:t>Neighbors</w:t>
      </w:r>
      <w:r w:rsidRPr="0051401D">
        <w:rPr>
          <w:rFonts w:ascii="Times New Roman" w:hAnsi="Times New Roman"/>
          <w:sz w:val="28"/>
          <w:szCs w:val="28"/>
        </w:rPr>
        <w:t xml:space="preserve"> (Обусловленный договором комитет соседей)</w:t>
      </w:r>
    </w:p>
    <w:p w14:paraId="6220F766" w14:textId="77777777" w:rsidR="0051401D" w:rsidRPr="0051401D" w:rsidRDefault="0051401D" w:rsidP="0051401D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r w:rsidRPr="0051401D">
        <w:rPr>
          <w:rFonts w:ascii="Times New Roman" w:hAnsi="Times New Roman"/>
          <w:sz w:val="28"/>
          <w:szCs w:val="28"/>
          <w:lang w:val="en-US"/>
        </w:rPr>
        <w:t>Indivisible</w:t>
      </w:r>
      <w:r w:rsidRPr="0051401D">
        <w:rPr>
          <w:rFonts w:ascii="Times New Roman" w:hAnsi="Times New Roman"/>
          <w:sz w:val="28"/>
          <w:szCs w:val="28"/>
        </w:rPr>
        <w:t xml:space="preserve"> </w:t>
      </w:r>
      <w:r w:rsidRPr="0051401D">
        <w:rPr>
          <w:rFonts w:ascii="Times New Roman" w:hAnsi="Times New Roman"/>
          <w:sz w:val="28"/>
          <w:szCs w:val="28"/>
          <w:lang w:val="en-US"/>
        </w:rPr>
        <w:t>Council</w:t>
      </w:r>
      <w:r w:rsidRPr="0051401D">
        <w:rPr>
          <w:rFonts w:ascii="Times New Roman" w:hAnsi="Times New Roman"/>
          <w:sz w:val="28"/>
          <w:szCs w:val="28"/>
        </w:rPr>
        <w:t xml:space="preserve"> </w:t>
      </w:r>
      <w:r w:rsidRPr="0051401D">
        <w:rPr>
          <w:rFonts w:ascii="Times New Roman" w:hAnsi="Times New Roman"/>
          <w:sz w:val="28"/>
          <w:szCs w:val="28"/>
          <w:lang w:val="en-US"/>
        </w:rPr>
        <w:t>of</w:t>
      </w:r>
      <w:r w:rsidRPr="0051401D">
        <w:rPr>
          <w:rFonts w:ascii="Times New Roman" w:hAnsi="Times New Roman"/>
          <w:sz w:val="28"/>
          <w:szCs w:val="28"/>
        </w:rPr>
        <w:t xml:space="preserve"> </w:t>
      </w:r>
      <w:r w:rsidRPr="0051401D">
        <w:rPr>
          <w:rFonts w:ascii="Times New Roman" w:hAnsi="Times New Roman"/>
          <w:sz w:val="28"/>
          <w:szCs w:val="28"/>
          <w:lang w:val="en-US"/>
        </w:rPr>
        <w:t>Nanobots</w:t>
      </w:r>
      <w:r w:rsidRPr="0051401D">
        <w:rPr>
          <w:rFonts w:ascii="Times New Roman" w:hAnsi="Times New Roman"/>
          <w:sz w:val="28"/>
          <w:szCs w:val="28"/>
        </w:rPr>
        <w:t xml:space="preserve"> (Бесконечно малый совет </w:t>
      </w:r>
      <w:proofErr w:type="spellStart"/>
      <w:r w:rsidRPr="0051401D">
        <w:rPr>
          <w:rFonts w:ascii="Times New Roman" w:hAnsi="Times New Roman"/>
          <w:sz w:val="28"/>
          <w:szCs w:val="28"/>
        </w:rPr>
        <w:t>наноботов</w:t>
      </w:r>
      <w:proofErr w:type="spellEnd"/>
      <w:r w:rsidRPr="0051401D">
        <w:rPr>
          <w:rFonts w:ascii="Times New Roman" w:hAnsi="Times New Roman"/>
          <w:sz w:val="28"/>
          <w:szCs w:val="28"/>
        </w:rPr>
        <w:t>)</w:t>
      </w:r>
    </w:p>
    <w:p w14:paraId="25BFE59D" w14:textId="77777777" w:rsidR="0051401D" w:rsidRPr="0051401D" w:rsidRDefault="0051401D" w:rsidP="0051401D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proofErr w:type="spellStart"/>
      <w:r w:rsidRPr="0051401D">
        <w:rPr>
          <w:rFonts w:ascii="Times New Roman" w:hAnsi="Times New Roman"/>
          <w:sz w:val="28"/>
          <w:szCs w:val="28"/>
          <w:lang w:val="en-US"/>
        </w:rPr>
        <w:t>Incredile</w:t>
      </w:r>
      <w:proofErr w:type="spellEnd"/>
      <w:r w:rsidRPr="0051401D">
        <w:rPr>
          <w:rFonts w:ascii="Times New Roman" w:hAnsi="Times New Roman"/>
          <w:sz w:val="28"/>
          <w:szCs w:val="28"/>
        </w:rPr>
        <w:t xml:space="preserve"> </w:t>
      </w:r>
      <w:r w:rsidRPr="0051401D">
        <w:rPr>
          <w:rFonts w:ascii="Times New Roman" w:hAnsi="Times New Roman"/>
          <w:sz w:val="28"/>
          <w:szCs w:val="28"/>
          <w:lang w:val="en-US"/>
        </w:rPr>
        <w:t>Calmness</w:t>
      </w:r>
      <w:r w:rsidRPr="0051401D">
        <w:rPr>
          <w:rFonts w:ascii="Times New Roman" w:hAnsi="Times New Roman"/>
          <w:sz w:val="28"/>
          <w:szCs w:val="28"/>
        </w:rPr>
        <w:t xml:space="preserve"> </w:t>
      </w:r>
      <w:r w:rsidRPr="0051401D">
        <w:rPr>
          <w:rFonts w:ascii="Times New Roman" w:hAnsi="Times New Roman"/>
          <w:sz w:val="28"/>
          <w:szCs w:val="28"/>
          <w:lang w:val="en-US"/>
        </w:rPr>
        <w:t>of</w:t>
      </w:r>
      <w:r w:rsidRPr="0051401D">
        <w:rPr>
          <w:rFonts w:ascii="Times New Roman" w:hAnsi="Times New Roman"/>
          <w:sz w:val="28"/>
          <w:szCs w:val="28"/>
        </w:rPr>
        <w:t xml:space="preserve"> </w:t>
      </w:r>
      <w:r w:rsidRPr="0051401D">
        <w:rPr>
          <w:rFonts w:ascii="Times New Roman" w:hAnsi="Times New Roman"/>
          <w:sz w:val="28"/>
          <w:szCs w:val="28"/>
          <w:lang w:val="en-US"/>
        </w:rPr>
        <w:t>Night</w:t>
      </w:r>
      <w:r>
        <w:rPr>
          <w:rFonts w:ascii="Times New Roman" w:hAnsi="Times New Roman"/>
          <w:sz w:val="28"/>
          <w:szCs w:val="28"/>
        </w:rPr>
        <w:t xml:space="preserve"> </w:t>
      </w:r>
      <w:r w:rsidRPr="0051401D">
        <w:rPr>
          <w:rFonts w:ascii="Times New Roman" w:hAnsi="Times New Roman"/>
          <w:sz w:val="28"/>
          <w:szCs w:val="28"/>
        </w:rPr>
        <w:t>(Невероятный ночной покой)</w:t>
      </w:r>
    </w:p>
    <w:p w14:paraId="4DD87E8B" w14:textId="77777777" w:rsidR="0051401D" w:rsidRPr="0051401D" w:rsidRDefault="0051401D" w:rsidP="0051401D">
      <w:pPr>
        <w:pStyle w:val="a5"/>
        <w:ind w:left="0" w:firstLine="0"/>
        <w:rPr>
          <w:rFonts w:ascii="Times New Roman" w:hAnsi="Times New Roman"/>
          <w:sz w:val="28"/>
          <w:szCs w:val="28"/>
          <w:lang w:val="en-US"/>
        </w:rPr>
      </w:pPr>
      <w:r w:rsidRPr="0051401D">
        <w:rPr>
          <w:rFonts w:ascii="Times New Roman" w:hAnsi="Times New Roman"/>
          <w:sz w:val="28"/>
          <w:szCs w:val="28"/>
          <w:lang w:val="en-US"/>
        </w:rPr>
        <w:t>+International Council on Nanotechnology (</w:t>
      </w:r>
      <w:r w:rsidRPr="0051401D">
        <w:rPr>
          <w:rFonts w:ascii="Times New Roman" w:hAnsi="Times New Roman"/>
          <w:sz w:val="28"/>
          <w:szCs w:val="28"/>
        </w:rPr>
        <w:t>Международный</w:t>
      </w:r>
      <w:r w:rsidRPr="0051401D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51401D">
        <w:rPr>
          <w:rFonts w:ascii="Times New Roman" w:hAnsi="Times New Roman"/>
          <w:sz w:val="28"/>
          <w:szCs w:val="28"/>
        </w:rPr>
        <w:t>совет</w:t>
      </w:r>
      <w:r w:rsidRPr="0051401D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51401D">
        <w:rPr>
          <w:rFonts w:ascii="Times New Roman" w:hAnsi="Times New Roman"/>
          <w:sz w:val="28"/>
          <w:szCs w:val="28"/>
        </w:rPr>
        <w:t>по</w:t>
      </w:r>
      <w:r w:rsidRPr="0051401D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51401D">
        <w:rPr>
          <w:rFonts w:ascii="Times New Roman" w:hAnsi="Times New Roman"/>
          <w:sz w:val="28"/>
          <w:szCs w:val="28"/>
        </w:rPr>
        <w:t>нанотехнологиям</w:t>
      </w:r>
      <w:r w:rsidRPr="0051401D">
        <w:rPr>
          <w:rFonts w:ascii="Times New Roman" w:hAnsi="Times New Roman"/>
          <w:sz w:val="28"/>
          <w:szCs w:val="28"/>
          <w:lang w:val="en-US"/>
        </w:rPr>
        <w:t>)</w:t>
      </w:r>
    </w:p>
    <w:p w14:paraId="057B716B" w14:textId="77777777" w:rsidR="0051401D" w:rsidRPr="0051401D" w:rsidRDefault="0051401D" w:rsidP="0051401D">
      <w:pPr>
        <w:pStyle w:val="a5"/>
        <w:ind w:left="0" w:firstLine="0"/>
        <w:rPr>
          <w:rFonts w:ascii="Times New Roman" w:hAnsi="Times New Roman"/>
          <w:sz w:val="28"/>
          <w:szCs w:val="28"/>
          <w:lang w:val="en-US"/>
        </w:rPr>
      </w:pPr>
      <w:r w:rsidRPr="0051401D">
        <w:rPr>
          <w:rFonts w:ascii="Times New Roman" w:hAnsi="Times New Roman"/>
          <w:sz w:val="28"/>
          <w:szCs w:val="28"/>
          <w:lang w:val="en-US"/>
        </w:rPr>
        <w:t>International Union of scientists (</w:t>
      </w:r>
      <w:r w:rsidRPr="0051401D">
        <w:rPr>
          <w:rFonts w:ascii="Times New Roman" w:hAnsi="Times New Roman"/>
          <w:sz w:val="28"/>
          <w:szCs w:val="28"/>
        </w:rPr>
        <w:t>международный</w:t>
      </w:r>
      <w:r w:rsidRPr="0051401D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51401D">
        <w:rPr>
          <w:rFonts w:ascii="Times New Roman" w:hAnsi="Times New Roman"/>
          <w:sz w:val="28"/>
          <w:szCs w:val="28"/>
        </w:rPr>
        <w:t>союз</w:t>
      </w:r>
      <w:r w:rsidRPr="0051401D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51401D">
        <w:rPr>
          <w:rFonts w:ascii="Times New Roman" w:hAnsi="Times New Roman"/>
          <w:sz w:val="28"/>
          <w:szCs w:val="28"/>
        </w:rPr>
        <w:t>ученых</w:t>
      </w:r>
      <w:r w:rsidRPr="0051401D">
        <w:rPr>
          <w:rFonts w:ascii="Times New Roman" w:hAnsi="Times New Roman"/>
          <w:sz w:val="28"/>
          <w:szCs w:val="28"/>
          <w:lang w:val="en-US"/>
        </w:rPr>
        <w:t>)</w:t>
      </w:r>
    </w:p>
    <w:p w14:paraId="6BBABDF5" w14:textId="77777777" w:rsidR="0051401D" w:rsidRPr="0051401D" w:rsidRDefault="0051401D" w:rsidP="0051401D">
      <w:pPr>
        <w:pStyle w:val="a5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В 1985 г. была </w:t>
      </w:r>
      <w:r w:rsidRPr="0051401D">
        <w:rPr>
          <w:rFonts w:ascii="Times New Roman" w:hAnsi="Times New Roman"/>
          <w:sz w:val="28"/>
          <w:szCs w:val="28"/>
        </w:rPr>
        <w:t xml:space="preserve">открыта новая разновидность углерода, которую назвали: </w:t>
      </w:r>
    </w:p>
    <w:p w14:paraId="761640A9" w14:textId="77777777" w:rsidR="0051401D" w:rsidRPr="0051401D" w:rsidRDefault="0051401D" w:rsidP="0051401D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r w:rsidRPr="0051401D">
        <w:rPr>
          <w:rFonts w:ascii="Times New Roman" w:hAnsi="Times New Roman"/>
          <w:sz w:val="28"/>
          <w:szCs w:val="28"/>
        </w:rPr>
        <w:t>Инертный газ</w:t>
      </w:r>
    </w:p>
    <w:p w14:paraId="4EBB7985" w14:textId="77777777" w:rsidR="0051401D" w:rsidRPr="0051401D" w:rsidRDefault="0051401D" w:rsidP="0051401D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r w:rsidRPr="0051401D">
        <w:rPr>
          <w:rFonts w:ascii="Times New Roman" w:hAnsi="Times New Roman"/>
          <w:sz w:val="28"/>
          <w:szCs w:val="28"/>
        </w:rPr>
        <w:t>Лантанид</w:t>
      </w:r>
    </w:p>
    <w:p w14:paraId="0931D356" w14:textId="77777777" w:rsidR="0051401D" w:rsidRPr="0051401D" w:rsidRDefault="0051401D" w:rsidP="0051401D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r w:rsidRPr="0051401D">
        <w:rPr>
          <w:rFonts w:ascii="Times New Roman" w:hAnsi="Times New Roman"/>
          <w:sz w:val="28"/>
          <w:szCs w:val="28"/>
        </w:rPr>
        <w:t>Редкоземельный элемент</w:t>
      </w:r>
    </w:p>
    <w:p w14:paraId="578552EC" w14:textId="77777777" w:rsidR="0051401D" w:rsidRPr="0051401D" w:rsidRDefault="0051401D" w:rsidP="0051401D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r w:rsidRPr="0051401D">
        <w:rPr>
          <w:rFonts w:ascii="Times New Roman" w:hAnsi="Times New Roman"/>
          <w:sz w:val="28"/>
          <w:szCs w:val="28"/>
        </w:rPr>
        <w:t>+Фуллерен</w:t>
      </w:r>
    </w:p>
    <w:p w14:paraId="30CB08EB" w14:textId="77777777" w:rsidR="0051401D" w:rsidRPr="0051401D" w:rsidRDefault="0051401D" w:rsidP="0051401D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r w:rsidRPr="0051401D">
        <w:rPr>
          <w:rFonts w:ascii="Times New Roman" w:hAnsi="Times New Roman"/>
          <w:sz w:val="28"/>
          <w:szCs w:val="28"/>
        </w:rPr>
        <w:t>Карбид</w:t>
      </w:r>
    </w:p>
    <w:p w14:paraId="7821E966" w14:textId="77777777" w:rsidR="0051401D" w:rsidRPr="0051401D" w:rsidRDefault="0051401D" w:rsidP="0051401D">
      <w:pPr>
        <w:pStyle w:val="a5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51401D">
        <w:rPr>
          <w:rFonts w:ascii="Times New Roman" w:hAnsi="Times New Roman"/>
          <w:sz w:val="28"/>
          <w:szCs w:val="28"/>
        </w:rPr>
        <w:t>В 1996 г. Нобелевская премия по химии была присуждена за открытие:</w:t>
      </w:r>
    </w:p>
    <w:p w14:paraId="4803D994" w14:textId="77777777" w:rsidR="0051401D" w:rsidRPr="0051401D" w:rsidRDefault="0051401D" w:rsidP="0051401D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r w:rsidRPr="0051401D">
        <w:rPr>
          <w:rFonts w:ascii="Times New Roman" w:hAnsi="Times New Roman"/>
          <w:sz w:val="28"/>
          <w:szCs w:val="28"/>
        </w:rPr>
        <w:t>Кварца</w:t>
      </w:r>
    </w:p>
    <w:p w14:paraId="56BECF6B" w14:textId="77777777" w:rsidR="0051401D" w:rsidRPr="0051401D" w:rsidRDefault="0051401D" w:rsidP="0051401D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r w:rsidRPr="0051401D">
        <w:rPr>
          <w:rFonts w:ascii="Times New Roman" w:hAnsi="Times New Roman"/>
          <w:sz w:val="28"/>
          <w:szCs w:val="28"/>
        </w:rPr>
        <w:t>+Фуллерена</w:t>
      </w:r>
    </w:p>
    <w:p w14:paraId="71280EBD" w14:textId="77777777" w:rsidR="0051401D" w:rsidRPr="0051401D" w:rsidRDefault="0051401D" w:rsidP="0051401D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r w:rsidRPr="0051401D">
        <w:rPr>
          <w:rFonts w:ascii="Times New Roman" w:hAnsi="Times New Roman"/>
          <w:sz w:val="28"/>
          <w:szCs w:val="28"/>
        </w:rPr>
        <w:t>Урана</w:t>
      </w:r>
    </w:p>
    <w:p w14:paraId="28CA64D1" w14:textId="77777777" w:rsidR="0051401D" w:rsidRPr="0051401D" w:rsidRDefault="0051401D" w:rsidP="0051401D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r w:rsidRPr="0051401D">
        <w:rPr>
          <w:rFonts w:ascii="Times New Roman" w:hAnsi="Times New Roman"/>
          <w:sz w:val="28"/>
          <w:szCs w:val="28"/>
        </w:rPr>
        <w:t>Полония</w:t>
      </w:r>
    </w:p>
    <w:p w14:paraId="778A7F03" w14:textId="77777777" w:rsidR="0051401D" w:rsidRPr="0051401D" w:rsidRDefault="0051401D" w:rsidP="0051401D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r w:rsidRPr="0051401D">
        <w:rPr>
          <w:rFonts w:ascii="Times New Roman" w:hAnsi="Times New Roman"/>
          <w:sz w:val="28"/>
          <w:szCs w:val="28"/>
        </w:rPr>
        <w:t>Цезия</w:t>
      </w:r>
    </w:p>
    <w:p w14:paraId="1737952C" w14:textId="77777777" w:rsidR="0051401D" w:rsidRPr="0051401D" w:rsidRDefault="0051401D" w:rsidP="0051401D">
      <w:pPr>
        <w:pStyle w:val="a5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51401D">
        <w:rPr>
          <w:rFonts w:ascii="Times New Roman" w:hAnsi="Times New Roman"/>
          <w:sz w:val="28"/>
          <w:szCs w:val="28"/>
        </w:rPr>
        <w:t>Для изучения и создания нанотехн</w:t>
      </w:r>
      <w:r>
        <w:rPr>
          <w:rFonts w:ascii="Times New Roman" w:hAnsi="Times New Roman"/>
          <w:sz w:val="28"/>
          <w:szCs w:val="28"/>
        </w:rPr>
        <w:t>ологий не используется</w:t>
      </w:r>
      <w:r w:rsidRPr="0051401D">
        <w:rPr>
          <w:rFonts w:ascii="Times New Roman" w:hAnsi="Times New Roman"/>
          <w:sz w:val="28"/>
          <w:szCs w:val="28"/>
        </w:rPr>
        <w:t xml:space="preserve">: </w:t>
      </w:r>
    </w:p>
    <w:p w14:paraId="4A626EDC" w14:textId="77777777" w:rsidR="0051401D" w:rsidRPr="0051401D" w:rsidRDefault="0051401D" w:rsidP="0051401D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r w:rsidRPr="0051401D">
        <w:rPr>
          <w:rFonts w:ascii="Times New Roman" w:hAnsi="Times New Roman"/>
          <w:sz w:val="28"/>
          <w:szCs w:val="28"/>
        </w:rPr>
        <w:t>Измерительные инструменты</w:t>
      </w:r>
    </w:p>
    <w:p w14:paraId="3D43B867" w14:textId="77777777" w:rsidR="0051401D" w:rsidRPr="0051401D" w:rsidRDefault="0051401D" w:rsidP="0051401D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r w:rsidRPr="0051401D">
        <w:rPr>
          <w:rFonts w:ascii="Times New Roman" w:hAnsi="Times New Roman"/>
          <w:sz w:val="28"/>
          <w:szCs w:val="28"/>
        </w:rPr>
        <w:t>Производственные инструменты</w:t>
      </w:r>
    </w:p>
    <w:p w14:paraId="6A061005" w14:textId="77777777" w:rsidR="0051401D" w:rsidRPr="0051401D" w:rsidRDefault="0051401D" w:rsidP="0051401D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r w:rsidRPr="0051401D">
        <w:rPr>
          <w:rFonts w:ascii="Times New Roman" w:hAnsi="Times New Roman"/>
          <w:sz w:val="28"/>
          <w:szCs w:val="28"/>
        </w:rPr>
        <w:t>Инструменты моделирования</w:t>
      </w:r>
    </w:p>
    <w:p w14:paraId="05A19066" w14:textId="77777777" w:rsidR="0051401D" w:rsidRPr="0051401D" w:rsidRDefault="0051401D" w:rsidP="0051401D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r w:rsidRPr="0051401D">
        <w:rPr>
          <w:rFonts w:ascii="Times New Roman" w:hAnsi="Times New Roman"/>
          <w:sz w:val="28"/>
          <w:szCs w:val="28"/>
        </w:rPr>
        <w:t>Компьютерное моделирование</w:t>
      </w:r>
    </w:p>
    <w:p w14:paraId="222D40D8" w14:textId="77777777" w:rsidR="0051401D" w:rsidRPr="0051401D" w:rsidRDefault="0051401D" w:rsidP="0051401D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r w:rsidRPr="0051401D">
        <w:rPr>
          <w:rFonts w:ascii="Times New Roman" w:hAnsi="Times New Roman"/>
          <w:sz w:val="28"/>
          <w:szCs w:val="28"/>
        </w:rPr>
        <w:t>+Хирургические инструменты</w:t>
      </w:r>
    </w:p>
    <w:p w14:paraId="3D1D6341" w14:textId="77777777" w:rsidR="0051401D" w:rsidRPr="0051401D" w:rsidRDefault="0051401D" w:rsidP="0051401D">
      <w:pPr>
        <w:pStyle w:val="a5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Pr="0051401D">
        <w:rPr>
          <w:rFonts w:ascii="Times New Roman" w:hAnsi="Times New Roman"/>
          <w:sz w:val="28"/>
          <w:szCs w:val="28"/>
        </w:rPr>
        <w:t xml:space="preserve">Нанотехнологии обработки поверхности позволяют создать перечисленные ниже свойства, за исключением: </w:t>
      </w:r>
    </w:p>
    <w:p w14:paraId="2B7584B7" w14:textId="77777777" w:rsidR="0051401D" w:rsidRPr="0051401D" w:rsidRDefault="0051401D" w:rsidP="0051401D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r w:rsidRPr="0051401D">
        <w:rPr>
          <w:rFonts w:ascii="Times New Roman" w:hAnsi="Times New Roman"/>
          <w:sz w:val="28"/>
          <w:szCs w:val="28"/>
        </w:rPr>
        <w:t>Оптических</w:t>
      </w:r>
    </w:p>
    <w:p w14:paraId="56711AA0" w14:textId="77777777" w:rsidR="0051401D" w:rsidRPr="0051401D" w:rsidRDefault="0051401D" w:rsidP="0051401D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r w:rsidRPr="0051401D">
        <w:rPr>
          <w:rFonts w:ascii="Times New Roman" w:hAnsi="Times New Roman"/>
          <w:sz w:val="28"/>
          <w:szCs w:val="28"/>
        </w:rPr>
        <w:t>+Интеллектуальных</w:t>
      </w:r>
    </w:p>
    <w:p w14:paraId="4C17442A" w14:textId="77777777" w:rsidR="0051401D" w:rsidRPr="0051401D" w:rsidRDefault="0051401D" w:rsidP="0051401D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r w:rsidRPr="0051401D">
        <w:rPr>
          <w:rFonts w:ascii="Times New Roman" w:hAnsi="Times New Roman"/>
          <w:sz w:val="28"/>
          <w:szCs w:val="28"/>
        </w:rPr>
        <w:t>Электрических</w:t>
      </w:r>
    </w:p>
    <w:p w14:paraId="339EE982" w14:textId="77777777" w:rsidR="0051401D" w:rsidRPr="0051401D" w:rsidRDefault="0051401D" w:rsidP="0051401D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r w:rsidRPr="0051401D">
        <w:rPr>
          <w:rFonts w:ascii="Times New Roman" w:hAnsi="Times New Roman"/>
          <w:sz w:val="28"/>
          <w:szCs w:val="28"/>
        </w:rPr>
        <w:t>Термических</w:t>
      </w:r>
    </w:p>
    <w:p w14:paraId="7270E96E" w14:textId="77777777" w:rsidR="0051401D" w:rsidRPr="0051401D" w:rsidRDefault="0051401D" w:rsidP="0051401D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r w:rsidRPr="0051401D">
        <w:rPr>
          <w:rFonts w:ascii="Times New Roman" w:hAnsi="Times New Roman"/>
          <w:sz w:val="28"/>
          <w:szCs w:val="28"/>
        </w:rPr>
        <w:t>Физических</w:t>
      </w:r>
    </w:p>
    <w:p w14:paraId="70B80C8E" w14:textId="77777777" w:rsidR="0051401D" w:rsidRPr="0051401D" w:rsidRDefault="0051401D" w:rsidP="0051401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 7. </w:t>
      </w:r>
      <w:r w:rsidRPr="0051401D">
        <w:rPr>
          <w:sz w:val="28"/>
          <w:szCs w:val="28"/>
        </w:rPr>
        <w:t>Чему можно научить «про</w:t>
      </w:r>
      <w:r w:rsidRPr="0051401D">
        <w:rPr>
          <w:sz w:val="28"/>
          <w:szCs w:val="28"/>
        </w:rPr>
        <w:softHyphen/>
        <w:t>граммируемые» бактерии:</w:t>
      </w:r>
    </w:p>
    <w:p w14:paraId="5FC69D7E" w14:textId="77777777" w:rsidR="0051401D" w:rsidRPr="0051401D" w:rsidRDefault="0051401D" w:rsidP="0051401D">
      <w:pPr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  <w:r w:rsidRPr="0051401D">
        <w:rPr>
          <w:sz w:val="28"/>
          <w:szCs w:val="28"/>
        </w:rPr>
        <w:t>размножаться</w:t>
      </w:r>
    </w:p>
    <w:p w14:paraId="6194D8FE" w14:textId="77777777" w:rsidR="0051401D" w:rsidRPr="0051401D" w:rsidRDefault="0051401D" w:rsidP="0051401D">
      <w:pPr>
        <w:jc w:val="both"/>
        <w:rPr>
          <w:sz w:val="28"/>
          <w:szCs w:val="28"/>
        </w:rPr>
      </w:pPr>
      <w:r w:rsidRPr="0051401D">
        <w:rPr>
          <w:sz w:val="28"/>
          <w:szCs w:val="28"/>
        </w:rPr>
        <w:t> + сообщать о вторжении в чело</w:t>
      </w:r>
      <w:r w:rsidRPr="0051401D">
        <w:rPr>
          <w:sz w:val="28"/>
          <w:szCs w:val="28"/>
        </w:rPr>
        <w:softHyphen/>
        <w:t>веческий организм вирусов и болезнетворных бактерий</w:t>
      </w:r>
    </w:p>
    <w:p w14:paraId="26556988" w14:textId="77777777" w:rsidR="0051401D" w:rsidRPr="0051401D" w:rsidRDefault="0051401D" w:rsidP="0051401D">
      <w:pPr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  <w:r w:rsidRPr="0051401D">
        <w:rPr>
          <w:sz w:val="28"/>
          <w:szCs w:val="28"/>
        </w:rPr>
        <w:t>развиваться</w:t>
      </w:r>
    </w:p>
    <w:p w14:paraId="35BE5768" w14:textId="77777777" w:rsidR="0051401D" w:rsidRPr="0051401D" w:rsidRDefault="0051401D" w:rsidP="0051401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 8. </w:t>
      </w:r>
      <w:r w:rsidRPr="0051401D">
        <w:rPr>
          <w:sz w:val="28"/>
          <w:szCs w:val="28"/>
        </w:rPr>
        <w:t>Что означает слов «</w:t>
      </w:r>
      <w:proofErr w:type="spellStart"/>
      <w:r w:rsidRPr="0051401D">
        <w:rPr>
          <w:sz w:val="28"/>
          <w:szCs w:val="28"/>
        </w:rPr>
        <w:t>нанобиореактор</w:t>
      </w:r>
      <w:proofErr w:type="spellEnd"/>
      <w:r w:rsidRPr="0051401D">
        <w:rPr>
          <w:sz w:val="28"/>
          <w:szCs w:val="28"/>
        </w:rPr>
        <w:t>»:</w:t>
      </w:r>
    </w:p>
    <w:p w14:paraId="622BF1D1" w14:textId="77777777" w:rsidR="0051401D" w:rsidRPr="0051401D" w:rsidRDefault="0051401D" w:rsidP="0051401D">
      <w:pPr>
        <w:jc w:val="both"/>
        <w:rPr>
          <w:sz w:val="28"/>
          <w:szCs w:val="28"/>
        </w:rPr>
      </w:pPr>
      <w:r w:rsidRPr="0051401D">
        <w:rPr>
          <w:sz w:val="28"/>
          <w:szCs w:val="28"/>
        </w:rPr>
        <w:t>  растение</w:t>
      </w:r>
    </w:p>
    <w:p w14:paraId="4AE8D23D" w14:textId="77777777" w:rsidR="0051401D" w:rsidRPr="0051401D" w:rsidRDefault="0051401D" w:rsidP="0051401D">
      <w:pPr>
        <w:jc w:val="both"/>
        <w:rPr>
          <w:sz w:val="28"/>
          <w:szCs w:val="28"/>
        </w:rPr>
      </w:pPr>
      <w:r w:rsidRPr="0051401D">
        <w:rPr>
          <w:sz w:val="28"/>
          <w:szCs w:val="28"/>
        </w:rPr>
        <w:t xml:space="preserve">  дельфин</w:t>
      </w:r>
    </w:p>
    <w:p w14:paraId="60D65CE7" w14:textId="77777777" w:rsidR="0051401D" w:rsidRPr="0051401D" w:rsidRDefault="0051401D" w:rsidP="0051401D">
      <w:pPr>
        <w:jc w:val="both"/>
        <w:rPr>
          <w:sz w:val="28"/>
          <w:szCs w:val="28"/>
        </w:rPr>
      </w:pPr>
      <w:r w:rsidRPr="0051401D">
        <w:rPr>
          <w:sz w:val="28"/>
          <w:szCs w:val="28"/>
        </w:rPr>
        <w:lastRenderedPageBreak/>
        <w:t>  + бакте</w:t>
      </w:r>
      <w:r w:rsidRPr="0051401D">
        <w:rPr>
          <w:sz w:val="28"/>
          <w:szCs w:val="28"/>
        </w:rPr>
        <w:softHyphen/>
        <w:t>рия или вирус</w:t>
      </w:r>
    </w:p>
    <w:p w14:paraId="1AB6F598" w14:textId="77777777" w:rsidR="0051401D" w:rsidRPr="0051401D" w:rsidRDefault="0051401D" w:rsidP="0051401D">
      <w:pPr>
        <w:pStyle w:val="a4"/>
        <w:spacing w:before="0" w:beforeAutospacing="0" w:after="0" w:afterAutospacing="0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 </w:t>
      </w:r>
      <w:r w:rsidRPr="0051401D">
        <w:rPr>
          <w:rFonts w:ascii="Times New Roman" w:hAnsi="Times New Roman"/>
          <w:color w:val="000000"/>
          <w:sz w:val="28"/>
          <w:szCs w:val="28"/>
        </w:rPr>
        <w:t xml:space="preserve">Какие </w:t>
      </w:r>
      <w:proofErr w:type="spellStart"/>
      <w:r w:rsidRPr="0051401D">
        <w:rPr>
          <w:rFonts w:ascii="Times New Roman" w:hAnsi="Times New Roman"/>
          <w:color w:val="000000"/>
          <w:sz w:val="28"/>
          <w:szCs w:val="28"/>
        </w:rPr>
        <w:t>нанообъекты</w:t>
      </w:r>
      <w:proofErr w:type="spellEnd"/>
      <w:r w:rsidRPr="0051401D">
        <w:rPr>
          <w:rFonts w:ascii="Times New Roman" w:hAnsi="Times New Roman"/>
          <w:color w:val="000000"/>
          <w:sz w:val="28"/>
          <w:szCs w:val="28"/>
        </w:rPr>
        <w:t xml:space="preserve"> планируют в будущем использовать в качестве возможных носителей лекарственных препаратов?</w:t>
      </w:r>
    </w:p>
    <w:p w14:paraId="77F87C5E" w14:textId="77777777" w:rsidR="0051401D" w:rsidRPr="0051401D" w:rsidRDefault="0051401D" w:rsidP="0051401D">
      <w:pPr>
        <w:pStyle w:val="a4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51401D">
        <w:rPr>
          <w:rFonts w:ascii="Times New Roman" w:hAnsi="Times New Roman"/>
          <w:color w:val="000000"/>
          <w:sz w:val="28"/>
          <w:szCs w:val="28"/>
        </w:rPr>
        <w:t>Липосомы</w:t>
      </w:r>
      <w:proofErr w:type="spellEnd"/>
    </w:p>
    <w:p w14:paraId="12C80C2D" w14:textId="77777777" w:rsidR="0051401D" w:rsidRPr="0051401D" w:rsidRDefault="0051401D" w:rsidP="0051401D">
      <w:pPr>
        <w:pStyle w:val="a4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 w:rsidRPr="0051401D">
        <w:rPr>
          <w:rFonts w:ascii="Times New Roman" w:hAnsi="Times New Roman"/>
          <w:color w:val="000000"/>
          <w:sz w:val="28"/>
          <w:szCs w:val="28"/>
        </w:rPr>
        <w:t>+</w:t>
      </w:r>
      <w:proofErr w:type="spellStart"/>
      <w:r w:rsidRPr="0051401D">
        <w:rPr>
          <w:rFonts w:ascii="Times New Roman" w:hAnsi="Times New Roman"/>
          <w:color w:val="000000"/>
          <w:sz w:val="28"/>
          <w:szCs w:val="28"/>
        </w:rPr>
        <w:t>Наноконтейнеры</w:t>
      </w:r>
      <w:proofErr w:type="spellEnd"/>
      <w:r w:rsidRPr="0051401D">
        <w:rPr>
          <w:rFonts w:ascii="Times New Roman" w:hAnsi="Times New Roman"/>
          <w:color w:val="000000"/>
          <w:sz w:val="28"/>
          <w:szCs w:val="28"/>
        </w:rPr>
        <w:t xml:space="preserve"> из ДНК</w:t>
      </w:r>
    </w:p>
    <w:p w14:paraId="1F87CEBA" w14:textId="77777777" w:rsidR="0051401D" w:rsidRPr="0051401D" w:rsidRDefault="0051401D" w:rsidP="0051401D">
      <w:pPr>
        <w:pStyle w:val="a4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51401D">
        <w:rPr>
          <w:rFonts w:ascii="Times New Roman" w:hAnsi="Times New Roman"/>
          <w:color w:val="000000"/>
          <w:sz w:val="28"/>
          <w:szCs w:val="28"/>
        </w:rPr>
        <w:t>Нанокапсулы</w:t>
      </w:r>
      <w:proofErr w:type="spellEnd"/>
    </w:p>
    <w:p w14:paraId="381267C6" w14:textId="77777777" w:rsidR="0051401D" w:rsidRPr="0051401D" w:rsidRDefault="0051401D" w:rsidP="0051401D">
      <w:pPr>
        <w:pStyle w:val="a4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51401D">
        <w:rPr>
          <w:rFonts w:ascii="Times New Roman" w:hAnsi="Times New Roman"/>
          <w:color w:val="000000"/>
          <w:sz w:val="28"/>
          <w:szCs w:val="28"/>
        </w:rPr>
        <w:t>Дендримеры</w:t>
      </w:r>
      <w:proofErr w:type="spellEnd"/>
    </w:p>
    <w:p w14:paraId="3523E53B" w14:textId="77777777" w:rsidR="0051401D" w:rsidRPr="0051401D" w:rsidRDefault="0051401D" w:rsidP="0051401D">
      <w:pPr>
        <w:pStyle w:val="a4"/>
        <w:spacing w:before="0" w:beforeAutospacing="0" w:after="0" w:afterAutospacing="0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10. </w:t>
      </w:r>
      <w:r w:rsidRPr="0051401D">
        <w:rPr>
          <w:rFonts w:ascii="Times New Roman" w:hAnsi="Times New Roman"/>
          <w:color w:val="000000"/>
          <w:sz w:val="28"/>
          <w:szCs w:val="28"/>
        </w:rPr>
        <w:t>Для чего возможно использовать нанотрубки в медицине?</w:t>
      </w:r>
    </w:p>
    <w:p w14:paraId="3D1DDB28" w14:textId="77777777" w:rsidR="0051401D" w:rsidRPr="0051401D" w:rsidRDefault="0051401D" w:rsidP="0051401D">
      <w:pPr>
        <w:pStyle w:val="a4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 w:rsidRPr="0051401D">
        <w:rPr>
          <w:rFonts w:ascii="Times New Roman" w:hAnsi="Times New Roman"/>
          <w:color w:val="000000"/>
          <w:sz w:val="28"/>
          <w:szCs w:val="28"/>
        </w:rPr>
        <w:t>Для сращивания костей</w:t>
      </w:r>
    </w:p>
    <w:p w14:paraId="3D6D5563" w14:textId="77777777" w:rsidR="0051401D" w:rsidRPr="0051401D" w:rsidRDefault="0051401D" w:rsidP="0051401D">
      <w:pPr>
        <w:pStyle w:val="a4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 w:rsidRPr="0051401D">
        <w:rPr>
          <w:rFonts w:ascii="Times New Roman" w:hAnsi="Times New Roman"/>
          <w:color w:val="000000"/>
          <w:sz w:val="28"/>
          <w:szCs w:val="28"/>
        </w:rPr>
        <w:t>Для свертывания крови</w:t>
      </w:r>
    </w:p>
    <w:p w14:paraId="26719839" w14:textId="77777777" w:rsidR="0051401D" w:rsidRPr="0051401D" w:rsidRDefault="0051401D" w:rsidP="0051401D">
      <w:pPr>
        <w:pStyle w:val="a4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 w:rsidRPr="0051401D">
        <w:rPr>
          <w:rFonts w:ascii="Times New Roman" w:hAnsi="Times New Roman"/>
          <w:color w:val="000000"/>
          <w:sz w:val="28"/>
          <w:szCs w:val="28"/>
        </w:rPr>
        <w:t>+Для доставки лекарственных препаратов</w:t>
      </w:r>
    </w:p>
    <w:p w14:paraId="6EE993B4" w14:textId="77777777" w:rsidR="0051401D" w:rsidRPr="0051401D" w:rsidRDefault="0051401D" w:rsidP="0051401D">
      <w:pPr>
        <w:pStyle w:val="a4"/>
        <w:spacing w:before="0" w:beforeAutospacing="0" w:after="0" w:afterAutospacing="0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11. </w:t>
      </w:r>
      <w:r w:rsidRPr="0051401D">
        <w:rPr>
          <w:rFonts w:ascii="Times New Roman" w:hAnsi="Times New Roman"/>
          <w:color w:val="000000"/>
          <w:sz w:val="28"/>
          <w:szCs w:val="28"/>
        </w:rPr>
        <w:t>Первые квантовые точки выращивали из селенида и нитрида кадмия и кремния. В настоящее время в медицине планируют использовать квантовые точки, представляющие собой наночастицы углерода. В чем преимущества последних перед первым?</w:t>
      </w:r>
    </w:p>
    <w:p w14:paraId="11D447CB" w14:textId="77777777" w:rsidR="0051401D" w:rsidRPr="0051401D" w:rsidRDefault="0051401D" w:rsidP="0051401D">
      <w:pPr>
        <w:pStyle w:val="a4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 w:rsidRPr="0051401D">
        <w:rPr>
          <w:rFonts w:ascii="Times New Roman" w:hAnsi="Times New Roman"/>
          <w:color w:val="000000"/>
          <w:sz w:val="28"/>
          <w:szCs w:val="28"/>
        </w:rPr>
        <w:t>+Меньше по размеру</w:t>
      </w:r>
    </w:p>
    <w:p w14:paraId="17D303B3" w14:textId="77777777" w:rsidR="0051401D" w:rsidRPr="0051401D" w:rsidRDefault="0051401D" w:rsidP="0051401D">
      <w:pPr>
        <w:pStyle w:val="a4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 w:rsidRPr="0051401D">
        <w:rPr>
          <w:rFonts w:ascii="Times New Roman" w:hAnsi="Times New Roman"/>
          <w:color w:val="000000"/>
          <w:sz w:val="28"/>
          <w:szCs w:val="28"/>
        </w:rPr>
        <w:t>Менее токсичны</w:t>
      </w:r>
    </w:p>
    <w:p w14:paraId="1541B269" w14:textId="77777777" w:rsidR="0051401D" w:rsidRPr="0051401D" w:rsidRDefault="0051401D" w:rsidP="0051401D">
      <w:pPr>
        <w:pStyle w:val="a4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 w:rsidRPr="0051401D">
        <w:rPr>
          <w:rFonts w:ascii="Times New Roman" w:hAnsi="Times New Roman"/>
          <w:color w:val="000000"/>
          <w:sz w:val="28"/>
          <w:szCs w:val="28"/>
        </w:rPr>
        <w:t>Можно использовать для профилактики туберкулеза</w:t>
      </w:r>
    </w:p>
    <w:p w14:paraId="14662B75" w14:textId="77777777" w:rsidR="0051401D" w:rsidRPr="0051401D" w:rsidRDefault="0051401D" w:rsidP="0051401D">
      <w:pPr>
        <w:pStyle w:val="a4"/>
        <w:spacing w:before="0" w:beforeAutospacing="0" w:after="0" w:afterAutospacing="0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12. </w:t>
      </w:r>
      <w:r w:rsidRPr="0051401D">
        <w:rPr>
          <w:rFonts w:ascii="Times New Roman" w:hAnsi="Times New Roman"/>
          <w:color w:val="000000"/>
          <w:sz w:val="28"/>
          <w:szCs w:val="28"/>
        </w:rPr>
        <w:t>Каковы возможности использования квантовых точек, снабженных специальными маркерами, при биологических исследованиях клетки?</w:t>
      </w:r>
    </w:p>
    <w:p w14:paraId="2E9DDBA8" w14:textId="77777777" w:rsidR="0051401D" w:rsidRPr="0051401D" w:rsidRDefault="0051401D" w:rsidP="0051401D">
      <w:pPr>
        <w:pStyle w:val="a4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 w:rsidRPr="0051401D">
        <w:rPr>
          <w:rFonts w:ascii="Times New Roman" w:hAnsi="Times New Roman"/>
          <w:color w:val="000000"/>
          <w:sz w:val="28"/>
          <w:szCs w:val="28"/>
        </w:rPr>
        <w:t>+Проникать внутрь клетки, не разрушая ее</w:t>
      </w:r>
    </w:p>
    <w:p w14:paraId="79007FB0" w14:textId="77777777" w:rsidR="0051401D" w:rsidRPr="0051401D" w:rsidRDefault="0051401D" w:rsidP="0051401D">
      <w:pPr>
        <w:pStyle w:val="a4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 w:rsidRPr="0051401D">
        <w:rPr>
          <w:rFonts w:ascii="Times New Roman" w:hAnsi="Times New Roman"/>
          <w:color w:val="000000"/>
          <w:sz w:val="28"/>
          <w:szCs w:val="28"/>
        </w:rPr>
        <w:t xml:space="preserve">Наблюдать молекулы внутри клетки с помощью обычного оптического микроскопа благодаря </w:t>
      </w:r>
      <w:proofErr w:type="spellStart"/>
      <w:r w:rsidRPr="0051401D">
        <w:rPr>
          <w:rFonts w:ascii="Times New Roman" w:hAnsi="Times New Roman"/>
          <w:color w:val="000000"/>
          <w:sz w:val="28"/>
          <w:szCs w:val="28"/>
        </w:rPr>
        <w:t>флоуресценции</w:t>
      </w:r>
      <w:proofErr w:type="spellEnd"/>
      <w:r w:rsidRPr="0051401D">
        <w:rPr>
          <w:rFonts w:ascii="Times New Roman" w:hAnsi="Times New Roman"/>
          <w:color w:val="000000"/>
          <w:sz w:val="28"/>
          <w:szCs w:val="28"/>
        </w:rPr>
        <w:t xml:space="preserve"> маркеров</w:t>
      </w:r>
    </w:p>
    <w:p w14:paraId="232F83F7" w14:textId="77777777" w:rsidR="0051401D" w:rsidRPr="0051401D" w:rsidRDefault="0051401D" w:rsidP="0051401D">
      <w:pPr>
        <w:pStyle w:val="a4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 w:rsidRPr="0051401D">
        <w:rPr>
          <w:rFonts w:ascii="Times New Roman" w:hAnsi="Times New Roman"/>
          <w:color w:val="000000"/>
          <w:sz w:val="28"/>
          <w:szCs w:val="28"/>
        </w:rPr>
        <w:t>Определять с большой достоверностью молекулярный состав клетки благодаря высокой специфичности маркеров к определенным видам молекул</w:t>
      </w:r>
    </w:p>
    <w:p w14:paraId="70E66C79" w14:textId="77777777" w:rsidR="0051401D" w:rsidRPr="0051401D" w:rsidRDefault="0051401D" w:rsidP="0051401D">
      <w:pPr>
        <w:pStyle w:val="a5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13. </w:t>
      </w:r>
      <w:r w:rsidRPr="0051401D">
        <w:rPr>
          <w:rFonts w:ascii="Times New Roman" w:hAnsi="Times New Roman"/>
          <w:sz w:val="28"/>
          <w:szCs w:val="28"/>
        </w:rPr>
        <w:t xml:space="preserve">Буквосочетание «нано» используется в нанотехнологии для создания материалов: </w:t>
      </w:r>
    </w:p>
    <w:p w14:paraId="52DC64AD" w14:textId="77777777" w:rsidR="0051401D" w:rsidRPr="0051401D" w:rsidRDefault="0051401D" w:rsidP="0051401D">
      <w:pPr>
        <w:pStyle w:val="a5"/>
        <w:ind w:left="0" w:firstLine="0"/>
        <w:rPr>
          <w:rFonts w:ascii="Times New Roman" w:hAnsi="Times New Roman"/>
          <w:sz w:val="28"/>
          <w:szCs w:val="28"/>
          <w:vertAlign w:val="superscript"/>
        </w:rPr>
      </w:pPr>
      <w:r w:rsidRPr="0051401D">
        <w:rPr>
          <w:rFonts w:ascii="Times New Roman" w:hAnsi="Times New Roman"/>
          <w:sz w:val="28"/>
          <w:szCs w:val="28"/>
        </w:rPr>
        <w:t>+10</w:t>
      </w:r>
      <w:r w:rsidRPr="0051401D">
        <w:rPr>
          <w:rFonts w:ascii="Times New Roman" w:hAnsi="Times New Roman"/>
          <w:sz w:val="28"/>
          <w:szCs w:val="28"/>
          <w:vertAlign w:val="superscript"/>
        </w:rPr>
        <w:t>-9</w:t>
      </w:r>
    </w:p>
    <w:p w14:paraId="6C0F3176" w14:textId="77777777" w:rsidR="0051401D" w:rsidRPr="0051401D" w:rsidRDefault="0051401D" w:rsidP="0051401D">
      <w:pPr>
        <w:pStyle w:val="a5"/>
        <w:ind w:left="0" w:firstLine="0"/>
        <w:rPr>
          <w:rFonts w:ascii="Times New Roman" w:hAnsi="Times New Roman"/>
          <w:sz w:val="28"/>
          <w:szCs w:val="28"/>
          <w:vertAlign w:val="superscript"/>
        </w:rPr>
      </w:pPr>
      <w:r w:rsidRPr="0051401D">
        <w:rPr>
          <w:rFonts w:ascii="Times New Roman" w:hAnsi="Times New Roman"/>
          <w:sz w:val="28"/>
          <w:szCs w:val="28"/>
        </w:rPr>
        <w:t>10</w:t>
      </w:r>
      <w:r w:rsidRPr="0051401D">
        <w:rPr>
          <w:rFonts w:ascii="Times New Roman" w:hAnsi="Times New Roman"/>
          <w:sz w:val="28"/>
          <w:szCs w:val="28"/>
          <w:vertAlign w:val="superscript"/>
        </w:rPr>
        <w:t>-4</w:t>
      </w:r>
    </w:p>
    <w:p w14:paraId="1DE97C4C" w14:textId="77777777" w:rsidR="0051401D" w:rsidRPr="0051401D" w:rsidRDefault="0051401D" w:rsidP="0051401D">
      <w:pPr>
        <w:pStyle w:val="a5"/>
        <w:ind w:left="0" w:firstLine="0"/>
        <w:rPr>
          <w:rFonts w:ascii="Times New Roman" w:hAnsi="Times New Roman"/>
          <w:sz w:val="28"/>
          <w:szCs w:val="28"/>
          <w:vertAlign w:val="superscript"/>
        </w:rPr>
      </w:pPr>
      <w:r w:rsidRPr="0051401D">
        <w:rPr>
          <w:rFonts w:ascii="Times New Roman" w:hAnsi="Times New Roman"/>
          <w:sz w:val="28"/>
          <w:szCs w:val="28"/>
        </w:rPr>
        <w:t>10</w:t>
      </w:r>
      <w:r w:rsidRPr="0051401D">
        <w:rPr>
          <w:rFonts w:ascii="Times New Roman" w:hAnsi="Times New Roman"/>
          <w:sz w:val="28"/>
          <w:szCs w:val="28"/>
          <w:vertAlign w:val="superscript"/>
        </w:rPr>
        <w:t>2</w:t>
      </w:r>
    </w:p>
    <w:p w14:paraId="21522FFA" w14:textId="77777777" w:rsidR="0051401D" w:rsidRPr="0051401D" w:rsidRDefault="0051401D" w:rsidP="0051401D">
      <w:pPr>
        <w:pStyle w:val="a5"/>
        <w:ind w:left="0" w:firstLine="0"/>
        <w:rPr>
          <w:rFonts w:ascii="Times New Roman" w:hAnsi="Times New Roman"/>
          <w:sz w:val="28"/>
          <w:szCs w:val="28"/>
          <w:vertAlign w:val="superscript"/>
        </w:rPr>
      </w:pPr>
      <w:r w:rsidRPr="0051401D">
        <w:rPr>
          <w:rFonts w:ascii="Times New Roman" w:hAnsi="Times New Roman"/>
          <w:sz w:val="28"/>
          <w:szCs w:val="28"/>
        </w:rPr>
        <w:t>10</w:t>
      </w:r>
      <w:r w:rsidRPr="0051401D">
        <w:rPr>
          <w:rFonts w:ascii="Times New Roman" w:hAnsi="Times New Roman"/>
          <w:sz w:val="28"/>
          <w:szCs w:val="28"/>
          <w:vertAlign w:val="superscript"/>
        </w:rPr>
        <w:t>7</w:t>
      </w:r>
    </w:p>
    <w:p w14:paraId="69073E6B" w14:textId="77777777" w:rsidR="0051401D" w:rsidRPr="0051401D" w:rsidRDefault="0051401D" w:rsidP="0051401D">
      <w:pPr>
        <w:pStyle w:val="a5"/>
        <w:ind w:left="0" w:firstLine="0"/>
        <w:rPr>
          <w:rFonts w:ascii="Times New Roman" w:hAnsi="Times New Roman"/>
          <w:sz w:val="28"/>
          <w:szCs w:val="28"/>
          <w:vertAlign w:val="superscript"/>
        </w:rPr>
      </w:pPr>
      <w:r w:rsidRPr="0051401D">
        <w:rPr>
          <w:rFonts w:ascii="Times New Roman" w:hAnsi="Times New Roman"/>
          <w:sz w:val="28"/>
          <w:szCs w:val="28"/>
        </w:rPr>
        <w:t>10</w:t>
      </w:r>
      <w:r w:rsidRPr="0051401D">
        <w:rPr>
          <w:rFonts w:ascii="Times New Roman" w:hAnsi="Times New Roman"/>
          <w:sz w:val="28"/>
          <w:szCs w:val="28"/>
          <w:vertAlign w:val="superscript"/>
        </w:rPr>
        <w:t>-11</w:t>
      </w:r>
    </w:p>
    <w:p w14:paraId="55F27C57" w14:textId="77777777" w:rsidR="0051401D" w:rsidRDefault="0051401D" w:rsidP="0051401D">
      <w:pPr>
        <w:pStyle w:val="a5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14. </w:t>
      </w:r>
      <w:r w:rsidRPr="0051401D">
        <w:rPr>
          <w:rFonts w:ascii="Times New Roman" w:hAnsi="Times New Roman"/>
          <w:sz w:val="28"/>
          <w:szCs w:val="28"/>
        </w:rPr>
        <w:t xml:space="preserve">Одним из оптимальных путей правительственной поддержки развития нанотехнологий является: </w:t>
      </w:r>
    </w:p>
    <w:p w14:paraId="5298FDE8" w14:textId="77777777" w:rsidR="0051401D" w:rsidRPr="0051401D" w:rsidRDefault="0051401D" w:rsidP="0051401D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r w:rsidRPr="0051401D">
        <w:rPr>
          <w:rFonts w:ascii="Times New Roman" w:hAnsi="Times New Roman"/>
          <w:sz w:val="28"/>
          <w:szCs w:val="28"/>
        </w:rPr>
        <w:t>Неограниченное финансирование</w:t>
      </w:r>
    </w:p>
    <w:p w14:paraId="52518120" w14:textId="77777777" w:rsidR="0051401D" w:rsidRPr="0051401D" w:rsidRDefault="0051401D" w:rsidP="0051401D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r w:rsidRPr="0051401D">
        <w:rPr>
          <w:rFonts w:ascii="Times New Roman" w:hAnsi="Times New Roman"/>
          <w:sz w:val="28"/>
          <w:szCs w:val="28"/>
        </w:rPr>
        <w:t>Приостановка всех других исследований</w:t>
      </w:r>
    </w:p>
    <w:p w14:paraId="1BD38C48" w14:textId="77777777" w:rsidR="0051401D" w:rsidRPr="0051401D" w:rsidRDefault="0051401D" w:rsidP="0051401D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r w:rsidRPr="0051401D">
        <w:rPr>
          <w:rFonts w:ascii="Times New Roman" w:hAnsi="Times New Roman"/>
          <w:sz w:val="28"/>
          <w:szCs w:val="28"/>
        </w:rPr>
        <w:t>+Постепенное внедрение</w:t>
      </w:r>
    </w:p>
    <w:p w14:paraId="1DB96FF7" w14:textId="77777777" w:rsidR="0051401D" w:rsidRPr="0051401D" w:rsidRDefault="0051401D" w:rsidP="0051401D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r w:rsidRPr="0051401D">
        <w:rPr>
          <w:rFonts w:ascii="Times New Roman" w:hAnsi="Times New Roman"/>
          <w:sz w:val="28"/>
          <w:szCs w:val="28"/>
        </w:rPr>
        <w:t>Специальные налоги на чипы</w:t>
      </w:r>
    </w:p>
    <w:p w14:paraId="6E0906FB" w14:textId="77777777" w:rsidR="0051401D" w:rsidRPr="0051401D" w:rsidRDefault="0051401D" w:rsidP="0051401D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r w:rsidRPr="0051401D">
        <w:rPr>
          <w:rFonts w:ascii="Times New Roman" w:hAnsi="Times New Roman"/>
          <w:sz w:val="28"/>
          <w:szCs w:val="28"/>
        </w:rPr>
        <w:t>Большое финансирование</w:t>
      </w:r>
    </w:p>
    <w:p w14:paraId="6B5DCA7C" w14:textId="77777777" w:rsidR="0051401D" w:rsidRPr="0051401D" w:rsidRDefault="0051401D" w:rsidP="0051401D">
      <w:pPr>
        <w:pStyle w:val="a5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15. </w:t>
      </w:r>
      <w:r w:rsidRPr="0051401D">
        <w:rPr>
          <w:rFonts w:ascii="Times New Roman" w:hAnsi="Times New Roman"/>
          <w:sz w:val="28"/>
          <w:szCs w:val="28"/>
        </w:rPr>
        <w:t xml:space="preserve">Материалы хотя бы с одним </w:t>
      </w:r>
      <w:proofErr w:type="spellStart"/>
      <w:r w:rsidRPr="0051401D">
        <w:rPr>
          <w:rFonts w:ascii="Times New Roman" w:hAnsi="Times New Roman"/>
          <w:sz w:val="28"/>
          <w:szCs w:val="28"/>
        </w:rPr>
        <w:t>наномасштабным</w:t>
      </w:r>
      <w:proofErr w:type="spellEnd"/>
      <w:r w:rsidRPr="005140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401D">
        <w:rPr>
          <w:rFonts w:ascii="Times New Roman" w:hAnsi="Times New Roman"/>
          <w:sz w:val="28"/>
          <w:szCs w:val="28"/>
        </w:rPr>
        <w:t>размероа</w:t>
      </w:r>
      <w:proofErr w:type="spellEnd"/>
      <w:r w:rsidRPr="0051401D">
        <w:rPr>
          <w:rFonts w:ascii="Times New Roman" w:hAnsi="Times New Roman"/>
          <w:sz w:val="28"/>
          <w:szCs w:val="28"/>
        </w:rPr>
        <w:t xml:space="preserve"> и повышенной каталитической активностью называются: </w:t>
      </w:r>
    </w:p>
    <w:p w14:paraId="082DE844" w14:textId="77777777" w:rsidR="0051401D" w:rsidRPr="0051401D" w:rsidRDefault="0051401D" w:rsidP="0051401D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proofErr w:type="spellStart"/>
      <w:r w:rsidRPr="0051401D">
        <w:rPr>
          <w:rFonts w:ascii="Times New Roman" w:hAnsi="Times New Roman"/>
          <w:sz w:val="28"/>
          <w:szCs w:val="28"/>
        </w:rPr>
        <w:t>Биомаркерами</w:t>
      </w:r>
      <w:proofErr w:type="spellEnd"/>
    </w:p>
    <w:p w14:paraId="64343DDC" w14:textId="77777777" w:rsidR="0051401D" w:rsidRPr="0051401D" w:rsidRDefault="0051401D" w:rsidP="0051401D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r w:rsidRPr="0051401D">
        <w:rPr>
          <w:rFonts w:ascii="Times New Roman" w:hAnsi="Times New Roman"/>
          <w:sz w:val="28"/>
          <w:szCs w:val="28"/>
        </w:rPr>
        <w:t>Энзимами</w:t>
      </w:r>
    </w:p>
    <w:p w14:paraId="433613DD" w14:textId="77777777" w:rsidR="0051401D" w:rsidRPr="0051401D" w:rsidRDefault="0051401D" w:rsidP="0051401D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r w:rsidRPr="0051401D">
        <w:rPr>
          <w:rFonts w:ascii="Times New Roman" w:hAnsi="Times New Roman"/>
          <w:sz w:val="28"/>
          <w:szCs w:val="28"/>
        </w:rPr>
        <w:t>+</w:t>
      </w:r>
      <w:proofErr w:type="spellStart"/>
      <w:r w:rsidRPr="0051401D">
        <w:rPr>
          <w:rFonts w:ascii="Times New Roman" w:hAnsi="Times New Roman"/>
          <w:sz w:val="28"/>
          <w:szCs w:val="28"/>
        </w:rPr>
        <w:t>Нанокатализаторами</w:t>
      </w:r>
      <w:proofErr w:type="spellEnd"/>
    </w:p>
    <w:p w14:paraId="0CA4D131" w14:textId="77777777" w:rsidR="0051401D" w:rsidRPr="0051401D" w:rsidRDefault="0051401D" w:rsidP="0051401D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r w:rsidRPr="0051401D">
        <w:rPr>
          <w:rFonts w:ascii="Times New Roman" w:hAnsi="Times New Roman"/>
          <w:sz w:val="28"/>
          <w:szCs w:val="28"/>
        </w:rPr>
        <w:t>Антителами</w:t>
      </w:r>
    </w:p>
    <w:p w14:paraId="29F9F85A" w14:textId="77777777" w:rsidR="007E7400" w:rsidRDefault="0051401D" w:rsidP="0051401D">
      <w:pPr>
        <w:jc w:val="both"/>
        <w:rPr>
          <w:sz w:val="28"/>
          <w:szCs w:val="28"/>
        </w:rPr>
      </w:pPr>
      <w:r w:rsidRPr="0051401D">
        <w:rPr>
          <w:sz w:val="28"/>
          <w:szCs w:val="28"/>
        </w:rPr>
        <w:t>Иммуноглобулинами</w:t>
      </w:r>
    </w:p>
    <w:p w14:paraId="75B96D55" w14:textId="77777777" w:rsidR="0051401D" w:rsidRPr="00C95C91" w:rsidRDefault="0051401D" w:rsidP="0051401D">
      <w:pPr>
        <w:pStyle w:val="a5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16. </w:t>
      </w:r>
      <w:proofErr w:type="spellStart"/>
      <w:r w:rsidRPr="00C95C91">
        <w:rPr>
          <w:rFonts w:ascii="Times New Roman" w:hAnsi="Times New Roman"/>
          <w:sz w:val="28"/>
          <w:szCs w:val="28"/>
        </w:rPr>
        <w:t>Флюороиммуносенсоры</w:t>
      </w:r>
      <w:proofErr w:type="spellEnd"/>
      <w:r w:rsidRPr="00C95C91">
        <w:rPr>
          <w:rFonts w:ascii="Times New Roman" w:hAnsi="Times New Roman"/>
          <w:sz w:val="28"/>
          <w:szCs w:val="28"/>
        </w:rPr>
        <w:t xml:space="preserve"> на основе антител применяются для идентифика</w:t>
      </w:r>
      <w:r>
        <w:rPr>
          <w:rFonts w:ascii="Times New Roman" w:hAnsi="Times New Roman"/>
          <w:sz w:val="28"/>
          <w:szCs w:val="28"/>
        </w:rPr>
        <w:t>ции</w:t>
      </w:r>
      <w:r w:rsidRPr="00C95C91">
        <w:rPr>
          <w:rFonts w:ascii="Times New Roman" w:hAnsi="Times New Roman"/>
          <w:sz w:val="28"/>
          <w:szCs w:val="28"/>
        </w:rPr>
        <w:t xml:space="preserve">: </w:t>
      </w:r>
    </w:p>
    <w:p w14:paraId="65A45182" w14:textId="77777777" w:rsidR="0051401D" w:rsidRPr="00C95C91" w:rsidRDefault="0051401D" w:rsidP="0051401D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r w:rsidRPr="00C95C91">
        <w:rPr>
          <w:rFonts w:ascii="Times New Roman" w:hAnsi="Times New Roman"/>
          <w:sz w:val="28"/>
          <w:szCs w:val="28"/>
        </w:rPr>
        <w:t>Москитов</w:t>
      </w:r>
    </w:p>
    <w:p w14:paraId="6BD7DD56" w14:textId="77777777" w:rsidR="0051401D" w:rsidRPr="00C95C91" w:rsidRDefault="0051401D" w:rsidP="0051401D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r w:rsidRPr="00C95C91">
        <w:rPr>
          <w:rFonts w:ascii="Times New Roman" w:hAnsi="Times New Roman"/>
          <w:sz w:val="28"/>
          <w:szCs w:val="28"/>
        </w:rPr>
        <w:t>+Канцерогенов</w:t>
      </w:r>
    </w:p>
    <w:p w14:paraId="535328C6" w14:textId="77777777" w:rsidR="0051401D" w:rsidRPr="00C95C91" w:rsidRDefault="0051401D" w:rsidP="0051401D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r w:rsidRPr="00C95C91">
        <w:rPr>
          <w:rFonts w:ascii="Times New Roman" w:hAnsi="Times New Roman"/>
          <w:sz w:val="28"/>
          <w:szCs w:val="28"/>
        </w:rPr>
        <w:t>Уровня глюкозы</w:t>
      </w:r>
    </w:p>
    <w:p w14:paraId="38500993" w14:textId="77777777" w:rsidR="0051401D" w:rsidRPr="00C95C91" w:rsidRDefault="0051401D" w:rsidP="0051401D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r w:rsidRPr="00C95C91">
        <w:rPr>
          <w:rFonts w:ascii="Times New Roman" w:hAnsi="Times New Roman"/>
          <w:sz w:val="28"/>
          <w:szCs w:val="28"/>
        </w:rPr>
        <w:t>Ядерных отходов</w:t>
      </w:r>
    </w:p>
    <w:p w14:paraId="718C177A" w14:textId="77777777" w:rsidR="0051401D" w:rsidRPr="00C95C91" w:rsidRDefault="0051401D" w:rsidP="0051401D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r w:rsidRPr="00C95C91">
        <w:rPr>
          <w:rFonts w:ascii="Times New Roman" w:hAnsi="Times New Roman"/>
          <w:sz w:val="28"/>
          <w:szCs w:val="28"/>
        </w:rPr>
        <w:t>Генов</w:t>
      </w:r>
    </w:p>
    <w:p w14:paraId="266DA3AD" w14:textId="77777777" w:rsidR="0051401D" w:rsidRPr="00C95C91" w:rsidRDefault="0051401D" w:rsidP="0051401D">
      <w:pPr>
        <w:pStyle w:val="a5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17.</w:t>
      </w:r>
      <w:r w:rsidRPr="00C95C91">
        <w:rPr>
          <w:rFonts w:ascii="Times New Roman" w:hAnsi="Times New Roman"/>
          <w:sz w:val="28"/>
          <w:szCs w:val="28"/>
        </w:rPr>
        <w:t xml:space="preserve"> Контрольная проверка свойств образца с помощью точных измерений и тщательных записей называется: </w:t>
      </w:r>
    </w:p>
    <w:p w14:paraId="572CDD2B" w14:textId="77777777" w:rsidR="0051401D" w:rsidRPr="00C95C91" w:rsidRDefault="0051401D" w:rsidP="0051401D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r w:rsidRPr="00C95C91">
        <w:rPr>
          <w:rFonts w:ascii="Times New Roman" w:hAnsi="Times New Roman"/>
          <w:sz w:val="28"/>
          <w:szCs w:val="28"/>
        </w:rPr>
        <w:t>+Эксперимент</w:t>
      </w:r>
    </w:p>
    <w:p w14:paraId="6F2D92BC" w14:textId="77777777" w:rsidR="0051401D" w:rsidRPr="00C95C91" w:rsidRDefault="0051401D" w:rsidP="0051401D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r w:rsidRPr="00C95C91">
        <w:rPr>
          <w:rFonts w:ascii="Times New Roman" w:hAnsi="Times New Roman"/>
          <w:sz w:val="28"/>
          <w:szCs w:val="28"/>
        </w:rPr>
        <w:t>Лаборатория</w:t>
      </w:r>
    </w:p>
    <w:p w14:paraId="42632784" w14:textId="77777777" w:rsidR="0051401D" w:rsidRPr="00C95C91" w:rsidRDefault="0051401D" w:rsidP="0051401D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r w:rsidRPr="00C95C91">
        <w:rPr>
          <w:rFonts w:ascii="Times New Roman" w:hAnsi="Times New Roman"/>
          <w:sz w:val="28"/>
          <w:szCs w:val="28"/>
        </w:rPr>
        <w:t>Демонстрационный фрагмент</w:t>
      </w:r>
    </w:p>
    <w:p w14:paraId="70EFB81C" w14:textId="77777777" w:rsidR="0051401D" w:rsidRPr="00C95C91" w:rsidRDefault="0051401D" w:rsidP="0051401D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r w:rsidRPr="00C95C91">
        <w:rPr>
          <w:rFonts w:ascii="Times New Roman" w:hAnsi="Times New Roman"/>
          <w:sz w:val="28"/>
          <w:szCs w:val="28"/>
        </w:rPr>
        <w:t>Гипотеза</w:t>
      </w:r>
    </w:p>
    <w:p w14:paraId="3776FD1D" w14:textId="77777777" w:rsidR="0051401D" w:rsidRPr="00C95C91" w:rsidRDefault="0051401D" w:rsidP="0051401D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r w:rsidRPr="00C95C91">
        <w:rPr>
          <w:rFonts w:ascii="Times New Roman" w:hAnsi="Times New Roman"/>
          <w:sz w:val="28"/>
          <w:szCs w:val="28"/>
        </w:rPr>
        <w:t>Анализ</w:t>
      </w:r>
    </w:p>
    <w:p w14:paraId="6AD90D96" w14:textId="77777777" w:rsidR="0051401D" w:rsidRPr="00C95C91" w:rsidRDefault="0051401D" w:rsidP="0051401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18. </w:t>
      </w:r>
      <w:r w:rsidRPr="00C95C91">
        <w:rPr>
          <w:sz w:val="28"/>
          <w:szCs w:val="28"/>
        </w:rPr>
        <w:t>Наночастицы какого металла эффективно бо</w:t>
      </w:r>
      <w:r w:rsidRPr="00C95C91">
        <w:rPr>
          <w:sz w:val="28"/>
          <w:szCs w:val="28"/>
        </w:rPr>
        <w:softHyphen/>
        <w:t>рются с бактериями и ви</w:t>
      </w:r>
      <w:r w:rsidRPr="00C95C91">
        <w:rPr>
          <w:sz w:val="28"/>
          <w:szCs w:val="28"/>
        </w:rPr>
        <w:softHyphen/>
        <w:t>русами?</w:t>
      </w:r>
    </w:p>
    <w:p w14:paraId="23EB1B58" w14:textId="77777777" w:rsidR="0051401D" w:rsidRPr="00C95C91" w:rsidRDefault="0051401D" w:rsidP="0051401D">
      <w:pPr>
        <w:jc w:val="both"/>
        <w:rPr>
          <w:sz w:val="28"/>
          <w:szCs w:val="28"/>
        </w:rPr>
      </w:pPr>
      <w:r w:rsidRPr="00C95C91">
        <w:rPr>
          <w:sz w:val="28"/>
          <w:szCs w:val="28"/>
        </w:rPr>
        <w:t> железа</w:t>
      </w:r>
    </w:p>
    <w:p w14:paraId="0D84CF85" w14:textId="77777777" w:rsidR="0051401D" w:rsidRPr="00C95C91" w:rsidRDefault="0051401D" w:rsidP="005140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 +  </w:t>
      </w:r>
      <w:r w:rsidRPr="00C95C91">
        <w:rPr>
          <w:sz w:val="28"/>
          <w:szCs w:val="28"/>
        </w:rPr>
        <w:t>серебра</w:t>
      </w:r>
    </w:p>
    <w:p w14:paraId="3B19DEE8" w14:textId="77777777" w:rsidR="0051401D" w:rsidRPr="00C95C91" w:rsidRDefault="0051401D" w:rsidP="0051401D">
      <w:pPr>
        <w:jc w:val="both"/>
        <w:rPr>
          <w:sz w:val="28"/>
          <w:szCs w:val="28"/>
        </w:rPr>
      </w:pPr>
      <w:r w:rsidRPr="00C95C91">
        <w:rPr>
          <w:sz w:val="28"/>
          <w:szCs w:val="28"/>
        </w:rPr>
        <w:t>алюминия</w:t>
      </w:r>
    </w:p>
    <w:p w14:paraId="6A894FF5" w14:textId="77777777" w:rsidR="0051401D" w:rsidRPr="00C95C91" w:rsidRDefault="0051401D" w:rsidP="0051401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19. </w:t>
      </w:r>
      <w:r w:rsidRPr="00C95C91">
        <w:rPr>
          <w:sz w:val="28"/>
          <w:szCs w:val="28"/>
        </w:rPr>
        <w:t xml:space="preserve">С помощью </w:t>
      </w:r>
      <w:proofErr w:type="spellStart"/>
      <w:r w:rsidRPr="00C95C91">
        <w:rPr>
          <w:sz w:val="28"/>
          <w:szCs w:val="28"/>
        </w:rPr>
        <w:t>нанобиотехнологии</w:t>
      </w:r>
      <w:proofErr w:type="spellEnd"/>
      <w:r w:rsidRPr="00C95C91">
        <w:rPr>
          <w:sz w:val="28"/>
          <w:szCs w:val="28"/>
        </w:rPr>
        <w:t xml:space="preserve"> можно создавать лекарства:</w:t>
      </w:r>
    </w:p>
    <w:p w14:paraId="30CD5680" w14:textId="77777777" w:rsidR="0051401D" w:rsidRPr="00C95C91" w:rsidRDefault="0051401D" w:rsidP="0051401D">
      <w:pPr>
        <w:jc w:val="both"/>
        <w:rPr>
          <w:sz w:val="28"/>
          <w:szCs w:val="28"/>
        </w:rPr>
      </w:pPr>
      <w:r w:rsidRPr="00C95C91">
        <w:rPr>
          <w:sz w:val="28"/>
          <w:szCs w:val="28"/>
        </w:rPr>
        <w:t> + специально для каждого чело</w:t>
      </w:r>
      <w:r w:rsidRPr="00C95C91">
        <w:rPr>
          <w:sz w:val="28"/>
          <w:szCs w:val="28"/>
        </w:rPr>
        <w:softHyphen/>
        <w:t>века, учитывая особенности его организма</w:t>
      </w:r>
    </w:p>
    <w:p w14:paraId="507C46F0" w14:textId="77777777" w:rsidR="0051401D" w:rsidRPr="00C95C91" w:rsidRDefault="0051401D" w:rsidP="0051401D">
      <w:pPr>
        <w:jc w:val="both"/>
        <w:rPr>
          <w:sz w:val="28"/>
          <w:szCs w:val="28"/>
        </w:rPr>
      </w:pPr>
      <w:r w:rsidRPr="00C95C91">
        <w:rPr>
          <w:sz w:val="28"/>
          <w:szCs w:val="28"/>
        </w:rPr>
        <w:t> одно лекарство от всех болез</w:t>
      </w:r>
      <w:r w:rsidRPr="00C95C91">
        <w:rPr>
          <w:sz w:val="28"/>
          <w:szCs w:val="28"/>
        </w:rPr>
        <w:softHyphen/>
        <w:t>ней для всех людей</w:t>
      </w:r>
    </w:p>
    <w:p w14:paraId="4ABA483E" w14:textId="77777777" w:rsidR="0051401D" w:rsidRPr="00C95C91" w:rsidRDefault="0051401D" w:rsidP="0051401D">
      <w:pPr>
        <w:jc w:val="both"/>
        <w:rPr>
          <w:sz w:val="28"/>
          <w:szCs w:val="28"/>
        </w:rPr>
      </w:pPr>
      <w:r w:rsidRPr="00C95C91">
        <w:rPr>
          <w:sz w:val="28"/>
          <w:szCs w:val="28"/>
        </w:rPr>
        <w:t> в эпоху нанотехнологии лека</w:t>
      </w:r>
      <w:r w:rsidRPr="00C95C91">
        <w:rPr>
          <w:sz w:val="28"/>
          <w:szCs w:val="28"/>
        </w:rPr>
        <w:softHyphen/>
        <w:t>рства людям будут не нужны</w:t>
      </w:r>
    </w:p>
    <w:p w14:paraId="6772514E" w14:textId="77777777" w:rsidR="0051401D" w:rsidRPr="00C95C91" w:rsidRDefault="0051401D" w:rsidP="0051401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20. </w:t>
      </w:r>
      <w:r w:rsidRPr="00C95C91">
        <w:rPr>
          <w:sz w:val="28"/>
          <w:szCs w:val="28"/>
        </w:rPr>
        <w:t xml:space="preserve">Медицинские </w:t>
      </w:r>
      <w:proofErr w:type="spellStart"/>
      <w:r w:rsidRPr="00C95C91">
        <w:rPr>
          <w:sz w:val="28"/>
          <w:szCs w:val="28"/>
        </w:rPr>
        <w:t>нанороботы</w:t>
      </w:r>
      <w:proofErr w:type="spellEnd"/>
      <w:r w:rsidRPr="00C95C91">
        <w:rPr>
          <w:sz w:val="28"/>
          <w:szCs w:val="28"/>
        </w:rPr>
        <w:t xml:space="preserve"> будут:</w:t>
      </w:r>
    </w:p>
    <w:p w14:paraId="27A614EC" w14:textId="77777777" w:rsidR="0051401D" w:rsidRPr="00C95C91" w:rsidRDefault="0051401D" w:rsidP="0051401D">
      <w:pPr>
        <w:jc w:val="both"/>
        <w:rPr>
          <w:sz w:val="28"/>
          <w:szCs w:val="28"/>
        </w:rPr>
      </w:pPr>
      <w:r w:rsidRPr="00C95C91">
        <w:rPr>
          <w:sz w:val="28"/>
          <w:szCs w:val="28"/>
        </w:rPr>
        <w:t>  разбирать больной орган чело</w:t>
      </w:r>
      <w:r w:rsidRPr="00C95C91">
        <w:rPr>
          <w:sz w:val="28"/>
          <w:szCs w:val="28"/>
        </w:rPr>
        <w:softHyphen/>
        <w:t>века на отдельные клетки, уда</w:t>
      </w:r>
      <w:r w:rsidRPr="00C95C91">
        <w:rPr>
          <w:sz w:val="28"/>
          <w:szCs w:val="28"/>
        </w:rPr>
        <w:softHyphen/>
        <w:t>лять больные клетки, а потом собирать орган</w:t>
      </w:r>
    </w:p>
    <w:p w14:paraId="297D77AE" w14:textId="77777777" w:rsidR="0051401D" w:rsidRPr="00C95C91" w:rsidRDefault="0051401D" w:rsidP="0051401D">
      <w:pPr>
        <w:jc w:val="both"/>
        <w:rPr>
          <w:sz w:val="28"/>
          <w:szCs w:val="28"/>
        </w:rPr>
      </w:pPr>
      <w:r w:rsidRPr="00C95C91">
        <w:rPr>
          <w:sz w:val="28"/>
          <w:szCs w:val="28"/>
        </w:rPr>
        <w:t>+ лечить больные клетки челове</w:t>
      </w:r>
      <w:r w:rsidRPr="00C95C91">
        <w:rPr>
          <w:sz w:val="28"/>
          <w:szCs w:val="28"/>
        </w:rPr>
        <w:softHyphen/>
        <w:t>ка, двигаясь по его кровенос</w:t>
      </w:r>
      <w:r w:rsidRPr="00C95C91">
        <w:rPr>
          <w:sz w:val="28"/>
          <w:szCs w:val="28"/>
        </w:rPr>
        <w:softHyphen/>
        <w:t>ным сосудам</w:t>
      </w:r>
    </w:p>
    <w:p w14:paraId="4D650ECC" w14:textId="77777777" w:rsidR="0051401D" w:rsidRDefault="0051401D" w:rsidP="0051401D">
      <w:pPr>
        <w:jc w:val="both"/>
        <w:rPr>
          <w:sz w:val="28"/>
          <w:szCs w:val="28"/>
        </w:rPr>
      </w:pPr>
      <w:r w:rsidRPr="00C95C91">
        <w:rPr>
          <w:sz w:val="28"/>
          <w:szCs w:val="28"/>
        </w:rPr>
        <w:t xml:space="preserve"> Клонировать здоровые клетки</w:t>
      </w:r>
    </w:p>
    <w:p w14:paraId="38F597FA" w14:textId="77777777" w:rsidR="0051401D" w:rsidRPr="009311FB" w:rsidRDefault="0051401D" w:rsidP="0051401D">
      <w:pPr>
        <w:jc w:val="both"/>
        <w:rPr>
          <w:b/>
          <w:color w:val="000000"/>
          <w:sz w:val="28"/>
          <w:szCs w:val="28"/>
        </w:rPr>
      </w:pPr>
    </w:p>
    <w:p w14:paraId="40D432ED" w14:textId="77777777" w:rsidR="007E7400" w:rsidRPr="009311FB" w:rsidRDefault="007E7400" w:rsidP="00E836D2">
      <w:pPr>
        <w:ind w:firstLine="709"/>
        <w:jc w:val="both"/>
        <w:rPr>
          <w:b/>
          <w:color w:val="000000"/>
          <w:sz w:val="28"/>
          <w:szCs w:val="28"/>
        </w:rPr>
      </w:pPr>
      <w:r w:rsidRPr="009311FB">
        <w:rPr>
          <w:b/>
          <w:color w:val="000000"/>
          <w:sz w:val="28"/>
          <w:szCs w:val="28"/>
        </w:rPr>
        <w:t>Таблица соответствия результатов обучения по дисциплине и оценочных материалов, используемых на промежуточной аттестации.</w:t>
      </w:r>
    </w:p>
    <w:p w14:paraId="27B29786" w14:textId="77777777" w:rsidR="007E7400" w:rsidRPr="009311FB" w:rsidRDefault="007E7400" w:rsidP="00E836D2">
      <w:pPr>
        <w:ind w:firstLine="709"/>
        <w:jc w:val="center"/>
        <w:rPr>
          <w:i/>
          <w:color w:val="000000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1766"/>
        <w:gridCol w:w="2188"/>
        <w:gridCol w:w="3443"/>
        <w:gridCol w:w="2632"/>
      </w:tblGrid>
      <w:tr w:rsidR="007E7400" w:rsidRPr="00F53785" w14:paraId="7B416ECF" w14:textId="77777777" w:rsidTr="006B2BE5">
        <w:tc>
          <w:tcPr>
            <w:tcW w:w="392" w:type="dxa"/>
          </w:tcPr>
          <w:p w14:paraId="096BB8F7" w14:textId="77777777" w:rsidR="007E7400" w:rsidRPr="00F53785" w:rsidRDefault="007E7400" w:rsidP="005108E6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  <w:r w:rsidRPr="00F53785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1766" w:type="dxa"/>
          </w:tcPr>
          <w:p w14:paraId="04A38193" w14:textId="77777777" w:rsidR="007E7400" w:rsidRPr="00F53785" w:rsidRDefault="007E7400" w:rsidP="005108E6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  <w:r w:rsidRPr="00F53785">
              <w:rPr>
                <w:color w:val="000000"/>
                <w:sz w:val="28"/>
                <w:szCs w:val="28"/>
              </w:rPr>
              <w:t>Проверяемая компетенция</w:t>
            </w:r>
          </w:p>
        </w:tc>
        <w:tc>
          <w:tcPr>
            <w:tcW w:w="2188" w:type="dxa"/>
          </w:tcPr>
          <w:p w14:paraId="0FAE8D77" w14:textId="77777777" w:rsidR="007E7400" w:rsidRPr="00F53785" w:rsidRDefault="007E7400" w:rsidP="00921F05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  <w:r w:rsidRPr="00F53785">
              <w:rPr>
                <w:color w:val="000000"/>
                <w:sz w:val="28"/>
                <w:szCs w:val="28"/>
              </w:rPr>
              <w:t xml:space="preserve">Индикатор достижения компетенции </w:t>
            </w:r>
          </w:p>
        </w:tc>
        <w:tc>
          <w:tcPr>
            <w:tcW w:w="3443" w:type="dxa"/>
          </w:tcPr>
          <w:p w14:paraId="3675D663" w14:textId="77777777" w:rsidR="007E7400" w:rsidRPr="00F53785" w:rsidRDefault="007E7400" w:rsidP="005108E6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  <w:r w:rsidRPr="00F53785">
              <w:rPr>
                <w:color w:val="000000"/>
                <w:sz w:val="28"/>
                <w:szCs w:val="28"/>
              </w:rPr>
              <w:t>Дескриптор</w:t>
            </w:r>
          </w:p>
        </w:tc>
        <w:tc>
          <w:tcPr>
            <w:tcW w:w="2632" w:type="dxa"/>
          </w:tcPr>
          <w:p w14:paraId="61AE6ABB" w14:textId="77777777" w:rsidR="007E7400" w:rsidRPr="00F53785" w:rsidRDefault="007E7400" w:rsidP="005108E6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  <w:r w:rsidRPr="00F53785">
              <w:rPr>
                <w:color w:val="000000"/>
                <w:sz w:val="28"/>
                <w:szCs w:val="28"/>
              </w:rPr>
              <w:t>Контрольно-оценочное средство (номер вопроса/практического задания)</w:t>
            </w:r>
          </w:p>
        </w:tc>
      </w:tr>
      <w:tr w:rsidR="007E7400" w:rsidRPr="00F53785" w14:paraId="10A1EF55" w14:textId="77777777" w:rsidTr="006B2BE5">
        <w:tc>
          <w:tcPr>
            <w:tcW w:w="392" w:type="dxa"/>
            <w:vMerge w:val="restart"/>
          </w:tcPr>
          <w:p w14:paraId="1844E41A" w14:textId="77777777" w:rsidR="007E7400" w:rsidRPr="00F53785" w:rsidRDefault="007E7400" w:rsidP="005108E6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  <w:r w:rsidRPr="00F5378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766" w:type="dxa"/>
            <w:vMerge w:val="restart"/>
          </w:tcPr>
          <w:p w14:paraId="25EF7850" w14:textId="77777777" w:rsidR="007E7400" w:rsidRPr="00F53785" w:rsidRDefault="009A6178" w:rsidP="00921F05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  <w:r w:rsidRPr="00F53785">
              <w:rPr>
                <w:color w:val="000000"/>
                <w:sz w:val="28"/>
                <w:szCs w:val="28"/>
              </w:rPr>
              <w:t>УК-8</w:t>
            </w:r>
            <w:r w:rsidRPr="00F53785">
              <w:rPr>
                <w:color w:val="000000"/>
                <w:sz w:val="28"/>
                <w:szCs w:val="28"/>
                <w:shd w:val="clear" w:color="auto" w:fill="FFFFFF"/>
              </w:rPr>
              <w:t xml:space="preserve"> Способен создавать и поддерживать безопасные условия жизнедеятельности, в том числе при возникновении </w:t>
            </w:r>
            <w:r w:rsidRPr="00F53785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чрезвычайных ситуаций.</w:t>
            </w:r>
          </w:p>
        </w:tc>
        <w:tc>
          <w:tcPr>
            <w:tcW w:w="2188" w:type="dxa"/>
            <w:vMerge w:val="restart"/>
          </w:tcPr>
          <w:p w14:paraId="6EE757BF" w14:textId="77777777" w:rsidR="007E7400" w:rsidRPr="00F53785" w:rsidRDefault="009A6178" w:rsidP="00921F05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  <w:r w:rsidRPr="00F53785">
              <w:rPr>
                <w:color w:val="000000"/>
                <w:sz w:val="28"/>
                <w:szCs w:val="28"/>
              </w:rPr>
              <w:lastRenderedPageBreak/>
              <w:t xml:space="preserve">Инд.УК.8.1 </w:t>
            </w:r>
            <w:r w:rsidRPr="00F53785">
              <w:rPr>
                <w:sz w:val="28"/>
                <w:szCs w:val="28"/>
              </w:rPr>
              <w:t>Соблюдение условий безопасности осуществления профессиональной деятельности</w:t>
            </w:r>
          </w:p>
        </w:tc>
        <w:tc>
          <w:tcPr>
            <w:tcW w:w="3443" w:type="dxa"/>
          </w:tcPr>
          <w:p w14:paraId="3C1E2D8D" w14:textId="77777777" w:rsidR="007E7400" w:rsidRPr="003E64F1" w:rsidRDefault="003E64F1" w:rsidP="003E64F1">
            <w:pPr>
              <w:rPr>
                <w:sz w:val="28"/>
                <w:szCs w:val="28"/>
              </w:rPr>
            </w:pPr>
            <w:r w:rsidRPr="003E64F1">
              <w:rPr>
                <w:sz w:val="28"/>
                <w:szCs w:val="28"/>
              </w:rPr>
              <w:t>опасные и вредные факторы в рамках осуществляемой профессиональной деятельности</w:t>
            </w:r>
          </w:p>
        </w:tc>
        <w:tc>
          <w:tcPr>
            <w:tcW w:w="2632" w:type="dxa"/>
          </w:tcPr>
          <w:p w14:paraId="6CC65B1A" w14:textId="77777777" w:rsidR="007E7400" w:rsidRPr="00F53785" w:rsidRDefault="007E7400" w:rsidP="00264460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  <w:r w:rsidRPr="00F53785">
              <w:rPr>
                <w:color w:val="000000"/>
                <w:sz w:val="28"/>
                <w:szCs w:val="28"/>
              </w:rPr>
              <w:t>вопросы №</w:t>
            </w:r>
            <w:r w:rsidR="005620B1">
              <w:rPr>
                <w:color w:val="000000"/>
                <w:sz w:val="28"/>
                <w:szCs w:val="28"/>
              </w:rPr>
              <w:t xml:space="preserve"> </w:t>
            </w:r>
            <w:r w:rsidR="00264460">
              <w:rPr>
                <w:color w:val="000000"/>
                <w:sz w:val="28"/>
                <w:szCs w:val="28"/>
              </w:rPr>
              <w:t>29-46</w:t>
            </w:r>
          </w:p>
        </w:tc>
      </w:tr>
      <w:tr w:rsidR="007E7400" w:rsidRPr="00F53785" w14:paraId="21E78191" w14:textId="77777777" w:rsidTr="006B2BE5">
        <w:tc>
          <w:tcPr>
            <w:tcW w:w="392" w:type="dxa"/>
            <w:vMerge/>
          </w:tcPr>
          <w:p w14:paraId="2F673F29" w14:textId="77777777" w:rsidR="007E7400" w:rsidRPr="00F53785" w:rsidRDefault="007E7400" w:rsidP="005108E6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66" w:type="dxa"/>
            <w:vMerge/>
          </w:tcPr>
          <w:p w14:paraId="26EED2F9" w14:textId="77777777" w:rsidR="007E7400" w:rsidRPr="00F53785" w:rsidRDefault="007E7400" w:rsidP="005108E6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88" w:type="dxa"/>
            <w:vMerge/>
          </w:tcPr>
          <w:p w14:paraId="33207472" w14:textId="77777777" w:rsidR="007E7400" w:rsidRPr="00F53785" w:rsidRDefault="007E7400" w:rsidP="005108E6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43" w:type="dxa"/>
          </w:tcPr>
          <w:p w14:paraId="7F201905" w14:textId="77777777" w:rsidR="007E7400" w:rsidRPr="003E64F1" w:rsidRDefault="003E64F1" w:rsidP="003E64F1">
            <w:pPr>
              <w:rPr>
                <w:sz w:val="28"/>
                <w:szCs w:val="28"/>
              </w:rPr>
            </w:pPr>
            <w:r w:rsidRPr="003E64F1">
              <w:rPr>
                <w:sz w:val="28"/>
                <w:szCs w:val="28"/>
              </w:rPr>
              <w:t xml:space="preserve">использовать нормативные документы по правилам техники безопасности, пожарной </w:t>
            </w:r>
            <w:r w:rsidRPr="003E64F1">
              <w:rPr>
                <w:sz w:val="28"/>
                <w:szCs w:val="28"/>
              </w:rPr>
              <w:lastRenderedPageBreak/>
              <w:t>безопасности и нормам охраны труда использовать приёмы первой помощи, методы защиты (индивидуальные и коллективные) в условиях чрезвычайных ситуаций</w:t>
            </w:r>
          </w:p>
        </w:tc>
        <w:tc>
          <w:tcPr>
            <w:tcW w:w="2632" w:type="dxa"/>
          </w:tcPr>
          <w:p w14:paraId="0D6CCC55" w14:textId="77777777" w:rsidR="007E7400" w:rsidRPr="00F53785" w:rsidRDefault="007E7400" w:rsidP="006B2BE5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  <w:r w:rsidRPr="00F53785">
              <w:rPr>
                <w:color w:val="000000"/>
                <w:sz w:val="28"/>
                <w:szCs w:val="28"/>
              </w:rPr>
              <w:lastRenderedPageBreak/>
              <w:t>практические задания №</w:t>
            </w:r>
            <w:r w:rsidR="006B2BE5">
              <w:rPr>
                <w:color w:val="000000"/>
                <w:sz w:val="28"/>
                <w:szCs w:val="28"/>
              </w:rPr>
              <w:t>1-20</w:t>
            </w:r>
          </w:p>
        </w:tc>
      </w:tr>
      <w:tr w:rsidR="007E7400" w:rsidRPr="00F53785" w14:paraId="511776D6" w14:textId="77777777" w:rsidTr="006B2BE5">
        <w:tc>
          <w:tcPr>
            <w:tcW w:w="392" w:type="dxa"/>
            <w:vMerge/>
          </w:tcPr>
          <w:p w14:paraId="4962635A" w14:textId="77777777" w:rsidR="007E7400" w:rsidRPr="00F53785" w:rsidRDefault="007E7400" w:rsidP="005108E6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66" w:type="dxa"/>
            <w:vMerge/>
          </w:tcPr>
          <w:p w14:paraId="5E8A5F11" w14:textId="77777777" w:rsidR="007E7400" w:rsidRPr="00F53785" w:rsidRDefault="007E7400" w:rsidP="005108E6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88" w:type="dxa"/>
            <w:vMerge/>
          </w:tcPr>
          <w:p w14:paraId="7D6DF42D" w14:textId="77777777" w:rsidR="007E7400" w:rsidRPr="00F53785" w:rsidRDefault="007E7400" w:rsidP="005108E6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43" w:type="dxa"/>
          </w:tcPr>
          <w:p w14:paraId="7E3D5CDA" w14:textId="77777777" w:rsidR="007E7400" w:rsidRPr="003E64F1" w:rsidRDefault="003E64F1" w:rsidP="003E64F1">
            <w:pPr>
              <w:rPr>
                <w:sz w:val="28"/>
                <w:szCs w:val="28"/>
              </w:rPr>
            </w:pPr>
            <w:r w:rsidRPr="003E64F1">
              <w:rPr>
                <w:sz w:val="28"/>
                <w:szCs w:val="28"/>
              </w:rPr>
              <w:t>приёмами первой помощи при угрожающих жизни состояниях, методами защиты населения в условиях чрезвычайных ситуаций применять полученные знания на практике</w:t>
            </w:r>
          </w:p>
        </w:tc>
        <w:tc>
          <w:tcPr>
            <w:tcW w:w="2632" w:type="dxa"/>
          </w:tcPr>
          <w:p w14:paraId="132016CD" w14:textId="77777777" w:rsidR="007E7400" w:rsidRPr="00F53785" w:rsidRDefault="007E7400" w:rsidP="006B2BE5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  <w:r w:rsidRPr="00F53785">
              <w:rPr>
                <w:color w:val="000000"/>
                <w:sz w:val="28"/>
                <w:szCs w:val="28"/>
              </w:rPr>
              <w:t>практические задания №</w:t>
            </w:r>
            <w:r w:rsidR="005620B1">
              <w:rPr>
                <w:color w:val="000000"/>
                <w:sz w:val="28"/>
                <w:szCs w:val="28"/>
              </w:rPr>
              <w:t xml:space="preserve"> 1-</w:t>
            </w:r>
            <w:r w:rsidR="006B2BE5">
              <w:rPr>
                <w:color w:val="000000"/>
                <w:sz w:val="28"/>
                <w:szCs w:val="28"/>
              </w:rPr>
              <w:t>20</w:t>
            </w:r>
          </w:p>
        </w:tc>
      </w:tr>
      <w:tr w:rsidR="009A6178" w:rsidRPr="00F53785" w14:paraId="7E61EB8A" w14:textId="77777777" w:rsidTr="006B2BE5">
        <w:tc>
          <w:tcPr>
            <w:tcW w:w="392" w:type="dxa"/>
            <w:vMerge w:val="restart"/>
          </w:tcPr>
          <w:p w14:paraId="0C36CAB5" w14:textId="77777777" w:rsidR="009A6178" w:rsidRPr="00F53785" w:rsidRDefault="009A6178" w:rsidP="005108E6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  <w:r w:rsidRPr="00F5378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766" w:type="dxa"/>
            <w:vMerge w:val="restart"/>
          </w:tcPr>
          <w:p w14:paraId="2D0B48DD" w14:textId="77777777" w:rsidR="009A6178" w:rsidRPr="00F53785" w:rsidRDefault="009A6178" w:rsidP="005108E6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  <w:r w:rsidRPr="00F53785">
              <w:rPr>
                <w:color w:val="000000"/>
                <w:sz w:val="28"/>
                <w:szCs w:val="28"/>
              </w:rPr>
              <w:t xml:space="preserve">ПК-1 </w:t>
            </w:r>
            <w:r w:rsidRPr="00F53785">
              <w:rPr>
                <w:color w:val="000000"/>
                <w:sz w:val="28"/>
                <w:szCs w:val="28"/>
                <w:shd w:val="clear" w:color="auto" w:fill="FFFFFF"/>
              </w:rPr>
              <w:t>Способен планировать деятельность фармацевтической организации</w:t>
            </w:r>
          </w:p>
        </w:tc>
        <w:tc>
          <w:tcPr>
            <w:tcW w:w="2188" w:type="dxa"/>
            <w:vMerge w:val="restart"/>
          </w:tcPr>
          <w:p w14:paraId="24F70839" w14:textId="77777777" w:rsidR="009A6178" w:rsidRPr="00F53785" w:rsidRDefault="009A6178" w:rsidP="005108E6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  <w:r w:rsidRPr="00F53785">
              <w:rPr>
                <w:color w:val="000000"/>
                <w:sz w:val="28"/>
                <w:szCs w:val="28"/>
                <w:shd w:val="clear" w:color="auto" w:fill="FFFFFF"/>
              </w:rPr>
              <w:t>Инд.ПК1.1. Анализ текущего ресурсного обеспечения для планирования деятельности фармацевтической организации</w:t>
            </w:r>
          </w:p>
        </w:tc>
        <w:tc>
          <w:tcPr>
            <w:tcW w:w="3443" w:type="dxa"/>
          </w:tcPr>
          <w:p w14:paraId="3403468E" w14:textId="77777777" w:rsidR="009A6178" w:rsidRPr="003E64F1" w:rsidRDefault="003E64F1" w:rsidP="003E64F1">
            <w:pPr>
              <w:rPr>
                <w:sz w:val="28"/>
                <w:szCs w:val="28"/>
              </w:rPr>
            </w:pPr>
            <w:r w:rsidRPr="003E64F1">
              <w:rPr>
                <w:sz w:val="28"/>
                <w:szCs w:val="28"/>
              </w:rPr>
              <w:t>теоретическую базу нанотехнологии; терминологию нанотехнологии; законодательную базу РФ, релевантные нанотехнологии ; мировой практический опыт реализации нанотехнологии</w:t>
            </w:r>
          </w:p>
        </w:tc>
        <w:tc>
          <w:tcPr>
            <w:tcW w:w="2632" w:type="dxa"/>
          </w:tcPr>
          <w:p w14:paraId="7CB672E0" w14:textId="77777777" w:rsidR="009A6178" w:rsidRPr="00F53785" w:rsidRDefault="009A6178" w:rsidP="00717D58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  <w:r w:rsidRPr="00F53785">
              <w:rPr>
                <w:color w:val="000000"/>
                <w:sz w:val="28"/>
                <w:szCs w:val="28"/>
              </w:rPr>
              <w:t>вопросы №</w:t>
            </w:r>
            <w:r w:rsidR="00F53785">
              <w:rPr>
                <w:color w:val="000000"/>
                <w:sz w:val="28"/>
                <w:szCs w:val="28"/>
              </w:rPr>
              <w:t xml:space="preserve"> 1-</w:t>
            </w:r>
            <w:r w:rsidR="006B2BE5">
              <w:rPr>
                <w:color w:val="000000"/>
                <w:sz w:val="28"/>
                <w:szCs w:val="28"/>
              </w:rPr>
              <w:t>4</w:t>
            </w:r>
            <w:r w:rsidR="00717D58">
              <w:rPr>
                <w:color w:val="000000"/>
                <w:sz w:val="28"/>
                <w:szCs w:val="28"/>
              </w:rPr>
              <w:t>6</w:t>
            </w:r>
          </w:p>
        </w:tc>
      </w:tr>
      <w:tr w:rsidR="009A6178" w:rsidRPr="00F53785" w14:paraId="2F5F52EC" w14:textId="77777777" w:rsidTr="006B2BE5">
        <w:tc>
          <w:tcPr>
            <w:tcW w:w="392" w:type="dxa"/>
            <w:vMerge/>
          </w:tcPr>
          <w:p w14:paraId="0D960A31" w14:textId="77777777" w:rsidR="009A6178" w:rsidRPr="00F53785" w:rsidRDefault="009A6178" w:rsidP="005108E6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66" w:type="dxa"/>
            <w:vMerge/>
          </w:tcPr>
          <w:p w14:paraId="5011B36C" w14:textId="77777777" w:rsidR="009A6178" w:rsidRPr="00F53785" w:rsidRDefault="009A6178" w:rsidP="005108E6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88" w:type="dxa"/>
            <w:vMerge/>
          </w:tcPr>
          <w:p w14:paraId="521D03DC" w14:textId="77777777" w:rsidR="009A6178" w:rsidRPr="00F53785" w:rsidRDefault="009A6178" w:rsidP="005108E6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43" w:type="dxa"/>
          </w:tcPr>
          <w:p w14:paraId="3E29EFA8" w14:textId="77777777" w:rsidR="009A6178" w:rsidRPr="003E64F1" w:rsidRDefault="003E64F1" w:rsidP="003E64F1">
            <w:pPr>
              <w:rPr>
                <w:sz w:val="28"/>
                <w:szCs w:val="28"/>
              </w:rPr>
            </w:pPr>
            <w:r w:rsidRPr="003E64F1">
              <w:rPr>
                <w:sz w:val="28"/>
                <w:szCs w:val="28"/>
              </w:rPr>
              <w:t xml:space="preserve">выполнять анализ информационных источников в области реализаций </w:t>
            </w:r>
            <w:proofErr w:type="spellStart"/>
            <w:r w:rsidRPr="003E64F1">
              <w:rPr>
                <w:sz w:val="28"/>
                <w:szCs w:val="28"/>
              </w:rPr>
              <w:t>нанотехнологии;анализировать</w:t>
            </w:r>
            <w:proofErr w:type="spellEnd"/>
            <w:r w:rsidRPr="003E64F1">
              <w:rPr>
                <w:sz w:val="28"/>
                <w:szCs w:val="28"/>
              </w:rPr>
              <w:t xml:space="preserve"> достижения и тенденции развития нанотехнологии производства современных </w:t>
            </w:r>
            <w:proofErr w:type="spellStart"/>
            <w:r w:rsidRPr="003E64F1">
              <w:rPr>
                <w:sz w:val="28"/>
                <w:szCs w:val="28"/>
              </w:rPr>
              <w:t>наноматериалов;уметь</w:t>
            </w:r>
            <w:proofErr w:type="spellEnd"/>
            <w:r w:rsidRPr="003E64F1">
              <w:rPr>
                <w:sz w:val="28"/>
                <w:szCs w:val="28"/>
              </w:rPr>
              <w:t xml:space="preserve"> проводить связь между структурой, составом и свойствами наноматериалов</w:t>
            </w:r>
          </w:p>
        </w:tc>
        <w:tc>
          <w:tcPr>
            <w:tcW w:w="2632" w:type="dxa"/>
          </w:tcPr>
          <w:p w14:paraId="69DBC69D" w14:textId="77777777" w:rsidR="009A6178" w:rsidRPr="00F53785" w:rsidRDefault="009A6178" w:rsidP="006B2BE5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  <w:r w:rsidRPr="00F53785">
              <w:rPr>
                <w:color w:val="000000"/>
                <w:sz w:val="28"/>
                <w:szCs w:val="28"/>
              </w:rPr>
              <w:t>практические задания №</w:t>
            </w:r>
            <w:r w:rsidR="00F53785">
              <w:rPr>
                <w:color w:val="000000"/>
                <w:sz w:val="28"/>
                <w:szCs w:val="28"/>
              </w:rPr>
              <w:t xml:space="preserve"> 1-</w:t>
            </w:r>
            <w:r w:rsidR="006B2BE5">
              <w:rPr>
                <w:color w:val="000000"/>
                <w:sz w:val="28"/>
                <w:szCs w:val="28"/>
              </w:rPr>
              <w:t>20</w:t>
            </w:r>
          </w:p>
        </w:tc>
      </w:tr>
      <w:tr w:rsidR="009A6178" w:rsidRPr="00F53785" w14:paraId="304A5468" w14:textId="77777777" w:rsidTr="006B2BE5">
        <w:tc>
          <w:tcPr>
            <w:tcW w:w="392" w:type="dxa"/>
            <w:vMerge/>
          </w:tcPr>
          <w:p w14:paraId="76FCF20F" w14:textId="77777777" w:rsidR="009A6178" w:rsidRPr="00F53785" w:rsidRDefault="009A6178" w:rsidP="005108E6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66" w:type="dxa"/>
            <w:vMerge/>
          </w:tcPr>
          <w:p w14:paraId="60DF30D8" w14:textId="77777777" w:rsidR="009A6178" w:rsidRPr="00F53785" w:rsidRDefault="009A6178" w:rsidP="005108E6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88" w:type="dxa"/>
            <w:vMerge/>
          </w:tcPr>
          <w:p w14:paraId="6D61B0FF" w14:textId="77777777" w:rsidR="009A6178" w:rsidRPr="00F53785" w:rsidRDefault="009A6178" w:rsidP="005108E6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43" w:type="dxa"/>
          </w:tcPr>
          <w:p w14:paraId="57D0215E" w14:textId="77777777" w:rsidR="009A6178" w:rsidRPr="003E64F1" w:rsidRDefault="003E64F1" w:rsidP="003E64F1">
            <w:pPr>
              <w:rPr>
                <w:sz w:val="28"/>
                <w:szCs w:val="28"/>
              </w:rPr>
            </w:pPr>
            <w:r w:rsidRPr="003E64F1">
              <w:rPr>
                <w:sz w:val="28"/>
                <w:szCs w:val="28"/>
              </w:rPr>
              <w:t xml:space="preserve">способностью критически анализировать и проводить оценку современных научных достижений в области </w:t>
            </w:r>
            <w:proofErr w:type="spellStart"/>
            <w:r w:rsidRPr="003E64F1">
              <w:rPr>
                <w:sz w:val="28"/>
                <w:szCs w:val="28"/>
              </w:rPr>
              <w:lastRenderedPageBreak/>
              <w:t>нанохимии</w:t>
            </w:r>
            <w:proofErr w:type="spellEnd"/>
            <w:r w:rsidRPr="003E64F1">
              <w:rPr>
                <w:sz w:val="28"/>
                <w:szCs w:val="28"/>
              </w:rPr>
              <w:t xml:space="preserve"> и нанотехнологий и их применений в медицине</w:t>
            </w:r>
          </w:p>
        </w:tc>
        <w:tc>
          <w:tcPr>
            <w:tcW w:w="2632" w:type="dxa"/>
          </w:tcPr>
          <w:p w14:paraId="669D015E" w14:textId="77777777" w:rsidR="009A6178" w:rsidRPr="00F53785" w:rsidRDefault="009A6178" w:rsidP="006B2BE5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  <w:r w:rsidRPr="00F53785">
              <w:rPr>
                <w:color w:val="000000"/>
                <w:sz w:val="28"/>
                <w:szCs w:val="28"/>
              </w:rPr>
              <w:lastRenderedPageBreak/>
              <w:t>практические задания №</w:t>
            </w:r>
            <w:r w:rsidR="00F53785">
              <w:rPr>
                <w:color w:val="000000"/>
                <w:sz w:val="28"/>
                <w:szCs w:val="28"/>
              </w:rPr>
              <w:t xml:space="preserve"> 1-</w:t>
            </w:r>
            <w:r w:rsidR="006B2BE5">
              <w:rPr>
                <w:color w:val="000000"/>
                <w:sz w:val="28"/>
                <w:szCs w:val="28"/>
              </w:rPr>
              <w:t>20</w:t>
            </w:r>
          </w:p>
        </w:tc>
      </w:tr>
    </w:tbl>
    <w:p w14:paraId="2E94EAC8" w14:textId="77777777" w:rsidR="007E7400" w:rsidRPr="009311FB" w:rsidRDefault="007E7400" w:rsidP="00E836D2">
      <w:pPr>
        <w:ind w:firstLine="709"/>
        <w:jc w:val="both"/>
        <w:rPr>
          <w:b/>
          <w:color w:val="000000"/>
          <w:sz w:val="28"/>
          <w:szCs w:val="28"/>
        </w:rPr>
      </w:pPr>
    </w:p>
    <w:p w14:paraId="21FFBBB2" w14:textId="77777777" w:rsidR="007E7400" w:rsidRPr="009311FB" w:rsidRDefault="007E7400" w:rsidP="00E836D2">
      <w:pPr>
        <w:ind w:firstLine="709"/>
        <w:jc w:val="both"/>
        <w:rPr>
          <w:b/>
          <w:color w:val="000000"/>
          <w:sz w:val="28"/>
          <w:szCs w:val="28"/>
        </w:rPr>
      </w:pPr>
    </w:p>
    <w:p w14:paraId="6AD0689D" w14:textId="77777777" w:rsidR="00F24370" w:rsidRPr="00C63C18" w:rsidRDefault="00F24370" w:rsidP="00C9491A">
      <w:pPr>
        <w:ind w:firstLine="709"/>
        <w:jc w:val="both"/>
        <w:rPr>
          <w:rFonts w:eastAsia="TimesNewRomanPSMT"/>
          <w:b/>
          <w:sz w:val="28"/>
          <w:lang w:eastAsia="en-US"/>
        </w:rPr>
      </w:pPr>
      <w:r w:rsidRPr="00176603">
        <w:rPr>
          <w:b/>
          <w:sz w:val="28"/>
          <w:szCs w:val="28"/>
        </w:rPr>
        <w:t xml:space="preserve">4. Методические рекомендации </w:t>
      </w:r>
      <w:r w:rsidRPr="00176603">
        <w:rPr>
          <w:b/>
          <w:bCs/>
          <w:sz w:val="28"/>
          <w:szCs w:val="28"/>
        </w:rPr>
        <w:t xml:space="preserve">по применению </w:t>
      </w:r>
      <w:proofErr w:type="spellStart"/>
      <w:r w:rsidRPr="00176603">
        <w:rPr>
          <w:b/>
          <w:bCs/>
          <w:sz w:val="28"/>
          <w:szCs w:val="28"/>
        </w:rPr>
        <w:t>балльно</w:t>
      </w:r>
      <w:proofErr w:type="spellEnd"/>
      <w:r w:rsidRPr="00176603">
        <w:rPr>
          <w:b/>
          <w:bCs/>
          <w:sz w:val="28"/>
          <w:szCs w:val="28"/>
        </w:rPr>
        <w:t>-рейтинговой системы</w:t>
      </w:r>
      <w:r w:rsidR="00DC0844">
        <w:rPr>
          <w:b/>
          <w:sz w:val="28"/>
          <w:szCs w:val="28"/>
        </w:rPr>
        <w:t xml:space="preserve"> оценивания учебных </w:t>
      </w:r>
      <w:r w:rsidRPr="00176603">
        <w:rPr>
          <w:b/>
          <w:sz w:val="28"/>
          <w:szCs w:val="28"/>
        </w:rPr>
        <w:t xml:space="preserve">достижений обучающихся </w:t>
      </w:r>
      <w:r w:rsidRPr="00176603">
        <w:rPr>
          <w:b/>
          <w:bCs/>
          <w:sz w:val="28"/>
          <w:szCs w:val="28"/>
        </w:rPr>
        <w:t>в рамках изучения дисциплины</w:t>
      </w:r>
      <w:r w:rsidR="00C9491A">
        <w:rPr>
          <w:b/>
          <w:bCs/>
          <w:sz w:val="28"/>
          <w:szCs w:val="28"/>
        </w:rPr>
        <w:t xml:space="preserve"> </w:t>
      </w:r>
      <w:r w:rsidRPr="00C63C18">
        <w:rPr>
          <w:b/>
          <w:sz w:val="28"/>
          <w:szCs w:val="28"/>
        </w:rPr>
        <w:t>«</w:t>
      </w:r>
      <w:r w:rsidRPr="00C63C18">
        <w:rPr>
          <w:rFonts w:eastAsia="TimesNewRomanPSMT"/>
          <w:b/>
          <w:sz w:val="28"/>
          <w:lang w:eastAsia="en-US"/>
        </w:rPr>
        <w:t>Применение нанотехнологий в создании новых лекарственных препаратов</w:t>
      </w:r>
      <w:r w:rsidRPr="00C63C18">
        <w:rPr>
          <w:b/>
          <w:sz w:val="28"/>
          <w:szCs w:val="28"/>
        </w:rPr>
        <w:t>»</w:t>
      </w:r>
    </w:p>
    <w:p w14:paraId="584A3DC7" w14:textId="77777777" w:rsidR="001550F6" w:rsidRDefault="001550F6" w:rsidP="001550F6">
      <w:pPr>
        <w:pStyle w:val="2"/>
        <w:widowControl w:val="0"/>
        <w:tabs>
          <w:tab w:val="left" w:pos="1134"/>
        </w:tabs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реализации </w:t>
      </w:r>
      <w:proofErr w:type="spellStart"/>
      <w:r>
        <w:rPr>
          <w:sz w:val="28"/>
          <w:szCs w:val="28"/>
        </w:rPr>
        <w:t>балльно</w:t>
      </w:r>
      <w:proofErr w:type="spellEnd"/>
      <w:r w:rsidR="008965D0">
        <w:rPr>
          <w:sz w:val="28"/>
          <w:szCs w:val="28"/>
        </w:rPr>
        <w:t xml:space="preserve">-рейтинговой системы оценивания </w:t>
      </w:r>
      <w:r>
        <w:rPr>
          <w:sz w:val="28"/>
          <w:szCs w:val="28"/>
        </w:rPr>
        <w:t xml:space="preserve">учебных достижений обучающихся по дисциплине в соответствии с Положением П004.03-2020 «О </w:t>
      </w:r>
      <w:proofErr w:type="spellStart"/>
      <w:r>
        <w:rPr>
          <w:sz w:val="28"/>
          <w:szCs w:val="28"/>
        </w:rPr>
        <w:t>балльно</w:t>
      </w:r>
      <w:proofErr w:type="spellEnd"/>
      <w:r>
        <w:rPr>
          <w:sz w:val="28"/>
          <w:szCs w:val="28"/>
        </w:rPr>
        <w:t>-рейтинговой системе оценивания учебных достижений обучающихся» (приказ №479 от 03.03.2020г.) дисциплинарный рейтинг по дисциплине (модулю) обучающегося (</w:t>
      </w:r>
      <w:proofErr w:type="spellStart"/>
      <w:r>
        <w:rPr>
          <w:sz w:val="28"/>
          <w:szCs w:val="28"/>
        </w:rPr>
        <w:t>Рд</w:t>
      </w:r>
      <w:proofErr w:type="spellEnd"/>
      <w:r>
        <w:rPr>
          <w:sz w:val="28"/>
          <w:szCs w:val="28"/>
        </w:rPr>
        <w:t>) рассчитывается как сумма текущего стандартизированного рейтинга (</w:t>
      </w:r>
      <w:proofErr w:type="spellStart"/>
      <w:r>
        <w:rPr>
          <w:sz w:val="28"/>
          <w:szCs w:val="28"/>
        </w:rPr>
        <w:t>Ртс</w:t>
      </w:r>
      <w:proofErr w:type="spellEnd"/>
      <w:r>
        <w:rPr>
          <w:sz w:val="28"/>
          <w:szCs w:val="28"/>
        </w:rPr>
        <w:t>) и экзаменационного (зачетного) рейтинга (</w:t>
      </w:r>
      <w:proofErr w:type="spellStart"/>
      <w:r>
        <w:rPr>
          <w:sz w:val="28"/>
          <w:szCs w:val="28"/>
        </w:rPr>
        <w:t>Рз</w:t>
      </w:r>
      <w:proofErr w:type="spellEnd"/>
      <w:r>
        <w:rPr>
          <w:sz w:val="28"/>
          <w:szCs w:val="28"/>
        </w:rPr>
        <w:t>) по формуле:</w:t>
      </w:r>
    </w:p>
    <w:p w14:paraId="3330E71E" w14:textId="77777777" w:rsidR="001550F6" w:rsidRDefault="001550F6" w:rsidP="001550F6">
      <w:pPr>
        <w:pStyle w:val="a5"/>
        <w:ind w:left="0" w:firstLine="709"/>
        <w:rPr>
          <w:rFonts w:ascii="Times New Roman" w:hAnsi="Times New Roman"/>
          <w:sz w:val="28"/>
          <w:szCs w:val="28"/>
        </w:rPr>
      </w:pPr>
    </w:p>
    <w:p w14:paraId="761F2BFB" w14:textId="77777777" w:rsidR="001550F6" w:rsidRDefault="001550F6" w:rsidP="001550F6">
      <w:pPr>
        <w:pStyle w:val="a5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Рд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= </w:t>
      </w:r>
      <w:proofErr w:type="spellStart"/>
      <w:r>
        <w:rPr>
          <w:rFonts w:ascii="Times New Roman" w:hAnsi="Times New Roman"/>
          <w:b/>
          <w:sz w:val="28"/>
          <w:szCs w:val="28"/>
        </w:rPr>
        <w:t>Ртс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+ </w:t>
      </w:r>
      <w:proofErr w:type="spellStart"/>
      <w:r>
        <w:rPr>
          <w:rFonts w:ascii="Times New Roman" w:hAnsi="Times New Roman"/>
          <w:b/>
          <w:sz w:val="28"/>
          <w:szCs w:val="28"/>
        </w:rPr>
        <w:t>Рз</w:t>
      </w:r>
      <w:proofErr w:type="spellEnd"/>
    </w:p>
    <w:p w14:paraId="24E74455" w14:textId="77777777" w:rsidR="001550F6" w:rsidRDefault="001550F6" w:rsidP="001550F6">
      <w:pPr>
        <w:pStyle w:val="a5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Где: </w:t>
      </w:r>
    </w:p>
    <w:p w14:paraId="57352601" w14:textId="77777777" w:rsidR="001550F6" w:rsidRDefault="001550F6" w:rsidP="001550F6">
      <w:pPr>
        <w:pStyle w:val="a5"/>
        <w:ind w:left="0" w:firstLine="709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Ртс</w:t>
      </w:r>
      <w:proofErr w:type="spellEnd"/>
      <w:r>
        <w:rPr>
          <w:rFonts w:ascii="Times New Roman" w:hAnsi="Times New Roman"/>
          <w:sz w:val="28"/>
          <w:szCs w:val="28"/>
        </w:rPr>
        <w:t xml:space="preserve"> – текущий стандартизированный рейтинг;</w:t>
      </w:r>
    </w:p>
    <w:p w14:paraId="2CFFC5E3" w14:textId="77777777" w:rsidR="001550F6" w:rsidRDefault="001550F6" w:rsidP="001550F6">
      <w:pPr>
        <w:pStyle w:val="a5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Рэ/</w:t>
      </w:r>
      <w:proofErr w:type="spellStart"/>
      <w:r>
        <w:rPr>
          <w:rFonts w:ascii="Times New Roman" w:hAnsi="Times New Roman"/>
          <w:sz w:val="28"/>
          <w:szCs w:val="28"/>
        </w:rPr>
        <w:t>Рз</w:t>
      </w:r>
      <w:proofErr w:type="spellEnd"/>
      <w:r>
        <w:rPr>
          <w:rFonts w:ascii="Times New Roman" w:hAnsi="Times New Roman"/>
          <w:sz w:val="28"/>
          <w:szCs w:val="28"/>
        </w:rPr>
        <w:t xml:space="preserve"> – экзаменационный (зачетный) рейтинг.</w:t>
      </w:r>
    </w:p>
    <w:p w14:paraId="6B5760EA" w14:textId="77777777" w:rsidR="001550F6" w:rsidRDefault="001550F6" w:rsidP="001550F6">
      <w:pPr>
        <w:pStyle w:val="a5"/>
        <w:widowControl/>
        <w:autoSpaceDE/>
        <w:adjustRightInd/>
        <w:ind w:left="709" w:firstLine="0"/>
        <w:rPr>
          <w:sz w:val="28"/>
          <w:szCs w:val="28"/>
        </w:rPr>
      </w:pPr>
    </w:p>
    <w:p w14:paraId="122DEDD7" w14:textId="77777777" w:rsidR="001550F6" w:rsidRDefault="001550F6" w:rsidP="001550F6">
      <w:pPr>
        <w:pStyle w:val="a5"/>
        <w:widowControl/>
        <w:autoSpaceDE/>
        <w:adjustRightInd/>
        <w:ind w:left="0" w:firstLine="567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наличии бонусных баллов у обучающегося дисциплинарный рейтинг по дисциплине (модулю) увеличивается на величину этих баллов. </w:t>
      </w:r>
    </w:p>
    <w:p w14:paraId="070A1C43" w14:textId="77777777" w:rsidR="001550F6" w:rsidRDefault="001550F6" w:rsidP="001550F6">
      <w:pPr>
        <w:pStyle w:val="a5"/>
        <w:widowControl/>
        <w:autoSpaceDE/>
        <w:adjustRightInd/>
        <w:ind w:left="709" w:firstLine="0"/>
        <w:rPr>
          <w:sz w:val="28"/>
          <w:szCs w:val="28"/>
        </w:rPr>
      </w:pPr>
    </w:p>
    <w:p w14:paraId="29EAF0EF" w14:textId="77777777" w:rsidR="001550F6" w:rsidRDefault="001550F6" w:rsidP="001550F6">
      <w:pPr>
        <w:pStyle w:val="a5"/>
        <w:widowControl/>
        <w:autoSpaceDE/>
        <w:adjustRightInd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Текущий стандартизированный  рейтинг (</w:t>
      </w:r>
      <w:proofErr w:type="spellStart"/>
      <w:r>
        <w:rPr>
          <w:rFonts w:ascii="Times New Roman" w:hAnsi="Times New Roman"/>
          <w:sz w:val="28"/>
          <w:szCs w:val="28"/>
        </w:rPr>
        <w:t>Ртс</w:t>
      </w:r>
      <w:proofErr w:type="spellEnd"/>
      <w:r>
        <w:rPr>
          <w:rFonts w:ascii="Times New Roman" w:hAnsi="Times New Roman"/>
          <w:sz w:val="28"/>
          <w:szCs w:val="28"/>
        </w:rPr>
        <w:t>) выражается в баллах по шкале от 0 до 70 и вычисляется по формуле:</w:t>
      </w:r>
    </w:p>
    <w:p w14:paraId="3529DC50" w14:textId="77777777" w:rsidR="001550F6" w:rsidRDefault="001550F6" w:rsidP="001550F6">
      <w:pPr>
        <w:ind w:firstLine="709"/>
        <w:jc w:val="both"/>
        <w:rPr>
          <w:sz w:val="28"/>
          <w:szCs w:val="28"/>
        </w:rPr>
      </w:pPr>
    </w:p>
    <w:p w14:paraId="21F5BA96" w14:textId="77777777" w:rsidR="001550F6" w:rsidRDefault="001550F6" w:rsidP="001550F6">
      <w:pPr>
        <w:ind w:firstLine="709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Ртс</w:t>
      </w:r>
      <w:proofErr w:type="spellEnd"/>
      <w:r>
        <w:rPr>
          <w:b/>
          <w:sz w:val="28"/>
          <w:szCs w:val="28"/>
        </w:rPr>
        <w:t xml:space="preserve"> = (</w:t>
      </w:r>
      <w:proofErr w:type="spellStart"/>
      <w:r>
        <w:rPr>
          <w:b/>
          <w:sz w:val="28"/>
          <w:szCs w:val="28"/>
        </w:rPr>
        <w:t>Ртф</w:t>
      </w:r>
      <w:proofErr w:type="spellEnd"/>
      <w:r>
        <w:rPr>
          <w:b/>
          <w:sz w:val="28"/>
          <w:szCs w:val="28"/>
        </w:rPr>
        <w:t xml:space="preserve"> * 70) / макс (</w:t>
      </w:r>
      <w:proofErr w:type="spellStart"/>
      <w:r>
        <w:rPr>
          <w:b/>
          <w:sz w:val="28"/>
          <w:szCs w:val="28"/>
        </w:rPr>
        <w:t>Ртф</w:t>
      </w:r>
      <w:proofErr w:type="spellEnd"/>
      <w:r>
        <w:rPr>
          <w:b/>
          <w:sz w:val="28"/>
          <w:szCs w:val="28"/>
        </w:rPr>
        <w:t>)</w:t>
      </w:r>
    </w:p>
    <w:p w14:paraId="6B03D7F1" w14:textId="77777777" w:rsidR="001550F6" w:rsidRDefault="000648D0" w:rsidP="001550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1550F6">
        <w:rPr>
          <w:sz w:val="28"/>
          <w:szCs w:val="28"/>
        </w:rPr>
        <w:t>де</w:t>
      </w:r>
      <w:r>
        <w:rPr>
          <w:sz w:val="28"/>
          <w:szCs w:val="28"/>
        </w:rPr>
        <w:t>:</w:t>
      </w:r>
    </w:p>
    <w:p w14:paraId="0D803562" w14:textId="77777777" w:rsidR="001550F6" w:rsidRDefault="001550F6" w:rsidP="001550F6">
      <w:pPr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Ртс</w:t>
      </w:r>
      <w:proofErr w:type="spellEnd"/>
      <w:r>
        <w:rPr>
          <w:sz w:val="28"/>
          <w:szCs w:val="28"/>
        </w:rPr>
        <w:t xml:space="preserve"> – текущий стандартизированный рейтинг;</w:t>
      </w:r>
    </w:p>
    <w:p w14:paraId="0A8CBBC2" w14:textId="77777777" w:rsidR="001550F6" w:rsidRDefault="001550F6" w:rsidP="001550F6">
      <w:pPr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Ртф</w:t>
      </w:r>
      <w:proofErr w:type="spellEnd"/>
      <w:r>
        <w:rPr>
          <w:sz w:val="28"/>
          <w:szCs w:val="28"/>
        </w:rPr>
        <w:t xml:space="preserve"> – текущий фактический рейтинг;</w:t>
      </w:r>
    </w:p>
    <w:p w14:paraId="540BBC12" w14:textId="77777777" w:rsidR="001550F6" w:rsidRDefault="001550F6" w:rsidP="001550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макс (</w:t>
      </w:r>
      <w:proofErr w:type="spellStart"/>
      <w:r>
        <w:rPr>
          <w:sz w:val="28"/>
          <w:szCs w:val="28"/>
        </w:rPr>
        <w:t>Ртф</w:t>
      </w:r>
      <w:proofErr w:type="spellEnd"/>
      <w:r>
        <w:rPr>
          <w:sz w:val="28"/>
          <w:szCs w:val="28"/>
        </w:rPr>
        <w:t>) – максимальное значение текущего фактического рейтинга из диапазона, установленного преподавателем по дисциплине.</w:t>
      </w:r>
    </w:p>
    <w:p w14:paraId="613ADA06" w14:textId="77777777" w:rsidR="001550F6" w:rsidRDefault="001550F6" w:rsidP="001550F6">
      <w:pPr>
        <w:pStyle w:val="a5"/>
        <w:widowControl/>
        <w:autoSpaceDE/>
        <w:adjustRightInd/>
        <w:ind w:left="709" w:firstLine="0"/>
        <w:rPr>
          <w:sz w:val="28"/>
          <w:szCs w:val="28"/>
        </w:rPr>
      </w:pPr>
    </w:p>
    <w:p w14:paraId="29CB1011" w14:textId="77777777" w:rsidR="001550F6" w:rsidRDefault="001550F6" w:rsidP="001550F6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4.1.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Правила формирования текущего фактического рейтинга обучающегося.</w:t>
      </w:r>
    </w:p>
    <w:p w14:paraId="6E3427A0" w14:textId="77777777" w:rsidR="001550F6" w:rsidRDefault="001550F6" w:rsidP="001550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Текущий фактический рейтинг (</w:t>
      </w:r>
      <w:proofErr w:type="spellStart"/>
      <w:r>
        <w:rPr>
          <w:sz w:val="28"/>
          <w:szCs w:val="28"/>
        </w:rPr>
        <w:t>Ртф</w:t>
      </w:r>
      <w:proofErr w:type="spellEnd"/>
      <w:r>
        <w:rPr>
          <w:sz w:val="28"/>
          <w:szCs w:val="28"/>
        </w:rPr>
        <w:t>) по дисциплине (</w:t>
      </w:r>
      <w:r>
        <w:rPr>
          <w:b/>
          <w:sz w:val="28"/>
          <w:szCs w:val="28"/>
        </w:rPr>
        <w:t>максимально 5 баллов</w:t>
      </w:r>
      <w:r>
        <w:rPr>
          <w:sz w:val="28"/>
          <w:szCs w:val="28"/>
        </w:rPr>
        <w:t xml:space="preserve">) рассчитывается как среднее арифметическое значение результатов (баллов) всех контрольных точек, направленных на оценивание успешности освоения дисциплины в рамках аудиторной и внеаудиторной работы (КСР): </w:t>
      </w:r>
    </w:p>
    <w:p w14:paraId="61E121F4" w14:textId="77777777" w:rsidR="001550F6" w:rsidRDefault="001550F6" w:rsidP="001550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текущего контроля успеваемости обучающихся на каждом занятии по дисциплине (</w:t>
      </w:r>
      <w:proofErr w:type="spellStart"/>
      <w:r>
        <w:rPr>
          <w:sz w:val="28"/>
          <w:szCs w:val="28"/>
        </w:rPr>
        <w:t>Тк</w:t>
      </w:r>
      <w:proofErr w:type="spellEnd"/>
      <w:r>
        <w:rPr>
          <w:sz w:val="28"/>
          <w:szCs w:val="28"/>
        </w:rPr>
        <w:t xml:space="preserve">); </w:t>
      </w:r>
    </w:p>
    <w:p w14:paraId="14E07F29" w14:textId="77777777" w:rsidR="001550F6" w:rsidRDefault="001550F6" w:rsidP="001550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каждому практическому занятию предусмотрено от 1 до 3х контрольных точек (письменный опрос; выполнение практических заданий; контрольная работа), за которые обучающийся получает от 0 до 5 баллов включительно. </w:t>
      </w:r>
      <w:r>
        <w:rPr>
          <w:sz w:val="28"/>
          <w:szCs w:val="28"/>
        </w:rPr>
        <w:lastRenderedPageBreak/>
        <w:t>Критерии оценивания каждой формы контроля представлены в ФОС по дисциплине.</w:t>
      </w:r>
    </w:p>
    <w:p w14:paraId="037B027E" w14:textId="77777777" w:rsidR="001550F6" w:rsidRDefault="001550F6" w:rsidP="001550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Среднее арифметическое значение результатов (баллов) рассчитывается как отношение суммы всех полученных студентом оценок (обязательных контрольных точек и более) к количеству этих оценок.</w:t>
      </w:r>
    </w:p>
    <w:p w14:paraId="211B50E6" w14:textId="77777777" w:rsidR="001550F6" w:rsidRDefault="001550F6" w:rsidP="001550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пропуске практического занятия за обязательные контрольные точки выставляется «0» баллов. Обучающему предоставляется возможность повысить текущий рейтинг по учебной дисциплине в часы консультаций в соответствии с графиком консультаций кафедры.</w:t>
      </w:r>
    </w:p>
    <w:p w14:paraId="2FFB5914" w14:textId="77777777" w:rsidR="00C63C18" w:rsidRDefault="00C63C18" w:rsidP="00C63C18"/>
    <w:p w14:paraId="58951FB8" w14:textId="77777777" w:rsidR="001550F6" w:rsidRDefault="001550F6" w:rsidP="00BA3B9E">
      <w:pPr>
        <w:ind w:firstLine="709"/>
        <w:jc w:val="both"/>
        <w:rPr>
          <w:sz w:val="28"/>
          <w:szCs w:val="28"/>
        </w:rPr>
      </w:pPr>
    </w:p>
    <w:sectPr w:rsidR="001550F6" w:rsidSect="00982E62">
      <w:footerReference w:type="default" r:id="rId17"/>
      <w:pgSz w:w="11906" w:h="16838"/>
      <w:pgMar w:top="567" w:right="567" w:bottom="567" w:left="156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63DC69" w14:textId="77777777" w:rsidR="00A91761" w:rsidRDefault="00A91761" w:rsidP="007E7400">
      <w:r>
        <w:separator/>
      </w:r>
    </w:p>
  </w:endnote>
  <w:endnote w:type="continuationSeparator" w:id="0">
    <w:p w14:paraId="2E5DDD03" w14:textId="77777777" w:rsidR="00A91761" w:rsidRDefault="00A91761" w:rsidP="007E7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PTSans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04026909"/>
      <w:docPartObj>
        <w:docPartGallery w:val="Page Numbers (Bottom of Page)"/>
        <w:docPartUnique/>
      </w:docPartObj>
    </w:sdtPr>
    <w:sdtEndPr/>
    <w:sdtContent>
      <w:p w14:paraId="7C99D3A3" w14:textId="77777777" w:rsidR="00DC0844" w:rsidRDefault="00DC0844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491A">
          <w:rPr>
            <w:noProof/>
          </w:rPr>
          <w:t>47</w:t>
        </w:r>
        <w:r>
          <w:rPr>
            <w:noProof/>
          </w:rPr>
          <w:fldChar w:fldCharType="end"/>
        </w:r>
      </w:p>
    </w:sdtContent>
  </w:sdt>
  <w:p w14:paraId="34590043" w14:textId="77777777" w:rsidR="00DC0844" w:rsidRDefault="00DC0844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2378AE" w14:textId="77777777" w:rsidR="00A91761" w:rsidRDefault="00A91761" w:rsidP="007E7400">
      <w:r>
        <w:separator/>
      </w:r>
    </w:p>
  </w:footnote>
  <w:footnote w:type="continuationSeparator" w:id="0">
    <w:p w14:paraId="20062A17" w14:textId="77777777" w:rsidR="00A91761" w:rsidRDefault="00A91761" w:rsidP="007E74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739E2"/>
    <w:multiLevelType w:val="hybridMultilevel"/>
    <w:tmpl w:val="8230F532"/>
    <w:lvl w:ilvl="0" w:tplc="05EC8120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04861"/>
    <w:multiLevelType w:val="hybridMultilevel"/>
    <w:tmpl w:val="0FBE6968"/>
    <w:lvl w:ilvl="0" w:tplc="5FACA38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3574E"/>
    <w:multiLevelType w:val="hybridMultilevel"/>
    <w:tmpl w:val="0AF49580"/>
    <w:lvl w:ilvl="0" w:tplc="6C0C96BC">
      <w:start w:val="8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E524E"/>
    <w:multiLevelType w:val="hybridMultilevel"/>
    <w:tmpl w:val="70D2C0D4"/>
    <w:lvl w:ilvl="0" w:tplc="0419000F">
      <w:start w:val="1"/>
      <w:numFmt w:val="decimal"/>
      <w:lvlText w:val="%1."/>
      <w:lvlJc w:val="left"/>
      <w:pPr>
        <w:ind w:left="870" w:hanging="360"/>
      </w:p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4" w15:restartNumberingAfterBreak="0">
    <w:nsid w:val="23A65A93"/>
    <w:multiLevelType w:val="hybridMultilevel"/>
    <w:tmpl w:val="D35628AC"/>
    <w:lvl w:ilvl="0" w:tplc="0419000F">
      <w:start w:val="1"/>
      <w:numFmt w:val="decimal"/>
      <w:lvlText w:val="%1."/>
      <w:lvlJc w:val="left"/>
      <w:pPr>
        <w:ind w:left="1080" w:hanging="72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9046B9"/>
    <w:multiLevelType w:val="hybridMultilevel"/>
    <w:tmpl w:val="E24AE20E"/>
    <w:lvl w:ilvl="0" w:tplc="4A6C846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667943"/>
    <w:multiLevelType w:val="hybridMultilevel"/>
    <w:tmpl w:val="C4CE9C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816878"/>
    <w:multiLevelType w:val="hybridMultilevel"/>
    <w:tmpl w:val="0BFABD1C"/>
    <w:lvl w:ilvl="0" w:tplc="76D0970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iCs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506FF8"/>
    <w:multiLevelType w:val="hybridMultilevel"/>
    <w:tmpl w:val="A210D4A0"/>
    <w:lvl w:ilvl="0" w:tplc="04B4C4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5E1553"/>
    <w:multiLevelType w:val="hybridMultilevel"/>
    <w:tmpl w:val="763EC0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481922"/>
    <w:multiLevelType w:val="multilevel"/>
    <w:tmpl w:val="AF1C7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1067235"/>
    <w:multiLevelType w:val="hybridMultilevel"/>
    <w:tmpl w:val="E6C6EE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C516BD"/>
    <w:multiLevelType w:val="hybridMultilevel"/>
    <w:tmpl w:val="EF9E0E0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31EC6F54"/>
    <w:multiLevelType w:val="hybridMultilevel"/>
    <w:tmpl w:val="7F124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684872"/>
    <w:multiLevelType w:val="hybridMultilevel"/>
    <w:tmpl w:val="202467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5540A99"/>
    <w:multiLevelType w:val="hybridMultilevel"/>
    <w:tmpl w:val="7256D8AC"/>
    <w:lvl w:ilvl="0" w:tplc="8E96726E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E2573F"/>
    <w:multiLevelType w:val="hybridMultilevel"/>
    <w:tmpl w:val="C136C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0335F0"/>
    <w:multiLevelType w:val="hybridMultilevel"/>
    <w:tmpl w:val="FAFC546C"/>
    <w:lvl w:ilvl="0" w:tplc="A1BC1EDE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EF2A97"/>
    <w:multiLevelType w:val="hybridMultilevel"/>
    <w:tmpl w:val="5D5871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7447F9"/>
    <w:multiLevelType w:val="hybridMultilevel"/>
    <w:tmpl w:val="D538634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935366"/>
    <w:multiLevelType w:val="hybridMultilevel"/>
    <w:tmpl w:val="7846ABDA"/>
    <w:lvl w:ilvl="0" w:tplc="4976814A">
      <w:start w:val="10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43531829"/>
    <w:multiLevelType w:val="hybridMultilevel"/>
    <w:tmpl w:val="09B479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4152803"/>
    <w:multiLevelType w:val="hybridMultilevel"/>
    <w:tmpl w:val="50A05C4A"/>
    <w:lvl w:ilvl="0" w:tplc="0CB0FD66">
      <w:start w:val="1"/>
      <w:numFmt w:val="russianUpper"/>
      <w:lvlText w:val="%1)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4A141898"/>
    <w:multiLevelType w:val="hybridMultilevel"/>
    <w:tmpl w:val="5214533C"/>
    <w:lvl w:ilvl="0" w:tplc="5FACA38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2E55FB"/>
    <w:multiLevelType w:val="hybridMultilevel"/>
    <w:tmpl w:val="714C10D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4B8620D4"/>
    <w:multiLevelType w:val="hybridMultilevel"/>
    <w:tmpl w:val="28DE4A36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DEE7C14"/>
    <w:multiLevelType w:val="hybridMultilevel"/>
    <w:tmpl w:val="2C262C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30160A"/>
    <w:multiLevelType w:val="hybridMultilevel"/>
    <w:tmpl w:val="B4A48F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B37DC4"/>
    <w:multiLevelType w:val="hybridMultilevel"/>
    <w:tmpl w:val="2668D2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3B107D"/>
    <w:multiLevelType w:val="hybridMultilevel"/>
    <w:tmpl w:val="5C0EE3BA"/>
    <w:lvl w:ilvl="0" w:tplc="265863D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261696"/>
    <w:multiLevelType w:val="hybridMultilevel"/>
    <w:tmpl w:val="3CA858FC"/>
    <w:lvl w:ilvl="0" w:tplc="E42CF2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617D32"/>
    <w:multiLevelType w:val="hybridMultilevel"/>
    <w:tmpl w:val="54B298D0"/>
    <w:lvl w:ilvl="0" w:tplc="00204902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B726AA3"/>
    <w:multiLevelType w:val="hybridMultilevel"/>
    <w:tmpl w:val="D538634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50068D"/>
    <w:multiLevelType w:val="hybridMultilevel"/>
    <w:tmpl w:val="EE6E7B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960950"/>
    <w:multiLevelType w:val="hybridMultilevel"/>
    <w:tmpl w:val="0FB02C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7E2A66"/>
    <w:multiLevelType w:val="multilevel"/>
    <w:tmpl w:val="AF1C7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1E010DD"/>
    <w:multiLevelType w:val="hybridMultilevel"/>
    <w:tmpl w:val="292E3F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896F34"/>
    <w:multiLevelType w:val="hybridMultilevel"/>
    <w:tmpl w:val="70D2C0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38" w15:restartNumberingAfterBreak="0">
    <w:nsid w:val="705C3766"/>
    <w:multiLevelType w:val="hybridMultilevel"/>
    <w:tmpl w:val="135652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70BB7F1D"/>
    <w:multiLevelType w:val="hybridMultilevel"/>
    <w:tmpl w:val="2B5A8FF4"/>
    <w:lvl w:ilvl="0" w:tplc="2B12DB6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 w15:restartNumberingAfterBreak="0">
    <w:nsid w:val="75C84268"/>
    <w:multiLevelType w:val="hybridMultilevel"/>
    <w:tmpl w:val="0FB02C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DF5712"/>
    <w:multiLevelType w:val="hybridMultilevel"/>
    <w:tmpl w:val="1682B9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797B296B"/>
    <w:multiLevelType w:val="hybridMultilevel"/>
    <w:tmpl w:val="2C262C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9C31C4"/>
    <w:multiLevelType w:val="hybridMultilevel"/>
    <w:tmpl w:val="0CCC2CD2"/>
    <w:lvl w:ilvl="0" w:tplc="137CF66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0"/>
  </w:num>
  <w:num w:numId="2">
    <w:abstractNumId w:val="7"/>
  </w:num>
  <w:num w:numId="3">
    <w:abstractNumId w:val="12"/>
  </w:num>
  <w:num w:numId="4">
    <w:abstractNumId w:val="31"/>
  </w:num>
  <w:num w:numId="5">
    <w:abstractNumId w:val="17"/>
  </w:num>
  <w:num w:numId="6">
    <w:abstractNumId w:val="6"/>
  </w:num>
  <w:num w:numId="7">
    <w:abstractNumId w:val="42"/>
  </w:num>
  <w:num w:numId="8">
    <w:abstractNumId w:val="3"/>
  </w:num>
  <w:num w:numId="9">
    <w:abstractNumId w:val="18"/>
  </w:num>
  <w:num w:numId="10">
    <w:abstractNumId w:val="36"/>
  </w:num>
  <w:num w:numId="11">
    <w:abstractNumId w:val="8"/>
  </w:num>
  <w:num w:numId="12">
    <w:abstractNumId w:val="11"/>
  </w:num>
  <w:num w:numId="13">
    <w:abstractNumId w:val="25"/>
  </w:num>
  <w:num w:numId="14">
    <w:abstractNumId w:val="22"/>
  </w:num>
  <w:num w:numId="15">
    <w:abstractNumId w:val="41"/>
  </w:num>
  <w:num w:numId="16">
    <w:abstractNumId w:val="26"/>
  </w:num>
  <w:num w:numId="17">
    <w:abstractNumId w:val="16"/>
  </w:num>
  <w:num w:numId="18">
    <w:abstractNumId w:val="4"/>
  </w:num>
  <w:num w:numId="19">
    <w:abstractNumId w:val="38"/>
  </w:num>
  <w:num w:numId="2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</w:num>
  <w:num w:numId="2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</w:num>
  <w:num w:numId="2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</w:num>
  <w:num w:numId="26">
    <w:abstractNumId w:val="29"/>
  </w:num>
  <w:num w:numId="27">
    <w:abstractNumId w:val="37"/>
  </w:num>
  <w:num w:numId="28">
    <w:abstractNumId w:val="13"/>
  </w:num>
  <w:num w:numId="29">
    <w:abstractNumId w:val="34"/>
  </w:num>
  <w:num w:numId="30">
    <w:abstractNumId w:val="9"/>
  </w:num>
  <w:num w:numId="31">
    <w:abstractNumId w:val="14"/>
  </w:num>
  <w:num w:numId="3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8"/>
  </w:num>
  <w:num w:numId="34">
    <w:abstractNumId w:val="33"/>
  </w:num>
  <w:num w:numId="35">
    <w:abstractNumId w:val="27"/>
  </w:num>
  <w:num w:numId="36">
    <w:abstractNumId w:val="39"/>
  </w:num>
  <w:num w:numId="37">
    <w:abstractNumId w:val="20"/>
  </w:num>
  <w:num w:numId="38">
    <w:abstractNumId w:val="19"/>
  </w:num>
  <w:num w:numId="39">
    <w:abstractNumId w:val="32"/>
  </w:num>
  <w:num w:numId="40">
    <w:abstractNumId w:val="24"/>
  </w:num>
  <w:num w:numId="41">
    <w:abstractNumId w:val="5"/>
  </w:num>
  <w:num w:numId="42">
    <w:abstractNumId w:val="23"/>
  </w:num>
  <w:num w:numId="43">
    <w:abstractNumId w:val="1"/>
  </w:num>
  <w:num w:numId="44">
    <w:abstractNumId w:val="0"/>
  </w:num>
  <w:num w:numId="45">
    <w:abstractNumId w:val="30"/>
  </w:num>
  <w:num w:numId="46">
    <w:abstractNumId w:val="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7400"/>
    <w:rsid w:val="00012564"/>
    <w:rsid w:val="00044FA1"/>
    <w:rsid w:val="000648D0"/>
    <w:rsid w:val="00065CD5"/>
    <w:rsid w:val="00071EFB"/>
    <w:rsid w:val="00090F57"/>
    <w:rsid w:val="00097794"/>
    <w:rsid w:val="000B1ACC"/>
    <w:rsid w:val="000C38DB"/>
    <w:rsid w:val="000C6689"/>
    <w:rsid w:val="000D1B88"/>
    <w:rsid w:val="000D5CA8"/>
    <w:rsid w:val="000F0FD5"/>
    <w:rsid w:val="000F4BCB"/>
    <w:rsid w:val="00112D09"/>
    <w:rsid w:val="00117226"/>
    <w:rsid w:val="00130F87"/>
    <w:rsid w:val="00132A6F"/>
    <w:rsid w:val="001550F6"/>
    <w:rsid w:val="001675BC"/>
    <w:rsid w:val="00170826"/>
    <w:rsid w:val="00183033"/>
    <w:rsid w:val="001F3DC2"/>
    <w:rsid w:val="001F7AF3"/>
    <w:rsid w:val="00200B9C"/>
    <w:rsid w:val="00264460"/>
    <w:rsid w:val="002A7905"/>
    <w:rsid w:val="002E47E6"/>
    <w:rsid w:val="002F14A3"/>
    <w:rsid w:val="002F1CA2"/>
    <w:rsid w:val="002F68E3"/>
    <w:rsid w:val="002F7B4A"/>
    <w:rsid w:val="003271D0"/>
    <w:rsid w:val="0032770E"/>
    <w:rsid w:val="00335F49"/>
    <w:rsid w:val="00336F88"/>
    <w:rsid w:val="00343488"/>
    <w:rsid w:val="00365D8C"/>
    <w:rsid w:val="00372AF7"/>
    <w:rsid w:val="003734D9"/>
    <w:rsid w:val="003735B0"/>
    <w:rsid w:val="00375CB2"/>
    <w:rsid w:val="00377EA6"/>
    <w:rsid w:val="003B1BAB"/>
    <w:rsid w:val="003D236D"/>
    <w:rsid w:val="003E436B"/>
    <w:rsid w:val="003E64F1"/>
    <w:rsid w:val="003F16DF"/>
    <w:rsid w:val="0043305A"/>
    <w:rsid w:val="004338C5"/>
    <w:rsid w:val="00482F9C"/>
    <w:rsid w:val="004975B7"/>
    <w:rsid w:val="004A5C19"/>
    <w:rsid w:val="004C1CF6"/>
    <w:rsid w:val="004D3697"/>
    <w:rsid w:val="004F6C2E"/>
    <w:rsid w:val="00500CF6"/>
    <w:rsid w:val="005108E6"/>
    <w:rsid w:val="005134B4"/>
    <w:rsid w:val="0051401D"/>
    <w:rsid w:val="005278C1"/>
    <w:rsid w:val="005349AA"/>
    <w:rsid w:val="0055200F"/>
    <w:rsid w:val="005620B1"/>
    <w:rsid w:val="0057167A"/>
    <w:rsid w:val="005A123E"/>
    <w:rsid w:val="005D2A35"/>
    <w:rsid w:val="00605973"/>
    <w:rsid w:val="00606849"/>
    <w:rsid w:val="00610F62"/>
    <w:rsid w:val="00611ECA"/>
    <w:rsid w:val="00667509"/>
    <w:rsid w:val="006943A7"/>
    <w:rsid w:val="006A5568"/>
    <w:rsid w:val="006B2BE5"/>
    <w:rsid w:val="006B3D33"/>
    <w:rsid w:val="006B561F"/>
    <w:rsid w:val="006F10CE"/>
    <w:rsid w:val="00705123"/>
    <w:rsid w:val="007178D5"/>
    <w:rsid w:val="00717D58"/>
    <w:rsid w:val="007418E4"/>
    <w:rsid w:val="007A3A71"/>
    <w:rsid w:val="007B085C"/>
    <w:rsid w:val="007B1E41"/>
    <w:rsid w:val="007E0B5F"/>
    <w:rsid w:val="007E7400"/>
    <w:rsid w:val="007F4AE7"/>
    <w:rsid w:val="007F5F82"/>
    <w:rsid w:val="00802A01"/>
    <w:rsid w:val="0080448C"/>
    <w:rsid w:val="00836F04"/>
    <w:rsid w:val="0085242A"/>
    <w:rsid w:val="00852C45"/>
    <w:rsid w:val="00866BF9"/>
    <w:rsid w:val="00870C46"/>
    <w:rsid w:val="00876450"/>
    <w:rsid w:val="00881014"/>
    <w:rsid w:val="00881D8A"/>
    <w:rsid w:val="0089553D"/>
    <w:rsid w:val="008965D0"/>
    <w:rsid w:val="008A7DF8"/>
    <w:rsid w:val="008C1F2E"/>
    <w:rsid w:val="008D23E6"/>
    <w:rsid w:val="008E307D"/>
    <w:rsid w:val="008E56B2"/>
    <w:rsid w:val="008E6661"/>
    <w:rsid w:val="00912B7C"/>
    <w:rsid w:val="00917935"/>
    <w:rsid w:val="00921F05"/>
    <w:rsid w:val="00930E52"/>
    <w:rsid w:val="009311FB"/>
    <w:rsid w:val="00945F8C"/>
    <w:rsid w:val="00946539"/>
    <w:rsid w:val="00947C58"/>
    <w:rsid w:val="00951E1E"/>
    <w:rsid w:val="009560C8"/>
    <w:rsid w:val="00957789"/>
    <w:rsid w:val="00982E62"/>
    <w:rsid w:val="00984163"/>
    <w:rsid w:val="00987771"/>
    <w:rsid w:val="009A2B06"/>
    <w:rsid w:val="009A6178"/>
    <w:rsid w:val="009B28B7"/>
    <w:rsid w:val="009D0344"/>
    <w:rsid w:val="009F1828"/>
    <w:rsid w:val="00A11365"/>
    <w:rsid w:val="00A30436"/>
    <w:rsid w:val="00A3177B"/>
    <w:rsid w:val="00A50897"/>
    <w:rsid w:val="00A537E7"/>
    <w:rsid w:val="00A57DF8"/>
    <w:rsid w:val="00A73AF2"/>
    <w:rsid w:val="00A76E7B"/>
    <w:rsid w:val="00A91761"/>
    <w:rsid w:val="00A977C3"/>
    <w:rsid w:val="00AA304A"/>
    <w:rsid w:val="00AA41C0"/>
    <w:rsid w:val="00AB449F"/>
    <w:rsid w:val="00AC245A"/>
    <w:rsid w:val="00AF5893"/>
    <w:rsid w:val="00B026EC"/>
    <w:rsid w:val="00B132DA"/>
    <w:rsid w:val="00B23004"/>
    <w:rsid w:val="00B26A96"/>
    <w:rsid w:val="00B469CA"/>
    <w:rsid w:val="00B63C27"/>
    <w:rsid w:val="00B82AE7"/>
    <w:rsid w:val="00BA3B9E"/>
    <w:rsid w:val="00BC5E93"/>
    <w:rsid w:val="00C106A3"/>
    <w:rsid w:val="00C40F99"/>
    <w:rsid w:val="00C42A1A"/>
    <w:rsid w:val="00C552D3"/>
    <w:rsid w:val="00C63C18"/>
    <w:rsid w:val="00C84AB8"/>
    <w:rsid w:val="00C924C2"/>
    <w:rsid w:val="00C9491A"/>
    <w:rsid w:val="00C958B2"/>
    <w:rsid w:val="00CC334B"/>
    <w:rsid w:val="00CD556E"/>
    <w:rsid w:val="00CD5E4C"/>
    <w:rsid w:val="00CF2C8E"/>
    <w:rsid w:val="00CF68F3"/>
    <w:rsid w:val="00D464BA"/>
    <w:rsid w:val="00D778A5"/>
    <w:rsid w:val="00DA2565"/>
    <w:rsid w:val="00DA698A"/>
    <w:rsid w:val="00DA7EBF"/>
    <w:rsid w:val="00DB0D2A"/>
    <w:rsid w:val="00DC0844"/>
    <w:rsid w:val="00DC2FC6"/>
    <w:rsid w:val="00DE43C7"/>
    <w:rsid w:val="00DE668A"/>
    <w:rsid w:val="00DE6B2D"/>
    <w:rsid w:val="00E10A8A"/>
    <w:rsid w:val="00E13143"/>
    <w:rsid w:val="00E17A31"/>
    <w:rsid w:val="00E22FDC"/>
    <w:rsid w:val="00E36E86"/>
    <w:rsid w:val="00E50A47"/>
    <w:rsid w:val="00E52D64"/>
    <w:rsid w:val="00E75BFD"/>
    <w:rsid w:val="00E76D5E"/>
    <w:rsid w:val="00E836D2"/>
    <w:rsid w:val="00EA7616"/>
    <w:rsid w:val="00EE5FF3"/>
    <w:rsid w:val="00EF0BFA"/>
    <w:rsid w:val="00EF7224"/>
    <w:rsid w:val="00F14A7C"/>
    <w:rsid w:val="00F175D9"/>
    <w:rsid w:val="00F24370"/>
    <w:rsid w:val="00F30596"/>
    <w:rsid w:val="00F42A37"/>
    <w:rsid w:val="00F45636"/>
    <w:rsid w:val="00F53785"/>
    <w:rsid w:val="00F55332"/>
    <w:rsid w:val="00F67B63"/>
    <w:rsid w:val="00F903B6"/>
    <w:rsid w:val="00FA2AD9"/>
    <w:rsid w:val="00FC1D87"/>
    <w:rsid w:val="00FD6FA0"/>
    <w:rsid w:val="00FD78B0"/>
    <w:rsid w:val="00FF4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B5934"/>
  <w15:docId w15:val="{ABFF1EF4-0813-4093-A634-8C91304B5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24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E74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E74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rsid w:val="007E7400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styleId="a5">
    <w:name w:val="List Paragraph"/>
    <w:basedOn w:val="a"/>
    <w:uiPriority w:val="1"/>
    <w:qFormat/>
    <w:rsid w:val="007E7400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Arial" w:hAnsi="Arial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7E740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6">
    <w:name w:val="TOC Heading"/>
    <w:basedOn w:val="1"/>
    <w:next w:val="a"/>
    <w:uiPriority w:val="39"/>
    <w:unhideWhenUsed/>
    <w:qFormat/>
    <w:rsid w:val="007E7400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7E7400"/>
    <w:pPr>
      <w:spacing w:after="100"/>
    </w:pPr>
  </w:style>
  <w:style w:type="character" w:styleId="a7">
    <w:name w:val="Hyperlink"/>
    <w:basedOn w:val="a0"/>
    <w:uiPriority w:val="99"/>
    <w:unhideWhenUsed/>
    <w:rsid w:val="007E7400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7E740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E74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7E740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E74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2F7B4A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2F7B4A"/>
    <w:rPr>
      <w:rFonts w:ascii="Segoe UI" w:eastAsia="Times New Roman" w:hAnsi="Segoe UI" w:cs="Segoe UI"/>
      <w:sz w:val="18"/>
      <w:szCs w:val="18"/>
      <w:lang w:eastAsia="ru-RU"/>
    </w:rPr>
  </w:style>
  <w:style w:type="character" w:styleId="ae">
    <w:name w:val="Strong"/>
    <w:uiPriority w:val="22"/>
    <w:qFormat/>
    <w:rsid w:val="00CF2C8E"/>
    <w:rPr>
      <w:rFonts w:cs="Times New Roman"/>
      <w:b/>
      <w:bCs/>
    </w:rPr>
  </w:style>
  <w:style w:type="paragraph" w:customStyle="1" w:styleId="af">
    <w:name w:val="Для таблиц"/>
    <w:basedOn w:val="a"/>
    <w:rsid w:val="00CF2C8E"/>
  </w:style>
  <w:style w:type="paragraph" w:styleId="af0">
    <w:name w:val="Body Text Indent"/>
    <w:basedOn w:val="a"/>
    <w:link w:val="af1"/>
    <w:semiHidden/>
    <w:unhideWhenUsed/>
    <w:rsid w:val="00F30596"/>
    <w:pPr>
      <w:ind w:left="1418" w:hanging="1418"/>
      <w:jc w:val="both"/>
    </w:pPr>
    <w:rPr>
      <w:rFonts w:eastAsia="Calibri"/>
      <w:sz w:val="20"/>
      <w:szCs w:val="20"/>
    </w:rPr>
  </w:style>
  <w:style w:type="character" w:customStyle="1" w:styleId="af1">
    <w:name w:val="Основной текст с отступом Знак"/>
    <w:basedOn w:val="a0"/>
    <w:link w:val="af0"/>
    <w:semiHidden/>
    <w:rsid w:val="00F30596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2">
    <w:name w:val="Plain Text"/>
    <w:aliases w:val="Знак"/>
    <w:basedOn w:val="a"/>
    <w:link w:val="af3"/>
    <w:rsid w:val="00F24370"/>
    <w:pPr>
      <w:spacing w:line="288" w:lineRule="auto"/>
      <w:ind w:firstLine="709"/>
      <w:jc w:val="both"/>
    </w:pPr>
    <w:rPr>
      <w:sz w:val="28"/>
      <w:szCs w:val="20"/>
    </w:rPr>
  </w:style>
  <w:style w:type="character" w:customStyle="1" w:styleId="af3">
    <w:name w:val="Текст Знак"/>
    <w:aliases w:val="Знак Знак"/>
    <w:basedOn w:val="a0"/>
    <w:link w:val="af2"/>
    <w:rsid w:val="00F2437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F2437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xt">
    <w:name w:val="txt"/>
    <w:basedOn w:val="a"/>
    <w:rsid w:val="003F16DF"/>
    <w:pPr>
      <w:spacing w:before="100" w:beforeAutospacing="1" w:after="100" w:afterAutospacing="1"/>
    </w:pPr>
  </w:style>
  <w:style w:type="paragraph" w:styleId="2">
    <w:name w:val="Body Text 2"/>
    <w:basedOn w:val="a"/>
    <w:link w:val="20"/>
    <w:semiHidden/>
    <w:unhideWhenUsed/>
    <w:rsid w:val="00E76D5E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semiHidden/>
    <w:rsid w:val="00E76D5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5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B8C849-332C-4348-A6FA-D3A27D8C8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1746</TotalTime>
  <Pages>46</Pages>
  <Words>10497</Words>
  <Characters>59835</Characters>
  <Application>Microsoft Office Word</Application>
  <DocSecurity>0</DocSecurity>
  <Lines>498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Юлия Филиппова</cp:lastModifiedBy>
  <cp:revision>32</cp:revision>
  <cp:lastPrinted>2019-01-16T06:19:00Z</cp:lastPrinted>
  <dcterms:created xsi:type="dcterms:W3CDTF">2022-02-01T17:13:00Z</dcterms:created>
  <dcterms:modified xsi:type="dcterms:W3CDTF">2023-01-08T12:40:00Z</dcterms:modified>
</cp:coreProperties>
</file>