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74DCA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r w:rsidR="00074DCA">
        <w:rPr>
          <w:b/>
          <w:sz w:val="28"/>
          <w:szCs w:val="28"/>
        </w:rPr>
        <w:t>ПРАКТИКЕ</w:t>
      </w:r>
    </w:p>
    <w:p w:rsidR="00074DCA" w:rsidRDefault="00074DCA" w:rsidP="00BE274C">
      <w:pPr>
        <w:jc w:val="center"/>
        <w:rPr>
          <w:b/>
          <w:sz w:val="28"/>
          <w:szCs w:val="28"/>
        </w:rPr>
      </w:pPr>
    </w:p>
    <w:p w:rsidR="00E836D2" w:rsidRPr="00BE274C" w:rsidRDefault="00A418E8" w:rsidP="00BE274C">
      <w:pPr>
        <w:jc w:val="center"/>
        <w:rPr>
          <w:b/>
          <w:sz w:val="28"/>
          <w:szCs w:val="28"/>
        </w:rPr>
      </w:pPr>
      <w:bookmarkStart w:id="0" w:name="_Hlk7603811"/>
      <w:r>
        <w:rPr>
          <w:b/>
          <w:sz w:val="28"/>
          <w:szCs w:val="28"/>
        </w:rPr>
        <w:t>«</w:t>
      </w:r>
      <w:r w:rsidRPr="00A418E8">
        <w:rPr>
          <w:b/>
          <w:sz w:val="28"/>
          <w:szCs w:val="28"/>
        </w:rPr>
        <w:t>ПРОИЗВОДСТВЕННАЯ (КЛИНИЧЕСКАЯ) ПРАКТИКА ПО ХИРУРГИИ</w:t>
      </w:r>
      <w:r w:rsidR="00BE274C" w:rsidRPr="00BE274C">
        <w:rPr>
          <w:b/>
          <w:sz w:val="28"/>
          <w:szCs w:val="28"/>
        </w:rPr>
        <w:t>»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A418E8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A418E8">
        <w:rPr>
          <w:b/>
          <w:color w:val="000000"/>
          <w:sz w:val="28"/>
          <w:szCs w:val="28"/>
        </w:rPr>
        <w:t>31.08.67 ХИРУРГИЯ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</w:t>
      </w:r>
      <w:r w:rsidR="00A418E8">
        <w:rPr>
          <w:color w:val="000000"/>
        </w:rPr>
        <w:t xml:space="preserve"> </w:t>
      </w:r>
      <w:r w:rsidRPr="00B031CA">
        <w:rPr>
          <w:color w:val="000000"/>
        </w:rPr>
        <w:t xml:space="preserve">- </w:t>
      </w:r>
      <w:proofErr w:type="gramStart"/>
      <w:r w:rsidRPr="00B031CA">
        <w:rPr>
          <w:color w:val="000000"/>
        </w:rPr>
        <w:t>программы  подготовки</w:t>
      </w:r>
      <w:proofErr w:type="gramEnd"/>
      <w:r w:rsidRPr="00B031CA">
        <w:rPr>
          <w:color w:val="000000"/>
        </w:rPr>
        <w:t xml:space="preserve">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в ординатуре </w:t>
      </w:r>
      <w:proofErr w:type="gramStart"/>
      <w:r w:rsidRPr="00B031CA">
        <w:rPr>
          <w:color w:val="000000"/>
        </w:rPr>
        <w:t>по  специальности</w:t>
      </w:r>
      <w:proofErr w:type="gramEnd"/>
      <w:r w:rsidR="00A418E8">
        <w:rPr>
          <w:color w:val="000000"/>
        </w:rPr>
        <w:t xml:space="preserve"> </w:t>
      </w:r>
      <w:r w:rsidR="00A418E8" w:rsidRPr="00A418E8">
        <w:rPr>
          <w:color w:val="000000"/>
        </w:rPr>
        <w:t>31.08.67 «ХИРУРГИЯ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7604038"/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</w:t>
      </w:r>
      <w:r w:rsidR="0078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A41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41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результатов обучения на промежуточной аттестации в форме </w:t>
      </w:r>
      <w:r w:rsidR="002A7905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</w:t>
      </w:r>
      <w:r w:rsidR="00AF4F5A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</w:t>
      </w:r>
      <w:r w:rsidR="00DB7508">
        <w:rPr>
          <w:rFonts w:ascii="Times New Roman" w:hAnsi="Times New Roman"/>
          <w:color w:val="000000"/>
          <w:sz w:val="28"/>
          <w:szCs w:val="28"/>
        </w:rPr>
        <w:t>,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782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18E8">
        <w:rPr>
          <w:rFonts w:ascii="Times New Roman" w:hAnsi="Times New Roman"/>
          <w:color w:val="000000"/>
          <w:sz w:val="28"/>
          <w:szCs w:val="28"/>
        </w:rPr>
        <w:t>и практического опыта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AF4F5A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418E8" w:rsidRP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1E4F2F" w:rsidRPr="00A418E8" w:rsidRDefault="001E4F2F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4F2F">
        <w:rPr>
          <w:rFonts w:ascii="Times New Roman" w:hAnsi="Times New Roman"/>
          <w:color w:val="000000"/>
          <w:sz w:val="28"/>
          <w:szCs w:val="28"/>
        </w:rPr>
        <w:t>ПК-4 - готовность к применению социально-гигиенических методик сбора и медико-статистического анализа информации о показателях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здоровья взрослых и подростков;</w:t>
      </w:r>
    </w:p>
    <w:p w:rsidR="00A418E8" w:rsidRP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ПК-6: готовность к ведению и лечению пациентов, нуждающихся в оказании тера</w:t>
      </w:r>
      <w:r>
        <w:rPr>
          <w:rFonts w:ascii="Times New Roman" w:hAnsi="Times New Roman"/>
          <w:color w:val="000000"/>
          <w:sz w:val="28"/>
          <w:szCs w:val="28"/>
        </w:rPr>
        <w:t>певтической медицинской помощи;</w:t>
      </w:r>
    </w:p>
    <w:p w:rsidR="00A418E8" w:rsidRDefault="00A418E8" w:rsidP="00A418E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18E8">
        <w:rPr>
          <w:rFonts w:ascii="Times New Roman" w:hAnsi="Times New Roman"/>
          <w:color w:val="000000"/>
          <w:sz w:val="28"/>
          <w:szCs w:val="28"/>
        </w:rPr>
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</w:r>
      <w:r w:rsidR="001E4F2F">
        <w:rPr>
          <w:rFonts w:ascii="Times New Roman" w:hAnsi="Times New Roman"/>
          <w:color w:val="000000"/>
          <w:sz w:val="28"/>
          <w:szCs w:val="28"/>
        </w:rPr>
        <w:t>и и санаторно-курортном лечении;</w:t>
      </w:r>
    </w:p>
    <w:p w:rsidR="001E4F2F" w:rsidRPr="001E4F2F" w:rsidRDefault="001E4F2F" w:rsidP="001E4F2F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4F2F">
        <w:rPr>
          <w:rFonts w:ascii="Times New Roman" w:hAnsi="Times New Roman"/>
          <w:color w:val="000000"/>
          <w:sz w:val="28"/>
          <w:szCs w:val="28"/>
        </w:rPr>
        <w:t>ПК-9 - готовность к формированию у населения, пациентов и членов их семей мотивации, направленной на сохранение и укрепление своего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здоровья и здоровья окружающих;</w:t>
      </w:r>
    </w:p>
    <w:p w:rsidR="001E4F2F" w:rsidRPr="001E4F2F" w:rsidRDefault="001E4F2F" w:rsidP="001E4F2F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4F2F">
        <w:rPr>
          <w:rFonts w:ascii="Times New Roman" w:hAnsi="Times New Roman"/>
          <w:color w:val="000000"/>
          <w:sz w:val="28"/>
          <w:szCs w:val="28"/>
        </w:rPr>
        <w:t xml:space="preserve">ПК-10 - готовность к применению основных принципов организации и управления в сфере охраны здоровья граждан, в медицинских организациях </w:t>
      </w:r>
      <w:r>
        <w:rPr>
          <w:rFonts w:ascii="Times New Roman" w:hAnsi="Times New Roman"/>
          <w:color w:val="000000"/>
          <w:sz w:val="28"/>
          <w:szCs w:val="28"/>
        </w:rPr>
        <w:t>и их структурных подразделениях;</w:t>
      </w:r>
    </w:p>
    <w:p w:rsidR="001E4F2F" w:rsidRDefault="001E4F2F" w:rsidP="001E4F2F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4F2F">
        <w:rPr>
          <w:rFonts w:ascii="Times New Roman" w:hAnsi="Times New Roman"/>
          <w:color w:val="000000"/>
          <w:sz w:val="28"/>
          <w:szCs w:val="28"/>
        </w:rPr>
        <w:t>ПК-11 -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7E7400" w:rsidRPr="00E836D2" w:rsidRDefault="007E7400" w:rsidP="00A418E8">
      <w:pPr>
        <w:jc w:val="both"/>
        <w:rPr>
          <w:color w:val="000000"/>
          <w:sz w:val="28"/>
          <w:szCs w:val="28"/>
          <w:highlight w:val="yellow"/>
        </w:rPr>
      </w:pPr>
      <w:bookmarkStart w:id="3" w:name="_Hlk7604150"/>
      <w:bookmarkEnd w:id="2"/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80CDC" w:rsidRPr="007E08D6" w:rsidRDefault="00280CDC" w:rsidP="00280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5" w:name="_Hlk7601915"/>
      <w:bookmarkStart w:id="6" w:name="_Hlk7604860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876450" w:rsidRPr="007E08D6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5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B5341F" w:rsidRDefault="00B5341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5341F" w:rsidRPr="00F3634C" w:rsidRDefault="00B5341F" w:rsidP="00B5341F">
      <w:pPr>
        <w:ind w:left="360"/>
        <w:jc w:val="center"/>
        <w:rPr>
          <w:b/>
          <w:iCs/>
          <w:sz w:val="28"/>
          <w:szCs w:val="28"/>
        </w:rPr>
      </w:pPr>
      <w:bookmarkStart w:id="7" w:name="_Hlk7604813"/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7150"/>
      </w:tblGrid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</w:t>
            </w:r>
            <w:r w:rsidR="00A418E8">
              <w:rPr>
                <w:bCs/>
                <w:color w:val="000000"/>
              </w:rPr>
              <w:t xml:space="preserve">хирургических </w:t>
            </w:r>
            <w:r w:rsidRPr="00F3634C">
              <w:rPr>
                <w:bCs/>
                <w:color w:val="000000"/>
              </w:rPr>
              <w:t xml:space="preserve">заболеваний, оценки состояния больных и клинических ситуаций в соответствии со стандартом медицинской помощи. 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лечения </w:t>
            </w:r>
            <w:r w:rsidR="00A418E8">
              <w:rPr>
                <w:bCs/>
                <w:color w:val="000000"/>
              </w:rPr>
              <w:t>хирургических</w:t>
            </w:r>
            <w:r w:rsidR="003C7314" w:rsidRPr="003C7314">
              <w:rPr>
                <w:bCs/>
                <w:color w:val="000000"/>
              </w:rPr>
              <w:t xml:space="preserve"> заболеваний</w:t>
            </w:r>
            <w:r w:rsidRPr="00F3634C">
              <w:rPr>
                <w:bCs/>
                <w:color w:val="000000"/>
              </w:rPr>
              <w:t>, состояний, клинических ситуаций в соответствии со стандартом медицинской помощи.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FE5A46" w:rsidRPr="0037568D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Ординатор в большей степени владеет диагностическими и лечебными навыками, в </w:t>
            </w:r>
            <w:proofErr w:type="spellStart"/>
            <w:r w:rsidRPr="00F3634C">
              <w:rPr>
                <w:iCs/>
              </w:rPr>
              <w:t>т.ч</w:t>
            </w:r>
            <w:proofErr w:type="spellEnd"/>
            <w:r w:rsidRPr="00F3634C">
              <w:rPr>
                <w:iCs/>
              </w:rPr>
              <w:t>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По своим должностным обязанностям может решать проблему, принимать стратегические, в </w:t>
            </w:r>
            <w:proofErr w:type="spellStart"/>
            <w:r w:rsidRPr="00F3634C">
              <w:rPr>
                <w:iCs/>
              </w:rPr>
              <w:t>т.ч</w:t>
            </w:r>
            <w:proofErr w:type="spellEnd"/>
            <w:r w:rsidRPr="00F3634C">
              <w:rPr>
                <w:iCs/>
              </w:rPr>
              <w:t>. организационно-управле</w:t>
            </w:r>
            <w:r w:rsidR="00A418E8">
              <w:rPr>
                <w:iCs/>
              </w:rPr>
              <w:t>н</w:t>
            </w:r>
            <w:r w:rsidRPr="00F3634C">
              <w:rPr>
                <w:iCs/>
              </w:rPr>
              <w:t>ческие решения.</w:t>
            </w:r>
          </w:p>
          <w:p w:rsidR="00FE5A46" w:rsidRPr="0037568D" w:rsidRDefault="00FE5A46" w:rsidP="00A418E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</w:t>
            </w:r>
            <w:r w:rsidR="00A418E8">
              <w:rPr>
                <w:iCs/>
              </w:rPr>
              <w:t>хирургии</w:t>
            </w:r>
            <w:r w:rsidRPr="00F3634C">
              <w:rPr>
                <w:iCs/>
              </w:rPr>
              <w:t xml:space="preserve"> в другие дисциплины.</w:t>
            </w:r>
          </w:p>
        </w:tc>
      </w:tr>
    </w:tbl>
    <w:p w:rsidR="00FE5A46" w:rsidRDefault="00FE5A46" w:rsidP="00630F7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7"/>
    <w:p w:rsidR="008358C3" w:rsidRDefault="008358C3" w:rsidP="008358C3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8358C3" w:rsidRPr="006C4FBD" w:rsidRDefault="008358C3" w:rsidP="008358C3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8358C3" w:rsidRPr="006C4FBD" w:rsidRDefault="008358C3" w:rsidP="008358C3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358C3" w:rsidRPr="006C4FBD" w:rsidRDefault="008358C3" w:rsidP="008358C3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lastRenderedPageBreak/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358C3" w:rsidRPr="008358C3" w:rsidRDefault="008358C3" w:rsidP="008358C3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</w:t>
      </w:r>
      <w:r w:rsidRPr="008358C3">
        <w:rPr>
          <w:sz w:val="28"/>
        </w:rPr>
        <w:t xml:space="preserve">литературной речи. </w:t>
      </w:r>
    </w:p>
    <w:p w:rsidR="008358C3" w:rsidRPr="008358C3" w:rsidRDefault="008358C3" w:rsidP="008358C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358C3">
        <w:rPr>
          <w:rFonts w:ascii="Times New Roman" w:hAnsi="Times New Roman"/>
          <w:sz w:val="28"/>
        </w:rPr>
        <w:t>«НЕУДОВЛЕТВОРИТЕЛЬНО»</w:t>
      </w:r>
      <w:r w:rsidRPr="008358C3">
        <w:rPr>
          <w:rFonts w:ascii="Times New Roman" w:hAnsi="Times New Roman"/>
          <w:b/>
          <w:sz w:val="28"/>
        </w:rPr>
        <w:t>.</w:t>
      </w:r>
      <w:r w:rsidRPr="008358C3">
        <w:rPr>
          <w:rFonts w:ascii="Times New Roman" w:hAnsi="Times New Roman"/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06BE5" w:rsidRPr="002D3B4E" w:rsidRDefault="00406BE5" w:rsidP="00406BE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8" w:name="_Hlk7605200"/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  <w:r w:rsidR="005F7F85" w:rsidRPr="005F7F85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:rsidR="00406BE5" w:rsidRPr="007E08D6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EB1E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B1EB0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 w:rsidR="00EB1EB0">
        <w:rPr>
          <w:rFonts w:ascii="Times New Roman" w:hAnsi="Times New Roman"/>
          <w:color w:val="000000"/>
          <w:sz w:val="28"/>
          <w:szCs w:val="28"/>
        </w:rPr>
        <w:t>)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406BE5" w:rsidRPr="002D3B4E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855E88" w:rsidRPr="00E836D2" w:rsidRDefault="00855E88" w:rsidP="00855E8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Hlk7604979"/>
      <w:bookmarkEnd w:id="6"/>
    </w:p>
    <w:p w:rsidR="00855E88" w:rsidRPr="007D2D9F" w:rsidRDefault="00855E88" w:rsidP="007D2D9F">
      <w:pPr>
        <w:pStyle w:val="a5"/>
        <w:numPr>
          <w:ilvl w:val="0"/>
          <w:numId w:val="20"/>
        </w:numPr>
        <w:rPr>
          <w:rFonts w:ascii="Times New Roman" w:eastAsia="Calibri" w:hAnsi="Times New Roman"/>
          <w:b/>
          <w:sz w:val="28"/>
          <w:szCs w:val="28"/>
        </w:rPr>
      </w:pPr>
      <w:r w:rsidRPr="007D2D9F">
        <w:rPr>
          <w:rFonts w:ascii="Times New Roman" w:eastAsia="Calibri" w:hAnsi="Times New Roman"/>
          <w:b/>
          <w:iCs/>
          <w:sz w:val="28"/>
          <w:szCs w:val="28"/>
        </w:rPr>
        <w:t xml:space="preserve">Перечень </w:t>
      </w:r>
      <w:bookmarkStart w:id="10" w:name="_Hlk8551597"/>
      <w:r w:rsidRPr="007D2D9F">
        <w:rPr>
          <w:rFonts w:ascii="Times New Roman" w:eastAsia="Calibri" w:hAnsi="Times New Roman"/>
          <w:b/>
          <w:iCs/>
          <w:sz w:val="28"/>
          <w:szCs w:val="28"/>
        </w:rPr>
        <w:t xml:space="preserve">профессиональных умений (компетенций) </w:t>
      </w:r>
      <w:bookmarkEnd w:id="10"/>
      <w:r w:rsidRPr="007D2D9F">
        <w:rPr>
          <w:rFonts w:ascii="Times New Roman" w:eastAsia="Calibri" w:hAnsi="Times New Roman"/>
          <w:b/>
          <w:iCs/>
          <w:sz w:val="28"/>
          <w:szCs w:val="28"/>
        </w:rPr>
        <w:t xml:space="preserve">для оценки уровня их освоения по Клинической практике по </w:t>
      </w:r>
      <w:r w:rsidR="00A418E8" w:rsidRPr="007D2D9F">
        <w:rPr>
          <w:rFonts w:ascii="Times New Roman" w:eastAsia="Calibri" w:hAnsi="Times New Roman"/>
          <w:b/>
          <w:sz w:val="28"/>
          <w:szCs w:val="28"/>
        </w:rPr>
        <w:t>хирургии</w:t>
      </w:r>
    </w:p>
    <w:p w:rsidR="00855E88" w:rsidRDefault="00855E88" w:rsidP="00855E88">
      <w:pPr>
        <w:jc w:val="center"/>
        <w:rPr>
          <w:rFonts w:eastAsia="Calibri"/>
          <w:b/>
          <w:iCs/>
        </w:rPr>
      </w:pPr>
    </w:p>
    <w:p w:rsidR="00577820" w:rsidRPr="006C03B6" w:rsidRDefault="00577820" w:rsidP="00577820">
      <w:pPr>
        <w:jc w:val="center"/>
        <w:rPr>
          <w:b/>
          <w:iCs/>
        </w:rPr>
      </w:pPr>
      <w:r w:rsidRPr="006C03B6">
        <w:rPr>
          <w:b/>
          <w:iCs/>
        </w:rPr>
        <w:t>Перечень профессиональных умений (компетенций)</w:t>
      </w:r>
    </w:p>
    <w:p w:rsidR="00577820" w:rsidRPr="006C03B6" w:rsidRDefault="00577820" w:rsidP="00577820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725"/>
        <w:gridCol w:w="12"/>
        <w:gridCol w:w="5428"/>
        <w:gridCol w:w="1622"/>
        <w:gridCol w:w="1622"/>
      </w:tblGrid>
      <w:tr w:rsidR="00EB1EB0" w:rsidRPr="006C03B6" w:rsidTr="00B533DD">
        <w:trPr>
          <w:trHeight w:val="524"/>
        </w:trPr>
        <w:tc>
          <w:tcPr>
            <w:tcW w:w="786" w:type="dxa"/>
            <w:vMerge w:val="restart"/>
          </w:tcPr>
          <w:p w:rsidR="00EB1EB0" w:rsidRPr="006C03B6" w:rsidRDefault="00EB1EB0" w:rsidP="00EB1EB0">
            <w:r w:rsidRPr="006C03B6">
              <w:rPr>
                <w:color w:val="000000"/>
              </w:rPr>
              <w:t>Код компетенции</w:t>
            </w:r>
          </w:p>
          <w:p w:rsidR="00EB1EB0" w:rsidRPr="006C03B6" w:rsidRDefault="00EB1EB0" w:rsidP="00EB1EB0"/>
        </w:tc>
        <w:tc>
          <w:tcPr>
            <w:tcW w:w="725" w:type="dxa"/>
            <w:vMerge w:val="restart"/>
          </w:tcPr>
          <w:p w:rsidR="00EB1EB0" w:rsidRPr="006C03B6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B1EB0" w:rsidRPr="006C03B6" w:rsidRDefault="00EB1EB0" w:rsidP="00EB1EB0">
            <w:pPr>
              <w:shd w:val="clear" w:color="auto" w:fill="FFFFFF"/>
              <w:jc w:val="center"/>
            </w:pPr>
            <w:r w:rsidRPr="006C03B6">
              <w:rPr>
                <w:color w:val="000000"/>
              </w:rPr>
              <w:t>№</w:t>
            </w:r>
          </w:p>
        </w:tc>
        <w:tc>
          <w:tcPr>
            <w:tcW w:w="5440" w:type="dxa"/>
            <w:gridSpan w:val="2"/>
            <w:vMerge w:val="restart"/>
          </w:tcPr>
          <w:p w:rsidR="00EB1EB0" w:rsidRPr="006C03B6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EB1EB0" w:rsidRPr="006C03B6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6C03B6">
              <w:rPr>
                <w:color w:val="000000"/>
                <w:spacing w:val="-1"/>
              </w:rPr>
              <w:t xml:space="preserve">Профессиональные </w:t>
            </w:r>
          </w:p>
          <w:p w:rsidR="00EB1EB0" w:rsidRPr="006C03B6" w:rsidRDefault="00EB1EB0" w:rsidP="00EB1EB0">
            <w:pPr>
              <w:shd w:val="clear" w:color="auto" w:fill="FFFFFF"/>
              <w:jc w:val="center"/>
            </w:pPr>
            <w:r w:rsidRPr="006C03B6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244" w:type="dxa"/>
            <w:gridSpan w:val="2"/>
          </w:tcPr>
          <w:p w:rsidR="00EB1EB0" w:rsidRPr="006C03B6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  <w:r w:rsidRPr="006C03B6">
              <w:rPr>
                <w:color w:val="000000"/>
              </w:rPr>
              <w:t xml:space="preserve">Уровень освоения </w:t>
            </w:r>
          </w:p>
          <w:p w:rsidR="00EB1EB0" w:rsidRPr="006C03B6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6C03B6">
              <w:rPr>
                <w:color w:val="000000"/>
              </w:rPr>
              <w:t>профессиональных</w:t>
            </w:r>
            <w:r w:rsidRPr="006C03B6">
              <w:rPr>
                <w:color w:val="000000"/>
                <w:spacing w:val="1"/>
              </w:rPr>
              <w:t xml:space="preserve"> умений</w:t>
            </w:r>
          </w:p>
          <w:p w:rsidR="00EB1EB0" w:rsidRPr="006C03B6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6C03B6">
              <w:rPr>
                <w:color w:val="000000"/>
                <w:spacing w:val="1"/>
              </w:rPr>
              <w:t>(количество)</w:t>
            </w:r>
          </w:p>
        </w:tc>
      </w:tr>
      <w:tr w:rsidR="00EB1EB0" w:rsidRPr="006C03B6" w:rsidTr="007D528F">
        <w:tc>
          <w:tcPr>
            <w:tcW w:w="786" w:type="dxa"/>
            <w:vMerge/>
          </w:tcPr>
          <w:p w:rsidR="00EB1EB0" w:rsidRPr="006C03B6" w:rsidRDefault="00EB1EB0" w:rsidP="00577820">
            <w:pPr>
              <w:jc w:val="center"/>
            </w:pPr>
          </w:p>
        </w:tc>
        <w:tc>
          <w:tcPr>
            <w:tcW w:w="725" w:type="dxa"/>
            <w:vMerge/>
          </w:tcPr>
          <w:p w:rsidR="00EB1EB0" w:rsidRPr="006C03B6" w:rsidRDefault="00EB1EB0" w:rsidP="00577820">
            <w:pPr>
              <w:jc w:val="center"/>
            </w:pPr>
          </w:p>
        </w:tc>
        <w:tc>
          <w:tcPr>
            <w:tcW w:w="5440" w:type="dxa"/>
            <w:gridSpan w:val="2"/>
            <w:vMerge/>
          </w:tcPr>
          <w:p w:rsidR="00EB1EB0" w:rsidRPr="006C03B6" w:rsidRDefault="00EB1EB0" w:rsidP="00577820">
            <w:pPr>
              <w:shd w:val="clear" w:color="auto" w:fill="FFFFFF"/>
            </w:pPr>
          </w:p>
        </w:tc>
        <w:tc>
          <w:tcPr>
            <w:tcW w:w="1622" w:type="dxa"/>
          </w:tcPr>
          <w:p w:rsidR="00EB1EB0" w:rsidRPr="006C03B6" w:rsidRDefault="00EB1EB0" w:rsidP="00577820">
            <w:pPr>
              <w:jc w:val="center"/>
            </w:pPr>
            <w:r w:rsidRPr="006C03B6">
              <w:t>Базовый</w:t>
            </w:r>
          </w:p>
        </w:tc>
        <w:tc>
          <w:tcPr>
            <w:tcW w:w="1622" w:type="dxa"/>
          </w:tcPr>
          <w:p w:rsidR="00EB1EB0" w:rsidRPr="006C03B6" w:rsidRDefault="00EB1EB0" w:rsidP="00577820">
            <w:pPr>
              <w:jc w:val="center"/>
            </w:pPr>
            <w:r w:rsidRPr="006C03B6">
              <w:t xml:space="preserve">Продвинутый </w:t>
            </w:r>
          </w:p>
        </w:tc>
      </w:tr>
      <w:tr w:rsidR="00B5341F" w:rsidRPr="006C03B6" w:rsidTr="00B533DD">
        <w:tc>
          <w:tcPr>
            <w:tcW w:w="786" w:type="dxa"/>
            <w:vMerge w:val="restart"/>
          </w:tcPr>
          <w:p w:rsidR="00B5341F" w:rsidRPr="006C03B6" w:rsidRDefault="00B5341F" w:rsidP="00577820">
            <w:pPr>
              <w:jc w:val="center"/>
              <w:rPr>
                <w:b/>
              </w:rPr>
            </w:pPr>
            <w:r w:rsidRPr="006C03B6">
              <w:rPr>
                <w:b/>
              </w:rPr>
              <w:t xml:space="preserve">ПК-1 </w:t>
            </w:r>
          </w:p>
          <w:p w:rsidR="00B5341F" w:rsidRDefault="00063965" w:rsidP="00A418E8">
            <w:pPr>
              <w:rPr>
                <w:b/>
              </w:rPr>
            </w:pPr>
            <w:r>
              <w:rPr>
                <w:b/>
              </w:rPr>
              <w:t>ПК-</w:t>
            </w:r>
            <w:r w:rsidR="00840617">
              <w:rPr>
                <w:b/>
              </w:rPr>
              <w:t>10</w:t>
            </w:r>
          </w:p>
          <w:p w:rsidR="00063965" w:rsidRDefault="00063965" w:rsidP="00A418E8">
            <w:pPr>
              <w:rPr>
                <w:b/>
              </w:rPr>
            </w:pPr>
            <w:r>
              <w:rPr>
                <w:b/>
              </w:rPr>
              <w:lastRenderedPageBreak/>
              <w:t>ПК-11</w:t>
            </w:r>
          </w:p>
          <w:p w:rsidR="00063965" w:rsidRPr="006C03B6" w:rsidRDefault="00063965" w:rsidP="00A418E8">
            <w:pPr>
              <w:rPr>
                <w:b/>
              </w:rPr>
            </w:pPr>
            <w:r>
              <w:rPr>
                <w:b/>
              </w:rPr>
              <w:t>ПК-4</w:t>
            </w:r>
          </w:p>
        </w:tc>
        <w:tc>
          <w:tcPr>
            <w:tcW w:w="725" w:type="dxa"/>
          </w:tcPr>
          <w:p w:rsidR="00B5341F" w:rsidRPr="006C03B6" w:rsidRDefault="00B5341F" w:rsidP="00577820">
            <w:pPr>
              <w:jc w:val="center"/>
              <w:rPr>
                <w:b/>
              </w:rPr>
            </w:pPr>
            <w:r w:rsidRPr="006C03B6">
              <w:rPr>
                <w:b/>
                <w:lang w:val="en-US"/>
              </w:rPr>
              <w:lastRenderedPageBreak/>
              <w:t>I</w:t>
            </w:r>
            <w:r w:rsidRPr="006C03B6">
              <w:rPr>
                <w:b/>
              </w:rPr>
              <w:t>.</w:t>
            </w:r>
          </w:p>
        </w:tc>
        <w:tc>
          <w:tcPr>
            <w:tcW w:w="8684" w:type="dxa"/>
            <w:gridSpan w:val="4"/>
          </w:tcPr>
          <w:p w:rsidR="00B5341F" w:rsidRPr="006C03B6" w:rsidRDefault="00B5341F" w:rsidP="00577820">
            <w:pPr>
              <w:jc w:val="center"/>
              <w:rPr>
                <w:b/>
              </w:rPr>
            </w:pPr>
            <w:r w:rsidRPr="006C03B6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6C03B6">
              <w:rPr>
                <w:b/>
                <w:color w:val="000000"/>
                <w:spacing w:val="-2"/>
                <w:lang w:val="en-US"/>
              </w:rPr>
              <w:t>:</w:t>
            </w:r>
            <w:r w:rsidRPr="006C03B6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B5341F" w:rsidRPr="006C03B6" w:rsidRDefault="00B5341F" w:rsidP="00577820">
            <w:pPr>
              <w:rPr>
                <w:b/>
                <w:color w:val="000000"/>
                <w:spacing w:val="-2"/>
              </w:rPr>
            </w:pPr>
            <w:r w:rsidRPr="006C03B6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1.</w:t>
            </w:r>
          </w:p>
        </w:tc>
        <w:tc>
          <w:tcPr>
            <w:tcW w:w="5570" w:type="dxa"/>
            <w:gridSpan w:val="2"/>
          </w:tcPr>
          <w:p w:rsidR="00B5341F" w:rsidRPr="006C03B6" w:rsidRDefault="00782D5A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проводить</w:t>
            </w:r>
            <w:r w:rsidR="00B5341F" w:rsidRPr="006C03B6">
              <w:rPr>
                <w:rFonts w:ascii="Times New Roman" w:hAnsi="Times New Roman"/>
                <w:sz w:val="24"/>
                <w:szCs w:val="24"/>
              </w:rPr>
              <w:t xml:space="preserve"> мониторинг факторов риска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r w:rsidR="003C7314"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  <w:r w:rsidR="00B5341F" w:rsidRPr="006C03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341F" w:rsidRPr="006C03B6" w:rsidRDefault="00B5341F" w:rsidP="00782D5A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Проводить стратификацию риска</w:t>
            </w:r>
            <w:r w:rsidR="003C7314" w:rsidRPr="006C03B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82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хирургических</w:t>
            </w:r>
            <w:r w:rsidR="003C7314" w:rsidRPr="006C03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заболеваний</w:t>
            </w:r>
            <w:r w:rsidR="00782D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организацию раннего выявления </w:t>
            </w:r>
            <w:r w:rsidR="00782D5A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r w:rsidR="003C7314"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при проведении профилактических медицинских осмотров населения (число осмотренных)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50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  <w:r w:rsidRPr="006C03B6">
              <w:t>50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  <w:r w:rsidRPr="006C03B6">
              <w:t>50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60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  <w:r w:rsidRPr="006C03B6">
              <w:t>60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  <w:r w:rsidRPr="006C03B6">
              <w:t>60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2.</w:t>
            </w:r>
          </w:p>
        </w:tc>
        <w:tc>
          <w:tcPr>
            <w:tcW w:w="5570" w:type="dxa"/>
            <w:gridSpan w:val="2"/>
          </w:tcPr>
          <w:p w:rsidR="00B5341F" w:rsidRPr="006C03B6" w:rsidRDefault="00B5341F" w:rsidP="00A418E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Проводить санитарно-просветительную работу по формированию здорового образа жизни, профилактику </w:t>
            </w:r>
            <w:r w:rsidR="00A418E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r w:rsidR="003C7314"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для лиц с высоким риском их возникновения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20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24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3.</w:t>
            </w:r>
          </w:p>
        </w:tc>
        <w:tc>
          <w:tcPr>
            <w:tcW w:w="5570" w:type="dxa"/>
            <w:gridSpan w:val="2"/>
          </w:tcPr>
          <w:p w:rsidR="00B5341F" w:rsidRPr="006C03B6" w:rsidRDefault="00B5341F" w:rsidP="00A418E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пациентов по вопросам навыков здорового образа жизни, профилактики </w:t>
            </w:r>
            <w:r w:rsidR="00A418E8">
              <w:rPr>
                <w:rFonts w:ascii="Times New Roman" w:hAnsi="Times New Roman"/>
                <w:sz w:val="24"/>
                <w:szCs w:val="24"/>
              </w:rPr>
              <w:t xml:space="preserve">хирургических </w:t>
            </w:r>
            <w:r w:rsidR="00627B89" w:rsidRPr="006C03B6"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50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60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4.</w:t>
            </w:r>
          </w:p>
        </w:tc>
        <w:tc>
          <w:tcPr>
            <w:tcW w:w="5570" w:type="dxa"/>
            <w:gridSpan w:val="2"/>
          </w:tcPr>
          <w:p w:rsidR="00B5341F" w:rsidRPr="006C03B6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3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5</w:t>
            </w:r>
          </w:p>
        </w:tc>
      </w:tr>
      <w:tr w:rsidR="00B5341F" w:rsidRPr="006C03B6" w:rsidTr="00B533DD">
        <w:trPr>
          <w:trHeight w:val="1414"/>
        </w:trPr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5.</w:t>
            </w:r>
          </w:p>
        </w:tc>
        <w:tc>
          <w:tcPr>
            <w:tcW w:w="5570" w:type="dxa"/>
            <w:gridSpan w:val="2"/>
          </w:tcPr>
          <w:p w:rsidR="00627B89" w:rsidRPr="006C03B6" w:rsidRDefault="00B5341F" w:rsidP="00577820">
            <w:r w:rsidRPr="006C03B6">
              <w:t xml:space="preserve">Проводить диспансерное наблюдение за пациентами с выявленными </w:t>
            </w:r>
            <w:r w:rsidR="00A418E8">
              <w:t>хирургическими заболеваниями</w:t>
            </w:r>
          </w:p>
          <w:p w:rsidR="00B5341F" w:rsidRPr="006C03B6" w:rsidRDefault="00B5341F" w:rsidP="00577820">
            <w:r w:rsidRPr="006C03B6">
              <w:t>Проведение анализа эффективности диспансеризации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20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B533DD"/>
          <w:p w:rsidR="00B5341F" w:rsidRPr="006C03B6" w:rsidRDefault="00B5341F" w:rsidP="00577820">
            <w:pPr>
              <w:jc w:val="center"/>
            </w:pPr>
            <w:r w:rsidRPr="006C03B6">
              <w:t>1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22</w:t>
            </w: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577820">
            <w:pPr>
              <w:jc w:val="center"/>
            </w:pPr>
          </w:p>
          <w:p w:rsidR="00B5341F" w:rsidRPr="006C03B6" w:rsidRDefault="00B5341F" w:rsidP="00B533DD"/>
          <w:p w:rsidR="00B5341F" w:rsidRPr="006C03B6" w:rsidRDefault="00B5341F" w:rsidP="00577820">
            <w:pPr>
              <w:jc w:val="center"/>
            </w:pPr>
            <w:r w:rsidRPr="006C03B6">
              <w:t>1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6.</w:t>
            </w:r>
          </w:p>
        </w:tc>
        <w:tc>
          <w:tcPr>
            <w:tcW w:w="5570" w:type="dxa"/>
            <w:gridSpan w:val="2"/>
          </w:tcPr>
          <w:p w:rsidR="00B5341F" w:rsidRPr="006C03B6" w:rsidRDefault="00B5341F" w:rsidP="00A418E8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Проводить оздоровительные мероприятия среди пациентов с </w:t>
            </w:r>
            <w:r w:rsidR="00B533DD">
              <w:rPr>
                <w:rFonts w:ascii="Times New Roman" w:hAnsi="Times New Roman"/>
                <w:sz w:val="24"/>
                <w:szCs w:val="24"/>
              </w:rPr>
              <w:t>хи</w:t>
            </w:r>
            <w:r w:rsidR="00A418E8">
              <w:rPr>
                <w:rFonts w:ascii="Times New Roman" w:hAnsi="Times New Roman"/>
                <w:sz w:val="24"/>
                <w:szCs w:val="24"/>
              </w:rPr>
              <w:t>рургическими</w:t>
            </w:r>
            <w:r w:rsidR="00627B89"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заболеваниями и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10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12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7.</w:t>
            </w:r>
          </w:p>
        </w:tc>
        <w:tc>
          <w:tcPr>
            <w:tcW w:w="5570" w:type="dxa"/>
            <w:gridSpan w:val="2"/>
          </w:tcPr>
          <w:p w:rsidR="00B5341F" w:rsidRPr="006C03B6" w:rsidRDefault="00B5341F" w:rsidP="00A418E8">
            <w:pPr>
              <w:pStyle w:val="af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Организовывать мероприятия по санитарно-гигиеническому просвещению (школы здоровья, школы для больных с </w:t>
            </w:r>
            <w:r w:rsidR="00A418E8">
              <w:rPr>
                <w:rFonts w:ascii="Times New Roman" w:hAnsi="Times New Roman"/>
                <w:sz w:val="24"/>
                <w:szCs w:val="24"/>
              </w:rPr>
              <w:t>хирургическими</w:t>
            </w:r>
            <w:r w:rsidR="00627B89"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заболеваниями 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>и лиц с высоким риском их возникновения и др.)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10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12</w:t>
            </w:r>
          </w:p>
        </w:tc>
      </w:tr>
      <w:tr w:rsidR="00B5341F" w:rsidRPr="006C03B6" w:rsidTr="00391B59">
        <w:tc>
          <w:tcPr>
            <w:tcW w:w="800" w:type="dxa"/>
            <w:vMerge/>
          </w:tcPr>
          <w:p w:rsidR="00B5341F" w:rsidRPr="006C03B6" w:rsidRDefault="00B5341F" w:rsidP="00577820"/>
        </w:tc>
        <w:tc>
          <w:tcPr>
            <w:tcW w:w="737" w:type="dxa"/>
          </w:tcPr>
          <w:p w:rsidR="00B5341F" w:rsidRPr="006C03B6" w:rsidRDefault="00B5341F" w:rsidP="00577820">
            <w:r w:rsidRPr="006C03B6">
              <w:t>8.</w:t>
            </w:r>
          </w:p>
        </w:tc>
        <w:tc>
          <w:tcPr>
            <w:tcW w:w="5570" w:type="dxa"/>
            <w:gridSpan w:val="2"/>
          </w:tcPr>
          <w:p w:rsidR="00B5341F" w:rsidRPr="006C03B6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  <w:p w:rsidR="00B5341F" w:rsidRPr="006C03B6" w:rsidRDefault="00B5341F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10</w:t>
            </w:r>
          </w:p>
        </w:tc>
        <w:tc>
          <w:tcPr>
            <w:tcW w:w="1657" w:type="dxa"/>
          </w:tcPr>
          <w:p w:rsidR="00B5341F" w:rsidRPr="006C03B6" w:rsidRDefault="00B5341F" w:rsidP="00577820">
            <w:pPr>
              <w:jc w:val="center"/>
            </w:pPr>
            <w:r w:rsidRPr="006C03B6">
              <w:t>14</w:t>
            </w:r>
          </w:p>
        </w:tc>
      </w:tr>
      <w:tr w:rsidR="00EB1EB0" w:rsidRPr="006C03B6" w:rsidTr="00391B59">
        <w:tc>
          <w:tcPr>
            <w:tcW w:w="800" w:type="dxa"/>
            <w:vMerge w:val="restart"/>
          </w:tcPr>
          <w:p w:rsidR="007D528F" w:rsidRDefault="007D528F" w:rsidP="00B5341F">
            <w:pPr>
              <w:ind w:lef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</w:t>
            </w:r>
          </w:p>
          <w:p w:rsidR="007D528F" w:rsidRDefault="00EB1EB0" w:rsidP="00B5341F">
            <w:pPr>
              <w:ind w:left="-57"/>
              <w:jc w:val="center"/>
              <w:rPr>
                <w:b/>
                <w:color w:val="000000"/>
              </w:rPr>
            </w:pPr>
            <w:r w:rsidRPr="006C03B6">
              <w:rPr>
                <w:b/>
                <w:color w:val="000000"/>
              </w:rPr>
              <w:t>ПК 5</w:t>
            </w:r>
          </w:p>
          <w:p w:rsidR="00EB1EB0" w:rsidRPr="006C03B6" w:rsidRDefault="007D528F" w:rsidP="00B5341F">
            <w:pPr>
              <w:ind w:lef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B5341F" w:rsidRPr="006C03B6" w:rsidRDefault="00B5341F" w:rsidP="00A418E8">
            <w:pPr>
              <w:ind w:left="-57"/>
              <w:rPr>
                <w:b/>
                <w:lang w:val="en-US"/>
              </w:rPr>
            </w:pPr>
            <w:r w:rsidRPr="006C03B6">
              <w:rPr>
                <w:b/>
                <w:color w:val="000000"/>
              </w:rPr>
              <w:t xml:space="preserve"> </w:t>
            </w:r>
          </w:p>
        </w:tc>
        <w:tc>
          <w:tcPr>
            <w:tcW w:w="737" w:type="dxa"/>
          </w:tcPr>
          <w:p w:rsidR="00EB1EB0" w:rsidRPr="006C03B6" w:rsidRDefault="00EB1EB0" w:rsidP="00577820">
            <w:pPr>
              <w:jc w:val="center"/>
              <w:rPr>
                <w:b/>
              </w:rPr>
            </w:pPr>
            <w:r w:rsidRPr="006C03B6">
              <w:rPr>
                <w:b/>
                <w:lang w:val="en-US"/>
              </w:rPr>
              <w:t>II</w:t>
            </w:r>
            <w:r w:rsidRPr="006C03B6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EB1EB0" w:rsidRPr="006C03B6" w:rsidRDefault="00EB1EB0" w:rsidP="00577820">
            <w:pPr>
              <w:jc w:val="center"/>
              <w:rPr>
                <w:b/>
              </w:rPr>
            </w:pPr>
            <w:r w:rsidRPr="006C03B6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6C03B6">
              <w:rPr>
                <w:b/>
                <w:color w:val="000000"/>
                <w:spacing w:val="-2"/>
                <w:lang w:val="en-US"/>
              </w:rPr>
              <w:t>:</w:t>
            </w:r>
            <w:r w:rsidRPr="006C03B6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EB1EB0" w:rsidRPr="006C03B6" w:rsidTr="00B533DD">
        <w:trPr>
          <w:trHeight w:val="513"/>
        </w:trPr>
        <w:tc>
          <w:tcPr>
            <w:tcW w:w="800" w:type="dxa"/>
            <w:vMerge/>
          </w:tcPr>
          <w:p w:rsidR="00EB1EB0" w:rsidRPr="006C03B6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EB1EB0" w:rsidRPr="00B533DD" w:rsidRDefault="00EB1EB0" w:rsidP="00B533DD">
            <w:pPr>
              <w:rPr>
                <w:b/>
                <w:u w:val="single"/>
              </w:rPr>
            </w:pPr>
            <w:r w:rsidRPr="006C03B6">
              <w:rPr>
                <w:b/>
              </w:rPr>
              <w:t xml:space="preserve">Проведение обследования </w:t>
            </w:r>
            <w:r w:rsidR="00627B89" w:rsidRPr="006C03B6">
              <w:rPr>
                <w:b/>
              </w:rPr>
              <w:t xml:space="preserve">у </w:t>
            </w:r>
            <w:r w:rsidRPr="006C03B6">
              <w:rPr>
                <w:b/>
              </w:rPr>
              <w:t>пациентов</w:t>
            </w:r>
            <w:r w:rsidR="00B533DD">
              <w:rPr>
                <w:b/>
              </w:rPr>
              <w:t xml:space="preserve"> с</w:t>
            </w:r>
            <w:r w:rsidRPr="006C03B6">
              <w:rPr>
                <w:b/>
              </w:rPr>
              <w:t xml:space="preserve"> </w:t>
            </w:r>
            <w:r w:rsidR="00B533DD">
              <w:rPr>
                <w:b/>
              </w:rPr>
              <w:t>хирургическими</w:t>
            </w:r>
            <w:r w:rsidR="00627B89" w:rsidRPr="006C03B6">
              <w:rPr>
                <w:b/>
              </w:rPr>
              <w:t xml:space="preserve"> заболеваниями </w:t>
            </w:r>
            <w:r w:rsidRPr="006C03B6">
              <w:rPr>
                <w:b/>
              </w:rPr>
              <w:t>с целью постановки диагноза</w:t>
            </w:r>
          </w:p>
        </w:tc>
      </w:tr>
      <w:tr w:rsidR="00EB1EB0" w:rsidRPr="006C03B6" w:rsidTr="00391B59">
        <w:tc>
          <w:tcPr>
            <w:tcW w:w="800" w:type="dxa"/>
            <w:vMerge/>
          </w:tcPr>
          <w:p w:rsidR="00EB1EB0" w:rsidRPr="006C03B6" w:rsidRDefault="00EB1EB0" w:rsidP="00577820"/>
        </w:tc>
        <w:tc>
          <w:tcPr>
            <w:tcW w:w="737" w:type="dxa"/>
          </w:tcPr>
          <w:p w:rsidR="00EB1EB0" w:rsidRPr="006C03B6" w:rsidRDefault="00EB1EB0" w:rsidP="00577820">
            <w:r w:rsidRPr="006C03B6">
              <w:t>9.</w:t>
            </w:r>
          </w:p>
        </w:tc>
        <w:tc>
          <w:tcPr>
            <w:tcW w:w="5570" w:type="dxa"/>
            <w:gridSpan w:val="2"/>
          </w:tcPr>
          <w:p w:rsidR="00EB1EB0" w:rsidRPr="006C03B6" w:rsidRDefault="00EB1EB0" w:rsidP="00A418E8">
            <w:pPr>
              <w:shd w:val="clear" w:color="auto" w:fill="FFFFFF"/>
            </w:pPr>
            <w:r w:rsidRPr="006C03B6">
              <w:t xml:space="preserve">Осуществлять сбор жалоб, анамнеза жизни у пациентов (их законных представителей) </w:t>
            </w:r>
            <w:r w:rsidR="00A418E8">
              <w:t>с хиру</w:t>
            </w:r>
            <w:r w:rsidR="00B533DD">
              <w:t>р</w:t>
            </w:r>
            <w:r w:rsidR="00A418E8">
              <w:t>гическими</w:t>
            </w:r>
            <w:r w:rsidR="00627B89" w:rsidRPr="006C03B6">
              <w:t xml:space="preserve"> заболеваниями</w:t>
            </w:r>
            <w:r w:rsidRPr="006C03B6">
              <w:t>, интерпретировать и анализировать полученную информацию; Оценивать а</w:t>
            </w:r>
            <w:r w:rsidR="00A418E8">
              <w:t>натомо-функциональное состояние</w:t>
            </w:r>
            <w:r w:rsidRPr="006C03B6">
              <w:t xml:space="preserve"> си</w:t>
            </w:r>
            <w:r w:rsidR="00A418E8">
              <w:t>стем</w:t>
            </w:r>
            <w:r w:rsidR="00627B89" w:rsidRPr="006C03B6">
              <w:t xml:space="preserve"> в норме и при патологии</w:t>
            </w:r>
            <w:r w:rsidRPr="006C03B6">
              <w:t>;</w:t>
            </w:r>
          </w:p>
        </w:tc>
        <w:tc>
          <w:tcPr>
            <w:tcW w:w="1657" w:type="dxa"/>
          </w:tcPr>
          <w:p w:rsidR="00EB1EB0" w:rsidRPr="006C03B6" w:rsidRDefault="00EB1EB0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57" w:type="dxa"/>
          </w:tcPr>
          <w:p w:rsidR="00EB1EB0" w:rsidRPr="006C03B6" w:rsidRDefault="00EB1EB0" w:rsidP="00577820">
            <w:pPr>
              <w:jc w:val="center"/>
            </w:pPr>
            <w:r w:rsidRPr="006C03B6">
              <w:t>600</w:t>
            </w:r>
          </w:p>
        </w:tc>
      </w:tr>
      <w:tr w:rsidR="007D528F" w:rsidRPr="006C03B6" w:rsidTr="00782D5A">
        <w:trPr>
          <w:trHeight w:val="6623"/>
        </w:trPr>
        <w:tc>
          <w:tcPr>
            <w:tcW w:w="800" w:type="dxa"/>
            <w:vMerge/>
          </w:tcPr>
          <w:p w:rsidR="007D528F" w:rsidRPr="006C03B6" w:rsidRDefault="007D528F" w:rsidP="00577820"/>
        </w:tc>
        <w:tc>
          <w:tcPr>
            <w:tcW w:w="737" w:type="dxa"/>
            <w:tcBorders>
              <w:right w:val="single" w:sz="4" w:space="0" w:color="auto"/>
            </w:tcBorders>
          </w:tcPr>
          <w:p w:rsidR="007D528F" w:rsidRPr="006C03B6" w:rsidRDefault="007D528F" w:rsidP="00577820">
            <w:r w:rsidRPr="006C03B6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</w:tcBorders>
          </w:tcPr>
          <w:p w:rsidR="007D528F" w:rsidRPr="006C03B6" w:rsidRDefault="007D528F" w:rsidP="00E7337B">
            <w:pPr>
              <w:shd w:val="clear" w:color="auto" w:fill="FFFFFF"/>
            </w:pPr>
            <w:r w:rsidRPr="006C03B6">
              <w:t>- сбор</w:t>
            </w:r>
            <w:r>
              <w:t xml:space="preserve"> анамнеза и жалоб у пациентов</w:t>
            </w:r>
            <w:r w:rsidRPr="006C03B6">
              <w:t>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>- визуальный осмотр;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- </w:t>
            </w:r>
            <w:proofErr w:type="spellStart"/>
            <w:r w:rsidRPr="006C03B6">
              <w:t>физикальное</w:t>
            </w:r>
            <w:proofErr w:type="spellEnd"/>
            <w:r w:rsidRPr="006C03B6">
              <w:t xml:space="preserve"> обследование (пальпацию, перкуссию, аускультацию);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- измерение артериального давления; 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- анализ сердечного пульса; 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>- анализ состояния яремных вен;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 - пальпацию и аускультацию периферических артерий;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>- измерение длины и окружности конечностей, гониометрия;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 - оценку состояния венозной системы;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- оценку наличия </w:t>
            </w:r>
            <w:proofErr w:type="spellStart"/>
            <w:r w:rsidRPr="006C03B6">
              <w:t>гипоперфузии</w:t>
            </w:r>
            <w:proofErr w:type="spellEnd"/>
            <w:r w:rsidRPr="006C03B6">
              <w:t xml:space="preserve"> или задержки жидкости в органах и тканях организма человека;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>- определение заболеваний и (или) патологических состояний органов и систем организма человека, вызванных травмами, в том числе базисное неврологическое обследование, обследование органов д</w:t>
            </w:r>
            <w:r>
              <w:t>ыхания, органов брюшной полости</w:t>
            </w:r>
            <w:r w:rsidRPr="006C03B6">
              <w:t>;</w:t>
            </w:r>
          </w:p>
          <w:p w:rsidR="007D528F" w:rsidRPr="006C03B6" w:rsidRDefault="007D528F" w:rsidP="00E7337B">
            <w:pPr>
              <w:shd w:val="clear" w:color="auto" w:fill="FFFFFF"/>
            </w:pPr>
            <w:r w:rsidRPr="006C03B6">
              <w:t xml:space="preserve">- анализировать данные </w:t>
            </w:r>
            <w:r>
              <w:t>у</w:t>
            </w:r>
            <w:r w:rsidRPr="006C03B6">
              <w:t xml:space="preserve">льтразвукового обследования, ангиографии, </w:t>
            </w:r>
            <w:proofErr w:type="spellStart"/>
            <w:r w:rsidRPr="006C03B6">
              <w:t>радионуклидного</w:t>
            </w:r>
            <w:proofErr w:type="spellEnd"/>
            <w:r w:rsidRPr="006C03B6">
              <w:t xml:space="preserve"> сканирования, рентгенологических методов исследования</w:t>
            </w:r>
          </w:p>
        </w:tc>
        <w:tc>
          <w:tcPr>
            <w:tcW w:w="1657" w:type="dxa"/>
          </w:tcPr>
          <w:p w:rsidR="007D528F" w:rsidRPr="006C03B6" w:rsidRDefault="007D528F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57" w:type="dxa"/>
          </w:tcPr>
          <w:p w:rsidR="007D528F" w:rsidRPr="006C03B6" w:rsidRDefault="007D528F" w:rsidP="00577820">
            <w:pPr>
              <w:jc w:val="center"/>
            </w:pPr>
            <w:r w:rsidRPr="006C03B6">
              <w:t>600</w:t>
            </w:r>
          </w:p>
        </w:tc>
      </w:tr>
      <w:tr w:rsidR="00E7337B" w:rsidRPr="006C03B6" w:rsidTr="007D528F"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</w:tcPr>
          <w:p w:rsidR="00E7337B" w:rsidRPr="006C03B6" w:rsidRDefault="00E7337B" w:rsidP="00577820">
            <w:r w:rsidRPr="006C03B6">
              <w:t>11</w:t>
            </w:r>
          </w:p>
        </w:tc>
        <w:tc>
          <w:tcPr>
            <w:tcW w:w="5440" w:type="dxa"/>
            <w:gridSpan w:val="2"/>
          </w:tcPr>
          <w:p w:rsidR="00E7337B" w:rsidRPr="006C03B6" w:rsidRDefault="00E7337B" w:rsidP="00577820">
            <w:pPr>
              <w:shd w:val="clear" w:color="auto" w:fill="FFFFFF"/>
            </w:pPr>
            <w:r w:rsidRPr="006C03B6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22" w:type="dxa"/>
          </w:tcPr>
          <w:p w:rsidR="00E7337B" w:rsidRPr="006C03B6" w:rsidRDefault="00E7337B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22" w:type="dxa"/>
          </w:tcPr>
          <w:p w:rsidR="00E7337B" w:rsidRPr="006C03B6" w:rsidRDefault="00E7337B" w:rsidP="00577820">
            <w:pPr>
              <w:jc w:val="center"/>
            </w:pPr>
            <w:r w:rsidRPr="006C03B6">
              <w:t>600</w:t>
            </w:r>
          </w:p>
        </w:tc>
      </w:tr>
      <w:tr w:rsidR="00E7337B" w:rsidRPr="006C03B6" w:rsidTr="007D528F"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</w:tcPr>
          <w:p w:rsidR="00E7337B" w:rsidRPr="006C03B6" w:rsidRDefault="00E7337B" w:rsidP="00577820">
            <w:r w:rsidRPr="006C03B6">
              <w:t>12</w:t>
            </w:r>
          </w:p>
        </w:tc>
        <w:tc>
          <w:tcPr>
            <w:tcW w:w="5440" w:type="dxa"/>
            <w:gridSpan w:val="2"/>
          </w:tcPr>
          <w:p w:rsidR="00E7337B" w:rsidRPr="006C03B6" w:rsidRDefault="00E7337B" w:rsidP="00A418E8">
            <w:pPr>
              <w:shd w:val="clear" w:color="auto" w:fill="FFFFFF"/>
            </w:pPr>
            <w:r w:rsidRPr="006C03B6">
              <w:t>Обосновывать и планировать объем инструментального и лабора</w:t>
            </w:r>
            <w:r w:rsidR="00A418E8">
              <w:t>торного обследования пациентов</w:t>
            </w:r>
            <w:r w:rsidRPr="006C03B6">
              <w:t>, интерпретировать и анализировать результаты обследования;</w:t>
            </w:r>
          </w:p>
        </w:tc>
        <w:tc>
          <w:tcPr>
            <w:tcW w:w="1622" w:type="dxa"/>
          </w:tcPr>
          <w:p w:rsidR="00E7337B" w:rsidRPr="006C03B6" w:rsidRDefault="00E7337B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22" w:type="dxa"/>
          </w:tcPr>
          <w:p w:rsidR="00E7337B" w:rsidRPr="006C03B6" w:rsidRDefault="00E7337B" w:rsidP="00577820">
            <w:pPr>
              <w:jc w:val="center"/>
            </w:pPr>
            <w:r w:rsidRPr="006C03B6">
              <w:t>600</w:t>
            </w:r>
          </w:p>
        </w:tc>
      </w:tr>
      <w:tr w:rsidR="00E7337B" w:rsidRPr="006C03B6" w:rsidTr="007D528F">
        <w:trPr>
          <w:trHeight w:val="245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 w:val="restart"/>
          </w:tcPr>
          <w:p w:rsidR="00E7337B" w:rsidRPr="006C03B6" w:rsidRDefault="00E7337B" w:rsidP="00577820">
            <w:r w:rsidRPr="006C03B6">
              <w:t>13</w:t>
            </w:r>
          </w:p>
        </w:tc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both"/>
            </w:pPr>
            <w:r w:rsidRPr="006C03B6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</w:tr>
      <w:tr w:rsidR="00E7337B" w:rsidRPr="006C03B6" w:rsidTr="007D528F">
        <w:trPr>
          <w:trHeight w:val="291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F4CA8">
            <w:r w:rsidRPr="006C03B6">
              <w:t xml:space="preserve">- электрокардиограф;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100</w:t>
            </w:r>
          </w:p>
        </w:tc>
      </w:tr>
      <w:tr w:rsidR="00E7337B" w:rsidRPr="006C03B6" w:rsidTr="007D528F">
        <w:trPr>
          <w:trHeight w:val="229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F4CA8">
            <w:r w:rsidRPr="006C03B6">
              <w:t>- прибор для измерения артериального давления;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12</w:t>
            </w:r>
          </w:p>
        </w:tc>
      </w:tr>
      <w:tr w:rsidR="00E7337B" w:rsidRPr="006C03B6" w:rsidTr="007D528F">
        <w:trPr>
          <w:trHeight w:val="307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F4CA8">
            <w:r w:rsidRPr="006C03B6">
              <w:t>-</w:t>
            </w:r>
            <w:r w:rsidR="00A418E8">
              <w:t xml:space="preserve"> </w:t>
            </w:r>
            <w:r w:rsidRPr="006C03B6">
              <w:t>измерительную ленту, угломер;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600</w:t>
            </w:r>
          </w:p>
        </w:tc>
      </w:tr>
      <w:tr w:rsidR="00376688" w:rsidRPr="006C03B6" w:rsidTr="007D528F">
        <w:trPr>
          <w:trHeight w:val="392"/>
        </w:trPr>
        <w:tc>
          <w:tcPr>
            <w:tcW w:w="786" w:type="dxa"/>
            <w:vMerge/>
          </w:tcPr>
          <w:p w:rsidR="00376688" w:rsidRPr="006C03B6" w:rsidRDefault="00376688" w:rsidP="00577820"/>
        </w:tc>
        <w:tc>
          <w:tcPr>
            <w:tcW w:w="725" w:type="dxa"/>
            <w:vMerge/>
          </w:tcPr>
          <w:p w:rsidR="00376688" w:rsidRPr="006C03B6" w:rsidRDefault="00376688" w:rsidP="00577820"/>
        </w:tc>
        <w:tc>
          <w:tcPr>
            <w:tcW w:w="5440" w:type="dxa"/>
            <w:gridSpan w:val="2"/>
            <w:tcBorders>
              <w:top w:val="single" w:sz="4" w:space="0" w:color="auto"/>
            </w:tcBorders>
          </w:tcPr>
          <w:p w:rsidR="00376688" w:rsidRPr="006C03B6" w:rsidRDefault="00376688" w:rsidP="005F4CA8">
            <w:r w:rsidRPr="006C03B6">
              <w:t xml:space="preserve">- </w:t>
            </w:r>
            <w:proofErr w:type="spellStart"/>
            <w:r w:rsidRPr="006C03B6">
              <w:t>рентгенаппарат</w:t>
            </w:r>
            <w:proofErr w:type="spellEnd"/>
            <w:r w:rsidRPr="006C03B6">
              <w:t>, МРТ и КТ томограф;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76688" w:rsidRPr="006C03B6" w:rsidRDefault="00376688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76688" w:rsidRPr="006C03B6" w:rsidRDefault="00376688" w:rsidP="00376688">
            <w:pPr>
              <w:jc w:val="center"/>
            </w:pPr>
            <w:r>
              <w:t>7</w:t>
            </w:r>
          </w:p>
        </w:tc>
      </w:tr>
      <w:tr w:rsidR="00E7337B" w:rsidRPr="006C03B6" w:rsidTr="007D528F">
        <w:trPr>
          <w:trHeight w:val="210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 w:val="restart"/>
          </w:tcPr>
          <w:p w:rsidR="00E7337B" w:rsidRPr="006C03B6" w:rsidRDefault="00E7337B" w:rsidP="00577820">
            <w:r w:rsidRPr="006C03B6">
              <w:t>14</w:t>
            </w:r>
          </w:p>
        </w:tc>
        <w:tc>
          <w:tcPr>
            <w:tcW w:w="5440" w:type="dxa"/>
            <w:gridSpan w:val="2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both"/>
            </w:pPr>
            <w:r w:rsidRPr="006C03B6">
              <w:rPr>
                <w:b/>
              </w:rPr>
              <w:t xml:space="preserve">Производить манипуляции: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</w:tr>
      <w:tr w:rsidR="00E7337B" w:rsidRPr="006C03B6" w:rsidTr="007D528F">
        <w:trPr>
          <w:trHeight w:val="486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B533DD" w:rsidRDefault="00BF79FB" w:rsidP="00577820">
            <w:pPr>
              <w:jc w:val="both"/>
            </w:pPr>
            <w:r w:rsidRPr="006C03B6">
              <w:t>- провести лабораторную</w:t>
            </w:r>
            <w:r w:rsidR="00B533DD">
              <w:t xml:space="preserve"> диагностику экспресс-методами;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12</w:t>
            </w:r>
          </w:p>
        </w:tc>
      </w:tr>
      <w:tr w:rsidR="00E7337B" w:rsidRPr="006C03B6" w:rsidTr="007D528F">
        <w:trPr>
          <w:trHeight w:val="275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BF79FB" w:rsidP="00577820">
            <w:pPr>
              <w:jc w:val="both"/>
            </w:pPr>
            <w:r w:rsidRPr="006C03B6">
              <w:t>- регистрацию электрокардиограммы</w:t>
            </w:r>
            <w:r w:rsidR="00B533DD">
              <w:t>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150</w:t>
            </w:r>
          </w:p>
        </w:tc>
      </w:tr>
      <w:tr w:rsidR="00E7337B" w:rsidRPr="006C03B6" w:rsidTr="007D528F">
        <w:trPr>
          <w:trHeight w:val="261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BF79FB" w:rsidP="00577820">
            <w:pPr>
              <w:jc w:val="both"/>
            </w:pPr>
            <w:r w:rsidRPr="006C03B6">
              <w:t>- чтение рентгенограмм, МРТ и КТ-грамм, данных ультразвукового обследования, ангиографии,</w:t>
            </w:r>
            <w:r w:rsidR="00B533DD">
              <w:t xml:space="preserve"> </w:t>
            </w:r>
            <w:proofErr w:type="spellStart"/>
            <w:r w:rsidR="00B533DD">
              <w:t>радионуклиидного</w:t>
            </w:r>
            <w:proofErr w:type="spellEnd"/>
            <w:r w:rsidR="00B533DD">
              <w:t xml:space="preserve"> сканирования;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15</w:t>
            </w:r>
          </w:p>
        </w:tc>
      </w:tr>
      <w:tr w:rsidR="00E7337B" w:rsidRPr="006C03B6" w:rsidTr="00B533DD">
        <w:trPr>
          <w:trHeight w:val="604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BF79FB" w:rsidP="00577820">
            <w:pPr>
              <w:jc w:val="both"/>
            </w:pPr>
            <w:r w:rsidRPr="006C03B6">
              <w:t>- установку, считывание, анализ суточного м</w:t>
            </w:r>
            <w:r w:rsidR="00B533DD">
              <w:t>онитора артериального давления;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7</w:t>
            </w:r>
          </w:p>
        </w:tc>
      </w:tr>
      <w:tr w:rsidR="00E7337B" w:rsidRPr="006C03B6" w:rsidTr="00B533DD">
        <w:trPr>
          <w:trHeight w:val="260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B533DD" w:rsidP="00577820">
            <w:pPr>
              <w:jc w:val="both"/>
            </w:pPr>
            <w:r>
              <w:t>- пункцию суставов;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7</w:t>
            </w:r>
          </w:p>
        </w:tc>
      </w:tr>
      <w:tr w:rsidR="00E7337B" w:rsidRPr="006C03B6" w:rsidTr="007D528F">
        <w:trPr>
          <w:trHeight w:val="229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BF79FB" w:rsidP="00577820">
            <w:pPr>
              <w:jc w:val="both"/>
            </w:pPr>
            <w:r w:rsidRPr="006C03B6">
              <w:t>- ультр</w:t>
            </w:r>
            <w:r w:rsidR="00B533DD">
              <w:t>азвуковое исследование сосудов;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12</w:t>
            </w:r>
          </w:p>
        </w:tc>
      </w:tr>
      <w:tr w:rsidR="00E7337B" w:rsidRPr="006C03B6" w:rsidTr="007D528F">
        <w:trPr>
          <w:trHeight w:val="307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BF79FB" w:rsidP="00B533DD">
            <w:r w:rsidRPr="006C03B6">
              <w:t>-</w:t>
            </w:r>
            <w:r w:rsidR="00B533DD">
              <w:t xml:space="preserve"> </w:t>
            </w:r>
            <w:r w:rsidRPr="006C03B6">
              <w:t xml:space="preserve">функциональное </w:t>
            </w:r>
            <w:proofErr w:type="spellStart"/>
            <w:r w:rsidRPr="006C03B6">
              <w:t>тестование</w:t>
            </w:r>
            <w:proofErr w:type="spellEnd"/>
            <w:r w:rsidRPr="006C03B6">
              <w:t xml:space="preserve"> (</w:t>
            </w:r>
            <w:proofErr w:type="spellStart"/>
            <w:r w:rsidRPr="006C03B6">
              <w:t>велоэргометрическая</w:t>
            </w:r>
            <w:proofErr w:type="spellEnd"/>
            <w:r w:rsidRPr="006C03B6">
              <w:t xml:space="preserve"> проба (ВЭП), </w:t>
            </w:r>
            <w:proofErr w:type="spellStart"/>
            <w:r w:rsidRPr="006C03B6">
              <w:t>тредмил</w:t>
            </w:r>
            <w:proofErr w:type="spellEnd"/>
            <w:r w:rsidRPr="006C03B6">
              <w:t>-тест) и анализ результатов.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  <w:r w:rsidRPr="006C03B6">
              <w:t>12</w:t>
            </w:r>
          </w:p>
        </w:tc>
      </w:tr>
      <w:tr w:rsidR="00E7337B" w:rsidRPr="006C03B6" w:rsidTr="007D528F">
        <w:trPr>
          <w:trHeight w:val="534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E7337B" w:rsidRPr="006C03B6" w:rsidRDefault="00E7337B" w:rsidP="00577820">
            <w:r w:rsidRPr="006C03B6">
              <w:t>15</w:t>
            </w:r>
          </w:p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both"/>
            </w:pPr>
            <w:r w:rsidRPr="006C03B6">
              <w:t xml:space="preserve">Анализировать результаты дополнительных методов диагностики:  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</w:tr>
      <w:tr w:rsidR="00E7337B" w:rsidRPr="006C03B6" w:rsidTr="007D528F">
        <w:trPr>
          <w:trHeight w:val="278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both"/>
            </w:pPr>
            <w:r w:rsidRPr="006C03B6">
              <w:rPr>
                <w:b/>
              </w:rPr>
              <w:t>15.1 Лабораторных методов исследования: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</w:tr>
      <w:tr w:rsidR="00BF79FB" w:rsidRPr="006C03B6" w:rsidTr="007D528F">
        <w:trPr>
          <w:trHeight w:val="479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7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клинических и  биохимических анализов крови и мочи,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600</w:t>
            </w:r>
          </w:p>
        </w:tc>
      </w:tr>
      <w:tr w:rsidR="00BF79FB" w:rsidRPr="006C03B6" w:rsidTr="007D528F">
        <w:trPr>
          <w:trHeight w:val="502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7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гормональных и иммунологических исследований крови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100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120</w:t>
            </w:r>
          </w:p>
        </w:tc>
      </w:tr>
      <w:tr w:rsidR="00BF79FB" w:rsidRPr="006C03B6" w:rsidTr="007D528F">
        <w:trPr>
          <w:trHeight w:val="486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7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методов исследования нарушений водно-электролитного обмена и гомеостаза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100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120</w:t>
            </w:r>
          </w:p>
        </w:tc>
      </w:tr>
      <w:tr w:rsidR="00BF79FB" w:rsidRPr="006C03B6" w:rsidTr="007D528F">
        <w:trPr>
          <w:trHeight w:val="470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7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24</w:t>
            </w:r>
          </w:p>
        </w:tc>
      </w:tr>
      <w:tr w:rsidR="00BF79FB" w:rsidRPr="006C03B6" w:rsidTr="007D528F">
        <w:trPr>
          <w:trHeight w:val="760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7"/>
              </w:numPr>
              <w:ind w:left="0" w:firstLine="329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исследования плевральной, перикардиальной, асцитической, синовиальной жидкости.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7</w:t>
            </w:r>
          </w:p>
        </w:tc>
      </w:tr>
      <w:tr w:rsidR="00E7337B" w:rsidRPr="006C03B6" w:rsidTr="007D528F">
        <w:trPr>
          <w:trHeight w:val="243"/>
        </w:trPr>
        <w:tc>
          <w:tcPr>
            <w:tcW w:w="786" w:type="dxa"/>
            <w:vMerge/>
          </w:tcPr>
          <w:p w:rsidR="00E7337B" w:rsidRPr="006C03B6" w:rsidRDefault="00E7337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E7337B" w:rsidRPr="006C03B6" w:rsidRDefault="00E7337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both"/>
            </w:pPr>
            <w:r w:rsidRPr="006C03B6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E7337B" w:rsidRPr="006C03B6" w:rsidRDefault="00E7337B" w:rsidP="00577820">
            <w:pPr>
              <w:jc w:val="center"/>
            </w:pPr>
          </w:p>
        </w:tc>
      </w:tr>
      <w:tr w:rsidR="00BF79FB" w:rsidRPr="006C03B6" w:rsidTr="007D528F">
        <w:trPr>
          <w:trHeight w:val="502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электрокардиограммы (в том числе при наличии кардиостимулятора)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1000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1000</w:t>
            </w:r>
          </w:p>
        </w:tc>
      </w:tr>
      <w:tr w:rsidR="00BF79FB" w:rsidRPr="006C03B6" w:rsidTr="007D528F">
        <w:trPr>
          <w:trHeight w:val="308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ангиографии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50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60</w:t>
            </w:r>
          </w:p>
        </w:tc>
      </w:tr>
      <w:tr w:rsidR="00376688" w:rsidRPr="006C03B6" w:rsidTr="007D528F">
        <w:trPr>
          <w:trHeight w:val="208"/>
        </w:trPr>
        <w:tc>
          <w:tcPr>
            <w:tcW w:w="786" w:type="dxa"/>
            <w:vMerge/>
          </w:tcPr>
          <w:p w:rsidR="00376688" w:rsidRPr="006C03B6" w:rsidRDefault="00376688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376688" w:rsidRPr="006C03B6" w:rsidRDefault="00376688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76688" w:rsidRPr="006C03B6" w:rsidRDefault="00376688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ультразвукового исследования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76688" w:rsidRPr="006C03B6" w:rsidRDefault="00376688" w:rsidP="00577820">
            <w:pPr>
              <w:jc w:val="center"/>
            </w:pPr>
            <w:r w:rsidRPr="006C03B6">
              <w:t>50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376688" w:rsidRPr="006C03B6" w:rsidRDefault="00376688" w:rsidP="00577820">
            <w:pPr>
              <w:jc w:val="center"/>
            </w:pPr>
            <w:r w:rsidRPr="006C03B6">
              <w:t>60</w:t>
            </w:r>
          </w:p>
        </w:tc>
      </w:tr>
      <w:tr w:rsidR="00BF79FB" w:rsidRPr="006C03B6" w:rsidTr="007D528F">
        <w:trPr>
          <w:trHeight w:val="210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функции внешнего дыхания,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40</w:t>
            </w:r>
          </w:p>
        </w:tc>
      </w:tr>
      <w:tr w:rsidR="00BF79FB" w:rsidRPr="006C03B6" w:rsidTr="007D528F">
        <w:trPr>
          <w:trHeight w:val="195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эндоскопических методов исследования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40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50</w:t>
            </w:r>
          </w:p>
        </w:tc>
      </w:tr>
      <w:tr w:rsidR="00BF79FB" w:rsidRPr="006C03B6" w:rsidTr="007D528F">
        <w:trPr>
          <w:trHeight w:val="211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F79FB" w:rsidRPr="006C03B6" w:rsidRDefault="00BF79FB" w:rsidP="00577820"/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FB" w:rsidRPr="006C03B6" w:rsidRDefault="00BF79FB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компьютерной томографии,</w:t>
            </w:r>
          </w:p>
          <w:p w:rsidR="00BF79FB" w:rsidRPr="006C03B6" w:rsidRDefault="00BF79FB" w:rsidP="00BF79FB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магнитно-резонансной томографии, </w:t>
            </w:r>
            <w:proofErr w:type="spellStart"/>
            <w:r w:rsidRPr="006C03B6">
              <w:rPr>
                <w:rFonts w:ascii="Times New Roman" w:hAnsi="Times New Roman"/>
                <w:sz w:val="24"/>
                <w:szCs w:val="24"/>
              </w:rPr>
              <w:t>радионуклидных</w:t>
            </w:r>
            <w:proofErr w:type="spellEnd"/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3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F79FB" w:rsidRPr="006C03B6" w:rsidRDefault="00BF79FB" w:rsidP="00577820">
            <w:pPr>
              <w:jc w:val="center"/>
            </w:pPr>
            <w:r w:rsidRPr="006C03B6">
              <w:t>3</w:t>
            </w:r>
          </w:p>
        </w:tc>
      </w:tr>
      <w:tr w:rsidR="00BF79FB" w:rsidRPr="006C03B6" w:rsidTr="007D528F"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</w:tcPr>
          <w:p w:rsidR="00BF79FB" w:rsidRPr="006C03B6" w:rsidRDefault="00BF79FB" w:rsidP="00577820">
            <w:r w:rsidRPr="006C03B6">
              <w:t>16</w:t>
            </w:r>
          </w:p>
        </w:tc>
        <w:tc>
          <w:tcPr>
            <w:tcW w:w="5440" w:type="dxa"/>
            <w:gridSpan w:val="2"/>
          </w:tcPr>
          <w:p w:rsidR="00BF79FB" w:rsidRPr="006C03B6" w:rsidRDefault="00BF79FB" w:rsidP="005F4CA8">
            <w:pPr>
              <w:shd w:val="clear" w:color="auto" w:fill="FFFFFF"/>
            </w:pPr>
            <w:r w:rsidRPr="006C03B6">
              <w:t>Обосновать необходимость направления к врачам-специалистам, интерпретировать и  провести анализ результатов осмотра;</w:t>
            </w:r>
          </w:p>
        </w:tc>
        <w:tc>
          <w:tcPr>
            <w:tcW w:w="1622" w:type="dxa"/>
          </w:tcPr>
          <w:p w:rsidR="00BF79FB" w:rsidRPr="006C03B6" w:rsidRDefault="00BF79FB" w:rsidP="00577820">
            <w:pPr>
              <w:jc w:val="center"/>
            </w:pPr>
            <w:r w:rsidRPr="006C03B6">
              <w:t>30</w:t>
            </w:r>
          </w:p>
        </w:tc>
        <w:tc>
          <w:tcPr>
            <w:tcW w:w="1622" w:type="dxa"/>
          </w:tcPr>
          <w:p w:rsidR="00BF79FB" w:rsidRPr="006C03B6" w:rsidRDefault="00BF79FB" w:rsidP="00577820">
            <w:pPr>
              <w:jc w:val="center"/>
            </w:pPr>
            <w:r w:rsidRPr="006C03B6">
              <w:t>35</w:t>
            </w:r>
          </w:p>
        </w:tc>
      </w:tr>
      <w:tr w:rsidR="00BF79FB" w:rsidRPr="006C03B6" w:rsidTr="007D528F"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</w:tcPr>
          <w:p w:rsidR="00BF79FB" w:rsidRPr="006C03B6" w:rsidRDefault="00BF79FB" w:rsidP="00577820">
            <w:r w:rsidRPr="006C03B6">
              <w:t>17</w:t>
            </w:r>
          </w:p>
        </w:tc>
        <w:tc>
          <w:tcPr>
            <w:tcW w:w="5440" w:type="dxa"/>
            <w:gridSpan w:val="2"/>
          </w:tcPr>
          <w:p w:rsidR="00BF79FB" w:rsidRPr="006C03B6" w:rsidRDefault="00BF79FB" w:rsidP="005F4CA8">
            <w:pPr>
              <w:shd w:val="clear" w:color="auto" w:fill="FFFFFF"/>
            </w:pPr>
            <w:r w:rsidRPr="006C03B6">
              <w:t>Определить медицинские показания для хирургического лечения пациен</w:t>
            </w:r>
            <w:r w:rsidR="00B533DD">
              <w:t>тов с</w:t>
            </w:r>
            <w:r w:rsidR="00376688">
              <w:t xml:space="preserve"> хирургическими</w:t>
            </w:r>
            <w:r w:rsidRPr="006C03B6">
              <w:t xml:space="preserve"> заболеваниями;</w:t>
            </w:r>
          </w:p>
        </w:tc>
        <w:tc>
          <w:tcPr>
            <w:tcW w:w="1622" w:type="dxa"/>
          </w:tcPr>
          <w:p w:rsidR="00BF79FB" w:rsidRPr="006C03B6" w:rsidRDefault="00BF79FB" w:rsidP="00577820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</w:tcPr>
          <w:p w:rsidR="00BF79FB" w:rsidRPr="006C03B6" w:rsidRDefault="00BF79FB" w:rsidP="00577820">
            <w:pPr>
              <w:jc w:val="center"/>
            </w:pPr>
            <w:r w:rsidRPr="006C03B6">
              <w:t>12</w:t>
            </w:r>
          </w:p>
        </w:tc>
      </w:tr>
      <w:tr w:rsidR="00BF79FB" w:rsidRPr="006C03B6" w:rsidTr="007D528F">
        <w:trPr>
          <w:trHeight w:val="571"/>
        </w:trPr>
        <w:tc>
          <w:tcPr>
            <w:tcW w:w="786" w:type="dxa"/>
            <w:vMerge/>
          </w:tcPr>
          <w:p w:rsidR="00BF79FB" w:rsidRPr="006C03B6" w:rsidRDefault="00BF79FB" w:rsidP="00577820"/>
        </w:tc>
        <w:tc>
          <w:tcPr>
            <w:tcW w:w="725" w:type="dxa"/>
          </w:tcPr>
          <w:p w:rsidR="00BF79FB" w:rsidRPr="006C03B6" w:rsidRDefault="00BF79FB" w:rsidP="00577820">
            <w:r w:rsidRPr="006C03B6">
              <w:t>18</w:t>
            </w:r>
          </w:p>
        </w:tc>
        <w:tc>
          <w:tcPr>
            <w:tcW w:w="5440" w:type="dxa"/>
            <w:gridSpan w:val="2"/>
          </w:tcPr>
          <w:p w:rsidR="00BF79FB" w:rsidRPr="006C03B6" w:rsidRDefault="00BF79FB" w:rsidP="005F4CA8">
            <w:pPr>
              <w:jc w:val="both"/>
            </w:pPr>
            <w:r w:rsidRPr="006C03B6">
              <w:t>Выявить клинические симптомы и синдромы у пацие</w:t>
            </w:r>
            <w:r w:rsidR="00376688">
              <w:t>нта с хирургическими</w:t>
            </w:r>
            <w:r w:rsidRPr="006C03B6">
              <w:t xml:space="preserve"> заболеваниями; </w:t>
            </w:r>
          </w:p>
        </w:tc>
        <w:tc>
          <w:tcPr>
            <w:tcW w:w="1622" w:type="dxa"/>
          </w:tcPr>
          <w:p w:rsidR="00BF79FB" w:rsidRPr="006C03B6" w:rsidRDefault="00BF79FB" w:rsidP="00577820">
            <w:pPr>
              <w:jc w:val="center"/>
            </w:pPr>
            <w:r w:rsidRPr="006C03B6">
              <w:t>500</w:t>
            </w:r>
          </w:p>
        </w:tc>
        <w:tc>
          <w:tcPr>
            <w:tcW w:w="1622" w:type="dxa"/>
          </w:tcPr>
          <w:p w:rsidR="00BF79FB" w:rsidRPr="006C03B6" w:rsidRDefault="00BF79FB" w:rsidP="00577820">
            <w:pPr>
              <w:jc w:val="center"/>
            </w:pPr>
            <w:r w:rsidRPr="006C03B6">
              <w:t>600</w:t>
            </w:r>
          </w:p>
        </w:tc>
      </w:tr>
      <w:tr w:rsidR="00B533DD" w:rsidRPr="006C03B6" w:rsidTr="007D528F">
        <w:trPr>
          <w:trHeight w:val="1278"/>
        </w:trPr>
        <w:tc>
          <w:tcPr>
            <w:tcW w:w="786" w:type="dxa"/>
            <w:vMerge/>
          </w:tcPr>
          <w:p w:rsidR="00B533DD" w:rsidRPr="006C03B6" w:rsidRDefault="00B533DD" w:rsidP="00577820"/>
        </w:tc>
        <w:tc>
          <w:tcPr>
            <w:tcW w:w="725" w:type="dxa"/>
            <w:vMerge w:val="restart"/>
            <w:tcBorders>
              <w:right w:val="single" w:sz="4" w:space="0" w:color="auto"/>
            </w:tcBorders>
          </w:tcPr>
          <w:p w:rsidR="00B533DD" w:rsidRPr="006C03B6" w:rsidRDefault="00B533DD" w:rsidP="00577820">
            <w:r w:rsidRPr="006C03B6">
              <w:t>19</w:t>
            </w:r>
          </w:p>
          <w:p w:rsidR="00B533DD" w:rsidRPr="006C03B6" w:rsidRDefault="00B533DD" w:rsidP="00376688"/>
        </w:tc>
        <w:tc>
          <w:tcPr>
            <w:tcW w:w="5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shd w:val="clear" w:color="auto" w:fill="FFFFFF"/>
              <w:jc w:val="both"/>
              <w:rPr>
                <w:b/>
                <w:bCs/>
              </w:rPr>
            </w:pPr>
            <w:r w:rsidRPr="006C03B6">
              <w:rPr>
                <w:b/>
                <w:bCs/>
              </w:rPr>
              <w:t xml:space="preserve">Установить диагноз (основного, сопутствующего и осложнений) с учетом МКБ, провести  дифференциальную диагностику у пациента с </w:t>
            </w:r>
            <w:r>
              <w:rPr>
                <w:b/>
              </w:rPr>
              <w:t>хирургическими заболеваниями</w:t>
            </w:r>
            <w:r w:rsidRPr="006C03B6">
              <w:rPr>
                <w:b/>
                <w:bCs/>
              </w:rPr>
              <w:t>: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533DD" w:rsidRPr="006C03B6" w:rsidRDefault="00B533DD" w:rsidP="00577820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533DD" w:rsidRPr="006C03B6" w:rsidRDefault="00B533DD" w:rsidP="00577820">
            <w:pPr>
              <w:jc w:val="center"/>
            </w:pPr>
          </w:p>
        </w:tc>
      </w:tr>
      <w:tr w:rsidR="00B533DD" w:rsidRPr="006C03B6" w:rsidTr="007D528F">
        <w:trPr>
          <w:trHeight w:val="362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острой кровопотери, профузного кровотечения при хирургических или гинекологических заболеваниях, травматических повреждениях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15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20</w:t>
            </w:r>
          </w:p>
        </w:tc>
      </w:tr>
      <w:tr w:rsidR="00B533DD" w:rsidRPr="006C03B6" w:rsidTr="007D528F">
        <w:trPr>
          <w:trHeight w:val="273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Диагностика перитонита различной этиологии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7D528F">
        <w:trPr>
          <w:trHeight w:val="761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Диагностика травм головы и позвоночника, повреждений конечностей, в том числе с переломами костей, признаками повреждения магистральных кровеносных сосудов и нервов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12</w:t>
            </w:r>
          </w:p>
        </w:tc>
      </w:tr>
      <w:tr w:rsidR="00B533DD" w:rsidRPr="006C03B6" w:rsidTr="007D528F">
        <w:trPr>
          <w:trHeight w:val="281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открытого или закрытого (в том числе напряженного) пневмоторакса и гемоторакса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6</w:t>
            </w:r>
          </w:p>
        </w:tc>
      </w:tr>
      <w:tr w:rsidR="00B533DD" w:rsidRPr="006C03B6" w:rsidTr="007D528F">
        <w:trPr>
          <w:trHeight w:val="585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асфиксии различной природы, острой дыхательной недостаточности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6</w:t>
            </w:r>
          </w:p>
        </w:tc>
      </w:tr>
      <w:tr w:rsidR="00B533DD" w:rsidRPr="006C03B6" w:rsidTr="007D528F">
        <w:trPr>
          <w:trHeight w:val="551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острой сердечно-сосудистой недостаточности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10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12</w:t>
            </w:r>
          </w:p>
        </w:tc>
      </w:tr>
      <w:tr w:rsidR="00B533DD" w:rsidRPr="006C03B6" w:rsidTr="007D528F">
        <w:trPr>
          <w:trHeight w:val="229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коматозных состояний различной природы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6</w:t>
            </w:r>
          </w:p>
        </w:tc>
      </w:tr>
      <w:tr w:rsidR="00B533DD" w:rsidRPr="006C03B6" w:rsidTr="007D528F">
        <w:trPr>
          <w:trHeight w:val="307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острого аппендицита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55</w:t>
            </w:r>
          </w:p>
        </w:tc>
      </w:tr>
      <w:tr w:rsidR="00B533DD" w:rsidRPr="006C03B6" w:rsidTr="007D528F">
        <w:trPr>
          <w:trHeight w:val="243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Диагностика язвенной болезни желудка и двенадцатиперстной кишки; перфорации </w:t>
            </w:r>
            <w:proofErr w:type="spellStart"/>
            <w:r>
              <w:t>гастродуоденальных</w:t>
            </w:r>
            <w:proofErr w:type="spellEnd"/>
            <w:r>
              <w:t xml:space="preserve">   язв,   острых   и   рецидивирующих   язвенных </w:t>
            </w:r>
            <w:proofErr w:type="spellStart"/>
            <w:r>
              <w:t>гастродуоденальных</w:t>
            </w:r>
            <w:proofErr w:type="spellEnd"/>
            <w:r>
              <w:t xml:space="preserve"> кровотечений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40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45</w:t>
            </w:r>
          </w:p>
        </w:tc>
      </w:tr>
      <w:tr w:rsidR="00B533DD" w:rsidRPr="006C03B6" w:rsidTr="007D528F">
        <w:trPr>
          <w:trHeight w:val="407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Диагностика кровотечений из верхних отделов желудочно-кишечного тракта при острых язвах, варикозном расширении вен пищевода и желудка, синдроме </w:t>
            </w:r>
            <w:proofErr w:type="spellStart"/>
            <w:r>
              <w:t>Меллори-Вейсса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C27046">
        <w:trPr>
          <w:trHeight w:val="574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неосложненных и ущемленных грыж живота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7D528F">
        <w:trPr>
          <w:trHeight w:val="227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острой и хронической кишечной непроходимости различной этиологии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40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45</w:t>
            </w:r>
          </w:p>
        </w:tc>
      </w:tr>
      <w:tr w:rsidR="00B533DD" w:rsidRPr="006C03B6" w:rsidTr="007D528F">
        <w:trPr>
          <w:trHeight w:val="211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Диагностика острого и хронического калькулезного и </w:t>
            </w:r>
            <w:proofErr w:type="spellStart"/>
            <w:r>
              <w:t>бескаменного</w:t>
            </w:r>
            <w:proofErr w:type="spellEnd"/>
            <w:r>
              <w:t xml:space="preserve"> холецистита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80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85</w:t>
            </w:r>
          </w:p>
        </w:tc>
      </w:tr>
      <w:tr w:rsidR="00B533DD" w:rsidRPr="006C03B6" w:rsidTr="007D528F">
        <w:trPr>
          <w:trHeight w:val="227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Диагностика </w:t>
            </w:r>
            <w:proofErr w:type="spellStart"/>
            <w:r>
              <w:t>холедохолитиаза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7D528F">
        <w:trPr>
          <w:trHeight w:val="502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холангита и механической желтухи различной этиологии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7D528F">
        <w:trPr>
          <w:trHeight w:val="470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острого и хронического панкреатита, кистозных поражений поджелудочной железы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55</w:t>
            </w:r>
          </w:p>
        </w:tc>
      </w:tr>
      <w:tr w:rsidR="00B533DD" w:rsidRPr="006C03B6" w:rsidTr="007D528F">
        <w:trPr>
          <w:trHeight w:val="226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желудочных, кишечных, желчных, панкреатических и смешанных наружных и внутренних свищей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6</w:t>
            </w:r>
          </w:p>
        </w:tc>
      </w:tr>
      <w:tr w:rsidR="00B533DD" w:rsidRPr="006C03B6" w:rsidTr="007D528F">
        <w:trPr>
          <w:trHeight w:val="245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открытой и закрытой травм органов брюшной и грудной полостей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25</w:t>
            </w:r>
          </w:p>
        </w:tc>
      </w:tr>
      <w:tr w:rsidR="00B533DD" w:rsidRPr="006C03B6" w:rsidTr="007D528F">
        <w:trPr>
          <w:trHeight w:val="291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Диагностика варикозного расширения вен нижних конечностей, острых и хронических тромбофлебитов и </w:t>
            </w:r>
            <w:proofErr w:type="spellStart"/>
            <w:r>
              <w:t>флеботромбозов</w:t>
            </w:r>
            <w:proofErr w:type="spellEnd"/>
            <w:r>
              <w:t xml:space="preserve">, венозной недостаточности, </w:t>
            </w:r>
            <w:proofErr w:type="spellStart"/>
            <w:r>
              <w:t>лимфостаза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7D528F">
        <w:trPr>
          <w:trHeight w:val="486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облитерирующих заболеваний артерий конечностей, атеросклеротической и диабетической гангрены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35</w:t>
            </w:r>
          </w:p>
        </w:tc>
      </w:tr>
      <w:tr w:rsidR="00B533DD" w:rsidRPr="006C03B6" w:rsidTr="007D528F">
        <w:trPr>
          <w:trHeight w:val="809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гнойных заболеваний мягких тканей (абсцесс, флегмона, фурункул, карбункул, панариций, гидраденит, мастит, парапроктит, рожа)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80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85</w:t>
            </w:r>
          </w:p>
        </w:tc>
      </w:tr>
      <w:tr w:rsidR="00B533DD" w:rsidRPr="006C03B6" w:rsidTr="007D528F">
        <w:trPr>
          <w:trHeight w:val="347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Диагностика острого и хронического остеомиелита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6</w:t>
            </w:r>
          </w:p>
        </w:tc>
      </w:tr>
      <w:tr w:rsidR="00B533DD" w:rsidRPr="006C03B6" w:rsidTr="007D528F">
        <w:trPr>
          <w:trHeight w:val="411"/>
        </w:trPr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Диагностика ожогов и отморожений, </w:t>
            </w:r>
            <w:proofErr w:type="spellStart"/>
            <w:r>
              <w:t>электротравмы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B533DD" w:rsidRPr="006C03B6" w:rsidRDefault="00B533DD" w:rsidP="00376688">
            <w:pPr>
              <w:jc w:val="center"/>
            </w:pPr>
            <w:r>
              <w:t>6</w:t>
            </w:r>
          </w:p>
        </w:tc>
      </w:tr>
      <w:tr w:rsidR="00B533DD" w:rsidRPr="006C03B6" w:rsidTr="008358C3"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  <w:tcBorders>
              <w:left w:val="single" w:sz="4" w:space="0" w:color="auto"/>
            </w:tcBorders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внематочной беременности апоплексии яичника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  <w:tcBorders>
              <w:left w:val="single" w:sz="4" w:space="0" w:color="auto"/>
            </w:tcBorders>
          </w:tcPr>
          <w:p w:rsidR="00B533DD" w:rsidRDefault="00B533DD" w:rsidP="0037668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Диагностика острой задержки мочи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25" w:type="dxa"/>
            <w:vMerge/>
            <w:tcBorders>
              <w:right w:val="single" w:sz="4" w:space="0" w:color="auto"/>
            </w:tcBorders>
          </w:tcPr>
          <w:p w:rsidR="00B533DD" w:rsidRPr="006C03B6" w:rsidRDefault="00B533DD" w:rsidP="00376688"/>
        </w:tc>
        <w:tc>
          <w:tcPr>
            <w:tcW w:w="5440" w:type="dxa"/>
            <w:gridSpan w:val="2"/>
            <w:tcBorders>
              <w:left w:val="single" w:sz="4" w:space="0" w:color="auto"/>
            </w:tcBorders>
          </w:tcPr>
          <w:p w:rsidR="00B533DD" w:rsidRDefault="00B533DD" w:rsidP="00376688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Диагностика почечной колики, острого пиелонефрита, анурии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  <w:r>
              <w:t>20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  <w:r>
              <w:t>25</w:t>
            </w:r>
          </w:p>
        </w:tc>
      </w:tr>
      <w:tr w:rsidR="00376688" w:rsidRPr="006C03B6" w:rsidTr="00B533DD">
        <w:tc>
          <w:tcPr>
            <w:tcW w:w="786" w:type="dxa"/>
            <w:vMerge/>
          </w:tcPr>
          <w:p w:rsidR="00376688" w:rsidRPr="006C03B6" w:rsidRDefault="00376688" w:rsidP="00376688"/>
        </w:tc>
        <w:tc>
          <w:tcPr>
            <w:tcW w:w="725" w:type="dxa"/>
          </w:tcPr>
          <w:p w:rsidR="00376688" w:rsidRPr="006C03B6" w:rsidRDefault="00B533DD" w:rsidP="00376688">
            <w:r>
              <w:t>20</w:t>
            </w:r>
          </w:p>
        </w:tc>
        <w:tc>
          <w:tcPr>
            <w:tcW w:w="5440" w:type="dxa"/>
            <w:gridSpan w:val="2"/>
          </w:tcPr>
          <w:p w:rsidR="00376688" w:rsidRPr="006C03B6" w:rsidRDefault="00376688" w:rsidP="00376688">
            <w:pPr>
              <w:shd w:val="clear" w:color="auto" w:fill="FFFFFF"/>
            </w:pPr>
            <w:r w:rsidRPr="006C03B6">
              <w:rPr>
                <w:b/>
                <w:bCs/>
              </w:rPr>
              <w:t>Выявить неотложные состояния, требующие оказания медицинской помощи в экстренной форме,</w:t>
            </w:r>
            <w:r w:rsidRPr="006C03B6">
              <w:t xml:space="preserve"> в том числе клинические признаки внезапного прекращения кровообращения и дыхания: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Острая сосудистая недостаточность, </w:t>
            </w:r>
            <w:r w:rsidRPr="006C03B6">
              <w:rPr>
                <w:rFonts w:ascii="Times New Roman" w:hAnsi="Times New Roman"/>
                <w:sz w:val="24"/>
                <w:szCs w:val="24"/>
              </w:rPr>
              <w:lastRenderedPageBreak/>
              <w:t>коллапс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3B6">
              <w:rPr>
                <w:rFonts w:ascii="Times New Roman" w:hAnsi="Times New Roman"/>
                <w:sz w:val="24"/>
                <w:szCs w:val="24"/>
              </w:rPr>
              <w:t>Синкопальные</w:t>
            </w:r>
            <w:proofErr w:type="spellEnd"/>
            <w:r w:rsidRPr="006C03B6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отек легких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Шок 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травматический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анафилактический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другой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Острый коронарный синдром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Нарушения проводимости сердца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Артериальные тромбоэмболии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ДВС-синдром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Гемоторакс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Острая почечная недостаточность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Кровотечение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Жировая эмболия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ТЭЛА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Кома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Повреждения органов груди и брюшной полости</w:t>
            </w:r>
          </w:p>
          <w:p w:rsidR="00376688" w:rsidRPr="006C03B6" w:rsidRDefault="00376688" w:rsidP="00376688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622" w:type="dxa"/>
          </w:tcPr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lastRenderedPageBreak/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5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5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20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20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20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10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10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5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10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5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6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5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</w:tc>
        <w:tc>
          <w:tcPr>
            <w:tcW w:w="1622" w:type="dxa"/>
          </w:tcPr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lastRenderedPageBreak/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7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7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25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25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25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6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7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7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2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7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</w:p>
          <w:p w:rsidR="00376688" w:rsidRPr="006C03B6" w:rsidRDefault="00376688" w:rsidP="00376688">
            <w:pPr>
              <w:jc w:val="center"/>
            </w:pPr>
            <w:r w:rsidRPr="006C03B6">
              <w:t>3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1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5</w:t>
            </w:r>
          </w:p>
          <w:p w:rsidR="00376688" w:rsidRPr="006C03B6" w:rsidRDefault="00376688" w:rsidP="00376688">
            <w:pPr>
              <w:jc w:val="center"/>
            </w:pPr>
            <w:r w:rsidRPr="006C03B6">
              <w:t>4</w:t>
            </w:r>
          </w:p>
        </w:tc>
      </w:tr>
      <w:tr w:rsidR="00376688" w:rsidRPr="006C03B6" w:rsidTr="00B533DD">
        <w:tc>
          <w:tcPr>
            <w:tcW w:w="786" w:type="dxa"/>
            <w:vMerge/>
          </w:tcPr>
          <w:p w:rsidR="00376688" w:rsidRPr="006C03B6" w:rsidRDefault="00376688" w:rsidP="00376688"/>
        </w:tc>
        <w:tc>
          <w:tcPr>
            <w:tcW w:w="725" w:type="dxa"/>
          </w:tcPr>
          <w:p w:rsidR="00376688" w:rsidRPr="006C03B6" w:rsidRDefault="00B533DD" w:rsidP="00376688">
            <w:r>
              <w:t>21</w:t>
            </w:r>
          </w:p>
        </w:tc>
        <w:tc>
          <w:tcPr>
            <w:tcW w:w="5440" w:type="dxa"/>
            <w:gridSpan w:val="2"/>
          </w:tcPr>
          <w:p w:rsidR="00376688" w:rsidRPr="006C03B6" w:rsidRDefault="00376688" w:rsidP="00376688">
            <w:r w:rsidRPr="006C03B6">
              <w:t xml:space="preserve">Оценить тяжесть состояния пациента, стратифицировать риск развития </w:t>
            </w:r>
            <w:proofErr w:type="spellStart"/>
            <w:r w:rsidRPr="006C03B6">
              <w:t>жизнеопасных</w:t>
            </w:r>
            <w:proofErr w:type="spellEnd"/>
            <w:r w:rsidRPr="006C03B6">
              <w:t xml:space="preserve"> осложнений, определить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6C03B6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22" w:type="dxa"/>
          </w:tcPr>
          <w:p w:rsidR="00376688" w:rsidRPr="006C03B6" w:rsidRDefault="00376688" w:rsidP="00376688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</w:tcPr>
          <w:p w:rsidR="00376688" w:rsidRPr="006C03B6" w:rsidRDefault="00376688" w:rsidP="00376688">
            <w:pPr>
              <w:jc w:val="center"/>
            </w:pPr>
            <w:r w:rsidRPr="006C03B6">
              <w:t>14</w:t>
            </w:r>
          </w:p>
        </w:tc>
      </w:tr>
      <w:tr w:rsidR="00376688" w:rsidRPr="006C03B6" w:rsidTr="00B533DD">
        <w:tc>
          <w:tcPr>
            <w:tcW w:w="786" w:type="dxa"/>
            <w:vMerge w:val="restart"/>
          </w:tcPr>
          <w:p w:rsidR="00376688" w:rsidRDefault="00376688" w:rsidP="00376688">
            <w:pPr>
              <w:jc w:val="center"/>
              <w:rPr>
                <w:b/>
              </w:rPr>
            </w:pPr>
            <w:r w:rsidRPr="006C03B6">
              <w:rPr>
                <w:b/>
              </w:rPr>
              <w:t>ПК-6</w:t>
            </w:r>
          </w:p>
          <w:p w:rsidR="00376688" w:rsidRPr="006C03B6" w:rsidRDefault="007D528F" w:rsidP="007D528F">
            <w:pPr>
              <w:jc w:val="center"/>
              <w:rPr>
                <w:b/>
              </w:rPr>
            </w:pPr>
            <w:r>
              <w:rPr>
                <w:b/>
              </w:rPr>
              <w:t>ПК-8</w:t>
            </w:r>
            <w:r w:rsidR="00376688" w:rsidRPr="006C03B6">
              <w:rPr>
                <w:b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:rsidR="00376688" w:rsidRPr="006C03B6" w:rsidRDefault="00376688" w:rsidP="00376688">
            <w:pPr>
              <w:jc w:val="center"/>
              <w:rPr>
                <w:b/>
                <w:lang w:val="en-US"/>
              </w:rPr>
            </w:pPr>
            <w:r w:rsidRPr="006C03B6">
              <w:rPr>
                <w:b/>
                <w:lang w:val="en-US"/>
              </w:rPr>
              <w:t>III</w:t>
            </w:r>
            <w:r w:rsidRPr="006C03B6">
              <w:rPr>
                <w:b/>
              </w:rPr>
              <w:t>.</w:t>
            </w:r>
          </w:p>
        </w:tc>
        <w:tc>
          <w:tcPr>
            <w:tcW w:w="8684" w:type="dxa"/>
            <w:gridSpan w:val="4"/>
          </w:tcPr>
          <w:p w:rsidR="00376688" w:rsidRPr="006C03B6" w:rsidRDefault="00376688" w:rsidP="00376688">
            <w:pPr>
              <w:jc w:val="center"/>
              <w:rPr>
                <w:b/>
              </w:rPr>
            </w:pPr>
            <w:r w:rsidRPr="006C03B6">
              <w:rPr>
                <w:b/>
                <w:color w:val="000000"/>
                <w:spacing w:val="-2"/>
              </w:rPr>
              <w:t xml:space="preserve">Вид профессиональной деятельности: Лечебный </w:t>
            </w:r>
          </w:p>
        </w:tc>
      </w:tr>
      <w:tr w:rsidR="00376688" w:rsidRPr="006C03B6" w:rsidTr="00B533DD">
        <w:tc>
          <w:tcPr>
            <w:tcW w:w="786" w:type="dxa"/>
            <w:vMerge/>
          </w:tcPr>
          <w:p w:rsidR="00376688" w:rsidRPr="006C03B6" w:rsidRDefault="00376688" w:rsidP="00376688">
            <w:pPr>
              <w:rPr>
                <w:b/>
                <w:color w:val="000000"/>
              </w:rPr>
            </w:pPr>
          </w:p>
        </w:tc>
        <w:tc>
          <w:tcPr>
            <w:tcW w:w="9409" w:type="dxa"/>
            <w:gridSpan w:val="5"/>
          </w:tcPr>
          <w:p w:rsidR="00376688" w:rsidRPr="006C03B6" w:rsidRDefault="00376688" w:rsidP="003766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C03B6">
              <w:rPr>
                <w:b/>
              </w:rPr>
              <w:t>Назначение лечения пацие</w:t>
            </w:r>
            <w:r w:rsidR="007D528F">
              <w:rPr>
                <w:b/>
              </w:rPr>
              <w:t>нтам при хирургических заболеваниях</w:t>
            </w:r>
            <w:r w:rsidRPr="006C03B6">
              <w:rPr>
                <w:b/>
              </w:rPr>
              <w:t xml:space="preserve">, контроль его эффективности и безопасности. </w:t>
            </w:r>
          </w:p>
          <w:p w:rsidR="00376688" w:rsidRPr="006C03B6" w:rsidRDefault="00376688" w:rsidP="00376688">
            <w:pPr>
              <w:rPr>
                <w:b/>
              </w:rPr>
            </w:pPr>
            <w:r w:rsidRPr="006C03B6">
              <w:rPr>
                <w:b/>
              </w:rPr>
              <w:t>Оказание медицинской помощи в экстренной форме</w:t>
            </w:r>
          </w:p>
        </w:tc>
      </w:tr>
      <w:tr w:rsidR="00376688" w:rsidRPr="006C03B6" w:rsidTr="00B533DD">
        <w:tc>
          <w:tcPr>
            <w:tcW w:w="786" w:type="dxa"/>
            <w:vMerge/>
          </w:tcPr>
          <w:p w:rsidR="00376688" w:rsidRPr="006C03B6" w:rsidRDefault="00376688" w:rsidP="00376688"/>
        </w:tc>
        <w:tc>
          <w:tcPr>
            <w:tcW w:w="749" w:type="dxa"/>
            <w:gridSpan w:val="2"/>
          </w:tcPr>
          <w:p w:rsidR="00376688" w:rsidRPr="006C03B6" w:rsidRDefault="00B533DD" w:rsidP="00376688">
            <w:r>
              <w:t>22</w:t>
            </w:r>
          </w:p>
        </w:tc>
        <w:tc>
          <w:tcPr>
            <w:tcW w:w="5416" w:type="dxa"/>
          </w:tcPr>
          <w:p w:rsidR="00376688" w:rsidRPr="006C03B6" w:rsidRDefault="00376688" w:rsidP="007E0D4D">
            <w:pPr>
              <w:shd w:val="clear" w:color="auto" w:fill="FFFFFF"/>
              <w:rPr>
                <w:b/>
              </w:rPr>
            </w:pPr>
            <w:r w:rsidRPr="006C03B6">
              <w:t xml:space="preserve">Разработать план лечения пациента с </w:t>
            </w:r>
            <w:r w:rsidR="007E0D4D">
              <w:t>хирургическими</w:t>
            </w:r>
            <w:r w:rsidRPr="006C03B6">
              <w:t xml:space="preserve"> заболеваниями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</w:t>
            </w:r>
            <w:r w:rsidRPr="006C03B6">
              <w:lastRenderedPageBreak/>
              <w:t xml:space="preserve">вопросам оказания медицинской помощи, с учетом стандартов медицинской помощи </w:t>
            </w:r>
          </w:p>
        </w:tc>
        <w:tc>
          <w:tcPr>
            <w:tcW w:w="1622" w:type="dxa"/>
          </w:tcPr>
          <w:p w:rsidR="00376688" w:rsidRPr="006C03B6" w:rsidRDefault="00376688" w:rsidP="00376688">
            <w:pPr>
              <w:jc w:val="center"/>
            </w:pPr>
            <w:r w:rsidRPr="006C03B6">
              <w:lastRenderedPageBreak/>
              <w:t>500</w:t>
            </w:r>
          </w:p>
        </w:tc>
        <w:tc>
          <w:tcPr>
            <w:tcW w:w="1622" w:type="dxa"/>
          </w:tcPr>
          <w:p w:rsidR="00376688" w:rsidRPr="006C03B6" w:rsidRDefault="00376688" w:rsidP="00376688">
            <w:pPr>
              <w:jc w:val="center"/>
            </w:pPr>
            <w:r w:rsidRPr="006C03B6">
              <w:t>600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376688"/>
        </w:tc>
        <w:tc>
          <w:tcPr>
            <w:tcW w:w="749" w:type="dxa"/>
            <w:gridSpan w:val="2"/>
            <w:vMerge w:val="restart"/>
          </w:tcPr>
          <w:p w:rsidR="00B533DD" w:rsidRPr="006C03B6" w:rsidRDefault="00B533DD" w:rsidP="007E0D4D">
            <w:r>
              <w:t>23</w:t>
            </w:r>
          </w:p>
        </w:tc>
        <w:tc>
          <w:tcPr>
            <w:tcW w:w="5416" w:type="dxa"/>
          </w:tcPr>
          <w:p w:rsidR="00B533DD" w:rsidRPr="006C03B6" w:rsidRDefault="00B533DD" w:rsidP="007E0D4D">
            <w:pPr>
              <w:shd w:val="clear" w:color="auto" w:fill="FFFFFF"/>
              <w:rPr>
                <w:b/>
                <w:bCs/>
              </w:rPr>
            </w:pPr>
            <w:r w:rsidRPr="006C03B6">
              <w:rPr>
                <w:b/>
                <w:bCs/>
              </w:rPr>
              <w:t xml:space="preserve">Назначить и провести контроль лечения пациента с </w:t>
            </w:r>
            <w:r>
              <w:rPr>
                <w:b/>
              </w:rPr>
              <w:t>хирургическими</w:t>
            </w:r>
            <w:r w:rsidRPr="006C03B6">
              <w:rPr>
                <w:b/>
              </w:rPr>
              <w:t xml:space="preserve"> заболеваниями</w:t>
            </w:r>
            <w:r w:rsidRPr="006C03B6">
              <w:rPr>
                <w:b/>
                <w:bCs/>
              </w:rPr>
              <w:t xml:space="preserve">: </w:t>
            </w: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</w:p>
        </w:tc>
        <w:tc>
          <w:tcPr>
            <w:tcW w:w="1622" w:type="dxa"/>
          </w:tcPr>
          <w:p w:rsidR="00B533DD" w:rsidRPr="006C03B6" w:rsidRDefault="00B533DD" w:rsidP="00376688">
            <w:pPr>
              <w:jc w:val="center"/>
            </w:pP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острой кровопотери, профузного кровотечения при хирургических или гинекологических заболеваниях, травматических повреждениях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Лечение перитонита различной этиологии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32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Лечение травм головы и позвоночника, повреждений конечностей, в том числе с переломами костей, признаками повреждения магистральных кровеносных сосудов и нервов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12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открытого или закрытого (в том числе напряженного) пневмоторакса и гемоторакса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асфиксии различной природы, острой дыхательной недостаточности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острой сердечно-сосудистой недостаточности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12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коматозных состояний различной природы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острого аппендицита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Лечение язвенной болезни желудка и двенадцатиперстной кишки; перфорации </w:t>
            </w:r>
            <w:proofErr w:type="spellStart"/>
            <w:r>
              <w:t>гастродуоденальных</w:t>
            </w:r>
            <w:proofErr w:type="spellEnd"/>
            <w:r>
              <w:t xml:space="preserve">   язв,   острых   и   рецидивирующих   язвенных </w:t>
            </w:r>
            <w:proofErr w:type="spellStart"/>
            <w:r>
              <w:t>гастродуоденальных</w:t>
            </w:r>
            <w:proofErr w:type="spellEnd"/>
            <w:r>
              <w:t xml:space="preserve"> кровотечений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40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45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Лечение кровотечений из верхних отделов желудочно-кишечного тракта при острых язвах, варикозном расширении вен пищевода и желудка, синдроме </w:t>
            </w:r>
            <w:proofErr w:type="spellStart"/>
            <w:r>
              <w:t>Меллори-Вейсса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35</w:t>
            </w:r>
          </w:p>
        </w:tc>
      </w:tr>
      <w:tr w:rsidR="00B533DD" w:rsidRPr="006C03B6" w:rsidTr="00B533DD">
        <w:trPr>
          <w:trHeight w:val="603"/>
        </w:trPr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неосложненных и ущемленных грыж живота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острой и хронической кишечной непроходимости различной этиологии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40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45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Лечение острого и хронического калькулезного и </w:t>
            </w:r>
            <w:proofErr w:type="spellStart"/>
            <w:r>
              <w:t>бескаменного</w:t>
            </w:r>
            <w:proofErr w:type="spellEnd"/>
            <w:r>
              <w:t xml:space="preserve"> холецистита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80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85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Лечение </w:t>
            </w:r>
            <w:proofErr w:type="spellStart"/>
            <w:r>
              <w:t>холедохолитиаза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холангита и механической желтухи различной этиологии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острого и хронического панкреатита, кистозных поражений поджелудочной железы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55</w:t>
            </w:r>
          </w:p>
        </w:tc>
      </w:tr>
      <w:tr w:rsidR="00B533DD" w:rsidRPr="006C03B6" w:rsidTr="00B533DD">
        <w:trPr>
          <w:trHeight w:val="856"/>
        </w:trPr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желудочных, кишечных, желчных, панкреатических и смешанных наружных и внутренних свищей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открытой и закрытой травм органов брюшной и грудной полостей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Лечение варикозного расширения вен нижних конечностей, острых и хронических тромбофлебитов и </w:t>
            </w:r>
            <w:proofErr w:type="spellStart"/>
            <w:r>
              <w:t>флеботромбозов</w:t>
            </w:r>
            <w:proofErr w:type="spellEnd"/>
            <w:r>
              <w:t xml:space="preserve">, венозной недостаточности, </w:t>
            </w:r>
            <w:proofErr w:type="spellStart"/>
            <w:r>
              <w:t>лимфостаза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Лечение облитерирующих заболеваний артерий конечностей, атеросклеротической и </w:t>
            </w:r>
            <w:r>
              <w:lastRenderedPageBreak/>
              <w:t>диабетической гангрены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гнойных заболеваний мягких тканей (абсцесс, флегмона, фурункул, карбункул, панариций, гидраденит, мастит, парапроктит, рожа)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80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85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Лечение острого и хронического остеомиелита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Лечение ожогов и отморожений, </w:t>
            </w:r>
            <w:proofErr w:type="spellStart"/>
            <w:r>
              <w:t>электротравмы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внематочной беременности апоплексии яичника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Лечение острой задержки мочи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Лечение почечной колики, острого пиелонефрита, анурии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Венесекция, внутривенные вливания, трансфузия крови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Катетеризация мочевого пузыря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Зондирование желудка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t>Парацентез</w:t>
            </w:r>
            <w:proofErr w:type="spellEnd"/>
            <w:r>
              <w:t>; пункция заднего свода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rPr>
          <w:trHeight w:val="562"/>
        </w:trPr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>Остановка кровотечения, перевязка и тампонада ран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8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8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t>Трахеостомия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B533DD" w:rsidRPr="006C03B6" w:rsidRDefault="00B533DD" w:rsidP="007D528F">
            <w:pPr>
              <w:jc w:val="center"/>
            </w:pPr>
            <w:r>
              <w:t>1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t>Аппендэктомия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</w:pPr>
            <w:proofErr w:type="spellStart"/>
            <w:r>
              <w:t>Грыжесечение</w:t>
            </w:r>
            <w:proofErr w:type="spellEnd"/>
            <w:r>
              <w:t xml:space="preserve"> при </w:t>
            </w:r>
            <w:proofErr w:type="spellStart"/>
            <w:r>
              <w:t>несложненных</w:t>
            </w:r>
            <w:proofErr w:type="spellEnd"/>
            <w:r>
              <w:t xml:space="preserve"> и ущемленных грыжах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t>Ушивание</w:t>
            </w:r>
            <w:proofErr w:type="spellEnd"/>
            <w:r>
              <w:t xml:space="preserve"> перфорационного отверстия желудка и кишечника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Наложение </w:t>
            </w:r>
            <w:proofErr w:type="spellStart"/>
            <w:r>
              <w:t>гастро</w:t>
            </w:r>
            <w:proofErr w:type="spellEnd"/>
            <w:r>
              <w:t xml:space="preserve">- и </w:t>
            </w:r>
            <w:proofErr w:type="spellStart"/>
            <w:r>
              <w:t>еюностом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Стволовая </w:t>
            </w:r>
            <w:proofErr w:type="spellStart"/>
            <w:r>
              <w:t>ваготомия</w:t>
            </w:r>
            <w:proofErr w:type="spellEnd"/>
            <w:r>
              <w:t xml:space="preserve">; наложение </w:t>
            </w:r>
            <w:proofErr w:type="spellStart"/>
            <w:r>
              <w:t>гастроэнтероанастомоза</w:t>
            </w:r>
            <w:proofErr w:type="spellEnd"/>
            <w:r>
              <w:t>, резекция желудка при язвенной болезни и раке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Устранение тонко- и толстокишечной непроходимости, наложение </w:t>
            </w:r>
            <w:proofErr w:type="spellStart"/>
            <w:r>
              <w:t>колостомы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Резекция тонкой кишки с наложением анастомоза конец в конец и бок в бок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Санация и дренирование брюшной полости при перитоните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12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t>Холецистостомия</w:t>
            </w:r>
            <w:proofErr w:type="spellEnd"/>
            <w:r>
              <w:t xml:space="preserve">, </w:t>
            </w:r>
            <w:proofErr w:type="spellStart"/>
            <w:r>
              <w:t>холецистэктомия</w:t>
            </w:r>
            <w:proofErr w:type="spellEnd"/>
            <w:r>
              <w:t xml:space="preserve">, наружное дренирование общего желчного протока, наложение </w:t>
            </w:r>
            <w:proofErr w:type="spellStart"/>
            <w:r>
              <w:t>билиодигестивных</w:t>
            </w:r>
            <w:proofErr w:type="spellEnd"/>
            <w:r>
              <w:t xml:space="preserve"> анастомозов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30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Остановка внутрибрюшного кровотечения, </w:t>
            </w:r>
            <w:proofErr w:type="spellStart"/>
            <w:r>
              <w:t>спленэктомия</w:t>
            </w:r>
            <w:proofErr w:type="spellEnd"/>
            <w:r>
              <w:t xml:space="preserve">, </w:t>
            </w:r>
            <w:proofErr w:type="spellStart"/>
            <w:r>
              <w:t>ушивание</w:t>
            </w:r>
            <w:proofErr w:type="spellEnd"/>
            <w:r>
              <w:t xml:space="preserve"> ран печени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rPr>
          <w:trHeight w:val="321"/>
        </w:trPr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Операция </w:t>
            </w:r>
            <w:proofErr w:type="spellStart"/>
            <w:r>
              <w:t>Троянова-Тренделенбурга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t>Геморроидэктомия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Вскрытие абсцессов и флегмон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15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20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>Ампутация конечностей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5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t xml:space="preserve">Наложение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</w:t>
            </w:r>
          </w:p>
        </w:tc>
      </w:tr>
      <w:tr w:rsidR="00B533DD" w:rsidRPr="006C03B6" w:rsidTr="00B533DD">
        <w:trPr>
          <w:trHeight w:val="560"/>
        </w:trPr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Default="00B533DD" w:rsidP="007E0D4D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>
              <w:t xml:space="preserve">Операции при внематочной беременности и </w:t>
            </w:r>
            <w:proofErr w:type="spellStart"/>
            <w:r>
              <w:t>перекруте</w:t>
            </w:r>
            <w:proofErr w:type="spellEnd"/>
            <w:r>
              <w:t xml:space="preserve"> кисты яичника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>
              <w:t>3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Pr="006C03B6" w:rsidRDefault="00B533DD" w:rsidP="007E0D4D">
            <w:pPr>
              <w:shd w:val="clear" w:color="auto" w:fill="FFFFFF"/>
            </w:pPr>
            <w:r w:rsidRPr="006C03B6">
              <w:t>Применить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140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150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Pr="006C03B6" w:rsidRDefault="00B533DD" w:rsidP="007E0D4D">
            <w:pPr>
              <w:shd w:val="clear" w:color="auto" w:fill="FFFFFF"/>
            </w:pPr>
            <w:r w:rsidRPr="006C03B6">
              <w:t xml:space="preserve">Предотвратить или устранить осложнения, побочные действия, нежелательные реакции, в том числе серьезные и непредвиденные, </w:t>
            </w:r>
            <w:r w:rsidRPr="006C03B6">
              <w:lastRenderedPageBreak/>
              <w:t xml:space="preserve">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B533DD" w:rsidRPr="006C03B6" w:rsidRDefault="00B533DD" w:rsidP="007E0D4D">
            <w:pPr>
              <w:shd w:val="clear" w:color="auto" w:fill="FFFFFF"/>
            </w:pPr>
            <w:r w:rsidRPr="006C03B6">
              <w:t>Организовать мониторинг побочных и нежелательных эффектов лекарственных средств у пациента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lastRenderedPageBreak/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16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Pr="006C03B6" w:rsidRDefault="00B533DD" w:rsidP="007E0D4D">
            <w:pPr>
              <w:shd w:val="clear" w:color="auto" w:fill="FFFFFF"/>
            </w:pPr>
            <w:r w:rsidRPr="006C03B6">
              <w:t>Оказать медицинскую помощь пациент</w:t>
            </w:r>
            <w:r>
              <w:t xml:space="preserve">ам с травмами и хирургическими </w:t>
            </w:r>
            <w:r w:rsidRPr="006C03B6">
              <w:t xml:space="preserve">заболеваниями в чрезвычайных ситуациях 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20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24</w:t>
            </w:r>
          </w:p>
        </w:tc>
      </w:tr>
      <w:tr w:rsidR="00B533DD" w:rsidRPr="006C03B6" w:rsidTr="00B533DD">
        <w:tc>
          <w:tcPr>
            <w:tcW w:w="786" w:type="dxa"/>
            <w:vMerge/>
          </w:tcPr>
          <w:p w:rsidR="00B533DD" w:rsidRPr="006C03B6" w:rsidRDefault="00B533DD" w:rsidP="007E0D4D"/>
        </w:tc>
        <w:tc>
          <w:tcPr>
            <w:tcW w:w="737" w:type="dxa"/>
            <w:gridSpan w:val="2"/>
            <w:vMerge/>
          </w:tcPr>
          <w:p w:rsidR="00B533DD" w:rsidRPr="006C03B6" w:rsidRDefault="00B533DD" w:rsidP="007E0D4D"/>
        </w:tc>
        <w:tc>
          <w:tcPr>
            <w:tcW w:w="5428" w:type="dxa"/>
          </w:tcPr>
          <w:p w:rsidR="00B533DD" w:rsidRPr="006C03B6" w:rsidRDefault="00B533DD" w:rsidP="007E0D4D">
            <w:pPr>
              <w:shd w:val="clear" w:color="auto" w:fill="FFFFFF"/>
            </w:pPr>
            <w:r w:rsidRPr="006C03B6">
              <w:t xml:space="preserve">Осуществить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</w:tcPr>
          <w:p w:rsidR="00B533DD" w:rsidRPr="006C03B6" w:rsidRDefault="00B533DD" w:rsidP="007E0D4D">
            <w:pPr>
              <w:jc w:val="center"/>
            </w:pPr>
            <w:r w:rsidRPr="006C03B6">
              <w:t>12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>
            <w:pPr>
              <w:rPr>
                <w:b/>
              </w:rPr>
            </w:pPr>
          </w:p>
        </w:tc>
        <w:tc>
          <w:tcPr>
            <w:tcW w:w="737" w:type="dxa"/>
            <w:gridSpan w:val="2"/>
          </w:tcPr>
          <w:p w:rsidR="007E0D4D" w:rsidRPr="006C03B6" w:rsidRDefault="00B533DD" w:rsidP="007E0D4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6C03B6">
              <w:rPr>
                <w:b/>
              </w:rPr>
              <w:t>Выполнять лечебные манипуляции:</w:t>
            </w:r>
          </w:p>
          <w:p w:rsidR="007E0D4D" w:rsidRPr="006C03B6" w:rsidRDefault="007E0D4D" w:rsidP="007E0D4D">
            <w:pPr>
              <w:shd w:val="clear" w:color="auto" w:fill="FFFFFF"/>
            </w:pPr>
            <w:r w:rsidRPr="006C03B6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7E0D4D" w:rsidRPr="006C03B6" w:rsidRDefault="007E0D4D" w:rsidP="007E0D4D">
            <w:pPr>
              <w:shd w:val="clear" w:color="auto" w:fill="FFFFFF"/>
              <w:rPr>
                <w:b/>
              </w:rPr>
            </w:pPr>
            <w:r w:rsidRPr="006C03B6">
              <w:t>Реанимационные. Искусственное дыхание, Массаж сердца.</w:t>
            </w:r>
          </w:p>
          <w:p w:rsidR="007E0D4D" w:rsidRPr="006C03B6" w:rsidRDefault="007E0D4D" w:rsidP="007E0D4D">
            <w:pPr>
              <w:shd w:val="clear" w:color="auto" w:fill="FFFFFF"/>
            </w:pPr>
            <w:r w:rsidRPr="006C03B6">
              <w:t xml:space="preserve">Пункция и катетеризация центральных вен правых отделов сердца </w:t>
            </w:r>
          </w:p>
          <w:p w:rsidR="007E0D4D" w:rsidRPr="006C03B6" w:rsidRDefault="007E0D4D" w:rsidP="007E0D4D">
            <w:pPr>
              <w:shd w:val="clear" w:color="auto" w:fill="FFFFFF"/>
            </w:pPr>
            <w:r w:rsidRPr="006C03B6">
              <w:t xml:space="preserve">Временная </w:t>
            </w:r>
            <w:proofErr w:type="spellStart"/>
            <w:r w:rsidRPr="006C03B6">
              <w:t>эндокардиальная</w:t>
            </w:r>
            <w:proofErr w:type="spellEnd"/>
            <w:r w:rsidRPr="006C03B6">
              <w:t xml:space="preserve"> стимуляция</w:t>
            </w:r>
          </w:p>
          <w:p w:rsidR="007E0D4D" w:rsidRPr="006C03B6" w:rsidRDefault="007E0D4D" w:rsidP="007E0D4D">
            <w:pPr>
              <w:shd w:val="clear" w:color="auto" w:fill="FFFFFF"/>
            </w:pPr>
            <w:r w:rsidRPr="006C03B6">
              <w:t>Остановка наружного кровотечения</w:t>
            </w:r>
          </w:p>
          <w:p w:rsidR="007E0D4D" w:rsidRPr="006C03B6" w:rsidRDefault="007E0D4D" w:rsidP="007E0D4D">
            <w:pPr>
              <w:shd w:val="clear" w:color="auto" w:fill="FFFFFF"/>
              <w:rPr>
                <w:b/>
              </w:rPr>
            </w:pPr>
            <w:r w:rsidRPr="006C03B6">
              <w:t>Пункция брюшной и плевральной полостей, полости перикарда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  <w:rPr>
                <w:b/>
              </w:rPr>
            </w:pP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  <w:r w:rsidRPr="006C03B6">
              <w:t>5</w:t>
            </w:r>
          </w:p>
          <w:p w:rsidR="007E0D4D" w:rsidRPr="006C03B6" w:rsidRDefault="007E0D4D" w:rsidP="007E0D4D">
            <w:pPr>
              <w:jc w:val="center"/>
            </w:pPr>
            <w:r w:rsidRPr="006C03B6">
              <w:t>2</w:t>
            </w: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  <w:r w:rsidRPr="006C03B6">
              <w:t>2</w:t>
            </w: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  <w:r w:rsidRPr="006C03B6">
              <w:t>3</w:t>
            </w:r>
          </w:p>
          <w:p w:rsidR="007E0D4D" w:rsidRPr="006C03B6" w:rsidRDefault="007E0D4D" w:rsidP="007E0D4D">
            <w:pPr>
              <w:jc w:val="center"/>
            </w:pPr>
            <w:r w:rsidRPr="006C03B6">
              <w:t>2</w:t>
            </w:r>
          </w:p>
          <w:p w:rsidR="007E0D4D" w:rsidRPr="006C03B6" w:rsidRDefault="007E0D4D" w:rsidP="007E0D4D">
            <w:pPr>
              <w:jc w:val="center"/>
            </w:pPr>
            <w:r w:rsidRPr="006C03B6">
              <w:t>2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  <w:rPr>
                <w:b/>
              </w:rPr>
            </w:pPr>
          </w:p>
          <w:p w:rsidR="007E0D4D" w:rsidRPr="006C03B6" w:rsidRDefault="007E0D4D" w:rsidP="007E0D4D">
            <w:pPr>
              <w:jc w:val="center"/>
              <w:rPr>
                <w:b/>
              </w:rPr>
            </w:pP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  <w:r w:rsidRPr="006C03B6">
              <w:t>7</w:t>
            </w:r>
          </w:p>
          <w:p w:rsidR="007E0D4D" w:rsidRPr="006C03B6" w:rsidRDefault="007E0D4D" w:rsidP="007E0D4D">
            <w:pPr>
              <w:jc w:val="center"/>
            </w:pPr>
            <w:r w:rsidRPr="006C03B6">
              <w:t>3</w:t>
            </w: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  <w:r w:rsidRPr="006C03B6">
              <w:t>3</w:t>
            </w:r>
          </w:p>
          <w:p w:rsidR="007E0D4D" w:rsidRPr="006C03B6" w:rsidRDefault="007E0D4D" w:rsidP="007E0D4D">
            <w:pPr>
              <w:jc w:val="center"/>
            </w:pPr>
          </w:p>
          <w:p w:rsidR="007E0D4D" w:rsidRPr="006C03B6" w:rsidRDefault="007E0D4D" w:rsidP="007E0D4D">
            <w:pPr>
              <w:jc w:val="center"/>
            </w:pPr>
            <w:r w:rsidRPr="006C03B6">
              <w:t>4</w:t>
            </w:r>
          </w:p>
          <w:p w:rsidR="007E0D4D" w:rsidRPr="006C03B6" w:rsidRDefault="007E0D4D" w:rsidP="007E0D4D">
            <w:pPr>
              <w:jc w:val="center"/>
            </w:pPr>
            <w:r w:rsidRPr="006C03B6">
              <w:t>3</w:t>
            </w:r>
          </w:p>
          <w:p w:rsidR="007E0D4D" w:rsidRPr="006C03B6" w:rsidRDefault="007E0D4D" w:rsidP="007E0D4D">
            <w:pPr>
              <w:jc w:val="center"/>
              <w:rPr>
                <w:b/>
              </w:rPr>
            </w:pPr>
            <w:r w:rsidRPr="006C03B6">
              <w:t>3</w:t>
            </w:r>
          </w:p>
          <w:p w:rsidR="007E0D4D" w:rsidRPr="006C03B6" w:rsidRDefault="007E0D4D" w:rsidP="007E0D4D">
            <w:pPr>
              <w:jc w:val="center"/>
              <w:rPr>
                <w:b/>
              </w:rPr>
            </w:pPr>
          </w:p>
        </w:tc>
      </w:tr>
      <w:tr w:rsidR="007E0D4D" w:rsidRPr="006C03B6" w:rsidTr="00B533DD">
        <w:tc>
          <w:tcPr>
            <w:tcW w:w="786" w:type="dxa"/>
            <w:vMerge w:val="restart"/>
          </w:tcPr>
          <w:p w:rsidR="007E0D4D" w:rsidRPr="00150003" w:rsidRDefault="007E0D4D" w:rsidP="007E0D4D">
            <w:pPr>
              <w:jc w:val="center"/>
              <w:rPr>
                <w:b/>
              </w:rPr>
            </w:pPr>
            <w:r w:rsidRPr="006C03B6">
              <w:rPr>
                <w:b/>
              </w:rPr>
              <w:t>ПК-8</w:t>
            </w:r>
            <w:r>
              <w:t xml:space="preserve"> </w:t>
            </w:r>
          </w:p>
          <w:p w:rsidR="007E0D4D" w:rsidRPr="006C03B6" w:rsidRDefault="007E0D4D" w:rsidP="00063965">
            <w:pPr>
              <w:rPr>
                <w:b/>
              </w:rPr>
            </w:pPr>
            <w:bookmarkStart w:id="11" w:name="_GoBack"/>
            <w:bookmarkEnd w:id="11"/>
          </w:p>
        </w:tc>
        <w:tc>
          <w:tcPr>
            <w:tcW w:w="737" w:type="dxa"/>
            <w:gridSpan w:val="2"/>
          </w:tcPr>
          <w:p w:rsidR="007E0D4D" w:rsidRPr="006C03B6" w:rsidRDefault="007E0D4D" w:rsidP="007E0D4D">
            <w:pPr>
              <w:jc w:val="center"/>
              <w:rPr>
                <w:b/>
              </w:rPr>
            </w:pPr>
            <w:r w:rsidRPr="006C03B6">
              <w:rPr>
                <w:b/>
                <w:lang w:val="en-US"/>
              </w:rPr>
              <w:t>IV</w:t>
            </w:r>
            <w:r w:rsidRPr="006C03B6">
              <w:rPr>
                <w:b/>
              </w:rPr>
              <w:t>.</w:t>
            </w:r>
          </w:p>
        </w:tc>
        <w:tc>
          <w:tcPr>
            <w:tcW w:w="8672" w:type="dxa"/>
            <w:gridSpan w:val="3"/>
          </w:tcPr>
          <w:p w:rsidR="007E0D4D" w:rsidRPr="006C03B6" w:rsidRDefault="007E0D4D" w:rsidP="007E0D4D">
            <w:pPr>
              <w:jc w:val="center"/>
              <w:rPr>
                <w:b/>
              </w:rPr>
            </w:pPr>
            <w:r w:rsidRPr="006C03B6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6C03B6">
              <w:rPr>
                <w:b/>
                <w:color w:val="000000"/>
                <w:spacing w:val="-2"/>
                <w:lang w:val="en-US"/>
              </w:rPr>
              <w:t>:</w:t>
            </w:r>
            <w:r w:rsidRPr="006C03B6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>
            <w:pPr>
              <w:rPr>
                <w:b/>
              </w:rPr>
            </w:pPr>
          </w:p>
        </w:tc>
        <w:tc>
          <w:tcPr>
            <w:tcW w:w="9409" w:type="dxa"/>
            <w:gridSpan w:val="5"/>
          </w:tcPr>
          <w:p w:rsidR="007E0D4D" w:rsidRPr="00B533DD" w:rsidRDefault="007E0D4D" w:rsidP="007E0D4D">
            <w:pPr>
              <w:rPr>
                <w:b/>
                <w:color w:val="FF0000"/>
                <w:spacing w:val="-2"/>
              </w:rPr>
            </w:pPr>
            <w:r w:rsidRPr="00B533DD">
              <w:rPr>
                <w:b/>
                <w:color w:val="000000" w:themeColor="text1"/>
              </w:rPr>
              <w:t xml:space="preserve">Проведение и контроль эффективности мероприятий по медицинской реабилитации при </w:t>
            </w:r>
            <w:proofErr w:type="spellStart"/>
            <w:r w:rsidRPr="00B533DD">
              <w:rPr>
                <w:b/>
                <w:color w:val="000000" w:themeColor="text1"/>
              </w:rPr>
              <w:t>хирургичексих</w:t>
            </w:r>
            <w:proofErr w:type="spellEnd"/>
            <w:r w:rsidRPr="00B533DD">
              <w:rPr>
                <w:b/>
                <w:color w:val="000000" w:themeColor="text1"/>
              </w:rPr>
              <w:t xml:space="preserve"> заболеваниях, в том числе при реализации индивидуальных программ реабилитации или </w:t>
            </w:r>
            <w:proofErr w:type="spellStart"/>
            <w:r w:rsidRPr="00B533DD">
              <w:rPr>
                <w:b/>
                <w:color w:val="000000" w:themeColor="text1"/>
              </w:rPr>
              <w:t>абилитации</w:t>
            </w:r>
            <w:proofErr w:type="spellEnd"/>
            <w:r w:rsidRPr="00B533DD">
              <w:rPr>
                <w:b/>
                <w:color w:val="000000" w:themeColor="text1"/>
              </w:rPr>
              <w:t xml:space="preserve"> инвалидов. Проведение медицинских экспертиз в отношении пациентов при хирургических заболеваниях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25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shd w:val="clear" w:color="auto" w:fill="FFFFFF"/>
              <w:rPr>
                <w:spacing w:val="-3"/>
              </w:rPr>
            </w:pPr>
            <w:r w:rsidRPr="006C03B6">
              <w:t xml:space="preserve">Определить медицинские показания у пациента для проведения мероприятий по медицинской реабилитации при </w:t>
            </w:r>
            <w:r>
              <w:t>хирургических</w:t>
            </w:r>
            <w:r w:rsidRPr="006C03B6">
              <w:t xml:space="preserve"> заболеваниях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14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26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Оценить эффективность и безопасность мероприятий по медицинской реабилитации пациента при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заболеваниях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5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6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27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Разработать план реабилитационных мероприятий для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хирургическими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12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28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Назначить необходимые средства и услуги для медицинской реабилитации пациента с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хирургическими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30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36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29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Составить план организации мероприятий по медицинской реабилитации пациента с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хирургическими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5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6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30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Определить медицинские показания для направления пациента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хирургичекими</w:t>
            </w:r>
            <w:proofErr w:type="spellEnd"/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заболеваниями к врачам-специалистам для назначения и проведения медицинской реабилитации и санаторно-курортного лечения 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10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12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31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shd w:val="clear" w:color="auto" w:fill="FFFFFF"/>
            </w:pPr>
            <w:r w:rsidRPr="006C03B6">
              <w:t xml:space="preserve">Определить медицинские показания и выдать заключения о необходимости направления пациента с </w:t>
            </w:r>
            <w:r>
              <w:t>хирургическими</w:t>
            </w:r>
            <w:r w:rsidRPr="006C03B6">
              <w:t xml:space="preserve"> заболеваниями по </w:t>
            </w:r>
            <w:r w:rsidRPr="006C03B6">
              <w:lastRenderedPageBreak/>
              <w:t>медицинским показаниям на санаторно-курортное лечение.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lastRenderedPageBreak/>
              <w:t>3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5</w:t>
            </w:r>
          </w:p>
        </w:tc>
      </w:tr>
      <w:tr w:rsidR="007E0D4D" w:rsidRPr="006C03B6" w:rsidTr="00B533DD">
        <w:tc>
          <w:tcPr>
            <w:tcW w:w="786" w:type="dxa"/>
            <w:vMerge/>
          </w:tcPr>
          <w:p w:rsidR="007E0D4D" w:rsidRPr="006C03B6" w:rsidRDefault="007E0D4D" w:rsidP="007E0D4D"/>
        </w:tc>
        <w:tc>
          <w:tcPr>
            <w:tcW w:w="737" w:type="dxa"/>
            <w:gridSpan w:val="2"/>
          </w:tcPr>
          <w:p w:rsidR="007E0D4D" w:rsidRPr="006C03B6" w:rsidRDefault="00B533DD" w:rsidP="007E0D4D">
            <w:r>
              <w:t>32</w:t>
            </w:r>
          </w:p>
        </w:tc>
        <w:tc>
          <w:tcPr>
            <w:tcW w:w="5428" w:type="dxa"/>
          </w:tcPr>
          <w:p w:rsidR="007E0D4D" w:rsidRPr="006C03B6" w:rsidRDefault="007E0D4D" w:rsidP="007E0D4D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03B6">
              <w:rPr>
                <w:rFonts w:ascii="Times New Roman" w:hAnsi="Times New Roman"/>
                <w:sz w:val="24"/>
                <w:szCs w:val="24"/>
              </w:rPr>
              <w:t xml:space="preserve">Оценить эффективность и безопасность мероприятий по медицинской реабилитации при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r w:rsidRPr="006C03B6">
              <w:rPr>
                <w:rFonts w:ascii="Times New Roman" w:hAnsi="Times New Roman"/>
                <w:sz w:val="24"/>
                <w:szCs w:val="24"/>
              </w:rPr>
              <w:t xml:space="preserve"> заболеваниях. Участвовать в проведении работы по реализации индивидуальной программы реабилитации инвалидов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5</w:t>
            </w:r>
          </w:p>
        </w:tc>
        <w:tc>
          <w:tcPr>
            <w:tcW w:w="1622" w:type="dxa"/>
          </w:tcPr>
          <w:p w:rsidR="007E0D4D" w:rsidRPr="006C03B6" w:rsidRDefault="007E0D4D" w:rsidP="007E0D4D">
            <w:pPr>
              <w:jc w:val="center"/>
            </w:pPr>
            <w:r w:rsidRPr="006C03B6">
              <w:t>7</w:t>
            </w:r>
          </w:p>
        </w:tc>
      </w:tr>
    </w:tbl>
    <w:p w:rsidR="00577820" w:rsidRPr="0037568D" w:rsidRDefault="00577820" w:rsidP="00577820">
      <w:pPr>
        <w:ind w:left="360"/>
        <w:jc w:val="center"/>
        <w:rPr>
          <w:b/>
          <w:iCs/>
        </w:rPr>
      </w:pP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bookmarkEnd w:id="3"/>
    <w:bookmarkEnd w:id="8"/>
    <w:bookmarkEnd w:id="9"/>
    <w:p w:rsidR="005F4CA8" w:rsidRPr="005F4CA8" w:rsidRDefault="005F4CA8" w:rsidP="005F4CA8">
      <w:pPr>
        <w:spacing w:line="20" w:lineRule="atLeast"/>
        <w:jc w:val="both"/>
        <w:rPr>
          <w:b/>
          <w:spacing w:val="-2"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 № 1.</w:t>
      </w:r>
    </w:p>
    <w:p w:rsidR="00092DE7" w:rsidRPr="00092DE7" w:rsidRDefault="00092DE7" w:rsidP="00092DE7">
      <w:pPr>
        <w:spacing w:line="20" w:lineRule="atLeast"/>
        <w:jc w:val="both"/>
        <w:rPr>
          <w:spacing w:val="-2"/>
          <w:sz w:val="28"/>
          <w:szCs w:val="28"/>
        </w:rPr>
      </w:pPr>
      <w:r w:rsidRPr="00092DE7">
        <w:rPr>
          <w:spacing w:val="-2"/>
          <w:sz w:val="28"/>
          <w:szCs w:val="28"/>
        </w:rPr>
        <w:t>Больной 48 лет, 6 месяцев назад оперирован по поводу острого панкреатита с гнойно-</w:t>
      </w:r>
    </w:p>
    <w:p w:rsidR="00092DE7" w:rsidRDefault="00092DE7" w:rsidP="00092DE7">
      <w:pPr>
        <w:spacing w:line="20" w:lineRule="atLeast"/>
        <w:jc w:val="both"/>
        <w:rPr>
          <w:spacing w:val="-2"/>
          <w:sz w:val="28"/>
          <w:szCs w:val="28"/>
        </w:rPr>
      </w:pPr>
      <w:r w:rsidRPr="00092DE7">
        <w:rPr>
          <w:spacing w:val="-2"/>
          <w:sz w:val="28"/>
          <w:szCs w:val="28"/>
        </w:rPr>
        <w:t xml:space="preserve">некротическими осложнениями. Сформировавшийся панкреатический </w:t>
      </w:r>
      <w:r>
        <w:rPr>
          <w:spacing w:val="-2"/>
          <w:sz w:val="28"/>
          <w:szCs w:val="28"/>
        </w:rPr>
        <w:t xml:space="preserve">свищ закрылся через 3 месяца. В </w:t>
      </w:r>
      <w:r w:rsidRPr="00092DE7">
        <w:rPr>
          <w:spacing w:val="-2"/>
          <w:sz w:val="28"/>
          <w:szCs w:val="28"/>
        </w:rPr>
        <w:t>настоящее время пациент поступил с жалобами на незначительные тупые</w:t>
      </w:r>
      <w:r>
        <w:rPr>
          <w:spacing w:val="-2"/>
          <w:sz w:val="28"/>
          <w:szCs w:val="28"/>
        </w:rPr>
        <w:t xml:space="preserve"> боли в </w:t>
      </w:r>
      <w:proofErr w:type="spellStart"/>
      <w:r>
        <w:rPr>
          <w:spacing w:val="-2"/>
          <w:sz w:val="28"/>
          <w:szCs w:val="28"/>
        </w:rPr>
        <w:t>эпигастральной</w:t>
      </w:r>
      <w:proofErr w:type="spellEnd"/>
      <w:r>
        <w:rPr>
          <w:spacing w:val="-2"/>
          <w:sz w:val="28"/>
          <w:szCs w:val="28"/>
        </w:rPr>
        <w:t xml:space="preserve"> области, </w:t>
      </w:r>
      <w:r w:rsidRPr="00092DE7">
        <w:rPr>
          <w:spacing w:val="-2"/>
          <w:sz w:val="28"/>
          <w:szCs w:val="28"/>
        </w:rPr>
        <w:t xml:space="preserve">усиливающиеся после приема пищи. После </w:t>
      </w:r>
      <w:proofErr w:type="spellStart"/>
      <w:r w:rsidRPr="00092DE7">
        <w:rPr>
          <w:spacing w:val="-2"/>
          <w:sz w:val="28"/>
          <w:szCs w:val="28"/>
        </w:rPr>
        <w:t>физикальном</w:t>
      </w:r>
      <w:proofErr w:type="spellEnd"/>
      <w:r w:rsidRPr="00092DE7">
        <w:rPr>
          <w:spacing w:val="-2"/>
          <w:sz w:val="28"/>
          <w:szCs w:val="28"/>
        </w:rPr>
        <w:t xml:space="preserve"> обс</w:t>
      </w:r>
      <w:r>
        <w:rPr>
          <w:spacing w:val="-2"/>
          <w:sz w:val="28"/>
          <w:szCs w:val="28"/>
        </w:rPr>
        <w:t xml:space="preserve">ледовании определяется объемное </w:t>
      </w:r>
      <w:r w:rsidRPr="00092DE7">
        <w:rPr>
          <w:spacing w:val="-2"/>
          <w:sz w:val="28"/>
          <w:szCs w:val="28"/>
        </w:rPr>
        <w:t>образование в око</w:t>
      </w:r>
      <w:r>
        <w:rPr>
          <w:spacing w:val="-2"/>
          <w:sz w:val="28"/>
          <w:szCs w:val="28"/>
        </w:rPr>
        <w:t>лопупочной области размерами 15*</w:t>
      </w:r>
      <w:r w:rsidRPr="00092DE7">
        <w:rPr>
          <w:spacing w:val="-2"/>
          <w:sz w:val="28"/>
          <w:szCs w:val="28"/>
        </w:rPr>
        <w:t>17 см плотно–эластичес</w:t>
      </w:r>
      <w:r>
        <w:rPr>
          <w:spacing w:val="-2"/>
          <w:sz w:val="28"/>
          <w:szCs w:val="28"/>
        </w:rPr>
        <w:t xml:space="preserve">кой консистенции, </w:t>
      </w:r>
      <w:r w:rsidRPr="00092DE7">
        <w:rPr>
          <w:spacing w:val="-2"/>
          <w:sz w:val="28"/>
          <w:szCs w:val="28"/>
        </w:rPr>
        <w:t>безболезненное.</w:t>
      </w:r>
    </w:p>
    <w:p w:rsidR="005F4CA8" w:rsidRPr="005F4CA8" w:rsidRDefault="00092DE7" w:rsidP="00092DE7">
      <w:pPr>
        <w:spacing w:line="20" w:lineRule="atLeast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Задание: Предположительный диагноз? </w:t>
      </w:r>
      <w:r w:rsidRPr="00092DE7">
        <w:rPr>
          <w:b/>
          <w:spacing w:val="-2"/>
          <w:sz w:val="28"/>
          <w:szCs w:val="28"/>
        </w:rPr>
        <w:t xml:space="preserve">Какие необходимы дополнительные методы исследования? </w:t>
      </w:r>
    </w:p>
    <w:p w:rsidR="005F4CA8" w:rsidRPr="005F4CA8" w:rsidRDefault="005F4CA8" w:rsidP="005F4CA8">
      <w:pPr>
        <w:spacing w:line="20" w:lineRule="atLeast"/>
        <w:ind w:left="-142"/>
        <w:jc w:val="both"/>
        <w:rPr>
          <w:rFonts w:eastAsia="Calibri"/>
          <w:b/>
          <w:sz w:val="28"/>
          <w:szCs w:val="28"/>
          <w:lang w:eastAsia="en-US"/>
        </w:rPr>
      </w:pPr>
    </w:p>
    <w:p w:rsidR="005F4CA8" w:rsidRPr="005F4CA8" w:rsidRDefault="005F4CA8" w:rsidP="005F4CA8">
      <w:pPr>
        <w:spacing w:line="20" w:lineRule="atLeast"/>
        <w:jc w:val="both"/>
        <w:rPr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b/>
          <w:sz w:val="28"/>
          <w:szCs w:val="28"/>
        </w:rPr>
        <w:t>2.</w:t>
      </w:r>
    </w:p>
    <w:p w:rsidR="00092DE7" w:rsidRPr="00092DE7" w:rsidRDefault="00092DE7" w:rsidP="00092DE7">
      <w:pPr>
        <w:spacing w:line="20" w:lineRule="atLeast"/>
        <w:jc w:val="both"/>
        <w:rPr>
          <w:sz w:val="28"/>
          <w:szCs w:val="28"/>
        </w:rPr>
      </w:pPr>
      <w:r w:rsidRPr="00092DE7">
        <w:rPr>
          <w:sz w:val="28"/>
          <w:szCs w:val="28"/>
        </w:rPr>
        <w:t>Больной, 67 лет. По поводу язвенной болезни 12–перстной киш</w:t>
      </w:r>
      <w:r>
        <w:rPr>
          <w:sz w:val="28"/>
          <w:szCs w:val="28"/>
        </w:rPr>
        <w:t xml:space="preserve">ки (хроническая пенетрирующая в </w:t>
      </w:r>
      <w:r w:rsidRPr="00092DE7">
        <w:rPr>
          <w:sz w:val="28"/>
          <w:szCs w:val="28"/>
        </w:rPr>
        <w:t>поджелудочную железу большая язва, осложненная профузным кров</w:t>
      </w:r>
      <w:r>
        <w:rPr>
          <w:sz w:val="28"/>
          <w:szCs w:val="28"/>
        </w:rPr>
        <w:t xml:space="preserve">отечением) выполнена экстренная </w:t>
      </w:r>
      <w:r w:rsidRPr="00092DE7">
        <w:rPr>
          <w:sz w:val="28"/>
          <w:szCs w:val="28"/>
        </w:rPr>
        <w:t xml:space="preserve">резекция желудка по </w:t>
      </w:r>
      <w:proofErr w:type="spellStart"/>
      <w:r w:rsidRPr="00092DE7">
        <w:rPr>
          <w:sz w:val="28"/>
          <w:szCs w:val="28"/>
        </w:rPr>
        <w:t>Бильрот</w:t>
      </w:r>
      <w:proofErr w:type="spellEnd"/>
      <w:r w:rsidRPr="00092DE7">
        <w:rPr>
          <w:sz w:val="28"/>
          <w:szCs w:val="28"/>
        </w:rPr>
        <w:t>–II. На 5-е сутки после операции появили</w:t>
      </w:r>
      <w:r>
        <w:rPr>
          <w:sz w:val="28"/>
          <w:szCs w:val="28"/>
        </w:rPr>
        <w:t xml:space="preserve">сь боли в правом подреберье; по </w:t>
      </w:r>
      <w:r w:rsidRPr="00092DE7">
        <w:rPr>
          <w:sz w:val="28"/>
          <w:szCs w:val="28"/>
        </w:rPr>
        <w:t>дренажу (полихлорвиниловая трубка и резиновая перчатка) выделяет</w:t>
      </w:r>
      <w:r>
        <w:rPr>
          <w:sz w:val="28"/>
          <w:szCs w:val="28"/>
        </w:rPr>
        <w:t xml:space="preserve">ся большое количество жидкости </w:t>
      </w:r>
      <w:r w:rsidRPr="00092DE7">
        <w:rPr>
          <w:sz w:val="28"/>
          <w:szCs w:val="28"/>
        </w:rPr>
        <w:t>зеленоватого цвета без запаха. Живот при этом остается мягким, сим</w:t>
      </w:r>
      <w:r>
        <w:rPr>
          <w:sz w:val="28"/>
          <w:szCs w:val="28"/>
        </w:rPr>
        <w:t xml:space="preserve">птомов раздражения брюшины нет. </w:t>
      </w:r>
      <w:r w:rsidRPr="00092DE7">
        <w:rPr>
          <w:sz w:val="28"/>
          <w:szCs w:val="28"/>
        </w:rPr>
        <w:t>В течение суток повязки обильно промокают зеленоватым отделяемым; повязки приходится менять более</w:t>
      </w:r>
    </w:p>
    <w:p w:rsidR="00092DE7" w:rsidRDefault="00092DE7" w:rsidP="00092DE7">
      <w:pPr>
        <w:spacing w:line="20" w:lineRule="atLeast"/>
        <w:jc w:val="both"/>
        <w:rPr>
          <w:sz w:val="28"/>
          <w:szCs w:val="28"/>
        </w:rPr>
      </w:pPr>
      <w:r w:rsidRPr="00092DE7">
        <w:rPr>
          <w:sz w:val="28"/>
          <w:szCs w:val="28"/>
        </w:rPr>
        <w:t>10 раз в сутки.</w:t>
      </w:r>
    </w:p>
    <w:p w:rsidR="005F4CA8" w:rsidRPr="005F4CA8" w:rsidRDefault="00092DE7" w:rsidP="00092DE7">
      <w:pPr>
        <w:spacing w:line="2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Какое осложнение возникло? </w:t>
      </w:r>
      <w:r w:rsidRPr="00092DE7">
        <w:rPr>
          <w:b/>
          <w:sz w:val="28"/>
          <w:szCs w:val="28"/>
        </w:rPr>
        <w:t>Какие причины для во</w:t>
      </w:r>
      <w:r>
        <w:rPr>
          <w:b/>
          <w:sz w:val="28"/>
          <w:szCs w:val="28"/>
        </w:rPr>
        <w:t xml:space="preserve">зникновения данного осложнения? </w:t>
      </w:r>
      <w:r w:rsidRPr="00092DE7">
        <w:rPr>
          <w:b/>
          <w:sz w:val="28"/>
          <w:szCs w:val="28"/>
        </w:rPr>
        <w:t>Перечислите возможные мероприятия проф</w:t>
      </w:r>
      <w:r>
        <w:rPr>
          <w:b/>
          <w:sz w:val="28"/>
          <w:szCs w:val="28"/>
        </w:rPr>
        <w:t>илактики данного осложнения?</w:t>
      </w:r>
    </w:p>
    <w:p w:rsidR="005F4CA8" w:rsidRPr="005F4CA8" w:rsidRDefault="005F4CA8" w:rsidP="005F4CA8">
      <w:pPr>
        <w:spacing w:line="20" w:lineRule="atLeast"/>
        <w:jc w:val="both"/>
        <w:rPr>
          <w:b/>
          <w:spacing w:val="-2"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b/>
          <w:sz w:val="28"/>
          <w:szCs w:val="28"/>
        </w:rPr>
        <w:t>3.</w:t>
      </w:r>
    </w:p>
    <w:p w:rsidR="005F4CA8" w:rsidRPr="005F4CA8" w:rsidRDefault="00092DE7" w:rsidP="00092DE7">
      <w:pPr>
        <w:spacing w:line="20" w:lineRule="atLeast"/>
        <w:jc w:val="both"/>
        <w:rPr>
          <w:rFonts w:eastAsia="Calibri"/>
          <w:sz w:val="28"/>
          <w:szCs w:val="28"/>
        </w:rPr>
      </w:pPr>
      <w:r w:rsidRPr="00092DE7">
        <w:rPr>
          <w:rFonts w:eastAsia="Calibri"/>
          <w:sz w:val="28"/>
          <w:szCs w:val="28"/>
        </w:rPr>
        <w:t>Больной, 52 лет. Поступил в хирургическое отделение с жал</w:t>
      </w:r>
      <w:r>
        <w:rPr>
          <w:rFonts w:eastAsia="Calibri"/>
          <w:sz w:val="28"/>
          <w:szCs w:val="28"/>
        </w:rPr>
        <w:t xml:space="preserve">обами на тошноту, боли в животе </w:t>
      </w:r>
      <w:r w:rsidRPr="00092DE7">
        <w:rPr>
          <w:rFonts w:eastAsia="Calibri"/>
          <w:sz w:val="28"/>
          <w:szCs w:val="28"/>
        </w:rPr>
        <w:t xml:space="preserve">схваткообразного характера, отсутствие стула в течение трех суток. </w:t>
      </w:r>
      <w:r>
        <w:rPr>
          <w:rFonts w:eastAsia="Calibri"/>
          <w:sz w:val="28"/>
          <w:szCs w:val="28"/>
        </w:rPr>
        <w:t xml:space="preserve">Газы отходят плохо. При осмотре </w:t>
      </w:r>
      <w:r w:rsidRPr="00092DE7">
        <w:rPr>
          <w:rFonts w:eastAsia="Calibri"/>
          <w:sz w:val="28"/>
          <w:szCs w:val="28"/>
        </w:rPr>
        <w:t xml:space="preserve">состояние средней степени тяжести. Язык суховат, обложен у корня </w:t>
      </w:r>
      <w:r w:rsidR="00B51DCB">
        <w:rPr>
          <w:rFonts w:eastAsia="Calibri"/>
          <w:sz w:val="28"/>
          <w:szCs w:val="28"/>
        </w:rPr>
        <w:t xml:space="preserve">белым налетом. Пульс 88 уд/мин, </w:t>
      </w:r>
      <w:r w:rsidRPr="00092DE7">
        <w:rPr>
          <w:rFonts w:eastAsia="Calibri"/>
          <w:sz w:val="28"/>
          <w:szCs w:val="28"/>
        </w:rPr>
        <w:t>ритмичный. АД 130/80 мм рт. ст. Живот равномерно умеренно вздут, при пальпации болезненный во</w:t>
      </w:r>
      <w:r w:rsidR="00B51DCB">
        <w:rPr>
          <w:rFonts w:eastAsia="Calibri"/>
          <w:sz w:val="28"/>
          <w:szCs w:val="28"/>
        </w:rPr>
        <w:t xml:space="preserve"> всех </w:t>
      </w:r>
      <w:r w:rsidRPr="00092DE7">
        <w:rPr>
          <w:rFonts w:eastAsia="Calibri"/>
          <w:sz w:val="28"/>
          <w:szCs w:val="28"/>
        </w:rPr>
        <w:t>отделах; определяется «шум плеска»; шумы кишечной перистал</w:t>
      </w:r>
      <w:r w:rsidR="00B51DCB">
        <w:rPr>
          <w:rFonts w:eastAsia="Calibri"/>
          <w:sz w:val="28"/>
          <w:szCs w:val="28"/>
        </w:rPr>
        <w:t xml:space="preserve">ьтики вялые, единичные. Симптом </w:t>
      </w:r>
      <w:proofErr w:type="spellStart"/>
      <w:r w:rsidRPr="00092DE7">
        <w:rPr>
          <w:rFonts w:eastAsia="Calibri"/>
          <w:sz w:val="28"/>
          <w:szCs w:val="28"/>
        </w:rPr>
        <w:t>Щеткина-Блюмберга</w:t>
      </w:r>
      <w:proofErr w:type="spellEnd"/>
      <w:r w:rsidRPr="00092DE7">
        <w:rPr>
          <w:rFonts w:eastAsia="Calibri"/>
          <w:sz w:val="28"/>
          <w:szCs w:val="28"/>
        </w:rPr>
        <w:t xml:space="preserve"> отрицательный. В левой боковой области живота </w:t>
      </w:r>
      <w:proofErr w:type="spellStart"/>
      <w:r w:rsidRPr="00092DE7">
        <w:rPr>
          <w:rFonts w:eastAsia="Calibri"/>
          <w:sz w:val="28"/>
          <w:szCs w:val="28"/>
        </w:rPr>
        <w:t>п</w:t>
      </w:r>
      <w:r w:rsidR="00B51DCB">
        <w:rPr>
          <w:rFonts w:eastAsia="Calibri"/>
          <w:sz w:val="28"/>
          <w:szCs w:val="28"/>
        </w:rPr>
        <w:t>альпаторно</w:t>
      </w:r>
      <w:proofErr w:type="spellEnd"/>
      <w:r w:rsidR="00B51DCB">
        <w:rPr>
          <w:rFonts w:eastAsia="Calibri"/>
          <w:sz w:val="28"/>
          <w:szCs w:val="28"/>
        </w:rPr>
        <w:t xml:space="preserve"> определяется плотное образование 5х</w:t>
      </w:r>
      <w:r w:rsidRPr="00092DE7">
        <w:rPr>
          <w:rFonts w:eastAsia="Calibri"/>
          <w:sz w:val="28"/>
          <w:szCs w:val="28"/>
        </w:rPr>
        <w:t xml:space="preserve">4 см, малоподвижное, болезненное. </w:t>
      </w:r>
      <w:r w:rsidR="005F4CA8" w:rsidRPr="005F4CA8">
        <w:rPr>
          <w:rFonts w:eastAsia="Calibri"/>
          <w:sz w:val="28"/>
          <w:szCs w:val="28"/>
        </w:rPr>
        <w:t xml:space="preserve">Больному придавило ногу тяжестью. Имеется резкая деформация в нижней трети бедра. Стопа бледная, пульсация ее сосудов отсутствует. При рентгенографии выявлен </w:t>
      </w:r>
      <w:proofErr w:type="spellStart"/>
      <w:r w:rsidR="005F4CA8" w:rsidRPr="005F4CA8">
        <w:rPr>
          <w:rFonts w:eastAsia="Calibri"/>
          <w:sz w:val="28"/>
          <w:szCs w:val="28"/>
        </w:rPr>
        <w:t>надмыщелковый</w:t>
      </w:r>
      <w:proofErr w:type="spellEnd"/>
      <w:r w:rsidR="005F4CA8" w:rsidRPr="005F4CA8">
        <w:rPr>
          <w:rFonts w:eastAsia="Calibri"/>
          <w:sz w:val="28"/>
          <w:szCs w:val="28"/>
        </w:rPr>
        <w:t xml:space="preserve"> перелом бедра со значительным </w:t>
      </w:r>
      <w:r w:rsidR="005F4CA8" w:rsidRPr="005F4CA8">
        <w:rPr>
          <w:rFonts w:eastAsia="Calibri"/>
          <w:sz w:val="28"/>
          <w:szCs w:val="28"/>
        </w:rPr>
        <w:lastRenderedPageBreak/>
        <w:t xml:space="preserve">смещением дистального отломка кзади и кверху. Припухлость по задней поверхности бедра и в подколенной области нерезкая. 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Задание: Ваш предварительный диагноз? </w:t>
      </w:r>
      <w:r w:rsidRPr="002379CF">
        <w:rPr>
          <w:rFonts w:eastAsia="Calibri"/>
          <w:b/>
          <w:sz w:val="28"/>
          <w:szCs w:val="28"/>
        </w:rPr>
        <w:t xml:space="preserve">Какими методами </w:t>
      </w:r>
      <w:r>
        <w:rPr>
          <w:rFonts w:eastAsia="Calibri"/>
          <w:b/>
          <w:sz w:val="28"/>
          <w:szCs w:val="28"/>
        </w:rPr>
        <w:t xml:space="preserve">диагностики Вы его подтвердите? </w:t>
      </w:r>
      <w:r w:rsidRPr="002379CF">
        <w:rPr>
          <w:rFonts w:eastAsia="Calibri"/>
          <w:b/>
          <w:sz w:val="28"/>
          <w:szCs w:val="28"/>
        </w:rPr>
        <w:t>Если показано оперативное вмешательство, то в каком объеме?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№ </w:t>
      </w:r>
      <w:r w:rsidRPr="005F4CA8">
        <w:rPr>
          <w:rFonts w:eastAsia="Calibri"/>
          <w:b/>
          <w:sz w:val="28"/>
          <w:szCs w:val="28"/>
        </w:rPr>
        <w:t xml:space="preserve"> 4 </w:t>
      </w:r>
    </w:p>
    <w:p w:rsidR="002379CF" w:rsidRPr="002379CF" w:rsidRDefault="002379CF" w:rsidP="002379CF">
      <w:pPr>
        <w:spacing w:line="20" w:lineRule="atLeast"/>
        <w:jc w:val="both"/>
        <w:rPr>
          <w:rFonts w:eastAsia="Calibri"/>
          <w:sz w:val="28"/>
          <w:szCs w:val="28"/>
        </w:rPr>
      </w:pPr>
      <w:r w:rsidRPr="002379CF">
        <w:rPr>
          <w:rFonts w:eastAsia="Calibri"/>
          <w:sz w:val="28"/>
          <w:szCs w:val="28"/>
        </w:rPr>
        <w:t xml:space="preserve">Пациентка 52 лет, в плановом порядке оперирована по поводу </w:t>
      </w:r>
      <w:r>
        <w:rPr>
          <w:rFonts w:eastAsia="Calibri"/>
          <w:sz w:val="28"/>
          <w:szCs w:val="28"/>
        </w:rPr>
        <w:t xml:space="preserve">хронического калькулезного </w:t>
      </w:r>
      <w:r w:rsidRPr="002379CF">
        <w:rPr>
          <w:rFonts w:eastAsia="Calibri"/>
          <w:sz w:val="28"/>
          <w:szCs w:val="28"/>
        </w:rPr>
        <w:t xml:space="preserve">холецистита. Выполнена </w:t>
      </w:r>
      <w:proofErr w:type="spellStart"/>
      <w:r w:rsidRPr="002379CF">
        <w:rPr>
          <w:rFonts w:eastAsia="Calibri"/>
          <w:sz w:val="28"/>
          <w:szCs w:val="28"/>
        </w:rPr>
        <w:t>холецистэктомия</w:t>
      </w:r>
      <w:proofErr w:type="spellEnd"/>
      <w:r w:rsidRPr="002379CF">
        <w:rPr>
          <w:rFonts w:eastAsia="Calibri"/>
          <w:sz w:val="28"/>
          <w:szCs w:val="28"/>
        </w:rPr>
        <w:t xml:space="preserve"> из </w:t>
      </w:r>
      <w:proofErr w:type="spellStart"/>
      <w:r w:rsidRPr="002379CF">
        <w:rPr>
          <w:rFonts w:eastAsia="Calibri"/>
          <w:sz w:val="28"/>
          <w:szCs w:val="28"/>
        </w:rPr>
        <w:t>минидоступа</w:t>
      </w:r>
      <w:proofErr w:type="spellEnd"/>
      <w:r w:rsidRPr="002379CF">
        <w:rPr>
          <w:rFonts w:eastAsia="Calibri"/>
          <w:sz w:val="28"/>
          <w:szCs w:val="28"/>
        </w:rPr>
        <w:t xml:space="preserve">. Через </w:t>
      </w:r>
      <w:r>
        <w:rPr>
          <w:rFonts w:eastAsia="Calibri"/>
          <w:sz w:val="28"/>
          <w:szCs w:val="28"/>
        </w:rPr>
        <w:t xml:space="preserve">5 дней после операции развилась </w:t>
      </w:r>
      <w:r w:rsidRPr="002379CF">
        <w:rPr>
          <w:rFonts w:eastAsia="Calibri"/>
          <w:sz w:val="28"/>
          <w:szCs w:val="28"/>
        </w:rPr>
        <w:t>клиника прогрессирующей механической желтухи, с ультра</w:t>
      </w:r>
      <w:r>
        <w:rPr>
          <w:rFonts w:eastAsia="Calibri"/>
          <w:sz w:val="28"/>
          <w:szCs w:val="28"/>
        </w:rPr>
        <w:t xml:space="preserve">звуковой картиной полного блока </w:t>
      </w:r>
      <w:proofErr w:type="spellStart"/>
      <w:r w:rsidRPr="002379CF">
        <w:rPr>
          <w:rFonts w:eastAsia="Calibri"/>
          <w:sz w:val="28"/>
          <w:szCs w:val="28"/>
        </w:rPr>
        <w:t>гепатикохоледоха</w:t>
      </w:r>
      <w:proofErr w:type="spellEnd"/>
      <w:r w:rsidRPr="002379CF">
        <w:rPr>
          <w:rFonts w:eastAsia="Calibri"/>
          <w:sz w:val="28"/>
          <w:szCs w:val="28"/>
        </w:rPr>
        <w:t xml:space="preserve"> на уровне ворот печени. </w:t>
      </w:r>
      <w:proofErr w:type="gramStart"/>
      <w:r w:rsidRPr="002379CF">
        <w:rPr>
          <w:rFonts w:eastAsia="Calibri"/>
          <w:sz w:val="28"/>
          <w:szCs w:val="28"/>
        </w:rPr>
        <w:t>Во время</w:t>
      </w:r>
      <w:proofErr w:type="gramEnd"/>
      <w:r w:rsidRPr="002379CF">
        <w:rPr>
          <w:rFonts w:eastAsia="Calibri"/>
          <w:sz w:val="28"/>
          <w:szCs w:val="28"/>
        </w:rPr>
        <w:t xml:space="preserve"> </w:t>
      </w:r>
      <w:proofErr w:type="spellStart"/>
      <w:r w:rsidRPr="002379CF">
        <w:rPr>
          <w:rFonts w:eastAsia="Calibri"/>
          <w:sz w:val="28"/>
          <w:szCs w:val="28"/>
        </w:rPr>
        <w:t>релапаротомии</w:t>
      </w:r>
      <w:proofErr w:type="spellEnd"/>
      <w:r w:rsidRPr="002379CF">
        <w:rPr>
          <w:rFonts w:eastAsia="Calibri"/>
          <w:sz w:val="28"/>
          <w:szCs w:val="28"/>
        </w:rPr>
        <w:t xml:space="preserve"> вы</w:t>
      </w:r>
      <w:r>
        <w:rPr>
          <w:rFonts w:eastAsia="Calibri"/>
          <w:sz w:val="28"/>
          <w:szCs w:val="28"/>
        </w:rPr>
        <w:t xml:space="preserve">явлена лигатура на пересеченном </w:t>
      </w:r>
      <w:proofErr w:type="spellStart"/>
      <w:r w:rsidRPr="002379CF">
        <w:rPr>
          <w:rFonts w:eastAsia="Calibri"/>
          <w:sz w:val="28"/>
          <w:szCs w:val="28"/>
        </w:rPr>
        <w:t>гепатикохоледохе</w:t>
      </w:r>
      <w:proofErr w:type="spellEnd"/>
      <w:r w:rsidRPr="002379CF">
        <w:rPr>
          <w:rFonts w:eastAsia="Calibri"/>
          <w:sz w:val="28"/>
          <w:szCs w:val="28"/>
        </w:rPr>
        <w:t xml:space="preserve"> в области ворот печени. Дистальный отдел общего печеночного протока не найден.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2379CF">
        <w:rPr>
          <w:rFonts w:eastAsia="Calibri"/>
          <w:b/>
          <w:sz w:val="28"/>
          <w:szCs w:val="28"/>
        </w:rPr>
        <w:t>Сформулируйте диагноз на осно</w:t>
      </w:r>
      <w:r>
        <w:rPr>
          <w:rFonts w:eastAsia="Calibri"/>
          <w:b/>
          <w:sz w:val="28"/>
          <w:szCs w:val="28"/>
        </w:rPr>
        <w:t xml:space="preserve">вании </w:t>
      </w:r>
      <w:proofErr w:type="spellStart"/>
      <w:r>
        <w:rPr>
          <w:rFonts w:eastAsia="Calibri"/>
          <w:b/>
          <w:sz w:val="28"/>
          <w:szCs w:val="28"/>
        </w:rPr>
        <w:t>интраоперационных</w:t>
      </w:r>
      <w:proofErr w:type="spellEnd"/>
      <w:r>
        <w:rPr>
          <w:rFonts w:eastAsia="Calibri"/>
          <w:b/>
          <w:sz w:val="28"/>
          <w:szCs w:val="28"/>
        </w:rPr>
        <w:t xml:space="preserve"> данных. </w:t>
      </w:r>
      <w:r w:rsidRPr="002379CF">
        <w:rPr>
          <w:rFonts w:eastAsia="Calibri"/>
          <w:b/>
          <w:sz w:val="28"/>
          <w:szCs w:val="28"/>
        </w:rPr>
        <w:t>Перечислите наиболее вероят</w:t>
      </w:r>
      <w:r>
        <w:rPr>
          <w:rFonts w:eastAsia="Calibri"/>
          <w:b/>
          <w:sz w:val="28"/>
          <w:szCs w:val="28"/>
        </w:rPr>
        <w:t xml:space="preserve">ные причины данного осложнения. </w:t>
      </w:r>
      <w:r w:rsidRPr="002379CF">
        <w:rPr>
          <w:rFonts w:eastAsia="Calibri"/>
          <w:b/>
          <w:sz w:val="28"/>
          <w:szCs w:val="28"/>
        </w:rPr>
        <w:t xml:space="preserve">Возможные объемы операции при возникновении данного осложнения. 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</w:t>
      </w:r>
      <w:proofErr w:type="gramStart"/>
      <w:r w:rsidRPr="005F4CA8">
        <w:rPr>
          <w:b/>
          <w:spacing w:val="-2"/>
          <w:sz w:val="28"/>
          <w:szCs w:val="28"/>
        </w:rPr>
        <w:t xml:space="preserve">№ </w:t>
      </w:r>
      <w:r w:rsidRPr="005F4CA8">
        <w:rPr>
          <w:rFonts w:eastAsia="Calibri"/>
          <w:b/>
          <w:sz w:val="28"/>
          <w:szCs w:val="28"/>
        </w:rPr>
        <w:t xml:space="preserve"> 5</w:t>
      </w:r>
      <w:proofErr w:type="gramEnd"/>
      <w:r w:rsidRPr="005F4CA8">
        <w:rPr>
          <w:rFonts w:eastAsia="Calibri"/>
          <w:b/>
          <w:sz w:val="28"/>
          <w:szCs w:val="28"/>
        </w:rPr>
        <w:t xml:space="preserve"> 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sz w:val="28"/>
          <w:szCs w:val="28"/>
        </w:rPr>
      </w:pPr>
      <w:r w:rsidRPr="002379CF">
        <w:rPr>
          <w:rFonts w:eastAsia="Calibri"/>
          <w:sz w:val="28"/>
          <w:szCs w:val="28"/>
        </w:rPr>
        <w:t xml:space="preserve">У больного 20 лет, оперированного 8 часов назад по поводу </w:t>
      </w:r>
      <w:proofErr w:type="gramStart"/>
      <w:r w:rsidRPr="002379CF">
        <w:rPr>
          <w:rFonts w:eastAsia="Calibri"/>
          <w:sz w:val="28"/>
          <w:szCs w:val="28"/>
        </w:rPr>
        <w:t>ос</w:t>
      </w:r>
      <w:r>
        <w:rPr>
          <w:rFonts w:eastAsia="Calibri"/>
          <w:sz w:val="28"/>
          <w:szCs w:val="28"/>
        </w:rPr>
        <w:t>трого гангренозного аппендицита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2379CF">
        <w:rPr>
          <w:rFonts w:eastAsia="Calibri"/>
          <w:sz w:val="28"/>
          <w:szCs w:val="28"/>
        </w:rPr>
        <w:t>появилась слабость, головокружение и повязка в области дренажа у</w:t>
      </w:r>
      <w:r>
        <w:rPr>
          <w:rFonts w:eastAsia="Calibri"/>
          <w:sz w:val="28"/>
          <w:szCs w:val="28"/>
        </w:rPr>
        <w:t xml:space="preserve">меренно промокла кровью. Кожные </w:t>
      </w:r>
      <w:r w:rsidRPr="002379CF">
        <w:rPr>
          <w:rFonts w:eastAsia="Calibri"/>
          <w:sz w:val="28"/>
          <w:szCs w:val="28"/>
        </w:rPr>
        <w:t xml:space="preserve">покровы бледные, пульс на лучевой артерии слабых качеств, ЧСС – 102 </w:t>
      </w:r>
      <w:r>
        <w:rPr>
          <w:rFonts w:eastAsia="Calibri"/>
          <w:sz w:val="28"/>
          <w:szCs w:val="28"/>
        </w:rPr>
        <w:t xml:space="preserve">в минуту; артериальное давление </w:t>
      </w:r>
      <w:r w:rsidRPr="002379CF">
        <w:rPr>
          <w:rFonts w:eastAsia="Calibri"/>
          <w:sz w:val="28"/>
          <w:szCs w:val="28"/>
        </w:rPr>
        <w:t xml:space="preserve">80 и 40 мм </w:t>
      </w:r>
      <w:proofErr w:type="spellStart"/>
      <w:r w:rsidRPr="002379CF">
        <w:rPr>
          <w:rFonts w:eastAsia="Calibri"/>
          <w:sz w:val="28"/>
          <w:szCs w:val="28"/>
        </w:rPr>
        <w:t>рт</w:t>
      </w:r>
      <w:proofErr w:type="spellEnd"/>
      <w:r w:rsidRPr="002379CF">
        <w:rPr>
          <w:rFonts w:eastAsia="Calibri"/>
          <w:sz w:val="28"/>
          <w:szCs w:val="28"/>
        </w:rPr>
        <w:t xml:space="preserve"> ст. Оперирующий хирург назначил экстренно контроль</w:t>
      </w:r>
      <w:r>
        <w:rPr>
          <w:rFonts w:eastAsia="Calibri"/>
          <w:sz w:val="28"/>
          <w:szCs w:val="28"/>
        </w:rPr>
        <w:t xml:space="preserve"> количества эритроцитов и </w:t>
      </w:r>
      <w:r w:rsidRPr="002379CF">
        <w:rPr>
          <w:rFonts w:eastAsia="Calibri"/>
          <w:sz w:val="28"/>
          <w:szCs w:val="28"/>
        </w:rPr>
        <w:t xml:space="preserve">гемоглобина и </w:t>
      </w:r>
      <w:proofErr w:type="spellStart"/>
      <w:r w:rsidRPr="002379CF">
        <w:rPr>
          <w:rFonts w:eastAsia="Calibri"/>
          <w:sz w:val="28"/>
          <w:szCs w:val="28"/>
        </w:rPr>
        <w:t>гемостатическую</w:t>
      </w:r>
      <w:proofErr w:type="spellEnd"/>
      <w:r w:rsidRPr="002379CF">
        <w:rPr>
          <w:rFonts w:eastAsia="Calibri"/>
          <w:sz w:val="28"/>
          <w:szCs w:val="28"/>
        </w:rPr>
        <w:t xml:space="preserve"> терапию.</w:t>
      </w:r>
    </w:p>
    <w:p w:rsidR="005F4CA8" w:rsidRPr="005F4CA8" w:rsidRDefault="002379CF" w:rsidP="002379CF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2379CF">
        <w:rPr>
          <w:rFonts w:eastAsia="Calibri"/>
          <w:b/>
          <w:sz w:val="28"/>
          <w:szCs w:val="28"/>
        </w:rPr>
        <w:t xml:space="preserve">Какое осложнение после </w:t>
      </w:r>
      <w:proofErr w:type="spellStart"/>
      <w:r w:rsidRPr="002379CF">
        <w:rPr>
          <w:rFonts w:eastAsia="Calibri"/>
          <w:b/>
          <w:sz w:val="28"/>
          <w:szCs w:val="28"/>
        </w:rPr>
        <w:t>аппендэктомии</w:t>
      </w:r>
      <w:proofErr w:type="spellEnd"/>
      <w:r w:rsidRPr="002379CF">
        <w:rPr>
          <w:rFonts w:eastAsia="Calibri"/>
          <w:b/>
          <w:sz w:val="28"/>
          <w:szCs w:val="28"/>
        </w:rPr>
        <w:t xml:space="preserve"> развилось </w:t>
      </w:r>
      <w:r>
        <w:rPr>
          <w:rFonts w:eastAsia="Calibri"/>
          <w:b/>
          <w:sz w:val="28"/>
          <w:szCs w:val="28"/>
        </w:rPr>
        <w:t xml:space="preserve">у больного? </w:t>
      </w:r>
      <w:r w:rsidRPr="002379CF">
        <w:rPr>
          <w:rFonts w:eastAsia="Calibri"/>
          <w:b/>
          <w:sz w:val="28"/>
          <w:szCs w:val="28"/>
        </w:rPr>
        <w:t>Прокомментируйте дейс</w:t>
      </w:r>
      <w:r>
        <w:rPr>
          <w:rFonts w:eastAsia="Calibri"/>
          <w:b/>
          <w:sz w:val="28"/>
          <w:szCs w:val="28"/>
        </w:rPr>
        <w:t xml:space="preserve">твия хирурга в данной ситуации. </w:t>
      </w:r>
      <w:r w:rsidRPr="002379CF">
        <w:rPr>
          <w:rFonts w:eastAsia="Calibri"/>
          <w:b/>
          <w:sz w:val="28"/>
          <w:szCs w:val="28"/>
        </w:rPr>
        <w:t>Оптимальная лечебная тактика?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</w:t>
      </w:r>
      <w:proofErr w:type="gramStart"/>
      <w:r w:rsidRPr="005F4CA8">
        <w:rPr>
          <w:b/>
          <w:spacing w:val="-2"/>
          <w:sz w:val="28"/>
          <w:szCs w:val="28"/>
        </w:rPr>
        <w:t xml:space="preserve">№ </w:t>
      </w:r>
      <w:r w:rsidRPr="005F4CA8">
        <w:rPr>
          <w:rFonts w:eastAsia="Calibri"/>
          <w:b/>
          <w:sz w:val="28"/>
          <w:szCs w:val="28"/>
        </w:rPr>
        <w:t xml:space="preserve"> 6</w:t>
      </w:r>
      <w:proofErr w:type="gramEnd"/>
      <w:r w:rsidRPr="005F4CA8">
        <w:rPr>
          <w:rFonts w:eastAsia="Calibri"/>
          <w:b/>
          <w:sz w:val="28"/>
          <w:szCs w:val="28"/>
        </w:rPr>
        <w:t xml:space="preserve"> 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Больная 56 лет, поступила с подозрением на аппендицит с жалобами на боли в правой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подвздошной области с иррадиацией в поясницу, гипертермию до 38,2, учащенное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мочеиспускание через 10 часов от начала заболевания. Заболевание началось остро,</w:t>
      </w:r>
    </w:p>
    <w:p w:rsidR="002379CF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перемещения болей не отмечала. Живот не вздут, сим</w:t>
      </w:r>
      <w:r>
        <w:rPr>
          <w:rFonts w:eastAsia="Calibri"/>
          <w:sz w:val="28"/>
          <w:szCs w:val="28"/>
        </w:rPr>
        <w:t xml:space="preserve">метричен, мягкий, незначительно болезненный в правой </w:t>
      </w:r>
      <w:proofErr w:type="spellStart"/>
      <w:r>
        <w:rPr>
          <w:rFonts w:eastAsia="Calibri"/>
          <w:sz w:val="28"/>
          <w:szCs w:val="28"/>
        </w:rPr>
        <w:t>Раздольского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Щеткина-Блюмберга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7E02AC">
        <w:rPr>
          <w:rFonts w:eastAsia="Calibri"/>
          <w:sz w:val="28"/>
          <w:szCs w:val="28"/>
        </w:rPr>
        <w:t>слабоположительный справа.</w:t>
      </w:r>
    </w:p>
    <w:p w:rsidR="005F4CA8" w:rsidRPr="005F4CA8" w:rsidRDefault="002379CF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proofErr w:type="gramStart"/>
      <w:r w:rsidR="007E02AC" w:rsidRPr="007E02AC">
        <w:rPr>
          <w:rFonts w:eastAsia="Calibri"/>
          <w:b/>
          <w:sz w:val="28"/>
          <w:szCs w:val="28"/>
        </w:rPr>
        <w:t>С</w:t>
      </w:r>
      <w:proofErr w:type="gramEnd"/>
      <w:r w:rsidR="007E02AC" w:rsidRPr="007E02AC">
        <w:rPr>
          <w:rFonts w:eastAsia="Calibri"/>
          <w:b/>
          <w:sz w:val="28"/>
          <w:szCs w:val="28"/>
        </w:rPr>
        <w:t xml:space="preserve"> какими заболеваниями необходимо пров</w:t>
      </w:r>
      <w:r w:rsidR="007E02AC">
        <w:rPr>
          <w:rFonts w:eastAsia="Calibri"/>
          <w:b/>
          <w:sz w:val="28"/>
          <w:szCs w:val="28"/>
        </w:rPr>
        <w:t xml:space="preserve">одить дифференциальный диагноз? </w:t>
      </w:r>
      <w:r w:rsidR="007E02AC" w:rsidRPr="007E02AC">
        <w:rPr>
          <w:rFonts w:eastAsia="Calibri"/>
          <w:b/>
          <w:sz w:val="28"/>
          <w:szCs w:val="28"/>
        </w:rPr>
        <w:t>Какие дополнительные анамнестиче</w:t>
      </w:r>
      <w:r w:rsidR="007E02AC">
        <w:rPr>
          <w:rFonts w:eastAsia="Calibri"/>
          <w:b/>
          <w:sz w:val="28"/>
          <w:szCs w:val="28"/>
        </w:rPr>
        <w:t xml:space="preserve">ские данные необходимо выявить? </w:t>
      </w:r>
      <w:r w:rsidR="007E02AC" w:rsidRPr="007E02AC">
        <w:rPr>
          <w:rFonts w:eastAsia="Calibri"/>
          <w:b/>
          <w:sz w:val="28"/>
          <w:szCs w:val="28"/>
        </w:rPr>
        <w:t>Какие лабораторные мето</w:t>
      </w:r>
      <w:r w:rsidR="007E02AC">
        <w:rPr>
          <w:rFonts w:eastAsia="Calibri"/>
          <w:b/>
          <w:sz w:val="28"/>
          <w:szCs w:val="28"/>
        </w:rPr>
        <w:t xml:space="preserve">ды обследования надо назначить? </w:t>
      </w:r>
      <w:r w:rsidR="007E02AC" w:rsidRPr="007E02AC">
        <w:rPr>
          <w:rFonts w:eastAsia="Calibri"/>
          <w:b/>
          <w:sz w:val="28"/>
          <w:szCs w:val="28"/>
        </w:rPr>
        <w:t>Какие инструментальные мет</w:t>
      </w:r>
      <w:r w:rsidR="007E02AC">
        <w:rPr>
          <w:rFonts w:eastAsia="Calibri"/>
          <w:b/>
          <w:sz w:val="28"/>
          <w:szCs w:val="28"/>
        </w:rPr>
        <w:t xml:space="preserve">оды обследования надо провести? </w:t>
      </w:r>
      <w:r w:rsidR="007E02AC" w:rsidRPr="007E02AC">
        <w:rPr>
          <w:rFonts w:eastAsia="Calibri"/>
          <w:b/>
          <w:sz w:val="28"/>
          <w:szCs w:val="28"/>
        </w:rPr>
        <w:t>Консультация каких специалистов необходима?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 xml:space="preserve">Практическое задание </w:t>
      </w:r>
      <w:proofErr w:type="gramStart"/>
      <w:r w:rsidRPr="005F4CA8">
        <w:rPr>
          <w:b/>
          <w:spacing w:val="-2"/>
          <w:sz w:val="28"/>
          <w:szCs w:val="28"/>
        </w:rPr>
        <w:t xml:space="preserve">№ </w:t>
      </w:r>
      <w:r w:rsidRPr="005F4CA8">
        <w:rPr>
          <w:rFonts w:eastAsia="Calibri"/>
          <w:b/>
          <w:sz w:val="28"/>
          <w:szCs w:val="28"/>
        </w:rPr>
        <w:t xml:space="preserve"> 7</w:t>
      </w:r>
      <w:proofErr w:type="gramEnd"/>
      <w:r w:rsidRPr="005F4CA8">
        <w:rPr>
          <w:rFonts w:eastAsia="Calibri"/>
          <w:b/>
          <w:sz w:val="28"/>
          <w:szCs w:val="28"/>
        </w:rPr>
        <w:t xml:space="preserve"> 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У больного 30 лет внезапно появились сильные боли в правой паховой области,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многократная рвота. В анамнезе у больного в течение 20 лет имеется паховая грыжа.</w:t>
      </w:r>
    </w:p>
    <w:p w:rsidR="007E02AC" w:rsidRDefault="007E02AC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7E02AC">
        <w:rPr>
          <w:rFonts w:eastAsia="Calibri"/>
          <w:sz w:val="28"/>
          <w:szCs w:val="28"/>
        </w:rPr>
        <w:t>Самостоятельно вправить содержимое грыжи в брюшную</w:t>
      </w:r>
      <w:r>
        <w:rPr>
          <w:rFonts w:eastAsia="Calibri"/>
          <w:sz w:val="28"/>
          <w:szCs w:val="28"/>
        </w:rPr>
        <w:t xml:space="preserve"> полость, что ранее с легкостью </w:t>
      </w:r>
      <w:r w:rsidRPr="007E02AC">
        <w:rPr>
          <w:rFonts w:eastAsia="Calibri"/>
          <w:sz w:val="28"/>
          <w:szCs w:val="28"/>
        </w:rPr>
        <w:t>выполнялось больным, на этот раз не удалось. Гры</w:t>
      </w:r>
      <w:r>
        <w:rPr>
          <w:rFonts w:eastAsia="Calibri"/>
          <w:sz w:val="28"/>
          <w:szCs w:val="28"/>
        </w:rPr>
        <w:t xml:space="preserve">жевое выпячивание увеличилось в </w:t>
      </w:r>
      <w:r w:rsidRPr="007E02AC">
        <w:rPr>
          <w:rFonts w:eastAsia="Calibri"/>
          <w:sz w:val="28"/>
          <w:szCs w:val="28"/>
        </w:rPr>
        <w:t>размерах, стало напряженным и болезненным при пальпации.</w:t>
      </w:r>
      <w:r w:rsidR="005F4CA8" w:rsidRPr="005F4CA8">
        <w:rPr>
          <w:rFonts w:eastAsia="Calibri"/>
          <w:sz w:val="28"/>
          <w:szCs w:val="28"/>
        </w:rPr>
        <w:t xml:space="preserve"> </w:t>
      </w:r>
    </w:p>
    <w:p w:rsidR="005F4CA8" w:rsidRPr="007E02AC" w:rsidRDefault="007E02AC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  <w:r w:rsidR="005F4CA8" w:rsidRPr="005F4CA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Ваш диагноз? </w:t>
      </w:r>
      <w:r w:rsidRPr="007E02AC">
        <w:rPr>
          <w:rFonts w:eastAsia="Calibri"/>
          <w:b/>
          <w:sz w:val="28"/>
          <w:szCs w:val="28"/>
        </w:rPr>
        <w:t>С какой целью проводят перкуссию и аускультацию грыжевого образования?</w:t>
      </w:r>
      <w:r>
        <w:rPr>
          <w:rFonts w:eastAsia="Calibri"/>
          <w:b/>
          <w:sz w:val="28"/>
          <w:szCs w:val="28"/>
        </w:rPr>
        <w:t xml:space="preserve"> </w:t>
      </w:r>
      <w:r w:rsidRPr="007E02AC">
        <w:rPr>
          <w:rFonts w:eastAsia="Calibri"/>
          <w:b/>
          <w:sz w:val="28"/>
          <w:szCs w:val="28"/>
        </w:rPr>
        <w:t>Какие осложнения встречаю</w:t>
      </w:r>
      <w:r>
        <w:rPr>
          <w:rFonts w:eastAsia="Calibri"/>
          <w:b/>
          <w:sz w:val="28"/>
          <w:szCs w:val="28"/>
        </w:rPr>
        <w:t xml:space="preserve">тся при наружных грыжах </w:t>
      </w:r>
      <w:r>
        <w:rPr>
          <w:rFonts w:eastAsia="Calibri"/>
          <w:b/>
          <w:sz w:val="28"/>
          <w:szCs w:val="28"/>
        </w:rPr>
        <w:lastRenderedPageBreak/>
        <w:t xml:space="preserve">живота? </w:t>
      </w:r>
      <w:r w:rsidRPr="007E02AC">
        <w:rPr>
          <w:rFonts w:eastAsia="Calibri"/>
          <w:b/>
          <w:sz w:val="28"/>
          <w:szCs w:val="28"/>
        </w:rPr>
        <w:t>Какие дополнительные методы обследования необходимы для</w:t>
      </w:r>
      <w:r>
        <w:rPr>
          <w:rFonts w:eastAsia="Calibri"/>
          <w:b/>
          <w:sz w:val="28"/>
          <w:szCs w:val="28"/>
        </w:rPr>
        <w:t xml:space="preserve"> определения дальнейшей тактики лечения? </w:t>
      </w:r>
      <w:r w:rsidRPr="007E02AC">
        <w:rPr>
          <w:rFonts w:eastAsia="Calibri"/>
          <w:b/>
          <w:sz w:val="28"/>
          <w:szCs w:val="28"/>
        </w:rPr>
        <w:t>Какие виды натяжной пластики при паховых косых грыжах проводятся?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 №</w:t>
      </w:r>
      <w:r w:rsidRPr="005F4CA8">
        <w:rPr>
          <w:rFonts w:eastAsia="Calibri"/>
          <w:b/>
          <w:sz w:val="28"/>
          <w:szCs w:val="28"/>
        </w:rPr>
        <w:t xml:space="preserve"> 8 </w:t>
      </w:r>
    </w:p>
    <w:p w:rsidR="005F4CA8" w:rsidRPr="005F4CA8" w:rsidRDefault="007E02AC" w:rsidP="005F4CA8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>Мужчина, 39 лет, обратился в поликлинику к хирургу с жалобами на умеренные боли в области послеоперационного рубца. 10 дней назад ему выполнена операция: «</w:t>
      </w:r>
      <w:proofErr w:type="spellStart"/>
      <w:r w:rsidRPr="007E02AC">
        <w:rPr>
          <w:rFonts w:eastAsia="Calibri"/>
          <w:sz w:val="28"/>
          <w:szCs w:val="28"/>
        </w:rPr>
        <w:t>Грыжесечение</w:t>
      </w:r>
      <w:proofErr w:type="spellEnd"/>
      <w:r w:rsidRPr="007E02AC">
        <w:rPr>
          <w:rFonts w:eastAsia="Calibri"/>
          <w:sz w:val="28"/>
          <w:szCs w:val="28"/>
        </w:rPr>
        <w:t>, пластика местными тканями» по поводу послеоперационной вентральной грыжи». Вчера выписан из хирургического отделения. Ваш диагноз? Какие документы должны быть на руках у больного после выписки из стационара? Проведите экспертизу трудоспособности данного больного. Развитие каких осложнений, можно ожидать у данного больного в послеоперационном периоде? Реабилитация пациента.</w:t>
      </w:r>
    </w:p>
    <w:p w:rsidR="005F4CA8" w:rsidRPr="005F4CA8" w:rsidRDefault="007E02AC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7E02AC">
        <w:rPr>
          <w:rFonts w:eastAsia="Calibri"/>
          <w:b/>
          <w:sz w:val="28"/>
          <w:szCs w:val="28"/>
        </w:rPr>
        <w:t>Ваш диагноз? Какие документы должны быть на руках у больного после выписки из стационара? Проведите экспертизу трудоспособности данного больного. Развитие каких осложнений, можно ожидать у данного больного в послеоперационном периоде? Реабилитация пациента.</w:t>
      </w:r>
      <w:r w:rsidR="005F4CA8" w:rsidRPr="005F4CA8">
        <w:rPr>
          <w:rFonts w:eastAsia="Calibri"/>
          <w:b/>
          <w:sz w:val="28"/>
          <w:szCs w:val="28"/>
        </w:rPr>
        <w:t xml:space="preserve"> 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</w:t>
      </w:r>
      <w:r w:rsidRPr="005F4CA8">
        <w:rPr>
          <w:rFonts w:eastAsia="Calibri"/>
          <w:b/>
          <w:sz w:val="28"/>
          <w:szCs w:val="28"/>
        </w:rPr>
        <w:t xml:space="preserve"> </w:t>
      </w:r>
      <w:r w:rsidRPr="005F4CA8">
        <w:rPr>
          <w:b/>
          <w:spacing w:val="-2"/>
          <w:sz w:val="28"/>
          <w:szCs w:val="28"/>
        </w:rPr>
        <w:t xml:space="preserve">№ </w:t>
      </w:r>
      <w:r w:rsidRPr="005F4CA8">
        <w:rPr>
          <w:rFonts w:eastAsia="Calibri"/>
          <w:b/>
          <w:sz w:val="28"/>
          <w:szCs w:val="28"/>
        </w:rPr>
        <w:t xml:space="preserve">9 </w:t>
      </w:r>
    </w:p>
    <w:p w:rsidR="007E02AC" w:rsidRPr="007E02AC" w:rsidRDefault="007E02AC" w:rsidP="007E02AC">
      <w:pPr>
        <w:spacing w:line="20" w:lineRule="atLeast"/>
        <w:jc w:val="both"/>
        <w:rPr>
          <w:rFonts w:eastAsia="Calibri"/>
          <w:sz w:val="28"/>
          <w:szCs w:val="28"/>
        </w:rPr>
      </w:pPr>
      <w:r w:rsidRPr="007E02AC">
        <w:rPr>
          <w:rFonts w:eastAsia="Calibri"/>
          <w:sz w:val="28"/>
          <w:szCs w:val="28"/>
        </w:rPr>
        <w:t xml:space="preserve">Мужчина, 39 лет, обратился в поликлинику к хирургу. С жалобами на умеренные боли в области послеоперационной раны, температуру 37,2. 2 недели назад ему выполнена </w:t>
      </w:r>
      <w:proofErr w:type="spellStart"/>
      <w:r w:rsidRPr="007E02AC">
        <w:rPr>
          <w:rFonts w:eastAsia="Calibri"/>
          <w:sz w:val="28"/>
          <w:szCs w:val="28"/>
        </w:rPr>
        <w:t>холецистэктомия</w:t>
      </w:r>
      <w:proofErr w:type="spellEnd"/>
      <w:r w:rsidRPr="007E02AC">
        <w:rPr>
          <w:rFonts w:eastAsia="Calibri"/>
          <w:sz w:val="28"/>
          <w:szCs w:val="28"/>
        </w:rPr>
        <w:t xml:space="preserve"> по поводу острого флегмонозного калькулезного холецистита, местного серозно-фибринозного перитонита. Вчера выписан из стационара. При осмотре имеется свежий консолидированный рубец от мечевидного отростка до пупка и рана 3х1х1 см. в правом подреберье в области дренажа</w:t>
      </w:r>
      <w:r>
        <w:rPr>
          <w:rFonts w:eastAsia="Calibri"/>
          <w:sz w:val="28"/>
          <w:szCs w:val="28"/>
        </w:rPr>
        <w:t xml:space="preserve"> брюшной полости, с фибринозным </w:t>
      </w:r>
      <w:r w:rsidRPr="007E02AC">
        <w:rPr>
          <w:rFonts w:eastAsia="Calibri"/>
          <w:sz w:val="28"/>
          <w:szCs w:val="28"/>
        </w:rPr>
        <w:t>налетом по краям и умеренным серозно-гнойным отделяемым.</w:t>
      </w:r>
    </w:p>
    <w:p w:rsidR="005F4CA8" w:rsidRPr="007E02AC" w:rsidRDefault="007E02AC" w:rsidP="007E02AC">
      <w:pPr>
        <w:spacing w:line="20" w:lineRule="atLeast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Задания: </w:t>
      </w:r>
      <w:r w:rsidRPr="007E02AC">
        <w:rPr>
          <w:rFonts w:eastAsia="Calibri"/>
          <w:b/>
          <w:sz w:val="28"/>
          <w:szCs w:val="28"/>
        </w:rPr>
        <w:t>Какое осложнение развилось у данного боль</w:t>
      </w:r>
      <w:r>
        <w:rPr>
          <w:rFonts w:eastAsia="Calibri"/>
          <w:b/>
          <w:sz w:val="28"/>
          <w:szCs w:val="28"/>
        </w:rPr>
        <w:t xml:space="preserve">ного? Что следует исключить при </w:t>
      </w:r>
      <w:r w:rsidRPr="007E02AC">
        <w:rPr>
          <w:rFonts w:eastAsia="Calibri"/>
          <w:b/>
          <w:sz w:val="28"/>
          <w:szCs w:val="28"/>
        </w:rPr>
        <w:t>осмотре больного? Проведите экспертизу тру</w:t>
      </w:r>
      <w:r>
        <w:rPr>
          <w:rFonts w:eastAsia="Calibri"/>
          <w:b/>
          <w:sz w:val="28"/>
          <w:szCs w:val="28"/>
        </w:rPr>
        <w:t xml:space="preserve">доспособности данного больного. </w:t>
      </w:r>
      <w:r w:rsidRPr="007E02AC">
        <w:rPr>
          <w:rFonts w:eastAsia="Calibri"/>
          <w:b/>
          <w:sz w:val="28"/>
          <w:szCs w:val="28"/>
        </w:rPr>
        <w:t>Какие дополнительные исследования необходимо выполнить</w:t>
      </w:r>
      <w:r>
        <w:rPr>
          <w:rFonts w:eastAsia="Calibri"/>
          <w:b/>
          <w:sz w:val="28"/>
          <w:szCs w:val="28"/>
        </w:rPr>
        <w:t xml:space="preserve"> в данном случае? </w:t>
      </w:r>
      <w:r w:rsidRPr="007E02AC">
        <w:rPr>
          <w:rFonts w:eastAsia="Calibri"/>
          <w:b/>
          <w:sz w:val="28"/>
          <w:szCs w:val="28"/>
        </w:rPr>
        <w:t>Составьте план реабилитационных мероприятий пациента?</w:t>
      </w: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</w:p>
    <w:p w:rsidR="005F4CA8" w:rsidRPr="005F4CA8" w:rsidRDefault="005F4CA8" w:rsidP="005F4CA8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5F4CA8">
        <w:rPr>
          <w:b/>
          <w:spacing w:val="-2"/>
          <w:sz w:val="28"/>
          <w:szCs w:val="28"/>
        </w:rPr>
        <w:t>Практическое задание</w:t>
      </w:r>
      <w:r w:rsidRPr="005F4CA8">
        <w:rPr>
          <w:rFonts w:eastAsia="Calibri"/>
          <w:b/>
          <w:sz w:val="28"/>
          <w:szCs w:val="28"/>
        </w:rPr>
        <w:t xml:space="preserve"> </w:t>
      </w:r>
      <w:r w:rsidRPr="005F4CA8">
        <w:rPr>
          <w:b/>
          <w:spacing w:val="-2"/>
          <w:sz w:val="28"/>
          <w:szCs w:val="28"/>
        </w:rPr>
        <w:t>№</w:t>
      </w:r>
      <w:r w:rsidRPr="005F4CA8">
        <w:rPr>
          <w:rFonts w:eastAsia="Calibri"/>
          <w:b/>
          <w:sz w:val="28"/>
          <w:szCs w:val="28"/>
        </w:rPr>
        <w:t>10</w:t>
      </w:r>
    </w:p>
    <w:p w:rsidR="00C27046" w:rsidRPr="00C27046" w:rsidRDefault="00C27046" w:rsidP="00C27046">
      <w:pPr>
        <w:spacing w:line="20" w:lineRule="atLeast"/>
        <w:jc w:val="both"/>
        <w:rPr>
          <w:rFonts w:eastAsia="Calibri"/>
          <w:sz w:val="28"/>
          <w:szCs w:val="28"/>
        </w:rPr>
      </w:pPr>
      <w:r w:rsidRPr="00C27046">
        <w:rPr>
          <w:rFonts w:eastAsia="Calibri"/>
          <w:sz w:val="28"/>
          <w:szCs w:val="28"/>
        </w:rPr>
        <w:t>Больной Н., 46 лет, поступил через 12 часов от начала заболевания с жалобами на</w:t>
      </w:r>
    </w:p>
    <w:p w:rsidR="00C27046" w:rsidRPr="00840617" w:rsidRDefault="00C27046" w:rsidP="00C27046">
      <w:pPr>
        <w:spacing w:line="20" w:lineRule="atLeast"/>
        <w:jc w:val="both"/>
        <w:rPr>
          <w:rFonts w:eastAsia="Calibri"/>
          <w:sz w:val="28"/>
          <w:szCs w:val="28"/>
        </w:rPr>
      </w:pPr>
      <w:r w:rsidRPr="00C27046">
        <w:rPr>
          <w:rFonts w:eastAsia="Calibri"/>
          <w:sz w:val="28"/>
          <w:szCs w:val="28"/>
        </w:rPr>
        <w:t>интенсивные боли по всему животу. Заболевание началось ост</w:t>
      </w:r>
      <w:r>
        <w:rPr>
          <w:rFonts w:eastAsia="Calibri"/>
          <w:sz w:val="28"/>
          <w:szCs w:val="28"/>
        </w:rPr>
        <w:t xml:space="preserve">ро с резких болей в </w:t>
      </w:r>
      <w:proofErr w:type="spellStart"/>
      <w:r>
        <w:rPr>
          <w:rFonts w:eastAsia="Calibri"/>
          <w:sz w:val="28"/>
          <w:szCs w:val="28"/>
        </w:rPr>
        <w:t>эпигастрии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C27046">
        <w:rPr>
          <w:rFonts w:eastAsia="Calibri"/>
          <w:sz w:val="28"/>
          <w:szCs w:val="28"/>
        </w:rPr>
        <w:t>Страдает язвенной болезнью 12-перстной кишки в течени</w:t>
      </w:r>
      <w:r>
        <w:rPr>
          <w:rFonts w:eastAsia="Calibri"/>
          <w:sz w:val="28"/>
          <w:szCs w:val="28"/>
        </w:rPr>
        <w:t xml:space="preserve">е 20 лет, неоднократно проходил </w:t>
      </w:r>
      <w:r w:rsidRPr="00C27046">
        <w:rPr>
          <w:rFonts w:eastAsia="Calibri"/>
          <w:sz w:val="28"/>
          <w:szCs w:val="28"/>
        </w:rPr>
        <w:t>курсы стационарного и санаторно-курортного леч</w:t>
      </w:r>
      <w:r>
        <w:rPr>
          <w:rFonts w:eastAsia="Calibri"/>
          <w:sz w:val="28"/>
          <w:szCs w:val="28"/>
        </w:rPr>
        <w:t xml:space="preserve">ения, в </w:t>
      </w:r>
      <w:r w:rsidRPr="00840617">
        <w:rPr>
          <w:rFonts w:eastAsia="Calibri"/>
          <w:sz w:val="28"/>
          <w:szCs w:val="28"/>
        </w:rPr>
        <w:t>анамнезе трижды эпизоды желудочно-кишечного кровотечения. При осмотре отмечается вынужденное положение с приведенными к животу коленями, живот в акте дыхания участие не принимает, резко напряжен и болезнен во всех отделах. При перкуссии печеночная тупость не определяется.</w:t>
      </w:r>
    </w:p>
    <w:p w:rsidR="005F4CA8" w:rsidRPr="00840617" w:rsidRDefault="00C27046" w:rsidP="00C27046">
      <w:pPr>
        <w:spacing w:line="20" w:lineRule="atLeast"/>
        <w:jc w:val="both"/>
        <w:rPr>
          <w:rFonts w:eastAsia="Calibri"/>
          <w:b/>
          <w:sz w:val="28"/>
          <w:szCs w:val="28"/>
        </w:rPr>
      </w:pPr>
      <w:r w:rsidRPr="00840617">
        <w:rPr>
          <w:rFonts w:eastAsia="Calibri"/>
          <w:b/>
          <w:sz w:val="28"/>
          <w:szCs w:val="28"/>
        </w:rPr>
        <w:t>Задания:</w:t>
      </w:r>
      <w:r w:rsidRPr="00840617">
        <w:t xml:space="preserve"> </w:t>
      </w:r>
      <w:r w:rsidRPr="00840617">
        <w:rPr>
          <w:rFonts w:eastAsia="Calibri"/>
          <w:b/>
          <w:sz w:val="28"/>
          <w:szCs w:val="28"/>
        </w:rPr>
        <w:t>Ваш диагноз? Какие дополнительные методы обследования надо провести? Ваша тактика лечения? Характер операции.</w:t>
      </w:r>
    </w:p>
    <w:p w:rsidR="006C03B6" w:rsidRPr="00840617" w:rsidRDefault="006C03B6" w:rsidP="00E9003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2" w:name="_Hlk7603663"/>
    </w:p>
    <w:p w:rsidR="00C27046" w:rsidRPr="00840617" w:rsidRDefault="00C27046" w:rsidP="00E9003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7046" w:rsidRPr="00840617" w:rsidRDefault="00C27046" w:rsidP="00E9003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0030" w:rsidRPr="00840617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40617">
        <w:rPr>
          <w:rFonts w:ascii="Times New Roman" w:hAnsi="Times New Roman"/>
          <w:b/>
          <w:sz w:val="28"/>
          <w:szCs w:val="28"/>
        </w:rPr>
        <w:lastRenderedPageBreak/>
        <w:t>Образец зачетного билета</w:t>
      </w:r>
    </w:p>
    <w:p w:rsidR="00E90030" w:rsidRPr="00840617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0030" w:rsidRPr="00840617" w:rsidRDefault="00E90030" w:rsidP="009825F3">
      <w:pPr>
        <w:ind w:firstLine="709"/>
        <w:jc w:val="center"/>
        <w:rPr>
          <w:sz w:val="28"/>
          <w:szCs w:val="28"/>
        </w:rPr>
      </w:pPr>
      <w:r w:rsidRPr="00840617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030" w:rsidRPr="00840617" w:rsidRDefault="00E90030" w:rsidP="009825F3">
      <w:pPr>
        <w:jc w:val="center"/>
        <w:rPr>
          <w:sz w:val="28"/>
          <w:szCs w:val="28"/>
        </w:rPr>
      </w:pPr>
      <w:r w:rsidRPr="00840617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E90030" w:rsidRPr="00840617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840617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840617" w:rsidRDefault="00E90030" w:rsidP="00E90030">
      <w:pPr>
        <w:jc w:val="center"/>
        <w:rPr>
          <w:sz w:val="28"/>
          <w:szCs w:val="28"/>
        </w:rPr>
      </w:pPr>
      <w:r w:rsidRPr="00840617">
        <w:rPr>
          <w:sz w:val="28"/>
          <w:szCs w:val="28"/>
        </w:rPr>
        <w:t xml:space="preserve">Кафедра </w:t>
      </w:r>
      <w:r w:rsidR="00C27046" w:rsidRPr="00840617">
        <w:rPr>
          <w:sz w:val="28"/>
          <w:szCs w:val="28"/>
        </w:rPr>
        <w:t>хирургии</w:t>
      </w:r>
    </w:p>
    <w:p w:rsidR="00E90030" w:rsidRPr="00840617" w:rsidRDefault="00E90030" w:rsidP="00E90030">
      <w:pPr>
        <w:jc w:val="center"/>
        <w:rPr>
          <w:sz w:val="28"/>
          <w:szCs w:val="28"/>
        </w:rPr>
      </w:pPr>
      <w:r w:rsidRPr="00840617">
        <w:rPr>
          <w:sz w:val="28"/>
          <w:szCs w:val="28"/>
        </w:rPr>
        <w:t>Подготовка кадров высшей квалификации - ординатура</w:t>
      </w:r>
    </w:p>
    <w:p w:rsidR="00F41BCA" w:rsidRPr="00840617" w:rsidRDefault="00E90030" w:rsidP="00E90030">
      <w:pPr>
        <w:jc w:val="center"/>
        <w:rPr>
          <w:bCs/>
          <w:sz w:val="28"/>
          <w:szCs w:val="28"/>
        </w:rPr>
      </w:pPr>
      <w:r w:rsidRPr="00840617">
        <w:rPr>
          <w:sz w:val="28"/>
          <w:szCs w:val="28"/>
        </w:rPr>
        <w:t xml:space="preserve">Специальность: </w:t>
      </w:r>
      <w:r w:rsidR="00C27046" w:rsidRPr="00840617">
        <w:rPr>
          <w:sz w:val="28"/>
          <w:szCs w:val="28"/>
        </w:rPr>
        <w:t>31.08.67</w:t>
      </w:r>
      <w:r w:rsidR="00C27046" w:rsidRPr="00840617">
        <w:rPr>
          <w:bCs/>
          <w:sz w:val="28"/>
          <w:szCs w:val="28"/>
        </w:rPr>
        <w:t xml:space="preserve"> «Хирургия</w:t>
      </w:r>
      <w:r w:rsidR="00F41BCA" w:rsidRPr="00840617">
        <w:rPr>
          <w:bCs/>
          <w:sz w:val="28"/>
          <w:szCs w:val="28"/>
        </w:rPr>
        <w:t>»</w:t>
      </w:r>
    </w:p>
    <w:p w:rsidR="00E90030" w:rsidRPr="00840617" w:rsidRDefault="00C27046" w:rsidP="00E90030">
      <w:pPr>
        <w:jc w:val="center"/>
        <w:rPr>
          <w:sz w:val="28"/>
          <w:szCs w:val="28"/>
        </w:rPr>
      </w:pPr>
      <w:r w:rsidRPr="00840617">
        <w:rPr>
          <w:sz w:val="28"/>
          <w:szCs w:val="28"/>
        </w:rPr>
        <w:t>ПРОИЗВОДСТВЕННАЯ (КЛИНИЧЕСКАЯ) ПРАКТИКА ПО ХИРУРГИИ</w:t>
      </w:r>
    </w:p>
    <w:p w:rsidR="00E90030" w:rsidRPr="00840617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840617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840617" w:rsidRDefault="00E90030" w:rsidP="00E90030">
      <w:pPr>
        <w:ind w:firstLine="709"/>
        <w:jc w:val="center"/>
        <w:rPr>
          <w:sz w:val="28"/>
          <w:szCs w:val="28"/>
        </w:rPr>
      </w:pPr>
    </w:p>
    <w:p w:rsidR="00F41BCA" w:rsidRPr="00840617" w:rsidRDefault="00C27046" w:rsidP="00F41BCA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>ЗАЧЕТНЫЙ</w:t>
      </w:r>
      <w:r w:rsidR="00F41BCA" w:rsidRPr="00840617">
        <w:rPr>
          <w:b/>
          <w:sz w:val="28"/>
          <w:szCs w:val="28"/>
        </w:rPr>
        <w:t xml:space="preserve"> БИЛЕТ № 1</w:t>
      </w:r>
    </w:p>
    <w:p w:rsidR="00F41BCA" w:rsidRPr="00840617" w:rsidRDefault="00F41BCA" w:rsidP="00F41BCA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:rsidR="00F41BCA" w:rsidRPr="00840617" w:rsidRDefault="00F41BCA" w:rsidP="00C27046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  <w:lang w:val="en-US"/>
        </w:rPr>
        <w:t>I</w:t>
      </w:r>
      <w:r w:rsidRPr="00840617">
        <w:rPr>
          <w:b/>
          <w:sz w:val="28"/>
          <w:szCs w:val="28"/>
        </w:rPr>
        <w:t>.</w:t>
      </w:r>
      <w:r w:rsidRPr="00840617">
        <w:rPr>
          <w:sz w:val="28"/>
          <w:szCs w:val="28"/>
        </w:rPr>
        <w:t xml:space="preserve"> </w:t>
      </w:r>
      <w:r w:rsidRPr="00840617">
        <w:rPr>
          <w:b/>
          <w:sz w:val="28"/>
          <w:szCs w:val="28"/>
        </w:rPr>
        <w:t>ТЕОРЕТИЧЕСКИЕ ВОПРОСЫ</w:t>
      </w:r>
    </w:p>
    <w:p w:rsidR="00F41BCA" w:rsidRPr="00840617" w:rsidRDefault="00C27046" w:rsidP="00F41BCA">
      <w:pPr>
        <w:tabs>
          <w:tab w:val="left" w:pos="851"/>
        </w:tabs>
        <w:ind w:left="709"/>
        <w:rPr>
          <w:sz w:val="28"/>
          <w:szCs w:val="28"/>
        </w:rPr>
      </w:pPr>
      <w:r w:rsidRPr="00840617">
        <w:rPr>
          <w:sz w:val="28"/>
          <w:szCs w:val="28"/>
        </w:rPr>
        <w:t>1. Диагностика неосложненных и ущемленных грыж живота</w:t>
      </w:r>
    </w:p>
    <w:p w:rsidR="00F41BCA" w:rsidRPr="00840617" w:rsidRDefault="00F41BCA" w:rsidP="00F41BCA">
      <w:pPr>
        <w:tabs>
          <w:tab w:val="left" w:pos="851"/>
        </w:tabs>
        <w:ind w:left="709"/>
        <w:rPr>
          <w:sz w:val="28"/>
          <w:szCs w:val="28"/>
        </w:rPr>
      </w:pPr>
      <w:r w:rsidRPr="00840617">
        <w:rPr>
          <w:sz w:val="28"/>
          <w:szCs w:val="28"/>
        </w:rPr>
        <w:t xml:space="preserve">2. </w:t>
      </w:r>
      <w:r w:rsidR="00C27046" w:rsidRPr="00840617">
        <w:rPr>
          <w:sz w:val="28"/>
          <w:szCs w:val="28"/>
        </w:rPr>
        <w:t>Лечение острого аппендицита</w:t>
      </w:r>
    </w:p>
    <w:p w:rsidR="00F41BCA" w:rsidRPr="00840617" w:rsidRDefault="00F41BCA" w:rsidP="00F41BCA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840617">
        <w:rPr>
          <w:b/>
          <w:sz w:val="28"/>
          <w:szCs w:val="28"/>
          <w:lang w:val="en-US"/>
        </w:rPr>
        <w:t>III</w:t>
      </w:r>
      <w:r w:rsidRPr="00840617">
        <w:rPr>
          <w:b/>
          <w:sz w:val="28"/>
          <w:szCs w:val="28"/>
        </w:rPr>
        <w:t>. ПРАКТИЧЕСКАЯ ЧАСТЬ</w:t>
      </w:r>
    </w:p>
    <w:p w:rsidR="00F41BCA" w:rsidRPr="00840617" w:rsidRDefault="00F41BCA" w:rsidP="00F41BCA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840617">
        <w:rPr>
          <w:b/>
          <w:sz w:val="28"/>
          <w:szCs w:val="28"/>
        </w:rPr>
        <w:t>Ситуационная задача № 1</w:t>
      </w:r>
    </w:p>
    <w:p w:rsidR="00F41BCA" w:rsidRPr="00840617" w:rsidRDefault="00F41BCA" w:rsidP="00F41BCA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 xml:space="preserve">Заведующий кафедрой </w:t>
      </w:r>
    </w:p>
    <w:p w:rsidR="00F41BCA" w:rsidRPr="00840617" w:rsidRDefault="007D2D9F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>хирургии</w:t>
      </w:r>
      <w:r w:rsidR="00F41BCA" w:rsidRPr="00840617">
        <w:rPr>
          <w:b/>
          <w:sz w:val="28"/>
          <w:szCs w:val="28"/>
        </w:rPr>
        <w:t xml:space="preserve"> </w:t>
      </w: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 xml:space="preserve">д.м.н., профессор                                                                       </w:t>
      </w:r>
      <w:r w:rsidR="0041001C" w:rsidRPr="00840617">
        <w:rPr>
          <w:b/>
          <w:sz w:val="28"/>
          <w:szCs w:val="28"/>
        </w:rPr>
        <w:t>С.В. Мирошников</w:t>
      </w: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 xml:space="preserve">Декан факультета подготовки </w:t>
      </w: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 xml:space="preserve">кадров высшей квалификации             </w:t>
      </w:r>
    </w:p>
    <w:p w:rsidR="00F41BCA" w:rsidRPr="00840617" w:rsidRDefault="00F41BCA" w:rsidP="00F41BCA">
      <w:pPr>
        <w:tabs>
          <w:tab w:val="left" w:pos="1134"/>
        </w:tabs>
        <w:ind w:left="709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>к.м.н., доцент                                                                                 И.В.</w:t>
      </w:r>
      <w:r w:rsidR="0041001C" w:rsidRPr="00840617">
        <w:rPr>
          <w:b/>
          <w:sz w:val="28"/>
          <w:szCs w:val="28"/>
        </w:rPr>
        <w:t xml:space="preserve"> </w:t>
      </w:r>
      <w:r w:rsidRPr="00840617">
        <w:rPr>
          <w:b/>
          <w:sz w:val="28"/>
          <w:szCs w:val="28"/>
        </w:rPr>
        <w:t>Ткаченко</w:t>
      </w:r>
    </w:p>
    <w:p w:rsidR="0041001C" w:rsidRPr="00840617" w:rsidRDefault="0041001C" w:rsidP="0041001C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:rsidR="00E90030" w:rsidRPr="00840617" w:rsidRDefault="0041001C" w:rsidP="0041001C">
      <w:pPr>
        <w:ind w:firstLine="709"/>
        <w:jc w:val="center"/>
        <w:rPr>
          <w:sz w:val="28"/>
          <w:szCs w:val="28"/>
        </w:rPr>
      </w:pPr>
      <w:r w:rsidRPr="00840617">
        <w:rPr>
          <w:sz w:val="28"/>
          <w:szCs w:val="28"/>
        </w:rPr>
        <w:t>«____»  _______</w:t>
      </w:r>
    </w:p>
    <w:p w:rsidR="00406BE5" w:rsidRPr="00840617" w:rsidRDefault="00406BE5" w:rsidP="00406BE5">
      <w:pPr>
        <w:ind w:firstLine="709"/>
        <w:rPr>
          <w:sz w:val="28"/>
          <w:szCs w:val="28"/>
        </w:rPr>
      </w:pPr>
    </w:p>
    <w:p w:rsidR="00406BE5" w:rsidRPr="00840617" w:rsidRDefault="00406BE5" w:rsidP="00406BE5">
      <w:pPr>
        <w:ind w:firstLine="709"/>
        <w:jc w:val="both"/>
        <w:rPr>
          <w:i/>
          <w:sz w:val="28"/>
          <w:szCs w:val="28"/>
        </w:rPr>
      </w:pPr>
    </w:p>
    <w:p w:rsidR="00433F67" w:rsidRPr="00840617" w:rsidRDefault="00433F67" w:rsidP="00406BE5">
      <w:pPr>
        <w:ind w:firstLine="709"/>
        <w:jc w:val="both"/>
        <w:rPr>
          <w:i/>
          <w:sz w:val="28"/>
          <w:szCs w:val="28"/>
        </w:rPr>
        <w:sectPr w:rsidR="00433F67" w:rsidRPr="00840617" w:rsidSect="00E836D2">
          <w:footerReference w:type="default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33F67" w:rsidRPr="00840617" w:rsidRDefault="00433F67" w:rsidP="00406BE5">
      <w:pPr>
        <w:ind w:firstLine="709"/>
        <w:jc w:val="both"/>
        <w:rPr>
          <w:i/>
          <w:sz w:val="28"/>
          <w:szCs w:val="28"/>
        </w:rPr>
      </w:pPr>
    </w:p>
    <w:p w:rsidR="00406BE5" w:rsidRPr="00840617" w:rsidRDefault="00406BE5" w:rsidP="0022329D">
      <w:pPr>
        <w:ind w:firstLine="709"/>
        <w:jc w:val="center"/>
        <w:rPr>
          <w:b/>
          <w:sz w:val="28"/>
          <w:szCs w:val="28"/>
        </w:rPr>
      </w:pPr>
      <w:r w:rsidRPr="00840617">
        <w:rPr>
          <w:b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Style w:val="1e"/>
        <w:tblW w:w="5000" w:type="pct"/>
        <w:tblLayout w:type="fixed"/>
        <w:tblLook w:val="04A0" w:firstRow="1" w:lastRow="0" w:firstColumn="1" w:lastColumn="0" w:noHBand="0" w:noVBand="1"/>
      </w:tblPr>
      <w:tblGrid>
        <w:gridCol w:w="806"/>
        <w:gridCol w:w="3216"/>
        <w:gridCol w:w="8162"/>
        <w:gridCol w:w="3510"/>
      </w:tblGrid>
      <w:tr w:rsidR="00840617" w:rsidRPr="00840617" w:rsidTr="007D528F">
        <w:tc>
          <w:tcPr>
            <w:tcW w:w="806" w:type="dxa"/>
          </w:tcPr>
          <w:bookmarkEnd w:id="12"/>
          <w:p w:rsidR="00F41BCA" w:rsidRPr="00840617" w:rsidRDefault="00F41BCA" w:rsidP="00F41BCA">
            <w:pPr>
              <w:tabs>
                <w:tab w:val="left" w:pos="1134"/>
              </w:tabs>
            </w:pPr>
            <w:r w:rsidRPr="00840617">
              <w:t>№</w:t>
            </w:r>
          </w:p>
        </w:tc>
        <w:tc>
          <w:tcPr>
            <w:tcW w:w="3216" w:type="dxa"/>
          </w:tcPr>
          <w:p w:rsidR="00F41BCA" w:rsidRPr="00840617" w:rsidRDefault="00F41BCA" w:rsidP="00F41BCA">
            <w:pPr>
              <w:tabs>
                <w:tab w:val="left" w:pos="1134"/>
              </w:tabs>
              <w:ind w:left="103"/>
              <w:jc w:val="both"/>
            </w:pPr>
            <w:r w:rsidRPr="00840617">
              <w:t>Проверяемая компетенция</w:t>
            </w:r>
          </w:p>
        </w:tc>
        <w:tc>
          <w:tcPr>
            <w:tcW w:w="8162" w:type="dxa"/>
          </w:tcPr>
          <w:p w:rsidR="00F41BCA" w:rsidRPr="00840617" w:rsidRDefault="00F41BCA" w:rsidP="00F41BCA">
            <w:pPr>
              <w:tabs>
                <w:tab w:val="left" w:pos="1134"/>
              </w:tabs>
              <w:ind w:left="709"/>
              <w:jc w:val="both"/>
            </w:pPr>
            <w:r w:rsidRPr="00840617">
              <w:t>Дескриптор</w:t>
            </w:r>
          </w:p>
        </w:tc>
        <w:tc>
          <w:tcPr>
            <w:tcW w:w="3510" w:type="dxa"/>
          </w:tcPr>
          <w:p w:rsidR="00F41BCA" w:rsidRPr="00840617" w:rsidRDefault="00F41BCA" w:rsidP="00F41BCA">
            <w:pPr>
              <w:tabs>
                <w:tab w:val="left" w:pos="1134"/>
              </w:tabs>
              <w:ind w:left="-11"/>
              <w:jc w:val="both"/>
            </w:pPr>
          </w:p>
        </w:tc>
      </w:tr>
      <w:tr w:rsidR="00840617" w:rsidRPr="00840617" w:rsidTr="007D528F">
        <w:tc>
          <w:tcPr>
            <w:tcW w:w="806" w:type="dxa"/>
            <w:vMerge w:val="restart"/>
          </w:tcPr>
          <w:p w:rsidR="00036F5C" w:rsidRPr="00840617" w:rsidRDefault="007D528F" w:rsidP="00F41BCA">
            <w:pPr>
              <w:tabs>
                <w:tab w:val="left" w:pos="1134"/>
              </w:tabs>
            </w:pPr>
            <w:r w:rsidRPr="00840617">
              <w:t>1</w:t>
            </w:r>
          </w:p>
        </w:tc>
        <w:tc>
          <w:tcPr>
            <w:tcW w:w="3216" w:type="dxa"/>
            <w:vMerge w:val="restart"/>
          </w:tcPr>
          <w:p w:rsidR="00036F5C" w:rsidRPr="00840617" w:rsidRDefault="00036F5C" w:rsidP="00F41BCA">
            <w:pPr>
              <w:tabs>
                <w:tab w:val="left" w:pos="1134"/>
              </w:tabs>
              <w:ind w:left="103"/>
            </w:pPr>
            <w:r w:rsidRPr="00840617"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036F5C" w:rsidRPr="00840617" w:rsidRDefault="00036F5C" w:rsidP="006B5F2B">
            <w:r w:rsidRPr="00840617">
              <w:t xml:space="preserve">Уметь: </w:t>
            </w:r>
            <w:r w:rsidR="006B5F2B" w:rsidRPr="00840617">
              <w:t>выявлять основные факторы риска развития хронических заболеваний внутренних органов</w:t>
            </w:r>
          </w:p>
        </w:tc>
        <w:tc>
          <w:tcPr>
            <w:tcW w:w="3510" w:type="dxa"/>
          </w:tcPr>
          <w:p w:rsidR="00036F5C" w:rsidRPr="00840617" w:rsidRDefault="006B5F2B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7D2D9F" w:rsidRPr="00840617">
              <w:t>рактические задания №1-10</w:t>
            </w:r>
          </w:p>
        </w:tc>
      </w:tr>
      <w:tr w:rsidR="00840617" w:rsidRPr="00840617" w:rsidTr="007D528F">
        <w:tc>
          <w:tcPr>
            <w:tcW w:w="80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036F5C" w:rsidRPr="00840617" w:rsidRDefault="006B5F2B" w:rsidP="006B5F2B">
            <w:r w:rsidRPr="00840617">
              <w:t>Владеть: методами профилактики терапевтических заболеваний</w:t>
            </w:r>
          </w:p>
        </w:tc>
        <w:tc>
          <w:tcPr>
            <w:tcW w:w="3510" w:type="dxa"/>
          </w:tcPr>
          <w:p w:rsidR="00036F5C" w:rsidRPr="00840617" w:rsidRDefault="006B5F2B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7D2D9F" w:rsidRPr="00840617">
              <w:t>рактические задания №1-10</w:t>
            </w:r>
          </w:p>
        </w:tc>
      </w:tr>
      <w:tr w:rsidR="00840617" w:rsidRPr="00840617" w:rsidTr="007D528F">
        <w:tc>
          <w:tcPr>
            <w:tcW w:w="80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036F5C" w:rsidRPr="00840617" w:rsidRDefault="006B5F2B" w:rsidP="006B5F2B">
            <w:r w:rsidRPr="00840617">
              <w:t>Иметь практический опыт</w:t>
            </w:r>
          </w:p>
        </w:tc>
        <w:tc>
          <w:tcPr>
            <w:tcW w:w="3510" w:type="dxa"/>
          </w:tcPr>
          <w:p w:rsidR="00036F5C" w:rsidRPr="00840617" w:rsidRDefault="0011378D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D7799E">
        <w:trPr>
          <w:trHeight w:val="828"/>
        </w:trPr>
        <w:tc>
          <w:tcPr>
            <w:tcW w:w="806" w:type="dxa"/>
            <w:vMerge w:val="restart"/>
          </w:tcPr>
          <w:p w:rsidR="001E4F2F" w:rsidRPr="00840617" w:rsidRDefault="001E4F2F" w:rsidP="00D7799E">
            <w:pPr>
              <w:tabs>
                <w:tab w:val="left" w:pos="1134"/>
              </w:tabs>
              <w:ind w:left="709"/>
            </w:pPr>
            <w:r w:rsidRPr="00840617">
              <w:t>2</w:t>
            </w:r>
          </w:p>
          <w:p w:rsidR="001E4F2F" w:rsidRPr="00840617" w:rsidRDefault="001E4F2F" w:rsidP="00D7799E">
            <w:r w:rsidRPr="00840617">
              <w:t>2</w:t>
            </w:r>
          </w:p>
        </w:tc>
        <w:tc>
          <w:tcPr>
            <w:tcW w:w="3216" w:type="dxa"/>
            <w:vMerge w:val="restart"/>
          </w:tcPr>
          <w:p w:rsidR="001E4F2F" w:rsidRPr="00840617" w:rsidRDefault="001E4F2F" w:rsidP="00D7799E">
            <w:pPr>
              <w:tabs>
                <w:tab w:val="left" w:pos="1134"/>
              </w:tabs>
              <w:ind w:left="69"/>
            </w:pPr>
            <w:r w:rsidRPr="00840617">
              <w:t>ПК-2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8162" w:type="dxa"/>
          </w:tcPr>
          <w:p w:rsidR="001E4F2F" w:rsidRPr="00840617" w:rsidRDefault="001E4F2F" w:rsidP="00D7799E">
            <w:r w:rsidRPr="00840617">
              <w:t>Уметь</w:t>
            </w:r>
            <w:r w:rsidRPr="00840617">
              <w:t>:</w:t>
            </w:r>
            <w:r w:rsidRPr="00840617">
              <w:t xml:space="preserve"> проводить профилактические медицинские осмотры, диспансеризацию, диспансерное наблюдение</w:t>
            </w:r>
          </w:p>
        </w:tc>
        <w:tc>
          <w:tcPr>
            <w:tcW w:w="3510" w:type="dxa"/>
          </w:tcPr>
          <w:p w:rsidR="001E4F2F" w:rsidRPr="00840617" w:rsidRDefault="001E4F2F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D7799E">
        <w:trPr>
          <w:trHeight w:val="828"/>
        </w:trPr>
        <w:tc>
          <w:tcPr>
            <w:tcW w:w="806" w:type="dxa"/>
            <w:vMerge/>
          </w:tcPr>
          <w:p w:rsidR="001E4F2F" w:rsidRPr="00840617" w:rsidRDefault="001E4F2F" w:rsidP="00D7799E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E4F2F" w:rsidRPr="00840617" w:rsidRDefault="001E4F2F" w:rsidP="00D7799E">
            <w:pPr>
              <w:tabs>
                <w:tab w:val="left" w:pos="1134"/>
              </w:tabs>
              <w:ind w:left="69"/>
            </w:pPr>
          </w:p>
        </w:tc>
        <w:tc>
          <w:tcPr>
            <w:tcW w:w="8162" w:type="dxa"/>
          </w:tcPr>
          <w:p w:rsidR="001E4F2F" w:rsidRPr="00840617" w:rsidRDefault="001E4F2F" w:rsidP="00D7799E">
            <w:r w:rsidRPr="00840617">
              <w:t>Владеть</w:t>
            </w:r>
            <w:r w:rsidRPr="00840617">
              <w:t>:</w:t>
            </w:r>
            <w:r w:rsidRPr="00840617">
              <w:t xml:space="preserve"> методами оценки эффективности диспансерного наблюдения пациентов с хроническими терапевтическими заболеваниями</w:t>
            </w:r>
          </w:p>
        </w:tc>
        <w:tc>
          <w:tcPr>
            <w:tcW w:w="3510" w:type="dxa"/>
          </w:tcPr>
          <w:p w:rsidR="001E4F2F" w:rsidRPr="00840617" w:rsidRDefault="001E4F2F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D7799E">
        <w:trPr>
          <w:trHeight w:val="828"/>
        </w:trPr>
        <w:tc>
          <w:tcPr>
            <w:tcW w:w="806" w:type="dxa"/>
            <w:vMerge/>
          </w:tcPr>
          <w:p w:rsidR="001E4F2F" w:rsidRPr="00840617" w:rsidRDefault="001E4F2F" w:rsidP="00D7799E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E4F2F" w:rsidRPr="00840617" w:rsidRDefault="001E4F2F" w:rsidP="00D7799E">
            <w:pPr>
              <w:tabs>
                <w:tab w:val="left" w:pos="1134"/>
              </w:tabs>
              <w:ind w:left="69"/>
            </w:pPr>
          </w:p>
        </w:tc>
        <w:tc>
          <w:tcPr>
            <w:tcW w:w="8162" w:type="dxa"/>
          </w:tcPr>
          <w:p w:rsidR="001E4F2F" w:rsidRPr="00840617" w:rsidRDefault="001E4F2F" w:rsidP="00D7799E">
            <w:r w:rsidRPr="00840617">
              <w:t>Иметь</w:t>
            </w:r>
            <w:r w:rsidRPr="00840617">
              <w:t>:</w:t>
            </w:r>
            <w:r w:rsidRPr="00840617">
              <w:t xml:space="preserve"> практический опыт</w:t>
            </w:r>
          </w:p>
        </w:tc>
        <w:tc>
          <w:tcPr>
            <w:tcW w:w="3510" w:type="dxa"/>
          </w:tcPr>
          <w:p w:rsidR="001E4F2F" w:rsidRPr="00840617" w:rsidRDefault="001E4F2F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6B5F2B">
        <w:trPr>
          <w:trHeight w:val="828"/>
        </w:trPr>
        <w:tc>
          <w:tcPr>
            <w:tcW w:w="806" w:type="dxa"/>
            <w:vMerge w:val="restart"/>
          </w:tcPr>
          <w:p w:rsidR="0041001C" w:rsidRPr="00840617" w:rsidRDefault="006B5F2B" w:rsidP="0041001C">
            <w:pPr>
              <w:tabs>
                <w:tab w:val="left" w:pos="1134"/>
              </w:tabs>
              <w:ind w:left="709"/>
            </w:pPr>
            <w:r w:rsidRPr="00840617">
              <w:lastRenderedPageBreak/>
              <w:t>2</w:t>
            </w:r>
          </w:p>
          <w:p w:rsidR="006B5F2B" w:rsidRPr="00840617" w:rsidRDefault="0041001C" w:rsidP="0041001C">
            <w:r w:rsidRPr="00840617">
              <w:t>2</w:t>
            </w:r>
          </w:p>
        </w:tc>
        <w:tc>
          <w:tcPr>
            <w:tcW w:w="3216" w:type="dxa"/>
            <w:vMerge w:val="restart"/>
          </w:tcPr>
          <w:p w:rsidR="006B5F2B" w:rsidRPr="00840617" w:rsidRDefault="001E4F2F" w:rsidP="001E4F2F">
            <w:pPr>
              <w:tabs>
                <w:tab w:val="left" w:pos="1134"/>
              </w:tabs>
              <w:ind w:left="69"/>
            </w:pPr>
            <w:r w:rsidRPr="00840617">
              <w:t>ПК-4</w:t>
            </w:r>
            <w:r w:rsidR="006B5F2B" w:rsidRPr="00840617">
              <w:t xml:space="preserve"> </w:t>
            </w:r>
            <w:r w:rsidRPr="00840617"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</w:tc>
        <w:tc>
          <w:tcPr>
            <w:tcW w:w="8162" w:type="dxa"/>
          </w:tcPr>
          <w:p w:rsidR="006B5F2B" w:rsidRPr="00840617" w:rsidRDefault="006B5F2B" w:rsidP="006B5F2B">
            <w:r w:rsidRPr="00840617">
              <w:t>Уметь</w:t>
            </w:r>
            <w:r w:rsidR="001E4F2F" w:rsidRPr="00840617">
              <w:t>:</w:t>
            </w:r>
            <w:r w:rsidRPr="00840617">
              <w:t xml:space="preserve"> </w:t>
            </w:r>
            <w:r w:rsidR="001E4F2F" w:rsidRPr="00840617">
              <w:t>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</w:t>
            </w:r>
          </w:p>
        </w:tc>
        <w:tc>
          <w:tcPr>
            <w:tcW w:w="3510" w:type="dxa"/>
          </w:tcPr>
          <w:p w:rsidR="006B5F2B" w:rsidRPr="00840617" w:rsidRDefault="007D2D9F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7D528F">
        <w:trPr>
          <w:trHeight w:val="828"/>
        </w:trPr>
        <w:tc>
          <w:tcPr>
            <w:tcW w:w="806" w:type="dxa"/>
            <w:vMerge/>
          </w:tcPr>
          <w:p w:rsidR="006B5F2B" w:rsidRPr="00840617" w:rsidRDefault="006B5F2B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6B5F2B" w:rsidRPr="00840617" w:rsidRDefault="006B5F2B" w:rsidP="006B5F2B">
            <w:pPr>
              <w:tabs>
                <w:tab w:val="left" w:pos="1134"/>
              </w:tabs>
              <w:ind w:left="69"/>
            </w:pPr>
          </w:p>
        </w:tc>
        <w:tc>
          <w:tcPr>
            <w:tcW w:w="8162" w:type="dxa"/>
          </w:tcPr>
          <w:p w:rsidR="006B5F2B" w:rsidRPr="00840617" w:rsidRDefault="006B5F2B" w:rsidP="001E4F2F">
            <w:r w:rsidRPr="00840617">
              <w:t>Владеть</w:t>
            </w:r>
            <w:r w:rsidR="001E4F2F" w:rsidRPr="00840617">
              <w:t>:</w:t>
            </w:r>
            <w:r w:rsidRPr="00840617">
              <w:t xml:space="preserve"> </w:t>
            </w:r>
            <w:r w:rsidR="001E4F2F" w:rsidRPr="00840617">
              <w:t>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3510" w:type="dxa"/>
          </w:tcPr>
          <w:p w:rsidR="006B5F2B" w:rsidRPr="00840617" w:rsidRDefault="007D2D9F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7D528F">
        <w:trPr>
          <w:trHeight w:val="828"/>
        </w:trPr>
        <w:tc>
          <w:tcPr>
            <w:tcW w:w="806" w:type="dxa"/>
            <w:vMerge/>
          </w:tcPr>
          <w:p w:rsidR="006B5F2B" w:rsidRPr="00840617" w:rsidRDefault="006B5F2B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6B5F2B" w:rsidRPr="00840617" w:rsidRDefault="006B5F2B" w:rsidP="006B5F2B">
            <w:pPr>
              <w:tabs>
                <w:tab w:val="left" w:pos="1134"/>
              </w:tabs>
              <w:ind w:left="69"/>
            </w:pPr>
          </w:p>
        </w:tc>
        <w:tc>
          <w:tcPr>
            <w:tcW w:w="8162" w:type="dxa"/>
          </w:tcPr>
          <w:p w:rsidR="006B5F2B" w:rsidRPr="00840617" w:rsidRDefault="006B5F2B" w:rsidP="00840617">
            <w:r w:rsidRPr="00840617">
              <w:t>Иметь практический опыт</w:t>
            </w:r>
          </w:p>
        </w:tc>
        <w:tc>
          <w:tcPr>
            <w:tcW w:w="3510" w:type="dxa"/>
          </w:tcPr>
          <w:p w:rsidR="006B5F2B" w:rsidRPr="00840617" w:rsidRDefault="006B5F2B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7D528F">
        <w:tc>
          <w:tcPr>
            <w:tcW w:w="806" w:type="dxa"/>
            <w:vMerge w:val="restart"/>
          </w:tcPr>
          <w:p w:rsidR="00036F5C" w:rsidRPr="00840617" w:rsidRDefault="006C03B6" w:rsidP="00F41BCA">
            <w:pPr>
              <w:tabs>
                <w:tab w:val="left" w:pos="1134"/>
              </w:tabs>
            </w:pPr>
            <w:r w:rsidRPr="00840617">
              <w:t>3</w:t>
            </w:r>
          </w:p>
        </w:tc>
        <w:tc>
          <w:tcPr>
            <w:tcW w:w="3216" w:type="dxa"/>
            <w:vMerge w:val="restart"/>
          </w:tcPr>
          <w:p w:rsidR="00036F5C" w:rsidRPr="00840617" w:rsidRDefault="00036F5C" w:rsidP="0041001C">
            <w:pPr>
              <w:tabs>
                <w:tab w:val="left" w:pos="1134"/>
              </w:tabs>
              <w:ind w:left="69"/>
            </w:pPr>
            <w:r w:rsidRPr="00840617"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41001C" w:rsidRPr="00840617" w:rsidRDefault="00036F5C" w:rsidP="0041001C">
            <w:r w:rsidRPr="00840617">
              <w:t>Уметь</w:t>
            </w:r>
            <w:r w:rsidR="0041001C" w:rsidRPr="00840617">
              <w:t>:</w:t>
            </w:r>
            <w:r w:rsidRPr="00840617">
              <w:t xml:space="preserve"> </w:t>
            </w:r>
            <w:r w:rsidR="0041001C" w:rsidRPr="00840617">
              <w:t xml:space="preserve">диагностировать    заболевания и патологические состояния пациентов; </w:t>
            </w:r>
          </w:p>
          <w:p w:rsidR="0041001C" w:rsidRPr="00840617" w:rsidRDefault="0041001C" w:rsidP="0041001C">
            <w:r w:rsidRPr="00840617">
              <w:t xml:space="preserve">провести диагностику неотложных состояний;  </w:t>
            </w:r>
          </w:p>
          <w:p w:rsidR="0041001C" w:rsidRPr="00840617" w:rsidRDefault="0041001C" w:rsidP="0041001C">
            <w:r w:rsidRPr="00840617">
              <w:t>провести диагностику беременности;</w:t>
            </w:r>
          </w:p>
          <w:p w:rsidR="00036F5C" w:rsidRPr="00840617" w:rsidRDefault="0041001C" w:rsidP="0041001C">
            <w:r w:rsidRPr="00840617">
              <w:t>провести медицинскую экспертизу.</w:t>
            </w:r>
          </w:p>
        </w:tc>
        <w:tc>
          <w:tcPr>
            <w:tcW w:w="3510" w:type="dxa"/>
          </w:tcPr>
          <w:p w:rsidR="00036F5C" w:rsidRPr="00840617" w:rsidRDefault="0041001C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DF16EB" w:rsidRPr="00840617">
              <w:t>рактические задания №1-1</w:t>
            </w:r>
            <w:r w:rsidR="00036F5C" w:rsidRPr="00840617">
              <w:t>0</w:t>
            </w:r>
          </w:p>
        </w:tc>
      </w:tr>
      <w:tr w:rsidR="00840617" w:rsidRPr="00840617" w:rsidTr="007D528F">
        <w:tc>
          <w:tcPr>
            <w:tcW w:w="80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41001C" w:rsidRPr="00840617" w:rsidRDefault="00036F5C" w:rsidP="0041001C">
            <w:pPr>
              <w:tabs>
                <w:tab w:val="left" w:pos="1134"/>
              </w:tabs>
              <w:ind w:left="38"/>
              <w:jc w:val="both"/>
            </w:pPr>
            <w:r w:rsidRPr="00840617">
              <w:t xml:space="preserve">Владеть: </w:t>
            </w:r>
            <w:r w:rsidR="0041001C" w:rsidRPr="00840617">
              <w:t>пропедевтическими, лабораторными, инструментальными и иными методами исследования для диагностики терапевтических заболеваний и патологических состояний.</w:t>
            </w:r>
          </w:p>
          <w:p w:rsidR="00036F5C" w:rsidRPr="00840617" w:rsidRDefault="00036F5C" w:rsidP="00036F5C"/>
        </w:tc>
        <w:tc>
          <w:tcPr>
            <w:tcW w:w="3510" w:type="dxa"/>
          </w:tcPr>
          <w:p w:rsidR="00036F5C" w:rsidRPr="00840617" w:rsidRDefault="0041001C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DF16EB" w:rsidRPr="00840617">
              <w:t>рактические задания №1-1</w:t>
            </w:r>
            <w:r w:rsidR="00036F5C" w:rsidRPr="00840617">
              <w:t>0</w:t>
            </w:r>
          </w:p>
        </w:tc>
      </w:tr>
      <w:tr w:rsidR="00840617" w:rsidRPr="00840617" w:rsidTr="007D528F">
        <w:tc>
          <w:tcPr>
            <w:tcW w:w="80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41001C" w:rsidRPr="00840617" w:rsidRDefault="0041001C" w:rsidP="0041001C">
            <w:r w:rsidRPr="00840617">
              <w:t>Иметь практический опыт</w:t>
            </w:r>
          </w:p>
          <w:p w:rsidR="00036F5C" w:rsidRPr="00840617" w:rsidRDefault="00036F5C" w:rsidP="0011378D"/>
        </w:tc>
        <w:tc>
          <w:tcPr>
            <w:tcW w:w="3510" w:type="dxa"/>
          </w:tcPr>
          <w:p w:rsidR="00036F5C" w:rsidRPr="00840617" w:rsidRDefault="0011378D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7D528F">
        <w:tc>
          <w:tcPr>
            <w:tcW w:w="806" w:type="dxa"/>
            <w:vMerge w:val="restart"/>
          </w:tcPr>
          <w:p w:rsidR="00036F5C" w:rsidRPr="00840617" w:rsidRDefault="006C03B6" w:rsidP="00F41BCA">
            <w:pPr>
              <w:tabs>
                <w:tab w:val="left" w:pos="1134"/>
              </w:tabs>
            </w:pPr>
            <w:r w:rsidRPr="00840617">
              <w:t>4</w:t>
            </w:r>
          </w:p>
        </w:tc>
        <w:tc>
          <w:tcPr>
            <w:tcW w:w="3216" w:type="dxa"/>
            <w:vMerge w:val="restart"/>
          </w:tcPr>
          <w:p w:rsidR="00036F5C" w:rsidRPr="00840617" w:rsidRDefault="00036F5C" w:rsidP="00F41BCA">
            <w:pPr>
              <w:tabs>
                <w:tab w:val="left" w:pos="1134"/>
              </w:tabs>
              <w:ind w:left="103"/>
            </w:pPr>
            <w:r w:rsidRPr="00840617">
              <w:t>ПК-6 готовность к ведению и лечению пациентов, нуждающих</w:t>
            </w:r>
            <w:r w:rsidR="0041001C" w:rsidRPr="00840617">
              <w:t>ся в оказании терапевтической</w:t>
            </w:r>
            <w:r w:rsidRPr="00840617">
              <w:t xml:space="preserve"> медицинской помощи</w:t>
            </w:r>
          </w:p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036F5C" w:rsidRPr="00840617" w:rsidRDefault="00036F5C" w:rsidP="0041001C">
            <w:r w:rsidRPr="00840617">
              <w:t xml:space="preserve">Уметь: </w:t>
            </w:r>
            <w:r w:rsidR="0041001C" w:rsidRPr="00840617">
              <w:t>определять методы лечения и тактику ведения пациентов</w:t>
            </w:r>
          </w:p>
        </w:tc>
        <w:tc>
          <w:tcPr>
            <w:tcW w:w="3510" w:type="dxa"/>
          </w:tcPr>
          <w:p w:rsidR="00036F5C" w:rsidRPr="00840617" w:rsidRDefault="0041001C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DF16EB" w:rsidRPr="00840617">
              <w:t>рактические задания №1-1</w:t>
            </w:r>
            <w:r w:rsidR="00036F5C" w:rsidRPr="00840617">
              <w:t>0</w:t>
            </w:r>
          </w:p>
        </w:tc>
      </w:tr>
      <w:tr w:rsidR="00840617" w:rsidRPr="00840617" w:rsidTr="007D528F">
        <w:tc>
          <w:tcPr>
            <w:tcW w:w="80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036F5C" w:rsidRPr="00840617" w:rsidRDefault="00036F5C" w:rsidP="00036F5C">
            <w:r w:rsidRPr="00840617">
              <w:t xml:space="preserve">Владеть: </w:t>
            </w:r>
            <w:r w:rsidR="0041001C" w:rsidRPr="00840617">
              <w:t>алгоритмами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3510" w:type="dxa"/>
          </w:tcPr>
          <w:p w:rsidR="00036F5C" w:rsidRPr="00840617" w:rsidRDefault="0041001C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DF16EB" w:rsidRPr="00840617">
              <w:t>рактические задания №1-1</w:t>
            </w:r>
            <w:r w:rsidR="00036F5C" w:rsidRPr="00840617">
              <w:t>0</w:t>
            </w:r>
          </w:p>
        </w:tc>
      </w:tr>
      <w:tr w:rsidR="00840617" w:rsidRPr="00840617" w:rsidTr="007D528F">
        <w:trPr>
          <w:trHeight w:val="1530"/>
        </w:trPr>
        <w:tc>
          <w:tcPr>
            <w:tcW w:w="80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036F5C" w:rsidRPr="00840617" w:rsidRDefault="00036F5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41001C" w:rsidRPr="00840617" w:rsidRDefault="0011378D" w:rsidP="0041001C">
            <w:r w:rsidRPr="00840617">
              <w:t>Иметь практический опыт:</w:t>
            </w:r>
          </w:p>
          <w:p w:rsidR="00036F5C" w:rsidRPr="00840617" w:rsidRDefault="00036F5C" w:rsidP="00F41BCA"/>
        </w:tc>
        <w:tc>
          <w:tcPr>
            <w:tcW w:w="3510" w:type="dxa"/>
          </w:tcPr>
          <w:p w:rsidR="00036F5C" w:rsidRPr="00840617" w:rsidRDefault="0011378D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7D528F">
        <w:tc>
          <w:tcPr>
            <w:tcW w:w="806" w:type="dxa"/>
            <w:vMerge w:val="restart"/>
          </w:tcPr>
          <w:p w:rsidR="00150003" w:rsidRPr="00840617" w:rsidRDefault="00150003" w:rsidP="00F41BCA">
            <w:pPr>
              <w:tabs>
                <w:tab w:val="left" w:pos="1134"/>
              </w:tabs>
            </w:pPr>
            <w:r w:rsidRPr="00840617">
              <w:t>5</w:t>
            </w:r>
          </w:p>
        </w:tc>
        <w:tc>
          <w:tcPr>
            <w:tcW w:w="3216" w:type="dxa"/>
            <w:vMerge w:val="restart"/>
          </w:tcPr>
          <w:p w:rsidR="00150003" w:rsidRPr="00840617" w:rsidRDefault="00150003" w:rsidP="00F41BCA">
            <w:pPr>
              <w:tabs>
                <w:tab w:val="left" w:pos="1134"/>
              </w:tabs>
              <w:ind w:left="103"/>
            </w:pPr>
            <w:r w:rsidRPr="00840617">
              <w:t>ПК-8 готовность к применению природных лечебных факторов, лекарственно,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150003" w:rsidRPr="00840617" w:rsidRDefault="00150003" w:rsidP="00F41BCA">
            <w:pPr>
              <w:jc w:val="both"/>
            </w:pPr>
            <w:r w:rsidRPr="00840617">
              <w:br/>
            </w:r>
          </w:p>
        </w:tc>
        <w:tc>
          <w:tcPr>
            <w:tcW w:w="8162" w:type="dxa"/>
          </w:tcPr>
          <w:p w:rsidR="0041001C" w:rsidRPr="00840617" w:rsidRDefault="00150003" w:rsidP="0041001C">
            <w:pPr>
              <w:shd w:val="clear" w:color="auto" w:fill="FFFFFF"/>
              <w:tabs>
                <w:tab w:val="left" w:pos="1134"/>
              </w:tabs>
              <w:ind w:left="38"/>
              <w:jc w:val="both"/>
            </w:pPr>
            <w:r w:rsidRPr="00840617">
              <w:t xml:space="preserve">Уметь: </w:t>
            </w:r>
            <w:r w:rsidR="0041001C" w:rsidRPr="00840617"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  <w:p w:rsidR="00150003" w:rsidRPr="00840617" w:rsidRDefault="00150003" w:rsidP="00036F5C">
            <w:pPr>
              <w:tabs>
                <w:tab w:val="left" w:pos="1134"/>
              </w:tabs>
              <w:ind w:left="38"/>
              <w:jc w:val="both"/>
            </w:pPr>
          </w:p>
        </w:tc>
        <w:tc>
          <w:tcPr>
            <w:tcW w:w="3510" w:type="dxa"/>
          </w:tcPr>
          <w:p w:rsidR="00150003" w:rsidRPr="00840617" w:rsidRDefault="0041001C" w:rsidP="00036F5C">
            <w:pPr>
              <w:tabs>
                <w:tab w:val="left" w:pos="1134"/>
              </w:tabs>
              <w:ind w:left="-11"/>
              <w:jc w:val="both"/>
            </w:pPr>
            <w:r w:rsidRPr="00840617">
              <w:t>П</w:t>
            </w:r>
            <w:r w:rsidR="00DF16EB" w:rsidRPr="00840617">
              <w:t>рактические задания №1- 1</w:t>
            </w:r>
            <w:r w:rsidR="00150003" w:rsidRPr="00840617">
              <w:t>0</w:t>
            </w:r>
          </w:p>
        </w:tc>
      </w:tr>
      <w:tr w:rsidR="00840617" w:rsidRPr="00840617" w:rsidTr="00782D5A">
        <w:trPr>
          <w:trHeight w:val="2786"/>
        </w:trPr>
        <w:tc>
          <w:tcPr>
            <w:tcW w:w="806" w:type="dxa"/>
            <w:vMerge/>
          </w:tcPr>
          <w:p w:rsidR="0041001C" w:rsidRPr="00840617" w:rsidRDefault="0041001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  <w:vAlign w:val="center"/>
          </w:tcPr>
          <w:p w:rsidR="0041001C" w:rsidRPr="00840617" w:rsidRDefault="0041001C" w:rsidP="00F41BCA">
            <w:pPr>
              <w:jc w:val="both"/>
            </w:pPr>
          </w:p>
        </w:tc>
        <w:tc>
          <w:tcPr>
            <w:tcW w:w="8162" w:type="dxa"/>
          </w:tcPr>
          <w:p w:rsidR="0041001C" w:rsidRPr="00840617" w:rsidRDefault="0041001C" w:rsidP="0041001C">
            <w:pPr>
              <w:shd w:val="clear" w:color="auto" w:fill="FFFFFF"/>
              <w:tabs>
                <w:tab w:val="left" w:pos="1134"/>
              </w:tabs>
              <w:ind w:left="38"/>
              <w:jc w:val="both"/>
            </w:pPr>
            <w:r w:rsidRPr="00840617">
              <w:t xml:space="preserve">Владеть: применением методов реабилитации  </w:t>
            </w:r>
          </w:p>
          <w:p w:rsidR="0041001C" w:rsidRPr="00840617" w:rsidRDefault="0041001C" w:rsidP="00036F5C">
            <w:pPr>
              <w:tabs>
                <w:tab w:val="left" w:pos="1134"/>
              </w:tabs>
              <w:ind w:left="38"/>
              <w:jc w:val="both"/>
            </w:pPr>
          </w:p>
        </w:tc>
        <w:tc>
          <w:tcPr>
            <w:tcW w:w="3510" w:type="dxa"/>
          </w:tcPr>
          <w:p w:rsidR="0041001C" w:rsidRPr="00840617" w:rsidRDefault="00DF16EB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  <w:p w:rsidR="0041001C" w:rsidRPr="00840617" w:rsidRDefault="0041001C" w:rsidP="004D7747">
            <w:pPr>
              <w:tabs>
                <w:tab w:val="left" w:pos="1134"/>
              </w:tabs>
              <w:ind w:left="-11"/>
              <w:jc w:val="both"/>
            </w:pPr>
          </w:p>
        </w:tc>
      </w:tr>
      <w:tr w:rsidR="00840617" w:rsidRPr="00840617" w:rsidTr="00782D5A">
        <w:trPr>
          <w:trHeight w:val="1076"/>
        </w:trPr>
        <w:tc>
          <w:tcPr>
            <w:tcW w:w="806" w:type="dxa"/>
            <w:vMerge/>
          </w:tcPr>
          <w:p w:rsidR="0041001C" w:rsidRPr="00840617" w:rsidRDefault="0041001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41001C" w:rsidRPr="00840617" w:rsidRDefault="0041001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41001C" w:rsidRPr="00840617" w:rsidRDefault="0041001C" w:rsidP="0041001C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Иметь практический опыт</w:t>
            </w:r>
          </w:p>
        </w:tc>
        <w:tc>
          <w:tcPr>
            <w:tcW w:w="3510" w:type="dxa"/>
          </w:tcPr>
          <w:p w:rsidR="0041001C" w:rsidRPr="00840617" w:rsidRDefault="0041001C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 w:val="restart"/>
          </w:tcPr>
          <w:p w:rsidR="0010763C" w:rsidRPr="00840617" w:rsidRDefault="0010763C" w:rsidP="00D7799E">
            <w:pPr>
              <w:tabs>
                <w:tab w:val="left" w:pos="1134"/>
              </w:tabs>
              <w:ind w:left="709"/>
            </w:pPr>
            <w:r w:rsidRPr="00840617">
              <w:t>6</w:t>
            </w:r>
          </w:p>
          <w:p w:rsidR="0010763C" w:rsidRPr="00840617" w:rsidRDefault="0010763C" w:rsidP="00D7799E"/>
          <w:p w:rsidR="0010763C" w:rsidRPr="00840617" w:rsidRDefault="00840617" w:rsidP="00D7799E">
            <w:r>
              <w:t>7</w:t>
            </w:r>
          </w:p>
        </w:tc>
        <w:tc>
          <w:tcPr>
            <w:tcW w:w="3216" w:type="dxa"/>
            <w:vMerge w:val="restart"/>
          </w:tcPr>
          <w:p w:rsidR="0010763C" w:rsidRPr="00840617" w:rsidRDefault="0010763C" w:rsidP="00D7799E">
            <w:pPr>
              <w:tabs>
                <w:tab w:val="left" w:pos="1134"/>
              </w:tabs>
              <w:jc w:val="both"/>
            </w:pPr>
            <w:r w:rsidRPr="00840617">
              <w:t>ПК- 9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10763C" w:rsidRPr="00840617" w:rsidRDefault="0010763C" w:rsidP="00D7799E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D7799E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 xml:space="preserve">Уметь: формировать планы бесед с пациентами и членами их семей для формирования мотивации, направленной на сохранение и укрепление своего здоровья и здоровья </w:t>
            </w:r>
            <w:proofErr w:type="spellStart"/>
            <w:r w:rsidRPr="00840617">
              <w:t>окружающих,с</w:t>
            </w:r>
            <w:proofErr w:type="spellEnd"/>
            <w:r w:rsidRPr="00840617">
              <w:t xml:space="preserve"> учетом особенностей пациента.</w:t>
            </w:r>
          </w:p>
        </w:tc>
        <w:tc>
          <w:tcPr>
            <w:tcW w:w="3510" w:type="dxa"/>
          </w:tcPr>
          <w:p w:rsidR="0010763C" w:rsidRPr="00840617" w:rsidRDefault="00EC5590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D7799E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Владеть:</w:t>
            </w:r>
          </w:p>
          <w:p w:rsidR="0010763C" w:rsidRPr="00840617" w:rsidRDefault="0010763C" w:rsidP="00D7799E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навыками объяснения медицинских понятий пациентам и членам из семей.</w:t>
            </w:r>
          </w:p>
        </w:tc>
        <w:tc>
          <w:tcPr>
            <w:tcW w:w="3510" w:type="dxa"/>
          </w:tcPr>
          <w:p w:rsidR="0010763C" w:rsidRPr="00840617" w:rsidRDefault="00EC5590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840617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Иметь практический опыт</w:t>
            </w:r>
          </w:p>
        </w:tc>
        <w:tc>
          <w:tcPr>
            <w:tcW w:w="3510" w:type="dxa"/>
          </w:tcPr>
          <w:p w:rsidR="0010763C" w:rsidRPr="00840617" w:rsidRDefault="00EC5590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 w:val="restart"/>
          </w:tcPr>
          <w:p w:rsidR="0010763C" w:rsidRPr="00840617" w:rsidRDefault="0010763C" w:rsidP="00D7799E">
            <w:pPr>
              <w:tabs>
                <w:tab w:val="left" w:pos="1134"/>
              </w:tabs>
              <w:ind w:left="709"/>
            </w:pPr>
            <w:r w:rsidRPr="00840617">
              <w:lastRenderedPageBreak/>
              <w:t>6</w:t>
            </w:r>
          </w:p>
          <w:p w:rsidR="0010763C" w:rsidRPr="00840617" w:rsidRDefault="0010763C" w:rsidP="00D7799E"/>
          <w:p w:rsidR="0010763C" w:rsidRPr="00840617" w:rsidRDefault="00840617" w:rsidP="00D7799E">
            <w:r>
              <w:t>8</w:t>
            </w:r>
          </w:p>
        </w:tc>
        <w:tc>
          <w:tcPr>
            <w:tcW w:w="3216" w:type="dxa"/>
            <w:vMerge w:val="restart"/>
          </w:tcPr>
          <w:p w:rsidR="0010763C" w:rsidRPr="00840617" w:rsidRDefault="001E4F2F" w:rsidP="00D7799E">
            <w:pPr>
              <w:tabs>
                <w:tab w:val="left" w:pos="1134"/>
              </w:tabs>
              <w:jc w:val="both"/>
            </w:pPr>
            <w:r w:rsidRPr="00840617">
              <w:t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:rsidR="0010763C" w:rsidRPr="00840617" w:rsidRDefault="0010763C" w:rsidP="00D7799E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10763C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 xml:space="preserve">Уметь: </w:t>
            </w:r>
            <w:r w:rsidR="001E4F2F" w:rsidRPr="00840617">
              <w:t>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3510" w:type="dxa"/>
          </w:tcPr>
          <w:p w:rsidR="0010763C" w:rsidRPr="00840617" w:rsidRDefault="00EC5590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D7799E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Владеть:</w:t>
            </w:r>
            <w:r w:rsidR="00EC5590" w:rsidRPr="00840617">
              <w:t xml:space="preserve">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  <w:p w:rsidR="0010763C" w:rsidRPr="00840617" w:rsidRDefault="0010763C" w:rsidP="00D7799E">
            <w:pPr>
              <w:shd w:val="clear" w:color="auto" w:fill="FFFFFF"/>
              <w:tabs>
                <w:tab w:val="left" w:pos="1134"/>
              </w:tabs>
              <w:jc w:val="both"/>
            </w:pPr>
          </w:p>
        </w:tc>
        <w:tc>
          <w:tcPr>
            <w:tcW w:w="3510" w:type="dxa"/>
          </w:tcPr>
          <w:p w:rsidR="0010763C" w:rsidRPr="00840617" w:rsidRDefault="00EC5590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0763C" w:rsidRPr="00840617" w:rsidRDefault="0010763C" w:rsidP="00D7799E">
            <w:pPr>
              <w:tabs>
                <w:tab w:val="left" w:pos="1134"/>
              </w:tabs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840617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Иметь практический опыт</w:t>
            </w:r>
          </w:p>
        </w:tc>
        <w:tc>
          <w:tcPr>
            <w:tcW w:w="3510" w:type="dxa"/>
          </w:tcPr>
          <w:p w:rsidR="0010763C" w:rsidRPr="00840617" w:rsidRDefault="00EC5590" w:rsidP="00D7799E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 w:val="restart"/>
          </w:tcPr>
          <w:p w:rsidR="0010763C" w:rsidRPr="00840617" w:rsidRDefault="0010763C" w:rsidP="00F41BCA">
            <w:pPr>
              <w:tabs>
                <w:tab w:val="left" w:pos="1134"/>
              </w:tabs>
              <w:ind w:left="709"/>
            </w:pPr>
            <w:r w:rsidRPr="00840617">
              <w:t>6</w:t>
            </w:r>
          </w:p>
          <w:p w:rsidR="0010763C" w:rsidRPr="00840617" w:rsidRDefault="0010763C" w:rsidP="0010763C"/>
          <w:p w:rsidR="0010763C" w:rsidRPr="00840617" w:rsidRDefault="00840617" w:rsidP="0010763C">
            <w:r>
              <w:t>9</w:t>
            </w:r>
          </w:p>
        </w:tc>
        <w:tc>
          <w:tcPr>
            <w:tcW w:w="3216" w:type="dxa"/>
            <w:vMerge w:val="restart"/>
          </w:tcPr>
          <w:p w:rsidR="0010763C" w:rsidRPr="00840617" w:rsidRDefault="0010763C" w:rsidP="0010763C">
            <w:pPr>
              <w:tabs>
                <w:tab w:val="left" w:pos="1134"/>
              </w:tabs>
              <w:jc w:val="both"/>
            </w:pPr>
            <w:r w:rsidRPr="00840617">
              <w:t xml:space="preserve">ПК- </w:t>
            </w:r>
            <w:r w:rsidRPr="00840617">
              <w:t>11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:rsidR="0010763C" w:rsidRPr="00840617" w:rsidRDefault="0010763C" w:rsidP="00F41BCA">
            <w:pPr>
              <w:tabs>
                <w:tab w:val="left" w:pos="1134"/>
              </w:tabs>
              <w:ind w:left="709"/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10763C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 xml:space="preserve">Уметь: </w:t>
            </w:r>
            <w:r w:rsidRPr="00840617">
              <w:t xml:space="preserve">применить имеющиеся знания порядков оказания медицинской помощи, стандартов и клинических </w:t>
            </w:r>
            <w:r w:rsidRPr="00840617">
              <w:t>рекомендации по специальности хирургия</w:t>
            </w:r>
            <w:r w:rsidRPr="00840617">
              <w:t xml:space="preserve"> при оценке качества оказания медицинской помощи с использованием основных медико-статистических показателей.</w:t>
            </w:r>
          </w:p>
          <w:p w:rsidR="0010763C" w:rsidRPr="00840617" w:rsidRDefault="0010763C" w:rsidP="0010763C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Уметь провести оценку качества оказания медицинской помощи с использованием основных мед</w:t>
            </w:r>
            <w:r w:rsidRPr="00840617">
              <w:t>ико-статистических показателей.</w:t>
            </w:r>
          </w:p>
        </w:tc>
        <w:tc>
          <w:tcPr>
            <w:tcW w:w="3510" w:type="dxa"/>
          </w:tcPr>
          <w:p w:rsidR="0010763C" w:rsidRPr="00840617" w:rsidRDefault="00EC5590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/>
          </w:tcPr>
          <w:p w:rsidR="0010763C" w:rsidRPr="00840617" w:rsidRDefault="0010763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0763C" w:rsidRPr="00840617" w:rsidRDefault="0010763C" w:rsidP="0010763C">
            <w:pPr>
              <w:tabs>
                <w:tab w:val="left" w:pos="1134"/>
              </w:tabs>
              <w:jc w:val="both"/>
            </w:pPr>
          </w:p>
        </w:tc>
        <w:tc>
          <w:tcPr>
            <w:tcW w:w="8162" w:type="dxa"/>
          </w:tcPr>
          <w:p w:rsidR="0010763C" w:rsidRPr="00840617" w:rsidRDefault="0010763C" w:rsidP="0010763C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Владеть:</w:t>
            </w:r>
            <w:r w:rsidRPr="00840617">
              <w:t xml:space="preserve"> основными навыками проведения оценке экспертизы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510" w:type="dxa"/>
          </w:tcPr>
          <w:p w:rsidR="0010763C" w:rsidRPr="00840617" w:rsidRDefault="00EC5590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Практические задания №1-10</w:t>
            </w:r>
          </w:p>
        </w:tc>
      </w:tr>
      <w:tr w:rsidR="00840617" w:rsidRPr="00840617" w:rsidTr="0010763C">
        <w:trPr>
          <w:trHeight w:val="736"/>
        </w:trPr>
        <w:tc>
          <w:tcPr>
            <w:tcW w:w="806" w:type="dxa"/>
            <w:vMerge/>
          </w:tcPr>
          <w:p w:rsidR="0010763C" w:rsidRPr="00840617" w:rsidRDefault="0010763C" w:rsidP="00F41BCA">
            <w:pPr>
              <w:tabs>
                <w:tab w:val="left" w:pos="1134"/>
              </w:tabs>
              <w:ind w:left="709"/>
            </w:pPr>
          </w:p>
        </w:tc>
        <w:tc>
          <w:tcPr>
            <w:tcW w:w="3216" w:type="dxa"/>
            <w:vMerge/>
          </w:tcPr>
          <w:p w:rsidR="0010763C" w:rsidRPr="00840617" w:rsidRDefault="0010763C" w:rsidP="0010763C">
            <w:pPr>
              <w:tabs>
                <w:tab w:val="left" w:pos="1134"/>
              </w:tabs>
              <w:jc w:val="both"/>
            </w:pPr>
          </w:p>
        </w:tc>
        <w:tc>
          <w:tcPr>
            <w:tcW w:w="8162" w:type="dxa"/>
          </w:tcPr>
          <w:p w:rsidR="00840617" w:rsidRPr="00840617" w:rsidRDefault="0010763C" w:rsidP="00840617">
            <w:pPr>
              <w:shd w:val="clear" w:color="auto" w:fill="FFFFFF"/>
              <w:tabs>
                <w:tab w:val="left" w:pos="1134"/>
              </w:tabs>
              <w:jc w:val="both"/>
            </w:pPr>
            <w:r w:rsidRPr="00840617">
              <w:t>Иметь практический опыт</w:t>
            </w:r>
          </w:p>
          <w:p w:rsidR="0010763C" w:rsidRPr="00840617" w:rsidRDefault="0010763C" w:rsidP="0010763C">
            <w:pPr>
              <w:shd w:val="clear" w:color="auto" w:fill="FFFFFF"/>
              <w:tabs>
                <w:tab w:val="left" w:pos="1134"/>
              </w:tabs>
              <w:jc w:val="both"/>
            </w:pPr>
          </w:p>
        </w:tc>
        <w:tc>
          <w:tcPr>
            <w:tcW w:w="3510" w:type="dxa"/>
          </w:tcPr>
          <w:p w:rsidR="0010763C" w:rsidRPr="00840617" w:rsidRDefault="00EC5590" w:rsidP="00F41BCA">
            <w:pPr>
              <w:tabs>
                <w:tab w:val="left" w:pos="1134"/>
              </w:tabs>
              <w:ind w:left="-11"/>
              <w:jc w:val="both"/>
            </w:pPr>
            <w:r w:rsidRPr="00840617">
              <w:t>Анализ дневника практики</w:t>
            </w:r>
          </w:p>
        </w:tc>
      </w:tr>
    </w:tbl>
    <w:p w:rsidR="00433F67" w:rsidRDefault="00433F67" w:rsidP="0041001C">
      <w:pPr>
        <w:pStyle w:val="a5"/>
        <w:ind w:left="0" w:firstLine="709"/>
        <w:sectPr w:rsidR="00433F67" w:rsidSect="00433F6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108E6" w:rsidRDefault="005108E6" w:rsidP="0041001C"/>
    <w:sectPr w:rsidR="005108E6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1C" w:rsidRDefault="00694B1C" w:rsidP="007E7400">
      <w:r>
        <w:separator/>
      </w:r>
    </w:p>
  </w:endnote>
  <w:endnote w:type="continuationSeparator" w:id="0">
    <w:p w:rsidR="00694B1C" w:rsidRDefault="00694B1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8358C3" w:rsidRDefault="008358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358C3" w:rsidRDefault="008358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1C" w:rsidRDefault="00694B1C" w:rsidP="007E7400">
      <w:r>
        <w:separator/>
      </w:r>
    </w:p>
  </w:footnote>
  <w:footnote w:type="continuationSeparator" w:id="0">
    <w:p w:rsidR="00694B1C" w:rsidRDefault="00694B1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567"/>
    <w:multiLevelType w:val="hybridMultilevel"/>
    <w:tmpl w:val="8D40639C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1912"/>
    <w:multiLevelType w:val="hybridMultilevel"/>
    <w:tmpl w:val="045C8190"/>
    <w:lvl w:ilvl="0" w:tplc="47028D90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7EC3"/>
    <w:multiLevelType w:val="hybridMultilevel"/>
    <w:tmpl w:val="998E6BF8"/>
    <w:lvl w:ilvl="0" w:tplc="47028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00E2"/>
    <w:multiLevelType w:val="hybridMultilevel"/>
    <w:tmpl w:val="5B5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6"/>
  </w:num>
  <w:num w:numId="5">
    <w:abstractNumId w:val="8"/>
  </w:num>
  <w:num w:numId="6">
    <w:abstractNumId w:val="19"/>
  </w:num>
  <w:num w:numId="7">
    <w:abstractNumId w:val="1"/>
  </w:num>
  <w:num w:numId="8">
    <w:abstractNumId w:val="17"/>
  </w:num>
  <w:num w:numId="9">
    <w:abstractNumId w:val="11"/>
  </w:num>
  <w:num w:numId="10">
    <w:abstractNumId w:val="18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7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6F5C"/>
    <w:rsid w:val="00063965"/>
    <w:rsid w:val="00065CD5"/>
    <w:rsid w:val="00074DCA"/>
    <w:rsid w:val="000834CB"/>
    <w:rsid w:val="00092DE7"/>
    <w:rsid w:val="000B1ACC"/>
    <w:rsid w:val="000B3817"/>
    <w:rsid w:val="000C1669"/>
    <w:rsid w:val="000C3EB2"/>
    <w:rsid w:val="000C7FA8"/>
    <w:rsid w:val="000E3A2E"/>
    <w:rsid w:val="0010763C"/>
    <w:rsid w:val="00112D09"/>
    <w:rsid w:val="0011378D"/>
    <w:rsid w:val="00117473"/>
    <w:rsid w:val="00124EB4"/>
    <w:rsid w:val="00150003"/>
    <w:rsid w:val="001828AA"/>
    <w:rsid w:val="00183033"/>
    <w:rsid w:val="001B66F7"/>
    <w:rsid w:val="001E4F2F"/>
    <w:rsid w:val="001F3DC2"/>
    <w:rsid w:val="002157C5"/>
    <w:rsid w:val="0022329D"/>
    <w:rsid w:val="002307A7"/>
    <w:rsid w:val="002379CF"/>
    <w:rsid w:val="002575D6"/>
    <w:rsid w:val="00260953"/>
    <w:rsid w:val="00280CDC"/>
    <w:rsid w:val="00285B1C"/>
    <w:rsid w:val="002A7905"/>
    <w:rsid w:val="002D5EFC"/>
    <w:rsid w:val="002F1CA2"/>
    <w:rsid w:val="002F7B4A"/>
    <w:rsid w:val="003347B2"/>
    <w:rsid w:val="0036209D"/>
    <w:rsid w:val="00365D8C"/>
    <w:rsid w:val="003735B0"/>
    <w:rsid w:val="00376688"/>
    <w:rsid w:val="00391B59"/>
    <w:rsid w:val="003C7314"/>
    <w:rsid w:val="003E433C"/>
    <w:rsid w:val="003F2960"/>
    <w:rsid w:val="00406BE5"/>
    <w:rsid w:val="0041001C"/>
    <w:rsid w:val="00423E48"/>
    <w:rsid w:val="004303D3"/>
    <w:rsid w:val="004338C5"/>
    <w:rsid w:val="00433F67"/>
    <w:rsid w:val="00441369"/>
    <w:rsid w:val="004604E1"/>
    <w:rsid w:val="004641E3"/>
    <w:rsid w:val="0047351A"/>
    <w:rsid w:val="004A5C19"/>
    <w:rsid w:val="004C1CF6"/>
    <w:rsid w:val="004D7747"/>
    <w:rsid w:val="004F5607"/>
    <w:rsid w:val="00500CF6"/>
    <w:rsid w:val="005108E6"/>
    <w:rsid w:val="005155A9"/>
    <w:rsid w:val="005349AA"/>
    <w:rsid w:val="00544701"/>
    <w:rsid w:val="00577820"/>
    <w:rsid w:val="005C1A33"/>
    <w:rsid w:val="005C5911"/>
    <w:rsid w:val="005D2A35"/>
    <w:rsid w:val="005F267F"/>
    <w:rsid w:val="005F4CA8"/>
    <w:rsid w:val="005F7F85"/>
    <w:rsid w:val="00605973"/>
    <w:rsid w:val="00627B89"/>
    <w:rsid w:val="00630F7C"/>
    <w:rsid w:val="00667172"/>
    <w:rsid w:val="0067714F"/>
    <w:rsid w:val="00687A53"/>
    <w:rsid w:val="00694B1C"/>
    <w:rsid w:val="006B5F2B"/>
    <w:rsid w:val="006C03B6"/>
    <w:rsid w:val="006C2CB3"/>
    <w:rsid w:val="006F0B53"/>
    <w:rsid w:val="006F10CE"/>
    <w:rsid w:val="00706DFA"/>
    <w:rsid w:val="00716788"/>
    <w:rsid w:val="00782D5A"/>
    <w:rsid w:val="007A3A71"/>
    <w:rsid w:val="007D2D9F"/>
    <w:rsid w:val="007D528F"/>
    <w:rsid w:val="007E02AC"/>
    <w:rsid w:val="007E08D6"/>
    <w:rsid w:val="007E0D4D"/>
    <w:rsid w:val="007E7400"/>
    <w:rsid w:val="008031E3"/>
    <w:rsid w:val="0080448C"/>
    <w:rsid w:val="008358C3"/>
    <w:rsid w:val="00840617"/>
    <w:rsid w:val="00855E88"/>
    <w:rsid w:val="00876450"/>
    <w:rsid w:val="00883751"/>
    <w:rsid w:val="00894F11"/>
    <w:rsid w:val="008B63DF"/>
    <w:rsid w:val="008D23E6"/>
    <w:rsid w:val="008D6755"/>
    <w:rsid w:val="008F3070"/>
    <w:rsid w:val="009313BE"/>
    <w:rsid w:val="0097605A"/>
    <w:rsid w:val="009772AB"/>
    <w:rsid w:val="009825F3"/>
    <w:rsid w:val="00984163"/>
    <w:rsid w:val="009841FA"/>
    <w:rsid w:val="009D0344"/>
    <w:rsid w:val="009D0B9E"/>
    <w:rsid w:val="00A272ED"/>
    <w:rsid w:val="00A30436"/>
    <w:rsid w:val="00A418E8"/>
    <w:rsid w:val="00A65890"/>
    <w:rsid w:val="00A76E7B"/>
    <w:rsid w:val="00A83449"/>
    <w:rsid w:val="00AA2F0E"/>
    <w:rsid w:val="00AA41C0"/>
    <w:rsid w:val="00AF4F5A"/>
    <w:rsid w:val="00B2183E"/>
    <w:rsid w:val="00B51DCB"/>
    <w:rsid w:val="00B533DD"/>
    <w:rsid w:val="00B5341F"/>
    <w:rsid w:val="00B57559"/>
    <w:rsid w:val="00BE274C"/>
    <w:rsid w:val="00BF79FB"/>
    <w:rsid w:val="00C2269C"/>
    <w:rsid w:val="00C27046"/>
    <w:rsid w:val="00C6676B"/>
    <w:rsid w:val="00C924C2"/>
    <w:rsid w:val="00CD774E"/>
    <w:rsid w:val="00DA2565"/>
    <w:rsid w:val="00DA698A"/>
    <w:rsid w:val="00DB7508"/>
    <w:rsid w:val="00DC1259"/>
    <w:rsid w:val="00DE43C7"/>
    <w:rsid w:val="00DE668A"/>
    <w:rsid w:val="00DF123A"/>
    <w:rsid w:val="00DF16EB"/>
    <w:rsid w:val="00DF489E"/>
    <w:rsid w:val="00DF6615"/>
    <w:rsid w:val="00E16D68"/>
    <w:rsid w:val="00E35AED"/>
    <w:rsid w:val="00E52D64"/>
    <w:rsid w:val="00E7337B"/>
    <w:rsid w:val="00E836D2"/>
    <w:rsid w:val="00E84B79"/>
    <w:rsid w:val="00E90030"/>
    <w:rsid w:val="00EB1EB0"/>
    <w:rsid w:val="00EC5590"/>
    <w:rsid w:val="00F016B0"/>
    <w:rsid w:val="00F175D9"/>
    <w:rsid w:val="00F3634C"/>
    <w:rsid w:val="00F41BCA"/>
    <w:rsid w:val="00F42A37"/>
    <w:rsid w:val="00F55332"/>
    <w:rsid w:val="00F77C45"/>
    <w:rsid w:val="00FD3027"/>
    <w:rsid w:val="00FE2AB5"/>
    <w:rsid w:val="00FE3DF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C9E2"/>
  <w15:docId w15:val="{686898FE-E9C6-440A-A578-0252794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782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82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57782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82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7782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7782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82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8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82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8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82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57782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577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57782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7782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57782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577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7782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57782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14"/>
    <w:rsid w:val="00577820"/>
    <w:pPr>
      <w:ind w:left="1418" w:hanging="1418"/>
      <w:jc w:val="both"/>
    </w:pPr>
  </w:style>
  <w:style w:type="character" w:customStyle="1" w:styleId="af">
    <w:name w:val="Основной текст с отступом Знак"/>
    <w:basedOn w:val="a0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link w:val="ae"/>
    <w:locked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5778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77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77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нак Знак2"/>
    <w:locked/>
    <w:rsid w:val="0057782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577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577820"/>
  </w:style>
  <w:style w:type="paragraph" w:customStyle="1" w:styleId="15">
    <w:name w:val="Обычный1"/>
    <w:rsid w:val="00577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77820"/>
    <w:pPr>
      <w:spacing w:after="120"/>
    </w:pPr>
  </w:style>
  <w:style w:type="character" w:customStyle="1" w:styleId="af4">
    <w:name w:val="Основной текст Знак"/>
    <w:basedOn w:val="a0"/>
    <w:link w:val="af3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7782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5778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57782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5778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5778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4">
    <w:name w:val="FR4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77820"/>
    <w:rPr>
      <w:b/>
      <w:bCs/>
    </w:rPr>
  </w:style>
  <w:style w:type="character" w:customStyle="1" w:styleId="81">
    <w:name w:val="Знак Знак8"/>
    <w:locked/>
    <w:rsid w:val="0057782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577820"/>
    <w:rPr>
      <w:sz w:val="16"/>
      <w:szCs w:val="16"/>
    </w:rPr>
  </w:style>
  <w:style w:type="character" w:customStyle="1" w:styleId="160">
    <w:name w:val="Знак Знак16"/>
    <w:basedOn w:val="a0"/>
    <w:rsid w:val="0057782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57782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5778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57782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57782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57782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57782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5778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577820"/>
  </w:style>
  <w:style w:type="character" w:styleId="afa">
    <w:name w:val="page number"/>
    <w:basedOn w:val="a0"/>
    <w:rsid w:val="00577820"/>
  </w:style>
  <w:style w:type="character" w:customStyle="1" w:styleId="35">
    <w:name w:val="Основной текст (3)_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57782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57782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57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577820"/>
    <w:rPr>
      <w:color w:val="800080"/>
      <w:u w:val="single"/>
    </w:rPr>
  </w:style>
  <w:style w:type="paragraph" w:customStyle="1" w:styleId="28">
    <w:name w:val="Обычный2"/>
    <w:rsid w:val="005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577820"/>
    <w:pPr>
      <w:spacing w:before="100" w:after="100"/>
    </w:pPr>
    <w:rPr>
      <w:szCs w:val="20"/>
    </w:rPr>
  </w:style>
  <w:style w:type="paragraph" w:customStyle="1" w:styleId="ConsPlusCell">
    <w:name w:val="ConsPlusCell"/>
    <w:rsid w:val="005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57782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5778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778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7782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57782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57782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57782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577820"/>
    <w:rPr>
      <w:sz w:val="24"/>
      <w:szCs w:val="24"/>
    </w:rPr>
  </w:style>
  <w:style w:type="character" w:customStyle="1" w:styleId="29">
    <w:name w:val="Нижний колонтитул Знак2"/>
    <w:basedOn w:val="a0"/>
    <w:rsid w:val="00577820"/>
    <w:rPr>
      <w:sz w:val="24"/>
      <w:szCs w:val="24"/>
    </w:rPr>
  </w:style>
  <w:style w:type="character" w:customStyle="1" w:styleId="1b">
    <w:name w:val="Название Знак1"/>
    <w:basedOn w:val="a0"/>
    <w:rsid w:val="00577820"/>
    <w:rPr>
      <w:b/>
      <w:sz w:val="28"/>
    </w:rPr>
  </w:style>
  <w:style w:type="character" w:customStyle="1" w:styleId="211">
    <w:name w:val="Основной текст 2 Знак1"/>
    <w:basedOn w:val="a0"/>
    <w:rsid w:val="0057782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577820"/>
    <w:rPr>
      <w:sz w:val="24"/>
      <w:szCs w:val="24"/>
    </w:rPr>
  </w:style>
  <w:style w:type="paragraph" w:customStyle="1" w:styleId="2a">
    <w:name w:val="Абзац списка2"/>
    <w:basedOn w:val="a"/>
    <w:rsid w:val="00577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57782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57782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57782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57782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57782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577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57782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7820"/>
  </w:style>
  <w:style w:type="character" w:customStyle="1" w:styleId="bolighting">
    <w:name w:val="bo_lighting"/>
    <w:basedOn w:val="a0"/>
    <w:rsid w:val="00577820"/>
  </w:style>
  <w:style w:type="table" w:customStyle="1" w:styleId="1e">
    <w:name w:val="Сетка таблицы1"/>
    <w:basedOn w:val="a1"/>
    <w:next w:val="a3"/>
    <w:rsid w:val="00F4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6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DB25-7E00-4E8E-B627-5134F545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Дэниэль</cp:lastModifiedBy>
  <cp:revision>2</cp:revision>
  <cp:lastPrinted>2019-01-16T06:19:00Z</cp:lastPrinted>
  <dcterms:created xsi:type="dcterms:W3CDTF">2023-10-15T11:02:00Z</dcterms:created>
  <dcterms:modified xsi:type="dcterms:W3CDTF">2023-10-15T11:02:00Z</dcterms:modified>
</cp:coreProperties>
</file>