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Pr="004B2C94" w:rsidRDefault="00E836D2" w:rsidP="0080448C">
      <w:pPr>
        <w:jc w:val="center"/>
        <w:rPr>
          <w:sz w:val="28"/>
        </w:rPr>
      </w:pPr>
    </w:p>
    <w:p w:rsidR="00E836D2" w:rsidRPr="004B2C94" w:rsidRDefault="00020B33" w:rsidP="0080448C">
      <w:pPr>
        <w:jc w:val="center"/>
        <w:rPr>
          <w:sz w:val="28"/>
        </w:rPr>
      </w:pPr>
      <w:r>
        <w:rPr>
          <w:sz w:val="28"/>
        </w:rPr>
        <w:t xml:space="preserve">ПРОПЕДЕВТИКА ВНУТРЕННИХ БОЛЕЗНЕЙ </w:t>
      </w:r>
    </w:p>
    <w:p w:rsidR="00E836D2" w:rsidRPr="004B2C94" w:rsidRDefault="00E836D2" w:rsidP="0080448C">
      <w:pPr>
        <w:jc w:val="center"/>
        <w:rPr>
          <w:sz w:val="28"/>
        </w:rPr>
      </w:pPr>
    </w:p>
    <w:p w:rsidR="00E836D2" w:rsidRDefault="00020B33" w:rsidP="00020B33">
      <w:pPr>
        <w:jc w:val="center"/>
        <w:rPr>
          <w:sz w:val="28"/>
        </w:rPr>
      </w:pPr>
      <w:r>
        <w:rPr>
          <w:sz w:val="28"/>
        </w:rPr>
        <w:t>по специальности</w:t>
      </w:r>
    </w:p>
    <w:p w:rsidR="00020B33" w:rsidRDefault="00020B33" w:rsidP="00020B33">
      <w:pPr>
        <w:jc w:val="center"/>
        <w:rPr>
          <w:i/>
          <w:sz w:val="28"/>
        </w:rPr>
      </w:pPr>
    </w:p>
    <w:p w:rsidR="00020B33" w:rsidRPr="00020B33" w:rsidRDefault="00020B33" w:rsidP="00020B33">
      <w:pPr>
        <w:jc w:val="center"/>
        <w:rPr>
          <w:i/>
          <w:sz w:val="28"/>
        </w:rPr>
      </w:pPr>
      <w:r w:rsidRPr="00020B33">
        <w:rPr>
          <w:i/>
          <w:sz w:val="28"/>
        </w:rPr>
        <w:t>32.05.01 Медико-профилактическое дело</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AA0E13" w:rsidRDefault="00AA0E13"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E836D2" w:rsidRPr="00BD661B" w:rsidRDefault="00E836D2" w:rsidP="00AA0E13">
      <w:pPr>
        <w:ind w:firstLine="709"/>
        <w:jc w:val="both"/>
        <w:rPr>
          <w:color w:val="000000"/>
        </w:rPr>
      </w:pPr>
      <w:r w:rsidRPr="00BD661B">
        <w:rPr>
          <w:color w:val="000000"/>
        </w:rPr>
        <w:t>Является частью основной профессиональной образовательной программы высшего образования</w:t>
      </w:r>
      <w:r w:rsidR="00AA0E13">
        <w:rPr>
          <w:color w:val="000000"/>
        </w:rPr>
        <w:t xml:space="preserve"> по специальности </w:t>
      </w:r>
      <w:r w:rsidR="00AA0E13" w:rsidRPr="00AA0E13">
        <w:rPr>
          <w:i/>
          <w:color w:val="000000"/>
        </w:rPr>
        <w:t>32.05</w:t>
      </w:r>
      <w:r w:rsidR="00AA0E13">
        <w:rPr>
          <w:i/>
          <w:color w:val="000000"/>
        </w:rPr>
        <w:t>.01 Медико-профилактическое дело</w:t>
      </w:r>
      <w:r w:rsidRPr="00BD661B">
        <w:rPr>
          <w:color w:val="000000"/>
        </w:rPr>
        <w:t>,</w:t>
      </w:r>
      <w:r w:rsidR="00AA0E13">
        <w:rPr>
          <w:color w:val="000000"/>
        </w:rPr>
        <w:t xml:space="preserve"> </w:t>
      </w:r>
      <w:r w:rsidRPr="00BD661B">
        <w:rPr>
          <w:color w:val="000000"/>
        </w:rPr>
        <w:t>утвержденной ученым советом ФГБОУ ВО ОрГМУ Минздрава России</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протокол №</w:t>
      </w:r>
      <w:r w:rsidR="00AA0E13">
        <w:rPr>
          <w:color w:val="000000"/>
        </w:rPr>
        <w:t xml:space="preserve"> 11 </w:t>
      </w:r>
      <w:r w:rsidRPr="00BD661B">
        <w:rPr>
          <w:color w:val="000000"/>
        </w:rPr>
        <w:t>от «</w:t>
      </w:r>
      <w:r w:rsidR="00AA0E13">
        <w:rPr>
          <w:color w:val="000000"/>
        </w:rPr>
        <w:t xml:space="preserve"> 22 » июня </w:t>
      </w:r>
      <w:r w:rsidRPr="00BD661B">
        <w:rPr>
          <w:color w:val="000000"/>
        </w:rPr>
        <w:t>20</w:t>
      </w:r>
      <w:r w:rsidR="00AA0E13">
        <w:rPr>
          <w:color w:val="000000"/>
        </w:rPr>
        <w:t>18 года</w:t>
      </w:r>
    </w:p>
    <w:p w:rsidR="00E836D2" w:rsidRPr="004B2C94" w:rsidRDefault="00E836D2" w:rsidP="0080448C">
      <w:pPr>
        <w:jc w:val="center"/>
        <w:rPr>
          <w:sz w:val="28"/>
        </w:rPr>
      </w:pPr>
    </w:p>
    <w:p w:rsidR="00E836D2" w:rsidRDefault="00E836D2" w:rsidP="0080448C">
      <w:pPr>
        <w:jc w:val="center"/>
        <w:rPr>
          <w:sz w:val="28"/>
        </w:rPr>
      </w:pPr>
    </w:p>
    <w:p w:rsidR="00A10B66" w:rsidRDefault="00A10B66" w:rsidP="0080448C">
      <w:pPr>
        <w:jc w:val="center"/>
        <w:rPr>
          <w:sz w:val="28"/>
        </w:rPr>
      </w:pPr>
    </w:p>
    <w:p w:rsidR="00A10B66" w:rsidRPr="004B2C94" w:rsidRDefault="00A10B66"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924B82">
      <w:pPr>
        <w:pStyle w:val="a6"/>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6"/>
        <w:ind w:left="0" w:firstLine="709"/>
        <w:rPr>
          <w:rFonts w:ascii="Times New Roman" w:hAnsi="Times New Roman"/>
          <w:b/>
          <w:color w:val="000000"/>
          <w:sz w:val="28"/>
          <w:szCs w:val="28"/>
          <w:highlight w:val="yellow"/>
        </w:rPr>
      </w:pPr>
    </w:p>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w:t>
      </w:r>
      <w:r w:rsidRPr="00CB77D4">
        <w:rPr>
          <w:rFonts w:ascii="Times New Roman" w:hAnsi="Times New Roman"/>
          <w:color w:val="000000"/>
          <w:sz w:val="28"/>
          <w:szCs w:val="28"/>
        </w:rPr>
        <w:t>форме</w:t>
      </w:r>
      <w:r w:rsidR="00CB77D4" w:rsidRPr="00CB77D4">
        <w:rPr>
          <w:rFonts w:ascii="Times New Roman" w:hAnsi="Times New Roman"/>
          <w:color w:val="000000"/>
          <w:sz w:val="28"/>
          <w:szCs w:val="28"/>
        </w:rPr>
        <w:t xml:space="preserve"> </w:t>
      </w:r>
      <w:r w:rsidR="002A7905" w:rsidRPr="00CB77D4">
        <w:rPr>
          <w:rFonts w:ascii="Times New Roman" w:hAnsi="Times New Roman"/>
          <w:color w:val="000000"/>
          <w:sz w:val="28"/>
          <w:szCs w:val="28"/>
        </w:rPr>
        <w:t>экзамена</w:t>
      </w:r>
      <w:r w:rsidRPr="00CB77D4">
        <w:rPr>
          <w:rFonts w:ascii="Times New Roman" w:hAnsi="Times New Roman"/>
          <w:color w:val="000000"/>
          <w:sz w:val="28"/>
          <w:szCs w:val="28"/>
        </w:rPr>
        <w:t xml:space="preserve">.  </w:t>
      </w:r>
      <w:r w:rsidR="006F10CE" w:rsidRPr="00CB77D4">
        <w:rPr>
          <w:rFonts w:ascii="Times New Roman" w:hAnsi="Times New Roman"/>
          <w:color w:val="000000"/>
          <w:sz w:val="28"/>
          <w:szCs w:val="28"/>
        </w:rPr>
        <w:t xml:space="preserve">                                                                       </w:t>
      </w:r>
      <w:r w:rsidRPr="00CB77D4">
        <w:rPr>
          <w:rFonts w:ascii="Times New Roman" w:hAnsi="Times New Roman"/>
          <w:color w:val="000000"/>
          <w:sz w:val="28"/>
          <w:szCs w:val="28"/>
        </w:rPr>
        <w:t xml:space="preserve">   </w:t>
      </w:r>
    </w:p>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w:t>
      </w:r>
      <w:r w:rsidR="00CB77D4">
        <w:rPr>
          <w:rFonts w:ascii="Times New Roman" w:hAnsi="Times New Roman"/>
          <w:color w:val="000000"/>
          <w:sz w:val="28"/>
          <w:szCs w:val="28"/>
        </w:rPr>
        <w:t xml:space="preserve"> - </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9B0CCB" w:rsidRDefault="007E7400" w:rsidP="00E836D2">
      <w:pPr>
        <w:pStyle w:val="a6"/>
        <w:ind w:left="0" w:firstLine="709"/>
        <w:rPr>
          <w:rFonts w:ascii="Times New Roman" w:hAnsi="Times New Roman"/>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9B0CCB">
        <w:rPr>
          <w:rFonts w:ascii="Times New Roman" w:hAnsi="Times New Roman"/>
          <w:color w:val="000000"/>
          <w:sz w:val="28"/>
          <w:szCs w:val="28"/>
        </w:rPr>
        <w:t>следующие компетенции:</w:t>
      </w:r>
      <w:proofErr w:type="gramEnd"/>
    </w:p>
    <w:p w:rsidR="007E7400" w:rsidRPr="00E836D2" w:rsidRDefault="007E7400" w:rsidP="00E836D2">
      <w:pPr>
        <w:pStyle w:val="a6"/>
        <w:ind w:left="0" w:firstLine="709"/>
        <w:rPr>
          <w:rFonts w:ascii="Times New Roman" w:hAnsi="Times New Roman"/>
          <w:color w:val="000000"/>
          <w:sz w:val="28"/>
          <w:szCs w:val="28"/>
        </w:rPr>
      </w:pPr>
    </w:p>
    <w:tbl>
      <w:tblPr>
        <w:tblStyle w:val="a4"/>
        <w:tblW w:w="10065" w:type="dxa"/>
        <w:tblInd w:w="108" w:type="dxa"/>
        <w:tblLook w:val="04A0" w:firstRow="1" w:lastRow="0" w:firstColumn="1" w:lastColumn="0" w:noHBand="0" w:noVBand="1"/>
      </w:tblPr>
      <w:tblGrid>
        <w:gridCol w:w="4820"/>
        <w:gridCol w:w="5245"/>
      </w:tblGrid>
      <w:tr w:rsidR="007E7400" w:rsidRPr="00E836D2" w:rsidTr="00A10B66">
        <w:tc>
          <w:tcPr>
            <w:tcW w:w="4820" w:type="dxa"/>
          </w:tcPr>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5245" w:type="dxa"/>
          </w:tcPr>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7E7400" w:rsidRPr="00E836D2" w:rsidTr="00A10B66">
        <w:tc>
          <w:tcPr>
            <w:tcW w:w="4820" w:type="dxa"/>
          </w:tcPr>
          <w:p w:rsidR="007E7400" w:rsidRPr="00E836D2" w:rsidRDefault="009B0CCB" w:rsidP="009B0CCB">
            <w:pPr>
              <w:pStyle w:val="a6"/>
              <w:ind w:left="0" w:firstLine="0"/>
              <w:rPr>
                <w:rFonts w:ascii="Times New Roman" w:hAnsi="Times New Roman"/>
                <w:color w:val="000000"/>
                <w:sz w:val="28"/>
                <w:szCs w:val="28"/>
              </w:rPr>
            </w:pPr>
            <w:r>
              <w:rPr>
                <w:rFonts w:ascii="Times New Roman" w:hAnsi="Times New Roman"/>
                <w:color w:val="000000"/>
                <w:sz w:val="28"/>
                <w:szCs w:val="28"/>
              </w:rPr>
              <w:t xml:space="preserve">ОПК-1 </w:t>
            </w:r>
            <w:proofErr w:type="gramStart"/>
            <w:r w:rsidRPr="009B0CCB">
              <w:rPr>
                <w:rFonts w:ascii="Times New Roman" w:hAnsi="Times New Roman"/>
                <w:color w:val="000000"/>
                <w:sz w:val="28"/>
                <w:szCs w:val="28"/>
              </w:rPr>
              <w:t>Способен</w:t>
            </w:r>
            <w:proofErr w:type="gramEnd"/>
            <w:r w:rsidRPr="009B0CCB">
              <w:rPr>
                <w:rFonts w:ascii="Times New Roman" w:hAnsi="Times New Roman"/>
                <w:color w:val="000000"/>
                <w:sz w:val="28"/>
                <w:szCs w:val="28"/>
              </w:rPr>
              <w:t xml:space="preserve"> реализовывать моральные и правовые нормы, этические и деонтологические принципы в профессиональной деятельности</w:t>
            </w:r>
          </w:p>
        </w:tc>
        <w:tc>
          <w:tcPr>
            <w:tcW w:w="5245" w:type="dxa"/>
          </w:tcPr>
          <w:p w:rsidR="007E7400" w:rsidRPr="00E836D2" w:rsidRDefault="009B0CCB" w:rsidP="009B0CCB">
            <w:pPr>
              <w:pStyle w:val="a6"/>
              <w:ind w:left="0" w:firstLine="0"/>
              <w:rPr>
                <w:rFonts w:ascii="Times New Roman" w:hAnsi="Times New Roman"/>
                <w:color w:val="000000"/>
                <w:sz w:val="28"/>
                <w:szCs w:val="28"/>
              </w:rPr>
            </w:pPr>
            <w:r>
              <w:rPr>
                <w:rFonts w:ascii="Times New Roman" w:hAnsi="Times New Roman"/>
                <w:color w:val="000000"/>
                <w:sz w:val="28"/>
                <w:szCs w:val="28"/>
              </w:rPr>
              <w:t>Инд</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ПК1.1 </w:t>
            </w:r>
            <w:r w:rsidRPr="009B0CCB">
              <w:rPr>
                <w:rFonts w:ascii="Times New Roman" w:hAnsi="Times New Roman"/>
                <w:color w:val="000000"/>
                <w:sz w:val="28"/>
                <w:szCs w:val="28"/>
              </w:rPr>
              <w:t>Этичность в общении с коллегами, использование знаний истории</w:t>
            </w:r>
            <w:r>
              <w:rPr>
                <w:rFonts w:ascii="Times New Roman" w:hAnsi="Times New Roman"/>
                <w:color w:val="000000"/>
                <w:sz w:val="28"/>
                <w:szCs w:val="28"/>
              </w:rPr>
              <w:t xml:space="preserve"> </w:t>
            </w:r>
            <w:r w:rsidRPr="009B0CCB">
              <w:rPr>
                <w:rFonts w:ascii="Times New Roman" w:hAnsi="Times New Roman"/>
                <w:color w:val="000000"/>
                <w:sz w:val="28"/>
                <w:szCs w:val="28"/>
              </w:rPr>
              <w:t>медицины</w:t>
            </w:r>
          </w:p>
        </w:tc>
      </w:tr>
      <w:tr w:rsidR="007E7400" w:rsidRPr="00E836D2" w:rsidTr="00A10B66">
        <w:tc>
          <w:tcPr>
            <w:tcW w:w="4820" w:type="dxa"/>
          </w:tcPr>
          <w:p w:rsidR="007E7400" w:rsidRPr="00E836D2" w:rsidRDefault="007E7400" w:rsidP="009B0CCB">
            <w:pPr>
              <w:pStyle w:val="a6"/>
              <w:ind w:left="0" w:firstLine="0"/>
              <w:rPr>
                <w:rFonts w:ascii="Times New Roman" w:hAnsi="Times New Roman"/>
                <w:color w:val="000000"/>
                <w:sz w:val="28"/>
                <w:szCs w:val="28"/>
              </w:rPr>
            </w:pPr>
            <w:r w:rsidRPr="00E836D2">
              <w:rPr>
                <w:rFonts w:ascii="Times New Roman" w:hAnsi="Times New Roman"/>
                <w:color w:val="000000"/>
                <w:sz w:val="28"/>
                <w:szCs w:val="28"/>
              </w:rPr>
              <w:t>ОПК-</w:t>
            </w:r>
            <w:r w:rsidR="009B0CCB">
              <w:rPr>
                <w:rFonts w:ascii="Times New Roman" w:hAnsi="Times New Roman"/>
                <w:color w:val="000000"/>
                <w:sz w:val="28"/>
                <w:szCs w:val="28"/>
              </w:rPr>
              <w:t xml:space="preserve">9 </w:t>
            </w:r>
            <w:proofErr w:type="gramStart"/>
            <w:r w:rsidR="009B0CCB" w:rsidRPr="009B0CCB">
              <w:rPr>
                <w:rFonts w:ascii="Times New Roman" w:hAnsi="Times New Roman"/>
                <w:color w:val="000000"/>
                <w:sz w:val="28"/>
                <w:szCs w:val="28"/>
              </w:rPr>
              <w:t>Способен</w:t>
            </w:r>
            <w:proofErr w:type="gramEnd"/>
            <w:r w:rsidR="009B0CCB" w:rsidRPr="009B0CCB">
              <w:rPr>
                <w:rFonts w:ascii="Times New Roman" w:hAnsi="Times New Roman"/>
                <w:color w:val="000000"/>
                <w:sz w:val="28"/>
                <w:szCs w:val="28"/>
              </w:rPr>
              <w:t xml:space="preserve">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w:t>
            </w:r>
          </w:p>
        </w:tc>
        <w:tc>
          <w:tcPr>
            <w:tcW w:w="5245" w:type="dxa"/>
          </w:tcPr>
          <w:p w:rsidR="007E7400" w:rsidRPr="00E836D2" w:rsidRDefault="009B0CCB" w:rsidP="00E541D7">
            <w:pPr>
              <w:pStyle w:val="a6"/>
              <w:ind w:left="0" w:firstLine="0"/>
              <w:rPr>
                <w:rFonts w:ascii="Times New Roman" w:hAnsi="Times New Roman"/>
                <w:color w:val="000000"/>
                <w:sz w:val="28"/>
                <w:szCs w:val="28"/>
              </w:rPr>
            </w:pPr>
            <w:r>
              <w:rPr>
                <w:rFonts w:ascii="Times New Roman" w:hAnsi="Times New Roman"/>
                <w:color w:val="000000"/>
                <w:sz w:val="28"/>
                <w:szCs w:val="28"/>
              </w:rPr>
              <w:t>Инд</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ПК.9</w:t>
            </w:r>
            <w:r w:rsidR="007E7400" w:rsidRPr="00E836D2">
              <w:rPr>
                <w:rFonts w:ascii="Times New Roman" w:hAnsi="Times New Roman"/>
                <w:color w:val="000000"/>
                <w:sz w:val="28"/>
                <w:szCs w:val="28"/>
              </w:rPr>
              <w:t>.1</w:t>
            </w:r>
            <w:r w:rsidR="00E541D7">
              <w:rPr>
                <w:rFonts w:ascii="Times New Roman" w:hAnsi="Times New Roman"/>
                <w:color w:val="000000"/>
                <w:sz w:val="28"/>
                <w:szCs w:val="28"/>
              </w:rPr>
              <w:t xml:space="preserve"> Оперирование современными методами и понятиями донозологической диагностики, методами медицинской генетики и персонифицированной медиц</w:t>
            </w:r>
            <w:r w:rsidR="004128D9">
              <w:rPr>
                <w:rFonts w:ascii="Times New Roman" w:hAnsi="Times New Roman"/>
                <w:color w:val="000000"/>
                <w:sz w:val="28"/>
                <w:szCs w:val="28"/>
              </w:rPr>
              <w:t>ины при решении поставленной про</w:t>
            </w:r>
            <w:r w:rsidR="00E541D7">
              <w:rPr>
                <w:rFonts w:ascii="Times New Roman" w:hAnsi="Times New Roman"/>
                <w:color w:val="000000"/>
                <w:sz w:val="28"/>
                <w:szCs w:val="28"/>
              </w:rPr>
              <w:t>фессиональной задачи.</w:t>
            </w:r>
          </w:p>
        </w:tc>
      </w:tr>
    </w:tbl>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7E7400" w:rsidRPr="00E836D2" w:rsidRDefault="007E7400" w:rsidP="00924B82">
      <w:pPr>
        <w:pStyle w:val="a6"/>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E836D2" w:rsidRDefault="007E7400" w:rsidP="00E836D2">
      <w:pPr>
        <w:pStyle w:val="a6"/>
        <w:ind w:left="0" w:firstLine="709"/>
        <w:rPr>
          <w:rFonts w:ascii="Times New Roman" w:hAnsi="Times New Roman"/>
          <w:i/>
          <w:color w:val="000000"/>
          <w:sz w:val="28"/>
          <w:szCs w:val="28"/>
        </w:rPr>
      </w:pPr>
    </w:p>
    <w:p w:rsidR="00876450" w:rsidRDefault="007E7400" w:rsidP="00020658">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020658" w:rsidRDefault="00020658" w:rsidP="00020658">
      <w:pPr>
        <w:ind w:firstLine="709"/>
        <w:jc w:val="center"/>
        <w:rPr>
          <w:b/>
          <w:color w:val="000000"/>
          <w:sz w:val="28"/>
          <w:szCs w:val="28"/>
        </w:rPr>
      </w:pPr>
    </w:p>
    <w:p w:rsidR="00020658" w:rsidRPr="00321A77" w:rsidRDefault="00020658" w:rsidP="00020658">
      <w:pPr>
        <w:ind w:firstLine="709"/>
        <w:jc w:val="center"/>
        <w:rPr>
          <w:i/>
          <w:color w:val="000000"/>
        </w:rPr>
      </w:pPr>
      <w:r w:rsidRPr="00321A77">
        <w:rPr>
          <w:b/>
          <w:color w:val="000000"/>
          <w:sz w:val="28"/>
          <w:szCs w:val="28"/>
        </w:rPr>
        <w:t>Модуль</w:t>
      </w:r>
      <w:r>
        <w:rPr>
          <w:b/>
          <w:color w:val="000000"/>
          <w:sz w:val="28"/>
          <w:szCs w:val="28"/>
        </w:rPr>
        <w:t xml:space="preserve"> 1</w:t>
      </w:r>
      <w:r w:rsidRPr="00321A77">
        <w:rPr>
          <w:color w:val="000000"/>
          <w:sz w:val="28"/>
          <w:szCs w:val="28"/>
        </w:rPr>
        <w:t xml:space="preserve">. </w:t>
      </w:r>
      <w:r>
        <w:rPr>
          <w:b/>
          <w:color w:val="000000"/>
          <w:sz w:val="28"/>
          <w:szCs w:val="28"/>
        </w:rPr>
        <w:t>Непосредственные методы исследования в пропедевтической практике</w:t>
      </w:r>
    </w:p>
    <w:p w:rsidR="00020658" w:rsidRDefault="00020658" w:rsidP="00020658">
      <w:pPr>
        <w:ind w:firstLine="709"/>
        <w:jc w:val="both"/>
        <w:rPr>
          <w:b/>
          <w:color w:val="000000"/>
          <w:sz w:val="28"/>
          <w:szCs w:val="28"/>
        </w:rPr>
      </w:pPr>
    </w:p>
    <w:p w:rsidR="00020658" w:rsidRPr="00321A77" w:rsidRDefault="00020658" w:rsidP="00020658">
      <w:pPr>
        <w:ind w:firstLine="709"/>
        <w:jc w:val="both"/>
        <w:rPr>
          <w:i/>
          <w:color w:val="000000"/>
        </w:rPr>
      </w:pPr>
      <w:r w:rsidRPr="00321A77">
        <w:rPr>
          <w:b/>
          <w:color w:val="000000"/>
          <w:sz w:val="28"/>
          <w:szCs w:val="28"/>
        </w:rPr>
        <w:t>Тема</w:t>
      </w:r>
      <w:r>
        <w:rPr>
          <w:b/>
          <w:color w:val="000000"/>
          <w:sz w:val="28"/>
          <w:szCs w:val="28"/>
        </w:rPr>
        <w:t xml:space="preserve"> </w:t>
      </w:r>
      <w:r w:rsidRPr="00321A77">
        <w:rPr>
          <w:b/>
          <w:color w:val="000000"/>
          <w:sz w:val="28"/>
          <w:szCs w:val="28"/>
        </w:rPr>
        <w:t>1.</w:t>
      </w:r>
      <w:r>
        <w:rPr>
          <w:b/>
          <w:color w:val="000000"/>
        </w:rPr>
        <w:t xml:space="preserve"> </w:t>
      </w:r>
      <w:r w:rsidRPr="00A20BDE">
        <w:rPr>
          <w:color w:val="000000"/>
          <w:sz w:val="28"/>
          <w:szCs w:val="28"/>
        </w:rPr>
        <w:t>Знакомство с клиникой. Основные отечественные терапевтические школы. Вопросы м</w:t>
      </w:r>
      <w:r>
        <w:rPr>
          <w:color w:val="000000"/>
          <w:sz w:val="28"/>
          <w:szCs w:val="28"/>
        </w:rPr>
        <w:t xml:space="preserve">едицинской этики и деонтологии. </w:t>
      </w:r>
      <w:r w:rsidRPr="00A20BDE">
        <w:rPr>
          <w:color w:val="000000"/>
          <w:sz w:val="28"/>
          <w:szCs w:val="28"/>
        </w:rPr>
        <w:t>Расспрос больного</w:t>
      </w:r>
      <w:r>
        <w:rPr>
          <w:color w:val="000000"/>
          <w:sz w:val="28"/>
          <w:szCs w:val="28"/>
        </w:rPr>
        <w:t>.</w:t>
      </w:r>
    </w:p>
    <w:p w:rsidR="00A10B66" w:rsidRDefault="00A10B66" w:rsidP="00E836D2">
      <w:pPr>
        <w:ind w:firstLine="709"/>
        <w:jc w:val="both"/>
        <w:rPr>
          <w:b/>
          <w:color w:val="000000"/>
          <w:sz w:val="28"/>
          <w:szCs w:val="28"/>
        </w:rPr>
      </w:pPr>
    </w:p>
    <w:p w:rsidR="00E4672F" w:rsidRDefault="007E7400" w:rsidP="00E836D2">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E4672F">
        <w:rPr>
          <w:b/>
          <w:color w:val="000000"/>
          <w:sz w:val="28"/>
          <w:szCs w:val="28"/>
        </w:rPr>
        <w:t>:</w:t>
      </w:r>
    </w:p>
    <w:p w:rsidR="00E4672F" w:rsidRPr="00E4672F" w:rsidRDefault="00E4672F"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E4672F" w:rsidRDefault="00E4672F"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lastRenderedPageBreak/>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4672F" w:rsidRPr="00B12DDA" w:rsidRDefault="00DA212F"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DA212F" w:rsidRDefault="00DA212F"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E4672F" w:rsidRPr="00E4672F" w:rsidRDefault="00E4672F" w:rsidP="00E4672F">
      <w:pPr>
        <w:pStyle w:val="a6"/>
        <w:ind w:left="1429" w:firstLine="0"/>
        <w:rPr>
          <w:rFonts w:ascii="Times New Roman" w:hAnsi="Times New Roman"/>
          <w:color w:val="000000"/>
          <w:sz w:val="28"/>
          <w:szCs w:val="28"/>
        </w:rPr>
      </w:pPr>
    </w:p>
    <w:p w:rsidR="00273BE7" w:rsidRDefault="007E7400" w:rsidP="00E836D2">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sidR="00DA212F">
        <w:rPr>
          <w:b/>
          <w:color w:val="000000"/>
          <w:sz w:val="28"/>
          <w:szCs w:val="28"/>
        </w:rPr>
        <w:t>.</w:t>
      </w:r>
    </w:p>
    <w:p w:rsidR="00DA212F" w:rsidRDefault="00DA212F" w:rsidP="00E836D2">
      <w:pPr>
        <w:ind w:firstLine="709"/>
        <w:jc w:val="both"/>
        <w:rPr>
          <w:b/>
          <w:color w:val="000000"/>
          <w:sz w:val="28"/>
          <w:szCs w:val="28"/>
        </w:rPr>
      </w:pPr>
    </w:p>
    <w:p w:rsidR="00DA212F" w:rsidRDefault="00B35CE5" w:rsidP="00B35CE5">
      <w:pPr>
        <w:ind w:firstLine="709"/>
        <w:jc w:val="both"/>
        <w:rPr>
          <w:b/>
          <w:color w:val="000000"/>
          <w:sz w:val="28"/>
          <w:szCs w:val="28"/>
        </w:rPr>
      </w:pPr>
      <w:r>
        <w:rPr>
          <w:b/>
          <w:color w:val="000000"/>
          <w:sz w:val="28"/>
          <w:szCs w:val="28"/>
        </w:rPr>
        <w:t>Вопросы для письменного опроса:</w:t>
      </w:r>
    </w:p>
    <w:p w:rsidR="00B35CE5" w:rsidRPr="00B35CE5" w:rsidRDefault="00B35CE5" w:rsidP="00B35CE5">
      <w:pPr>
        <w:ind w:firstLine="709"/>
        <w:jc w:val="both"/>
        <w:rPr>
          <w:color w:val="000000"/>
          <w:sz w:val="28"/>
          <w:szCs w:val="28"/>
        </w:rPr>
      </w:pPr>
      <w:r w:rsidRPr="00B35CE5">
        <w:rPr>
          <w:color w:val="000000"/>
          <w:sz w:val="28"/>
          <w:szCs w:val="28"/>
        </w:rPr>
        <w:t>Вариант 1</w:t>
      </w:r>
    </w:p>
    <w:p w:rsidR="00B35CE5" w:rsidRDefault="00B35CE5" w:rsidP="00924B82">
      <w:pPr>
        <w:pStyle w:val="a6"/>
        <w:numPr>
          <w:ilvl w:val="0"/>
          <w:numId w:val="3"/>
        </w:numPr>
        <w:rPr>
          <w:rFonts w:ascii="Times New Roman" w:hAnsi="Times New Roman"/>
          <w:color w:val="000000"/>
          <w:sz w:val="28"/>
          <w:szCs w:val="28"/>
        </w:rPr>
      </w:pPr>
      <w:r w:rsidRPr="00B35CE5">
        <w:rPr>
          <w:rFonts w:ascii="Times New Roman" w:hAnsi="Times New Roman"/>
          <w:color w:val="000000"/>
          <w:sz w:val="28"/>
          <w:szCs w:val="28"/>
        </w:rPr>
        <w:t>Перечислите составные части расспроса</w:t>
      </w:r>
      <w:r>
        <w:rPr>
          <w:rFonts w:ascii="Times New Roman" w:hAnsi="Times New Roman"/>
          <w:color w:val="000000"/>
          <w:sz w:val="28"/>
          <w:szCs w:val="28"/>
        </w:rPr>
        <w:t>.</w:t>
      </w:r>
    </w:p>
    <w:p w:rsidR="00B35CE5" w:rsidRDefault="00B35CE5" w:rsidP="00924B82">
      <w:pPr>
        <w:pStyle w:val="a6"/>
        <w:numPr>
          <w:ilvl w:val="0"/>
          <w:numId w:val="3"/>
        </w:numPr>
        <w:rPr>
          <w:rFonts w:ascii="Times New Roman" w:hAnsi="Times New Roman"/>
          <w:color w:val="000000"/>
          <w:sz w:val="28"/>
          <w:szCs w:val="28"/>
        </w:rPr>
      </w:pPr>
      <w:r>
        <w:rPr>
          <w:rFonts w:ascii="Times New Roman" w:hAnsi="Times New Roman"/>
          <w:color w:val="000000"/>
          <w:sz w:val="28"/>
          <w:szCs w:val="28"/>
        </w:rPr>
        <w:t xml:space="preserve">Перечислите основные терапевтические школы, направления их деятельности. </w:t>
      </w:r>
    </w:p>
    <w:p w:rsidR="00B35CE5" w:rsidRPr="00B35CE5" w:rsidRDefault="00B35CE5" w:rsidP="00B35CE5">
      <w:pPr>
        <w:ind w:left="709"/>
        <w:rPr>
          <w:color w:val="000000"/>
          <w:sz w:val="28"/>
          <w:szCs w:val="28"/>
        </w:rPr>
      </w:pPr>
      <w:r>
        <w:rPr>
          <w:color w:val="000000"/>
          <w:sz w:val="28"/>
          <w:szCs w:val="28"/>
        </w:rPr>
        <w:t>Вариант 2</w:t>
      </w:r>
    </w:p>
    <w:p w:rsidR="00B35CE5" w:rsidRDefault="00B35CE5" w:rsidP="00924B82">
      <w:pPr>
        <w:pStyle w:val="a6"/>
        <w:numPr>
          <w:ilvl w:val="0"/>
          <w:numId w:val="4"/>
        </w:numPr>
        <w:tabs>
          <w:tab w:val="left" w:pos="1134"/>
        </w:tabs>
        <w:ind w:hanging="11"/>
        <w:rPr>
          <w:rFonts w:ascii="Times New Roman" w:hAnsi="Times New Roman"/>
          <w:color w:val="000000"/>
          <w:sz w:val="28"/>
          <w:szCs w:val="28"/>
        </w:rPr>
      </w:pPr>
      <w:r w:rsidRPr="00B35CE5">
        <w:rPr>
          <w:rFonts w:ascii="Times New Roman" w:hAnsi="Times New Roman"/>
          <w:color w:val="000000"/>
          <w:sz w:val="28"/>
          <w:szCs w:val="28"/>
        </w:rPr>
        <w:t>Перечислите основные разделы схемы истории болезни.</w:t>
      </w:r>
    </w:p>
    <w:p w:rsidR="00B35CE5" w:rsidRDefault="006264F0" w:rsidP="00924B82">
      <w:pPr>
        <w:pStyle w:val="a6"/>
        <w:numPr>
          <w:ilvl w:val="0"/>
          <w:numId w:val="4"/>
        </w:numPr>
        <w:tabs>
          <w:tab w:val="left" w:pos="1134"/>
        </w:tabs>
        <w:ind w:hanging="11"/>
        <w:rPr>
          <w:rFonts w:ascii="Times New Roman" w:hAnsi="Times New Roman"/>
          <w:color w:val="000000"/>
          <w:sz w:val="28"/>
          <w:szCs w:val="28"/>
        </w:rPr>
      </w:pPr>
      <w:r>
        <w:rPr>
          <w:rFonts w:ascii="Times New Roman" w:hAnsi="Times New Roman"/>
          <w:color w:val="000000"/>
          <w:sz w:val="28"/>
          <w:szCs w:val="28"/>
        </w:rPr>
        <w:t>Что включает в себя анамнез жизни пациента.</w:t>
      </w:r>
    </w:p>
    <w:p w:rsidR="002419BF" w:rsidRDefault="002419BF" w:rsidP="002419BF">
      <w:pPr>
        <w:pStyle w:val="a6"/>
        <w:tabs>
          <w:tab w:val="left" w:pos="1134"/>
        </w:tabs>
        <w:ind w:firstLine="0"/>
        <w:rPr>
          <w:rFonts w:ascii="Times New Roman" w:hAnsi="Times New Roman"/>
          <w:color w:val="000000"/>
          <w:sz w:val="28"/>
          <w:szCs w:val="28"/>
        </w:rPr>
      </w:pPr>
    </w:p>
    <w:p w:rsidR="002419BF" w:rsidRPr="002419BF" w:rsidRDefault="002419BF" w:rsidP="002419BF">
      <w:pPr>
        <w:ind w:firstLine="709"/>
        <w:jc w:val="both"/>
        <w:rPr>
          <w:b/>
          <w:color w:val="000000"/>
          <w:sz w:val="28"/>
          <w:szCs w:val="28"/>
        </w:rPr>
      </w:pPr>
      <w:r w:rsidRPr="002419BF">
        <w:rPr>
          <w:b/>
          <w:color w:val="000000"/>
          <w:sz w:val="28"/>
          <w:szCs w:val="28"/>
        </w:rPr>
        <w:t>Вопросы и задания для рассмотрения:</w:t>
      </w:r>
    </w:p>
    <w:p w:rsidR="00D00D1E" w:rsidRPr="00D00D1E" w:rsidRDefault="00D00D1E"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Определение, цель и задачи предмета пропедевтика внутренних болезней.</w:t>
      </w:r>
    </w:p>
    <w:p w:rsidR="00D00D1E" w:rsidRPr="00D00D1E" w:rsidRDefault="00D00D1E"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Понятие симптома, методы выявления симптомов заболеваний внутренних органов.</w:t>
      </w:r>
    </w:p>
    <w:p w:rsidR="00D00D1E" w:rsidRPr="00D00D1E" w:rsidRDefault="00D00D1E"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Понятие нозологической формы и принципы формулировки диагноза.</w:t>
      </w:r>
    </w:p>
    <w:p w:rsidR="00D00D1E" w:rsidRPr="00D00D1E" w:rsidRDefault="002419BF"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Перечислите основные терапевтические школы?</w:t>
      </w:r>
    </w:p>
    <w:p w:rsidR="00D00D1E" w:rsidRPr="00D00D1E" w:rsidRDefault="00D00D1E"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Задачи пропедевтической терапевтической школы?</w:t>
      </w:r>
    </w:p>
    <w:p w:rsidR="00D00D1E" w:rsidRPr="00D00D1E" w:rsidRDefault="00D00D1E"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Терапевтическая школа Г.А. Захарьина.</w:t>
      </w:r>
    </w:p>
    <w:p w:rsidR="00D00D1E" w:rsidRPr="00D00D1E" w:rsidRDefault="00D00D1E"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Терапевтическая школа С.П. Боткина.</w:t>
      </w:r>
    </w:p>
    <w:p w:rsidR="002419BF" w:rsidRPr="00D00D1E" w:rsidRDefault="00D00D1E"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З</w:t>
      </w:r>
      <w:r w:rsidR="002419BF" w:rsidRPr="00D00D1E">
        <w:rPr>
          <w:rFonts w:ascii="Times New Roman" w:hAnsi="Times New Roman"/>
          <w:color w:val="000000"/>
          <w:sz w:val="28"/>
          <w:szCs w:val="28"/>
        </w:rPr>
        <w:t>адачи пропедевтической терапевтической школы?</w:t>
      </w:r>
    </w:p>
    <w:p w:rsidR="002419BF" w:rsidRPr="00D00D1E" w:rsidRDefault="002419BF"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Что такое диагностика, ее составные части?</w:t>
      </w:r>
    </w:p>
    <w:p w:rsidR="002419BF" w:rsidRPr="00D00D1E" w:rsidRDefault="002419BF"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Что такое семиотика (семиология), синдром?</w:t>
      </w:r>
    </w:p>
    <w:p w:rsidR="002419BF" w:rsidRPr="00D00D1E" w:rsidRDefault="002419BF"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Что такое диагноз?</w:t>
      </w:r>
    </w:p>
    <w:p w:rsidR="002419BF" w:rsidRPr="00D00D1E" w:rsidRDefault="002419BF"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Какова структура терапевтического отделения? Режим дня в отделении?</w:t>
      </w:r>
    </w:p>
    <w:p w:rsidR="002419BF" w:rsidRPr="00D00D1E" w:rsidRDefault="002419BF"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Порядок госпитализации терапевтических больных?</w:t>
      </w:r>
    </w:p>
    <w:p w:rsidR="002419BF" w:rsidRPr="00D00D1E" w:rsidRDefault="002419BF"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Соблюдение этических норм в лечебном учреждении. Медицинская этика и деонтология.</w:t>
      </w:r>
    </w:p>
    <w:p w:rsidR="002419BF" w:rsidRPr="00D00D1E" w:rsidRDefault="002419BF"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Перечислите основные разделы истории болезни?</w:t>
      </w:r>
    </w:p>
    <w:p w:rsidR="002419BF" w:rsidRPr="00D00D1E" w:rsidRDefault="002419BF" w:rsidP="009C50C1">
      <w:pPr>
        <w:pStyle w:val="a6"/>
        <w:numPr>
          <w:ilvl w:val="0"/>
          <w:numId w:val="16"/>
        </w:numPr>
        <w:ind w:left="1418" w:hanging="567"/>
        <w:rPr>
          <w:rFonts w:ascii="Times New Roman" w:hAnsi="Times New Roman"/>
          <w:color w:val="000000"/>
          <w:sz w:val="28"/>
          <w:szCs w:val="28"/>
        </w:rPr>
      </w:pPr>
      <w:r w:rsidRPr="00D00D1E">
        <w:rPr>
          <w:rFonts w:ascii="Times New Roman" w:hAnsi="Times New Roman"/>
          <w:color w:val="000000"/>
          <w:sz w:val="28"/>
          <w:szCs w:val="28"/>
        </w:rPr>
        <w:t>Диагностическое значение расспроса и его составных частей: паспортные данные, жалобы, история заболевания и жизни.</w:t>
      </w:r>
    </w:p>
    <w:p w:rsidR="00B12DDA" w:rsidRDefault="00B12DDA" w:rsidP="00B12DDA">
      <w:pPr>
        <w:pStyle w:val="a6"/>
        <w:widowControl/>
        <w:autoSpaceDE/>
        <w:autoSpaceDN/>
        <w:adjustRightInd/>
        <w:ind w:left="1100" w:firstLine="0"/>
        <w:rPr>
          <w:rFonts w:ascii="Times New Roman" w:hAnsi="Times New Roman"/>
          <w:color w:val="000000"/>
          <w:sz w:val="28"/>
          <w:szCs w:val="28"/>
        </w:rPr>
      </w:pPr>
    </w:p>
    <w:p w:rsidR="00B12DDA" w:rsidRDefault="00B12DDA" w:rsidP="00B12DDA">
      <w:pPr>
        <w:pStyle w:val="a6"/>
        <w:widowControl/>
        <w:autoSpaceDE/>
        <w:autoSpaceDN/>
        <w:adjustRightInd/>
        <w:ind w:left="1100" w:hanging="391"/>
        <w:rPr>
          <w:rFonts w:ascii="Times New Roman" w:hAnsi="Times New Roman"/>
          <w:b/>
          <w:color w:val="000000"/>
          <w:sz w:val="28"/>
          <w:szCs w:val="28"/>
        </w:rPr>
      </w:pPr>
      <w:r w:rsidRPr="00B12DDA">
        <w:rPr>
          <w:rFonts w:ascii="Times New Roman" w:hAnsi="Times New Roman"/>
          <w:b/>
          <w:color w:val="000000"/>
          <w:sz w:val="28"/>
          <w:szCs w:val="28"/>
        </w:rPr>
        <w:t>Ситуационные задачи по теме практического занятия</w:t>
      </w:r>
      <w:r>
        <w:rPr>
          <w:rFonts w:ascii="Times New Roman" w:hAnsi="Times New Roman"/>
          <w:b/>
          <w:color w:val="000000"/>
          <w:sz w:val="28"/>
          <w:szCs w:val="28"/>
        </w:rPr>
        <w:t>:</w:t>
      </w:r>
    </w:p>
    <w:p w:rsidR="00B12DDA" w:rsidRDefault="00B12DDA" w:rsidP="00924B82">
      <w:pPr>
        <w:pStyle w:val="a6"/>
        <w:widowControl/>
        <w:numPr>
          <w:ilvl w:val="0"/>
          <w:numId w:val="5"/>
        </w:numPr>
        <w:autoSpaceDE/>
        <w:autoSpaceDN/>
        <w:adjustRightInd/>
        <w:rPr>
          <w:rFonts w:ascii="Times New Roman" w:hAnsi="Times New Roman"/>
          <w:color w:val="000000"/>
          <w:sz w:val="28"/>
          <w:szCs w:val="28"/>
        </w:rPr>
      </w:pPr>
      <w:r w:rsidRPr="00F1557B">
        <w:rPr>
          <w:rFonts w:ascii="Times New Roman" w:hAnsi="Times New Roman"/>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r w:rsidRPr="00F1557B">
        <w:rPr>
          <w:rFonts w:ascii="Times New Roman" w:hAnsi="Times New Roman"/>
          <w:color w:val="000000"/>
          <w:sz w:val="28"/>
          <w:szCs w:val="28"/>
        </w:rPr>
        <w:t>?</w:t>
      </w:r>
    </w:p>
    <w:p w:rsidR="00B12DDA" w:rsidRDefault="00B12DDA" w:rsidP="00B12DDA">
      <w:pPr>
        <w:pStyle w:val="a6"/>
        <w:widowControl/>
        <w:autoSpaceDE/>
        <w:autoSpaceDN/>
        <w:adjustRightInd/>
        <w:ind w:left="1035" w:firstLine="0"/>
        <w:rPr>
          <w:rFonts w:ascii="Times New Roman" w:hAnsi="Times New Roman"/>
          <w:color w:val="000000"/>
          <w:sz w:val="28"/>
          <w:szCs w:val="28"/>
        </w:rPr>
      </w:pPr>
    </w:p>
    <w:p w:rsidR="00B12DDA" w:rsidRDefault="00B12DDA" w:rsidP="00924B82">
      <w:pPr>
        <w:pStyle w:val="a6"/>
        <w:widowControl/>
        <w:numPr>
          <w:ilvl w:val="0"/>
          <w:numId w:val="5"/>
        </w:numPr>
        <w:autoSpaceDE/>
        <w:autoSpaceDN/>
        <w:adjustRightInd/>
        <w:rPr>
          <w:rFonts w:ascii="Times New Roman" w:hAnsi="Times New Roman"/>
          <w:color w:val="000000"/>
          <w:sz w:val="28"/>
          <w:szCs w:val="28"/>
        </w:rPr>
      </w:pPr>
      <w:r w:rsidRPr="00F1557B">
        <w:rPr>
          <w:rFonts w:ascii="Times New Roman" w:hAnsi="Times New Roman"/>
          <w:color w:val="000000"/>
          <w:sz w:val="28"/>
          <w:szCs w:val="28"/>
        </w:rPr>
        <w:lastRenderedPageBreak/>
        <w:t xml:space="preserve">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w:t>
      </w:r>
      <w:r>
        <w:rPr>
          <w:rFonts w:ascii="Times New Roman" w:hAnsi="Times New Roman"/>
          <w:color w:val="000000"/>
          <w:sz w:val="28"/>
          <w:szCs w:val="28"/>
        </w:rPr>
        <w:t xml:space="preserve">Какова </w:t>
      </w:r>
      <w:r w:rsidRPr="00F1557B">
        <w:rPr>
          <w:rFonts w:ascii="Times New Roman" w:hAnsi="Times New Roman"/>
          <w:color w:val="000000"/>
          <w:sz w:val="28"/>
          <w:szCs w:val="28"/>
        </w:rPr>
        <w:t>правильн</w:t>
      </w:r>
      <w:r>
        <w:rPr>
          <w:rFonts w:ascii="Times New Roman" w:hAnsi="Times New Roman"/>
          <w:color w:val="000000"/>
          <w:sz w:val="28"/>
          <w:szCs w:val="28"/>
        </w:rPr>
        <w:t xml:space="preserve">ая </w:t>
      </w:r>
      <w:r w:rsidRPr="00F1557B">
        <w:rPr>
          <w:rFonts w:ascii="Times New Roman" w:hAnsi="Times New Roman"/>
          <w:color w:val="000000"/>
          <w:sz w:val="28"/>
          <w:szCs w:val="28"/>
        </w:rPr>
        <w:t>тактик</w:t>
      </w:r>
      <w:r>
        <w:rPr>
          <w:rFonts w:ascii="Times New Roman" w:hAnsi="Times New Roman"/>
          <w:color w:val="000000"/>
          <w:sz w:val="28"/>
          <w:szCs w:val="28"/>
        </w:rPr>
        <w:t xml:space="preserve">а </w:t>
      </w:r>
      <w:r w:rsidRPr="00F1557B">
        <w:rPr>
          <w:rFonts w:ascii="Times New Roman" w:hAnsi="Times New Roman"/>
          <w:color w:val="000000"/>
          <w:sz w:val="28"/>
          <w:szCs w:val="28"/>
        </w:rPr>
        <w:t>врача</w:t>
      </w:r>
      <w:r>
        <w:rPr>
          <w:rFonts w:ascii="Times New Roman" w:hAnsi="Times New Roman"/>
          <w:color w:val="000000"/>
          <w:sz w:val="28"/>
          <w:szCs w:val="28"/>
        </w:rPr>
        <w:t>?</w:t>
      </w:r>
    </w:p>
    <w:p w:rsidR="00B12DDA" w:rsidRDefault="00B12DDA" w:rsidP="00924B82">
      <w:pPr>
        <w:pStyle w:val="a6"/>
        <w:widowControl/>
        <w:numPr>
          <w:ilvl w:val="0"/>
          <w:numId w:val="5"/>
        </w:numPr>
        <w:autoSpaceDE/>
        <w:autoSpaceDN/>
        <w:adjustRightInd/>
        <w:rPr>
          <w:rFonts w:ascii="Times New Roman" w:hAnsi="Times New Roman"/>
          <w:color w:val="000000"/>
          <w:sz w:val="28"/>
          <w:szCs w:val="28"/>
        </w:rPr>
      </w:pPr>
      <w:r w:rsidRPr="00F1557B">
        <w:rPr>
          <w:rFonts w:ascii="Times New Roman" w:hAnsi="Times New Roman"/>
          <w:color w:val="000000"/>
          <w:sz w:val="28"/>
          <w:szCs w:val="28"/>
        </w:rPr>
        <w:t>У женщины температура 39,7</w:t>
      </w:r>
      <w:proofErr w:type="gramStart"/>
      <w:r>
        <w:rPr>
          <w:rFonts w:ascii="Times New Roman" w:hAnsi="Times New Roman"/>
          <w:color w:val="000000"/>
          <w:sz w:val="28"/>
          <w:szCs w:val="28"/>
        </w:rPr>
        <w:t xml:space="preserve"> С</w:t>
      </w:r>
      <w:proofErr w:type="gramEnd"/>
      <w:r w:rsidRPr="00F1557B">
        <w:rPr>
          <w:rFonts w:ascii="Times New Roman" w:hAnsi="Times New Roman"/>
          <w:color w:val="000000"/>
          <w:sz w:val="28"/>
          <w:szCs w:val="28"/>
        </w:rPr>
        <w:t>,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w:t>
      </w:r>
      <w:r>
        <w:rPr>
          <w:rFonts w:ascii="Times New Roman" w:hAnsi="Times New Roman"/>
          <w:color w:val="000000"/>
          <w:sz w:val="28"/>
          <w:szCs w:val="28"/>
        </w:rPr>
        <w:t xml:space="preserve"> ответил. Какова </w:t>
      </w:r>
      <w:r w:rsidRPr="00F1557B">
        <w:rPr>
          <w:rFonts w:ascii="Times New Roman" w:hAnsi="Times New Roman"/>
          <w:color w:val="000000"/>
          <w:sz w:val="28"/>
          <w:szCs w:val="28"/>
        </w:rPr>
        <w:t>правильн</w:t>
      </w:r>
      <w:r>
        <w:rPr>
          <w:rFonts w:ascii="Times New Roman" w:hAnsi="Times New Roman"/>
          <w:color w:val="000000"/>
          <w:sz w:val="28"/>
          <w:szCs w:val="28"/>
        </w:rPr>
        <w:t>ая т</w:t>
      </w:r>
      <w:r w:rsidRPr="00F1557B">
        <w:rPr>
          <w:rFonts w:ascii="Times New Roman" w:hAnsi="Times New Roman"/>
          <w:color w:val="000000"/>
          <w:sz w:val="28"/>
          <w:szCs w:val="28"/>
        </w:rPr>
        <w:t>актик</w:t>
      </w:r>
      <w:r>
        <w:rPr>
          <w:rFonts w:ascii="Times New Roman" w:hAnsi="Times New Roman"/>
          <w:color w:val="000000"/>
          <w:sz w:val="28"/>
          <w:szCs w:val="28"/>
        </w:rPr>
        <w:t xml:space="preserve">а </w:t>
      </w:r>
      <w:r w:rsidRPr="00F1557B">
        <w:rPr>
          <w:rFonts w:ascii="Times New Roman" w:hAnsi="Times New Roman"/>
          <w:color w:val="000000"/>
          <w:sz w:val="28"/>
          <w:szCs w:val="28"/>
        </w:rPr>
        <w:t>диспетчера</w:t>
      </w:r>
      <w:r>
        <w:rPr>
          <w:rFonts w:ascii="Times New Roman" w:hAnsi="Times New Roman"/>
          <w:color w:val="000000"/>
          <w:sz w:val="28"/>
          <w:szCs w:val="28"/>
        </w:rPr>
        <w:t>?</w:t>
      </w:r>
    </w:p>
    <w:p w:rsidR="009C6F77" w:rsidRDefault="009C6F77" w:rsidP="009C6F77">
      <w:pPr>
        <w:pStyle w:val="a6"/>
        <w:tabs>
          <w:tab w:val="left" w:pos="333"/>
        </w:tabs>
        <w:ind w:left="0"/>
        <w:rPr>
          <w:color w:val="000000"/>
          <w:sz w:val="28"/>
          <w:szCs w:val="28"/>
        </w:rPr>
      </w:pPr>
    </w:p>
    <w:p w:rsidR="009C6F77" w:rsidRPr="00F128B3" w:rsidRDefault="00B12DDA" w:rsidP="009C6F77">
      <w:pPr>
        <w:pStyle w:val="a6"/>
        <w:tabs>
          <w:tab w:val="left" w:pos="333"/>
        </w:tabs>
        <w:ind w:left="0"/>
        <w:rPr>
          <w:rFonts w:ascii="Times New Roman" w:hAnsi="Times New Roman"/>
          <w:b/>
          <w:sz w:val="28"/>
          <w:szCs w:val="28"/>
        </w:rPr>
      </w:pPr>
      <w:r>
        <w:rPr>
          <w:color w:val="000000"/>
          <w:sz w:val="28"/>
          <w:szCs w:val="28"/>
        </w:rPr>
        <w:t xml:space="preserve"> </w:t>
      </w:r>
      <w:r w:rsidR="009C6F77" w:rsidRPr="00F128B3">
        <w:rPr>
          <w:rFonts w:ascii="Times New Roman" w:hAnsi="Times New Roman"/>
          <w:b/>
          <w:sz w:val="28"/>
          <w:szCs w:val="28"/>
        </w:rPr>
        <w:t>Типовые практические задания для проверки умений:</w:t>
      </w:r>
    </w:p>
    <w:p w:rsidR="009C6F77" w:rsidRPr="00F128B3" w:rsidRDefault="009C6F77" w:rsidP="00BE26C2">
      <w:pPr>
        <w:pStyle w:val="a6"/>
        <w:widowControl/>
        <w:numPr>
          <w:ilvl w:val="0"/>
          <w:numId w:val="11"/>
        </w:numPr>
        <w:autoSpaceDE/>
        <w:autoSpaceDN/>
        <w:adjustRightInd/>
        <w:rPr>
          <w:rFonts w:ascii="Times New Roman" w:hAnsi="Times New Roman"/>
          <w:sz w:val="28"/>
          <w:szCs w:val="28"/>
          <w:lang w:eastAsia="en-US"/>
        </w:rPr>
      </w:pPr>
      <w:r w:rsidRPr="00F128B3">
        <w:rPr>
          <w:rFonts w:ascii="Times New Roman" w:hAnsi="Times New Roman"/>
          <w:sz w:val="28"/>
          <w:szCs w:val="28"/>
        </w:rPr>
        <w:t>опрос пациента</w:t>
      </w:r>
    </w:p>
    <w:p w:rsidR="009C6F77" w:rsidRPr="00F128B3" w:rsidRDefault="009C6F77" w:rsidP="00BE26C2">
      <w:pPr>
        <w:pStyle w:val="a6"/>
        <w:widowControl/>
        <w:numPr>
          <w:ilvl w:val="0"/>
          <w:numId w:val="11"/>
        </w:numPr>
        <w:autoSpaceDE/>
        <w:autoSpaceDN/>
        <w:adjustRightInd/>
        <w:rPr>
          <w:rFonts w:ascii="Times New Roman" w:hAnsi="Times New Roman"/>
          <w:sz w:val="28"/>
          <w:szCs w:val="28"/>
        </w:rPr>
      </w:pPr>
      <w:r w:rsidRPr="00F128B3">
        <w:rPr>
          <w:rFonts w:ascii="Times New Roman" w:hAnsi="Times New Roman"/>
          <w:sz w:val="28"/>
          <w:szCs w:val="28"/>
        </w:rPr>
        <w:t>сбор анамнеза заболевания</w:t>
      </w:r>
    </w:p>
    <w:p w:rsidR="009C6F77" w:rsidRPr="00F128B3" w:rsidRDefault="009C6F77" w:rsidP="00BE26C2">
      <w:pPr>
        <w:pStyle w:val="a6"/>
        <w:widowControl/>
        <w:numPr>
          <w:ilvl w:val="0"/>
          <w:numId w:val="11"/>
        </w:numPr>
        <w:autoSpaceDE/>
        <w:autoSpaceDN/>
        <w:adjustRightInd/>
        <w:rPr>
          <w:rFonts w:ascii="Times New Roman" w:hAnsi="Times New Roman"/>
          <w:sz w:val="28"/>
          <w:szCs w:val="28"/>
        </w:rPr>
      </w:pPr>
      <w:r w:rsidRPr="00F128B3">
        <w:rPr>
          <w:rFonts w:ascii="Times New Roman" w:hAnsi="Times New Roman"/>
          <w:sz w:val="28"/>
          <w:szCs w:val="28"/>
        </w:rPr>
        <w:t>сбор анамнеза жизни</w:t>
      </w:r>
    </w:p>
    <w:p w:rsidR="009C6F77" w:rsidRPr="00F128B3" w:rsidRDefault="009C6F77" w:rsidP="00BE26C2">
      <w:pPr>
        <w:pStyle w:val="a6"/>
        <w:widowControl/>
        <w:numPr>
          <w:ilvl w:val="0"/>
          <w:numId w:val="11"/>
        </w:numPr>
        <w:autoSpaceDE/>
        <w:autoSpaceDN/>
        <w:adjustRightInd/>
        <w:rPr>
          <w:rFonts w:ascii="Times New Roman" w:hAnsi="Times New Roman"/>
          <w:sz w:val="28"/>
          <w:szCs w:val="28"/>
        </w:rPr>
      </w:pPr>
      <w:r w:rsidRPr="00F128B3">
        <w:rPr>
          <w:rFonts w:ascii="Times New Roman" w:hAnsi="Times New Roman"/>
          <w:sz w:val="28"/>
          <w:szCs w:val="28"/>
        </w:rPr>
        <w:t>сбор аллергологического анамнеза</w:t>
      </w:r>
    </w:p>
    <w:p w:rsidR="009C6F77" w:rsidRPr="00F128B3" w:rsidRDefault="009C6F77" w:rsidP="00BE26C2">
      <w:pPr>
        <w:pStyle w:val="a6"/>
        <w:widowControl/>
        <w:numPr>
          <w:ilvl w:val="0"/>
          <w:numId w:val="11"/>
        </w:numPr>
        <w:autoSpaceDE/>
        <w:autoSpaceDN/>
        <w:adjustRightInd/>
        <w:rPr>
          <w:rFonts w:ascii="Times New Roman" w:hAnsi="Times New Roman"/>
          <w:sz w:val="28"/>
          <w:szCs w:val="28"/>
        </w:rPr>
      </w:pPr>
      <w:r w:rsidRPr="00F128B3">
        <w:rPr>
          <w:rFonts w:ascii="Times New Roman" w:hAnsi="Times New Roman"/>
          <w:sz w:val="28"/>
          <w:szCs w:val="28"/>
        </w:rPr>
        <w:t>сбор социального анамнеза</w:t>
      </w:r>
    </w:p>
    <w:p w:rsidR="009C6F77" w:rsidRPr="00F128B3" w:rsidRDefault="009C6F77" w:rsidP="00BE26C2">
      <w:pPr>
        <w:pStyle w:val="a6"/>
        <w:widowControl/>
        <w:numPr>
          <w:ilvl w:val="0"/>
          <w:numId w:val="11"/>
        </w:numPr>
        <w:autoSpaceDE/>
        <w:autoSpaceDN/>
        <w:adjustRightInd/>
        <w:rPr>
          <w:rFonts w:ascii="Times New Roman" w:hAnsi="Times New Roman"/>
          <w:sz w:val="28"/>
          <w:szCs w:val="28"/>
        </w:rPr>
      </w:pPr>
      <w:r w:rsidRPr="00F128B3">
        <w:rPr>
          <w:rFonts w:ascii="Times New Roman" w:hAnsi="Times New Roman"/>
          <w:sz w:val="28"/>
          <w:szCs w:val="28"/>
        </w:rPr>
        <w:t>сбор акушерского анамнеза</w:t>
      </w:r>
    </w:p>
    <w:p w:rsidR="009C6F77" w:rsidRPr="009C6F77" w:rsidRDefault="009C6F77" w:rsidP="00BE26C2">
      <w:pPr>
        <w:pStyle w:val="a6"/>
        <w:widowControl/>
        <w:numPr>
          <w:ilvl w:val="0"/>
          <w:numId w:val="11"/>
        </w:numPr>
        <w:autoSpaceDE/>
        <w:autoSpaceDN/>
        <w:adjustRightInd/>
        <w:rPr>
          <w:rFonts w:ascii="Times New Roman" w:hAnsi="Times New Roman"/>
          <w:sz w:val="28"/>
          <w:szCs w:val="28"/>
        </w:rPr>
      </w:pPr>
      <w:r w:rsidRPr="00F128B3">
        <w:rPr>
          <w:rFonts w:ascii="Times New Roman" w:hAnsi="Times New Roman"/>
          <w:sz w:val="28"/>
          <w:szCs w:val="28"/>
        </w:rPr>
        <w:t>сбор эпидемиологического анамнеза</w:t>
      </w:r>
      <w:r>
        <w:rPr>
          <w:rFonts w:ascii="Times New Roman" w:hAnsi="Times New Roman"/>
          <w:sz w:val="28"/>
          <w:szCs w:val="28"/>
        </w:rPr>
        <w:t xml:space="preserve"> и так далее.</w:t>
      </w:r>
    </w:p>
    <w:p w:rsidR="00B12DDA" w:rsidRDefault="00B12DDA" w:rsidP="00B12DDA">
      <w:pPr>
        <w:ind w:left="675"/>
        <w:rPr>
          <w:color w:val="000000"/>
          <w:sz w:val="28"/>
          <w:szCs w:val="28"/>
        </w:rPr>
      </w:pPr>
    </w:p>
    <w:p w:rsidR="00B12DDA" w:rsidRDefault="00D65EB4" w:rsidP="00B12DDA">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D65EB4" w:rsidRDefault="00D65EB4" w:rsidP="00B12DDA">
      <w:pPr>
        <w:ind w:left="675"/>
        <w:rPr>
          <w:color w:val="000000"/>
          <w:sz w:val="28"/>
          <w:szCs w:val="28"/>
        </w:rPr>
      </w:pPr>
    </w:p>
    <w:p w:rsidR="00D65EB4" w:rsidRPr="00D65EB4" w:rsidRDefault="00D65EB4" w:rsidP="00D65EB4">
      <w:pPr>
        <w:ind w:left="708"/>
        <w:jc w:val="both"/>
        <w:rPr>
          <w:color w:val="000000"/>
          <w:sz w:val="28"/>
          <w:szCs w:val="28"/>
        </w:rPr>
      </w:pPr>
      <w:r>
        <w:rPr>
          <w:color w:val="000000"/>
          <w:sz w:val="28"/>
          <w:szCs w:val="28"/>
        </w:rPr>
        <w:t xml:space="preserve">        </w:t>
      </w:r>
      <w:r w:rsidRPr="00D65EB4">
        <w:rPr>
          <w:color w:val="000000"/>
          <w:sz w:val="28"/>
          <w:szCs w:val="28"/>
        </w:rPr>
        <w:t xml:space="preserve">Студенты друг у друга  проводят расспрос по схеме: сбор паспортных данных, жалоб, анамнеза заболевания и жизни. Результаты расспроса записывают в рабочую тетрадь. </w:t>
      </w:r>
    </w:p>
    <w:p w:rsidR="00EF6580" w:rsidRDefault="00EF6580" w:rsidP="00EF6580">
      <w:pPr>
        <w:ind w:firstLine="709"/>
        <w:jc w:val="both"/>
        <w:rPr>
          <w:b/>
          <w:color w:val="000000"/>
          <w:sz w:val="28"/>
          <w:szCs w:val="28"/>
        </w:rPr>
      </w:pPr>
    </w:p>
    <w:p w:rsidR="00EF6580" w:rsidRPr="00E049F8" w:rsidRDefault="00EF6580" w:rsidP="00EF6580">
      <w:pPr>
        <w:ind w:firstLine="709"/>
        <w:jc w:val="both"/>
        <w:rPr>
          <w:i/>
          <w:color w:val="000000"/>
        </w:rPr>
      </w:pPr>
      <w:r w:rsidRPr="00321A77">
        <w:rPr>
          <w:b/>
          <w:color w:val="000000"/>
          <w:sz w:val="28"/>
          <w:szCs w:val="28"/>
        </w:rPr>
        <w:t>Тема</w:t>
      </w:r>
      <w:r>
        <w:rPr>
          <w:b/>
          <w:color w:val="000000"/>
          <w:sz w:val="28"/>
          <w:szCs w:val="28"/>
        </w:rPr>
        <w:t xml:space="preserve"> 2</w:t>
      </w:r>
      <w:r w:rsidRPr="00321A77">
        <w:rPr>
          <w:b/>
          <w:color w:val="000000"/>
          <w:sz w:val="28"/>
          <w:szCs w:val="28"/>
        </w:rPr>
        <w:t>.</w:t>
      </w:r>
      <w:r w:rsidR="002621BB" w:rsidRPr="002621BB">
        <w:t xml:space="preserve"> </w:t>
      </w:r>
      <w:r w:rsidR="002621BB" w:rsidRPr="00E049F8">
        <w:rPr>
          <w:color w:val="000000"/>
          <w:sz w:val="28"/>
          <w:szCs w:val="28"/>
        </w:rPr>
        <w:t>Общий и частный осмотр больного</w:t>
      </w:r>
      <w:r w:rsidRPr="00E049F8">
        <w:rPr>
          <w:color w:val="000000"/>
          <w:sz w:val="28"/>
          <w:szCs w:val="28"/>
        </w:rPr>
        <w:t>.</w:t>
      </w:r>
    </w:p>
    <w:p w:rsidR="00EF6580" w:rsidRDefault="00EF6580" w:rsidP="00EF6580">
      <w:pPr>
        <w:ind w:firstLine="709"/>
        <w:jc w:val="both"/>
        <w:rPr>
          <w:b/>
          <w:color w:val="000000"/>
          <w:sz w:val="28"/>
          <w:szCs w:val="28"/>
        </w:rPr>
      </w:pPr>
    </w:p>
    <w:p w:rsidR="00EF6580" w:rsidRDefault="00EF6580" w:rsidP="00EF6580">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EF6580" w:rsidRPr="00E4672F" w:rsidRDefault="00EF658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EF6580" w:rsidRPr="00B85FD8" w:rsidRDefault="00EF658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F6580" w:rsidRDefault="00EF658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EF6580" w:rsidRPr="00E4672F" w:rsidRDefault="00EF6580" w:rsidP="00EF6580">
      <w:pPr>
        <w:pStyle w:val="a6"/>
        <w:ind w:left="1429" w:firstLine="0"/>
        <w:rPr>
          <w:rFonts w:ascii="Times New Roman" w:hAnsi="Times New Roman"/>
          <w:color w:val="000000"/>
          <w:sz w:val="28"/>
          <w:szCs w:val="28"/>
        </w:rPr>
      </w:pPr>
    </w:p>
    <w:p w:rsidR="00EF6580" w:rsidRDefault="00EF6580" w:rsidP="00EF6580">
      <w:pPr>
        <w:ind w:firstLine="709"/>
        <w:jc w:val="both"/>
        <w:rPr>
          <w:b/>
          <w:color w:val="000000"/>
          <w:sz w:val="28"/>
          <w:szCs w:val="28"/>
        </w:rPr>
      </w:pPr>
      <w:r w:rsidRPr="00E836D2">
        <w:rPr>
          <w:i/>
          <w:color w:val="000000"/>
          <w:sz w:val="28"/>
          <w:szCs w:val="28"/>
        </w:rPr>
        <w:t xml:space="preserve"> </w:t>
      </w:r>
      <w:r w:rsidRPr="00E836D2">
        <w:rPr>
          <w:b/>
          <w:color w:val="000000"/>
          <w:sz w:val="28"/>
          <w:szCs w:val="28"/>
        </w:rPr>
        <w:t>Оценочные материалы текущего контроля успеваемости</w:t>
      </w:r>
      <w:r>
        <w:rPr>
          <w:b/>
          <w:color w:val="000000"/>
          <w:sz w:val="28"/>
          <w:szCs w:val="28"/>
        </w:rPr>
        <w:t>.</w:t>
      </w:r>
    </w:p>
    <w:p w:rsidR="00EF6580" w:rsidRDefault="00EF6580" w:rsidP="00EF6580">
      <w:pPr>
        <w:ind w:firstLine="709"/>
        <w:jc w:val="both"/>
        <w:rPr>
          <w:b/>
          <w:color w:val="000000"/>
          <w:sz w:val="28"/>
          <w:szCs w:val="28"/>
        </w:rPr>
      </w:pPr>
    </w:p>
    <w:p w:rsidR="00EF6580" w:rsidRDefault="00EF6580" w:rsidP="00EF6580">
      <w:pPr>
        <w:ind w:firstLine="709"/>
        <w:jc w:val="both"/>
        <w:rPr>
          <w:b/>
          <w:color w:val="000000"/>
          <w:sz w:val="28"/>
          <w:szCs w:val="28"/>
        </w:rPr>
      </w:pPr>
      <w:r>
        <w:rPr>
          <w:b/>
          <w:color w:val="000000"/>
          <w:sz w:val="28"/>
          <w:szCs w:val="28"/>
        </w:rPr>
        <w:t>Вопросы для письменного опроса:</w:t>
      </w:r>
    </w:p>
    <w:p w:rsidR="00EF6580" w:rsidRDefault="00EF6580" w:rsidP="00EF6580">
      <w:pPr>
        <w:ind w:firstLine="709"/>
        <w:jc w:val="both"/>
        <w:rPr>
          <w:color w:val="000000"/>
          <w:sz w:val="28"/>
          <w:szCs w:val="28"/>
        </w:rPr>
      </w:pPr>
      <w:r w:rsidRPr="00B35CE5">
        <w:rPr>
          <w:color w:val="000000"/>
          <w:sz w:val="28"/>
          <w:szCs w:val="28"/>
        </w:rPr>
        <w:t>Вариант 1</w:t>
      </w:r>
    </w:p>
    <w:p w:rsidR="002621BB" w:rsidRPr="002621BB" w:rsidRDefault="007B6D3E" w:rsidP="00924B82">
      <w:pPr>
        <w:pStyle w:val="a6"/>
        <w:numPr>
          <w:ilvl w:val="0"/>
          <w:numId w:val="6"/>
        </w:numPr>
        <w:rPr>
          <w:rFonts w:ascii="Times New Roman" w:hAnsi="Times New Roman"/>
          <w:color w:val="000000"/>
          <w:sz w:val="28"/>
          <w:szCs w:val="28"/>
        </w:rPr>
      </w:pPr>
      <w:r>
        <w:rPr>
          <w:rFonts w:ascii="Times New Roman" w:hAnsi="Times New Roman"/>
          <w:color w:val="000000"/>
          <w:sz w:val="28"/>
          <w:szCs w:val="28"/>
        </w:rPr>
        <w:t>Ч</w:t>
      </w:r>
      <w:r w:rsidR="002621BB" w:rsidRPr="002621BB">
        <w:rPr>
          <w:rFonts w:ascii="Times New Roman" w:hAnsi="Times New Roman"/>
          <w:color w:val="000000"/>
          <w:sz w:val="28"/>
          <w:szCs w:val="28"/>
        </w:rPr>
        <w:t>то включает в себя общий осмотр</w:t>
      </w:r>
      <w:r>
        <w:rPr>
          <w:rFonts w:ascii="Times New Roman" w:hAnsi="Times New Roman"/>
          <w:color w:val="000000"/>
          <w:sz w:val="28"/>
          <w:szCs w:val="28"/>
        </w:rPr>
        <w:t>?</w:t>
      </w:r>
    </w:p>
    <w:p w:rsidR="002621BB" w:rsidRPr="002621BB" w:rsidRDefault="002621BB" w:rsidP="00924B82">
      <w:pPr>
        <w:pStyle w:val="a6"/>
        <w:numPr>
          <w:ilvl w:val="0"/>
          <w:numId w:val="6"/>
        </w:numPr>
        <w:rPr>
          <w:rFonts w:ascii="Times New Roman" w:hAnsi="Times New Roman"/>
          <w:color w:val="000000"/>
          <w:sz w:val="28"/>
          <w:szCs w:val="28"/>
        </w:rPr>
      </w:pPr>
      <w:r w:rsidRPr="002621BB">
        <w:rPr>
          <w:rFonts w:ascii="Times New Roman" w:hAnsi="Times New Roman"/>
          <w:iCs/>
          <w:color w:val="000000"/>
          <w:sz w:val="28"/>
          <w:szCs w:val="28"/>
        </w:rPr>
        <w:t xml:space="preserve">Опишите </w:t>
      </w:r>
      <w:r w:rsidRPr="002621BB">
        <w:rPr>
          <w:rFonts w:ascii="Times New Roman" w:hAnsi="Times New Roman"/>
          <w:iCs/>
          <w:color w:val="000000"/>
          <w:sz w:val="28"/>
          <w:szCs w:val="28"/>
          <w:lang w:val="en-US"/>
        </w:rPr>
        <w:t>Facies</w:t>
      </w:r>
      <w:r w:rsidRPr="002621BB">
        <w:rPr>
          <w:rFonts w:ascii="Times New Roman" w:hAnsi="Times New Roman"/>
          <w:iCs/>
          <w:color w:val="000000"/>
          <w:sz w:val="28"/>
          <w:szCs w:val="28"/>
        </w:rPr>
        <w:t xml:space="preserve"> </w:t>
      </w:r>
      <w:r w:rsidRPr="002621BB">
        <w:rPr>
          <w:rFonts w:ascii="Times New Roman" w:hAnsi="Times New Roman"/>
          <w:iCs/>
          <w:color w:val="000000"/>
          <w:sz w:val="28"/>
          <w:szCs w:val="28"/>
          <w:lang w:val="en-US"/>
        </w:rPr>
        <w:t>mitralis</w:t>
      </w:r>
      <w:r w:rsidRPr="002621BB">
        <w:rPr>
          <w:rFonts w:ascii="Times New Roman" w:hAnsi="Times New Roman"/>
          <w:iCs/>
          <w:color w:val="000000"/>
          <w:sz w:val="28"/>
          <w:szCs w:val="28"/>
        </w:rPr>
        <w:t>.</w:t>
      </w:r>
    </w:p>
    <w:p w:rsidR="00EF6580" w:rsidRDefault="00EF6580" w:rsidP="00EF6580">
      <w:pPr>
        <w:ind w:left="709"/>
        <w:rPr>
          <w:color w:val="000000"/>
          <w:sz w:val="28"/>
          <w:szCs w:val="28"/>
        </w:rPr>
      </w:pPr>
      <w:r>
        <w:rPr>
          <w:color w:val="000000"/>
          <w:sz w:val="28"/>
          <w:szCs w:val="28"/>
        </w:rPr>
        <w:t>Вариант 2</w:t>
      </w:r>
    </w:p>
    <w:p w:rsidR="002621BB" w:rsidRPr="002621BB" w:rsidRDefault="002621BB" w:rsidP="00924B82">
      <w:pPr>
        <w:pStyle w:val="a6"/>
        <w:numPr>
          <w:ilvl w:val="0"/>
          <w:numId w:val="7"/>
        </w:numPr>
        <w:rPr>
          <w:rFonts w:ascii="Times New Roman" w:hAnsi="Times New Roman"/>
          <w:color w:val="000000"/>
          <w:sz w:val="28"/>
          <w:szCs w:val="28"/>
        </w:rPr>
      </w:pPr>
      <w:r w:rsidRPr="002621BB">
        <w:rPr>
          <w:rFonts w:ascii="Times New Roman" w:hAnsi="Times New Roman"/>
          <w:color w:val="000000"/>
          <w:sz w:val="28"/>
          <w:szCs w:val="28"/>
        </w:rPr>
        <w:t xml:space="preserve">Из чего </w:t>
      </w:r>
      <w:r w:rsidR="007B6D3E">
        <w:rPr>
          <w:rFonts w:ascii="Times New Roman" w:hAnsi="Times New Roman"/>
          <w:color w:val="000000"/>
          <w:sz w:val="28"/>
          <w:szCs w:val="28"/>
        </w:rPr>
        <w:t>состоит частный осмотр пациента?</w:t>
      </w:r>
    </w:p>
    <w:p w:rsidR="002621BB" w:rsidRPr="002621BB" w:rsidRDefault="002621BB" w:rsidP="00924B82">
      <w:pPr>
        <w:pStyle w:val="a6"/>
        <w:numPr>
          <w:ilvl w:val="0"/>
          <w:numId w:val="7"/>
        </w:numPr>
        <w:rPr>
          <w:rFonts w:ascii="Times New Roman" w:hAnsi="Times New Roman"/>
          <w:color w:val="000000"/>
          <w:sz w:val="28"/>
          <w:szCs w:val="28"/>
        </w:rPr>
      </w:pPr>
      <w:r w:rsidRPr="002621BB">
        <w:rPr>
          <w:rFonts w:ascii="Times New Roman" w:hAnsi="Times New Roman"/>
          <w:color w:val="000000"/>
          <w:sz w:val="28"/>
          <w:szCs w:val="28"/>
        </w:rPr>
        <w:lastRenderedPageBreak/>
        <w:t>Охарактеризуйте вынужденное положение больного – ортопноэ.</w:t>
      </w:r>
    </w:p>
    <w:p w:rsidR="00EF6580" w:rsidRDefault="00EF6580" w:rsidP="00EF6580">
      <w:pPr>
        <w:pStyle w:val="a6"/>
        <w:tabs>
          <w:tab w:val="left" w:pos="1134"/>
        </w:tabs>
        <w:ind w:firstLine="0"/>
        <w:rPr>
          <w:rFonts w:ascii="Times New Roman" w:hAnsi="Times New Roman"/>
          <w:color w:val="000000"/>
          <w:sz w:val="28"/>
          <w:szCs w:val="28"/>
        </w:rPr>
      </w:pPr>
    </w:p>
    <w:p w:rsidR="00EF6580" w:rsidRPr="002419BF" w:rsidRDefault="00EF6580" w:rsidP="00EF6580">
      <w:pPr>
        <w:ind w:firstLine="709"/>
        <w:jc w:val="both"/>
        <w:rPr>
          <w:b/>
          <w:color w:val="000000"/>
          <w:sz w:val="28"/>
          <w:szCs w:val="28"/>
        </w:rPr>
      </w:pPr>
      <w:r w:rsidRPr="002419BF">
        <w:rPr>
          <w:b/>
          <w:color w:val="000000"/>
          <w:sz w:val="28"/>
          <w:szCs w:val="28"/>
        </w:rPr>
        <w:t>Вопросы и задания для рассмотрения:</w:t>
      </w:r>
    </w:p>
    <w:p w:rsidR="002621BB" w:rsidRPr="00164899" w:rsidRDefault="002621BB" w:rsidP="00924B82">
      <w:pPr>
        <w:pStyle w:val="a6"/>
        <w:numPr>
          <w:ilvl w:val="0"/>
          <w:numId w:val="8"/>
        </w:numPr>
        <w:ind w:firstLine="414"/>
        <w:rPr>
          <w:rFonts w:ascii="Times New Roman" w:hAnsi="Times New Roman"/>
          <w:color w:val="000000"/>
          <w:sz w:val="28"/>
          <w:szCs w:val="28"/>
        </w:rPr>
      </w:pPr>
      <w:r w:rsidRPr="00164899">
        <w:rPr>
          <w:rFonts w:ascii="Times New Roman" w:hAnsi="Times New Roman"/>
          <w:color w:val="000000"/>
          <w:sz w:val="28"/>
          <w:szCs w:val="28"/>
        </w:rPr>
        <w:t>Виды осмотра больного?</w:t>
      </w:r>
    </w:p>
    <w:p w:rsidR="002621BB" w:rsidRPr="00164899" w:rsidRDefault="002621BB" w:rsidP="00924B82">
      <w:pPr>
        <w:pStyle w:val="a6"/>
        <w:numPr>
          <w:ilvl w:val="0"/>
          <w:numId w:val="8"/>
        </w:numPr>
        <w:ind w:firstLine="414"/>
        <w:rPr>
          <w:rFonts w:ascii="Times New Roman" w:hAnsi="Times New Roman"/>
          <w:color w:val="000000"/>
          <w:sz w:val="28"/>
          <w:szCs w:val="28"/>
        </w:rPr>
      </w:pPr>
      <w:r w:rsidRPr="00164899">
        <w:rPr>
          <w:rFonts w:ascii="Times New Roman" w:hAnsi="Times New Roman"/>
          <w:color w:val="000000"/>
          <w:sz w:val="28"/>
          <w:szCs w:val="28"/>
        </w:rPr>
        <w:t>Что включает в себя общий осмотр больного?</w:t>
      </w:r>
    </w:p>
    <w:p w:rsidR="002621BB" w:rsidRPr="00164899" w:rsidRDefault="002621BB" w:rsidP="00924B82">
      <w:pPr>
        <w:pStyle w:val="a6"/>
        <w:numPr>
          <w:ilvl w:val="0"/>
          <w:numId w:val="8"/>
        </w:numPr>
        <w:ind w:firstLine="414"/>
        <w:rPr>
          <w:rFonts w:ascii="Times New Roman" w:hAnsi="Times New Roman"/>
          <w:color w:val="000000"/>
          <w:sz w:val="28"/>
          <w:szCs w:val="28"/>
        </w:rPr>
      </w:pPr>
      <w:r w:rsidRPr="00164899">
        <w:rPr>
          <w:rFonts w:ascii="Times New Roman" w:hAnsi="Times New Roman"/>
          <w:color w:val="000000"/>
          <w:sz w:val="28"/>
          <w:szCs w:val="28"/>
        </w:rPr>
        <w:t>Какая бывает степень тяжести состояния больного?</w:t>
      </w:r>
    </w:p>
    <w:p w:rsidR="002621BB" w:rsidRPr="00164899" w:rsidRDefault="002621BB" w:rsidP="00924B82">
      <w:pPr>
        <w:pStyle w:val="a6"/>
        <w:numPr>
          <w:ilvl w:val="0"/>
          <w:numId w:val="8"/>
        </w:numPr>
        <w:ind w:firstLine="414"/>
        <w:rPr>
          <w:rFonts w:ascii="Times New Roman" w:hAnsi="Times New Roman"/>
          <w:color w:val="000000"/>
          <w:sz w:val="28"/>
          <w:szCs w:val="28"/>
        </w:rPr>
      </w:pPr>
      <w:r w:rsidRPr="00164899">
        <w:rPr>
          <w:rFonts w:ascii="Times New Roman" w:hAnsi="Times New Roman"/>
          <w:color w:val="000000"/>
          <w:sz w:val="28"/>
          <w:szCs w:val="28"/>
        </w:rPr>
        <w:t>Охарактеризуйте различные виды сознания.</w:t>
      </w:r>
    </w:p>
    <w:p w:rsidR="002621BB" w:rsidRPr="00164899" w:rsidRDefault="002621BB" w:rsidP="00924B82">
      <w:pPr>
        <w:pStyle w:val="a6"/>
        <w:numPr>
          <w:ilvl w:val="0"/>
          <w:numId w:val="8"/>
        </w:numPr>
        <w:ind w:firstLine="414"/>
        <w:rPr>
          <w:rFonts w:ascii="Times New Roman" w:hAnsi="Times New Roman"/>
          <w:color w:val="000000"/>
          <w:sz w:val="28"/>
          <w:szCs w:val="28"/>
        </w:rPr>
      </w:pPr>
      <w:r w:rsidRPr="00164899">
        <w:rPr>
          <w:rFonts w:ascii="Times New Roman" w:hAnsi="Times New Roman"/>
          <w:color w:val="000000"/>
          <w:sz w:val="28"/>
          <w:szCs w:val="28"/>
        </w:rPr>
        <w:t>Типы телосложения, положения больного.</w:t>
      </w:r>
    </w:p>
    <w:p w:rsidR="002621BB" w:rsidRPr="00164899" w:rsidRDefault="002621BB" w:rsidP="00924B82">
      <w:pPr>
        <w:pStyle w:val="a6"/>
        <w:numPr>
          <w:ilvl w:val="0"/>
          <w:numId w:val="8"/>
        </w:numPr>
        <w:ind w:firstLine="414"/>
        <w:rPr>
          <w:rFonts w:ascii="Times New Roman" w:hAnsi="Times New Roman"/>
          <w:color w:val="000000"/>
          <w:sz w:val="28"/>
          <w:szCs w:val="28"/>
        </w:rPr>
      </w:pPr>
      <w:r w:rsidRPr="00164899">
        <w:rPr>
          <w:rFonts w:ascii="Times New Roman" w:hAnsi="Times New Roman"/>
          <w:color w:val="000000"/>
          <w:sz w:val="28"/>
          <w:szCs w:val="28"/>
        </w:rPr>
        <w:t>Типы температурных кривых.</w:t>
      </w:r>
    </w:p>
    <w:p w:rsidR="002621BB" w:rsidRPr="00164899" w:rsidRDefault="002621BB" w:rsidP="00924B82">
      <w:pPr>
        <w:pStyle w:val="a6"/>
        <w:numPr>
          <w:ilvl w:val="0"/>
          <w:numId w:val="8"/>
        </w:numPr>
        <w:ind w:firstLine="414"/>
        <w:rPr>
          <w:rFonts w:ascii="Times New Roman" w:hAnsi="Times New Roman"/>
          <w:color w:val="000000"/>
          <w:sz w:val="28"/>
          <w:szCs w:val="28"/>
        </w:rPr>
      </w:pPr>
      <w:r w:rsidRPr="00164899">
        <w:rPr>
          <w:rFonts w:ascii="Times New Roman" w:hAnsi="Times New Roman"/>
          <w:color w:val="000000"/>
          <w:sz w:val="28"/>
          <w:szCs w:val="28"/>
        </w:rPr>
        <w:t>Что включает в себя частный осмотр?</w:t>
      </w:r>
    </w:p>
    <w:p w:rsidR="00164899" w:rsidRDefault="002621BB" w:rsidP="00924B82">
      <w:pPr>
        <w:pStyle w:val="a6"/>
        <w:numPr>
          <w:ilvl w:val="0"/>
          <w:numId w:val="8"/>
        </w:numPr>
        <w:ind w:firstLine="414"/>
        <w:rPr>
          <w:rFonts w:ascii="Times New Roman" w:hAnsi="Times New Roman"/>
          <w:color w:val="000000"/>
          <w:sz w:val="28"/>
          <w:szCs w:val="28"/>
        </w:rPr>
      </w:pPr>
      <w:r w:rsidRPr="00164899">
        <w:rPr>
          <w:rFonts w:ascii="Times New Roman" w:hAnsi="Times New Roman"/>
          <w:color w:val="000000"/>
          <w:sz w:val="28"/>
          <w:szCs w:val="28"/>
        </w:rPr>
        <w:t xml:space="preserve">Как  проводится осмотр кожи, кожных придатков (ногти, волосы), </w:t>
      </w:r>
      <w:r w:rsidR="00164899">
        <w:rPr>
          <w:rFonts w:ascii="Times New Roman" w:hAnsi="Times New Roman"/>
          <w:color w:val="000000"/>
          <w:sz w:val="28"/>
          <w:szCs w:val="28"/>
        </w:rPr>
        <w:t xml:space="preserve"> </w:t>
      </w:r>
    </w:p>
    <w:p w:rsidR="002621BB" w:rsidRPr="00164899" w:rsidRDefault="00164899" w:rsidP="00164899">
      <w:pPr>
        <w:pStyle w:val="a6"/>
        <w:ind w:left="1134" w:firstLine="0"/>
        <w:rPr>
          <w:rFonts w:ascii="Times New Roman" w:hAnsi="Times New Roman"/>
          <w:color w:val="000000"/>
          <w:sz w:val="28"/>
          <w:szCs w:val="28"/>
        </w:rPr>
      </w:pPr>
      <w:r>
        <w:rPr>
          <w:rFonts w:ascii="Times New Roman" w:hAnsi="Times New Roman"/>
          <w:color w:val="000000"/>
          <w:sz w:val="28"/>
          <w:szCs w:val="28"/>
        </w:rPr>
        <w:t xml:space="preserve">    </w:t>
      </w:r>
      <w:r w:rsidR="002621BB" w:rsidRPr="00164899">
        <w:rPr>
          <w:rFonts w:ascii="Times New Roman" w:hAnsi="Times New Roman"/>
          <w:color w:val="000000"/>
          <w:sz w:val="28"/>
          <w:szCs w:val="28"/>
        </w:rPr>
        <w:t>видимых  слизистых, подкожно-жировой клетчатки?</w:t>
      </w:r>
    </w:p>
    <w:p w:rsidR="00164899" w:rsidRDefault="002621BB" w:rsidP="00924B82">
      <w:pPr>
        <w:pStyle w:val="a6"/>
        <w:numPr>
          <w:ilvl w:val="0"/>
          <w:numId w:val="8"/>
        </w:numPr>
        <w:ind w:firstLine="414"/>
        <w:rPr>
          <w:rFonts w:ascii="Times New Roman" w:hAnsi="Times New Roman"/>
          <w:color w:val="000000"/>
          <w:sz w:val="28"/>
          <w:szCs w:val="28"/>
        </w:rPr>
      </w:pPr>
      <w:r w:rsidRPr="00164899">
        <w:rPr>
          <w:rFonts w:ascii="Times New Roman" w:hAnsi="Times New Roman"/>
          <w:color w:val="000000"/>
          <w:sz w:val="28"/>
          <w:szCs w:val="28"/>
        </w:rPr>
        <w:t>Перечислите патологические лица больного?</w:t>
      </w:r>
    </w:p>
    <w:p w:rsidR="00164899" w:rsidRDefault="002621BB" w:rsidP="00924B82">
      <w:pPr>
        <w:pStyle w:val="a6"/>
        <w:numPr>
          <w:ilvl w:val="0"/>
          <w:numId w:val="8"/>
        </w:numPr>
        <w:tabs>
          <w:tab w:val="left" w:pos="1701"/>
        </w:tabs>
        <w:ind w:firstLine="414"/>
        <w:rPr>
          <w:rFonts w:ascii="Times New Roman" w:hAnsi="Times New Roman"/>
          <w:color w:val="000000"/>
          <w:sz w:val="28"/>
          <w:szCs w:val="28"/>
        </w:rPr>
      </w:pPr>
      <w:r w:rsidRPr="00164899">
        <w:rPr>
          <w:rFonts w:ascii="Times New Roman" w:hAnsi="Times New Roman"/>
          <w:color w:val="000000"/>
          <w:sz w:val="28"/>
          <w:szCs w:val="28"/>
        </w:rPr>
        <w:t xml:space="preserve">Особенности осмотра дыхательной системы, типы грудной клетки </w:t>
      </w:r>
    </w:p>
    <w:p w:rsidR="002621BB" w:rsidRPr="00164899" w:rsidRDefault="00164899" w:rsidP="00164899">
      <w:pPr>
        <w:pStyle w:val="a6"/>
        <w:ind w:left="1134" w:firstLine="0"/>
        <w:rPr>
          <w:rFonts w:ascii="Times New Roman" w:hAnsi="Times New Roman"/>
          <w:color w:val="000000"/>
          <w:sz w:val="28"/>
          <w:szCs w:val="28"/>
        </w:rPr>
      </w:pPr>
      <w:r>
        <w:rPr>
          <w:rFonts w:ascii="Times New Roman" w:hAnsi="Times New Roman"/>
          <w:color w:val="000000"/>
          <w:sz w:val="28"/>
          <w:szCs w:val="28"/>
        </w:rPr>
        <w:t xml:space="preserve">       </w:t>
      </w:r>
      <w:r w:rsidR="002621BB" w:rsidRPr="00164899">
        <w:rPr>
          <w:rFonts w:ascii="Times New Roman" w:hAnsi="Times New Roman"/>
          <w:color w:val="000000"/>
          <w:sz w:val="28"/>
          <w:szCs w:val="28"/>
        </w:rPr>
        <w:t>ее деформация.</w:t>
      </w:r>
    </w:p>
    <w:p w:rsidR="00B85FD8" w:rsidRDefault="002621BB" w:rsidP="00924B82">
      <w:pPr>
        <w:pStyle w:val="a6"/>
        <w:numPr>
          <w:ilvl w:val="0"/>
          <w:numId w:val="8"/>
        </w:numPr>
        <w:tabs>
          <w:tab w:val="left" w:pos="1843"/>
        </w:tabs>
        <w:ind w:firstLine="414"/>
        <w:rPr>
          <w:rFonts w:ascii="Times New Roman" w:hAnsi="Times New Roman"/>
          <w:color w:val="000000"/>
          <w:sz w:val="28"/>
          <w:szCs w:val="28"/>
        </w:rPr>
      </w:pPr>
      <w:r w:rsidRPr="00164899">
        <w:rPr>
          <w:rFonts w:ascii="Times New Roman" w:hAnsi="Times New Roman"/>
          <w:color w:val="000000"/>
          <w:sz w:val="28"/>
          <w:szCs w:val="28"/>
        </w:rPr>
        <w:t>Осмотр мочевыделительной системы.</w:t>
      </w:r>
    </w:p>
    <w:p w:rsidR="00B85FD8" w:rsidRDefault="002621BB" w:rsidP="00924B82">
      <w:pPr>
        <w:pStyle w:val="a6"/>
        <w:numPr>
          <w:ilvl w:val="0"/>
          <w:numId w:val="8"/>
        </w:numPr>
        <w:tabs>
          <w:tab w:val="left" w:pos="1843"/>
        </w:tabs>
        <w:ind w:firstLine="414"/>
        <w:rPr>
          <w:rFonts w:ascii="Times New Roman" w:hAnsi="Times New Roman"/>
          <w:color w:val="000000"/>
          <w:sz w:val="28"/>
          <w:szCs w:val="28"/>
        </w:rPr>
      </w:pPr>
      <w:r w:rsidRPr="00B85FD8">
        <w:rPr>
          <w:rFonts w:ascii="Times New Roman" w:hAnsi="Times New Roman"/>
          <w:color w:val="000000"/>
          <w:sz w:val="28"/>
          <w:szCs w:val="28"/>
        </w:rPr>
        <w:t xml:space="preserve">Осмотр </w:t>
      </w:r>
      <w:proofErr w:type="gramStart"/>
      <w:r w:rsidRPr="00B85FD8">
        <w:rPr>
          <w:rFonts w:ascii="Times New Roman" w:hAnsi="Times New Roman"/>
          <w:color w:val="000000"/>
          <w:sz w:val="28"/>
          <w:szCs w:val="28"/>
        </w:rPr>
        <w:t>сердечно-сосудистой</w:t>
      </w:r>
      <w:proofErr w:type="gramEnd"/>
      <w:r w:rsidRPr="00B85FD8">
        <w:rPr>
          <w:rFonts w:ascii="Times New Roman" w:hAnsi="Times New Roman"/>
          <w:color w:val="000000"/>
          <w:sz w:val="28"/>
          <w:szCs w:val="28"/>
        </w:rPr>
        <w:t xml:space="preserve"> системы.</w:t>
      </w:r>
    </w:p>
    <w:p w:rsidR="00B85FD8" w:rsidRDefault="002621BB" w:rsidP="00924B82">
      <w:pPr>
        <w:pStyle w:val="a6"/>
        <w:numPr>
          <w:ilvl w:val="0"/>
          <w:numId w:val="8"/>
        </w:numPr>
        <w:tabs>
          <w:tab w:val="left" w:pos="1843"/>
        </w:tabs>
        <w:ind w:firstLine="414"/>
        <w:rPr>
          <w:rFonts w:ascii="Times New Roman" w:hAnsi="Times New Roman"/>
          <w:color w:val="000000"/>
          <w:sz w:val="28"/>
          <w:szCs w:val="28"/>
        </w:rPr>
      </w:pPr>
      <w:r w:rsidRPr="00B85FD8">
        <w:rPr>
          <w:rFonts w:ascii="Times New Roman" w:hAnsi="Times New Roman"/>
          <w:color w:val="000000"/>
          <w:sz w:val="28"/>
          <w:szCs w:val="28"/>
        </w:rPr>
        <w:t>Осмотр пищеварительной системы.</w:t>
      </w:r>
    </w:p>
    <w:p w:rsidR="002621BB" w:rsidRPr="00B85FD8" w:rsidRDefault="002621BB" w:rsidP="00924B82">
      <w:pPr>
        <w:pStyle w:val="a6"/>
        <w:numPr>
          <w:ilvl w:val="0"/>
          <w:numId w:val="8"/>
        </w:numPr>
        <w:tabs>
          <w:tab w:val="left" w:pos="1843"/>
        </w:tabs>
        <w:ind w:firstLine="414"/>
        <w:rPr>
          <w:rFonts w:ascii="Times New Roman" w:hAnsi="Times New Roman"/>
          <w:color w:val="000000"/>
          <w:sz w:val="28"/>
          <w:szCs w:val="28"/>
        </w:rPr>
      </w:pPr>
      <w:r w:rsidRPr="00B85FD8">
        <w:rPr>
          <w:rFonts w:ascii="Times New Roman" w:hAnsi="Times New Roman"/>
          <w:color w:val="000000"/>
          <w:sz w:val="28"/>
          <w:szCs w:val="28"/>
        </w:rPr>
        <w:t>Осмотр костно-суставной системы.</w:t>
      </w:r>
    </w:p>
    <w:p w:rsidR="00B85FD8" w:rsidRPr="00B85FD8" w:rsidRDefault="00B85FD8" w:rsidP="00B85FD8">
      <w:pPr>
        <w:rPr>
          <w:color w:val="000000"/>
          <w:sz w:val="28"/>
          <w:szCs w:val="28"/>
        </w:rPr>
      </w:pPr>
    </w:p>
    <w:p w:rsidR="00EF6580" w:rsidRDefault="00EF6580" w:rsidP="00EF6580">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EF6580" w:rsidRDefault="00EF6580" w:rsidP="00EF6580">
      <w:pPr>
        <w:ind w:left="675"/>
        <w:rPr>
          <w:color w:val="000000"/>
          <w:sz w:val="28"/>
          <w:szCs w:val="28"/>
        </w:rPr>
      </w:pPr>
    </w:p>
    <w:p w:rsidR="00EF6580" w:rsidRPr="00D65EB4" w:rsidRDefault="00EF6580" w:rsidP="00EF6580">
      <w:pPr>
        <w:ind w:left="708"/>
        <w:jc w:val="both"/>
        <w:rPr>
          <w:color w:val="000000"/>
          <w:sz w:val="28"/>
          <w:szCs w:val="28"/>
        </w:rPr>
      </w:pPr>
      <w:r>
        <w:rPr>
          <w:color w:val="000000"/>
          <w:sz w:val="28"/>
          <w:szCs w:val="28"/>
        </w:rPr>
        <w:t xml:space="preserve">        </w:t>
      </w:r>
      <w:r w:rsidR="003B76D5">
        <w:rPr>
          <w:color w:val="000000"/>
          <w:sz w:val="28"/>
          <w:szCs w:val="28"/>
        </w:rPr>
        <w:t>С</w:t>
      </w:r>
      <w:r w:rsidR="003B76D5" w:rsidRPr="003B76D5">
        <w:rPr>
          <w:color w:val="000000"/>
          <w:sz w:val="28"/>
          <w:szCs w:val="28"/>
        </w:rPr>
        <w:t xml:space="preserve">туденты самостоятельно опрашивают и осматривают тематических больных. </w:t>
      </w:r>
      <w:r w:rsidR="003B76D5">
        <w:rPr>
          <w:color w:val="000000"/>
          <w:sz w:val="28"/>
          <w:szCs w:val="28"/>
        </w:rPr>
        <w:t xml:space="preserve">Преподаватель </w:t>
      </w:r>
      <w:r w:rsidR="003B76D5" w:rsidRPr="003B76D5">
        <w:rPr>
          <w:color w:val="000000"/>
          <w:sz w:val="28"/>
          <w:szCs w:val="28"/>
        </w:rPr>
        <w:t>контролирует их работу</w:t>
      </w:r>
      <w:r w:rsidRPr="00D65EB4">
        <w:rPr>
          <w:color w:val="000000"/>
          <w:sz w:val="28"/>
          <w:szCs w:val="28"/>
        </w:rPr>
        <w:t>. Р</w:t>
      </w:r>
      <w:r w:rsidR="003B76D5">
        <w:rPr>
          <w:color w:val="000000"/>
          <w:sz w:val="28"/>
          <w:szCs w:val="28"/>
        </w:rPr>
        <w:t xml:space="preserve">езультаты осмотра </w:t>
      </w:r>
      <w:r w:rsidRPr="00D65EB4">
        <w:rPr>
          <w:color w:val="000000"/>
          <w:sz w:val="28"/>
          <w:szCs w:val="28"/>
        </w:rPr>
        <w:t xml:space="preserve">записывают в рабочую тетрадь. </w:t>
      </w:r>
    </w:p>
    <w:p w:rsidR="00EF6580" w:rsidRDefault="00EF6580" w:rsidP="00EF6580">
      <w:pPr>
        <w:ind w:left="675"/>
        <w:rPr>
          <w:b/>
          <w:color w:val="000000"/>
          <w:sz w:val="28"/>
          <w:szCs w:val="28"/>
        </w:rPr>
      </w:pPr>
    </w:p>
    <w:p w:rsidR="0005754A" w:rsidRPr="0005754A" w:rsidRDefault="0005754A" w:rsidP="00E049F8">
      <w:pPr>
        <w:ind w:firstLine="708"/>
        <w:jc w:val="both"/>
        <w:rPr>
          <w:i/>
          <w:color w:val="000000"/>
        </w:rPr>
      </w:pPr>
      <w:r w:rsidRPr="00321A77">
        <w:rPr>
          <w:b/>
          <w:color w:val="000000"/>
          <w:sz w:val="28"/>
          <w:szCs w:val="28"/>
        </w:rPr>
        <w:t>Тема</w:t>
      </w:r>
      <w:r>
        <w:rPr>
          <w:b/>
          <w:color w:val="000000"/>
          <w:sz w:val="28"/>
          <w:szCs w:val="28"/>
        </w:rPr>
        <w:t xml:space="preserve"> 3</w:t>
      </w:r>
      <w:r w:rsidRPr="00321A77">
        <w:rPr>
          <w:b/>
          <w:color w:val="000000"/>
          <w:sz w:val="28"/>
          <w:szCs w:val="28"/>
        </w:rPr>
        <w:t>.</w:t>
      </w:r>
      <w:r w:rsidRPr="0005754A">
        <w:t xml:space="preserve"> </w:t>
      </w:r>
      <w:r w:rsidRPr="0005754A">
        <w:rPr>
          <w:color w:val="000000"/>
          <w:sz w:val="28"/>
          <w:szCs w:val="28"/>
        </w:rPr>
        <w:t xml:space="preserve">Методы исследования больного: пальпация легочных, сердечных, почечных, эндокринных больных, больных с заболеваниями желудочно-кишечного тракта. </w:t>
      </w:r>
      <w:proofErr w:type="gramStart"/>
      <w:r w:rsidRPr="0005754A">
        <w:rPr>
          <w:color w:val="000000"/>
          <w:sz w:val="28"/>
          <w:szCs w:val="28"/>
        </w:rPr>
        <w:t>Пальпация лимфоузлов, щитовидной железы, грудной клетки (ригидность, болезненность, голосовое дрожание), верхушечного, сердечного толчков, пульса, живота, печени, почек, селезенки.</w:t>
      </w:r>
      <w:proofErr w:type="gramEnd"/>
      <w:r w:rsidRPr="0005754A">
        <w:rPr>
          <w:color w:val="000000"/>
          <w:sz w:val="28"/>
          <w:szCs w:val="28"/>
        </w:rPr>
        <w:t xml:space="preserve"> Измерение артериального давления.</w:t>
      </w:r>
    </w:p>
    <w:p w:rsidR="0005754A" w:rsidRDefault="0005754A" w:rsidP="0005754A">
      <w:pPr>
        <w:ind w:firstLine="709"/>
        <w:jc w:val="both"/>
        <w:rPr>
          <w:b/>
          <w:color w:val="000000"/>
          <w:sz w:val="28"/>
          <w:szCs w:val="28"/>
        </w:rPr>
      </w:pPr>
    </w:p>
    <w:p w:rsidR="0005754A" w:rsidRDefault="0005754A" w:rsidP="0005754A">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05754A" w:rsidRPr="00E4672F" w:rsidRDefault="0005754A"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05754A" w:rsidRDefault="0005754A"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05754A" w:rsidRDefault="0005754A"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05754A" w:rsidRPr="00E4672F" w:rsidRDefault="0005754A" w:rsidP="0005754A">
      <w:pPr>
        <w:pStyle w:val="a6"/>
        <w:ind w:left="1429" w:firstLine="0"/>
        <w:rPr>
          <w:rFonts w:ascii="Times New Roman" w:hAnsi="Times New Roman"/>
          <w:color w:val="000000"/>
          <w:sz w:val="28"/>
          <w:szCs w:val="28"/>
        </w:rPr>
      </w:pPr>
    </w:p>
    <w:p w:rsidR="0005754A" w:rsidRDefault="0005754A" w:rsidP="0005754A">
      <w:pPr>
        <w:ind w:firstLine="709"/>
        <w:jc w:val="both"/>
        <w:rPr>
          <w:b/>
          <w:color w:val="000000"/>
          <w:sz w:val="28"/>
          <w:szCs w:val="28"/>
        </w:rPr>
      </w:pPr>
      <w:r w:rsidRPr="00E836D2">
        <w:rPr>
          <w:i/>
          <w:color w:val="000000"/>
          <w:sz w:val="28"/>
          <w:szCs w:val="28"/>
        </w:rPr>
        <w:t xml:space="preserve"> </w:t>
      </w:r>
      <w:r w:rsidRPr="00E836D2">
        <w:rPr>
          <w:b/>
          <w:color w:val="000000"/>
          <w:sz w:val="28"/>
          <w:szCs w:val="28"/>
        </w:rPr>
        <w:t>Оценочные материалы текущего контроля успеваемости</w:t>
      </w:r>
      <w:r>
        <w:rPr>
          <w:b/>
          <w:color w:val="000000"/>
          <w:sz w:val="28"/>
          <w:szCs w:val="28"/>
        </w:rPr>
        <w:t>.</w:t>
      </w:r>
    </w:p>
    <w:p w:rsidR="0005754A" w:rsidRDefault="0005754A" w:rsidP="0005754A">
      <w:pPr>
        <w:ind w:firstLine="709"/>
        <w:jc w:val="both"/>
        <w:rPr>
          <w:b/>
          <w:color w:val="000000"/>
          <w:sz w:val="28"/>
          <w:szCs w:val="28"/>
        </w:rPr>
      </w:pPr>
    </w:p>
    <w:p w:rsidR="0005754A" w:rsidRDefault="0005754A" w:rsidP="0005754A">
      <w:pPr>
        <w:ind w:firstLine="709"/>
        <w:jc w:val="both"/>
        <w:rPr>
          <w:b/>
          <w:color w:val="000000"/>
          <w:sz w:val="28"/>
          <w:szCs w:val="28"/>
        </w:rPr>
      </w:pPr>
      <w:r>
        <w:rPr>
          <w:b/>
          <w:color w:val="000000"/>
          <w:sz w:val="28"/>
          <w:szCs w:val="28"/>
        </w:rPr>
        <w:t>Вопросы для письменного опроса:</w:t>
      </w:r>
    </w:p>
    <w:p w:rsidR="0005754A" w:rsidRDefault="0005754A" w:rsidP="0005754A">
      <w:pPr>
        <w:ind w:firstLine="709"/>
        <w:jc w:val="both"/>
        <w:rPr>
          <w:color w:val="000000"/>
          <w:sz w:val="28"/>
          <w:szCs w:val="28"/>
        </w:rPr>
      </w:pPr>
      <w:r w:rsidRPr="00B35CE5">
        <w:rPr>
          <w:color w:val="000000"/>
          <w:sz w:val="28"/>
          <w:szCs w:val="28"/>
        </w:rPr>
        <w:t>Вариант 1</w:t>
      </w:r>
    </w:p>
    <w:p w:rsidR="0005754A" w:rsidRDefault="001526BE" w:rsidP="00924B82">
      <w:pPr>
        <w:pStyle w:val="a6"/>
        <w:numPr>
          <w:ilvl w:val="0"/>
          <w:numId w:val="9"/>
        </w:numPr>
        <w:rPr>
          <w:rFonts w:ascii="Times New Roman" w:hAnsi="Times New Roman"/>
          <w:color w:val="000000"/>
          <w:sz w:val="28"/>
          <w:szCs w:val="28"/>
        </w:rPr>
      </w:pPr>
      <w:r w:rsidRPr="001526BE">
        <w:rPr>
          <w:rFonts w:ascii="Times New Roman" w:hAnsi="Times New Roman"/>
          <w:color w:val="000000"/>
          <w:sz w:val="28"/>
          <w:szCs w:val="28"/>
        </w:rPr>
        <w:t>Что такое сердечный толчок?</w:t>
      </w:r>
    </w:p>
    <w:p w:rsidR="001526BE" w:rsidRPr="001526BE" w:rsidRDefault="001E4B6D" w:rsidP="00924B82">
      <w:pPr>
        <w:pStyle w:val="a6"/>
        <w:numPr>
          <w:ilvl w:val="0"/>
          <w:numId w:val="9"/>
        </w:numPr>
        <w:rPr>
          <w:rFonts w:ascii="Times New Roman" w:hAnsi="Times New Roman"/>
          <w:color w:val="000000"/>
          <w:sz w:val="28"/>
          <w:szCs w:val="28"/>
        </w:rPr>
      </w:pPr>
      <w:r>
        <w:rPr>
          <w:rFonts w:ascii="Times New Roman" w:hAnsi="Times New Roman"/>
          <w:color w:val="000000"/>
          <w:sz w:val="28"/>
          <w:szCs w:val="28"/>
        </w:rPr>
        <w:t>Какие параметры оценивают при пальпации мышц?</w:t>
      </w:r>
    </w:p>
    <w:p w:rsidR="0005754A" w:rsidRDefault="0005754A" w:rsidP="0005754A">
      <w:pPr>
        <w:ind w:left="709"/>
        <w:rPr>
          <w:color w:val="000000"/>
          <w:sz w:val="28"/>
          <w:szCs w:val="28"/>
        </w:rPr>
      </w:pPr>
      <w:r>
        <w:rPr>
          <w:color w:val="000000"/>
          <w:sz w:val="28"/>
          <w:szCs w:val="28"/>
        </w:rPr>
        <w:t>Вариант 2</w:t>
      </w:r>
    </w:p>
    <w:p w:rsidR="0005754A" w:rsidRPr="001E4B6D" w:rsidRDefault="001E4B6D" w:rsidP="00924B82">
      <w:pPr>
        <w:pStyle w:val="a6"/>
        <w:numPr>
          <w:ilvl w:val="0"/>
          <w:numId w:val="10"/>
        </w:numPr>
        <w:ind w:hanging="11"/>
        <w:rPr>
          <w:rFonts w:ascii="Times New Roman" w:hAnsi="Times New Roman"/>
          <w:color w:val="000000"/>
          <w:sz w:val="28"/>
          <w:szCs w:val="28"/>
        </w:rPr>
      </w:pPr>
      <w:r w:rsidRPr="001E4B6D">
        <w:rPr>
          <w:rFonts w:ascii="Times New Roman" w:hAnsi="Times New Roman"/>
          <w:sz w:val="28"/>
          <w:szCs w:val="28"/>
        </w:rPr>
        <w:t>Что позволяет выявить пальпация грудной клетки?</w:t>
      </w:r>
    </w:p>
    <w:p w:rsidR="001E4B6D" w:rsidRPr="001E4B6D" w:rsidRDefault="001E4B6D" w:rsidP="00924B82">
      <w:pPr>
        <w:pStyle w:val="a6"/>
        <w:numPr>
          <w:ilvl w:val="0"/>
          <w:numId w:val="10"/>
        </w:numPr>
        <w:ind w:hanging="11"/>
        <w:rPr>
          <w:rFonts w:ascii="Times New Roman" w:hAnsi="Times New Roman"/>
          <w:color w:val="000000"/>
          <w:sz w:val="28"/>
          <w:szCs w:val="28"/>
        </w:rPr>
      </w:pPr>
      <w:r w:rsidRPr="001E4B6D">
        <w:rPr>
          <w:rFonts w:ascii="Times New Roman" w:hAnsi="Times New Roman"/>
          <w:color w:val="000000"/>
          <w:sz w:val="28"/>
          <w:szCs w:val="28"/>
        </w:rPr>
        <w:t>При каких патологиях можно пропальпировать «</w:t>
      </w:r>
      <w:proofErr w:type="gramStart"/>
      <w:r w:rsidRPr="001E4B6D">
        <w:rPr>
          <w:rFonts w:ascii="Times New Roman" w:hAnsi="Times New Roman"/>
          <w:color w:val="000000"/>
          <w:sz w:val="28"/>
          <w:szCs w:val="28"/>
        </w:rPr>
        <w:t>кошачье</w:t>
      </w:r>
      <w:proofErr w:type="gramEnd"/>
      <w:r w:rsidRPr="001E4B6D">
        <w:rPr>
          <w:rFonts w:ascii="Times New Roman" w:hAnsi="Times New Roman"/>
          <w:color w:val="000000"/>
          <w:sz w:val="28"/>
          <w:szCs w:val="28"/>
        </w:rPr>
        <w:t xml:space="preserve"> мурлыуанье»?</w:t>
      </w:r>
    </w:p>
    <w:p w:rsidR="001E4B6D" w:rsidRPr="001E4B6D" w:rsidRDefault="001E4B6D" w:rsidP="001E4B6D">
      <w:pPr>
        <w:rPr>
          <w:color w:val="000000"/>
          <w:sz w:val="28"/>
          <w:szCs w:val="28"/>
        </w:rPr>
      </w:pPr>
    </w:p>
    <w:p w:rsidR="00BE32A0" w:rsidRDefault="00BE32A0" w:rsidP="0005754A">
      <w:pPr>
        <w:ind w:firstLine="709"/>
        <w:jc w:val="both"/>
        <w:rPr>
          <w:b/>
          <w:color w:val="000000"/>
          <w:sz w:val="28"/>
          <w:szCs w:val="28"/>
        </w:rPr>
      </w:pPr>
    </w:p>
    <w:p w:rsidR="0005754A" w:rsidRPr="002419BF" w:rsidRDefault="0005754A" w:rsidP="0005754A">
      <w:pPr>
        <w:ind w:firstLine="709"/>
        <w:jc w:val="both"/>
        <w:rPr>
          <w:b/>
          <w:color w:val="000000"/>
          <w:sz w:val="28"/>
          <w:szCs w:val="28"/>
        </w:rPr>
      </w:pPr>
      <w:r w:rsidRPr="002419BF">
        <w:rPr>
          <w:b/>
          <w:color w:val="000000"/>
          <w:sz w:val="28"/>
          <w:szCs w:val="28"/>
        </w:rPr>
        <w:t>Вопросы и задания для рассмотрения:</w:t>
      </w:r>
    </w:p>
    <w:p w:rsidR="0005754A" w:rsidRPr="0005754A" w:rsidRDefault="0005754A" w:rsidP="0005754A">
      <w:pPr>
        <w:ind w:left="1418" w:hanging="709"/>
        <w:rPr>
          <w:color w:val="000000"/>
          <w:sz w:val="28"/>
          <w:szCs w:val="28"/>
        </w:rPr>
      </w:pPr>
      <w:r w:rsidRPr="0005754A">
        <w:rPr>
          <w:color w:val="000000"/>
          <w:sz w:val="28"/>
          <w:szCs w:val="28"/>
        </w:rPr>
        <w:t>1.</w:t>
      </w:r>
      <w:r w:rsidRPr="0005754A">
        <w:rPr>
          <w:color w:val="000000"/>
          <w:sz w:val="28"/>
          <w:szCs w:val="28"/>
        </w:rPr>
        <w:tab/>
        <w:t>Что такое пальпация? Определение ее как метода физикального исследования.</w:t>
      </w:r>
    </w:p>
    <w:p w:rsidR="0005754A" w:rsidRPr="0005754A" w:rsidRDefault="0005754A" w:rsidP="0005754A">
      <w:pPr>
        <w:ind w:firstLine="709"/>
        <w:rPr>
          <w:color w:val="000000"/>
          <w:sz w:val="28"/>
          <w:szCs w:val="28"/>
        </w:rPr>
      </w:pPr>
      <w:r w:rsidRPr="0005754A">
        <w:rPr>
          <w:color w:val="000000"/>
          <w:sz w:val="28"/>
          <w:szCs w:val="28"/>
        </w:rPr>
        <w:t>2.</w:t>
      </w:r>
      <w:r w:rsidRPr="0005754A">
        <w:rPr>
          <w:color w:val="000000"/>
          <w:sz w:val="28"/>
          <w:szCs w:val="28"/>
        </w:rPr>
        <w:tab/>
        <w:t>Методика пальпации лимфатических узлов, щитовидной железы.</w:t>
      </w:r>
    </w:p>
    <w:p w:rsidR="0005754A" w:rsidRPr="0005754A" w:rsidRDefault="0005754A" w:rsidP="0005754A">
      <w:pPr>
        <w:ind w:left="1418" w:hanging="709"/>
        <w:rPr>
          <w:color w:val="000000"/>
          <w:sz w:val="28"/>
          <w:szCs w:val="28"/>
        </w:rPr>
      </w:pPr>
      <w:r w:rsidRPr="0005754A">
        <w:rPr>
          <w:color w:val="000000"/>
          <w:sz w:val="28"/>
          <w:szCs w:val="28"/>
        </w:rPr>
        <w:t>3.</w:t>
      </w:r>
      <w:r w:rsidRPr="0005754A">
        <w:rPr>
          <w:color w:val="000000"/>
          <w:sz w:val="28"/>
          <w:szCs w:val="28"/>
        </w:rPr>
        <w:tab/>
        <w:t>Методика пальпации грудной клетки, ее диагностическое значение: болезненность, ригидность, голосовое дрожание.</w:t>
      </w:r>
    </w:p>
    <w:p w:rsidR="0005754A" w:rsidRPr="0005754A" w:rsidRDefault="0005754A" w:rsidP="0005754A">
      <w:pPr>
        <w:ind w:firstLine="709"/>
        <w:rPr>
          <w:color w:val="000000"/>
          <w:sz w:val="28"/>
          <w:szCs w:val="28"/>
        </w:rPr>
      </w:pPr>
      <w:r w:rsidRPr="0005754A">
        <w:rPr>
          <w:color w:val="000000"/>
          <w:sz w:val="28"/>
          <w:szCs w:val="28"/>
        </w:rPr>
        <w:t>4.</w:t>
      </w:r>
      <w:r w:rsidRPr="0005754A">
        <w:rPr>
          <w:color w:val="000000"/>
          <w:sz w:val="28"/>
          <w:szCs w:val="28"/>
        </w:rPr>
        <w:tab/>
        <w:t>Пальпация верхушечного и сердечного толчка, пульса, свойства пульса.</w:t>
      </w:r>
    </w:p>
    <w:p w:rsidR="0005754A" w:rsidRPr="0005754A" w:rsidRDefault="0005754A" w:rsidP="0005754A">
      <w:pPr>
        <w:ind w:left="1418" w:hanging="709"/>
        <w:rPr>
          <w:color w:val="000000"/>
          <w:sz w:val="28"/>
          <w:szCs w:val="28"/>
        </w:rPr>
      </w:pPr>
      <w:r w:rsidRPr="0005754A">
        <w:rPr>
          <w:color w:val="000000"/>
          <w:sz w:val="28"/>
          <w:szCs w:val="28"/>
        </w:rPr>
        <w:t>5.</w:t>
      </w:r>
      <w:r w:rsidRPr="0005754A">
        <w:rPr>
          <w:color w:val="000000"/>
          <w:sz w:val="28"/>
          <w:szCs w:val="28"/>
        </w:rPr>
        <w:tab/>
        <w:t>Клиническое значение определения голосового дрожания – усиления, ослабления, отсутствия.</w:t>
      </w:r>
    </w:p>
    <w:p w:rsidR="0005754A" w:rsidRPr="0005754A" w:rsidRDefault="0005754A" w:rsidP="0005754A">
      <w:pPr>
        <w:ind w:firstLine="709"/>
        <w:rPr>
          <w:color w:val="000000"/>
          <w:sz w:val="28"/>
          <w:szCs w:val="28"/>
        </w:rPr>
      </w:pPr>
      <w:r w:rsidRPr="0005754A">
        <w:rPr>
          <w:color w:val="000000"/>
          <w:sz w:val="28"/>
          <w:szCs w:val="28"/>
        </w:rPr>
        <w:t>6.</w:t>
      </w:r>
      <w:r w:rsidRPr="0005754A">
        <w:rPr>
          <w:color w:val="000000"/>
          <w:sz w:val="28"/>
          <w:szCs w:val="28"/>
        </w:rPr>
        <w:tab/>
        <w:t>Методика поверхностной и глубокой пальпации живота.</w:t>
      </w:r>
    </w:p>
    <w:p w:rsidR="0005754A" w:rsidRPr="0005754A" w:rsidRDefault="0005754A" w:rsidP="0005754A">
      <w:pPr>
        <w:ind w:firstLine="709"/>
        <w:rPr>
          <w:color w:val="000000"/>
          <w:sz w:val="28"/>
          <w:szCs w:val="28"/>
        </w:rPr>
      </w:pPr>
      <w:r w:rsidRPr="0005754A">
        <w:rPr>
          <w:color w:val="000000"/>
          <w:sz w:val="28"/>
          <w:szCs w:val="28"/>
        </w:rPr>
        <w:t>7.</w:t>
      </w:r>
      <w:r w:rsidRPr="0005754A">
        <w:rPr>
          <w:color w:val="000000"/>
          <w:sz w:val="28"/>
          <w:szCs w:val="28"/>
        </w:rPr>
        <w:tab/>
        <w:t>Методика определения свободной жидкости в брюшной полости.</w:t>
      </w:r>
    </w:p>
    <w:p w:rsidR="0005754A" w:rsidRDefault="0005754A" w:rsidP="0005754A">
      <w:pPr>
        <w:ind w:firstLine="709"/>
        <w:rPr>
          <w:color w:val="000000"/>
          <w:sz w:val="28"/>
          <w:szCs w:val="28"/>
        </w:rPr>
      </w:pPr>
      <w:r w:rsidRPr="0005754A">
        <w:rPr>
          <w:color w:val="000000"/>
          <w:sz w:val="28"/>
          <w:szCs w:val="28"/>
        </w:rPr>
        <w:t>8.</w:t>
      </w:r>
      <w:r w:rsidRPr="0005754A">
        <w:rPr>
          <w:color w:val="000000"/>
          <w:sz w:val="28"/>
          <w:szCs w:val="28"/>
        </w:rPr>
        <w:tab/>
        <w:t>Методика пальпации печени, селезенки, почек.</w:t>
      </w:r>
    </w:p>
    <w:p w:rsidR="0005754A" w:rsidRPr="0005754A" w:rsidRDefault="0005754A" w:rsidP="0005754A">
      <w:pPr>
        <w:ind w:firstLine="709"/>
        <w:rPr>
          <w:color w:val="000000"/>
          <w:sz w:val="28"/>
          <w:szCs w:val="28"/>
        </w:rPr>
      </w:pPr>
    </w:p>
    <w:p w:rsidR="001E4B6D" w:rsidRDefault="001E4B6D" w:rsidP="00E049F8">
      <w:pPr>
        <w:jc w:val="center"/>
        <w:rPr>
          <w:b/>
          <w:color w:val="000000"/>
          <w:sz w:val="28"/>
          <w:szCs w:val="28"/>
        </w:rPr>
      </w:pPr>
      <w:r>
        <w:rPr>
          <w:b/>
          <w:color w:val="000000"/>
          <w:sz w:val="28"/>
          <w:szCs w:val="28"/>
        </w:rPr>
        <w:t>Общие правила и методика проведения пальпации пациента.</w:t>
      </w:r>
    </w:p>
    <w:p w:rsidR="002A5DF7" w:rsidRDefault="002A5DF7" w:rsidP="002A5DF7">
      <w:pPr>
        <w:ind w:firstLine="708"/>
        <w:jc w:val="both"/>
        <w:rPr>
          <w:color w:val="000000"/>
          <w:sz w:val="28"/>
          <w:szCs w:val="28"/>
        </w:rPr>
      </w:pPr>
    </w:p>
    <w:p w:rsidR="005C5B55" w:rsidRDefault="005C5B55" w:rsidP="005C5B55">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4A5185" w:rsidRPr="00F128B3" w:rsidRDefault="004A5185" w:rsidP="005C5B55">
      <w:pPr>
        <w:pStyle w:val="a6"/>
        <w:tabs>
          <w:tab w:val="left" w:pos="333"/>
        </w:tabs>
        <w:ind w:left="0"/>
        <w:rPr>
          <w:rFonts w:ascii="Times New Roman" w:hAnsi="Times New Roman"/>
          <w:b/>
          <w:sz w:val="28"/>
          <w:szCs w:val="28"/>
        </w:rPr>
      </w:pPr>
    </w:p>
    <w:p w:rsidR="004A5185" w:rsidRPr="004A5185" w:rsidRDefault="004A5185" w:rsidP="00BE26C2">
      <w:pPr>
        <w:pStyle w:val="a6"/>
        <w:numPr>
          <w:ilvl w:val="0"/>
          <w:numId w:val="14"/>
        </w:numPr>
        <w:ind w:hanging="719"/>
        <w:rPr>
          <w:rFonts w:ascii="Times New Roman" w:hAnsi="Times New Roman"/>
          <w:color w:val="000000"/>
          <w:sz w:val="28"/>
          <w:szCs w:val="28"/>
        </w:rPr>
      </w:pPr>
      <w:r w:rsidRPr="004A5185">
        <w:rPr>
          <w:rFonts w:ascii="Times New Roman" w:hAnsi="Times New Roman"/>
          <w:color w:val="000000"/>
          <w:sz w:val="28"/>
          <w:szCs w:val="28"/>
        </w:rPr>
        <w:t>Пальпация лимфатических узлов</w:t>
      </w:r>
    </w:p>
    <w:p w:rsidR="004A5185" w:rsidRPr="004A5185" w:rsidRDefault="004A5185" w:rsidP="00BE26C2">
      <w:pPr>
        <w:pStyle w:val="a6"/>
        <w:numPr>
          <w:ilvl w:val="0"/>
          <w:numId w:val="14"/>
        </w:numPr>
        <w:ind w:hanging="719"/>
        <w:rPr>
          <w:rFonts w:ascii="Times New Roman" w:hAnsi="Times New Roman"/>
          <w:color w:val="000000"/>
          <w:sz w:val="28"/>
          <w:szCs w:val="28"/>
        </w:rPr>
      </w:pPr>
      <w:r w:rsidRPr="004A5185">
        <w:rPr>
          <w:rFonts w:ascii="Times New Roman" w:hAnsi="Times New Roman"/>
          <w:color w:val="000000"/>
          <w:sz w:val="28"/>
          <w:szCs w:val="28"/>
        </w:rPr>
        <w:t>Пальпация щитовидной железы</w:t>
      </w:r>
    </w:p>
    <w:p w:rsidR="004A5185" w:rsidRPr="004A5185" w:rsidRDefault="004A5185" w:rsidP="00BE26C2">
      <w:pPr>
        <w:pStyle w:val="a6"/>
        <w:numPr>
          <w:ilvl w:val="0"/>
          <w:numId w:val="14"/>
        </w:numPr>
        <w:ind w:hanging="719"/>
        <w:rPr>
          <w:rFonts w:ascii="Times New Roman" w:hAnsi="Times New Roman"/>
          <w:color w:val="000000"/>
          <w:sz w:val="28"/>
          <w:szCs w:val="28"/>
        </w:rPr>
      </w:pPr>
      <w:r w:rsidRPr="004A5185">
        <w:rPr>
          <w:rFonts w:ascii="Times New Roman" w:hAnsi="Times New Roman"/>
          <w:color w:val="000000"/>
          <w:sz w:val="28"/>
          <w:szCs w:val="28"/>
        </w:rPr>
        <w:t>Пальпация грудной клетки</w:t>
      </w:r>
    </w:p>
    <w:p w:rsidR="004A5185" w:rsidRPr="004A5185" w:rsidRDefault="004A5185" w:rsidP="00BE26C2">
      <w:pPr>
        <w:pStyle w:val="a6"/>
        <w:numPr>
          <w:ilvl w:val="0"/>
          <w:numId w:val="14"/>
        </w:numPr>
        <w:ind w:hanging="719"/>
        <w:rPr>
          <w:rFonts w:ascii="Times New Roman" w:hAnsi="Times New Roman"/>
          <w:color w:val="000000"/>
          <w:sz w:val="28"/>
          <w:szCs w:val="28"/>
        </w:rPr>
      </w:pPr>
      <w:r w:rsidRPr="004A5185">
        <w:rPr>
          <w:rFonts w:ascii="Times New Roman" w:hAnsi="Times New Roman"/>
          <w:color w:val="000000"/>
          <w:sz w:val="28"/>
          <w:szCs w:val="28"/>
        </w:rPr>
        <w:t>Пальпация сердца и сосудов</w:t>
      </w:r>
    </w:p>
    <w:p w:rsidR="004A5185" w:rsidRPr="004A5185" w:rsidRDefault="004A5185" w:rsidP="00BE26C2">
      <w:pPr>
        <w:pStyle w:val="a6"/>
        <w:numPr>
          <w:ilvl w:val="0"/>
          <w:numId w:val="14"/>
        </w:numPr>
        <w:ind w:hanging="719"/>
        <w:rPr>
          <w:rFonts w:ascii="Times New Roman" w:hAnsi="Times New Roman"/>
          <w:color w:val="000000"/>
          <w:sz w:val="28"/>
          <w:szCs w:val="28"/>
        </w:rPr>
      </w:pPr>
      <w:r w:rsidRPr="004A5185">
        <w:rPr>
          <w:rFonts w:ascii="Times New Roman" w:hAnsi="Times New Roman"/>
          <w:color w:val="000000"/>
          <w:sz w:val="28"/>
          <w:szCs w:val="28"/>
        </w:rPr>
        <w:t>Пальпация</w:t>
      </w:r>
      <w:r w:rsidR="005C5B55" w:rsidRPr="004A5185">
        <w:rPr>
          <w:rFonts w:ascii="Times New Roman" w:hAnsi="Times New Roman"/>
          <w:color w:val="000000"/>
          <w:sz w:val="28"/>
          <w:szCs w:val="28"/>
        </w:rPr>
        <w:t xml:space="preserve"> </w:t>
      </w:r>
      <w:r w:rsidRPr="004A5185">
        <w:rPr>
          <w:rFonts w:ascii="Times New Roman" w:hAnsi="Times New Roman"/>
          <w:color w:val="000000"/>
          <w:sz w:val="28"/>
          <w:szCs w:val="28"/>
        </w:rPr>
        <w:t>живота</w:t>
      </w:r>
    </w:p>
    <w:p w:rsidR="004A5185" w:rsidRPr="004A5185" w:rsidRDefault="004A5185" w:rsidP="00BE26C2">
      <w:pPr>
        <w:pStyle w:val="a6"/>
        <w:numPr>
          <w:ilvl w:val="0"/>
          <w:numId w:val="14"/>
        </w:numPr>
        <w:ind w:hanging="719"/>
        <w:rPr>
          <w:rFonts w:ascii="Times New Roman" w:hAnsi="Times New Roman"/>
          <w:color w:val="000000"/>
          <w:sz w:val="28"/>
          <w:szCs w:val="28"/>
        </w:rPr>
      </w:pPr>
      <w:r w:rsidRPr="004A5185">
        <w:rPr>
          <w:rFonts w:ascii="Times New Roman" w:hAnsi="Times New Roman"/>
          <w:color w:val="000000"/>
          <w:sz w:val="28"/>
          <w:szCs w:val="28"/>
        </w:rPr>
        <w:t>Пальпация печени</w:t>
      </w:r>
    </w:p>
    <w:p w:rsidR="004A5185" w:rsidRPr="004A5185" w:rsidRDefault="004A5185" w:rsidP="00BE26C2">
      <w:pPr>
        <w:pStyle w:val="a6"/>
        <w:numPr>
          <w:ilvl w:val="0"/>
          <w:numId w:val="14"/>
        </w:numPr>
        <w:ind w:hanging="719"/>
        <w:rPr>
          <w:rFonts w:ascii="Times New Roman" w:hAnsi="Times New Roman"/>
          <w:color w:val="000000"/>
          <w:sz w:val="28"/>
          <w:szCs w:val="28"/>
        </w:rPr>
      </w:pPr>
      <w:r w:rsidRPr="004A5185">
        <w:rPr>
          <w:rFonts w:ascii="Times New Roman" w:hAnsi="Times New Roman"/>
          <w:color w:val="000000"/>
          <w:sz w:val="28"/>
          <w:szCs w:val="28"/>
        </w:rPr>
        <w:t>Пальпация почек и селезенки</w:t>
      </w:r>
    </w:p>
    <w:p w:rsidR="004A5185" w:rsidRDefault="004A5185" w:rsidP="002A5DF7">
      <w:pPr>
        <w:ind w:firstLine="708"/>
        <w:jc w:val="both"/>
        <w:rPr>
          <w:color w:val="000000"/>
          <w:sz w:val="28"/>
          <w:szCs w:val="28"/>
        </w:rPr>
      </w:pPr>
    </w:p>
    <w:p w:rsidR="002A5DF7" w:rsidRPr="002A5DF7" w:rsidRDefault="002A5DF7" w:rsidP="002A5DF7">
      <w:pPr>
        <w:ind w:firstLine="708"/>
        <w:jc w:val="both"/>
        <w:rPr>
          <w:color w:val="000000"/>
          <w:sz w:val="28"/>
          <w:szCs w:val="28"/>
        </w:rPr>
      </w:pPr>
      <w:r w:rsidRPr="002A5DF7">
        <w:rPr>
          <w:color w:val="000000"/>
          <w:sz w:val="28"/>
          <w:szCs w:val="28"/>
        </w:rPr>
        <w:t>Провести пальпацию согласно, ниже описанным правилам.</w:t>
      </w:r>
    </w:p>
    <w:p w:rsidR="002A5DF7" w:rsidRDefault="002A5DF7" w:rsidP="00E049F8">
      <w:pPr>
        <w:ind w:firstLine="708"/>
        <w:jc w:val="both"/>
        <w:rPr>
          <w:color w:val="000000"/>
          <w:sz w:val="28"/>
          <w:szCs w:val="28"/>
        </w:rPr>
      </w:pPr>
    </w:p>
    <w:p w:rsidR="001E4B6D" w:rsidRPr="001E4B6D" w:rsidRDefault="001E4B6D" w:rsidP="00E049F8">
      <w:pPr>
        <w:ind w:firstLine="708"/>
        <w:jc w:val="both"/>
        <w:rPr>
          <w:color w:val="000000"/>
          <w:sz w:val="28"/>
          <w:szCs w:val="28"/>
        </w:rPr>
      </w:pPr>
      <w:r w:rsidRPr="001E4B6D">
        <w:rPr>
          <w:color w:val="000000"/>
          <w:sz w:val="28"/>
          <w:szCs w:val="28"/>
        </w:rPr>
        <w:t>При проведении пальпации необходимо  неукоснительно  соблюдать  определенные правила.  Руки врача  должны быть теплыми (холод вызывает рефлекторное сокращение мышц),  сухими, с остриженными ногтями, движения рук - плавными, всякое усиление давления - постепенным. Пальпация может проводиться в положении  больного  лежа  на спине,  лежа на боку и в вертикальном положении.</w:t>
      </w:r>
    </w:p>
    <w:p w:rsidR="001E4B6D" w:rsidRPr="001E4B6D" w:rsidRDefault="001E4B6D" w:rsidP="00E049F8">
      <w:pPr>
        <w:ind w:firstLine="708"/>
        <w:jc w:val="both"/>
        <w:rPr>
          <w:color w:val="000000"/>
          <w:sz w:val="28"/>
          <w:szCs w:val="28"/>
        </w:rPr>
      </w:pPr>
      <w:r w:rsidRPr="001E4B6D">
        <w:rPr>
          <w:color w:val="000000"/>
          <w:sz w:val="28"/>
          <w:szCs w:val="28"/>
        </w:rPr>
        <w:t>В зависимости от  преследуемых  целей  применяют  два  вида пальпации: поверхностную и глубокую.</w:t>
      </w:r>
    </w:p>
    <w:p w:rsidR="001E4B6D" w:rsidRPr="001E4B6D" w:rsidRDefault="001E4B6D" w:rsidP="00E049F8">
      <w:pPr>
        <w:ind w:firstLine="708"/>
        <w:jc w:val="both"/>
        <w:rPr>
          <w:color w:val="000000"/>
          <w:sz w:val="28"/>
          <w:szCs w:val="28"/>
        </w:rPr>
      </w:pPr>
      <w:r w:rsidRPr="001E4B6D">
        <w:rPr>
          <w:color w:val="000000"/>
          <w:sz w:val="28"/>
          <w:szCs w:val="28"/>
        </w:rPr>
        <w:t>Поверхностная пальпация кожи, суставов, грудной клетки, живота применяется как общее, ориентировочное исследование.</w:t>
      </w:r>
    </w:p>
    <w:p w:rsidR="001E4B6D" w:rsidRPr="001E4B6D" w:rsidRDefault="001E4B6D" w:rsidP="00E049F8">
      <w:pPr>
        <w:ind w:firstLine="708"/>
        <w:jc w:val="both"/>
        <w:rPr>
          <w:color w:val="000000"/>
          <w:sz w:val="28"/>
          <w:szCs w:val="28"/>
        </w:rPr>
      </w:pPr>
      <w:r w:rsidRPr="001E4B6D">
        <w:rPr>
          <w:color w:val="000000"/>
          <w:sz w:val="28"/>
          <w:szCs w:val="28"/>
        </w:rPr>
        <w:t>Глубокая пальпация служит для более детального  изучения органа. Наиболее полно разработана глубокая, скользящая методическая пальпация живота.</w:t>
      </w:r>
      <w:r w:rsidR="00E049F8">
        <w:rPr>
          <w:color w:val="000000"/>
          <w:sz w:val="28"/>
          <w:szCs w:val="28"/>
        </w:rPr>
        <w:t xml:space="preserve"> </w:t>
      </w:r>
      <w:r w:rsidRPr="001E4B6D">
        <w:rPr>
          <w:color w:val="000000"/>
          <w:sz w:val="28"/>
          <w:szCs w:val="28"/>
        </w:rPr>
        <w:t xml:space="preserve">Разновидностью глубокой является проникающая пальпация, используемая для определения болезненности в  определенных  точках живота. Она производится путем надавливания одним пальцем, направленным перпендикулярно к брюшной стенке. Наиболее часто исследуются аппендикулярная точка Мак-Бурнея (на границе нижней и средней трети линии, соединяющей пупок с остью подвздошной </w:t>
      </w:r>
      <w:r w:rsidRPr="001E4B6D">
        <w:rPr>
          <w:color w:val="000000"/>
          <w:sz w:val="28"/>
          <w:szCs w:val="28"/>
        </w:rPr>
        <w:lastRenderedPageBreak/>
        <w:t>кости),  пузырная точка (у места пересечения наружного края прямой мышцы живота и правой реберной дуги) и пилородуоденальная точка (расположенная на два  поперечных пальца вправо и вверх от пупка).</w:t>
      </w:r>
    </w:p>
    <w:p w:rsidR="001E4B6D" w:rsidRPr="001E4B6D" w:rsidRDefault="001E4B6D" w:rsidP="00E049F8">
      <w:pPr>
        <w:ind w:firstLine="708"/>
        <w:jc w:val="both"/>
        <w:rPr>
          <w:color w:val="000000"/>
          <w:sz w:val="28"/>
          <w:szCs w:val="28"/>
        </w:rPr>
      </w:pPr>
      <w:r w:rsidRPr="001E4B6D">
        <w:rPr>
          <w:color w:val="000000"/>
          <w:sz w:val="28"/>
          <w:szCs w:val="28"/>
        </w:rPr>
        <w:t xml:space="preserve">Толчкообразная пальпация служит для определения баллотирования плотных тел  в брюшной полости  при скоплении в ней жидкости, надколенника при выпоте в коленном суставе. </w:t>
      </w:r>
    </w:p>
    <w:p w:rsidR="001E4B6D" w:rsidRDefault="001E4B6D" w:rsidP="00E049F8">
      <w:pPr>
        <w:ind w:firstLine="675"/>
        <w:jc w:val="both"/>
        <w:rPr>
          <w:color w:val="000000"/>
          <w:sz w:val="28"/>
          <w:szCs w:val="28"/>
        </w:rPr>
      </w:pPr>
      <w:r w:rsidRPr="001E4B6D">
        <w:rPr>
          <w:color w:val="000000"/>
          <w:sz w:val="28"/>
          <w:szCs w:val="28"/>
        </w:rPr>
        <w:t>Скользящая пальпация по В.П. Образцову используется для исследования органов брюшной полости.</w:t>
      </w:r>
    </w:p>
    <w:p w:rsidR="00E049F8" w:rsidRDefault="00E049F8" w:rsidP="00E049F8">
      <w:pPr>
        <w:pStyle w:val="af"/>
        <w:ind w:firstLine="675"/>
        <w:jc w:val="both"/>
      </w:pPr>
      <w:r w:rsidRPr="00E049F8">
        <w:rPr>
          <w:rFonts w:ascii="Times New Roman" w:hAnsi="Times New Roman" w:cs="Times New Roman"/>
          <w:sz w:val="28"/>
          <w:szCs w:val="28"/>
        </w:rPr>
        <w:t>Пальпация лимфатических узлов:</w:t>
      </w:r>
      <w:r w:rsidRPr="00E049F8">
        <w:t xml:space="preserve"> </w:t>
      </w:r>
      <w:r w:rsidRPr="00E049F8">
        <w:rPr>
          <w:rFonts w:ascii="Times New Roman" w:hAnsi="Times New Roman" w:cs="Times New Roman"/>
          <w:sz w:val="28"/>
          <w:szCs w:val="28"/>
        </w:rPr>
        <w:t>пальпация лимфатических узлов проводится параллельно с осмотром и дает возможность установить степень увеличения, консистенцию, болезненность, подвижность и спаянность их с кожей.</w:t>
      </w:r>
      <w:r w:rsidRPr="00E049F8">
        <w:t xml:space="preserve"> </w:t>
      </w:r>
      <w:r w:rsidRPr="00E049F8">
        <w:rPr>
          <w:rFonts w:ascii="Times New Roman" w:hAnsi="Times New Roman" w:cs="Times New Roman"/>
          <w:sz w:val="28"/>
          <w:szCs w:val="28"/>
        </w:rPr>
        <w:t xml:space="preserve">Методика пальпации заключается в исследовании всех областей, где могут располагаться доступные для пальпации лимфатические узлы, сверху вниз, начиная с головы. </w:t>
      </w:r>
      <w:proofErr w:type="gramStart"/>
      <w:r w:rsidRPr="00E049F8">
        <w:rPr>
          <w:rFonts w:ascii="Times New Roman" w:hAnsi="Times New Roman" w:cs="Times New Roman"/>
          <w:sz w:val="28"/>
          <w:szCs w:val="28"/>
        </w:rPr>
        <w:t>Пальпируют области локализации затылочных, околоушных, подчелюстных, подъязычных, подбородочных, задних шейных, передних шейных, надключичных, подключичных, подмышечных, локтевых, паховых, подколенных  лимфатических узлов.</w:t>
      </w:r>
      <w:proofErr w:type="gramEnd"/>
      <w:r w:rsidRPr="00E049F8">
        <w:rPr>
          <w:rFonts w:ascii="Times New Roman" w:hAnsi="Times New Roman" w:cs="Times New Roman"/>
          <w:sz w:val="28"/>
          <w:szCs w:val="28"/>
        </w:rPr>
        <w:t xml:space="preserve"> Пальпация лимфатических узлов производят обеими р</w:t>
      </w:r>
      <w:r>
        <w:rPr>
          <w:rFonts w:ascii="Times New Roman" w:hAnsi="Times New Roman" w:cs="Times New Roman"/>
          <w:sz w:val="28"/>
          <w:szCs w:val="28"/>
        </w:rPr>
        <w:t xml:space="preserve">уками на симметричных участках. </w:t>
      </w:r>
      <w:r w:rsidRPr="00E049F8">
        <w:rPr>
          <w:rFonts w:ascii="Times New Roman" w:hAnsi="Times New Roman" w:cs="Times New Roman"/>
          <w:sz w:val="28"/>
          <w:szCs w:val="28"/>
        </w:rPr>
        <w:t xml:space="preserve">Пальпируют лимфоузлы кончиками пальцев, производя ими скользящие круговые движения в области предполагаемой локализации данной группы лимфоузлов и по возможности прижимая их к более плотным образованиям (костям, мышцам). При пальпации </w:t>
      </w:r>
      <w:proofErr w:type="gramStart"/>
      <w:r w:rsidRPr="00E049F8">
        <w:rPr>
          <w:rFonts w:ascii="Times New Roman" w:hAnsi="Times New Roman" w:cs="Times New Roman"/>
          <w:sz w:val="28"/>
          <w:szCs w:val="28"/>
        </w:rPr>
        <w:t>подмышечных</w:t>
      </w:r>
      <w:proofErr w:type="gramEnd"/>
      <w:r w:rsidRPr="00E049F8">
        <w:rPr>
          <w:rFonts w:ascii="Times New Roman" w:hAnsi="Times New Roman" w:cs="Times New Roman"/>
          <w:sz w:val="28"/>
          <w:szCs w:val="28"/>
        </w:rPr>
        <w:t xml:space="preserve"> лимфоузлов вначале отводят руку больного в сторону и устанавливают полусогнутые пальцы исследующего в подмышечной области. Затем приводят руку пациента к грудной клетке и одним скользящим движением руки сверху вниз пытаются прощупать лимфатические узлы.</w:t>
      </w:r>
      <w:r w:rsidRPr="00E049F8">
        <w:t xml:space="preserve"> </w:t>
      </w:r>
    </w:p>
    <w:p w:rsidR="00E049F8" w:rsidRDefault="00E049F8" w:rsidP="00E049F8">
      <w:pPr>
        <w:pStyle w:val="af"/>
        <w:ind w:firstLine="675"/>
        <w:jc w:val="both"/>
        <w:rPr>
          <w:rFonts w:ascii="Times New Roman" w:hAnsi="Times New Roman" w:cs="Times New Roman"/>
          <w:sz w:val="28"/>
          <w:szCs w:val="28"/>
        </w:rPr>
      </w:pPr>
      <w:r w:rsidRPr="00E049F8">
        <w:rPr>
          <w:rFonts w:ascii="Times New Roman" w:hAnsi="Times New Roman" w:cs="Times New Roman"/>
          <w:sz w:val="28"/>
          <w:szCs w:val="28"/>
        </w:rPr>
        <w:t>Пальпация щитовидной железы</w:t>
      </w:r>
      <w:r>
        <w:rPr>
          <w:rFonts w:ascii="Times New Roman" w:hAnsi="Times New Roman" w:cs="Times New Roman"/>
          <w:sz w:val="28"/>
          <w:szCs w:val="28"/>
        </w:rPr>
        <w:t>: в</w:t>
      </w:r>
      <w:r w:rsidRPr="00E049F8">
        <w:rPr>
          <w:rFonts w:ascii="Times New Roman" w:hAnsi="Times New Roman" w:cs="Times New Roman"/>
          <w:sz w:val="28"/>
          <w:szCs w:val="28"/>
        </w:rPr>
        <w:t>рач располагается спереди от пациента. Перед пальпацией осматривают область щитовидной железы, с целью выявления видимого на глаз ее увеличения. Сначала пальпируется перешеек щитовидной железы скользящими движениями большого пальца правой руки сверху вниз, а потом боковые доли, проникая за внутренние края грудино-ключично-сосцевидных мышц. Можно попросить сделать пациента глотательное движение, что облегчает пальпацию.</w:t>
      </w:r>
      <w:r>
        <w:rPr>
          <w:rFonts w:ascii="Times New Roman" w:hAnsi="Times New Roman" w:cs="Times New Roman"/>
          <w:sz w:val="28"/>
          <w:szCs w:val="28"/>
        </w:rPr>
        <w:t xml:space="preserve"> </w:t>
      </w:r>
      <w:r w:rsidRPr="00E049F8">
        <w:rPr>
          <w:rFonts w:ascii="Times New Roman" w:hAnsi="Times New Roman" w:cs="Times New Roman"/>
          <w:sz w:val="28"/>
          <w:szCs w:val="28"/>
        </w:rPr>
        <w:t xml:space="preserve">Пальпацию долей щитовидной железы можно проводить согнутыми пальцами обеих рук (2 и 3 пальцы), проникающими за внутренние края грудино-ключично-сосцевидных мышц, и доходят до </w:t>
      </w:r>
      <w:proofErr w:type="gramStart"/>
      <w:r w:rsidRPr="00E049F8">
        <w:rPr>
          <w:rFonts w:ascii="Times New Roman" w:hAnsi="Times New Roman" w:cs="Times New Roman"/>
          <w:sz w:val="28"/>
          <w:szCs w:val="28"/>
        </w:rPr>
        <w:t>задне-латеральной</w:t>
      </w:r>
      <w:proofErr w:type="gramEnd"/>
      <w:r w:rsidRPr="00E049F8">
        <w:rPr>
          <w:rFonts w:ascii="Times New Roman" w:hAnsi="Times New Roman" w:cs="Times New Roman"/>
          <w:sz w:val="28"/>
          <w:szCs w:val="28"/>
        </w:rPr>
        <w:t xml:space="preserve"> поверхности боковых долей железы. В этом случае врач располагается позади больного.</w:t>
      </w:r>
    </w:p>
    <w:p w:rsidR="0078548A" w:rsidRDefault="00E049F8" w:rsidP="0078548A">
      <w:pPr>
        <w:pStyle w:val="af"/>
        <w:ind w:firstLine="675"/>
        <w:jc w:val="both"/>
      </w:pPr>
      <w:r w:rsidRPr="00E049F8">
        <w:rPr>
          <w:rFonts w:ascii="Times New Roman" w:hAnsi="Times New Roman" w:cs="Times New Roman"/>
          <w:sz w:val="28"/>
          <w:szCs w:val="28"/>
        </w:rPr>
        <w:t>При исследовании мышц оценивают:</w:t>
      </w:r>
      <w:r>
        <w:rPr>
          <w:rFonts w:ascii="Times New Roman" w:hAnsi="Times New Roman" w:cs="Times New Roman"/>
          <w:sz w:val="28"/>
          <w:szCs w:val="28"/>
        </w:rPr>
        <w:t xml:space="preserve"> </w:t>
      </w:r>
      <w:r w:rsidRPr="00E049F8">
        <w:rPr>
          <w:rFonts w:ascii="Times New Roman" w:hAnsi="Times New Roman" w:cs="Times New Roman"/>
          <w:sz w:val="28"/>
          <w:szCs w:val="28"/>
        </w:rPr>
        <w:t>степень развития мускулатуры,</w:t>
      </w:r>
      <w:r>
        <w:rPr>
          <w:rFonts w:ascii="Times New Roman" w:hAnsi="Times New Roman" w:cs="Times New Roman"/>
          <w:sz w:val="28"/>
          <w:szCs w:val="28"/>
        </w:rPr>
        <w:t xml:space="preserve"> </w:t>
      </w:r>
      <w:r w:rsidRPr="00E049F8">
        <w:rPr>
          <w:rFonts w:ascii="Times New Roman" w:hAnsi="Times New Roman" w:cs="Times New Roman"/>
          <w:sz w:val="28"/>
          <w:szCs w:val="28"/>
        </w:rPr>
        <w:t>тонус,</w:t>
      </w:r>
      <w:r>
        <w:rPr>
          <w:rFonts w:ascii="Times New Roman" w:hAnsi="Times New Roman" w:cs="Times New Roman"/>
          <w:sz w:val="28"/>
          <w:szCs w:val="28"/>
        </w:rPr>
        <w:t xml:space="preserve"> </w:t>
      </w:r>
      <w:r w:rsidRPr="00E049F8">
        <w:rPr>
          <w:rFonts w:ascii="Times New Roman" w:hAnsi="Times New Roman" w:cs="Times New Roman"/>
          <w:sz w:val="28"/>
          <w:szCs w:val="28"/>
        </w:rPr>
        <w:t>силу,</w:t>
      </w:r>
      <w:r>
        <w:rPr>
          <w:rFonts w:ascii="Times New Roman" w:hAnsi="Times New Roman" w:cs="Times New Roman"/>
          <w:sz w:val="28"/>
          <w:szCs w:val="28"/>
        </w:rPr>
        <w:t xml:space="preserve"> </w:t>
      </w:r>
      <w:r w:rsidRPr="00E049F8">
        <w:rPr>
          <w:rFonts w:ascii="Times New Roman" w:hAnsi="Times New Roman" w:cs="Times New Roman"/>
          <w:sz w:val="28"/>
          <w:szCs w:val="28"/>
        </w:rPr>
        <w:t>болезненность мышц при их ощупывании</w:t>
      </w:r>
      <w:r>
        <w:rPr>
          <w:rFonts w:ascii="Times New Roman" w:hAnsi="Times New Roman" w:cs="Times New Roman"/>
          <w:sz w:val="28"/>
          <w:szCs w:val="28"/>
        </w:rPr>
        <w:t>.</w:t>
      </w:r>
      <w:r w:rsidRPr="00E049F8">
        <w:t xml:space="preserve"> </w:t>
      </w:r>
      <w:r w:rsidRPr="00E049F8">
        <w:rPr>
          <w:rFonts w:ascii="Times New Roman" w:hAnsi="Times New Roman" w:cs="Times New Roman"/>
          <w:sz w:val="28"/>
          <w:szCs w:val="28"/>
        </w:rPr>
        <w:t xml:space="preserve">Пальпируя кости, </w:t>
      </w:r>
      <w:r>
        <w:rPr>
          <w:rFonts w:ascii="Times New Roman" w:hAnsi="Times New Roman" w:cs="Times New Roman"/>
          <w:sz w:val="28"/>
          <w:szCs w:val="28"/>
        </w:rPr>
        <w:t>о</w:t>
      </w:r>
      <w:r w:rsidRPr="00E049F8">
        <w:rPr>
          <w:rFonts w:ascii="Times New Roman" w:hAnsi="Times New Roman" w:cs="Times New Roman"/>
          <w:sz w:val="28"/>
          <w:szCs w:val="28"/>
        </w:rPr>
        <w:t xml:space="preserve">пределяют </w:t>
      </w:r>
      <w:r>
        <w:rPr>
          <w:rFonts w:ascii="Times New Roman" w:hAnsi="Times New Roman" w:cs="Times New Roman"/>
          <w:sz w:val="28"/>
          <w:szCs w:val="28"/>
        </w:rPr>
        <w:t xml:space="preserve"> их форму</w:t>
      </w:r>
      <w:r w:rsidRPr="00E049F8">
        <w:rPr>
          <w:rFonts w:ascii="Times New Roman" w:hAnsi="Times New Roman" w:cs="Times New Roman"/>
          <w:sz w:val="28"/>
          <w:szCs w:val="28"/>
        </w:rPr>
        <w:t>, наличие деформаций, болезненности при ощупывании и поколачивании.</w:t>
      </w:r>
      <w:r w:rsidR="0078548A" w:rsidRPr="0078548A">
        <w:t xml:space="preserve"> </w:t>
      </w:r>
      <w:r w:rsidR="0078548A">
        <w:t xml:space="preserve">  </w:t>
      </w:r>
    </w:p>
    <w:p w:rsidR="0078548A" w:rsidRDefault="0078548A" w:rsidP="0078548A">
      <w:pPr>
        <w:pStyle w:val="af"/>
        <w:ind w:firstLine="675"/>
        <w:jc w:val="both"/>
      </w:pPr>
      <w:r w:rsidRPr="0078548A">
        <w:rPr>
          <w:rFonts w:ascii="Times New Roman" w:hAnsi="Times New Roman" w:cs="Times New Roman"/>
          <w:sz w:val="28"/>
          <w:szCs w:val="28"/>
        </w:rPr>
        <w:t>При объективном исследовании суставов определяют:</w:t>
      </w:r>
      <w:r>
        <w:rPr>
          <w:rFonts w:ascii="Times New Roman" w:hAnsi="Times New Roman" w:cs="Times New Roman"/>
          <w:sz w:val="28"/>
          <w:szCs w:val="28"/>
        </w:rPr>
        <w:t xml:space="preserve"> </w:t>
      </w:r>
      <w:r w:rsidRPr="0078548A">
        <w:rPr>
          <w:rFonts w:ascii="Times New Roman" w:hAnsi="Times New Roman" w:cs="Times New Roman"/>
          <w:sz w:val="28"/>
          <w:szCs w:val="28"/>
        </w:rPr>
        <w:t>конфигурацию,</w:t>
      </w:r>
      <w:r>
        <w:rPr>
          <w:rFonts w:ascii="Times New Roman" w:hAnsi="Times New Roman" w:cs="Times New Roman"/>
          <w:sz w:val="28"/>
          <w:szCs w:val="28"/>
        </w:rPr>
        <w:t xml:space="preserve"> </w:t>
      </w:r>
      <w:r w:rsidRPr="0078548A">
        <w:rPr>
          <w:rFonts w:ascii="Times New Roman" w:hAnsi="Times New Roman" w:cs="Times New Roman"/>
          <w:sz w:val="28"/>
          <w:szCs w:val="28"/>
        </w:rPr>
        <w:t>припухлость,</w:t>
      </w:r>
      <w:r>
        <w:rPr>
          <w:rFonts w:ascii="Times New Roman" w:hAnsi="Times New Roman" w:cs="Times New Roman"/>
          <w:sz w:val="28"/>
          <w:szCs w:val="28"/>
        </w:rPr>
        <w:t xml:space="preserve"> </w:t>
      </w:r>
      <w:r w:rsidRPr="0078548A">
        <w:rPr>
          <w:rFonts w:ascii="Times New Roman" w:hAnsi="Times New Roman" w:cs="Times New Roman"/>
          <w:sz w:val="28"/>
          <w:szCs w:val="28"/>
        </w:rPr>
        <w:t>болезненность при ощупывании и движениях,</w:t>
      </w:r>
      <w:r>
        <w:rPr>
          <w:rFonts w:ascii="Times New Roman" w:hAnsi="Times New Roman" w:cs="Times New Roman"/>
          <w:sz w:val="28"/>
          <w:szCs w:val="28"/>
        </w:rPr>
        <w:t xml:space="preserve"> </w:t>
      </w:r>
      <w:r w:rsidRPr="0078548A">
        <w:rPr>
          <w:rFonts w:ascii="Times New Roman" w:hAnsi="Times New Roman" w:cs="Times New Roman"/>
          <w:sz w:val="28"/>
          <w:szCs w:val="28"/>
        </w:rPr>
        <w:t>объем активных и пассивных движений в суставах,</w:t>
      </w:r>
      <w:r>
        <w:rPr>
          <w:rFonts w:ascii="Times New Roman" w:hAnsi="Times New Roman" w:cs="Times New Roman"/>
          <w:sz w:val="28"/>
          <w:szCs w:val="28"/>
        </w:rPr>
        <w:t xml:space="preserve"> </w:t>
      </w:r>
      <w:r w:rsidRPr="0078548A">
        <w:rPr>
          <w:rFonts w:ascii="Times New Roman" w:hAnsi="Times New Roman" w:cs="Times New Roman"/>
          <w:sz w:val="28"/>
          <w:szCs w:val="28"/>
        </w:rPr>
        <w:t>изменения кожи и подкожной клетчатки в области суставов.</w:t>
      </w:r>
      <w:r>
        <w:rPr>
          <w:rFonts w:ascii="Times New Roman" w:hAnsi="Times New Roman" w:cs="Times New Roman"/>
          <w:sz w:val="28"/>
          <w:szCs w:val="28"/>
        </w:rPr>
        <w:t xml:space="preserve"> </w:t>
      </w:r>
      <w:r w:rsidRPr="0078548A">
        <w:rPr>
          <w:rFonts w:ascii="Times New Roman" w:hAnsi="Times New Roman" w:cs="Times New Roman"/>
          <w:sz w:val="28"/>
          <w:szCs w:val="28"/>
        </w:rPr>
        <w:t xml:space="preserve">Обследованию опорно-двигательного аппарата обязательно должно предшествовать изучение общего состояния больного. Следует обращать внимание на его конституциональный тип: например, лицам гиперстенического телосложения более свойственны дистрофические заболевания суставов. Признаки эндокринных заболеваний могут указывать на возможность различных эндокринных артропатий. </w:t>
      </w:r>
      <w:r w:rsidRPr="0078548A">
        <w:rPr>
          <w:rFonts w:ascii="Times New Roman" w:hAnsi="Times New Roman" w:cs="Times New Roman"/>
          <w:sz w:val="28"/>
          <w:szCs w:val="28"/>
        </w:rPr>
        <w:lastRenderedPageBreak/>
        <w:t>Обращают  внимание на состояние кожного покрова, например, шелушение, гиперпигментация характерны для ревматоидного артрита, бляшки на разгибательных поверхностях локтевых, коленных суставов, волосистой части головы  - для псориатического поражения.</w:t>
      </w:r>
      <w:r w:rsidRPr="0078548A">
        <w:t xml:space="preserve"> </w:t>
      </w:r>
    </w:p>
    <w:p w:rsidR="00722191" w:rsidRDefault="0078548A" w:rsidP="00722191">
      <w:pPr>
        <w:pStyle w:val="af"/>
        <w:ind w:firstLine="675"/>
        <w:jc w:val="both"/>
      </w:pPr>
      <w:r w:rsidRPr="0078548A">
        <w:rPr>
          <w:rFonts w:ascii="Times New Roman" w:hAnsi="Times New Roman" w:cs="Times New Roman"/>
          <w:sz w:val="28"/>
          <w:szCs w:val="28"/>
        </w:rPr>
        <w:t>Пальпация грудной клетки позволяет выявить болезненность (локальную или разлитую), оценить эластичность (резистентность), голосовое дрожание, уловить шум трения плевры.</w:t>
      </w:r>
      <w:r w:rsidR="00722191" w:rsidRPr="00722191">
        <w:t xml:space="preserve"> </w:t>
      </w:r>
    </w:p>
    <w:p w:rsidR="00722191" w:rsidRDefault="00722191" w:rsidP="00722191">
      <w:pPr>
        <w:pStyle w:val="af"/>
        <w:ind w:firstLine="675"/>
        <w:jc w:val="both"/>
      </w:pPr>
      <w:r w:rsidRPr="00722191">
        <w:rPr>
          <w:rFonts w:ascii="Times New Roman" w:hAnsi="Times New Roman" w:cs="Times New Roman"/>
          <w:sz w:val="28"/>
          <w:szCs w:val="28"/>
        </w:rPr>
        <w:t xml:space="preserve">Пальпация при исследовании </w:t>
      </w:r>
      <w:proofErr w:type="gramStart"/>
      <w:r w:rsidRPr="00722191">
        <w:rPr>
          <w:rFonts w:ascii="Times New Roman" w:hAnsi="Times New Roman" w:cs="Times New Roman"/>
          <w:sz w:val="28"/>
          <w:szCs w:val="28"/>
        </w:rPr>
        <w:t>сердечно-сосудистой</w:t>
      </w:r>
      <w:proofErr w:type="gramEnd"/>
      <w:r w:rsidRPr="00722191">
        <w:rPr>
          <w:rFonts w:ascii="Times New Roman" w:hAnsi="Times New Roman" w:cs="Times New Roman"/>
          <w:sz w:val="28"/>
          <w:szCs w:val="28"/>
        </w:rPr>
        <w:t xml:space="preserve"> системы имеет большое диагностическое значение, так как позволяет выявить ряд диагностических критериев, характеризующих сердце и сосуды.</w:t>
      </w:r>
      <w:r>
        <w:rPr>
          <w:rFonts w:ascii="Times New Roman" w:hAnsi="Times New Roman" w:cs="Times New Roman"/>
          <w:sz w:val="28"/>
          <w:szCs w:val="28"/>
        </w:rPr>
        <w:t xml:space="preserve"> </w:t>
      </w:r>
      <w:r w:rsidRPr="00722191">
        <w:rPr>
          <w:rFonts w:ascii="Times New Roman" w:hAnsi="Times New Roman" w:cs="Times New Roman"/>
          <w:sz w:val="28"/>
          <w:szCs w:val="28"/>
        </w:rPr>
        <w:t>Пальпация области сердца</w:t>
      </w:r>
      <w:r>
        <w:rPr>
          <w:rFonts w:ascii="Times New Roman" w:hAnsi="Times New Roman" w:cs="Times New Roman"/>
          <w:sz w:val="28"/>
          <w:szCs w:val="28"/>
        </w:rPr>
        <w:t xml:space="preserve"> позволяет определить в</w:t>
      </w:r>
      <w:r w:rsidRPr="00722191">
        <w:rPr>
          <w:rFonts w:ascii="Times New Roman" w:hAnsi="Times New Roman" w:cs="Times New Roman"/>
          <w:sz w:val="28"/>
          <w:szCs w:val="28"/>
        </w:rPr>
        <w:t>ерхушечный толчок и другие пульсации.</w:t>
      </w:r>
      <w:r>
        <w:rPr>
          <w:rFonts w:ascii="Times New Roman" w:hAnsi="Times New Roman" w:cs="Times New Roman"/>
          <w:sz w:val="28"/>
          <w:szCs w:val="28"/>
        </w:rPr>
        <w:t xml:space="preserve"> </w:t>
      </w:r>
      <w:r w:rsidRPr="00722191">
        <w:rPr>
          <w:rFonts w:ascii="Times New Roman" w:hAnsi="Times New Roman" w:cs="Times New Roman"/>
          <w:sz w:val="28"/>
          <w:szCs w:val="28"/>
        </w:rPr>
        <w:t>Пальпация верхушечного толчка</w:t>
      </w:r>
      <w:r>
        <w:rPr>
          <w:rFonts w:ascii="Times New Roman" w:hAnsi="Times New Roman" w:cs="Times New Roman"/>
          <w:sz w:val="28"/>
          <w:szCs w:val="28"/>
        </w:rPr>
        <w:t>: в</w:t>
      </w:r>
      <w:r w:rsidRPr="00722191">
        <w:rPr>
          <w:rFonts w:ascii="Times New Roman" w:hAnsi="Times New Roman" w:cs="Times New Roman"/>
          <w:sz w:val="28"/>
          <w:szCs w:val="28"/>
        </w:rPr>
        <w:t>ерхушечный толчок образуется в результате того, что во время сокращения сердечная мышца уплотняется и в своем движении сзади наперед и слева направо верхушкой ударяется в переднюю грудную стенку. Пальпируется верхушечный толчок примерно у 50% здоровых лиц. Для определения верхушечного толчка ладонь правой руки  с  отведенным большим пальцем кладут горизонтально под левый сосок, основанием кисти к грудине, а пальцами к подмышечной впадине. Затем 2-ым и 3-им пальцами, расположенными перпендикулярно к поверхности грудной клетки уточняют локализацию, площадь, силу и высоту толчка, перемещая пальцы по межреберьям по направлению к грудине. При определении верхушечного толчка у женщин необходимо, чтобы больная правой рукой приподняла левую грудную железу.</w:t>
      </w:r>
      <w:r w:rsidRPr="00722191">
        <w:t xml:space="preserve"> </w:t>
      </w:r>
      <w:r w:rsidRPr="00722191">
        <w:rPr>
          <w:rFonts w:ascii="Times New Roman" w:hAnsi="Times New Roman" w:cs="Times New Roman"/>
          <w:sz w:val="28"/>
          <w:szCs w:val="28"/>
        </w:rPr>
        <w:t>Другие пульсации в области сердца</w:t>
      </w:r>
      <w:r>
        <w:rPr>
          <w:rFonts w:ascii="Times New Roman" w:hAnsi="Times New Roman" w:cs="Times New Roman"/>
          <w:sz w:val="28"/>
          <w:szCs w:val="28"/>
        </w:rPr>
        <w:t>: з</w:t>
      </w:r>
      <w:r w:rsidRPr="00722191">
        <w:rPr>
          <w:rFonts w:ascii="Times New Roman" w:hAnsi="Times New Roman" w:cs="Times New Roman"/>
          <w:sz w:val="28"/>
          <w:szCs w:val="28"/>
        </w:rPr>
        <w:t>агрудинная пульсация у здоровых лиц отсутствует. При ее наличии говорят о наличии сердечного толчка. Он обусловлен сильными сокращениями сердца, чаще правого желудочка, поскольку он непосредственно при</w:t>
      </w:r>
      <w:r>
        <w:rPr>
          <w:rFonts w:ascii="Times New Roman" w:hAnsi="Times New Roman" w:cs="Times New Roman"/>
          <w:sz w:val="28"/>
          <w:szCs w:val="28"/>
        </w:rPr>
        <w:t xml:space="preserve">лежит к передней грудной клетке. </w:t>
      </w:r>
      <w:r w:rsidRPr="00722191">
        <w:rPr>
          <w:rFonts w:ascii="Times New Roman" w:hAnsi="Times New Roman" w:cs="Times New Roman"/>
          <w:sz w:val="28"/>
          <w:szCs w:val="28"/>
        </w:rPr>
        <w:t>Пульсация в яремной ямке определяется при аневризме аорты, недостаточности полулунного клапана аорты. При этом необходимо завести II-III пальцы правой руки за рукоятку грудины в области яремной ямки. Голова больного должна быть наклонена, а плечевой пояс приподнят.</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Эпигастральная пульсация - </w:t>
      </w:r>
      <w:proofErr w:type="gramStart"/>
      <w:r w:rsidRPr="00722191">
        <w:rPr>
          <w:rFonts w:ascii="Times New Roman" w:hAnsi="Times New Roman" w:cs="Times New Roman"/>
          <w:sz w:val="28"/>
          <w:szCs w:val="28"/>
        </w:rPr>
        <w:t>видимое</w:t>
      </w:r>
      <w:proofErr w:type="gramEnd"/>
      <w:r w:rsidRPr="00722191">
        <w:rPr>
          <w:rFonts w:ascii="Times New Roman" w:hAnsi="Times New Roman" w:cs="Times New Roman"/>
          <w:sz w:val="28"/>
          <w:szCs w:val="28"/>
        </w:rPr>
        <w:t xml:space="preserve"> на глаз пульсация в надчревной области, синхронная с деятельности сердца. Эпигастральная пульсация  может зависеть от гипертрофии правого желудочка, от колебания стенки брюшного отдела аорты и пульсации печени.  При гипертрофии правого желудочка она локализуется  под мечевидным отростком и становится более отчетливой при глубоком вдохе.</w:t>
      </w:r>
      <w:r>
        <w:rPr>
          <w:rFonts w:ascii="Times New Roman" w:hAnsi="Times New Roman" w:cs="Times New Roman"/>
          <w:sz w:val="28"/>
          <w:szCs w:val="28"/>
        </w:rPr>
        <w:t xml:space="preserve"> </w:t>
      </w:r>
      <w:r w:rsidRPr="00722191">
        <w:rPr>
          <w:rFonts w:ascii="Times New Roman" w:hAnsi="Times New Roman" w:cs="Times New Roman"/>
          <w:sz w:val="28"/>
          <w:szCs w:val="28"/>
        </w:rPr>
        <w:t>При аневризме брюшной аорты – пульсация выявляется несколько ниже и направлена сзади вперед. Пульсация брюшного отдела аорты может определяться и у здоровых людей  с  тонкой</w:t>
      </w:r>
      <w:r>
        <w:rPr>
          <w:rFonts w:ascii="Times New Roman" w:hAnsi="Times New Roman" w:cs="Times New Roman"/>
          <w:sz w:val="28"/>
          <w:szCs w:val="28"/>
        </w:rPr>
        <w:t xml:space="preserve"> </w:t>
      </w:r>
      <w:r w:rsidRPr="00722191">
        <w:rPr>
          <w:rFonts w:ascii="Times New Roman" w:hAnsi="Times New Roman" w:cs="Times New Roman"/>
          <w:sz w:val="28"/>
          <w:szCs w:val="28"/>
        </w:rPr>
        <w:t>брюшной стенкой.</w:t>
      </w:r>
      <w:r>
        <w:rPr>
          <w:rFonts w:ascii="Times New Roman" w:hAnsi="Times New Roman" w:cs="Times New Roman"/>
          <w:sz w:val="28"/>
          <w:szCs w:val="28"/>
        </w:rPr>
        <w:t xml:space="preserve"> </w:t>
      </w:r>
      <w:r w:rsidRPr="00722191">
        <w:rPr>
          <w:rFonts w:ascii="Times New Roman" w:hAnsi="Times New Roman" w:cs="Times New Roman"/>
          <w:sz w:val="28"/>
          <w:szCs w:val="28"/>
        </w:rPr>
        <w:t>Пульсация печени, ощущаемая в эпигастрии, бывает передаточной и истинной. Передаточная пульсация печени обусловлена сокращениями гипертрофированного правого желудочка. Истинная пульсация печени наблюдается у больных  с  недостаточностью  трехстворчатого клапана, когда происходит обратный ток крови из правого предсердия в нижнюю полую вену  и  вены  печени  (положительный  венный пульс). При этом каждое сокращение сердца вызывает ее набухание.</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В области сердца можно пропальпировать звуковое явление, которое называется «кошачьим мурлыканьем». «Кошачье мурлыканье» возникает в результате турбулентного течения крови через суженое отверстие клапана и сотрясения стенок сердца. Для его обнаружения необходимо положить ладонь плашмя на грудину, лучше в положении грудной клетки на выдохе.  </w:t>
      </w:r>
      <w:r w:rsidRPr="00722191">
        <w:rPr>
          <w:rFonts w:ascii="Times New Roman" w:hAnsi="Times New Roman" w:cs="Times New Roman"/>
          <w:sz w:val="28"/>
          <w:szCs w:val="28"/>
        </w:rPr>
        <w:lastRenderedPageBreak/>
        <w:t>Различают пресистолическое и систолическое дрожание. Диастолическое (или пресистолическое) определяется в нижней трети грудины при стенозе митрального отверстия. Систолическое дрожание определяется в верхней трети грудины на основании сердца при стенозе  устья аорты.</w:t>
      </w:r>
      <w:r w:rsidRPr="00722191">
        <w:t xml:space="preserve"> </w:t>
      </w:r>
    </w:p>
    <w:p w:rsidR="00722191" w:rsidRPr="00722191" w:rsidRDefault="00722191" w:rsidP="00722191">
      <w:pPr>
        <w:pStyle w:val="af"/>
        <w:ind w:firstLine="675"/>
        <w:jc w:val="both"/>
        <w:rPr>
          <w:rFonts w:ascii="Times New Roman" w:hAnsi="Times New Roman" w:cs="Times New Roman"/>
          <w:sz w:val="28"/>
          <w:szCs w:val="28"/>
        </w:rPr>
      </w:pPr>
      <w:r w:rsidRPr="00722191">
        <w:rPr>
          <w:rFonts w:ascii="Times New Roman" w:hAnsi="Times New Roman" w:cs="Times New Roman"/>
          <w:sz w:val="28"/>
          <w:szCs w:val="28"/>
        </w:rPr>
        <w:t>Параметры артериального пульса могут быть определены только методом пальпации. При этом под пульсом понимают ритмичное наполнение артерии в систолу желудочков сердца, которое несколько запаздывает относительно I тона сердца (систола). Для отчетливого прощупывания пульса необходимо, чтобы артерия лежала поверхностно над плотной поверхностью (кость), пальпация должна быть доступна на значительном протяжении артерии. Всем этим условиям отвечают лучевая, височная артерии и артерии тыла стопы.</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Начинать пальпацию  необходимо  одновременно на обеих руках для определения одинаковости пульса. Затем врач, </w:t>
      </w:r>
      <w:proofErr w:type="gramStart"/>
      <w:r w:rsidRPr="00722191">
        <w:rPr>
          <w:rFonts w:ascii="Times New Roman" w:hAnsi="Times New Roman" w:cs="Times New Roman"/>
          <w:sz w:val="28"/>
          <w:szCs w:val="28"/>
        </w:rPr>
        <w:t>находясь</w:t>
      </w:r>
      <w:proofErr w:type="gramEnd"/>
      <w:r w:rsidRPr="00722191">
        <w:rPr>
          <w:rFonts w:ascii="Times New Roman" w:hAnsi="Times New Roman" w:cs="Times New Roman"/>
          <w:sz w:val="28"/>
          <w:szCs w:val="28"/>
        </w:rPr>
        <w:t xml:space="preserve"> справа от  больного,  правой рукой должен взять руку пациента таким образом, чтобы 2- 3- 4-й пальцы находились в области нижней части лучевой артерии, а большой палец с противоположной стороны поддерживал кисть. Рука пациента должна быть на уровне сердца. Если наполнение пульса больше на левой руке, то пальпируют левую лучевую артерию.</w:t>
      </w:r>
      <w:r>
        <w:rPr>
          <w:rFonts w:ascii="Times New Roman" w:hAnsi="Times New Roman" w:cs="Times New Roman"/>
          <w:sz w:val="28"/>
          <w:szCs w:val="28"/>
        </w:rPr>
        <w:t xml:space="preserve"> </w:t>
      </w:r>
      <w:r w:rsidRPr="00722191">
        <w:rPr>
          <w:rFonts w:ascii="Times New Roman" w:hAnsi="Times New Roman" w:cs="Times New Roman"/>
          <w:sz w:val="28"/>
          <w:szCs w:val="28"/>
        </w:rPr>
        <w:t>Определяют следующие его свойства пульса:</w:t>
      </w:r>
      <w:r>
        <w:rPr>
          <w:rFonts w:ascii="Times New Roman" w:hAnsi="Times New Roman" w:cs="Times New Roman"/>
          <w:sz w:val="28"/>
          <w:szCs w:val="28"/>
        </w:rPr>
        <w:t xml:space="preserve"> </w:t>
      </w:r>
      <w:r w:rsidRPr="00722191">
        <w:rPr>
          <w:rFonts w:ascii="Times New Roman" w:hAnsi="Times New Roman" w:cs="Times New Roman"/>
          <w:sz w:val="28"/>
          <w:szCs w:val="28"/>
        </w:rPr>
        <w:t>частоту;</w:t>
      </w:r>
      <w:r>
        <w:rPr>
          <w:rFonts w:ascii="Times New Roman" w:hAnsi="Times New Roman" w:cs="Times New Roman"/>
          <w:sz w:val="28"/>
          <w:szCs w:val="28"/>
        </w:rPr>
        <w:t xml:space="preserve"> </w:t>
      </w:r>
      <w:r w:rsidRPr="00722191">
        <w:rPr>
          <w:rFonts w:ascii="Times New Roman" w:hAnsi="Times New Roman" w:cs="Times New Roman"/>
          <w:sz w:val="28"/>
          <w:szCs w:val="28"/>
        </w:rPr>
        <w:t>ритмичность;</w:t>
      </w:r>
      <w:r>
        <w:rPr>
          <w:rFonts w:ascii="Times New Roman" w:hAnsi="Times New Roman" w:cs="Times New Roman"/>
          <w:sz w:val="28"/>
          <w:szCs w:val="28"/>
        </w:rPr>
        <w:t xml:space="preserve"> </w:t>
      </w:r>
      <w:r w:rsidRPr="00722191">
        <w:rPr>
          <w:rFonts w:ascii="Times New Roman" w:hAnsi="Times New Roman" w:cs="Times New Roman"/>
          <w:sz w:val="28"/>
          <w:szCs w:val="28"/>
        </w:rPr>
        <w:t>наполнение;</w:t>
      </w:r>
      <w:r>
        <w:rPr>
          <w:rFonts w:ascii="Times New Roman" w:hAnsi="Times New Roman" w:cs="Times New Roman"/>
          <w:sz w:val="28"/>
          <w:szCs w:val="28"/>
        </w:rPr>
        <w:t xml:space="preserve"> </w:t>
      </w:r>
      <w:r w:rsidRPr="00722191">
        <w:rPr>
          <w:rFonts w:ascii="Times New Roman" w:hAnsi="Times New Roman" w:cs="Times New Roman"/>
          <w:sz w:val="28"/>
          <w:szCs w:val="28"/>
        </w:rPr>
        <w:t>напряжение;</w:t>
      </w:r>
      <w:r>
        <w:rPr>
          <w:rFonts w:ascii="Times New Roman" w:hAnsi="Times New Roman" w:cs="Times New Roman"/>
          <w:sz w:val="28"/>
          <w:szCs w:val="28"/>
        </w:rPr>
        <w:t xml:space="preserve"> </w:t>
      </w:r>
      <w:r w:rsidRPr="00722191">
        <w:rPr>
          <w:rFonts w:ascii="Times New Roman" w:hAnsi="Times New Roman" w:cs="Times New Roman"/>
          <w:sz w:val="28"/>
          <w:szCs w:val="28"/>
        </w:rPr>
        <w:t>равномерность (одинаковость) на обеих руках;</w:t>
      </w:r>
      <w:r>
        <w:rPr>
          <w:rFonts w:ascii="Times New Roman" w:hAnsi="Times New Roman" w:cs="Times New Roman"/>
          <w:sz w:val="28"/>
          <w:szCs w:val="28"/>
        </w:rPr>
        <w:t xml:space="preserve"> </w:t>
      </w:r>
      <w:r w:rsidRPr="00722191">
        <w:rPr>
          <w:rFonts w:ascii="Times New Roman" w:hAnsi="Times New Roman" w:cs="Times New Roman"/>
          <w:sz w:val="28"/>
          <w:szCs w:val="28"/>
        </w:rPr>
        <w:t>состояние сосудистой стенки вне пульсовой волны.</w:t>
      </w:r>
      <w:r w:rsidRPr="00722191">
        <w:t xml:space="preserve"> </w:t>
      </w:r>
      <w:r w:rsidRPr="00722191">
        <w:rPr>
          <w:rFonts w:ascii="Times New Roman" w:hAnsi="Times New Roman" w:cs="Times New Roman"/>
          <w:sz w:val="28"/>
          <w:szCs w:val="28"/>
        </w:rPr>
        <w:t xml:space="preserve">Пальпация живота позволяет получить информацию о локализации органов брюшной полости, их форме, размерах, консистенции и болезненности. </w:t>
      </w:r>
    </w:p>
    <w:p w:rsidR="00722191" w:rsidRPr="00722191" w:rsidRDefault="00722191" w:rsidP="00722191">
      <w:pPr>
        <w:pStyle w:val="af"/>
        <w:ind w:firstLine="675"/>
        <w:jc w:val="both"/>
        <w:rPr>
          <w:rFonts w:ascii="Times New Roman" w:hAnsi="Times New Roman" w:cs="Times New Roman"/>
          <w:sz w:val="28"/>
          <w:szCs w:val="28"/>
        </w:rPr>
      </w:pPr>
      <w:r w:rsidRPr="00722191">
        <w:rPr>
          <w:rFonts w:ascii="Times New Roman" w:hAnsi="Times New Roman" w:cs="Times New Roman"/>
          <w:sz w:val="28"/>
          <w:szCs w:val="28"/>
        </w:rPr>
        <w:t xml:space="preserve">Правила пальпации брюшной стенки и органов брюшной полости: </w:t>
      </w:r>
    </w:p>
    <w:p w:rsidR="00722191" w:rsidRPr="00722191" w:rsidRDefault="00722191" w:rsidP="00722191">
      <w:pPr>
        <w:pStyle w:val="af"/>
        <w:ind w:firstLine="675"/>
        <w:jc w:val="both"/>
        <w:rPr>
          <w:rFonts w:ascii="Times New Roman" w:hAnsi="Times New Roman" w:cs="Times New Roman"/>
          <w:sz w:val="28"/>
          <w:szCs w:val="28"/>
        </w:rPr>
      </w:pPr>
      <w:r w:rsidRPr="00722191">
        <w:rPr>
          <w:rFonts w:ascii="Times New Roman" w:hAnsi="Times New Roman" w:cs="Times New Roman"/>
          <w:sz w:val="28"/>
          <w:szCs w:val="28"/>
        </w:rPr>
        <w:t>- врач сидит справа от больного на поставленном рядом стуле (а не на кровати), лицом к пациенту, наблюдая за его реакцией;</w:t>
      </w:r>
    </w:p>
    <w:p w:rsidR="00722191" w:rsidRPr="00722191" w:rsidRDefault="00722191" w:rsidP="00722191">
      <w:pPr>
        <w:pStyle w:val="af"/>
        <w:ind w:firstLine="675"/>
        <w:jc w:val="both"/>
        <w:rPr>
          <w:rFonts w:ascii="Times New Roman" w:hAnsi="Times New Roman" w:cs="Times New Roman"/>
          <w:sz w:val="28"/>
          <w:szCs w:val="28"/>
        </w:rPr>
      </w:pPr>
      <w:r w:rsidRPr="00722191">
        <w:rPr>
          <w:rFonts w:ascii="Times New Roman" w:hAnsi="Times New Roman" w:cs="Times New Roman"/>
          <w:sz w:val="28"/>
          <w:szCs w:val="28"/>
        </w:rPr>
        <w:t>- больной лежит на твердой постели (на мягком ложе прогибается туловище, опускается таз, затрудняется равномерное расслабление мышц). Голова вместе с плечами должна быть слегка приподнята, находясь на подушке. Руки свободно расположены вдоль туловища. Ноги вытянуты или слегка согнуты в тазобедренных и коленных суставах  с упором под стопы или подкладыванием валика под колени;</w:t>
      </w:r>
    </w:p>
    <w:p w:rsidR="00722191" w:rsidRDefault="00722191" w:rsidP="00722191">
      <w:pPr>
        <w:pStyle w:val="af"/>
        <w:ind w:firstLine="675"/>
        <w:jc w:val="both"/>
        <w:rPr>
          <w:rFonts w:ascii="Times New Roman" w:hAnsi="Times New Roman" w:cs="Times New Roman"/>
          <w:sz w:val="28"/>
          <w:szCs w:val="28"/>
        </w:rPr>
      </w:pPr>
      <w:r w:rsidRPr="00722191">
        <w:rPr>
          <w:rFonts w:ascii="Times New Roman" w:hAnsi="Times New Roman" w:cs="Times New Roman"/>
          <w:sz w:val="28"/>
          <w:szCs w:val="28"/>
        </w:rPr>
        <w:t>- руки врача должны быть теплыми, чтобы не вызвать рефлекторного сокращения брюшного пресса, с коротко подстриженными ногтями. Рука врача кладется на живот на слегка согнутые 2-3-4-5 -й пальцы (основание ладони над передней брюшной стенкой, большой палец не участвует в пальпации).</w:t>
      </w:r>
    </w:p>
    <w:p w:rsidR="00722191" w:rsidRPr="00722191" w:rsidRDefault="00722191" w:rsidP="00722191">
      <w:pPr>
        <w:pStyle w:val="af"/>
        <w:ind w:firstLine="675"/>
        <w:jc w:val="both"/>
        <w:rPr>
          <w:rFonts w:ascii="Times New Roman" w:hAnsi="Times New Roman" w:cs="Times New Roman"/>
          <w:sz w:val="28"/>
          <w:szCs w:val="28"/>
        </w:rPr>
      </w:pPr>
      <w:r w:rsidRPr="00722191">
        <w:rPr>
          <w:rFonts w:ascii="Times New Roman" w:hAnsi="Times New Roman" w:cs="Times New Roman"/>
          <w:sz w:val="28"/>
          <w:szCs w:val="28"/>
        </w:rPr>
        <w:t>Пальпаци</w:t>
      </w:r>
      <w:r>
        <w:rPr>
          <w:rFonts w:ascii="Times New Roman" w:hAnsi="Times New Roman" w:cs="Times New Roman"/>
          <w:sz w:val="28"/>
          <w:szCs w:val="28"/>
        </w:rPr>
        <w:t xml:space="preserve">ю передней брюшной стенки </w:t>
      </w:r>
      <w:r w:rsidRPr="00722191">
        <w:rPr>
          <w:rFonts w:ascii="Times New Roman" w:hAnsi="Times New Roman" w:cs="Times New Roman"/>
          <w:sz w:val="28"/>
          <w:szCs w:val="28"/>
        </w:rPr>
        <w:t>следует</w:t>
      </w:r>
      <w:r>
        <w:rPr>
          <w:rFonts w:ascii="Times New Roman" w:hAnsi="Times New Roman" w:cs="Times New Roman"/>
          <w:sz w:val="28"/>
          <w:szCs w:val="28"/>
        </w:rPr>
        <w:t xml:space="preserve"> начинать </w:t>
      </w:r>
      <w:r w:rsidRPr="00722191">
        <w:rPr>
          <w:rFonts w:ascii="Times New Roman" w:hAnsi="Times New Roman" w:cs="Times New Roman"/>
          <w:sz w:val="28"/>
          <w:szCs w:val="28"/>
        </w:rPr>
        <w:t>с</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поверхностной, ориентировочной пальпации. Исследование начинают с левой подвздошной области, потом переходят на симметричный участок правой подвздошной области, и постепенно поднимаясь вверх (на 2-3 см),  пальпируют все отделы живота. Можно обойти живот против часовой стрелки, начиная от левой подвздошной области и заканчивая в правой подвздошной области. После этого пальпация проводится по срединной линии от эпигастральной области </w:t>
      </w:r>
      <w:proofErr w:type="gramStart"/>
      <w:r w:rsidRPr="00722191">
        <w:rPr>
          <w:rFonts w:ascii="Times New Roman" w:hAnsi="Times New Roman" w:cs="Times New Roman"/>
          <w:sz w:val="28"/>
          <w:szCs w:val="28"/>
        </w:rPr>
        <w:t>до</w:t>
      </w:r>
      <w:proofErr w:type="gramEnd"/>
      <w:r w:rsidRPr="00722191">
        <w:rPr>
          <w:rFonts w:ascii="Times New Roman" w:hAnsi="Times New Roman" w:cs="Times New Roman"/>
          <w:sz w:val="28"/>
          <w:szCs w:val="28"/>
        </w:rPr>
        <w:t xml:space="preserve"> надлобковой.</w:t>
      </w:r>
    </w:p>
    <w:p w:rsidR="00E049F8" w:rsidRDefault="00722191" w:rsidP="00722191">
      <w:pPr>
        <w:pStyle w:val="af"/>
        <w:ind w:firstLine="675"/>
        <w:jc w:val="both"/>
        <w:rPr>
          <w:rFonts w:ascii="Times New Roman" w:hAnsi="Times New Roman" w:cs="Times New Roman"/>
          <w:sz w:val="28"/>
          <w:szCs w:val="28"/>
        </w:rPr>
      </w:pPr>
      <w:r w:rsidRPr="00722191">
        <w:rPr>
          <w:rFonts w:ascii="Times New Roman" w:hAnsi="Times New Roman" w:cs="Times New Roman"/>
          <w:sz w:val="28"/>
          <w:szCs w:val="28"/>
        </w:rPr>
        <w:t>При поверхностной пальпации определяется напряжение брюшной стенки,  ее болезненность  в  том или ином участке,  резко увеличенные печень или селезенка, большие опухоли, расхождение прямых мышц живота, грыжевые выпячивания и опухолевидные образования, расположенные поверхностно.</w:t>
      </w:r>
    </w:p>
    <w:p w:rsidR="00722191" w:rsidRDefault="00722191" w:rsidP="00722191">
      <w:pPr>
        <w:pStyle w:val="af"/>
        <w:ind w:firstLine="675"/>
        <w:jc w:val="both"/>
        <w:rPr>
          <w:rFonts w:ascii="Times New Roman" w:hAnsi="Times New Roman" w:cs="Times New Roman"/>
          <w:sz w:val="28"/>
          <w:szCs w:val="28"/>
        </w:rPr>
      </w:pPr>
      <w:r w:rsidRPr="00722191">
        <w:rPr>
          <w:rFonts w:ascii="Times New Roman" w:hAnsi="Times New Roman" w:cs="Times New Roman"/>
          <w:sz w:val="28"/>
          <w:szCs w:val="28"/>
        </w:rPr>
        <w:t>Глубокая, скользящая,</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топографическая, методическая пальпация,  разработанная В.П. </w:t>
      </w:r>
      <w:proofErr w:type="gramStart"/>
      <w:r w:rsidRPr="00722191">
        <w:rPr>
          <w:rFonts w:ascii="Times New Roman" w:hAnsi="Times New Roman" w:cs="Times New Roman"/>
          <w:sz w:val="28"/>
          <w:szCs w:val="28"/>
        </w:rPr>
        <w:t>Образцовым</w:t>
      </w:r>
      <w:proofErr w:type="gramEnd"/>
      <w:r w:rsidRPr="00722191">
        <w:rPr>
          <w:rFonts w:ascii="Times New Roman" w:hAnsi="Times New Roman" w:cs="Times New Roman"/>
          <w:sz w:val="28"/>
          <w:szCs w:val="28"/>
        </w:rPr>
        <w:t xml:space="preserve"> и Н.Д. Стражеско, позволяет определить </w:t>
      </w:r>
      <w:r w:rsidRPr="00722191">
        <w:rPr>
          <w:rFonts w:ascii="Times New Roman" w:hAnsi="Times New Roman" w:cs="Times New Roman"/>
          <w:sz w:val="28"/>
          <w:szCs w:val="28"/>
        </w:rPr>
        <w:lastRenderedPageBreak/>
        <w:t>местонахождение, величину, форму, консистенцию органов брюшной полости. Суть методики заключается в том, что врач погружает пальцы  вглубь  живота,  стараясь прижать исследуемый орган к задней стенке брюшной полости или кости с целью ограничения его подвижности и получения более четкого ощущения.  При проведении пальпации правую кисть кладут плашмя на переднюю брюшную стенку перпендикулярно к оси исследуемой части кишки или к краю органа.  Больному предлагают глубоко дышать «животом».  Во время вдоха врач, сдвигая кожу, набирает кожную складку (чтобы не ограничивать движения руки). Во время выдоха руку медленно погружают вглубь  брюшной  полости,  безболезненно для больного приближаются к задней  брюшной стенке. Можно проникать в брюшную полость постепенно за серию из 3-5 глубоких дыхательных движений. После этого производят скользящие движения пальцами поперек исследуемого органа.  В момент соскальзывания пальцев  с органа возникает ощущение, которое дает возможность судить о его локализации,  форме и консистенции.</w:t>
      </w:r>
      <w:r>
        <w:rPr>
          <w:rFonts w:ascii="Times New Roman" w:hAnsi="Times New Roman" w:cs="Times New Roman"/>
          <w:sz w:val="28"/>
          <w:szCs w:val="28"/>
        </w:rPr>
        <w:t xml:space="preserve"> </w:t>
      </w:r>
      <w:r w:rsidRPr="00722191">
        <w:rPr>
          <w:rFonts w:ascii="Times New Roman" w:hAnsi="Times New Roman" w:cs="Times New Roman"/>
          <w:sz w:val="28"/>
          <w:szCs w:val="28"/>
        </w:rPr>
        <w:t>Глубокая методическая пальпация проводится в строгой последовательности: вначале  пальпируется  сигмовидная  кишка,  затем слепая, конечная часть подвздошной кишки,  поперечно-ободочная кишка,  восходящая и нисходящая часть ободочной кишки, желудок,  поджелудочная железа, печень,  селезенка  и почки.</w:t>
      </w:r>
    </w:p>
    <w:p w:rsidR="00165D28" w:rsidRPr="00165D28" w:rsidRDefault="00165D28" w:rsidP="00165D28">
      <w:pPr>
        <w:pStyle w:val="af"/>
        <w:ind w:firstLine="675"/>
        <w:jc w:val="both"/>
        <w:rPr>
          <w:rFonts w:ascii="Times New Roman" w:hAnsi="Times New Roman" w:cs="Times New Roman"/>
          <w:sz w:val="28"/>
          <w:szCs w:val="28"/>
        </w:rPr>
      </w:pPr>
      <w:r w:rsidRPr="00165D28">
        <w:rPr>
          <w:rFonts w:ascii="Times New Roman" w:hAnsi="Times New Roman" w:cs="Times New Roman"/>
          <w:sz w:val="28"/>
          <w:szCs w:val="28"/>
        </w:rPr>
        <w:t>Сигмовидная кишка пальпирует</w:t>
      </w:r>
      <w:r>
        <w:rPr>
          <w:rFonts w:ascii="Times New Roman" w:hAnsi="Times New Roman" w:cs="Times New Roman"/>
          <w:sz w:val="28"/>
          <w:szCs w:val="28"/>
        </w:rPr>
        <w:t xml:space="preserve">ся в левой подвздошной области. </w:t>
      </w:r>
      <w:r w:rsidRPr="00165D28">
        <w:rPr>
          <w:rFonts w:ascii="Times New Roman" w:hAnsi="Times New Roman" w:cs="Times New Roman"/>
          <w:sz w:val="28"/>
          <w:szCs w:val="28"/>
        </w:rPr>
        <w:t>Первый способ</w:t>
      </w:r>
      <w:r>
        <w:rPr>
          <w:rFonts w:ascii="Times New Roman" w:hAnsi="Times New Roman" w:cs="Times New Roman"/>
          <w:sz w:val="28"/>
          <w:szCs w:val="28"/>
        </w:rPr>
        <w:t>: ч</w:t>
      </w:r>
      <w:r w:rsidRPr="00165D28">
        <w:rPr>
          <w:rFonts w:ascii="Times New Roman" w:hAnsi="Times New Roman" w:cs="Times New Roman"/>
          <w:sz w:val="28"/>
          <w:szCs w:val="28"/>
        </w:rPr>
        <w:t>етыре сомкнутых, слегка согнутых пальца правой руки помещают перпендикулярно оси сигмовидной кишки, которая расположена косо в левой подвздошной области, при этом основание ладони располагается на наружной поверхности подвздошной кости. Во время вдоха больного движением по направлению к пупку (от себя) образуют кожную складку.  Вслед за  этим  во время  выдоха стремятся, как можно глубже погрузить кончики пальцев в брюшную полость так,  чтобы они приблизились к  ее  задней стенке.  Затем  движением  кисти  руки  изнутри кнаружи и сверху вниз,  скользя по задней брюшной стенке  "перекатываются"  через кишку.  Именно в этот момент и составляется тактильное впечатление об особе</w:t>
      </w:r>
      <w:r>
        <w:rPr>
          <w:rFonts w:ascii="Times New Roman" w:hAnsi="Times New Roman" w:cs="Times New Roman"/>
          <w:sz w:val="28"/>
          <w:szCs w:val="28"/>
        </w:rPr>
        <w:t xml:space="preserve">нностях прощупываемого отрезка. </w:t>
      </w:r>
      <w:r w:rsidRPr="00165D28">
        <w:rPr>
          <w:rFonts w:ascii="Times New Roman" w:hAnsi="Times New Roman" w:cs="Times New Roman"/>
          <w:sz w:val="28"/>
          <w:szCs w:val="28"/>
        </w:rPr>
        <w:t>Второй способ</w:t>
      </w:r>
      <w:r>
        <w:rPr>
          <w:rFonts w:ascii="Times New Roman" w:hAnsi="Times New Roman" w:cs="Times New Roman"/>
          <w:sz w:val="28"/>
          <w:szCs w:val="28"/>
        </w:rPr>
        <w:t>: че</w:t>
      </w:r>
      <w:r w:rsidRPr="00165D28">
        <w:rPr>
          <w:rFonts w:ascii="Times New Roman" w:hAnsi="Times New Roman" w:cs="Times New Roman"/>
          <w:sz w:val="28"/>
          <w:szCs w:val="28"/>
        </w:rPr>
        <w:t>тыре сомкнутых, слегка согнутых пальца правой руки устанавливают перпендикулярно оси сигмовидной кишки, при этом основание ладони обращено к средней линии живота. Во время вдоха больного движением на себя образуют кожную складку.  Вслед за  этим  во время  выдоха кончики пальцев погружаются  в брюшную полость до ее  задней стенке и с последующим вдохом как-бы приподнимают киш</w:t>
      </w:r>
      <w:r>
        <w:rPr>
          <w:rFonts w:ascii="Times New Roman" w:hAnsi="Times New Roman" w:cs="Times New Roman"/>
          <w:sz w:val="28"/>
          <w:szCs w:val="28"/>
        </w:rPr>
        <w:t xml:space="preserve">ку к гребню подвздошной кости. </w:t>
      </w:r>
      <w:r w:rsidRPr="00165D28">
        <w:rPr>
          <w:rFonts w:ascii="Times New Roman" w:hAnsi="Times New Roman" w:cs="Times New Roman"/>
          <w:sz w:val="28"/>
          <w:szCs w:val="28"/>
        </w:rPr>
        <w:t xml:space="preserve">Сигмовидная  кишка прощупывается у 90-95% здоровых лиц в виде гладкого, эластичного цилиндра </w:t>
      </w:r>
      <w:r>
        <w:rPr>
          <w:rFonts w:ascii="Times New Roman" w:hAnsi="Times New Roman" w:cs="Times New Roman"/>
          <w:sz w:val="28"/>
          <w:szCs w:val="28"/>
        </w:rPr>
        <w:t xml:space="preserve">толщиной с большой палец руки. </w:t>
      </w:r>
      <w:r w:rsidRPr="00165D28">
        <w:rPr>
          <w:rFonts w:ascii="Times New Roman" w:hAnsi="Times New Roman" w:cs="Times New Roman"/>
          <w:sz w:val="28"/>
          <w:szCs w:val="28"/>
        </w:rPr>
        <w:t>При патологии спазмированная  кишка может ощущаться как плотная,  болезненная,  иногда четкообразная или бугристая. Она может быть раздутой, урчащей. При сращениях или рубцах брыжейки  сигмовидная  кишка может терять подвижность.</w:t>
      </w:r>
    </w:p>
    <w:p w:rsidR="00165D28" w:rsidRPr="00165D28" w:rsidRDefault="00165D28" w:rsidP="00165D28">
      <w:pPr>
        <w:pStyle w:val="af"/>
        <w:ind w:firstLine="675"/>
        <w:jc w:val="both"/>
        <w:rPr>
          <w:rFonts w:ascii="Times New Roman" w:hAnsi="Times New Roman" w:cs="Times New Roman"/>
          <w:sz w:val="28"/>
          <w:szCs w:val="28"/>
        </w:rPr>
      </w:pPr>
      <w:r w:rsidRPr="00165D28">
        <w:rPr>
          <w:rFonts w:ascii="Times New Roman" w:hAnsi="Times New Roman" w:cs="Times New Roman"/>
          <w:sz w:val="28"/>
          <w:szCs w:val="28"/>
        </w:rPr>
        <w:t>При пальпации слепой кишки,  расположенной в  правой  подвздошной области, используют ту же методику, что и при ощупывании сигмовидной кишки, меняя только направление движения исследующей руки. Ладонь укладывается на наружную поверхность правой подвздошной кости и складка набирается от себя. Кишка прижимается к задней брюш</w:t>
      </w:r>
      <w:r>
        <w:rPr>
          <w:rFonts w:ascii="Times New Roman" w:hAnsi="Times New Roman" w:cs="Times New Roman"/>
          <w:sz w:val="28"/>
          <w:szCs w:val="28"/>
        </w:rPr>
        <w:t xml:space="preserve">ной стенке и подвздошной кости. </w:t>
      </w:r>
      <w:r w:rsidRPr="00165D28">
        <w:rPr>
          <w:rFonts w:ascii="Times New Roman" w:hAnsi="Times New Roman" w:cs="Times New Roman"/>
          <w:sz w:val="28"/>
          <w:szCs w:val="28"/>
        </w:rPr>
        <w:t xml:space="preserve">Слепая кишка в норме прощупывается в 79 % случаев в виде гладкого,  несколько </w:t>
      </w:r>
      <w:r w:rsidRPr="00165D28">
        <w:rPr>
          <w:rFonts w:ascii="Times New Roman" w:hAnsi="Times New Roman" w:cs="Times New Roman"/>
          <w:sz w:val="28"/>
          <w:szCs w:val="28"/>
        </w:rPr>
        <w:lastRenderedPageBreak/>
        <w:t>расширяющегося книзу цилиндра диаметром 3-5 см, безболезненного и подвижного, урчащего при надавливании.</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патологии она может быть </w:t>
      </w:r>
      <w:proofErr w:type="gramStart"/>
      <w:r w:rsidRPr="00165D28">
        <w:rPr>
          <w:rFonts w:ascii="Times New Roman" w:hAnsi="Times New Roman" w:cs="Times New Roman"/>
          <w:sz w:val="28"/>
          <w:szCs w:val="28"/>
        </w:rPr>
        <w:t>крайне подвижной</w:t>
      </w:r>
      <w:proofErr w:type="gramEnd"/>
      <w:r w:rsidRPr="00165D28">
        <w:rPr>
          <w:rFonts w:ascii="Times New Roman" w:hAnsi="Times New Roman" w:cs="Times New Roman"/>
          <w:sz w:val="28"/>
          <w:szCs w:val="28"/>
        </w:rPr>
        <w:t xml:space="preserve"> из-за врожденного удлинения брыжейки или неподвижной вследствие воспаления вокруг нее. Воспаление слепой кишки сопровождается ее раздуванием, усилением урчания, появлением болезненности и уплотнения. При туберкулезе и раке она становится очень плотной, бугристой. </w:t>
      </w:r>
    </w:p>
    <w:p w:rsidR="00165D28" w:rsidRPr="00165D28" w:rsidRDefault="00165D28" w:rsidP="00165D28">
      <w:pPr>
        <w:pStyle w:val="af"/>
        <w:ind w:firstLine="675"/>
        <w:jc w:val="both"/>
        <w:rPr>
          <w:rFonts w:ascii="Times New Roman" w:hAnsi="Times New Roman" w:cs="Times New Roman"/>
          <w:sz w:val="28"/>
          <w:szCs w:val="28"/>
        </w:rPr>
      </w:pPr>
      <w:r w:rsidRPr="00165D28">
        <w:rPr>
          <w:rFonts w:ascii="Times New Roman" w:hAnsi="Times New Roman" w:cs="Times New Roman"/>
          <w:sz w:val="28"/>
          <w:szCs w:val="28"/>
        </w:rPr>
        <w:t>При исследовании поперечно-ободочной кишки пользуются билатеральной пальпацией.  Руки врача лежат по обе стороны от прямых мышц живота на уровне пупка, хотя желательно предварительно найти нижнюю границу желудка и отступить от нее на 2-3 см вниз. Складку во время вдоха набирают от себя и постепенно погружают пальцы  в  брюшную полость на выдохе. Дойдя до задней стенки брюшной полости,  на вдохе скользят по ней книзу,  стараясь ощутить кишку под пальцами.</w:t>
      </w:r>
      <w:r>
        <w:rPr>
          <w:rFonts w:ascii="Times New Roman" w:hAnsi="Times New Roman" w:cs="Times New Roman"/>
          <w:sz w:val="28"/>
          <w:szCs w:val="28"/>
        </w:rPr>
        <w:t xml:space="preserve"> </w:t>
      </w:r>
      <w:r w:rsidRPr="00165D28">
        <w:rPr>
          <w:rFonts w:ascii="Times New Roman" w:hAnsi="Times New Roman" w:cs="Times New Roman"/>
          <w:sz w:val="28"/>
          <w:szCs w:val="28"/>
        </w:rPr>
        <w:t>Нормальная поперечно-ободочная кишка прощупывается более</w:t>
      </w:r>
      <w:proofErr w:type="gramStart"/>
      <w:r w:rsidRPr="00165D28">
        <w:rPr>
          <w:rFonts w:ascii="Times New Roman" w:hAnsi="Times New Roman" w:cs="Times New Roman"/>
          <w:sz w:val="28"/>
          <w:szCs w:val="28"/>
        </w:rPr>
        <w:t>,</w:t>
      </w:r>
      <w:proofErr w:type="gramEnd"/>
      <w:r w:rsidRPr="00165D28">
        <w:rPr>
          <w:rFonts w:ascii="Times New Roman" w:hAnsi="Times New Roman" w:cs="Times New Roman"/>
          <w:sz w:val="28"/>
          <w:szCs w:val="28"/>
        </w:rPr>
        <w:t xml:space="preserve">  чем у половины здоровых людей (у 60-70%), в виде мягкого цилиндра шириной в 3-5 см, безболезненного, легко смещающегося вверх и вниз.</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колите поперечно-ободочная кишка пальпируется </w:t>
      </w:r>
      <w:proofErr w:type="gramStart"/>
      <w:r w:rsidRPr="00165D28">
        <w:rPr>
          <w:rFonts w:ascii="Times New Roman" w:hAnsi="Times New Roman" w:cs="Times New Roman"/>
          <w:sz w:val="28"/>
          <w:szCs w:val="28"/>
        </w:rPr>
        <w:t>плотной</w:t>
      </w:r>
      <w:proofErr w:type="gramEnd"/>
      <w:r w:rsidRPr="00165D28">
        <w:rPr>
          <w:rFonts w:ascii="Times New Roman" w:hAnsi="Times New Roman" w:cs="Times New Roman"/>
          <w:sz w:val="28"/>
          <w:szCs w:val="28"/>
        </w:rPr>
        <w:t xml:space="preserve">, сокращенной и болезненной. При раковом процессе она утолщена и бугристая. Если ниже ее имеется сужение или нарушение проходимости, то поперечно-ободочная кишка остается гладкой и эластичной, но увеличивается в объеме, перистальтирует и громко урчит. </w:t>
      </w:r>
    </w:p>
    <w:p w:rsidR="00165D28" w:rsidRDefault="00165D28" w:rsidP="00165D28">
      <w:pPr>
        <w:pStyle w:val="af"/>
        <w:ind w:firstLine="675"/>
        <w:jc w:val="both"/>
        <w:rPr>
          <w:rFonts w:ascii="Times New Roman" w:hAnsi="Times New Roman" w:cs="Times New Roman"/>
          <w:sz w:val="28"/>
          <w:szCs w:val="28"/>
        </w:rPr>
      </w:pPr>
      <w:r w:rsidRPr="00165D28">
        <w:rPr>
          <w:rFonts w:ascii="Times New Roman" w:hAnsi="Times New Roman" w:cs="Times New Roman"/>
          <w:sz w:val="28"/>
          <w:szCs w:val="28"/>
        </w:rPr>
        <w:t>Для пальпации восходящей части ободочной кишки левую руку подкладывают под поясницу, а правую руку располагают в правом боковом  отделе  живота, обращенную основанием ладони  кнаружи, пальцами - к пупку. Синхронно с дыханием больного набирают кожную складку от себя и погружают руку в брюшную полость до соприкосновения с левой рукой и на вдохе скользят  в  латеральном направлении  до возникновения ощу</w:t>
      </w:r>
      <w:r>
        <w:rPr>
          <w:rFonts w:ascii="Times New Roman" w:hAnsi="Times New Roman" w:cs="Times New Roman"/>
          <w:sz w:val="28"/>
          <w:szCs w:val="28"/>
        </w:rPr>
        <w:t>щения соприкосновения с кишкой.</w:t>
      </w:r>
    </w:p>
    <w:p w:rsidR="00165D28" w:rsidRPr="00165D28" w:rsidRDefault="00165D28" w:rsidP="00165D28">
      <w:pPr>
        <w:pStyle w:val="af"/>
        <w:ind w:firstLine="675"/>
        <w:jc w:val="both"/>
        <w:rPr>
          <w:rFonts w:ascii="Times New Roman" w:hAnsi="Times New Roman" w:cs="Times New Roman"/>
          <w:sz w:val="28"/>
          <w:szCs w:val="28"/>
        </w:rPr>
      </w:pPr>
      <w:r w:rsidRPr="00165D28">
        <w:rPr>
          <w:rFonts w:ascii="Times New Roman" w:hAnsi="Times New Roman" w:cs="Times New Roman"/>
          <w:sz w:val="28"/>
          <w:szCs w:val="28"/>
        </w:rPr>
        <w:t>Для пальпации  нисходящей части ободочной кишки левую руку подкладывают под поясницу, а правую руку располагают в левом боковом  отделе  живота, обращенную основанием ладони к пупку, пальцами кнаружи. Синхронно с дыханием больного набирают кожную складку от себя и погружают руку в брюшную полость до соприкосновения с левой рукой и на вдохе скользят  в  медиальном направлении (к пупку) до возникновения ощущения соприкосновения с кишкой.</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Эти отрезки кишки прощупываются в виде эластичных безболезненных цилиндров. </w:t>
      </w:r>
    </w:p>
    <w:p w:rsidR="00165D28" w:rsidRPr="00165D28" w:rsidRDefault="00165D28" w:rsidP="00165D28">
      <w:pPr>
        <w:pStyle w:val="af"/>
        <w:ind w:firstLine="675"/>
        <w:jc w:val="both"/>
        <w:rPr>
          <w:rFonts w:ascii="Times New Roman" w:hAnsi="Times New Roman" w:cs="Times New Roman"/>
          <w:sz w:val="28"/>
          <w:szCs w:val="28"/>
        </w:rPr>
      </w:pPr>
      <w:r w:rsidRPr="00165D28">
        <w:rPr>
          <w:rFonts w:ascii="Times New Roman" w:hAnsi="Times New Roman" w:cs="Times New Roman"/>
          <w:sz w:val="28"/>
          <w:szCs w:val="28"/>
        </w:rPr>
        <w:t>Пальпация желудка является весьма сложной. В.П. Образцов считал, что большая кривизна пальпируется только у 50-60 % людей, а малая лишь при выраженном опущении желудка. Пальпировать желудок можно в положении стоя и лежа.</w:t>
      </w:r>
      <w:r>
        <w:rPr>
          <w:rFonts w:ascii="Times New Roman" w:hAnsi="Times New Roman" w:cs="Times New Roman"/>
          <w:sz w:val="28"/>
          <w:szCs w:val="28"/>
        </w:rPr>
        <w:t xml:space="preserve"> </w:t>
      </w:r>
      <w:r w:rsidRPr="00165D28">
        <w:rPr>
          <w:rFonts w:ascii="Times New Roman" w:hAnsi="Times New Roman" w:cs="Times New Roman"/>
          <w:sz w:val="28"/>
          <w:szCs w:val="28"/>
        </w:rPr>
        <w:t>Чтобы пропальпировать большую кривизну необходимо найти нижнюю границу желудка, воспользовавшись перкуторной пальпацией или аускультативной перкусси</w:t>
      </w:r>
      <w:r>
        <w:rPr>
          <w:rFonts w:ascii="Times New Roman" w:hAnsi="Times New Roman" w:cs="Times New Roman"/>
          <w:sz w:val="28"/>
          <w:szCs w:val="28"/>
        </w:rPr>
        <w:t xml:space="preserve">ей (смотри раздел «Перкуссия»). </w:t>
      </w:r>
      <w:r w:rsidRPr="00165D28">
        <w:rPr>
          <w:rFonts w:ascii="Times New Roman" w:hAnsi="Times New Roman" w:cs="Times New Roman"/>
          <w:sz w:val="28"/>
          <w:szCs w:val="28"/>
        </w:rPr>
        <w:t xml:space="preserve">Пальпацию желудка производят в  эпигастральной  или  мезогастральной области, учитывая, что большая кривизна желудка определяется в виде валика, лежащего на позвоночнике и по бокам от него. Поэтому большую кривизну желудка пальпируют по средней линии и по обе стороны от нее,  на вдохе смещая кожу живота вверх, на выдохе погружая руку вглубь брюшной полости по направлению к задней стенке живота. На вдохе большая кривизна желудка выскальзывает из-под пальцев и дает ощущение мягкой </w:t>
      </w:r>
      <w:r w:rsidRPr="00165D28">
        <w:rPr>
          <w:rFonts w:ascii="Times New Roman" w:hAnsi="Times New Roman" w:cs="Times New Roman"/>
          <w:sz w:val="28"/>
          <w:szCs w:val="28"/>
        </w:rPr>
        <w:lastRenderedPageBreak/>
        <w:t xml:space="preserve">тонкой складочки, расположенной по обе стороны  от срединной линии на 3-4 см выше пупка.  При опущении желудка она обнаруживается ниже пупка. </w:t>
      </w:r>
    </w:p>
    <w:p w:rsidR="00165D28" w:rsidRPr="00165D28" w:rsidRDefault="00165D28" w:rsidP="00165D28">
      <w:pPr>
        <w:pStyle w:val="af"/>
        <w:ind w:firstLine="675"/>
        <w:jc w:val="both"/>
        <w:rPr>
          <w:rFonts w:ascii="Times New Roman" w:hAnsi="Times New Roman" w:cs="Times New Roman"/>
          <w:sz w:val="28"/>
          <w:szCs w:val="28"/>
        </w:rPr>
      </w:pPr>
      <w:r w:rsidRPr="00165D28">
        <w:rPr>
          <w:rFonts w:ascii="Times New Roman" w:hAnsi="Times New Roman" w:cs="Times New Roman"/>
          <w:sz w:val="28"/>
          <w:szCs w:val="28"/>
        </w:rPr>
        <w:t>Пальпация поджелудочной железы проводится в положении больного лежа после очищения кишечника очистительной клизмой и, если возможно, промывания желудка. Нормальная поджелудочная железа может быть пропальпирована крайне редко (при выраженном  опущении, дряблой брюшной стенки). В этих случаях железа пальпируется в виде совершенно неподвижного тяжа толщиной 1-2 см, расположенного горизонтально на задней брюшной стенке  в верхней половине живота.</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Пальпация поджелудочной железы может быть поверхностной и глубокой.  При поверхностной пальпации можно обнаружить целый ряд симптомов острого панкреатита. Это выраженная болезненность в </w:t>
      </w:r>
      <w:proofErr w:type="gramStart"/>
      <w:r w:rsidRPr="00165D28">
        <w:rPr>
          <w:rFonts w:ascii="Times New Roman" w:hAnsi="Times New Roman" w:cs="Times New Roman"/>
          <w:sz w:val="28"/>
          <w:szCs w:val="28"/>
        </w:rPr>
        <w:t>правой</w:t>
      </w:r>
      <w:proofErr w:type="gramEnd"/>
      <w:r w:rsidRPr="00165D28">
        <w:rPr>
          <w:rFonts w:ascii="Times New Roman" w:hAnsi="Times New Roman" w:cs="Times New Roman"/>
          <w:sz w:val="28"/>
          <w:szCs w:val="28"/>
        </w:rPr>
        <w:t xml:space="preserve"> и в верхней частях эпигастрия, иногда распространяющаяся влево.  На вторые сутки болезни обычно появляется напряжение мышц. Иногда удается выявить участок болезненности  и напряжения мышц, соответствующий проекции поджелудочной железы (симптом Керте).</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глубокой пальпации по Образцову-Стражеско обычно удается прощупать только увеличенную и уплотненную поджелудочную железу. Для этого сначала необходимо определить нижнюю границу желудка, выше которой на 2-3 см и находится поджелудочная железа. Затем, при вдохе набирают кожную складку вверх, при выдохе проникают </w:t>
      </w:r>
      <w:proofErr w:type="gramStart"/>
      <w:r w:rsidRPr="00165D28">
        <w:rPr>
          <w:rFonts w:ascii="Times New Roman" w:hAnsi="Times New Roman" w:cs="Times New Roman"/>
          <w:sz w:val="28"/>
          <w:szCs w:val="28"/>
        </w:rPr>
        <w:t>в глубь</w:t>
      </w:r>
      <w:proofErr w:type="gramEnd"/>
      <w:r w:rsidRPr="00165D28">
        <w:rPr>
          <w:rFonts w:ascii="Times New Roman" w:hAnsi="Times New Roman" w:cs="Times New Roman"/>
          <w:sz w:val="28"/>
          <w:szCs w:val="28"/>
        </w:rPr>
        <w:t xml:space="preserve"> живота до получения ощущения его плотной задней стенки. Оставляя пальцы в прежнем положении при последующем вдохе, производят скользящее движение  сверху вниз. </w:t>
      </w:r>
    </w:p>
    <w:p w:rsidR="00B82819" w:rsidRDefault="00165D28" w:rsidP="00B82819">
      <w:pPr>
        <w:pStyle w:val="af"/>
        <w:ind w:firstLine="675"/>
        <w:jc w:val="both"/>
      </w:pPr>
      <w:r w:rsidRPr="00165D28">
        <w:rPr>
          <w:rFonts w:ascii="Times New Roman" w:hAnsi="Times New Roman" w:cs="Times New Roman"/>
          <w:sz w:val="28"/>
          <w:szCs w:val="28"/>
        </w:rPr>
        <w:t xml:space="preserve">Исследование </w:t>
      </w:r>
      <w:r>
        <w:rPr>
          <w:rFonts w:ascii="Times New Roman" w:hAnsi="Times New Roman" w:cs="Times New Roman"/>
          <w:sz w:val="28"/>
          <w:szCs w:val="28"/>
        </w:rPr>
        <w:t xml:space="preserve"> печени </w:t>
      </w:r>
      <w:r w:rsidRPr="00165D28">
        <w:rPr>
          <w:rFonts w:ascii="Times New Roman" w:hAnsi="Times New Roman" w:cs="Times New Roman"/>
          <w:sz w:val="28"/>
          <w:szCs w:val="28"/>
        </w:rPr>
        <w:t>проводится в положении больного лежа на спине, рука лежат на грудной клетке. В некоторых случаях (например, асците, метеоризме) пальпацию лучше проводить в вертикальном положении. Больной при этом должен стоять, несколько наклонившись вперед и глубоко дышать.</w:t>
      </w:r>
      <w:r>
        <w:rPr>
          <w:rFonts w:ascii="Times New Roman" w:hAnsi="Times New Roman" w:cs="Times New Roman"/>
          <w:sz w:val="28"/>
          <w:szCs w:val="28"/>
        </w:rPr>
        <w:t xml:space="preserve"> </w:t>
      </w:r>
      <w:r w:rsidRPr="00165D28">
        <w:rPr>
          <w:rFonts w:ascii="Times New Roman" w:hAnsi="Times New Roman" w:cs="Times New Roman"/>
          <w:sz w:val="28"/>
          <w:szCs w:val="28"/>
        </w:rPr>
        <w:t>Пальпацию печени проводят бимануальным способом. Для этого левой рукой охватывают правую реберную  дугу (нижние два ребра),  что  ограничивает расширение грудной клетки в период вдоха, способствуя увеличению амплитуды движения печени  в  вертикальном  направлении.  Ладонь правой руки по среднеключичной линии плашмя кладут на правую подвздошную область,  слегка согнутые, находящиеся на одной линии пальцы располагают параллельно  определяемому  краю печени. На вдохе набирается кожная складка на себя, на выдохе пальцы погружают вглубь живота, образуя своеобразный "карман". При последующем глубоком вдохе (который больной делает по просьбе врача) печень, опускаясь вниз, выскальзывает из "кармана", давая возможность определить положение,  консистенцию,  болезненность своего нижнего края. Если зафиксированные пальцы в период вдоха не встречают край печени, то руку нужно постепенно продвигать к правому подреберью, повторяя манипуляцию до соприкосновения с органом. Если край печени располагается ниже реберной дуги, не следует ограничиваться его пальпацией только по среднеключичной линии, необходимо проследить его вправо и влево, насколько это возможно. При наличии увеличенной и уплотненной печени край ее может быть определен  и вне зависимости от фаз дыхания.</w:t>
      </w:r>
    </w:p>
    <w:p w:rsidR="00B82819" w:rsidRDefault="00B82819" w:rsidP="00B82819">
      <w:pPr>
        <w:pStyle w:val="af"/>
        <w:ind w:firstLine="675"/>
        <w:jc w:val="both"/>
        <w:rPr>
          <w:rFonts w:ascii="Times New Roman" w:hAnsi="Times New Roman" w:cs="Times New Roman"/>
          <w:sz w:val="28"/>
          <w:szCs w:val="28"/>
        </w:rPr>
      </w:pPr>
      <w:r w:rsidRPr="00B82819">
        <w:rPr>
          <w:rFonts w:ascii="Times New Roman" w:hAnsi="Times New Roman" w:cs="Times New Roman"/>
          <w:sz w:val="28"/>
          <w:szCs w:val="28"/>
        </w:rPr>
        <w:t xml:space="preserve">Селезенку исследуют в положении больного на спине, при этом руки и ноги должны быть вытянуты. Левой рукой, положив ладонь на область VII-X левых ребер,  врач ограничивает, по возможности, подвижность грудной клетки. Правая ладонь укладывается плашмя на живот, перпендикулярно реберной дуге, чтобы </w:t>
      </w:r>
      <w:r w:rsidRPr="00B82819">
        <w:rPr>
          <w:rFonts w:ascii="Times New Roman" w:hAnsi="Times New Roman" w:cs="Times New Roman"/>
          <w:sz w:val="28"/>
          <w:szCs w:val="28"/>
        </w:rPr>
        <w:lastRenderedPageBreak/>
        <w:t>указательный и средний пальцы находились, примерно,  у места прикрепления Х ребра к реберной дуге. При пальпации используется та же методика, что и при пальпации печени. На вдохе набирается кожная складка на себя. Во время выдоха руку медленно погружают в левое подреберье и, оставляя пальцы на месте, просят больного сделать глубокий вдох. В этот момент возникает определенное тактильное ощущение.</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Если в положении больного на спине селезенка не прощупывается, исследование проводят в положении на правом боку. Больному предлагают положить  руки под голову и согнуть левую ногу в тазобедренном и коленном суставах,  выпрямив  правую. Врач  повторяет пальпацию по </w:t>
      </w:r>
      <w:r>
        <w:rPr>
          <w:rFonts w:ascii="Times New Roman" w:hAnsi="Times New Roman" w:cs="Times New Roman"/>
          <w:sz w:val="28"/>
          <w:szCs w:val="28"/>
        </w:rPr>
        <w:t xml:space="preserve">той же методике. </w:t>
      </w:r>
      <w:r w:rsidRPr="00B82819">
        <w:rPr>
          <w:rFonts w:ascii="Times New Roman" w:hAnsi="Times New Roman" w:cs="Times New Roman"/>
          <w:sz w:val="28"/>
          <w:szCs w:val="28"/>
        </w:rPr>
        <w:t>У здорового человека селезенка не пальпируется. Увеличение селезенки наблюдается при острых инфекционных  заболеваниях, болезнях крови, малярии, циррозе печени. При хронических инфекционных  заболеваниях, болезнях крови селезенка становится плотной, край чаще сохраняет округлую форму.</w:t>
      </w:r>
    </w:p>
    <w:p w:rsidR="00B82819" w:rsidRPr="00B82819" w:rsidRDefault="00B82819" w:rsidP="00B82819">
      <w:pPr>
        <w:pStyle w:val="af"/>
        <w:ind w:firstLine="675"/>
        <w:jc w:val="both"/>
        <w:rPr>
          <w:rFonts w:ascii="Times New Roman" w:hAnsi="Times New Roman" w:cs="Times New Roman"/>
          <w:sz w:val="28"/>
          <w:szCs w:val="28"/>
        </w:rPr>
      </w:pPr>
      <w:r w:rsidRPr="00B82819">
        <w:rPr>
          <w:rFonts w:ascii="Times New Roman" w:hAnsi="Times New Roman" w:cs="Times New Roman"/>
          <w:sz w:val="28"/>
          <w:szCs w:val="28"/>
        </w:rPr>
        <w:t>Почки расположены на задней брюшной стенке и прикрыты реберной дугой, поэтому их пальпация у здорового человека крайне затруднительна. У здорового человека пропальпировать почки можно в случае резкого похудения или значительного ослабления брюшного пресса.</w:t>
      </w:r>
      <w:r>
        <w:rPr>
          <w:rFonts w:ascii="Times New Roman" w:hAnsi="Times New Roman" w:cs="Times New Roman"/>
          <w:sz w:val="28"/>
          <w:szCs w:val="28"/>
        </w:rPr>
        <w:t xml:space="preserve"> </w:t>
      </w:r>
      <w:r w:rsidRPr="00B82819">
        <w:rPr>
          <w:rFonts w:ascii="Times New Roman" w:hAnsi="Times New Roman" w:cs="Times New Roman"/>
          <w:sz w:val="28"/>
          <w:szCs w:val="28"/>
        </w:rPr>
        <w:t>Пальпацию почек  производят бимануально  в  двух  положениях больного,  горизонтальном и вертикальном (по Боткину), придерживаясь общих принципов глубокой пальпации.</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Пальпация почки в горизонтальном положении.  Для пальпации  правой почки левую руку ладонной поверхностью накладывают на правую половину поясничной области тотчас ниже XII-ого ребра.  Слегка согнутые  четыре пальца правой руки ставят непосредственно ниже реберной дуги кнаружи от края прямой мышцы живота.  При каждом выдохе врач стремится продвинуть пальцы правой руки </w:t>
      </w:r>
      <w:proofErr w:type="gramStart"/>
      <w:r w:rsidRPr="00B82819">
        <w:rPr>
          <w:rFonts w:ascii="Times New Roman" w:hAnsi="Times New Roman" w:cs="Times New Roman"/>
          <w:sz w:val="28"/>
          <w:szCs w:val="28"/>
        </w:rPr>
        <w:t>к</w:t>
      </w:r>
      <w:proofErr w:type="gramEnd"/>
      <w:r w:rsidRPr="00B82819">
        <w:rPr>
          <w:rFonts w:ascii="Times New Roman" w:hAnsi="Times New Roman" w:cs="Times New Roman"/>
          <w:sz w:val="28"/>
          <w:szCs w:val="28"/>
        </w:rPr>
        <w:t xml:space="preserve"> задней стенки до ощущения соприкосновения с пальцами левой руки. Левой рукой врач приподнимает кпереди поясничную область, тем самым, приближая почку к правой руке. При максимальном сближении рук больному предлагают сделать очень глубокий вдох животом. В этот момент почка опускается, оказываясь под пальцами правой руки, которые выполняют скользящее движение вниз, прощупывают  нижний полюс органа,  реже - всю почку. Пальпацию проводят  параллельно позвоночнику.  Почка пальпируется в виде плотного, эластичного образования. Если почку удается удержать между руками, можно </w:t>
      </w:r>
      <w:r>
        <w:rPr>
          <w:rFonts w:ascii="Times New Roman" w:hAnsi="Times New Roman" w:cs="Times New Roman"/>
          <w:sz w:val="28"/>
          <w:szCs w:val="28"/>
        </w:rPr>
        <w:t xml:space="preserve">оценить степень ее смещаемости. </w:t>
      </w:r>
      <w:r w:rsidRPr="00B82819">
        <w:rPr>
          <w:rFonts w:ascii="Times New Roman" w:hAnsi="Times New Roman" w:cs="Times New Roman"/>
          <w:sz w:val="28"/>
          <w:szCs w:val="28"/>
        </w:rPr>
        <w:t>Для пальпации левой  почки левая рука  врача  продвигается  под левую половину поясницы больного, правой рукой осуществляется  пальпация  по  описанной  методике.</w:t>
      </w:r>
      <w:r>
        <w:rPr>
          <w:rFonts w:ascii="Times New Roman" w:hAnsi="Times New Roman" w:cs="Times New Roman"/>
          <w:sz w:val="28"/>
          <w:szCs w:val="28"/>
        </w:rPr>
        <w:t xml:space="preserve"> </w:t>
      </w:r>
      <w:r w:rsidRPr="00B82819">
        <w:rPr>
          <w:rFonts w:ascii="Times New Roman" w:hAnsi="Times New Roman" w:cs="Times New Roman"/>
          <w:sz w:val="28"/>
          <w:szCs w:val="28"/>
        </w:rPr>
        <w:t>Методика пальпации почек в вертикальном положении была предложена С.П. Боткиным. Больной стоит лицом к врачу, мышцы брюшного пресса расслаблены, туловище слегка наклонено вперед. Врач сидит непосредственно перед больным. Используется та же методика, что и в положении лежа.</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В положении стоя в силу тяжести и вследствие давления опускающейся диафрагмы почки становятся доступнее для пальпации, но детальная пальпация затруднена из-за напряжения брюшного пресса. Поэтому, пальпацию почек проводят и в </w:t>
      </w:r>
      <w:proofErr w:type="gramStart"/>
      <w:r w:rsidRPr="00B82819">
        <w:rPr>
          <w:rFonts w:ascii="Times New Roman" w:hAnsi="Times New Roman" w:cs="Times New Roman"/>
          <w:sz w:val="28"/>
          <w:szCs w:val="28"/>
        </w:rPr>
        <w:t>горизонтальном</w:t>
      </w:r>
      <w:proofErr w:type="gramEnd"/>
      <w:r w:rsidRPr="00B82819">
        <w:rPr>
          <w:rFonts w:ascii="Times New Roman" w:hAnsi="Times New Roman" w:cs="Times New Roman"/>
          <w:sz w:val="28"/>
          <w:szCs w:val="28"/>
        </w:rPr>
        <w:t xml:space="preserve">  и в вертикальном положениях.</w:t>
      </w:r>
      <w:r>
        <w:rPr>
          <w:rFonts w:ascii="Times New Roman" w:hAnsi="Times New Roman" w:cs="Times New Roman"/>
          <w:sz w:val="28"/>
          <w:szCs w:val="28"/>
        </w:rPr>
        <w:t xml:space="preserve"> </w:t>
      </w:r>
      <w:r w:rsidRPr="00B82819">
        <w:rPr>
          <w:rFonts w:ascii="Times New Roman" w:hAnsi="Times New Roman" w:cs="Times New Roman"/>
          <w:sz w:val="28"/>
          <w:szCs w:val="28"/>
        </w:rPr>
        <w:t>Иногда прощупывание почки удается только благодаря</w:t>
      </w:r>
      <w:r w:rsidR="00004F99">
        <w:rPr>
          <w:rFonts w:ascii="Times New Roman" w:hAnsi="Times New Roman" w:cs="Times New Roman"/>
          <w:sz w:val="28"/>
          <w:szCs w:val="28"/>
        </w:rPr>
        <w:t xml:space="preserve"> </w:t>
      </w:r>
      <w:r w:rsidRPr="00B82819">
        <w:rPr>
          <w:rFonts w:ascii="Times New Roman" w:hAnsi="Times New Roman" w:cs="Times New Roman"/>
          <w:sz w:val="28"/>
          <w:szCs w:val="28"/>
        </w:rPr>
        <w:t xml:space="preserve">особому способу – баллотированию (метод Гюйона). К выше описанным приемам обычной бимануальной пальпации добавляются ритмичные толчкообразные движения пальцев левой руки. Быстрые и короткие удары наносят по поясничной </w:t>
      </w:r>
      <w:r w:rsidRPr="00B82819">
        <w:rPr>
          <w:rFonts w:ascii="Times New Roman" w:hAnsi="Times New Roman" w:cs="Times New Roman"/>
          <w:sz w:val="28"/>
          <w:szCs w:val="28"/>
        </w:rPr>
        <w:lastRenderedPageBreak/>
        <w:t xml:space="preserve">области  в углу </w:t>
      </w:r>
      <w:proofErr w:type="gramStart"/>
      <w:r w:rsidRPr="00B82819">
        <w:rPr>
          <w:rFonts w:ascii="Times New Roman" w:hAnsi="Times New Roman" w:cs="Times New Roman"/>
          <w:sz w:val="28"/>
          <w:szCs w:val="28"/>
        </w:rPr>
        <w:t>между реберной</w:t>
      </w:r>
      <w:proofErr w:type="gramEnd"/>
      <w:r w:rsidRPr="00B82819">
        <w:rPr>
          <w:rFonts w:ascii="Times New Roman" w:hAnsi="Times New Roman" w:cs="Times New Roman"/>
          <w:sz w:val="28"/>
          <w:szCs w:val="28"/>
        </w:rPr>
        <w:t xml:space="preserve"> дугой и длинными мышцами спины. Пальцы правой руки при этом будут ощущать колебания почки.</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В норме почки не пальпируются. </w:t>
      </w:r>
    </w:p>
    <w:p w:rsidR="00B82819" w:rsidRPr="00B82819" w:rsidRDefault="00B82819" w:rsidP="00B82819">
      <w:pPr>
        <w:pStyle w:val="af"/>
        <w:ind w:firstLine="675"/>
        <w:jc w:val="both"/>
        <w:rPr>
          <w:rFonts w:ascii="Times New Roman" w:hAnsi="Times New Roman" w:cs="Times New Roman"/>
          <w:sz w:val="28"/>
          <w:szCs w:val="28"/>
        </w:rPr>
      </w:pPr>
      <w:r w:rsidRPr="00B82819">
        <w:rPr>
          <w:rFonts w:ascii="Times New Roman" w:hAnsi="Times New Roman" w:cs="Times New Roman"/>
          <w:sz w:val="28"/>
          <w:szCs w:val="28"/>
        </w:rPr>
        <w:t>При значительном скоплении мочи в мочевом пузыре, особенно у лиц с тонкой брюшной стенкой, мочевой пузырь пальпируется над лобком в виде эластичного флюктуирующего образования. При значительном переполнении верхняя граница мочевого пузыря  может пальпироваться на уровне пупка.</w:t>
      </w:r>
    </w:p>
    <w:p w:rsidR="00B82819" w:rsidRPr="00B82819" w:rsidRDefault="00B82819" w:rsidP="00B82819">
      <w:pPr>
        <w:pStyle w:val="af"/>
        <w:ind w:firstLine="675"/>
        <w:jc w:val="both"/>
        <w:rPr>
          <w:rFonts w:ascii="Times New Roman" w:hAnsi="Times New Roman" w:cs="Times New Roman"/>
          <w:sz w:val="28"/>
          <w:szCs w:val="28"/>
        </w:rPr>
      </w:pPr>
      <w:r w:rsidRPr="00B82819">
        <w:rPr>
          <w:rFonts w:ascii="Times New Roman" w:hAnsi="Times New Roman" w:cs="Times New Roman"/>
          <w:sz w:val="28"/>
          <w:szCs w:val="28"/>
        </w:rPr>
        <w:t xml:space="preserve">При скоплении свободной жидкости в брюшной полости проводят баллотирующую (толчкообразную) пальпацию в положении лежа.  </w:t>
      </w:r>
      <w:proofErr w:type="gramStart"/>
      <w:r w:rsidRPr="00B82819">
        <w:rPr>
          <w:rFonts w:ascii="Times New Roman" w:hAnsi="Times New Roman" w:cs="Times New Roman"/>
          <w:sz w:val="28"/>
          <w:szCs w:val="28"/>
        </w:rPr>
        <w:t>Левую руку кладут плашмя на боковую поверхность брюшной стенки, а пальцами правой руки наносят толчкообразные удары по брюшной стенки с противоположной стороны.</w:t>
      </w:r>
      <w:proofErr w:type="gramEnd"/>
      <w:r w:rsidRPr="00B82819">
        <w:rPr>
          <w:rFonts w:ascii="Times New Roman" w:hAnsi="Times New Roman" w:cs="Times New Roman"/>
          <w:sz w:val="28"/>
          <w:szCs w:val="28"/>
        </w:rPr>
        <w:t xml:space="preserve"> Если в брюшной полости есть жидкость, то колебания жидкости и внутренних органов предаются другой руке («симптом волны»). Если помощник положит кисть ребром на середину живота, то передача колебаний  прекращается.</w:t>
      </w:r>
    </w:p>
    <w:p w:rsidR="002A5DF7" w:rsidRDefault="002A5DF7" w:rsidP="002A5DF7">
      <w:pPr>
        <w:ind w:left="675"/>
        <w:rPr>
          <w:b/>
          <w:color w:val="000000"/>
          <w:sz w:val="28"/>
          <w:szCs w:val="28"/>
        </w:rPr>
      </w:pPr>
    </w:p>
    <w:p w:rsidR="002A5DF7" w:rsidRDefault="002A5DF7" w:rsidP="002A5DF7">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2A5DF7" w:rsidRDefault="002A5DF7" w:rsidP="002A5DF7">
      <w:pPr>
        <w:ind w:firstLine="675"/>
        <w:jc w:val="both"/>
        <w:rPr>
          <w:color w:val="000000"/>
          <w:sz w:val="28"/>
          <w:szCs w:val="28"/>
        </w:rPr>
      </w:pPr>
      <w:r>
        <w:rPr>
          <w:color w:val="000000"/>
          <w:sz w:val="28"/>
          <w:szCs w:val="28"/>
        </w:rPr>
        <w:t>С</w:t>
      </w:r>
      <w:r w:rsidRPr="003B76D5">
        <w:rPr>
          <w:color w:val="000000"/>
          <w:sz w:val="28"/>
          <w:szCs w:val="28"/>
        </w:rPr>
        <w:t>туденты самостоятельно опрашивают</w:t>
      </w:r>
      <w:r>
        <w:rPr>
          <w:color w:val="000000"/>
          <w:sz w:val="28"/>
          <w:szCs w:val="28"/>
        </w:rPr>
        <w:t>, осм</w:t>
      </w:r>
      <w:r w:rsidRPr="003B76D5">
        <w:rPr>
          <w:color w:val="000000"/>
          <w:sz w:val="28"/>
          <w:szCs w:val="28"/>
        </w:rPr>
        <w:t>атривают</w:t>
      </w:r>
      <w:r>
        <w:rPr>
          <w:color w:val="000000"/>
          <w:sz w:val="28"/>
          <w:szCs w:val="28"/>
        </w:rPr>
        <w:t xml:space="preserve"> и пальпируют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A5185" w:rsidRDefault="004A5185" w:rsidP="009C6F77">
      <w:pPr>
        <w:ind w:firstLine="708"/>
        <w:jc w:val="both"/>
        <w:rPr>
          <w:b/>
          <w:color w:val="000000"/>
          <w:sz w:val="28"/>
          <w:szCs w:val="28"/>
        </w:rPr>
      </w:pPr>
    </w:p>
    <w:p w:rsidR="009C6F77" w:rsidRPr="0005754A" w:rsidRDefault="009C6F77" w:rsidP="009C6F77">
      <w:pPr>
        <w:ind w:firstLine="708"/>
        <w:jc w:val="both"/>
        <w:rPr>
          <w:i/>
          <w:color w:val="000000"/>
        </w:rPr>
      </w:pPr>
      <w:r w:rsidRPr="00321A77">
        <w:rPr>
          <w:b/>
          <w:color w:val="000000"/>
          <w:sz w:val="28"/>
          <w:szCs w:val="28"/>
        </w:rPr>
        <w:t>Тема</w:t>
      </w:r>
      <w:r>
        <w:rPr>
          <w:b/>
          <w:color w:val="000000"/>
          <w:sz w:val="28"/>
          <w:szCs w:val="28"/>
        </w:rPr>
        <w:t xml:space="preserve"> 4</w:t>
      </w:r>
      <w:r w:rsidRPr="004D73D6">
        <w:rPr>
          <w:color w:val="000000"/>
          <w:sz w:val="28"/>
          <w:szCs w:val="28"/>
        </w:rPr>
        <w:t>.</w:t>
      </w:r>
      <w:r w:rsidR="004D73D6" w:rsidRPr="004D73D6">
        <w:t xml:space="preserve"> </w:t>
      </w:r>
      <w:r w:rsidR="004D73D6" w:rsidRPr="004D73D6">
        <w:rPr>
          <w:color w:val="000000"/>
          <w:sz w:val="28"/>
          <w:szCs w:val="28"/>
        </w:rPr>
        <w:t xml:space="preserve">Методы исследования больного: методика и техника перкуссии. Классификация перкуторных звуков. Перкуссия легких (сравнительная, топографическая). Перкуссия сердца: границы относительной и абсолютной тупости, поперечник сердца, ширина сосудистого пучка. Перкуссия печени </w:t>
      </w:r>
      <w:r w:rsidR="004D73D6">
        <w:rPr>
          <w:color w:val="000000"/>
          <w:sz w:val="28"/>
          <w:szCs w:val="28"/>
        </w:rPr>
        <w:t>по Курлову. Перкуссия селезенки.</w:t>
      </w:r>
    </w:p>
    <w:p w:rsidR="009C6F77" w:rsidRDefault="009C6F77" w:rsidP="009C6F77">
      <w:pPr>
        <w:ind w:firstLine="709"/>
        <w:jc w:val="both"/>
        <w:rPr>
          <w:b/>
          <w:color w:val="000000"/>
          <w:sz w:val="28"/>
          <w:szCs w:val="28"/>
        </w:rPr>
      </w:pPr>
    </w:p>
    <w:p w:rsidR="009C6F77" w:rsidRDefault="009C6F77" w:rsidP="009C6F77">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9C6F77" w:rsidRPr="00E4672F" w:rsidRDefault="009C6F77"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9C6F77" w:rsidRDefault="009C6F77"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9C6F77" w:rsidRDefault="009C6F77"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9C6F77" w:rsidRPr="00E4672F" w:rsidRDefault="009C6F77" w:rsidP="009C6F77">
      <w:pPr>
        <w:pStyle w:val="a6"/>
        <w:ind w:left="1429" w:firstLine="0"/>
        <w:rPr>
          <w:rFonts w:ascii="Times New Roman" w:hAnsi="Times New Roman"/>
          <w:color w:val="000000"/>
          <w:sz w:val="28"/>
          <w:szCs w:val="28"/>
        </w:rPr>
      </w:pPr>
    </w:p>
    <w:p w:rsidR="009C6F77" w:rsidRDefault="009C6F77" w:rsidP="009C6F77">
      <w:pPr>
        <w:ind w:firstLine="709"/>
        <w:jc w:val="both"/>
        <w:rPr>
          <w:b/>
          <w:color w:val="000000"/>
          <w:sz w:val="28"/>
          <w:szCs w:val="28"/>
        </w:rPr>
      </w:pPr>
      <w:r w:rsidRPr="00E836D2">
        <w:rPr>
          <w:i/>
          <w:color w:val="000000"/>
          <w:sz w:val="28"/>
          <w:szCs w:val="28"/>
        </w:rPr>
        <w:t xml:space="preserve"> </w:t>
      </w:r>
      <w:r w:rsidRPr="00E836D2">
        <w:rPr>
          <w:b/>
          <w:color w:val="000000"/>
          <w:sz w:val="28"/>
          <w:szCs w:val="28"/>
        </w:rPr>
        <w:t>Оценочные материалы текущего контроля успеваемости</w:t>
      </w:r>
      <w:r>
        <w:rPr>
          <w:b/>
          <w:color w:val="000000"/>
          <w:sz w:val="28"/>
          <w:szCs w:val="28"/>
        </w:rPr>
        <w:t>.</w:t>
      </w:r>
    </w:p>
    <w:p w:rsidR="009C6F77" w:rsidRDefault="009C6F77" w:rsidP="009C6F77">
      <w:pPr>
        <w:ind w:firstLine="709"/>
        <w:jc w:val="both"/>
        <w:rPr>
          <w:b/>
          <w:color w:val="000000"/>
          <w:sz w:val="28"/>
          <w:szCs w:val="28"/>
        </w:rPr>
      </w:pPr>
    </w:p>
    <w:p w:rsidR="009C6F77" w:rsidRDefault="009C6F77" w:rsidP="009C6F77">
      <w:pPr>
        <w:ind w:firstLine="709"/>
        <w:jc w:val="both"/>
        <w:rPr>
          <w:b/>
          <w:color w:val="000000"/>
          <w:sz w:val="28"/>
          <w:szCs w:val="28"/>
        </w:rPr>
      </w:pPr>
      <w:r>
        <w:rPr>
          <w:b/>
          <w:color w:val="000000"/>
          <w:sz w:val="28"/>
          <w:szCs w:val="28"/>
        </w:rPr>
        <w:t>Вопросы для письменного опроса:</w:t>
      </w:r>
    </w:p>
    <w:p w:rsidR="009C6F77" w:rsidRDefault="009C6F77" w:rsidP="009C6F77">
      <w:pPr>
        <w:ind w:firstLine="709"/>
        <w:jc w:val="both"/>
        <w:rPr>
          <w:color w:val="000000"/>
          <w:sz w:val="28"/>
          <w:szCs w:val="28"/>
        </w:rPr>
      </w:pPr>
      <w:r w:rsidRPr="00B35CE5">
        <w:rPr>
          <w:color w:val="000000"/>
          <w:sz w:val="28"/>
          <w:szCs w:val="28"/>
        </w:rPr>
        <w:t>Вариант 1</w:t>
      </w:r>
    </w:p>
    <w:p w:rsidR="004D73D6" w:rsidRPr="004D73D6" w:rsidRDefault="004D73D6" w:rsidP="00924B82">
      <w:pPr>
        <w:pStyle w:val="a6"/>
        <w:numPr>
          <w:ilvl w:val="1"/>
          <w:numId w:val="4"/>
        </w:numPr>
        <w:rPr>
          <w:rFonts w:ascii="Times New Roman" w:hAnsi="Times New Roman"/>
          <w:color w:val="000000"/>
          <w:sz w:val="28"/>
          <w:szCs w:val="28"/>
        </w:rPr>
      </w:pPr>
      <w:r>
        <w:rPr>
          <w:rFonts w:ascii="Times New Roman" w:hAnsi="Times New Roman"/>
          <w:color w:val="000000"/>
          <w:sz w:val="28"/>
          <w:szCs w:val="28"/>
        </w:rPr>
        <w:t>Напишите классификацию перк</w:t>
      </w:r>
      <w:r w:rsidRPr="004D73D6">
        <w:rPr>
          <w:rFonts w:ascii="Times New Roman" w:hAnsi="Times New Roman"/>
          <w:color w:val="000000"/>
          <w:sz w:val="28"/>
          <w:szCs w:val="28"/>
        </w:rPr>
        <w:t>уторных звуков.</w:t>
      </w:r>
    </w:p>
    <w:p w:rsidR="004D73D6" w:rsidRDefault="004D73D6" w:rsidP="00924B82">
      <w:pPr>
        <w:pStyle w:val="a6"/>
        <w:numPr>
          <w:ilvl w:val="1"/>
          <w:numId w:val="4"/>
        </w:numPr>
        <w:rPr>
          <w:rFonts w:ascii="Times New Roman" w:hAnsi="Times New Roman"/>
          <w:color w:val="000000"/>
          <w:sz w:val="28"/>
          <w:szCs w:val="28"/>
        </w:rPr>
      </w:pPr>
      <w:r w:rsidRPr="004D73D6">
        <w:rPr>
          <w:rFonts w:ascii="Times New Roman" w:hAnsi="Times New Roman"/>
          <w:color w:val="000000"/>
          <w:sz w:val="28"/>
          <w:szCs w:val="28"/>
        </w:rPr>
        <w:t>Перечислите опознавательные перкуторные линии.</w:t>
      </w:r>
    </w:p>
    <w:p w:rsidR="004D73D6" w:rsidRPr="004D73D6" w:rsidRDefault="004D73D6" w:rsidP="00924B82">
      <w:pPr>
        <w:pStyle w:val="a6"/>
        <w:numPr>
          <w:ilvl w:val="1"/>
          <w:numId w:val="4"/>
        </w:numPr>
        <w:rPr>
          <w:rFonts w:ascii="Times New Roman" w:hAnsi="Times New Roman"/>
          <w:color w:val="000000"/>
          <w:sz w:val="28"/>
          <w:szCs w:val="28"/>
        </w:rPr>
      </w:pPr>
      <w:r>
        <w:rPr>
          <w:rFonts w:ascii="Times New Roman" w:hAnsi="Times New Roman"/>
          <w:color w:val="000000"/>
          <w:sz w:val="28"/>
          <w:szCs w:val="28"/>
        </w:rPr>
        <w:t>Напишите нормальный размер поперечника сердца?</w:t>
      </w:r>
    </w:p>
    <w:p w:rsidR="009C6F77" w:rsidRDefault="009C6F77" w:rsidP="009C6F77">
      <w:pPr>
        <w:ind w:left="709"/>
        <w:rPr>
          <w:color w:val="000000"/>
          <w:sz w:val="28"/>
          <w:szCs w:val="28"/>
        </w:rPr>
      </w:pPr>
      <w:r>
        <w:rPr>
          <w:color w:val="000000"/>
          <w:sz w:val="28"/>
          <w:szCs w:val="28"/>
        </w:rPr>
        <w:t>Вариант 2</w:t>
      </w:r>
    </w:p>
    <w:p w:rsidR="004D73D6" w:rsidRPr="004D73D6" w:rsidRDefault="004D73D6" w:rsidP="00BE26C2">
      <w:pPr>
        <w:pStyle w:val="a6"/>
        <w:numPr>
          <w:ilvl w:val="0"/>
          <w:numId w:val="12"/>
        </w:numPr>
        <w:rPr>
          <w:rFonts w:ascii="Times New Roman" w:hAnsi="Times New Roman"/>
          <w:color w:val="000000"/>
          <w:sz w:val="28"/>
          <w:szCs w:val="28"/>
        </w:rPr>
      </w:pPr>
      <w:r>
        <w:rPr>
          <w:rFonts w:ascii="Times New Roman" w:hAnsi="Times New Roman"/>
          <w:sz w:val="28"/>
          <w:szCs w:val="28"/>
        </w:rPr>
        <w:t>Виды перкуссии, в зависимости от перкуторного удара</w:t>
      </w:r>
      <w:r w:rsidR="009C6F77" w:rsidRPr="001E4B6D">
        <w:rPr>
          <w:rFonts w:ascii="Times New Roman" w:hAnsi="Times New Roman"/>
          <w:sz w:val="28"/>
          <w:szCs w:val="28"/>
        </w:rPr>
        <w:t>?</w:t>
      </w:r>
    </w:p>
    <w:p w:rsidR="009C6F77" w:rsidRDefault="004D73D6" w:rsidP="00BE26C2">
      <w:pPr>
        <w:pStyle w:val="a6"/>
        <w:numPr>
          <w:ilvl w:val="0"/>
          <w:numId w:val="12"/>
        </w:numPr>
        <w:rPr>
          <w:rFonts w:ascii="Times New Roman" w:hAnsi="Times New Roman"/>
          <w:color w:val="000000"/>
          <w:sz w:val="28"/>
          <w:szCs w:val="28"/>
        </w:rPr>
      </w:pPr>
      <w:r>
        <w:rPr>
          <w:rFonts w:ascii="Times New Roman" w:hAnsi="Times New Roman"/>
          <w:color w:val="000000"/>
          <w:sz w:val="28"/>
          <w:szCs w:val="28"/>
        </w:rPr>
        <w:t>Напишите нормальное положение нижних границ легких.</w:t>
      </w:r>
    </w:p>
    <w:p w:rsidR="004D73D6" w:rsidRPr="004D73D6" w:rsidRDefault="00ED32AB" w:rsidP="00BE26C2">
      <w:pPr>
        <w:pStyle w:val="a6"/>
        <w:numPr>
          <w:ilvl w:val="0"/>
          <w:numId w:val="12"/>
        </w:numPr>
        <w:rPr>
          <w:rFonts w:ascii="Times New Roman" w:hAnsi="Times New Roman"/>
          <w:color w:val="000000"/>
          <w:sz w:val="28"/>
          <w:szCs w:val="28"/>
        </w:rPr>
      </w:pPr>
      <w:r>
        <w:rPr>
          <w:rFonts w:ascii="Times New Roman" w:hAnsi="Times New Roman"/>
          <w:color w:val="000000"/>
          <w:sz w:val="28"/>
          <w:szCs w:val="28"/>
        </w:rPr>
        <w:t>Напишите н</w:t>
      </w:r>
      <w:r w:rsidR="004D73D6">
        <w:rPr>
          <w:rFonts w:ascii="Times New Roman" w:hAnsi="Times New Roman"/>
          <w:color w:val="000000"/>
          <w:sz w:val="28"/>
          <w:szCs w:val="28"/>
        </w:rPr>
        <w:t>ормальные значения перкуторных размеров печени по Курлову</w:t>
      </w:r>
    </w:p>
    <w:p w:rsidR="009C6F77" w:rsidRPr="001E4B6D" w:rsidRDefault="009C6F77" w:rsidP="009C6F77">
      <w:pPr>
        <w:rPr>
          <w:color w:val="000000"/>
          <w:sz w:val="28"/>
          <w:szCs w:val="28"/>
        </w:rPr>
      </w:pPr>
    </w:p>
    <w:p w:rsidR="009C6F77" w:rsidRPr="002419BF" w:rsidRDefault="009C6F77" w:rsidP="009C6F77">
      <w:pPr>
        <w:ind w:firstLine="709"/>
        <w:jc w:val="both"/>
        <w:rPr>
          <w:b/>
          <w:color w:val="000000"/>
          <w:sz w:val="28"/>
          <w:szCs w:val="28"/>
        </w:rPr>
      </w:pPr>
      <w:r w:rsidRPr="002419BF">
        <w:rPr>
          <w:b/>
          <w:color w:val="000000"/>
          <w:sz w:val="28"/>
          <w:szCs w:val="28"/>
        </w:rPr>
        <w:t>Вопросы и задания для рассмотрения:</w:t>
      </w:r>
    </w:p>
    <w:p w:rsidR="00ED32AB" w:rsidRPr="00ED32AB" w:rsidRDefault="00ED32AB" w:rsidP="00BE26C2">
      <w:pPr>
        <w:pStyle w:val="af1"/>
        <w:numPr>
          <w:ilvl w:val="0"/>
          <w:numId w:val="13"/>
        </w:numPr>
        <w:tabs>
          <w:tab w:val="num" w:pos="540"/>
        </w:tabs>
        <w:spacing w:after="0"/>
        <w:ind w:left="540" w:firstLine="453"/>
        <w:jc w:val="both"/>
        <w:rPr>
          <w:color w:val="000000"/>
          <w:sz w:val="28"/>
          <w:szCs w:val="28"/>
        </w:rPr>
      </w:pPr>
      <w:r w:rsidRPr="00ED32AB">
        <w:rPr>
          <w:color w:val="000000"/>
          <w:sz w:val="28"/>
          <w:szCs w:val="28"/>
        </w:rPr>
        <w:t>Определение метода перкуссии.</w:t>
      </w:r>
    </w:p>
    <w:p w:rsidR="00ED32AB" w:rsidRPr="00ED32AB" w:rsidRDefault="00ED32AB" w:rsidP="00BE26C2">
      <w:pPr>
        <w:numPr>
          <w:ilvl w:val="0"/>
          <w:numId w:val="13"/>
        </w:numPr>
        <w:tabs>
          <w:tab w:val="num" w:pos="540"/>
        </w:tabs>
        <w:ind w:left="540" w:firstLine="453"/>
        <w:jc w:val="both"/>
        <w:rPr>
          <w:color w:val="000000"/>
          <w:sz w:val="28"/>
          <w:szCs w:val="28"/>
        </w:rPr>
      </w:pPr>
      <w:r w:rsidRPr="00ED32AB">
        <w:rPr>
          <w:color w:val="000000"/>
          <w:sz w:val="28"/>
          <w:szCs w:val="28"/>
        </w:rPr>
        <w:t>Физические основы перкуссии.</w:t>
      </w:r>
    </w:p>
    <w:p w:rsidR="00ED32AB" w:rsidRPr="00ED32AB" w:rsidRDefault="00ED32AB" w:rsidP="00BE26C2">
      <w:pPr>
        <w:numPr>
          <w:ilvl w:val="0"/>
          <w:numId w:val="13"/>
        </w:numPr>
        <w:tabs>
          <w:tab w:val="num" w:pos="540"/>
        </w:tabs>
        <w:ind w:left="540" w:firstLine="453"/>
        <w:jc w:val="both"/>
        <w:rPr>
          <w:color w:val="000000"/>
          <w:sz w:val="28"/>
          <w:szCs w:val="28"/>
        </w:rPr>
      </w:pPr>
      <w:r w:rsidRPr="00ED32AB">
        <w:rPr>
          <w:color w:val="000000"/>
          <w:sz w:val="28"/>
          <w:szCs w:val="28"/>
        </w:rPr>
        <w:lastRenderedPageBreak/>
        <w:t>Виды перкуссии.</w:t>
      </w:r>
    </w:p>
    <w:p w:rsidR="00ED32AB" w:rsidRPr="00ED32AB" w:rsidRDefault="00ED32AB" w:rsidP="00BE26C2">
      <w:pPr>
        <w:numPr>
          <w:ilvl w:val="0"/>
          <w:numId w:val="13"/>
        </w:numPr>
        <w:tabs>
          <w:tab w:val="num" w:pos="540"/>
        </w:tabs>
        <w:ind w:left="540" w:firstLine="453"/>
        <w:jc w:val="both"/>
        <w:rPr>
          <w:color w:val="000000"/>
          <w:sz w:val="28"/>
          <w:szCs w:val="28"/>
        </w:rPr>
      </w:pPr>
      <w:r w:rsidRPr="00ED32AB">
        <w:rPr>
          <w:color w:val="000000"/>
          <w:sz w:val="28"/>
          <w:szCs w:val="28"/>
        </w:rPr>
        <w:t>Основные правила проведения перкуссии.</w:t>
      </w:r>
    </w:p>
    <w:p w:rsidR="00ED32AB" w:rsidRPr="00ED32AB" w:rsidRDefault="00ED32AB" w:rsidP="00BE26C2">
      <w:pPr>
        <w:numPr>
          <w:ilvl w:val="0"/>
          <w:numId w:val="13"/>
        </w:numPr>
        <w:tabs>
          <w:tab w:val="num" w:pos="540"/>
        </w:tabs>
        <w:ind w:left="540" w:firstLine="453"/>
        <w:jc w:val="both"/>
        <w:rPr>
          <w:color w:val="000000"/>
          <w:sz w:val="28"/>
          <w:szCs w:val="28"/>
        </w:rPr>
      </w:pPr>
      <w:r w:rsidRPr="00ED32AB">
        <w:rPr>
          <w:color w:val="000000"/>
          <w:sz w:val="28"/>
          <w:szCs w:val="28"/>
        </w:rPr>
        <w:t>Классификация перкуторных звуков, их характеристика.</w:t>
      </w:r>
    </w:p>
    <w:p w:rsidR="00ED32AB" w:rsidRPr="00ED32AB" w:rsidRDefault="00ED32AB" w:rsidP="00BE26C2">
      <w:pPr>
        <w:numPr>
          <w:ilvl w:val="0"/>
          <w:numId w:val="13"/>
        </w:numPr>
        <w:tabs>
          <w:tab w:val="num" w:pos="540"/>
        </w:tabs>
        <w:ind w:left="540" w:firstLine="453"/>
        <w:jc w:val="both"/>
        <w:rPr>
          <w:color w:val="000000"/>
          <w:sz w:val="28"/>
          <w:szCs w:val="28"/>
        </w:rPr>
      </w:pPr>
      <w:r w:rsidRPr="00ED32AB">
        <w:rPr>
          <w:color w:val="000000"/>
          <w:sz w:val="28"/>
          <w:szCs w:val="28"/>
        </w:rPr>
        <w:t>Методика проведения сравнительной перкуссии легких.</w:t>
      </w:r>
    </w:p>
    <w:p w:rsidR="00ED32AB" w:rsidRPr="00ED32AB" w:rsidRDefault="00ED32AB" w:rsidP="00BE26C2">
      <w:pPr>
        <w:numPr>
          <w:ilvl w:val="0"/>
          <w:numId w:val="13"/>
        </w:numPr>
        <w:tabs>
          <w:tab w:val="num" w:pos="540"/>
        </w:tabs>
        <w:ind w:left="540" w:firstLine="453"/>
        <w:jc w:val="both"/>
        <w:rPr>
          <w:color w:val="000000"/>
          <w:sz w:val="28"/>
          <w:szCs w:val="28"/>
        </w:rPr>
      </w:pPr>
      <w:r w:rsidRPr="00ED32AB">
        <w:rPr>
          <w:color w:val="000000"/>
          <w:sz w:val="28"/>
          <w:szCs w:val="28"/>
        </w:rPr>
        <w:t>Методика проведения топографической перкуссии легких.</w:t>
      </w:r>
    </w:p>
    <w:p w:rsidR="00ED32AB" w:rsidRDefault="00ED32AB" w:rsidP="00BE26C2">
      <w:pPr>
        <w:numPr>
          <w:ilvl w:val="0"/>
          <w:numId w:val="13"/>
        </w:numPr>
        <w:tabs>
          <w:tab w:val="num" w:pos="540"/>
        </w:tabs>
        <w:ind w:left="540" w:firstLine="453"/>
        <w:jc w:val="both"/>
        <w:rPr>
          <w:color w:val="000000"/>
          <w:sz w:val="28"/>
          <w:szCs w:val="28"/>
        </w:rPr>
      </w:pPr>
      <w:r w:rsidRPr="00ED32AB">
        <w:rPr>
          <w:color w:val="000000"/>
          <w:sz w:val="28"/>
          <w:szCs w:val="28"/>
        </w:rPr>
        <w:t xml:space="preserve">Определение высоты стояния верхушек легких и ширины полей </w:t>
      </w:r>
    </w:p>
    <w:p w:rsidR="00ED32AB" w:rsidRPr="00ED32AB" w:rsidRDefault="00ED32AB" w:rsidP="00BB3A36">
      <w:pPr>
        <w:ind w:left="540" w:firstLine="453"/>
        <w:jc w:val="both"/>
        <w:rPr>
          <w:color w:val="000000"/>
          <w:sz w:val="28"/>
          <w:szCs w:val="28"/>
        </w:rPr>
      </w:pPr>
      <w:r>
        <w:rPr>
          <w:color w:val="000000"/>
          <w:sz w:val="28"/>
          <w:szCs w:val="28"/>
        </w:rPr>
        <w:t xml:space="preserve">            </w:t>
      </w:r>
      <w:r w:rsidRPr="00ED32AB">
        <w:rPr>
          <w:color w:val="000000"/>
          <w:sz w:val="28"/>
          <w:szCs w:val="28"/>
        </w:rPr>
        <w:t>Кренига.</w:t>
      </w:r>
    </w:p>
    <w:p w:rsidR="00ED32AB" w:rsidRPr="00ED32AB" w:rsidRDefault="00ED32AB" w:rsidP="00BE26C2">
      <w:pPr>
        <w:numPr>
          <w:ilvl w:val="0"/>
          <w:numId w:val="13"/>
        </w:numPr>
        <w:tabs>
          <w:tab w:val="num" w:pos="540"/>
        </w:tabs>
        <w:ind w:left="540" w:firstLine="453"/>
        <w:jc w:val="both"/>
        <w:rPr>
          <w:color w:val="000000"/>
          <w:sz w:val="28"/>
          <w:szCs w:val="28"/>
        </w:rPr>
      </w:pPr>
      <w:r w:rsidRPr="00ED32AB">
        <w:rPr>
          <w:color w:val="000000"/>
          <w:sz w:val="28"/>
          <w:szCs w:val="28"/>
        </w:rPr>
        <w:t>Определение нижних границ легких.</w:t>
      </w:r>
    </w:p>
    <w:p w:rsidR="00ED32AB" w:rsidRPr="00ED32AB" w:rsidRDefault="00ED32AB" w:rsidP="00BE26C2">
      <w:pPr>
        <w:numPr>
          <w:ilvl w:val="0"/>
          <w:numId w:val="13"/>
        </w:numPr>
        <w:tabs>
          <w:tab w:val="num" w:pos="540"/>
        </w:tabs>
        <w:ind w:left="540" w:firstLine="453"/>
        <w:jc w:val="both"/>
        <w:rPr>
          <w:color w:val="000000"/>
          <w:sz w:val="28"/>
          <w:szCs w:val="28"/>
        </w:rPr>
      </w:pPr>
      <w:r w:rsidRPr="00ED32AB">
        <w:rPr>
          <w:color w:val="000000"/>
          <w:sz w:val="28"/>
          <w:szCs w:val="28"/>
        </w:rPr>
        <w:t>Определение подвижности нижнего легочного края.</w:t>
      </w:r>
    </w:p>
    <w:p w:rsidR="00ED32AB" w:rsidRPr="00ED32AB" w:rsidRDefault="00ED32AB" w:rsidP="00BE26C2">
      <w:pPr>
        <w:pStyle w:val="af1"/>
        <w:numPr>
          <w:ilvl w:val="0"/>
          <w:numId w:val="13"/>
        </w:numPr>
        <w:spacing w:after="0"/>
        <w:ind w:firstLine="207"/>
        <w:jc w:val="both"/>
        <w:rPr>
          <w:color w:val="000000"/>
          <w:sz w:val="28"/>
          <w:szCs w:val="28"/>
        </w:rPr>
      </w:pPr>
      <w:r w:rsidRPr="00ED32AB">
        <w:rPr>
          <w:color w:val="000000"/>
          <w:sz w:val="28"/>
          <w:szCs w:val="28"/>
        </w:rPr>
        <w:t>Основные правила проведения перкуссии сердца.</w:t>
      </w:r>
    </w:p>
    <w:p w:rsidR="00ED32AB" w:rsidRPr="00ED32AB" w:rsidRDefault="00ED32AB" w:rsidP="00BE26C2">
      <w:pPr>
        <w:numPr>
          <w:ilvl w:val="0"/>
          <w:numId w:val="13"/>
        </w:numPr>
        <w:ind w:firstLine="207"/>
        <w:jc w:val="both"/>
        <w:rPr>
          <w:color w:val="000000"/>
          <w:sz w:val="28"/>
          <w:szCs w:val="28"/>
        </w:rPr>
      </w:pPr>
      <w:r w:rsidRPr="00ED32AB">
        <w:rPr>
          <w:color w:val="000000"/>
          <w:sz w:val="28"/>
          <w:szCs w:val="28"/>
        </w:rPr>
        <w:t>Понятие об относительной сердечной тупости.</w:t>
      </w:r>
    </w:p>
    <w:p w:rsidR="00ED32AB" w:rsidRDefault="00ED32AB" w:rsidP="00BE26C2">
      <w:pPr>
        <w:numPr>
          <w:ilvl w:val="0"/>
          <w:numId w:val="13"/>
        </w:numPr>
        <w:ind w:firstLine="207"/>
        <w:jc w:val="both"/>
        <w:rPr>
          <w:color w:val="000000"/>
          <w:sz w:val="28"/>
          <w:szCs w:val="28"/>
        </w:rPr>
      </w:pPr>
      <w:r w:rsidRPr="00ED32AB">
        <w:rPr>
          <w:color w:val="000000"/>
          <w:sz w:val="28"/>
          <w:szCs w:val="28"/>
        </w:rPr>
        <w:t xml:space="preserve">Понятие об абсолютной сердечной тупости. Ее границы в норме. </w:t>
      </w:r>
      <w:r>
        <w:rPr>
          <w:color w:val="000000"/>
          <w:sz w:val="28"/>
          <w:szCs w:val="28"/>
        </w:rPr>
        <w:t xml:space="preserve">   </w:t>
      </w:r>
    </w:p>
    <w:p w:rsidR="00ED32AB" w:rsidRPr="00ED32AB" w:rsidRDefault="00ED32AB" w:rsidP="00ED32AB">
      <w:pPr>
        <w:ind w:left="567"/>
        <w:jc w:val="both"/>
        <w:rPr>
          <w:color w:val="000000"/>
          <w:sz w:val="28"/>
          <w:szCs w:val="28"/>
        </w:rPr>
      </w:pPr>
      <w:r>
        <w:rPr>
          <w:color w:val="000000"/>
          <w:sz w:val="28"/>
          <w:szCs w:val="28"/>
        </w:rPr>
        <w:t xml:space="preserve">           </w:t>
      </w:r>
      <w:r w:rsidRPr="00ED32AB">
        <w:rPr>
          <w:color w:val="000000"/>
          <w:sz w:val="28"/>
          <w:szCs w:val="28"/>
        </w:rPr>
        <w:t>Техника</w:t>
      </w:r>
      <w:r>
        <w:rPr>
          <w:color w:val="000000"/>
          <w:sz w:val="28"/>
          <w:szCs w:val="28"/>
        </w:rPr>
        <w:t xml:space="preserve"> </w:t>
      </w:r>
      <w:r w:rsidRPr="00ED32AB">
        <w:rPr>
          <w:color w:val="000000"/>
          <w:sz w:val="28"/>
          <w:szCs w:val="28"/>
        </w:rPr>
        <w:t>определения.</w:t>
      </w:r>
    </w:p>
    <w:p w:rsidR="00ED32AB" w:rsidRDefault="00ED32AB" w:rsidP="00BE26C2">
      <w:pPr>
        <w:numPr>
          <w:ilvl w:val="0"/>
          <w:numId w:val="13"/>
        </w:numPr>
        <w:ind w:firstLine="207"/>
        <w:jc w:val="both"/>
        <w:rPr>
          <w:color w:val="000000"/>
          <w:sz w:val="28"/>
          <w:szCs w:val="28"/>
        </w:rPr>
      </w:pPr>
      <w:r w:rsidRPr="00ED32AB">
        <w:rPr>
          <w:color w:val="000000"/>
          <w:sz w:val="28"/>
          <w:szCs w:val="28"/>
        </w:rPr>
        <w:t xml:space="preserve">Перкуторное определение ширины сосудистого пучка и поперечника </w:t>
      </w:r>
    </w:p>
    <w:p w:rsidR="00ED32AB" w:rsidRPr="00ED32AB" w:rsidRDefault="00ED32AB" w:rsidP="00ED32AB">
      <w:pPr>
        <w:ind w:left="567"/>
        <w:jc w:val="both"/>
        <w:rPr>
          <w:color w:val="000000"/>
          <w:sz w:val="28"/>
          <w:szCs w:val="28"/>
        </w:rPr>
      </w:pPr>
      <w:r>
        <w:rPr>
          <w:color w:val="000000"/>
          <w:sz w:val="28"/>
          <w:szCs w:val="28"/>
        </w:rPr>
        <w:t xml:space="preserve">           </w:t>
      </w:r>
      <w:r w:rsidRPr="00ED32AB">
        <w:rPr>
          <w:color w:val="000000"/>
          <w:sz w:val="28"/>
          <w:szCs w:val="28"/>
        </w:rPr>
        <w:t>сердца.</w:t>
      </w:r>
    </w:p>
    <w:p w:rsidR="00ED32AB" w:rsidRDefault="00ED32AB" w:rsidP="00BE26C2">
      <w:pPr>
        <w:numPr>
          <w:ilvl w:val="0"/>
          <w:numId w:val="13"/>
        </w:numPr>
        <w:ind w:firstLine="207"/>
        <w:jc w:val="both"/>
        <w:rPr>
          <w:color w:val="000000"/>
          <w:sz w:val="28"/>
          <w:szCs w:val="28"/>
        </w:rPr>
      </w:pPr>
      <w:r w:rsidRPr="00ED32AB">
        <w:rPr>
          <w:color w:val="000000"/>
          <w:sz w:val="28"/>
          <w:szCs w:val="28"/>
        </w:rPr>
        <w:t xml:space="preserve">Методика определения трех размеров печени по Курлову и размеров </w:t>
      </w:r>
    </w:p>
    <w:p w:rsidR="00ED32AB" w:rsidRPr="00ED32AB" w:rsidRDefault="00ED32AB" w:rsidP="00ED32AB">
      <w:pPr>
        <w:ind w:left="567"/>
        <w:jc w:val="both"/>
        <w:rPr>
          <w:color w:val="000000"/>
          <w:sz w:val="28"/>
          <w:szCs w:val="28"/>
        </w:rPr>
      </w:pPr>
      <w:r>
        <w:rPr>
          <w:color w:val="000000"/>
          <w:sz w:val="28"/>
          <w:szCs w:val="28"/>
        </w:rPr>
        <w:t xml:space="preserve">           </w:t>
      </w:r>
      <w:r w:rsidRPr="00ED32AB">
        <w:rPr>
          <w:color w:val="000000"/>
          <w:sz w:val="28"/>
          <w:szCs w:val="28"/>
        </w:rPr>
        <w:t>селезенки.</w:t>
      </w:r>
    </w:p>
    <w:p w:rsidR="00ED32AB" w:rsidRPr="00ED32AB" w:rsidRDefault="00ED32AB" w:rsidP="00ED32AB">
      <w:pPr>
        <w:ind w:firstLine="207"/>
        <w:jc w:val="both"/>
        <w:rPr>
          <w:b/>
          <w:sz w:val="28"/>
          <w:szCs w:val="28"/>
        </w:rPr>
      </w:pPr>
    </w:p>
    <w:p w:rsidR="009C6F77" w:rsidRDefault="009C6F77" w:rsidP="009C6F77">
      <w:pPr>
        <w:jc w:val="center"/>
        <w:rPr>
          <w:b/>
          <w:color w:val="000000"/>
          <w:sz w:val="28"/>
          <w:szCs w:val="28"/>
        </w:rPr>
      </w:pPr>
      <w:r>
        <w:rPr>
          <w:b/>
          <w:color w:val="000000"/>
          <w:sz w:val="28"/>
          <w:szCs w:val="28"/>
        </w:rPr>
        <w:t>Общие правила и методика проведения</w:t>
      </w:r>
      <w:r w:rsidR="005C5B55">
        <w:t xml:space="preserve"> </w:t>
      </w:r>
      <w:r w:rsidR="005C5B55" w:rsidRPr="005C5B55">
        <w:rPr>
          <w:b/>
          <w:color w:val="000000"/>
          <w:sz w:val="28"/>
          <w:szCs w:val="28"/>
        </w:rPr>
        <w:t>перкуссии лег</w:t>
      </w:r>
      <w:r w:rsidR="005C5B55">
        <w:rPr>
          <w:b/>
          <w:color w:val="000000"/>
          <w:sz w:val="28"/>
          <w:szCs w:val="28"/>
        </w:rPr>
        <w:t>ких, сердца, печени и селезенки</w:t>
      </w:r>
      <w:r>
        <w:rPr>
          <w:b/>
          <w:color w:val="000000"/>
          <w:sz w:val="28"/>
          <w:szCs w:val="28"/>
        </w:rPr>
        <w:t>.</w:t>
      </w:r>
    </w:p>
    <w:p w:rsidR="004A5185" w:rsidRDefault="004A5185" w:rsidP="004A5185">
      <w:pPr>
        <w:ind w:firstLine="708"/>
        <w:jc w:val="both"/>
        <w:rPr>
          <w:color w:val="000000"/>
          <w:sz w:val="28"/>
          <w:szCs w:val="28"/>
        </w:rPr>
      </w:pPr>
    </w:p>
    <w:p w:rsidR="004A5185" w:rsidRDefault="004A5185" w:rsidP="004A5185">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4A5185" w:rsidRPr="00F128B3" w:rsidRDefault="004A5185" w:rsidP="004A5185">
      <w:pPr>
        <w:pStyle w:val="a6"/>
        <w:tabs>
          <w:tab w:val="left" w:pos="333"/>
        </w:tabs>
        <w:ind w:left="0"/>
        <w:rPr>
          <w:rFonts w:ascii="Times New Roman" w:hAnsi="Times New Roman"/>
          <w:b/>
          <w:sz w:val="28"/>
          <w:szCs w:val="28"/>
        </w:rPr>
      </w:pPr>
    </w:p>
    <w:p w:rsidR="004A5185" w:rsidRPr="004A5185" w:rsidRDefault="004A5185" w:rsidP="00BE26C2">
      <w:pPr>
        <w:pStyle w:val="a6"/>
        <w:numPr>
          <w:ilvl w:val="0"/>
          <w:numId w:val="15"/>
        </w:numPr>
        <w:ind w:left="360" w:firstLine="491"/>
        <w:rPr>
          <w:rFonts w:ascii="Times New Roman" w:hAnsi="Times New Roman"/>
          <w:color w:val="000000"/>
          <w:sz w:val="28"/>
          <w:szCs w:val="28"/>
        </w:rPr>
      </w:pPr>
      <w:r w:rsidRPr="004A5185">
        <w:rPr>
          <w:rFonts w:ascii="Times New Roman" w:hAnsi="Times New Roman"/>
          <w:color w:val="000000"/>
          <w:sz w:val="28"/>
          <w:szCs w:val="28"/>
        </w:rPr>
        <w:t>Перкуссия легких (сравнительная, топографическая)</w:t>
      </w:r>
    </w:p>
    <w:p w:rsidR="004A5185" w:rsidRPr="004A5185" w:rsidRDefault="004A5185" w:rsidP="00BE26C2">
      <w:pPr>
        <w:pStyle w:val="a6"/>
        <w:numPr>
          <w:ilvl w:val="0"/>
          <w:numId w:val="15"/>
        </w:numPr>
        <w:ind w:left="360" w:firstLine="491"/>
        <w:rPr>
          <w:rFonts w:ascii="Times New Roman" w:hAnsi="Times New Roman"/>
          <w:color w:val="000000"/>
          <w:sz w:val="28"/>
          <w:szCs w:val="28"/>
        </w:rPr>
      </w:pPr>
      <w:r w:rsidRPr="004A5185">
        <w:rPr>
          <w:rFonts w:ascii="Times New Roman" w:hAnsi="Times New Roman"/>
          <w:color w:val="000000"/>
          <w:sz w:val="28"/>
          <w:szCs w:val="28"/>
        </w:rPr>
        <w:t>Перкуссия сердца: границы относительной и абсолютной тупости</w:t>
      </w:r>
    </w:p>
    <w:p w:rsidR="004A5185" w:rsidRPr="004A5185" w:rsidRDefault="004A5185" w:rsidP="00BE26C2">
      <w:pPr>
        <w:pStyle w:val="a6"/>
        <w:numPr>
          <w:ilvl w:val="0"/>
          <w:numId w:val="15"/>
        </w:numPr>
        <w:ind w:left="360" w:firstLine="491"/>
        <w:rPr>
          <w:rFonts w:ascii="Times New Roman" w:hAnsi="Times New Roman"/>
          <w:color w:val="000000"/>
          <w:sz w:val="28"/>
          <w:szCs w:val="28"/>
        </w:rPr>
      </w:pPr>
      <w:r w:rsidRPr="004A5185">
        <w:rPr>
          <w:rFonts w:ascii="Times New Roman" w:hAnsi="Times New Roman"/>
          <w:color w:val="000000"/>
          <w:sz w:val="28"/>
          <w:szCs w:val="28"/>
        </w:rPr>
        <w:t>Поперечник сердца</w:t>
      </w:r>
    </w:p>
    <w:p w:rsidR="004A5185" w:rsidRPr="004A5185" w:rsidRDefault="004A5185" w:rsidP="00BE26C2">
      <w:pPr>
        <w:pStyle w:val="a6"/>
        <w:numPr>
          <w:ilvl w:val="0"/>
          <w:numId w:val="15"/>
        </w:numPr>
        <w:ind w:left="360" w:firstLine="491"/>
        <w:rPr>
          <w:rFonts w:ascii="Times New Roman" w:hAnsi="Times New Roman"/>
          <w:color w:val="000000"/>
          <w:sz w:val="28"/>
          <w:szCs w:val="28"/>
        </w:rPr>
      </w:pPr>
      <w:r w:rsidRPr="004A5185">
        <w:rPr>
          <w:rFonts w:ascii="Times New Roman" w:hAnsi="Times New Roman"/>
          <w:color w:val="000000"/>
          <w:sz w:val="28"/>
          <w:szCs w:val="28"/>
        </w:rPr>
        <w:t>Ширина сосудистого пучка</w:t>
      </w:r>
    </w:p>
    <w:p w:rsidR="004A5185" w:rsidRPr="004A5185" w:rsidRDefault="004A5185" w:rsidP="00BE26C2">
      <w:pPr>
        <w:pStyle w:val="a6"/>
        <w:numPr>
          <w:ilvl w:val="0"/>
          <w:numId w:val="15"/>
        </w:numPr>
        <w:ind w:left="360" w:firstLine="491"/>
        <w:rPr>
          <w:rFonts w:ascii="Times New Roman" w:hAnsi="Times New Roman"/>
          <w:i/>
          <w:color w:val="000000"/>
        </w:rPr>
      </w:pPr>
      <w:r w:rsidRPr="004A5185">
        <w:rPr>
          <w:rFonts w:ascii="Times New Roman" w:hAnsi="Times New Roman"/>
          <w:color w:val="000000"/>
          <w:sz w:val="28"/>
          <w:szCs w:val="28"/>
        </w:rPr>
        <w:t>Перкуссия печени по Курлову</w:t>
      </w:r>
    </w:p>
    <w:p w:rsidR="004A5185" w:rsidRPr="004A5185" w:rsidRDefault="004A5185" w:rsidP="00BE26C2">
      <w:pPr>
        <w:pStyle w:val="a6"/>
        <w:numPr>
          <w:ilvl w:val="0"/>
          <w:numId w:val="15"/>
        </w:numPr>
        <w:ind w:left="360" w:firstLine="491"/>
        <w:rPr>
          <w:rFonts w:ascii="Times New Roman" w:hAnsi="Times New Roman"/>
          <w:i/>
          <w:color w:val="000000"/>
        </w:rPr>
      </w:pPr>
      <w:r w:rsidRPr="004A5185">
        <w:rPr>
          <w:rFonts w:ascii="Times New Roman" w:hAnsi="Times New Roman"/>
          <w:color w:val="000000"/>
          <w:sz w:val="28"/>
          <w:szCs w:val="28"/>
        </w:rPr>
        <w:t>Перкуссия селезенки.</w:t>
      </w:r>
    </w:p>
    <w:p w:rsidR="004A5185" w:rsidRDefault="004A5185" w:rsidP="004A5185">
      <w:pPr>
        <w:ind w:left="1416"/>
        <w:jc w:val="both"/>
        <w:rPr>
          <w:color w:val="000000"/>
          <w:sz w:val="28"/>
          <w:szCs w:val="28"/>
        </w:rPr>
      </w:pPr>
    </w:p>
    <w:p w:rsidR="004A5185" w:rsidRDefault="004A5185" w:rsidP="004A5185">
      <w:pPr>
        <w:ind w:firstLine="708"/>
        <w:jc w:val="both"/>
        <w:rPr>
          <w:color w:val="000000"/>
          <w:sz w:val="28"/>
          <w:szCs w:val="28"/>
        </w:rPr>
      </w:pPr>
      <w:r w:rsidRPr="002A5DF7">
        <w:rPr>
          <w:color w:val="000000"/>
          <w:sz w:val="28"/>
          <w:szCs w:val="28"/>
        </w:rPr>
        <w:t>Провести п</w:t>
      </w:r>
      <w:r>
        <w:rPr>
          <w:color w:val="000000"/>
          <w:sz w:val="28"/>
          <w:szCs w:val="28"/>
        </w:rPr>
        <w:t>еркусс</w:t>
      </w:r>
      <w:r w:rsidRPr="002A5DF7">
        <w:rPr>
          <w:color w:val="000000"/>
          <w:sz w:val="28"/>
          <w:szCs w:val="28"/>
        </w:rPr>
        <w:t>ию</w:t>
      </w:r>
      <w:r w:rsidR="005778CA">
        <w:rPr>
          <w:color w:val="000000"/>
          <w:sz w:val="28"/>
          <w:szCs w:val="28"/>
        </w:rPr>
        <w:t>,</w:t>
      </w:r>
      <w:r w:rsidRPr="002A5DF7">
        <w:rPr>
          <w:color w:val="000000"/>
          <w:sz w:val="28"/>
          <w:szCs w:val="28"/>
        </w:rPr>
        <w:t xml:space="preserve"> согласно, ниже описанным правилам.</w:t>
      </w:r>
    </w:p>
    <w:p w:rsidR="004A5185" w:rsidRDefault="004A5185" w:rsidP="004A5185">
      <w:pPr>
        <w:jc w:val="both"/>
        <w:rPr>
          <w:color w:val="000000"/>
          <w:sz w:val="28"/>
          <w:szCs w:val="28"/>
        </w:rPr>
      </w:pPr>
    </w:p>
    <w:p w:rsidR="0070055E" w:rsidRPr="0070055E" w:rsidRDefault="0070055E" w:rsidP="0070055E">
      <w:pPr>
        <w:ind w:firstLine="708"/>
        <w:jc w:val="both"/>
        <w:rPr>
          <w:color w:val="000000"/>
          <w:sz w:val="28"/>
          <w:szCs w:val="28"/>
        </w:rPr>
      </w:pPr>
      <w:r w:rsidRPr="0070055E">
        <w:rPr>
          <w:color w:val="000000"/>
          <w:sz w:val="28"/>
          <w:szCs w:val="28"/>
        </w:rPr>
        <w:t>В качестве плессиметра используется средний палец левой руки, а удары наносятся средним пальцем правой руки. Этот метод перкуссии позволяет оценить изменение перкуторного звука не только с помощью слуха, но и осязания пальцем-плессиметром.</w:t>
      </w:r>
      <w:r>
        <w:rPr>
          <w:color w:val="000000"/>
          <w:sz w:val="28"/>
          <w:szCs w:val="28"/>
        </w:rPr>
        <w:t xml:space="preserve"> </w:t>
      </w:r>
      <w:r w:rsidRPr="0070055E">
        <w:rPr>
          <w:color w:val="000000"/>
          <w:sz w:val="28"/>
          <w:szCs w:val="28"/>
        </w:rPr>
        <w:t>При постукивании по участку тела возникают колебания подлежащих сред.</w:t>
      </w:r>
      <w:r>
        <w:rPr>
          <w:color w:val="000000"/>
          <w:sz w:val="28"/>
          <w:szCs w:val="28"/>
        </w:rPr>
        <w:t xml:space="preserve"> </w:t>
      </w:r>
      <w:r w:rsidRPr="0070055E">
        <w:rPr>
          <w:color w:val="000000"/>
          <w:sz w:val="28"/>
          <w:szCs w:val="28"/>
        </w:rPr>
        <w:t>Основные правила перкуссии</w:t>
      </w:r>
      <w:r w:rsidR="0006676F">
        <w:rPr>
          <w:color w:val="000000"/>
          <w:sz w:val="28"/>
          <w:szCs w:val="28"/>
        </w:rPr>
        <w:t>:</w:t>
      </w:r>
      <w:r w:rsidRPr="0070055E">
        <w:rPr>
          <w:color w:val="000000"/>
          <w:sz w:val="28"/>
          <w:szCs w:val="28"/>
        </w:rPr>
        <w:t xml:space="preserve"> </w:t>
      </w:r>
    </w:p>
    <w:p w:rsidR="0070055E" w:rsidRPr="0070055E" w:rsidRDefault="0070055E" w:rsidP="0070055E">
      <w:pPr>
        <w:ind w:firstLine="708"/>
        <w:jc w:val="both"/>
        <w:rPr>
          <w:color w:val="000000"/>
          <w:sz w:val="28"/>
          <w:szCs w:val="28"/>
        </w:rPr>
      </w:pPr>
      <w:r w:rsidRPr="0070055E">
        <w:rPr>
          <w:color w:val="000000"/>
          <w:sz w:val="28"/>
          <w:szCs w:val="28"/>
        </w:rPr>
        <w:t xml:space="preserve">- Средний палец левой руки, палец-плессиметр, прикладывают плотно на всем протяжении без большого давления. Другие пальцы не должны быть к нему прижаты. </w:t>
      </w:r>
    </w:p>
    <w:p w:rsidR="0070055E" w:rsidRPr="0070055E" w:rsidRDefault="0070055E" w:rsidP="0070055E">
      <w:pPr>
        <w:ind w:firstLine="708"/>
        <w:jc w:val="both"/>
        <w:rPr>
          <w:color w:val="000000"/>
          <w:sz w:val="28"/>
          <w:szCs w:val="28"/>
        </w:rPr>
      </w:pPr>
      <w:r w:rsidRPr="0070055E">
        <w:rPr>
          <w:color w:val="000000"/>
          <w:sz w:val="28"/>
          <w:szCs w:val="28"/>
        </w:rPr>
        <w:t>- Перкуторный удар наносится движением кисти в лучезапястном суставе средним пальцем правой руки по средней фаланге пальца-плессиметра, строго перпендикулярно ей. Следует наносить два удара (ориентировочный и оценочный). Удары должны быть одинаковой силы, короткими и отрывистыми. Ноготь пальца-молоточка должен быть коротко острижен во избежание травматизации.</w:t>
      </w:r>
    </w:p>
    <w:p w:rsidR="0070055E" w:rsidRPr="0070055E" w:rsidRDefault="0070055E" w:rsidP="0070055E">
      <w:pPr>
        <w:ind w:firstLine="708"/>
        <w:jc w:val="both"/>
        <w:rPr>
          <w:color w:val="000000"/>
          <w:sz w:val="28"/>
          <w:szCs w:val="28"/>
        </w:rPr>
      </w:pPr>
      <w:r w:rsidRPr="0070055E">
        <w:rPr>
          <w:color w:val="000000"/>
          <w:sz w:val="28"/>
          <w:szCs w:val="28"/>
        </w:rPr>
        <w:lastRenderedPageBreak/>
        <w:t xml:space="preserve">В зависимости от целей выделяются два вида перкуссии: топографическая и сравнительная. </w:t>
      </w:r>
    </w:p>
    <w:p w:rsidR="0070055E" w:rsidRPr="0070055E" w:rsidRDefault="0070055E" w:rsidP="0070055E">
      <w:pPr>
        <w:ind w:firstLine="708"/>
        <w:jc w:val="both"/>
        <w:rPr>
          <w:color w:val="000000"/>
          <w:sz w:val="28"/>
          <w:szCs w:val="28"/>
        </w:rPr>
      </w:pPr>
      <w:r w:rsidRPr="0070055E">
        <w:rPr>
          <w:color w:val="000000"/>
          <w:sz w:val="28"/>
          <w:szCs w:val="28"/>
        </w:rPr>
        <w:t>Сравнительная перкуссия имеет целью выявить наличие патологических изменений в симметричных участках легких, плевральных полостях, брюшной полости. С помощью сравнительной перкуссии определяют характер перкуторного звука и его одинаковость на симметричных участках грудной клетки.</w:t>
      </w:r>
    </w:p>
    <w:p w:rsidR="0070055E" w:rsidRPr="0070055E" w:rsidRDefault="0070055E" w:rsidP="0070055E">
      <w:pPr>
        <w:ind w:firstLine="708"/>
        <w:jc w:val="both"/>
        <w:rPr>
          <w:color w:val="000000"/>
          <w:sz w:val="28"/>
          <w:szCs w:val="28"/>
        </w:rPr>
      </w:pPr>
      <w:r w:rsidRPr="0070055E">
        <w:rPr>
          <w:color w:val="000000"/>
          <w:sz w:val="28"/>
          <w:szCs w:val="28"/>
        </w:rPr>
        <w:t>При топографической перкуссии определяют границы и размеры органов или образований. При топографической перкуссии должны соблюдаться следующие правила:</w:t>
      </w:r>
    </w:p>
    <w:p w:rsidR="0070055E" w:rsidRPr="0070055E" w:rsidRDefault="0070055E" w:rsidP="0070055E">
      <w:pPr>
        <w:ind w:firstLine="708"/>
        <w:jc w:val="both"/>
        <w:rPr>
          <w:color w:val="000000"/>
          <w:sz w:val="28"/>
          <w:szCs w:val="28"/>
        </w:rPr>
      </w:pPr>
      <w:r w:rsidRPr="0070055E">
        <w:rPr>
          <w:color w:val="000000"/>
          <w:sz w:val="28"/>
          <w:szCs w:val="28"/>
        </w:rPr>
        <w:t>- при определении границ перкутируемого органа палец-плессиметр расп</w:t>
      </w:r>
      <w:proofErr w:type="gramStart"/>
      <w:r w:rsidRPr="0070055E">
        <w:rPr>
          <w:color w:val="000000"/>
          <w:sz w:val="28"/>
          <w:szCs w:val="28"/>
        </w:rPr>
        <w:t>о-</w:t>
      </w:r>
      <w:proofErr w:type="gramEnd"/>
      <w:r w:rsidRPr="0070055E">
        <w:rPr>
          <w:color w:val="000000"/>
          <w:sz w:val="28"/>
          <w:szCs w:val="28"/>
        </w:rPr>
        <w:t xml:space="preserve"> лагается параллельно искомой границе органа;</w:t>
      </w:r>
    </w:p>
    <w:p w:rsidR="0070055E" w:rsidRPr="0070055E" w:rsidRDefault="0070055E" w:rsidP="0070055E">
      <w:pPr>
        <w:ind w:firstLine="708"/>
        <w:jc w:val="both"/>
        <w:rPr>
          <w:color w:val="000000"/>
          <w:sz w:val="28"/>
          <w:szCs w:val="28"/>
        </w:rPr>
      </w:pPr>
      <w:r w:rsidRPr="0070055E">
        <w:rPr>
          <w:color w:val="000000"/>
          <w:sz w:val="28"/>
          <w:szCs w:val="28"/>
        </w:rPr>
        <w:t xml:space="preserve">- перкуссию проводят всегда от ясного звука к </w:t>
      </w:r>
      <w:proofErr w:type="gramStart"/>
      <w:r w:rsidRPr="0070055E">
        <w:rPr>
          <w:color w:val="000000"/>
          <w:sz w:val="28"/>
          <w:szCs w:val="28"/>
        </w:rPr>
        <w:t>тупому</w:t>
      </w:r>
      <w:proofErr w:type="gramEnd"/>
      <w:r w:rsidRPr="0070055E">
        <w:rPr>
          <w:color w:val="000000"/>
          <w:sz w:val="28"/>
          <w:szCs w:val="28"/>
        </w:rPr>
        <w:t>;</w:t>
      </w:r>
    </w:p>
    <w:p w:rsidR="0070055E" w:rsidRPr="0070055E" w:rsidRDefault="0070055E" w:rsidP="0070055E">
      <w:pPr>
        <w:ind w:firstLine="708"/>
        <w:jc w:val="both"/>
        <w:rPr>
          <w:color w:val="000000"/>
          <w:sz w:val="28"/>
          <w:szCs w:val="28"/>
        </w:rPr>
      </w:pPr>
      <w:r w:rsidRPr="0070055E">
        <w:rPr>
          <w:color w:val="000000"/>
          <w:sz w:val="28"/>
          <w:szCs w:val="28"/>
        </w:rPr>
        <w:t>- границу органа следует отмечать по наружному краю пальца-плессиметра, обращенному к зоне ясного звука.</w:t>
      </w:r>
    </w:p>
    <w:p w:rsidR="0006676F" w:rsidRPr="0006676F" w:rsidRDefault="0070055E" w:rsidP="0006676F">
      <w:pPr>
        <w:ind w:firstLine="708"/>
        <w:jc w:val="both"/>
        <w:rPr>
          <w:color w:val="000000"/>
          <w:sz w:val="28"/>
          <w:szCs w:val="28"/>
        </w:rPr>
      </w:pPr>
      <w:r w:rsidRPr="0070055E">
        <w:rPr>
          <w:color w:val="000000"/>
          <w:sz w:val="28"/>
          <w:szCs w:val="28"/>
        </w:rPr>
        <w:t>Перкуссию легких удобнее всего производить при спокойном вертикальном (стоячем или сидячем) положении больного. Руки его должны быть опущены или положены на колени.</w:t>
      </w:r>
      <w:r w:rsidR="0006676F" w:rsidRPr="0006676F">
        <w:t xml:space="preserve"> </w:t>
      </w:r>
      <w:r w:rsidR="0006676F" w:rsidRPr="0006676F">
        <w:rPr>
          <w:color w:val="000000"/>
          <w:sz w:val="28"/>
          <w:szCs w:val="28"/>
        </w:rPr>
        <w:t>При топографической перкуссии легких определяют: высоту стояния верхушек спереди и сзади, ширину верхушки (поле Кренига), положение нижних краев легких и их подвижности (экскурсия нижнего края).</w:t>
      </w:r>
      <w:r w:rsidR="0006676F" w:rsidRPr="0006676F">
        <w:t xml:space="preserve"> </w:t>
      </w:r>
      <w:r w:rsidR="0006676F" w:rsidRPr="0006676F">
        <w:rPr>
          <w:color w:val="000000"/>
          <w:sz w:val="28"/>
          <w:szCs w:val="28"/>
        </w:rPr>
        <w:t>Высота стояния верхушек спереди. Палец-плессиметр устанавливают над ключицей (параллельно ей) и от ее середины перкутируют вверх и медиально до притупления звука по наружному краю грудино-ключично-сосцевидной мышцы. В норме верхняя граница легких спереди располагается на 3-5 см выше ключицы.</w:t>
      </w:r>
    </w:p>
    <w:p w:rsidR="004A5185" w:rsidRPr="002A5DF7" w:rsidRDefault="0006676F" w:rsidP="0006676F">
      <w:pPr>
        <w:ind w:firstLine="708"/>
        <w:jc w:val="both"/>
        <w:rPr>
          <w:color w:val="000000"/>
          <w:sz w:val="28"/>
          <w:szCs w:val="28"/>
        </w:rPr>
      </w:pPr>
      <w:r>
        <w:rPr>
          <w:color w:val="000000"/>
          <w:sz w:val="28"/>
          <w:szCs w:val="28"/>
        </w:rPr>
        <w:t>При определении в</w:t>
      </w:r>
      <w:r w:rsidRPr="0006676F">
        <w:rPr>
          <w:color w:val="000000"/>
          <w:sz w:val="28"/>
          <w:szCs w:val="28"/>
        </w:rPr>
        <w:t>ысот</w:t>
      </w:r>
      <w:r>
        <w:rPr>
          <w:color w:val="000000"/>
          <w:sz w:val="28"/>
          <w:szCs w:val="28"/>
        </w:rPr>
        <w:t>ы стояния верхушек сзади п</w:t>
      </w:r>
      <w:r w:rsidRPr="0006676F">
        <w:rPr>
          <w:color w:val="000000"/>
          <w:sz w:val="28"/>
          <w:szCs w:val="28"/>
        </w:rPr>
        <w:t>алец-плессиметр кладут непосредственно над остью лопатки, параллельно ее ости. Середина средней фаланги располагается над серединой внутренней половины ости. Палец-плессиметр перемещают по линии, соединяющей  середину внутренней половины ости лопатки и остистый отросток VII-ого шейного позвонка. В норме высота стояния верхушек легких сзади находится на уровне остистого отростка VII-ого шейного позвонка.</w:t>
      </w:r>
    </w:p>
    <w:p w:rsidR="0006676F" w:rsidRDefault="0006676F" w:rsidP="0006676F">
      <w:pPr>
        <w:pStyle w:val="af"/>
        <w:ind w:firstLine="284"/>
        <w:jc w:val="both"/>
        <w:rPr>
          <w:rFonts w:ascii="Times New Roman" w:hAnsi="Times New Roman" w:cs="Times New Roman"/>
          <w:sz w:val="28"/>
          <w:szCs w:val="28"/>
        </w:rPr>
      </w:pPr>
      <w:r w:rsidRPr="0006676F">
        <w:rPr>
          <w:rFonts w:ascii="Times New Roman" w:hAnsi="Times New Roman" w:cs="Times New Roman"/>
          <w:sz w:val="28"/>
          <w:szCs w:val="28"/>
        </w:rPr>
        <w:t xml:space="preserve">Определяя ширина </w:t>
      </w:r>
      <w:r>
        <w:rPr>
          <w:rFonts w:ascii="Times New Roman" w:hAnsi="Times New Roman" w:cs="Times New Roman"/>
          <w:sz w:val="28"/>
          <w:szCs w:val="28"/>
        </w:rPr>
        <w:t>верхушки легкого (поле Кренига) п</w:t>
      </w:r>
      <w:r w:rsidRPr="00DA4521">
        <w:rPr>
          <w:rFonts w:ascii="Times New Roman" w:hAnsi="Times New Roman" w:cs="Times New Roman"/>
          <w:sz w:val="28"/>
          <w:szCs w:val="28"/>
        </w:rPr>
        <w:t xml:space="preserve">алец-плессиметр кладут перпендикулярно на передний край трапециевидной мышцы над серединой ключицы. Перкутируют сначала в медиальном направлении до появления тупого звука (внутренняя граница поля Кренига). После этого возвращают палец-плессиметр в исходное положение и перкутируют по направлению кнаружи до появления тупого звука (наружная граница поля Кренига). </w:t>
      </w:r>
      <w:r w:rsidRPr="0006676F">
        <w:rPr>
          <w:rFonts w:ascii="Times New Roman" w:hAnsi="Times New Roman" w:cs="Times New Roman"/>
          <w:sz w:val="28"/>
          <w:szCs w:val="28"/>
        </w:rPr>
        <w:t>В норме ширина поля Кренига 4-</w:t>
      </w:r>
      <w:smartTag w:uri="urn:schemas-microsoft-com:office:smarttags" w:element="metricconverter">
        <w:smartTagPr>
          <w:attr w:name="ProductID" w:val="6 см"/>
        </w:smartTagPr>
        <w:r w:rsidRPr="0006676F">
          <w:rPr>
            <w:rFonts w:ascii="Times New Roman" w:hAnsi="Times New Roman" w:cs="Times New Roman"/>
            <w:sz w:val="28"/>
            <w:szCs w:val="28"/>
          </w:rPr>
          <w:t>6 см</w:t>
        </w:r>
      </w:smartTag>
      <w:r w:rsidRPr="0006676F">
        <w:rPr>
          <w:rFonts w:ascii="Times New Roman" w:hAnsi="Times New Roman" w:cs="Times New Roman"/>
          <w:sz w:val="28"/>
          <w:szCs w:val="28"/>
        </w:rPr>
        <w:t>.</w:t>
      </w:r>
    </w:p>
    <w:p w:rsidR="0006676F" w:rsidRDefault="0006676F" w:rsidP="0006676F">
      <w:pPr>
        <w:pStyle w:val="af"/>
        <w:ind w:firstLine="708"/>
        <w:jc w:val="both"/>
        <w:rPr>
          <w:rFonts w:ascii="Times New Roman" w:hAnsi="Times New Roman" w:cs="Times New Roman"/>
          <w:sz w:val="28"/>
          <w:szCs w:val="28"/>
        </w:rPr>
      </w:pPr>
      <w:r w:rsidRPr="0006676F">
        <w:rPr>
          <w:rFonts w:ascii="Times New Roman" w:hAnsi="Times New Roman" w:cs="Times New Roman"/>
          <w:sz w:val="28"/>
          <w:szCs w:val="28"/>
        </w:rPr>
        <w:t>Определение нижней границы правого легкого начинают с окологрудинной линии. Положение пальца-плессиметра должно быть такое, чтобы окологрудинная линия пересекала середину его средней фаланги перпендикулярно. Перкуссию проводят сверху  вниз последовательно по окологрудинной, средне-ключичной, передней, средней, задней подмышечной, лопаточной, околопозвоночной линиям от ясного до тупого звука.</w:t>
      </w:r>
      <w:r>
        <w:rPr>
          <w:rFonts w:ascii="Times New Roman" w:hAnsi="Times New Roman" w:cs="Times New Roman"/>
          <w:sz w:val="28"/>
          <w:szCs w:val="28"/>
        </w:rPr>
        <w:t xml:space="preserve"> </w:t>
      </w:r>
      <w:r w:rsidRPr="0006676F">
        <w:rPr>
          <w:rFonts w:ascii="Times New Roman" w:hAnsi="Times New Roman" w:cs="Times New Roman"/>
          <w:sz w:val="28"/>
          <w:szCs w:val="28"/>
        </w:rPr>
        <w:t xml:space="preserve">Перкуторное определение нижней границы левого легкого проводится аналогично определению границ правого легкого, но с двумя особенностями. Во-первых, перкуссия ее по окологрудинной линии соответствует IV межреберью (сердечная тупость). Во-вторых, по передней и средней </w:t>
      </w:r>
      <w:r w:rsidRPr="0006676F">
        <w:rPr>
          <w:rFonts w:ascii="Times New Roman" w:hAnsi="Times New Roman" w:cs="Times New Roman"/>
          <w:sz w:val="28"/>
          <w:szCs w:val="28"/>
        </w:rPr>
        <w:lastRenderedPageBreak/>
        <w:t xml:space="preserve">подмышечным линиям перкуссия прекращается при изменении ясного легочного звука на тимпанический звук. Такая особенность обусловлена влиянием газового пузыря желудка, занимающего пространство Траубе. </w:t>
      </w:r>
    </w:p>
    <w:p w:rsidR="00FE7377" w:rsidRDefault="0006676F" w:rsidP="00FE7377">
      <w:pPr>
        <w:pStyle w:val="af"/>
        <w:ind w:firstLine="708"/>
        <w:jc w:val="both"/>
        <w:rPr>
          <w:rFonts w:ascii="Times New Roman" w:hAnsi="Times New Roman"/>
          <w:sz w:val="28"/>
          <w:szCs w:val="28"/>
        </w:rPr>
      </w:pPr>
      <w:r w:rsidRPr="00DA4521">
        <w:rPr>
          <w:rFonts w:ascii="Times New Roman" w:hAnsi="Times New Roman" w:cs="Times New Roman"/>
          <w:sz w:val="28"/>
          <w:szCs w:val="28"/>
        </w:rPr>
        <w:t>Подвижность легочного края можно определить по любой из топографических линий, но обычно ограничиваются определе</w:t>
      </w:r>
      <w:r>
        <w:rPr>
          <w:rFonts w:ascii="Times New Roman" w:hAnsi="Times New Roman" w:cs="Times New Roman"/>
          <w:sz w:val="28"/>
          <w:szCs w:val="28"/>
        </w:rPr>
        <w:t xml:space="preserve">нием </w:t>
      </w:r>
      <w:r w:rsidRPr="00DA4521">
        <w:rPr>
          <w:rFonts w:ascii="Times New Roman" w:hAnsi="Times New Roman" w:cs="Times New Roman"/>
          <w:sz w:val="28"/>
          <w:szCs w:val="28"/>
        </w:rPr>
        <w:t>подвижности нижнего края только по средней или задней подмышеч</w:t>
      </w:r>
      <w:r>
        <w:rPr>
          <w:rFonts w:ascii="Times New Roman" w:hAnsi="Times New Roman" w:cs="Times New Roman"/>
          <w:sz w:val="28"/>
          <w:szCs w:val="28"/>
        </w:rPr>
        <w:t xml:space="preserve">ной линиям, где она наибольшая. </w:t>
      </w:r>
      <w:r w:rsidRPr="00DA4521">
        <w:rPr>
          <w:rFonts w:ascii="Times New Roman" w:hAnsi="Times New Roman" w:cs="Times New Roman"/>
          <w:sz w:val="28"/>
          <w:szCs w:val="28"/>
        </w:rPr>
        <w:t>Пациент стоит или сидит, руки сложены в замок и подняты на голову. Сначала определяют нижнюю границу легкого при спокойном дыхании (техника смотри выше). Затем, не отнимая палец-плессиметр, предлагают пациенту сделать очень глубокий вдох и задержать дыхание и перкутируют вниз до тупого звука. Границу отмечают демографом (карандашом) по верхнему краю пальца-плессиметра. После этого, больному предлагают сделать очень глубокий выдох и задержать дыхание. Перкутируют вверх до появления ясного перкуторного тона. Расстояние между уровнем нижних границ легких при максимальном вдохе и выдохе является подвижностью (экскурсией) легочного края. Максимальная подвижность нижне</w:t>
      </w:r>
      <w:r>
        <w:rPr>
          <w:rFonts w:ascii="Times New Roman" w:hAnsi="Times New Roman" w:cs="Times New Roman"/>
          <w:sz w:val="28"/>
          <w:szCs w:val="28"/>
        </w:rPr>
        <w:t xml:space="preserve">го легочного края по средней и </w:t>
      </w:r>
      <w:r w:rsidRPr="00DA4521">
        <w:rPr>
          <w:rFonts w:ascii="Times New Roman" w:hAnsi="Times New Roman" w:cs="Times New Roman"/>
          <w:sz w:val="28"/>
          <w:szCs w:val="28"/>
        </w:rPr>
        <w:t>зад</w:t>
      </w:r>
      <w:r>
        <w:rPr>
          <w:rFonts w:ascii="Times New Roman" w:hAnsi="Times New Roman" w:cs="Times New Roman"/>
          <w:sz w:val="28"/>
          <w:szCs w:val="28"/>
        </w:rPr>
        <w:t xml:space="preserve">ней подмышечным </w:t>
      </w:r>
      <w:r w:rsidRPr="00DA4521">
        <w:rPr>
          <w:rFonts w:ascii="Times New Roman" w:hAnsi="Times New Roman" w:cs="Times New Roman"/>
          <w:sz w:val="28"/>
          <w:szCs w:val="28"/>
        </w:rPr>
        <w:t>линиям составляет в норме 4-</w:t>
      </w:r>
      <w:smartTag w:uri="urn:schemas-microsoft-com:office:smarttags" w:element="metricconverter">
        <w:smartTagPr>
          <w:attr w:name="ProductID" w:val="8 см"/>
        </w:smartTagPr>
        <w:r w:rsidRPr="00DA4521">
          <w:rPr>
            <w:rFonts w:ascii="Times New Roman" w:hAnsi="Times New Roman" w:cs="Times New Roman"/>
            <w:sz w:val="28"/>
            <w:szCs w:val="28"/>
          </w:rPr>
          <w:t>8 см</w:t>
        </w:r>
      </w:smartTag>
      <w:r w:rsidRPr="00DA4521">
        <w:rPr>
          <w:rFonts w:ascii="Times New Roman" w:hAnsi="Times New Roman" w:cs="Times New Roman"/>
          <w:sz w:val="28"/>
          <w:szCs w:val="28"/>
        </w:rPr>
        <w:t>.</w:t>
      </w:r>
      <w:r w:rsidR="005778CA" w:rsidRPr="005778CA">
        <w:t xml:space="preserve"> </w:t>
      </w:r>
      <w:r w:rsidR="005778CA" w:rsidRPr="005778CA">
        <w:rPr>
          <w:rFonts w:ascii="Times New Roman" w:hAnsi="Times New Roman" w:cs="Times New Roman"/>
          <w:sz w:val="28"/>
          <w:szCs w:val="28"/>
        </w:rPr>
        <w:t>При сравнительной перкуссии легких оценивают и сравнивают перкуторные тоны на симметричных участках грудной клетки. Если удается по жалобам, данным осмотра выявить пораженную сторону, сравнительная перкуссия должна начинаться со здоровой стороны. При сравнительной перкус</w:t>
      </w:r>
      <w:r w:rsidR="005778CA">
        <w:rPr>
          <w:rFonts w:ascii="Times New Roman" w:hAnsi="Times New Roman" w:cs="Times New Roman"/>
          <w:sz w:val="28"/>
          <w:szCs w:val="28"/>
        </w:rPr>
        <w:t xml:space="preserve">сии наносят удары средней силы. </w:t>
      </w:r>
      <w:r w:rsidR="005778CA" w:rsidRPr="005778CA">
        <w:rPr>
          <w:rFonts w:ascii="Times New Roman" w:hAnsi="Times New Roman" w:cs="Times New Roman"/>
          <w:sz w:val="28"/>
          <w:szCs w:val="28"/>
        </w:rPr>
        <w:t>Руки больного должны быть опущены. Палец-плессиметр кладут в надключичную ямку параллельно ключице, пальцем-молоточком наносят удар. После этого палец-плессиметр перемещают в симметричную надключичную ямку. Затем удары наносят по симметричным участкам ключиц, подключичных ямок, передней поверхности грудной клетки в I-II-III межреберьях. При этом, палец-плессиметр кладут на межреберье, параллельно ребрам, немного вдавливая в межреберье. Середина средней фаланги должна находиться на среднеключичной линии. После этого перкутируют симметричные участки грудной клетки в IV-V-VI-VII межреберьях, постепенно переходя к боковым отделам. Руки пациента в этот момент должны быть сложе</w:t>
      </w:r>
      <w:r w:rsidR="005778CA">
        <w:rPr>
          <w:rFonts w:ascii="Times New Roman" w:hAnsi="Times New Roman" w:cs="Times New Roman"/>
          <w:sz w:val="28"/>
          <w:szCs w:val="28"/>
        </w:rPr>
        <w:t xml:space="preserve">ны в замок и подняты на голову. </w:t>
      </w:r>
      <w:r w:rsidR="005778CA" w:rsidRPr="005778CA">
        <w:rPr>
          <w:rFonts w:ascii="Times New Roman" w:hAnsi="Times New Roman" w:cs="Times New Roman"/>
          <w:sz w:val="28"/>
          <w:szCs w:val="28"/>
        </w:rPr>
        <w:t>Сравнительная перкуссия легких сзади. Больной должен скрестить руки на груди, для того, чтобы сместившиеся лопатки обнажили межлопаточное пространство. Перкуссию начинают с надлопаточных областей (палец-плессиметр кладут параллельно ости лопатки). Затем перкутируют симметричный участок в межлопаточном пространстве. При этом, палец-плессиметр кладут на грудную клетку параллельно или перпендикулярно позвоночнику у края сместившейся лопатки. После этого перкуссию проводят под лопатками на уровне VII-VIII и IX межреберий (палец-плессиметр р</w:t>
      </w:r>
      <w:r w:rsidR="005778CA">
        <w:rPr>
          <w:rFonts w:ascii="Times New Roman" w:hAnsi="Times New Roman" w:cs="Times New Roman"/>
          <w:sz w:val="28"/>
          <w:szCs w:val="28"/>
        </w:rPr>
        <w:t xml:space="preserve">асполагают параллельно ребрам). </w:t>
      </w:r>
      <w:r w:rsidR="005778CA" w:rsidRPr="005778CA">
        <w:rPr>
          <w:rFonts w:ascii="Times New Roman" w:hAnsi="Times New Roman" w:cs="Times New Roman"/>
          <w:sz w:val="28"/>
          <w:szCs w:val="28"/>
        </w:rPr>
        <w:t>В норме сравнительная перкуссия над легочной тканью дает ясный (легочный) звук. Сила и высота легочного звука меняются в зависимости от возраста, формы грудной клетки, развития мышц, величины подкожно-жирового слоя.</w:t>
      </w:r>
      <w:r w:rsidR="005778CA" w:rsidRPr="005778CA">
        <w:t xml:space="preserve"> </w:t>
      </w:r>
      <w:r w:rsidR="005778CA" w:rsidRPr="005778CA">
        <w:rPr>
          <w:rFonts w:ascii="Times New Roman" w:hAnsi="Times New Roman" w:cs="Times New Roman"/>
          <w:sz w:val="28"/>
          <w:szCs w:val="28"/>
        </w:rPr>
        <w:t>Перкуссию сердца удобнее всего производить при спокойном вертикальном (стоячем или сидячем) положении больного. Руки его должны быть опущены или положены на колени.</w:t>
      </w:r>
      <w:r w:rsidR="005778CA">
        <w:rPr>
          <w:rFonts w:ascii="Times New Roman" w:hAnsi="Times New Roman" w:cs="Times New Roman"/>
          <w:sz w:val="28"/>
          <w:szCs w:val="28"/>
        </w:rPr>
        <w:t xml:space="preserve"> </w:t>
      </w:r>
      <w:r w:rsidR="005778CA" w:rsidRPr="005778CA">
        <w:rPr>
          <w:rFonts w:ascii="Times New Roman" w:hAnsi="Times New Roman" w:cs="Times New Roman"/>
          <w:sz w:val="28"/>
          <w:szCs w:val="28"/>
        </w:rPr>
        <w:t>Перкуссия сердца проводится для определения величины, положения, конфигурации сердца и сосудистого пучка.</w:t>
      </w:r>
      <w:r w:rsidR="00FE7377" w:rsidRPr="00FE7377">
        <w:rPr>
          <w:rFonts w:ascii="Times New Roman" w:hAnsi="Times New Roman"/>
          <w:sz w:val="28"/>
          <w:szCs w:val="28"/>
        </w:rPr>
        <w:t xml:space="preserve"> </w:t>
      </w:r>
      <w:r w:rsidR="00FE7377" w:rsidRPr="00DA4521">
        <w:rPr>
          <w:rFonts w:ascii="Times New Roman" w:hAnsi="Times New Roman"/>
          <w:sz w:val="28"/>
          <w:szCs w:val="28"/>
        </w:rPr>
        <w:t>Применяют тихую перкуссию. Перкутируют сверху вниз по вертикальным линиям, как при определении нижних границ правого легкого.</w:t>
      </w:r>
    </w:p>
    <w:p w:rsidR="00FE7377" w:rsidRPr="00DA4521" w:rsidRDefault="00FE7377" w:rsidP="00FE7377">
      <w:pPr>
        <w:pStyle w:val="af"/>
        <w:ind w:firstLine="708"/>
        <w:jc w:val="both"/>
        <w:rPr>
          <w:rFonts w:ascii="Times New Roman" w:hAnsi="Times New Roman" w:cs="Times New Roman"/>
          <w:sz w:val="28"/>
          <w:szCs w:val="28"/>
        </w:rPr>
      </w:pPr>
      <w:r>
        <w:rPr>
          <w:rFonts w:ascii="Times New Roman" w:hAnsi="Times New Roman"/>
          <w:sz w:val="28"/>
          <w:szCs w:val="28"/>
        </w:rPr>
        <w:lastRenderedPageBreak/>
        <w:t>При перкуссии печени п</w:t>
      </w:r>
      <w:r w:rsidRPr="00DA4521">
        <w:rPr>
          <w:rFonts w:ascii="Times New Roman" w:hAnsi="Times New Roman"/>
          <w:sz w:val="28"/>
          <w:szCs w:val="28"/>
        </w:rPr>
        <w:t>рименяют тихую перкус</w:t>
      </w:r>
      <w:r>
        <w:rPr>
          <w:rFonts w:ascii="Times New Roman" w:hAnsi="Times New Roman"/>
          <w:sz w:val="28"/>
          <w:szCs w:val="28"/>
        </w:rPr>
        <w:t xml:space="preserve">сию. </w:t>
      </w:r>
      <w:r>
        <w:rPr>
          <w:rFonts w:ascii="Times New Roman" w:hAnsi="Times New Roman" w:cs="Times New Roman"/>
          <w:sz w:val="28"/>
          <w:szCs w:val="28"/>
        </w:rPr>
        <w:t xml:space="preserve">Для оценки размеров печени </w:t>
      </w:r>
      <w:r w:rsidRPr="00DA4521">
        <w:rPr>
          <w:rFonts w:ascii="Times New Roman" w:hAnsi="Times New Roman" w:cs="Times New Roman"/>
          <w:sz w:val="28"/>
          <w:szCs w:val="28"/>
        </w:rPr>
        <w:t>М.Г.</w:t>
      </w:r>
      <w:r>
        <w:rPr>
          <w:rFonts w:ascii="Times New Roman" w:hAnsi="Times New Roman" w:cs="Times New Roman"/>
          <w:sz w:val="28"/>
          <w:szCs w:val="28"/>
        </w:rPr>
        <w:t xml:space="preserve"> </w:t>
      </w:r>
      <w:r w:rsidRPr="00DA4521">
        <w:rPr>
          <w:rFonts w:ascii="Times New Roman" w:hAnsi="Times New Roman" w:cs="Times New Roman"/>
          <w:sz w:val="28"/>
          <w:szCs w:val="28"/>
        </w:rPr>
        <w:t>Курлов предложил производить измере</w:t>
      </w:r>
      <w:r>
        <w:rPr>
          <w:rFonts w:ascii="Times New Roman" w:hAnsi="Times New Roman" w:cs="Times New Roman"/>
          <w:sz w:val="28"/>
          <w:szCs w:val="28"/>
        </w:rPr>
        <w:t xml:space="preserve">ние печеночной тупости по трем линиям. </w:t>
      </w:r>
      <w:r w:rsidRPr="00DA4521">
        <w:rPr>
          <w:rFonts w:ascii="Times New Roman" w:hAnsi="Times New Roman" w:cs="Times New Roman"/>
          <w:sz w:val="28"/>
          <w:szCs w:val="28"/>
        </w:rPr>
        <w:t xml:space="preserve">Первое измерение осуществляется </w:t>
      </w:r>
      <w:r w:rsidRPr="00FE7377">
        <w:rPr>
          <w:rFonts w:ascii="Times New Roman" w:hAnsi="Times New Roman" w:cs="Times New Roman"/>
          <w:sz w:val="28"/>
          <w:szCs w:val="28"/>
        </w:rPr>
        <w:t>по правой средне-ключичной линии</w:t>
      </w:r>
      <w:r w:rsidRPr="00DA4521">
        <w:rPr>
          <w:rFonts w:ascii="Times New Roman" w:hAnsi="Times New Roman" w:cs="Times New Roman"/>
          <w:sz w:val="28"/>
          <w:szCs w:val="28"/>
        </w:rPr>
        <w:t>. По средне-ключичной линии палец-плессиметр устанавливают параллельно межреберьям, над заведомо легочной тканью, и перкутируют вниз. Место перехода ясного легочного звука в притупленный соответствует верхней границе печени. Отметив границу печени по верхнему краю пальца, палец-плессиметр смещают вниз (до уровня гребня подвздошной кости) и по средне-ключичной линии перкутируют вверх. Место перехода тимпанического перкуторного звука к притупленному соответствует нижней границе печени. Размер печени по этой линии в норме составляет 9-</w:t>
      </w:r>
      <w:smartTag w:uri="urn:schemas-microsoft-com:office:smarttags" w:element="metricconverter">
        <w:smartTagPr>
          <w:attr w:name="ProductID" w:val="10 см"/>
        </w:smartTagPr>
        <w:r w:rsidRPr="00DA4521">
          <w:rPr>
            <w:rFonts w:ascii="Times New Roman" w:hAnsi="Times New Roman" w:cs="Times New Roman"/>
            <w:sz w:val="28"/>
            <w:szCs w:val="28"/>
          </w:rPr>
          <w:t>10 см</w:t>
        </w:r>
      </w:smartTag>
      <w:r w:rsidRPr="00DA4521">
        <w:rPr>
          <w:rFonts w:ascii="Times New Roman" w:hAnsi="Times New Roman" w:cs="Times New Roman"/>
          <w:sz w:val="28"/>
          <w:szCs w:val="28"/>
        </w:rPr>
        <w:t>.</w:t>
      </w:r>
    </w:p>
    <w:p w:rsidR="00FE7377" w:rsidRPr="00DA4521" w:rsidRDefault="00FE7377" w:rsidP="00FE7377">
      <w:pPr>
        <w:pStyle w:val="af"/>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В двух последующих измерениях за верхнюю точку печеночной тупости условно принимается место пересечения перпендикуляра, проведенного от верхней границы печени по правой средне-ключичной линии к срединной линии тела.</w:t>
      </w:r>
      <w:r>
        <w:rPr>
          <w:rFonts w:ascii="Times New Roman" w:hAnsi="Times New Roman" w:cs="Times New Roman"/>
          <w:sz w:val="28"/>
          <w:szCs w:val="28"/>
        </w:rPr>
        <w:t xml:space="preserve"> </w:t>
      </w:r>
      <w:r w:rsidRPr="00DA4521">
        <w:rPr>
          <w:rFonts w:ascii="Times New Roman" w:hAnsi="Times New Roman" w:cs="Times New Roman"/>
          <w:sz w:val="28"/>
          <w:szCs w:val="28"/>
        </w:rPr>
        <w:t xml:space="preserve">При определении второго размера печени палец-плессиметр устанавливают на уровне пупка (или ниже) </w:t>
      </w:r>
      <w:r w:rsidRPr="00FE7377">
        <w:rPr>
          <w:rFonts w:ascii="Times New Roman" w:hAnsi="Times New Roman" w:cs="Times New Roman"/>
          <w:sz w:val="28"/>
          <w:szCs w:val="28"/>
        </w:rPr>
        <w:t>по срединной линии и</w:t>
      </w:r>
      <w:r w:rsidRPr="00DA4521">
        <w:rPr>
          <w:rFonts w:ascii="Times New Roman" w:hAnsi="Times New Roman" w:cs="Times New Roman"/>
          <w:sz w:val="28"/>
          <w:szCs w:val="28"/>
        </w:rPr>
        <w:t xml:space="preserve"> перкутируют вве</w:t>
      </w:r>
      <w:r>
        <w:rPr>
          <w:rFonts w:ascii="Times New Roman" w:hAnsi="Times New Roman" w:cs="Times New Roman"/>
          <w:sz w:val="28"/>
          <w:szCs w:val="28"/>
        </w:rPr>
        <w:t xml:space="preserve">рх от тимпанита до притупления </w:t>
      </w:r>
      <w:r w:rsidRPr="00DA4521">
        <w:rPr>
          <w:rFonts w:ascii="Times New Roman" w:hAnsi="Times New Roman" w:cs="Times New Roman"/>
          <w:sz w:val="28"/>
          <w:szCs w:val="28"/>
        </w:rPr>
        <w:t>перкуторного тона. Второй размер печени по Курлову составляет 8-</w:t>
      </w:r>
      <w:smartTag w:uri="urn:schemas-microsoft-com:office:smarttags" w:element="metricconverter">
        <w:smartTagPr>
          <w:attr w:name="ProductID" w:val="9 см"/>
        </w:smartTagPr>
        <w:r w:rsidRPr="00DA4521">
          <w:rPr>
            <w:rFonts w:ascii="Times New Roman" w:hAnsi="Times New Roman" w:cs="Times New Roman"/>
            <w:sz w:val="28"/>
            <w:szCs w:val="28"/>
          </w:rPr>
          <w:t>9 см</w:t>
        </w:r>
      </w:smartTag>
      <w:r w:rsidRPr="00DA4521">
        <w:rPr>
          <w:rFonts w:ascii="Times New Roman" w:hAnsi="Times New Roman" w:cs="Times New Roman"/>
          <w:sz w:val="28"/>
          <w:szCs w:val="28"/>
        </w:rPr>
        <w:t xml:space="preserve">. </w:t>
      </w:r>
    </w:p>
    <w:p w:rsidR="00FE7377" w:rsidRDefault="00FE7377" w:rsidP="00FE7377">
      <w:pPr>
        <w:pStyle w:val="af"/>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 xml:space="preserve">Третий размер печени определяется </w:t>
      </w:r>
      <w:r w:rsidRPr="00FE7377">
        <w:rPr>
          <w:rFonts w:ascii="Times New Roman" w:hAnsi="Times New Roman" w:cs="Times New Roman"/>
          <w:sz w:val="28"/>
          <w:szCs w:val="28"/>
        </w:rPr>
        <w:t>по левой реберной дуге</w:t>
      </w:r>
      <w:r w:rsidRPr="00DA4521">
        <w:rPr>
          <w:rFonts w:ascii="Times New Roman" w:hAnsi="Times New Roman" w:cs="Times New Roman"/>
          <w:sz w:val="28"/>
          <w:szCs w:val="28"/>
        </w:rPr>
        <w:t>. Па</w:t>
      </w:r>
      <w:r>
        <w:rPr>
          <w:rFonts w:ascii="Times New Roman" w:hAnsi="Times New Roman" w:cs="Times New Roman"/>
          <w:sz w:val="28"/>
          <w:szCs w:val="28"/>
        </w:rPr>
        <w:t xml:space="preserve">лец-плессиметр устанавливается </w:t>
      </w:r>
      <w:r w:rsidRPr="00DA4521">
        <w:rPr>
          <w:rFonts w:ascii="Times New Roman" w:hAnsi="Times New Roman" w:cs="Times New Roman"/>
          <w:sz w:val="28"/>
          <w:szCs w:val="28"/>
        </w:rPr>
        <w:t>перпендикулярно реберной дуге на уровне VIII-IX ребер и перкутируют вправо непосредственно под краем реберной дуги до места перехода тимпанического звука (в области пространства Траубе) в тупой. У здорового человека этот размер составляет 7-</w:t>
      </w:r>
      <w:smartTag w:uri="urn:schemas-microsoft-com:office:smarttags" w:element="metricconverter">
        <w:smartTagPr>
          <w:attr w:name="ProductID" w:val="8 см"/>
        </w:smartTagPr>
        <w:r w:rsidRPr="00DA4521">
          <w:rPr>
            <w:rFonts w:ascii="Times New Roman" w:hAnsi="Times New Roman" w:cs="Times New Roman"/>
            <w:sz w:val="28"/>
            <w:szCs w:val="28"/>
          </w:rPr>
          <w:t>8 см</w:t>
        </w:r>
      </w:smartTag>
      <w:r w:rsidRPr="00DA4521">
        <w:rPr>
          <w:rFonts w:ascii="Times New Roman" w:hAnsi="Times New Roman" w:cs="Times New Roman"/>
          <w:sz w:val="28"/>
          <w:szCs w:val="28"/>
        </w:rPr>
        <w:t xml:space="preserve">. </w:t>
      </w:r>
    </w:p>
    <w:p w:rsidR="00FE7377" w:rsidRPr="00DA4521" w:rsidRDefault="00FE7377" w:rsidP="00FE7377">
      <w:pPr>
        <w:pStyle w:val="af"/>
        <w:ind w:firstLine="360"/>
        <w:jc w:val="both"/>
        <w:rPr>
          <w:rFonts w:ascii="Times New Roman" w:hAnsi="Times New Roman" w:cs="Times New Roman"/>
          <w:sz w:val="28"/>
          <w:szCs w:val="28"/>
        </w:rPr>
      </w:pPr>
      <w:r>
        <w:rPr>
          <w:rFonts w:ascii="Times New Roman" w:hAnsi="Times New Roman" w:cs="Times New Roman"/>
          <w:sz w:val="28"/>
          <w:szCs w:val="28"/>
        </w:rPr>
        <w:t xml:space="preserve">     При перкуссии селезенки о</w:t>
      </w:r>
      <w:r w:rsidRPr="00DA4521">
        <w:rPr>
          <w:rFonts w:ascii="Times New Roman" w:hAnsi="Times New Roman" w:cs="Times New Roman"/>
          <w:sz w:val="28"/>
          <w:szCs w:val="28"/>
        </w:rPr>
        <w:t xml:space="preserve">пределяют вертикальный и </w:t>
      </w:r>
      <w:r>
        <w:rPr>
          <w:rFonts w:ascii="Times New Roman" w:hAnsi="Times New Roman" w:cs="Times New Roman"/>
          <w:sz w:val="28"/>
          <w:szCs w:val="28"/>
        </w:rPr>
        <w:t xml:space="preserve">передне-задний размеры органа. </w:t>
      </w:r>
      <w:r w:rsidRPr="00DA4521">
        <w:rPr>
          <w:rFonts w:ascii="Times New Roman" w:hAnsi="Times New Roman" w:cs="Times New Roman"/>
          <w:sz w:val="28"/>
          <w:szCs w:val="28"/>
        </w:rPr>
        <w:t>Исследование проводится в положении больного на спине или стоя,</w:t>
      </w:r>
      <w:r>
        <w:rPr>
          <w:rFonts w:ascii="Times New Roman" w:hAnsi="Times New Roman" w:cs="Times New Roman"/>
          <w:sz w:val="28"/>
          <w:szCs w:val="28"/>
        </w:rPr>
        <w:t xml:space="preserve"> </w:t>
      </w:r>
      <w:r w:rsidRPr="00DA4521">
        <w:rPr>
          <w:rFonts w:ascii="Times New Roman" w:hAnsi="Times New Roman" w:cs="Times New Roman"/>
          <w:sz w:val="28"/>
          <w:szCs w:val="28"/>
        </w:rPr>
        <w:t>а также в положении на правом боку. Для определения вер</w:t>
      </w:r>
      <w:r>
        <w:rPr>
          <w:rFonts w:ascii="Times New Roman" w:hAnsi="Times New Roman" w:cs="Times New Roman"/>
          <w:sz w:val="28"/>
          <w:szCs w:val="28"/>
        </w:rPr>
        <w:t xml:space="preserve">хней и нижней границ перкуссия </w:t>
      </w:r>
      <w:r w:rsidRPr="00DA4521">
        <w:rPr>
          <w:rFonts w:ascii="Times New Roman" w:hAnsi="Times New Roman" w:cs="Times New Roman"/>
          <w:sz w:val="28"/>
          <w:szCs w:val="28"/>
        </w:rPr>
        <w:t>производится</w:t>
      </w:r>
      <w:r>
        <w:rPr>
          <w:rFonts w:ascii="Times New Roman" w:hAnsi="Times New Roman" w:cs="Times New Roman"/>
          <w:sz w:val="28"/>
          <w:szCs w:val="28"/>
        </w:rPr>
        <w:t xml:space="preserve"> по средней подмышечной линии. </w:t>
      </w:r>
      <w:r w:rsidRPr="00DA4521">
        <w:rPr>
          <w:rFonts w:ascii="Times New Roman" w:hAnsi="Times New Roman" w:cs="Times New Roman"/>
          <w:sz w:val="28"/>
          <w:szCs w:val="28"/>
        </w:rPr>
        <w:t>Притупление, соответству</w:t>
      </w:r>
      <w:r>
        <w:rPr>
          <w:rFonts w:ascii="Times New Roman" w:hAnsi="Times New Roman" w:cs="Times New Roman"/>
          <w:sz w:val="28"/>
          <w:szCs w:val="28"/>
        </w:rPr>
        <w:t xml:space="preserve">ющее местоположению селезенки, занимает область </w:t>
      </w:r>
      <w:r w:rsidRPr="00DA4521">
        <w:rPr>
          <w:rFonts w:ascii="Times New Roman" w:hAnsi="Times New Roman" w:cs="Times New Roman"/>
          <w:sz w:val="28"/>
          <w:szCs w:val="28"/>
        </w:rPr>
        <w:t xml:space="preserve">от </w:t>
      </w:r>
      <w:r w:rsidRPr="00DA4521">
        <w:rPr>
          <w:rFonts w:ascii="Times New Roman" w:hAnsi="Times New Roman" w:cs="Times New Roman"/>
          <w:sz w:val="28"/>
          <w:szCs w:val="28"/>
          <w:lang w:val="en-US"/>
        </w:rPr>
        <w:t>IX</w:t>
      </w:r>
      <w:r w:rsidRPr="00DA4521">
        <w:rPr>
          <w:rFonts w:ascii="Times New Roman" w:hAnsi="Times New Roman" w:cs="Times New Roman"/>
          <w:sz w:val="28"/>
          <w:szCs w:val="28"/>
        </w:rPr>
        <w:t xml:space="preserve">-ого до </w:t>
      </w:r>
      <w:r w:rsidRPr="00DA4521">
        <w:rPr>
          <w:rFonts w:ascii="Times New Roman" w:hAnsi="Times New Roman" w:cs="Times New Roman"/>
          <w:sz w:val="28"/>
          <w:szCs w:val="28"/>
          <w:lang w:val="en-US"/>
        </w:rPr>
        <w:t>XI</w:t>
      </w:r>
      <w:r>
        <w:rPr>
          <w:rFonts w:ascii="Times New Roman" w:hAnsi="Times New Roman" w:cs="Times New Roman"/>
          <w:sz w:val="28"/>
          <w:szCs w:val="28"/>
        </w:rPr>
        <w:t xml:space="preserve">-ого ребра. </w:t>
      </w:r>
      <w:r w:rsidRPr="00DA4521">
        <w:rPr>
          <w:rFonts w:ascii="Times New Roman" w:hAnsi="Times New Roman" w:cs="Times New Roman"/>
          <w:sz w:val="28"/>
          <w:szCs w:val="28"/>
        </w:rPr>
        <w:t>Ширину селезенки методом перкуссии определяют по 10</w:t>
      </w:r>
      <w:r>
        <w:rPr>
          <w:rFonts w:ascii="Times New Roman" w:hAnsi="Times New Roman" w:cs="Times New Roman"/>
          <w:sz w:val="28"/>
          <w:szCs w:val="28"/>
        </w:rPr>
        <w:t xml:space="preserve">-ому ребру или параллельно ему по середине вертикального размера органа. </w:t>
      </w:r>
      <w:r w:rsidRPr="00DA4521">
        <w:rPr>
          <w:rFonts w:ascii="Times New Roman" w:hAnsi="Times New Roman" w:cs="Times New Roman"/>
          <w:sz w:val="28"/>
          <w:szCs w:val="28"/>
        </w:rPr>
        <w:t>Она составляет 4-</w:t>
      </w:r>
      <w:smartTag w:uri="urn:schemas-microsoft-com:office:smarttags" w:element="metricconverter">
        <w:smartTagPr>
          <w:attr w:name="ProductID" w:val="7 см"/>
        </w:smartTagPr>
        <w:r w:rsidRPr="00DA4521">
          <w:rPr>
            <w:rFonts w:ascii="Times New Roman" w:hAnsi="Times New Roman" w:cs="Times New Roman"/>
            <w:sz w:val="28"/>
            <w:szCs w:val="28"/>
          </w:rPr>
          <w:t>7 см</w:t>
        </w:r>
      </w:smartTag>
      <w:r>
        <w:rPr>
          <w:rFonts w:ascii="Times New Roman" w:hAnsi="Times New Roman" w:cs="Times New Roman"/>
          <w:sz w:val="28"/>
          <w:szCs w:val="28"/>
        </w:rPr>
        <w:t xml:space="preserve">. </w:t>
      </w:r>
    </w:p>
    <w:p w:rsidR="00CF0C32" w:rsidRDefault="00CF0C32" w:rsidP="00CF0C32">
      <w:pPr>
        <w:pStyle w:val="af"/>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При перкуссии почек используют метод поколачивания кулаком правой руки по тылу левой руки, положенной на поясничную область.</w:t>
      </w:r>
      <w:r>
        <w:rPr>
          <w:rFonts w:ascii="Times New Roman" w:hAnsi="Times New Roman" w:cs="Times New Roman"/>
          <w:sz w:val="28"/>
          <w:szCs w:val="28"/>
        </w:rPr>
        <w:t xml:space="preserve"> </w:t>
      </w:r>
      <w:r w:rsidRPr="00DA4521">
        <w:rPr>
          <w:rFonts w:ascii="Times New Roman" w:hAnsi="Times New Roman" w:cs="Times New Roman"/>
          <w:sz w:val="28"/>
          <w:szCs w:val="28"/>
        </w:rPr>
        <w:t>Можно производить поколачивание непосредственно локтевым краем выпрямленной ладони правой руки по поясничной области. Ощущение болезненности в поясничной области является положительным результатом исследования (положительный симптом Пастернацкого).</w:t>
      </w:r>
    </w:p>
    <w:p w:rsidR="00CF0C32" w:rsidRDefault="00CF0C32" w:rsidP="00CF0C32">
      <w:pPr>
        <w:pStyle w:val="af"/>
        <w:ind w:firstLine="360"/>
        <w:jc w:val="both"/>
        <w:rPr>
          <w:rFonts w:ascii="Times New Roman" w:hAnsi="Times New Roman" w:cs="Times New Roman"/>
          <w:sz w:val="28"/>
          <w:szCs w:val="28"/>
        </w:rPr>
      </w:pPr>
    </w:p>
    <w:p w:rsidR="00CF0C32" w:rsidRDefault="00CF0C32" w:rsidP="00CF0C32">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CF0C32" w:rsidRDefault="00CF0C32" w:rsidP="00CF0C32">
      <w:pPr>
        <w:ind w:firstLine="675"/>
        <w:jc w:val="both"/>
        <w:rPr>
          <w:color w:val="000000"/>
          <w:sz w:val="28"/>
          <w:szCs w:val="28"/>
        </w:rPr>
      </w:pPr>
      <w:r>
        <w:rPr>
          <w:color w:val="000000"/>
          <w:sz w:val="28"/>
          <w:szCs w:val="28"/>
        </w:rPr>
        <w:t xml:space="preserve">Студенты самостоятельно перкутируют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A104DD" w:rsidRDefault="00A104DD" w:rsidP="00CF0C32">
      <w:pPr>
        <w:ind w:firstLine="675"/>
        <w:jc w:val="both"/>
        <w:rPr>
          <w:color w:val="000000"/>
          <w:sz w:val="28"/>
          <w:szCs w:val="28"/>
        </w:rPr>
      </w:pPr>
    </w:p>
    <w:p w:rsidR="00A104DD" w:rsidRDefault="00A104DD" w:rsidP="00CF0C32">
      <w:pPr>
        <w:ind w:firstLine="675"/>
        <w:jc w:val="both"/>
        <w:rPr>
          <w:color w:val="000000"/>
          <w:sz w:val="28"/>
          <w:szCs w:val="28"/>
        </w:rPr>
      </w:pPr>
      <w:r w:rsidRPr="00A104DD">
        <w:rPr>
          <w:b/>
          <w:color w:val="000000"/>
          <w:sz w:val="28"/>
          <w:szCs w:val="28"/>
        </w:rPr>
        <w:t>Тема 5.</w:t>
      </w:r>
      <w:r>
        <w:rPr>
          <w:color w:val="000000"/>
          <w:sz w:val="28"/>
          <w:szCs w:val="28"/>
        </w:rPr>
        <w:t xml:space="preserve"> </w:t>
      </w:r>
      <w:r w:rsidRPr="00206925">
        <w:rPr>
          <w:color w:val="000000"/>
          <w:sz w:val="28"/>
          <w:szCs w:val="28"/>
        </w:rPr>
        <w:t>Методы исследования больного</w:t>
      </w:r>
      <w:r>
        <w:rPr>
          <w:color w:val="000000"/>
          <w:sz w:val="28"/>
          <w:szCs w:val="28"/>
        </w:rPr>
        <w:t>:</w:t>
      </w:r>
      <w:r w:rsidRPr="009D7B4C">
        <w:t xml:space="preserve"> </w:t>
      </w:r>
      <w:r>
        <w:t xml:space="preserve"> </w:t>
      </w:r>
      <w:r w:rsidRPr="009D7B4C">
        <w:rPr>
          <w:sz w:val="28"/>
          <w:szCs w:val="28"/>
        </w:rPr>
        <w:t>м</w:t>
      </w:r>
      <w:r w:rsidRPr="009D7B4C">
        <w:rPr>
          <w:color w:val="000000"/>
          <w:sz w:val="28"/>
          <w:szCs w:val="28"/>
        </w:rPr>
        <w:t>етодика и техника аускультации</w:t>
      </w:r>
      <w:r>
        <w:rPr>
          <w:color w:val="000000"/>
          <w:sz w:val="28"/>
          <w:szCs w:val="28"/>
        </w:rPr>
        <w:t xml:space="preserve"> легких</w:t>
      </w:r>
      <w:r w:rsidRPr="009D7B4C">
        <w:rPr>
          <w:color w:val="000000"/>
          <w:sz w:val="28"/>
          <w:szCs w:val="28"/>
        </w:rPr>
        <w:t xml:space="preserve">. Аускультация легких (история вопроса, посредственная, непосредственная), сравнительная аускультация легких. Основные и дополнительные дыхательные шумы в норме и патологии. </w:t>
      </w:r>
      <w:r>
        <w:rPr>
          <w:color w:val="000000"/>
          <w:sz w:val="28"/>
          <w:szCs w:val="28"/>
        </w:rPr>
        <w:t>Понятие о б</w:t>
      </w:r>
      <w:r w:rsidRPr="009D7B4C">
        <w:rPr>
          <w:color w:val="000000"/>
          <w:sz w:val="28"/>
          <w:szCs w:val="28"/>
        </w:rPr>
        <w:t>ронхофони</w:t>
      </w:r>
      <w:r>
        <w:rPr>
          <w:color w:val="000000"/>
          <w:sz w:val="28"/>
          <w:szCs w:val="28"/>
        </w:rPr>
        <w:t>и</w:t>
      </w:r>
      <w:r w:rsidRPr="009D7B4C">
        <w:rPr>
          <w:color w:val="000000"/>
          <w:sz w:val="28"/>
          <w:szCs w:val="28"/>
        </w:rPr>
        <w:t>.</w:t>
      </w:r>
    </w:p>
    <w:p w:rsidR="00F43D66" w:rsidRDefault="00F43D66" w:rsidP="00F43D66">
      <w:pPr>
        <w:ind w:firstLine="709"/>
        <w:jc w:val="both"/>
        <w:rPr>
          <w:b/>
          <w:color w:val="000000"/>
          <w:sz w:val="28"/>
          <w:szCs w:val="28"/>
        </w:rPr>
      </w:pPr>
    </w:p>
    <w:p w:rsidR="00F43D66" w:rsidRDefault="00F43D66" w:rsidP="00F43D66">
      <w:pPr>
        <w:ind w:firstLine="709"/>
        <w:jc w:val="both"/>
        <w:rPr>
          <w:b/>
          <w:color w:val="000000"/>
          <w:sz w:val="28"/>
          <w:szCs w:val="28"/>
        </w:rPr>
      </w:pPr>
      <w:r w:rsidRPr="00E836D2">
        <w:rPr>
          <w:b/>
          <w:color w:val="000000"/>
          <w:sz w:val="28"/>
          <w:szCs w:val="28"/>
        </w:rPr>
        <w:lastRenderedPageBreak/>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43D66" w:rsidRPr="00E4672F" w:rsidRDefault="00F43D66"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F43D66" w:rsidRDefault="00F43D66"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F43D66" w:rsidRDefault="00F43D66"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F43D66" w:rsidRDefault="00F43D66" w:rsidP="00F43D66">
      <w:pPr>
        <w:ind w:firstLine="709"/>
        <w:jc w:val="both"/>
        <w:rPr>
          <w:b/>
          <w:color w:val="000000"/>
          <w:sz w:val="28"/>
          <w:szCs w:val="28"/>
        </w:rPr>
      </w:pPr>
    </w:p>
    <w:p w:rsidR="00F43D66" w:rsidRDefault="00F43D66" w:rsidP="00F43D66">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F43D66" w:rsidRDefault="00F43D66" w:rsidP="00F43D66">
      <w:pPr>
        <w:ind w:firstLine="709"/>
        <w:jc w:val="both"/>
        <w:rPr>
          <w:b/>
          <w:color w:val="000000"/>
          <w:sz w:val="28"/>
          <w:szCs w:val="28"/>
        </w:rPr>
      </w:pPr>
    </w:p>
    <w:p w:rsidR="00F43D66" w:rsidRDefault="00F43D66" w:rsidP="00F43D66">
      <w:pPr>
        <w:ind w:firstLine="709"/>
        <w:jc w:val="both"/>
        <w:rPr>
          <w:b/>
          <w:color w:val="000000"/>
          <w:sz w:val="28"/>
          <w:szCs w:val="28"/>
        </w:rPr>
      </w:pPr>
      <w:r>
        <w:rPr>
          <w:b/>
          <w:color w:val="000000"/>
          <w:sz w:val="28"/>
          <w:szCs w:val="28"/>
        </w:rPr>
        <w:t>Вопросы для письменного опроса:</w:t>
      </w:r>
    </w:p>
    <w:p w:rsidR="00F43D66" w:rsidRDefault="00F43D66" w:rsidP="00F43D66">
      <w:pPr>
        <w:ind w:firstLine="709"/>
        <w:jc w:val="both"/>
        <w:rPr>
          <w:color w:val="000000"/>
          <w:sz w:val="28"/>
          <w:szCs w:val="28"/>
        </w:rPr>
      </w:pPr>
      <w:r w:rsidRPr="00B35CE5">
        <w:rPr>
          <w:color w:val="000000"/>
          <w:sz w:val="28"/>
          <w:szCs w:val="28"/>
        </w:rPr>
        <w:t>Вариант 1</w:t>
      </w:r>
    </w:p>
    <w:p w:rsidR="00F43D66" w:rsidRDefault="00F43D66" w:rsidP="00BE26C2">
      <w:pPr>
        <w:pStyle w:val="a6"/>
        <w:numPr>
          <w:ilvl w:val="1"/>
          <w:numId w:val="16"/>
        </w:numPr>
        <w:rPr>
          <w:rFonts w:ascii="Times New Roman" w:hAnsi="Times New Roman"/>
          <w:color w:val="000000"/>
          <w:sz w:val="28"/>
          <w:szCs w:val="28"/>
        </w:rPr>
      </w:pPr>
      <w:r>
        <w:rPr>
          <w:rFonts w:ascii="Times New Roman" w:hAnsi="Times New Roman"/>
          <w:color w:val="000000"/>
          <w:sz w:val="28"/>
          <w:szCs w:val="28"/>
        </w:rPr>
        <w:t>Перечислите основные дыхательные шумы?</w:t>
      </w:r>
    </w:p>
    <w:p w:rsidR="00F43D66" w:rsidRPr="004D73D6" w:rsidRDefault="00F43D66" w:rsidP="00BE26C2">
      <w:pPr>
        <w:pStyle w:val="a6"/>
        <w:numPr>
          <w:ilvl w:val="1"/>
          <w:numId w:val="16"/>
        </w:numPr>
        <w:rPr>
          <w:rFonts w:ascii="Times New Roman" w:hAnsi="Times New Roman"/>
          <w:color w:val="000000"/>
          <w:sz w:val="28"/>
          <w:szCs w:val="28"/>
        </w:rPr>
      </w:pPr>
      <w:r>
        <w:rPr>
          <w:rFonts w:ascii="Times New Roman" w:hAnsi="Times New Roman"/>
          <w:color w:val="000000"/>
          <w:sz w:val="28"/>
          <w:szCs w:val="28"/>
        </w:rPr>
        <w:t>Чем характеризуется саккадированное дыхание.</w:t>
      </w:r>
    </w:p>
    <w:p w:rsidR="00F43D66" w:rsidRDefault="00F43D66" w:rsidP="00F43D66">
      <w:pPr>
        <w:ind w:left="709"/>
        <w:rPr>
          <w:color w:val="000000"/>
          <w:sz w:val="28"/>
          <w:szCs w:val="28"/>
        </w:rPr>
      </w:pPr>
      <w:r>
        <w:rPr>
          <w:color w:val="000000"/>
          <w:sz w:val="28"/>
          <w:szCs w:val="28"/>
        </w:rPr>
        <w:t>Вариант 2</w:t>
      </w:r>
    </w:p>
    <w:p w:rsidR="00F43D66" w:rsidRPr="00F43D66" w:rsidRDefault="00F43D66" w:rsidP="00BE26C2">
      <w:pPr>
        <w:pStyle w:val="a6"/>
        <w:numPr>
          <w:ilvl w:val="0"/>
          <w:numId w:val="17"/>
        </w:numPr>
        <w:ind w:firstLine="65"/>
        <w:rPr>
          <w:rFonts w:ascii="Times New Roman" w:hAnsi="Times New Roman"/>
          <w:color w:val="000000"/>
          <w:sz w:val="28"/>
          <w:szCs w:val="28"/>
        </w:rPr>
      </w:pPr>
      <w:r>
        <w:rPr>
          <w:color w:val="000000"/>
          <w:sz w:val="28"/>
          <w:szCs w:val="28"/>
        </w:rPr>
        <w:t xml:space="preserve"> </w:t>
      </w:r>
      <w:r w:rsidRPr="00F43D66">
        <w:rPr>
          <w:rFonts w:ascii="Times New Roman" w:hAnsi="Times New Roman"/>
          <w:color w:val="000000"/>
          <w:sz w:val="28"/>
          <w:szCs w:val="28"/>
        </w:rPr>
        <w:t>Классификация хрипов.</w:t>
      </w:r>
    </w:p>
    <w:p w:rsidR="00F43D66" w:rsidRPr="00F43D66" w:rsidRDefault="00F43D66" w:rsidP="00BE26C2">
      <w:pPr>
        <w:pStyle w:val="a6"/>
        <w:numPr>
          <w:ilvl w:val="0"/>
          <w:numId w:val="17"/>
        </w:numPr>
        <w:ind w:firstLine="65"/>
        <w:rPr>
          <w:rFonts w:ascii="Times New Roman" w:hAnsi="Times New Roman"/>
          <w:color w:val="000000"/>
          <w:sz w:val="28"/>
          <w:szCs w:val="28"/>
        </w:rPr>
      </w:pPr>
      <w:r>
        <w:rPr>
          <w:rFonts w:ascii="Times New Roman" w:hAnsi="Times New Roman"/>
          <w:color w:val="000000"/>
          <w:sz w:val="28"/>
          <w:szCs w:val="28"/>
        </w:rPr>
        <w:t xml:space="preserve"> Что такое бронхофония?</w:t>
      </w:r>
    </w:p>
    <w:p w:rsidR="00F43D66" w:rsidRPr="001E4B6D" w:rsidRDefault="00F43D66" w:rsidP="00F43D66">
      <w:pPr>
        <w:rPr>
          <w:color w:val="000000"/>
          <w:sz w:val="28"/>
          <w:szCs w:val="28"/>
        </w:rPr>
      </w:pPr>
    </w:p>
    <w:p w:rsidR="00F43D66" w:rsidRPr="002419BF" w:rsidRDefault="00F43D66" w:rsidP="00F43D66">
      <w:pPr>
        <w:ind w:firstLine="709"/>
        <w:jc w:val="both"/>
        <w:rPr>
          <w:b/>
          <w:color w:val="000000"/>
          <w:sz w:val="28"/>
          <w:szCs w:val="28"/>
        </w:rPr>
      </w:pPr>
      <w:r w:rsidRPr="002419BF">
        <w:rPr>
          <w:b/>
          <w:color w:val="000000"/>
          <w:sz w:val="28"/>
          <w:szCs w:val="28"/>
        </w:rPr>
        <w:t>Вопросы и задания для рассмотрения:</w:t>
      </w:r>
    </w:p>
    <w:p w:rsidR="00F43D66" w:rsidRPr="00F43D66" w:rsidRDefault="00F43D66" w:rsidP="00F43D66">
      <w:pPr>
        <w:rPr>
          <w:color w:val="000000"/>
          <w:sz w:val="28"/>
          <w:szCs w:val="28"/>
        </w:rPr>
      </w:pPr>
    </w:p>
    <w:p w:rsidR="00F43D66" w:rsidRPr="00F43D66" w:rsidRDefault="00F43D66" w:rsidP="00F43D66">
      <w:pPr>
        <w:ind w:firstLine="1134"/>
        <w:jc w:val="both"/>
        <w:rPr>
          <w:color w:val="000000"/>
          <w:sz w:val="28"/>
          <w:szCs w:val="28"/>
        </w:rPr>
      </w:pPr>
      <w:r w:rsidRPr="00F43D66">
        <w:rPr>
          <w:color w:val="000000"/>
          <w:sz w:val="28"/>
          <w:szCs w:val="28"/>
        </w:rPr>
        <w:t>1.</w:t>
      </w:r>
      <w:r w:rsidRPr="00F43D66">
        <w:rPr>
          <w:color w:val="000000"/>
          <w:sz w:val="28"/>
          <w:szCs w:val="28"/>
        </w:rPr>
        <w:tab/>
        <w:t>Аускультация как метод физикального исследования.</w:t>
      </w:r>
    </w:p>
    <w:p w:rsidR="00F43D66" w:rsidRDefault="00F43D66" w:rsidP="00F43D66">
      <w:pPr>
        <w:ind w:firstLine="1134"/>
        <w:jc w:val="both"/>
        <w:rPr>
          <w:color w:val="000000"/>
          <w:sz w:val="28"/>
          <w:szCs w:val="28"/>
        </w:rPr>
      </w:pPr>
      <w:r w:rsidRPr="00F43D66">
        <w:rPr>
          <w:color w:val="000000"/>
          <w:sz w:val="28"/>
          <w:szCs w:val="28"/>
        </w:rPr>
        <w:t>2.</w:t>
      </w:r>
      <w:r w:rsidRPr="00F43D66">
        <w:rPr>
          <w:color w:val="000000"/>
          <w:sz w:val="28"/>
          <w:szCs w:val="28"/>
        </w:rPr>
        <w:tab/>
        <w:t xml:space="preserve">История аускультации. Что такое посредственная, непосредственная </w:t>
      </w:r>
    </w:p>
    <w:p w:rsidR="00F43D66" w:rsidRPr="00F43D66" w:rsidRDefault="00F43D66" w:rsidP="00F43D66">
      <w:pPr>
        <w:ind w:firstLine="1134"/>
        <w:jc w:val="both"/>
        <w:rPr>
          <w:color w:val="000000"/>
          <w:sz w:val="28"/>
          <w:szCs w:val="28"/>
        </w:rPr>
      </w:pPr>
      <w:r>
        <w:rPr>
          <w:color w:val="000000"/>
          <w:sz w:val="28"/>
          <w:szCs w:val="28"/>
        </w:rPr>
        <w:t xml:space="preserve">    </w:t>
      </w:r>
      <w:r w:rsidRPr="00F43D66">
        <w:rPr>
          <w:color w:val="000000"/>
          <w:sz w:val="28"/>
          <w:szCs w:val="28"/>
        </w:rPr>
        <w:t>аускультация?</w:t>
      </w:r>
    </w:p>
    <w:p w:rsidR="00F43D66" w:rsidRPr="00F43D66" w:rsidRDefault="0081445B" w:rsidP="00F43D66">
      <w:pPr>
        <w:ind w:firstLine="1134"/>
        <w:jc w:val="both"/>
        <w:rPr>
          <w:color w:val="000000"/>
          <w:sz w:val="28"/>
          <w:szCs w:val="28"/>
        </w:rPr>
      </w:pPr>
      <w:r>
        <w:rPr>
          <w:color w:val="000000"/>
          <w:sz w:val="28"/>
          <w:szCs w:val="28"/>
        </w:rPr>
        <w:t>3</w:t>
      </w:r>
      <w:r w:rsidR="00F43D66" w:rsidRPr="00F43D66">
        <w:rPr>
          <w:color w:val="000000"/>
          <w:sz w:val="28"/>
          <w:szCs w:val="28"/>
        </w:rPr>
        <w:t>.</w:t>
      </w:r>
      <w:r w:rsidR="00F43D66" w:rsidRPr="00F43D66">
        <w:rPr>
          <w:color w:val="000000"/>
          <w:sz w:val="28"/>
          <w:szCs w:val="28"/>
        </w:rPr>
        <w:tab/>
        <w:t>Основные дыхательные шумы в норме и патологии.</w:t>
      </w:r>
    </w:p>
    <w:p w:rsidR="0081445B" w:rsidRDefault="00F43D66" w:rsidP="00F43D66">
      <w:pPr>
        <w:ind w:firstLine="1134"/>
        <w:jc w:val="both"/>
        <w:rPr>
          <w:color w:val="000000"/>
          <w:sz w:val="28"/>
          <w:szCs w:val="28"/>
        </w:rPr>
      </w:pPr>
      <w:r w:rsidRPr="00F43D66">
        <w:rPr>
          <w:color w:val="000000"/>
          <w:sz w:val="28"/>
          <w:szCs w:val="28"/>
        </w:rPr>
        <w:t>5.</w:t>
      </w:r>
      <w:r w:rsidRPr="00F43D66">
        <w:rPr>
          <w:color w:val="000000"/>
          <w:sz w:val="28"/>
          <w:szCs w:val="28"/>
        </w:rPr>
        <w:tab/>
        <w:t xml:space="preserve">Побочные дыхательные шумы (хрипы, крепитация, шум трения плевры). </w:t>
      </w:r>
    </w:p>
    <w:p w:rsidR="00F43D66" w:rsidRPr="00F43D66" w:rsidRDefault="0081445B" w:rsidP="00F43D66">
      <w:pPr>
        <w:ind w:firstLine="1134"/>
        <w:jc w:val="both"/>
        <w:rPr>
          <w:color w:val="000000"/>
          <w:sz w:val="28"/>
          <w:szCs w:val="28"/>
        </w:rPr>
      </w:pPr>
      <w:r>
        <w:rPr>
          <w:color w:val="000000"/>
          <w:sz w:val="28"/>
          <w:szCs w:val="28"/>
        </w:rPr>
        <w:t xml:space="preserve">    </w:t>
      </w:r>
      <w:r w:rsidR="00F43D66" w:rsidRPr="00F43D66">
        <w:rPr>
          <w:color w:val="000000"/>
          <w:sz w:val="28"/>
          <w:szCs w:val="28"/>
        </w:rPr>
        <w:t>Механизм образования.</w:t>
      </w:r>
    </w:p>
    <w:p w:rsidR="00F43D66" w:rsidRDefault="00F43D66" w:rsidP="00F43D66">
      <w:pPr>
        <w:ind w:firstLine="1134"/>
        <w:jc w:val="both"/>
        <w:rPr>
          <w:color w:val="000000"/>
          <w:sz w:val="28"/>
          <w:szCs w:val="28"/>
        </w:rPr>
      </w:pPr>
      <w:r w:rsidRPr="00F43D66">
        <w:rPr>
          <w:color w:val="000000"/>
          <w:sz w:val="28"/>
          <w:szCs w:val="28"/>
        </w:rPr>
        <w:t>6.</w:t>
      </w:r>
      <w:r w:rsidRPr="00F43D66">
        <w:rPr>
          <w:color w:val="000000"/>
          <w:sz w:val="28"/>
          <w:szCs w:val="28"/>
        </w:rPr>
        <w:tab/>
        <w:t>Понятие о бронхофонии.</w:t>
      </w:r>
    </w:p>
    <w:p w:rsidR="0081445B" w:rsidRDefault="0081445B" w:rsidP="0081445B">
      <w:pPr>
        <w:jc w:val="center"/>
        <w:rPr>
          <w:b/>
          <w:color w:val="000000"/>
          <w:sz w:val="28"/>
          <w:szCs w:val="28"/>
        </w:rPr>
      </w:pPr>
    </w:p>
    <w:p w:rsidR="0081445B" w:rsidRDefault="0081445B" w:rsidP="0081445B">
      <w:pPr>
        <w:jc w:val="center"/>
        <w:rPr>
          <w:b/>
          <w:color w:val="000000"/>
          <w:sz w:val="28"/>
          <w:szCs w:val="28"/>
        </w:rPr>
      </w:pPr>
      <w:r>
        <w:rPr>
          <w:b/>
          <w:color w:val="000000"/>
          <w:sz w:val="28"/>
          <w:szCs w:val="28"/>
        </w:rPr>
        <w:t>Общие правила и методика проведения</w:t>
      </w:r>
      <w:r>
        <w:t xml:space="preserve"> </w:t>
      </w:r>
      <w:r w:rsidRPr="0081445B">
        <w:rPr>
          <w:b/>
          <w:sz w:val="28"/>
          <w:szCs w:val="28"/>
        </w:rPr>
        <w:t>аускультации легких</w:t>
      </w:r>
      <w:r>
        <w:rPr>
          <w:b/>
          <w:color w:val="000000"/>
          <w:sz w:val="28"/>
          <w:szCs w:val="28"/>
        </w:rPr>
        <w:t>.</w:t>
      </w:r>
    </w:p>
    <w:p w:rsidR="0081445B" w:rsidRDefault="0081445B" w:rsidP="0081445B">
      <w:pPr>
        <w:ind w:firstLine="708"/>
        <w:jc w:val="both"/>
        <w:rPr>
          <w:color w:val="000000"/>
          <w:sz w:val="28"/>
          <w:szCs w:val="28"/>
        </w:rPr>
      </w:pPr>
    </w:p>
    <w:p w:rsidR="0081445B" w:rsidRDefault="0081445B" w:rsidP="0081445B">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81445B" w:rsidRPr="0081445B" w:rsidRDefault="0081445B" w:rsidP="00BE26C2">
      <w:pPr>
        <w:pStyle w:val="a6"/>
        <w:numPr>
          <w:ilvl w:val="0"/>
          <w:numId w:val="18"/>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спереди</w:t>
      </w:r>
    </w:p>
    <w:p w:rsidR="0081445B" w:rsidRPr="0081445B" w:rsidRDefault="0081445B" w:rsidP="00BE26C2">
      <w:pPr>
        <w:pStyle w:val="a6"/>
        <w:numPr>
          <w:ilvl w:val="0"/>
          <w:numId w:val="18"/>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сзади.</w:t>
      </w:r>
    </w:p>
    <w:p w:rsidR="0081445B" w:rsidRPr="0081445B" w:rsidRDefault="0081445B" w:rsidP="0081445B">
      <w:pPr>
        <w:pStyle w:val="a6"/>
        <w:ind w:left="1068" w:firstLine="0"/>
        <w:rPr>
          <w:b/>
          <w:color w:val="000000"/>
          <w:sz w:val="28"/>
          <w:szCs w:val="28"/>
        </w:rPr>
      </w:pPr>
    </w:p>
    <w:p w:rsidR="0081445B" w:rsidRDefault="0081445B" w:rsidP="0081445B">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легких,</w:t>
      </w:r>
      <w:r w:rsidRPr="002A5DF7">
        <w:rPr>
          <w:color w:val="000000"/>
          <w:sz w:val="28"/>
          <w:szCs w:val="28"/>
        </w:rPr>
        <w:t xml:space="preserve"> согласно, ниже описанным правилам.</w:t>
      </w:r>
    </w:p>
    <w:p w:rsidR="00341799" w:rsidRDefault="00341799" w:rsidP="00341799">
      <w:pPr>
        <w:ind w:firstLine="708"/>
        <w:jc w:val="both"/>
        <w:rPr>
          <w:color w:val="000000"/>
          <w:sz w:val="28"/>
          <w:szCs w:val="28"/>
        </w:rPr>
      </w:pPr>
      <w:r w:rsidRPr="00341799">
        <w:rPr>
          <w:color w:val="000000"/>
          <w:sz w:val="28"/>
          <w:szCs w:val="28"/>
        </w:rPr>
        <w:t xml:space="preserve">      </w:t>
      </w:r>
    </w:p>
    <w:p w:rsidR="00341799" w:rsidRPr="00341799" w:rsidRDefault="00341799" w:rsidP="00341799">
      <w:pPr>
        <w:ind w:firstLine="708"/>
        <w:jc w:val="both"/>
        <w:rPr>
          <w:color w:val="000000"/>
          <w:sz w:val="28"/>
          <w:szCs w:val="28"/>
        </w:rPr>
      </w:pPr>
      <w:r w:rsidRPr="00341799">
        <w:rPr>
          <w:color w:val="000000"/>
          <w:sz w:val="28"/>
          <w:szCs w:val="28"/>
        </w:rPr>
        <w:t>Правила и  техника аускультации</w:t>
      </w:r>
    </w:p>
    <w:p w:rsidR="00341799" w:rsidRP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341799" w:rsidRP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341799" w:rsidRP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w:t>
      </w:r>
      <w:r w:rsidRPr="00341799">
        <w:rPr>
          <w:color w:val="000000"/>
          <w:sz w:val="28"/>
          <w:szCs w:val="28"/>
        </w:rPr>
        <w:lastRenderedPageBreak/>
        <w:t xml:space="preserve">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341799" w:rsidRP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341799" w:rsidRP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341799" w:rsidRPr="00341799" w:rsidRDefault="00341799" w:rsidP="00341799">
      <w:pPr>
        <w:ind w:firstLine="708"/>
        <w:jc w:val="both"/>
        <w:rPr>
          <w:color w:val="000000"/>
          <w:sz w:val="28"/>
          <w:szCs w:val="28"/>
        </w:rPr>
      </w:pPr>
      <w:r w:rsidRPr="00341799">
        <w:rPr>
          <w:color w:val="000000"/>
          <w:sz w:val="28"/>
          <w:szCs w:val="28"/>
        </w:rPr>
        <w:t>Выслушиваемые при аускультации легких звуковые явления, возникающие в связи с актом  дыхания,  называются  дыхательными  шумами  (murmura espiratoria).  Различают основные  (везикулярное и ларинго-трахеальное дыхание) и  побочные (крепитация, хрипы, шум трения плевры) дыхательные шумы.</w:t>
      </w:r>
    </w:p>
    <w:p w:rsidR="00341799" w:rsidRPr="00341799" w:rsidRDefault="00341799" w:rsidP="00341799">
      <w:pPr>
        <w:ind w:firstLine="708"/>
        <w:jc w:val="both"/>
        <w:rPr>
          <w:color w:val="000000"/>
          <w:sz w:val="28"/>
          <w:szCs w:val="28"/>
        </w:rPr>
      </w:pPr>
    </w:p>
    <w:p w:rsidR="00341799" w:rsidRPr="00341799" w:rsidRDefault="00341799" w:rsidP="00341799">
      <w:pPr>
        <w:ind w:firstLine="708"/>
        <w:jc w:val="both"/>
        <w:rPr>
          <w:color w:val="000000"/>
          <w:sz w:val="28"/>
          <w:szCs w:val="28"/>
        </w:rPr>
      </w:pPr>
      <w:r w:rsidRPr="00341799">
        <w:rPr>
          <w:color w:val="000000"/>
          <w:sz w:val="28"/>
          <w:szCs w:val="28"/>
        </w:rPr>
        <w:t>Правила аускультации легких</w:t>
      </w:r>
    </w:p>
    <w:p w:rsidR="00341799" w:rsidRP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Положение больного может быть различным, но лучше всего выслушивать сидячего больного. Руки обследуемого должны быть положены на колени.</w:t>
      </w:r>
    </w:p>
    <w:p w:rsidR="00341799" w:rsidRP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 xml:space="preserve">Аускультацию легких начинают с передней поверхности грудной клетки. Выслушивают строго симметричные участки, начиная с надключичных ямок постепенно перемещая фонендоскоп вниз и в стороны к средне-подмышечной линии. </w:t>
      </w:r>
    </w:p>
    <w:p w:rsidR="00341799" w:rsidRP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Затем выслушивают заднюю поверхность грудной клетки, начиная с надлопаточных областей, переходя к межлопаточному пространству и подлопаточной области. При этом пациента просят свести на груди руки, чтобы максимально «обнажить» легочную ткань в межлопаточном пространстве.</w:t>
      </w:r>
    </w:p>
    <w:p w:rsidR="00341799" w:rsidRP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При аускультации легких сначала оценивают основные дыхательные шумы. При этом больной должен дышать глубоко и равномерно, через нос, не очень форсированно.</w:t>
      </w:r>
    </w:p>
    <w:p w:rsidR="00341799" w:rsidRDefault="00341799" w:rsidP="00341799">
      <w:pPr>
        <w:ind w:firstLine="708"/>
        <w:jc w:val="both"/>
        <w:rPr>
          <w:color w:val="000000"/>
          <w:sz w:val="28"/>
          <w:szCs w:val="28"/>
        </w:rPr>
      </w:pPr>
      <w:r w:rsidRPr="00341799">
        <w:rPr>
          <w:color w:val="000000"/>
          <w:sz w:val="28"/>
          <w:szCs w:val="28"/>
        </w:rPr>
        <w:t>•</w:t>
      </w:r>
      <w:r w:rsidRPr="00341799">
        <w:rPr>
          <w:color w:val="000000"/>
          <w:sz w:val="28"/>
          <w:szCs w:val="28"/>
        </w:rPr>
        <w:tab/>
        <w:t>Лишь после этого, на фоне глубокого дыхания через рот, определяют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p>
    <w:p w:rsidR="00341799" w:rsidRDefault="00341799" w:rsidP="00341799">
      <w:pPr>
        <w:ind w:firstLine="708"/>
        <w:jc w:val="both"/>
        <w:rPr>
          <w:color w:val="000000"/>
          <w:sz w:val="28"/>
          <w:szCs w:val="28"/>
        </w:rPr>
      </w:pPr>
    </w:p>
    <w:p w:rsidR="00045F81" w:rsidRDefault="00045F81" w:rsidP="00045F81">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2F7038" w:rsidRDefault="00045F81" w:rsidP="002F7038">
      <w:pPr>
        <w:ind w:firstLine="675"/>
        <w:jc w:val="both"/>
        <w:rPr>
          <w:color w:val="000000"/>
          <w:sz w:val="28"/>
          <w:szCs w:val="28"/>
        </w:rPr>
      </w:pPr>
      <w:r>
        <w:rPr>
          <w:color w:val="000000"/>
          <w:sz w:val="28"/>
          <w:szCs w:val="28"/>
        </w:rPr>
        <w:t xml:space="preserve">Студенты самостоятельно </w:t>
      </w:r>
      <w:r w:rsidR="002F7038">
        <w:rPr>
          <w:color w:val="000000"/>
          <w:sz w:val="28"/>
          <w:szCs w:val="28"/>
        </w:rPr>
        <w:t xml:space="preserve">проводят отработку аускультации легких.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A37824" w:rsidRPr="008C7801" w:rsidRDefault="00A37824" w:rsidP="00A37824">
      <w:pPr>
        <w:ind w:firstLine="709"/>
        <w:jc w:val="both"/>
        <w:rPr>
          <w:color w:val="000000"/>
          <w:sz w:val="28"/>
          <w:szCs w:val="28"/>
        </w:rPr>
      </w:pPr>
      <w:r w:rsidRPr="00321A77">
        <w:rPr>
          <w:b/>
          <w:color w:val="000000"/>
          <w:sz w:val="28"/>
          <w:szCs w:val="28"/>
        </w:rPr>
        <w:lastRenderedPageBreak/>
        <w:t>Тема</w:t>
      </w:r>
      <w:r>
        <w:rPr>
          <w:b/>
          <w:color w:val="000000"/>
          <w:sz w:val="28"/>
          <w:szCs w:val="28"/>
        </w:rPr>
        <w:t xml:space="preserve"> 6</w:t>
      </w:r>
      <w:r w:rsidRPr="00321A77">
        <w:rPr>
          <w:b/>
          <w:color w:val="000000"/>
          <w:sz w:val="28"/>
          <w:szCs w:val="28"/>
        </w:rPr>
        <w:t>.</w:t>
      </w:r>
      <w:r>
        <w:t xml:space="preserve"> </w:t>
      </w:r>
      <w:r w:rsidRPr="00206925">
        <w:rPr>
          <w:color w:val="000000"/>
          <w:sz w:val="28"/>
          <w:szCs w:val="28"/>
        </w:rPr>
        <w:t>Методы исследования больного</w:t>
      </w:r>
      <w:r w:rsidRPr="008C7801">
        <w:rPr>
          <w:color w:val="000000"/>
          <w:sz w:val="28"/>
          <w:szCs w:val="28"/>
        </w:rPr>
        <w:t>:</w:t>
      </w:r>
      <w:r>
        <w:rPr>
          <w:sz w:val="28"/>
          <w:szCs w:val="28"/>
        </w:rPr>
        <w:t xml:space="preserve"> а</w:t>
      </w:r>
      <w:r w:rsidRPr="008C7801">
        <w:rPr>
          <w:sz w:val="28"/>
          <w:szCs w:val="28"/>
        </w:rPr>
        <w:t xml:space="preserve">ускультация сердца. Тоны сердца основные и дополнительные. Основные свойства тонов: сила, тембр, расщепление, раздвоение, их изменение </w:t>
      </w:r>
      <w:r>
        <w:rPr>
          <w:sz w:val="28"/>
          <w:szCs w:val="28"/>
        </w:rPr>
        <w:t xml:space="preserve">при </w:t>
      </w:r>
      <w:r w:rsidRPr="008C7801">
        <w:rPr>
          <w:sz w:val="28"/>
          <w:szCs w:val="28"/>
        </w:rPr>
        <w:t xml:space="preserve">патологии. Классификация шумов, механизм </w:t>
      </w:r>
      <w:r>
        <w:rPr>
          <w:sz w:val="28"/>
          <w:szCs w:val="28"/>
        </w:rPr>
        <w:t xml:space="preserve">их </w:t>
      </w:r>
      <w:r w:rsidRPr="008C7801">
        <w:rPr>
          <w:sz w:val="28"/>
          <w:szCs w:val="28"/>
        </w:rPr>
        <w:t>образования, диагностическое значение.</w:t>
      </w:r>
      <w:r w:rsidR="008C0766">
        <w:rPr>
          <w:sz w:val="28"/>
          <w:szCs w:val="28"/>
        </w:rPr>
        <w:t xml:space="preserve"> Тестирование.</w:t>
      </w:r>
      <w:r w:rsidRPr="008C7801">
        <w:rPr>
          <w:sz w:val="28"/>
          <w:szCs w:val="28"/>
        </w:rPr>
        <w:t xml:space="preserve"> </w:t>
      </w:r>
    </w:p>
    <w:p w:rsidR="00A37824" w:rsidRDefault="00A37824" w:rsidP="00A37824">
      <w:pPr>
        <w:ind w:firstLine="709"/>
        <w:jc w:val="both"/>
        <w:rPr>
          <w:b/>
          <w:color w:val="000000"/>
          <w:sz w:val="28"/>
          <w:szCs w:val="28"/>
        </w:rPr>
      </w:pPr>
    </w:p>
    <w:p w:rsidR="00A37824" w:rsidRDefault="00A37824" w:rsidP="00A37824">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A37824" w:rsidRPr="00E4672F" w:rsidRDefault="00A37824"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8C0766" w:rsidRPr="008C0766" w:rsidRDefault="00A37824"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A37824" w:rsidRDefault="008C0766"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8C0766" w:rsidRDefault="008C0766"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p>
    <w:p w:rsidR="00A37824" w:rsidRDefault="00A37824" w:rsidP="00A37824">
      <w:pPr>
        <w:ind w:firstLine="709"/>
        <w:jc w:val="both"/>
        <w:rPr>
          <w:b/>
          <w:color w:val="000000"/>
          <w:sz w:val="28"/>
          <w:szCs w:val="28"/>
        </w:rPr>
      </w:pPr>
    </w:p>
    <w:p w:rsidR="00A37824" w:rsidRDefault="00A37824" w:rsidP="00A3782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37824" w:rsidRDefault="00A37824" w:rsidP="00A37824">
      <w:pPr>
        <w:ind w:firstLine="709"/>
        <w:jc w:val="both"/>
        <w:rPr>
          <w:b/>
          <w:color w:val="000000"/>
          <w:sz w:val="28"/>
          <w:szCs w:val="28"/>
        </w:rPr>
      </w:pPr>
    </w:p>
    <w:p w:rsidR="00A37824" w:rsidRDefault="00A37824" w:rsidP="00A37824">
      <w:pPr>
        <w:ind w:firstLine="709"/>
        <w:jc w:val="both"/>
        <w:rPr>
          <w:b/>
          <w:color w:val="000000"/>
          <w:sz w:val="28"/>
          <w:szCs w:val="28"/>
        </w:rPr>
      </w:pPr>
      <w:r>
        <w:rPr>
          <w:b/>
          <w:color w:val="000000"/>
          <w:sz w:val="28"/>
          <w:szCs w:val="28"/>
        </w:rPr>
        <w:t>Вопросы для письменного опроса:</w:t>
      </w:r>
    </w:p>
    <w:p w:rsidR="00A37824" w:rsidRDefault="00A37824" w:rsidP="00A37824">
      <w:pPr>
        <w:ind w:firstLine="709"/>
        <w:jc w:val="both"/>
        <w:rPr>
          <w:color w:val="000000"/>
          <w:sz w:val="28"/>
          <w:szCs w:val="28"/>
        </w:rPr>
      </w:pPr>
      <w:r w:rsidRPr="00B35CE5">
        <w:rPr>
          <w:color w:val="000000"/>
          <w:sz w:val="28"/>
          <w:szCs w:val="28"/>
        </w:rPr>
        <w:t>Вариант 1</w:t>
      </w:r>
    </w:p>
    <w:p w:rsidR="00A37824" w:rsidRPr="00A37824" w:rsidRDefault="00A37824" w:rsidP="00BE26C2">
      <w:pPr>
        <w:pStyle w:val="a6"/>
        <w:numPr>
          <w:ilvl w:val="0"/>
          <w:numId w:val="19"/>
        </w:numPr>
        <w:ind w:firstLine="65"/>
        <w:rPr>
          <w:rFonts w:ascii="Times New Roman" w:hAnsi="Times New Roman"/>
          <w:color w:val="000000"/>
          <w:sz w:val="28"/>
          <w:szCs w:val="28"/>
        </w:rPr>
      </w:pPr>
      <w:r w:rsidRPr="00A37824">
        <w:rPr>
          <w:rFonts w:ascii="Times New Roman" w:hAnsi="Times New Roman"/>
          <w:color w:val="000000"/>
          <w:sz w:val="28"/>
          <w:szCs w:val="28"/>
        </w:rPr>
        <w:t>Напишите последовательность аускультации сердца.</w:t>
      </w:r>
    </w:p>
    <w:p w:rsidR="00A37824" w:rsidRPr="00A37824" w:rsidRDefault="00A37824" w:rsidP="00BE26C2">
      <w:pPr>
        <w:pStyle w:val="a6"/>
        <w:numPr>
          <w:ilvl w:val="0"/>
          <w:numId w:val="19"/>
        </w:numPr>
        <w:ind w:firstLine="65"/>
        <w:rPr>
          <w:rFonts w:ascii="Times New Roman" w:hAnsi="Times New Roman"/>
          <w:color w:val="000000"/>
          <w:sz w:val="28"/>
          <w:szCs w:val="28"/>
        </w:rPr>
      </w:pPr>
      <w:r w:rsidRPr="00A37824">
        <w:rPr>
          <w:rFonts w:ascii="Times New Roman" w:hAnsi="Times New Roman"/>
          <w:color w:val="000000"/>
          <w:sz w:val="28"/>
          <w:szCs w:val="28"/>
        </w:rPr>
        <w:t xml:space="preserve">Охарактеризуйте ритм </w:t>
      </w:r>
      <w:r>
        <w:rPr>
          <w:rFonts w:ascii="Times New Roman" w:hAnsi="Times New Roman"/>
          <w:color w:val="000000"/>
          <w:sz w:val="28"/>
          <w:szCs w:val="28"/>
        </w:rPr>
        <w:t>«</w:t>
      </w:r>
      <w:r w:rsidRPr="00A37824">
        <w:rPr>
          <w:rFonts w:ascii="Times New Roman" w:hAnsi="Times New Roman"/>
          <w:color w:val="000000"/>
          <w:sz w:val="28"/>
          <w:szCs w:val="28"/>
        </w:rPr>
        <w:t>галопа</w:t>
      </w:r>
      <w:r>
        <w:rPr>
          <w:rFonts w:ascii="Times New Roman" w:hAnsi="Times New Roman"/>
          <w:color w:val="000000"/>
          <w:sz w:val="28"/>
          <w:szCs w:val="28"/>
        </w:rPr>
        <w:t>»</w:t>
      </w:r>
      <w:r w:rsidRPr="00A37824">
        <w:rPr>
          <w:rFonts w:ascii="Times New Roman" w:hAnsi="Times New Roman"/>
          <w:color w:val="000000"/>
          <w:sz w:val="28"/>
          <w:szCs w:val="28"/>
        </w:rPr>
        <w:t>.</w:t>
      </w:r>
    </w:p>
    <w:p w:rsidR="00A37824" w:rsidRDefault="00A37824" w:rsidP="00A37824">
      <w:pPr>
        <w:ind w:left="709"/>
        <w:rPr>
          <w:color w:val="000000"/>
          <w:sz w:val="28"/>
          <w:szCs w:val="28"/>
        </w:rPr>
      </w:pPr>
      <w:r>
        <w:rPr>
          <w:color w:val="000000"/>
          <w:sz w:val="28"/>
          <w:szCs w:val="28"/>
        </w:rPr>
        <w:t>Вариант 2</w:t>
      </w:r>
    </w:p>
    <w:p w:rsidR="00A37824" w:rsidRPr="00A37824" w:rsidRDefault="00A37824" w:rsidP="00BE26C2">
      <w:pPr>
        <w:pStyle w:val="a6"/>
        <w:numPr>
          <w:ilvl w:val="0"/>
          <w:numId w:val="20"/>
        </w:numPr>
        <w:ind w:firstLine="65"/>
        <w:rPr>
          <w:rFonts w:ascii="Times New Roman" w:hAnsi="Times New Roman"/>
          <w:color w:val="000000"/>
          <w:sz w:val="28"/>
          <w:szCs w:val="28"/>
        </w:rPr>
      </w:pPr>
      <w:r w:rsidRPr="00A37824">
        <w:rPr>
          <w:rFonts w:ascii="Times New Roman" w:hAnsi="Times New Roman"/>
          <w:color w:val="000000"/>
          <w:sz w:val="28"/>
          <w:szCs w:val="28"/>
        </w:rPr>
        <w:t>Перечислите тембр сердечных тонов.</w:t>
      </w:r>
    </w:p>
    <w:p w:rsidR="00A37824" w:rsidRPr="00A37824" w:rsidRDefault="00A37824" w:rsidP="00BE26C2">
      <w:pPr>
        <w:pStyle w:val="a6"/>
        <w:numPr>
          <w:ilvl w:val="0"/>
          <w:numId w:val="20"/>
        </w:numPr>
        <w:ind w:firstLine="65"/>
        <w:rPr>
          <w:color w:val="000000"/>
          <w:sz w:val="28"/>
          <w:szCs w:val="28"/>
        </w:rPr>
      </w:pPr>
      <w:r w:rsidRPr="00A37824">
        <w:rPr>
          <w:rFonts w:ascii="Times New Roman" w:hAnsi="Times New Roman"/>
          <w:color w:val="000000"/>
          <w:sz w:val="28"/>
          <w:szCs w:val="28"/>
        </w:rPr>
        <w:t xml:space="preserve">Охарактеризуйте ритм </w:t>
      </w:r>
      <w:r>
        <w:rPr>
          <w:rFonts w:ascii="Times New Roman" w:hAnsi="Times New Roman"/>
          <w:color w:val="000000"/>
          <w:sz w:val="28"/>
          <w:szCs w:val="28"/>
        </w:rPr>
        <w:t>«</w:t>
      </w:r>
      <w:r w:rsidRPr="00A37824">
        <w:rPr>
          <w:rFonts w:ascii="Times New Roman" w:hAnsi="Times New Roman"/>
          <w:color w:val="000000"/>
          <w:sz w:val="28"/>
          <w:szCs w:val="28"/>
        </w:rPr>
        <w:t>перепела</w:t>
      </w:r>
      <w:r>
        <w:rPr>
          <w:rFonts w:ascii="Times New Roman" w:hAnsi="Times New Roman"/>
          <w:color w:val="000000"/>
          <w:sz w:val="28"/>
          <w:szCs w:val="28"/>
        </w:rPr>
        <w:t>».</w:t>
      </w:r>
    </w:p>
    <w:p w:rsidR="00A37824" w:rsidRPr="001E4B6D" w:rsidRDefault="00A37824" w:rsidP="00A37824">
      <w:pPr>
        <w:pStyle w:val="a6"/>
        <w:ind w:left="1134" w:firstLine="0"/>
        <w:rPr>
          <w:color w:val="000000"/>
          <w:sz w:val="28"/>
          <w:szCs w:val="28"/>
        </w:rPr>
      </w:pPr>
    </w:p>
    <w:p w:rsidR="00A37824" w:rsidRDefault="00A37824" w:rsidP="00A37824">
      <w:pPr>
        <w:ind w:firstLine="709"/>
        <w:jc w:val="both"/>
        <w:rPr>
          <w:b/>
          <w:color w:val="000000"/>
          <w:sz w:val="28"/>
          <w:szCs w:val="28"/>
        </w:rPr>
      </w:pPr>
      <w:r w:rsidRPr="002419BF">
        <w:rPr>
          <w:b/>
          <w:color w:val="000000"/>
          <w:sz w:val="28"/>
          <w:szCs w:val="28"/>
        </w:rPr>
        <w:t>Вопросы и задания для рассмотрения:</w:t>
      </w:r>
    </w:p>
    <w:p w:rsidR="00A37824" w:rsidRDefault="00A37824" w:rsidP="00A37824">
      <w:pPr>
        <w:ind w:firstLine="709"/>
        <w:jc w:val="both"/>
        <w:rPr>
          <w:b/>
          <w:color w:val="000000"/>
          <w:sz w:val="28"/>
          <w:szCs w:val="28"/>
        </w:rPr>
      </w:pPr>
    </w:p>
    <w:p w:rsidR="00A37824" w:rsidRPr="00A37824" w:rsidRDefault="00A37824" w:rsidP="00A37824">
      <w:pPr>
        <w:ind w:left="1134"/>
        <w:jc w:val="both"/>
        <w:rPr>
          <w:color w:val="000000"/>
          <w:sz w:val="28"/>
          <w:szCs w:val="28"/>
        </w:rPr>
      </w:pPr>
      <w:r w:rsidRPr="00A37824">
        <w:rPr>
          <w:color w:val="000000"/>
          <w:sz w:val="28"/>
          <w:szCs w:val="28"/>
        </w:rPr>
        <w:t>1.</w:t>
      </w:r>
      <w:r w:rsidRPr="00A37824">
        <w:rPr>
          <w:b/>
          <w:color w:val="000000"/>
          <w:sz w:val="28"/>
          <w:szCs w:val="28"/>
        </w:rPr>
        <w:tab/>
      </w:r>
      <w:r w:rsidRPr="00A37824">
        <w:rPr>
          <w:color w:val="000000"/>
          <w:sz w:val="28"/>
          <w:szCs w:val="28"/>
        </w:rPr>
        <w:t>Механизм образования 1 и 2 тонов сердца, аускультативные точки.</w:t>
      </w:r>
    </w:p>
    <w:p w:rsidR="00A37824" w:rsidRPr="00A37824" w:rsidRDefault="00A37824" w:rsidP="00A37824">
      <w:pPr>
        <w:ind w:left="1134"/>
        <w:jc w:val="both"/>
        <w:rPr>
          <w:color w:val="000000"/>
          <w:sz w:val="28"/>
          <w:szCs w:val="28"/>
        </w:rPr>
      </w:pPr>
      <w:r w:rsidRPr="00A37824">
        <w:rPr>
          <w:color w:val="000000"/>
          <w:sz w:val="28"/>
          <w:szCs w:val="28"/>
        </w:rPr>
        <w:t>2.</w:t>
      </w:r>
      <w:r w:rsidRPr="00A37824">
        <w:rPr>
          <w:color w:val="000000"/>
          <w:sz w:val="28"/>
          <w:szCs w:val="28"/>
        </w:rPr>
        <w:tab/>
        <w:t>Изменения тонов сердца в норме и патологии (сила, тембр, расщепление, раздвоение).</w:t>
      </w:r>
    </w:p>
    <w:p w:rsidR="00A37824" w:rsidRPr="00A37824" w:rsidRDefault="00A37824" w:rsidP="00A37824">
      <w:pPr>
        <w:ind w:left="1134"/>
        <w:jc w:val="both"/>
        <w:rPr>
          <w:color w:val="000000"/>
          <w:sz w:val="28"/>
          <w:szCs w:val="28"/>
        </w:rPr>
      </w:pPr>
      <w:r w:rsidRPr="00A37824">
        <w:rPr>
          <w:color w:val="000000"/>
          <w:sz w:val="28"/>
          <w:szCs w:val="28"/>
        </w:rPr>
        <w:t>3.</w:t>
      </w:r>
      <w:r w:rsidRPr="00A37824">
        <w:rPr>
          <w:color w:val="000000"/>
          <w:sz w:val="28"/>
          <w:szCs w:val="28"/>
        </w:rPr>
        <w:tab/>
        <w:t>Понятие о ритме «перепела» и  «галопа», маятникообразном ритме, эмбриокардии.</w:t>
      </w:r>
    </w:p>
    <w:p w:rsidR="00A37824" w:rsidRPr="00A37824" w:rsidRDefault="00A37824" w:rsidP="00A37824">
      <w:pPr>
        <w:ind w:left="1134"/>
        <w:jc w:val="both"/>
        <w:rPr>
          <w:color w:val="000000"/>
          <w:sz w:val="28"/>
          <w:szCs w:val="28"/>
        </w:rPr>
      </w:pPr>
      <w:r w:rsidRPr="00A37824">
        <w:rPr>
          <w:color w:val="000000"/>
          <w:sz w:val="28"/>
          <w:szCs w:val="28"/>
        </w:rPr>
        <w:t>4.</w:t>
      </w:r>
      <w:r w:rsidRPr="00A37824">
        <w:rPr>
          <w:color w:val="000000"/>
          <w:sz w:val="28"/>
          <w:szCs w:val="28"/>
        </w:rPr>
        <w:tab/>
        <w:t>Классификация сердечных шумов, механизм возникновения.</w:t>
      </w:r>
    </w:p>
    <w:p w:rsidR="00A37824" w:rsidRPr="00A37824" w:rsidRDefault="00A37824" w:rsidP="00A37824">
      <w:pPr>
        <w:ind w:left="1134"/>
        <w:jc w:val="both"/>
        <w:rPr>
          <w:color w:val="000000"/>
          <w:sz w:val="28"/>
          <w:szCs w:val="28"/>
        </w:rPr>
      </w:pPr>
      <w:r w:rsidRPr="00A37824">
        <w:rPr>
          <w:color w:val="000000"/>
          <w:sz w:val="28"/>
          <w:szCs w:val="28"/>
        </w:rPr>
        <w:t>5.</w:t>
      </w:r>
      <w:r w:rsidRPr="00A37824">
        <w:rPr>
          <w:color w:val="000000"/>
          <w:sz w:val="28"/>
          <w:szCs w:val="28"/>
        </w:rPr>
        <w:tab/>
        <w:t>Понятие об органических и функциональных шумах. Их дифференциация и диагностическое значение.</w:t>
      </w:r>
    </w:p>
    <w:p w:rsidR="00A37824" w:rsidRPr="00A37824" w:rsidRDefault="00A37824" w:rsidP="00A37824">
      <w:pPr>
        <w:ind w:left="1134"/>
        <w:jc w:val="both"/>
        <w:rPr>
          <w:color w:val="000000"/>
          <w:sz w:val="28"/>
          <w:szCs w:val="28"/>
        </w:rPr>
      </w:pPr>
      <w:r w:rsidRPr="00A37824">
        <w:rPr>
          <w:color w:val="000000"/>
          <w:sz w:val="28"/>
          <w:szCs w:val="28"/>
        </w:rPr>
        <w:t>6.</w:t>
      </w:r>
      <w:r w:rsidRPr="00A37824">
        <w:rPr>
          <w:color w:val="000000"/>
          <w:sz w:val="28"/>
          <w:szCs w:val="28"/>
        </w:rPr>
        <w:tab/>
        <w:t>Места наилучшего выслушивания, их проведение.</w:t>
      </w:r>
    </w:p>
    <w:p w:rsidR="002F7038" w:rsidRDefault="002F7038" w:rsidP="002F7038">
      <w:pPr>
        <w:ind w:firstLine="675"/>
        <w:jc w:val="both"/>
        <w:rPr>
          <w:color w:val="000000"/>
          <w:sz w:val="28"/>
          <w:szCs w:val="28"/>
        </w:rPr>
      </w:pPr>
    </w:p>
    <w:p w:rsidR="00A37824" w:rsidRDefault="00A37824" w:rsidP="00A37824">
      <w:pPr>
        <w:jc w:val="center"/>
        <w:rPr>
          <w:b/>
          <w:color w:val="000000"/>
          <w:sz w:val="28"/>
          <w:szCs w:val="28"/>
        </w:rPr>
      </w:pPr>
      <w:r>
        <w:rPr>
          <w:b/>
          <w:color w:val="000000"/>
          <w:sz w:val="28"/>
          <w:szCs w:val="28"/>
        </w:rPr>
        <w:t>Общие правила и методика проведения</w:t>
      </w:r>
      <w:r>
        <w:t xml:space="preserve"> </w:t>
      </w:r>
      <w:r w:rsidRPr="0081445B">
        <w:rPr>
          <w:b/>
          <w:sz w:val="28"/>
          <w:szCs w:val="28"/>
        </w:rPr>
        <w:t>аускультации легких</w:t>
      </w:r>
      <w:r>
        <w:rPr>
          <w:b/>
          <w:color w:val="000000"/>
          <w:sz w:val="28"/>
          <w:szCs w:val="28"/>
        </w:rPr>
        <w:t>.</w:t>
      </w:r>
    </w:p>
    <w:p w:rsidR="00A37824" w:rsidRDefault="00A37824" w:rsidP="00A37824">
      <w:pPr>
        <w:ind w:firstLine="708"/>
        <w:jc w:val="both"/>
        <w:rPr>
          <w:color w:val="000000"/>
          <w:sz w:val="28"/>
          <w:szCs w:val="28"/>
        </w:rPr>
      </w:pPr>
    </w:p>
    <w:p w:rsidR="00A37824" w:rsidRDefault="00A37824" w:rsidP="00A37824">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A37824" w:rsidRPr="0081445B" w:rsidRDefault="00A37824" w:rsidP="00BE26C2">
      <w:pPr>
        <w:pStyle w:val="a6"/>
        <w:numPr>
          <w:ilvl w:val="0"/>
          <w:numId w:val="21"/>
        </w:numPr>
        <w:rPr>
          <w:rFonts w:ascii="Times New Roman" w:hAnsi="Times New Roman"/>
          <w:color w:val="000000"/>
          <w:sz w:val="28"/>
          <w:szCs w:val="28"/>
        </w:rPr>
      </w:pPr>
      <w:r w:rsidRPr="0081445B">
        <w:rPr>
          <w:rFonts w:ascii="Times New Roman" w:hAnsi="Times New Roman"/>
          <w:color w:val="000000"/>
          <w:sz w:val="28"/>
          <w:szCs w:val="28"/>
        </w:rPr>
        <w:t xml:space="preserve">Аускультация </w:t>
      </w:r>
      <w:r>
        <w:rPr>
          <w:rFonts w:ascii="Times New Roman" w:hAnsi="Times New Roman"/>
          <w:color w:val="000000"/>
          <w:sz w:val="28"/>
          <w:szCs w:val="28"/>
        </w:rPr>
        <w:t>сердца.</w:t>
      </w:r>
    </w:p>
    <w:p w:rsidR="00A37824" w:rsidRPr="0081445B" w:rsidRDefault="00A37824" w:rsidP="00A37824">
      <w:pPr>
        <w:pStyle w:val="a6"/>
        <w:ind w:left="1068" w:firstLine="0"/>
        <w:rPr>
          <w:b/>
          <w:color w:val="000000"/>
          <w:sz w:val="28"/>
          <w:szCs w:val="28"/>
        </w:rPr>
      </w:pPr>
    </w:p>
    <w:p w:rsidR="00A37824" w:rsidRDefault="00A37824" w:rsidP="00A37824">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аускультацию </w:t>
      </w:r>
      <w:r w:rsidR="008C0766">
        <w:rPr>
          <w:color w:val="000000"/>
          <w:sz w:val="28"/>
          <w:szCs w:val="28"/>
        </w:rPr>
        <w:t>сердца</w:t>
      </w:r>
      <w:r>
        <w:rPr>
          <w:color w:val="000000"/>
          <w:sz w:val="28"/>
          <w:szCs w:val="28"/>
        </w:rPr>
        <w:t>,</w:t>
      </w:r>
      <w:r w:rsidRPr="002A5DF7">
        <w:rPr>
          <w:color w:val="000000"/>
          <w:sz w:val="28"/>
          <w:szCs w:val="28"/>
        </w:rPr>
        <w:t xml:space="preserve"> согласно, ниже описанным правилам.</w:t>
      </w:r>
    </w:p>
    <w:p w:rsidR="008C0766" w:rsidRDefault="008C0766" w:rsidP="008C0766">
      <w:pPr>
        <w:ind w:firstLine="708"/>
        <w:jc w:val="both"/>
        <w:rPr>
          <w:color w:val="000000"/>
          <w:sz w:val="28"/>
          <w:szCs w:val="28"/>
        </w:rPr>
      </w:pPr>
    </w:p>
    <w:p w:rsidR="008C0766" w:rsidRPr="00341799" w:rsidRDefault="008C0766" w:rsidP="008C0766">
      <w:pPr>
        <w:ind w:firstLine="708"/>
        <w:jc w:val="both"/>
        <w:rPr>
          <w:color w:val="000000"/>
          <w:sz w:val="28"/>
          <w:szCs w:val="28"/>
        </w:rPr>
      </w:pPr>
      <w:r w:rsidRPr="00341799">
        <w:rPr>
          <w:color w:val="000000"/>
          <w:sz w:val="28"/>
          <w:szCs w:val="28"/>
        </w:rPr>
        <w:t>Правила и  техника аускультации</w:t>
      </w:r>
    </w:p>
    <w:p w:rsidR="008C0766" w:rsidRPr="00341799" w:rsidRDefault="008C0766" w:rsidP="008C0766">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8C0766" w:rsidRPr="00341799" w:rsidRDefault="008C0766" w:rsidP="008C0766">
      <w:pPr>
        <w:ind w:firstLine="708"/>
        <w:jc w:val="both"/>
        <w:rPr>
          <w:color w:val="000000"/>
          <w:sz w:val="28"/>
          <w:szCs w:val="28"/>
        </w:rPr>
      </w:pPr>
      <w:r w:rsidRPr="00341799">
        <w:rPr>
          <w:color w:val="000000"/>
          <w:sz w:val="28"/>
          <w:szCs w:val="28"/>
        </w:rPr>
        <w:lastRenderedPageBreak/>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8C0766" w:rsidRPr="00341799" w:rsidRDefault="008C0766" w:rsidP="008C0766">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8C0766" w:rsidRPr="00341799" w:rsidRDefault="008C0766" w:rsidP="008C0766">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8C0766" w:rsidRPr="00341799" w:rsidRDefault="008C0766" w:rsidP="008C0766">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8C0766" w:rsidRPr="008C0766" w:rsidRDefault="008C0766" w:rsidP="008C0766">
      <w:pPr>
        <w:ind w:firstLine="708"/>
        <w:jc w:val="both"/>
        <w:rPr>
          <w:color w:val="000000"/>
          <w:sz w:val="28"/>
          <w:szCs w:val="28"/>
        </w:rPr>
      </w:pPr>
      <w:r w:rsidRPr="008C0766">
        <w:rPr>
          <w:color w:val="000000"/>
          <w:sz w:val="28"/>
          <w:szCs w:val="28"/>
        </w:rPr>
        <w:t>Выслушивание сердца является наиболее ценным из физикальных методов исследования</w:t>
      </w:r>
      <w:r>
        <w:rPr>
          <w:color w:val="000000"/>
          <w:sz w:val="28"/>
          <w:szCs w:val="28"/>
        </w:rPr>
        <w:t>. На практике, в основном, поль</w:t>
      </w:r>
      <w:r w:rsidRPr="008C0766">
        <w:rPr>
          <w:color w:val="000000"/>
          <w:sz w:val="28"/>
          <w:szCs w:val="28"/>
        </w:rPr>
        <w:t>зуются аускультацией с помощью стетоскопа или фонендоскопа, а также непосредственным выслушиванием сердца ухом (по В.П. Образцову).</w:t>
      </w:r>
    </w:p>
    <w:p w:rsidR="008C0766" w:rsidRPr="008C0766" w:rsidRDefault="008C0766" w:rsidP="008C0766">
      <w:pPr>
        <w:ind w:firstLine="708"/>
        <w:jc w:val="both"/>
        <w:rPr>
          <w:color w:val="000000"/>
          <w:sz w:val="28"/>
          <w:szCs w:val="28"/>
        </w:rPr>
      </w:pPr>
      <w:r w:rsidRPr="008C0766">
        <w:rPr>
          <w:color w:val="000000"/>
          <w:sz w:val="28"/>
          <w:szCs w:val="28"/>
        </w:rPr>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 </w:t>
      </w:r>
    </w:p>
    <w:p w:rsidR="008C0766" w:rsidRPr="008C0766" w:rsidRDefault="008C0766" w:rsidP="008C0766">
      <w:pPr>
        <w:ind w:firstLine="708"/>
        <w:jc w:val="both"/>
        <w:rPr>
          <w:color w:val="000000"/>
          <w:sz w:val="28"/>
          <w:szCs w:val="28"/>
        </w:rPr>
      </w:pPr>
      <w:r w:rsidRPr="008C0766">
        <w:rPr>
          <w:color w:val="000000"/>
          <w:sz w:val="28"/>
          <w:szCs w:val="28"/>
        </w:rPr>
        <w:t>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p>
    <w:p w:rsidR="008C0766" w:rsidRPr="008C0766" w:rsidRDefault="008C0766" w:rsidP="008C0766">
      <w:pPr>
        <w:ind w:firstLine="708"/>
        <w:jc w:val="both"/>
        <w:rPr>
          <w:color w:val="000000"/>
          <w:sz w:val="28"/>
          <w:szCs w:val="28"/>
        </w:rPr>
      </w:pPr>
      <w:r w:rsidRPr="008C0766">
        <w:rPr>
          <w:color w:val="000000"/>
          <w:sz w:val="28"/>
          <w:szCs w:val="28"/>
        </w:rPr>
        <w:t xml:space="preserve">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w:t>
      </w:r>
      <w:r w:rsidRPr="008C0766">
        <w:rPr>
          <w:color w:val="000000"/>
          <w:sz w:val="28"/>
          <w:szCs w:val="28"/>
        </w:rPr>
        <w:lastRenderedPageBreak/>
        <w:t>позволяет найти на грудной  стенке  зоны наилучшего выслушивания звуковых явлений, связанных с работой каждого клапана.</w:t>
      </w:r>
    </w:p>
    <w:p w:rsidR="008C0766" w:rsidRPr="008C0766" w:rsidRDefault="008C0766" w:rsidP="008C0766">
      <w:pPr>
        <w:ind w:firstLine="708"/>
        <w:jc w:val="both"/>
        <w:rPr>
          <w:color w:val="000000"/>
          <w:sz w:val="28"/>
          <w:szCs w:val="28"/>
        </w:rPr>
      </w:pPr>
      <w:r w:rsidRPr="008C0766">
        <w:rPr>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p>
    <w:p w:rsidR="008C0766" w:rsidRPr="008C0766" w:rsidRDefault="008C0766" w:rsidP="008C0766">
      <w:pPr>
        <w:ind w:firstLine="708"/>
        <w:jc w:val="both"/>
        <w:rPr>
          <w:color w:val="000000"/>
          <w:sz w:val="28"/>
          <w:szCs w:val="28"/>
        </w:rPr>
      </w:pPr>
      <w:r w:rsidRPr="008C0766">
        <w:rPr>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p>
    <w:p w:rsidR="008C0766" w:rsidRDefault="008C0766" w:rsidP="008C0766">
      <w:pPr>
        <w:ind w:firstLine="708"/>
        <w:jc w:val="both"/>
        <w:rPr>
          <w:color w:val="000000"/>
          <w:sz w:val="28"/>
          <w:szCs w:val="28"/>
        </w:rPr>
      </w:pPr>
      <w:r w:rsidRPr="008C0766">
        <w:rPr>
          <w:color w:val="000000"/>
          <w:sz w:val="28"/>
          <w:szCs w:val="28"/>
        </w:rPr>
        <w:t>При аускультации оцениваются звуки, возникающие в сердце при его работе (тоны, шумы).</w:t>
      </w:r>
    </w:p>
    <w:p w:rsidR="008C0766" w:rsidRDefault="008C0766" w:rsidP="008C0766">
      <w:pPr>
        <w:ind w:firstLine="708"/>
        <w:jc w:val="both"/>
        <w:rPr>
          <w:color w:val="000000"/>
          <w:sz w:val="28"/>
          <w:szCs w:val="28"/>
        </w:rPr>
      </w:pPr>
    </w:p>
    <w:p w:rsidR="008C0766" w:rsidRDefault="008C0766" w:rsidP="008C0766">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C0766" w:rsidRDefault="008C0766" w:rsidP="008C0766">
      <w:pPr>
        <w:ind w:firstLine="675"/>
        <w:jc w:val="both"/>
        <w:rPr>
          <w:color w:val="000000"/>
          <w:sz w:val="28"/>
          <w:szCs w:val="28"/>
        </w:rPr>
      </w:pPr>
      <w:r>
        <w:rPr>
          <w:color w:val="000000"/>
          <w:sz w:val="28"/>
          <w:szCs w:val="28"/>
        </w:rPr>
        <w:t xml:space="preserve">Студенты самостоятельно проводят отработку аускультации сердца.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045F81" w:rsidRDefault="00045F81" w:rsidP="00045F81">
      <w:pPr>
        <w:ind w:firstLine="675"/>
        <w:jc w:val="both"/>
        <w:rPr>
          <w:color w:val="000000"/>
          <w:sz w:val="28"/>
          <w:szCs w:val="28"/>
        </w:rPr>
      </w:pPr>
    </w:p>
    <w:p w:rsidR="00E055DD" w:rsidRPr="00E055DD" w:rsidRDefault="00E055DD" w:rsidP="00E055DD">
      <w:pPr>
        <w:ind w:firstLine="675"/>
        <w:jc w:val="center"/>
        <w:rPr>
          <w:b/>
          <w:color w:val="000000"/>
          <w:sz w:val="28"/>
          <w:szCs w:val="28"/>
        </w:rPr>
      </w:pPr>
      <w:r w:rsidRPr="00E055DD">
        <w:rPr>
          <w:b/>
          <w:color w:val="000000"/>
          <w:sz w:val="28"/>
          <w:szCs w:val="28"/>
        </w:rPr>
        <w:t xml:space="preserve">Тестовое задание для контроля знаний по </w:t>
      </w:r>
      <w:r>
        <w:rPr>
          <w:b/>
          <w:color w:val="000000"/>
          <w:sz w:val="28"/>
          <w:szCs w:val="28"/>
        </w:rPr>
        <w:t>1</w:t>
      </w:r>
      <w:r w:rsidRPr="00E055DD">
        <w:rPr>
          <w:b/>
          <w:color w:val="000000"/>
          <w:sz w:val="28"/>
          <w:szCs w:val="28"/>
        </w:rPr>
        <w:t xml:space="preserve"> модулю</w:t>
      </w:r>
    </w:p>
    <w:p w:rsidR="00E055DD" w:rsidRPr="00E055DD" w:rsidRDefault="00E055DD" w:rsidP="00E055DD">
      <w:pPr>
        <w:ind w:firstLine="675"/>
        <w:jc w:val="center"/>
        <w:rPr>
          <w:color w:val="000000"/>
          <w:sz w:val="28"/>
          <w:szCs w:val="28"/>
        </w:rPr>
      </w:pPr>
      <w:r w:rsidRPr="00E055DD">
        <w:rPr>
          <w:color w:val="000000"/>
          <w:sz w:val="28"/>
          <w:szCs w:val="28"/>
        </w:rPr>
        <w:t>Вариант 1</w:t>
      </w:r>
    </w:p>
    <w:p w:rsidR="00E055DD" w:rsidRDefault="00E055DD" w:rsidP="00E055DD">
      <w:pPr>
        <w:ind w:firstLine="675"/>
        <w:jc w:val="center"/>
        <w:rPr>
          <w:color w:val="000000"/>
          <w:sz w:val="28"/>
          <w:szCs w:val="28"/>
        </w:rPr>
      </w:pPr>
      <w:r w:rsidRPr="00E055DD">
        <w:rPr>
          <w:color w:val="000000"/>
          <w:sz w:val="28"/>
          <w:szCs w:val="28"/>
        </w:rPr>
        <w:t>Выберете правильный вариант ответа</w:t>
      </w:r>
    </w:p>
    <w:p w:rsidR="00E055DD" w:rsidRPr="00E055DD" w:rsidRDefault="00E055DD" w:rsidP="00E055DD">
      <w:pPr>
        <w:ind w:firstLine="675"/>
        <w:jc w:val="center"/>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w:t>
      </w:r>
      <w:r w:rsidRPr="00E055DD">
        <w:rPr>
          <w:color w:val="000000"/>
          <w:sz w:val="28"/>
          <w:szCs w:val="28"/>
        </w:rPr>
        <w:tab/>
        <w:t>Какой метод следует назвать субъективным методом обследования:</w:t>
      </w:r>
    </w:p>
    <w:p w:rsidR="00E055DD" w:rsidRPr="00E055DD" w:rsidRDefault="00E055DD" w:rsidP="00E055DD">
      <w:pPr>
        <w:ind w:firstLine="675"/>
        <w:jc w:val="both"/>
        <w:rPr>
          <w:color w:val="000000"/>
          <w:sz w:val="28"/>
          <w:szCs w:val="28"/>
        </w:rPr>
      </w:pPr>
      <w:r w:rsidRPr="00E055DD">
        <w:rPr>
          <w:color w:val="000000"/>
          <w:sz w:val="28"/>
          <w:szCs w:val="28"/>
        </w:rPr>
        <w:t>а) расспрос пациента (или его родственников);</w:t>
      </w:r>
    </w:p>
    <w:p w:rsidR="00E055DD" w:rsidRPr="00E055DD" w:rsidRDefault="00E055DD" w:rsidP="00E055DD">
      <w:pPr>
        <w:ind w:firstLine="675"/>
        <w:jc w:val="both"/>
        <w:rPr>
          <w:color w:val="000000"/>
          <w:sz w:val="28"/>
          <w:szCs w:val="28"/>
        </w:rPr>
      </w:pPr>
      <w:r w:rsidRPr="00E055DD">
        <w:rPr>
          <w:color w:val="000000"/>
          <w:sz w:val="28"/>
          <w:szCs w:val="28"/>
        </w:rPr>
        <w:t>б) осмотр пациента;</w:t>
      </w:r>
    </w:p>
    <w:p w:rsidR="00E055DD" w:rsidRPr="00E055DD" w:rsidRDefault="00E055DD" w:rsidP="00E055DD">
      <w:pPr>
        <w:ind w:firstLine="675"/>
        <w:jc w:val="both"/>
        <w:rPr>
          <w:color w:val="000000"/>
          <w:sz w:val="28"/>
          <w:szCs w:val="28"/>
        </w:rPr>
      </w:pPr>
      <w:r w:rsidRPr="00E055DD">
        <w:rPr>
          <w:color w:val="000000"/>
          <w:sz w:val="28"/>
          <w:szCs w:val="28"/>
        </w:rPr>
        <w:t>в) пальпация;</w:t>
      </w:r>
    </w:p>
    <w:p w:rsidR="00E055DD" w:rsidRDefault="00E055DD" w:rsidP="00E055DD">
      <w:pPr>
        <w:ind w:firstLine="675"/>
        <w:jc w:val="both"/>
        <w:rPr>
          <w:color w:val="000000"/>
          <w:sz w:val="28"/>
          <w:szCs w:val="28"/>
        </w:rPr>
      </w:pPr>
      <w:r w:rsidRPr="00E055DD">
        <w:rPr>
          <w:color w:val="000000"/>
          <w:sz w:val="28"/>
          <w:szCs w:val="28"/>
        </w:rPr>
        <w:t>г) перкуссия.</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w:t>
      </w:r>
      <w:r w:rsidRPr="00E055DD">
        <w:rPr>
          <w:color w:val="000000"/>
          <w:sz w:val="28"/>
          <w:szCs w:val="28"/>
        </w:rPr>
        <w:tab/>
        <w:t>Типичные жалобы при заболеваниях органов дыхания:</w:t>
      </w:r>
    </w:p>
    <w:p w:rsidR="00E055DD" w:rsidRPr="00E055DD" w:rsidRDefault="00E055DD" w:rsidP="00E055DD">
      <w:pPr>
        <w:ind w:firstLine="675"/>
        <w:jc w:val="both"/>
        <w:rPr>
          <w:color w:val="000000"/>
          <w:sz w:val="28"/>
          <w:szCs w:val="28"/>
        </w:rPr>
      </w:pPr>
      <w:r w:rsidRPr="00E055DD">
        <w:rPr>
          <w:color w:val="000000"/>
          <w:sz w:val="28"/>
          <w:szCs w:val="28"/>
        </w:rPr>
        <w:t>а) кашель, сонливость, диарея;</w:t>
      </w:r>
    </w:p>
    <w:p w:rsidR="00E055DD" w:rsidRPr="00E055DD" w:rsidRDefault="00E055DD" w:rsidP="00E055DD">
      <w:pPr>
        <w:ind w:firstLine="675"/>
        <w:jc w:val="both"/>
        <w:rPr>
          <w:color w:val="000000"/>
          <w:sz w:val="28"/>
          <w:szCs w:val="28"/>
        </w:rPr>
      </w:pPr>
      <w:r w:rsidRPr="00E055DD">
        <w:rPr>
          <w:color w:val="000000"/>
          <w:sz w:val="28"/>
          <w:szCs w:val="28"/>
        </w:rPr>
        <w:t>б) одышка, сердцебиение, АД;</w:t>
      </w:r>
    </w:p>
    <w:p w:rsidR="00E055DD" w:rsidRPr="00E055DD" w:rsidRDefault="00E055DD" w:rsidP="00E055DD">
      <w:pPr>
        <w:ind w:firstLine="675"/>
        <w:jc w:val="both"/>
        <w:rPr>
          <w:color w:val="000000"/>
          <w:sz w:val="28"/>
          <w:szCs w:val="28"/>
        </w:rPr>
      </w:pPr>
      <w:r w:rsidRPr="00E055DD">
        <w:rPr>
          <w:color w:val="000000"/>
          <w:sz w:val="28"/>
          <w:szCs w:val="28"/>
        </w:rPr>
        <w:t>в) кашель, температура, одышка;</w:t>
      </w:r>
    </w:p>
    <w:p w:rsidR="00E055DD" w:rsidRDefault="00E055DD" w:rsidP="00E055DD">
      <w:pPr>
        <w:ind w:firstLine="675"/>
        <w:jc w:val="both"/>
        <w:rPr>
          <w:color w:val="000000"/>
          <w:sz w:val="28"/>
          <w:szCs w:val="28"/>
        </w:rPr>
      </w:pPr>
      <w:r w:rsidRPr="00E055DD">
        <w:rPr>
          <w:color w:val="000000"/>
          <w:sz w:val="28"/>
          <w:szCs w:val="28"/>
        </w:rPr>
        <w:t>г) одышка, отеки, раздражительность.</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3.</w:t>
      </w:r>
      <w:r w:rsidRPr="00E055DD">
        <w:rPr>
          <w:color w:val="000000"/>
          <w:sz w:val="28"/>
          <w:szCs w:val="28"/>
        </w:rPr>
        <w:tab/>
        <w:t>Экспираторная одышка – это:</w:t>
      </w:r>
    </w:p>
    <w:p w:rsidR="00E055DD" w:rsidRPr="00E055DD" w:rsidRDefault="00E055DD" w:rsidP="00E055DD">
      <w:pPr>
        <w:ind w:firstLine="675"/>
        <w:jc w:val="both"/>
        <w:rPr>
          <w:color w:val="000000"/>
          <w:sz w:val="28"/>
          <w:szCs w:val="28"/>
        </w:rPr>
      </w:pPr>
      <w:r w:rsidRPr="00E055DD">
        <w:rPr>
          <w:color w:val="000000"/>
          <w:sz w:val="28"/>
          <w:szCs w:val="28"/>
        </w:rPr>
        <w:t>а) трудно вдохнуть;</w:t>
      </w:r>
    </w:p>
    <w:p w:rsidR="00E055DD" w:rsidRPr="00E055DD" w:rsidRDefault="00E055DD" w:rsidP="00E055DD">
      <w:pPr>
        <w:ind w:firstLine="675"/>
        <w:jc w:val="both"/>
        <w:rPr>
          <w:color w:val="000000"/>
          <w:sz w:val="28"/>
          <w:szCs w:val="28"/>
        </w:rPr>
      </w:pPr>
      <w:r w:rsidRPr="00E055DD">
        <w:rPr>
          <w:color w:val="000000"/>
          <w:sz w:val="28"/>
          <w:szCs w:val="28"/>
        </w:rPr>
        <w:t>б) трудно выдохнуть;</w:t>
      </w:r>
    </w:p>
    <w:p w:rsidR="00E055DD" w:rsidRPr="00E055DD" w:rsidRDefault="00E055DD" w:rsidP="00E055DD">
      <w:pPr>
        <w:ind w:firstLine="675"/>
        <w:jc w:val="both"/>
        <w:rPr>
          <w:color w:val="000000"/>
          <w:sz w:val="28"/>
          <w:szCs w:val="28"/>
        </w:rPr>
      </w:pPr>
      <w:r w:rsidRPr="00E055DD">
        <w:rPr>
          <w:color w:val="000000"/>
          <w:sz w:val="28"/>
          <w:szCs w:val="28"/>
        </w:rPr>
        <w:t>в) трудно вдохнуть и выдохнуть;</w:t>
      </w:r>
    </w:p>
    <w:p w:rsidR="00E055DD" w:rsidRDefault="00E055DD" w:rsidP="00E055DD">
      <w:pPr>
        <w:ind w:firstLine="675"/>
        <w:jc w:val="both"/>
        <w:rPr>
          <w:color w:val="000000"/>
          <w:sz w:val="28"/>
          <w:szCs w:val="28"/>
        </w:rPr>
      </w:pPr>
      <w:r w:rsidRPr="00E055DD">
        <w:rPr>
          <w:color w:val="000000"/>
          <w:sz w:val="28"/>
          <w:szCs w:val="28"/>
        </w:rPr>
        <w:t>г) трудно дышать лежа.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w:t>
      </w:r>
      <w:r w:rsidRPr="00E055DD">
        <w:rPr>
          <w:color w:val="000000"/>
          <w:sz w:val="28"/>
          <w:szCs w:val="28"/>
        </w:rPr>
        <w:tab/>
        <w:t>Инспираторная одышка – это:</w:t>
      </w:r>
    </w:p>
    <w:p w:rsidR="00E055DD" w:rsidRPr="00E055DD" w:rsidRDefault="00E055DD" w:rsidP="00E055DD">
      <w:pPr>
        <w:ind w:firstLine="675"/>
        <w:jc w:val="both"/>
        <w:rPr>
          <w:color w:val="000000"/>
          <w:sz w:val="28"/>
          <w:szCs w:val="28"/>
        </w:rPr>
      </w:pPr>
      <w:r w:rsidRPr="00E055DD">
        <w:rPr>
          <w:color w:val="000000"/>
          <w:sz w:val="28"/>
          <w:szCs w:val="28"/>
        </w:rPr>
        <w:t>а) трудно вдохнуть;</w:t>
      </w:r>
    </w:p>
    <w:p w:rsidR="00E055DD" w:rsidRPr="00E055DD" w:rsidRDefault="00E055DD" w:rsidP="00E055DD">
      <w:pPr>
        <w:ind w:firstLine="675"/>
        <w:jc w:val="both"/>
        <w:rPr>
          <w:color w:val="000000"/>
          <w:sz w:val="28"/>
          <w:szCs w:val="28"/>
        </w:rPr>
      </w:pPr>
      <w:r w:rsidRPr="00E055DD">
        <w:rPr>
          <w:color w:val="000000"/>
          <w:sz w:val="28"/>
          <w:szCs w:val="28"/>
        </w:rPr>
        <w:lastRenderedPageBreak/>
        <w:t>б) трудно выдохнуть;</w:t>
      </w:r>
    </w:p>
    <w:p w:rsidR="00E055DD" w:rsidRPr="00E055DD" w:rsidRDefault="00E055DD" w:rsidP="00E055DD">
      <w:pPr>
        <w:ind w:firstLine="675"/>
        <w:jc w:val="both"/>
        <w:rPr>
          <w:color w:val="000000"/>
          <w:sz w:val="28"/>
          <w:szCs w:val="28"/>
        </w:rPr>
      </w:pPr>
      <w:r w:rsidRPr="00E055DD">
        <w:rPr>
          <w:color w:val="000000"/>
          <w:sz w:val="28"/>
          <w:szCs w:val="28"/>
        </w:rPr>
        <w:t>в) трудно вдохнуть и выдохнуть;</w:t>
      </w:r>
    </w:p>
    <w:p w:rsidR="00E055DD" w:rsidRDefault="00E055DD" w:rsidP="00E055DD">
      <w:pPr>
        <w:ind w:firstLine="675"/>
        <w:jc w:val="both"/>
        <w:rPr>
          <w:color w:val="000000"/>
          <w:sz w:val="28"/>
          <w:szCs w:val="28"/>
        </w:rPr>
      </w:pPr>
      <w:r w:rsidRPr="00E055DD">
        <w:rPr>
          <w:color w:val="000000"/>
          <w:sz w:val="28"/>
          <w:szCs w:val="28"/>
        </w:rPr>
        <w:t>г) трудно дышать лежа.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5.</w:t>
      </w:r>
      <w:r w:rsidRPr="00E055DD">
        <w:rPr>
          <w:color w:val="000000"/>
          <w:sz w:val="28"/>
          <w:szCs w:val="28"/>
        </w:rPr>
        <w:tab/>
        <w:t>Симптомы заболевания сердца:</w:t>
      </w:r>
    </w:p>
    <w:p w:rsidR="00E055DD" w:rsidRPr="00E055DD" w:rsidRDefault="00E055DD" w:rsidP="00E055DD">
      <w:pPr>
        <w:ind w:firstLine="675"/>
        <w:jc w:val="both"/>
        <w:rPr>
          <w:color w:val="000000"/>
          <w:sz w:val="28"/>
          <w:szCs w:val="28"/>
        </w:rPr>
      </w:pPr>
      <w:r w:rsidRPr="00E055DD">
        <w:rPr>
          <w:color w:val="000000"/>
          <w:sz w:val="28"/>
          <w:szCs w:val="28"/>
        </w:rPr>
        <w:t>а) боль, отеки, раздражительность;</w:t>
      </w:r>
    </w:p>
    <w:p w:rsidR="00E055DD" w:rsidRPr="00E055DD" w:rsidRDefault="00E055DD" w:rsidP="00E055DD">
      <w:pPr>
        <w:ind w:firstLine="675"/>
        <w:jc w:val="both"/>
        <w:rPr>
          <w:color w:val="000000"/>
          <w:sz w:val="28"/>
          <w:szCs w:val="28"/>
        </w:rPr>
      </w:pPr>
      <w:r w:rsidRPr="00E055DD">
        <w:rPr>
          <w:color w:val="000000"/>
          <w:sz w:val="28"/>
          <w:szCs w:val="28"/>
        </w:rPr>
        <w:t>б) сердцебиение, боль, сонливость;</w:t>
      </w:r>
    </w:p>
    <w:p w:rsidR="00E055DD" w:rsidRPr="00E055DD" w:rsidRDefault="00E055DD" w:rsidP="00E055DD">
      <w:pPr>
        <w:ind w:firstLine="675"/>
        <w:jc w:val="both"/>
        <w:rPr>
          <w:color w:val="000000"/>
          <w:sz w:val="28"/>
          <w:szCs w:val="28"/>
        </w:rPr>
      </w:pPr>
      <w:r w:rsidRPr="00E055DD">
        <w:rPr>
          <w:color w:val="000000"/>
          <w:sz w:val="28"/>
          <w:szCs w:val="28"/>
        </w:rPr>
        <w:t>в) боль, сердцебиение, отеки;</w:t>
      </w:r>
    </w:p>
    <w:p w:rsidR="00E055DD" w:rsidRDefault="00E055DD" w:rsidP="00E055DD">
      <w:pPr>
        <w:ind w:firstLine="675"/>
        <w:jc w:val="both"/>
        <w:rPr>
          <w:color w:val="000000"/>
          <w:sz w:val="28"/>
          <w:szCs w:val="28"/>
        </w:rPr>
      </w:pPr>
      <w:r w:rsidRPr="00E055DD">
        <w:rPr>
          <w:color w:val="000000"/>
          <w:sz w:val="28"/>
          <w:szCs w:val="28"/>
        </w:rPr>
        <w:t>г) отеки, сердцебиение, анорексия.</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6.</w:t>
      </w:r>
      <w:r w:rsidRPr="00E055DD">
        <w:rPr>
          <w:color w:val="000000"/>
          <w:sz w:val="28"/>
          <w:szCs w:val="28"/>
        </w:rPr>
        <w:tab/>
        <w:t xml:space="preserve"> Для заболеваний поджелудочной железы характерны:</w:t>
      </w:r>
    </w:p>
    <w:p w:rsidR="00E055DD" w:rsidRPr="00E055DD" w:rsidRDefault="00E055DD" w:rsidP="00E055DD">
      <w:pPr>
        <w:ind w:firstLine="675"/>
        <w:jc w:val="both"/>
        <w:rPr>
          <w:color w:val="000000"/>
          <w:sz w:val="28"/>
          <w:szCs w:val="28"/>
        </w:rPr>
      </w:pPr>
      <w:r w:rsidRPr="00E055DD">
        <w:rPr>
          <w:color w:val="000000"/>
          <w:sz w:val="28"/>
          <w:szCs w:val="28"/>
        </w:rPr>
        <w:t>а) боли в правом подреберье;</w:t>
      </w:r>
    </w:p>
    <w:p w:rsidR="00E055DD" w:rsidRDefault="00E055DD" w:rsidP="00E055DD">
      <w:pPr>
        <w:ind w:firstLine="675"/>
        <w:jc w:val="both"/>
        <w:rPr>
          <w:color w:val="000000"/>
          <w:sz w:val="28"/>
          <w:szCs w:val="28"/>
        </w:rPr>
      </w:pPr>
      <w:r w:rsidRPr="00E055DD">
        <w:rPr>
          <w:color w:val="000000"/>
          <w:sz w:val="28"/>
          <w:szCs w:val="28"/>
        </w:rPr>
        <w:t xml:space="preserve">б) боли в эпигастральной области или левом подреберье с иррадиацией в </w:t>
      </w:r>
    </w:p>
    <w:p w:rsidR="00E055DD" w:rsidRPr="00E055DD" w:rsidRDefault="00E055DD" w:rsidP="00E055DD">
      <w:pPr>
        <w:ind w:firstLine="675"/>
        <w:jc w:val="both"/>
        <w:rPr>
          <w:color w:val="000000"/>
          <w:sz w:val="28"/>
          <w:szCs w:val="28"/>
        </w:rPr>
      </w:pPr>
      <w:r>
        <w:rPr>
          <w:color w:val="000000"/>
          <w:sz w:val="28"/>
          <w:szCs w:val="28"/>
        </w:rPr>
        <w:t xml:space="preserve">    </w:t>
      </w:r>
      <w:r w:rsidRPr="00E055DD">
        <w:rPr>
          <w:color w:val="000000"/>
          <w:sz w:val="28"/>
          <w:szCs w:val="28"/>
        </w:rPr>
        <w:t>спину;</w:t>
      </w:r>
    </w:p>
    <w:p w:rsidR="00E055DD" w:rsidRPr="00E055DD" w:rsidRDefault="00E055DD" w:rsidP="00E055DD">
      <w:pPr>
        <w:ind w:firstLine="675"/>
        <w:jc w:val="both"/>
        <w:rPr>
          <w:color w:val="000000"/>
          <w:sz w:val="28"/>
          <w:szCs w:val="28"/>
        </w:rPr>
      </w:pPr>
      <w:r w:rsidRPr="00E055DD">
        <w:rPr>
          <w:color w:val="000000"/>
          <w:sz w:val="28"/>
          <w:szCs w:val="28"/>
        </w:rPr>
        <w:t>в) боли в эпигастральной области, проходящие после приема пищи;</w:t>
      </w:r>
    </w:p>
    <w:p w:rsidR="00E055DD" w:rsidRDefault="00E055DD" w:rsidP="00E055DD">
      <w:pPr>
        <w:ind w:firstLine="675"/>
        <w:jc w:val="both"/>
        <w:rPr>
          <w:color w:val="000000"/>
          <w:sz w:val="28"/>
          <w:szCs w:val="28"/>
        </w:rPr>
      </w:pPr>
      <w:r w:rsidRPr="00E055DD">
        <w:rPr>
          <w:color w:val="000000"/>
          <w:sz w:val="28"/>
          <w:szCs w:val="28"/>
        </w:rPr>
        <w:t>г) боли в околопупочной области.</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7.</w:t>
      </w:r>
      <w:r w:rsidRPr="00E055DD">
        <w:rPr>
          <w:color w:val="000000"/>
          <w:sz w:val="28"/>
          <w:szCs w:val="28"/>
        </w:rPr>
        <w:tab/>
        <w:t xml:space="preserve"> Характерные симптомы заболевания почек:</w:t>
      </w:r>
    </w:p>
    <w:p w:rsidR="00E055DD" w:rsidRPr="00E055DD" w:rsidRDefault="00E055DD" w:rsidP="00E055DD">
      <w:pPr>
        <w:ind w:firstLine="675"/>
        <w:jc w:val="both"/>
        <w:rPr>
          <w:color w:val="000000"/>
          <w:sz w:val="28"/>
          <w:szCs w:val="28"/>
        </w:rPr>
      </w:pPr>
      <w:r w:rsidRPr="00E055DD">
        <w:rPr>
          <w:color w:val="000000"/>
          <w:sz w:val="28"/>
          <w:szCs w:val="28"/>
        </w:rPr>
        <w:t>а) ортопноэ, кровохарканье, отеки голени;</w:t>
      </w:r>
    </w:p>
    <w:p w:rsidR="00E055DD" w:rsidRPr="00E055DD" w:rsidRDefault="00E055DD" w:rsidP="00E055DD">
      <w:pPr>
        <w:ind w:firstLine="675"/>
        <w:jc w:val="both"/>
        <w:rPr>
          <w:color w:val="000000"/>
          <w:sz w:val="28"/>
          <w:szCs w:val="28"/>
        </w:rPr>
      </w:pPr>
      <w:r w:rsidRPr="00E055DD">
        <w:rPr>
          <w:color w:val="000000"/>
          <w:sz w:val="28"/>
          <w:szCs w:val="28"/>
        </w:rPr>
        <w:t>б) анемия, диарея, жажда;</w:t>
      </w:r>
    </w:p>
    <w:p w:rsidR="00E055DD" w:rsidRPr="00E055DD" w:rsidRDefault="00E055DD" w:rsidP="00E055DD">
      <w:pPr>
        <w:ind w:firstLine="675"/>
        <w:jc w:val="both"/>
        <w:rPr>
          <w:color w:val="000000"/>
          <w:sz w:val="28"/>
          <w:szCs w:val="28"/>
        </w:rPr>
      </w:pPr>
      <w:r w:rsidRPr="00E055DD">
        <w:rPr>
          <w:color w:val="000000"/>
          <w:sz w:val="28"/>
          <w:szCs w:val="28"/>
        </w:rPr>
        <w:t>в) боль в пояснице, отеки, изменение мочи;</w:t>
      </w:r>
    </w:p>
    <w:p w:rsidR="00E055DD" w:rsidRDefault="00E055DD" w:rsidP="00E055DD">
      <w:pPr>
        <w:ind w:firstLine="675"/>
        <w:jc w:val="both"/>
        <w:rPr>
          <w:color w:val="000000"/>
          <w:sz w:val="28"/>
          <w:szCs w:val="28"/>
        </w:rPr>
      </w:pPr>
      <w:r w:rsidRPr="00E055DD">
        <w:rPr>
          <w:color w:val="000000"/>
          <w:sz w:val="28"/>
          <w:szCs w:val="28"/>
        </w:rPr>
        <w:t>г) булимия, апатия, полиурия.</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8.</w:t>
      </w:r>
      <w:r w:rsidRPr="00E055DD">
        <w:rPr>
          <w:color w:val="000000"/>
          <w:sz w:val="28"/>
          <w:szCs w:val="28"/>
        </w:rPr>
        <w:tab/>
        <w:t>К факторам риска различных заболеваний относят:</w:t>
      </w:r>
    </w:p>
    <w:p w:rsidR="00E055DD" w:rsidRPr="00E055DD" w:rsidRDefault="00E055DD" w:rsidP="00E055DD">
      <w:pPr>
        <w:ind w:firstLine="675"/>
        <w:jc w:val="both"/>
        <w:rPr>
          <w:color w:val="000000"/>
          <w:sz w:val="28"/>
          <w:szCs w:val="28"/>
        </w:rPr>
      </w:pPr>
      <w:r w:rsidRPr="00E055DD">
        <w:rPr>
          <w:color w:val="000000"/>
          <w:sz w:val="28"/>
          <w:szCs w:val="28"/>
        </w:rPr>
        <w:t>а) курение</w:t>
      </w:r>
    </w:p>
    <w:p w:rsidR="00E055DD" w:rsidRPr="00E055DD" w:rsidRDefault="00E055DD" w:rsidP="00E055DD">
      <w:pPr>
        <w:ind w:firstLine="675"/>
        <w:jc w:val="both"/>
        <w:rPr>
          <w:color w:val="000000"/>
          <w:sz w:val="28"/>
          <w:szCs w:val="28"/>
        </w:rPr>
      </w:pPr>
      <w:r w:rsidRPr="00E055DD">
        <w:rPr>
          <w:color w:val="000000"/>
          <w:sz w:val="28"/>
          <w:szCs w:val="28"/>
        </w:rPr>
        <w:t>б) алкоголизм</w:t>
      </w:r>
    </w:p>
    <w:p w:rsidR="00E055DD" w:rsidRPr="00E055DD" w:rsidRDefault="00E055DD" w:rsidP="00E055DD">
      <w:pPr>
        <w:ind w:firstLine="675"/>
        <w:jc w:val="both"/>
        <w:rPr>
          <w:color w:val="000000"/>
          <w:sz w:val="28"/>
          <w:szCs w:val="28"/>
        </w:rPr>
      </w:pPr>
      <w:r w:rsidRPr="00E055DD">
        <w:rPr>
          <w:color w:val="000000"/>
          <w:sz w:val="28"/>
          <w:szCs w:val="28"/>
        </w:rPr>
        <w:t>в) боли</w:t>
      </w:r>
    </w:p>
    <w:p w:rsidR="00E055DD" w:rsidRDefault="00E055DD" w:rsidP="00E055DD">
      <w:pPr>
        <w:ind w:firstLine="675"/>
        <w:jc w:val="both"/>
        <w:rPr>
          <w:color w:val="000000"/>
          <w:sz w:val="28"/>
          <w:szCs w:val="28"/>
        </w:rPr>
      </w:pPr>
      <w:r w:rsidRPr="00E055DD">
        <w:rPr>
          <w:color w:val="000000"/>
          <w:sz w:val="28"/>
          <w:szCs w:val="28"/>
        </w:rPr>
        <w:t>г) пол, возраст.</w:t>
      </w:r>
    </w:p>
    <w:p w:rsidR="00E055DD" w:rsidRPr="00E055DD" w:rsidRDefault="00E055DD" w:rsidP="00E055DD">
      <w:pPr>
        <w:ind w:firstLine="675"/>
        <w:jc w:val="both"/>
        <w:rPr>
          <w:color w:val="000000"/>
          <w:sz w:val="28"/>
          <w:szCs w:val="28"/>
        </w:rPr>
      </w:pPr>
    </w:p>
    <w:p w:rsidR="00E055DD" w:rsidRDefault="00E055DD" w:rsidP="00E055DD">
      <w:pPr>
        <w:ind w:firstLine="675"/>
        <w:jc w:val="both"/>
        <w:rPr>
          <w:color w:val="000000"/>
          <w:sz w:val="28"/>
          <w:szCs w:val="28"/>
        </w:rPr>
      </w:pPr>
      <w:r w:rsidRPr="00E055DD">
        <w:rPr>
          <w:color w:val="000000"/>
          <w:sz w:val="28"/>
          <w:szCs w:val="28"/>
        </w:rPr>
        <w:t>9.</w:t>
      </w:r>
      <w:r w:rsidRPr="00E055DD">
        <w:rPr>
          <w:color w:val="000000"/>
          <w:sz w:val="28"/>
          <w:szCs w:val="28"/>
        </w:rPr>
        <w:tab/>
        <w:t xml:space="preserve">При расспросе больного с жалобами на боли в сердце необходимо </w:t>
      </w:r>
    </w:p>
    <w:p w:rsidR="00E055DD" w:rsidRPr="00E055DD" w:rsidRDefault="00E055DD" w:rsidP="00E055DD">
      <w:pPr>
        <w:ind w:firstLine="675"/>
        <w:jc w:val="both"/>
        <w:rPr>
          <w:color w:val="000000"/>
          <w:sz w:val="28"/>
          <w:szCs w:val="28"/>
        </w:rPr>
      </w:pPr>
      <w:r>
        <w:rPr>
          <w:color w:val="000000"/>
          <w:sz w:val="28"/>
          <w:szCs w:val="28"/>
        </w:rPr>
        <w:t xml:space="preserve">          </w:t>
      </w:r>
      <w:r w:rsidRPr="00E055DD">
        <w:rPr>
          <w:color w:val="000000"/>
          <w:sz w:val="28"/>
          <w:szCs w:val="28"/>
        </w:rPr>
        <w:t>выяснить:</w:t>
      </w:r>
    </w:p>
    <w:p w:rsidR="00E055DD" w:rsidRPr="00E055DD" w:rsidRDefault="00E055DD" w:rsidP="00E055DD">
      <w:pPr>
        <w:ind w:firstLine="675"/>
        <w:jc w:val="both"/>
        <w:rPr>
          <w:color w:val="000000"/>
          <w:sz w:val="28"/>
          <w:szCs w:val="28"/>
        </w:rPr>
      </w:pPr>
      <w:r w:rsidRPr="00E055DD">
        <w:rPr>
          <w:color w:val="000000"/>
          <w:sz w:val="28"/>
          <w:szCs w:val="28"/>
        </w:rPr>
        <w:t>а) связь болей с физической нагрузкой, стрессом</w:t>
      </w:r>
    </w:p>
    <w:p w:rsidR="00E055DD" w:rsidRPr="00E055DD" w:rsidRDefault="00E055DD" w:rsidP="00E055DD">
      <w:pPr>
        <w:ind w:firstLine="675"/>
        <w:jc w:val="both"/>
        <w:rPr>
          <w:color w:val="000000"/>
          <w:sz w:val="28"/>
          <w:szCs w:val="28"/>
        </w:rPr>
      </w:pPr>
      <w:r w:rsidRPr="00E055DD">
        <w:rPr>
          <w:color w:val="000000"/>
          <w:sz w:val="28"/>
          <w:szCs w:val="28"/>
        </w:rPr>
        <w:t>б) локализацию болей</w:t>
      </w:r>
    </w:p>
    <w:p w:rsidR="00E055DD" w:rsidRPr="00E055DD" w:rsidRDefault="00E055DD" w:rsidP="00E055DD">
      <w:pPr>
        <w:ind w:firstLine="675"/>
        <w:jc w:val="both"/>
        <w:rPr>
          <w:color w:val="000000"/>
          <w:sz w:val="28"/>
          <w:szCs w:val="28"/>
        </w:rPr>
      </w:pPr>
      <w:r w:rsidRPr="00E055DD">
        <w:rPr>
          <w:color w:val="000000"/>
          <w:sz w:val="28"/>
          <w:szCs w:val="28"/>
        </w:rPr>
        <w:t>в) характер</w:t>
      </w:r>
    </w:p>
    <w:p w:rsidR="00E055DD" w:rsidRPr="00E055DD" w:rsidRDefault="00E055DD" w:rsidP="00E055DD">
      <w:pPr>
        <w:ind w:firstLine="675"/>
        <w:jc w:val="both"/>
        <w:rPr>
          <w:color w:val="000000"/>
          <w:sz w:val="28"/>
          <w:szCs w:val="28"/>
        </w:rPr>
      </w:pPr>
      <w:r w:rsidRPr="00E055DD">
        <w:rPr>
          <w:color w:val="000000"/>
          <w:sz w:val="28"/>
          <w:szCs w:val="28"/>
        </w:rPr>
        <w:t>г) обстоятельства, способствующие исчезновению болей.</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10.</w:t>
      </w:r>
      <w:r w:rsidRPr="00E055DD">
        <w:rPr>
          <w:color w:val="000000"/>
          <w:sz w:val="28"/>
          <w:szCs w:val="28"/>
        </w:rPr>
        <w:tab/>
        <w:t>Какие жалобы характерны для легочного больного:</w:t>
      </w:r>
    </w:p>
    <w:p w:rsidR="00E055DD" w:rsidRPr="00E055DD" w:rsidRDefault="00E055DD" w:rsidP="00E055DD">
      <w:pPr>
        <w:ind w:firstLine="675"/>
        <w:jc w:val="both"/>
        <w:rPr>
          <w:color w:val="000000"/>
          <w:sz w:val="28"/>
          <w:szCs w:val="28"/>
        </w:rPr>
      </w:pPr>
      <w:r w:rsidRPr="00E055DD">
        <w:rPr>
          <w:color w:val="000000"/>
          <w:sz w:val="28"/>
          <w:szCs w:val="28"/>
        </w:rPr>
        <w:t>а) кашель</w:t>
      </w:r>
    </w:p>
    <w:p w:rsidR="00E055DD" w:rsidRPr="00E055DD" w:rsidRDefault="00E055DD" w:rsidP="00E055DD">
      <w:pPr>
        <w:ind w:firstLine="675"/>
        <w:jc w:val="both"/>
        <w:rPr>
          <w:color w:val="000000"/>
          <w:sz w:val="28"/>
          <w:szCs w:val="28"/>
        </w:rPr>
      </w:pPr>
      <w:r w:rsidRPr="00E055DD">
        <w:rPr>
          <w:color w:val="000000"/>
          <w:sz w:val="28"/>
          <w:szCs w:val="28"/>
        </w:rPr>
        <w:t>б) одышка</w:t>
      </w:r>
    </w:p>
    <w:p w:rsidR="00E055DD" w:rsidRPr="00E055DD" w:rsidRDefault="00E055DD" w:rsidP="00E055DD">
      <w:pPr>
        <w:ind w:firstLine="675"/>
        <w:jc w:val="both"/>
        <w:rPr>
          <w:color w:val="000000"/>
          <w:sz w:val="28"/>
          <w:szCs w:val="28"/>
        </w:rPr>
      </w:pPr>
      <w:r w:rsidRPr="00E055DD">
        <w:rPr>
          <w:color w:val="000000"/>
          <w:sz w:val="28"/>
          <w:szCs w:val="28"/>
        </w:rPr>
        <w:t>в) частое мочеиспускание</w:t>
      </w:r>
    </w:p>
    <w:p w:rsidR="00E055DD" w:rsidRDefault="00E055DD" w:rsidP="00E055DD">
      <w:pPr>
        <w:ind w:firstLine="675"/>
        <w:jc w:val="both"/>
        <w:rPr>
          <w:color w:val="000000"/>
          <w:sz w:val="28"/>
          <w:szCs w:val="28"/>
        </w:rPr>
      </w:pPr>
      <w:r w:rsidRPr="00E055DD">
        <w:rPr>
          <w:color w:val="000000"/>
          <w:sz w:val="28"/>
          <w:szCs w:val="28"/>
        </w:rPr>
        <w:t>г) кровохарканье.</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11.</w:t>
      </w:r>
      <w:r w:rsidRPr="00E055DD">
        <w:rPr>
          <w:color w:val="000000"/>
          <w:sz w:val="28"/>
          <w:szCs w:val="28"/>
        </w:rPr>
        <w:tab/>
        <w:t xml:space="preserve"> Характеризуйте почечные отеки:</w:t>
      </w:r>
    </w:p>
    <w:p w:rsidR="00E055DD" w:rsidRPr="00E055DD" w:rsidRDefault="00E055DD" w:rsidP="00E055DD">
      <w:pPr>
        <w:ind w:firstLine="675"/>
        <w:jc w:val="both"/>
        <w:rPr>
          <w:color w:val="000000"/>
          <w:sz w:val="28"/>
          <w:szCs w:val="28"/>
        </w:rPr>
      </w:pPr>
      <w:r w:rsidRPr="00E055DD">
        <w:rPr>
          <w:color w:val="000000"/>
          <w:sz w:val="28"/>
          <w:szCs w:val="28"/>
        </w:rPr>
        <w:t>а) начинаются на лице, мягкие;</w:t>
      </w:r>
    </w:p>
    <w:p w:rsidR="00E055DD" w:rsidRPr="00E055DD" w:rsidRDefault="00E055DD" w:rsidP="00E055DD">
      <w:pPr>
        <w:ind w:firstLine="675"/>
        <w:jc w:val="both"/>
        <w:rPr>
          <w:color w:val="000000"/>
          <w:sz w:val="28"/>
          <w:szCs w:val="28"/>
        </w:rPr>
      </w:pPr>
      <w:r w:rsidRPr="00E055DD">
        <w:rPr>
          <w:color w:val="000000"/>
          <w:sz w:val="28"/>
          <w:szCs w:val="28"/>
        </w:rPr>
        <w:t>б) больной встает с отеками, кожные покровы бледные;</w:t>
      </w:r>
    </w:p>
    <w:p w:rsidR="00E055DD" w:rsidRPr="00E055DD" w:rsidRDefault="00E055DD" w:rsidP="00E055DD">
      <w:pPr>
        <w:ind w:firstLine="675"/>
        <w:jc w:val="both"/>
        <w:rPr>
          <w:color w:val="000000"/>
          <w:sz w:val="28"/>
          <w:szCs w:val="28"/>
        </w:rPr>
      </w:pPr>
      <w:r w:rsidRPr="00E055DD">
        <w:rPr>
          <w:color w:val="000000"/>
          <w:sz w:val="28"/>
          <w:szCs w:val="28"/>
        </w:rPr>
        <w:t>в) отеки усиливаются к вечеру после физической нагрузки;</w:t>
      </w:r>
    </w:p>
    <w:p w:rsidR="00E055DD" w:rsidRPr="00E055DD" w:rsidRDefault="00E055DD" w:rsidP="00E055DD">
      <w:pPr>
        <w:ind w:firstLine="675"/>
        <w:jc w:val="both"/>
        <w:rPr>
          <w:color w:val="000000"/>
          <w:sz w:val="28"/>
          <w:szCs w:val="28"/>
        </w:rPr>
      </w:pPr>
      <w:r w:rsidRPr="00E055DD">
        <w:rPr>
          <w:color w:val="000000"/>
          <w:sz w:val="28"/>
          <w:szCs w:val="28"/>
        </w:rPr>
        <w:lastRenderedPageBreak/>
        <w:t>г) в начальных стадиях заболевания – на нижних конечностях;</w:t>
      </w:r>
    </w:p>
    <w:p w:rsidR="00E055DD" w:rsidRDefault="00E055DD" w:rsidP="00E055DD">
      <w:pPr>
        <w:ind w:firstLine="675"/>
        <w:jc w:val="both"/>
        <w:rPr>
          <w:color w:val="000000"/>
          <w:sz w:val="28"/>
          <w:szCs w:val="28"/>
        </w:rPr>
      </w:pPr>
      <w:r w:rsidRPr="00E055DD">
        <w:rPr>
          <w:color w:val="000000"/>
          <w:sz w:val="28"/>
          <w:szCs w:val="28"/>
        </w:rPr>
        <w:t>д) отеки плотные, цианотичные.</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12.</w:t>
      </w:r>
      <w:r w:rsidRPr="00E055DD">
        <w:rPr>
          <w:color w:val="000000"/>
          <w:sz w:val="28"/>
          <w:szCs w:val="28"/>
        </w:rPr>
        <w:tab/>
        <w:t>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 С, крайне беспокоен, не находит себе места, язык сухой, обложен. Определите состояние больного:</w:t>
      </w:r>
    </w:p>
    <w:p w:rsidR="00E055DD" w:rsidRPr="00E055DD" w:rsidRDefault="00E055DD" w:rsidP="00E055DD">
      <w:pPr>
        <w:ind w:firstLine="675"/>
        <w:jc w:val="both"/>
        <w:rPr>
          <w:color w:val="000000"/>
          <w:sz w:val="28"/>
          <w:szCs w:val="28"/>
        </w:rPr>
      </w:pPr>
      <w:r w:rsidRPr="00E055DD">
        <w:rPr>
          <w:color w:val="000000"/>
          <w:sz w:val="28"/>
          <w:szCs w:val="28"/>
        </w:rPr>
        <w:t>а) удовлетворительное;</w:t>
      </w:r>
    </w:p>
    <w:p w:rsidR="00E055DD" w:rsidRPr="00E055DD" w:rsidRDefault="00E055DD" w:rsidP="00E055DD">
      <w:pPr>
        <w:ind w:firstLine="675"/>
        <w:jc w:val="both"/>
        <w:rPr>
          <w:color w:val="000000"/>
          <w:sz w:val="28"/>
          <w:szCs w:val="28"/>
        </w:rPr>
      </w:pPr>
      <w:r w:rsidRPr="00E055DD">
        <w:rPr>
          <w:color w:val="000000"/>
          <w:sz w:val="28"/>
          <w:szCs w:val="28"/>
        </w:rPr>
        <w:t>б) средней тяжести;</w:t>
      </w:r>
    </w:p>
    <w:p w:rsidR="00E055DD" w:rsidRPr="00E055DD" w:rsidRDefault="00E055DD" w:rsidP="00E055DD">
      <w:pPr>
        <w:ind w:firstLine="675"/>
        <w:jc w:val="both"/>
        <w:rPr>
          <w:color w:val="000000"/>
          <w:sz w:val="28"/>
          <w:szCs w:val="28"/>
        </w:rPr>
      </w:pPr>
      <w:r w:rsidRPr="00E055DD">
        <w:rPr>
          <w:color w:val="000000"/>
          <w:sz w:val="28"/>
          <w:szCs w:val="28"/>
        </w:rPr>
        <w:t>в) тяжелое;</w:t>
      </w:r>
    </w:p>
    <w:p w:rsidR="00E055DD" w:rsidRDefault="00E055DD" w:rsidP="00E055DD">
      <w:pPr>
        <w:ind w:firstLine="675"/>
        <w:jc w:val="both"/>
        <w:rPr>
          <w:color w:val="000000"/>
          <w:sz w:val="28"/>
          <w:szCs w:val="28"/>
        </w:rPr>
      </w:pPr>
      <w:r w:rsidRPr="00E055DD">
        <w:rPr>
          <w:color w:val="000000"/>
          <w:sz w:val="28"/>
          <w:szCs w:val="28"/>
        </w:rPr>
        <w:t>г) терминальное.</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13.</w:t>
      </w:r>
      <w:r w:rsidRPr="00E055DD">
        <w:rPr>
          <w:color w:val="000000"/>
          <w:sz w:val="28"/>
          <w:szCs w:val="28"/>
        </w:rPr>
        <w:tab/>
        <w:t>Больной постоянно находится как бы в состоянии сна (глаза закрыты, лицо амимично), пробуждается только на окрик или тормошение (неосмысленно отвечает на вопросы, глотает пищу или воду, поворачивается в постели) и снова засыпает.</w:t>
      </w:r>
    </w:p>
    <w:p w:rsidR="00E055DD" w:rsidRPr="00E055DD" w:rsidRDefault="00E055DD" w:rsidP="00E055DD">
      <w:pPr>
        <w:ind w:firstLine="675"/>
        <w:jc w:val="both"/>
        <w:rPr>
          <w:color w:val="000000"/>
          <w:sz w:val="28"/>
          <w:szCs w:val="28"/>
        </w:rPr>
      </w:pPr>
      <w:r w:rsidRPr="00E055DD">
        <w:rPr>
          <w:color w:val="000000"/>
          <w:sz w:val="28"/>
          <w:szCs w:val="28"/>
        </w:rPr>
        <w:t>Определите состояние пациента:</w:t>
      </w:r>
    </w:p>
    <w:p w:rsidR="00E055DD" w:rsidRPr="00E055DD" w:rsidRDefault="00E055DD" w:rsidP="00E055DD">
      <w:pPr>
        <w:ind w:firstLine="675"/>
        <w:jc w:val="both"/>
        <w:rPr>
          <w:color w:val="000000"/>
          <w:sz w:val="28"/>
          <w:szCs w:val="28"/>
        </w:rPr>
      </w:pPr>
      <w:r w:rsidRPr="00E055DD">
        <w:rPr>
          <w:color w:val="000000"/>
          <w:sz w:val="28"/>
          <w:szCs w:val="28"/>
        </w:rPr>
        <w:t>а) ясное;</w:t>
      </w:r>
    </w:p>
    <w:p w:rsidR="00E055DD" w:rsidRPr="00E055DD" w:rsidRDefault="00E055DD" w:rsidP="00E055DD">
      <w:pPr>
        <w:ind w:firstLine="675"/>
        <w:jc w:val="both"/>
        <w:rPr>
          <w:color w:val="000000"/>
          <w:sz w:val="28"/>
          <w:szCs w:val="28"/>
        </w:rPr>
      </w:pPr>
      <w:r w:rsidRPr="00E055DD">
        <w:rPr>
          <w:color w:val="000000"/>
          <w:sz w:val="28"/>
          <w:szCs w:val="28"/>
        </w:rPr>
        <w:t>б) ступор (состояние оглушения);</w:t>
      </w:r>
    </w:p>
    <w:p w:rsidR="00E055DD" w:rsidRPr="00E055DD" w:rsidRDefault="00E055DD" w:rsidP="00E055DD">
      <w:pPr>
        <w:ind w:firstLine="675"/>
        <w:jc w:val="both"/>
        <w:rPr>
          <w:color w:val="000000"/>
          <w:sz w:val="28"/>
          <w:szCs w:val="28"/>
        </w:rPr>
      </w:pPr>
      <w:r w:rsidRPr="00E055DD">
        <w:rPr>
          <w:color w:val="000000"/>
          <w:sz w:val="28"/>
          <w:szCs w:val="28"/>
        </w:rPr>
        <w:t>в) сопор;</w:t>
      </w:r>
    </w:p>
    <w:p w:rsidR="00E055DD" w:rsidRPr="00E055DD" w:rsidRDefault="00E055DD" w:rsidP="00E055DD">
      <w:pPr>
        <w:ind w:firstLine="675"/>
        <w:jc w:val="both"/>
        <w:rPr>
          <w:color w:val="000000"/>
          <w:sz w:val="28"/>
          <w:szCs w:val="28"/>
        </w:rPr>
      </w:pPr>
      <w:r w:rsidRPr="00E055DD">
        <w:rPr>
          <w:color w:val="000000"/>
          <w:sz w:val="28"/>
          <w:szCs w:val="28"/>
        </w:rPr>
        <w:t>г) кома;</w:t>
      </w:r>
    </w:p>
    <w:p w:rsidR="00E055DD" w:rsidRPr="00E055DD" w:rsidRDefault="00E055DD" w:rsidP="00E055DD">
      <w:pPr>
        <w:ind w:firstLine="675"/>
        <w:jc w:val="both"/>
        <w:rPr>
          <w:color w:val="000000"/>
          <w:sz w:val="28"/>
          <w:szCs w:val="28"/>
        </w:rPr>
      </w:pPr>
      <w:r w:rsidRPr="00E055DD">
        <w:rPr>
          <w:color w:val="000000"/>
          <w:sz w:val="28"/>
          <w:szCs w:val="28"/>
        </w:rPr>
        <w:t>д) обморок;</w:t>
      </w:r>
    </w:p>
    <w:p w:rsidR="00E055DD" w:rsidRDefault="00E055DD" w:rsidP="00E055DD">
      <w:pPr>
        <w:ind w:firstLine="675"/>
        <w:jc w:val="both"/>
        <w:rPr>
          <w:color w:val="000000"/>
          <w:sz w:val="28"/>
          <w:szCs w:val="28"/>
        </w:rPr>
      </w:pPr>
      <w:r w:rsidRPr="00E055DD">
        <w:rPr>
          <w:color w:val="000000"/>
          <w:sz w:val="28"/>
          <w:szCs w:val="28"/>
        </w:rPr>
        <w:t>е) бред.</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14.</w:t>
      </w:r>
      <w:r w:rsidRPr="00E055DD">
        <w:rPr>
          <w:color w:val="000000"/>
          <w:sz w:val="28"/>
          <w:szCs w:val="28"/>
        </w:rPr>
        <w:tab/>
        <w:t>Мужчина, 45 лет, рост 186 см, вес 67 кг, худощавый. Конечности длинные, грудная клетка удлинена.</w:t>
      </w:r>
    </w:p>
    <w:p w:rsidR="00E055DD" w:rsidRPr="00E055DD" w:rsidRDefault="00E055DD" w:rsidP="00E055DD">
      <w:pPr>
        <w:ind w:firstLine="675"/>
        <w:jc w:val="both"/>
        <w:rPr>
          <w:color w:val="000000"/>
          <w:sz w:val="28"/>
          <w:szCs w:val="28"/>
        </w:rPr>
      </w:pPr>
      <w:r w:rsidRPr="00E055DD">
        <w:rPr>
          <w:color w:val="000000"/>
          <w:sz w:val="28"/>
          <w:szCs w:val="28"/>
        </w:rPr>
        <w:t>Определите конституционный тип пациента.</w:t>
      </w:r>
    </w:p>
    <w:p w:rsidR="00E055DD" w:rsidRPr="00E055DD" w:rsidRDefault="00E055DD" w:rsidP="00E055DD">
      <w:pPr>
        <w:ind w:firstLine="675"/>
        <w:jc w:val="both"/>
        <w:rPr>
          <w:color w:val="000000"/>
          <w:sz w:val="28"/>
          <w:szCs w:val="28"/>
        </w:rPr>
      </w:pPr>
      <w:r w:rsidRPr="00E055DD">
        <w:rPr>
          <w:color w:val="000000"/>
          <w:sz w:val="28"/>
          <w:szCs w:val="28"/>
        </w:rPr>
        <w:t>а) нормостенический;</w:t>
      </w:r>
    </w:p>
    <w:p w:rsidR="00E055DD" w:rsidRPr="00E055DD" w:rsidRDefault="00E055DD" w:rsidP="00E055DD">
      <w:pPr>
        <w:ind w:firstLine="675"/>
        <w:jc w:val="both"/>
        <w:rPr>
          <w:color w:val="000000"/>
          <w:sz w:val="28"/>
          <w:szCs w:val="28"/>
        </w:rPr>
      </w:pPr>
      <w:r w:rsidRPr="00E055DD">
        <w:rPr>
          <w:color w:val="000000"/>
          <w:sz w:val="28"/>
          <w:szCs w:val="28"/>
        </w:rPr>
        <w:t>б) гиперстенический;</w:t>
      </w:r>
    </w:p>
    <w:p w:rsidR="00E055DD" w:rsidRDefault="00E055DD" w:rsidP="00E055DD">
      <w:pPr>
        <w:ind w:firstLine="675"/>
        <w:jc w:val="both"/>
        <w:rPr>
          <w:color w:val="000000"/>
          <w:sz w:val="28"/>
          <w:szCs w:val="28"/>
        </w:rPr>
      </w:pPr>
      <w:r w:rsidRPr="00E055DD">
        <w:rPr>
          <w:color w:val="000000"/>
          <w:sz w:val="28"/>
          <w:szCs w:val="28"/>
        </w:rPr>
        <w:t>в) гипостенический.</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15.</w:t>
      </w:r>
      <w:r w:rsidRPr="00E055DD">
        <w:rPr>
          <w:color w:val="000000"/>
          <w:sz w:val="28"/>
          <w:szCs w:val="28"/>
        </w:rPr>
        <w:tab/>
        <w:t>Больная В., 54 года, поступила в стационар для клинического обследования, активная, свободно вступает в контакт с больными, выходит в коридор. Полностью способна себя обслужить. Каких-либо изменений при осмотре кожных покровов и видимых слизистых оболочках не выявляется. Дайте оценку состояния больной по степени тяжести.</w:t>
      </w:r>
    </w:p>
    <w:p w:rsidR="00E055DD" w:rsidRPr="00E055DD" w:rsidRDefault="00E055DD" w:rsidP="00E055DD">
      <w:pPr>
        <w:ind w:firstLine="675"/>
        <w:jc w:val="both"/>
        <w:rPr>
          <w:color w:val="000000"/>
          <w:sz w:val="28"/>
          <w:szCs w:val="28"/>
        </w:rPr>
      </w:pPr>
      <w:r w:rsidRPr="00E055DD">
        <w:rPr>
          <w:color w:val="000000"/>
          <w:sz w:val="28"/>
          <w:szCs w:val="28"/>
        </w:rPr>
        <w:t>а) удовлетворительное;</w:t>
      </w:r>
    </w:p>
    <w:p w:rsidR="00E055DD" w:rsidRPr="00E055DD" w:rsidRDefault="00E055DD" w:rsidP="00E055DD">
      <w:pPr>
        <w:ind w:firstLine="675"/>
        <w:jc w:val="both"/>
        <w:rPr>
          <w:color w:val="000000"/>
          <w:sz w:val="28"/>
          <w:szCs w:val="28"/>
        </w:rPr>
      </w:pPr>
      <w:r w:rsidRPr="00E055DD">
        <w:rPr>
          <w:color w:val="000000"/>
          <w:sz w:val="28"/>
          <w:szCs w:val="28"/>
        </w:rPr>
        <w:t>б) средней тяжести;</w:t>
      </w:r>
    </w:p>
    <w:p w:rsidR="00E055DD" w:rsidRPr="00E055DD" w:rsidRDefault="00E055DD" w:rsidP="00E055DD">
      <w:pPr>
        <w:ind w:firstLine="675"/>
        <w:jc w:val="both"/>
        <w:rPr>
          <w:color w:val="000000"/>
          <w:sz w:val="28"/>
          <w:szCs w:val="28"/>
        </w:rPr>
      </w:pPr>
      <w:r w:rsidRPr="00E055DD">
        <w:rPr>
          <w:color w:val="000000"/>
          <w:sz w:val="28"/>
          <w:szCs w:val="28"/>
        </w:rPr>
        <w:t>в) тяжелое;</w:t>
      </w:r>
    </w:p>
    <w:p w:rsidR="00E055DD" w:rsidRDefault="00E055DD" w:rsidP="00E055DD">
      <w:pPr>
        <w:ind w:firstLine="675"/>
        <w:jc w:val="both"/>
        <w:rPr>
          <w:color w:val="000000"/>
          <w:sz w:val="28"/>
          <w:szCs w:val="28"/>
        </w:rPr>
      </w:pPr>
      <w:r w:rsidRPr="00E055DD">
        <w:rPr>
          <w:color w:val="000000"/>
          <w:sz w:val="28"/>
          <w:szCs w:val="28"/>
        </w:rPr>
        <w:t>г) терминальное.</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16.</w:t>
      </w:r>
      <w:r w:rsidRPr="00E055DD">
        <w:rPr>
          <w:color w:val="000000"/>
          <w:sz w:val="28"/>
          <w:szCs w:val="28"/>
        </w:rPr>
        <w:tab/>
        <w:t>При заболеваниях сердечно-сосудистой системы появление отеков характерно:</w:t>
      </w:r>
    </w:p>
    <w:p w:rsidR="00E055DD" w:rsidRPr="00E055DD" w:rsidRDefault="00E055DD" w:rsidP="00E055DD">
      <w:pPr>
        <w:ind w:firstLine="675"/>
        <w:jc w:val="both"/>
        <w:rPr>
          <w:color w:val="000000"/>
          <w:sz w:val="28"/>
          <w:szCs w:val="28"/>
        </w:rPr>
      </w:pPr>
      <w:r w:rsidRPr="00E055DD">
        <w:rPr>
          <w:color w:val="000000"/>
          <w:sz w:val="28"/>
          <w:szCs w:val="28"/>
        </w:rPr>
        <w:t>а) на лице;</w:t>
      </w:r>
    </w:p>
    <w:p w:rsidR="00E055DD" w:rsidRPr="00E055DD" w:rsidRDefault="00E055DD" w:rsidP="00E055DD">
      <w:pPr>
        <w:ind w:firstLine="675"/>
        <w:jc w:val="both"/>
        <w:rPr>
          <w:color w:val="000000"/>
          <w:sz w:val="28"/>
          <w:szCs w:val="28"/>
        </w:rPr>
      </w:pPr>
      <w:r w:rsidRPr="00E055DD">
        <w:rPr>
          <w:color w:val="000000"/>
          <w:sz w:val="28"/>
          <w:szCs w:val="28"/>
        </w:rPr>
        <w:t>б) на нижних конечностях;</w:t>
      </w:r>
    </w:p>
    <w:p w:rsidR="00E055DD" w:rsidRPr="00E055DD" w:rsidRDefault="00E055DD" w:rsidP="00E055DD">
      <w:pPr>
        <w:ind w:firstLine="675"/>
        <w:jc w:val="both"/>
        <w:rPr>
          <w:color w:val="000000"/>
          <w:sz w:val="28"/>
          <w:szCs w:val="28"/>
        </w:rPr>
      </w:pPr>
      <w:r w:rsidRPr="00E055DD">
        <w:rPr>
          <w:color w:val="000000"/>
          <w:sz w:val="28"/>
          <w:szCs w:val="28"/>
        </w:rPr>
        <w:t>в) в брюшной полости;</w:t>
      </w:r>
    </w:p>
    <w:p w:rsidR="00E055DD" w:rsidRDefault="00E055DD" w:rsidP="00E055DD">
      <w:pPr>
        <w:ind w:firstLine="675"/>
        <w:jc w:val="both"/>
        <w:rPr>
          <w:color w:val="000000"/>
          <w:sz w:val="28"/>
          <w:szCs w:val="28"/>
        </w:rPr>
      </w:pPr>
      <w:r w:rsidRPr="00E055DD">
        <w:rPr>
          <w:color w:val="000000"/>
          <w:sz w:val="28"/>
          <w:szCs w:val="28"/>
        </w:rPr>
        <w:lastRenderedPageBreak/>
        <w:t>г) все ответы верны.</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17.</w:t>
      </w:r>
      <w:r w:rsidRPr="00E055DD">
        <w:rPr>
          <w:color w:val="000000"/>
          <w:sz w:val="28"/>
          <w:szCs w:val="28"/>
        </w:rPr>
        <w:tab/>
        <w:t>«Голова медузы» - это:</w:t>
      </w:r>
    </w:p>
    <w:p w:rsidR="00E055DD" w:rsidRPr="00E055DD" w:rsidRDefault="00E055DD" w:rsidP="00E055DD">
      <w:pPr>
        <w:ind w:firstLine="675"/>
        <w:jc w:val="both"/>
        <w:rPr>
          <w:color w:val="000000"/>
          <w:sz w:val="28"/>
          <w:szCs w:val="28"/>
        </w:rPr>
      </w:pPr>
      <w:r w:rsidRPr="00E055DD">
        <w:rPr>
          <w:color w:val="000000"/>
          <w:sz w:val="28"/>
          <w:szCs w:val="28"/>
        </w:rPr>
        <w:t>а) расширение вен передней брюшной стенки;</w:t>
      </w:r>
    </w:p>
    <w:p w:rsidR="00E055DD" w:rsidRPr="00E055DD" w:rsidRDefault="00E055DD" w:rsidP="00E055DD">
      <w:pPr>
        <w:ind w:firstLine="675"/>
        <w:jc w:val="both"/>
        <w:rPr>
          <w:color w:val="000000"/>
          <w:sz w:val="28"/>
          <w:szCs w:val="28"/>
        </w:rPr>
      </w:pPr>
      <w:r w:rsidRPr="00E055DD">
        <w:rPr>
          <w:color w:val="000000"/>
          <w:sz w:val="28"/>
          <w:szCs w:val="28"/>
        </w:rPr>
        <w:t>б) расширение вен задней брюшной стенки;</w:t>
      </w:r>
    </w:p>
    <w:p w:rsidR="00E055DD" w:rsidRPr="00E055DD" w:rsidRDefault="00E055DD" w:rsidP="00E055DD">
      <w:pPr>
        <w:ind w:firstLine="675"/>
        <w:jc w:val="both"/>
        <w:rPr>
          <w:color w:val="000000"/>
          <w:sz w:val="28"/>
          <w:szCs w:val="28"/>
        </w:rPr>
      </w:pPr>
      <w:r w:rsidRPr="00E055DD">
        <w:rPr>
          <w:color w:val="000000"/>
          <w:sz w:val="28"/>
          <w:szCs w:val="28"/>
        </w:rPr>
        <w:t>в) расширение вен нижних конечностей;</w:t>
      </w:r>
    </w:p>
    <w:p w:rsidR="00E055DD" w:rsidRDefault="00E055DD" w:rsidP="00E055DD">
      <w:pPr>
        <w:ind w:firstLine="675"/>
        <w:jc w:val="both"/>
        <w:rPr>
          <w:color w:val="000000"/>
          <w:sz w:val="28"/>
          <w:szCs w:val="28"/>
        </w:rPr>
      </w:pPr>
      <w:r w:rsidRPr="00E055DD">
        <w:rPr>
          <w:color w:val="000000"/>
          <w:sz w:val="28"/>
          <w:szCs w:val="28"/>
        </w:rPr>
        <w:t>г) расширение вен верхних конечностей.</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18.</w:t>
      </w:r>
      <w:r w:rsidRPr="00E055DD">
        <w:rPr>
          <w:color w:val="000000"/>
          <w:sz w:val="28"/>
          <w:szCs w:val="28"/>
        </w:rPr>
        <w:tab/>
        <w:t>Постепенное нарастание глубины дыхательных движений с последующим уменьшением до полной остановки дыхания — это дыхание:</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Биота;</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Грокка;</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Куссмауля;</w:t>
      </w:r>
    </w:p>
    <w:p w:rsid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Чейна—Стокса.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19.</w:t>
      </w:r>
      <w:r w:rsidRPr="00E055DD">
        <w:rPr>
          <w:color w:val="000000"/>
          <w:sz w:val="28"/>
          <w:szCs w:val="28"/>
        </w:rPr>
        <w:tab/>
        <w:t>При осмотре сердечной области можно выявить:</w:t>
      </w:r>
    </w:p>
    <w:p w:rsidR="00E055DD" w:rsidRPr="00E055DD" w:rsidRDefault="00E055DD" w:rsidP="00E055DD">
      <w:pPr>
        <w:ind w:firstLine="675"/>
        <w:jc w:val="both"/>
        <w:rPr>
          <w:color w:val="000000"/>
          <w:sz w:val="28"/>
          <w:szCs w:val="28"/>
        </w:rPr>
      </w:pPr>
      <w:r w:rsidRPr="00E055DD">
        <w:rPr>
          <w:color w:val="000000"/>
          <w:sz w:val="28"/>
          <w:szCs w:val="28"/>
        </w:rPr>
        <w:t xml:space="preserve">а) пульсацию верхушечного толчка; </w:t>
      </w:r>
    </w:p>
    <w:p w:rsidR="00E055DD" w:rsidRPr="00E055DD" w:rsidRDefault="00E055DD" w:rsidP="00E055DD">
      <w:pPr>
        <w:ind w:firstLine="675"/>
        <w:jc w:val="both"/>
        <w:rPr>
          <w:color w:val="000000"/>
          <w:sz w:val="28"/>
          <w:szCs w:val="28"/>
        </w:rPr>
      </w:pPr>
      <w:r w:rsidRPr="00E055DD">
        <w:rPr>
          <w:color w:val="000000"/>
          <w:sz w:val="28"/>
          <w:szCs w:val="28"/>
        </w:rPr>
        <w:t>б) размеры сердца;</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размеры сосудистого пучка;</w:t>
      </w:r>
    </w:p>
    <w:p w:rsid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симптом «кошачьего мурлыканья».</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20.</w:t>
      </w:r>
      <w:r w:rsidRPr="00E055DD">
        <w:rPr>
          <w:color w:val="000000"/>
          <w:sz w:val="28"/>
          <w:szCs w:val="28"/>
        </w:rPr>
        <w:tab/>
        <w:t>Диффузный цианоз характерен для:</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печеночной недостаточности;</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почечной недостаточности;</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сердечной недостаточности;</w:t>
      </w:r>
    </w:p>
    <w:p w:rsid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дыхательной недостаточности.</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21.</w:t>
      </w:r>
      <w:r w:rsidRPr="00E055DD">
        <w:rPr>
          <w:color w:val="000000"/>
          <w:sz w:val="28"/>
          <w:szCs w:val="28"/>
        </w:rPr>
        <w:tab/>
        <w:t>Бронзовая окраска кожи наблюдается при патологии:</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гипофиза;</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надпочечников;</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поджелудочной железы;</w:t>
      </w:r>
    </w:p>
    <w:p w:rsid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щитовидной железы.</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22.</w:t>
      </w:r>
      <w:r w:rsidRPr="00E055DD">
        <w:rPr>
          <w:color w:val="000000"/>
          <w:sz w:val="28"/>
          <w:szCs w:val="28"/>
        </w:rPr>
        <w:tab/>
        <w:t>Что позволяет определить пальпация грудной клетки:</w:t>
      </w:r>
    </w:p>
    <w:p w:rsidR="00E055DD" w:rsidRPr="00E055DD" w:rsidRDefault="00E055DD" w:rsidP="00E055DD">
      <w:pPr>
        <w:ind w:firstLine="675"/>
        <w:jc w:val="both"/>
        <w:rPr>
          <w:color w:val="000000"/>
          <w:sz w:val="28"/>
          <w:szCs w:val="28"/>
        </w:rPr>
      </w:pPr>
      <w:r w:rsidRPr="00E055DD">
        <w:rPr>
          <w:color w:val="000000"/>
          <w:sz w:val="28"/>
          <w:szCs w:val="28"/>
        </w:rPr>
        <w:t>а) эластичность грудной клетки</w:t>
      </w:r>
    </w:p>
    <w:p w:rsidR="00E055DD" w:rsidRPr="00E055DD" w:rsidRDefault="00E055DD" w:rsidP="00E055DD">
      <w:pPr>
        <w:ind w:firstLine="675"/>
        <w:jc w:val="both"/>
        <w:rPr>
          <w:color w:val="000000"/>
          <w:sz w:val="28"/>
          <w:szCs w:val="28"/>
        </w:rPr>
      </w:pPr>
      <w:r w:rsidRPr="00E055DD">
        <w:rPr>
          <w:color w:val="000000"/>
          <w:sz w:val="28"/>
          <w:szCs w:val="28"/>
        </w:rPr>
        <w:t>б) крепитацию</w:t>
      </w:r>
    </w:p>
    <w:p w:rsidR="00E055DD" w:rsidRPr="00E055DD" w:rsidRDefault="00E055DD" w:rsidP="00E055DD">
      <w:pPr>
        <w:ind w:firstLine="675"/>
        <w:jc w:val="both"/>
        <w:rPr>
          <w:color w:val="000000"/>
          <w:sz w:val="28"/>
          <w:szCs w:val="28"/>
        </w:rPr>
      </w:pPr>
      <w:r w:rsidRPr="00E055DD">
        <w:rPr>
          <w:color w:val="000000"/>
          <w:sz w:val="28"/>
          <w:szCs w:val="28"/>
        </w:rPr>
        <w:t>в) болезненность грудной клетки</w:t>
      </w:r>
    </w:p>
    <w:p w:rsidR="00E055DD" w:rsidRDefault="00E055DD" w:rsidP="00E055DD">
      <w:pPr>
        <w:ind w:firstLine="675"/>
        <w:jc w:val="both"/>
        <w:rPr>
          <w:color w:val="000000"/>
          <w:sz w:val="28"/>
          <w:szCs w:val="28"/>
        </w:rPr>
      </w:pPr>
      <w:r w:rsidRPr="00E055DD">
        <w:rPr>
          <w:color w:val="000000"/>
          <w:sz w:val="28"/>
          <w:szCs w:val="28"/>
        </w:rPr>
        <w:t>г) голосовое дрожание</w:t>
      </w:r>
      <w:r>
        <w:rPr>
          <w:color w:val="000000"/>
          <w:sz w:val="28"/>
          <w:szCs w:val="28"/>
        </w:rPr>
        <w:t>.</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23.</w:t>
      </w:r>
      <w:r w:rsidRPr="00E055DD">
        <w:rPr>
          <w:color w:val="000000"/>
          <w:sz w:val="28"/>
          <w:szCs w:val="28"/>
        </w:rPr>
        <w:tab/>
        <w:t>Болезненность при пальпации грудной клетки может быть при всех патологиях, кроме:</w:t>
      </w:r>
    </w:p>
    <w:p w:rsidR="00E055DD" w:rsidRPr="00E055DD" w:rsidRDefault="00E055DD" w:rsidP="00E055DD">
      <w:pPr>
        <w:ind w:firstLine="675"/>
        <w:jc w:val="both"/>
        <w:rPr>
          <w:color w:val="000000"/>
          <w:sz w:val="28"/>
          <w:szCs w:val="28"/>
        </w:rPr>
      </w:pPr>
      <w:r w:rsidRPr="00E055DD">
        <w:rPr>
          <w:color w:val="000000"/>
          <w:sz w:val="28"/>
          <w:szCs w:val="28"/>
        </w:rPr>
        <w:t>а) эмфиземе легких</w:t>
      </w:r>
    </w:p>
    <w:p w:rsidR="00E055DD" w:rsidRPr="00E055DD" w:rsidRDefault="00E055DD" w:rsidP="00E055DD">
      <w:pPr>
        <w:ind w:firstLine="675"/>
        <w:jc w:val="both"/>
        <w:rPr>
          <w:color w:val="000000"/>
          <w:sz w:val="28"/>
          <w:szCs w:val="28"/>
        </w:rPr>
      </w:pPr>
      <w:r w:rsidRPr="00E055DD">
        <w:rPr>
          <w:color w:val="000000"/>
          <w:sz w:val="28"/>
          <w:szCs w:val="28"/>
        </w:rPr>
        <w:t>б) сухом плеврите</w:t>
      </w:r>
    </w:p>
    <w:p w:rsidR="00E055DD" w:rsidRPr="00E055DD" w:rsidRDefault="00E055DD" w:rsidP="00E055DD">
      <w:pPr>
        <w:ind w:firstLine="675"/>
        <w:jc w:val="both"/>
        <w:rPr>
          <w:color w:val="000000"/>
          <w:sz w:val="28"/>
          <w:szCs w:val="28"/>
        </w:rPr>
      </w:pPr>
      <w:r w:rsidRPr="00E055DD">
        <w:rPr>
          <w:color w:val="000000"/>
          <w:sz w:val="28"/>
          <w:szCs w:val="28"/>
        </w:rPr>
        <w:t>в) переломах ребер</w:t>
      </w:r>
    </w:p>
    <w:p w:rsidR="00E055DD" w:rsidRDefault="00E055DD" w:rsidP="00E055DD">
      <w:pPr>
        <w:ind w:firstLine="675"/>
        <w:jc w:val="both"/>
        <w:rPr>
          <w:color w:val="000000"/>
          <w:sz w:val="28"/>
          <w:szCs w:val="28"/>
        </w:rPr>
      </w:pPr>
      <w:r w:rsidRPr="00E055DD">
        <w:rPr>
          <w:color w:val="000000"/>
          <w:sz w:val="28"/>
          <w:szCs w:val="28"/>
        </w:rPr>
        <w:t>г) межреберной невралгии.</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lastRenderedPageBreak/>
        <w:t>24.</w:t>
      </w:r>
      <w:r w:rsidRPr="00E055DD">
        <w:rPr>
          <w:color w:val="000000"/>
          <w:sz w:val="28"/>
          <w:szCs w:val="28"/>
        </w:rPr>
        <w:tab/>
        <w:t>Усиление голосового дрожания типично для:</w:t>
      </w:r>
    </w:p>
    <w:p w:rsidR="00E055DD" w:rsidRPr="00E055DD" w:rsidRDefault="00E055DD" w:rsidP="00E055DD">
      <w:pPr>
        <w:ind w:firstLine="675"/>
        <w:jc w:val="both"/>
        <w:rPr>
          <w:color w:val="000000"/>
          <w:sz w:val="28"/>
          <w:szCs w:val="28"/>
        </w:rPr>
      </w:pPr>
      <w:r w:rsidRPr="00E055DD">
        <w:rPr>
          <w:color w:val="000000"/>
          <w:sz w:val="28"/>
          <w:szCs w:val="28"/>
        </w:rPr>
        <w:t>а) гидроторакса</w:t>
      </w:r>
    </w:p>
    <w:p w:rsidR="00E055DD" w:rsidRPr="00E055DD" w:rsidRDefault="00E055DD" w:rsidP="00E055DD">
      <w:pPr>
        <w:ind w:firstLine="675"/>
        <w:jc w:val="both"/>
        <w:rPr>
          <w:color w:val="000000"/>
          <w:sz w:val="28"/>
          <w:szCs w:val="28"/>
        </w:rPr>
      </w:pPr>
      <w:r w:rsidRPr="00E055DD">
        <w:rPr>
          <w:color w:val="000000"/>
          <w:sz w:val="28"/>
          <w:szCs w:val="28"/>
        </w:rPr>
        <w:t>б) абсцесса легкого в стадии полости</w:t>
      </w:r>
    </w:p>
    <w:p w:rsidR="00E055DD" w:rsidRPr="00E055DD" w:rsidRDefault="00E055DD" w:rsidP="00E055DD">
      <w:pPr>
        <w:ind w:firstLine="675"/>
        <w:jc w:val="both"/>
        <w:rPr>
          <w:color w:val="000000"/>
          <w:sz w:val="28"/>
          <w:szCs w:val="28"/>
        </w:rPr>
      </w:pPr>
      <w:r w:rsidRPr="00E055DD">
        <w:rPr>
          <w:color w:val="000000"/>
          <w:sz w:val="28"/>
          <w:szCs w:val="28"/>
        </w:rPr>
        <w:t>в) эмфиземы легких</w:t>
      </w:r>
    </w:p>
    <w:p w:rsidR="00E055DD" w:rsidRDefault="00E055DD" w:rsidP="00E055DD">
      <w:pPr>
        <w:ind w:firstLine="675"/>
        <w:jc w:val="both"/>
        <w:rPr>
          <w:color w:val="000000"/>
          <w:sz w:val="28"/>
          <w:szCs w:val="28"/>
        </w:rPr>
      </w:pPr>
      <w:r w:rsidRPr="00E055DD">
        <w:rPr>
          <w:color w:val="000000"/>
          <w:sz w:val="28"/>
          <w:szCs w:val="28"/>
        </w:rPr>
        <w:t>г) полного обтурационного ателектаза.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25.</w:t>
      </w:r>
      <w:r w:rsidRPr="00E055DD">
        <w:rPr>
          <w:color w:val="000000"/>
          <w:sz w:val="28"/>
          <w:szCs w:val="28"/>
        </w:rPr>
        <w:tab/>
        <w:t>Для каких состояний нетипично усиление голосового дрожания:</w:t>
      </w:r>
    </w:p>
    <w:p w:rsidR="00E055DD" w:rsidRPr="00E055DD" w:rsidRDefault="00E055DD" w:rsidP="00E055DD">
      <w:pPr>
        <w:ind w:firstLine="675"/>
        <w:jc w:val="both"/>
        <w:rPr>
          <w:color w:val="000000"/>
          <w:sz w:val="28"/>
          <w:szCs w:val="28"/>
        </w:rPr>
      </w:pPr>
      <w:r w:rsidRPr="00E055DD">
        <w:rPr>
          <w:color w:val="000000"/>
          <w:sz w:val="28"/>
          <w:szCs w:val="28"/>
        </w:rPr>
        <w:t>а) пневмония</w:t>
      </w:r>
    </w:p>
    <w:p w:rsidR="00E055DD" w:rsidRPr="00E055DD" w:rsidRDefault="00E055DD" w:rsidP="00E055DD">
      <w:pPr>
        <w:ind w:firstLine="675"/>
        <w:jc w:val="both"/>
        <w:rPr>
          <w:color w:val="000000"/>
          <w:sz w:val="28"/>
          <w:szCs w:val="28"/>
        </w:rPr>
      </w:pPr>
      <w:r w:rsidRPr="00E055DD">
        <w:rPr>
          <w:color w:val="000000"/>
          <w:sz w:val="28"/>
          <w:szCs w:val="28"/>
        </w:rPr>
        <w:t>б) инфаркт легкого</w:t>
      </w:r>
    </w:p>
    <w:p w:rsidR="00E055DD" w:rsidRPr="00E055DD" w:rsidRDefault="00E055DD" w:rsidP="00E055DD">
      <w:pPr>
        <w:ind w:firstLine="675"/>
        <w:jc w:val="both"/>
        <w:rPr>
          <w:color w:val="000000"/>
          <w:sz w:val="28"/>
          <w:szCs w:val="28"/>
        </w:rPr>
      </w:pPr>
      <w:r w:rsidRPr="00E055DD">
        <w:rPr>
          <w:color w:val="000000"/>
          <w:sz w:val="28"/>
          <w:szCs w:val="28"/>
        </w:rPr>
        <w:t>в) инфильтративный туберкулез</w:t>
      </w:r>
    </w:p>
    <w:p w:rsidR="00E055DD" w:rsidRDefault="00E055DD" w:rsidP="00E055DD">
      <w:pPr>
        <w:ind w:firstLine="675"/>
        <w:jc w:val="both"/>
        <w:rPr>
          <w:color w:val="000000"/>
          <w:sz w:val="28"/>
          <w:szCs w:val="28"/>
        </w:rPr>
      </w:pPr>
      <w:r w:rsidRPr="00E055DD">
        <w:rPr>
          <w:color w:val="000000"/>
          <w:sz w:val="28"/>
          <w:szCs w:val="28"/>
        </w:rPr>
        <w:t>г) пневмоторакс.</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26.</w:t>
      </w:r>
      <w:r w:rsidRPr="00E055DD">
        <w:rPr>
          <w:color w:val="000000"/>
          <w:sz w:val="28"/>
          <w:szCs w:val="28"/>
        </w:rPr>
        <w:tab/>
        <w:t>Площадь верхушечного толчка в норме составляет:</w:t>
      </w:r>
    </w:p>
    <w:p w:rsidR="00E055DD" w:rsidRPr="00E055DD" w:rsidRDefault="00E055DD" w:rsidP="00E055DD">
      <w:pPr>
        <w:ind w:firstLine="675"/>
        <w:jc w:val="both"/>
        <w:rPr>
          <w:color w:val="000000"/>
          <w:sz w:val="28"/>
          <w:szCs w:val="28"/>
        </w:rPr>
      </w:pPr>
      <w:r w:rsidRPr="00E055DD">
        <w:rPr>
          <w:color w:val="000000"/>
          <w:sz w:val="28"/>
          <w:szCs w:val="28"/>
        </w:rPr>
        <w:t>а) 0,5 см</w:t>
      </w:r>
    </w:p>
    <w:p w:rsidR="00E055DD" w:rsidRPr="00E055DD" w:rsidRDefault="00E055DD" w:rsidP="00E055DD">
      <w:pPr>
        <w:ind w:firstLine="675"/>
        <w:jc w:val="both"/>
        <w:rPr>
          <w:color w:val="000000"/>
          <w:sz w:val="28"/>
          <w:szCs w:val="28"/>
        </w:rPr>
      </w:pPr>
      <w:r w:rsidRPr="00E055DD">
        <w:rPr>
          <w:color w:val="000000"/>
          <w:sz w:val="28"/>
          <w:szCs w:val="28"/>
        </w:rPr>
        <w:t>б) 4см</w:t>
      </w:r>
    </w:p>
    <w:p w:rsidR="00E055DD" w:rsidRPr="00E055DD" w:rsidRDefault="00E055DD" w:rsidP="00E055DD">
      <w:pPr>
        <w:ind w:firstLine="675"/>
        <w:jc w:val="both"/>
        <w:rPr>
          <w:color w:val="000000"/>
          <w:sz w:val="28"/>
          <w:szCs w:val="28"/>
        </w:rPr>
      </w:pPr>
      <w:r w:rsidRPr="00E055DD">
        <w:rPr>
          <w:color w:val="000000"/>
          <w:sz w:val="28"/>
          <w:szCs w:val="28"/>
        </w:rPr>
        <w:t>в) 2 см</w:t>
      </w:r>
    </w:p>
    <w:p w:rsidR="00E055DD" w:rsidRDefault="00E055DD" w:rsidP="00E055DD">
      <w:pPr>
        <w:ind w:firstLine="675"/>
        <w:jc w:val="both"/>
        <w:rPr>
          <w:color w:val="000000"/>
          <w:sz w:val="28"/>
          <w:szCs w:val="28"/>
        </w:rPr>
      </w:pPr>
      <w:r w:rsidRPr="00E055DD">
        <w:rPr>
          <w:color w:val="000000"/>
          <w:sz w:val="28"/>
          <w:szCs w:val="28"/>
        </w:rPr>
        <w:t>г) 6 см.</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27.</w:t>
      </w:r>
      <w:r w:rsidRPr="00E055DD">
        <w:rPr>
          <w:color w:val="000000"/>
          <w:sz w:val="28"/>
          <w:szCs w:val="28"/>
        </w:rPr>
        <w:tab/>
        <w:t>Голосовое дрожание ослаблено при:</w:t>
      </w:r>
    </w:p>
    <w:p w:rsidR="00E055DD" w:rsidRPr="00E055DD" w:rsidRDefault="00E055DD" w:rsidP="00E055DD">
      <w:pPr>
        <w:ind w:firstLine="675"/>
        <w:jc w:val="both"/>
        <w:rPr>
          <w:color w:val="000000"/>
          <w:sz w:val="28"/>
          <w:szCs w:val="28"/>
        </w:rPr>
      </w:pPr>
      <w:r w:rsidRPr="00E055DD">
        <w:rPr>
          <w:color w:val="000000"/>
          <w:sz w:val="28"/>
          <w:szCs w:val="28"/>
        </w:rPr>
        <w:t>а) уплотнении легочной ткани (пневмония);</w:t>
      </w:r>
    </w:p>
    <w:p w:rsidR="00E055DD" w:rsidRPr="00E055DD" w:rsidRDefault="00E055DD" w:rsidP="00E055DD">
      <w:pPr>
        <w:ind w:left="709" w:hanging="34"/>
        <w:jc w:val="both"/>
        <w:rPr>
          <w:color w:val="000000"/>
          <w:sz w:val="28"/>
          <w:szCs w:val="28"/>
        </w:rPr>
      </w:pPr>
      <w:r w:rsidRPr="00E055DD">
        <w:rPr>
          <w:color w:val="000000"/>
          <w:sz w:val="28"/>
          <w:szCs w:val="28"/>
        </w:rPr>
        <w:t>б) образование в легком полости, сообщающейся с бронхом (полость абсцесса, каверна или туберкулез легких);</w:t>
      </w:r>
    </w:p>
    <w:p w:rsidR="00E055DD" w:rsidRPr="00E055DD" w:rsidRDefault="00E055DD" w:rsidP="00E055DD">
      <w:pPr>
        <w:ind w:firstLine="675"/>
        <w:jc w:val="both"/>
        <w:rPr>
          <w:color w:val="000000"/>
          <w:sz w:val="28"/>
          <w:szCs w:val="28"/>
        </w:rPr>
      </w:pPr>
      <w:r w:rsidRPr="00E055DD">
        <w:rPr>
          <w:color w:val="000000"/>
          <w:sz w:val="28"/>
          <w:szCs w:val="28"/>
        </w:rPr>
        <w:t>в) скопление в полости плевры жидкости.</w:t>
      </w:r>
    </w:p>
    <w:p w:rsid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28.</w:t>
      </w:r>
      <w:r w:rsidRPr="00E055DD">
        <w:rPr>
          <w:color w:val="000000"/>
          <w:sz w:val="28"/>
          <w:szCs w:val="28"/>
        </w:rPr>
        <w:tab/>
        <w:t>Нижняя граница легких по передней подмышечной линии соответствует ребру:</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V;</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VI;</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VII;</w:t>
      </w:r>
    </w:p>
    <w:p w:rsid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VIII.</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29.</w:t>
      </w:r>
      <w:r w:rsidRPr="00E055DD">
        <w:rPr>
          <w:color w:val="000000"/>
          <w:sz w:val="28"/>
          <w:szCs w:val="28"/>
        </w:rPr>
        <w:tab/>
        <w:t>Селезенка в норме:</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пальпируется в левом подреберье;</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пальпируется в правом подреберье;</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пальпируется в левой подвздошной области;</w:t>
      </w:r>
    </w:p>
    <w:p w:rsid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Не пальпируется.</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30.</w:t>
      </w:r>
      <w:r w:rsidRPr="00E055DD">
        <w:rPr>
          <w:color w:val="000000"/>
          <w:sz w:val="28"/>
          <w:szCs w:val="28"/>
        </w:rPr>
        <w:tab/>
        <w:t>Влияет ли содержание воздуха в легких на перкуторный звук, возникающий при перкуссии грудной клетки:</w:t>
      </w:r>
    </w:p>
    <w:p w:rsidR="00E055DD" w:rsidRPr="00E055DD" w:rsidRDefault="00E055DD" w:rsidP="00E055DD">
      <w:pPr>
        <w:ind w:firstLine="675"/>
        <w:jc w:val="both"/>
        <w:rPr>
          <w:color w:val="000000"/>
          <w:sz w:val="28"/>
          <w:szCs w:val="28"/>
        </w:rPr>
      </w:pPr>
      <w:r w:rsidRPr="00E055DD">
        <w:rPr>
          <w:color w:val="000000"/>
          <w:sz w:val="28"/>
          <w:szCs w:val="28"/>
        </w:rPr>
        <w:t>а) влияет: чем больше содержится воздуха в легких, тем перкуторный звук над этим участком грудной клетки будет громче и ниже;</w:t>
      </w:r>
    </w:p>
    <w:p w:rsidR="00E055DD" w:rsidRPr="00E055DD" w:rsidRDefault="00E055DD" w:rsidP="00E055DD">
      <w:pPr>
        <w:ind w:firstLine="675"/>
        <w:jc w:val="both"/>
        <w:rPr>
          <w:color w:val="000000"/>
          <w:sz w:val="28"/>
          <w:szCs w:val="28"/>
        </w:rPr>
      </w:pPr>
      <w:r w:rsidRPr="00E055DD">
        <w:rPr>
          <w:color w:val="000000"/>
          <w:sz w:val="28"/>
          <w:szCs w:val="28"/>
        </w:rPr>
        <w:t>б) влияет: чем больше содержится воздуха в легких, тем перкуторный звук                        над этим участком грудной клетки будет тише и выше;</w:t>
      </w:r>
    </w:p>
    <w:p w:rsidR="00E055DD" w:rsidRPr="00E055DD" w:rsidRDefault="00E055DD" w:rsidP="00E055DD">
      <w:pPr>
        <w:ind w:firstLine="675"/>
        <w:jc w:val="both"/>
        <w:rPr>
          <w:color w:val="000000"/>
          <w:sz w:val="28"/>
          <w:szCs w:val="28"/>
        </w:rPr>
      </w:pPr>
      <w:r w:rsidRPr="00E055DD">
        <w:rPr>
          <w:color w:val="000000"/>
          <w:sz w:val="28"/>
          <w:szCs w:val="28"/>
        </w:rPr>
        <w:t>в) влияет: чем меньше содержится воздуха в легких, тем перкуторный звук над этим участком грудной клетки будет громче и ниже;</w:t>
      </w:r>
    </w:p>
    <w:p w:rsidR="00E055DD" w:rsidRPr="00E055DD" w:rsidRDefault="00E055DD" w:rsidP="00E055DD">
      <w:pPr>
        <w:ind w:firstLine="675"/>
        <w:jc w:val="both"/>
        <w:rPr>
          <w:color w:val="000000"/>
          <w:sz w:val="28"/>
          <w:szCs w:val="28"/>
        </w:rPr>
      </w:pPr>
      <w:r w:rsidRPr="00E055DD">
        <w:rPr>
          <w:color w:val="000000"/>
          <w:sz w:val="28"/>
          <w:szCs w:val="28"/>
        </w:rPr>
        <w:t>г) не влияет.</w:t>
      </w:r>
    </w:p>
    <w:p w:rsidR="00E055DD" w:rsidRPr="00E055DD" w:rsidRDefault="00E055DD" w:rsidP="00E055DD">
      <w:pPr>
        <w:ind w:left="709" w:hanging="34"/>
        <w:jc w:val="both"/>
        <w:rPr>
          <w:color w:val="000000"/>
          <w:sz w:val="28"/>
          <w:szCs w:val="28"/>
        </w:rPr>
      </w:pPr>
      <w:r w:rsidRPr="00E055DD">
        <w:rPr>
          <w:color w:val="000000"/>
          <w:sz w:val="28"/>
          <w:szCs w:val="28"/>
        </w:rPr>
        <w:lastRenderedPageBreak/>
        <w:t>31.</w:t>
      </w:r>
      <w:r w:rsidRPr="00E055DD">
        <w:rPr>
          <w:color w:val="000000"/>
          <w:sz w:val="28"/>
          <w:szCs w:val="28"/>
        </w:rPr>
        <w:tab/>
        <w:t>Какой перкуторный звук вы ожидаете получить над уплотненным участком легкого (например, при воспалении легкого):</w:t>
      </w:r>
    </w:p>
    <w:p w:rsidR="00E055DD" w:rsidRPr="00E055DD" w:rsidRDefault="00E055DD" w:rsidP="00E055DD">
      <w:pPr>
        <w:ind w:firstLine="675"/>
        <w:jc w:val="both"/>
        <w:rPr>
          <w:color w:val="000000"/>
          <w:sz w:val="28"/>
          <w:szCs w:val="28"/>
        </w:rPr>
      </w:pPr>
      <w:r w:rsidRPr="00E055DD">
        <w:rPr>
          <w:color w:val="000000"/>
          <w:sz w:val="28"/>
          <w:szCs w:val="28"/>
        </w:rPr>
        <w:t>а) ясный легочный;</w:t>
      </w:r>
    </w:p>
    <w:p w:rsidR="00E055DD" w:rsidRPr="00E055DD" w:rsidRDefault="00E055DD" w:rsidP="00E055DD">
      <w:pPr>
        <w:ind w:firstLine="675"/>
        <w:jc w:val="both"/>
        <w:rPr>
          <w:color w:val="000000"/>
          <w:sz w:val="28"/>
          <w:szCs w:val="28"/>
        </w:rPr>
      </w:pPr>
      <w:r w:rsidRPr="00E055DD">
        <w:rPr>
          <w:color w:val="000000"/>
          <w:sz w:val="28"/>
          <w:szCs w:val="28"/>
        </w:rPr>
        <w:t>б) тупой;</w:t>
      </w:r>
    </w:p>
    <w:p w:rsidR="00E055DD" w:rsidRPr="00E055DD" w:rsidRDefault="00E055DD" w:rsidP="00E055DD">
      <w:pPr>
        <w:ind w:firstLine="675"/>
        <w:jc w:val="both"/>
        <w:rPr>
          <w:color w:val="000000"/>
          <w:sz w:val="28"/>
          <w:szCs w:val="28"/>
        </w:rPr>
      </w:pPr>
      <w:r w:rsidRPr="00E055DD">
        <w:rPr>
          <w:color w:val="000000"/>
          <w:sz w:val="28"/>
          <w:szCs w:val="28"/>
        </w:rPr>
        <w:t>в) коробочный;</w:t>
      </w:r>
    </w:p>
    <w:p w:rsidR="00E055DD" w:rsidRDefault="00E055DD" w:rsidP="00E055DD">
      <w:pPr>
        <w:ind w:firstLine="675"/>
        <w:jc w:val="both"/>
        <w:rPr>
          <w:color w:val="000000"/>
          <w:sz w:val="28"/>
          <w:szCs w:val="28"/>
        </w:rPr>
      </w:pPr>
      <w:r w:rsidRPr="00E055DD">
        <w:rPr>
          <w:color w:val="000000"/>
          <w:sz w:val="28"/>
          <w:szCs w:val="28"/>
        </w:rPr>
        <w:t>г) тимпанический.</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32.</w:t>
      </w:r>
      <w:r w:rsidRPr="00E055DD">
        <w:rPr>
          <w:color w:val="000000"/>
          <w:sz w:val="28"/>
          <w:szCs w:val="28"/>
        </w:rPr>
        <w:tab/>
        <w:t>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E055DD" w:rsidRPr="00E055DD" w:rsidRDefault="00E055DD" w:rsidP="00E055DD">
      <w:pPr>
        <w:ind w:firstLine="675"/>
        <w:jc w:val="both"/>
        <w:rPr>
          <w:color w:val="000000"/>
          <w:sz w:val="28"/>
          <w:szCs w:val="28"/>
        </w:rPr>
      </w:pPr>
      <w:r w:rsidRPr="00E055DD">
        <w:rPr>
          <w:color w:val="000000"/>
          <w:sz w:val="28"/>
          <w:szCs w:val="28"/>
        </w:rPr>
        <w:t>а) притупленный;</w:t>
      </w:r>
    </w:p>
    <w:p w:rsidR="00E055DD" w:rsidRPr="00E055DD" w:rsidRDefault="00E055DD" w:rsidP="00E055DD">
      <w:pPr>
        <w:ind w:firstLine="675"/>
        <w:jc w:val="both"/>
        <w:rPr>
          <w:color w:val="000000"/>
          <w:sz w:val="28"/>
          <w:szCs w:val="28"/>
        </w:rPr>
      </w:pPr>
      <w:r w:rsidRPr="00E055DD">
        <w:rPr>
          <w:color w:val="000000"/>
          <w:sz w:val="28"/>
          <w:szCs w:val="28"/>
        </w:rPr>
        <w:t>б) тупой;</w:t>
      </w:r>
    </w:p>
    <w:p w:rsidR="00E055DD" w:rsidRPr="00E055DD" w:rsidRDefault="00E055DD" w:rsidP="00E055DD">
      <w:pPr>
        <w:ind w:firstLine="675"/>
        <w:jc w:val="both"/>
        <w:rPr>
          <w:color w:val="000000"/>
          <w:sz w:val="28"/>
          <w:szCs w:val="28"/>
        </w:rPr>
      </w:pPr>
      <w:r w:rsidRPr="00E055DD">
        <w:rPr>
          <w:color w:val="000000"/>
          <w:sz w:val="28"/>
          <w:szCs w:val="28"/>
        </w:rPr>
        <w:t>в) ясный легочный;</w:t>
      </w:r>
    </w:p>
    <w:p w:rsidR="00E055DD" w:rsidRDefault="00E055DD" w:rsidP="00E055DD">
      <w:pPr>
        <w:ind w:firstLine="675"/>
        <w:jc w:val="both"/>
        <w:rPr>
          <w:color w:val="000000"/>
          <w:sz w:val="28"/>
          <w:szCs w:val="28"/>
        </w:rPr>
      </w:pPr>
      <w:r w:rsidRPr="00E055DD">
        <w:rPr>
          <w:color w:val="000000"/>
          <w:sz w:val="28"/>
          <w:szCs w:val="28"/>
        </w:rPr>
        <w:t>г) тимпанический.</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33.</w:t>
      </w:r>
      <w:r w:rsidRPr="00E055DD">
        <w:rPr>
          <w:color w:val="000000"/>
          <w:sz w:val="28"/>
          <w:szCs w:val="28"/>
        </w:rPr>
        <w:tab/>
        <w:t>Тупой перкуторный звук образуется при выстукивании у здорового человека в области:</w:t>
      </w:r>
    </w:p>
    <w:p w:rsidR="00E055DD" w:rsidRPr="00E055DD" w:rsidRDefault="00E055DD" w:rsidP="00E055DD">
      <w:pPr>
        <w:ind w:firstLine="675"/>
        <w:jc w:val="both"/>
        <w:rPr>
          <w:color w:val="000000"/>
          <w:sz w:val="28"/>
          <w:szCs w:val="28"/>
        </w:rPr>
      </w:pPr>
      <w:r w:rsidRPr="00E055DD">
        <w:rPr>
          <w:color w:val="000000"/>
          <w:sz w:val="28"/>
          <w:szCs w:val="28"/>
        </w:rPr>
        <w:t>а) желудка;</w:t>
      </w:r>
    </w:p>
    <w:p w:rsidR="00E055DD" w:rsidRPr="00E055DD" w:rsidRDefault="00E055DD" w:rsidP="00E055DD">
      <w:pPr>
        <w:ind w:firstLine="675"/>
        <w:jc w:val="both"/>
        <w:rPr>
          <w:color w:val="000000"/>
          <w:sz w:val="28"/>
          <w:szCs w:val="28"/>
        </w:rPr>
      </w:pPr>
      <w:r w:rsidRPr="00E055DD">
        <w:rPr>
          <w:color w:val="000000"/>
          <w:sz w:val="28"/>
          <w:szCs w:val="28"/>
        </w:rPr>
        <w:t>б) тонкого кишечника;</w:t>
      </w:r>
    </w:p>
    <w:p w:rsidR="00E055DD" w:rsidRPr="00E055DD" w:rsidRDefault="00E055DD" w:rsidP="00E055DD">
      <w:pPr>
        <w:ind w:firstLine="675"/>
        <w:jc w:val="both"/>
        <w:rPr>
          <w:color w:val="000000"/>
          <w:sz w:val="28"/>
          <w:szCs w:val="28"/>
        </w:rPr>
      </w:pPr>
      <w:r w:rsidRPr="00E055DD">
        <w:rPr>
          <w:color w:val="000000"/>
          <w:sz w:val="28"/>
          <w:szCs w:val="28"/>
        </w:rPr>
        <w:t>в) толстого кишечника;</w:t>
      </w:r>
    </w:p>
    <w:p w:rsidR="00E055DD" w:rsidRDefault="00E055DD" w:rsidP="00E055DD">
      <w:pPr>
        <w:ind w:firstLine="675"/>
        <w:jc w:val="both"/>
        <w:rPr>
          <w:color w:val="000000"/>
          <w:sz w:val="28"/>
          <w:szCs w:val="28"/>
        </w:rPr>
      </w:pPr>
      <w:r w:rsidRPr="00E055DD">
        <w:rPr>
          <w:color w:val="000000"/>
          <w:sz w:val="28"/>
          <w:szCs w:val="28"/>
        </w:rPr>
        <w:t>г) бедра, плеча.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34.</w:t>
      </w:r>
      <w:r w:rsidRPr="00E055DD">
        <w:rPr>
          <w:color w:val="000000"/>
          <w:sz w:val="28"/>
          <w:szCs w:val="28"/>
        </w:rPr>
        <w:tab/>
        <w:t>При одинаковой силе удара коробочный перкуторный звук:</w:t>
      </w:r>
    </w:p>
    <w:p w:rsidR="00E055DD" w:rsidRPr="00E055DD" w:rsidRDefault="00E055DD" w:rsidP="00E055DD">
      <w:pPr>
        <w:ind w:firstLine="675"/>
        <w:jc w:val="both"/>
        <w:rPr>
          <w:color w:val="000000"/>
          <w:sz w:val="28"/>
          <w:szCs w:val="28"/>
        </w:rPr>
      </w:pPr>
      <w:r w:rsidRPr="00E055DD">
        <w:rPr>
          <w:color w:val="000000"/>
          <w:sz w:val="28"/>
          <w:szCs w:val="28"/>
        </w:rPr>
        <w:t>а) слышится громче, чем ясный легочный;</w:t>
      </w:r>
    </w:p>
    <w:p w:rsidR="00E055DD" w:rsidRPr="00E055DD" w:rsidRDefault="00E055DD" w:rsidP="00E055DD">
      <w:pPr>
        <w:ind w:firstLine="675"/>
        <w:jc w:val="both"/>
        <w:rPr>
          <w:color w:val="000000"/>
          <w:sz w:val="28"/>
          <w:szCs w:val="28"/>
        </w:rPr>
      </w:pPr>
      <w:r w:rsidRPr="00E055DD">
        <w:rPr>
          <w:color w:val="000000"/>
          <w:sz w:val="28"/>
          <w:szCs w:val="28"/>
        </w:rPr>
        <w:t>б) слышится тише, чем ясный легочный;</w:t>
      </w:r>
    </w:p>
    <w:p w:rsidR="00E055DD" w:rsidRDefault="00E055DD" w:rsidP="00E055DD">
      <w:pPr>
        <w:ind w:firstLine="675"/>
        <w:jc w:val="both"/>
        <w:rPr>
          <w:color w:val="000000"/>
          <w:sz w:val="28"/>
          <w:szCs w:val="28"/>
        </w:rPr>
      </w:pPr>
      <w:r w:rsidRPr="00E055DD">
        <w:rPr>
          <w:color w:val="000000"/>
          <w:sz w:val="28"/>
          <w:szCs w:val="28"/>
        </w:rPr>
        <w:t>в) не отличается по силе звучания от ясного легочного.</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35.</w:t>
      </w:r>
      <w:r w:rsidRPr="00E055DD">
        <w:rPr>
          <w:color w:val="000000"/>
          <w:sz w:val="28"/>
          <w:szCs w:val="28"/>
        </w:rPr>
        <w:tab/>
        <w:t>Какой перкуторный звук получают над здоровыми легкими:</w:t>
      </w:r>
    </w:p>
    <w:p w:rsidR="00E055DD" w:rsidRPr="00E055DD" w:rsidRDefault="00E055DD" w:rsidP="00E055DD">
      <w:pPr>
        <w:ind w:firstLine="675"/>
        <w:jc w:val="both"/>
        <w:rPr>
          <w:color w:val="000000"/>
          <w:sz w:val="28"/>
          <w:szCs w:val="28"/>
        </w:rPr>
      </w:pPr>
      <w:r w:rsidRPr="00E055DD">
        <w:rPr>
          <w:color w:val="000000"/>
          <w:sz w:val="28"/>
          <w:szCs w:val="28"/>
        </w:rPr>
        <w:t>а) тимпанический</w:t>
      </w:r>
    </w:p>
    <w:p w:rsidR="00E055DD" w:rsidRPr="00E055DD" w:rsidRDefault="00E055DD" w:rsidP="00E055DD">
      <w:pPr>
        <w:ind w:firstLine="675"/>
        <w:jc w:val="both"/>
        <w:rPr>
          <w:color w:val="000000"/>
          <w:sz w:val="28"/>
          <w:szCs w:val="28"/>
        </w:rPr>
      </w:pPr>
      <w:r w:rsidRPr="00E055DD">
        <w:rPr>
          <w:color w:val="000000"/>
          <w:sz w:val="28"/>
          <w:szCs w:val="28"/>
        </w:rPr>
        <w:t>б) ясный</w:t>
      </w:r>
    </w:p>
    <w:p w:rsidR="00E055DD" w:rsidRPr="00E055DD" w:rsidRDefault="00E055DD" w:rsidP="00E055DD">
      <w:pPr>
        <w:ind w:firstLine="675"/>
        <w:jc w:val="both"/>
        <w:rPr>
          <w:color w:val="000000"/>
          <w:sz w:val="28"/>
          <w:szCs w:val="28"/>
        </w:rPr>
      </w:pPr>
      <w:r w:rsidRPr="00E055DD">
        <w:rPr>
          <w:color w:val="000000"/>
          <w:sz w:val="28"/>
          <w:szCs w:val="28"/>
        </w:rPr>
        <w:t>в) притупленный</w:t>
      </w:r>
    </w:p>
    <w:p w:rsidR="00E055DD" w:rsidRDefault="00E055DD" w:rsidP="00E055DD">
      <w:pPr>
        <w:ind w:firstLine="675"/>
        <w:jc w:val="both"/>
        <w:rPr>
          <w:color w:val="000000"/>
          <w:sz w:val="28"/>
          <w:szCs w:val="28"/>
        </w:rPr>
      </w:pPr>
      <w:r w:rsidRPr="00E055DD">
        <w:rPr>
          <w:color w:val="000000"/>
          <w:sz w:val="28"/>
          <w:szCs w:val="28"/>
        </w:rPr>
        <w:t>г) тупой.</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36.</w:t>
      </w:r>
      <w:r w:rsidRPr="00E055DD">
        <w:rPr>
          <w:color w:val="000000"/>
          <w:sz w:val="28"/>
          <w:szCs w:val="28"/>
        </w:rPr>
        <w:tab/>
        <w:t>Нижняя гарница легкого может смещаться вверх при всех состояниях, кроме:</w:t>
      </w:r>
    </w:p>
    <w:p w:rsidR="00E055DD" w:rsidRPr="00E055DD" w:rsidRDefault="00E055DD" w:rsidP="00E055DD">
      <w:pPr>
        <w:ind w:firstLine="675"/>
        <w:jc w:val="both"/>
        <w:rPr>
          <w:color w:val="000000"/>
          <w:sz w:val="28"/>
          <w:szCs w:val="28"/>
        </w:rPr>
      </w:pPr>
      <w:r w:rsidRPr="00E055DD">
        <w:rPr>
          <w:color w:val="000000"/>
          <w:sz w:val="28"/>
          <w:szCs w:val="28"/>
        </w:rPr>
        <w:t>а) пневмосклерозе</w:t>
      </w:r>
    </w:p>
    <w:p w:rsidR="00E055DD" w:rsidRPr="00E055DD" w:rsidRDefault="00E055DD" w:rsidP="00E055DD">
      <w:pPr>
        <w:ind w:firstLine="675"/>
        <w:jc w:val="both"/>
        <w:rPr>
          <w:color w:val="000000"/>
          <w:sz w:val="28"/>
          <w:szCs w:val="28"/>
        </w:rPr>
      </w:pPr>
      <w:r w:rsidRPr="00E055DD">
        <w:rPr>
          <w:color w:val="000000"/>
          <w:sz w:val="28"/>
          <w:szCs w:val="28"/>
        </w:rPr>
        <w:t>б) высоком давлении в брюшной полости</w:t>
      </w:r>
    </w:p>
    <w:p w:rsidR="00E055DD" w:rsidRPr="00E055DD" w:rsidRDefault="00E055DD" w:rsidP="00E055DD">
      <w:pPr>
        <w:ind w:firstLine="675"/>
        <w:jc w:val="both"/>
        <w:rPr>
          <w:color w:val="000000"/>
          <w:sz w:val="28"/>
          <w:szCs w:val="28"/>
        </w:rPr>
      </w:pPr>
      <w:r w:rsidRPr="00E055DD">
        <w:rPr>
          <w:color w:val="000000"/>
          <w:sz w:val="28"/>
          <w:szCs w:val="28"/>
        </w:rPr>
        <w:t xml:space="preserve">в) эмфиземе легких </w:t>
      </w:r>
    </w:p>
    <w:p w:rsidR="00E055DD" w:rsidRDefault="00E055DD" w:rsidP="00E055DD">
      <w:pPr>
        <w:ind w:firstLine="675"/>
        <w:jc w:val="both"/>
        <w:rPr>
          <w:color w:val="000000"/>
          <w:sz w:val="28"/>
          <w:szCs w:val="28"/>
        </w:rPr>
      </w:pPr>
      <w:r w:rsidRPr="00E055DD">
        <w:rPr>
          <w:color w:val="000000"/>
          <w:sz w:val="28"/>
          <w:szCs w:val="28"/>
        </w:rPr>
        <w:t>г) обтурационном ателектазе.</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37.</w:t>
      </w:r>
      <w:r w:rsidRPr="00E055DD">
        <w:rPr>
          <w:color w:val="000000"/>
          <w:sz w:val="28"/>
          <w:szCs w:val="28"/>
        </w:rPr>
        <w:tab/>
        <w:t>Для крупозной пневмонии в разгар болезни характерен перкуторный звук:</w:t>
      </w:r>
    </w:p>
    <w:p w:rsidR="00E055DD" w:rsidRPr="00E055DD" w:rsidRDefault="00E055DD" w:rsidP="00E055DD">
      <w:pPr>
        <w:ind w:firstLine="675"/>
        <w:jc w:val="both"/>
        <w:rPr>
          <w:color w:val="000000"/>
          <w:sz w:val="28"/>
          <w:szCs w:val="28"/>
        </w:rPr>
      </w:pPr>
      <w:r w:rsidRPr="00E055DD">
        <w:rPr>
          <w:color w:val="000000"/>
          <w:sz w:val="28"/>
          <w:szCs w:val="28"/>
        </w:rPr>
        <w:t>а) тимпанит</w:t>
      </w:r>
    </w:p>
    <w:p w:rsidR="00E055DD" w:rsidRPr="00E055DD" w:rsidRDefault="00E055DD" w:rsidP="00E055DD">
      <w:pPr>
        <w:ind w:firstLine="675"/>
        <w:jc w:val="both"/>
        <w:rPr>
          <w:color w:val="000000"/>
          <w:sz w:val="28"/>
          <w:szCs w:val="28"/>
        </w:rPr>
      </w:pPr>
      <w:r w:rsidRPr="00E055DD">
        <w:rPr>
          <w:color w:val="000000"/>
          <w:sz w:val="28"/>
          <w:szCs w:val="28"/>
        </w:rPr>
        <w:t>б) коробочный</w:t>
      </w:r>
    </w:p>
    <w:p w:rsidR="00E055DD" w:rsidRPr="00E055DD" w:rsidRDefault="00E055DD" w:rsidP="00E055DD">
      <w:pPr>
        <w:ind w:firstLine="675"/>
        <w:jc w:val="both"/>
        <w:rPr>
          <w:color w:val="000000"/>
          <w:sz w:val="28"/>
          <w:szCs w:val="28"/>
        </w:rPr>
      </w:pPr>
      <w:r w:rsidRPr="00E055DD">
        <w:rPr>
          <w:color w:val="000000"/>
          <w:sz w:val="28"/>
          <w:szCs w:val="28"/>
        </w:rPr>
        <w:t>в) тупой</w:t>
      </w:r>
    </w:p>
    <w:p w:rsidR="00E055DD" w:rsidRPr="00E055DD" w:rsidRDefault="00E055DD" w:rsidP="00E055DD">
      <w:pPr>
        <w:ind w:firstLine="675"/>
        <w:jc w:val="both"/>
        <w:rPr>
          <w:color w:val="000000"/>
          <w:sz w:val="28"/>
          <w:szCs w:val="28"/>
        </w:rPr>
      </w:pPr>
      <w:r w:rsidRPr="00E055DD">
        <w:rPr>
          <w:color w:val="000000"/>
          <w:sz w:val="28"/>
          <w:szCs w:val="28"/>
        </w:rPr>
        <w:t>г) тимпанический с металлическим оттенком.</w:t>
      </w:r>
    </w:p>
    <w:p w:rsidR="00E055DD" w:rsidRPr="00E055DD" w:rsidRDefault="00E055DD" w:rsidP="00E055DD">
      <w:pPr>
        <w:ind w:firstLine="675"/>
        <w:jc w:val="both"/>
        <w:rPr>
          <w:color w:val="000000"/>
          <w:sz w:val="28"/>
          <w:szCs w:val="28"/>
        </w:rPr>
      </w:pPr>
      <w:r w:rsidRPr="00E055DD">
        <w:rPr>
          <w:color w:val="000000"/>
          <w:sz w:val="28"/>
          <w:szCs w:val="28"/>
        </w:rPr>
        <w:lastRenderedPageBreak/>
        <w:t>38.</w:t>
      </w:r>
      <w:r w:rsidRPr="00E055DD">
        <w:rPr>
          <w:color w:val="000000"/>
          <w:sz w:val="28"/>
          <w:szCs w:val="28"/>
        </w:rPr>
        <w:tab/>
        <w:t>Каким отделом сердца образована абсолютная сердечная тупость:</w:t>
      </w:r>
    </w:p>
    <w:p w:rsidR="00E055DD" w:rsidRPr="00E055DD" w:rsidRDefault="00E055DD" w:rsidP="00E055DD">
      <w:pPr>
        <w:ind w:firstLine="675"/>
        <w:jc w:val="both"/>
        <w:rPr>
          <w:color w:val="000000"/>
          <w:sz w:val="28"/>
          <w:szCs w:val="28"/>
        </w:rPr>
      </w:pPr>
      <w:r w:rsidRPr="00E055DD">
        <w:rPr>
          <w:color w:val="000000"/>
          <w:sz w:val="28"/>
          <w:szCs w:val="28"/>
        </w:rPr>
        <w:t>а) левым желудочком</w:t>
      </w:r>
    </w:p>
    <w:p w:rsidR="00E055DD" w:rsidRPr="00E055DD" w:rsidRDefault="00E055DD" w:rsidP="00E055DD">
      <w:pPr>
        <w:ind w:firstLine="675"/>
        <w:jc w:val="both"/>
        <w:rPr>
          <w:color w:val="000000"/>
          <w:sz w:val="28"/>
          <w:szCs w:val="28"/>
        </w:rPr>
      </w:pPr>
      <w:r w:rsidRPr="00E055DD">
        <w:rPr>
          <w:color w:val="000000"/>
          <w:sz w:val="28"/>
          <w:szCs w:val="28"/>
        </w:rPr>
        <w:t>б) левым предсердием</w:t>
      </w:r>
    </w:p>
    <w:p w:rsidR="00E055DD" w:rsidRPr="00E055DD" w:rsidRDefault="00E055DD" w:rsidP="00E055DD">
      <w:pPr>
        <w:ind w:firstLine="675"/>
        <w:jc w:val="both"/>
        <w:rPr>
          <w:color w:val="000000"/>
          <w:sz w:val="28"/>
          <w:szCs w:val="28"/>
        </w:rPr>
      </w:pPr>
      <w:r w:rsidRPr="00E055DD">
        <w:rPr>
          <w:color w:val="000000"/>
          <w:sz w:val="28"/>
          <w:szCs w:val="28"/>
        </w:rPr>
        <w:t>в) правым желудочком</w:t>
      </w:r>
    </w:p>
    <w:p w:rsidR="00E055DD" w:rsidRPr="00E055DD" w:rsidRDefault="00E055DD" w:rsidP="00E055DD">
      <w:pPr>
        <w:ind w:firstLine="675"/>
        <w:jc w:val="both"/>
        <w:rPr>
          <w:color w:val="000000"/>
          <w:sz w:val="28"/>
          <w:szCs w:val="28"/>
        </w:rPr>
      </w:pPr>
      <w:r w:rsidRPr="00E055DD">
        <w:rPr>
          <w:color w:val="000000"/>
          <w:sz w:val="28"/>
          <w:szCs w:val="28"/>
        </w:rPr>
        <w:t>г) правым предсердием.</w:t>
      </w:r>
    </w:p>
    <w:p w:rsid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39.</w:t>
      </w:r>
      <w:r w:rsidRPr="00E055DD">
        <w:rPr>
          <w:color w:val="000000"/>
          <w:sz w:val="28"/>
          <w:szCs w:val="28"/>
        </w:rPr>
        <w:tab/>
        <w:t>Границы абсолютной сердечной тупости расширены во всех случаях, кроме:</w:t>
      </w:r>
    </w:p>
    <w:p w:rsidR="00E055DD" w:rsidRPr="00E055DD" w:rsidRDefault="00E055DD" w:rsidP="00E055DD">
      <w:pPr>
        <w:ind w:firstLine="675"/>
        <w:jc w:val="both"/>
        <w:rPr>
          <w:color w:val="000000"/>
          <w:sz w:val="28"/>
          <w:szCs w:val="28"/>
        </w:rPr>
      </w:pPr>
      <w:r w:rsidRPr="00E055DD">
        <w:rPr>
          <w:color w:val="000000"/>
          <w:sz w:val="28"/>
          <w:szCs w:val="28"/>
        </w:rPr>
        <w:t>а) гидроперикард</w:t>
      </w:r>
    </w:p>
    <w:p w:rsidR="00E055DD" w:rsidRPr="00E055DD" w:rsidRDefault="00E055DD" w:rsidP="00E055DD">
      <w:pPr>
        <w:ind w:firstLine="675"/>
        <w:jc w:val="both"/>
        <w:rPr>
          <w:color w:val="000000"/>
          <w:sz w:val="28"/>
          <w:szCs w:val="28"/>
        </w:rPr>
      </w:pPr>
      <w:r w:rsidRPr="00E055DD">
        <w:rPr>
          <w:color w:val="000000"/>
          <w:sz w:val="28"/>
          <w:szCs w:val="28"/>
        </w:rPr>
        <w:t>б) эмфизема легких</w:t>
      </w:r>
    </w:p>
    <w:p w:rsidR="00E055DD" w:rsidRPr="00E055DD" w:rsidRDefault="00E055DD" w:rsidP="00E055DD">
      <w:pPr>
        <w:ind w:firstLine="675"/>
        <w:jc w:val="both"/>
        <w:rPr>
          <w:color w:val="000000"/>
          <w:sz w:val="28"/>
          <w:szCs w:val="28"/>
        </w:rPr>
      </w:pPr>
      <w:r w:rsidRPr="00E055DD">
        <w:rPr>
          <w:color w:val="000000"/>
          <w:sz w:val="28"/>
          <w:szCs w:val="28"/>
        </w:rPr>
        <w:t>в) левосторонний ателектаз</w:t>
      </w:r>
    </w:p>
    <w:p w:rsidR="00E055DD" w:rsidRDefault="00E055DD" w:rsidP="00E055DD">
      <w:pPr>
        <w:ind w:firstLine="675"/>
        <w:jc w:val="both"/>
        <w:rPr>
          <w:color w:val="000000"/>
          <w:sz w:val="28"/>
          <w:szCs w:val="28"/>
        </w:rPr>
      </w:pPr>
      <w:r w:rsidRPr="00E055DD">
        <w:rPr>
          <w:color w:val="000000"/>
          <w:sz w:val="28"/>
          <w:szCs w:val="28"/>
        </w:rPr>
        <w:t>г) гипертрофия правого желудочка.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40.</w:t>
      </w:r>
      <w:r w:rsidRPr="00E055DD">
        <w:rPr>
          <w:color w:val="000000"/>
          <w:sz w:val="28"/>
          <w:szCs w:val="28"/>
        </w:rPr>
        <w:tab/>
        <w:t>Сосудистый пучок равен:</w:t>
      </w:r>
    </w:p>
    <w:p w:rsidR="00E055DD" w:rsidRPr="00E055DD" w:rsidRDefault="00E055DD" w:rsidP="00E055DD">
      <w:pPr>
        <w:ind w:firstLine="675"/>
        <w:jc w:val="both"/>
        <w:rPr>
          <w:color w:val="000000"/>
          <w:sz w:val="28"/>
          <w:szCs w:val="28"/>
        </w:rPr>
      </w:pPr>
      <w:r w:rsidRPr="00E055DD">
        <w:rPr>
          <w:color w:val="000000"/>
          <w:sz w:val="28"/>
          <w:szCs w:val="28"/>
        </w:rPr>
        <w:t>а) 2-3 см</w:t>
      </w:r>
    </w:p>
    <w:p w:rsidR="00E055DD" w:rsidRPr="00E055DD" w:rsidRDefault="00E055DD" w:rsidP="00E055DD">
      <w:pPr>
        <w:ind w:firstLine="675"/>
        <w:jc w:val="both"/>
        <w:rPr>
          <w:color w:val="000000"/>
          <w:sz w:val="28"/>
          <w:szCs w:val="28"/>
        </w:rPr>
      </w:pPr>
      <w:r w:rsidRPr="00E055DD">
        <w:rPr>
          <w:color w:val="000000"/>
          <w:sz w:val="28"/>
          <w:szCs w:val="28"/>
        </w:rPr>
        <w:t>б) 6-7 см</w:t>
      </w:r>
    </w:p>
    <w:p w:rsidR="00E055DD" w:rsidRPr="00E055DD" w:rsidRDefault="00E055DD" w:rsidP="00E055DD">
      <w:pPr>
        <w:ind w:firstLine="675"/>
        <w:jc w:val="both"/>
        <w:rPr>
          <w:color w:val="000000"/>
          <w:sz w:val="28"/>
          <w:szCs w:val="28"/>
        </w:rPr>
      </w:pPr>
      <w:r w:rsidRPr="00E055DD">
        <w:rPr>
          <w:color w:val="000000"/>
          <w:sz w:val="28"/>
          <w:szCs w:val="28"/>
        </w:rPr>
        <w:t>в) 13-15 см</w:t>
      </w:r>
    </w:p>
    <w:p w:rsidR="00E055DD" w:rsidRDefault="00E055DD" w:rsidP="00E055DD">
      <w:pPr>
        <w:ind w:firstLine="675"/>
        <w:jc w:val="both"/>
        <w:rPr>
          <w:color w:val="000000"/>
          <w:sz w:val="28"/>
          <w:szCs w:val="28"/>
        </w:rPr>
      </w:pPr>
      <w:r w:rsidRPr="00E055DD">
        <w:rPr>
          <w:color w:val="000000"/>
          <w:sz w:val="28"/>
          <w:szCs w:val="28"/>
        </w:rPr>
        <w:t>г) 1 см.</w:t>
      </w:r>
    </w:p>
    <w:p w:rsidR="00E055DD" w:rsidRPr="00E055DD" w:rsidRDefault="00E055DD" w:rsidP="00E055DD">
      <w:pPr>
        <w:ind w:firstLine="675"/>
        <w:jc w:val="both"/>
        <w:rPr>
          <w:color w:val="000000"/>
          <w:sz w:val="28"/>
          <w:szCs w:val="28"/>
        </w:rPr>
      </w:pPr>
    </w:p>
    <w:p w:rsidR="00E055DD" w:rsidRPr="00E055DD" w:rsidRDefault="00E055DD" w:rsidP="00E055DD">
      <w:pPr>
        <w:ind w:left="709"/>
        <w:jc w:val="both"/>
        <w:rPr>
          <w:color w:val="000000"/>
          <w:sz w:val="28"/>
          <w:szCs w:val="28"/>
        </w:rPr>
      </w:pPr>
      <w:r w:rsidRPr="00E055DD">
        <w:rPr>
          <w:color w:val="000000"/>
          <w:sz w:val="28"/>
          <w:szCs w:val="28"/>
        </w:rPr>
        <w:t>41.</w:t>
      </w:r>
      <w:r w:rsidRPr="00E055DD">
        <w:rPr>
          <w:color w:val="000000"/>
          <w:sz w:val="28"/>
          <w:szCs w:val="28"/>
        </w:rPr>
        <w:tab/>
        <w:t>При синдроме скопления жидкости в плевральной полости перкуторный звук:</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коробочный;</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тимпанический;</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тупой;</w:t>
      </w:r>
    </w:p>
    <w:p w:rsid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ясный.</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42.</w:t>
      </w:r>
      <w:r w:rsidRPr="00E055DD">
        <w:rPr>
          <w:color w:val="000000"/>
          <w:sz w:val="28"/>
          <w:szCs w:val="28"/>
        </w:rPr>
        <w:tab/>
        <w:t>Метод аускультации впервые был открыт:</w:t>
      </w:r>
    </w:p>
    <w:p w:rsidR="00E055DD" w:rsidRPr="00E055DD" w:rsidRDefault="00E055DD" w:rsidP="00E055DD">
      <w:pPr>
        <w:ind w:firstLine="675"/>
        <w:jc w:val="both"/>
        <w:rPr>
          <w:color w:val="000000"/>
          <w:sz w:val="28"/>
          <w:szCs w:val="28"/>
        </w:rPr>
      </w:pPr>
      <w:r w:rsidRPr="00E055DD">
        <w:rPr>
          <w:color w:val="000000"/>
          <w:sz w:val="28"/>
          <w:szCs w:val="28"/>
        </w:rPr>
        <w:t>а) Ауэнбруггером;</w:t>
      </w:r>
    </w:p>
    <w:p w:rsidR="00E055DD" w:rsidRPr="00E055DD" w:rsidRDefault="00E055DD" w:rsidP="00E055DD">
      <w:pPr>
        <w:ind w:firstLine="675"/>
        <w:jc w:val="both"/>
        <w:rPr>
          <w:color w:val="000000"/>
          <w:sz w:val="28"/>
          <w:szCs w:val="28"/>
        </w:rPr>
      </w:pPr>
      <w:r w:rsidRPr="00E055DD">
        <w:rPr>
          <w:color w:val="000000"/>
          <w:sz w:val="28"/>
          <w:szCs w:val="28"/>
        </w:rPr>
        <w:t>б) Лаэннеком;</w:t>
      </w:r>
    </w:p>
    <w:p w:rsidR="00E055DD" w:rsidRPr="00E055DD" w:rsidRDefault="00E055DD" w:rsidP="00E055DD">
      <w:pPr>
        <w:ind w:firstLine="675"/>
        <w:jc w:val="both"/>
        <w:rPr>
          <w:color w:val="000000"/>
          <w:sz w:val="28"/>
          <w:szCs w:val="28"/>
        </w:rPr>
      </w:pPr>
      <w:r w:rsidRPr="00E055DD">
        <w:rPr>
          <w:color w:val="000000"/>
          <w:sz w:val="28"/>
          <w:szCs w:val="28"/>
        </w:rPr>
        <w:t>в) Корвизаром;</w:t>
      </w:r>
    </w:p>
    <w:p w:rsidR="00E055DD" w:rsidRDefault="00E055DD" w:rsidP="00E055DD">
      <w:pPr>
        <w:ind w:firstLine="675"/>
        <w:jc w:val="both"/>
        <w:rPr>
          <w:color w:val="000000"/>
          <w:sz w:val="28"/>
          <w:szCs w:val="28"/>
        </w:rPr>
      </w:pPr>
      <w:r w:rsidRPr="00E055DD">
        <w:rPr>
          <w:color w:val="000000"/>
          <w:sz w:val="28"/>
          <w:szCs w:val="28"/>
        </w:rPr>
        <w:t>г) Боткиным.</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43.</w:t>
      </w:r>
      <w:r w:rsidRPr="00E055DD">
        <w:rPr>
          <w:color w:val="000000"/>
          <w:sz w:val="28"/>
          <w:szCs w:val="28"/>
        </w:rPr>
        <w:tab/>
        <w:t>При эмфиземе легких дыхание:</w:t>
      </w:r>
    </w:p>
    <w:p w:rsidR="00E055DD" w:rsidRPr="00E055DD" w:rsidRDefault="00E055DD" w:rsidP="00E055DD">
      <w:pPr>
        <w:ind w:firstLine="675"/>
        <w:jc w:val="both"/>
        <w:rPr>
          <w:color w:val="000000"/>
          <w:sz w:val="28"/>
          <w:szCs w:val="28"/>
        </w:rPr>
      </w:pPr>
      <w:r w:rsidRPr="00E055DD">
        <w:rPr>
          <w:color w:val="000000"/>
          <w:sz w:val="28"/>
          <w:szCs w:val="28"/>
        </w:rPr>
        <w:t>а) везикулярное</w:t>
      </w:r>
    </w:p>
    <w:p w:rsidR="00E055DD" w:rsidRPr="00E055DD" w:rsidRDefault="00E055DD" w:rsidP="00E055DD">
      <w:pPr>
        <w:ind w:firstLine="675"/>
        <w:jc w:val="both"/>
        <w:rPr>
          <w:color w:val="000000"/>
          <w:sz w:val="28"/>
          <w:szCs w:val="28"/>
        </w:rPr>
      </w:pPr>
      <w:r w:rsidRPr="00E055DD">
        <w:rPr>
          <w:color w:val="000000"/>
          <w:sz w:val="28"/>
          <w:szCs w:val="28"/>
        </w:rPr>
        <w:t>б) бронхиальное</w:t>
      </w:r>
    </w:p>
    <w:p w:rsidR="00E055DD" w:rsidRPr="00E055DD" w:rsidRDefault="00E055DD" w:rsidP="00E055DD">
      <w:pPr>
        <w:ind w:firstLine="675"/>
        <w:jc w:val="both"/>
        <w:rPr>
          <w:color w:val="000000"/>
          <w:sz w:val="28"/>
          <w:szCs w:val="28"/>
        </w:rPr>
      </w:pPr>
      <w:r w:rsidRPr="00E055DD">
        <w:rPr>
          <w:color w:val="000000"/>
          <w:sz w:val="28"/>
          <w:szCs w:val="28"/>
        </w:rPr>
        <w:t>в) жесткое</w:t>
      </w:r>
    </w:p>
    <w:p w:rsidR="00E055DD" w:rsidRDefault="00E055DD" w:rsidP="00E055DD">
      <w:pPr>
        <w:ind w:firstLine="675"/>
        <w:jc w:val="both"/>
        <w:rPr>
          <w:color w:val="000000"/>
          <w:sz w:val="28"/>
          <w:szCs w:val="28"/>
        </w:rPr>
      </w:pPr>
      <w:r w:rsidRPr="00E055DD">
        <w:rPr>
          <w:color w:val="000000"/>
          <w:sz w:val="28"/>
          <w:szCs w:val="28"/>
        </w:rPr>
        <w:t>г) везикулярное ослабленное.</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44.</w:t>
      </w:r>
      <w:r w:rsidRPr="00E055DD">
        <w:rPr>
          <w:color w:val="000000"/>
          <w:sz w:val="28"/>
          <w:szCs w:val="28"/>
        </w:rPr>
        <w:tab/>
        <w:t>Сухие хрипы образуются при:</w:t>
      </w:r>
    </w:p>
    <w:p w:rsidR="00E055DD" w:rsidRPr="00E055DD" w:rsidRDefault="00E055DD" w:rsidP="00E055DD">
      <w:pPr>
        <w:ind w:firstLine="675"/>
        <w:jc w:val="both"/>
        <w:rPr>
          <w:color w:val="000000"/>
          <w:sz w:val="28"/>
          <w:szCs w:val="28"/>
        </w:rPr>
      </w:pPr>
      <w:r w:rsidRPr="00E055DD">
        <w:rPr>
          <w:color w:val="000000"/>
          <w:sz w:val="28"/>
          <w:szCs w:val="28"/>
        </w:rPr>
        <w:t>а) разлипании стенок альвеол</w:t>
      </w:r>
    </w:p>
    <w:p w:rsidR="00E055DD" w:rsidRPr="00E055DD" w:rsidRDefault="00E055DD" w:rsidP="00E055DD">
      <w:pPr>
        <w:ind w:firstLine="675"/>
        <w:jc w:val="both"/>
        <w:rPr>
          <w:color w:val="000000"/>
          <w:sz w:val="28"/>
          <w:szCs w:val="28"/>
        </w:rPr>
      </w:pPr>
      <w:r w:rsidRPr="00E055DD">
        <w:rPr>
          <w:color w:val="000000"/>
          <w:sz w:val="28"/>
          <w:szCs w:val="28"/>
        </w:rPr>
        <w:t>б) набухании слизистой бронхов и их спазме</w:t>
      </w:r>
    </w:p>
    <w:p w:rsidR="00E055DD" w:rsidRPr="00E055DD" w:rsidRDefault="00E055DD" w:rsidP="00E055DD">
      <w:pPr>
        <w:ind w:firstLine="675"/>
        <w:jc w:val="both"/>
        <w:rPr>
          <w:color w:val="000000"/>
          <w:sz w:val="28"/>
          <w:szCs w:val="28"/>
        </w:rPr>
      </w:pPr>
      <w:r w:rsidRPr="00E055DD">
        <w:rPr>
          <w:color w:val="000000"/>
          <w:sz w:val="28"/>
          <w:szCs w:val="28"/>
        </w:rPr>
        <w:t>в) наличии жидкой мокроты в просвете бронха</w:t>
      </w:r>
    </w:p>
    <w:p w:rsidR="00E055DD" w:rsidRDefault="00E055DD" w:rsidP="00E055DD">
      <w:pPr>
        <w:ind w:firstLine="675"/>
        <w:jc w:val="both"/>
        <w:rPr>
          <w:color w:val="000000"/>
          <w:sz w:val="28"/>
          <w:szCs w:val="28"/>
        </w:rPr>
      </w:pPr>
      <w:r w:rsidRPr="00E055DD">
        <w:rPr>
          <w:color w:val="000000"/>
          <w:sz w:val="28"/>
          <w:szCs w:val="28"/>
        </w:rPr>
        <w:t>г) инфильтрации легочной ткани.</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45.</w:t>
      </w:r>
      <w:r w:rsidRPr="00E055DD">
        <w:rPr>
          <w:color w:val="000000"/>
          <w:sz w:val="28"/>
          <w:szCs w:val="28"/>
        </w:rPr>
        <w:tab/>
        <w:t xml:space="preserve">Бронхиальное дыхание по типу «амфорического» выслушивается: </w:t>
      </w:r>
    </w:p>
    <w:p w:rsidR="00E055DD" w:rsidRPr="00E055DD" w:rsidRDefault="00E055DD" w:rsidP="00E055DD">
      <w:pPr>
        <w:ind w:firstLine="675"/>
        <w:jc w:val="both"/>
        <w:rPr>
          <w:color w:val="000000"/>
          <w:sz w:val="28"/>
          <w:szCs w:val="28"/>
        </w:rPr>
      </w:pPr>
      <w:r w:rsidRPr="00E055DD">
        <w:rPr>
          <w:color w:val="000000"/>
          <w:sz w:val="28"/>
          <w:szCs w:val="28"/>
        </w:rPr>
        <w:t>а)  полости в легком, сообщающейся с бронхом</w:t>
      </w:r>
    </w:p>
    <w:p w:rsidR="00E055DD" w:rsidRPr="00E055DD" w:rsidRDefault="00E055DD" w:rsidP="00E055DD">
      <w:pPr>
        <w:ind w:firstLine="675"/>
        <w:jc w:val="both"/>
        <w:rPr>
          <w:color w:val="000000"/>
          <w:sz w:val="28"/>
          <w:szCs w:val="28"/>
        </w:rPr>
      </w:pPr>
      <w:r w:rsidRPr="00E055DD">
        <w:rPr>
          <w:color w:val="000000"/>
          <w:sz w:val="28"/>
          <w:szCs w:val="28"/>
        </w:rPr>
        <w:lastRenderedPageBreak/>
        <w:t>б) эмфиземе легких</w:t>
      </w:r>
    </w:p>
    <w:p w:rsidR="00E055DD" w:rsidRPr="00E055DD" w:rsidRDefault="00E055DD" w:rsidP="00E055DD">
      <w:pPr>
        <w:ind w:firstLine="675"/>
        <w:jc w:val="both"/>
        <w:rPr>
          <w:color w:val="000000"/>
          <w:sz w:val="28"/>
          <w:szCs w:val="28"/>
        </w:rPr>
      </w:pPr>
      <w:r w:rsidRPr="00E055DD">
        <w:rPr>
          <w:color w:val="000000"/>
          <w:sz w:val="28"/>
          <w:szCs w:val="28"/>
        </w:rPr>
        <w:t>в) обтурационном ателектазе</w:t>
      </w:r>
    </w:p>
    <w:p w:rsidR="00E055DD" w:rsidRDefault="00E055DD" w:rsidP="00E055DD">
      <w:pPr>
        <w:ind w:firstLine="675"/>
        <w:jc w:val="both"/>
        <w:rPr>
          <w:color w:val="000000"/>
          <w:sz w:val="28"/>
          <w:szCs w:val="28"/>
        </w:rPr>
      </w:pPr>
      <w:r w:rsidRPr="00E055DD">
        <w:rPr>
          <w:color w:val="000000"/>
          <w:sz w:val="28"/>
          <w:szCs w:val="28"/>
        </w:rPr>
        <w:t>г) гидроторакс.</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46.</w:t>
      </w:r>
      <w:r w:rsidRPr="00E055DD">
        <w:rPr>
          <w:color w:val="000000"/>
          <w:sz w:val="28"/>
          <w:szCs w:val="28"/>
        </w:rPr>
        <w:tab/>
        <w:t>Усиление I тона на верхушке сердца (хлопающий) встречается при:</w:t>
      </w:r>
    </w:p>
    <w:p w:rsidR="00E055DD" w:rsidRPr="00E055DD" w:rsidRDefault="00E055DD" w:rsidP="00E055DD">
      <w:pPr>
        <w:ind w:firstLine="675"/>
        <w:jc w:val="both"/>
        <w:rPr>
          <w:color w:val="000000"/>
          <w:sz w:val="28"/>
          <w:szCs w:val="28"/>
        </w:rPr>
      </w:pPr>
      <w:r w:rsidRPr="00E055DD">
        <w:rPr>
          <w:color w:val="000000"/>
          <w:sz w:val="28"/>
          <w:szCs w:val="28"/>
        </w:rPr>
        <w:t>а) недостаточности митрального клапана</w:t>
      </w:r>
    </w:p>
    <w:p w:rsidR="00E055DD" w:rsidRPr="00E055DD" w:rsidRDefault="00E055DD" w:rsidP="00E055DD">
      <w:pPr>
        <w:ind w:firstLine="675"/>
        <w:jc w:val="both"/>
        <w:rPr>
          <w:color w:val="000000"/>
          <w:sz w:val="28"/>
          <w:szCs w:val="28"/>
        </w:rPr>
      </w:pPr>
      <w:r w:rsidRPr="00E055DD">
        <w:rPr>
          <w:color w:val="000000"/>
          <w:sz w:val="28"/>
          <w:szCs w:val="28"/>
        </w:rPr>
        <w:t>б) недостаточности  аортального клапана</w:t>
      </w:r>
    </w:p>
    <w:p w:rsidR="00E055DD" w:rsidRPr="00E055DD" w:rsidRDefault="00E055DD" w:rsidP="00E055DD">
      <w:pPr>
        <w:ind w:firstLine="675"/>
        <w:jc w:val="both"/>
        <w:rPr>
          <w:color w:val="000000"/>
          <w:sz w:val="28"/>
          <w:szCs w:val="28"/>
        </w:rPr>
      </w:pPr>
      <w:r w:rsidRPr="00E055DD">
        <w:rPr>
          <w:color w:val="000000"/>
          <w:sz w:val="28"/>
          <w:szCs w:val="28"/>
        </w:rPr>
        <w:t>в) митрального стеноза</w:t>
      </w:r>
    </w:p>
    <w:p w:rsidR="00E055DD" w:rsidRDefault="00E055DD" w:rsidP="00E055DD">
      <w:pPr>
        <w:ind w:firstLine="675"/>
        <w:jc w:val="both"/>
        <w:rPr>
          <w:color w:val="000000"/>
          <w:sz w:val="28"/>
          <w:szCs w:val="28"/>
        </w:rPr>
      </w:pPr>
      <w:r w:rsidRPr="00E055DD">
        <w:rPr>
          <w:color w:val="000000"/>
          <w:sz w:val="28"/>
          <w:szCs w:val="28"/>
        </w:rPr>
        <w:t>г) аортального стеноза.</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47.</w:t>
      </w:r>
      <w:r w:rsidRPr="00E055DD">
        <w:rPr>
          <w:color w:val="000000"/>
          <w:sz w:val="28"/>
          <w:szCs w:val="28"/>
        </w:rPr>
        <w:tab/>
        <w:t>Ослабление II тона во II межреберье справа у края грудины встречается при всех перечисленных состояниях, кроме:</w:t>
      </w:r>
    </w:p>
    <w:p w:rsidR="00E055DD" w:rsidRPr="00E055DD" w:rsidRDefault="00E055DD" w:rsidP="00E055DD">
      <w:pPr>
        <w:ind w:firstLine="675"/>
        <w:jc w:val="both"/>
        <w:rPr>
          <w:color w:val="000000"/>
          <w:sz w:val="28"/>
          <w:szCs w:val="28"/>
        </w:rPr>
      </w:pPr>
      <w:r w:rsidRPr="00E055DD">
        <w:rPr>
          <w:color w:val="000000"/>
          <w:sz w:val="28"/>
          <w:szCs w:val="28"/>
        </w:rPr>
        <w:t>а) аортальный стеноз</w:t>
      </w:r>
    </w:p>
    <w:p w:rsidR="00E055DD" w:rsidRPr="00E055DD" w:rsidRDefault="00E055DD" w:rsidP="00E055DD">
      <w:pPr>
        <w:ind w:firstLine="675"/>
        <w:jc w:val="both"/>
        <w:rPr>
          <w:color w:val="000000"/>
          <w:sz w:val="28"/>
          <w:szCs w:val="28"/>
        </w:rPr>
      </w:pPr>
      <w:r w:rsidRPr="00E055DD">
        <w:rPr>
          <w:color w:val="000000"/>
          <w:sz w:val="28"/>
          <w:szCs w:val="28"/>
        </w:rPr>
        <w:t>б) артериальная гипертония</w:t>
      </w:r>
    </w:p>
    <w:p w:rsidR="00E055DD" w:rsidRPr="00E055DD" w:rsidRDefault="00E055DD" w:rsidP="00E055DD">
      <w:pPr>
        <w:ind w:firstLine="675"/>
        <w:jc w:val="both"/>
        <w:rPr>
          <w:color w:val="000000"/>
          <w:sz w:val="28"/>
          <w:szCs w:val="28"/>
        </w:rPr>
      </w:pPr>
      <w:r w:rsidRPr="00E055DD">
        <w:rPr>
          <w:color w:val="000000"/>
          <w:sz w:val="28"/>
          <w:szCs w:val="28"/>
        </w:rPr>
        <w:t>в) недостаточность аортального клапана</w:t>
      </w:r>
    </w:p>
    <w:p w:rsidR="00E055DD" w:rsidRDefault="00E055DD" w:rsidP="00E055DD">
      <w:pPr>
        <w:ind w:firstLine="675"/>
        <w:jc w:val="both"/>
        <w:rPr>
          <w:color w:val="000000"/>
          <w:sz w:val="28"/>
          <w:szCs w:val="28"/>
        </w:rPr>
      </w:pPr>
      <w:r w:rsidRPr="00E055DD">
        <w:rPr>
          <w:color w:val="000000"/>
          <w:sz w:val="28"/>
          <w:szCs w:val="28"/>
        </w:rPr>
        <w:t>г) гипотония.</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48.</w:t>
      </w:r>
      <w:r w:rsidRPr="00E055DD">
        <w:rPr>
          <w:color w:val="000000"/>
          <w:sz w:val="28"/>
          <w:szCs w:val="28"/>
        </w:rPr>
        <w:tab/>
        <w:t>Какое утверждение в отношении аускультации сердца не верно:</w:t>
      </w:r>
    </w:p>
    <w:p w:rsidR="00E055DD" w:rsidRDefault="00E055DD" w:rsidP="00E055DD">
      <w:pPr>
        <w:ind w:firstLine="675"/>
        <w:jc w:val="both"/>
        <w:rPr>
          <w:color w:val="000000"/>
          <w:sz w:val="28"/>
          <w:szCs w:val="28"/>
        </w:rPr>
      </w:pPr>
      <w:r w:rsidRPr="00E055DD">
        <w:rPr>
          <w:color w:val="000000"/>
          <w:sz w:val="28"/>
          <w:szCs w:val="28"/>
        </w:rPr>
        <w:t xml:space="preserve">а) последовательность выслушивания клапанов сердца обусловлена частотой </w:t>
      </w:r>
    </w:p>
    <w:p w:rsidR="00E055DD" w:rsidRPr="00E055DD" w:rsidRDefault="00E055DD" w:rsidP="00E055DD">
      <w:pPr>
        <w:ind w:firstLine="675"/>
        <w:jc w:val="both"/>
        <w:rPr>
          <w:color w:val="000000"/>
          <w:sz w:val="28"/>
          <w:szCs w:val="28"/>
        </w:rPr>
      </w:pPr>
      <w:r>
        <w:rPr>
          <w:color w:val="000000"/>
          <w:sz w:val="28"/>
          <w:szCs w:val="28"/>
        </w:rPr>
        <w:t xml:space="preserve">    </w:t>
      </w:r>
      <w:r w:rsidRPr="00E055DD">
        <w:rPr>
          <w:color w:val="000000"/>
          <w:sz w:val="28"/>
          <w:szCs w:val="28"/>
        </w:rPr>
        <w:t>поражения клапанов</w:t>
      </w:r>
    </w:p>
    <w:p w:rsidR="00E055DD" w:rsidRPr="00E055DD" w:rsidRDefault="00E055DD" w:rsidP="00E055DD">
      <w:pPr>
        <w:ind w:firstLine="675"/>
        <w:jc w:val="both"/>
        <w:rPr>
          <w:color w:val="000000"/>
          <w:sz w:val="28"/>
          <w:szCs w:val="28"/>
        </w:rPr>
      </w:pPr>
      <w:r w:rsidRPr="00E055DD">
        <w:rPr>
          <w:color w:val="000000"/>
          <w:sz w:val="28"/>
          <w:szCs w:val="28"/>
        </w:rPr>
        <w:t>б) в норме во всех аускультативных точках выслушиваются I и II  тоны сердца</w:t>
      </w:r>
    </w:p>
    <w:p w:rsidR="00E055DD" w:rsidRPr="00E055DD" w:rsidRDefault="00E055DD" w:rsidP="00E055DD">
      <w:pPr>
        <w:ind w:firstLine="675"/>
        <w:jc w:val="both"/>
        <w:rPr>
          <w:color w:val="000000"/>
          <w:sz w:val="28"/>
          <w:szCs w:val="28"/>
        </w:rPr>
      </w:pPr>
      <w:r w:rsidRPr="00E055DD">
        <w:rPr>
          <w:color w:val="000000"/>
          <w:sz w:val="28"/>
          <w:szCs w:val="28"/>
        </w:rPr>
        <w:t>в) после I тона следует большая пауза</w:t>
      </w:r>
    </w:p>
    <w:p w:rsidR="00E055DD" w:rsidRDefault="00E055DD" w:rsidP="00E055DD">
      <w:pPr>
        <w:ind w:firstLine="675"/>
        <w:jc w:val="both"/>
        <w:rPr>
          <w:color w:val="000000"/>
          <w:sz w:val="28"/>
          <w:szCs w:val="28"/>
        </w:rPr>
      </w:pPr>
      <w:r w:rsidRPr="00E055DD">
        <w:rPr>
          <w:color w:val="000000"/>
          <w:sz w:val="28"/>
          <w:szCs w:val="28"/>
        </w:rPr>
        <w:t>г) звучность II тона оценивается на основании сердца.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49.</w:t>
      </w:r>
      <w:r w:rsidRPr="00E055DD">
        <w:rPr>
          <w:color w:val="000000"/>
          <w:sz w:val="28"/>
          <w:szCs w:val="28"/>
        </w:rPr>
        <w:tab/>
        <w:t>Точка аускультации второго тона:</w:t>
      </w:r>
    </w:p>
    <w:p w:rsidR="00E055DD" w:rsidRPr="00E055DD" w:rsidRDefault="00E055DD" w:rsidP="00E055DD">
      <w:pPr>
        <w:ind w:firstLine="675"/>
        <w:jc w:val="both"/>
        <w:rPr>
          <w:color w:val="000000"/>
          <w:sz w:val="28"/>
          <w:szCs w:val="28"/>
        </w:rPr>
      </w:pPr>
      <w:r w:rsidRPr="00E055DD">
        <w:rPr>
          <w:color w:val="000000"/>
          <w:sz w:val="28"/>
          <w:szCs w:val="28"/>
        </w:rPr>
        <w:t>а) верхушка сердца;</w:t>
      </w:r>
    </w:p>
    <w:p w:rsidR="00E055DD" w:rsidRPr="00E055DD" w:rsidRDefault="00E055DD" w:rsidP="00E055DD">
      <w:pPr>
        <w:ind w:firstLine="675"/>
        <w:jc w:val="both"/>
        <w:rPr>
          <w:color w:val="000000"/>
          <w:sz w:val="28"/>
          <w:szCs w:val="28"/>
        </w:rPr>
      </w:pPr>
      <w:r w:rsidRPr="00E055DD">
        <w:rPr>
          <w:color w:val="000000"/>
          <w:sz w:val="28"/>
          <w:szCs w:val="28"/>
        </w:rPr>
        <w:t>б) второе межреберье справа;</w:t>
      </w:r>
    </w:p>
    <w:p w:rsidR="00E055DD" w:rsidRPr="00E055DD" w:rsidRDefault="00E055DD" w:rsidP="00E055DD">
      <w:pPr>
        <w:ind w:firstLine="675"/>
        <w:jc w:val="both"/>
        <w:rPr>
          <w:color w:val="000000"/>
          <w:sz w:val="28"/>
          <w:szCs w:val="28"/>
        </w:rPr>
      </w:pPr>
      <w:r w:rsidRPr="00E055DD">
        <w:rPr>
          <w:color w:val="000000"/>
          <w:sz w:val="28"/>
          <w:szCs w:val="28"/>
        </w:rPr>
        <w:t>в) у основания мечевидного отростка;</w:t>
      </w:r>
    </w:p>
    <w:p w:rsidR="00E055DD" w:rsidRDefault="00E055DD" w:rsidP="00E055DD">
      <w:pPr>
        <w:ind w:firstLine="675"/>
        <w:jc w:val="both"/>
        <w:rPr>
          <w:color w:val="000000"/>
          <w:sz w:val="28"/>
          <w:szCs w:val="28"/>
        </w:rPr>
      </w:pPr>
      <w:r w:rsidRPr="00E055DD">
        <w:rPr>
          <w:color w:val="000000"/>
          <w:sz w:val="28"/>
          <w:szCs w:val="28"/>
        </w:rPr>
        <w:t>г) точка Боткина–Эрба.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50.</w:t>
      </w:r>
      <w:r w:rsidRPr="00E055DD">
        <w:rPr>
          <w:color w:val="000000"/>
          <w:sz w:val="28"/>
          <w:szCs w:val="28"/>
        </w:rPr>
        <w:tab/>
        <w:t>Механизм образования крепитации:</w:t>
      </w:r>
    </w:p>
    <w:p w:rsidR="00E055DD" w:rsidRPr="00E055DD" w:rsidRDefault="00E055DD" w:rsidP="00E055DD">
      <w:pPr>
        <w:ind w:firstLine="675"/>
        <w:jc w:val="both"/>
        <w:rPr>
          <w:color w:val="000000"/>
          <w:sz w:val="28"/>
          <w:szCs w:val="28"/>
        </w:rPr>
      </w:pPr>
      <w:r w:rsidRPr="00E055DD">
        <w:rPr>
          <w:color w:val="000000"/>
          <w:sz w:val="28"/>
          <w:szCs w:val="28"/>
        </w:rPr>
        <w:t>а) скопившийся в бронхах воспалительный экссудат образует нити, натянутые между стенками бронхов, или свободно свисающие язычки, колеблющиеся при прохождении воздуха;</w:t>
      </w:r>
    </w:p>
    <w:p w:rsidR="00E055DD" w:rsidRPr="00E055DD" w:rsidRDefault="00E055DD" w:rsidP="00E055DD">
      <w:pPr>
        <w:ind w:firstLine="675"/>
        <w:jc w:val="both"/>
        <w:rPr>
          <w:color w:val="000000"/>
          <w:sz w:val="28"/>
          <w:szCs w:val="28"/>
        </w:rPr>
      </w:pPr>
      <w:r w:rsidRPr="00E055DD">
        <w:rPr>
          <w:color w:val="000000"/>
          <w:sz w:val="28"/>
          <w:szCs w:val="28"/>
        </w:rPr>
        <w:t>б) воспалительный экссудат заполняет только отдельные участки бронхов так, что воздух при дыхании через них проходит, но отдельными пузырьками;</w:t>
      </w:r>
    </w:p>
    <w:p w:rsidR="00E055DD" w:rsidRPr="00E055DD" w:rsidRDefault="00E055DD" w:rsidP="00E055DD">
      <w:pPr>
        <w:ind w:firstLine="675"/>
        <w:jc w:val="both"/>
        <w:rPr>
          <w:color w:val="000000"/>
          <w:sz w:val="28"/>
          <w:szCs w:val="28"/>
        </w:rPr>
      </w:pPr>
      <w:r w:rsidRPr="00E055DD">
        <w:rPr>
          <w:color w:val="000000"/>
          <w:sz w:val="28"/>
          <w:szCs w:val="28"/>
        </w:rPr>
        <w:t>в) появляющееся в альвеолах небольшое количество жидкости (воспалительный экссудат или отечная жидкость, или кровь) смачивает стенки альвеол, которые при дыхании издают звуки разлипания;</w:t>
      </w:r>
    </w:p>
    <w:p w:rsidR="00E055DD" w:rsidRPr="00E055DD" w:rsidRDefault="00E055DD" w:rsidP="00E055DD">
      <w:pPr>
        <w:ind w:firstLine="675"/>
        <w:jc w:val="both"/>
        <w:rPr>
          <w:color w:val="000000"/>
          <w:sz w:val="28"/>
          <w:szCs w:val="28"/>
        </w:rPr>
      </w:pPr>
      <w:r w:rsidRPr="00E055DD">
        <w:rPr>
          <w:color w:val="000000"/>
          <w:sz w:val="28"/>
          <w:szCs w:val="28"/>
        </w:rPr>
        <w:t>г) альвеолы и бронхи в соответствующих участках полностью заполнены воспалительным экссудатом, препятствующим прохождение воздуха.</w:t>
      </w:r>
    </w:p>
    <w:p w:rsidR="00E055DD" w:rsidRDefault="00E055DD" w:rsidP="00E055DD">
      <w:pPr>
        <w:ind w:firstLine="675"/>
        <w:jc w:val="both"/>
        <w:rPr>
          <w:color w:val="000000"/>
          <w:sz w:val="28"/>
          <w:szCs w:val="28"/>
        </w:rPr>
      </w:pPr>
    </w:p>
    <w:p w:rsidR="00E055DD" w:rsidRDefault="00E055DD" w:rsidP="00E055DD">
      <w:pPr>
        <w:ind w:firstLine="675"/>
        <w:jc w:val="both"/>
        <w:rPr>
          <w:color w:val="000000"/>
          <w:sz w:val="28"/>
          <w:szCs w:val="28"/>
        </w:rPr>
      </w:pPr>
    </w:p>
    <w:p w:rsidR="00E055DD" w:rsidRDefault="00E055DD" w:rsidP="00E055DD">
      <w:pPr>
        <w:ind w:firstLine="675"/>
        <w:jc w:val="both"/>
        <w:rPr>
          <w:color w:val="000000"/>
          <w:sz w:val="28"/>
          <w:szCs w:val="28"/>
        </w:rPr>
      </w:pPr>
    </w:p>
    <w:p w:rsid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p>
    <w:p w:rsidR="00E055DD" w:rsidRPr="00E055DD" w:rsidRDefault="00E055DD" w:rsidP="00E055DD">
      <w:pPr>
        <w:ind w:firstLine="675"/>
        <w:jc w:val="center"/>
        <w:rPr>
          <w:color w:val="000000"/>
          <w:sz w:val="28"/>
          <w:szCs w:val="28"/>
        </w:rPr>
      </w:pPr>
      <w:r w:rsidRPr="00E055DD">
        <w:rPr>
          <w:color w:val="000000"/>
          <w:sz w:val="28"/>
          <w:szCs w:val="28"/>
        </w:rPr>
        <w:lastRenderedPageBreak/>
        <w:t>Вариант 2</w:t>
      </w:r>
    </w:p>
    <w:p w:rsidR="00E055DD" w:rsidRDefault="00E055DD" w:rsidP="00E055DD">
      <w:pPr>
        <w:ind w:firstLine="675"/>
        <w:jc w:val="center"/>
        <w:rPr>
          <w:color w:val="000000"/>
          <w:sz w:val="28"/>
          <w:szCs w:val="28"/>
        </w:rPr>
      </w:pPr>
      <w:r w:rsidRPr="00E055DD">
        <w:rPr>
          <w:color w:val="000000"/>
          <w:sz w:val="28"/>
          <w:szCs w:val="28"/>
        </w:rPr>
        <w:t>Выберете правильный вариант ответа</w:t>
      </w:r>
    </w:p>
    <w:p w:rsidR="00E055DD" w:rsidRPr="00E055DD" w:rsidRDefault="00E055DD" w:rsidP="00E055DD">
      <w:pPr>
        <w:ind w:firstLine="675"/>
        <w:jc w:val="center"/>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w:t>
      </w:r>
      <w:r w:rsidRPr="00E055DD">
        <w:rPr>
          <w:color w:val="000000"/>
          <w:sz w:val="28"/>
          <w:szCs w:val="28"/>
        </w:rPr>
        <w:tab/>
        <w:t>Какой симптом не является признаком поражения почечной системы:</w:t>
      </w:r>
    </w:p>
    <w:p w:rsidR="00E055DD" w:rsidRPr="00E055DD" w:rsidRDefault="00E055DD" w:rsidP="00E055DD">
      <w:pPr>
        <w:ind w:firstLine="675"/>
        <w:jc w:val="both"/>
        <w:rPr>
          <w:color w:val="000000"/>
          <w:sz w:val="28"/>
          <w:szCs w:val="28"/>
        </w:rPr>
      </w:pPr>
      <w:r w:rsidRPr="00E055DD">
        <w:rPr>
          <w:color w:val="000000"/>
          <w:sz w:val="28"/>
          <w:szCs w:val="28"/>
        </w:rPr>
        <w:t>а) боли в поясничной области</w:t>
      </w:r>
    </w:p>
    <w:p w:rsidR="00E055DD" w:rsidRPr="00E055DD" w:rsidRDefault="00E055DD" w:rsidP="00E055DD">
      <w:pPr>
        <w:ind w:firstLine="675"/>
        <w:jc w:val="both"/>
        <w:rPr>
          <w:color w:val="000000"/>
          <w:sz w:val="28"/>
          <w:szCs w:val="28"/>
        </w:rPr>
      </w:pPr>
      <w:r w:rsidRPr="00E055DD">
        <w:rPr>
          <w:color w:val="000000"/>
          <w:sz w:val="28"/>
          <w:szCs w:val="28"/>
        </w:rPr>
        <w:t>б) отеки на лице</w:t>
      </w:r>
    </w:p>
    <w:p w:rsidR="00E055DD" w:rsidRPr="00E055DD" w:rsidRDefault="00E055DD" w:rsidP="00E055DD">
      <w:pPr>
        <w:ind w:firstLine="675"/>
        <w:jc w:val="both"/>
        <w:rPr>
          <w:color w:val="000000"/>
          <w:sz w:val="28"/>
          <w:szCs w:val="28"/>
        </w:rPr>
      </w:pPr>
      <w:r w:rsidRPr="00E055DD">
        <w:rPr>
          <w:color w:val="000000"/>
          <w:sz w:val="28"/>
          <w:szCs w:val="28"/>
        </w:rPr>
        <w:t>в) боли в сердце, иррадиирующие под лопатку</w:t>
      </w:r>
    </w:p>
    <w:p w:rsidR="00E055DD" w:rsidRDefault="00E055DD" w:rsidP="00E055DD">
      <w:pPr>
        <w:ind w:firstLine="675"/>
        <w:jc w:val="both"/>
        <w:rPr>
          <w:color w:val="000000"/>
          <w:sz w:val="28"/>
          <w:szCs w:val="28"/>
        </w:rPr>
      </w:pPr>
      <w:r w:rsidRPr="00E055DD">
        <w:rPr>
          <w:color w:val="000000"/>
          <w:sz w:val="28"/>
          <w:szCs w:val="28"/>
        </w:rPr>
        <w:t>г) дизурические расстройства.</w:t>
      </w:r>
    </w:p>
    <w:p w:rsidR="00E055DD" w:rsidRPr="00E055DD" w:rsidRDefault="00E055DD" w:rsidP="00E055DD">
      <w:pPr>
        <w:ind w:firstLine="675"/>
        <w:jc w:val="both"/>
        <w:rPr>
          <w:color w:val="000000"/>
          <w:sz w:val="28"/>
          <w:szCs w:val="28"/>
        </w:rPr>
      </w:pPr>
    </w:p>
    <w:p w:rsidR="00E055DD" w:rsidRDefault="00E055DD" w:rsidP="00E055DD">
      <w:pPr>
        <w:ind w:firstLine="675"/>
        <w:jc w:val="both"/>
        <w:rPr>
          <w:color w:val="000000"/>
          <w:sz w:val="28"/>
          <w:szCs w:val="28"/>
        </w:rPr>
      </w:pPr>
      <w:r w:rsidRPr="00E055DD">
        <w:rPr>
          <w:color w:val="000000"/>
          <w:sz w:val="28"/>
          <w:szCs w:val="28"/>
        </w:rPr>
        <w:t>2.</w:t>
      </w:r>
      <w:r w:rsidRPr="00E055DD">
        <w:rPr>
          <w:color w:val="000000"/>
          <w:sz w:val="28"/>
          <w:szCs w:val="28"/>
        </w:rPr>
        <w:tab/>
        <w:t xml:space="preserve">Какая жалоба не характерна для поражения желудочно-кишечного </w:t>
      </w:r>
    </w:p>
    <w:p w:rsidR="00E055DD" w:rsidRPr="00E055DD" w:rsidRDefault="00E055DD" w:rsidP="00E055DD">
      <w:pPr>
        <w:ind w:firstLine="675"/>
        <w:jc w:val="both"/>
        <w:rPr>
          <w:color w:val="000000"/>
          <w:sz w:val="28"/>
          <w:szCs w:val="28"/>
        </w:rPr>
      </w:pPr>
      <w:r>
        <w:rPr>
          <w:color w:val="000000"/>
          <w:sz w:val="28"/>
          <w:szCs w:val="28"/>
        </w:rPr>
        <w:t xml:space="preserve">    </w:t>
      </w:r>
      <w:r w:rsidRPr="00E055DD">
        <w:rPr>
          <w:color w:val="000000"/>
          <w:sz w:val="28"/>
          <w:szCs w:val="28"/>
        </w:rPr>
        <w:t>тракта:</w:t>
      </w:r>
    </w:p>
    <w:p w:rsidR="00E055DD" w:rsidRPr="00E055DD" w:rsidRDefault="00E055DD" w:rsidP="00E055DD">
      <w:pPr>
        <w:ind w:firstLine="675"/>
        <w:jc w:val="both"/>
        <w:rPr>
          <w:color w:val="000000"/>
          <w:sz w:val="28"/>
          <w:szCs w:val="28"/>
        </w:rPr>
      </w:pPr>
      <w:r w:rsidRPr="00E055DD">
        <w:rPr>
          <w:color w:val="000000"/>
          <w:sz w:val="28"/>
          <w:szCs w:val="28"/>
        </w:rPr>
        <w:t>а) изжога</w:t>
      </w:r>
    </w:p>
    <w:p w:rsidR="00E055DD" w:rsidRPr="00E055DD" w:rsidRDefault="00E055DD" w:rsidP="00E055DD">
      <w:pPr>
        <w:ind w:firstLine="675"/>
        <w:jc w:val="both"/>
        <w:rPr>
          <w:color w:val="000000"/>
          <w:sz w:val="28"/>
          <w:szCs w:val="28"/>
        </w:rPr>
      </w:pPr>
      <w:r w:rsidRPr="00E055DD">
        <w:rPr>
          <w:color w:val="000000"/>
          <w:sz w:val="28"/>
          <w:szCs w:val="28"/>
        </w:rPr>
        <w:t>б) диарея</w:t>
      </w:r>
    </w:p>
    <w:p w:rsidR="00E055DD" w:rsidRPr="00E055DD" w:rsidRDefault="00E055DD" w:rsidP="00E055DD">
      <w:pPr>
        <w:ind w:firstLine="675"/>
        <w:jc w:val="both"/>
        <w:rPr>
          <w:color w:val="000000"/>
          <w:sz w:val="28"/>
          <w:szCs w:val="28"/>
        </w:rPr>
      </w:pPr>
      <w:r w:rsidRPr="00E055DD">
        <w:rPr>
          <w:color w:val="000000"/>
          <w:sz w:val="28"/>
          <w:szCs w:val="28"/>
        </w:rPr>
        <w:t>в) рвота</w:t>
      </w:r>
    </w:p>
    <w:p w:rsidR="00E055DD" w:rsidRDefault="00E055DD" w:rsidP="00E055DD">
      <w:pPr>
        <w:ind w:firstLine="675"/>
        <w:jc w:val="both"/>
        <w:rPr>
          <w:color w:val="000000"/>
          <w:sz w:val="28"/>
          <w:szCs w:val="28"/>
        </w:rPr>
      </w:pPr>
      <w:r w:rsidRPr="00E055DD">
        <w:rPr>
          <w:color w:val="000000"/>
          <w:sz w:val="28"/>
          <w:szCs w:val="28"/>
        </w:rPr>
        <w:t>г) частое мочеиспускание.</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3.</w:t>
      </w:r>
      <w:r w:rsidRPr="00E055DD">
        <w:rPr>
          <w:color w:val="000000"/>
          <w:sz w:val="28"/>
          <w:szCs w:val="28"/>
        </w:rPr>
        <w:tab/>
        <w:t>Для какой легочной патологии характерна экспираторная одышка:</w:t>
      </w:r>
    </w:p>
    <w:p w:rsidR="00E055DD" w:rsidRPr="00E055DD" w:rsidRDefault="00E055DD" w:rsidP="00E055DD">
      <w:pPr>
        <w:ind w:firstLine="675"/>
        <w:jc w:val="both"/>
        <w:rPr>
          <w:color w:val="000000"/>
          <w:sz w:val="28"/>
          <w:szCs w:val="28"/>
        </w:rPr>
      </w:pPr>
      <w:r w:rsidRPr="00E055DD">
        <w:rPr>
          <w:color w:val="000000"/>
          <w:sz w:val="28"/>
          <w:szCs w:val="28"/>
        </w:rPr>
        <w:t>а) плеврит</w:t>
      </w:r>
    </w:p>
    <w:p w:rsidR="00E055DD" w:rsidRPr="00E055DD" w:rsidRDefault="00E055DD" w:rsidP="00E055DD">
      <w:pPr>
        <w:ind w:firstLine="675"/>
        <w:jc w:val="both"/>
        <w:rPr>
          <w:color w:val="000000"/>
          <w:sz w:val="28"/>
          <w:szCs w:val="28"/>
        </w:rPr>
      </w:pPr>
      <w:r w:rsidRPr="00E055DD">
        <w:rPr>
          <w:color w:val="000000"/>
          <w:sz w:val="28"/>
          <w:szCs w:val="28"/>
        </w:rPr>
        <w:t>б) бронхиальная астма</w:t>
      </w:r>
    </w:p>
    <w:p w:rsidR="00E055DD" w:rsidRPr="00E055DD" w:rsidRDefault="00E055DD" w:rsidP="00E055DD">
      <w:pPr>
        <w:ind w:firstLine="675"/>
        <w:jc w:val="both"/>
        <w:rPr>
          <w:color w:val="000000"/>
          <w:sz w:val="28"/>
          <w:szCs w:val="28"/>
        </w:rPr>
      </w:pPr>
      <w:r w:rsidRPr="00E055DD">
        <w:rPr>
          <w:color w:val="000000"/>
          <w:sz w:val="28"/>
          <w:szCs w:val="28"/>
        </w:rPr>
        <w:t>в) абсцесс легкого</w:t>
      </w:r>
    </w:p>
    <w:p w:rsidR="00E055DD" w:rsidRDefault="00E055DD" w:rsidP="00E055DD">
      <w:pPr>
        <w:ind w:firstLine="675"/>
        <w:jc w:val="both"/>
        <w:rPr>
          <w:color w:val="000000"/>
          <w:sz w:val="28"/>
          <w:szCs w:val="28"/>
        </w:rPr>
      </w:pPr>
      <w:r w:rsidRPr="00E055DD">
        <w:rPr>
          <w:color w:val="000000"/>
          <w:sz w:val="28"/>
          <w:szCs w:val="28"/>
        </w:rPr>
        <w:t>г) пневмония.</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w:t>
      </w:r>
      <w:r w:rsidRPr="00E055DD">
        <w:rPr>
          <w:color w:val="000000"/>
          <w:sz w:val="28"/>
          <w:szCs w:val="28"/>
        </w:rPr>
        <w:tab/>
        <w:t>Инспираторная одышка – это:</w:t>
      </w:r>
    </w:p>
    <w:p w:rsidR="00E055DD" w:rsidRPr="00E055DD" w:rsidRDefault="00E055DD" w:rsidP="00E055DD">
      <w:pPr>
        <w:ind w:firstLine="675"/>
        <w:jc w:val="both"/>
        <w:rPr>
          <w:color w:val="000000"/>
          <w:sz w:val="28"/>
          <w:szCs w:val="28"/>
        </w:rPr>
      </w:pPr>
      <w:r w:rsidRPr="00E055DD">
        <w:rPr>
          <w:color w:val="000000"/>
          <w:sz w:val="28"/>
          <w:szCs w:val="28"/>
        </w:rPr>
        <w:t>а) трудно вдохнуть;</w:t>
      </w:r>
    </w:p>
    <w:p w:rsidR="00E055DD" w:rsidRPr="00E055DD" w:rsidRDefault="00E055DD" w:rsidP="00E055DD">
      <w:pPr>
        <w:ind w:firstLine="675"/>
        <w:jc w:val="both"/>
        <w:rPr>
          <w:color w:val="000000"/>
          <w:sz w:val="28"/>
          <w:szCs w:val="28"/>
        </w:rPr>
      </w:pPr>
      <w:r w:rsidRPr="00E055DD">
        <w:rPr>
          <w:color w:val="000000"/>
          <w:sz w:val="28"/>
          <w:szCs w:val="28"/>
        </w:rPr>
        <w:t>б) трудно выдохнуть;</w:t>
      </w:r>
    </w:p>
    <w:p w:rsidR="00E055DD" w:rsidRPr="00E055DD" w:rsidRDefault="00E055DD" w:rsidP="00E055DD">
      <w:pPr>
        <w:ind w:firstLine="675"/>
        <w:jc w:val="both"/>
        <w:rPr>
          <w:color w:val="000000"/>
          <w:sz w:val="28"/>
          <w:szCs w:val="28"/>
        </w:rPr>
      </w:pPr>
      <w:r w:rsidRPr="00E055DD">
        <w:rPr>
          <w:color w:val="000000"/>
          <w:sz w:val="28"/>
          <w:szCs w:val="28"/>
        </w:rPr>
        <w:t>в) трудно вдохнуть и выдохнуть;</w:t>
      </w:r>
    </w:p>
    <w:p w:rsidR="00E055DD" w:rsidRDefault="00E055DD" w:rsidP="00E055DD">
      <w:pPr>
        <w:ind w:firstLine="675"/>
        <w:jc w:val="both"/>
        <w:rPr>
          <w:color w:val="000000"/>
          <w:sz w:val="28"/>
          <w:szCs w:val="28"/>
        </w:rPr>
      </w:pPr>
      <w:r w:rsidRPr="00E055DD">
        <w:rPr>
          <w:color w:val="000000"/>
          <w:sz w:val="28"/>
          <w:szCs w:val="28"/>
        </w:rPr>
        <w:t>г) трудно дышать лежа.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5.</w:t>
      </w:r>
      <w:r w:rsidRPr="00E055DD">
        <w:rPr>
          <w:color w:val="000000"/>
          <w:sz w:val="28"/>
          <w:szCs w:val="28"/>
        </w:rPr>
        <w:tab/>
        <w:t xml:space="preserve"> Симптом, не характерный для желудочного кровотечения:</w:t>
      </w:r>
    </w:p>
    <w:p w:rsidR="00E055DD" w:rsidRPr="00E055DD" w:rsidRDefault="00E055DD" w:rsidP="00E055DD">
      <w:pPr>
        <w:ind w:firstLine="675"/>
        <w:jc w:val="both"/>
        <w:rPr>
          <w:color w:val="000000"/>
          <w:sz w:val="28"/>
          <w:szCs w:val="28"/>
        </w:rPr>
      </w:pPr>
      <w:r w:rsidRPr="00E055DD">
        <w:rPr>
          <w:color w:val="000000"/>
          <w:sz w:val="28"/>
          <w:szCs w:val="28"/>
        </w:rPr>
        <w:t>а) рвота с примесью крови;</w:t>
      </w:r>
    </w:p>
    <w:p w:rsidR="00E055DD" w:rsidRPr="00E055DD" w:rsidRDefault="00E055DD" w:rsidP="00E055DD">
      <w:pPr>
        <w:ind w:firstLine="675"/>
        <w:jc w:val="both"/>
        <w:rPr>
          <w:color w:val="000000"/>
          <w:sz w:val="28"/>
          <w:szCs w:val="28"/>
        </w:rPr>
      </w:pPr>
      <w:r w:rsidRPr="00E055DD">
        <w:rPr>
          <w:color w:val="000000"/>
          <w:sz w:val="28"/>
          <w:szCs w:val="28"/>
        </w:rPr>
        <w:t>б) черный дегтеобразный стул;</w:t>
      </w:r>
    </w:p>
    <w:p w:rsidR="00E055DD" w:rsidRPr="00E055DD" w:rsidRDefault="00E055DD" w:rsidP="00E055DD">
      <w:pPr>
        <w:ind w:firstLine="675"/>
        <w:jc w:val="both"/>
        <w:rPr>
          <w:color w:val="000000"/>
          <w:sz w:val="28"/>
          <w:szCs w:val="28"/>
        </w:rPr>
      </w:pPr>
      <w:r w:rsidRPr="00E055DD">
        <w:rPr>
          <w:color w:val="000000"/>
          <w:sz w:val="28"/>
          <w:szCs w:val="28"/>
        </w:rPr>
        <w:t>в) цианоз;</w:t>
      </w:r>
    </w:p>
    <w:p w:rsidR="00E055DD" w:rsidRDefault="00E055DD" w:rsidP="00E055DD">
      <w:pPr>
        <w:ind w:firstLine="675"/>
        <w:jc w:val="both"/>
        <w:rPr>
          <w:color w:val="000000"/>
          <w:sz w:val="28"/>
          <w:szCs w:val="28"/>
        </w:rPr>
      </w:pPr>
      <w:r w:rsidRPr="00E055DD">
        <w:rPr>
          <w:color w:val="000000"/>
          <w:sz w:val="28"/>
          <w:szCs w:val="28"/>
        </w:rPr>
        <w:t>г) бледность кожных покровов.</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6.</w:t>
      </w:r>
      <w:r w:rsidRPr="00E055DD">
        <w:rPr>
          <w:color w:val="000000"/>
          <w:sz w:val="28"/>
          <w:szCs w:val="28"/>
        </w:rPr>
        <w:tab/>
        <w:t>Субъективный метод обследования пациента:</w:t>
      </w:r>
    </w:p>
    <w:p w:rsidR="00E055DD" w:rsidRPr="00E055DD" w:rsidRDefault="00E055DD" w:rsidP="00E055DD">
      <w:pPr>
        <w:ind w:firstLine="675"/>
        <w:jc w:val="both"/>
        <w:rPr>
          <w:color w:val="000000"/>
          <w:sz w:val="28"/>
          <w:szCs w:val="28"/>
        </w:rPr>
      </w:pPr>
      <w:r w:rsidRPr="00E055DD">
        <w:rPr>
          <w:color w:val="000000"/>
          <w:sz w:val="28"/>
          <w:szCs w:val="28"/>
        </w:rPr>
        <w:t>а) аускультация;</w:t>
      </w:r>
    </w:p>
    <w:p w:rsidR="00E055DD" w:rsidRPr="00E055DD" w:rsidRDefault="00E055DD" w:rsidP="00E055DD">
      <w:pPr>
        <w:ind w:firstLine="675"/>
        <w:jc w:val="both"/>
        <w:rPr>
          <w:color w:val="000000"/>
          <w:sz w:val="28"/>
          <w:szCs w:val="28"/>
        </w:rPr>
      </w:pPr>
      <w:r w:rsidRPr="00E055DD">
        <w:rPr>
          <w:color w:val="000000"/>
          <w:sz w:val="28"/>
          <w:szCs w:val="28"/>
        </w:rPr>
        <w:t>б) опрос;</w:t>
      </w:r>
    </w:p>
    <w:p w:rsidR="00E055DD" w:rsidRPr="00E055DD" w:rsidRDefault="00E055DD" w:rsidP="00E055DD">
      <w:pPr>
        <w:ind w:firstLine="675"/>
        <w:jc w:val="both"/>
        <w:rPr>
          <w:color w:val="000000"/>
          <w:sz w:val="28"/>
          <w:szCs w:val="28"/>
        </w:rPr>
      </w:pPr>
      <w:r w:rsidRPr="00E055DD">
        <w:rPr>
          <w:color w:val="000000"/>
          <w:sz w:val="28"/>
          <w:szCs w:val="28"/>
        </w:rPr>
        <w:t>в) осмотр;</w:t>
      </w:r>
    </w:p>
    <w:p w:rsidR="00E055DD" w:rsidRDefault="00E055DD" w:rsidP="00E055DD">
      <w:pPr>
        <w:ind w:firstLine="675"/>
        <w:jc w:val="both"/>
        <w:rPr>
          <w:color w:val="000000"/>
          <w:sz w:val="28"/>
          <w:szCs w:val="28"/>
        </w:rPr>
      </w:pPr>
      <w:r w:rsidRPr="00E055DD">
        <w:rPr>
          <w:color w:val="000000"/>
          <w:sz w:val="28"/>
          <w:szCs w:val="28"/>
        </w:rPr>
        <w:t>г) пальпация.</w:t>
      </w:r>
    </w:p>
    <w:p w:rsidR="00E055DD" w:rsidRPr="00E055DD" w:rsidRDefault="00E055DD" w:rsidP="00E055DD">
      <w:pPr>
        <w:ind w:firstLine="675"/>
        <w:jc w:val="both"/>
        <w:rPr>
          <w:color w:val="000000"/>
          <w:sz w:val="28"/>
          <w:szCs w:val="28"/>
        </w:rPr>
      </w:pPr>
    </w:p>
    <w:p w:rsidR="00E055DD" w:rsidRDefault="00E055DD" w:rsidP="00E055DD">
      <w:pPr>
        <w:ind w:firstLine="675"/>
        <w:jc w:val="both"/>
        <w:rPr>
          <w:color w:val="000000"/>
          <w:sz w:val="28"/>
          <w:szCs w:val="28"/>
        </w:rPr>
      </w:pPr>
      <w:r w:rsidRPr="00E055DD">
        <w:rPr>
          <w:color w:val="000000"/>
          <w:sz w:val="28"/>
          <w:szCs w:val="28"/>
        </w:rPr>
        <w:t>7.</w:t>
      </w:r>
      <w:r w:rsidRPr="00E055DD">
        <w:rPr>
          <w:color w:val="000000"/>
          <w:sz w:val="28"/>
          <w:szCs w:val="28"/>
        </w:rPr>
        <w:tab/>
        <w:t xml:space="preserve">Больные с заболеваниями сердечно-сосудистой системы не предъявляют </w:t>
      </w:r>
      <w:r>
        <w:rPr>
          <w:color w:val="000000"/>
          <w:sz w:val="28"/>
          <w:szCs w:val="28"/>
        </w:rPr>
        <w:t xml:space="preserve"> </w:t>
      </w:r>
    </w:p>
    <w:p w:rsidR="00E055DD" w:rsidRPr="00E055DD" w:rsidRDefault="00E055DD" w:rsidP="00E055DD">
      <w:pPr>
        <w:ind w:firstLine="675"/>
        <w:jc w:val="both"/>
        <w:rPr>
          <w:color w:val="000000"/>
          <w:sz w:val="28"/>
          <w:szCs w:val="28"/>
        </w:rPr>
      </w:pPr>
      <w:r>
        <w:rPr>
          <w:color w:val="000000"/>
          <w:sz w:val="28"/>
          <w:szCs w:val="28"/>
        </w:rPr>
        <w:t xml:space="preserve">    </w:t>
      </w:r>
      <w:r w:rsidRPr="00E055DD">
        <w:rPr>
          <w:color w:val="000000"/>
          <w:sz w:val="28"/>
          <w:szCs w:val="28"/>
        </w:rPr>
        <w:t>жалоб на:</w:t>
      </w:r>
    </w:p>
    <w:p w:rsidR="00E055DD" w:rsidRPr="00E055DD" w:rsidRDefault="00E055DD" w:rsidP="00E055DD">
      <w:pPr>
        <w:ind w:firstLine="675"/>
        <w:jc w:val="both"/>
        <w:rPr>
          <w:color w:val="000000"/>
          <w:sz w:val="28"/>
          <w:szCs w:val="28"/>
        </w:rPr>
      </w:pPr>
      <w:r w:rsidRPr="00E055DD">
        <w:rPr>
          <w:color w:val="000000"/>
          <w:sz w:val="28"/>
          <w:szCs w:val="28"/>
        </w:rPr>
        <w:t>а) кожный зуд</w:t>
      </w:r>
    </w:p>
    <w:p w:rsidR="00E055DD" w:rsidRPr="00E055DD" w:rsidRDefault="00E055DD" w:rsidP="00E055DD">
      <w:pPr>
        <w:ind w:firstLine="675"/>
        <w:jc w:val="both"/>
        <w:rPr>
          <w:color w:val="000000"/>
          <w:sz w:val="28"/>
          <w:szCs w:val="28"/>
        </w:rPr>
      </w:pPr>
      <w:r w:rsidRPr="00E055DD">
        <w:rPr>
          <w:color w:val="000000"/>
          <w:sz w:val="28"/>
          <w:szCs w:val="28"/>
        </w:rPr>
        <w:t>б) одышка</w:t>
      </w:r>
    </w:p>
    <w:p w:rsidR="00E055DD" w:rsidRPr="00E055DD" w:rsidRDefault="00E055DD" w:rsidP="00E055DD">
      <w:pPr>
        <w:ind w:firstLine="675"/>
        <w:jc w:val="both"/>
        <w:rPr>
          <w:color w:val="000000"/>
          <w:sz w:val="28"/>
          <w:szCs w:val="28"/>
        </w:rPr>
      </w:pPr>
      <w:r w:rsidRPr="00E055DD">
        <w:rPr>
          <w:color w:val="000000"/>
          <w:sz w:val="28"/>
          <w:szCs w:val="28"/>
        </w:rPr>
        <w:t>в) сердцебиение</w:t>
      </w:r>
    </w:p>
    <w:p w:rsidR="00E055DD" w:rsidRPr="00E055DD" w:rsidRDefault="00E055DD" w:rsidP="00E055DD">
      <w:pPr>
        <w:ind w:firstLine="675"/>
        <w:jc w:val="both"/>
        <w:rPr>
          <w:color w:val="000000"/>
          <w:sz w:val="28"/>
          <w:szCs w:val="28"/>
        </w:rPr>
      </w:pPr>
      <w:r w:rsidRPr="00E055DD">
        <w:rPr>
          <w:color w:val="000000"/>
          <w:sz w:val="28"/>
          <w:szCs w:val="28"/>
        </w:rPr>
        <w:t>г) отеки на ногах.</w:t>
      </w:r>
    </w:p>
    <w:p w:rsidR="00E055DD" w:rsidRPr="00E055DD" w:rsidRDefault="00E055DD" w:rsidP="00E055DD">
      <w:pPr>
        <w:ind w:firstLine="675"/>
        <w:jc w:val="both"/>
        <w:rPr>
          <w:color w:val="000000"/>
          <w:sz w:val="28"/>
          <w:szCs w:val="28"/>
        </w:rPr>
      </w:pPr>
      <w:r w:rsidRPr="00E055DD">
        <w:rPr>
          <w:color w:val="000000"/>
          <w:sz w:val="28"/>
          <w:szCs w:val="28"/>
        </w:rPr>
        <w:lastRenderedPageBreak/>
        <w:t>8.</w:t>
      </w:r>
      <w:r w:rsidRPr="00E055DD">
        <w:rPr>
          <w:color w:val="000000"/>
          <w:sz w:val="28"/>
          <w:szCs w:val="28"/>
        </w:rPr>
        <w:tab/>
        <w:t>Какие жалобы характерны для легочного больного:</w:t>
      </w:r>
    </w:p>
    <w:p w:rsidR="00E055DD" w:rsidRPr="00E055DD" w:rsidRDefault="00E055DD" w:rsidP="00E055DD">
      <w:pPr>
        <w:ind w:firstLine="675"/>
        <w:jc w:val="both"/>
        <w:rPr>
          <w:color w:val="000000"/>
          <w:sz w:val="28"/>
          <w:szCs w:val="28"/>
        </w:rPr>
      </w:pPr>
      <w:r w:rsidRPr="00E055DD">
        <w:rPr>
          <w:color w:val="000000"/>
          <w:sz w:val="28"/>
          <w:szCs w:val="28"/>
        </w:rPr>
        <w:t>а) кашель</w:t>
      </w:r>
    </w:p>
    <w:p w:rsidR="00E055DD" w:rsidRPr="00E055DD" w:rsidRDefault="00E055DD" w:rsidP="00E055DD">
      <w:pPr>
        <w:ind w:firstLine="675"/>
        <w:jc w:val="both"/>
        <w:rPr>
          <w:color w:val="000000"/>
          <w:sz w:val="28"/>
          <w:szCs w:val="28"/>
        </w:rPr>
      </w:pPr>
      <w:r w:rsidRPr="00E055DD">
        <w:rPr>
          <w:color w:val="000000"/>
          <w:sz w:val="28"/>
          <w:szCs w:val="28"/>
        </w:rPr>
        <w:t>б) одышка</w:t>
      </w:r>
    </w:p>
    <w:p w:rsidR="00E055DD" w:rsidRPr="00E055DD" w:rsidRDefault="00E055DD" w:rsidP="00E055DD">
      <w:pPr>
        <w:ind w:firstLine="675"/>
        <w:jc w:val="both"/>
        <w:rPr>
          <w:color w:val="000000"/>
          <w:sz w:val="28"/>
          <w:szCs w:val="28"/>
        </w:rPr>
      </w:pPr>
      <w:r w:rsidRPr="00E055DD">
        <w:rPr>
          <w:color w:val="000000"/>
          <w:sz w:val="28"/>
          <w:szCs w:val="28"/>
        </w:rPr>
        <w:t>в) частое мочеиспускание</w:t>
      </w:r>
    </w:p>
    <w:p w:rsidR="00E055DD" w:rsidRDefault="00E055DD" w:rsidP="00E055DD">
      <w:pPr>
        <w:ind w:firstLine="675"/>
        <w:jc w:val="both"/>
        <w:rPr>
          <w:color w:val="000000"/>
          <w:sz w:val="28"/>
          <w:szCs w:val="28"/>
        </w:rPr>
      </w:pPr>
      <w:r w:rsidRPr="00E055DD">
        <w:rPr>
          <w:color w:val="000000"/>
          <w:sz w:val="28"/>
          <w:szCs w:val="28"/>
        </w:rPr>
        <w:t>г) кровохарканье.</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9.</w:t>
      </w:r>
      <w:r w:rsidRPr="00E055DD">
        <w:rPr>
          <w:color w:val="000000"/>
          <w:sz w:val="28"/>
          <w:szCs w:val="28"/>
        </w:rPr>
        <w:tab/>
        <w:t>Характеризуйте отеки при сердечной недостаточности:</w:t>
      </w:r>
    </w:p>
    <w:p w:rsidR="00E055DD" w:rsidRPr="00E055DD" w:rsidRDefault="00E055DD" w:rsidP="00E055DD">
      <w:pPr>
        <w:ind w:firstLine="675"/>
        <w:jc w:val="both"/>
        <w:rPr>
          <w:color w:val="000000"/>
          <w:sz w:val="28"/>
          <w:szCs w:val="28"/>
        </w:rPr>
      </w:pPr>
      <w:r w:rsidRPr="00E055DD">
        <w:rPr>
          <w:color w:val="000000"/>
          <w:sz w:val="28"/>
          <w:szCs w:val="28"/>
        </w:rPr>
        <w:t>а) начинаются на лице, мягкие;</w:t>
      </w:r>
    </w:p>
    <w:p w:rsidR="00E055DD" w:rsidRPr="00E055DD" w:rsidRDefault="00E055DD" w:rsidP="00E055DD">
      <w:pPr>
        <w:ind w:firstLine="675"/>
        <w:jc w:val="both"/>
        <w:rPr>
          <w:color w:val="000000"/>
          <w:sz w:val="28"/>
          <w:szCs w:val="28"/>
        </w:rPr>
      </w:pPr>
      <w:r w:rsidRPr="00E055DD">
        <w:rPr>
          <w:color w:val="000000"/>
          <w:sz w:val="28"/>
          <w:szCs w:val="28"/>
        </w:rPr>
        <w:t>б) больной встает с отеками, кожные покровы бледные;</w:t>
      </w:r>
    </w:p>
    <w:p w:rsidR="00E055DD" w:rsidRPr="00E055DD" w:rsidRDefault="00E055DD" w:rsidP="00E055DD">
      <w:pPr>
        <w:ind w:firstLine="675"/>
        <w:jc w:val="both"/>
        <w:rPr>
          <w:color w:val="000000"/>
          <w:sz w:val="28"/>
          <w:szCs w:val="28"/>
        </w:rPr>
      </w:pPr>
      <w:r w:rsidRPr="00E055DD">
        <w:rPr>
          <w:color w:val="000000"/>
          <w:sz w:val="28"/>
          <w:szCs w:val="28"/>
        </w:rPr>
        <w:t>в) отеки усиливаются к вечеру после физической нагрузки;</w:t>
      </w:r>
    </w:p>
    <w:p w:rsidR="00E055DD" w:rsidRPr="00E055DD" w:rsidRDefault="00E055DD" w:rsidP="00E055DD">
      <w:pPr>
        <w:ind w:firstLine="675"/>
        <w:jc w:val="both"/>
        <w:rPr>
          <w:color w:val="000000"/>
          <w:sz w:val="28"/>
          <w:szCs w:val="28"/>
        </w:rPr>
      </w:pPr>
      <w:r w:rsidRPr="00E055DD">
        <w:rPr>
          <w:color w:val="000000"/>
          <w:sz w:val="28"/>
          <w:szCs w:val="28"/>
        </w:rPr>
        <w:t>г) в начальных стадиях заболевания – на нижних конечностях;</w:t>
      </w:r>
    </w:p>
    <w:p w:rsidR="00E055DD" w:rsidRPr="00E055DD" w:rsidRDefault="00E055DD" w:rsidP="00E055DD">
      <w:pPr>
        <w:ind w:firstLine="675"/>
        <w:jc w:val="both"/>
        <w:rPr>
          <w:color w:val="000000"/>
          <w:sz w:val="28"/>
          <w:szCs w:val="28"/>
        </w:rPr>
      </w:pPr>
      <w:r w:rsidRPr="00E055DD">
        <w:rPr>
          <w:color w:val="000000"/>
          <w:sz w:val="28"/>
          <w:szCs w:val="28"/>
        </w:rPr>
        <w:t>д) отеки плотные, цианотичные.</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10.</w:t>
      </w:r>
      <w:r w:rsidRPr="00E055DD">
        <w:rPr>
          <w:color w:val="000000"/>
          <w:sz w:val="28"/>
          <w:szCs w:val="28"/>
        </w:rPr>
        <w:tab/>
        <w:t>Пациент не реагирует на окружающее, не отвечает на вопросы, стонет, лицо с серовато-синюшным оттенком, пастозное, взгляд безразличный, глаза слезящиеся. Имеются генерализованные массивные отеки (анасарка), скопление жидкости в полостях (брюшной, плевральной). Определите состояние больного:</w:t>
      </w:r>
    </w:p>
    <w:p w:rsidR="00E055DD" w:rsidRPr="00E055DD" w:rsidRDefault="00E055DD" w:rsidP="00E055DD">
      <w:pPr>
        <w:ind w:firstLine="675"/>
        <w:jc w:val="both"/>
        <w:rPr>
          <w:color w:val="000000"/>
          <w:sz w:val="28"/>
          <w:szCs w:val="28"/>
        </w:rPr>
      </w:pPr>
      <w:r w:rsidRPr="00E055DD">
        <w:rPr>
          <w:color w:val="000000"/>
          <w:sz w:val="28"/>
          <w:szCs w:val="28"/>
        </w:rPr>
        <w:t>а) удовлетворительное;</w:t>
      </w:r>
    </w:p>
    <w:p w:rsidR="00E055DD" w:rsidRPr="00E055DD" w:rsidRDefault="00E055DD" w:rsidP="00E055DD">
      <w:pPr>
        <w:ind w:firstLine="675"/>
        <w:jc w:val="both"/>
        <w:rPr>
          <w:color w:val="000000"/>
          <w:sz w:val="28"/>
          <w:szCs w:val="28"/>
        </w:rPr>
      </w:pPr>
      <w:r w:rsidRPr="00E055DD">
        <w:rPr>
          <w:color w:val="000000"/>
          <w:sz w:val="28"/>
          <w:szCs w:val="28"/>
        </w:rPr>
        <w:t>б) средней тяжести;</w:t>
      </w:r>
    </w:p>
    <w:p w:rsidR="00E055DD" w:rsidRPr="00E055DD" w:rsidRDefault="00E055DD" w:rsidP="00E055DD">
      <w:pPr>
        <w:ind w:firstLine="675"/>
        <w:jc w:val="both"/>
        <w:rPr>
          <w:color w:val="000000"/>
          <w:sz w:val="28"/>
          <w:szCs w:val="28"/>
        </w:rPr>
      </w:pPr>
      <w:r w:rsidRPr="00E055DD">
        <w:rPr>
          <w:color w:val="000000"/>
          <w:sz w:val="28"/>
          <w:szCs w:val="28"/>
        </w:rPr>
        <w:t>в) тяжелое;</w:t>
      </w:r>
    </w:p>
    <w:p w:rsidR="00E055DD" w:rsidRDefault="00E055DD" w:rsidP="00E055DD">
      <w:pPr>
        <w:ind w:firstLine="675"/>
        <w:jc w:val="both"/>
        <w:rPr>
          <w:color w:val="000000"/>
          <w:sz w:val="28"/>
          <w:szCs w:val="28"/>
        </w:rPr>
      </w:pPr>
      <w:r w:rsidRPr="00E055DD">
        <w:rPr>
          <w:color w:val="000000"/>
          <w:sz w:val="28"/>
          <w:szCs w:val="28"/>
        </w:rPr>
        <w:t>г) терминальное.</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11.</w:t>
      </w:r>
      <w:r w:rsidRPr="00E055DD">
        <w:rPr>
          <w:color w:val="000000"/>
          <w:sz w:val="28"/>
          <w:szCs w:val="28"/>
        </w:rPr>
        <w:tab/>
        <w:t xml:space="preserve">Пациент хорошо ориентирован в окружающем пространстве и времени, легко вступает в контакт, правильно отвечает на вопросы. </w:t>
      </w:r>
    </w:p>
    <w:p w:rsidR="00E055DD" w:rsidRPr="00E055DD" w:rsidRDefault="00E055DD" w:rsidP="00E055DD">
      <w:pPr>
        <w:ind w:firstLine="675"/>
        <w:jc w:val="both"/>
        <w:rPr>
          <w:color w:val="000000"/>
          <w:sz w:val="28"/>
          <w:szCs w:val="28"/>
        </w:rPr>
      </w:pPr>
      <w:r w:rsidRPr="00E055DD">
        <w:rPr>
          <w:color w:val="000000"/>
          <w:sz w:val="28"/>
          <w:szCs w:val="28"/>
        </w:rPr>
        <w:t>Определите состояние пациента:</w:t>
      </w:r>
    </w:p>
    <w:p w:rsidR="00E055DD" w:rsidRPr="00E055DD" w:rsidRDefault="00E055DD" w:rsidP="00E055DD">
      <w:pPr>
        <w:ind w:firstLine="675"/>
        <w:jc w:val="both"/>
        <w:rPr>
          <w:color w:val="000000"/>
          <w:sz w:val="28"/>
          <w:szCs w:val="28"/>
        </w:rPr>
      </w:pPr>
      <w:r w:rsidRPr="00E055DD">
        <w:rPr>
          <w:color w:val="000000"/>
          <w:sz w:val="28"/>
          <w:szCs w:val="28"/>
        </w:rPr>
        <w:t>а) ясное;</w:t>
      </w:r>
    </w:p>
    <w:p w:rsidR="00E055DD" w:rsidRPr="00E055DD" w:rsidRDefault="00E055DD" w:rsidP="00E055DD">
      <w:pPr>
        <w:ind w:firstLine="675"/>
        <w:jc w:val="both"/>
        <w:rPr>
          <w:color w:val="000000"/>
          <w:sz w:val="28"/>
          <w:szCs w:val="28"/>
        </w:rPr>
      </w:pPr>
      <w:r w:rsidRPr="00E055DD">
        <w:rPr>
          <w:color w:val="000000"/>
          <w:sz w:val="28"/>
          <w:szCs w:val="28"/>
        </w:rPr>
        <w:t>б) ступор (состояние оглушения);</w:t>
      </w:r>
    </w:p>
    <w:p w:rsidR="00E055DD" w:rsidRPr="00E055DD" w:rsidRDefault="00E055DD" w:rsidP="00E055DD">
      <w:pPr>
        <w:ind w:firstLine="675"/>
        <w:jc w:val="both"/>
        <w:rPr>
          <w:color w:val="000000"/>
          <w:sz w:val="28"/>
          <w:szCs w:val="28"/>
        </w:rPr>
      </w:pPr>
      <w:r w:rsidRPr="00E055DD">
        <w:rPr>
          <w:color w:val="000000"/>
          <w:sz w:val="28"/>
          <w:szCs w:val="28"/>
        </w:rPr>
        <w:t>в) сопор;</w:t>
      </w:r>
    </w:p>
    <w:p w:rsidR="00E055DD" w:rsidRPr="00E055DD" w:rsidRDefault="00E055DD" w:rsidP="00E055DD">
      <w:pPr>
        <w:ind w:firstLine="675"/>
        <w:jc w:val="both"/>
        <w:rPr>
          <w:color w:val="000000"/>
          <w:sz w:val="28"/>
          <w:szCs w:val="28"/>
        </w:rPr>
      </w:pPr>
      <w:r w:rsidRPr="00E055DD">
        <w:rPr>
          <w:color w:val="000000"/>
          <w:sz w:val="28"/>
          <w:szCs w:val="28"/>
        </w:rPr>
        <w:t>г) кома;</w:t>
      </w:r>
    </w:p>
    <w:p w:rsidR="00E055DD" w:rsidRPr="00E055DD" w:rsidRDefault="00E055DD" w:rsidP="00E055DD">
      <w:pPr>
        <w:ind w:firstLine="675"/>
        <w:jc w:val="both"/>
        <w:rPr>
          <w:color w:val="000000"/>
          <w:sz w:val="28"/>
          <w:szCs w:val="28"/>
        </w:rPr>
      </w:pPr>
      <w:r w:rsidRPr="00E055DD">
        <w:rPr>
          <w:color w:val="000000"/>
          <w:sz w:val="28"/>
          <w:szCs w:val="28"/>
        </w:rPr>
        <w:t>д) обморок;</w:t>
      </w:r>
    </w:p>
    <w:p w:rsidR="00E055DD" w:rsidRDefault="00E055DD" w:rsidP="00E055DD">
      <w:pPr>
        <w:ind w:firstLine="675"/>
        <w:jc w:val="both"/>
        <w:rPr>
          <w:color w:val="000000"/>
          <w:sz w:val="28"/>
          <w:szCs w:val="28"/>
        </w:rPr>
      </w:pPr>
      <w:r w:rsidRPr="00E055DD">
        <w:rPr>
          <w:color w:val="000000"/>
          <w:sz w:val="28"/>
          <w:szCs w:val="28"/>
        </w:rPr>
        <w:t>е) бред.</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12.</w:t>
      </w:r>
      <w:r w:rsidRPr="00E055DD">
        <w:rPr>
          <w:color w:val="000000"/>
          <w:sz w:val="28"/>
          <w:szCs w:val="28"/>
        </w:rPr>
        <w:tab/>
        <w:t>Мужчина, 63 года, рост 165 см, вес 93 кг, коренастный, плотный. Живот значительных размеров, конечности короткие.</w:t>
      </w:r>
    </w:p>
    <w:p w:rsidR="00E055DD" w:rsidRPr="00E055DD" w:rsidRDefault="00E055DD" w:rsidP="00E055DD">
      <w:pPr>
        <w:ind w:firstLine="675"/>
        <w:jc w:val="both"/>
        <w:rPr>
          <w:color w:val="000000"/>
          <w:sz w:val="28"/>
          <w:szCs w:val="28"/>
        </w:rPr>
      </w:pPr>
      <w:r w:rsidRPr="00E055DD">
        <w:rPr>
          <w:color w:val="000000"/>
          <w:sz w:val="28"/>
          <w:szCs w:val="28"/>
        </w:rPr>
        <w:t>Определите конституционный тип пациента.</w:t>
      </w:r>
    </w:p>
    <w:p w:rsidR="00E055DD" w:rsidRPr="00E055DD" w:rsidRDefault="00E055DD" w:rsidP="00E055DD">
      <w:pPr>
        <w:ind w:firstLine="675"/>
        <w:jc w:val="both"/>
        <w:rPr>
          <w:color w:val="000000"/>
          <w:sz w:val="28"/>
          <w:szCs w:val="28"/>
        </w:rPr>
      </w:pPr>
      <w:r w:rsidRPr="00E055DD">
        <w:rPr>
          <w:color w:val="000000"/>
          <w:sz w:val="28"/>
          <w:szCs w:val="28"/>
        </w:rPr>
        <w:t>а) нормостенический;</w:t>
      </w:r>
    </w:p>
    <w:p w:rsidR="00E055DD" w:rsidRPr="00E055DD" w:rsidRDefault="00E055DD" w:rsidP="00E055DD">
      <w:pPr>
        <w:ind w:firstLine="675"/>
        <w:jc w:val="both"/>
        <w:rPr>
          <w:color w:val="000000"/>
          <w:sz w:val="28"/>
          <w:szCs w:val="28"/>
        </w:rPr>
      </w:pPr>
      <w:r w:rsidRPr="00E055DD">
        <w:rPr>
          <w:color w:val="000000"/>
          <w:sz w:val="28"/>
          <w:szCs w:val="28"/>
        </w:rPr>
        <w:t>б) гиперстенический;</w:t>
      </w:r>
    </w:p>
    <w:p w:rsidR="00E055DD" w:rsidRDefault="00E055DD" w:rsidP="00E055DD">
      <w:pPr>
        <w:ind w:firstLine="675"/>
        <w:jc w:val="both"/>
        <w:rPr>
          <w:color w:val="000000"/>
          <w:sz w:val="28"/>
          <w:szCs w:val="28"/>
        </w:rPr>
      </w:pPr>
      <w:r w:rsidRPr="00E055DD">
        <w:rPr>
          <w:color w:val="000000"/>
          <w:sz w:val="28"/>
          <w:szCs w:val="28"/>
        </w:rPr>
        <w:t>в) гипостенический.</w:t>
      </w:r>
    </w:p>
    <w:p w:rsidR="00E055DD" w:rsidRPr="00E055DD" w:rsidRDefault="00E055DD" w:rsidP="00E055DD">
      <w:pPr>
        <w:ind w:firstLine="675"/>
        <w:jc w:val="both"/>
        <w:rPr>
          <w:color w:val="000000"/>
          <w:sz w:val="28"/>
          <w:szCs w:val="28"/>
        </w:rPr>
      </w:pPr>
    </w:p>
    <w:p w:rsidR="00E055DD" w:rsidRPr="00E055DD" w:rsidRDefault="00E055DD" w:rsidP="00E055DD">
      <w:pPr>
        <w:ind w:left="709" w:hanging="34"/>
        <w:jc w:val="both"/>
        <w:rPr>
          <w:color w:val="000000"/>
          <w:sz w:val="28"/>
          <w:szCs w:val="28"/>
        </w:rPr>
      </w:pPr>
      <w:r w:rsidRPr="00E055DD">
        <w:rPr>
          <w:color w:val="000000"/>
          <w:sz w:val="28"/>
          <w:szCs w:val="28"/>
        </w:rPr>
        <w:t>13.</w:t>
      </w:r>
      <w:r w:rsidRPr="00E055DD">
        <w:rPr>
          <w:color w:val="000000"/>
          <w:sz w:val="28"/>
          <w:szCs w:val="28"/>
        </w:rPr>
        <w:tab/>
        <w:t xml:space="preserve">Больной Б., 38 лет, шофер по профессии, доставлен в больницу машиной скорой помощи с температурой 39-40°С. Накануне переохладился (в результате автомобильной аварии попал в прорубь с ледяной водой). При осмотре занимает положение на правом боку, так как в этом положении уменьшаются боли в правой половине грудной клетки. Имеется румянец на правой щеке, глаза блестящие, на крыльях носа имеются гепретические </w:t>
      </w:r>
      <w:r w:rsidRPr="00E055DD">
        <w:rPr>
          <w:color w:val="000000"/>
          <w:sz w:val="28"/>
          <w:szCs w:val="28"/>
        </w:rPr>
        <w:lastRenderedPageBreak/>
        <w:t>высыпания. Кожные покровы влажные на ощупь. Число дыханий 26-28 в мин. Дайте оценку состояния больного по степени тяжести.</w:t>
      </w:r>
    </w:p>
    <w:p w:rsidR="00E055DD" w:rsidRPr="00E055DD" w:rsidRDefault="00E055DD" w:rsidP="00E055DD">
      <w:pPr>
        <w:ind w:firstLine="675"/>
        <w:jc w:val="both"/>
        <w:rPr>
          <w:color w:val="000000"/>
          <w:sz w:val="28"/>
          <w:szCs w:val="28"/>
        </w:rPr>
      </w:pPr>
      <w:r w:rsidRPr="00E055DD">
        <w:rPr>
          <w:color w:val="000000"/>
          <w:sz w:val="28"/>
          <w:szCs w:val="28"/>
        </w:rPr>
        <w:t>а) удовлетворительное;</w:t>
      </w:r>
    </w:p>
    <w:p w:rsidR="00E055DD" w:rsidRPr="00E055DD" w:rsidRDefault="00E055DD" w:rsidP="00E055DD">
      <w:pPr>
        <w:ind w:firstLine="675"/>
        <w:jc w:val="both"/>
        <w:rPr>
          <w:color w:val="000000"/>
          <w:sz w:val="28"/>
          <w:szCs w:val="28"/>
        </w:rPr>
      </w:pPr>
      <w:r w:rsidRPr="00E055DD">
        <w:rPr>
          <w:color w:val="000000"/>
          <w:sz w:val="28"/>
          <w:szCs w:val="28"/>
        </w:rPr>
        <w:t>б) средней тяжести;</w:t>
      </w:r>
    </w:p>
    <w:p w:rsidR="00E055DD" w:rsidRPr="00E055DD" w:rsidRDefault="00E055DD" w:rsidP="00E055DD">
      <w:pPr>
        <w:ind w:firstLine="675"/>
        <w:jc w:val="both"/>
        <w:rPr>
          <w:color w:val="000000"/>
          <w:sz w:val="28"/>
          <w:szCs w:val="28"/>
        </w:rPr>
      </w:pPr>
      <w:r w:rsidRPr="00E055DD">
        <w:rPr>
          <w:color w:val="000000"/>
          <w:sz w:val="28"/>
          <w:szCs w:val="28"/>
        </w:rPr>
        <w:t>в) тяжелое;</w:t>
      </w:r>
    </w:p>
    <w:p w:rsidR="00E055DD" w:rsidRPr="00E055DD" w:rsidRDefault="00E055DD" w:rsidP="00E055DD">
      <w:pPr>
        <w:ind w:firstLine="675"/>
        <w:jc w:val="both"/>
        <w:rPr>
          <w:color w:val="000000"/>
          <w:sz w:val="28"/>
          <w:szCs w:val="28"/>
        </w:rPr>
      </w:pPr>
      <w:r w:rsidRPr="00E055DD">
        <w:rPr>
          <w:color w:val="000000"/>
          <w:sz w:val="28"/>
          <w:szCs w:val="28"/>
        </w:rPr>
        <w:t>г) терминальное.</w:t>
      </w:r>
    </w:p>
    <w:p w:rsid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14.</w:t>
      </w:r>
      <w:r w:rsidRPr="00E055DD">
        <w:rPr>
          <w:color w:val="000000"/>
          <w:sz w:val="28"/>
          <w:szCs w:val="28"/>
        </w:rPr>
        <w:tab/>
        <w:t>Частота дыхания в норме:</w:t>
      </w:r>
    </w:p>
    <w:p w:rsidR="00E055DD" w:rsidRPr="00E055DD" w:rsidRDefault="00E055DD" w:rsidP="00E055DD">
      <w:pPr>
        <w:ind w:firstLine="675"/>
        <w:jc w:val="both"/>
        <w:rPr>
          <w:color w:val="000000"/>
          <w:sz w:val="28"/>
          <w:szCs w:val="28"/>
        </w:rPr>
      </w:pPr>
      <w:r w:rsidRPr="00E055DD">
        <w:rPr>
          <w:color w:val="000000"/>
          <w:sz w:val="28"/>
          <w:szCs w:val="28"/>
        </w:rPr>
        <w:t>а) 10-12 в мин;</w:t>
      </w:r>
    </w:p>
    <w:p w:rsidR="00E055DD" w:rsidRPr="00E055DD" w:rsidRDefault="00E055DD" w:rsidP="00E055DD">
      <w:pPr>
        <w:ind w:firstLine="675"/>
        <w:jc w:val="both"/>
        <w:rPr>
          <w:color w:val="000000"/>
          <w:sz w:val="28"/>
          <w:szCs w:val="28"/>
        </w:rPr>
      </w:pPr>
      <w:r w:rsidRPr="00E055DD">
        <w:rPr>
          <w:color w:val="000000"/>
          <w:sz w:val="28"/>
          <w:szCs w:val="28"/>
        </w:rPr>
        <w:t>б) 16-20 в мин;</w:t>
      </w:r>
    </w:p>
    <w:p w:rsidR="00E055DD" w:rsidRPr="00E055DD" w:rsidRDefault="00E055DD" w:rsidP="00E055DD">
      <w:pPr>
        <w:ind w:firstLine="675"/>
        <w:jc w:val="both"/>
        <w:rPr>
          <w:color w:val="000000"/>
          <w:sz w:val="28"/>
          <w:szCs w:val="28"/>
        </w:rPr>
      </w:pPr>
      <w:r w:rsidRPr="00E055DD">
        <w:rPr>
          <w:color w:val="000000"/>
          <w:sz w:val="28"/>
          <w:szCs w:val="28"/>
        </w:rPr>
        <w:t>в) 20-25 в мин;</w:t>
      </w:r>
    </w:p>
    <w:p w:rsidR="00E055DD" w:rsidRPr="00E055DD" w:rsidRDefault="00E055DD" w:rsidP="00E055DD">
      <w:pPr>
        <w:ind w:firstLine="675"/>
        <w:jc w:val="both"/>
        <w:rPr>
          <w:color w:val="000000"/>
          <w:sz w:val="28"/>
          <w:szCs w:val="28"/>
        </w:rPr>
      </w:pPr>
      <w:r w:rsidRPr="00E055DD">
        <w:rPr>
          <w:color w:val="000000"/>
          <w:sz w:val="28"/>
          <w:szCs w:val="28"/>
        </w:rPr>
        <w:t>г) 18-23 в мин.</w:t>
      </w:r>
    </w:p>
    <w:p w:rsid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15.</w:t>
      </w:r>
      <w:r w:rsidRPr="00E055DD">
        <w:rPr>
          <w:color w:val="000000"/>
          <w:sz w:val="28"/>
          <w:szCs w:val="28"/>
        </w:rPr>
        <w:tab/>
        <w:t>Ярко-красные ладони бывают:</w:t>
      </w:r>
    </w:p>
    <w:p w:rsidR="00E055DD" w:rsidRPr="00E055DD" w:rsidRDefault="00E055DD" w:rsidP="00E055DD">
      <w:pPr>
        <w:ind w:firstLine="675"/>
        <w:jc w:val="both"/>
        <w:rPr>
          <w:color w:val="000000"/>
          <w:sz w:val="28"/>
          <w:szCs w:val="28"/>
        </w:rPr>
      </w:pPr>
      <w:r w:rsidRPr="00E055DD">
        <w:rPr>
          <w:color w:val="000000"/>
          <w:sz w:val="28"/>
          <w:szCs w:val="28"/>
        </w:rPr>
        <w:t>а) при заболевании почек;</w:t>
      </w:r>
    </w:p>
    <w:p w:rsidR="00E055DD" w:rsidRPr="00E055DD" w:rsidRDefault="00E055DD" w:rsidP="00E055DD">
      <w:pPr>
        <w:ind w:firstLine="675"/>
        <w:jc w:val="both"/>
        <w:rPr>
          <w:color w:val="000000"/>
          <w:sz w:val="28"/>
          <w:szCs w:val="28"/>
        </w:rPr>
      </w:pPr>
      <w:r w:rsidRPr="00E055DD">
        <w:rPr>
          <w:color w:val="000000"/>
          <w:sz w:val="28"/>
          <w:szCs w:val="28"/>
        </w:rPr>
        <w:t>б) заболевании желудка;</w:t>
      </w:r>
    </w:p>
    <w:p w:rsidR="00E055DD" w:rsidRPr="00E055DD" w:rsidRDefault="00E055DD" w:rsidP="00E055DD">
      <w:pPr>
        <w:ind w:firstLine="675"/>
        <w:jc w:val="both"/>
        <w:rPr>
          <w:color w:val="000000"/>
          <w:sz w:val="28"/>
          <w:szCs w:val="28"/>
        </w:rPr>
      </w:pPr>
      <w:r w:rsidRPr="00E055DD">
        <w:rPr>
          <w:color w:val="000000"/>
          <w:sz w:val="28"/>
          <w:szCs w:val="28"/>
        </w:rPr>
        <w:t>в) заболевании печени;</w:t>
      </w:r>
    </w:p>
    <w:p w:rsidR="00E055DD" w:rsidRPr="00E055DD" w:rsidRDefault="00E055DD" w:rsidP="00E055DD">
      <w:pPr>
        <w:ind w:firstLine="675"/>
        <w:jc w:val="both"/>
        <w:rPr>
          <w:color w:val="000000"/>
          <w:sz w:val="28"/>
          <w:szCs w:val="28"/>
        </w:rPr>
      </w:pPr>
      <w:r w:rsidRPr="00E055DD">
        <w:rPr>
          <w:color w:val="000000"/>
          <w:sz w:val="28"/>
          <w:szCs w:val="28"/>
        </w:rPr>
        <w:t>г) заболевании желчного пузыря.</w:t>
      </w:r>
    </w:p>
    <w:p w:rsid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16.</w:t>
      </w:r>
      <w:r w:rsidRPr="00E055DD">
        <w:rPr>
          <w:color w:val="000000"/>
          <w:sz w:val="28"/>
          <w:szCs w:val="28"/>
        </w:rPr>
        <w:tab/>
        <w:t>Патологическая форма грудной клетки:</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астеническая;</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бочкообразная;</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гиперстеническая;</w:t>
      </w:r>
    </w:p>
    <w:p w:rsidR="00E055DD" w:rsidRP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нормостеническая.</w:t>
      </w:r>
    </w:p>
    <w:p w:rsid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17.</w:t>
      </w:r>
      <w:r w:rsidRPr="00E055DD">
        <w:rPr>
          <w:color w:val="000000"/>
          <w:sz w:val="28"/>
          <w:szCs w:val="28"/>
        </w:rPr>
        <w:tab/>
        <w:t>Глубокое шумное редкое дыхание — это дыхание;</w:t>
      </w:r>
    </w:p>
    <w:p w:rsidR="00E055DD" w:rsidRPr="00E055DD" w:rsidRDefault="00E055DD" w:rsidP="00E055DD">
      <w:pPr>
        <w:ind w:firstLine="675"/>
        <w:jc w:val="both"/>
        <w:rPr>
          <w:color w:val="000000"/>
          <w:sz w:val="28"/>
          <w:szCs w:val="28"/>
        </w:rPr>
      </w:pPr>
      <w:r w:rsidRPr="00E055DD">
        <w:rPr>
          <w:color w:val="000000"/>
          <w:sz w:val="28"/>
          <w:szCs w:val="28"/>
        </w:rPr>
        <w:tab/>
        <w:t xml:space="preserve">а) </w:t>
      </w:r>
      <w:r>
        <w:rPr>
          <w:color w:val="000000"/>
          <w:sz w:val="28"/>
          <w:szCs w:val="28"/>
        </w:rPr>
        <w:t xml:space="preserve">     </w:t>
      </w:r>
      <w:r w:rsidRPr="00E055DD">
        <w:rPr>
          <w:color w:val="000000"/>
          <w:sz w:val="28"/>
          <w:szCs w:val="28"/>
        </w:rPr>
        <w:t>Биота;</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Грокка;</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Куссмауля;</w:t>
      </w:r>
    </w:p>
    <w:p w:rsidR="00E055DD" w:rsidRP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Чейна—Стокса.</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18.</w:t>
      </w:r>
      <w:r w:rsidRPr="00E055DD">
        <w:rPr>
          <w:color w:val="000000"/>
          <w:sz w:val="28"/>
          <w:szCs w:val="28"/>
        </w:rPr>
        <w:tab/>
        <w:t xml:space="preserve"> Акроцианоз характерен для:</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печеночной недостаточности;</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почечной недостаточности;</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сердечной недостаточности;</w:t>
      </w:r>
    </w:p>
    <w:p w:rsidR="00E055DD" w:rsidRP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дыхательной недостаточности.</w:t>
      </w:r>
    </w:p>
    <w:p w:rsid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19.</w:t>
      </w:r>
      <w:r w:rsidRPr="00E055DD">
        <w:rPr>
          <w:color w:val="000000"/>
          <w:sz w:val="28"/>
          <w:szCs w:val="28"/>
        </w:rPr>
        <w:tab/>
        <w:t>Телеангиоэктазии появляются:</w:t>
      </w:r>
    </w:p>
    <w:p w:rsidR="00E055DD" w:rsidRPr="00E055DD" w:rsidRDefault="00E055DD" w:rsidP="00E055DD">
      <w:pPr>
        <w:ind w:firstLine="675"/>
        <w:jc w:val="both"/>
        <w:rPr>
          <w:color w:val="000000"/>
          <w:sz w:val="28"/>
          <w:szCs w:val="28"/>
        </w:rPr>
      </w:pPr>
      <w:r w:rsidRPr="00E055DD">
        <w:rPr>
          <w:color w:val="000000"/>
          <w:sz w:val="28"/>
          <w:szCs w:val="28"/>
        </w:rPr>
        <w:t>а) при хронической почечной недостаточности;</w:t>
      </w:r>
    </w:p>
    <w:p w:rsidR="00E055DD" w:rsidRPr="00E055DD" w:rsidRDefault="00E055DD" w:rsidP="00E055DD">
      <w:pPr>
        <w:ind w:firstLine="675"/>
        <w:jc w:val="both"/>
        <w:rPr>
          <w:color w:val="000000"/>
          <w:sz w:val="28"/>
          <w:szCs w:val="28"/>
        </w:rPr>
      </w:pPr>
      <w:r w:rsidRPr="00E055DD">
        <w:rPr>
          <w:color w:val="000000"/>
          <w:sz w:val="28"/>
          <w:szCs w:val="28"/>
        </w:rPr>
        <w:t>б) хронической дыхательной недостаточности;</w:t>
      </w:r>
    </w:p>
    <w:p w:rsidR="00E055DD" w:rsidRPr="00E055DD" w:rsidRDefault="00E055DD" w:rsidP="00E055DD">
      <w:pPr>
        <w:ind w:firstLine="675"/>
        <w:jc w:val="both"/>
        <w:rPr>
          <w:color w:val="000000"/>
          <w:sz w:val="28"/>
          <w:szCs w:val="28"/>
        </w:rPr>
      </w:pPr>
      <w:r w:rsidRPr="00E055DD">
        <w:rPr>
          <w:color w:val="000000"/>
          <w:sz w:val="28"/>
          <w:szCs w:val="28"/>
        </w:rPr>
        <w:t>в) циррозе печени;</w:t>
      </w:r>
    </w:p>
    <w:p w:rsidR="00E055DD" w:rsidRPr="00E055DD" w:rsidRDefault="00E055DD" w:rsidP="00E055DD">
      <w:pPr>
        <w:ind w:firstLine="675"/>
        <w:jc w:val="both"/>
        <w:rPr>
          <w:color w:val="000000"/>
          <w:sz w:val="28"/>
          <w:szCs w:val="28"/>
        </w:rPr>
      </w:pPr>
      <w:r w:rsidRPr="00E055DD">
        <w:rPr>
          <w:color w:val="000000"/>
          <w:sz w:val="28"/>
          <w:szCs w:val="28"/>
        </w:rPr>
        <w:t>г) панкреатите.</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20.</w:t>
      </w:r>
      <w:r w:rsidRPr="00E055DD">
        <w:rPr>
          <w:color w:val="000000"/>
          <w:sz w:val="28"/>
          <w:szCs w:val="28"/>
        </w:rPr>
        <w:tab/>
        <w:t>Лимфатические узлы в норме:</w:t>
      </w:r>
    </w:p>
    <w:p w:rsidR="00E055DD" w:rsidRPr="00E055DD" w:rsidRDefault="00E055DD" w:rsidP="00E055DD">
      <w:pPr>
        <w:ind w:firstLine="675"/>
        <w:jc w:val="both"/>
        <w:rPr>
          <w:color w:val="000000"/>
          <w:sz w:val="28"/>
          <w:szCs w:val="28"/>
        </w:rPr>
      </w:pPr>
      <w:r w:rsidRPr="00E055DD">
        <w:rPr>
          <w:color w:val="000000"/>
          <w:sz w:val="28"/>
          <w:szCs w:val="28"/>
        </w:rPr>
        <w:t>а) видны при общем осмотре;</w:t>
      </w:r>
    </w:p>
    <w:p w:rsidR="00E055DD" w:rsidRPr="00E055DD" w:rsidRDefault="00E055DD" w:rsidP="00E055DD">
      <w:pPr>
        <w:ind w:firstLine="675"/>
        <w:jc w:val="both"/>
        <w:rPr>
          <w:color w:val="000000"/>
          <w:sz w:val="28"/>
          <w:szCs w:val="28"/>
        </w:rPr>
      </w:pPr>
      <w:r w:rsidRPr="00E055DD">
        <w:rPr>
          <w:color w:val="000000"/>
          <w:sz w:val="28"/>
          <w:szCs w:val="28"/>
        </w:rPr>
        <w:t xml:space="preserve">б) не видны и не пальпируются; </w:t>
      </w:r>
    </w:p>
    <w:p w:rsidR="00E055DD" w:rsidRPr="00E055DD" w:rsidRDefault="00E055DD" w:rsidP="00E055DD">
      <w:pPr>
        <w:ind w:firstLine="675"/>
        <w:jc w:val="both"/>
        <w:rPr>
          <w:color w:val="000000"/>
          <w:sz w:val="28"/>
          <w:szCs w:val="28"/>
        </w:rPr>
      </w:pPr>
      <w:r w:rsidRPr="00E055DD">
        <w:rPr>
          <w:color w:val="000000"/>
          <w:sz w:val="28"/>
          <w:szCs w:val="28"/>
        </w:rPr>
        <w:lastRenderedPageBreak/>
        <w:t xml:space="preserve">в) не видны, но пальпируются подключичные; </w:t>
      </w:r>
    </w:p>
    <w:p w:rsidR="00E055DD" w:rsidRPr="00E055DD" w:rsidRDefault="00E055DD" w:rsidP="00E055DD">
      <w:pPr>
        <w:ind w:firstLine="675"/>
        <w:jc w:val="both"/>
        <w:rPr>
          <w:color w:val="000000"/>
          <w:sz w:val="28"/>
          <w:szCs w:val="28"/>
        </w:rPr>
      </w:pPr>
      <w:r w:rsidRPr="00E055DD">
        <w:rPr>
          <w:color w:val="000000"/>
          <w:sz w:val="28"/>
          <w:szCs w:val="28"/>
        </w:rPr>
        <w:t>г) не видны, но пальпируются подколенные.</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21.</w:t>
      </w:r>
      <w:r w:rsidRPr="00E055DD">
        <w:rPr>
          <w:color w:val="000000"/>
          <w:sz w:val="28"/>
          <w:szCs w:val="28"/>
        </w:rPr>
        <w:tab/>
        <w:t>При каких заболеваниях пальпаторно определяется увеличение печени:</w:t>
      </w:r>
    </w:p>
    <w:p w:rsidR="00E055DD" w:rsidRPr="00E055DD" w:rsidRDefault="00E055DD" w:rsidP="00E055DD">
      <w:pPr>
        <w:ind w:firstLine="675"/>
        <w:jc w:val="both"/>
        <w:rPr>
          <w:color w:val="000000"/>
          <w:sz w:val="28"/>
          <w:szCs w:val="28"/>
        </w:rPr>
      </w:pPr>
      <w:r w:rsidRPr="00E055DD">
        <w:rPr>
          <w:color w:val="000000"/>
          <w:sz w:val="28"/>
          <w:szCs w:val="28"/>
        </w:rPr>
        <w:t>а) гастрит</w:t>
      </w:r>
    </w:p>
    <w:p w:rsidR="00E055DD" w:rsidRPr="00E055DD" w:rsidRDefault="00E055DD" w:rsidP="00E055DD">
      <w:pPr>
        <w:ind w:firstLine="675"/>
        <w:jc w:val="both"/>
        <w:rPr>
          <w:color w:val="000000"/>
          <w:sz w:val="28"/>
          <w:szCs w:val="28"/>
        </w:rPr>
      </w:pPr>
      <w:r w:rsidRPr="00E055DD">
        <w:rPr>
          <w:color w:val="000000"/>
          <w:sz w:val="28"/>
          <w:szCs w:val="28"/>
        </w:rPr>
        <w:t>б) острый гепатит</w:t>
      </w:r>
    </w:p>
    <w:p w:rsidR="00E055DD" w:rsidRPr="00E055DD" w:rsidRDefault="00E055DD" w:rsidP="00E055DD">
      <w:pPr>
        <w:ind w:firstLine="675"/>
        <w:jc w:val="both"/>
        <w:rPr>
          <w:color w:val="000000"/>
          <w:sz w:val="28"/>
          <w:szCs w:val="28"/>
        </w:rPr>
      </w:pPr>
      <w:r w:rsidRPr="00E055DD">
        <w:rPr>
          <w:color w:val="000000"/>
          <w:sz w:val="28"/>
          <w:szCs w:val="28"/>
        </w:rPr>
        <w:t>в) рак печени</w:t>
      </w:r>
    </w:p>
    <w:p w:rsidR="00E055DD" w:rsidRPr="00E055DD" w:rsidRDefault="00E055DD" w:rsidP="00E055DD">
      <w:pPr>
        <w:ind w:firstLine="675"/>
        <w:jc w:val="both"/>
        <w:rPr>
          <w:color w:val="000000"/>
          <w:sz w:val="28"/>
          <w:szCs w:val="28"/>
        </w:rPr>
      </w:pPr>
      <w:r w:rsidRPr="00E055DD">
        <w:rPr>
          <w:color w:val="000000"/>
          <w:sz w:val="28"/>
          <w:szCs w:val="28"/>
        </w:rPr>
        <w:t>г) дуаденит.</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22.</w:t>
      </w:r>
      <w:r w:rsidRPr="00E055DD">
        <w:rPr>
          <w:color w:val="000000"/>
          <w:sz w:val="28"/>
          <w:szCs w:val="28"/>
        </w:rPr>
        <w:tab/>
        <w:t>Эластичность грудной клетки снижается при:</w:t>
      </w:r>
    </w:p>
    <w:p w:rsidR="00E055DD" w:rsidRPr="00E055DD" w:rsidRDefault="00E055DD" w:rsidP="00E055DD">
      <w:pPr>
        <w:ind w:firstLine="675"/>
        <w:jc w:val="both"/>
        <w:rPr>
          <w:color w:val="000000"/>
          <w:sz w:val="28"/>
          <w:szCs w:val="28"/>
        </w:rPr>
      </w:pPr>
      <w:r w:rsidRPr="00E055DD">
        <w:rPr>
          <w:color w:val="000000"/>
          <w:sz w:val="28"/>
          <w:szCs w:val="28"/>
        </w:rPr>
        <w:t>а) обтурационном ателектазе</w:t>
      </w:r>
    </w:p>
    <w:p w:rsidR="00E055DD" w:rsidRPr="00E055DD" w:rsidRDefault="00E055DD" w:rsidP="00E055DD">
      <w:pPr>
        <w:ind w:firstLine="675"/>
        <w:jc w:val="both"/>
        <w:rPr>
          <w:color w:val="000000"/>
          <w:sz w:val="28"/>
          <w:szCs w:val="28"/>
        </w:rPr>
      </w:pPr>
      <w:r w:rsidRPr="00E055DD">
        <w:rPr>
          <w:color w:val="000000"/>
          <w:sz w:val="28"/>
          <w:szCs w:val="28"/>
        </w:rPr>
        <w:t>б) эмфиземе легких</w:t>
      </w:r>
    </w:p>
    <w:p w:rsidR="00E055DD" w:rsidRPr="00E055DD" w:rsidRDefault="00E055DD" w:rsidP="00E055DD">
      <w:pPr>
        <w:ind w:firstLine="675"/>
        <w:jc w:val="both"/>
        <w:rPr>
          <w:color w:val="000000"/>
          <w:sz w:val="28"/>
          <w:szCs w:val="28"/>
        </w:rPr>
      </w:pPr>
      <w:r w:rsidRPr="00E055DD">
        <w:rPr>
          <w:color w:val="000000"/>
          <w:sz w:val="28"/>
          <w:szCs w:val="28"/>
        </w:rPr>
        <w:t>в) застое в  малом круге кровообращения</w:t>
      </w:r>
    </w:p>
    <w:p w:rsidR="00E055DD" w:rsidRPr="00E055DD" w:rsidRDefault="00E055DD" w:rsidP="00E055DD">
      <w:pPr>
        <w:ind w:firstLine="675"/>
        <w:jc w:val="both"/>
        <w:rPr>
          <w:color w:val="000000"/>
          <w:sz w:val="28"/>
          <w:szCs w:val="28"/>
        </w:rPr>
      </w:pPr>
      <w:r w:rsidRPr="00E055DD">
        <w:rPr>
          <w:color w:val="000000"/>
          <w:sz w:val="28"/>
          <w:szCs w:val="28"/>
        </w:rPr>
        <w:t>г) абсцессе легкого.</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23.</w:t>
      </w:r>
      <w:r w:rsidRPr="00E055DD">
        <w:rPr>
          <w:color w:val="000000"/>
          <w:sz w:val="28"/>
          <w:szCs w:val="28"/>
        </w:rPr>
        <w:tab/>
        <w:t>Ослабление голосового дрожания типично для:</w:t>
      </w:r>
    </w:p>
    <w:p w:rsidR="00E055DD" w:rsidRPr="00E055DD" w:rsidRDefault="00E055DD" w:rsidP="00E055DD">
      <w:pPr>
        <w:ind w:firstLine="675"/>
        <w:jc w:val="both"/>
        <w:rPr>
          <w:color w:val="000000"/>
          <w:sz w:val="28"/>
          <w:szCs w:val="28"/>
        </w:rPr>
      </w:pPr>
      <w:r w:rsidRPr="00E055DD">
        <w:rPr>
          <w:color w:val="000000"/>
          <w:sz w:val="28"/>
          <w:szCs w:val="28"/>
        </w:rPr>
        <w:t>а) бронхоэктазов</w:t>
      </w:r>
    </w:p>
    <w:p w:rsidR="00E055DD" w:rsidRPr="00E055DD" w:rsidRDefault="00E055DD" w:rsidP="00E055DD">
      <w:pPr>
        <w:ind w:firstLine="675"/>
        <w:jc w:val="both"/>
        <w:rPr>
          <w:color w:val="000000"/>
          <w:sz w:val="28"/>
          <w:szCs w:val="28"/>
        </w:rPr>
      </w:pPr>
      <w:r w:rsidRPr="00E055DD">
        <w:rPr>
          <w:color w:val="000000"/>
          <w:sz w:val="28"/>
          <w:szCs w:val="28"/>
        </w:rPr>
        <w:t>б) эксудативного плеврита</w:t>
      </w:r>
    </w:p>
    <w:p w:rsidR="00E055DD" w:rsidRPr="00E055DD" w:rsidRDefault="00E055DD" w:rsidP="00E055DD">
      <w:pPr>
        <w:ind w:firstLine="675"/>
        <w:jc w:val="both"/>
        <w:rPr>
          <w:color w:val="000000"/>
          <w:sz w:val="28"/>
          <w:szCs w:val="28"/>
        </w:rPr>
      </w:pPr>
      <w:r w:rsidRPr="00E055DD">
        <w:rPr>
          <w:color w:val="000000"/>
          <w:sz w:val="28"/>
          <w:szCs w:val="28"/>
        </w:rPr>
        <w:t>в) очаговой пневмонии</w:t>
      </w:r>
    </w:p>
    <w:p w:rsidR="00E055DD" w:rsidRPr="00E055DD" w:rsidRDefault="00E055DD" w:rsidP="00E055DD">
      <w:pPr>
        <w:ind w:firstLine="675"/>
        <w:jc w:val="both"/>
        <w:rPr>
          <w:color w:val="000000"/>
          <w:sz w:val="28"/>
          <w:szCs w:val="28"/>
        </w:rPr>
      </w:pPr>
      <w:r w:rsidRPr="00E055DD">
        <w:rPr>
          <w:color w:val="000000"/>
          <w:sz w:val="28"/>
          <w:szCs w:val="28"/>
        </w:rPr>
        <w:t>г) массивного очага пневмосклероза.</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24.</w:t>
      </w:r>
      <w:r w:rsidRPr="00E055DD">
        <w:rPr>
          <w:color w:val="000000"/>
          <w:sz w:val="28"/>
          <w:szCs w:val="28"/>
        </w:rPr>
        <w:tab/>
        <w:t>В норме верхушечный толчок расположен:</w:t>
      </w:r>
    </w:p>
    <w:p w:rsidR="00E055DD" w:rsidRPr="00E055DD" w:rsidRDefault="00E055DD" w:rsidP="00E055DD">
      <w:pPr>
        <w:ind w:firstLine="675"/>
        <w:jc w:val="both"/>
        <w:rPr>
          <w:color w:val="000000"/>
          <w:sz w:val="28"/>
          <w:szCs w:val="28"/>
        </w:rPr>
      </w:pPr>
      <w:r w:rsidRPr="00E055DD">
        <w:rPr>
          <w:color w:val="000000"/>
          <w:sz w:val="28"/>
          <w:szCs w:val="28"/>
        </w:rPr>
        <w:t>а) в VI межреберье на 1,5 см кнутри от левой средне-ключичной линии</w:t>
      </w:r>
    </w:p>
    <w:p w:rsidR="00E055DD" w:rsidRPr="00E055DD" w:rsidRDefault="00E055DD" w:rsidP="00E055DD">
      <w:pPr>
        <w:ind w:firstLine="675"/>
        <w:jc w:val="both"/>
        <w:rPr>
          <w:color w:val="000000"/>
          <w:sz w:val="28"/>
          <w:szCs w:val="28"/>
        </w:rPr>
      </w:pPr>
      <w:r w:rsidRPr="00E055DD">
        <w:rPr>
          <w:color w:val="000000"/>
          <w:sz w:val="28"/>
          <w:szCs w:val="28"/>
        </w:rPr>
        <w:t>б) в V межреберье на 1,5 см кнутри от левой средне-ключичной линии</w:t>
      </w:r>
    </w:p>
    <w:p w:rsidR="00E055DD" w:rsidRPr="00E055DD" w:rsidRDefault="00E055DD" w:rsidP="00E055DD">
      <w:pPr>
        <w:ind w:firstLine="675"/>
        <w:jc w:val="both"/>
        <w:rPr>
          <w:color w:val="000000"/>
          <w:sz w:val="28"/>
          <w:szCs w:val="28"/>
        </w:rPr>
      </w:pPr>
      <w:r w:rsidRPr="00E055DD">
        <w:rPr>
          <w:color w:val="000000"/>
          <w:sz w:val="28"/>
          <w:szCs w:val="28"/>
        </w:rPr>
        <w:t>в) в V межреберье по  левой средне-ключичной линии</w:t>
      </w:r>
    </w:p>
    <w:p w:rsidR="00E055DD" w:rsidRPr="00E055DD" w:rsidRDefault="00E055DD" w:rsidP="00E055DD">
      <w:pPr>
        <w:ind w:firstLine="675"/>
        <w:jc w:val="both"/>
        <w:rPr>
          <w:color w:val="000000"/>
          <w:sz w:val="28"/>
          <w:szCs w:val="28"/>
        </w:rPr>
      </w:pPr>
      <w:r w:rsidRPr="00E055DD">
        <w:rPr>
          <w:color w:val="000000"/>
          <w:sz w:val="28"/>
          <w:szCs w:val="28"/>
        </w:rPr>
        <w:t>г) в IV межреберье на 1,5 см кнутри от левой средне-ключичной линии.</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25.</w:t>
      </w:r>
      <w:r w:rsidRPr="00E055DD">
        <w:rPr>
          <w:color w:val="000000"/>
          <w:sz w:val="28"/>
          <w:szCs w:val="28"/>
        </w:rPr>
        <w:tab/>
        <w:t>Феномен «голосового дрожания» - это:</w:t>
      </w:r>
    </w:p>
    <w:p w:rsidR="00E055DD" w:rsidRPr="00E055DD" w:rsidRDefault="00E055DD" w:rsidP="00E055DD">
      <w:pPr>
        <w:ind w:firstLine="675"/>
        <w:jc w:val="both"/>
        <w:rPr>
          <w:color w:val="000000"/>
          <w:sz w:val="28"/>
          <w:szCs w:val="28"/>
        </w:rPr>
      </w:pPr>
      <w:r w:rsidRPr="00E055DD">
        <w:rPr>
          <w:color w:val="000000"/>
          <w:sz w:val="28"/>
          <w:szCs w:val="28"/>
        </w:rPr>
        <w:t>а) накопление вязкого экссудата в альвеолах;</w:t>
      </w:r>
    </w:p>
    <w:p w:rsidR="00E055DD" w:rsidRPr="00E055DD" w:rsidRDefault="00E055DD" w:rsidP="00E055DD">
      <w:pPr>
        <w:ind w:firstLine="675"/>
        <w:jc w:val="both"/>
        <w:rPr>
          <w:color w:val="000000"/>
          <w:sz w:val="28"/>
          <w:szCs w:val="28"/>
        </w:rPr>
      </w:pPr>
      <w:r w:rsidRPr="00E055DD">
        <w:rPr>
          <w:color w:val="000000"/>
          <w:sz w:val="28"/>
          <w:szCs w:val="28"/>
        </w:rPr>
        <w:t>б) тип дыхания;</w:t>
      </w:r>
    </w:p>
    <w:p w:rsidR="00E055DD" w:rsidRPr="00E055DD" w:rsidRDefault="00E055DD" w:rsidP="00E055DD">
      <w:pPr>
        <w:ind w:firstLine="675"/>
        <w:jc w:val="both"/>
        <w:rPr>
          <w:color w:val="000000"/>
          <w:sz w:val="28"/>
          <w:szCs w:val="28"/>
        </w:rPr>
      </w:pPr>
      <w:r w:rsidRPr="00E055DD">
        <w:rPr>
          <w:color w:val="000000"/>
          <w:sz w:val="28"/>
          <w:szCs w:val="28"/>
        </w:rPr>
        <w:t>в) вид побочного дыхательного шума;</w:t>
      </w:r>
    </w:p>
    <w:p w:rsidR="00E055DD" w:rsidRPr="00E055DD" w:rsidRDefault="00E055DD" w:rsidP="00BD5658">
      <w:pPr>
        <w:ind w:left="709" w:hanging="34"/>
        <w:jc w:val="both"/>
        <w:rPr>
          <w:color w:val="000000"/>
          <w:sz w:val="28"/>
          <w:szCs w:val="28"/>
        </w:rPr>
      </w:pPr>
      <w:r w:rsidRPr="00E055DD">
        <w:rPr>
          <w:color w:val="000000"/>
          <w:sz w:val="28"/>
          <w:szCs w:val="28"/>
        </w:rPr>
        <w:t>г)пальпаторное определение проводимости голоса на поверхность грудной клетки.</w:t>
      </w:r>
    </w:p>
    <w:p w:rsidR="00BD5658" w:rsidRDefault="00BD5658" w:rsidP="00E055DD">
      <w:pPr>
        <w:ind w:firstLine="675"/>
        <w:jc w:val="both"/>
        <w:rPr>
          <w:color w:val="000000"/>
          <w:sz w:val="28"/>
          <w:szCs w:val="28"/>
        </w:rPr>
      </w:pPr>
    </w:p>
    <w:p w:rsidR="00E055DD" w:rsidRPr="00E055DD" w:rsidRDefault="00E055DD" w:rsidP="00BD5658">
      <w:pPr>
        <w:ind w:left="709" w:hanging="34"/>
        <w:jc w:val="both"/>
        <w:rPr>
          <w:color w:val="000000"/>
          <w:sz w:val="28"/>
          <w:szCs w:val="28"/>
        </w:rPr>
      </w:pPr>
      <w:r w:rsidRPr="00E055DD">
        <w:rPr>
          <w:color w:val="000000"/>
          <w:sz w:val="28"/>
          <w:szCs w:val="28"/>
        </w:rPr>
        <w:t>26.</w:t>
      </w:r>
      <w:r w:rsidRPr="00E055DD">
        <w:rPr>
          <w:color w:val="000000"/>
          <w:sz w:val="28"/>
          <w:szCs w:val="28"/>
        </w:rPr>
        <w:tab/>
        <w:t>Что приводит к ослаблению голосового дрожания над всей поверхностью грудной клетки:</w:t>
      </w:r>
    </w:p>
    <w:p w:rsidR="00E055DD" w:rsidRPr="00E055DD" w:rsidRDefault="00E055DD" w:rsidP="00E055DD">
      <w:pPr>
        <w:ind w:firstLine="675"/>
        <w:jc w:val="both"/>
        <w:rPr>
          <w:color w:val="000000"/>
          <w:sz w:val="28"/>
          <w:szCs w:val="28"/>
        </w:rPr>
      </w:pPr>
      <w:r w:rsidRPr="00E055DD">
        <w:rPr>
          <w:color w:val="000000"/>
          <w:sz w:val="28"/>
          <w:szCs w:val="28"/>
        </w:rPr>
        <w:t>а) кахексия;</w:t>
      </w:r>
    </w:p>
    <w:p w:rsidR="00E055DD" w:rsidRPr="00E055DD" w:rsidRDefault="00E055DD" w:rsidP="00E055DD">
      <w:pPr>
        <w:ind w:firstLine="675"/>
        <w:jc w:val="both"/>
        <w:rPr>
          <w:color w:val="000000"/>
          <w:sz w:val="28"/>
          <w:szCs w:val="28"/>
        </w:rPr>
      </w:pPr>
      <w:r w:rsidRPr="00E055DD">
        <w:rPr>
          <w:color w:val="000000"/>
          <w:sz w:val="28"/>
          <w:szCs w:val="28"/>
        </w:rPr>
        <w:t>б) ожирение I-II степени;</w:t>
      </w:r>
    </w:p>
    <w:p w:rsidR="00E055DD" w:rsidRPr="00E055DD" w:rsidRDefault="00E055DD" w:rsidP="00E055DD">
      <w:pPr>
        <w:ind w:firstLine="675"/>
        <w:jc w:val="both"/>
        <w:rPr>
          <w:color w:val="000000"/>
          <w:sz w:val="28"/>
          <w:szCs w:val="28"/>
        </w:rPr>
      </w:pPr>
      <w:r w:rsidRPr="00E055DD">
        <w:rPr>
          <w:color w:val="000000"/>
          <w:sz w:val="28"/>
          <w:szCs w:val="28"/>
        </w:rPr>
        <w:t>в) гиперстеническая конституция;</w:t>
      </w:r>
    </w:p>
    <w:p w:rsidR="00E055DD" w:rsidRPr="00E055DD" w:rsidRDefault="00E055DD" w:rsidP="00E055DD">
      <w:pPr>
        <w:ind w:firstLine="675"/>
        <w:jc w:val="both"/>
        <w:rPr>
          <w:color w:val="000000"/>
          <w:sz w:val="28"/>
          <w:szCs w:val="28"/>
        </w:rPr>
      </w:pPr>
      <w:r w:rsidRPr="00E055DD">
        <w:rPr>
          <w:color w:val="000000"/>
          <w:sz w:val="28"/>
          <w:szCs w:val="28"/>
        </w:rPr>
        <w:t>г) астеническая конституция;</w:t>
      </w:r>
    </w:p>
    <w:p w:rsidR="00E055DD" w:rsidRPr="00E055DD" w:rsidRDefault="00E055DD" w:rsidP="00E055DD">
      <w:pPr>
        <w:ind w:firstLine="675"/>
        <w:jc w:val="both"/>
        <w:rPr>
          <w:color w:val="000000"/>
          <w:sz w:val="28"/>
          <w:szCs w:val="28"/>
        </w:rPr>
      </w:pPr>
      <w:r w:rsidRPr="00E055DD">
        <w:rPr>
          <w:color w:val="000000"/>
          <w:sz w:val="28"/>
          <w:szCs w:val="28"/>
        </w:rPr>
        <w:t>д) воспалительный процесс в легком;</w:t>
      </w:r>
    </w:p>
    <w:p w:rsidR="00E055DD" w:rsidRPr="00E055DD" w:rsidRDefault="00E055DD" w:rsidP="00E055DD">
      <w:pPr>
        <w:ind w:firstLine="675"/>
        <w:jc w:val="both"/>
        <w:rPr>
          <w:color w:val="000000"/>
          <w:sz w:val="28"/>
          <w:szCs w:val="28"/>
        </w:rPr>
      </w:pPr>
      <w:r w:rsidRPr="00E055DD">
        <w:rPr>
          <w:color w:val="000000"/>
          <w:sz w:val="28"/>
          <w:szCs w:val="28"/>
        </w:rPr>
        <w:t>е) эмфизема легких;</w:t>
      </w:r>
    </w:p>
    <w:p w:rsidR="00E055DD" w:rsidRPr="00E055DD" w:rsidRDefault="00E055DD" w:rsidP="00E055DD">
      <w:pPr>
        <w:ind w:firstLine="675"/>
        <w:jc w:val="both"/>
        <w:rPr>
          <w:color w:val="000000"/>
          <w:sz w:val="28"/>
          <w:szCs w:val="28"/>
        </w:rPr>
      </w:pPr>
      <w:r w:rsidRPr="00E055DD">
        <w:rPr>
          <w:color w:val="000000"/>
          <w:sz w:val="28"/>
          <w:szCs w:val="28"/>
        </w:rPr>
        <w:t>ж) скопление жидкости в плевральной полости;</w:t>
      </w:r>
    </w:p>
    <w:p w:rsidR="00E055DD" w:rsidRPr="00E055DD" w:rsidRDefault="00E055DD" w:rsidP="00E055DD">
      <w:pPr>
        <w:ind w:firstLine="675"/>
        <w:jc w:val="both"/>
        <w:rPr>
          <w:color w:val="000000"/>
          <w:sz w:val="28"/>
          <w:szCs w:val="28"/>
        </w:rPr>
      </w:pPr>
      <w:r w:rsidRPr="00E055DD">
        <w:rPr>
          <w:color w:val="000000"/>
          <w:sz w:val="28"/>
          <w:szCs w:val="28"/>
        </w:rPr>
        <w:t>з) обтурационный ателектаз легкого;</w:t>
      </w:r>
    </w:p>
    <w:p w:rsidR="00E055DD" w:rsidRPr="00E055DD" w:rsidRDefault="00E055DD" w:rsidP="00E055DD">
      <w:pPr>
        <w:ind w:firstLine="675"/>
        <w:jc w:val="both"/>
        <w:rPr>
          <w:color w:val="000000"/>
          <w:sz w:val="28"/>
          <w:szCs w:val="28"/>
        </w:rPr>
      </w:pPr>
      <w:r w:rsidRPr="00E055DD">
        <w:rPr>
          <w:color w:val="000000"/>
          <w:sz w:val="28"/>
          <w:szCs w:val="28"/>
        </w:rPr>
        <w:t>и) высокий голос обследуемого;</w:t>
      </w:r>
    </w:p>
    <w:p w:rsidR="00E055DD" w:rsidRPr="00E055DD" w:rsidRDefault="00E055DD" w:rsidP="00E055DD">
      <w:pPr>
        <w:ind w:firstLine="675"/>
        <w:jc w:val="both"/>
        <w:rPr>
          <w:color w:val="000000"/>
          <w:sz w:val="28"/>
          <w:szCs w:val="28"/>
        </w:rPr>
      </w:pPr>
      <w:r w:rsidRPr="00E055DD">
        <w:rPr>
          <w:color w:val="000000"/>
          <w:sz w:val="28"/>
          <w:szCs w:val="28"/>
        </w:rPr>
        <w:t>к) воздух в плевральной полости.</w:t>
      </w:r>
    </w:p>
    <w:p w:rsidR="00E055DD" w:rsidRPr="00E055DD" w:rsidRDefault="00E055DD" w:rsidP="00E055DD">
      <w:pPr>
        <w:ind w:firstLine="675"/>
        <w:jc w:val="both"/>
        <w:rPr>
          <w:color w:val="000000"/>
          <w:sz w:val="28"/>
          <w:szCs w:val="28"/>
        </w:rPr>
      </w:pPr>
      <w:r w:rsidRPr="00E055DD">
        <w:rPr>
          <w:color w:val="000000"/>
          <w:sz w:val="28"/>
          <w:szCs w:val="28"/>
        </w:rPr>
        <w:lastRenderedPageBreak/>
        <w:t>27.</w:t>
      </w:r>
      <w:r w:rsidRPr="00E055DD">
        <w:rPr>
          <w:color w:val="000000"/>
          <w:sz w:val="28"/>
          <w:szCs w:val="28"/>
        </w:rPr>
        <w:tab/>
        <w:t>Качество пульса, характеризующее состояние сосудистой стенки:</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наполнение;</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напряжение;</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ритм;</w:t>
      </w:r>
    </w:p>
    <w:p w:rsidR="00E055DD" w:rsidRP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частота.</w:t>
      </w:r>
    </w:p>
    <w:p w:rsidR="00BD5658" w:rsidRDefault="00BD5658" w:rsidP="00E055DD">
      <w:pPr>
        <w:ind w:firstLine="675"/>
        <w:jc w:val="both"/>
        <w:rPr>
          <w:color w:val="000000"/>
          <w:sz w:val="28"/>
          <w:szCs w:val="28"/>
        </w:rPr>
      </w:pPr>
    </w:p>
    <w:p w:rsidR="00E055DD" w:rsidRPr="00E055DD" w:rsidRDefault="00E055DD" w:rsidP="00BD5658">
      <w:pPr>
        <w:ind w:left="709" w:hanging="34"/>
        <w:jc w:val="both"/>
        <w:rPr>
          <w:color w:val="000000"/>
          <w:sz w:val="28"/>
          <w:szCs w:val="28"/>
        </w:rPr>
      </w:pPr>
      <w:r w:rsidRPr="00E055DD">
        <w:rPr>
          <w:color w:val="000000"/>
          <w:sz w:val="28"/>
          <w:szCs w:val="28"/>
        </w:rPr>
        <w:t>28.</w:t>
      </w:r>
      <w:r w:rsidRPr="00E055DD">
        <w:rPr>
          <w:color w:val="000000"/>
          <w:sz w:val="28"/>
          <w:szCs w:val="28"/>
        </w:rPr>
        <w:tab/>
        <w:t>Нижняя граница легких по средней подмышечной линии соответствует ребру:</w:t>
      </w:r>
    </w:p>
    <w:p w:rsidR="00E055DD" w:rsidRPr="00E055DD" w:rsidRDefault="00E055DD" w:rsidP="00E055DD">
      <w:pPr>
        <w:ind w:firstLine="675"/>
        <w:jc w:val="both"/>
        <w:rPr>
          <w:color w:val="000000"/>
          <w:sz w:val="28"/>
          <w:szCs w:val="28"/>
        </w:rPr>
      </w:pPr>
      <w:r w:rsidRPr="00E055DD">
        <w:rPr>
          <w:color w:val="000000"/>
          <w:sz w:val="28"/>
          <w:szCs w:val="28"/>
        </w:rPr>
        <w:t>а)</w:t>
      </w:r>
      <w:r w:rsidRPr="00E055DD">
        <w:rPr>
          <w:color w:val="000000"/>
          <w:sz w:val="28"/>
          <w:szCs w:val="28"/>
        </w:rPr>
        <w:tab/>
        <w:t>V;</w:t>
      </w:r>
    </w:p>
    <w:p w:rsidR="00E055DD" w:rsidRPr="00E055DD" w:rsidRDefault="00E055DD" w:rsidP="00E055DD">
      <w:pPr>
        <w:ind w:firstLine="675"/>
        <w:jc w:val="both"/>
        <w:rPr>
          <w:color w:val="000000"/>
          <w:sz w:val="28"/>
          <w:szCs w:val="28"/>
        </w:rPr>
      </w:pPr>
      <w:r w:rsidRPr="00E055DD">
        <w:rPr>
          <w:color w:val="000000"/>
          <w:sz w:val="28"/>
          <w:szCs w:val="28"/>
        </w:rPr>
        <w:t>б)</w:t>
      </w:r>
      <w:r w:rsidRPr="00E055DD">
        <w:rPr>
          <w:color w:val="000000"/>
          <w:sz w:val="28"/>
          <w:szCs w:val="28"/>
        </w:rPr>
        <w:tab/>
        <w:t>VI;</w:t>
      </w:r>
    </w:p>
    <w:p w:rsidR="00E055DD" w:rsidRPr="00E055DD" w:rsidRDefault="00E055DD" w:rsidP="00E055DD">
      <w:pPr>
        <w:ind w:firstLine="675"/>
        <w:jc w:val="both"/>
        <w:rPr>
          <w:color w:val="000000"/>
          <w:sz w:val="28"/>
          <w:szCs w:val="28"/>
        </w:rPr>
      </w:pPr>
      <w:r w:rsidRPr="00E055DD">
        <w:rPr>
          <w:color w:val="000000"/>
          <w:sz w:val="28"/>
          <w:szCs w:val="28"/>
        </w:rPr>
        <w:t>в)</w:t>
      </w:r>
      <w:r w:rsidRPr="00E055DD">
        <w:rPr>
          <w:color w:val="000000"/>
          <w:sz w:val="28"/>
          <w:szCs w:val="28"/>
        </w:rPr>
        <w:tab/>
        <w:t>VII;</w:t>
      </w:r>
    </w:p>
    <w:p w:rsidR="00E055DD" w:rsidRPr="00E055DD" w:rsidRDefault="00E055DD" w:rsidP="00E055DD">
      <w:pPr>
        <w:ind w:firstLine="675"/>
        <w:jc w:val="both"/>
        <w:rPr>
          <w:color w:val="000000"/>
          <w:sz w:val="28"/>
          <w:szCs w:val="28"/>
        </w:rPr>
      </w:pPr>
      <w:r w:rsidRPr="00E055DD">
        <w:rPr>
          <w:color w:val="000000"/>
          <w:sz w:val="28"/>
          <w:szCs w:val="28"/>
        </w:rPr>
        <w:t>г)</w:t>
      </w:r>
      <w:r w:rsidRPr="00E055DD">
        <w:rPr>
          <w:color w:val="000000"/>
          <w:sz w:val="28"/>
          <w:szCs w:val="28"/>
        </w:rPr>
        <w:tab/>
        <w:t>VIII.</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29.</w:t>
      </w:r>
      <w:r w:rsidRPr="00E055DD">
        <w:rPr>
          <w:color w:val="000000"/>
          <w:sz w:val="28"/>
          <w:szCs w:val="28"/>
        </w:rPr>
        <w:tab/>
        <w:t xml:space="preserve">Экскурсия легких в норме по средней подмышечной линии </w:t>
      </w:r>
    </w:p>
    <w:p w:rsidR="00E055DD" w:rsidRPr="00E055DD" w:rsidRDefault="00E055DD" w:rsidP="00E055DD">
      <w:pPr>
        <w:ind w:firstLine="675"/>
        <w:jc w:val="both"/>
        <w:rPr>
          <w:color w:val="000000"/>
          <w:sz w:val="28"/>
          <w:szCs w:val="28"/>
        </w:rPr>
      </w:pPr>
      <w:r w:rsidRPr="00E055DD">
        <w:rPr>
          <w:color w:val="000000"/>
          <w:sz w:val="28"/>
          <w:szCs w:val="28"/>
        </w:rPr>
        <w:t xml:space="preserve">составляет (см): </w:t>
      </w:r>
    </w:p>
    <w:p w:rsidR="00E055DD" w:rsidRPr="00E055DD" w:rsidRDefault="00E055DD" w:rsidP="00E055DD">
      <w:pPr>
        <w:ind w:firstLine="675"/>
        <w:jc w:val="both"/>
        <w:rPr>
          <w:color w:val="000000"/>
          <w:sz w:val="28"/>
          <w:szCs w:val="28"/>
        </w:rPr>
      </w:pPr>
      <w:r w:rsidRPr="00E055DD">
        <w:rPr>
          <w:color w:val="000000"/>
          <w:sz w:val="28"/>
          <w:szCs w:val="28"/>
        </w:rPr>
        <w:t xml:space="preserve">а) 2-3; </w:t>
      </w:r>
    </w:p>
    <w:p w:rsidR="00E055DD" w:rsidRPr="00E055DD" w:rsidRDefault="00E055DD" w:rsidP="00E055DD">
      <w:pPr>
        <w:ind w:firstLine="675"/>
        <w:jc w:val="both"/>
        <w:rPr>
          <w:color w:val="000000"/>
          <w:sz w:val="28"/>
          <w:szCs w:val="28"/>
        </w:rPr>
      </w:pPr>
      <w:r w:rsidRPr="00E055DD">
        <w:rPr>
          <w:color w:val="000000"/>
          <w:sz w:val="28"/>
          <w:szCs w:val="28"/>
        </w:rPr>
        <w:t>6) 4-6;</w:t>
      </w:r>
    </w:p>
    <w:p w:rsidR="00E055DD" w:rsidRPr="00E055DD" w:rsidRDefault="00E055DD" w:rsidP="00E055DD">
      <w:pPr>
        <w:ind w:firstLine="675"/>
        <w:jc w:val="both"/>
        <w:rPr>
          <w:color w:val="000000"/>
          <w:sz w:val="28"/>
          <w:szCs w:val="28"/>
        </w:rPr>
      </w:pPr>
      <w:r w:rsidRPr="00E055DD">
        <w:rPr>
          <w:color w:val="000000"/>
          <w:sz w:val="28"/>
          <w:szCs w:val="28"/>
        </w:rPr>
        <w:t>в) 6-8;</w:t>
      </w:r>
    </w:p>
    <w:p w:rsidR="00E055DD" w:rsidRPr="00E055DD" w:rsidRDefault="00E055DD" w:rsidP="00E055DD">
      <w:pPr>
        <w:ind w:firstLine="675"/>
        <w:jc w:val="both"/>
        <w:rPr>
          <w:color w:val="000000"/>
          <w:sz w:val="28"/>
          <w:szCs w:val="28"/>
        </w:rPr>
      </w:pPr>
      <w:r w:rsidRPr="00E055DD">
        <w:rPr>
          <w:color w:val="000000"/>
          <w:sz w:val="28"/>
          <w:szCs w:val="28"/>
        </w:rPr>
        <w:t>г) 8-10.</w:t>
      </w:r>
    </w:p>
    <w:p w:rsidR="00BD5658" w:rsidRDefault="00BD5658" w:rsidP="00E055DD">
      <w:pPr>
        <w:ind w:firstLine="675"/>
        <w:jc w:val="both"/>
        <w:rPr>
          <w:color w:val="000000"/>
          <w:sz w:val="28"/>
          <w:szCs w:val="28"/>
        </w:rPr>
      </w:pPr>
    </w:p>
    <w:p w:rsidR="00E055DD" w:rsidRPr="00E055DD" w:rsidRDefault="00E055DD" w:rsidP="00BD5658">
      <w:pPr>
        <w:ind w:left="709" w:hanging="34"/>
        <w:jc w:val="both"/>
        <w:rPr>
          <w:color w:val="000000"/>
          <w:sz w:val="28"/>
          <w:szCs w:val="28"/>
        </w:rPr>
      </w:pPr>
      <w:r w:rsidRPr="00E055DD">
        <w:rPr>
          <w:color w:val="000000"/>
          <w:sz w:val="28"/>
          <w:szCs w:val="28"/>
        </w:rPr>
        <w:t>30.</w:t>
      </w:r>
      <w:r w:rsidRPr="00E055DD">
        <w:rPr>
          <w:color w:val="000000"/>
          <w:sz w:val="28"/>
          <w:szCs w:val="28"/>
        </w:rPr>
        <w:tab/>
        <w:t>При выстукивании грудной клетки над предполагаемой областью сердца перкуторный звук:</w:t>
      </w:r>
    </w:p>
    <w:p w:rsidR="00E055DD" w:rsidRPr="00E055DD" w:rsidRDefault="00E055DD" w:rsidP="00E055DD">
      <w:pPr>
        <w:ind w:firstLine="675"/>
        <w:jc w:val="both"/>
        <w:rPr>
          <w:color w:val="000000"/>
          <w:sz w:val="28"/>
          <w:szCs w:val="28"/>
        </w:rPr>
      </w:pPr>
      <w:r w:rsidRPr="00E055DD">
        <w:rPr>
          <w:color w:val="000000"/>
          <w:sz w:val="28"/>
          <w:szCs w:val="28"/>
        </w:rPr>
        <w:t>а) ясный легочный;</w:t>
      </w:r>
    </w:p>
    <w:p w:rsidR="00E055DD" w:rsidRPr="00E055DD" w:rsidRDefault="00E055DD" w:rsidP="00E055DD">
      <w:pPr>
        <w:ind w:firstLine="675"/>
        <w:jc w:val="both"/>
        <w:rPr>
          <w:color w:val="000000"/>
          <w:sz w:val="28"/>
          <w:szCs w:val="28"/>
        </w:rPr>
      </w:pPr>
      <w:r w:rsidRPr="00E055DD">
        <w:rPr>
          <w:color w:val="000000"/>
          <w:sz w:val="28"/>
          <w:szCs w:val="28"/>
        </w:rPr>
        <w:t>б) тупой, притупленный;</w:t>
      </w:r>
    </w:p>
    <w:p w:rsidR="00E055DD" w:rsidRPr="00E055DD" w:rsidRDefault="00E055DD" w:rsidP="00E055DD">
      <w:pPr>
        <w:ind w:firstLine="675"/>
        <w:jc w:val="both"/>
        <w:rPr>
          <w:color w:val="000000"/>
          <w:sz w:val="28"/>
          <w:szCs w:val="28"/>
        </w:rPr>
      </w:pPr>
      <w:r w:rsidRPr="00E055DD">
        <w:rPr>
          <w:color w:val="000000"/>
          <w:sz w:val="28"/>
          <w:szCs w:val="28"/>
        </w:rPr>
        <w:t>в) коробочный;</w:t>
      </w:r>
    </w:p>
    <w:p w:rsidR="00E055DD" w:rsidRPr="00E055DD" w:rsidRDefault="00E055DD" w:rsidP="00E055DD">
      <w:pPr>
        <w:ind w:firstLine="675"/>
        <w:jc w:val="both"/>
        <w:rPr>
          <w:color w:val="000000"/>
          <w:sz w:val="28"/>
          <w:szCs w:val="28"/>
        </w:rPr>
      </w:pPr>
      <w:r w:rsidRPr="00E055DD">
        <w:rPr>
          <w:color w:val="000000"/>
          <w:sz w:val="28"/>
          <w:szCs w:val="28"/>
        </w:rPr>
        <w:t>г) тимпанический.</w:t>
      </w:r>
    </w:p>
    <w:p w:rsidR="00BD5658" w:rsidRDefault="00BD5658" w:rsidP="00E055DD">
      <w:pPr>
        <w:ind w:firstLine="675"/>
        <w:jc w:val="both"/>
        <w:rPr>
          <w:color w:val="000000"/>
          <w:sz w:val="28"/>
          <w:szCs w:val="28"/>
        </w:rPr>
      </w:pPr>
    </w:p>
    <w:p w:rsidR="00E055DD" w:rsidRPr="00E055DD" w:rsidRDefault="00E055DD" w:rsidP="00BD5658">
      <w:pPr>
        <w:ind w:left="709" w:hanging="34"/>
        <w:jc w:val="both"/>
        <w:rPr>
          <w:color w:val="000000"/>
          <w:sz w:val="28"/>
          <w:szCs w:val="28"/>
        </w:rPr>
      </w:pPr>
      <w:r w:rsidRPr="00E055DD">
        <w:rPr>
          <w:color w:val="000000"/>
          <w:sz w:val="28"/>
          <w:szCs w:val="28"/>
        </w:rPr>
        <w:t>31.</w:t>
      </w:r>
      <w:r w:rsidRPr="00E055DD">
        <w:rPr>
          <w:color w:val="000000"/>
          <w:sz w:val="28"/>
          <w:szCs w:val="28"/>
        </w:rPr>
        <w:tab/>
        <w:t>При выстукивании нижних отделов грудной клетки больного эмфиземой легких перкуторный звук:</w:t>
      </w:r>
    </w:p>
    <w:p w:rsidR="00E055DD" w:rsidRPr="00E055DD" w:rsidRDefault="00E055DD" w:rsidP="00E055DD">
      <w:pPr>
        <w:ind w:firstLine="675"/>
        <w:jc w:val="both"/>
        <w:rPr>
          <w:color w:val="000000"/>
          <w:sz w:val="28"/>
          <w:szCs w:val="28"/>
        </w:rPr>
      </w:pPr>
      <w:r w:rsidRPr="00E055DD">
        <w:rPr>
          <w:color w:val="000000"/>
          <w:sz w:val="28"/>
          <w:szCs w:val="28"/>
        </w:rPr>
        <w:t>а) притупленный;</w:t>
      </w:r>
    </w:p>
    <w:p w:rsidR="00E055DD" w:rsidRPr="00E055DD" w:rsidRDefault="00E055DD" w:rsidP="00E055DD">
      <w:pPr>
        <w:ind w:firstLine="675"/>
        <w:jc w:val="both"/>
        <w:rPr>
          <w:color w:val="000000"/>
          <w:sz w:val="28"/>
          <w:szCs w:val="28"/>
        </w:rPr>
      </w:pPr>
      <w:r w:rsidRPr="00E055DD">
        <w:rPr>
          <w:color w:val="000000"/>
          <w:sz w:val="28"/>
          <w:szCs w:val="28"/>
        </w:rPr>
        <w:t>б) тупой;</w:t>
      </w:r>
    </w:p>
    <w:p w:rsidR="00E055DD" w:rsidRPr="00E055DD" w:rsidRDefault="00E055DD" w:rsidP="00E055DD">
      <w:pPr>
        <w:ind w:firstLine="675"/>
        <w:jc w:val="both"/>
        <w:rPr>
          <w:color w:val="000000"/>
          <w:sz w:val="28"/>
          <w:szCs w:val="28"/>
        </w:rPr>
      </w:pPr>
      <w:r w:rsidRPr="00E055DD">
        <w:rPr>
          <w:color w:val="000000"/>
          <w:sz w:val="28"/>
          <w:szCs w:val="28"/>
        </w:rPr>
        <w:t>в) коробочный;</w:t>
      </w:r>
    </w:p>
    <w:p w:rsidR="00E055DD" w:rsidRPr="00E055DD" w:rsidRDefault="00E055DD" w:rsidP="00E055DD">
      <w:pPr>
        <w:ind w:firstLine="675"/>
        <w:jc w:val="both"/>
        <w:rPr>
          <w:color w:val="000000"/>
          <w:sz w:val="28"/>
          <w:szCs w:val="28"/>
        </w:rPr>
      </w:pPr>
      <w:r w:rsidRPr="00E055DD">
        <w:rPr>
          <w:color w:val="000000"/>
          <w:sz w:val="28"/>
          <w:szCs w:val="28"/>
        </w:rPr>
        <w:t>г) тимпанический.</w:t>
      </w:r>
    </w:p>
    <w:p w:rsidR="00BD5658" w:rsidRDefault="00BD5658" w:rsidP="00E055DD">
      <w:pPr>
        <w:ind w:firstLine="675"/>
        <w:jc w:val="both"/>
        <w:rPr>
          <w:color w:val="000000"/>
          <w:sz w:val="28"/>
          <w:szCs w:val="28"/>
        </w:rPr>
      </w:pPr>
    </w:p>
    <w:p w:rsidR="00E055DD" w:rsidRPr="00E055DD" w:rsidRDefault="00E055DD" w:rsidP="00BD5658">
      <w:pPr>
        <w:ind w:left="709" w:hanging="34"/>
        <w:jc w:val="both"/>
        <w:rPr>
          <w:color w:val="000000"/>
          <w:sz w:val="28"/>
          <w:szCs w:val="28"/>
        </w:rPr>
      </w:pPr>
      <w:r w:rsidRPr="00E055DD">
        <w:rPr>
          <w:color w:val="000000"/>
          <w:sz w:val="28"/>
          <w:szCs w:val="28"/>
        </w:rPr>
        <w:t>32.</w:t>
      </w:r>
      <w:r w:rsidRPr="00E055DD">
        <w:rPr>
          <w:color w:val="000000"/>
          <w:sz w:val="28"/>
          <w:szCs w:val="28"/>
        </w:rPr>
        <w:tab/>
        <w:t>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E055DD" w:rsidRPr="00E055DD" w:rsidRDefault="00E055DD" w:rsidP="00E055DD">
      <w:pPr>
        <w:ind w:firstLine="675"/>
        <w:jc w:val="both"/>
        <w:rPr>
          <w:color w:val="000000"/>
          <w:sz w:val="28"/>
          <w:szCs w:val="28"/>
        </w:rPr>
      </w:pPr>
      <w:r w:rsidRPr="00E055DD">
        <w:rPr>
          <w:color w:val="000000"/>
          <w:sz w:val="28"/>
          <w:szCs w:val="28"/>
        </w:rPr>
        <w:t>а) притупленный;</w:t>
      </w:r>
    </w:p>
    <w:p w:rsidR="00E055DD" w:rsidRPr="00E055DD" w:rsidRDefault="00E055DD" w:rsidP="00E055DD">
      <w:pPr>
        <w:ind w:firstLine="675"/>
        <w:jc w:val="both"/>
        <w:rPr>
          <w:color w:val="000000"/>
          <w:sz w:val="28"/>
          <w:szCs w:val="28"/>
        </w:rPr>
      </w:pPr>
      <w:r w:rsidRPr="00E055DD">
        <w:rPr>
          <w:color w:val="000000"/>
          <w:sz w:val="28"/>
          <w:szCs w:val="28"/>
        </w:rPr>
        <w:t>б) тупой;</w:t>
      </w:r>
    </w:p>
    <w:p w:rsidR="00E055DD" w:rsidRPr="00E055DD" w:rsidRDefault="00E055DD" w:rsidP="00E055DD">
      <w:pPr>
        <w:ind w:firstLine="675"/>
        <w:jc w:val="both"/>
        <w:rPr>
          <w:color w:val="000000"/>
          <w:sz w:val="28"/>
          <w:szCs w:val="28"/>
        </w:rPr>
      </w:pPr>
      <w:r w:rsidRPr="00E055DD">
        <w:rPr>
          <w:color w:val="000000"/>
          <w:sz w:val="28"/>
          <w:szCs w:val="28"/>
        </w:rPr>
        <w:t>в) ясный легочный;</w:t>
      </w:r>
    </w:p>
    <w:p w:rsidR="00E055DD" w:rsidRPr="00E055DD" w:rsidRDefault="00E055DD" w:rsidP="00E055DD">
      <w:pPr>
        <w:ind w:firstLine="675"/>
        <w:jc w:val="both"/>
        <w:rPr>
          <w:color w:val="000000"/>
          <w:sz w:val="28"/>
          <w:szCs w:val="28"/>
        </w:rPr>
      </w:pPr>
      <w:r w:rsidRPr="00E055DD">
        <w:rPr>
          <w:color w:val="000000"/>
          <w:sz w:val="28"/>
          <w:szCs w:val="28"/>
        </w:rPr>
        <w:t>г) тимпанический.</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33.</w:t>
      </w:r>
      <w:r w:rsidRPr="00E055DD">
        <w:rPr>
          <w:color w:val="000000"/>
          <w:sz w:val="28"/>
          <w:szCs w:val="28"/>
        </w:rPr>
        <w:tab/>
        <w:t>При одинаковой силе удара тупой перкуторный звук:</w:t>
      </w:r>
    </w:p>
    <w:p w:rsidR="00E055DD" w:rsidRPr="00E055DD" w:rsidRDefault="00E055DD" w:rsidP="00E055DD">
      <w:pPr>
        <w:ind w:firstLine="675"/>
        <w:jc w:val="both"/>
        <w:rPr>
          <w:color w:val="000000"/>
          <w:sz w:val="28"/>
          <w:szCs w:val="28"/>
        </w:rPr>
      </w:pPr>
      <w:r w:rsidRPr="00E055DD">
        <w:rPr>
          <w:color w:val="000000"/>
          <w:sz w:val="28"/>
          <w:szCs w:val="28"/>
        </w:rPr>
        <w:t>а) слышится громче, чем ясный легочный;</w:t>
      </w:r>
    </w:p>
    <w:p w:rsidR="00E055DD" w:rsidRPr="00E055DD" w:rsidRDefault="00E055DD" w:rsidP="00E055DD">
      <w:pPr>
        <w:ind w:firstLine="675"/>
        <w:jc w:val="both"/>
        <w:rPr>
          <w:color w:val="000000"/>
          <w:sz w:val="28"/>
          <w:szCs w:val="28"/>
        </w:rPr>
      </w:pPr>
      <w:r w:rsidRPr="00E055DD">
        <w:rPr>
          <w:color w:val="000000"/>
          <w:sz w:val="28"/>
          <w:szCs w:val="28"/>
        </w:rPr>
        <w:t>б) слышится тише, чем ясный легочный;</w:t>
      </w:r>
    </w:p>
    <w:p w:rsidR="00E055DD" w:rsidRPr="00E055DD" w:rsidRDefault="00E055DD" w:rsidP="00E055DD">
      <w:pPr>
        <w:ind w:firstLine="675"/>
        <w:jc w:val="both"/>
        <w:rPr>
          <w:color w:val="000000"/>
          <w:sz w:val="28"/>
          <w:szCs w:val="28"/>
        </w:rPr>
      </w:pPr>
      <w:r w:rsidRPr="00E055DD">
        <w:rPr>
          <w:color w:val="000000"/>
          <w:sz w:val="28"/>
          <w:szCs w:val="28"/>
        </w:rPr>
        <w:t>в) не отличается по силе звучания от ясного легочного.</w:t>
      </w:r>
    </w:p>
    <w:p w:rsidR="00E055DD" w:rsidRPr="00E055DD" w:rsidRDefault="00E055DD" w:rsidP="00E055DD">
      <w:pPr>
        <w:ind w:firstLine="675"/>
        <w:jc w:val="both"/>
        <w:rPr>
          <w:color w:val="000000"/>
          <w:sz w:val="28"/>
          <w:szCs w:val="28"/>
        </w:rPr>
      </w:pPr>
      <w:r w:rsidRPr="00E055DD">
        <w:rPr>
          <w:color w:val="000000"/>
          <w:sz w:val="28"/>
          <w:szCs w:val="28"/>
        </w:rPr>
        <w:lastRenderedPageBreak/>
        <w:t>34.</w:t>
      </w:r>
      <w:r w:rsidRPr="00E055DD">
        <w:rPr>
          <w:color w:val="000000"/>
          <w:sz w:val="28"/>
          <w:szCs w:val="28"/>
        </w:rPr>
        <w:tab/>
        <w:t>Кто предложил метод перкуссии:</w:t>
      </w:r>
    </w:p>
    <w:p w:rsidR="00E055DD" w:rsidRPr="00E055DD" w:rsidRDefault="00E055DD" w:rsidP="00E055DD">
      <w:pPr>
        <w:ind w:firstLine="675"/>
        <w:jc w:val="both"/>
        <w:rPr>
          <w:color w:val="000000"/>
          <w:sz w:val="28"/>
          <w:szCs w:val="28"/>
        </w:rPr>
      </w:pPr>
      <w:r w:rsidRPr="00E055DD">
        <w:rPr>
          <w:color w:val="000000"/>
          <w:sz w:val="28"/>
          <w:szCs w:val="28"/>
        </w:rPr>
        <w:t>а) Лаэннек</w:t>
      </w:r>
    </w:p>
    <w:p w:rsidR="00E055DD" w:rsidRPr="00E055DD" w:rsidRDefault="00E055DD" w:rsidP="00E055DD">
      <w:pPr>
        <w:ind w:firstLine="675"/>
        <w:jc w:val="both"/>
        <w:rPr>
          <w:color w:val="000000"/>
          <w:sz w:val="28"/>
          <w:szCs w:val="28"/>
        </w:rPr>
      </w:pPr>
      <w:r w:rsidRPr="00E055DD">
        <w:rPr>
          <w:color w:val="000000"/>
          <w:sz w:val="28"/>
          <w:szCs w:val="28"/>
        </w:rPr>
        <w:t>б) Мудров</w:t>
      </w:r>
    </w:p>
    <w:p w:rsidR="00E055DD" w:rsidRPr="00E055DD" w:rsidRDefault="00E055DD" w:rsidP="00E055DD">
      <w:pPr>
        <w:ind w:firstLine="675"/>
        <w:jc w:val="both"/>
        <w:rPr>
          <w:color w:val="000000"/>
          <w:sz w:val="28"/>
          <w:szCs w:val="28"/>
        </w:rPr>
      </w:pPr>
      <w:r w:rsidRPr="00E055DD">
        <w:rPr>
          <w:color w:val="000000"/>
          <w:sz w:val="28"/>
          <w:szCs w:val="28"/>
        </w:rPr>
        <w:t>в) Ауэнбруггер</w:t>
      </w:r>
    </w:p>
    <w:p w:rsidR="00E055DD" w:rsidRPr="00E055DD" w:rsidRDefault="00E055DD" w:rsidP="00E055DD">
      <w:pPr>
        <w:ind w:firstLine="675"/>
        <w:jc w:val="both"/>
        <w:rPr>
          <w:color w:val="000000"/>
          <w:sz w:val="28"/>
          <w:szCs w:val="28"/>
        </w:rPr>
      </w:pPr>
      <w:r w:rsidRPr="00E055DD">
        <w:rPr>
          <w:color w:val="000000"/>
          <w:sz w:val="28"/>
          <w:szCs w:val="28"/>
        </w:rPr>
        <w:t>г)  Курлов.</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35.</w:t>
      </w:r>
      <w:r w:rsidRPr="00E055DD">
        <w:rPr>
          <w:color w:val="000000"/>
          <w:sz w:val="28"/>
          <w:szCs w:val="28"/>
        </w:rPr>
        <w:tab/>
        <w:t>Границы легких смещаются вниз при :</w:t>
      </w:r>
    </w:p>
    <w:p w:rsidR="00E055DD" w:rsidRPr="00E055DD" w:rsidRDefault="00E055DD" w:rsidP="00E055DD">
      <w:pPr>
        <w:ind w:firstLine="675"/>
        <w:jc w:val="both"/>
        <w:rPr>
          <w:color w:val="000000"/>
          <w:sz w:val="28"/>
          <w:szCs w:val="28"/>
        </w:rPr>
      </w:pPr>
      <w:r w:rsidRPr="00E055DD">
        <w:rPr>
          <w:color w:val="000000"/>
          <w:sz w:val="28"/>
          <w:szCs w:val="28"/>
        </w:rPr>
        <w:t>а)  обтурационном ателектазе</w:t>
      </w:r>
    </w:p>
    <w:p w:rsidR="00E055DD" w:rsidRPr="00E055DD" w:rsidRDefault="00E055DD" w:rsidP="00E055DD">
      <w:pPr>
        <w:ind w:firstLine="675"/>
        <w:jc w:val="both"/>
        <w:rPr>
          <w:color w:val="000000"/>
          <w:sz w:val="28"/>
          <w:szCs w:val="28"/>
        </w:rPr>
      </w:pPr>
      <w:r w:rsidRPr="00E055DD">
        <w:rPr>
          <w:color w:val="000000"/>
          <w:sz w:val="28"/>
          <w:szCs w:val="28"/>
        </w:rPr>
        <w:t>б) эмфиземе легких</w:t>
      </w:r>
    </w:p>
    <w:p w:rsidR="00E055DD" w:rsidRPr="00E055DD" w:rsidRDefault="00E055DD" w:rsidP="00E055DD">
      <w:pPr>
        <w:ind w:firstLine="675"/>
        <w:jc w:val="both"/>
        <w:rPr>
          <w:color w:val="000000"/>
          <w:sz w:val="28"/>
          <w:szCs w:val="28"/>
        </w:rPr>
      </w:pPr>
      <w:r w:rsidRPr="00E055DD">
        <w:rPr>
          <w:color w:val="000000"/>
          <w:sz w:val="28"/>
          <w:szCs w:val="28"/>
        </w:rPr>
        <w:t>в) высоком давлении в брюшной полости</w:t>
      </w:r>
    </w:p>
    <w:p w:rsidR="00E055DD" w:rsidRPr="00E055DD" w:rsidRDefault="00E055DD" w:rsidP="00E055DD">
      <w:pPr>
        <w:ind w:firstLine="675"/>
        <w:jc w:val="both"/>
        <w:rPr>
          <w:color w:val="000000"/>
          <w:sz w:val="28"/>
          <w:szCs w:val="28"/>
        </w:rPr>
      </w:pPr>
      <w:r w:rsidRPr="00E055DD">
        <w:rPr>
          <w:color w:val="000000"/>
          <w:sz w:val="28"/>
          <w:szCs w:val="28"/>
        </w:rPr>
        <w:t>г) пневмосклерозе.</w:t>
      </w:r>
    </w:p>
    <w:p w:rsidR="00BD5658" w:rsidRDefault="00BD5658" w:rsidP="00E055DD">
      <w:pPr>
        <w:ind w:firstLine="675"/>
        <w:jc w:val="both"/>
        <w:rPr>
          <w:color w:val="000000"/>
          <w:sz w:val="28"/>
          <w:szCs w:val="28"/>
        </w:rPr>
      </w:pPr>
    </w:p>
    <w:p w:rsidR="00E055DD" w:rsidRPr="00E055DD" w:rsidRDefault="00E055DD" w:rsidP="00BD5658">
      <w:pPr>
        <w:ind w:left="709" w:hanging="34"/>
        <w:jc w:val="both"/>
        <w:rPr>
          <w:color w:val="000000"/>
          <w:sz w:val="28"/>
          <w:szCs w:val="28"/>
        </w:rPr>
      </w:pPr>
      <w:r w:rsidRPr="00E055DD">
        <w:rPr>
          <w:color w:val="000000"/>
          <w:sz w:val="28"/>
          <w:szCs w:val="28"/>
        </w:rPr>
        <w:t>36.</w:t>
      </w:r>
      <w:r w:rsidRPr="00E055DD">
        <w:rPr>
          <w:color w:val="000000"/>
          <w:sz w:val="28"/>
          <w:szCs w:val="28"/>
        </w:rPr>
        <w:tab/>
        <w:t>Тупой звук над легочной тканью возникает при всех патологических состояниях, кроме:</w:t>
      </w:r>
    </w:p>
    <w:p w:rsidR="00E055DD" w:rsidRPr="00E055DD" w:rsidRDefault="00E055DD" w:rsidP="00E055DD">
      <w:pPr>
        <w:ind w:firstLine="675"/>
        <w:jc w:val="both"/>
        <w:rPr>
          <w:color w:val="000000"/>
          <w:sz w:val="28"/>
          <w:szCs w:val="28"/>
        </w:rPr>
      </w:pPr>
      <w:r w:rsidRPr="00E055DD">
        <w:rPr>
          <w:color w:val="000000"/>
          <w:sz w:val="28"/>
          <w:szCs w:val="28"/>
        </w:rPr>
        <w:t>а) полость в легких, сообщающаяся с бронхом</w:t>
      </w:r>
    </w:p>
    <w:p w:rsidR="00E055DD" w:rsidRPr="00E055DD" w:rsidRDefault="00E055DD" w:rsidP="00E055DD">
      <w:pPr>
        <w:ind w:firstLine="675"/>
        <w:jc w:val="both"/>
        <w:rPr>
          <w:color w:val="000000"/>
          <w:sz w:val="28"/>
          <w:szCs w:val="28"/>
        </w:rPr>
      </w:pPr>
      <w:r w:rsidRPr="00E055DD">
        <w:rPr>
          <w:color w:val="000000"/>
          <w:sz w:val="28"/>
          <w:szCs w:val="28"/>
        </w:rPr>
        <w:t>б) инфильтрация легочной ткани</w:t>
      </w:r>
    </w:p>
    <w:p w:rsidR="00E055DD" w:rsidRPr="00E055DD" w:rsidRDefault="00E055DD" w:rsidP="00E055DD">
      <w:pPr>
        <w:ind w:firstLine="675"/>
        <w:jc w:val="both"/>
        <w:rPr>
          <w:color w:val="000000"/>
          <w:sz w:val="28"/>
          <w:szCs w:val="28"/>
        </w:rPr>
      </w:pPr>
      <w:r w:rsidRPr="00E055DD">
        <w:rPr>
          <w:color w:val="000000"/>
          <w:sz w:val="28"/>
          <w:szCs w:val="28"/>
        </w:rPr>
        <w:t>в) спавшаяся легочная ткань</w:t>
      </w:r>
    </w:p>
    <w:p w:rsidR="00E055DD" w:rsidRPr="00E055DD" w:rsidRDefault="00E055DD" w:rsidP="00E055DD">
      <w:pPr>
        <w:ind w:firstLine="675"/>
        <w:jc w:val="both"/>
        <w:rPr>
          <w:color w:val="000000"/>
          <w:sz w:val="28"/>
          <w:szCs w:val="28"/>
        </w:rPr>
      </w:pPr>
      <w:r w:rsidRPr="00E055DD">
        <w:rPr>
          <w:color w:val="000000"/>
          <w:sz w:val="28"/>
          <w:szCs w:val="28"/>
        </w:rPr>
        <w:t>г) гидроторакс.</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37.</w:t>
      </w:r>
      <w:r w:rsidRPr="00E055DD">
        <w:rPr>
          <w:color w:val="000000"/>
          <w:sz w:val="28"/>
          <w:szCs w:val="28"/>
        </w:rPr>
        <w:tab/>
        <w:t>Левый контур тупости сердца образован:</w:t>
      </w:r>
    </w:p>
    <w:p w:rsidR="00E055DD" w:rsidRPr="00E055DD" w:rsidRDefault="00E055DD" w:rsidP="00BD5658">
      <w:pPr>
        <w:ind w:left="709" w:hanging="34"/>
        <w:jc w:val="both"/>
        <w:rPr>
          <w:color w:val="000000"/>
          <w:sz w:val="28"/>
          <w:szCs w:val="28"/>
        </w:rPr>
      </w:pPr>
      <w:r w:rsidRPr="00E055DD">
        <w:rPr>
          <w:color w:val="000000"/>
          <w:sz w:val="28"/>
          <w:szCs w:val="28"/>
        </w:rPr>
        <w:t>а) левая часть дуги аорты, легочный ствол, левое предсердие и левый желудочек</w:t>
      </w:r>
    </w:p>
    <w:p w:rsidR="00E055DD" w:rsidRPr="00E055DD" w:rsidRDefault="00E055DD" w:rsidP="00E055DD">
      <w:pPr>
        <w:ind w:firstLine="675"/>
        <w:jc w:val="both"/>
        <w:rPr>
          <w:color w:val="000000"/>
          <w:sz w:val="28"/>
          <w:szCs w:val="28"/>
        </w:rPr>
      </w:pPr>
      <w:r w:rsidRPr="00E055DD">
        <w:rPr>
          <w:color w:val="000000"/>
          <w:sz w:val="28"/>
          <w:szCs w:val="28"/>
        </w:rPr>
        <w:t>б) левая часть дуги аорты, левое предсердие и левый желудочек</w:t>
      </w:r>
    </w:p>
    <w:p w:rsidR="00E055DD" w:rsidRPr="00E055DD" w:rsidRDefault="00E055DD" w:rsidP="00E055DD">
      <w:pPr>
        <w:ind w:firstLine="675"/>
        <w:jc w:val="both"/>
        <w:rPr>
          <w:color w:val="000000"/>
          <w:sz w:val="28"/>
          <w:szCs w:val="28"/>
        </w:rPr>
      </w:pPr>
      <w:r w:rsidRPr="00E055DD">
        <w:rPr>
          <w:color w:val="000000"/>
          <w:sz w:val="28"/>
          <w:szCs w:val="28"/>
        </w:rPr>
        <w:t>в) левая часть дуги аорты и левый желудочек</w:t>
      </w:r>
    </w:p>
    <w:p w:rsidR="00E055DD" w:rsidRPr="00E055DD" w:rsidRDefault="00E055DD" w:rsidP="00E055DD">
      <w:pPr>
        <w:ind w:firstLine="675"/>
        <w:jc w:val="both"/>
        <w:rPr>
          <w:color w:val="000000"/>
          <w:sz w:val="28"/>
          <w:szCs w:val="28"/>
        </w:rPr>
      </w:pPr>
      <w:r w:rsidRPr="00E055DD">
        <w:rPr>
          <w:color w:val="000000"/>
          <w:sz w:val="28"/>
          <w:szCs w:val="28"/>
        </w:rPr>
        <w:t>г) левый желудочек.</w:t>
      </w:r>
    </w:p>
    <w:p w:rsidR="00BD5658" w:rsidRDefault="00BD5658" w:rsidP="00E055DD">
      <w:pPr>
        <w:ind w:firstLine="675"/>
        <w:jc w:val="both"/>
        <w:rPr>
          <w:color w:val="000000"/>
          <w:sz w:val="28"/>
          <w:szCs w:val="28"/>
        </w:rPr>
      </w:pPr>
    </w:p>
    <w:p w:rsidR="00E055DD" w:rsidRPr="00E055DD" w:rsidRDefault="00E055DD" w:rsidP="00BD5658">
      <w:pPr>
        <w:ind w:left="709" w:hanging="34"/>
        <w:jc w:val="both"/>
        <w:rPr>
          <w:color w:val="000000"/>
          <w:sz w:val="28"/>
          <w:szCs w:val="28"/>
        </w:rPr>
      </w:pPr>
      <w:r w:rsidRPr="00E055DD">
        <w:rPr>
          <w:color w:val="000000"/>
          <w:sz w:val="28"/>
          <w:szCs w:val="28"/>
        </w:rPr>
        <w:t>38.</w:t>
      </w:r>
      <w:r w:rsidRPr="00E055DD">
        <w:rPr>
          <w:color w:val="000000"/>
          <w:sz w:val="28"/>
          <w:szCs w:val="28"/>
        </w:rPr>
        <w:tab/>
        <w:t>Значительное расширение границ относительной сердечной тупости влево и вниз наблюдается при дилятации:</w:t>
      </w:r>
    </w:p>
    <w:p w:rsidR="00E055DD" w:rsidRPr="00E055DD" w:rsidRDefault="00E055DD" w:rsidP="00E055DD">
      <w:pPr>
        <w:ind w:firstLine="675"/>
        <w:jc w:val="both"/>
        <w:rPr>
          <w:color w:val="000000"/>
          <w:sz w:val="28"/>
          <w:szCs w:val="28"/>
        </w:rPr>
      </w:pPr>
      <w:r w:rsidRPr="00E055DD">
        <w:rPr>
          <w:color w:val="000000"/>
          <w:sz w:val="28"/>
          <w:szCs w:val="28"/>
        </w:rPr>
        <w:t>а) правого желудочка</w:t>
      </w:r>
    </w:p>
    <w:p w:rsidR="00E055DD" w:rsidRPr="00E055DD" w:rsidRDefault="00E055DD" w:rsidP="00E055DD">
      <w:pPr>
        <w:ind w:firstLine="675"/>
        <w:jc w:val="both"/>
        <w:rPr>
          <w:color w:val="000000"/>
          <w:sz w:val="28"/>
          <w:szCs w:val="28"/>
        </w:rPr>
      </w:pPr>
      <w:r w:rsidRPr="00E055DD">
        <w:rPr>
          <w:color w:val="000000"/>
          <w:sz w:val="28"/>
          <w:szCs w:val="28"/>
        </w:rPr>
        <w:t>б) правого предсердия</w:t>
      </w:r>
    </w:p>
    <w:p w:rsidR="00E055DD" w:rsidRPr="00E055DD" w:rsidRDefault="00E055DD" w:rsidP="00E055DD">
      <w:pPr>
        <w:ind w:firstLine="675"/>
        <w:jc w:val="both"/>
        <w:rPr>
          <w:color w:val="000000"/>
          <w:sz w:val="28"/>
          <w:szCs w:val="28"/>
        </w:rPr>
      </w:pPr>
      <w:r w:rsidRPr="00E055DD">
        <w:rPr>
          <w:color w:val="000000"/>
          <w:sz w:val="28"/>
          <w:szCs w:val="28"/>
        </w:rPr>
        <w:t>в) левого желудочка</w:t>
      </w:r>
    </w:p>
    <w:p w:rsidR="00E055DD" w:rsidRPr="00E055DD" w:rsidRDefault="00E055DD" w:rsidP="00E055DD">
      <w:pPr>
        <w:ind w:firstLine="675"/>
        <w:jc w:val="both"/>
        <w:rPr>
          <w:color w:val="000000"/>
          <w:sz w:val="28"/>
          <w:szCs w:val="28"/>
        </w:rPr>
      </w:pPr>
      <w:r w:rsidRPr="00E055DD">
        <w:rPr>
          <w:color w:val="000000"/>
          <w:sz w:val="28"/>
          <w:szCs w:val="28"/>
        </w:rPr>
        <w:t>г) левого предсердия.</w:t>
      </w:r>
    </w:p>
    <w:p w:rsidR="00BD5658" w:rsidRDefault="00BD5658" w:rsidP="00E055DD">
      <w:pPr>
        <w:ind w:firstLine="675"/>
        <w:jc w:val="both"/>
        <w:rPr>
          <w:color w:val="000000"/>
          <w:sz w:val="28"/>
          <w:szCs w:val="28"/>
        </w:rPr>
      </w:pPr>
    </w:p>
    <w:p w:rsidR="00E055DD" w:rsidRPr="00E055DD" w:rsidRDefault="00E055DD" w:rsidP="00BD5658">
      <w:pPr>
        <w:ind w:left="709" w:hanging="34"/>
        <w:jc w:val="both"/>
        <w:rPr>
          <w:color w:val="000000"/>
          <w:sz w:val="28"/>
          <w:szCs w:val="28"/>
        </w:rPr>
      </w:pPr>
      <w:r w:rsidRPr="00E055DD">
        <w:rPr>
          <w:color w:val="000000"/>
          <w:sz w:val="28"/>
          <w:szCs w:val="28"/>
        </w:rPr>
        <w:t>39.</w:t>
      </w:r>
      <w:r w:rsidRPr="00E055DD">
        <w:rPr>
          <w:color w:val="000000"/>
          <w:sz w:val="28"/>
          <w:szCs w:val="28"/>
        </w:rPr>
        <w:tab/>
        <w:t>Где в норме расположена верхняя граница абсолютной сердечной тупости?</w:t>
      </w:r>
    </w:p>
    <w:p w:rsidR="00E055DD" w:rsidRPr="00E055DD" w:rsidRDefault="00E055DD" w:rsidP="00E055DD">
      <w:pPr>
        <w:ind w:firstLine="675"/>
        <w:jc w:val="both"/>
        <w:rPr>
          <w:color w:val="000000"/>
          <w:sz w:val="28"/>
          <w:szCs w:val="28"/>
        </w:rPr>
      </w:pPr>
      <w:r w:rsidRPr="00E055DD">
        <w:rPr>
          <w:color w:val="000000"/>
          <w:sz w:val="28"/>
          <w:szCs w:val="28"/>
        </w:rPr>
        <w:t>а) на уровне II ребра</w:t>
      </w:r>
    </w:p>
    <w:p w:rsidR="00E055DD" w:rsidRPr="00E055DD" w:rsidRDefault="00E055DD" w:rsidP="00E055DD">
      <w:pPr>
        <w:ind w:firstLine="675"/>
        <w:jc w:val="both"/>
        <w:rPr>
          <w:color w:val="000000"/>
          <w:sz w:val="28"/>
          <w:szCs w:val="28"/>
        </w:rPr>
      </w:pPr>
      <w:r w:rsidRPr="00E055DD">
        <w:rPr>
          <w:color w:val="000000"/>
          <w:sz w:val="28"/>
          <w:szCs w:val="28"/>
        </w:rPr>
        <w:t>б) на уровне III ребра</w:t>
      </w:r>
    </w:p>
    <w:p w:rsidR="00E055DD" w:rsidRPr="00E055DD" w:rsidRDefault="00E055DD" w:rsidP="00E055DD">
      <w:pPr>
        <w:ind w:firstLine="675"/>
        <w:jc w:val="both"/>
        <w:rPr>
          <w:color w:val="000000"/>
          <w:sz w:val="28"/>
          <w:szCs w:val="28"/>
        </w:rPr>
      </w:pPr>
      <w:r w:rsidRPr="00E055DD">
        <w:rPr>
          <w:color w:val="000000"/>
          <w:sz w:val="28"/>
          <w:szCs w:val="28"/>
        </w:rPr>
        <w:t>в) на уровне III межреберья</w:t>
      </w:r>
    </w:p>
    <w:p w:rsidR="00E055DD" w:rsidRPr="00E055DD" w:rsidRDefault="00E055DD" w:rsidP="00E055DD">
      <w:pPr>
        <w:ind w:firstLine="675"/>
        <w:jc w:val="both"/>
        <w:rPr>
          <w:color w:val="000000"/>
          <w:sz w:val="28"/>
          <w:szCs w:val="28"/>
        </w:rPr>
      </w:pPr>
      <w:r w:rsidRPr="00E055DD">
        <w:rPr>
          <w:color w:val="000000"/>
          <w:sz w:val="28"/>
          <w:szCs w:val="28"/>
        </w:rPr>
        <w:t>г) на уровне IV ребра.</w:t>
      </w:r>
    </w:p>
    <w:p w:rsidR="00BD5658" w:rsidRDefault="00BD5658" w:rsidP="00E055DD">
      <w:pPr>
        <w:ind w:firstLine="675"/>
        <w:jc w:val="both"/>
        <w:rPr>
          <w:color w:val="000000"/>
          <w:sz w:val="28"/>
          <w:szCs w:val="28"/>
        </w:rPr>
      </w:pPr>
    </w:p>
    <w:p w:rsidR="00E055DD" w:rsidRPr="00E055DD" w:rsidRDefault="00E055DD" w:rsidP="00BD5658">
      <w:pPr>
        <w:ind w:left="709" w:hanging="34"/>
        <w:jc w:val="both"/>
        <w:rPr>
          <w:color w:val="000000"/>
          <w:sz w:val="28"/>
          <w:szCs w:val="28"/>
        </w:rPr>
      </w:pPr>
      <w:r w:rsidRPr="00E055DD">
        <w:rPr>
          <w:color w:val="000000"/>
          <w:sz w:val="28"/>
          <w:szCs w:val="28"/>
        </w:rPr>
        <w:t>40.</w:t>
      </w:r>
      <w:r w:rsidRPr="00E055DD">
        <w:rPr>
          <w:color w:val="000000"/>
          <w:sz w:val="28"/>
          <w:szCs w:val="28"/>
        </w:rPr>
        <w:tab/>
        <w:t>Где проходит правая граница относительной сердечной тупости в IV межреберье:</w:t>
      </w:r>
    </w:p>
    <w:p w:rsidR="00E055DD" w:rsidRPr="00E055DD" w:rsidRDefault="00E055DD" w:rsidP="00E055DD">
      <w:pPr>
        <w:ind w:firstLine="675"/>
        <w:jc w:val="both"/>
        <w:rPr>
          <w:color w:val="000000"/>
          <w:sz w:val="28"/>
          <w:szCs w:val="28"/>
        </w:rPr>
      </w:pPr>
      <w:r w:rsidRPr="00E055DD">
        <w:rPr>
          <w:color w:val="000000"/>
          <w:sz w:val="28"/>
          <w:szCs w:val="28"/>
        </w:rPr>
        <w:t>а) у края грудины</w:t>
      </w:r>
    </w:p>
    <w:p w:rsidR="00E055DD" w:rsidRPr="00E055DD" w:rsidRDefault="00E055DD" w:rsidP="00E055DD">
      <w:pPr>
        <w:ind w:firstLine="675"/>
        <w:jc w:val="both"/>
        <w:rPr>
          <w:color w:val="000000"/>
          <w:sz w:val="28"/>
          <w:szCs w:val="28"/>
        </w:rPr>
      </w:pPr>
      <w:r w:rsidRPr="00E055DD">
        <w:rPr>
          <w:color w:val="000000"/>
          <w:sz w:val="28"/>
          <w:szCs w:val="28"/>
        </w:rPr>
        <w:t>б) на 4 см кнаружи от края грудины</w:t>
      </w:r>
    </w:p>
    <w:p w:rsidR="00E055DD" w:rsidRPr="00E055DD" w:rsidRDefault="00E055DD" w:rsidP="00E055DD">
      <w:pPr>
        <w:ind w:firstLine="675"/>
        <w:jc w:val="both"/>
        <w:rPr>
          <w:color w:val="000000"/>
          <w:sz w:val="28"/>
          <w:szCs w:val="28"/>
        </w:rPr>
      </w:pPr>
      <w:r w:rsidRPr="00E055DD">
        <w:rPr>
          <w:color w:val="000000"/>
          <w:sz w:val="28"/>
          <w:szCs w:val="28"/>
        </w:rPr>
        <w:t>в) на 1-2 см кнаружи от края грудины</w:t>
      </w:r>
    </w:p>
    <w:p w:rsidR="00E055DD" w:rsidRPr="00E055DD" w:rsidRDefault="00E055DD" w:rsidP="00E055DD">
      <w:pPr>
        <w:ind w:firstLine="675"/>
        <w:jc w:val="both"/>
        <w:rPr>
          <w:color w:val="000000"/>
          <w:sz w:val="28"/>
          <w:szCs w:val="28"/>
        </w:rPr>
      </w:pPr>
      <w:r w:rsidRPr="00E055DD">
        <w:rPr>
          <w:color w:val="000000"/>
          <w:sz w:val="28"/>
          <w:szCs w:val="28"/>
        </w:rPr>
        <w:t>г) по левому краю грудины.</w:t>
      </w:r>
    </w:p>
    <w:p w:rsidR="00E055DD" w:rsidRPr="00E055DD" w:rsidRDefault="00E055DD" w:rsidP="00BD5658">
      <w:pPr>
        <w:ind w:left="709" w:hanging="34"/>
        <w:jc w:val="both"/>
        <w:rPr>
          <w:color w:val="000000"/>
          <w:sz w:val="28"/>
          <w:szCs w:val="28"/>
        </w:rPr>
      </w:pPr>
      <w:r w:rsidRPr="00E055DD">
        <w:rPr>
          <w:color w:val="000000"/>
          <w:sz w:val="28"/>
          <w:szCs w:val="28"/>
        </w:rPr>
        <w:lastRenderedPageBreak/>
        <w:t>41.</w:t>
      </w:r>
      <w:r w:rsidRPr="00E055DD">
        <w:rPr>
          <w:color w:val="000000"/>
          <w:sz w:val="28"/>
          <w:szCs w:val="28"/>
        </w:rPr>
        <w:tab/>
        <w:t>Тимпанический перкуторный тон появляется над легочной тканью (выберите все правильные ответы):</w:t>
      </w:r>
    </w:p>
    <w:p w:rsidR="00E055DD" w:rsidRPr="00E055DD" w:rsidRDefault="00E055DD" w:rsidP="00E055DD">
      <w:pPr>
        <w:ind w:firstLine="675"/>
        <w:jc w:val="both"/>
        <w:rPr>
          <w:color w:val="000000"/>
          <w:sz w:val="28"/>
          <w:szCs w:val="28"/>
        </w:rPr>
      </w:pPr>
      <w:r w:rsidRPr="00E055DD">
        <w:rPr>
          <w:color w:val="000000"/>
          <w:sz w:val="28"/>
          <w:szCs w:val="28"/>
        </w:rPr>
        <w:t>а)  полость в легком, сообщающаяся с бронхом</w:t>
      </w:r>
    </w:p>
    <w:p w:rsidR="00E055DD" w:rsidRPr="00E055DD" w:rsidRDefault="00E055DD" w:rsidP="00E055DD">
      <w:pPr>
        <w:ind w:firstLine="675"/>
        <w:jc w:val="both"/>
        <w:rPr>
          <w:color w:val="000000"/>
          <w:sz w:val="28"/>
          <w:szCs w:val="28"/>
        </w:rPr>
      </w:pPr>
      <w:r w:rsidRPr="00E055DD">
        <w:rPr>
          <w:color w:val="000000"/>
          <w:sz w:val="28"/>
          <w:szCs w:val="28"/>
        </w:rPr>
        <w:t>б) пневмосклероз</w:t>
      </w:r>
    </w:p>
    <w:p w:rsidR="00E055DD" w:rsidRPr="00E055DD" w:rsidRDefault="00E055DD" w:rsidP="00E055DD">
      <w:pPr>
        <w:ind w:firstLine="675"/>
        <w:jc w:val="both"/>
        <w:rPr>
          <w:color w:val="000000"/>
          <w:sz w:val="28"/>
          <w:szCs w:val="28"/>
        </w:rPr>
      </w:pPr>
      <w:r w:rsidRPr="00E055DD">
        <w:rPr>
          <w:color w:val="000000"/>
          <w:sz w:val="28"/>
          <w:szCs w:val="28"/>
        </w:rPr>
        <w:t>в) гидроторакс</w:t>
      </w:r>
    </w:p>
    <w:p w:rsidR="00E055DD" w:rsidRPr="00E055DD" w:rsidRDefault="00E055DD" w:rsidP="00E055DD">
      <w:pPr>
        <w:ind w:firstLine="675"/>
        <w:jc w:val="both"/>
        <w:rPr>
          <w:color w:val="000000"/>
          <w:sz w:val="28"/>
          <w:szCs w:val="28"/>
        </w:rPr>
      </w:pPr>
      <w:r w:rsidRPr="00E055DD">
        <w:rPr>
          <w:color w:val="000000"/>
          <w:sz w:val="28"/>
          <w:szCs w:val="28"/>
        </w:rPr>
        <w:t>г) эмфизема легких</w:t>
      </w:r>
    </w:p>
    <w:p w:rsidR="00E055DD" w:rsidRPr="00E055DD" w:rsidRDefault="00E055DD" w:rsidP="00E055DD">
      <w:pPr>
        <w:ind w:firstLine="675"/>
        <w:jc w:val="both"/>
        <w:rPr>
          <w:color w:val="000000"/>
          <w:sz w:val="28"/>
          <w:szCs w:val="28"/>
        </w:rPr>
      </w:pPr>
      <w:r w:rsidRPr="00E055DD">
        <w:rPr>
          <w:color w:val="000000"/>
          <w:sz w:val="28"/>
          <w:szCs w:val="28"/>
        </w:rPr>
        <w:t>д) пневмония.</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42.</w:t>
      </w:r>
      <w:r w:rsidRPr="00E055DD">
        <w:rPr>
          <w:color w:val="000000"/>
          <w:sz w:val="28"/>
          <w:szCs w:val="28"/>
        </w:rPr>
        <w:tab/>
        <w:t>Бронхиальное дыхание выслушивается:</w:t>
      </w:r>
    </w:p>
    <w:p w:rsidR="00E055DD" w:rsidRPr="00E055DD" w:rsidRDefault="00E055DD" w:rsidP="00E055DD">
      <w:pPr>
        <w:ind w:firstLine="675"/>
        <w:jc w:val="both"/>
        <w:rPr>
          <w:color w:val="000000"/>
          <w:sz w:val="28"/>
          <w:szCs w:val="28"/>
        </w:rPr>
      </w:pPr>
      <w:r w:rsidRPr="00E055DD">
        <w:rPr>
          <w:color w:val="000000"/>
          <w:sz w:val="28"/>
          <w:szCs w:val="28"/>
        </w:rPr>
        <w:t>а) на вдохе</w:t>
      </w:r>
    </w:p>
    <w:p w:rsidR="00E055DD" w:rsidRPr="00E055DD" w:rsidRDefault="00E055DD" w:rsidP="00E055DD">
      <w:pPr>
        <w:ind w:firstLine="675"/>
        <w:jc w:val="both"/>
        <w:rPr>
          <w:color w:val="000000"/>
          <w:sz w:val="28"/>
          <w:szCs w:val="28"/>
        </w:rPr>
      </w:pPr>
      <w:r w:rsidRPr="00E055DD">
        <w:rPr>
          <w:color w:val="000000"/>
          <w:sz w:val="28"/>
          <w:szCs w:val="28"/>
        </w:rPr>
        <w:t>б) на выдохе</w:t>
      </w:r>
    </w:p>
    <w:p w:rsidR="00E055DD" w:rsidRPr="00E055DD" w:rsidRDefault="00E055DD" w:rsidP="00E055DD">
      <w:pPr>
        <w:ind w:firstLine="675"/>
        <w:jc w:val="both"/>
        <w:rPr>
          <w:color w:val="000000"/>
          <w:sz w:val="28"/>
          <w:szCs w:val="28"/>
        </w:rPr>
      </w:pPr>
      <w:r w:rsidRPr="00E055DD">
        <w:rPr>
          <w:color w:val="000000"/>
          <w:sz w:val="28"/>
          <w:szCs w:val="28"/>
        </w:rPr>
        <w:t>в) на вдохе и выдохе</w:t>
      </w:r>
    </w:p>
    <w:p w:rsidR="00E055DD" w:rsidRPr="00E055DD" w:rsidRDefault="00E055DD" w:rsidP="00E055DD">
      <w:pPr>
        <w:ind w:firstLine="675"/>
        <w:jc w:val="both"/>
        <w:rPr>
          <w:color w:val="000000"/>
          <w:sz w:val="28"/>
          <w:szCs w:val="28"/>
        </w:rPr>
      </w:pPr>
      <w:r w:rsidRPr="00E055DD">
        <w:rPr>
          <w:color w:val="000000"/>
          <w:sz w:val="28"/>
          <w:szCs w:val="28"/>
        </w:rPr>
        <w:t>г) на вдохе и первой трети выдоха.</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43.</w:t>
      </w:r>
      <w:r w:rsidRPr="00E055DD">
        <w:rPr>
          <w:color w:val="000000"/>
          <w:sz w:val="28"/>
          <w:szCs w:val="28"/>
        </w:rPr>
        <w:tab/>
        <w:t>Причиной ослабление везикулярного дыхания может быть все, кроме:</w:t>
      </w:r>
    </w:p>
    <w:p w:rsidR="00E055DD" w:rsidRPr="00E055DD" w:rsidRDefault="00E055DD" w:rsidP="00E055DD">
      <w:pPr>
        <w:ind w:firstLine="675"/>
        <w:jc w:val="both"/>
        <w:rPr>
          <w:color w:val="000000"/>
          <w:sz w:val="28"/>
          <w:szCs w:val="28"/>
        </w:rPr>
      </w:pPr>
      <w:r w:rsidRPr="00E055DD">
        <w:rPr>
          <w:color w:val="000000"/>
          <w:sz w:val="28"/>
          <w:szCs w:val="28"/>
        </w:rPr>
        <w:t>а) скопление жидкости в плевральной полости</w:t>
      </w:r>
    </w:p>
    <w:p w:rsidR="00E055DD" w:rsidRPr="00E055DD" w:rsidRDefault="00E055DD" w:rsidP="00E055DD">
      <w:pPr>
        <w:ind w:firstLine="675"/>
        <w:jc w:val="both"/>
        <w:rPr>
          <w:color w:val="000000"/>
          <w:sz w:val="28"/>
          <w:szCs w:val="28"/>
        </w:rPr>
      </w:pPr>
      <w:r w:rsidRPr="00E055DD">
        <w:rPr>
          <w:color w:val="000000"/>
          <w:sz w:val="28"/>
          <w:szCs w:val="28"/>
        </w:rPr>
        <w:t>б) бронхоспазм</w:t>
      </w:r>
    </w:p>
    <w:p w:rsidR="00E055DD" w:rsidRPr="00E055DD" w:rsidRDefault="00E055DD" w:rsidP="00E055DD">
      <w:pPr>
        <w:ind w:firstLine="675"/>
        <w:jc w:val="both"/>
        <w:rPr>
          <w:color w:val="000000"/>
          <w:sz w:val="28"/>
          <w:szCs w:val="28"/>
        </w:rPr>
      </w:pPr>
      <w:r w:rsidRPr="00E055DD">
        <w:rPr>
          <w:color w:val="000000"/>
          <w:sz w:val="28"/>
          <w:szCs w:val="28"/>
        </w:rPr>
        <w:t>в) эмфизема легких</w:t>
      </w:r>
    </w:p>
    <w:p w:rsidR="00E055DD" w:rsidRPr="00E055DD" w:rsidRDefault="00E055DD" w:rsidP="00E055DD">
      <w:pPr>
        <w:ind w:firstLine="675"/>
        <w:jc w:val="both"/>
        <w:rPr>
          <w:color w:val="000000"/>
          <w:sz w:val="28"/>
          <w:szCs w:val="28"/>
        </w:rPr>
      </w:pPr>
      <w:r w:rsidRPr="00E055DD">
        <w:rPr>
          <w:color w:val="000000"/>
          <w:sz w:val="28"/>
          <w:szCs w:val="28"/>
        </w:rPr>
        <w:t>г) обтурациооный ателектаз.</w:t>
      </w:r>
    </w:p>
    <w:p w:rsidR="00E055DD" w:rsidRPr="00E055DD" w:rsidRDefault="00E055DD"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44.</w:t>
      </w:r>
      <w:r w:rsidRPr="00E055DD">
        <w:rPr>
          <w:color w:val="000000"/>
          <w:sz w:val="28"/>
          <w:szCs w:val="28"/>
        </w:rPr>
        <w:tab/>
        <w:t>Звонкие влажные хрипы возникают при:</w:t>
      </w:r>
    </w:p>
    <w:p w:rsidR="00E055DD" w:rsidRPr="00E055DD" w:rsidRDefault="00E055DD" w:rsidP="00E055DD">
      <w:pPr>
        <w:ind w:firstLine="675"/>
        <w:jc w:val="both"/>
        <w:rPr>
          <w:color w:val="000000"/>
          <w:sz w:val="28"/>
          <w:szCs w:val="28"/>
        </w:rPr>
      </w:pPr>
      <w:r w:rsidRPr="00E055DD">
        <w:rPr>
          <w:color w:val="000000"/>
          <w:sz w:val="28"/>
          <w:szCs w:val="28"/>
        </w:rPr>
        <w:t>а) повышенной воздушности легочной ткани</w:t>
      </w:r>
    </w:p>
    <w:p w:rsidR="00E055DD" w:rsidRPr="00E055DD" w:rsidRDefault="00E055DD" w:rsidP="00E055DD">
      <w:pPr>
        <w:ind w:firstLine="675"/>
        <w:jc w:val="both"/>
        <w:rPr>
          <w:color w:val="000000"/>
          <w:sz w:val="28"/>
          <w:szCs w:val="28"/>
        </w:rPr>
      </w:pPr>
      <w:r w:rsidRPr="00E055DD">
        <w:rPr>
          <w:color w:val="000000"/>
          <w:sz w:val="28"/>
          <w:szCs w:val="28"/>
        </w:rPr>
        <w:t>б) спазме мелких бронхов</w:t>
      </w:r>
    </w:p>
    <w:p w:rsidR="00E055DD" w:rsidRPr="00E055DD" w:rsidRDefault="00E055DD" w:rsidP="00E055DD">
      <w:pPr>
        <w:ind w:firstLine="675"/>
        <w:jc w:val="both"/>
        <w:rPr>
          <w:color w:val="000000"/>
          <w:sz w:val="28"/>
          <w:szCs w:val="28"/>
        </w:rPr>
      </w:pPr>
      <w:r w:rsidRPr="00E055DD">
        <w:rPr>
          <w:color w:val="000000"/>
          <w:sz w:val="28"/>
          <w:szCs w:val="28"/>
        </w:rPr>
        <w:t>в) застое в малом круге кровообращения</w:t>
      </w:r>
    </w:p>
    <w:p w:rsidR="00E055DD" w:rsidRPr="00E055DD" w:rsidRDefault="00E055DD" w:rsidP="00E055DD">
      <w:pPr>
        <w:ind w:firstLine="675"/>
        <w:jc w:val="both"/>
        <w:rPr>
          <w:color w:val="000000"/>
          <w:sz w:val="28"/>
          <w:szCs w:val="28"/>
        </w:rPr>
      </w:pPr>
      <w:r w:rsidRPr="00E055DD">
        <w:rPr>
          <w:color w:val="000000"/>
          <w:sz w:val="28"/>
          <w:szCs w:val="28"/>
        </w:rPr>
        <w:t>г) полости в легком сообщающейся с бронхом.</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45.</w:t>
      </w:r>
      <w:r w:rsidRPr="00E055DD">
        <w:rPr>
          <w:color w:val="000000"/>
          <w:sz w:val="28"/>
          <w:szCs w:val="28"/>
        </w:rPr>
        <w:tab/>
        <w:t>Систолический шум над верхушкой сердца характерен для:</w:t>
      </w:r>
    </w:p>
    <w:p w:rsidR="00E055DD" w:rsidRPr="00E055DD" w:rsidRDefault="00E055DD" w:rsidP="00E055DD">
      <w:pPr>
        <w:ind w:firstLine="675"/>
        <w:jc w:val="both"/>
        <w:rPr>
          <w:color w:val="000000"/>
          <w:sz w:val="28"/>
          <w:szCs w:val="28"/>
        </w:rPr>
      </w:pPr>
      <w:r w:rsidRPr="00E055DD">
        <w:rPr>
          <w:color w:val="000000"/>
          <w:sz w:val="28"/>
          <w:szCs w:val="28"/>
        </w:rPr>
        <w:t>а) недостаточности митрального клапана</w:t>
      </w:r>
    </w:p>
    <w:p w:rsidR="00E055DD" w:rsidRPr="00E055DD" w:rsidRDefault="00E055DD" w:rsidP="00E055DD">
      <w:pPr>
        <w:ind w:firstLine="675"/>
        <w:jc w:val="both"/>
        <w:rPr>
          <w:color w:val="000000"/>
          <w:sz w:val="28"/>
          <w:szCs w:val="28"/>
        </w:rPr>
      </w:pPr>
      <w:r w:rsidRPr="00E055DD">
        <w:rPr>
          <w:color w:val="000000"/>
          <w:sz w:val="28"/>
          <w:szCs w:val="28"/>
        </w:rPr>
        <w:t>б) недостаточности  аортального клапана</w:t>
      </w:r>
    </w:p>
    <w:p w:rsidR="00E055DD" w:rsidRPr="00E055DD" w:rsidRDefault="00E055DD" w:rsidP="00E055DD">
      <w:pPr>
        <w:ind w:firstLine="675"/>
        <w:jc w:val="both"/>
        <w:rPr>
          <w:color w:val="000000"/>
          <w:sz w:val="28"/>
          <w:szCs w:val="28"/>
        </w:rPr>
      </w:pPr>
      <w:r w:rsidRPr="00E055DD">
        <w:rPr>
          <w:color w:val="000000"/>
          <w:sz w:val="28"/>
          <w:szCs w:val="28"/>
        </w:rPr>
        <w:t>в) митрального стеноза</w:t>
      </w:r>
    </w:p>
    <w:p w:rsidR="00E055DD" w:rsidRPr="00E055DD" w:rsidRDefault="00E055DD" w:rsidP="00E055DD">
      <w:pPr>
        <w:ind w:firstLine="675"/>
        <w:jc w:val="both"/>
        <w:rPr>
          <w:color w:val="000000"/>
          <w:sz w:val="28"/>
          <w:szCs w:val="28"/>
        </w:rPr>
      </w:pPr>
      <w:r w:rsidRPr="00E055DD">
        <w:rPr>
          <w:color w:val="000000"/>
          <w:sz w:val="28"/>
          <w:szCs w:val="28"/>
        </w:rPr>
        <w:t>г) аортального стеноза.</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46.</w:t>
      </w:r>
      <w:r w:rsidRPr="00E055DD">
        <w:rPr>
          <w:color w:val="000000"/>
          <w:sz w:val="28"/>
          <w:szCs w:val="28"/>
        </w:rPr>
        <w:tab/>
        <w:t>Ритм галопа встречается:</w:t>
      </w:r>
    </w:p>
    <w:p w:rsidR="00E055DD" w:rsidRPr="00E055DD" w:rsidRDefault="00E055DD" w:rsidP="00E055DD">
      <w:pPr>
        <w:ind w:firstLine="675"/>
        <w:jc w:val="both"/>
        <w:rPr>
          <w:color w:val="000000"/>
          <w:sz w:val="28"/>
          <w:szCs w:val="28"/>
        </w:rPr>
      </w:pPr>
      <w:r w:rsidRPr="00E055DD">
        <w:rPr>
          <w:color w:val="000000"/>
          <w:sz w:val="28"/>
          <w:szCs w:val="28"/>
        </w:rPr>
        <w:t>а) тяжелом поражении сердца</w:t>
      </w:r>
    </w:p>
    <w:p w:rsidR="00E055DD" w:rsidRPr="00E055DD" w:rsidRDefault="00E055DD" w:rsidP="00E055DD">
      <w:pPr>
        <w:ind w:firstLine="675"/>
        <w:jc w:val="both"/>
        <w:rPr>
          <w:color w:val="000000"/>
          <w:sz w:val="28"/>
          <w:szCs w:val="28"/>
        </w:rPr>
      </w:pPr>
      <w:r w:rsidRPr="00E055DD">
        <w:rPr>
          <w:color w:val="000000"/>
          <w:sz w:val="28"/>
          <w:szCs w:val="28"/>
        </w:rPr>
        <w:t>б) проляпсе митрального клапана</w:t>
      </w:r>
    </w:p>
    <w:p w:rsidR="00E055DD" w:rsidRPr="00E055DD" w:rsidRDefault="00E055DD" w:rsidP="00E055DD">
      <w:pPr>
        <w:ind w:firstLine="675"/>
        <w:jc w:val="both"/>
        <w:rPr>
          <w:color w:val="000000"/>
          <w:sz w:val="28"/>
          <w:szCs w:val="28"/>
        </w:rPr>
      </w:pPr>
      <w:r w:rsidRPr="00E055DD">
        <w:rPr>
          <w:color w:val="000000"/>
          <w:sz w:val="28"/>
          <w:szCs w:val="28"/>
        </w:rPr>
        <w:t>в) артериальной гипертонии</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47.</w:t>
      </w:r>
      <w:r w:rsidRPr="00E055DD">
        <w:rPr>
          <w:color w:val="000000"/>
          <w:sz w:val="28"/>
          <w:szCs w:val="28"/>
        </w:rPr>
        <w:tab/>
        <w:t>У больного сердечная астма, на основании сердца выслушивается:</w:t>
      </w:r>
    </w:p>
    <w:p w:rsidR="00E055DD" w:rsidRPr="00E055DD" w:rsidRDefault="00E055DD" w:rsidP="00E055DD">
      <w:pPr>
        <w:ind w:firstLine="675"/>
        <w:jc w:val="both"/>
        <w:rPr>
          <w:color w:val="000000"/>
          <w:sz w:val="28"/>
          <w:szCs w:val="28"/>
        </w:rPr>
      </w:pPr>
      <w:r w:rsidRPr="00E055DD">
        <w:rPr>
          <w:color w:val="000000"/>
          <w:sz w:val="28"/>
          <w:szCs w:val="28"/>
        </w:rPr>
        <w:t>а) акцент II тона на аорте</w:t>
      </w:r>
    </w:p>
    <w:p w:rsidR="00E055DD" w:rsidRPr="00E055DD" w:rsidRDefault="00E055DD" w:rsidP="00E055DD">
      <w:pPr>
        <w:ind w:firstLine="675"/>
        <w:jc w:val="both"/>
        <w:rPr>
          <w:color w:val="000000"/>
          <w:sz w:val="28"/>
          <w:szCs w:val="28"/>
        </w:rPr>
      </w:pPr>
      <w:r w:rsidRPr="00E055DD">
        <w:rPr>
          <w:color w:val="000000"/>
          <w:sz w:val="28"/>
          <w:szCs w:val="28"/>
        </w:rPr>
        <w:t>б) акцент II тона на легочном стволе</w:t>
      </w:r>
    </w:p>
    <w:p w:rsidR="00E055DD" w:rsidRPr="00E055DD" w:rsidRDefault="00E055DD" w:rsidP="00E055DD">
      <w:pPr>
        <w:ind w:firstLine="675"/>
        <w:jc w:val="both"/>
        <w:rPr>
          <w:color w:val="000000"/>
          <w:sz w:val="28"/>
          <w:szCs w:val="28"/>
        </w:rPr>
      </w:pPr>
      <w:r w:rsidRPr="00E055DD">
        <w:rPr>
          <w:color w:val="000000"/>
          <w:sz w:val="28"/>
          <w:szCs w:val="28"/>
        </w:rPr>
        <w:t>в) ослабление II тона на аорте</w:t>
      </w:r>
    </w:p>
    <w:p w:rsidR="00E055DD" w:rsidRPr="00E055DD" w:rsidRDefault="00E055DD" w:rsidP="00E055DD">
      <w:pPr>
        <w:ind w:firstLine="675"/>
        <w:jc w:val="both"/>
        <w:rPr>
          <w:color w:val="000000"/>
          <w:sz w:val="28"/>
          <w:szCs w:val="28"/>
        </w:rPr>
      </w:pPr>
      <w:r w:rsidRPr="00E055DD">
        <w:rPr>
          <w:color w:val="000000"/>
          <w:sz w:val="28"/>
          <w:szCs w:val="28"/>
        </w:rPr>
        <w:t>г) ослабление II тона на легочном стволе.</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48.</w:t>
      </w:r>
      <w:r w:rsidRPr="00E055DD">
        <w:rPr>
          <w:color w:val="000000"/>
          <w:sz w:val="28"/>
          <w:szCs w:val="28"/>
        </w:rPr>
        <w:tab/>
        <w:t>Составными компонентами II тона являются все перечисленные, кроме:</w:t>
      </w:r>
    </w:p>
    <w:p w:rsidR="00E055DD" w:rsidRPr="00E055DD" w:rsidRDefault="00E055DD" w:rsidP="00E055DD">
      <w:pPr>
        <w:ind w:firstLine="675"/>
        <w:jc w:val="both"/>
        <w:rPr>
          <w:color w:val="000000"/>
          <w:sz w:val="28"/>
          <w:szCs w:val="28"/>
        </w:rPr>
      </w:pPr>
      <w:r w:rsidRPr="00E055DD">
        <w:rPr>
          <w:color w:val="000000"/>
          <w:sz w:val="28"/>
          <w:szCs w:val="28"/>
        </w:rPr>
        <w:t>а) сосудистый компонент</w:t>
      </w:r>
    </w:p>
    <w:p w:rsidR="00E055DD" w:rsidRPr="00E055DD" w:rsidRDefault="00E055DD" w:rsidP="00E055DD">
      <w:pPr>
        <w:ind w:firstLine="675"/>
        <w:jc w:val="both"/>
        <w:rPr>
          <w:color w:val="000000"/>
          <w:sz w:val="28"/>
          <w:szCs w:val="28"/>
        </w:rPr>
      </w:pPr>
      <w:r w:rsidRPr="00E055DD">
        <w:rPr>
          <w:color w:val="000000"/>
          <w:sz w:val="28"/>
          <w:szCs w:val="28"/>
        </w:rPr>
        <w:t>б) открытие атриовентрикулярных клапанов</w:t>
      </w:r>
    </w:p>
    <w:p w:rsidR="00E055DD" w:rsidRPr="00E055DD" w:rsidRDefault="00E055DD" w:rsidP="00E055DD">
      <w:pPr>
        <w:ind w:firstLine="675"/>
        <w:jc w:val="both"/>
        <w:rPr>
          <w:color w:val="000000"/>
          <w:sz w:val="28"/>
          <w:szCs w:val="28"/>
        </w:rPr>
      </w:pPr>
      <w:r w:rsidRPr="00E055DD">
        <w:rPr>
          <w:color w:val="000000"/>
          <w:sz w:val="28"/>
          <w:szCs w:val="28"/>
        </w:rPr>
        <w:lastRenderedPageBreak/>
        <w:t xml:space="preserve">в) сокращение желудочков </w:t>
      </w:r>
    </w:p>
    <w:p w:rsidR="00E055DD" w:rsidRPr="00E055DD" w:rsidRDefault="00E055DD" w:rsidP="00E055DD">
      <w:pPr>
        <w:ind w:firstLine="675"/>
        <w:jc w:val="both"/>
        <w:rPr>
          <w:color w:val="000000"/>
          <w:sz w:val="28"/>
          <w:szCs w:val="28"/>
        </w:rPr>
      </w:pPr>
      <w:r w:rsidRPr="00E055DD">
        <w:rPr>
          <w:color w:val="000000"/>
          <w:sz w:val="28"/>
          <w:szCs w:val="28"/>
        </w:rPr>
        <w:t>г) закрытие полулунных клапанов.</w:t>
      </w:r>
    </w:p>
    <w:p w:rsidR="00BD5658" w:rsidRDefault="00BD5658" w:rsidP="00BD5658">
      <w:pPr>
        <w:ind w:firstLine="675"/>
        <w:jc w:val="both"/>
        <w:rPr>
          <w:color w:val="000000"/>
          <w:sz w:val="28"/>
          <w:szCs w:val="28"/>
        </w:rPr>
      </w:pPr>
    </w:p>
    <w:p w:rsidR="00E055DD" w:rsidRPr="00E055DD" w:rsidRDefault="00E055DD" w:rsidP="00BD5658">
      <w:pPr>
        <w:ind w:firstLine="675"/>
        <w:jc w:val="both"/>
        <w:rPr>
          <w:color w:val="000000"/>
          <w:sz w:val="28"/>
          <w:szCs w:val="28"/>
        </w:rPr>
      </w:pPr>
      <w:r w:rsidRPr="00E055DD">
        <w:rPr>
          <w:color w:val="000000"/>
          <w:sz w:val="28"/>
          <w:szCs w:val="28"/>
        </w:rPr>
        <w:t>49.</w:t>
      </w:r>
      <w:r w:rsidRPr="00E055DD">
        <w:rPr>
          <w:color w:val="000000"/>
          <w:sz w:val="28"/>
          <w:szCs w:val="28"/>
        </w:rPr>
        <w:tab/>
        <w:t>Точка выслушивания трехстворчатого клапана:</w:t>
      </w:r>
    </w:p>
    <w:p w:rsidR="00E055DD" w:rsidRPr="00E055DD" w:rsidRDefault="00E055DD" w:rsidP="00E055DD">
      <w:pPr>
        <w:ind w:firstLine="675"/>
        <w:jc w:val="both"/>
        <w:rPr>
          <w:color w:val="000000"/>
          <w:sz w:val="28"/>
          <w:szCs w:val="28"/>
        </w:rPr>
      </w:pPr>
      <w:r w:rsidRPr="00E055DD">
        <w:rPr>
          <w:color w:val="000000"/>
          <w:sz w:val="28"/>
          <w:szCs w:val="28"/>
        </w:rPr>
        <w:t>а) II межреберье справа;</w:t>
      </w:r>
    </w:p>
    <w:p w:rsidR="00E055DD" w:rsidRPr="00E055DD" w:rsidRDefault="00E055DD" w:rsidP="00E055DD">
      <w:pPr>
        <w:ind w:firstLine="675"/>
        <w:jc w:val="both"/>
        <w:rPr>
          <w:color w:val="000000"/>
          <w:sz w:val="28"/>
          <w:szCs w:val="28"/>
        </w:rPr>
      </w:pPr>
      <w:r w:rsidRPr="00E055DD">
        <w:rPr>
          <w:color w:val="000000"/>
          <w:sz w:val="28"/>
          <w:szCs w:val="28"/>
        </w:rPr>
        <w:t>б) II межреберье слева;</w:t>
      </w:r>
    </w:p>
    <w:p w:rsidR="00E055DD" w:rsidRPr="00E055DD" w:rsidRDefault="00E055DD" w:rsidP="00E055DD">
      <w:pPr>
        <w:ind w:firstLine="675"/>
        <w:jc w:val="both"/>
        <w:rPr>
          <w:color w:val="000000"/>
          <w:sz w:val="28"/>
          <w:szCs w:val="28"/>
        </w:rPr>
      </w:pPr>
      <w:r w:rsidRPr="00E055DD">
        <w:rPr>
          <w:color w:val="000000"/>
          <w:sz w:val="28"/>
          <w:szCs w:val="28"/>
        </w:rPr>
        <w:t>в) у основания мечевидного отростка;</w:t>
      </w:r>
    </w:p>
    <w:p w:rsidR="00E055DD" w:rsidRPr="00E055DD" w:rsidRDefault="00E055DD" w:rsidP="00E055DD">
      <w:pPr>
        <w:ind w:firstLine="675"/>
        <w:jc w:val="both"/>
        <w:rPr>
          <w:color w:val="000000"/>
          <w:sz w:val="28"/>
          <w:szCs w:val="28"/>
        </w:rPr>
      </w:pPr>
      <w:r w:rsidRPr="00E055DD">
        <w:rPr>
          <w:color w:val="000000"/>
          <w:sz w:val="28"/>
          <w:szCs w:val="28"/>
        </w:rPr>
        <w:t>г) верхушка сердца.</w:t>
      </w:r>
    </w:p>
    <w:p w:rsidR="00BD5658"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r w:rsidRPr="00E055DD">
        <w:rPr>
          <w:color w:val="000000"/>
          <w:sz w:val="28"/>
          <w:szCs w:val="28"/>
        </w:rPr>
        <w:t>50.</w:t>
      </w:r>
      <w:r w:rsidRPr="00E055DD">
        <w:rPr>
          <w:color w:val="000000"/>
          <w:sz w:val="28"/>
          <w:szCs w:val="28"/>
        </w:rPr>
        <w:tab/>
        <w:t>Дефицит пульса – это:</w:t>
      </w:r>
    </w:p>
    <w:p w:rsidR="00E055DD" w:rsidRPr="00E055DD" w:rsidRDefault="00E055DD" w:rsidP="00E055DD">
      <w:pPr>
        <w:ind w:firstLine="675"/>
        <w:jc w:val="both"/>
        <w:rPr>
          <w:color w:val="000000"/>
          <w:sz w:val="28"/>
          <w:szCs w:val="28"/>
        </w:rPr>
      </w:pPr>
      <w:r w:rsidRPr="00E055DD">
        <w:rPr>
          <w:color w:val="000000"/>
          <w:sz w:val="28"/>
          <w:szCs w:val="28"/>
        </w:rPr>
        <w:t>а) преобладание пульсовых ударов над числом сердечных сокращений;</w:t>
      </w:r>
    </w:p>
    <w:p w:rsidR="00E055DD" w:rsidRPr="00E055DD" w:rsidRDefault="00E055DD" w:rsidP="00E055DD">
      <w:pPr>
        <w:ind w:firstLine="675"/>
        <w:jc w:val="both"/>
        <w:rPr>
          <w:color w:val="000000"/>
          <w:sz w:val="28"/>
          <w:szCs w:val="28"/>
        </w:rPr>
      </w:pPr>
      <w:r w:rsidRPr="00E055DD">
        <w:rPr>
          <w:color w:val="000000"/>
          <w:sz w:val="28"/>
          <w:szCs w:val="28"/>
        </w:rPr>
        <w:t>б) преобладание числа сердечных сокращений над числом пульсовых ударов;</w:t>
      </w:r>
    </w:p>
    <w:p w:rsidR="00E055DD" w:rsidRDefault="00E055DD" w:rsidP="00E055DD">
      <w:pPr>
        <w:ind w:firstLine="675"/>
        <w:jc w:val="both"/>
        <w:rPr>
          <w:color w:val="000000"/>
          <w:sz w:val="28"/>
          <w:szCs w:val="28"/>
        </w:rPr>
      </w:pPr>
      <w:r w:rsidRPr="00E055DD">
        <w:rPr>
          <w:color w:val="000000"/>
          <w:sz w:val="28"/>
          <w:szCs w:val="28"/>
        </w:rPr>
        <w:t>в) отсутствие пульсовой волны на одной из конечностей.</w:t>
      </w:r>
    </w:p>
    <w:p w:rsidR="00BD5658" w:rsidRDefault="00BD5658" w:rsidP="00E055DD">
      <w:pPr>
        <w:ind w:firstLine="675"/>
        <w:jc w:val="both"/>
        <w:rPr>
          <w:color w:val="000000"/>
          <w:sz w:val="28"/>
          <w:szCs w:val="28"/>
        </w:rPr>
      </w:pPr>
      <w:r>
        <w:rPr>
          <w:color w:val="000000"/>
          <w:sz w:val="28"/>
          <w:szCs w:val="28"/>
        </w:rPr>
        <w:t>г) несимметричность пульсовой волны на лучевых артериях.</w:t>
      </w:r>
    </w:p>
    <w:p w:rsidR="00BD5658" w:rsidRDefault="00BD5658" w:rsidP="00E055DD">
      <w:pPr>
        <w:ind w:firstLine="675"/>
        <w:jc w:val="both"/>
        <w:rPr>
          <w:color w:val="000000"/>
          <w:sz w:val="28"/>
          <w:szCs w:val="28"/>
        </w:rPr>
      </w:pPr>
    </w:p>
    <w:p w:rsidR="00BD5658" w:rsidRDefault="00BD5658" w:rsidP="00BD5658">
      <w:pPr>
        <w:jc w:val="center"/>
        <w:rPr>
          <w:sz w:val="28"/>
          <w:szCs w:val="28"/>
        </w:rPr>
      </w:pPr>
      <w:r w:rsidRPr="000475DD">
        <w:rPr>
          <w:sz w:val="28"/>
          <w:szCs w:val="28"/>
        </w:rPr>
        <w:t>Эталоны ответов</w:t>
      </w:r>
    </w:p>
    <w:p w:rsidR="00BD5658" w:rsidRPr="000475DD" w:rsidRDefault="00BD5658" w:rsidP="00BD5658">
      <w:pPr>
        <w:jc w:val="center"/>
        <w:rPr>
          <w:sz w:val="28"/>
          <w:szCs w:val="28"/>
        </w:rPr>
      </w:pPr>
      <w:r>
        <w:rPr>
          <w:sz w:val="28"/>
          <w:szCs w:val="28"/>
          <w:lang w:val="en-US"/>
        </w:rPr>
        <w:t>I</w:t>
      </w:r>
      <w:r>
        <w:rPr>
          <w:sz w:val="28"/>
          <w:szCs w:val="28"/>
        </w:rPr>
        <w:t xml:space="preserve"> вариант</w:t>
      </w:r>
    </w:p>
    <w:tbl>
      <w:tblPr>
        <w:tblStyle w:val="a4"/>
        <w:tblW w:w="9710" w:type="dxa"/>
        <w:tblLook w:val="04A0" w:firstRow="1" w:lastRow="0" w:firstColumn="1" w:lastColumn="0" w:noHBand="0" w:noVBand="1"/>
      </w:tblPr>
      <w:tblGrid>
        <w:gridCol w:w="534"/>
        <w:gridCol w:w="1275"/>
        <w:gridCol w:w="567"/>
        <w:gridCol w:w="1418"/>
        <w:gridCol w:w="567"/>
        <w:gridCol w:w="1417"/>
        <w:gridCol w:w="531"/>
        <w:gridCol w:w="1417"/>
        <w:gridCol w:w="592"/>
        <w:gridCol w:w="1392"/>
      </w:tblGrid>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а, б</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в</w:t>
            </w:r>
          </w:p>
        </w:tc>
      </w:tr>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в</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а, в, г</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г</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б</w:t>
            </w:r>
          </w:p>
        </w:tc>
      </w:tr>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в</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г</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г</w:t>
            </w:r>
          </w:p>
        </w:tc>
      </w:tr>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в</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б</w:t>
            </w:r>
          </w:p>
        </w:tc>
      </w:tr>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а</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г</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а</w:t>
            </w:r>
          </w:p>
        </w:tc>
      </w:tr>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б</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в</w:t>
            </w:r>
          </w:p>
        </w:tc>
      </w:tr>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а</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б</w:t>
            </w:r>
          </w:p>
        </w:tc>
      </w:tr>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г</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в</w:t>
            </w:r>
          </w:p>
        </w:tc>
      </w:tr>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а, б, в, г</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а</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г</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б</w:t>
            </w:r>
          </w:p>
        </w:tc>
      </w:tr>
      <w:tr w:rsidR="00BD5658" w:rsidTr="00675FD0">
        <w:tc>
          <w:tcPr>
            <w:tcW w:w="534" w:type="dxa"/>
            <w:vAlign w:val="center"/>
          </w:tcPr>
          <w:p w:rsidR="00BD5658" w:rsidRPr="000475DD" w:rsidRDefault="00BD5658" w:rsidP="00BE26C2">
            <w:pPr>
              <w:pStyle w:val="a6"/>
              <w:widowControl/>
              <w:numPr>
                <w:ilvl w:val="0"/>
                <w:numId w:val="2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г</w:t>
            </w:r>
          </w:p>
        </w:tc>
        <w:tc>
          <w:tcPr>
            <w:tcW w:w="567" w:type="dxa"/>
            <w:vAlign w:val="center"/>
          </w:tcPr>
          <w:p w:rsidR="00BD5658" w:rsidRPr="000475DD" w:rsidRDefault="00BD5658" w:rsidP="00BE26C2">
            <w:pPr>
              <w:pStyle w:val="a6"/>
              <w:widowControl/>
              <w:numPr>
                <w:ilvl w:val="0"/>
                <w:numId w:val="2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BD5658" w:rsidRPr="000475DD" w:rsidRDefault="00BD5658" w:rsidP="00BE26C2">
            <w:pPr>
              <w:pStyle w:val="a6"/>
              <w:widowControl/>
              <w:numPr>
                <w:ilvl w:val="0"/>
                <w:numId w:val="2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BD5658" w:rsidRPr="000475DD" w:rsidRDefault="00BD5658" w:rsidP="00BE26C2">
            <w:pPr>
              <w:pStyle w:val="a6"/>
              <w:widowControl/>
              <w:numPr>
                <w:ilvl w:val="0"/>
                <w:numId w:val="2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в</w:t>
            </w:r>
          </w:p>
        </w:tc>
      </w:tr>
    </w:tbl>
    <w:p w:rsidR="00BD5658" w:rsidRDefault="00BD5658" w:rsidP="00BD5658">
      <w:pPr>
        <w:jc w:val="center"/>
        <w:rPr>
          <w:sz w:val="28"/>
          <w:szCs w:val="28"/>
        </w:rPr>
      </w:pPr>
    </w:p>
    <w:p w:rsidR="00BD5658" w:rsidRPr="000475DD" w:rsidRDefault="00BD5658" w:rsidP="00BD5658">
      <w:pPr>
        <w:jc w:val="center"/>
        <w:rPr>
          <w:sz w:val="28"/>
          <w:szCs w:val="28"/>
        </w:rPr>
      </w:pPr>
      <w:r>
        <w:rPr>
          <w:sz w:val="28"/>
          <w:szCs w:val="28"/>
          <w:lang w:val="en-US"/>
        </w:rPr>
        <w:t>II</w:t>
      </w:r>
      <w:r>
        <w:rPr>
          <w:sz w:val="28"/>
          <w:szCs w:val="28"/>
        </w:rPr>
        <w:t xml:space="preserve"> вариант</w:t>
      </w:r>
    </w:p>
    <w:tbl>
      <w:tblPr>
        <w:tblStyle w:val="a4"/>
        <w:tblW w:w="9722" w:type="dxa"/>
        <w:tblLook w:val="04A0" w:firstRow="1" w:lastRow="0" w:firstColumn="1" w:lastColumn="0" w:noHBand="0" w:noVBand="1"/>
      </w:tblPr>
      <w:tblGrid>
        <w:gridCol w:w="534"/>
        <w:gridCol w:w="1275"/>
        <w:gridCol w:w="567"/>
        <w:gridCol w:w="1418"/>
        <w:gridCol w:w="567"/>
        <w:gridCol w:w="1417"/>
        <w:gridCol w:w="567"/>
        <w:gridCol w:w="1417"/>
        <w:gridCol w:w="568"/>
        <w:gridCol w:w="1392"/>
      </w:tblGrid>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а</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б, в</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а, г</w:t>
            </w:r>
          </w:p>
        </w:tc>
      </w:tr>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б</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г</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в</w:t>
            </w:r>
          </w:p>
        </w:tc>
      </w:tr>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в</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б</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б</w:t>
            </w:r>
          </w:p>
        </w:tc>
      </w:tr>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б</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г</w:t>
            </w:r>
          </w:p>
        </w:tc>
      </w:tr>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в</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б</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а</w:t>
            </w:r>
          </w:p>
        </w:tc>
      </w:tr>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б</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б, в, ж, к</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а</w:t>
            </w:r>
          </w:p>
        </w:tc>
      </w:tr>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а</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б</w:t>
            </w:r>
          </w:p>
        </w:tc>
      </w:tr>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в</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б, в</w:t>
            </w:r>
          </w:p>
        </w:tc>
      </w:tr>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в, г</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в</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г</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в</w:t>
            </w:r>
          </w:p>
        </w:tc>
      </w:tr>
      <w:tr w:rsidR="00BD5658" w:rsidTr="00675FD0">
        <w:tc>
          <w:tcPr>
            <w:tcW w:w="534" w:type="dxa"/>
            <w:vAlign w:val="center"/>
          </w:tcPr>
          <w:p w:rsidR="00BD5658" w:rsidRPr="000475DD" w:rsidRDefault="00BD5658" w:rsidP="00BE26C2">
            <w:pPr>
              <w:pStyle w:val="a6"/>
              <w:widowControl/>
              <w:numPr>
                <w:ilvl w:val="0"/>
                <w:numId w:val="2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BD5658" w:rsidRDefault="00BD5658" w:rsidP="00675FD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2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BD5658" w:rsidRDefault="00BD5658" w:rsidP="00675FD0">
            <w:pPr>
              <w:jc w:val="center"/>
              <w:rPr>
                <w:sz w:val="28"/>
                <w:szCs w:val="28"/>
              </w:rPr>
            </w:pPr>
            <w:r>
              <w:rPr>
                <w:sz w:val="28"/>
                <w:szCs w:val="28"/>
              </w:rPr>
              <w:t>б</w:t>
            </w:r>
          </w:p>
        </w:tc>
        <w:tc>
          <w:tcPr>
            <w:tcW w:w="567" w:type="dxa"/>
            <w:vAlign w:val="center"/>
          </w:tcPr>
          <w:p w:rsidR="00BD5658" w:rsidRPr="000475DD" w:rsidRDefault="00BD5658" w:rsidP="00BE26C2">
            <w:pPr>
              <w:pStyle w:val="a6"/>
              <w:widowControl/>
              <w:numPr>
                <w:ilvl w:val="0"/>
                <w:numId w:val="2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BD5658" w:rsidRDefault="00BD5658" w:rsidP="00675FD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BD5658" w:rsidRPr="000475DD" w:rsidRDefault="00BD5658" w:rsidP="00BE26C2">
            <w:pPr>
              <w:pStyle w:val="a6"/>
              <w:widowControl/>
              <w:numPr>
                <w:ilvl w:val="0"/>
                <w:numId w:val="3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BD5658" w:rsidRDefault="00BD5658" w:rsidP="00675FD0">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BD5658" w:rsidRPr="000475DD" w:rsidRDefault="00BD5658" w:rsidP="00BE26C2">
            <w:pPr>
              <w:pStyle w:val="a6"/>
              <w:widowControl/>
              <w:numPr>
                <w:ilvl w:val="0"/>
                <w:numId w:val="3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BD5658" w:rsidRDefault="00BD5658" w:rsidP="00675FD0">
            <w:pPr>
              <w:jc w:val="center"/>
              <w:rPr>
                <w:sz w:val="28"/>
                <w:szCs w:val="28"/>
              </w:rPr>
            </w:pPr>
            <w:r>
              <w:rPr>
                <w:sz w:val="28"/>
                <w:szCs w:val="28"/>
              </w:rPr>
              <w:t>б</w:t>
            </w:r>
          </w:p>
        </w:tc>
      </w:tr>
    </w:tbl>
    <w:p w:rsidR="00BD5658" w:rsidRDefault="00BD5658" w:rsidP="00BD5658">
      <w:pPr>
        <w:jc w:val="center"/>
        <w:rPr>
          <w:sz w:val="28"/>
          <w:szCs w:val="28"/>
          <w:lang w:val="en-US"/>
        </w:rPr>
      </w:pPr>
    </w:p>
    <w:p w:rsidR="00BD5658" w:rsidRPr="00E055DD" w:rsidRDefault="00BD5658" w:rsidP="00E055DD">
      <w:pPr>
        <w:ind w:firstLine="675"/>
        <w:jc w:val="both"/>
        <w:rPr>
          <w:color w:val="000000"/>
          <w:sz w:val="28"/>
          <w:szCs w:val="28"/>
        </w:rPr>
      </w:pPr>
    </w:p>
    <w:p w:rsidR="00E055DD" w:rsidRPr="00E055DD" w:rsidRDefault="00E055DD" w:rsidP="00E055DD">
      <w:pPr>
        <w:ind w:firstLine="675"/>
        <w:jc w:val="both"/>
        <w:rPr>
          <w:color w:val="000000"/>
          <w:sz w:val="28"/>
          <w:szCs w:val="28"/>
        </w:rPr>
      </w:pPr>
    </w:p>
    <w:p w:rsidR="00EB2BF4" w:rsidRDefault="00EB2BF4" w:rsidP="00EB2BF4">
      <w:pPr>
        <w:ind w:firstLine="709"/>
        <w:jc w:val="both"/>
        <w:rPr>
          <w:b/>
          <w:color w:val="000000"/>
          <w:sz w:val="28"/>
          <w:szCs w:val="28"/>
        </w:rPr>
      </w:pPr>
    </w:p>
    <w:p w:rsidR="00EB2BF4" w:rsidRDefault="00EB2BF4" w:rsidP="00EB2BF4">
      <w:pPr>
        <w:ind w:firstLine="709"/>
        <w:jc w:val="both"/>
        <w:rPr>
          <w:b/>
          <w:color w:val="000000"/>
          <w:sz w:val="28"/>
          <w:szCs w:val="28"/>
        </w:rPr>
      </w:pPr>
    </w:p>
    <w:p w:rsidR="00EB2BF4" w:rsidRDefault="00EB2BF4" w:rsidP="00EB2BF4">
      <w:pPr>
        <w:ind w:firstLine="709"/>
        <w:jc w:val="both"/>
        <w:rPr>
          <w:b/>
          <w:color w:val="000000"/>
          <w:sz w:val="28"/>
          <w:szCs w:val="28"/>
        </w:rPr>
      </w:pPr>
    </w:p>
    <w:p w:rsidR="00EB2BF4" w:rsidRDefault="00EB2BF4" w:rsidP="00EB2BF4">
      <w:pPr>
        <w:ind w:firstLine="709"/>
        <w:jc w:val="both"/>
        <w:rPr>
          <w:b/>
          <w:color w:val="000000"/>
          <w:sz w:val="28"/>
          <w:szCs w:val="28"/>
        </w:rPr>
      </w:pPr>
      <w:r w:rsidRPr="008C7801">
        <w:rPr>
          <w:b/>
          <w:color w:val="000000"/>
          <w:sz w:val="28"/>
          <w:szCs w:val="28"/>
        </w:rPr>
        <w:lastRenderedPageBreak/>
        <w:t>Модуль 2. Лабораторно</w:t>
      </w:r>
      <w:r>
        <w:rPr>
          <w:b/>
          <w:color w:val="000000"/>
          <w:sz w:val="28"/>
          <w:szCs w:val="28"/>
        </w:rPr>
        <w:t xml:space="preserve"> </w:t>
      </w:r>
      <w:r w:rsidRPr="008C7801">
        <w:rPr>
          <w:b/>
          <w:color w:val="000000"/>
          <w:sz w:val="28"/>
          <w:szCs w:val="28"/>
        </w:rPr>
        <w:t>- инструментальные методы исследования.</w:t>
      </w:r>
    </w:p>
    <w:p w:rsidR="00EB2BF4" w:rsidRDefault="00EB2BF4" w:rsidP="00EB2BF4">
      <w:pPr>
        <w:ind w:firstLine="709"/>
        <w:jc w:val="both"/>
        <w:rPr>
          <w:b/>
          <w:color w:val="000000"/>
          <w:sz w:val="28"/>
          <w:szCs w:val="28"/>
        </w:rPr>
      </w:pPr>
    </w:p>
    <w:p w:rsidR="00EB2BF4" w:rsidRDefault="00EB2BF4" w:rsidP="00EB2BF4">
      <w:pPr>
        <w:ind w:firstLine="709"/>
        <w:jc w:val="both"/>
        <w:rPr>
          <w:sz w:val="28"/>
          <w:szCs w:val="28"/>
        </w:rPr>
      </w:pPr>
      <w:r w:rsidRPr="00321A77">
        <w:rPr>
          <w:b/>
          <w:color w:val="000000"/>
          <w:sz w:val="28"/>
          <w:szCs w:val="28"/>
        </w:rPr>
        <w:t>Тема</w:t>
      </w:r>
      <w:r>
        <w:rPr>
          <w:b/>
          <w:color w:val="000000"/>
          <w:sz w:val="28"/>
          <w:szCs w:val="28"/>
        </w:rPr>
        <w:t xml:space="preserve"> 1</w:t>
      </w:r>
      <w:r w:rsidRPr="00321A77">
        <w:rPr>
          <w:b/>
          <w:color w:val="000000"/>
          <w:sz w:val="28"/>
          <w:szCs w:val="28"/>
        </w:rPr>
        <w:t>.</w:t>
      </w:r>
      <w:r>
        <w:rPr>
          <w:b/>
          <w:color w:val="000000"/>
          <w:sz w:val="28"/>
          <w:szCs w:val="28"/>
        </w:rPr>
        <w:t xml:space="preserve"> </w:t>
      </w:r>
      <w:r w:rsidRPr="00601FC5">
        <w:rPr>
          <w:color w:val="000000"/>
          <w:sz w:val="28"/>
          <w:szCs w:val="28"/>
        </w:rPr>
        <w:t>Расспрос, осмотр легочного больного. Определение функции внешнего дыхания. Спирометрия. Спирография. Пневмотахометрия. Рентгенологические, эндоскопические методы исследования. Компьютерная томография. Анализ мокроты и плевральной жидкости.</w:t>
      </w:r>
      <w:r w:rsidRPr="00601FC5">
        <w:rPr>
          <w:sz w:val="28"/>
          <w:szCs w:val="28"/>
        </w:rPr>
        <w:t xml:space="preserve"> </w:t>
      </w:r>
    </w:p>
    <w:p w:rsidR="00F636DE" w:rsidRDefault="00F636DE" w:rsidP="00EB2BF4">
      <w:pPr>
        <w:ind w:firstLine="709"/>
        <w:jc w:val="both"/>
        <w:rPr>
          <w:b/>
          <w:sz w:val="28"/>
          <w:szCs w:val="28"/>
        </w:rPr>
      </w:pPr>
    </w:p>
    <w:p w:rsidR="00F636DE" w:rsidRPr="00F636DE" w:rsidRDefault="00F636DE" w:rsidP="00EB2BF4">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3B686D" w:rsidRPr="00E4672F" w:rsidRDefault="003B686D"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3B686D" w:rsidRDefault="003B686D"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DE04F4" w:rsidRDefault="00DE04F4"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3B686D" w:rsidRDefault="003B686D"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3B686D" w:rsidRDefault="003B686D"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3B686D" w:rsidRDefault="003B686D" w:rsidP="003B686D">
      <w:pPr>
        <w:ind w:firstLine="709"/>
        <w:jc w:val="both"/>
        <w:rPr>
          <w:b/>
          <w:color w:val="000000"/>
          <w:sz w:val="28"/>
          <w:szCs w:val="28"/>
        </w:rPr>
      </w:pPr>
    </w:p>
    <w:p w:rsidR="003B686D" w:rsidRDefault="003B686D" w:rsidP="003B686D">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3B686D" w:rsidRDefault="003B686D" w:rsidP="003B686D">
      <w:pPr>
        <w:ind w:firstLine="709"/>
        <w:jc w:val="both"/>
        <w:rPr>
          <w:b/>
          <w:color w:val="000000"/>
          <w:sz w:val="28"/>
          <w:szCs w:val="28"/>
        </w:rPr>
      </w:pPr>
      <w:r>
        <w:rPr>
          <w:b/>
          <w:color w:val="000000"/>
          <w:sz w:val="28"/>
          <w:szCs w:val="28"/>
        </w:rPr>
        <w:t>Вопросы для письменного опроса:</w:t>
      </w:r>
    </w:p>
    <w:p w:rsidR="003B686D" w:rsidRDefault="003B686D" w:rsidP="003B686D">
      <w:pPr>
        <w:ind w:firstLine="709"/>
        <w:jc w:val="both"/>
        <w:rPr>
          <w:color w:val="000000"/>
          <w:sz w:val="28"/>
          <w:szCs w:val="28"/>
        </w:rPr>
      </w:pPr>
      <w:r w:rsidRPr="00B35CE5">
        <w:rPr>
          <w:color w:val="000000"/>
          <w:sz w:val="28"/>
          <w:szCs w:val="28"/>
        </w:rPr>
        <w:t>Вариант 1</w:t>
      </w:r>
    </w:p>
    <w:p w:rsidR="00415C28" w:rsidRPr="00415C28" w:rsidRDefault="00415C28" w:rsidP="00BE26C2">
      <w:pPr>
        <w:pStyle w:val="a6"/>
        <w:numPr>
          <w:ilvl w:val="0"/>
          <w:numId w:val="32"/>
        </w:numPr>
        <w:ind w:firstLine="65"/>
        <w:rPr>
          <w:rFonts w:ascii="Times New Roman" w:hAnsi="Times New Roman"/>
          <w:color w:val="000000"/>
          <w:sz w:val="28"/>
          <w:szCs w:val="28"/>
        </w:rPr>
      </w:pPr>
      <w:r w:rsidRPr="00415C28">
        <w:rPr>
          <w:rFonts w:ascii="Times New Roman" w:hAnsi="Times New Roman"/>
          <w:color w:val="000000"/>
          <w:sz w:val="28"/>
          <w:szCs w:val="28"/>
        </w:rPr>
        <w:t>Перечислите жалобы легочных больных.</w:t>
      </w:r>
    </w:p>
    <w:p w:rsidR="003B686D" w:rsidRPr="00A962EE" w:rsidRDefault="00A962EE" w:rsidP="00BE26C2">
      <w:pPr>
        <w:pStyle w:val="a6"/>
        <w:numPr>
          <w:ilvl w:val="0"/>
          <w:numId w:val="32"/>
        </w:numPr>
        <w:ind w:firstLine="65"/>
        <w:rPr>
          <w:rFonts w:ascii="Times New Roman" w:hAnsi="Times New Roman"/>
          <w:color w:val="000000"/>
          <w:sz w:val="28"/>
          <w:szCs w:val="28"/>
        </w:rPr>
      </w:pPr>
      <w:r w:rsidRPr="00A962EE">
        <w:rPr>
          <w:rFonts w:ascii="Times New Roman" w:hAnsi="Times New Roman"/>
          <w:color w:val="000000"/>
          <w:sz w:val="28"/>
          <w:szCs w:val="28"/>
        </w:rPr>
        <w:t>Перечислите изменения формы грудной клетки при легочных заболеваниях.</w:t>
      </w:r>
    </w:p>
    <w:p w:rsidR="003B686D" w:rsidRDefault="003B686D" w:rsidP="003B686D">
      <w:pPr>
        <w:ind w:left="709"/>
        <w:rPr>
          <w:color w:val="000000"/>
          <w:sz w:val="28"/>
          <w:szCs w:val="28"/>
        </w:rPr>
      </w:pPr>
      <w:r>
        <w:rPr>
          <w:color w:val="000000"/>
          <w:sz w:val="28"/>
          <w:szCs w:val="28"/>
        </w:rPr>
        <w:t>Вариант 2</w:t>
      </w:r>
    </w:p>
    <w:p w:rsidR="00415C28" w:rsidRDefault="00415C28" w:rsidP="00BE26C2">
      <w:pPr>
        <w:pStyle w:val="a6"/>
        <w:numPr>
          <w:ilvl w:val="0"/>
          <w:numId w:val="33"/>
        </w:numPr>
        <w:ind w:firstLine="65"/>
        <w:rPr>
          <w:rFonts w:ascii="Times New Roman" w:hAnsi="Times New Roman"/>
          <w:color w:val="000000"/>
          <w:sz w:val="28"/>
          <w:szCs w:val="28"/>
        </w:rPr>
      </w:pPr>
      <w:r w:rsidRPr="00415C28">
        <w:rPr>
          <w:rFonts w:ascii="Times New Roman" w:hAnsi="Times New Roman"/>
          <w:color w:val="000000"/>
          <w:sz w:val="28"/>
          <w:szCs w:val="28"/>
        </w:rPr>
        <w:t>Опишите критерии экссудата.</w:t>
      </w:r>
    </w:p>
    <w:p w:rsidR="00415C28" w:rsidRPr="00415C28" w:rsidRDefault="00A962EE" w:rsidP="00BE26C2">
      <w:pPr>
        <w:pStyle w:val="a6"/>
        <w:numPr>
          <w:ilvl w:val="0"/>
          <w:numId w:val="33"/>
        </w:numPr>
        <w:ind w:firstLine="65"/>
        <w:rPr>
          <w:rFonts w:ascii="Times New Roman" w:hAnsi="Times New Roman"/>
          <w:color w:val="000000"/>
          <w:sz w:val="28"/>
          <w:szCs w:val="28"/>
        </w:rPr>
      </w:pPr>
      <w:r>
        <w:rPr>
          <w:rFonts w:ascii="Times New Roman" w:hAnsi="Times New Roman"/>
          <w:color w:val="000000"/>
          <w:sz w:val="28"/>
          <w:szCs w:val="28"/>
        </w:rPr>
        <w:t>Назовите инвазивные методы обследования легких, перечислите их достоинства и недостатки.</w:t>
      </w:r>
    </w:p>
    <w:p w:rsidR="003B686D" w:rsidRPr="001E4B6D" w:rsidRDefault="003B686D" w:rsidP="003B686D">
      <w:pPr>
        <w:pStyle w:val="a6"/>
        <w:ind w:left="1134" w:firstLine="0"/>
        <w:rPr>
          <w:color w:val="000000"/>
          <w:sz w:val="28"/>
          <w:szCs w:val="28"/>
        </w:rPr>
      </w:pPr>
    </w:p>
    <w:p w:rsidR="003B686D" w:rsidRPr="002419BF" w:rsidRDefault="003B686D" w:rsidP="003B686D">
      <w:pPr>
        <w:ind w:firstLine="709"/>
        <w:jc w:val="both"/>
        <w:rPr>
          <w:b/>
          <w:color w:val="000000"/>
          <w:sz w:val="28"/>
          <w:szCs w:val="28"/>
        </w:rPr>
      </w:pPr>
      <w:r w:rsidRPr="002419BF">
        <w:rPr>
          <w:b/>
          <w:color w:val="000000"/>
          <w:sz w:val="28"/>
          <w:szCs w:val="28"/>
        </w:rPr>
        <w:t>Вопросы и задания для рассмотрения:</w:t>
      </w:r>
    </w:p>
    <w:p w:rsidR="003B686D" w:rsidRPr="003B686D" w:rsidRDefault="003B686D" w:rsidP="003B686D">
      <w:pPr>
        <w:ind w:left="1418" w:hanging="284"/>
        <w:jc w:val="both"/>
        <w:rPr>
          <w:color w:val="000000"/>
          <w:sz w:val="28"/>
          <w:szCs w:val="28"/>
        </w:rPr>
      </w:pPr>
      <w:r w:rsidRPr="003B686D">
        <w:rPr>
          <w:color w:val="000000"/>
          <w:sz w:val="28"/>
          <w:szCs w:val="28"/>
        </w:rPr>
        <w:t>1.</w:t>
      </w:r>
      <w:r w:rsidRPr="003B686D">
        <w:rPr>
          <w:color w:val="000000"/>
          <w:sz w:val="28"/>
          <w:szCs w:val="28"/>
        </w:rPr>
        <w:tab/>
        <w:t>Жалобы легочных больных: кашель, кровохарканье, одышка, боли в грудной клетке. Патогенез.</w:t>
      </w:r>
    </w:p>
    <w:p w:rsidR="003B686D" w:rsidRPr="003B686D" w:rsidRDefault="003B686D" w:rsidP="003B686D">
      <w:pPr>
        <w:ind w:left="1418" w:hanging="284"/>
        <w:jc w:val="both"/>
        <w:rPr>
          <w:color w:val="000000"/>
          <w:sz w:val="28"/>
          <w:szCs w:val="28"/>
        </w:rPr>
      </w:pPr>
      <w:r w:rsidRPr="003B686D">
        <w:rPr>
          <w:color w:val="000000"/>
          <w:sz w:val="28"/>
          <w:szCs w:val="28"/>
        </w:rPr>
        <w:t>2.</w:t>
      </w:r>
      <w:r w:rsidRPr="003B686D">
        <w:rPr>
          <w:color w:val="000000"/>
          <w:sz w:val="28"/>
          <w:szCs w:val="28"/>
        </w:rPr>
        <w:tab/>
        <w:t>Основные симптомы, выявляемые при осмотре легочных больных (цианоз, изменение формы грудной клетки, дыхания, сердечный толчок, симптом «барабанных палочек» и «часовых стекол» и др.).</w:t>
      </w:r>
    </w:p>
    <w:p w:rsidR="003B686D" w:rsidRPr="003B686D" w:rsidRDefault="003B686D" w:rsidP="003B686D">
      <w:pPr>
        <w:ind w:left="1418" w:hanging="284"/>
        <w:jc w:val="both"/>
        <w:rPr>
          <w:color w:val="000000"/>
          <w:sz w:val="28"/>
          <w:szCs w:val="28"/>
        </w:rPr>
      </w:pPr>
      <w:r w:rsidRPr="003B686D">
        <w:rPr>
          <w:color w:val="000000"/>
          <w:sz w:val="28"/>
          <w:szCs w:val="28"/>
        </w:rPr>
        <w:t>3.</w:t>
      </w:r>
      <w:r w:rsidRPr="003B686D">
        <w:rPr>
          <w:color w:val="000000"/>
          <w:sz w:val="28"/>
          <w:szCs w:val="28"/>
        </w:rPr>
        <w:tab/>
        <w:t>Определение функции внешнего дыхания. Спирометрия, спирография, пневмотахометрия.</w:t>
      </w:r>
    </w:p>
    <w:p w:rsidR="003B686D" w:rsidRPr="003B686D" w:rsidRDefault="003B686D" w:rsidP="003B686D">
      <w:pPr>
        <w:ind w:left="1418" w:hanging="284"/>
        <w:jc w:val="both"/>
        <w:rPr>
          <w:color w:val="000000"/>
          <w:sz w:val="28"/>
          <w:szCs w:val="28"/>
        </w:rPr>
      </w:pPr>
      <w:r w:rsidRPr="003B686D">
        <w:rPr>
          <w:color w:val="000000"/>
          <w:sz w:val="28"/>
          <w:szCs w:val="28"/>
        </w:rPr>
        <w:t>4.</w:t>
      </w:r>
      <w:r w:rsidRPr="003B686D">
        <w:rPr>
          <w:color w:val="000000"/>
          <w:sz w:val="28"/>
          <w:szCs w:val="28"/>
        </w:rPr>
        <w:tab/>
        <w:t>Рентгенологические методы исследования. Томография.</w:t>
      </w:r>
    </w:p>
    <w:p w:rsidR="003B686D" w:rsidRPr="003B686D" w:rsidRDefault="003B686D" w:rsidP="003B686D">
      <w:pPr>
        <w:ind w:left="1418" w:hanging="284"/>
        <w:jc w:val="both"/>
        <w:rPr>
          <w:color w:val="000000"/>
          <w:sz w:val="28"/>
          <w:szCs w:val="28"/>
        </w:rPr>
      </w:pPr>
      <w:r w:rsidRPr="003B686D">
        <w:rPr>
          <w:color w:val="000000"/>
          <w:sz w:val="28"/>
          <w:szCs w:val="28"/>
        </w:rPr>
        <w:t>5.</w:t>
      </w:r>
      <w:r w:rsidRPr="003B686D">
        <w:rPr>
          <w:color w:val="000000"/>
          <w:sz w:val="28"/>
          <w:szCs w:val="28"/>
        </w:rPr>
        <w:tab/>
        <w:t>Понятие о бронхоскопии, плевральной пункции, биопсии легких и плевры. Диагностическое значение.</w:t>
      </w:r>
    </w:p>
    <w:p w:rsidR="003B686D" w:rsidRDefault="003B686D" w:rsidP="003B686D">
      <w:pPr>
        <w:ind w:firstLine="1134"/>
        <w:jc w:val="both"/>
        <w:rPr>
          <w:color w:val="000000"/>
          <w:sz w:val="28"/>
          <w:szCs w:val="28"/>
        </w:rPr>
      </w:pPr>
      <w:r w:rsidRPr="003B686D">
        <w:rPr>
          <w:color w:val="000000"/>
          <w:sz w:val="28"/>
          <w:szCs w:val="28"/>
        </w:rPr>
        <w:t>6.</w:t>
      </w:r>
      <w:r w:rsidRPr="003B686D">
        <w:rPr>
          <w:color w:val="000000"/>
          <w:sz w:val="28"/>
          <w:szCs w:val="28"/>
        </w:rPr>
        <w:tab/>
        <w:t>Анализ мокроты. Клиническая оценка.</w:t>
      </w:r>
    </w:p>
    <w:p w:rsidR="003B686D" w:rsidRDefault="003B686D" w:rsidP="003B686D">
      <w:pPr>
        <w:jc w:val="center"/>
        <w:rPr>
          <w:b/>
          <w:color w:val="000000"/>
          <w:sz w:val="28"/>
          <w:szCs w:val="28"/>
        </w:rPr>
      </w:pPr>
    </w:p>
    <w:p w:rsidR="00E055DD" w:rsidRDefault="003E6DBC" w:rsidP="00E055DD">
      <w:pPr>
        <w:ind w:firstLine="675"/>
        <w:jc w:val="both"/>
        <w:rPr>
          <w:b/>
          <w:color w:val="000000"/>
          <w:sz w:val="28"/>
          <w:szCs w:val="28"/>
        </w:rPr>
      </w:pPr>
      <w:r>
        <w:rPr>
          <w:b/>
          <w:color w:val="000000"/>
          <w:sz w:val="28"/>
          <w:szCs w:val="28"/>
        </w:rPr>
        <w:t>Решение ситуационных задач:</w:t>
      </w:r>
    </w:p>
    <w:p w:rsidR="003E6DBC" w:rsidRPr="003E6DBC" w:rsidRDefault="003E6DBC" w:rsidP="003E6DBC">
      <w:pPr>
        <w:ind w:firstLine="675"/>
        <w:jc w:val="both"/>
        <w:rPr>
          <w:b/>
          <w:color w:val="000000"/>
          <w:sz w:val="28"/>
          <w:szCs w:val="28"/>
        </w:rPr>
      </w:pPr>
      <w:r w:rsidRPr="003E6DBC">
        <w:rPr>
          <w:b/>
          <w:color w:val="000000"/>
          <w:sz w:val="28"/>
          <w:szCs w:val="28"/>
        </w:rPr>
        <w:t>Задача №</w:t>
      </w:r>
      <w:r w:rsidR="007D3D42">
        <w:rPr>
          <w:b/>
          <w:color w:val="000000"/>
          <w:sz w:val="28"/>
          <w:szCs w:val="28"/>
        </w:rPr>
        <w:t xml:space="preserve"> 1</w:t>
      </w:r>
    </w:p>
    <w:p w:rsidR="003E6DBC" w:rsidRPr="003E6DBC" w:rsidRDefault="003E6DBC" w:rsidP="003E6DBC">
      <w:pPr>
        <w:ind w:firstLine="675"/>
        <w:jc w:val="both"/>
        <w:rPr>
          <w:color w:val="000000"/>
          <w:sz w:val="28"/>
          <w:szCs w:val="28"/>
        </w:rPr>
      </w:pPr>
      <w:r w:rsidRPr="003E6DBC">
        <w:rPr>
          <w:color w:val="000000"/>
          <w:sz w:val="28"/>
          <w:szCs w:val="28"/>
        </w:rPr>
        <w:t xml:space="preserve">В клинику доставлены больные А и Б с приступами удушья. Оба занимают вынужденное положение – сидят в постели, опираясь руками на колени. Рот у них открыт. Ноздри раздуты. Больных беспокоит кашель с отхождением мокроты. Врачу удалось снять приступы удушья у обоих больных, однако у него возникли сомнения в идентичности причин одышки. Для уточнения диагноза в лабораторию была направлена мокрота больных. </w:t>
      </w:r>
    </w:p>
    <w:p w:rsidR="003E6DBC" w:rsidRDefault="003E6DBC" w:rsidP="003E6DBC">
      <w:pPr>
        <w:ind w:firstLine="675"/>
        <w:jc w:val="center"/>
        <w:rPr>
          <w:color w:val="000000"/>
          <w:sz w:val="28"/>
          <w:szCs w:val="28"/>
        </w:rPr>
      </w:pPr>
    </w:p>
    <w:p w:rsidR="003E6DBC" w:rsidRDefault="003E6DBC" w:rsidP="003E6DBC">
      <w:pPr>
        <w:ind w:firstLine="675"/>
        <w:jc w:val="center"/>
        <w:rPr>
          <w:color w:val="000000"/>
          <w:sz w:val="28"/>
          <w:szCs w:val="28"/>
        </w:rPr>
      </w:pPr>
      <w:r w:rsidRPr="003E6DBC">
        <w:rPr>
          <w:color w:val="000000"/>
          <w:sz w:val="28"/>
          <w:szCs w:val="28"/>
        </w:rPr>
        <w:t>Анализы мокроты</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4"/>
        <w:gridCol w:w="3285"/>
      </w:tblGrid>
      <w:tr w:rsidR="003E6DBC" w:rsidRPr="00316E3A" w:rsidTr="00F82944">
        <w:tc>
          <w:tcPr>
            <w:tcW w:w="3176" w:type="dxa"/>
            <w:vAlign w:val="center"/>
          </w:tcPr>
          <w:p w:rsidR="003E6DBC" w:rsidRPr="00316E3A" w:rsidRDefault="003E6DBC" w:rsidP="00F82944">
            <w:pPr>
              <w:pStyle w:val="51"/>
              <w:suppressAutoHyphens/>
              <w:spacing w:line="360" w:lineRule="auto"/>
              <w:jc w:val="center"/>
              <w:outlineLvl w:val="4"/>
            </w:pPr>
            <w:r w:rsidRPr="00316E3A">
              <w:t>Характеристика мокроты</w:t>
            </w:r>
          </w:p>
        </w:tc>
        <w:tc>
          <w:tcPr>
            <w:tcW w:w="3284" w:type="dxa"/>
            <w:vAlign w:val="center"/>
          </w:tcPr>
          <w:p w:rsidR="003E6DBC" w:rsidRPr="00316E3A" w:rsidRDefault="003E6DBC" w:rsidP="00F82944">
            <w:pPr>
              <w:pStyle w:val="51"/>
              <w:suppressAutoHyphens/>
              <w:spacing w:line="360" w:lineRule="auto"/>
              <w:ind w:hanging="23"/>
              <w:jc w:val="center"/>
              <w:outlineLvl w:val="4"/>
            </w:pPr>
            <w:r w:rsidRPr="00316E3A">
              <w:t>Больной А</w:t>
            </w:r>
          </w:p>
        </w:tc>
        <w:tc>
          <w:tcPr>
            <w:tcW w:w="3285" w:type="dxa"/>
            <w:vAlign w:val="center"/>
          </w:tcPr>
          <w:p w:rsidR="003E6DBC" w:rsidRPr="00316E3A" w:rsidRDefault="003E6DBC" w:rsidP="00F82944">
            <w:pPr>
              <w:pStyle w:val="51"/>
              <w:suppressAutoHyphens/>
              <w:spacing w:line="360" w:lineRule="auto"/>
              <w:jc w:val="center"/>
              <w:outlineLvl w:val="4"/>
            </w:pPr>
            <w:r w:rsidRPr="00316E3A">
              <w:t>Больной Б</w:t>
            </w:r>
          </w:p>
        </w:tc>
      </w:tr>
      <w:tr w:rsidR="003E6DBC" w:rsidRPr="00316E3A" w:rsidTr="00F82944">
        <w:tc>
          <w:tcPr>
            <w:tcW w:w="3176" w:type="dxa"/>
            <w:vAlign w:val="center"/>
          </w:tcPr>
          <w:p w:rsidR="003E6DBC" w:rsidRPr="00316E3A" w:rsidRDefault="003E6DBC" w:rsidP="00F82944">
            <w:pPr>
              <w:pStyle w:val="51"/>
              <w:suppressAutoHyphens/>
              <w:spacing w:line="360" w:lineRule="auto"/>
              <w:jc w:val="center"/>
              <w:outlineLvl w:val="4"/>
            </w:pPr>
            <w:r w:rsidRPr="00316E3A">
              <w:t>Количество,мл</w:t>
            </w:r>
          </w:p>
        </w:tc>
        <w:tc>
          <w:tcPr>
            <w:tcW w:w="3284" w:type="dxa"/>
            <w:vAlign w:val="center"/>
          </w:tcPr>
          <w:p w:rsidR="003E6DBC" w:rsidRPr="00316E3A" w:rsidRDefault="003E6DBC" w:rsidP="00F82944">
            <w:pPr>
              <w:pStyle w:val="51"/>
              <w:suppressAutoHyphens/>
              <w:spacing w:line="360" w:lineRule="auto"/>
              <w:ind w:hanging="23"/>
              <w:jc w:val="center"/>
              <w:outlineLvl w:val="4"/>
            </w:pPr>
            <w:r w:rsidRPr="00316E3A">
              <w:t>20,0</w:t>
            </w:r>
          </w:p>
        </w:tc>
        <w:tc>
          <w:tcPr>
            <w:tcW w:w="3285" w:type="dxa"/>
            <w:vAlign w:val="center"/>
          </w:tcPr>
          <w:p w:rsidR="003E6DBC" w:rsidRPr="00316E3A" w:rsidRDefault="003E6DBC" w:rsidP="00F82944">
            <w:pPr>
              <w:pStyle w:val="51"/>
              <w:suppressAutoHyphens/>
              <w:spacing w:line="360" w:lineRule="auto"/>
              <w:jc w:val="center"/>
              <w:outlineLvl w:val="4"/>
            </w:pPr>
            <w:r w:rsidRPr="00316E3A">
              <w:t>150,0</w:t>
            </w:r>
          </w:p>
        </w:tc>
      </w:tr>
      <w:tr w:rsidR="003E6DBC" w:rsidRPr="00316E3A" w:rsidTr="00F82944">
        <w:tc>
          <w:tcPr>
            <w:tcW w:w="3176" w:type="dxa"/>
            <w:vAlign w:val="center"/>
          </w:tcPr>
          <w:p w:rsidR="003E6DBC" w:rsidRPr="00316E3A" w:rsidRDefault="003E6DBC" w:rsidP="00F82944">
            <w:pPr>
              <w:spacing w:line="360" w:lineRule="auto"/>
              <w:jc w:val="center"/>
            </w:pPr>
            <w:r w:rsidRPr="00316E3A">
              <w:t>Цвет</w:t>
            </w:r>
          </w:p>
        </w:tc>
        <w:tc>
          <w:tcPr>
            <w:tcW w:w="3284" w:type="dxa"/>
            <w:vAlign w:val="center"/>
          </w:tcPr>
          <w:p w:rsidR="003E6DBC" w:rsidRPr="00316E3A" w:rsidRDefault="003E6DBC" w:rsidP="00F82944">
            <w:pPr>
              <w:pStyle w:val="51"/>
              <w:suppressAutoHyphens/>
              <w:spacing w:line="360" w:lineRule="auto"/>
              <w:ind w:hanging="23"/>
              <w:jc w:val="center"/>
              <w:outlineLvl w:val="4"/>
            </w:pPr>
            <w:r w:rsidRPr="00316E3A">
              <w:t>бесцветный</w:t>
            </w:r>
          </w:p>
        </w:tc>
        <w:tc>
          <w:tcPr>
            <w:tcW w:w="3285" w:type="dxa"/>
            <w:vAlign w:val="center"/>
          </w:tcPr>
          <w:p w:rsidR="003E6DBC" w:rsidRPr="00316E3A" w:rsidRDefault="003E6DBC" w:rsidP="00F82944">
            <w:pPr>
              <w:pStyle w:val="51"/>
              <w:suppressAutoHyphens/>
              <w:spacing w:line="360" w:lineRule="auto"/>
              <w:jc w:val="center"/>
              <w:outlineLvl w:val="4"/>
            </w:pPr>
            <w:r w:rsidRPr="00316E3A">
              <w:t>розовый</w:t>
            </w:r>
          </w:p>
        </w:tc>
      </w:tr>
      <w:tr w:rsidR="003E6DBC" w:rsidRPr="00316E3A" w:rsidTr="00F82944">
        <w:tc>
          <w:tcPr>
            <w:tcW w:w="3176" w:type="dxa"/>
            <w:vAlign w:val="center"/>
          </w:tcPr>
          <w:p w:rsidR="003E6DBC" w:rsidRPr="00316E3A" w:rsidRDefault="003E6DBC" w:rsidP="00F82944">
            <w:pPr>
              <w:spacing w:line="360" w:lineRule="auto"/>
              <w:jc w:val="center"/>
            </w:pPr>
            <w:r w:rsidRPr="00316E3A">
              <w:t>Характер</w:t>
            </w:r>
          </w:p>
        </w:tc>
        <w:tc>
          <w:tcPr>
            <w:tcW w:w="3284" w:type="dxa"/>
            <w:vAlign w:val="center"/>
          </w:tcPr>
          <w:p w:rsidR="003E6DBC" w:rsidRPr="00316E3A" w:rsidRDefault="003E6DBC" w:rsidP="00F82944">
            <w:pPr>
              <w:spacing w:line="360" w:lineRule="auto"/>
              <w:ind w:hanging="23"/>
              <w:jc w:val="center"/>
            </w:pPr>
            <w:r w:rsidRPr="00316E3A">
              <w:t>слизистый</w:t>
            </w:r>
          </w:p>
        </w:tc>
        <w:tc>
          <w:tcPr>
            <w:tcW w:w="3285" w:type="dxa"/>
            <w:vAlign w:val="center"/>
          </w:tcPr>
          <w:p w:rsidR="003E6DBC" w:rsidRPr="00316E3A" w:rsidRDefault="003E6DBC" w:rsidP="00F82944">
            <w:pPr>
              <w:pStyle w:val="51"/>
              <w:suppressAutoHyphens/>
              <w:spacing w:line="360" w:lineRule="auto"/>
              <w:jc w:val="center"/>
              <w:outlineLvl w:val="4"/>
            </w:pPr>
            <w:r w:rsidRPr="00316E3A">
              <w:t>серозный</w:t>
            </w:r>
          </w:p>
        </w:tc>
      </w:tr>
      <w:tr w:rsidR="003E6DBC" w:rsidRPr="00316E3A" w:rsidTr="00F82944">
        <w:tc>
          <w:tcPr>
            <w:tcW w:w="3176" w:type="dxa"/>
            <w:vAlign w:val="center"/>
          </w:tcPr>
          <w:p w:rsidR="003E6DBC" w:rsidRPr="00316E3A" w:rsidRDefault="003E6DBC" w:rsidP="00F82944">
            <w:pPr>
              <w:spacing w:line="360" w:lineRule="auto"/>
              <w:jc w:val="center"/>
            </w:pPr>
            <w:r w:rsidRPr="00316E3A">
              <w:t>Консистенция</w:t>
            </w:r>
          </w:p>
        </w:tc>
        <w:tc>
          <w:tcPr>
            <w:tcW w:w="3284" w:type="dxa"/>
            <w:vAlign w:val="center"/>
          </w:tcPr>
          <w:p w:rsidR="003E6DBC" w:rsidRPr="00316E3A" w:rsidRDefault="003E6DBC" w:rsidP="00F82944">
            <w:pPr>
              <w:spacing w:line="360" w:lineRule="auto"/>
              <w:ind w:hanging="23"/>
              <w:jc w:val="center"/>
            </w:pPr>
            <w:r w:rsidRPr="00316E3A">
              <w:t>тягучая</w:t>
            </w:r>
          </w:p>
        </w:tc>
        <w:tc>
          <w:tcPr>
            <w:tcW w:w="3285" w:type="dxa"/>
            <w:vAlign w:val="center"/>
          </w:tcPr>
          <w:p w:rsidR="003E6DBC" w:rsidRPr="00316E3A" w:rsidRDefault="003E6DBC" w:rsidP="00F82944">
            <w:pPr>
              <w:pStyle w:val="51"/>
              <w:suppressAutoHyphens/>
              <w:spacing w:line="360" w:lineRule="auto"/>
              <w:jc w:val="center"/>
              <w:outlineLvl w:val="4"/>
            </w:pPr>
            <w:r w:rsidRPr="00316E3A">
              <w:t>пенистая, жидкая</w:t>
            </w:r>
          </w:p>
        </w:tc>
      </w:tr>
      <w:tr w:rsidR="003E6DBC" w:rsidRPr="00316E3A" w:rsidTr="00F82944">
        <w:tc>
          <w:tcPr>
            <w:tcW w:w="3176" w:type="dxa"/>
            <w:vAlign w:val="center"/>
          </w:tcPr>
          <w:p w:rsidR="003E6DBC" w:rsidRPr="00316E3A" w:rsidRDefault="003E6DBC" w:rsidP="00F82944">
            <w:pPr>
              <w:spacing w:line="360" w:lineRule="auto"/>
              <w:jc w:val="center"/>
            </w:pPr>
            <w:r w:rsidRPr="00316E3A">
              <w:t>Запах</w:t>
            </w:r>
          </w:p>
        </w:tc>
        <w:tc>
          <w:tcPr>
            <w:tcW w:w="3284" w:type="dxa"/>
            <w:vAlign w:val="center"/>
          </w:tcPr>
          <w:p w:rsidR="003E6DBC" w:rsidRPr="00316E3A" w:rsidRDefault="003E6DBC" w:rsidP="00F82944">
            <w:pPr>
              <w:spacing w:line="360" w:lineRule="auto"/>
              <w:ind w:hanging="23"/>
              <w:jc w:val="center"/>
            </w:pPr>
            <w:r w:rsidRPr="00316E3A">
              <w:t>без особенностей</w:t>
            </w:r>
          </w:p>
        </w:tc>
        <w:tc>
          <w:tcPr>
            <w:tcW w:w="3285" w:type="dxa"/>
            <w:vAlign w:val="center"/>
          </w:tcPr>
          <w:p w:rsidR="003E6DBC" w:rsidRPr="00316E3A" w:rsidRDefault="003E6DBC" w:rsidP="00F82944">
            <w:pPr>
              <w:pStyle w:val="51"/>
              <w:suppressAutoHyphens/>
              <w:spacing w:line="360" w:lineRule="auto"/>
              <w:jc w:val="center"/>
              <w:outlineLvl w:val="4"/>
            </w:pPr>
            <w:r w:rsidRPr="00316E3A">
              <w:t>без запаха</w:t>
            </w:r>
          </w:p>
        </w:tc>
      </w:tr>
      <w:tr w:rsidR="003E6DBC" w:rsidRPr="00316E3A" w:rsidTr="00F82944">
        <w:tc>
          <w:tcPr>
            <w:tcW w:w="3176" w:type="dxa"/>
            <w:vAlign w:val="center"/>
          </w:tcPr>
          <w:p w:rsidR="003E6DBC" w:rsidRPr="00316E3A" w:rsidRDefault="003E6DBC" w:rsidP="00F82944">
            <w:pPr>
              <w:spacing w:line="360" w:lineRule="auto"/>
              <w:jc w:val="center"/>
            </w:pPr>
            <w:r w:rsidRPr="00316E3A">
              <w:t>Эозинофилы</w:t>
            </w:r>
          </w:p>
        </w:tc>
        <w:tc>
          <w:tcPr>
            <w:tcW w:w="3284" w:type="dxa"/>
            <w:vAlign w:val="center"/>
          </w:tcPr>
          <w:p w:rsidR="003E6DBC" w:rsidRPr="00316E3A" w:rsidRDefault="003E6DBC" w:rsidP="00F82944">
            <w:pPr>
              <w:spacing w:line="360" w:lineRule="auto"/>
              <w:ind w:hanging="23"/>
              <w:jc w:val="center"/>
            </w:pPr>
            <w:r w:rsidRPr="00316E3A">
              <w:t>скоплениями</w:t>
            </w:r>
          </w:p>
        </w:tc>
        <w:tc>
          <w:tcPr>
            <w:tcW w:w="3285" w:type="dxa"/>
            <w:vAlign w:val="center"/>
          </w:tcPr>
          <w:p w:rsidR="003E6DBC" w:rsidRPr="00316E3A" w:rsidRDefault="003E6DBC" w:rsidP="00F82944">
            <w:pPr>
              <w:pStyle w:val="51"/>
              <w:suppressAutoHyphens/>
              <w:spacing w:line="360" w:lineRule="auto"/>
              <w:jc w:val="center"/>
              <w:outlineLvl w:val="4"/>
            </w:pPr>
            <w:r w:rsidRPr="00316E3A">
              <w:t>не обнаружены</w:t>
            </w:r>
          </w:p>
        </w:tc>
      </w:tr>
      <w:tr w:rsidR="003E6DBC" w:rsidRPr="00316E3A" w:rsidTr="00F82944">
        <w:tc>
          <w:tcPr>
            <w:tcW w:w="3176" w:type="dxa"/>
            <w:vAlign w:val="center"/>
          </w:tcPr>
          <w:p w:rsidR="003E6DBC" w:rsidRPr="00316E3A" w:rsidRDefault="003E6DBC" w:rsidP="00F82944">
            <w:pPr>
              <w:spacing w:line="360" w:lineRule="auto"/>
              <w:jc w:val="center"/>
            </w:pPr>
            <w:r w:rsidRPr="00316E3A">
              <w:t>Эпителий</w:t>
            </w:r>
          </w:p>
        </w:tc>
        <w:tc>
          <w:tcPr>
            <w:tcW w:w="3284" w:type="dxa"/>
            <w:vAlign w:val="center"/>
          </w:tcPr>
          <w:p w:rsidR="003E6DBC" w:rsidRPr="00316E3A" w:rsidRDefault="003E6DBC" w:rsidP="00F82944">
            <w:pPr>
              <w:spacing w:line="360" w:lineRule="auto"/>
              <w:ind w:hanging="23"/>
              <w:jc w:val="center"/>
            </w:pPr>
            <w:r w:rsidRPr="00316E3A">
              <w:t>мерцательный,</w:t>
            </w:r>
          </w:p>
          <w:p w:rsidR="003E6DBC" w:rsidRPr="00316E3A" w:rsidRDefault="003E6DBC" w:rsidP="00F82944">
            <w:pPr>
              <w:spacing w:line="360" w:lineRule="auto"/>
              <w:ind w:hanging="23"/>
              <w:jc w:val="center"/>
            </w:pPr>
            <w:r w:rsidRPr="00316E3A">
              <w:t>цилиндрический</w:t>
            </w:r>
          </w:p>
        </w:tc>
        <w:tc>
          <w:tcPr>
            <w:tcW w:w="3285" w:type="dxa"/>
            <w:vAlign w:val="center"/>
          </w:tcPr>
          <w:p w:rsidR="003E6DBC" w:rsidRPr="00316E3A" w:rsidRDefault="003E6DBC" w:rsidP="00F82944">
            <w:pPr>
              <w:pStyle w:val="51"/>
              <w:suppressAutoHyphens/>
              <w:spacing w:line="360" w:lineRule="auto"/>
              <w:jc w:val="center"/>
              <w:outlineLvl w:val="4"/>
            </w:pPr>
            <w:r w:rsidRPr="00316E3A">
              <w:t>плоский и альвеолярный</w:t>
            </w:r>
          </w:p>
          <w:p w:rsidR="003E6DBC" w:rsidRPr="00316E3A" w:rsidRDefault="003E6DBC" w:rsidP="00F82944">
            <w:pPr>
              <w:pStyle w:val="51"/>
              <w:suppressAutoHyphens/>
              <w:spacing w:line="360" w:lineRule="auto"/>
              <w:jc w:val="center"/>
              <w:outlineLvl w:val="4"/>
            </w:pPr>
            <w:r w:rsidRPr="00316E3A">
              <w:t>единичный</w:t>
            </w:r>
          </w:p>
        </w:tc>
      </w:tr>
      <w:tr w:rsidR="003E6DBC" w:rsidRPr="00316E3A" w:rsidTr="00F82944">
        <w:tc>
          <w:tcPr>
            <w:tcW w:w="3176" w:type="dxa"/>
            <w:vAlign w:val="center"/>
          </w:tcPr>
          <w:p w:rsidR="003E6DBC" w:rsidRPr="00316E3A" w:rsidRDefault="003E6DBC" w:rsidP="00F82944">
            <w:pPr>
              <w:spacing w:line="360" w:lineRule="auto"/>
              <w:jc w:val="center"/>
            </w:pPr>
            <w:r w:rsidRPr="00316E3A">
              <w:t>Кристалы Шарко-Лейдена</w:t>
            </w:r>
          </w:p>
        </w:tc>
        <w:tc>
          <w:tcPr>
            <w:tcW w:w="3284" w:type="dxa"/>
            <w:vAlign w:val="center"/>
          </w:tcPr>
          <w:p w:rsidR="003E6DBC" w:rsidRPr="00316E3A" w:rsidRDefault="003E6DBC" w:rsidP="00F82944">
            <w:pPr>
              <w:spacing w:line="360" w:lineRule="auto"/>
              <w:ind w:hanging="23"/>
              <w:jc w:val="center"/>
            </w:pPr>
            <w:r w:rsidRPr="00316E3A">
              <w:t>обнаружены</w:t>
            </w:r>
          </w:p>
        </w:tc>
        <w:tc>
          <w:tcPr>
            <w:tcW w:w="3285" w:type="dxa"/>
            <w:vAlign w:val="center"/>
          </w:tcPr>
          <w:p w:rsidR="003E6DBC" w:rsidRPr="00316E3A" w:rsidRDefault="003E6DBC" w:rsidP="00F82944">
            <w:pPr>
              <w:pStyle w:val="51"/>
              <w:suppressAutoHyphens/>
              <w:spacing w:line="360" w:lineRule="auto"/>
              <w:jc w:val="center"/>
              <w:outlineLvl w:val="4"/>
            </w:pPr>
            <w:r w:rsidRPr="00316E3A">
              <w:t>не обнаружены</w:t>
            </w:r>
          </w:p>
          <w:p w:rsidR="003E6DBC" w:rsidRPr="00316E3A" w:rsidRDefault="003E6DBC" w:rsidP="00F82944">
            <w:pPr>
              <w:pStyle w:val="51"/>
              <w:suppressAutoHyphens/>
              <w:spacing w:line="360" w:lineRule="auto"/>
              <w:jc w:val="center"/>
              <w:outlineLvl w:val="4"/>
            </w:pPr>
          </w:p>
        </w:tc>
      </w:tr>
      <w:tr w:rsidR="003E6DBC" w:rsidRPr="00316E3A" w:rsidTr="00F82944">
        <w:tc>
          <w:tcPr>
            <w:tcW w:w="3176" w:type="dxa"/>
            <w:vAlign w:val="center"/>
          </w:tcPr>
          <w:p w:rsidR="003E6DBC" w:rsidRPr="00316E3A" w:rsidRDefault="003E6DBC" w:rsidP="00F82944">
            <w:pPr>
              <w:spacing w:line="360" w:lineRule="auto"/>
              <w:jc w:val="center"/>
            </w:pPr>
            <w:r w:rsidRPr="00316E3A">
              <w:t>Спирали Куршмана</w:t>
            </w:r>
          </w:p>
        </w:tc>
        <w:tc>
          <w:tcPr>
            <w:tcW w:w="3284" w:type="dxa"/>
            <w:vAlign w:val="center"/>
          </w:tcPr>
          <w:p w:rsidR="003E6DBC" w:rsidRPr="00316E3A" w:rsidRDefault="003E6DBC" w:rsidP="00F82944">
            <w:pPr>
              <w:spacing w:line="360" w:lineRule="auto"/>
              <w:ind w:hanging="23"/>
              <w:jc w:val="center"/>
            </w:pPr>
            <w:r w:rsidRPr="00316E3A">
              <w:t>обнаружены</w:t>
            </w:r>
          </w:p>
        </w:tc>
        <w:tc>
          <w:tcPr>
            <w:tcW w:w="3285" w:type="dxa"/>
            <w:vAlign w:val="center"/>
          </w:tcPr>
          <w:p w:rsidR="003E6DBC" w:rsidRPr="00316E3A" w:rsidRDefault="003E6DBC" w:rsidP="00F82944">
            <w:pPr>
              <w:pStyle w:val="51"/>
              <w:suppressAutoHyphens/>
              <w:spacing w:line="360" w:lineRule="auto"/>
              <w:jc w:val="center"/>
              <w:outlineLvl w:val="4"/>
            </w:pPr>
            <w:r w:rsidRPr="00316E3A">
              <w:t>не обнаружены</w:t>
            </w:r>
          </w:p>
        </w:tc>
      </w:tr>
    </w:tbl>
    <w:p w:rsidR="003E6DBC" w:rsidRPr="003E6DBC" w:rsidRDefault="003E6DBC" w:rsidP="003E6DBC">
      <w:pPr>
        <w:ind w:firstLine="675"/>
        <w:jc w:val="both"/>
        <w:rPr>
          <w:color w:val="000000"/>
          <w:sz w:val="28"/>
          <w:szCs w:val="28"/>
        </w:rPr>
      </w:pPr>
      <w:r w:rsidRPr="003E6DBC">
        <w:rPr>
          <w:color w:val="000000"/>
          <w:sz w:val="28"/>
          <w:szCs w:val="28"/>
        </w:rPr>
        <w:t>Попытайтесь на основании сопоставления высказать свое суждение о характере  приступа удушья у этих больных.</w:t>
      </w:r>
    </w:p>
    <w:p w:rsidR="003E6DBC" w:rsidRDefault="003E6DBC" w:rsidP="003E6DBC">
      <w:pPr>
        <w:ind w:firstLine="675"/>
        <w:jc w:val="both"/>
        <w:rPr>
          <w:color w:val="000000"/>
          <w:sz w:val="28"/>
          <w:szCs w:val="28"/>
        </w:rPr>
      </w:pPr>
    </w:p>
    <w:p w:rsidR="003E6DBC" w:rsidRPr="003E6DBC" w:rsidRDefault="007D3D42" w:rsidP="003E6DBC">
      <w:pPr>
        <w:ind w:firstLine="675"/>
        <w:jc w:val="both"/>
        <w:rPr>
          <w:b/>
          <w:color w:val="000000"/>
          <w:sz w:val="28"/>
          <w:szCs w:val="28"/>
        </w:rPr>
      </w:pPr>
      <w:r>
        <w:rPr>
          <w:b/>
          <w:color w:val="000000"/>
          <w:sz w:val="28"/>
          <w:szCs w:val="28"/>
        </w:rPr>
        <w:t>Задача № 2</w:t>
      </w:r>
    </w:p>
    <w:p w:rsidR="003E6DBC" w:rsidRPr="003E6DBC" w:rsidRDefault="003E6DBC" w:rsidP="003E6DBC">
      <w:pPr>
        <w:ind w:firstLine="675"/>
        <w:jc w:val="both"/>
        <w:rPr>
          <w:color w:val="000000"/>
          <w:sz w:val="28"/>
          <w:szCs w:val="28"/>
        </w:rPr>
      </w:pPr>
      <w:r w:rsidRPr="003E6DBC">
        <w:rPr>
          <w:color w:val="000000"/>
          <w:sz w:val="28"/>
          <w:szCs w:val="28"/>
        </w:rPr>
        <w:t xml:space="preserve">При флюорографическом исследовании на одном из предприятий выявлены больные В и Г, у которых в верхней доле правого легкого имелись сходные изменения: очаг просветления (полость) диаметром 4 см с плотной капсулой, усиленный легочный рисунок за счет пневмофиброза (разрастание соединительной ткани). Из анамнеза выявлено, что оба болеют несколько лет, по 1 – 2 месяца в году лежат в стационаре. Отмечают субфебрильную температуру по вечерам, небольшую одышку, выделение мокроты.     </w:t>
      </w:r>
    </w:p>
    <w:p w:rsidR="003E6DBC" w:rsidRDefault="003E6DBC" w:rsidP="003E6DBC">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3E6DBC" w:rsidRPr="00316E3A" w:rsidTr="00F82944">
        <w:tc>
          <w:tcPr>
            <w:tcW w:w="3284" w:type="dxa"/>
          </w:tcPr>
          <w:p w:rsidR="003E6DBC" w:rsidRPr="00316E3A" w:rsidRDefault="003E6DBC" w:rsidP="00F82944">
            <w:pPr>
              <w:pStyle w:val="21"/>
              <w:suppressAutoHyphens/>
              <w:spacing w:line="360" w:lineRule="auto"/>
              <w:jc w:val="center"/>
              <w:rPr>
                <w:b/>
              </w:rPr>
            </w:pPr>
            <w:r w:rsidRPr="00316E3A">
              <w:t>Характеристика мокроты</w:t>
            </w:r>
          </w:p>
        </w:tc>
        <w:tc>
          <w:tcPr>
            <w:tcW w:w="3285" w:type="dxa"/>
          </w:tcPr>
          <w:p w:rsidR="003E6DBC" w:rsidRPr="00316E3A" w:rsidRDefault="003E6DBC" w:rsidP="00F82944">
            <w:pPr>
              <w:pStyle w:val="21"/>
              <w:suppressAutoHyphens/>
              <w:spacing w:line="360" w:lineRule="auto"/>
              <w:jc w:val="center"/>
              <w:rPr>
                <w:b/>
              </w:rPr>
            </w:pPr>
            <w:r w:rsidRPr="00316E3A">
              <w:t>Больной В</w:t>
            </w:r>
          </w:p>
        </w:tc>
        <w:tc>
          <w:tcPr>
            <w:tcW w:w="3285" w:type="dxa"/>
          </w:tcPr>
          <w:p w:rsidR="003E6DBC" w:rsidRPr="00316E3A" w:rsidRDefault="003E6DBC" w:rsidP="00F82944">
            <w:pPr>
              <w:pStyle w:val="21"/>
              <w:suppressAutoHyphens/>
              <w:spacing w:line="360" w:lineRule="auto"/>
              <w:jc w:val="center"/>
              <w:rPr>
                <w:b/>
              </w:rPr>
            </w:pPr>
            <w:r w:rsidRPr="00316E3A">
              <w:t>Больной Г</w:t>
            </w:r>
          </w:p>
        </w:tc>
      </w:tr>
      <w:tr w:rsidR="003E6DBC" w:rsidRPr="00316E3A" w:rsidTr="00F82944">
        <w:tc>
          <w:tcPr>
            <w:tcW w:w="3284" w:type="dxa"/>
          </w:tcPr>
          <w:p w:rsidR="003E6DBC" w:rsidRPr="00316E3A" w:rsidRDefault="003E6DBC" w:rsidP="00F82944">
            <w:pPr>
              <w:pStyle w:val="af3"/>
              <w:suppressAutoHyphens/>
              <w:spacing w:line="360" w:lineRule="auto"/>
              <w:jc w:val="both"/>
            </w:pPr>
            <w:r w:rsidRPr="00316E3A">
              <w:t>Цвет</w:t>
            </w:r>
          </w:p>
        </w:tc>
        <w:tc>
          <w:tcPr>
            <w:tcW w:w="3285" w:type="dxa"/>
          </w:tcPr>
          <w:p w:rsidR="003E6DBC" w:rsidRPr="00316E3A" w:rsidRDefault="003E6DBC" w:rsidP="00F82944">
            <w:pPr>
              <w:pStyle w:val="af3"/>
              <w:suppressAutoHyphens/>
              <w:spacing w:line="360" w:lineRule="auto"/>
              <w:jc w:val="both"/>
            </w:pPr>
            <w:r w:rsidRPr="00316E3A">
              <w:t>желтовато-зеленоватый</w:t>
            </w:r>
          </w:p>
        </w:tc>
        <w:tc>
          <w:tcPr>
            <w:tcW w:w="3285" w:type="dxa"/>
          </w:tcPr>
          <w:p w:rsidR="003E6DBC" w:rsidRPr="00316E3A" w:rsidRDefault="003E6DBC" w:rsidP="00F82944">
            <w:pPr>
              <w:pStyle w:val="af3"/>
              <w:suppressAutoHyphens/>
              <w:spacing w:line="360" w:lineRule="auto"/>
              <w:jc w:val="both"/>
            </w:pPr>
            <w:r w:rsidRPr="00316E3A">
              <w:t>золотисто-серый</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t>Характер</w:t>
            </w:r>
          </w:p>
        </w:tc>
        <w:tc>
          <w:tcPr>
            <w:tcW w:w="3285" w:type="dxa"/>
          </w:tcPr>
          <w:p w:rsidR="003E6DBC" w:rsidRPr="00316E3A" w:rsidRDefault="003E6DBC" w:rsidP="00F82944">
            <w:pPr>
              <w:pStyle w:val="51"/>
              <w:suppressAutoHyphens/>
              <w:spacing w:line="360" w:lineRule="auto"/>
              <w:jc w:val="both"/>
              <w:outlineLvl w:val="4"/>
            </w:pPr>
            <w:r w:rsidRPr="00316E3A">
              <w:t>гнойно-слизистый</w:t>
            </w:r>
          </w:p>
        </w:tc>
        <w:tc>
          <w:tcPr>
            <w:tcW w:w="3285" w:type="dxa"/>
          </w:tcPr>
          <w:p w:rsidR="003E6DBC" w:rsidRPr="00316E3A" w:rsidRDefault="003E6DBC" w:rsidP="00F82944">
            <w:pPr>
              <w:pStyle w:val="51"/>
              <w:suppressAutoHyphens/>
              <w:spacing w:line="360" w:lineRule="auto"/>
              <w:jc w:val="both"/>
              <w:outlineLvl w:val="4"/>
            </w:pPr>
            <w:r w:rsidRPr="00316E3A">
              <w:t>гнойный</w:t>
            </w:r>
          </w:p>
        </w:tc>
      </w:tr>
      <w:tr w:rsidR="003E6DBC" w:rsidRPr="00316E3A" w:rsidTr="00F82944">
        <w:tc>
          <w:tcPr>
            <w:tcW w:w="3284" w:type="dxa"/>
          </w:tcPr>
          <w:p w:rsidR="003E6DBC" w:rsidRPr="00316E3A" w:rsidRDefault="003E6DBC" w:rsidP="00F82944">
            <w:pPr>
              <w:suppressAutoHyphens/>
              <w:spacing w:line="360" w:lineRule="auto"/>
              <w:jc w:val="both"/>
            </w:pPr>
            <w:r w:rsidRPr="00316E3A">
              <w:t>Консистенция</w:t>
            </w:r>
          </w:p>
        </w:tc>
        <w:tc>
          <w:tcPr>
            <w:tcW w:w="3285" w:type="dxa"/>
          </w:tcPr>
          <w:p w:rsidR="003E6DBC" w:rsidRPr="00316E3A" w:rsidRDefault="003E6DBC" w:rsidP="00F82944">
            <w:pPr>
              <w:suppressAutoHyphens/>
              <w:spacing w:line="360" w:lineRule="auto"/>
              <w:jc w:val="both"/>
            </w:pPr>
            <w:r w:rsidRPr="00316E3A">
              <w:t>вязкая</w:t>
            </w:r>
          </w:p>
        </w:tc>
        <w:tc>
          <w:tcPr>
            <w:tcW w:w="3285" w:type="dxa"/>
          </w:tcPr>
          <w:p w:rsidR="003E6DBC" w:rsidRPr="00316E3A" w:rsidRDefault="003E6DBC" w:rsidP="00F82944">
            <w:pPr>
              <w:pStyle w:val="21"/>
              <w:suppressAutoHyphens/>
              <w:spacing w:line="360" w:lineRule="auto"/>
              <w:rPr>
                <w:b/>
              </w:rPr>
            </w:pPr>
            <w:r w:rsidRPr="00316E3A">
              <w:t xml:space="preserve">вязкая   </w:t>
            </w:r>
          </w:p>
        </w:tc>
      </w:tr>
      <w:tr w:rsidR="003E6DBC" w:rsidRPr="00316E3A" w:rsidTr="00F82944">
        <w:tc>
          <w:tcPr>
            <w:tcW w:w="3284" w:type="dxa"/>
          </w:tcPr>
          <w:p w:rsidR="003E6DBC" w:rsidRPr="00316E3A" w:rsidRDefault="003E6DBC" w:rsidP="00F82944">
            <w:pPr>
              <w:suppressAutoHyphens/>
              <w:spacing w:line="360" w:lineRule="auto"/>
              <w:jc w:val="both"/>
            </w:pPr>
            <w:r w:rsidRPr="00316E3A">
              <w:t>Форма</w:t>
            </w:r>
          </w:p>
        </w:tc>
        <w:tc>
          <w:tcPr>
            <w:tcW w:w="3285" w:type="dxa"/>
          </w:tcPr>
          <w:p w:rsidR="003E6DBC" w:rsidRPr="00316E3A" w:rsidRDefault="003E6DBC" w:rsidP="00F82944">
            <w:pPr>
              <w:pStyle w:val="51"/>
              <w:suppressAutoHyphens/>
              <w:spacing w:line="360" w:lineRule="auto"/>
              <w:jc w:val="both"/>
              <w:outlineLvl w:val="4"/>
            </w:pPr>
            <w:r w:rsidRPr="00316E3A">
              <w:t>2-слойная</w:t>
            </w:r>
          </w:p>
        </w:tc>
        <w:tc>
          <w:tcPr>
            <w:tcW w:w="3285" w:type="dxa"/>
          </w:tcPr>
          <w:p w:rsidR="003E6DBC" w:rsidRPr="00316E3A" w:rsidRDefault="003E6DBC" w:rsidP="00F82944">
            <w:pPr>
              <w:pStyle w:val="51"/>
              <w:suppressAutoHyphens/>
              <w:spacing w:line="360" w:lineRule="auto"/>
              <w:jc w:val="both"/>
              <w:outlineLvl w:val="4"/>
            </w:pPr>
            <w:r w:rsidRPr="00316E3A">
              <w:t>2-слойная, клочковатая</w:t>
            </w:r>
          </w:p>
        </w:tc>
      </w:tr>
      <w:tr w:rsidR="003E6DBC" w:rsidRPr="00316E3A" w:rsidTr="00F82944">
        <w:tc>
          <w:tcPr>
            <w:tcW w:w="3284" w:type="dxa"/>
          </w:tcPr>
          <w:p w:rsidR="003E6DBC" w:rsidRPr="00316E3A" w:rsidRDefault="003E6DBC" w:rsidP="00F82944">
            <w:pPr>
              <w:suppressAutoHyphens/>
              <w:spacing w:line="360" w:lineRule="auto"/>
              <w:jc w:val="both"/>
            </w:pPr>
            <w:r w:rsidRPr="00316E3A">
              <w:t>Запах</w:t>
            </w:r>
          </w:p>
        </w:tc>
        <w:tc>
          <w:tcPr>
            <w:tcW w:w="3285" w:type="dxa"/>
          </w:tcPr>
          <w:p w:rsidR="003E6DBC" w:rsidRPr="00316E3A" w:rsidRDefault="003E6DBC" w:rsidP="00F82944">
            <w:pPr>
              <w:pStyle w:val="51"/>
              <w:suppressAutoHyphens/>
              <w:spacing w:line="360" w:lineRule="auto"/>
              <w:jc w:val="both"/>
              <w:outlineLvl w:val="4"/>
            </w:pPr>
            <w:r w:rsidRPr="00316E3A">
              <w:t>гнилостный</w:t>
            </w:r>
          </w:p>
        </w:tc>
        <w:tc>
          <w:tcPr>
            <w:tcW w:w="3285" w:type="dxa"/>
          </w:tcPr>
          <w:p w:rsidR="003E6DBC" w:rsidRPr="00316E3A" w:rsidRDefault="003E6DBC" w:rsidP="00F82944">
            <w:pPr>
              <w:pStyle w:val="51"/>
              <w:suppressAutoHyphens/>
              <w:spacing w:line="360" w:lineRule="auto"/>
              <w:jc w:val="both"/>
              <w:outlineLvl w:val="4"/>
            </w:pPr>
            <w:r w:rsidRPr="00316E3A">
              <w:t>гнилостный, затхлый</w:t>
            </w:r>
          </w:p>
        </w:tc>
      </w:tr>
      <w:tr w:rsidR="003E6DBC" w:rsidRPr="00316E3A" w:rsidTr="00F82944">
        <w:tc>
          <w:tcPr>
            <w:tcW w:w="3284" w:type="dxa"/>
          </w:tcPr>
          <w:p w:rsidR="003E6DBC" w:rsidRPr="00316E3A" w:rsidRDefault="003E6DBC" w:rsidP="00F82944">
            <w:pPr>
              <w:suppressAutoHyphens/>
              <w:spacing w:line="360" w:lineRule="auto"/>
              <w:jc w:val="both"/>
            </w:pPr>
            <w:r w:rsidRPr="00316E3A">
              <w:t>Лейкоциты</w:t>
            </w:r>
          </w:p>
        </w:tc>
        <w:tc>
          <w:tcPr>
            <w:tcW w:w="3285" w:type="dxa"/>
          </w:tcPr>
          <w:p w:rsidR="003E6DBC" w:rsidRPr="00316E3A" w:rsidRDefault="003E6DBC" w:rsidP="00F82944">
            <w:pPr>
              <w:pStyle w:val="51"/>
              <w:suppressAutoHyphens/>
              <w:spacing w:line="360" w:lineRule="auto"/>
              <w:jc w:val="both"/>
              <w:outlineLvl w:val="4"/>
            </w:pPr>
            <w:r w:rsidRPr="00316E3A">
              <w:t>покрывают все поле зрения</w:t>
            </w:r>
          </w:p>
        </w:tc>
        <w:tc>
          <w:tcPr>
            <w:tcW w:w="3285" w:type="dxa"/>
          </w:tcPr>
          <w:p w:rsidR="003E6DBC" w:rsidRPr="00316E3A" w:rsidRDefault="003E6DBC" w:rsidP="00F82944">
            <w:pPr>
              <w:pStyle w:val="51"/>
              <w:suppressAutoHyphens/>
              <w:spacing w:line="360" w:lineRule="auto"/>
              <w:jc w:val="both"/>
              <w:outlineLvl w:val="4"/>
            </w:pPr>
            <w:r w:rsidRPr="00316E3A">
              <w:t>покрывают все поле зрения</w:t>
            </w:r>
          </w:p>
        </w:tc>
      </w:tr>
      <w:tr w:rsidR="003E6DBC" w:rsidRPr="00316E3A" w:rsidTr="00F82944">
        <w:tc>
          <w:tcPr>
            <w:tcW w:w="3284" w:type="dxa"/>
          </w:tcPr>
          <w:p w:rsidR="003E6DBC" w:rsidRPr="00316E3A" w:rsidRDefault="003E6DBC" w:rsidP="00F82944">
            <w:pPr>
              <w:suppressAutoHyphens/>
              <w:spacing w:line="360" w:lineRule="auto"/>
              <w:jc w:val="both"/>
            </w:pPr>
            <w:r w:rsidRPr="00316E3A">
              <w:t>Эритроциты</w:t>
            </w:r>
          </w:p>
        </w:tc>
        <w:tc>
          <w:tcPr>
            <w:tcW w:w="3285" w:type="dxa"/>
          </w:tcPr>
          <w:p w:rsidR="003E6DBC" w:rsidRPr="00316E3A" w:rsidRDefault="003E6DBC" w:rsidP="00F82944">
            <w:pPr>
              <w:pStyle w:val="51"/>
              <w:suppressAutoHyphens/>
              <w:spacing w:line="360" w:lineRule="auto"/>
              <w:jc w:val="both"/>
              <w:outlineLvl w:val="4"/>
            </w:pPr>
            <w:r w:rsidRPr="00316E3A">
              <w:t>нет</w:t>
            </w:r>
          </w:p>
        </w:tc>
        <w:tc>
          <w:tcPr>
            <w:tcW w:w="3285" w:type="dxa"/>
          </w:tcPr>
          <w:p w:rsidR="003E6DBC" w:rsidRPr="00316E3A" w:rsidRDefault="003E6DBC" w:rsidP="00F82944">
            <w:pPr>
              <w:pStyle w:val="51"/>
              <w:suppressAutoHyphens/>
              <w:spacing w:line="360" w:lineRule="auto"/>
              <w:jc w:val="both"/>
              <w:outlineLvl w:val="4"/>
            </w:pPr>
            <w:r w:rsidRPr="00316E3A">
              <w:t xml:space="preserve">15 – 20 в поле зрения </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lastRenderedPageBreak/>
              <w:t>Эпителий</w:t>
            </w:r>
          </w:p>
        </w:tc>
        <w:tc>
          <w:tcPr>
            <w:tcW w:w="3285" w:type="dxa"/>
          </w:tcPr>
          <w:p w:rsidR="003E6DBC" w:rsidRPr="00316E3A" w:rsidRDefault="003E6DBC" w:rsidP="00F82944">
            <w:pPr>
              <w:pStyle w:val="51"/>
              <w:suppressAutoHyphens/>
              <w:spacing w:line="360" w:lineRule="auto"/>
              <w:jc w:val="both"/>
              <w:outlineLvl w:val="4"/>
            </w:pPr>
            <w:r w:rsidRPr="00316E3A">
              <w:t>плоский, альвеолярный</w:t>
            </w:r>
          </w:p>
        </w:tc>
        <w:tc>
          <w:tcPr>
            <w:tcW w:w="3285" w:type="dxa"/>
          </w:tcPr>
          <w:p w:rsidR="003E6DBC" w:rsidRPr="00316E3A" w:rsidRDefault="003E6DBC" w:rsidP="00F82944">
            <w:pPr>
              <w:pStyle w:val="51"/>
              <w:suppressAutoHyphens/>
              <w:spacing w:line="360" w:lineRule="auto"/>
              <w:jc w:val="both"/>
              <w:outlineLvl w:val="4"/>
            </w:pPr>
            <w:r w:rsidRPr="00316E3A">
              <w:t>альвеолярный, много</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t>Эластические волокна</w:t>
            </w:r>
          </w:p>
        </w:tc>
        <w:tc>
          <w:tcPr>
            <w:tcW w:w="3285" w:type="dxa"/>
          </w:tcPr>
          <w:p w:rsidR="003E6DBC" w:rsidRPr="00316E3A" w:rsidRDefault="003E6DBC" w:rsidP="00F82944">
            <w:pPr>
              <w:pStyle w:val="51"/>
              <w:suppressAutoHyphens/>
              <w:spacing w:line="360" w:lineRule="auto"/>
              <w:jc w:val="both"/>
              <w:outlineLvl w:val="4"/>
            </w:pPr>
            <w:r w:rsidRPr="00316E3A">
              <w:t>обнаружены</w:t>
            </w:r>
          </w:p>
        </w:tc>
        <w:tc>
          <w:tcPr>
            <w:tcW w:w="3285" w:type="dxa"/>
          </w:tcPr>
          <w:p w:rsidR="003E6DBC" w:rsidRPr="00316E3A" w:rsidRDefault="003E6DBC" w:rsidP="00F82944">
            <w:pPr>
              <w:pStyle w:val="51"/>
              <w:suppressAutoHyphens/>
              <w:spacing w:line="360" w:lineRule="auto"/>
              <w:jc w:val="both"/>
              <w:outlineLvl w:val="4"/>
            </w:pPr>
            <w:r w:rsidRPr="00316E3A">
              <w:t>обнаружены</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t>Микроорганизмы</w:t>
            </w:r>
          </w:p>
        </w:tc>
        <w:tc>
          <w:tcPr>
            <w:tcW w:w="3285" w:type="dxa"/>
          </w:tcPr>
          <w:p w:rsidR="003E6DBC" w:rsidRPr="00316E3A" w:rsidRDefault="003E6DBC" w:rsidP="00F82944">
            <w:pPr>
              <w:pStyle w:val="51"/>
              <w:suppressAutoHyphens/>
              <w:spacing w:line="360" w:lineRule="auto"/>
              <w:jc w:val="both"/>
              <w:outlineLvl w:val="4"/>
            </w:pPr>
            <w:r w:rsidRPr="00316E3A">
              <w:t>стрептококки</w:t>
            </w:r>
          </w:p>
        </w:tc>
        <w:tc>
          <w:tcPr>
            <w:tcW w:w="3285" w:type="dxa"/>
          </w:tcPr>
          <w:p w:rsidR="003E6DBC" w:rsidRPr="00316E3A" w:rsidRDefault="003E6DBC" w:rsidP="00F82944">
            <w:pPr>
              <w:pStyle w:val="51"/>
              <w:suppressAutoHyphens/>
              <w:spacing w:line="360" w:lineRule="auto"/>
              <w:jc w:val="both"/>
              <w:outlineLvl w:val="4"/>
            </w:pPr>
            <w:r w:rsidRPr="00316E3A">
              <w:t xml:space="preserve">палочки Коха </w:t>
            </w:r>
          </w:p>
        </w:tc>
      </w:tr>
      <w:tr w:rsidR="003E6DBC" w:rsidRPr="00316E3A" w:rsidTr="00F82944">
        <w:tc>
          <w:tcPr>
            <w:tcW w:w="3284" w:type="dxa"/>
          </w:tcPr>
          <w:p w:rsidR="003E6DBC" w:rsidRPr="00316E3A" w:rsidRDefault="003E6DBC" w:rsidP="00F82944">
            <w:pPr>
              <w:pStyle w:val="21"/>
              <w:suppressAutoHyphens/>
              <w:spacing w:line="360" w:lineRule="auto"/>
              <w:rPr>
                <w:b/>
              </w:rPr>
            </w:pPr>
            <w:r w:rsidRPr="00316E3A">
              <w:t>Другие элементы</w:t>
            </w:r>
          </w:p>
        </w:tc>
        <w:tc>
          <w:tcPr>
            <w:tcW w:w="3285" w:type="dxa"/>
          </w:tcPr>
          <w:p w:rsidR="003E6DBC" w:rsidRPr="00316E3A" w:rsidRDefault="003E6DBC" w:rsidP="00F82944">
            <w:pPr>
              <w:pStyle w:val="21"/>
              <w:suppressAutoHyphens/>
              <w:spacing w:line="360" w:lineRule="auto"/>
              <w:rPr>
                <w:b/>
              </w:rPr>
            </w:pPr>
            <w:r w:rsidRPr="00316E3A">
              <w:t>нет</w:t>
            </w:r>
          </w:p>
        </w:tc>
        <w:tc>
          <w:tcPr>
            <w:tcW w:w="3285" w:type="dxa"/>
          </w:tcPr>
          <w:p w:rsidR="003E6DBC" w:rsidRPr="00316E3A" w:rsidRDefault="003E6DBC" w:rsidP="00F82944">
            <w:pPr>
              <w:pStyle w:val="21"/>
              <w:suppressAutoHyphens/>
              <w:spacing w:line="360" w:lineRule="auto"/>
              <w:jc w:val="center"/>
              <w:rPr>
                <w:b/>
              </w:rPr>
            </w:pPr>
            <w:r w:rsidRPr="00316E3A">
              <w:t>кристаллы гематоидина</w:t>
            </w:r>
          </w:p>
        </w:tc>
      </w:tr>
    </w:tbl>
    <w:p w:rsidR="003E6DBC" w:rsidRPr="003E6DBC" w:rsidRDefault="003E6DBC" w:rsidP="003E6DBC">
      <w:pPr>
        <w:ind w:firstLine="675"/>
        <w:jc w:val="both"/>
        <w:rPr>
          <w:color w:val="000000"/>
          <w:sz w:val="28"/>
          <w:szCs w:val="28"/>
        </w:rPr>
      </w:pPr>
      <w:r w:rsidRPr="003E6DBC">
        <w:rPr>
          <w:color w:val="000000"/>
          <w:sz w:val="28"/>
          <w:szCs w:val="28"/>
        </w:rPr>
        <w:t xml:space="preserve">Вспомните, при каких </w:t>
      </w:r>
      <w:r w:rsidR="007D3D42">
        <w:rPr>
          <w:color w:val="000000"/>
          <w:sz w:val="28"/>
          <w:szCs w:val="28"/>
        </w:rPr>
        <w:t xml:space="preserve">поражениях легких </w:t>
      </w:r>
      <w:r w:rsidRPr="003E6DBC">
        <w:rPr>
          <w:color w:val="000000"/>
          <w:sz w:val="28"/>
          <w:szCs w:val="28"/>
        </w:rPr>
        <w:t xml:space="preserve">возможно образование полости в </w:t>
      </w:r>
      <w:r w:rsidR="007D3D42">
        <w:rPr>
          <w:color w:val="000000"/>
          <w:sz w:val="28"/>
          <w:szCs w:val="28"/>
        </w:rPr>
        <w:t>нем</w:t>
      </w:r>
      <w:r w:rsidRPr="003E6DBC">
        <w:rPr>
          <w:color w:val="000000"/>
          <w:sz w:val="28"/>
          <w:szCs w:val="28"/>
        </w:rPr>
        <w:t>? Какие особенности приобретает мокрота в этих случаях?</w:t>
      </w:r>
    </w:p>
    <w:p w:rsidR="003E6DBC" w:rsidRPr="003E6DBC" w:rsidRDefault="003E6DBC" w:rsidP="003E6DBC">
      <w:pPr>
        <w:ind w:firstLine="675"/>
        <w:jc w:val="both"/>
        <w:rPr>
          <w:color w:val="000000"/>
          <w:sz w:val="28"/>
          <w:szCs w:val="28"/>
        </w:rPr>
      </w:pPr>
    </w:p>
    <w:p w:rsidR="003E6DBC" w:rsidRPr="003E6DBC" w:rsidRDefault="003E6DBC" w:rsidP="003E6DBC">
      <w:pPr>
        <w:ind w:firstLine="675"/>
        <w:jc w:val="both"/>
        <w:rPr>
          <w:b/>
          <w:color w:val="000000"/>
          <w:sz w:val="28"/>
          <w:szCs w:val="28"/>
        </w:rPr>
      </w:pPr>
      <w:r w:rsidRPr="003E6DBC">
        <w:rPr>
          <w:b/>
          <w:color w:val="000000"/>
          <w:sz w:val="28"/>
          <w:szCs w:val="28"/>
        </w:rPr>
        <w:t xml:space="preserve">Задача № </w:t>
      </w:r>
      <w:r w:rsidR="007D3D42">
        <w:rPr>
          <w:b/>
          <w:color w:val="000000"/>
          <w:sz w:val="28"/>
          <w:szCs w:val="28"/>
        </w:rPr>
        <w:t>3</w:t>
      </w:r>
    </w:p>
    <w:p w:rsidR="003E6DBC" w:rsidRPr="003E6DBC" w:rsidRDefault="003E6DBC" w:rsidP="003E6DBC">
      <w:pPr>
        <w:ind w:firstLine="675"/>
        <w:jc w:val="both"/>
        <w:rPr>
          <w:color w:val="000000"/>
          <w:sz w:val="28"/>
          <w:szCs w:val="28"/>
        </w:rPr>
      </w:pPr>
      <w:r w:rsidRPr="003E6DBC">
        <w:rPr>
          <w:color w:val="000000"/>
          <w:sz w:val="28"/>
          <w:szCs w:val="28"/>
        </w:rPr>
        <w:t>На прием к врачу поликлиники обратились больные А и Б с жалобами на субфебрильную температуру, слабость, потливость, кашель с небольшим количеством мокроты. До этого в течение недели они лечились по поводу острого респираторного заболевания (ОРЗ).</w:t>
      </w:r>
    </w:p>
    <w:p w:rsidR="003E6DBC" w:rsidRPr="003E6DBC" w:rsidRDefault="003E6DBC" w:rsidP="003E6DBC">
      <w:pPr>
        <w:ind w:firstLine="675"/>
        <w:jc w:val="both"/>
        <w:rPr>
          <w:color w:val="000000"/>
          <w:sz w:val="28"/>
          <w:szCs w:val="28"/>
        </w:rPr>
      </w:pPr>
      <w:r w:rsidRPr="003E6DBC">
        <w:rPr>
          <w:color w:val="000000"/>
          <w:sz w:val="28"/>
          <w:szCs w:val="28"/>
        </w:rPr>
        <w:t xml:space="preserve">Для уточнения диагноза мокрота больных направлена на исследование. </w:t>
      </w:r>
    </w:p>
    <w:p w:rsidR="003E6DBC" w:rsidRDefault="003E6DBC" w:rsidP="003E6DBC">
      <w:pPr>
        <w:ind w:firstLine="675"/>
        <w:jc w:val="center"/>
        <w:rPr>
          <w:color w:val="000000"/>
          <w:sz w:val="28"/>
          <w:szCs w:val="28"/>
        </w:rPr>
      </w:pPr>
    </w:p>
    <w:p w:rsidR="003E6DBC" w:rsidRDefault="003E6DBC" w:rsidP="003E6DBC">
      <w:pPr>
        <w:ind w:firstLine="675"/>
        <w:jc w:val="center"/>
        <w:rPr>
          <w:color w:val="000000"/>
          <w:sz w:val="28"/>
          <w:szCs w:val="28"/>
        </w:rPr>
      </w:pPr>
      <w:r w:rsidRPr="003E6DBC">
        <w:rPr>
          <w:color w:val="000000"/>
          <w:sz w:val="28"/>
          <w:szCs w:val="28"/>
        </w:rPr>
        <w:t>Результаты исследование мокроты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3E6DBC" w:rsidRPr="00316E3A" w:rsidTr="003E6DBC">
        <w:tc>
          <w:tcPr>
            <w:tcW w:w="3034" w:type="dxa"/>
          </w:tcPr>
          <w:p w:rsidR="003E6DBC" w:rsidRPr="00316E3A" w:rsidRDefault="003E6DBC" w:rsidP="00F82944">
            <w:pPr>
              <w:pStyle w:val="51"/>
              <w:suppressAutoHyphens/>
              <w:spacing w:line="360" w:lineRule="auto"/>
              <w:jc w:val="both"/>
              <w:outlineLvl w:val="4"/>
            </w:pPr>
            <w:r w:rsidRPr="00316E3A">
              <w:t>Характеристика мокроты</w:t>
            </w:r>
          </w:p>
        </w:tc>
        <w:tc>
          <w:tcPr>
            <w:tcW w:w="3285" w:type="dxa"/>
          </w:tcPr>
          <w:p w:rsidR="003E6DBC" w:rsidRPr="00316E3A" w:rsidRDefault="003E6DBC" w:rsidP="00F82944">
            <w:pPr>
              <w:suppressAutoHyphens/>
              <w:spacing w:line="360" w:lineRule="auto"/>
              <w:ind w:firstLine="709"/>
              <w:jc w:val="both"/>
            </w:pPr>
            <w:r w:rsidRPr="00316E3A">
              <w:t>Больной А</w:t>
            </w:r>
          </w:p>
        </w:tc>
        <w:tc>
          <w:tcPr>
            <w:tcW w:w="3604" w:type="dxa"/>
          </w:tcPr>
          <w:p w:rsidR="003E6DBC" w:rsidRPr="00316E3A" w:rsidRDefault="003E6DBC" w:rsidP="00F82944">
            <w:pPr>
              <w:suppressAutoHyphens/>
              <w:spacing w:line="360" w:lineRule="auto"/>
              <w:ind w:firstLine="709"/>
              <w:jc w:val="both"/>
            </w:pPr>
            <w:r w:rsidRPr="00316E3A">
              <w:t>Больной Б</w:t>
            </w:r>
          </w:p>
        </w:tc>
      </w:tr>
      <w:tr w:rsidR="003E6DBC" w:rsidRPr="00316E3A" w:rsidTr="003E6DBC">
        <w:tc>
          <w:tcPr>
            <w:tcW w:w="3034" w:type="dxa"/>
          </w:tcPr>
          <w:p w:rsidR="003E6DBC" w:rsidRPr="00316E3A" w:rsidRDefault="003E6DBC" w:rsidP="00F82944">
            <w:pPr>
              <w:pStyle w:val="af3"/>
              <w:suppressAutoHyphens/>
              <w:spacing w:line="360" w:lineRule="auto"/>
              <w:jc w:val="both"/>
            </w:pPr>
            <w:r w:rsidRPr="00316E3A">
              <w:t>Цвет</w:t>
            </w:r>
          </w:p>
        </w:tc>
        <w:tc>
          <w:tcPr>
            <w:tcW w:w="3285" w:type="dxa"/>
          </w:tcPr>
          <w:p w:rsidR="003E6DBC" w:rsidRPr="00316E3A" w:rsidRDefault="003E6DBC" w:rsidP="00F82944">
            <w:pPr>
              <w:pStyle w:val="af3"/>
              <w:suppressAutoHyphens/>
              <w:spacing w:line="360" w:lineRule="auto"/>
              <w:jc w:val="both"/>
            </w:pPr>
            <w:r w:rsidRPr="00316E3A">
              <w:t xml:space="preserve">прозрачный                                              </w:t>
            </w:r>
          </w:p>
        </w:tc>
        <w:tc>
          <w:tcPr>
            <w:tcW w:w="3604" w:type="dxa"/>
          </w:tcPr>
          <w:p w:rsidR="003E6DBC" w:rsidRPr="00316E3A" w:rsidRDefault="003E6DBC" w:rsidP="00F82944">
            <w:pPr>
              <w:pStyle w:val="af3"/>
              <w:suppressAutoHyphens/>
              <w:spacing w:line="360" w:lineRule="auto"/>
              <w:jc w:val="both"/>
            </w:pPr>
            <w:r w:rsidRPr="00316E3A">
              <w:t xml:space="preserve">прозрачный                                       </w:t>
            </w:r>
          </w:p>
        </w:tc>
      </w:tr>
      <w:tr w:rsidR="003E6DBC" w:rsidRPr="00316E3A" w:rsidTr="003E6DBC">
        <w:tc>
          <w:tcPr>
            <w:tcW w:w="3034" w:type="dxa"/>
          </w:tcPr>
          <w:p w:rsidR="003E6DBC" w:rsidRPr="00316E3A" w:rsidRDefault="003E6DBC" w:rsidP="00F82944">
            <w:pPr>
              <w:pStyle w:val="af3"/>
              <w:suppressAutoHyphens/>
              <w:spacing w:line="360" w:lineRule="auto"/>
              <w:jc w:val="both"/>
            </w:pPr>
            <w:r w:rsidRPr="00316E3A">
              <w:t>Характер</w:t>
            </w:r>
          </w:p>
        </w:tc>
        <w:tc>
          <w:tcPr>
            <w:tcW w:w="3285" w:type="dxa"/>
          </w:tcPr>
          <w:p w:rsidR="003E6DBC" w:rsidRPr="00316E3A" w:rsidRDefault="003E6DBC" w:rsidP="00F82944">
            <w:pPr>
              <w:pStyle w:val="af3"/>
              <w:suppressAutoHyphens/>
              <w:spacing w:line="360" w:lineRule="auto"/>
              <w:jc w:val="both"/>
            </w:pPr>
            <w:r w:rsidRPr="00316E3A">
              <w:t xml:space="preserve">слизистый  </w:t>
            </w:r>
          </w:p>
        </w:tc>
        <w:tc>
          <w:tcPr>
            <w:tcW w:w="3604" w:type="dxa"/>
          </w:tcPr>
          <w:p w:rsidR="003E6DBC" w:rsidRPr="00316E3A" w:rsidRDefault="003E6DBC" w:rsidP="00F82944">
            <w:pPr>
              <w:pStyle w:val="af3"/>
              <w:suppressAutoHyphens/>
              <w:spacing w:line="360" w:lineRule="auto"/>
              <w:jc w:val="both"/>
            </w:pPr>
            <w:r w:rsidRPr="00316E3A">
              <w:t xml:space="preserve">слизисто-гнойный                                     </w:t>
            </w:r>
          </w:p>
        </w:tc>
      </w:tr>
      <w:tr w:rsidR="003E6DBC" w:rsidRPr="00316E3A" w:rsidTr="003E6DBC">
        <w:tc>
          <w:tcPr>
            <w:tcW w:w="3034" w:type="dxa"/>
          </w:tcPr>
          <w:p w:rsidR="003E6DBC" w:rsidRPr="00316E3A" w:rsidRDefault="003E6DBC" w:rsidP="00F82944">
            <w:pPr>
              <w:pStyle w:val="af3"/>
              <w:suppressAutoHyphens/>
              <w:spacing w:line="360" w:lineRule="auto"/>
              <w:jc w:val="both"/>
            </w:pPr>
            <w:r w:rsidRPr="00316E3A">
              <w:t>Консистенция</w:t>
            </w:r>
          </w:p>
        </w:tc>
        <w:tc>
          <w:tcPr>
            <w:tcW w:w="3285" w:type="dxa"/>
          </w:tcPr>
          <w:p w:rsidR="003E6DBC" w:rsidRPr="00316E3A" w:rsidRDefault="003E6DBC" w:rsidP="00F82944">
            <w:pPr>
              <w:pStyle w:val="af3"/>
              <w:suppressAutoHyphens/>
              <w:spacing w:line="360" w:lineRule="auto"/>
              <w:jc w:val="both"/>
            </w:pPr>
            <w:r w:rsidRPr="00316E3A">
              <w:t xml:space="preserve">тягучая  </w:t>
            </w:r>
          </w:p>
        </w:tc>
        <w:tc>
          <w:tcPr>
            <w:tcW w:w="3604" w:type="dxa"/>
          </w:tcPr>
          <w:p w:rsidR="003E6DBC" w:rsidRPr="00316E3A" w:rsidRDefault="003E6DBC" w:rsidP="00F82944">
            <w:pPr>
              <w:pStyle w:val="af3"/>
              <w:suppressAutoHyphens/>
              <w:spacing w:line="360" w:lineRule="auto"/>
              <w:jc w:val="both"/>
            </w:pPr>
            <w:r w:rsidRPr="00316E3A">
              <w:t xml:space="preserve">тягучая    </w:t>
            </w:r>
          </w:p>
        </w:tc>
      </w:tr>
      <w:tr w:rsidR="003E6DBC" w:rsidRPr="00316E3A" w:rsidTr="003E6DBC">
        <w:tc>
          <w:tcPr>
            <w:tcW w:w="3034" w:type="dxa"/>
          </w:tcPr>
          <w:p w:rsidR="003E6DBC" w:rsidRPr="00316E3A" w:rsidRDefault="003E6DBC" w:rsidP="00F82944">
            <w:pPr>
              <w:pStyle w:val="af3"/>
              <w:suppressAutoHyphens/>
              <w:spacing w:line="360" w:lineRule="auto"/>
              <w:jc w:val="both"/>
            </w:pPr>
            <w:r w:rsidRPr="00316E3A">
              <w:t>Запах</w:t>
            </w:r>
          </w:p>
        </w:tc>
        <w:tc>
          <w:tcPr>
            <w:tcW w:w="3285" w:type="dxa"/>
          </w:tcPr>
          <w:p w:rsidR="003E6DBC" w:rsidRPr="00316E3A" w:rsidRDefault="003E6DBC" w:rsidP="00F82944">
            <w:pPr>
              <w:pStyle w:val="af3"/>
              <w:suppressAutoHyphens/>
              <w:spacing w:line="360" w:lineRule="auto"/>
              <w:jc w:val="both"/>
            </w:pPr>
            <w:r w:rsidRPr="00316E3A">
              <w:t xml:space="preserve">без запаха                                           </w:t>
            </w:r>
          </w:p>
        </w:tc>
        <w:tc>
          <w:tcPr>
            <w:tcW w:w="3604" w:type="dxa"/>
          </w:tcPr>
          <w:p w:rsidR="003E6DBC" w:rsidRPr="00316E3A" w:rsidRDefault="003E6DBC" w:rsidP="00F82944">
            <w:pPr>
              <w:pStyle w:val="af3"/>
              <w:suppressAutoHyphens/>
              <w:spacing w:line="360" w:lineRule="auto"/>
              <w:jc w:val="both"/>
            </w:pPr>
            <w:r w:rsidRPr="00316E3A">
              <w:t xml:space="preserve">без запаха   </w:t>
            </w:r>
          </w:p>
        </w:tc>
      </w:tr>
      <w:tr w:rsidR="003E6DBC" w:rsidRPr="00316E3A" w:rsidTr="003E6DBC">
        <w:tc>
          <w:tcPr>
            <w:tcW w:w="3034" w:type="dxa"/>
          </w:tcPr>
          <w:p w:rsidR="003E6DBC" w:rsidRPr="00316E3A" w:rsidRDefault="003E6DBC" w:rsidP="00F82944">
            <w:pPr>
              <w:pStyle w:val="af3"/>
              <w:suppressAutoHyphens/>
              <w:spacing w:line="360" w:lineRule="auto"/>
              <w:jc w:val="both"/>
            </w:pPr>
            <w:r w:rsidRPr="00316E3A">
              <w:t>Лейкоциты</w:t>
            </w:r>
          </w:p>
        </w:tc>
        <w:tc>
          <w:tcPr>
            <w:tcW w:w="3285" w:type="dxa"/>
          </w:tcPr>
          <w:p w:rsidR="003E6DBC" w:rsidRPr="00316E3A" w:rsidRDefault="003E6DBC" w:rsidP="00F82944">
            <w:pPr>
              <w:pStyle w:val="af3"/>
              <w:suppressAutoHyphens/>
              <w:spacing w:line="360" w:lineRule="auto"/>
              <w:jc w:val="both"/>
            </w:pPr>
            <w:r w:rsidRPr="00316E3A">
              <w:t xml:space="preserve">14 – 16 в поле зрения                         </w:t>
            </w:r>
          </w:p>
        </w:tc>
        <w:tc>
          <w:tcPr>
            <w:tcW w:w="3604" w:type="dxa"/>
          </w:tcPr>
          <w:p w:rsidR="003E6DBC" w:rsidRPr="00316E3A" w:rsidRDefault="003E6DBC" w:rsidP="00F82944">
            <w:pPr>
              <w:pStyle w:val="af3"/>
              <w:suppressAutoHyphens/>
              <w:spacing w:line="360" w:lineRule="auto"/>
              <w:jc w:val="both"/>
            </w:pPr>
            <w:r w:rsidRPr="00316E3A">
              <w:t xml:space="preserve">8 – 10 в поле зрения                         </w:t>
            </w:r>
          </w:p>
        </w:tc>
      </w:tr>
      <w:tr w:rsidR="003E6DBC" w:rsidRPr="00316E3A" w:rsidTr="003E6DBC">
        <w:tc>
          <w:tcPr>
            <w:tcW w:w="3034" w:type="dxa"/>
          </w:tcPr>
          <w:p w:rsidR="003E6DBC" w:rsidRPr="00316E3A" w:rsidRDefault="003E6DBC" w:rsidP="00F82944">
            <w:pPr>
              <w:pStyle w:val="af3"/>
              <w:suppressAutoHyphens/>
              <w:spacing w:line="360" w:lineRule="auto"/>
              <w:jc w:val="both"/>
            </w:pPr>
            <w:r w:rsidRPr="00316E3A">
              <w:t>Эпителий</w:t>
            </w:r>
          </w:p>
        </w:tc>
        <w:tc>
          <w:tcPr>
            <w:tcW w:w="3285" w:type="dxa"/>
          </w:tcPr>
          <w:p w:rsidR="003E6DBC" w:rsidRPr="00316E3A" w:rsidRDefault="003E6DBC" w:rsidP="00F82944">
            <w:pPr>
              <w:pStyle w:val="51"/>
              <w:suppressAutoHyphens/>
              <w:spacing w:line="360" w:lineRule="auto"/>
              <w:jc w:val="both"/>
              <w:outlineLvl w:val="4"/>
            </w:pPr>
            <w:r w:rsidRPr="00316E3A">
              <w:t>Цилиндрический,</w:t>
            </w:r>
          </w:p>
          <w:p w:rsidR="003E6DBC" w:rsidRPr="00316E3A" w:rsidRDefault="003E6DBC" w:rsidP="00F82944">
            <w:pPr>
              <w:pStyle w:val="af3"/>
              <w:suppressAutoHyphens/>
              <w:spacing w:line="360" w:lineRule="auto"/>
              <w:jc w:val="both"/>
            </w:pPr>
            <w:r w:rsidRPr="00316E3A">
              <w:t xml:space="preserve">мерцательный      </w:t>
            </w:r>
          </w:p>
        </w:tc>
        <w:tc>
          <w:tcPr>
            <w:tcW w:w="3604" w:type="dxa"/>
          </w:tcPr>
          <w:p w:rsidR="003E6DBC" w:rsidRPr="00316E3A" w:rsidRDefault="003E6DBC" w:rsidP="00F82944">
            <w:pPr>
              <w:pStyle w:val="af3"/>
              <w:suppressAutoHyphens/>
              <w:spacing w:line="360" w:lineRule="auto"/>
              <w:jc w:val="both"/>
            </w:pPr>
            <w:r w:rsidRPr="00316E3A">
              <w:t xml:space="preserve">Альвеолярный    </w:t>
            </w:r>
          </w:p>
        </w:tc>
      </w:tr>
      <w:tr w:rsidR="003E6DBC" w:rsidRPr="00316E3A" w:rsidTr="003E6DBC">
        <w:tc>
          <w:tcPr>
            <w:tcW w:w="3034" w:type="dxa"/>
          </w:tcPr>
          <w:p w:rsidR="003E6DBC" w:rsidRPr="00316E3A" w:rsidRDefault="003E6DBC" w:rsidP="00F82944">
            <w:pPr>
              <w:suppressAutoHyphens/>
              <w:spacing w:line="360" w:lineRule="auto"/>
              <w:jc w:val="both"/>
            </w:pPr>
            <w:r w:rsidRPr="00316E3A">
              <w:t>Микроорганизмы</w:t>
            </w:r>
          </w:p>
        </w:tc>
        <w:tc>
          <w:tcPr>
            <w:tcW w:w="3285" w:type="dxa"/>
          </w:tcPr>
          <w:p w:rsidR="003E6DBC" w:rsidRPr="00316E3A" w:rsidRDefault="003E6DBC" w:rsidP="00F82944">
            <w:pPr>
              <w:suppressAutoHyphens/>
              <w:spacing w:line="360" w:lineRule="auto"/>
              <w:jc w:val="both"/>
            </w:pPr>
            <w:r w:rsidRPr="00316E3A">
              <w:t xml:space="preserve">группами по 2 – 3 клетки в поле зрения стрептококки, пневмококки             </w:t>
            </w:r>
          </w:p>
        </w:tc>
        <w:tc>
          <w:tcPr>
            <w:tcW w:w="3604" w:type="dxa"/>
          </w:tcPr>
          <w:p w:rsidR="003E6DBC" w:rsidRPr="00316E3A" w:rsidRDefault="003E6DBC" w:rsidP="00F82944">
            <w:pPr>
              <w:suppressAutoHyphens/>
              <w:spacing w:line="360" w:lineRule="auto"/>
              <w:jc w:val="both"/>
            </w:pPr>
            <w:r w:rsidRPr="00316E3A">
              <w:t xml:space="preserve">группами по 5 – 10 клетки в поле зрения стрептококки, пневмококки             </w:t>
            </w:r>
          </w:p>
        </w:tc>
      </w:tr>
    </w:tbl>
    <w:p w:rsidR="003E6DBC" w:rsidRPr="003E6DBC" w:rsidRDefault="003E6DBC" w:rsidP="003E6DBC">
      <w:pPr>
        <w:ind w:firstLine="675"/>
        <w:jc w:val="both"/>
        <w:rPr>
          <w:color w:val="000000"/>
          <w:sz w:val="28"/>
          <w:szCs w:val="28"/>
        </w:rPr>
      </w:pPr>
      <w:r w:rsidRPr="003E6DBC">
        <w:rPr>
          <w:color w:val="000000"/>
          <w:sz w:val="28"/>
          <w:szCs w:val="28"/>
        </w:rPr>
        <w:t xml:space="preserve">О каком </w:t>
      </w:r>
      <w:r w:rsidR="007D3D42">
        <w:rPr>
          <w:color w:val="000000"/>
          <w:sz w:val="28"/>
          <w:szCs w:val="28"/>
        </w:rPr>
        <w:t>синдроме</w:t>
      </w:r>
      <w:r w:rsidRPr="003E6DBC">
        <w:rPr>
          <w:color w:val="000000"/>
          <w:sz w:val="28"/>
          <w:szCs w:val="28"/>
        </w:rPr>
        <w:t xml:space="preserve"> можно думать, имея такие анализы мокроты? Какие дополнительные методы надо использовать для уточнения диагноза?  </w:t>
      </w:r>
    </w:p>
    <w:p w:rsidR="003E6DBC" w:rsidRPr="003E6DBC" w:rsidRDefault="003E6DBC" w:rsidP="003E6DBC">
      <w:pPr>
        <w:ind w:firstLine="675"/>
        <w:jc w:val="both"/>
        <w:rPr>
          <w:color w:val="000000"/>
          <w:sz w:val="28"/>
          <w:szCs w:val="28"/>
        </w:rPr>
      </w:pPr>
    </w:p>
    <w:p w:rsidR="003E6DBC" w:rsidRPr="003E6DBC" w:rsidRDefault="007D3D42" w:rsidP="003E6DBC">
      <w:pPr>
        <w:ind w:firstLine="675"/>
        <w:jc w:val="both"/>
        <w:rPr>
          <w:b/>
          <w:color w:val="000000"/>
          <w:sz w:val="28"/>
          <w:szCs w:val="28"/>
        </w:rPr>
      </w:pPr>
      <w:r>
        <w:rPr>
          <w:b/>
          <w:color w:val="000000"/>
          <w:sz w:val="28"/>
          <w:szCs w:val="28"/>
        </w:rPr>
        <w:t>Задача № 4</w:t>
      </w:r>
    </w:p>
    <w:p w:rsidR="003E6DBC" w:rsidRPr="003E6DBC" w:rsidRDefault="003E6DBC" w:rsidP="003E6DBC">
      <w:pPr>
        <w:ind w:firstLine="675"/>
        <w:jc w:val="both"/>
        <w:rPr>
          <w:color w:val="000000"/>
          <w:sz w:val="28"/>
          <w:szCs w:val="28"/>
        </w:rPr>
      </w:pPr>
      <w:r w:rsidRPr="003E6DBC">
        <w:rPr>
          <w:color w:val="000000"/>
          <w:sz w:val="28"/>
          <w:szCs w:val="28"/>
        </w:rPr>
        <w:t xml:space="preserve"> В поликлинику обратились больные А и Б, у которых имелись некоторые сходные жалобы: повышение температуры до 38 С, слабость, кашель с мокротой. При объективном исследовании врач определил притупление перкуторного тона слева у верхнего угла лопатки, ослабленное везикулярное дыхание. При анализе мокроты получены следующие данные:</w:t>
      </w:r>
    </w:p>
    <w:p w:rsidR="003E6DBC" w:rsidRDefault="003E6DBC" w:rsidP="003E6DBC">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3E6DBC" w:rsidRPr="00316E3A" w:rsidTr="00F82944">
        <w:tc>
          <w:tcPr>
            <w:tcW w:w="3284" w:type="dxa"/>
          </w:tcPr>
          <w:p w:rsidR="003E6DBC" w:rsidRPr="00316E3A" w:rsidRDefault="003E6DBC" w:rsidP="00F82944">
            <w:pPr>
              <w:pStyle w:val="21"/>
              <w:suppressAutoHyphens/>
              <w:spacing w:line="360" w:lineRule="auto"/>
              <w:jc w:val="center"/>
              <w:rPr>
                <w:b/>
              </w:rPr>
            </w:pPr>
            <w:r w:rsidRPr="00316E3A">
              <w:t>Характеристика мокроты</w:t>
            </w:r>
          </w:p>
        </w:tc>
        <w:tc>
          <w:tcPr>
            <w:tcW w:w="3285" w:type="dxa"/>
          </w:tcPr>
          <w:p w:rsidR="003E6DBC" w:rsidRPr="00316E3A" w:rsidRDefault="003E6DBC" w:rsidP="00F82944">
            <w:pPr>
              <w:pStyle w:val="21"/>
              <w:suppressAutoHyphens/>
              <w:spacing w:line="360" w:lineRule="auto"/>
              <w:jc w:val="center"/>
              <w:rPr>
                <w:b/>
              </w:rPr>
            </w:pPr>
            <w:r w:rsidRPr="00316E3A">
              <w:t>Больной А</w:t>
            </w:r>
          </w:p>
        </w:tc>
        <w:tc>
          <w:tcPr>
            <w:tcW w:w="3285" w:type="dxa"/>
          </w:tcPr>
          <w:p w:rsidR="003E6DBC" w:rsidRPr="00316E3A" w:rsidRDefault="003E6DBC" w:rsidP="00F82944">
            <w:pPr>
              <w:pStyle w:val="21"/>
              <w:suppressAutoHyphens/>
              <w:spacing w:line="360" w:lineRule="auto"/>
              <w:jc w:val="center"/>
              <w:rPr>
                <w:b/>
              </w:rPr>
            </w:pPr>
            <w:r w:rsidRPr="00316E3A">
              <w:t>Больной Б</w:t>
            </w:r>
          </w:p>
        </w:tc>
      </w:tr>
      <w:tr w:rsidR="003E6DBC" w:rsidRPr="00316E3A" w:rsidTr="00F82944">
        <w:tc>
          <w:tcPr>
            <w:tcW w:w="3284" w:type="dxa"/>
          </w:tcPr>
          <w:p w:rsidR="003E6DBC" w:rsidRPr="00316E3A" w:rsidRDefault="003E6DBC" w:rsidP="00F82944">
            <w:pPr>
              <w:pStyle w:val="af3"/>
              <w:suppressAutoHyphens/>
              <w:spacing w:line="360" w:lineRule="auto"/>
              <w:jc w:val="both"/>
            </w:pPr>
            <w:r w:rsidRPr="00316E3A">
              <w:t>Цвет</w:t>
            </w:r>
          </w:p>
        </w:tc>
        <w:tc>
          <w:tcPr>
            <w:tcW w:w="3285" w:type="dxa"/>
          </w:tcPr>
          <w:p w:rsidR="003E6DBC" w:rsidRPr="00316E3A" w:rsidRDefault="003E6DBC" w:rsidP="00F82944">
            <w:pPr>
              <w:pStyle w:val="af3"/>
              <w:suppressAutoHyphens/>
              <w:spacing w:line="360" w:lineRule="auto"/>
              <w:jc w:val="both"/>
            </w:pPr>
            <w:r w:rsidRPr="00316E3A">
              <w:t>серый</w:t>
            </w:r>
          </w:p>
        </w:tc>
        <w:tc>
          <w:tcPr>
            <w:tcW w:w="3285" w:type="dxa"/>
          </w:tcPr>
          <w:p w:rsidR="003E6DBC" w:rsidRPr="00316E3A" w:rsidRDefault="003E6DBC" w:rsidP="00F82944">
            <w:pPr>
              <w:pStyle w:val="af3"/>
              <w:suppressAutoHyphens/>
              <w:spacing w:line="360" w:lineRule="auto"/>
              <w:jc w:val="both"/>
            </w:pPr>
            <w:r w:rsidRPr="00316E3A">
              <w:t>малиновый</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lastRenderedPageBreak/>
              <w:t>Характер</w:t>
            </w:r>
          </w:p>
        </w:tc>
        <w:tc>
          <w:tcPr>
            <w:tcW w:w="3285" w:type="dxa"/>
          </w:tcPr>
          <w:p w:rsidR="003E6DBC" w:rsidRPr="00316E3A" w:rsidRDefault="003E6DBC" w:rsidP="00F82944">
            <w:pPr>
              <w:pStyle w:val="51"/>
              <w:suppressAutoHyphens/>
              <w:spacing w:line="360" w:lineRule="auto"/>
              <w:jc w:val="both"/>
              <w:outlineLvl w:val="4"/>
            </w:pPr>
            <w:r w:rsidRPr="00316E3A">
              <w:t>слизисто-гнойный</w:t>
            </w:r>
          </w:p>
        </w:tc>
        <w:tc>
          <w:tcPr>
            <w:tcW w:w="3285" w:type="dxa"/>
          </w:tcPr>
          <w:p w:rsidR="003E6DBC" w:rsidRPr="00316E3A" w:rsidRDefault="003E6DBC" w:rsidP="00F82944">
            <w:pPr>
              <w:pStyle w:val="51"/>
              <w:suppressAutoHyphens/>
              <w:spacing w:line="360" w:lineRule="auto"/>
              <w:jc w:val="both"/>
              <w:outlineLvl w:val="4"/>
            </w:pPr>
            <w:r w:rsidRPr="00316E3A">
              <w:t>кровянистый</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t>Консистенция</w:t>
            </w:r>
          </w:p>
        </w:tc>
        <w:tc>
          <w:tcPr>
            <w:tcW w:w="3285" w:type="dxa"/>
          </w:tcPr>
          <w:p w:rsidR="003E6DBC" w:rsidRPr="00316E3A" w:rsidRDefault="003E6DBC" w:rsidP="00F82944">
            <w:pPr>
              <w:pStyle w:val="51"/>
              <w:suppressAutoHyphens/>
              <w:spacing w:line="360" w:lineRule="auto"/>
              <w:jc w:val="both"/>
              <w:outlineLvl w:val="4"/>
            </w:pPr>
            <w:r w:rsidRPr="00316E3A">
              <w:t>вязкая</w:t>
            </w:r>
          </w:p>
        </w:tc>
        <w:tc>
          <w:tcPr>
            <w:tcW w:w="3285" w:type="dxa"/>
          </w:tcPr>
          <w:p w:rsidR="003E6DBC" w:rsidRPr="00316E3A" w:rsidRDefault="003E6DBC" w:rsidP="00F82944">
            <w:pPr>
              <w:pStyle w:val="51"/>
              <w:suppressAutoHyphens/>
              <w:spacing w:line="360" w:lineRule="auto"/>
              <w:jc w:val="both"/>
              <w:outlineLvl w:val="4"/>
            </w:pPr>
            <w:r w:rsidRPr="00316E3A">
              <w:t>студенистая</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t>Лейкоциты</w:t>
            </w:r>
          </w:p>
        </w:tc>
        <w:tc>
          <w:tcPr>
            <w:tcW w:w="3285" w:type="dxa"/>
          </w:tcPr>
          <w:p w:rsidR="003E6DBC" w:rsidRPr="00316E3A" w:rsidRDefault="003E6DBC" w:rsidP="00F82944">
            <w:pPr>
              <w:pStyle w:val="51"/>
              <w:suppressAutoHyphens/>
              <w:spacing w:line="360" w:lineRule="auto"/>
              <w:jc w:val="both"/>
              <w:outlineLvl w:val="4"/>
            </w:pPr>
            <w:r w:rsidRPr="00316E3A">
              <w:t>покрывают все поле зрения</w:t>
            </w:r>
          </w:p>
        </w:tc>
        <w:tc>
          <w:tcPr>
            <w:tcW w:w="3285" w:type="dxa"/>
          </w:tcPr>
          <w:p w:rsidR="003E6DBC" w:rsidRPr="00316E3A" w:rsidRDefault="003E6DBC" w:rsidP="00F82944">
            <w:pPr>
              <w:pStyle w:val="51"/>
              <w:suppressAutoHyphens/>
              <w:spacing w:line="360" w:lineRule="auto"/>
              <w:jc w:val="both"/>
              <w:outlineLvl w:val="4"/>
            </w:pPr>
            <w:r w:rsidRPr="00316E3A">
              <w:t>единичные в поле зрения</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t>Эритроциты</w:t>
            </w:r>
          </w:p>
        </w:tc>
        <w:tc>
          <w:tcPr>
            <w:tcW w:w="3285" w:type="dxa"/>
          </w:tcPr>
          <w:p w:rsidR="003E6DBC" w:rsidRPr="00316E3A" w:rsidRDefault="003E6DBC" w:rsidP="00F82944">
            <w:pPr>
              <w:pStyle w:val="51"/>
              <w:suppressAutoHyphens/>
              <w:spacing w:line="360" w:lineRule="auto"/>
              <w:jc w:val="both"/>
              <w:outlineLvl w:val="4"/>
            </w:pPr>
            <w:r w:rsidRPr="00316E3A">
              <w:t xml:space="preserve">до 10 в поле зрения </w:t>
            </w:r>
          </w:p>
        </w:tc>
        <w:tc>
          <w:tcPr>
            <w:tcW w:w="3285" w:type="dxa"/>
          </w:tcPr>
          <w:p w:rsidR="003E6DBC" w:rsidRPr="00316E3A" w:rsidRDefault="003E6DBC" w:rsidP="00F82944">
            <w:pPr>
              <w:pStyle w:val="51"/>
              <w:suppressAutoHyphens/>
              <w:spacing w:line="360" w:lineRule="auto"/>
              <w:jc w:val="both"/>
              <w:outlineLvl w:val="4"/>
            </w:pPr>
            <w:r w:rsidRPr="00316E3A">
              <w:t>15 – 20 в поле зрения</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t>Эпителий</w:t>
            </w:r>
          </w:p>
        </w:tc>
        <w:tc>
          <w:tcPr>
            <w:tcW w:w="3285" w:type="dxa"/>
          </w:tcPr>
          <w:p w:rsidR="003E6DBC" w:rsidRPr="00316E3A" w:rsidRDefault="003E6DBC" w:rsidP="00F82944">
            <w:pPr>
              <w:pStyle w:val="51"/>
              <w:suppressAutoHyphens/>
              <w:spacing w:line="360" w:lineRule="auto"/>
              <w:jc w:val="both"/>
              <w:outlineLvl w:val="4"/>
            </w:pPr>
            <w:r w:rsidRPr="00316E3A">
              <w:t xml:space="preserve">альвеолярный </w:t>
            </w:r>
          </w:p>
        </w:tc>
        <w:tc>
          <w:tcPr>
            <w:tcW w:w="3285" w:type="dxa"/>
          </w:tcPr>
          <w:p w:rsidR="003E6DBC" w:rsidRPr="00316E3A" w:rsidRDefault="003E6DBC" w:rsidP="00F82944">
            <w:pPr>
              <w:pStyle w:val="51"/>
              <w:suppressAutoHyphens/>
              <w:spacing w:line="360" w:lineRule="auto"/>
              <w:ind w:left="18"/>
              <w:jc w:val="both"/>
              <w:outlineLvl w:val="4"/>
            </w:pPr>
            <w:r w:rsidRPr="00316E3A">
              <w:t>атипические клетки</w:t>
            </w: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t>Микроорганизмы</w:t>
            </w:r>
          </w:p>
        </w:tc>
        <w:tc>
          <w:tcPr>
            <w:tcW w:w="3285" w:type="dxa"/>
          </w:tcPr>
          <w:p w:rsidR="003E6DBC" w:rsidRPr="00316E3A" w:rsidRDefault="003E6DBC" w:rsidP="00F82944">
            <w:pPr>
              <w:pStyle w:val="51"/>
              <w:suppressAutoHyphens/>
              <w:spacing w:line="360" w:lineRule="auto"/>
              <w:jc w:val="both"/>
              <w:outlineLvl w:val="4"/>
            </w:pPr>
            <w:r w:rsidRPr="00316E3A">
              <w:t>пневмококки</w:t>
            </w:r>
          </w:p>
        </w:tc>
        <w:tc>
          <w:tcPr>
            <w:tcW w:w="3285" w:type="dxa"/>
          </w:tcPr>
          <w:p w:rsidR="003E6DBC" w:rsidRPr="00316E3A" w:rsidRDefault="003E6DBC" w:rsidP="00F82944">
            <w:pPr>
              <w:pStyle w:val="21"/>
              <w:suppressAutoHyphens/>
              <w:spacing w:line="360" w:lineRule="auto"/>
              <w:rPr>
                <w:b/>
              </w:rPr>
            </w:pPr>
          </w:p>
        </w:tc>
      </w:tr>
      <w:tr w:rsidR="003E6DBC" w:rsidRPr="00316E3A" w:rsidTr="00F82944">
        <w:tc>
          <w:tcPr>
            <w:tcW w:w="3284" w:type="dxa"/>
          </w:tcPr>
          <w:p w:rsidR="003E6DBC" w:rsidRPr="00316E3A" w:rsidRDefault="003E6DBC" w:rsidP="00F82944">
            <w:pPr>
              <w:pStyle w:val="51"/>
              <w:suppressAutoHyphens/>
              <w:spacing w:line="360" w:lineRule="auto"/>
              <w:jc w:val="both"/>
              <w:outlineLvl w:val="4"/>
            </w:pPr>
            <w:r w:rsidRPr="00316E3A">
              <w:t>Эластические волокна</w:t>
            </w:r>
          </w:p>
        </w:tc>
        <w:tc>
          <w:tcPr>
            <w:tcW w:w="3285" w:type="dxa"/>
          </w:tcPr>
          <w:p w:rsidR="003E6DBC" w:rsidRPr="00316E3A" w:rsidRDefault="003E6DBC" w:rsidP="00F82944">
            <w:pPr>
              <w:pStyle w:val="21"/>
              <w:suppressAutoHyphens/>
              <w:spacing w:line="360" w:lineRule="auto"/>
              <w:rPr>
                <w:b/>
              </w:rPr>
            </w:pPr>
            <w:r w:rsidRPr="00316E3A">
              <w:t>нет</w:t>
            </w:r>
          </w:p>
        </w:tc>
        <w:tc>
          <w:tcPr>
            <w:tcW w:w="3285" w:type="dxa"/>
          </w:tcPr>
          <w:p w:rsidR="003E6DBC" w:rsidRPr="00316E3A" w:rsidRDefault="003E6DBC" w:rsidP="00F82944">
            <w:pPr>
              <w:pStyle w:val="21"/>
              <w:suppressAutoHyphens/>
              <w:spacing w:line="360" w:lineRule="auto"/>
              <w:rPr>
                <w:b/>
              </w:rPr>
            </w:pPr>
            <w:r w:rsidRPr="00316E3A">
              <w:t>обнаружены</w:t>
            </w:r>
          </w:p>
        </w:tc>
      </w:tr>
    </w:tbl>
    <w:p w:rsidR="00E256A0" w:rsidRPr="00E256A0" w:rsidRDefault="00E256A0" w:rsidP="00E256A0">
      <w:pPr>
        <w:ind w:firstLine="675"/>
        <w:jc w:val="both"/>
        <w:rPr>
          <w:color w:val="000000"/>
          <w:sz w:val="28"/>
          <w:szCs w:val="28"/>
        </w:rPr>
      </w:pPr>
      <w:r w:rsidRPr="00E256A0">
        <w:rPr>
          <w:color w:val="000000"/>
          <w:sz w:val="28"/>
          <w:szCs w:val="28"/>
        </w:rPr>
        <w:t xml:space="preserve">О каких </w:t>
      </w:r>
      <w:r w:rsidR="007D3D42">
        <w:rPr>
          <w:color w:val="000000"/>
          <w:sz w:val="28"/>
          <w:szCs w:val="28"/>
        </w:rPr>
        <w:t xml:space="preserve">синдромах </w:t>
      </w:r>
      <w:r w:rsidRPr="00E256A0">
        <w:rPr>
          <w:color w:val="000000"/>
          <w:sz w:val="28"/>
          <w:szCs w:val="28"/>
        </w:rPr>
        <w:t>можно думать, имея такие анализы мокроты? Какие данные свидетельствуют об этом?</w:t>
      </w:r>
    </w:p>
    <w:p w:rsidR="00E256A0" w:rsidRPr="00E256A0" w:rsidRDefault="00E256A0" w:rsidP="00E256A0">
      <w:pPr>
        <w:ind w:firstLine="675"/>
        <w:jc w:val="both"/>
        <w:rPr>
          <w:color w:val="000000"/>
          <w:sz w:val="28"/>
          <w:szCs w:val="28"/>
        </w:rPr>
      </w:pPr>
    </w:p>
    <w:p w:rsidR="00E256A0" w:rsidRPr="00E256A0" w:rsidRDefault="00E256A0" w:rsidP="00E256A0">
      <w:pPr>
        <w:ind w:firstLine="675"/>
        <w:jc w:val="both"/>
        <w:rPr>
          <w:b/>
          <w:color w:val="000000"/>
          <w:sz w:val="28"/>
          <w:szCs w:val="28"/>
        </w:rPr>
      </w:pPr>
      <w:r w:rsidRPr="00E256A0">
        <w:rPr>
          <w:b/>
          <w:color w:val="000000"/>
          <w:sz w:val="28"/>
          <w:szCs w:val="28"/>
        </w:rPr>
        <w:t>Задача №</w:t>
      </w:r>
      <w:r w:rsidR="007D3D42">
        <w:rPr>
          <w:b/>
          <w:color w:val="000000"/>
          <w:sz w:val="28"/>
          <w:szCs w:val="28"/>
        </w:rPr>
        <w:t xml:space="preserve"> 5</w:t>
      </w:r>
    </w:p>
    <w:p w:rsidR="00E256A0" w:rsidRPr="00E256A0" w:rsidRDefault="00E256A0" w:rsidP="00E256A0">
      <w:pPr>
        <w:ind w:firstLine="675"/>
        <w:jc w:val="both"/>
        <w:rPr>
          <w:color w:val="000000"/>
          <w:sz w:val="28"/>
          <w:szCs w:val="28"/>
        </w:rPr>
      </w:pPr>
      <w:r w:rsidRPr="00E256A0">
        <w:rPr>
          <w:color w:val="000000"/>
          <w:sz w:val="28"/>
          <w:szCs w:val="28"/>
        </w:rPr>
        <w:t xml:space="preserve">В пульмонологическое отделение больницы госпитализированы больные А, Б, В. Они предъявили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определялся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w:t>
      </w:r>
    </w:p>
    <w:p w:rsidR="00E256A0" w:rsidRDefault="00E256A0" w:rsidP="00E256A0">
      <w:pPr>
        <w:ind w:firstLine="675"/>
        <w:jc w:val="center"/>
        <w:rPr>
          <w:color w:val="000000"/>
          <w:sz w:val="28"/>
          <w:szCs w:val="28"/>
        </w:rPr>
      </w:pPr>
    </w:p>
    <w:p w:rsidR="003E6DBC" w:rsidRDefault="00E256A0" w:rsidP="00E256A0">
      <w:pPr>
        <w:ind w:firstLine="675"/>
        <w:jc w:val="center"/>
        <w:rPr>
          <w:color w:val="000000"/>
          <w:sz w:val="28"/>
          <w:szCs w:val="28"/>
        </w:rPr>
      </w:pPr>
      <w:r w:rsidRPr="00E256A0">
        <w:rPr>
          <w:color w:val="000000"/>
          <w:sz w:val="28"/>
          <w:szCs w:val="28"/>
        </w:rPr>
        <w:t>Результаты исследование плевральной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E256A0" w:rsidRPr="00316E3A" w:rsidTr="00E256A0">
        <w:tc>
          <w:tcPr>
            <w:tcW w:w="2268" w:type="dxa"/>
          </w:tcPr>
          <w:p w:rsidR="00E256A0" w:rsidRPr="00316E3A" w:rsidRDefault="00E256A0" w:rsidP="00F82944">
            <w:pPr>
              <w:pStyle w:val="51"/>
              <w:suppressAutoHyphens/>
              <w:spacing w:line="360" w:lineRule="auto"/>
              <w:jc w:val="both"/>
              <w:outlineLvl w:val="4"/>
            </w:pPr>
            <w:r w:rsidRPr="00316E3A">
              <w:t>Характеристика плевральной</w:t>
            </w:r>
          </w:p>
          <w:p w:rsidR="00E256A0" w:rsidRPr="00316E3A" w:rsidRDefault="00E256A0" w:rsidP="00F82944">
            <w:pPr>
              <w:suppressAutoHyphens/>
              <w:spacing w:line="360" w:lineRule="auto"/>
              <w:jc w:val="both"/>
            </w:pPr>
            <w:r w:rsidRPr="00316E3A">
              <w:t>жидкости</w:t>
            </w:r>
          </w:p>
        </w:tc>
        <w:tc>
          <w:tcPr>
            <w:tcW w:w="2718" w:type="dxa"/>
          </w:tcPr>
          <w:p w:rsidR="00E256A0" w:rsidRPr="00316E3A" w:rsidRDefault="00E256A0" w:rsidP="00F82944">
            <w:pPr>
              <w:suppressAutoHyphens/>
              <w:spacing w:line="360" w:lineRule="auto"/>
              <w:jc w:val="both"/>
            </w:pPr>
            <w:r w:rsidRPr="00316E3A">
              <w:t>Больной А</w:t>
            </w:r>
          </w:p>
        </w:tc>
        <w:tc>
          <w:tcPr>
            <w:tcW w:w="2385" w:type="dxa"/>
          </w:tcPr>
          <w:p w:rsidR="00E256A0" w:rsidRPr="00316E3A" w:rsidRDefault="00E256A0" w:rsidP="00F82944">
            <w:pPr>
              <w:suppressAutoHyphens/>
              <w:spacing w:line="360" w:lineRule="auto"/>
              <w:jc w:val="both"/>
            </w:pPr>
            <w:r w:rsidRPr="00316E3A">
              <w:t>Больной Б</w:t>
            </w:r>
          </w:p>
        </w:tc>
        <w:tc>
          <w:tcPr>
            <w:tcW w:w="2694" w:type="dxa"/>
          </w:tcPr>
          <w:p w:rsidR="00E256A0" w:rsidRPr="00316E3A" w:rsidRDefault="00E256A0" w:rsidP="00F82944">
            <w:pPr>
              <w:suppressAutoHyphens/>
              <w:spacing w:line="360" w:lineRule="auto"/>
              <w:jc w:val="both"/>
            </w:pPr>
            <w:r w:rsidRPr="00316E3A">
              <w:t>Больной В</w:t>
            </w:r>
          </w:p>
        </w:tc>
      </w:tr>
      <w:tr w:rsidR="00E256A0" w:rsidRPr="00316E3A" w:rsidTr="00E256A0">
        <w:tc>
          <w:tcPr>
            <w:tcW w:w="2268" w:type="dxa"/>
          </w:tcPr>
          <w:p w:rsidR="00E256A0" w:rsidRPr="00316E3A" w:rsidRDefault="00E256A0" w:rsidP="00F82944">
            <w:pPr>
              <w:pStyle w:val="af3"/>
              <w:suppressAutoHyphens/>
              <w:spacing w:line="360" w:lineRule="auto"/>
              <w:jc w:val="both"/>
            </w:pPr>
            <w:r w:rsidRPr="00316E3A">
              <w:t>Цвет</w:t>
            </w:r>
          </w:p>
        </w:tc>
        <w:tc>
          <w:tcPr>
            <w:tcW w:w="2718" w:type="dxa"/>
          </w:tcPr>
          <w:p w:rsidR="00E256A0" w:rsidRPr="00316E3A" w:rsidRDefault="00E256A0" w:rsidP="00F82944">
            <w:pPr>
              <w:pStyle w:val="af3"/>
              <w:suppressAutoHyphens/>
              <w:spacing w:line="360" w:lineRule="auto"/>
              <w:jc w:val="both"/>
            </w:pPr>
            <w:r w:rsidRPr="00316E3A">
              <w:t>соломенно-желтый</w:t>
            </w:r>
          </w:p>
        </w:tc>
        <w:tc>
          <w:tcPr>
            <w:tcW w:w="2385" w:type="dxa"/>
          </w:tcPr>
          <w:p w:rsidR="00E256A0" w:rsidRPr="00316E3A" w:rsidRDefault="00E256A0" w:rsidP="00F82944">
            <w:pPr>
              <w:pStyle w:val="af3"/>
              <w:suppressAutoHyphens/>
              <w:spacing w:line="360" w:lineRule="auto"/>
              <w:jc w:val="both"/>
            </w:pPr>
            <w:r w:rsidRPr="00316E3A">
              <w:t>соломенно-желтый</w:t>
            </w:r>
          </w:p>
        </w:tc>
        <w:tc>
          <w:tcPr>
            <w:tcW w:w="2694" w:type="dxa"/>
          </w:tcPr>
          <w:p w:rsidR="00E256A0" w:rsidRPr="00316E3A" w:rsidRDefault="00E256A0" w:rsidP="00F82944">
            <w:pPr>
              <w:pStyle w:val="af3"/>
              <w:suppressAutoHyphens/>
              <w:spacing w:line="360" w:lineRule="auto"/>
              <w:jc w:val="both"/>
            </w:pPr>
            <w:r w:rsidRPr="00316E3A">
              <w:t>кровянистый</w:t>
            </w:r>
          </w:p>
        </w:tc>
      </w:tr>
      <w:tr w:rsidR="00E256A0" w:rsidRPr="00316E3A" w:rsidTr="00E256A0">
        <w:tc>
          <w:tcPr>
            <w:tcW w:w="2268" w:type="dxa"/>
          </w:tcPr>
          <w:p w:rsidR="00E256A0" w:rsidRPr="00316E3A" w:rsidRDefault="00E256A0" w:rsidP="00F82944">
            <w:pPr>
              <w:pStyle w:val="51"/>
              <w:suppressAutoHyphens/>
              <w:spacing w:line="360" w:lineRule="auto"/>
              <w:jc w:val="both"/>
              <w:outlineLvl w:val="4"/>
            </w:pPr>
            <w:r w:rsidRPr="00316E3A">
              <w:t>Прозрачность</w:t>
            </w:r>
          </w:p>
        </w:tc>
        <w:tc>
          <w:tcPr>
            <w:tcW w:w="2718" w:type="dxa"/>
          </w:tcPr>
          <w:p w:rsidR="00E256A0" w:rsidRPr="00316E3A" w:rsidRDefault="00E256A0" w:rsidP="00F82944">
            <w:pPr>
              <w:pStyle w:val="51"/>
              <w:suppressAutoHyphens/>
              <w:spacing w:line="360" w:lineRule="auto"/>
              <w:jc w:val="both"/>
              <w:outlineLvl w:val="4"/>
            </w:pPr>
            <w:r w:rsidRPr="00316E3A">
              <w:t>полная</w:t>
            </w:r>
          </w:p>
        </w:tc>
        <w:tc>
          <w:tcPr>
            <w:tcW w:w="2385" w:type="dxa"/>
          </w:tcPr>
          <w:p w:rsidR="00E256A0" w:rsidRPr="00316E3A" w:rsidRDefault="00E256A0" w:rsidP="00F82944">
            <w:pPr>
              <w:pStyle w:val="51"/>
              <w:suppressAutoHyphens/>
              <w:spacing w:line="360" w:lineRule="auto"/>
              <w:jc w:val="both"/>
              <w:outlineLvl w:val="4"/>
            </w:pPr>
            <w:r w:rsidRPr="00316E3A">
              <w:t>полная</w:t>
            </w:r>
          </w:p>
        </w:tc>
        <w:tc>
          <w:tcPr>
            <w:tcW w:w="2694" w:type="dxa"/>
          </w:tcPr>
          <w:p w:rsidR="00E256A0" w:rsidRPr="00316E3A" w:rsidRDefault="00E256A0" w:rsidP="00F82944">
            <w:pPr>
              <w:pStyle w:val="51"/>
              <w:suppressAutoHyphens/>
              <w:spacing w:line="360" w:lineRule="auto"/>
              <w:jc w:val="both"/>
              <w:outlineLvl w:val="4"/>
            </w:pPr>
            <w:r w:rsidRPr="00316E3A">
              <w:t>мутноватая</w:t>
            </w:r>
          </w:p>
        </w:tc>
      </w:tr>
      <w:tr w:rsidR="00E256A0" w:rsidRPr="00316E3A" w:rsidTr="00E256A0">
        <w:tc>
          <w:tcPr>
            <w:tcW w:w="2268" w:type="dxa"/>
          </w:tcPr>
          <w:p w:rsidR="00E256A0" w:rsidRPr="00316E3A" w:rsidRDefault="00E256A0" w:rsidP="00F82944">
            <w:pPr>
              <w:pStyle w:val="51"/>
              <w:suppressAutoHyphens/>
              <w:spacing w:line="360" w:lineRule="auto"/>
              <w:jc w:val="both"/>
              <w:outlineLvl w:val="4"/>
            </w:pPr>
            <w:r w:rsidRPr="00316E3A">
              <w:t>Удельный вес</w:t>
            </w:r>
          </w:p>
        </w:tc>
        <w:tc>
          <w:tcPr>
            <w:tcW w:w="2718" w:type="dxa"/>
          </w:tcPr>
          <w:p w:rsidR="00E256A0" w:rsidRPr="00316E3A" w:rsidRDefault="00E256A0" w:rsidP="00F82944">
            <w:pPr>
              <w:pStyle w:val="51"/>
              <w:suppressAutoHyphens/>
              <w:spacing w:line="360" w:lineRule="auto"/>
              <w:jc w:val="both"/>
              <w:outlineLvl w:val="4"/>
            </w:pPr>
            <w:r w:rsidRPr="00316E3A">
              <w:t>1010</w:t>
            </w:r>
          </w:p>
        </w:tc>
        <w:tc>
          <w:tcPr>
            <w:tcW w:w="2385" w:type="dxa"/>
          </w:tcPr>
          <w:p w:rsidR="00E256A0" w:rsidRPr="00316E3A" w:rsidRDefault="00E256A0" w:rsidP="00F82944">
            <w:pPr>
              <w:pStyle w:val="51"/>
              <w:suppressAutoHyphens/>
              <w:spacing w:line="360" w:lineRule="auto"/>
              <w:jc w:val="both"/>
              <w:outlineLvl w:val="4"/>
            </w:pPr>
            <w:r w:rsidRPr="00316E3A">
              <w:t>1020</w:t>
            </w:r>
          </w:p>
        </w:tc>
        <w:tc>
          <w:tcPr>
            <w:tcW w:w="2694" w:type="dxa"/>
          </w:tcPr>
          <w:p w:rsidR="00E256A0" w:rsidRPr="00316E3A" w:rsidRDefault="00E256A0" w:rsidP="00F82944">
            <w:pPr>
              <w:pStyle w:val="51"/>
              <w:suppressAutoHyphens/>
              <w:spacing w:line="360" w:lineRule="auto"/>
              <w:jc w:val="both"/>
              <w:outlineLvl w:val="4"/>
            </w:pPr>
            <w:r w:rsidRPr="00316E3A">
              <w:t>1022</w:t>
            </w:r>
          </w:p>
        </w:tc>
      </w:tr>
      <w:tr w:rsidR="00E256A0" w:rsidRPr="00316E3A" w:rsidTr="00E256A0">
        <w:tc>
          <w:tcPr>
            <w:tcW w:w="2268" w:type="dxa"/>
          </w:tcPr>
          <w:p w:rsidR="00E256A0" w:rsidRPr="00316E3A" w:rsidRDefault="00E256A0" w:rsidP="00F82944">
            <w:pPr>
              <w:pStyle w:val="51"/>
              <w:suppressAutoHyphens/>
              <w:spacing w:line="360" w:lineRule="auto"/>
              <w:jc w:val="both"/>
              <w:outlineLvl w:val="4"/>
            </w:pPr>
            <w:r w:rsidRPr="00316E3A">
              <w:t>Реакция Ривальта</w:t>
            </w:r>
          </w:p>
        </w:tc>
        <w:tc>
          <w:tcPr>
            <w:tcW w:w="2718" w:type="dxa"/>
          </w:tcPr>
          <w:p w:rsidR="00E256A0" w:rsidRPr="00316E3A" w:rsidRDefault="00E256A0" w:rsidP="00F82944">
            <w:pPr>
              <w:pStyle w:val="51"/>
              <w:suppressAutoHyphens/>
              <w:spacing w:line="360" w:lineRule="auto"/>
              <w:jc w:val="both"/>
              <w:outlineLvl w:val="4"/>
            </w:pPr>
            <w:r w:rsidRPr="00316E3A">
              <w:t>отрицательная</w:t>
            </w:r>
          </w:p>
        </w:tc>
        <w:tc>
          <w:tcPr>
            <w:tcW w:w="2385" w:type="dxa"/>
          </w:tcPr>
          <w:p w:rsidR="00E256A0" w:rsidRPr="00316E3A" w:rsidRDefault="00E256A0" w:rsidP="00F82944">
            <w:pPr>
              <w:pStyle w:val="51"/>
              <w:suppressAutoHyphens/>
              <w:spacing w:line="360" w:lineRule="auto"/>
              <w:jc w:val="both"/>
              <w:outlineLvl w:val="4"/>
            </w:pPr>
            <w:r w:rsidRPr="00316E3A">
              <w:t>положительная</w:t>
            </w:r>
          </w:p>
        </w:tc>
        <w:tc>
          <w:tcPr>
            <w:tcW w:w="2694" w:type="dxa"/>
          </w:tcPr>
          <w:p w:rsidR="00E256A0" w:rsidRPr="00316E3A" w:rsidRDefault="00E256A0" w:rsidP="00F82944">
            <w:pPr>
              <w:pStyle w:val="51"/>
              <w:suppressAutoHyphens/>
              <w:spacing w:line="360" w:lineRule="auto"/>
              <w:jc w:val="both"/>
              <w:outlineLvl w:val="4"/>
            </w:pPr>
            <w:r w:rsidRPr="00316E3A">
              <w:t>положительная</w:t>
            </w:r>
          </w:p>
        </w:tc>
      </w:tr>
      <w:tr w:rsidR="00E256A0" w:rsidRPr="00316E3A" w:rsidTr="00E256A0">
        <w:tc>
          <w:tcPr>
            <w:tcW w:w="2268" w:type="dxa"/>
          </w:tcPr>
          <w:p w:rsidR="00E256A0" w:rsidRPr="00316E3A" w:rsidRDefault="00E256A0" w:rsidP="00F82944">
            <w:pPr>
              <w:suppressAutoHyphens/>
              <w:spacing w:line="360" w:lineRule="auto"/>
              <w:jc w:val="both"/>
            </w:pPr>
            <w:r w:rsidRPr="00316E3A">
              <w:t>Белок</w:t>
            </w:r>
          </w:p>
        </w:tc>
        <w:tc>
          <w:tcPr>
            <w:tcW w:w="2718" w:type="dxa"/>
          </w:tcPr>
          <w:p w:rsidR="00E256A0" w:rsidRPr="00316E3A" w:rsidRDefault="00E256A0" w:rsidP="00F82944">
            <w:pPr>
              <w:suppressAutoHyphens/>
              <w:spacing w:line="360" w:lineRule="auto"/>
              <w:jc w:val="both"/>
            </w:pPr>
            <w:r w:rsidRPr="00316E3A">
              <w:t>1 %</w:t>
            </w:r>
          </w:p>
        </w:tc>
        <w:tc>
          <w:tcPr>
            <w:tcW w:w="2385" w:type="dxa"/>
          </w:tcPr>
          <w:p w:rsidR="00E256A0" w:rsidRPr="00316E3A" w:rsidRDefault="00E256A0" w:rsidP="00F82944">
            <w:pPr>
              <w:suppressAutoHyphens/>
              <w:spacing w:line="360" w:lineRule="auto"/>
              <w:jc w:val="both"/>
            </w:pPr>
            <w:r w:rsidRPr="00316E3A">
              <w:t>5 %</w:t>
            </w:r>
          </w:p>
        </w:tc>
        <w:tc>
          <w:tcPr>
            <w:tcW w:w="2694" w:type="dxa"/>
          </w:tcPr>
          <w:p w:rsidR="00E256A0" w:rsidRPr="00316E3A" w:rsidRDefault="00E256A0" w:rsidP="00F82944">
            <w:pPr>
              <w:suppressAutoHyphens/>
              <w:spacing w:line="360" w:lineRule="auto"/>
              <w:jc w:val="both"/>
            </w:pPr>
            <w:r w:rsidRPr="00316E3A">
              <w:t>5 %</w:t>
            </w:r>
          </w:p>
        </w:tc>
      </w:tr>
      <w:tr w:rsidR="00E256A0" w:rsidRPr="00316E3A" w:rsidTr="00E256A0">
        <w:tc>
          <w:tcPr>
            <w:tcW w:w="2268" w:type="dxa"/>
          </w:tcPr>
          <w:p w:rsidR="00E256A0" w:rsidRPr="00316E3A" w:rsidRDefault="00E256A0" w:rsidP="00F82944">
            <w:pPr>
              <w:pStyle w:val="51"/>
              <w:suppressAutoHyphens/>
              <w:spacing w:line="360" w:lineRule="auto"/>
              <w:jc w:val="both"/>
              <w:outlineLvl w:val="4"/>
            </w:pPr>
            <w:r w:rsidRPr="00316E3A">
              <w:t>Клетки мезотелия</w:t>
            </w:r>
          </w:p>
        </w:tc>
        <w:tc>
          <w:tcPr>
            <w:tcW w:w="2718" w:type="dxa"/>
          </w:tcPr>
          <w:p w:rsidR="00E256A0" w:rsidRPr="00316E3A" w:rsidRDefault="00E256A0" w:rsidP="00F82944">
            <w:pPr>
              <w:pStyle w:val="51"/>
              <w:suppressAutoHyphens/>
              <w:spacing w:line="360" w:lineRule="auto"/>
              <w:jc w:val="both"/>
              <w:outlineLvl w:val="4"/>
            </w:pPr>
            <w:r w:rsidRPr="00316E3A">
              <w:t>0 – 1 в поле зрения</w:t>
            </w:r>
          </w:p>
        </w:tc>
        <w:tc>
          <w:tcPr>
            <w:tcW w:w="2385" w:type="dxa"/>
          </w:tcPr>
          <w:p w:rsidR="00E256A0" w:rsidRPr="00316E3A" w:rsidRDefault="00E256A0" w:rsidP="00F82944">
            <w:pPr>
              <w:pStyle w:val="51"/>
              <w:suppressAutoHyphens/>
              <w:spacing w:line="360" w:lineRule="auto"/>
              <w:jc w:val="both"/>
              <w:outlineLvl w:val="4"/>
            </w:pPr>
            <w:r w:rsidRPr="00316E3A">
              <w:t>5 – 8 в поле зрения</w:t>
            </w:r>
          </w:p>
        </w:tc>
        <w:tc>
          <w:tcPr>
            <w:tcW w:w="2694" w:type="dxa"/>
          </w:tcPr>
          <w:p w:rsidR="00E256A0" w:rsidRPr="00316E3A" w:rsidRDefault="00E256A0" w:rsidP="00F82944">
            <w:pPr>
              <w:pStyle w:val="51"/>
              <w:suppressAutoHyphens/>
              <w:spacing w:line="360" w:lineRule="auto"/>
              <w:jc w:val="both"/>
              <w:outlineLvl w:val="4"/>
            </w:pPr>
            <w:r w:rsidRPr="00316E3A">
              <w:t>атипические клетки</w:t>
            </w:r>
          </w:p>
        </w:tc>
      </w:tr>
      <w:tr w:rsidR="00E256A0" w:rsidRPr="00316E3A" w:rsidTr="00E256A0">
        <w:tc>
          <w:tcPr>
            <w:tcW w:w="2268" w:type="dxa"/>
          </w:tcPr>
          <w:p w:rsidR="00E256A0" w:rsidRPr="00316E3A" w:rsidRDefault="00E256A0" w:rsidP="00F82944">
            <w:pPr>
              <w:suppressAutoHyphens/>
              <w:spacing w:line="360" w:lineRule="auto"/>
              <w:jc w:val="both"/>
            </w:pPr>
            <w:r w:rsidRPr="00316E3A">
              <w:t>Эритроциты</w:t>
            </w:r>
          </w:p>
        </w:tc>
        <w:tc>
          <w:tcPr>
            <w:tcW w:w="2718" w:type="dxa"/>
          </w:tcPr>
          <w:p w:rsidR="00E256A0" w:rsidRPr="00316E3A" w:rsidRDefault="00E256A0" w:rsidP="00F82944">
            <w:pPr>
              <w:pStyle w:val="51"/>
              <w:suppressAutoHyphens/>
              <w:spacing w:line="360" w:lineRule="auto"/>
              <w:outlineLvl w:val="4"/>
            </w:pPr>
            <w:r w:rsidRPr="00316E3A">
              <w:t>-</w:t>
            </w:r>
          </w:p>
        </w:tc>
        <w:tc>
          <w:tcPr>
            <w:tcW w:w="2385" w:type="dxa"/>
          </w:tcPr>
          <w:p w:rsidR="00E256A0" w:rsidRPr="00316E3A" w:rsidRDefault="00E256A0" w:rsidP="00F82944">
            <w:pPr>
              <w:pStyle w:val="51"/>
              <w:suppressAutoHyphens/>
              <w:spacing w:line="360" w:lineRule="auto"/>
              <w:jc w:val="both"/>
              <w:outlineLvl w:val="4"/>
            </w:pPr>
            <w:r w:rsidRPr="00316E3A">
              <w:t>1 – 2 – 3 в поле зрения</w:t>
            </w:r>
          </w:p>
        </w:tc>
        <w:tc>
          <w:tcPr>
            <w:tcW w:w="2694" w:type="dxa"/>
          </w:tcPr>
          <w:p w:rsidR="00E256A0" w:rsidRPr="00316E3A" w:rsidRDefault="00E256A0" w:rsidP="00F82944">
            <w:pPr>
              <w:pStyle w:val="51"/>
              <w:suppressAutoHyphens/>
              <w:spacing w:line="360" w:lineRule="auto"/>
              <w:jc w:val="both"/>
              <w:outlineLvl w:val="4"/>
            </w:pPr>
            <w:r w:rsidRPr="00316E3A">
              <w:t>20 – 30 в поле зрения, свежие</w:t>
            </w:r>
          </w:p>
        </w:tc>
      </w:tr>
      <w:tr w:rsidR="00E256A0" w:rsidRPr="00316E3A" w:rsidTr="00E256A0">
        <w:tc>
          <w:tcPr>
            <w:tcW w:w="2268" w:type="dxa"/>
          </w:tcPr>
          <w:p w:rsidR="00E256A0" w:rsidRPr="00316E3A" w:rsidRDefault="00E256A0" w:rsidP="00F82944">
            <w:pPr>
              <w:suppressAutoHyphens/>
              <w:spacing w:line="360" w:lineRule="auto"/>
              <w:jc w:val="both"/>
            </w:pPr>
            <w:r w:rsidRPr="00316E3A">
              <w:t>Нейтрофилы</w:t>
            </w:r>
          </w:p>
        </w:tc>
        <w:tc>
          <w:tcPr>
            <w:tcW w:w="2718" w:type="dxa"/>
          </w:tcPr>
          <w:p w:rsidR="00E256A0" w:rsidRPr="00316E3A" w:rsidRDefault="00E256A0" w:rsidP="00F82944">
            <w:pPr>
              <w:pStyle w:val="51"/>
              <w:suppressAutoHyphens/>
              <w:spacing w:line="360" w:lineRule="auto"/>
              <w:jc w:val="both"/>
              <w:outlineLvl w:val="4"/>
            </w:pPr>
            <w:r w:rsidRPr="00316E3A">
              <w:t>0 – 1 в поле зрения</w:t>
            </w:r>
          </w:p>
        </w:tc>
        <w:tc>
          <w:tcPr>
            <w:tcW w:w="2385" w:type="dxa"/>
          </w:tcPr>
          <w:p w:rsidR="00E256A0" w:rsidRPr="00316E3A" w:rsidRDefault="00E256A0" w:rsidP="00F82944">
            <w:pPr>
              <w:pStyle w:val="51"/>
              <w:suppressAutoHyphens/>
              <w:spacing w:line="360" w:lineRule="auto"/>
              <w:jc w:val="both"/>
              <w:outlineLvl w:val="4"/>
            </w:pPr>
            <w:r w:rsidRPr="00316E3A">
              <w:t>3 – 5 в поле зрения</w:t>
            </w:r>
          </w:p>
        </w:tc>
        <w:tc>
          <w:tcPr>
            <w:tcW w:w="2694" w:type="dxa"/>
          </w:tcPr>
          <w:p w:rsidR="00E256A0" w:rsidRPr="00316E3A" w:rsidRDefault="00E256A0" w:rsidP="00F82944">
            <w:pPr>
              <w:pStyle w:val="51"/>
              <w:suppressAutoHyphens/>
              <w:spacing w:line="360" w:lineRule="auto"/>
              <w:jc w:val="both"/>
              <w:outlineLvl w:val="4"/>
            </w:pPr>
            <w:r w:rsidRPr="00316E3A">
              <w:t>3 – 4 в поле зрения</w:t>
            </w:r>
          </w:p>
        </w:tc>
      </w:tr>
      <w:tr w:rsidR="00E256A0" w:rsidRPr="00316E3A" w:rsidTr="00E256A0">
        <w:tc>
          <w:tcPr>
            <w:tcW w:w="2268" w:type="dxa"/>
          </w:tcPr>
          <w:p w:rsidR="00E256A0" w:rsidRPr="00316E3A" w:rsidRDefault="00E256A0" w:rsidP="00F82944">
            <w:pPr>
              <w:pStyle w:val="51"/>
              <w:suppressAutoHyphens/>
              <w:spacing w:line="360" w:lineRule="auto"/>
              <w:jc w:val="both"/>
              <w:outlineLvl w:val="4"/>
            </w:pPr>
            <w:r w:rsidRPr="00316E3A">
              <w:t>Лимфоциты</w:t>
            </w:r>
          </w:p>
        </w:tc>
        <w:tc>
          <w:tcPr>
            <w:tcW w:w="2718" w:type="dxa"/>
          </w:tcPr>
          <w:p w:rsidR="00E256A0" w:rsidRPr="00316E3A" w:rsidRDefault="00E256A0" w:rsidP="00F82944">
            <w:pPr>
              <w:pStyle w:val="51"/>
              <w:suppressAutoHyphens/>
              <w:spacing w:line="360" w:lineRule="auto"/>
              <w:jc w:val="both"/>
              <w:outlineLvl w:val="4"/>
            </w:pPr>
            <w:r w:rsidRPr="00316E3A">
              <w:t>2 – 3 в поле зрения</w:t>
            </w:r>
          </w:p>
        </w:tc>
        <w:tc>
          <w:tcPr>
            <w:tcW w:w="2385" w:type="dxa"/>
          </w:tcPr>
          <w:p w:rsidR="00E256A0" w:rsidRPr="00316E3A" w:rsidRDefault="00E256A0" w:rsidP="00F82944">
            <w:pPr>
              <w:pStyle w:val="51"/>
              <w:suppressAutoHyphens/>
              <w:spacing w:line="360" w:lineRule="auto"/>
              <w:jc w:val="both"/>
              <w:outlineLvl w:val="4"/>
            </w:pPr>
            <w:r w:rsidRPr="00316E3A">
              <w:t>20 – 25 в поле зрения</w:t>
            </w:r>
          </w:p>
        </w:tc>
        <w:tc>
          <w:tcPr>
            <w:tcW w:w="2694" w:type="dxa"/>
          </w:tcPr>
          <w:p w:rsidR="00E256A0" w:rsidRPr="00316E3A" w:rsidRDefault="00E256A0" w:rsidP="00F82944">
            <w:pPr>
              <w:pStyle w:val="51"/>
              <w:suppressAutoHyphens/>
              <w:spacing w:line="360" w:lineRule="auto"/>
              <w:jc w:val="both"/>
              <w:outlineLvl w:val="4"/>
            </w:pPr>
            <w:r w:rsidRPr="00316E3A">
              <w:t>2 – 3 в поле зрения</w:t>
            </w:r>
          </w:p>
        </w:tc>
      </w:tr>
    </w:tbl>
    <w:p w:rsidR="00E256A0" w:rsidRPr="00E256A0" w:rsidRDefault="00E256A0" w:rsidP="00E256A0">
      <w:pPr>
        <w:ind w:firstLine="675"/>
        <w:jc w:val="both"/>
        <w:rPr>
          <w:color w:val="000000"/>
          <w:sz w:val="28"/>
          <w:szCs w:val="28"/>
          <w:lang w:val="x-none"/>
        </w:rPr>
      </w:pPr>
      <w:r w:rsidRPr="00E256A0">
        <w:rPr>
          <w:color w:val="000000"/>
          <w:sz w:val="28"/>
          <w:szCs w:val="28"/>
          <w:lang w:val="x-none"/>
        </w:rPr>
        <w:t xml:space="preserve">Попытайтесь определить к какому виду жидкости (экссудат, транссудат) относится содержимое плевральной полости у каждого из этих больных? </w:t>
      </w:r>
    </w:p>
    <w:p w:rsidR="007D3D42" w:rsidRDefault="007D3D42" w:rsidP="007D3D42">
      <w:pPr>
        <w:ind w:firstLine="675"/>
        <w:jc w:val="both"/>
        <w:rPr>
          <w:b/>
          <w:color w:val="000000"/>
          <w:sz w:val="28"/>
          <w:szCs w:val="28"/>
        </w:rPr>
      </w:pPr>
    </w:p>
    <w:p w:rsidR="007D3D42" w:rsidRDefault="007D3D42" w:rsidP="007D3D42">
      <w:pPr>
        <w:ind w:firstLine="675"/>
        <w:jc w:val="both"/>
        <w:rPr>
          <w:b/>
          <w:color w:val="000000"/>
          <w:sz w:val="28"/>
          <w:szCs w:val="28"/>
        </w:rPr>
      </w:pPr>
    </w:p>
    <w:p w:rsidR="00E256A0" w:rsidRPr="00E256A0" w:rsidRDefault="00E256A0" w:rsidP="007D3D42">
      <w:pPr>
        <w:ind w:firstLine="675"/>
        <w:jc w:val="both"/>
        <w:rPr>
          <w:b/>
          <w:color w:val="000000"/>
          <w:sz w:val="28"/>
          <w:szCs w:val="28"/>
          <w:lang w:val="x-none"/>
        </w:rPr>
      </w:pPr>
      <w:r w:rsidRPr="00E256A0">
        <w:rPr>
          <w:b/>
          <w:color w:val="000000"/>
          <w:sz w:val="28"/>
          <w:szCs w:val="28"/>
          <w:lang w:val="x-none"/>
        </w:rPr>
        <w:lastRenderedPageBreak/>
        <w:t>Эталоны ответов к ситуационным задачам</w:t>
      </w:r>
    </w:p>
    <w:p w:rsidR="00E256A0" w:rsidRPr="007D3D42" w:rsidRDefault="00E256A0" w:rsidP="00E256A0">
      <w:pPr>
        <w:ind w:firstLine="675"/>
        <w:jc w:val="both"/>
        <w:rPr>
          <w:b/>
          <w:color w:val="000000"/>
          <w:sz w:val="28"/>
          <w:szCs w:val="28"/>
          <w:lang w:val="x-none"/>
        </w:rPr>
      </w:pPr>
      <w:r w:rsidRPr="007D3D42">
        <w:rPr>
          <w:b/>
          <w:color w:val="000000"/>
          <w:sz w:val="28"/>
          <w:szCs w:val="28"/>
          <w:lang w:val="x-none"/>
        </w:rPr>
        <w:t>Задача №</w:t>
      </w:r>
      <w:r w:rsidR="007D3D42">
        <w:rPr>
          <w:b/>
          <w:color w:val="000000"/>
          <w:sz w:val="28"/>
          <w:szCs w:val="28"/>
        </w:rPr>
        <w:t xml:space="preserve"> 1</w:t>
      </w:r>
    </w:p>
    <w:p w:rsidR="00E256A0" w:rsidRPr="00E256A0" w:rsidRDefault="00E256A0" w:rsidP="00E256A0">
      <w:pPr>
        <w:ind w:firstLine="675"/>
        <w:jc w:val="both"/>
        <w:rPr>
          <w:color w:val="000000"/>
          <w:sz w:val="28"/>
          <w:szCs w:val="28"/>
          <w:lang w:val="x-none"/>
        </w:rPr>
      </w:pPr>
      <w:r w:rsidRPr="00E256A0">
        <w:rPr>
          <w:color w:val="000000"/>
          <w:sz w:val="28"/>
          <w:szCs w:val="28"/>
          <w:lang w:val="x-none"/>
        </w:rPr>
        <w:t>Описанные приступы удушья относятся к весьма частым состояниям в клинике – бронхиальной (больной А) и сердечной (больной Б) астмам.</w:t>
      </w:r>
    </w:p>
    <w:p w:rsidR="00E256A0" w:rsidRPr="00E256A0" w:rsidRDefault="00E256A0" w:rsidP="00E256A0">
      <w:pPr>
        <w:ind w:firstLine="675"/>
        <w:jc w:val="both"/>
        <w:rPr>
          <w:color w:val="000000"/>
          <w:sz w:val="28"/>
          <w:szCs w:val="28"/>
          <w:lang w:val="x-none"/>
        </w:rPr>
      </w:pPr>
      <w:r w:rsidRPr="00E256A0">
        <w:rPr>
          <w:color w:val="000000"/>
          <w:sz w:val="28"/>
          <w:szCs w:val="28"/>
          <w:lang w:val="x-none"/>
        </w:rPr>
        <w:t>При бронхиальной астме мокроты выделяется мало, а при сердечной – много. При сердечной астме мокрота образуется за счет пропотевания через сосудистую стенку плазмы с единичными форменными элементами (эритроциты), поэтому она серозная по характеру, жидкая, пенистая и розовая. При бронхиальной астме мокрота представляет собой густую, тягучую слизь, в которой содержатся клетки мерцательного цилиндрического (бронхиального) эпителия и патогномоничные для бронхиальной астмы признаки. В частности, эозинофилы, кристаллы Шарко-Лейдена, которые образуются из распадающихся эозинофилов и спирали Куршмана, которые представляют собой слизистые образования, содержащие эозинофилы, а иногда кристаллы Шарко-Лейдена.</w:t>
      </w:r>
    </w:p>
    <w:p w:rsidR="007D3D42" w:rsidRDefault="007D3D42" w:rsidP="00E256A0">
      <w:pPr>
        <w:ind w:firstLine="675"/>
        <w:jc w:val="both"/>
        <w:rPr>
          <w:b/>
          <w:color w:val="000000"/>
          <w:sz w:val="28"/>
          <w:szCs w:val="28"/>
        </w:rPr>
      </w:pPr>
    </w:p>
    <w:p w:rsidR="00E256A0" w:rsidRPr="007D3D42" w:rsidRDefault="00E256A0" w:rsidP="00E256A0">
      <w:pPr>
        <w:ind w:firstLine="675"/>
        <w:jc w:val="both"/>
        <w:rPr>
          <w:b/>
          <w:color w:val="000000"/>
          <w:sz w:val="28"/>
          <w:szCs w:val="28"/>
        </w:rPr>
      </w:pPr>
      <w:r w:rsidRPr="007D3D42">
        <w:rPr>
          <w:b/>
          <w:color w:val="000000"/>
          <w:sz w:val="28"/>
          <w:szCs w:val="28"/>
          <w:lang w:val="x-none"/>
        </w:rPr>
        <w:t>Задача №</w:t>
      </w:r>
      <w:r w:rsidR="007D3D42">
        <w:rPr>
          <w:b/>
          <w:color w:val="000000"/>
          <w:sz w:val="28"/>
          <w:szCs w:val="28"/>
        </w:rPr>
        <w:t xml:space="preserve"> 2</w:t>
      </w:r>
    </w:p>
    <w:p w:rsidR="00E256A0" w:rsidRPr="00E256A0" w:rsidRDefault="00E256A0" w:rsidP="00E256A0">
      <w:pPr>
        <w:ind w:firstLine="675"/>
        <w:jc w:val="both"/>
        <w:rPr>
          <w:color w:val="000000"/>
          <w:sz w:val="28"/>
          <w:szCs w:val="28"/>
          <w:lang w:val="x-none"/>
        </w:rPr>
      </w:pPr>
      <w:r w:rsidRPr="00E256A0">
        <w:rPr>
          <w:color w:val="000000"/>
          <w:sz w:val="28"/>
          <w:szCs w:val="28"/>
          <w:lang w:val="x-none"/>
        </w:rPr>
        <w:t>У обоих больных имеется распад легочной ткани, о чем свидетельствует наличие гнойной, двухслойной мокроты, эластических волокон. В основе этого распада лежит воспалительный процесс, этиология которого у них не одинакова. У больного В воспаление вызвано стрептококками, а у больного Г – туберкулезной палочкой Коха. На основании этого исследования в первом случае может идти речь о хроническом абсцессе легкого, возникшем после пневмонии, а во втором – о туберкулезном процессе в легких, осложнившемся образованием каверны.</w:t>
      </w:r>
    </w:p>
    <w:p w:rsidR="007D3D42" w:rsidRDefault="007D3D42" w:rsidP="00E256A0">
      <w:pPr>
        <w:ind w:firstLine="675"/>
        <w:jc w:val="both"/>
        <w:rPr>
          <w:color w:val="000000"/>
          <w:sz w:val="28"/>
          <w:szCs w:val="28"/>
        </w:rPr>
      </w:pPr>
    </w:p>
    <w:p w:rsidR="00E256A0" w:rsidRPr="007D3D42" w:rsidRDefault="00E256A0" w:rsidP="00E256A0">
      <w:pPr>
        <w:ind w:firstLine="675"/>
        <w:jc w:val="both"/>
        <w:rPr>
          <w:b/>
          <w:color w:val="000000"/>
          <w:sz w:val="28"/>
          <w:szCs w:val="28"/>
          <w:lang w:val="x-none"/>
        </w:rPr>
      </w:pPr>
      <w:r w:rsidRPr="007D3D42">
        <w:rPr>
          <w:b/>
          <w:color w:val="000000"/>
          <w:sz w:val="28"/>
          <w:szCs w:val="28"/>
          <w:lang w:val="x-none"/>
        </w:rPr>
        <w:t>Задача №</w:t>
      </w:r>
      <w:r w:rsidR="007D3D42">
        <w:rPr>
          <w:b/>
          <w:color w:val="000000"/>
          <w:sz w:val="28"/>
          <w:szCs w:val="28"/>
        </w:rPr>
        <w:t xml:space="preserve"> 3</w:t>
      </w:r>
    </w:p>
    <w:p w:rsidR="00E256A0" w:rsidRPr="00E256A0" w:rsidRDefault="00E256A0" w:rsidP="00E256A0">
      <w:pPr>
        <w:ind w:firstLine="675"/>
        <w:jc w:val="both"/>
        <w:rPr>
          <w:color w:val="000000"/>
          <w:sz w:val="28"/>
          <w:szCs w:val="28"/>
          <w:lang w:val="x-none"/>
        </w:rPr>
      </w:pPr>
      <w:r w:rsidRPr="00E256A0">
        <w:rPr>
          <w:color w:val="000000"/>
          <w:sz w:val="28"/>
          <w:szCs w:val="28"/>
          <w:lang w:val="x-none"/>
        </w:rPr>
        <w:t>У обоих больных после острого респираторного заболевания (ОРЗ) развилось осложнение со стороны бронхолегочного аппарата. Мокрота обусловлена воспалительным процессом, о чем свидетельствует обнаружение лейкоцитов, слизи, микроорганизмов. Однако имеется и отличие: у больного А в мокроте обнаружен цилиндрический мерцательный эпителий группами, что указывает на локализацию процесса в трахее и бронхах, у больного Б – альвеолярный эпителий, что встречается при воспалении легочной ткани.</w:t>
      </w:r>
    </w:p>
    <w:p w:rsidR="007D3D42" w:rsidRPr="007D3D42" w:rsidRDefault="007D3D42" w:rsidP="00E256A0">
      <w:pPr>
        <w:ind w:firstLine="675"/>
        <w:jc w:val="both"/>
        <w:rPr>
          <w:b/>
          <w:color w:val="000000"/>
          <w:sz w:val="28"/>
          <w:szCs w:val="28"/>
        </w:rPr>
      </w:pPr>
    </w:p>
    <w:p w:rsidR="00E256A0" w:rsidRPr="007D3D42" w:rsidRDefault="00E256A0" w:rsidP="00E256A0">
      <w:pPr>
        <w:ind w:firstLine="675"/>
        <w:jc w:val="both"/>
        <w:rPr>
          <w:b/>
          <w:color w:val="000000"/>
          <w:sz w:val="28"/>
          <w:szCs w:val="28"/>
          <w:lang w:val="x-none"/>
        </w:rPr>
      </w:pPr>
      <w:r w:rsidRPr="007D3D42">
        <w:rPr>
          <w:b/>
          <w:color w:val="000000"/>
          <w:sz w:val="28"/>
          <w:szCs w:val="28"/>
          <w:lang w:val="x-none"/>
        </w:rPr>
        <w:t>Задача №</w:t>
      </w:r>
      <w:r w:rsidR="007D3D42">
        <w:rPr>
          <w:b/>
          <w:color w:val="000000"/>
          <w:sz w:val="28"/>
          <w:szCs w:val="28"/>
        </w:rPr>
        <w:t xml:space="preserve">  4</w:t>
      </w:r>
    </w:p>
    <w:p w:rsidR="00E256A0" w:rsidRPr="00E256A0" w:rsidRDefault="00E256A0" w:rsidP="00E256A0">
      <w:pPr>
        <w:ind w:firstLine="675"/>
        <w:jc w:val="both"/>
        <w:rPr>
          <w:color w:val="000000"/>
          <w:sz w:val="28"/>
          <w:szCs w:val="28"/>
          <w:lang w:val="x-none"/>
        </w:rPr>
      </w:pPr>
      <w:r w:rsidRPr="00E256A0">
        <w:rPr>
          <w:color w:val="000000"/>
          <w:sz w:val="28"/>
          <w:szCs w:val="28"/>
          <w:lang w:val="x-none"/>
        </w:rPr>
        <w:t>У больного А мокрота носит воспалительный характер. На это указывает слизисто-гнойный характер, большое количество лейкоцитов. Наличие альвеолярного эпителия свидетельствует о локализации процесса в легких,  а выявление пневмококков – на этиологический фактор воспаления. Больной Б выделяет мокроту в виде малинового желе, что является патогномоничным признаком рака легкого. Об этом же свидетельствует обнаружение атипических клеток. Известно, что атипические клетки встречаются при злокачественных новообразованиях. Они резко отличаются от клеток дыхательных путей, имеют разные размеры, жирно или вакуольно перерождены. В обоих случаях мы имеем синдром инфильтрации легочной ткани, но у первого больного он связан с воспалением легких, а у второго – с развитием опухолевой ткани.</w:t>
      </w:r>
    </w:p>
    <w:p w:rsidR="00E256A0" w:rsidRPr="00E256A0" w:rsidRDefault="00E256A0" w:rsidP="00E256A0">
      <w:pPr>
        <w:ind w:firstLine="675"/>
        <w:jc w:val="both"/>
        <w:rPr>
          <w:color w:val="000000"/>
          <w:sz w:val="28"/>
          <w:szCs w:val="28"/>
          <w:lang w:val="x-none"/>
        </w:rPr>
      </w:pPr>
    </w:p>
    <w:p w:rsidR="00E256A0" w:rsidRPr="007D3D42" w:rsidRDefault="00E256A0" w:rsidP="00E256A0">
      <w:pPr>
        <w:ind w:firstLine="675"/>
        <w:jc w:val="both"/>
        <w:rPr>
          <w:b/>
          <w:color w:val="000000"/>
          <w:sz w:val="28"/>
          <w:szCs w:val="28"/>
          <w:lang w:val="x-none"/>
        </w:rPr>
      </w:pPr>
      <w:r w:rsidRPr="007D3D42">
        <w:rPr>
          <w:b/>
          <w:color w:val="000000"/>
          <w:sz w:val="28"/>
          <w:szCs w:val="28"/>
          <w:lang w:val="x-none"/>
        </w:rPr>
        <w:lastRenderedPageBreak/>
        <w:t>Задача №</w:t>
      </w:r>
      <w:r w:rsidR="007D3D42">
        <w:rPr>
          <w:b/>
          <w:color w:val="000000"/>
          <w:sz w:val="28"/>
          <w:szCs w:val="28"/>
        </w:rPr>
        <w:t xml:space="preserve">  5</w:t>
      </w:r>
    </w:p>
    <w:p w:rsidR="00E256A0" w:rsidRPr="00E256A0" w:rsidRDefault="00E256A0" w:rsidP="00E256A0">
      <w:pPr>
        <w:ind w:firstLine="675"/>
        <w:jc w:val="both"/>
        <w:rPr>
          <w:color w:val="000000"/>
          <w:sz w:val="28"/>
          <w:szCs w:val="28"/>
          <w:lang w:val="x-none"/>
        </w:rPr>
      </w:pPr>
      <w:r w:rsidRPr="00E256A0">
        <w:rPr>
          <w:color w:val="000000"/>
          <w:sz w:val="28"/>
          <w:szCs w:val="28"/>
          <w:lang w:val="x-none"/>
        </w:rPr>
        <w:t xml:space="preserve"> У больного А плевральная жидкость представляет собой транссудат, так как содержит небольшое количество белка (менее 3 %), имеет низкий удельный вес (менее 1015). В жидкости отсутствует воспалительный белок – серозомуцин (отрицательная реакция Ривальта), обнаружены единичные клеточные элементы. </w:t>
      </w:r>
    </w:p>
    <w:p w:rsidR="00E256A0" w:rsidRPr="00E256A0" w:rsidRDefault="00E256A0" w:rsidP="00E256A0">
      <w:pPr>
        <w:ind w:firstLine="675"/>
        <w:jc w:val="both"/>
        <w:rPr>
          <w:color w:val="000000"/>
          <w:sz w:val="28"/>
          <w:szCs w:val="28"/>
          <w:lang w:val="x-none"/>
        </w:rPr>
      </w:pPr>
      <w:r w:rsidRPr="00E256A0">
        <w:rPr>
          <w:color w:val="000000"/>
          <w:sz w:val="28"/>
          <w:szCs w:val="28"/>
          <w:lang w:val="x-none"/>
        </w:rPr>
        <w:t>Транссудат встречается при хронической сердечной недостаточности, а поэтому данного больного необходимо обследовать для уточнения характера поражения сердца.</w:t>
      </w:r>
    </w:p>
    <w:p w:rsidR="00E256A0" w:rsidRPr="00E256A0" w:rsidRDefault="00E256A0" w:rsidP="00E256A0">
      <w:pPr>
        <w:ind w:firstLine="675"/>
        <w:jc w:val="both"/>
        <w:rPr>
          <w:color w:val="000000"/>
          <w:sz w:val="28"/>
          <w:szCs w:val="28"/>
          <w:lang w:val="x-none"/>
        </w:rPr>
      </w:pPr>
      <w:r w:rsidRPr="00E256A0">
        <w:rPr>
          <w:color w:val="000000"/>
          <w:sz w:val="28"/>
          <w:szCs w:val="28"/>
          <w:lang w:val="x-none"/>
        </w:rPr>
        <w:t>У больного Б получен экссудат (удельный вес больше 1020, белка больше 3 %, положительная реакция Ривальта). При микроскопическом исследовании обнаружено много лимфоцитов. Среди этиологических факторов экссудативного плеврита на первом месте стоит туберкулез. Поэтому данный больной должен обследоваться и лечиться у фтизиатра.</w:t>
      </w:r>
    </w:p>
    <w:p w:rsidR="00E256A0" w:rsidRDefault="00E256A0" w:rsidP="00E256A0">
      <w:pPr>
        <w:ind w:firstLine="675"/>
        <w:jc w:val="both"/>
        <w:rPr>
          <w:color w:val="000000"/>
          <w:sz w:val="28"/>
          <w:szCs w:val="28"/>
        </w:rPr>
      </w:pPr>
      <w:r w:rsidRPr="00E256A0">
        <w:rPr>
          <w:color w:val="000000"/>
          <w:sz w:val="28"/>
          <w:szCs w:val="28"/>
          <w:lang w:val="x-none"/>
        </w:rPr>
        <w:t>У больного В также получен экссудат. Однако он имеет некоторые особенности: кровянистый цвет, содержит большое число эритроцитов и атипических клеток. В данном случае следует предположить – злокачественное поражение плевры (метастатическое обсеменение или рак легкого).</w:t>
      </w:r>
    </w:p>
    <w:p w:rsidR="00CE5C22" w:rsidRDefault="00CE5C22" w:rsidP="00CE5C22">
      <w:pPr>
        <w:jc w:val="center"/>
        <w:rPr>
          <w:b/>
          <w:color w:val="000000"/>
          <w:sz w:val="28"/>
          <w:szCs w:val="28"/>
        </w:rPr>
      </w:pPr>
    </w:p>
    <w:p w:rsidR="00E256A0" w:rsidRDefault="00CE5C22" w:rsidP="00CE5C22">
      <w:pPr>
        <w:jc w:val="center"/>
        <w:rPr>
          <w:color w:val="000000"/>
          <w:sz w:val="28"/>
          <w:szCs w:val="28"/>
        </w:rPr>
      </w:pPr>
      <w:r w:rsidRPr="00CE5C22">
        <w:rPr>
          <w:b/>
          <w:color w:val="000000"/>
          <w:sz w:val="28"/>
          <w:szCs w:val="28"/>
        </w:rPr>
        <w:t>Практическая подготовка на клинической базе</w:t>
      </w:r>
    </w:p>
    <w:p w:rsidR="001A4FAE" w:rsidRPr="001A4FAE" w:rsidRDefault="001A4FAE" w:rsidP="00320F32">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07114B" w:rsidRPr="0007114B" w:rsidRDefault="00320F32" w:rsidP="0007114B">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sidR="0007114B">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0007114B" w:rsidRPr="0007114B">
        <w:t xml:space="preserve"> </w:t>
      </w:r>
      <w:r w:rsidR="0007114B"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07114B" w:rsidRPr="0007114B" w:rsidRDefault="0007114B" w:rsidP="0007114B">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07114B" w:rsidRPr="0007114B" w:rsidRDefault="0007114B" w:rsidP="0007114B">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07114B" w:rsidRPr="0007114B" w:rsidRDefault="0007114B" w:rsidP="0007114B">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07114B" w:rsidRPr="0007114B" w:rsidRDefault="0007114B" w:rsidP="0007114B">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320F32" w:rsidRDefault="0007114B" w:rsidP="0007114B">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07114B" w:rsidRDefault="0007114B" w:rsidP="0007114B">
      <w:pPr>
        <w:jc w:val="center"/>
        <w:rPr>
          <w:color w:val="000000"/>
          <w:sz w:val="28"/>
          <w:szCs w:val="28"/>
        </w:rPr>
      </w:pPr>
    </w:p>
    <w:p w:rsidR="0007114B" w:rsidRDefault="0007114B" w:rsidP="0007114B">
      <w:pPr>
        <w:jc w:val="right"/>
        <w:rPr>
          <w:color w:val="000000"/>
          <w:sz w:val="28"/>
          <w:szCs w:val="28"/>
        </w:rPr>
      </w:pPr>
      <w:r>
        <w:rPr>
          <w:color w:val="000000"/>
          <w:sz w:val="28"/>
          <w:szCs w:val="28"/>
        </w:rPr>
        <w:t>Образец</w:t>
      </w:r>
    </w:p>
    <w:p w:rsidR="0007114B" w:rsidRDefault="0007114B" w:rsidP="0007114B">
      <w:pPr>
        <w:jc w:val="center"/>
        <w:rPr>
          <w:color w:val="000000"/>
          <w:sz w:val="28"/>
          <w:szCs w:val="28"/>
        </w:rPr>
      </w:pPr>
      <w:r w:rsidRPr="0007114B">
        <w:rPr>
          <w:color w:val="000000"/>
          <w:sz w:val="28"/>
          <w:szCs w:val="28"/>
        </w:rPr>
        <w:t>Титульный лист</w:t>
      </w:r>
    </w:p>
    <w:p w:rsidR="0007114B" w:rsidRPr="0007114B" w:rsidRDefault="0007114B" w:rsidP="0007114B">
      <w:pPr>
        <w:jc w:val="center"/>
        <w:rPr>
          <w:color w:val="000000"/>
          <w:sz w:val="28"/>
          <w:szCs w:val="28"/>
        </w:rPr>
      </w:pPr>
    </w:p>
    <w:p w:rsidR="0007114B" w:rsidRDefault="0007114B" w:rsidP="0007114B">
      <w:pPr>
        <w:jc w:val="center"/>
        <w:rPr>
          <w:color w:val="000000"/>
          <w:sz w:val="28"/>
          <w:szCs w:val="28"/>
        </w:rPr>
      </w:pPr>
      <w:r w:rsidRPr="0007114B">
        <w:rPr>
          <w:color w:val="000000"/>
          <w:sz w:val="28"/>
          <w:szCs w:val="28"/>
        </w:rPr>
        <w:t>ФГБОУ ВО ОрГМУ МИНЗДРАВА РОССИИ</w:t>
      </w: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r w:rsidRPr="0007114B">
        <w:rPr>
          <w:color w:val="000000"/>
          <w:sz w:val="28"/>
          <w:szCs w:val="28"/>
        </w:rPr>
        <w:t>Кафедра пропедевтики внутренних болезней</w:t>
      </w: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p>
    <w:p w:rsidR="0007114B" w:rsidRPr="0007114B" w:rsidRDefault="0007114B" w:rsidP="0007114B">
      <w:pPr>
        <w:jc w:val="right"/>
        <w:rPr>
          <w:color w:val="000000"/>
          <w:sz w:val="28"/>
          <w:szCs w:val="28"/>
        </w:rPr>
      </w:pPr>
      <w:r w:rsidRPr="0007114B">
        <w:rPr>
          <w:color w:val="000000"/>
          <w:sz w:val="28"/>
          <w:szCs w:val="28"/>
        </w:rPr>
        <w:t>Зав. кафедрой профессор, д.м.н. К.М. Иванов</w:t>
      </w:r>
    </w:p>
    <w:p w:rsidR="0007114B" w:rsidRPr="0007114B" w:rsidRDefault="0007114B" w:rsidP="0007114B">
      <w:pPr>
        <w:jc w:val="right"/>
        <w:rPr>
          <w:color w:val="000000"/>
          <w:sz w:val="28"/>
          <w:szCs w:val="28"/>
        </w:rPr>
      </w:pPr>
      <w:r w:rsidRPr="0007114B">
        <w:rPr>
          <w:color w:val="000000"/>
          <w:sz w:val="28"/>
          <w:szCs w:val="28"/>
        </w:rPr>
        <w:t>Преподаватель__________________________</w:t>
      </w: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p>
    <w:p w:rsidR="0007114B" w:rsidRPr="0007114B" w:rsidRDefault="0007114B" w:rsidP="0084049A">
      <w:pPr>
        <w:jc w:val="right"/>
        <w:rPr>
          <w:color w:val="000000"/>
          <w:sz w:val="28"/>
          <w:szCs w:val="28"/>
        </w:rPr>
      </w:pPr>
      <w:r w:rsidRPr="0007114B">
        <w:rPr>
          <w:color w:val="000000"/>
          <w:sz w:val="28"/>
          <w:szCs w:val="28"/>
        </w:rPr>
        <w:t>Выполнил обучающийся _______группы</w:t>
      </w:r>
    </w:p>
    <w:p w:rsidR="0007114B" w:rsidRPr="0007114B" w:rsidRDefault="0007114B" w:rsidP="0084049A">
      <w:pPr>
        <w:jc w:val="right"/>
        <w:rPr>
          <w:color w:val="000000"/>
          <w:sz w:val="28"/>
          <w:szCs w:val="28"/>
        </w:rPr>
      </w:pPr>
    </w:p>
    <w:p w:rsidR="0007114B" w:rsidRPr="0007114B" w:rsidRDefault="0007114B" w:rsidP="0084049A">
      <w:pPr>
        <w:jc w:val="right"/>
        <w:rPr>
          <w:color w:val="000000"/>
          <w:sz w:val="28"/>
          <w:szCs w:val="28"/>
        </w:rPr>
      </w:pPr>
      <w:r w:rsidRPr="0007114B">
        <w:rPr>
          <w:color w:val="000000"/>
          <w:sz w:val="28"/>
          <w:szCs w:val="28"/>
        </w:rPr>
        <w:t>______________________________________</w:t>
      </w:r>
    </w:p>
    <w:p w:rsidR="0007114B" w:rsidRPr="0007114B" w:rsidRDefault="0007114B" w:rsidP="0084049A">
      <w:pPr>
        <w:jc w:val="right"/>
        <w:rPr>
          <w:color w:val="000000"/>
          <w:sz w:val="28"/>
          <w:szCs w:val="28"/>
        </w:rPr>
      </w:pPr>
      <w:r w:rsidRPr="0007114B">
        <w:rPr>
          <w:color w:val="000000"/>
          <w:sz w:val="28"/>
          <w:szCs w:val="28"/>
        </w:rPr>
        <w:t>(фамилия, имя, отчество обучающегося)</w:t>
      </w: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p>
    <w:p w:rsidR="0007114B" w:rsidRPr="0007114B" w:rsidRDefault="0007114B" w:rsidP="0007114B">
      <w:pPr>
        <w:jc w:val="center"/>
        <w:rPr>
          <w:color w:val="000000"/>
          <w:sz w:val="28"/>
          <w:szCs w:val="28"/>
        </w:rPr>
      </w:pPr>
    </w:p>
    <w:p w:rsidR="0007114B" w:rsidRDefault="0007114B" w:rsidP="0007114B">
      <w:pPr>
        <w:jc w:val="center"/>
        <w:rPr>
          <w:color w:val="000000"/>
          <w:sz w:val="28"/>
          <w:szCs w:val="28"/>
        </w:rPr>
      </w:pPr>
      <w:r w:rsidRPr="0007114B">
        <w:rPr>
          <w:color w:val="000000"/>
          <w:sz w:val="28"/>
          <w:szCs w:val="28"/>
        </w:rPr>
        <w:t>Оренбург, 201</w:t>
      </w:r>
      <w:r w:rsidR="0084049A">
        <w:rPr>
          <w:color w:val="000000"/>
          <w:sz w:val="28"/>
          <w:szCs w:val="28"/>
        </w:rPr>
        <w:t>9</w:t>
      </w:r>
    </w:p>
    <w:p w:rsidR="0084049A" w:rsidRDefault="0084049A" w:rsidP="0007114B">
      <w:pPr>
        <w:jc w:val="center"/>
        <w:rPr>
          <w:color w:val="000000"/>
          <w:sz w:val="28"/>
          <w:szCs w:val="28"/>
        </w:rPr>
      </w:pPr>
    </w:p>
    <w:p w:rsidR="0084049A" w:rsidRPr="0007114B" w:rsidRDefault="0084049A" w:rsidP="0007114B">
      <w:pPr>
        <w:jc w:val="center"/>
        <w:rPr>
          <w:color w:val="000000"/>
          <w:sz w:val="28"/>
          <w:szCs w:val="28"/>
        </w:rPr>
      </w:pPr>
    </w:p>
    <w:p w:rsidR="0007114B" w:rsidRPr="0007114B" w:rsidRDefault="0007114B" w:rsidP="0007114B">
      <w:pPr>
        <w:jc w:val="both"/>
        <w:rPr>
          <w:color w:val="000000"/>
          <w:sz w:val="28"/>
          <w:szCs w:val="28"/>
        </w:rPr>
      </w:pPr>
      <w:r w:rsidRPr="0007114B">
        <w:rPr>
          <w:color w:val="000000"/>
          <w:sz w:val="28"/>
          <w:szCs w:val="28"/>
        </w:rPr>
        <w:t>Наименование лечебного учреждения:</w:t>
      </w:r>
    </w:p>
    <w:p w:rsidR="0007114B" w:rsidRPr="0007114B" w:rsidRDefault="0007114B" w:rsidP="0007114B">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07114B" w:rsidRPr="0007114B" w:rsidRDefault="0084049A" w:rsidP="0007114B">
      <w:pPr>
        <w:jc w:val="both"/>
        <w:rPr>
          <w:color w:val="000000"/>
          <w:sz w:val="28"/>
          <w:szCs w:val="28"/>
        </w:rPr>
      </w:pPr>
      <w:r>
        <w:rPr>
          <w:color w:val="000000"/>
          <w:sz w:val="28"/>
          <w:szCs w:val="28"/>
        </w:rPr>
        <w:t>Дата поступления больно</w:t>
      </w:r>
      <w:r w:rsidR="0007114B" w:rsidRPr="0007114B">
        <w:rPr>
          <w:color w:val="000000"/>
          <w:sz w:val="28"/>
          <w:szCs w:val="28"/>
        </w:rPr>
        <w:t>го__________________________________________</w:t>
      </w:r>
    </w:p>
    <w:p w:rsidR="0007114B" w:rsidRPr="0007114B" w:rsidRDefault="0007114B" w:rsidP="0007114B">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07114B" w:rsidRPr="0007114B" w:rsidRDefault="0084049A" w:rsidP="0007114B">
      <w:pPr>
        <w:jc w:val="both"/>
        <w:rPr>
          <w:color w:val="000000"/>
          <w:sz w:val="28"/>
          <w:szCs w:val="28"/>
        </w:rPr>
      </w:pPr>
      <w:r>
        <w:rPr>
          <w:color w:val="000000"/>
          <w:sz w:val="28"/>
          <w:szCs w:val="28"/>
        </w:rPr>
        <w:t>2.</w:t>
      </w:r>
      <w:r>
        <w:rPr>
          <w:color w:val="000000"/>
          <w:sz w:val="28"/>
          <w:szCs w:val="28"/>
        </w:rPr>
        <w:tab/>
        <w:t>Воз</w:t>
      </w:r>
      <w:r w:rsidR="0007114B" w:rsidRPr="0007114B">
        <w:rPr>
          <w:color w:val="000000"/>
          <w:sz w:val="28"/>
          <w:szCs w:val="28"/>
        </w:rPr>
        <w:t>раст___________________________________________________________</w:t>
      </w:r>
    </w:p>
    <w:p w:rsidR="0007114B" w:rsidRPr="0007114B" w:rsidRDefault="0007114B" w:rsidP="0007114B">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07114B" w:rsidRPr="0007114B" w:rsidRDefault="0007114B" w:rsidP="0007114B">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07114B" w:rsidRPr="0007114B" w:rsidRDefault="0007114B" w:rsidP="0007114B">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07114B" w:rsidRPr="0007114B" w:rsidRDefault="0007114B" w:rsidP="0007114B">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07114B" w:rsidRPr="0007114B" w:rsidRDefault="0007114B" w:rsidP="0007114B">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07114B" w:rsidRPr="0007114B" w:rsidRDefault="0007114B" w:rsidP="0007114B">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07114B" w:rsidRPr="0007114B" w:rsidRDefault="0007114B" w:rsidP="0007114B">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07114B" w:rsidRPr="0007114B" w:rsidRDefault="0084049A" w:rsidP="0007114B">
      <w:pPr>
        <w:jc w:val="both"/>
        <w:rPr>
          <w:color w:val="000000"/>
          <w:sz w:val="28"/>
          <w:szCs w:val="28"/>
        </w:rPr>
      </w:pPr>
      <w:r>
        <w:rPr>
          <w:color w:val="000000"/>
          <w:sz w:val="28"/>
          <w:szCs w:val="28"/>
        </w:rPr>
        <w:t>9.</w:t>
      </w:r>
      <w:r>
        <w:rPr>
          <w:color w:val="000000"/>
          <w:sz w:val="28"/>
          <w:szCs w:val="28"/>
        </w:rPr>
        <w:tab/>
        <w:t>Кем направлен боль</w:t>
      </w:r>
      <w:r w:rsidR="0007114B" w:rsidRPr="0007114B">
        <w:rPr>
          <w:color w:val="000000"/>
          <w:sz w:val="28"/>
          <w:szCs w:val="28"/>
        </w:rPr>
        <w:t>ной_____________________________________________</w:t>
      </w:r>
    </w:p>
    <w:p w:rsidR="0007114B" w:rsidRPr="0007114B" w:rsidRDefault="0007114B" w:rsidP="0007114B">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07114B" w:rsidRPr="0007114B" w:rsidRDefault="0007114B" w:rsidP="0007114B">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07114B" w:rsidRPr="0007114B" w:rsidRDefault="0007114B" w:rsidP="0007114B">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07114B" w:rsidRPr="0007114B" w:rsidRDefault="0007114B" w:rsidP="0007114B">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07114B" w:rsidRPr="0007114B" w:rsidRDefault="0007114B" w:rsidP="0007114B">
      <w:pPr>
        <w:jc w:val="both"/>
        <w:rPr>
          <w:color w:val="000000"/>
          <w:sz w:val="28"/>
          <w:szCs w:val="28"/>
        </w:rPr>
      </w:pPr>
      <w:r w:rsidRPr="0007114B">
        <w:rPr>
          <w:color w:val="000000"/>
          <w:sz w:val="28"/>
          <w:szCs w:val="28"/>
        </w:rPr>
        <w:t>12.</w:t>
      </w:r>
      <w:r w:rsidRPr="0007114B">
        <w:rPr>
          <w:color w:val="000000"/>
          <w:sz w:val="28"/>
          <w:szCs w:val="28"/>
        </w:rPr>
        <w:tab/>
      </w:r>
      <w:r w:rsidR="00A23D01">
        <w:rPr>
          <w:color w:val="000000"/>
          <w:sz w:val="28"/>
          <w:szCs w:val="28"/>
        </w:rPr>
        <w:t xml:space="preserve"> Окончательный клинический диаг</w:t>
      </w:r>
      <w:r w:rsidRPr="0007114B">
        <w:rPr>
          <w:color w:val="000000"/>
          <w:sz w:val="28"/>
          <w:szCs w:val="28"/>
        </w:rPr>
        <w:t>ноз_________________________________</w:t>
      </w:r>
    </w:p>
    <w:p w:rsidR="0007114B" w:rsidRPr="0007114B" w:rsidRDefault="0007114B" w:rsidP="0007114B">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07114B" w:rsidRPr="0007114B" w:rsidRDefault="0007114B" w:rsidP="0007114B">
      <w:pPr>
        <w:jc w:val="both"/>
        <w:rPr>
          <w:color w:val="000000"/>
          <w:sz w:val="28"/>
          <w:szCs w:val="28"/>
        </w:rPr>
      </w:pPr>
    </w:p>
    <w:p w:rsidR="0007114B" w:rsidRPr="0007114B" w:rsidRDefault="0007114B" w:rsidP="0007114B">
      <w:pPr>
        <w:jc w:val="both"/>
        <w:rPr>
          <w:color w:val="000000"/>
          <w:sz w:val="28"/>
          <w:szCs w:val="28"/>
        </w:rPr>
      </w:pPr>
    </w:p>
    <w:p w:rsidR="0007114B" w:rsidRPr="0007114B" w:rsidRDefault="0007114B" w:rsidP="0007114B">
      <w:pPr>
        <w:jc w:val="both"/>
        <w:rPr>
          <w:color w:val="000000"/>
          <w:sz w:val="28"/>
          <w:szCs w:val="28"/>
        </w:rPr>
      </w:pPr>
    </w:p>
    <w:p w:rsidR="0007114B" w:rsidRPr="0007114B" w:rsidRDefault="0007114B" w:rsidP="0007114B">
      <w:pPr>
        <w:jc w:val="both"/>
        <w:rPr>
          <w:color w:val="000000"/>
          <w:sz w:val="28"/>
          <w:szCs w:val="28"/>
        </w:rPr>
      </w:pPr>
    </w:p>
    <w:p w:rsidR="0007114B" w:rsidRPr="0007114B" w:rsidRDefault="0007114B" w:rsidP="0007114B">
      <w:pPr>
        <w:jc w:val="both"/>
        <w:rPr>
          <w:color w:val="000000"/>
          <w:sz w:val="28"/>
          <w:szCs w:val="28"/>
        </w:rPr>
      </w:pPr>
    </w:p>
    <w:p w:rsidR="0084049A" w:rsidRDefault="0084049A" w:rsidP="0007114B">
      <w:pPr>
        <w:jc w:val="both"/>
        <w:rPr>
          <w:color w:val="000000"/>
          <w:sz w:val="28"/>
          <w:szCs w:val="28"/>
        </w:rPr>
      </w:pPr>
    </w:p>
    <w:p w:rsidR="0007114B" w:rsidRPr="0007114B" w:rsidRDefault="0007114B" w:rsidP="0043504C">
      <w:pPr>
        <w:jc w:val="center"/>
        <w:rPr>
          <w:color w:val="000000"/>
          <w:sz w:val="28"/>
          <w:szCs w:val="28"/>
        </w:rPr>
      </w:pPr>
      <w:r w:rsidRPr="0007114B">
        <w:rPr>
          <w:color w:val="000000"/>
          <w:sz w:val="28"/>
          <w:szCs w:val="28"/>
        </w:rPr>
        <w:t>ЖАЛОБЫ БОЛЬНОГО</w:t>
      </w:r>
    </w:p>
    <w:p w:rsidR="0007114B" w:rsidRPr="0007114B" w:rsidRDefault="0007114B" w:rsidP="00081C41">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sidR="00081C41">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07114B" w:rsidRPr="0007114B" w:rsidRDefault="0007114B" w:rsidP="00081C41">
      <w:pPr>
        <w:ind w:firstLine="708"/>
        <w:jc w:val="both"/>
        <w:rPr>
          <w:color w:val="000000"/>
          <w:sz w:val="28"/>
          <w:szCs w:val="28"/>
        </w:rPr>
      </w:pPr>
      <w:r w:rsidRPr="0007114B">
        <w:rPr>
          <w:color w:val="000000"/>
          <w:sz w:val="28"/>
          <w:szCs w:val="28"/>
        </w:rPr>
        <w:t>Необходима конкретизация жалоб.</w:t>
      </w:r>
    </w:p>
    <w:p w:rsidR="0007114B" w:rsidRDefault="0007114B" w:rsidP="00081C41">
      <w:pPr>
        <w:ind w:firstLine="708"/>
        <w:jc w:val="both"/>
        <w:rPr>
          <w:color w:val="000000"/>
          <w:sz w:val="28"/>
          <w:szCs w:val="28"/>
        </w:rPr>
      </w:pPr>
      <w:r w:rsidRPr="0007114B">
        <w:rPr>
          <w:color w:val="000000"/>
          <w:sz w:val="28"/>
          <w:szCs w:val="28"/>
        </w:rPr>
        <w:t>Жалобы при поражении системы органов дыхания</w:t>
      </w:r>
      <w:r w:rsidR="00081C41">
        <w:rPr>
          <w:color w:val="000000"/>
          <w:sz w:val="28"/>
          <w:szCs w:val="28"/>
        </w:rPr>
        <w:t>: д</w:t>
      </w:r>
      <w:r w:rsidRPr="0007114B">
        <w:rPr>
          <w:color w:val="000000"/>
          <w:sz w:val="28"/>
          <w:szCs w:val="28"/>
        </w:rPr>
        <w:t xml:space="preserve">ыхание через нос: затрудненное, полная невозможность дыхания </w:t>
      </w:r>
      <w:r w:rsidR="00081C41">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sidR="00081C41">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sidR="00081C41">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sidR="00081C41">
        <w:rPr>
          <w:color w:val="000000"/>
          <w:sz w:val="28"/>
          <w:szCs w:val="28"/>
        </w:rPr>
        <w:t>, ноющая, стреляющая), интенсив</w:t>
      </w:r>
      <w:r w:rsidRPr="0007114B">
        <w:rPr>
          <w:color w:val="000000"/>
          <w:sz w:val="28"/>
          <w:szCs w:val="28"/>
        </w:rPr>
        <w:t>ность, продолжительность</w:t>
      </w:r>
      <w:r w:rsidR="00081C41">
        <w:rPr>
          <w:color w:val="000000"/>
          <w:sz w:val="28"/>
          <w:szCs w:val="28"/>
        </w:rPr>
        <w:t>, влияние на них движения, поло</w:t>
      </w:r>
      <w:r w:rsidRPr="0007114B">
        <w:rPr>
          <w:color w:val="000000"/>
          <w:sz w:val="28"/>
          <w:szCs w:val="28"/>
        </w:rPr>
        <w:t>жения тела, дыхании и кашля, их иррадиация.</w:t>
      </w:r>
      <w:r w:rsidR="00081C41">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sidR="00081C41">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sidR="00081C41">
        <w:rPr>
          <w:color w:val="000000"/>
          <w:sz w:val="28"/>
          <w:szCs w:val="28"/>
        </w:rPr>
        <w:t xml:space="preserve"> </w:t>
      </w:r>
      <w:r w:rsidRPr="0007114B">
        <w:rPr>
          <w:color w:val="000000"/>
          <w:sz w:val="28"/>
          <w:szCs w:val="28"/>
        </w:rPr>
        <w:t>Удушье: время появления, сила, продолжительность.</w:t>
      </w:r>
      <w:r w:rsidR="00081C41">
        <w:rPr>
          <w:color w:val="000000"/>
          <w:sz w:val="28"/>
          <w:szCs w:val="28"/>
        </w:rPr>
        <w:t xml:space="preserve"> </w:t>
      </w:r>
      <w:r w:rsidRPr="0007114B">
        <w:rPr>
          <w:color w:val="000000"/>
          <w:sz w:val="28"/>
          <w:szCs w:val="28"/>
        </w:rPr>
        <w:t>Кашель и его особенн</w:t>
      </w:r>
      <w:r w:rsidR="00081C41">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sidR="00081C41">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43504C" w:rsidRPr="0043504C" w:rsidRDefault="0043504C" w:rsidP="0043504C">
      <w:pPr>
        <w:ind w:firstLine="708"/>
        <w:jc w:val="center"/>
        <w:rPr>
          <w:color w:val="000000"/>
          <w:sz w:val="28"/>
          <w:szCs w:val="28"/>
        </w:rPr>
      </w:pPr>
      <w:r w:rsidRPr="0043504C">
        <w:rPr>
          <w:color w:val="000000"/>
          <w:sz w:val="28"/>
          <w:szCs w:val="28"/>
        </w:rPr>
        <w:t>ИСТОРИЯ НАСТОЯЩЕГО ЗАБОЛЕВАНИЯ</w:t>
      </w:r>
    </w:p>
    <w:p w:rsidR="0043504C" w:rsidRPr="0043504C" w:rsidRDefault="0043504C" w:rsidP="0043504C">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43504C" w:rsidRPr="0043504C" w:rsidRDefault="0043504C" w:rsidP="0043504C">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43504C" w:rsidRPr="0043504C" w:rsidRDefault="0043504C" w:rsidP="0043504C">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43504C" w:rsidRPr="0043504C" w:rsidRDefault="0043504C" w:rsidP="0043504C">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43504C" w:rsidRPr="0043504C" w:rsidRDefault="0043504C" w:rsidP="0043504C">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43504C" w:rsidRPr="0043504C" w:rsidRDefault="0043504C" w:rsidP="0043504C">
      <w:pPr>
        <w:ind w:firstLine="708"/>
        <w:jc w:val="both"/>
        <w:rPr>
          <w:color w:val="000000"/>
          <w:sz w:val="28"/>
          <w:szCs w:val="28"/>
        </w:rPr>
      </w:pPr>
      <w:r w:rsidRPr="0043504C">
        <w:rPr>
          <w:color w:val="000000"/>
          <w:sz w:val="28"/>
          <w:szCs w:val="28"/>
        </w:rPr>
        <w:lastRenderedPageBreak/>
        <w:t>Трудо-экспертный анамнез: выдан ли и когда выдан  листок нетрудоспособности на момент поступления в стационар, сколько дней нетрудоспособен.</w:t>
      </w:r>
    </w:p>
    <w:p w:rsidR="0043504C" w:rsidRPr="0043504C" w:rsidRDefault="0043504C" w:rsidP="0042000D">
      <w:pPr>
        <w:ind w:firstLine="708"/>
        <w:jc w:val="center"/>
        <w:rPr>
          <w:color w:val="000000"/>
          <w:sz w:val="28"/>
          <w:szCs w:val="28"/>
        </w:rPr>
      </w:pPr>
      <w:r w:rsidRPr="0043504C">
        <w:rPr>
          <w:color w:val="000000"/>
          <w:sz w:val="28"/>
          <w:szCs w:val="28"/>
        </w:rPr>
        <w:t>ИСТОРИЯ ЖИЗНИ БОЛЬНОГО</w:t>
      </w:r>
    </w:p>
    <w:p w:rsidR="0043504C" w:rsidRPr="0043504C" w:rsidRDefault="0043504C" w:rsidP="0043504C">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43504C" w:rsidRPr="0043504C" w:rsidRDefault="0043504C" w:rsidP="0043504C">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43504C" w:rsidRPr="0043504C" w:rsidRDefault="0043504C" w:rsidP="0043504C">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43504C" w:rsidRPr="0043504C" w:rsidRDefault="0043504C" w:rsidP="0043504C">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43504C" w:rsidRPr="0043504C" w:rsidRDefault="0043504C" w:rsidP="0043504C">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sidR="0042000D">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43504C" w:rsidRPr="0043504C" w:rsidRDefault="0043504C" w:rsidP="0043504C">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43504C" w:rsidRPr="0043504C" w:rsidRDefault="0043504C" w:rsidP="0043504C">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43504C" w:rsidRPr="0043504C" w:rsidRDefault="0043504C" w:rsidP="0043504C">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43504C" w:rsidRPr="0043504C" w:rsidRDefault="0043504C" w:rsidP="0043504C">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43504C" w:rsidRPr="0043504C" w:rsidRDefault="0043504C" w:rsidP="0043504C">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43504C" w:rsidRPr="0043504C" w:rsidRDefault="0043504C" w:rsidP="0043504C">
      <w:pPr>
        <w:ind w:firstLine="708"/>
        <w:jc w:val="both"/>
        <w:rPr>
          <w:color w:val="000000"/>
          <w:sz w:val="28"/>
          <w:szCs w:val="28"/>
        </w:rPr>
      </w:pPr>
      <w:r w:rsidRPr="0042000D">
        <w:rPr>
          <w:i/>
          <w:color w:val="000000"/>
          <w:sz w:val="28"/>
          <w:szCs w:val="28"/>
        </w:rPr>
        <w:lastRenderedPageBreak/>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43504C" w:rsidRPr="0043504C" w:rsidRDefault="0043504C" w:rsidP="0043504C">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43504C" w:rsidRPr="0043504C" w:rsidRDefault="0043504C" w:rsidP="0042000D">
      <w:pPr>
        <w:ind w:firstLine="708"/>
        <w:jc w:val="center"/>
        <w:rPr>
          <w:color w:val="000000"/>
          <w:sz w:val="28"/>
          <w:szCs w:val="28"/>
        </w:rPr>
      </w:pPr>
      <w:r w:rsidRPr="0043504C">
        <w:rPr>
          <w:color w:val="000000"/>
          <w:sz w:val="28"/>
          <w:szCs w:val="28"/>
        </w:rPr>
        <w:t>НАСТОЯЩЕЕ СОСТОЯНИЕ</w:t>
      </w:r>
    </w:p>
    <w:p w:rsidR="0043504C" w:rsidRPr="0043504C" w:rsidRDefault="0043504C" w:rsidP="0043504C">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43504C" w:rsidRPr="0043504C" w:rsidRDefault="0043504C" w:rsidP="0043504C">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43504C" w:rsidRPr="0043504C" w:rsidRDefault="0043504C" w:rsidP="0043504C">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43504C" w:rsidRPr="0043504C" w:rsidRDefault="0043504C" w:rsidP="0043504C">
      <w:pPr>
        <w:ind w:firstLine="708"/>
        <w:jc w:val="both"/>
        <w:rPr>
          <w:color w:val="000000"/>
          <w:sz w:val="28"/>
          <w:szCs w:val="28"/>
        </w:rPr>
      </w:pPr>
      <w:r w:rsidRPr="0043504C">
        <w:rPr>
          <w:color w:val="000000"/>
          <w:sz w:val="28"/>
          <w:szCs w:val="28"/>
        </w:rPr>
        <w:t>Телосложение:  (констит</w:t>
      </w:r>
      <w:r w:rsidR="0042000D">
        <w:rPr>
          <w:color w:val="000000"/>
          <w:sz w:val="28"/>
          <w:szCs w:val="28"/>
        </w:rPr>
        <w:t>уция); астеник, нормостеник, ги</w:t>
      </w:r>
      <w:r w:rsidRPr="0043504C">
        <w:rPr>
          <w:color w:val="000000"/>
          <w:sz w:val="28"/>
          <w:szCs w:val="28"/>
        </w:rPr>
        <w:t>перстеник. Рост. Вес (масса тела). Индекс м</w:t>
      </w:r>
      <w:r w:rsidR="0042000D">
        <w:rPr>
          <w:color w:val="000000"/>
          <w:sz w:val="28"/>
          <w:szCs w:val="28"/>
        </w:rPr>
        <w:t>ассы тела (ИМТ = вес кг /рост м²</w:t>
      </w:r>
      <w:r w:rsidRPr="0043504C">
        <w:rPr>
          <w:color w:val="000000"/>
          <w:sz w:val="28"/>
          <w:szCs w:val="28"/>
        </w:rPr>
        <w:t>). Осанка. Походка.</w:t>
      </w:r>
    </w:p>
    <w:p w:rsidR="0043504C" w:rsidRPr="0043504C" w:rsidRDefault="0043504C" w:rsidP="0043504C">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42000D" w:rsidRDefault="0042000D" w:rsidP="0042000D">
      <w:pPr>
        <w:ind w:firstLine="708"/>
        <w:jc w:val="center"/>
        <w:rPr>
          <w:i/>
          <w:color w:val="000000"/>
          <w:sz w:val="28"/>
          <w:szCs w:val="28"/>
        </w:rPr>
      </w:pPr>
    </w:p>
    <w:p w:rsidR="0043504C" w:rsidRPr="0042000D" w:rsidRDefault="0043504C" w:rsidP="0042000D">
      <w:pPr>
        <w:ind w:firstLine="708"/>
        <w:jc w:val="center"/>
        <w:rPr>
          <w:i/>
          <w:color w:val="000000"/>
          <w:sz w:val="28"/>
          <w:szCs w:val="28"/>
        </w:rPr>
      </w:pPr>
      <w:r w:rsidRPr="0042000D">
        <w:rPr>
          <w:i/>
          <w:color w:val="000000"/>
          <w:sz w:val="28"/>
          <w:szCs w:val="28"/>
        </w:rPr>
        <w:t>Система органов дыхания</w:t>
      </w:r>
    </w:p>
    <w:p w:rsidR="0043504C" w:rsidRPr="0043504C" w:rsidRDefault="0043504C" w:rsidP="0043504C">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43504C" w:rsidRPr="0043504C" w:rsidRDefault="0043504C" w:rsidP="0043504C">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sidR="0042000D">
        <w:rPr>
          <w:color w:val="000000"/>
          <w:sz w:val="28"/>
          <w:szCs w:val="28"/>
        </w:rPr>
        <w:t>я, рахитическая (килевидная, ку</w:t>
      </w:r>
      <w:r w:rsidRPr="0043504C">
        <w:rPr>
          <w:color w:val="000000"/>
          <w:sz w:val="28"/>
          <w:szCs w:val="28"/>
        </w:rPr>
        <w:t>риная), воронкообразная, ладьевидная.</w:t>
      </w:r>
    </w:p>
    <w:p w:rsidR="0043504C" w:rsidRPr="0043504C" w:rsidRDefault="0043504C" w:rsidP="0043504C">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43504C" w:rsidRPr="0043504C" w:rsidRDefault="0043504C" w:rsidP="0043504C">
      <w:pPr>
        <w:ind w:firstLine="708"/>
        <w:jc w:val="both"/>
        <w:rPr>
          <w:color w:val="000000"/>
          <w:sz w:val="28"/>
          <w:szCs w:val="28"/>
        </w:rPr>
      </w:pPr>
      <w:r w:rsidRPr="0043504C">
        <w:rPr>
          <w:color w:val="000000"/>
          <w:sz w:val="28"/>
          <w:szCs w:val="28"/>
        </w:rPr>
        <w:t>Ассиметрия грудной клетки.</w:t>
      </w:r>
    </w:p>
    <w:p w:rsidR="0043504C" w:rsidRPr="0043504C" w:rsidRDefault="0042000D" w:rsidP="0043504C">
      <w:pPr>
        <w:ind w:firstLine="708"/>
        <w:jc w:val="both"/>
        <w:rPr>
          <w:color w:val="000000"/>
          <w:sz w:val="28"/>
          <w:szCs w:val="28"/>
        </w:rPr>
      </w:pPr>
      <w:r>
        <w:rPr>
          <w:color w:val="000000"/>
          <w:sz w:val="28"/>
          <w:szCs w:val="28"/>
        </w:rPr>
        <w:t>Тип дыхания: грудной, брюшной и</w:t>
      </w:r>
      <w:r w:rsidR="0043504C"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0043504C" w:rsidRPr="0043504C">
        <w:rPr>
          <w:color w:val="000000"/>
          <w:sz w:val="28"/>
          <w:szCs w:val="28"/>
        </w:rPr>
        <w:t>глубокое, поверхностное.</w:t>
      </w:r>
    </w:p>
    <w:p w:rsidR="0043504C" w:rsidRPr="0043504C" w:rsidRDefault="0043504C" w:rsidP="0043504C">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sidR="0042000D">
        <w:rPr>
          <w:color w:val="000000"/>
          <w:sz w:val="28"/>
          <w:szCs w:val="28"/>
        </w:rPr>
        <w:t>ри удлинении выдоха (экспиратор</w:t>
      </w:r>
      <w:r w:rsidRPr="0043504C">
        <w:rPr>
          <w:color w:val="000000"/>
          <w:sz w:val="28"/>
          <w:szCs w:val="28"/>
        </w:rPr>
        <w:t>ная одышка).</w:t>
      </w:r>
    </w:p>
    <w:p w:rsidR="0043504C" w:rsidRPr="0043504C" w:rsidRDefault="0043504C" w:rsidP="0043504C">
      <w:pPr>
        <w:ind w:firstLine="708"/>
        <w:jc w:val="both"/>
        <w:rPr>
          <w:color w:val="000000"/>
          <w:sz w:val="28"/>
          <w:szCs w:val="28"/>
        </w:rPr>
      </w:pPr>
      <w:r w:rsidRPr="0043504C">
        <w:rPr>
          <w:color w:val="000000"/>
          <w:sz w:val="28"/>
          <w:szCs w:val="28"/>
        </w:rPr>
        <w:t>Периодическое дыхание: Биота, Чейн-Стокса, Грокка.</w:t>
      </w:r>
    </w:p>
    <w:p w:rsidR="0043504C" w:rsidRPr="0043504C" w:rsidRDefault="0043504C" w:rsidP="0043504C">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sidR="00EF3AAF">
        <w:rPr>
          <w:color w:val="000000"/>
          <w:sz w:val="28"/>
          <w:szCs w:val="28"/>
        </w:rPr>
        <w:t xml:space="preserve"> или шум плеска жидкости в плев</w:t>
      </w:r>
      <w:r w:rsidR="009075F3">
        <w:rPr>
          <w:color w:val="000000"/>
          <w:sz w:val="28"/>
          <w:szCs w:val="28"/>
        </w:rPr>
        <w:t xml:space="preserve">ральной полости. </w:t>
      </w:r>
    </w:p>
    <w:p w:rsidR="009075F3" w:rsidRDefault="0043504C" w:rsidP="0043504C">
      <w:pPr>
        <w:ind w:firstLine="708"/>
        <w:jc w:val="both"/>
        <w:rPr>
          <w:color w:val="000000"/>
          <w:sz w:val="28"/>
          <w:szCs w:val="28"/>
        </w:rPr>
      </w:pPr>
      <w:r w:rsidRPr="0043504C">
        <w:rPr>
          <w:color w:val="000000"/>
          <w:sz w:val="28"/>
          <w:szCs w:val="28"/>
        </w:rPr>
        <w:t>Описание результатов перкуссии легких.</w:t>
      </w:r>
      <w:r w:rsidR="009075F3">
        <w:rPr>
          <w:color w:val="000000"/>
          <w:sz w:val="28"/>
          <w:szCs w:val="28"/>
        </w:rPr>
        <w:t xml:space="preserve"> </w:t>
      </w:r>
    </w:p>
    <w:p w:rsidR="0043504C" w:rsidRDefault="0043504C" w:rsidP="0043504C">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9075F3" w:rsidRPr="0043504C" w:rsidRDefault="009075F3" w:rsidP="0043504C">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9075F3" w:rsidRPr="00641B75" w:rsidTr="00F82944">
        <w:tc>
          <w:tcPr>
            <w:tcW w:w="3708" w:type="dxa"/>
          </w:tcPr>
          <w:p w:rsidR="009075F3" w:rsidRPr="009075F3" w:rsidRDefault="009075F3" w:rsidP="009075F3">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9075F3" w:rsidRPr="009075F3" w:rsidRDefault="009075F3" w:rsidP="009075F3">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9075F3" w:rsidRPr="009075F3" w:rsidRDefault="009075F3" w:rsidP="009075F3">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9075F3" w:rsidRPr="009075F3" w:rsidRDefault="009075F3" w:rsidP="009075F3">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9075F3" w:rsidRPr="009075F3" w:rsidRDefault="009075F3" w:rsidP="009075F3">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9075F3" w:rsidRPr="009075F3" w:rsidRDefault="009075F3" w:rsidP="009075F3">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9075F3" w:rsidRPr="00641B75" w:rsidTr="00F82944">
        <w:tc>
          <w:tcPr>
            <w:tcW w:w="3708" w:type="dxa"/>
          </w:tcPr>
          <w:p w:rsidR="009075F3" w:rsidRPr="009075F3" w:rsidRDefault="009075F3" w:rsidP="009075F3">
            <w:pPr>
              <w:pStyle w:val="Style15"/>
              <w:widowControl/>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Окологрудинная</w:t>
            </w:r>
          </w:p>
          <w:p w:rsidR="009075F3" w:rsidRPr="009075F3" w:rsidRDefault="009075F3" w:rsidP="009075F3">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Среднеключичная</w:t>
            </w:r>
          </w:p>
          <w:p w:rsidR="009075F3" w:rsidRPr="009075F3" w:rsidRDefault="009075F3" w:rsidP="009075F3">
            <w:pPr>
              <w:pStyle w:val="Style15"/>
              <w:widowControl/>
              <w:ind w:left="19"/>
              <w:jc w:val="both"/>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lastRenderedPageBreak/>
              <w:t>Передняя подмышечная</w:t>
            </w:r>
          </w:p>
          <w:p w:rsidR="009075F3" w:rsidRPr="009075F3" w:rsidRDefault="009075F3" w:rsidP="009075F3">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 xml:space="preserve">Средняя подмышечная </w:t>
            </w:r>
          </w:p>
          <w:p w:rsidR="009075F3" w:rsidRPr="009075F3" w:rsidRDefault="009075F3" w:rsidP="009075F3">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Задняя подмышечная</w:t>
            </w:r>
          </w:p>
          <w:p w:rsidR="009075F3" w:rsidRPr="009075F3" w:rsidRDefault="009075F3" w:rsidP="009075F3">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Лопаточная</w:t>
            </w:r>
          </w:p>
          <w:p w:rsidR="009075F3" w:rsidRPr="009075F3" w:rsidRDefault="009075F3" w:rsidP="009075F3">
            <w:pPr>
              <w:pStyle w:val="Style15"/>
              <w:widowControl/>
              <w:ind w:left="19"/>
              <w:rPr>
                <w:rFonts w:ascii="Times New Roman" w:hAnsi="Times New Roman"/>
              </w:rPr>
            </w:pPr>
            <w:r w:rsidRPr="009075F3">
              <w:rPr>
                <w:rStyle w:val="FontStyle43"/>
                <w:rFonts w:ascii="Times New Roman" w:hAnsi="Times New Roman" w:cs="Times New Roman"/>
                <w:sz w:val="24"/>
                <w:szCs w:val="24"/>
              </w:rPr>
              <w:t>Околопозвоночная</w:t>
            </w:r>
          </w:p>
        </w:tc>
        <w:tc>
          <w:tcPr>
            <w:tcW w:w="3240" w:type="dxa"/>
          </w:tcPr>
          <w:p w:rsidR="009075F3" w:rsidRPr="009075F3" w:rsidRDefault="009075F3" w:rsidP="009075F3">
            <w:pPr>
              <w:pStyle w:val="Style6"/>
              <w:widowControl/>
              <w:spacing w:line="240" w:lineRule="auto"/>
              <w:ind w:right="5" w:firstLine="0"/>
              <w:rPr>
                <w:rFonts w:ascii="Times New Roman" w:hAnsi="Times New Roman"/>
              </w:rPr>
            </w:pPr>
          </w:p>
        </w:tc>
        <w:tc>
          <w:tcPr>
            <w:tcW w:w="2623" w:type="dxa"/>
          </w:tcPr>
          <w:p w:rsidR="009075F3" w:rsidRPr="009075F3" w:rsidRDefault="009075F3" w:rsidP="009075F3">
            <w:pPr>
              <w:pStyle w:val="Style6"/>
              <w:widowControl/>
              <w:spacing w:line="240" w:lineRule="auto"/>
              <w:ind w:right="5" w:hanging="2"/>
              <w:rPr>
                <w:rFonts w:ascii="Times New Roman" w:hAnsi="Times New Roman"/>
              </w:rPr>
            </w:pPr>
          </w:p>
        </w:tc>
      </w:tr>
    </w:tbl>
    <w:p w:rsidR="009075F3" w:rsidRDefault="009075F3" w:rsidP="0043504C">
      <w:pPr>
        <w:ind w:firstLine="708"/>
        <w:jc w:val="both"/>
        <w:rPr>
          <w:color w:val="000000"/>
          <w:sz w:val="28"/>
          <w:szCs w:val="28"/>
        </w:rPr>
      </w:pPr>
    </w:p>
    <w:p w:rsidR="0043504C" w:rsidRPr="0043504C" w:rsidRDefault="0043504C" w:rsidP="0043504C">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43504C" w:rsidRPr="0043504C" w:rsidRDefault="0043504C" w:rsidP="0043504C">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43504C" w:rsidRPr="0043504C" w:rsidRDefault="0043504C" w:rsidP="0043504C">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43504C" w:rsidRPr="0043504C" w:rsidRDefault="0043504C" w:rsidP="0043504C">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sidR="009075F3">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sidR="009075F3">
        <w:rPr>
          <w:color w:val="000000"/>
          <w:sz w:val="28"/>
          <w:szCs w:val="28"/>
        </w:rPr>
        <w:t>, бронхнально-везикулярное дыха</w:t>
      </w:r>
      <w:r w:rsidRPr="0043504C">
        <w:rPr>
          <w:color w:val="000000"/>
          <w:sz w:val="28"/>
          <w:szCs w:val="28"/>
        </w:rPr>
        <w:t xml:space="preserve">ние. </w:t>
      </w:r>
    </w:p>
    <w:p w:rsidR="0043504C" w:rsidRDefault="0043504C" w:rsidP="0043504C">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sidR="009075F3">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E256A0" w:rsidRDefault="00E256A0" w:rsidP="00E256A0">
      <w:pPr>
        <w:ind w:firstLine="675"/>
        <w:jc w:val="both"/>
        <w:rPr>
          <w:color w:val="000000"/>
          <w:sz w:val="28"/>
          <w:szCs w:val="28"/>
        </w:rPr>
      </w:pPr>
    </w:p>
    <w:p w:rsidR="00E256A0" w:rsidRDefault="007A409A" w:rsidP="00E256A0">
      <w:pPr>
        <w:ind w:firstLine="675"/>
        <w:jc w:val="both"/>
        <w:rPr>
          <w:b/>
          <w:color w:val="000000"/>
          <w:sz w:val="28"/>
          <w:szCs w:val="28"/>
        </w:rPr>
      </w:pPr>
      <w:r w:rsidRPr="007A409A">
        <w:rPr>
          <w:b/>
          <w:color w:val="000000"/>
          <w:sz w:val="28"/>
          <w:szCs w:val="28"/>
        </w:rPr>
        <w:t>Список т</w:t>
      </w:r>
      <w:r w:rsidR="00847486" w:rsidRPr="007A409A">
        <w:rPr>
          <w:b/>
          <w:color w:val="000000"/>
          <w:sz w:val="28"/>
          <w:szCs w:val="28"/>
        </w:rPr>
        <w:t>ем</w:t>
      </w:r>
      <w:r>
        <w:rPr>
          <w:b/>
          <w:color w:val="000000"/>
          <w:sz w:val="28"/>
          <w:szCs w:val="28"/>
        </w:rPr>
        <w:t xml:space="preserve"> </w:t>
      </w:r>
      <w:r w:rsidR="00847486" w:rsidRPr="007A409A">
        <w:rPr>
          <w:b/>
          <w:color w:val="000000"/>
          <w:sz w:val="28"/>
          <w:szCs w:val="28"/>
        </w:rPr>
        <w:t>рефератов</w:t>
      </w:r>
      <w:r w:rsidRPr="007A409A">
        <w:rPr>
          <w:b/>
          <w:color w:val="000000"/>
          <w:sz w:val="28"/>
          <w:szCs w:val="28"/>
        </w:rPr>
        <w:t>:</w:t>
      </w:r>
    </w:p>
    <w:p w:rsidR="007A409A" w:rsidRPr="0011687F" w:rsidRDefault="0011687F" w:rsidP="00BE26C2">
      <w:pPr>
        <w:pStyle w:val="a6"/>
        <w:numPr>
          <w:ilvl w:val="0"/>
          <w:numId w:val="34"/>
        </w:numPr>
        <w:rPr>
          <w:rFonts w:ascii="Times New Roman" w:hAnsi="Times New Roman"/>
          <w:color w:val="000000"/>
          <w:sz w:val="28"/>
          <w:szCs w:val="28"/>
        </w:rPr>
      </w:pPr>
      <w:r w:rsidRPr="0011687F">
        <w:rPr>
          <w:rFonts w:ascii="Times New Roman" w:hAnsi="Times New Roman"/>
          <w:color w:val="000000"/>
          <w:sz w:val="28"/>
          <w:szCs w:val="28"/>
        </w:rPr>
        <w:t>Фибробронхоскопия.</w:t>
      </w:r>
    </w:p>
    <w:p w:rsidR="0011687F" w:rsidRPr="0011687F" w:rsidRDefault="0011687F" w:rsidP="00BE26C2">
      <w:pPr>
        <w:pStyle w:val="a6"/>
        <w:numPr>
          <w:ilvl w:val="0"/>
          <w:numId w:val="34"/>
        </w:numPr>
        <w:rPr>
          <w:rFonts w:ascii="Times New Roman" w:hAnsi="Times New Roman"/>
          <w:color w:val="000000"/>
          <w:sz w:val="28"/>
          <w:szCs w:val="28"/>
        </w:rPr>
      </w:pPr>
      <w:r w:rsidRPr="0011687F">
        <w:rPr>
          <w:rFonts w:ascii="Times New Roman" w:hAnsi="Times New Roman"/>
          <w:color w:val="000000"/>
          <w:sz w:val="28"/>
          <w:szCs w:val="28"/>
        </w:rPr>
        <w:t>Ретнгенография органов грудной клетки.</w:t>
      </w:r>
    </w:p>
    <w:p w:rsidR="0011687F" w:rsidRPr="0011687F" w:rsidRDefault="0011687F" w:rsidP="00BE26C2">
      <w:pPr>
        <w:pStyle w:val="a6"/>
        <w:numPr>
          <w:ilvl w:val="0"/>
          <w:numId w:val="34"/>
        </w:numPr>
        <w:rPr>
          <w:rFonts w:ascii="Times New Roman" w:hAnsi="Times New Roman"/>
          <w:color w:val="000000"/>
          <w:sz w:val="28"/>
          <w:szCs w:val="28"/>
        </w:rPr>
      </w:pPr>
      <w:r w:rsidRPr="0011687F">
        <w:rPr>
          <w:rFonts w:ascii="Times New Roman" w:hAnsi="Times New Roman"/>
          <w:color w:val="000000"/>
          <w:sz w:val="28"/>
          <w:szCs w:val="28"/>
        </w:rPr>
        <w:t>Исследование функции внешнего дыхания.</w:t>
      </w:r>
    </w:p>
    <w:p w:rsidR="0011687F" w:rsidRDefault="0011687F" w:rsidP="00BE26C2">
      <w:pPr>
        <w:pStyle w:val="a6"/>
        <w:numPr>
          <w:ilvl w:val="0"/>
          <w:numId w:val="34"/>
        </w:numPr>
        <w:rPr>
          <w:rFonts w:ascii="Times New Roman" w:hAnsi="Times New Roman"/>
          <w:color w:val="000000"/>
          <w:sz w:val="28"/>
          <w:szCs w:val="28"/>
        </w:rPr>
      </w:pPr>
      <w:r>
        <w:rPr>
          <w:rFonts w:ascii="Times New Roman" w:hAnsi="Times New Roman"/>
          <w:color w:val="000000"/>
          <w:sz w:val="28"/>
          <w:szCs w:val="28"/>
        </w:rPr>
        <w:t>Компьютерная томография органов грудной клетки.</w:t>
      </w:r>
    </w:p>
    <w:p w:rsidR="0011687F" w:rsidRPr="0011687F" w:rsidRDefault="0011687F" w:rsidP="00BE26C2">
      <w:pPr>
        <w:pStyle w:val="a6"/>
        <w:numPr>
          <w:ilvl w:val="0"/>
          <w:numId w:val="34"/>
        </w:numPr>
        <w:rPr>
          <w:rFonts w:ascii="Times New Roman" w:hAnsi="Times New Roman"/>
          <w:color w:val="000000"/>
          <w:sz w:val="28"/>
          <w:szCs w:val="28"/>
        </w:rPr>
      </w:pPr>
      <w:r>
        <w:rPr>
          <w:rFonts w:ascii="Times New Roman" w:hAnsi="Times New Roman"/>
          <w:color w:val="000000"/>
          <w:sz w:val="28"/>
          <w:szCs w:val="28"/>
        </w:rPr>
        <w:t>Радиоизотопная диагностика поражения дыхательной системы.</w:t>
      </w:r>
    </w:p>
    <w:p w:rsidR="007A409A" w:rsidRDefault="007A409A" w:rsidP="00E256A0">
      <w:pPr>
        <w:ind w:firstLine="675"/>
        <w:jc w:val="both"/>
        <w:rPr>
          <w:color w:val="000000"/>
          <w:sz w:val="28"/>
          <w:szCs w:val="28"/>
        </w:rPr>
      </w:pPr>
    </w:p>
    <w:p w:rsidR="00675FD0" w:rsidRPr="00675FD0" w:rsidRDefault="00675FD0" w:rsidP="00675FD0">
      <w:pPr>
        <w:ind w:firstLine="709"/>
        <w:jc w:val="both"/>
        <w:rPr>
          <w:color w:val="000000"/>
          <w:sz w:val="28"/>
          <w:szCs w:val="28"/>
        </w:rPr>
      </w:pPr>
      <w:r w:rsidRPr="00321A77">
        <w:rPr>
          <w:b/>
          <w:color w:val="000000"/>
          <w:sz w:val="28"/>
          <w:szCs w:val="28"/>
        </w:rPr>
        <w:t>Тема</w:t>
      </w:r>
      <w:r>
        <w:rPr>
          <w:b/>
          <w:color w:val="000000"/>
          <w:sz w:val="28"/>
          <w:szCs w:val="28"/>
        </w:rPr>
        <w:t xml:space="preserve"> 2</w:t>
      </w:r>
      <w:r w:rsidRPr="00321A77">
        <w:rPr>
          <w:b/>
          <w:color w:val="000000"/>
          <w:sz w:val="28"/>
          <w:szCs w:val="28"/>
        </w:rPr>
        <w:t>.</w:t>
      </w:r>
      <w:r>
        <w:rPr>
          <w:b/>
          <w:color w:val="000000"/>
          <w:sz w:val="28"/>
          <w:szCs w:val="28"/>
        </w:rPr>
        <w:t xml:space="preserve"> </w:t>
      </w:r>
      <w:r w:rsidRPr="00675FD0">
        <w:rPr>
          <w:color w:val="000000"/>
          <w:sz w:val="28"/>
          <w:szCs w:val="28"/>
        </w:rPr>
        <w:t xml:space="preserve">Расспрос и осмотр больных с патологией системы кровообращения. Инструментальные методы исследования. Инвазивные и неинвазивные методы диагностики. Электрокардиография. </w:t>
      </w:r>
    </w:p>
    <w:p w:rsidR="002B745D" w:rsidRDefault="002B745D" w:rsidP="00675FD0">
      <w:pPr>
        <w:ind w:firstLine="709"/>
        <w:jc w:val="both"/>
        <w:rPr>
          <w:b/>
          <w:sz w:val="28"/>
          <w:szCs w:val="28"/>
        </w:rPr>
      </w:pPr>
    </w:p>
    <w:p w:rsidR="00675FD0" w:rsidRPr="00F636DE" w:rsidRDefault="00675FD0" w:rsidP="00675FD0">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75FD0" w:rsidRPr="00E4672F"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77D1C" w:rsidRDefault="00A77D1C" w:rsidP="00F05318">
      <w:pPr>
        <w:ind w:firstLine="708"/>
        <w:jc w:val="both"/>
        <w:rPr>
          <w:b/>
          <w:color w:val="000000"/>
          <w:sz w:val="28"/>
          <w:szCs w:val="28"/>
        </w:rPr>
      </w:pPr>
    </w:p>
    <w:p w:rsidR="001C2EE6" w:rsidRDefault="00675FD0" w:rsidP="00F05318">
      <w:pPr>
        <w:ind w:firstLine="708"/>
        <w:jc w:val="both"/>
        <w:rPr>
          <w:color w:val="000000"/>
          <w:sz w:val="28"/>
          <w:szCs w:val="28"/>
        </w:rPr>
      </w:pPr>
      <w:r>
        <w:rPr>
          <w:b/>
          <w:color w:val="000000"/>
          <w:sz w:val="28"/>
          <w:szCs w:val="28"/>
        </w:rPr>
        <w:t>Вопросы для письменного опроса:</w:t>
      </w:r>
    </w:p>
    <w:p w:rsidR="00675FD0" w:rsidRDefault="00675FD0" w:rsidP="00675FD0">
      <w:pPr>
        <w:ind w:firstLine="709"/>
        <w:jc w:val="both"/>
        <w:rPr>
          <w:color w:val="000000"/>
          <w:sz w:val="28"/>
          <w:szCs w:val="28"/>
        </w:rPr>
      </w:pPr>
      <w:r w:rsidRPr="00B35CE5">
        <w:rPr>
          <w:color w:val="000000"/>
          <w:sz w:val="28"/>
          <w:szCs w:val="28"/>
        </w:rPr>
        <w:t>Вариант 1</w:t>
      </w:r>
    </w:p>
    <w:p w:rsidR="00515752" w:rsidRDefault="00515752" w:rsidP="00675FD0">
      <w:pPr>
        <w:ind w:firstLine="709"/>
        <w:jc w:val="both"/>
        <w:rPr>
          <w:color w:val="000000"/>
          <w:sz w:val="28"/>
          <w:szCs w:val="28"/>
        </w:rPr>
      </w:pPr>
      <w:r>
        <w:rPr>
          <w:color w:val="000000"/>
          <w:sz w:val="28"/>
          <w:szCs w:val="28"/>
        </w:rPr>
        <w:t>1.</w:t>
      </w:r>
      <w:r w:rsidR="001C2EE6">
        <w:rPr>
          <w:color w:val="000000"/>
          <w:sz w:val="28"/>
          <w:szCs w:val="28"/>
        </w:rPr>
        <w:t xml:space="preserve"> Пробы с физической нагрузкой, используемые в кардиологии.</w:t>
      </w:r>
    </w:p>
    <w:p w:rsidR="001C2EE6" w:rsidRDefault="001C2EE6" w:rsidP="00675FD0">
      <w:pPr>
        <w:ind w:firstLine="709"/>
        <w:jc w:val="both"/>
        <w:rPr>
          <w:color w:val="000000"/>
          <w:sz w:val="28"/>
          <w:szCs w:val="28"/>
        </w:rPr>
      </w:pPr>
      <w:r>
        <w:rPr>
          <w:color w:val="000000"/>
          <w:sz w:val="28"/>
          <w:szCs w:val="28"/>
        </w:rPr>
        <w:lastRenderedPageBreak/>
        <w:t>2. Суточное мониторирование ЭКГ, его клиническое значение.</w:t>
      </w:r>
    </w:p>
    <w:p w:rsidR="00B91C25" w:rsidRDefault="00B91C25" w:rsidP="00675FD0">
      <w:pPr>
        <w:ind w:left="709"/>
        <w:rPr>
          <w:color w:val="000000"/>
          <w:sz w:val="28"/>
          <w:szCs w:val="28"/>
        </w:rPr>
      </w:pPr>
    </w:p>
    <w:p w:rsidR="00675FD0" w:rsidRDefault="00675FD0" w:rsidP="00675FD0">
      <w:pPr>
        <w:ind w:left="709"/>
        <w:rPr>
          <w:color w:val="000000"/>
          <w:sz w:val="28"/>
          <w:szCs w:val="28"/>
        </w:rPr>
      </w:pPr>
      <w:r>
        <w:rPr>
          <w:color w:val="000000"/>
          <w:sz w:val="28"/>
          <w:szCs w:val="28"/>
        </w:rPr>
        <w:t>Вариант 2</w:t>
      </w:r>
    </w:p>
    <w:p w:rsidR="001C2EE6" w:rsidRDefault="001C2EE6" w:rsidP="00675FD0">
      <w:pPr>
        <w:ind w:left="709"/>
        <w:rPr>
          <w:color w:val="000000"/>
          <w:sz w:val="28"/>
          <w:szCs w:val="28"/>
        </w:rPr>
      </w:pPr>
      <w:r>
        <w:rPr>
          <w:color w:val="000000"/>
          <w:sz w:val="28"/>
          <w:szCs w:val="28"/>
        </w:rPr>
        <w:t>1.Перечислите инвазивные методы обследования кардиального больного.</w:t>
      </w:r>
    </w:p>
    <w:p w:rsidR="001C2EE6" w:rsidRDefault="001C2EE6" w:rsidP="00675FD0">
      <w:pPr>
        <w:ind w:left="709"/>
        <w:rPr>
          <w:color w:val="000000"/>
          <w:sz w:val="28"/>
          <w:szCs w:val="28"/>
        </w:rPr>
      </w:pPr>
      <w:r>
        <w:rPr>
          <w:color w:val="000000"/>
          <w:sz w:val="28"/>
          <w:szCs w:val="28"/>
        </w:rPr>
        <w:t>2. Показания и противопоказания к велоэргометрии.</w:t>
      </w:r>
    </w:p>
    <w:p w:rsidR="00675FD0" w:rsidRPr="001E4B6D" w:rsidRDefault="00675FD0" w:rsidP="00675FD0">
      <w:pPr>
        <w:pStyle w:val="a6"/>
        <w:ind w:left="1134" w:firstLine="0"/>
        <w:rPr>
          <w:color w:val="000000"/>
          <w:sz w:val="28"/>
          <w:szCs w:val="28"/>
        </w:rPr>
      </w:pPr>
    </w:p>
    <w:p w:rsidR="00675FD0" w:rsidRPr="002419BF" w:rsidRDefault="00675FD0" w:rsidP="00675FD0">
      <w:pPr>
        <w:ind w:firstLine="709"/>
        <w:jc w:val="both"/>
        <w:rPr>
          <w:b/>
          <w:color w:val="000000"/>
          <w:sz w:val="28"/>
          <w:szCs w:val="28"/>
        </w:rPr>
      </w:pPr>
      <w:r w:rsidRPr="002419BF">
        <w:rPr>
          <w:b/>
          <w:color w:val="000000"/>
          <w:sz w:val="28"/>
          <w:szCs w:val="28"/>
        </w:rPr>
        <w:t>Вопросы и задания для рассмотрения:</w:t>
      </w:r>
    </w:p>
    <w:p w:rsidR="00F05318" w:rsidRPr="00F05318" w:rsidRDefault="00F05318" w:rsidP="00BE26C2">
      <w:pPr>
        <w:pStyle w:val="af1"/>
        <w:numPr>
          <w:ilvl w:val="0"/>
          <w:numId w:val="35"/>
        </w:numPr>
        <w:tabs>
          <w:tab w:val="clear" w:pos="360"/>
          <w:tab w:val="num" w:pos="993"/>
        </w:tabs>
        <w:spacing w:after="0"/>
        <w:ind w:left="993" w:hanging="284"/>
        <w:jc w:val="both"/>
        <w:rPr>
          <w:color w:val="000000"/>
          <w:sz w:val="28"/>
          <w:szCs w:val="28"/>
        </w:rPr>
      </w:pPr>
      <w:r w:rsidRPr="00F05318">
        <w:rPr>
          <w:color w:val="000000"/>
          <w:sz w:val="28"/>
          <w:szCs w:val="28"/>
        </w:rPr>
        <w:t>Жалобы больных с патологией системы кровообращения (боль в грудной клетке, одышка, нарушение ритма, отеки). Патогенез.</w:t>
      </w:r>
    </w:p>
    <w:p w:rsidR="00F05318" w:rsidRPr="00F05318" w:rsidRDefault="00F05318" w:rsidP="00BE26C2">
      <w:pPr>
        <w:numPr>
          <w:ilvl w:val="0"/>
          <w:numId w:val="35"/>
        </w:numPr>
        <w:tabs>
          <w:tab w:val="clear" w:pos="360"/>
          <w:tab w:val="num" w:pos="993"/>
        </w:tabs>
        <w:ind w:left="993" w:hanging="284"/>
        <w:jc w:val="both"/>
        <w:rPr>
          <w:color w:val="000000"/>
          <w:sz w:val="28"/>
          <w:szCs w:val="28"/>
        </w:rPr>
      </w:pPr>
      <w:r w:rsidRPr="00F05318">
        <w:rPr>
          <w:color w:val="000000"/>
          <w:sz w:val="28"/>
          <w:szCs w:val="28"/>
        </w:rPr>
        <w:t>Осмотр кардиальных больных (общий и частный), симптомы, выявляемые при осмотре.</w:t>
      </w:r>
    </w:p>
    <w:p w:rsidR="00F05318" w:rsidRPr="00F05318" w:rsidRDefault="00F05318" w:rsidP="00BE26C2">
      <w:pPr>
        <w:numPr>
          <w:ilvl w:val="0"/>
          <w:numId w:val="35"/>
        </w:numPr>
        <w:tabs>
          <w:tab w:val="clear" w:pos="360"/>
          <w:tab w:val="num" w:pos="993"/>
        </w:tabs>
        <w:ind w:left="993" w:hanging="284"/>
        <w:jc w:val="both"/>
        <w:rPr>
          <w:color w:val="000000"/>
          <w:sz w:val="28"/>
          <w:szCs w:val="28"/>
        </w:rPr>
      </w:pPr>
      <w:r w:rsidRPr="00F05318">
        <w:rPr>
          <w:color w:val="000000"/>
          <w:sz w:val="28"/>
          <w:szCs w:val="28"/>
        </w:rPr>
        <w:t>Функциональные методы исследования пациентов с сердечно-сосудистыми заболеваниями. ЭКГ, ЭхоКГ, рентгенологические, радиоизотопные, томография и другие методы.</w:t>
      </w:r>
    </w:p>
    <w:p w:rsidR="00A77D1C" w:rsidRDefault="00A77D1C" w:rsidP="00A77D1C">
      <w:pPr>
        <w:jc w:val="both"/>
        <w:rPr>
          <w:color w:val="000000"/>
          <w:sz w:val="28"/>
          <w:szCs w:val="28"/>
        </w:rPr>
      </w:pPr>
    </w:p>
    <w:p w:rsidR="00675FD0" w:rsidRPr="00CE5C22" w:rsidRDefault="00CE5C22" w:rsidP="00CE5C22">
      <w:pPr>
        <w:jc w:val="center"/>
        <w:rPr>
          <w:b/>
          <w:color w:val="000000"/>
          <w:sz w:val="28"/>
          <w:szCs w:val="28"/>
        </w:rPr>
      </w:pPr>
      <w:r w:rsidRPr="00CE5C22">
        <w:rPr>
          <w:b/>
          <w:color w:val="000000"/>
          <w:sz w:val="28"/>
          <w:szCs w:val="28"/>
        </w:rPr>
        <w:t>Практическая подготовка на клинической базе</w:t>
      </w:r>
    </w:p>
    <w:p w:rsidR="00B91C25" w:rsidRPr="001A4FAE" w:rsidRDefault="00B91C25" w:rsidP="00B91C25">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B91C25" w:rsidRPr="0007114B" w:rsidRDefault="00B91C25" w:rsidP="00B91C25">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B91C25" w:rsidRPr="0007114B" w:rsidRDefault="00B91C25" w:rsidP="00B91C25">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B91C25" w:rsidRPr="0007114B" w:rsidRDefault="00B91C25" w:rsidP="00B91C25">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B91C25" w:rsidRPr="0007114B" w:rsidRDefault="00B91C25" w:rsidP="00B91C25">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B91C25" w:rsidRPr="0007114B" w:rsidRDefault="00B91C25" w:rsidP="00B91C25">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B91C25" w:rsidRDefault="00B91C25" w:rsidP="00B91C25">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B91C25" w:rsidRDefault="00B91C25" w:rsidP="00B91C25">
      <w:pPr>
        <w:jc w:val="center"/>
        <w:rPr>
          <w:color w:val="000000"/>
          <w:sz w:val="28"/>
          <w:szCs w:val="28"/>
        </w:rPr>
      </w:pPr>
    </w:p>
    <w:p w:rsidR="00B91C25" w:rsidRDefault="00B91C25" w:rsidP="00B91C25">
      <w:pPr>
        <w:jc w:val="right"/>
        <w:rPr>
          <w:color w:val="000000"/>
          <w:sz w:val="28"/>
          <w:szCs w:val="28"/>
        </w:rPr>
      </w:pPr>
      <w:r>
        <w:rPr>
          <w:color w:val="000000"/>
          <w:sz w:val="28"/>
          <w:szCs w:val="28"/>
        </w:rPr>
        <w:t>Образец</w:t>
      </w:r>
    </w:p>
    <w:p w:rsidR="00B91C25" w:rsidRDefault="00B91C25" w:rsidP="00B91C25">
      <w:pPr>
        <w:jc w:val="center"/>
        <w:rPr>
          <w:color w:val="000000"/>
          <w:sz w:val="28"/>
          <w:szCs w:val="28"/>
        </w:rPr>
      </w:pPr>
      <w:r w:rsidRPr="0007114B">
        <w:rPr>
          <w:color w:val="000000"/>
          <w:sz w:val="28"/>
          <w:szCs w:val="28"/>
        </w:rPr>
        <w:t>Титульный лист</w:t>
      </w:r>
    </w:p>
    <w:p w:rsidR="00B91C25" w:rsidRPr="0007114B" w:rsidRDefault="00B91C25" w:rsidP="00B91C25">
      <w:pPr>
        <w:jc w:val="center"/>
        <w:rPr>
          <w:color w:val="000000"/>
          <w:sz w:val="28"/>
          <w:szCs w:val="28"/>
        </w:rPr>
      </w:pPr>
    </w:p>
    <w:p w:rsidR="00B91C25" w:rsidRDefault="00B91C25" w:rsidP="00B91C25">
      <w:pPr>
        <w:jc w:val="center"/>
        <w:rPr>
          <w:color w:val="000000"/>
          <w:sz w:val="28"/>
          <w:szCs w:val="28"/>
        </w:rPr>
      </w:pPr>
      <w:r w:rsidRPr="0007114B">
        <w:rPr>
          <w:color w:val="000000"/>
          <w:sz w:val="28"/>
          <w:szCs w:val="28"/>
        </w:rPr>
        <w:t>ФГБОУ ВО ОрГМУ МИНЗДРАВА РОССИИ</w:t>
      </w:r>
    </w:p>
    <w:p w:rsidR="00B91C25" w:rsidRPr="0007114B" w:rsidRDefault="00B91C25" w:rsidP="00B91C25">
      <w:pPr>
        <w:jc w:val="center"/>
        <w:rPr>
          <w:color w:val="000000"/>
          <w:sz w:val="28"/>
          <w:szCs w:val="28"/>
        </w:rPr>
      </w:pPr>
    </w:p>
    <w:p w:rsidR="00B91C25" w:rsidRPr="0007114B" w:rsidRDefault="00B91C25" w:rsidP="00B91C25">
      <w:pPr>
        <w:jc w:val="center"/>
        <w:rPr>
          <w:color w:val="000000"/>
          <w:sz w:val="28"/>
          <w:szCs w:val="28"/>
        </w:rPr>
      </w:pPr>
      <w:r w:rsidRPr="0007114B">
        <w:rPr>
          <w:color w:val="000000"/>
          <w:sz w:val="28"/>
          <w:szCs w:val="28"/>
        </w:rPr>
        <w:t>Кафедра пропедевтики внутренних болезней</w:t>
      </w:r>
    </w:p>
    <w:p w:rsidR="00B91C25" w:rsidRPr="0007114B" w:rsidRDefault="00B91C25" w:rsidP="00B91C25">
      <w:pPr>
        <w:jc w:val="center"/>
        <w:rPr>
          <w:color w:val="000000"/>
          <w:sz w:val="28"/>
          <w:szCs w:val="28"/>
        </w:rPr>
      </w:pPr>
    </w:p>
    <w:p w:rsidR="00B91C25" w:rsidRPr="0007114B" w:rsidRDefault="00B91C25" w:rsidP="00B91C25">
      <w:pPr>
        <w:jc w:val="center"/>
        <w:rPr>
          <w:color w:val="000000"/>
          <w:sz w:val="28"/>
          <w:szCs w:val="28"/>
        </w:rPr>
      </w:pPr>
    </w:p>
    <w:p w:rsidR="00B91C25" w:rsidRPr="0007114B" w:rsidRDefault="00B91C25" w:rsidP="00B91C25">
      <w:pPr>
        <w:jc w:val="right"/>
        <w:rPr>
          <w:color w:val="000000"/>
          <w:sz w:val="28"/>
          <w:szCs w:val="28"/>
        </w:rPr>
      </w:pPr>
      <w:r w:rsidRPr="0007114B">
        <w:rPr>
          <w:color w:val="000000"/>
          <w:sz w:val="28"/>
          <w:szCs w:val="28"/>
        </w:rPr>
        <w:t>Зав. кафедрой профессор, д.м.н. К.М. Иванов</w:t>
      </w:r>
    </w:p>
    <w:p w:rsidR="00B91C25" w:rsidRPr="0007114B" w:rsidRDefault="00B91C25" w:rsidP="00B91C25">
      <w:pPr>
        <w:jc w:val="right"/>
        <w:rPr>
          <w:color w:val="000000"/>
          <w:sz w:val="28"/>
          <w:szCs w:val="28"/>
        </w:rPr>
      </w:pPr>
      <w:r w:rsidRPr="0007114B">
        <w:rPr>
          <w:color w:val="000000"/>
          <w:sz w:val="28"/>
          <w:szCs w:val="28"/>
        </w:rPr>
        <w:t>Преподаватель__________________________</w:t>
      </w:r>
    </w:p>
    <w:p w:rsidR="00B91C25" w:rsidRPr="0007114B" w:rsidRDefault="00B91C25" w:rsidP="00B91C25">
      <w:pPr>
        <w:jc w:val="center"/>
        <w:rPr>
          <w:color w:val="000000"/>
          <w:sz w:val="28"/>
          <w:szCs w:val="28"/>
        </w:rPr>
      </w:pPr>
    </w:p>
    <w:p w:rsidR="00B91C25" w:rsidRPr="0007114B" w:rsidRDefault="00B91C25" w:rsidP="00B91C25">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B91C25" w:rsidRPr="0007114B" w:rsidRDefault="00B91C25" w:rsidP="00B91C25">
      <w:pPr>
        <w:jc w:val="center"/>
        <w:rPr>
          <w:color w:val="000000"/>
          <w:sz w:val="28"/>
          <w:szCs w:val="28"/>
        </w:rPr>
      </w:pPr>
    </w:p>
    <w:p w:rsidR="00B91C25" w:rsidRPr="0007114B" w:rsidRDefault="00B91C25" w:rsidP="00B91C25">
      <w:pPr>
        <w:jc w:val="right"/>
        <w:rPr>
          <w:color w:val="000000"/>
          <w:sz w:val="28"/>
          <w:szCs w:val="28"/>
        </w:rPr>
      </w:pPr>
      <w:r w:rsidRPr="0007114B">
        <w:rPr>
          <w:color w:val="000000"/>
          <w:sz w:val="28"/>
          <w:szCs w:val="28"/>
        </w:rPr>
        <w:t>Выполнил обучающийся _______группы</w:t>
      </w:r>
    </w:p>
    <w:p w:rsidR="00B91C25" w:rsidRPr="0007114B" w:rsidRDefault="00B91C25" w:rsidP="00B91C25">
      <w:pPr>
        <w:jc w:val="right"/>
        <w:rPr>
          <w:color w:val="000000"/>
          <w:sz w:val="28"/>
          <w:szCs w:val="28"/>
        </w:rPr>
      </w:pPr>
      <w:r w:rsidRPr="0007114B">
        <w:rPr>
          <w:color w:val="000000"/>
          <w:sz w:val="28"/>
          <w:szCs w:val="28"/>
        </w:rPr>
        <w:lastRenderedPageBreak/>
        <w:t>______________________________________</w:t>
      </w:r>
    </w:p>
    <w:p w:rsidR="00B91C25" w:rsidRPr="0007114B" w:rsidRDefault="00B91C25" w:rsidP="00B91C25">
      <w:pPr>
        <w:jc w:val="right"/>
        <w:rPr>
          <w:color w:val="000000"/>
          <w:sz w:val="28"/>
          <w:szCs w:val="28"/>
        </w:rPr>
      </w:pPr>
      <w:r w:rsidRPr="0007114B">
        <w:rPr>
          <w:color w:val="000000"/>
          <w:sz w:val="28"/>
          <w:szCs w:val="28"/>
        </w:rPr>
        <w:t>(фамилия, имя, отчество обучающегося)</w:t>
      </w:r>
    </w:p>
    <w:p w:rsidR="00B91C25" w:rsidRPr="0007114B" w:rsidRDefault="00B91C25" w:rsidP="00B91C25">
      <w:pPr>
        <w:jc w:val="center"/>
        <w:rPr>
          <w:color w:val="000000"/>
          <w:sz w:val="28"/>
          <w:szCs w:val="28"/>
        </w:rPr>
      </w:pPr>
    </w:p>
    <w:p w:rsidR="00B91C25" w:rsidRPr="0007114B" w:rsidRDefault="00B91C25" w:rsidP="00B91C25">
      <w:pPr>
        <w:jc w:val="center"/>
        <w:rPr>
          <w:color w:val="000000"/>
          <w:sz w:val="28"/>
          <w:szCs w:val="28"/>
        </w:rPr>
      </w:pPr>
    </w:p>
    <w:p w:rsidR="00B91C25" w:rsidRPr="0007114B" w:rsidRDefault="00B91C25" w:rsidP="00B91C25">
      <w:pPr>
        <w:jc w:val="center"/>
        <w:rPr>
          <w:color w:val="000000"/>
          <w:sz w:val="28"/>
          <w:szCs w:val="28"/>
        </w:rPr>
      </w:pPr>
    </w:p>
    <w:p w:rsidR="00B91C25" w:rsidRPr="0007114B" w:rsidRDefault="00B91C25" w:rsidP="00B91C25">
      <w:pPr>
        <w:jc w:val="center"/>
        <w:rPr>
          <w:color w:val="000000"/>
          <w:sz w:val="28"/>
          <w:szCs w:val="28"/>
        </w:rPr>
      </w:pPr>
    </w:p>
    <w:p w:rsidR="00B91C25" w:rsidRDefault="00B91C25" w:rsidP="00B91C25">
      <w:pPr>
        <w:jc w:val="center"/>
        <w:rPr>
          <w:color w:val="000000"/>
          <w:sz w:val="28"/>
          <w:szCs w:val="28"/>
        </w:rPr>
      </w:pPr>
      <w:r w:rsidRPr="0007114B">
        <w:rPr>
          <w:color w:val="000000"/>
          <w:sz w:val="28"/>
          <w:szCs w:val="28"/>
        </w:rPr>
        <w:t>Оренбург, 201</w:t>
      </w:r>
      <w:r>
        <w:rPr>
          <w:color w:val="000000"/>
          <w:sz w:val="28"/>
          <w:szCs w:val="28"/>
        </w:rPr>
        <w:t>9</w:t>
      </w:r>
    </w:p>
    <w:p w:rsidR="00B91C25" w:rsidRDefault="00B91C25" w:rsidP="00B91C25">
      <w:pPr>
        <w:jc w:val="center"/>
        <w:rPr>
          <w:color w:val="000000"/>
          <w:sz w:val="28"/>
          <w:szCs w:val="28"/>
        </w:rPr>
      </w:pPr>
    </w:p>
    <w:p w:rsidR="00B91C25" w:rsidRPr="0007114B" w:rsidRDefault="00B91C25" w:rsidP="00B91C25">
      <w:pPr>
        <w:jc w:val="center"/>
        <w:rPr>
          <w:color w:val="000000"/>
          <w:sz w:val="28"/>
          <w:szCs w:val="28"/>
        </w:rPr>
      </w:pPr>
    </w:p>
    <w:p w:rsidR="00B91C25" w:rsidRPr="0007114B" w:rsidRDefault="00B91C25" w:rsidP="00B91C25">
      <w:pPr>
        <w:jc w:val="both"/>
        <w:rPr>
          <w:color w:val="000000"/>
          <w:sz w:val="28"/>
          <w:szCs w:val="28"/>
        </w:rPr>
      </w:pPr>
      <w:r w:rsidRPr="0007114B">
        <w:rPr>
          <w:color w:val="000000"/>
          <w:sz w:val="28"/>
          <w:szCs w:val="28"/>
        </w:rPr>
        <w:t>Наименование лечебного учреждения:</w:t>
      </w:r>
    </w:p>
    <w:p w:rsidR="00B91C25" w:rsidRPr="0007114B" w:rsidRDefault="00B91C25" w:rsidP="00B91C25">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B91C25" w:rsidRPr="0007114B" w:rsidRDefault="00B91C25" w:rsidP="00B91C25">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B91C25" w:rsidRPr="0007114B" w:rsidRDefault="00B91C25" w:rsidP="00B91C25">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B91C25" w:rsidRPr="0007114B" w:rsidRDefault="00B91C25" w:rsidP="00B91C25">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B91C25" w:rsidRPr="0007114B" w:rsidRDefault="00B91C25" w:rsidP="00B91C25">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B91C25" w:rsidRPr="0007114B" w:rsidRDefault="00B91C25" w:rsidP="00B91C25">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B91C25" w:rsidRPr="0007114B" w:rsidRDefault="00B91C25" w:rsidP="00B91C25">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B91C25" w:rsidRPr="0007114B" w:rsidRDefault="00B91C25" w:rsidP="00B91C25">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B91C25" w:rsidRPr="0007114B" w:rsidRDefault="00B91C25" w:rsidP="00B91C25">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B91C25" w:rsidRPr="0007114B" w:rsidRDefault="00B91C25" w:rsidP="00B91C25">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B91C25" w:rsidRPr="0007114B" w:rsidRDefault="00B91C25" w:rsidP="00B91C25">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B91C25" w:rsidRPr="0007114B" w:rsidRDefault="00B91C25" w:rsidP="00B91C25">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B91C25" w:rsidRPr="0007114B" w:rsidRDefault="00B91C25" w:rsidP="00B91C25">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B91C25" w:rsidRPr="0007114B" w:rsidRDefault="00B91C25" w:rsidP="00B91C25">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B91C25" w:rsidRPr="0007114B" w:rsidRDefault="00B91C25" w:rsidP="00B91C25">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B91C25" w:rsidRPr="0007114B" w:rsidRDefault="00B91C25" w:rsidP="00B91C25">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B91C25" w:rsidRPr="0007114B" w:rsidRDefault="00B91C25" w:rsidP="00B91C25">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B91C25" w:rsidRPr="0007114B" w:rsidRDefault="00B91C25" w:rsidP="00B91C25">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B91C25" w:rsidRPr="0007114B" w:rsidRDefault="00B91C25" w:rsidP="00B91C25">
      <w:pPr>
        <w:jc w:val="both"/>
        <w:rPr>
          <w:color w:val="000000"/>
          <w:sz w:val="28"/>
          <w:szCs w:val="28"/>
        </w:rPr>
      </w:pPr>
    </w:p>
    <w:p w:rsidR="00B91C25" w:rsidRPr="0007114B" w:rsidRDefault="00B91C25" w:rsidP="00B91C25">
      <w:pPr>
        <w:jc w:val="center"/>
        <w:rPr>
          <w:color w:val="000000"/>
          <w:sz w:val="28"/>
          <w:szCs w:val="28"/>
        </w:rPr>
      </w:pPr>
      <w:r w:rsidRPr="0007114B">
        <w:rPr>
          <w:color w:val="000000"/>
          <w:sz w:val="28"/>
          <w:szCs w:val="28"/>
        </w:rPr>
        <w:t>ЖАЛОБЫ БОЛЬНОГО</w:t>
      </w:r>
    </w:p>
    <w:p w:rsidR="00B91C25" w:rsidRPr="0007114B" w:rsidRDefault="00B91C25" w:rsidP="00B91C25">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B91C25" w:rsidRPr="0007114B" w:rsidRDefault="00B91C25" w:rsidP="00B91C25">
      <w:pPr>
        <w:ind w:firstLine="708"/>
        <w:jc w:val="both"/>
        <w:rPr>
          <w:color w:val="000000"/>
          <w:sz w:val="28"/>
          <w:szCs w:val="28"/>
        </w:rPr>
      </w:pPr>
      <w:r w:rsidRPr="0007114B">
        <w:rPr>
          <w:color w:val="000000"/>
          <w:sz w:val="28"/>
          <w:szCs w:val="28"/>
        </w:rPr>
        <w:t>Необходима конкретизация жалоб.</w:t>
      </w:r>
    </w:p>
    <w:p w:rsidR="00B91C25" w:rsidRDefault="00B91C25" w:rsidP="00B91C25">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 xml:space="preserve">Ощущение сухости и боли в горле при разговоре, глотании; нарушение  голоса (сиплый, отсутствие </w:t>
      </w:r>
      <w:r w:rsidRPr="0007114B">
        <w:rPr>
          <w:color w:val="000000"/>
          <w:sz w:val="28"/>
          <w:szCs w:val="28"/>
        </w:rPr>
        <w:lastRenderedPageBreak/>
        <w:t>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F82944" w:rsidRDefault="00F82944" w:rsidP="00F82944">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B91C25" w:rsidRPr="0043504C" w:rsidRDefault="00B91C25" w:rsidP="00B91C25">
      <w:pPr>
        <w:ind w:firstLine="708"/>
        <w:jc w:val="center"/>
        <w:rPr>
          <w:color w:val="000000"/>
          <w:sz w:val="28"/>
          <w:szCs w:val="28"/>
        </w:rPr>
      </w:pPr>
      <w:r w:rsidRPr="0043504C">
        <w:rPr>
          <w:color w:val="000000"/>
          <w:sz w:val="28"/>
          <w:szCs w:val="28"/>
        </w:rPr>
        <w:t>ИСТОРИЯ НАСТОЯЩЕГО ЗАБОЛЕВАНИЯ</w:t>
      </w:r>
    </w:p>
    <w:p w:rsidR="00B91C25" w:rsidRPr="0043504C" w:rsidRDefault="00B91C25" w:rsidP="00B91C25">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B91C25" w:rsidRPr="0043504C" w:rsidRDefault="00B91C25" w:rsidP="00B91C25">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B91C25" w:rsidRPr="0043504C" w:rsidRDefault="00B91C25" w:rsidP="00B91C25">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B91C25" w:rsidRPr="0043504C" w:rsidRDefault="00B91C25" w:rsidP="00B91C25">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B91C25" w:rsidRPr="0043504C" w:rsidRDefault="00B91C25" w:rsidP="00B91C25">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B91C25" w:rsidRPr="0043504C" w:rsidRDefault="00B91C25" w:rsidP="00B91C25">
      <w:pPr>
        <w:ind w:firstLine="708"/>
        <w:jc w:val="both"/>
        <w:rPr>
          <w:color w:val="000000"/>
          <w:sz w:val="28"/>
          <w:szCs w:val="28"/>
        </w:rPr>
      </w:pPr>
      <w:r w:rsidRPr="0043504C">
        <w:rPr>
          <w:color w:val="000000"/>
          <w:sz w:val="28"/>
          <w:szCs w:val="28"/>
        </w:rPr>
        <w:lastRenderedPageBreak/>
        <w:t>Трудо-экспертный анамнез: выдан ли и когда выдан  листок нетрудоспособности на момент поступления в стационар, сколько дней нетрудоспособен.</w:t>
      </w:r>
    </w:p>
    <w:p w:rsidR="00B91C25" w:rsidRPr="0043504C" w:rsidRDefault="00B91C25" w:rsidP="00B91C25">
      <w:pPr>
        <w:ind w:firstLine="708"/>
        <w:jc w:val="center"/>
        <w:rPr>
          <w:color w:val="000000"/>
          <w:sz w:val="28"/>
          <w:szCs w:val="28"/>
        </w:rPr>
      </w:pPr>
      <w:r w:rsidRPr="0043504C">
        <w:rPr>
          <w:color w:val="000000"/>
          <w:sz w:val="28"/>
          <w:szCs w:val="28"/>
        </w:rPr>
        <w:t>ИСТОРИЯ ЖИЗНИ БОЛЬНОГО</w:t>
      </w:r>
    </w:p>
    <w:p w:rsidR="00B91C25" w:rsidRPr="0043504C" w:rsidRDefault="00B91C25" w:rsidP="00B91C25">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B91C25" w:rsidRPr="0043504C" w:rsidRDefault="00B91C25" w:rsidP="00B91C25">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B91C25" w:rsidRPr="0043504C" w:rsidRDefault="00B91C25" w:rsidP="00B91C25">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B91C25" w:rsidRPr="0043504C" w:rsidRDefault="00B91C25" w:rsidP="00B91C25">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B91C25" w:rsidRPr="0043504C" w:rsidRDefault="00B91C25" w:rsidP="00B91C25">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B91C25" w:rsidRPr="0043504C" w:rsidRDefault="00B91C25" w:rsidP="00B91C25">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B91C25" w:rsidRPr="0043504C" w:rsidRDefault="00B91C25" w:rsidP="00B91C25">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B91C25" w:rsidRPr="0043504C" w:rsidRDefault="00B91C25" w:rsidP="00B91C25">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B91C25" w:rsidRPr="0043504C" w:rsidRDefault="00B91C25" w:rsidP="00B91C25">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B91C25" w:rsidRPr="0043504C" w:rsidRDefault="00B91C25" w:rsidP="00B91C25">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B91C25" w:rsidRPr="0043504C" w:rsidRDefault="00B91C25" w:rsidP="00B91C25">
      <w:pPr>
        <w:ind w:firstLine="708"/>
        <w:jc w:val="both"/>
        <w:rPr>
          <w:color w:val="000000"/>
          <w:sz w:val="28"/>
          <w:szCs w:val="28"/>
        </w:rPr>
      </w:pPr>
      <w:r w:rsidRPr="0042000D">
        <w:rPr>
          <w:i/>
          <w:color w:val="000000"/>
          <w:sz w:val="28"/>
          <w:szCs w:val="28"/>
        </w:rPr>
        <w:lastRenderedPageBreak/>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B91C25" w:rsidRPr="0043504C" w:rsidRDefault="00B91C25" w:rsidP="00B91C25">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B91C25" w:rsidRPr="0043504C" w:rsidRDefault="00B91C25" w:rsidP="00B91C25">
      <w:pPr>
        <w:ind w:firstLine="708"/>
        <w:jc w:val="center"/>
        <w:rPr>
          <w:color w:val="000000"/>
          <w:sz w:val="28"/>
          <w:szCs w:val="28"/>
        </w:rPr>
      </w:pPr>
      <w:r w:rsidRPr="0043504C">
        <w:rPr>
          <w:color w:val="000000"/>
          <w:sz w:val="28"/>
          <w:szCs w:val="28"/>
        </w:rPr>
        <w:t>НАСТОЯЩЕЕ СОСТОЯНИЕ</w:t>
      </w:r>
    </w:p>
    <w:p w:rsidR="00B91C25" w:rsidRPr="0043504C" w:rsidRDefault="00B91C25" w:rsidP="00B91C25">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B91C25" w:rsidRPr="0043504C" w:rsidRDefault="00B91C25" w:rsidP="00B91C25">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B91C25" w:rsidRPr="0043504C" w:rsidRDefault="00B91C25" w:rsidP="00B91C25">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B91C25" w:rsidRPr="0043504C" w:rsidRDefault="00B91C25" w:rsidP="00B91C25">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B91C25" w:rsidRPr="0043504C" w:rsidRDefault="00B91C25" w:rsidP="00B91C25">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B91C25" w:rsidRDefault="00B91C25" w:rsidP="00B91C25">
      <w:pPr>
        <w:ind w:firstLine="708"/>
        <w:jc w:val="center"/>
        <w:rPr>
          <w:i/>
          <w:color w:val="000000"/>
          <w:sz w:val="28"/>
          <w:szCs w:val="28"/>
        </w:rPr>
      </w:pPr>
    </w:p>
    <w:p w:rsidR="00B91C25" w:rsidRPr="0042000D" w:rsidRDefault="00B91C25" w:rsidP="00B91C25">
      <w:pPr>
        <w:ind w:firstLine="708"/>
        <w:jc w:val="center"/>
        <w:rPr>
          <w:i/>
          <w:color w:val="000000"/>
          <w:sz w:val="28"/>
          <w:szCs w:val="28"/>
        </w:rPr>
      </w:pPr>
      <w:r w:rsidRPr="0042000D">
        <w:rPr>
          <w:i/>
          <w:color w:val="000000"/>
          <w:sz w:val="28"/>
          <w:szCs w:val="28"/>
        </w:rPr>
        <w:t>Система органов дыхания</w:t>
      </w:r>
    </w:p>
    <w:p w:rsidR="00B91C25" w:rsidRPr="0043504C" w:rsidRDefault="00B91C25" w:rsidP="00B91C25">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B91C25" w:rsidRPr="0043504C" w:rsidRDefault="00B91C25" w:rsidP="00B91C25">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B91C25" w:rsidRPr="0043504C" w:rsidRDefault="00B91C25" w:rsidP="00B91C25">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B91C25" w:rsidRPr="0043504C" w:rsidRDefault="00B91C25" w:rsidP="00B91C25">
      <w:pPr>
        <w:ind w:firstLine="708"/>
        <w:jc w:val="both"/>
        <w:rPr>
          <w:color w:val="000000"/>
          <w:sz w:val="28"/>
          <w:szCs w:val="28"/>
        </w:rPr>
      </w:pPr>
      <w:r w:rsidRPr="0043504C">
        <w:rPr>
          <w:color w:val="000000"/>
          <w:sz w:val="28"/>
          <w:szCs w:val="28"/>
        </w:rPr>
        <w:t>Ассиметрия грудной клетки.</w:t>
      </w:r>
    </w:p>
    <w:p w:rsidR="00B91C25" w:rsidRPr="0043504C" w:rsidRDefault="00B91C25" w:rsidP="00B91C25">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B91C25" w:rsidRPr="0043504C" w:rsidRDefault="00B91C25" w:rsidP="00B91C25">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B91C25" w:rsidRPr="0043504C" w:rsidRDefault="00B91C25" w:rsidP="00B91C25">
      <w:pPr>
        <w:ind w:firstLine="708"/>
        <w:jc w:val="both"/>
        <w:rPr>
          <w:color w:val="000000"/>
          <w:sz w:val="28"/>
          <w:szCs w:val="28"/>
        </w:rPr>
      </w:pPr>
      <w:r w:rsidRPr="0043504C">
        <w:rPr>
          <w:color w:val="000000"/>
          <w:sz w:val="28"/>
          <w:szCs w:val="28"/>
        </w:rPr>
        <w:t>Периодическое дыхание: Биота, Чейн-Стокса, Грокка.</w:t>
      </w:r>
    </w:p>
    <w:p w:rsidR="00B91C25" w:rsidRPr="0043504C" w:rsidRDefault="00B91C25" w:rsidP="00B91C25">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B91C25" w:rsidRDefault="00B91C25" w:rsidP="00B91C25">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B91C25" w:rsidRDefault="00B91C25" w:rsidP="00B91C25">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B91C25" w:rsidRPr="0043504C" w:rsidRDefault="00B91C25" w:rsidP="00B91C25">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B91C25" w:rsidRPr="00641B75" w:rsidTr="00F82944">
        <w:tc>
          <w:tcPr>
            <w:tcW w:w="3708" w:type="dxa"/>
          </w:tcPr>
          <w:p w:rsidR="00B91C25" w:rsidRPr="009075F3" w:rsidRDefault="00B91C25" w:rsidP="00F82944">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B91C25" w:rsidRPr="009075F3" w:rsidRDefault="00B91C25" w:rsidP="00F82944">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B91C25" w:rsidRPr="009075F3" w:rsidRDefault="00B91C25" w:rsidP="00F82944">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B91C25" w:rsidRPr="009075F3" w:rsidRDefault="00B91C25" w:rsidP="00F82944">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B91C25" w:rsidRPr="009075F3" w:rsidRDefault="00B91C25" w:rsidP="00F82944">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B91C25" w:rsidRPr="009075F3" w:rsidRDefault="00B91C25" w:rsidP="00F82944">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B91C25" w:rsidRPr="00641B75" w:rsidTr="00F82944">
        <w:tc>
          <w:tcPr>
            <w:tcW w:w="3708" w:type="dxa"/>
          </w:tcPr>
          <w:p w:rsidR="00B91C25" w:rsidRPr="009075F3" w:rsidRDefault="00B91C25" w:rsidP="00F82944">
            <w:pPr>
              <w:pStyle w:val="Style15"/>
              <w:widowControl/>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Окологрудинная</w:t>
            </w:r>
          </w:p>
          <w:p w:rsidR="00B91C25" w:rsidRPr="009075F3" w:rsidRDefault="00B91C25" w:rsidP="00F82944">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Среднеключичная</w:t>
            </w:r>
          </w:p>
          <w:p w:rsidR="00B91C25" w:rsidRPr="009075F3" w:rsidRDefault="00B91C25" w:rsidP="00F82944">
            <w:pPr>
              <w:pStyle w:val="Style15"/>
              <w:widowControl/>
              <w:ind w:left="19"/>
              <w:jc w:val="both"/>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lastRenderedPageBreak/>
              <w:t>Передняя подмышечная</w:t>
            </w:r>
          </w:p>
          <w:p w:rsidR="00B91C25" w:rsidRPr="009075F3" w:rsidRDefault="00B91C25" w:rsidP="00F82944">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 xml:space="preserve">Средняя подмышечная </w:t>
            </w:r>
          </w:p>
          <w:p w:rsidR="00B91C25" w:rsidRPr="009075F3" w:rsidRDefault="00B91C25" w:rsidP="00F82944">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Задняя подмышечная</w:t>
            </w:r>
          </w:p>
          <w:p w:rsidR="00B91C25" w:rsidRPr="009075F3" w:rsidRDefault="00B91C25" w:rsidP="00F82944">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Лопаточная</w:t>
            </w:r>
          </w:p>
          <w:p w:rsidR="00B91C25" w:rsidRPr="009075F3" w:rsidRDefault="00B91C25" w:rsidP="00F82944">
            <w:pPr>
              <w:pStyle w:val="Style15"/>
              <w:widowControl/>
              <w:ind w:left="19"/>
              <w:rPr>
                <w:rFonts w:ascii="Times New Roman" w:hAnsi="Times New Roman"/>
              </w:rPr>
            </w:pPr>
            <w:r w:rsidRPr="009075F3">
              <w:rPr>
                <w:rStyle w:val="FontStyle43"/>
                <w:rFonts w:ascii="Times New Roman" w:hAnsi="Times New Roman" w:cs="Times New Roman"/>
                <w:sz w:val="24"/>
                <w:szCs w:val="24"/>
              </w:rPr>
              <w:t>Околопозвоночная</w:t>
            </w:r>
          </w:p>
        </w:tc>
        <w:tc>
          <w:tcPr>
            <w:tcW w:w="3240" w:type="dxa"/>
          </w:tcPr>
          <w:p w:rsidR="00B91C25" w:rsidRPr="009075F3" w:rsidRDefault="00B91C25" w:rsidP="00F82944">
            <w:pPr>
              <w:pStyle w:val="Style6"/>
              <w:widowControl/>
              <w:spacing w:line="240" w:lineRule="auto"/>
              <w:ind w:right="5" w:firstLine="0"/>
              <w:rPr>
                <w:rFonts w:ascii="Times New Roman" w:hAnsi="Times New Roman"/>
              </w:rPr>
            </w:pPr>
          </w:p>
        </w:tc>
        <w:tc>
          <w:tcPr>
            <w:tcW w:w="2623" w:type="dxa"/>
          </w:tcPr>
          <w:p w:rsidR="00B91C25" w:rsidRPr="009075F3" w:rsidRDefault="00B91C25" w:rsidP="00F82944">
            <w:pPr>
              <w:pStyle w:val="Style6"/>
              <w:widowControl/>
              <w:spacing w:line="240" w:lineRule="auto"/>
              <w:ind w:right="5" w:hanging="2"/>
              <w:rPr>
                <w:rFonts w:ascii="Times New Roman" w:hAnsi="Times New Roman"/>
              </w:rPr>
            </w:pPr>
          </w:p>
        </w:tc>
      </w:tr>
    </w:tbl>
    <w:p w:rsidR="00B91C25" w:rsidRDefault="00B91C25" w:rsidP="00B91C25">
      <w:pPr>
        <w:ind w:firstLine="708"/>
        <w:jc w:val="both"/>
        <w:rPr>
          <w:color w:val="000000"/>
          <w:sz w:val="28"/>
          <w:szCs w:val="28"/>
        </w:rPr>
      </w:pPr>
    </w:p>
    <w:p w:rsidR="00B91C25" w:rsidRPr="0043504C" w:rsidRDefault="00B91C25" w:rsidP="00B91C25">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B91C25" w:rsidRPr="0043504C" w:rsidRDefault="00B91C25" w:rsidP="00B91C25">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B91C25" w:rsidRPr="0043504C" w:rsidRDefault="00B91C25" w:rsidP="00B91C25">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B91C25" w:rsidRPr="0043504C" w:rsidRDefault="00B91C25" w:rsidP="00B91C25">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B91C25" w:rsidRDefault="00B91C25" w:rsidP="00B91C25">
      <w:pPr>
        <w:ind w:firstLine="708"/>
        <w:jc w:val="both"/>
        <w:rPr>
          <w:color w:val="000000"/>
          <w:sz w:val="28"/>
          <w:szCs w:val="28"/>
        </w:rPr>
      </w:pPr>
      <w:r w:rsidRPr="0043504C">
        <w:rPr>
          <w:color w:val="000000"/>
          <w:sz w:val="28"/>
          <w:szCs w:val="28"/>
        </w:rPr>
        <w:t>Указать выслушиваютс</w:t>
      </w:r>
      <w:r w:rsidR="00D644D9">
        <w:rPr>
          <w:color w:val="000000"/>
          <w:sz w:val="28"/>
          <w:szCs w:val="28"/>
        </w:rPr>
        <w:t xml:space="preserve">я ли хрипы и какие: сухие хрипы - </w:t>
      </w:r>
      <w:r w:rsidRPr="0043504C">
        <w:rPr>
          <w:color w:val="000000"/>
          <w:sz w:val="28"/>
          <w:szCs w:val="28"/>
        </w:rPr>
        <w:t>низкодискантные (жужжащие), высоко-дискантные (свистящие); влажные хрипы</w:t>
      </w:r>
      <w:r w:rsidR="00D644D9">
        <w:rPr>
          <w:color w:val="000000"/>
          <w:sz w:val="28"/>
          <w:szCs w:val="28"/>
        </w:rPr>
        <w:t xml:space="preserve"> - </w:t>
      </w:r>
      <w:r w:rsidRPr="0043504C">
        <w:rPr>
          <w:color w:val="000000"/>
          <w:sz w:val="28"/>
          <w:szCs w:val="28"/>
        </w:rPr>
        <w:t>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F82944" w:rsidRPr="00F82944" w:rsidRDefault="00F82944" w:rsidP="00F82944">
      <w:pPr>
        <w:ind w:firstLine="675"/>
        <w:jc w:val="center"/>
        <w:rPr>
          <w:i/>
          <w:color w:val="000000"/>
          <w:sz w:val="28"/>
          <w:szCs w:val="28"/>
        </w:rPr>
      </w:pPr>
      <w:r w:rsidRPr="00F82944">
        <w:rPr>
          <w:i/>
          <w:color w:val="000000"/>
          <w:sz w:val="28"/>
          <w:szCs w:val="28"/>
        </w:rPr>
        <w:t>Система органов кровообращения</w:t>
      </w:r>
    </w:p>
    <w:p w:rsidR="00F82944" w:rsidRPr="00F82944" w:rsidRDefault="00F82944" w:rsidP="00F82944">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F82944" w:rsidRPr="00F82944" w:rsidRDefault="00F82944" w:rsidP="00F82944">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F82944" w:rsidRPr="00F82944" w:rsidRDefault="00F82944" w:rsidP="00F82944">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F82944" w:rsidRPr="00F82944" w:rsidRDefault="00F82944" w:rsidP="00F82944">
      <w:pPr>
        <w:ind w:firstLine="675"/>
        <w:jc w:val="both"/>
        <w:rPr>
          <w:color w:val="000000"/>
          <w:sz w:val="28"/>
          <w:szCs w:val="28"/>
        </w:rPr>
      </w:pPr>
      <w:r w:rsidRPr="00F82944">
        <w:rPr>
          <w:color w:val="000000"/>
          <w:sz w:val="28"/>
          <w:szCs w:val="28"/>
        </w:rPr>
        <w:t>Охарактеризовать пульс: частоту, рит</w:t>
      </w:r>
      <w:r w:rsidR="00CE5C22">
        <w:rPr>
          <w:color w:val="000000"/>
          <w:sz w:val="28"/>
          <w:szCs w:val="28"/>
        </w:rPr>
        <w:t>м, напряжение, наполнение, вели</w:t>
      </w:r>
      <w:r w:rsidRPr="00F82944">
        <w:rPr>
          <w:color w:val="000000"/>
          <w:sz w:val="28"/>
          <w:szCs w:val="28"/>
        </w:rPr>
        <w:t>чину, форму.</w:t>
      </w:r>
    </w:p>
    <w:p w:rsidR="00F82944" w:rsidRPr="00F82944" w:rsidRDefault="00F82944" w:rsidP="00F82944">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sidR="00CE5C22">
        <w:rPr>
          <w:color w:val="000000"/>
          <w:sz w:val="28"/>
          <w:szCs w:val="28"/>
        </w:rPr>
        <w:t xml:space="preserve"> </w:t>
      </w:r>
      <w:r w:rsidRPr="00F82944">
        <w:rPr>
          <w:color w:val="000000"/>
          <w:sz w:val="28"/>
          <w:szCs w:val="28"/>
        </w:rPr>
        <w:t>локализацию</w:t>
      </w:r>
      <w:r w:rsidR="00CE5C22">
        <w:rPr>
          <w:color w:val="000000"/>
          <w:sz w:val="28"/>
          <w:szCs w:val="28"/>
        </w:rPr>
        <w:t xml:space="preserve">, </w:t>
      </w:r>
      <w:r w:rsidRPr="00F82944">
        <w:rPr>
          <w:color w:val="000000"/>
          <w:sz w:val="28"/>
          <w:szCs w:val="28"/>
        </w:rPr>
        <w:t>площадь</w:t>
      </w:r>
      <w:r w:rsidR="00CE5C22">
        <w:rPr>
          <w:color w:val="000000"/>
          <w:sz w:val="28"/>
          <w:szCs w:val="28"/>
        </w:rPr>
        <w:t xml:space="preserve">, </w:t>
      </w:r>
      <w:r w:rsidRPr="00F82944">
        <w:rPr>
          <w:color w:val="000000"/>
          <w:sz w:val="28"/>
          <w:szCs w:val="28"/>
        </w:rPr>
        <w:t>силу</w:t>
      </w:r>
      <w:r w:rsidR="00CE5C22">
        <w:rPr>
          <w:color w:val="000000"/>
          <w:sz w:val="28"/>
          <w:szCs w:val="28"/>
        </w:rPr>
        <w:t xml:space="preserve">, </w:t>
      </w:r>
      <w:r w:rsidRPr="00F82944">
        <w:rPr>
          <w:color w:val="000000"/>
          <w:sz w:val="28"/>
          <w:szCs w:val="28"/>
        </w:rPr>
        <w:t>смещение верхушечного толчка, связанное и несвязанное с измене</w:t>
      </w:r>
      <w:r w:rsidR="00CE5C22">
        <w:rPr>
          <w:color w:val="000000"/>
          <w:sz w:val="28"/>
          <w:szCs w:val="28"/>
        </w:rPr>
        <w:t xml:space="preserve">нием положения тела, </w:t>
      </w:r>
      <w:r w:rsidRPr="00F82944">
        <w:rPr>
          <w:color w:val="000000"/>
          <w:sz w:val="28"/>
          <w:szCs w:val="28"/>
        </w:rPr>
        <w:t xml:space="preserve">наличие «кошачьего мурлыканья» </w:t>
      </w:r>
      <w:r w:rsidR="00CE5C22">
        <w:rPr>
          <w:color w:val="000000"/>
          <w:sz w:val="28"/>
          <w:szCs w:val="28"/>
        </w:rPr>
        <w:t>в области верхушки сердца, у ос</w:t>
      </w:r>
      <w:r w:rsidRPr="00F82944">
        <w:rPr>
          <w:color w:val="000000"/>
          <w:sz w:val="28"/>
          <w:szCs w:val="28"/>
        </w:rPr>
        <w:t>нования сердца.</w:t>
      </w:r>
    </w:p>
    <w:p w:rsidR="00F82944" w:rsidRPr="00F82944" w:rsidRDefault="00F82944" w:rsidP="00F82944">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sidR="00CE5C22">
        <w:rPr>
          <w:color w:val="000000"/>
          <w:sz w:val="28"/>
          <w:szCs w:val="28"/>
        </w:rPr>
        <w:t>. Г</w:t>
      </w:r>
      <w:r w:rsidRPr="00F82944">
        <w:rPr>
          <w:color w:val="000000"/>
          <w:sz w:val="28"/>
          <w:szCs w:val="28"/>
        </w:rPr>
        <w:t>раницы относительной  тупости сердца:</w:t>
      </w:r>
    </w:p>
    <w:p w:rsidR="00F82944" w:rsidRPr="00F82944" w:rsidRDefault="00F82944" w:rsidP="00F82944">
      <w:pPr>
        <w:ind w:firstLine="675"/>
        <w:jc w:val="both"/>
        <w:rPr>
          <w:color w:val="000000"/>
          <w:sz w:val="28"/>
          <w:szCs w:val="28"/>
        </w:rPr>
      </w:pPr>
      <w:r w:rsidRPr="00F82944">
        <w:rPr>
          <w:color w:val="000000"/>
          <w:sz w:val="28"/>
          <w:szCs w:val="28"/>
        </w:rPr>
        <w:t xml:space="preserve">правая граница -  во II, III, IV межреберье; </w:t>
      </w:r>
    </w:p>
    <w:p w:rsidR="00F82944" w:rsidRPr="00F82944" w:rsidRDefault="00F82944" w:rsidP="00F82944">
      <w:pPr>
        <w:ind w:firstLine="675"/>
        <w:jc w:val="both"/>
        <w:rPr>
          <w:color w:val="000000"/>
          <w:sz w:val="28"/>
          <w:szCs w:val="28"/>
        </w:rPr>
      </w:pPr>
      <w:r w:rsidRPr="00F82944">
        <w:rPr>
          <w:color w:val="000000"/>
          <w:sz w:val="28"/>
          <w:szCs w:val="28"/>
        </w:rPr>
        <w:t>левая граница - во II, III, IV и V межреберьях.</w:t>
      </w:r>
    </w:p>
    <w:p w:rsidR="00F82944" w:rsidRPr="00F82944" w:rsidRDefault="00F82944" w:rsidP="00F82944">
      <w:pPr>
        <w:ind w:firstLine="675"/>
        <w:jc w:val="both"/>
        <w:rPr>
          <w:color w:val="000000"/>
          <w:sz w:val="28"/>
          <w:szCs w:val="28"/>
        </w:rPr>
      </w:pPr>
      <w:r w:rsidRPr="00F82944">
        <w:rPr>
          <w:color w:val="000000"/>
          <w:sz w:val="28"/>
          <w:szCs w:val="28"/>
        </w:rPr>
        <w:t xml:space="preserve">Указать величину  поперечника сердца. </w:t>
      </w:r>
    </w:p>
    <w:p w:rsidR="00F82944" w:rsidRPr="00F82944" w:rsidRDefault="00F82944" w:rsidP="00F82944">
      <w:pPr>
        <w:ind w:firstLine="675"/>
        <w:jc w:val="both"/>
        <w:rPr>
          <w:color w:val="000000"/>
          <w:sz w:val="28"/>
          <w:szCs w:val="28"/>
        </w:rPr>
      </w:pPr>
      <w:r w:rsidRPr="00F82944">
        <w:rPr>
          <w:color w:val="000000"/>
          <w:sz w:val="28"/>
          <w:szCs w:val="28"/>
        </w:rPr>
        <w:t>Описать   гр</w:t>
      </w:r>
      <w:r w:rsidR="00CE5C22">
        <w:rPr>
          <w:color w:val="000000"/>
          <w:sz w:val="28"/>
          <w:szCs w:val="28"/>
        </w:rPr>
        <w:t>аницы абсолютной тупости сердца:</w:t>
      </w:r>
    </w:p>
    <w:p w:rsidR="00F82944" w:rsidRPr="00F82944" w:rsidRDefault="00F82944" w:rsidP="00F82944">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F82944" w:rsidRPr="00F82944" w:rsidRDefault="00F82944" w:rsidP="00F82944">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B91C25" w:rsidRDefault="00F82944" w:rsidP="00F82944">
      <w:pPr>
        <w:ind w:firstLine="675"/>
        <w:jc w:val="both"/>
        <w:rPr>
          <w:color w:val="000000"/>
          <w:sz w:val="28"/>
          <w:szCs w:val="28"/>
        </w:rPr>
      </w:pPr>
      <w:r w:rsidRPr="00F82944">
        <w:rPr>
          <w:color w:val="000000"/>
          <w:sz w:val="28"/>
          <w:szCs w:val="28"/>
        </w:rPr>
        <w:lastRenderedPageBreak/>
        <w:t>Описать результаты аускультации сердца и крупных сосудов.</w:t>
      </w:r>
      <w:r w:rsidR="00CE5C22">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sidR="00CE5C22">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sidR="00CE5C22">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sidR="00CE5C22">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sidR="00CE5C22">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sidR="00CE5C22">
        <w:rPr>
          <w:color w:val="000000"/>
          <w:sz w:val="28"/>
          <w:szCs w:val="28"/>
        </w:rPr>
        <w:t>и повороте го</w:t>
      </w:r>
      <w:r w:rsidRPr="00F82944">
        <w:rPr>
          <w:color w:val="000000"/>
          <w:sz w:val="28"/>
          <w:szCs w:val="28"/>
        </w:rPr>
        <w:t>ловы влево.</w:t>
      </w:r>
    </w:p>
    <w:p w:rsidR="00CE5C22" w:rsidRDefault="00CE5C22" w:rsidP="00B91C25">
      <w:pPr>
        <w:ind w:firstLine="675"/>
        <w:jc w:val="both"/>
        <w:rPr>
          <w:b/>
          <w:color w:val="000000"/>
          <w:sz w:val="28"/>
          <w:szCs w:val="28"/>
        </w:rPr>
      </w:pPr>
    </w:p>
    <w:p w:rsidR="00B91C25" w:rsidRDefault="00B91C25" w:rsidP="00B91C25">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CE5C22" w:rsidRPr="002B745D" w:rsidRDefault="00CE5C22" w:rsidP="00BE26C2">
      <w:pPr>
        <w:pStyle w:val="a6"/>
        <w:numPr>
          <w:ilvl w:val="0"/>
          <w:numId w:val="36"/>
        </w:numPr>
        <w:rPr>
          <w:rFonts w:ascii="Times New Roman" w:hAnsi="Times New Roman"/>
          <w:color w:val="000000"/>
          <w:sz w:val="28"/>
          <w:szCs w:val="28"/>
        </w:rPr>
      </w:pPr>
      <w:r w:rsidRPr="002B745D">
        <w:rPr>
          <w:rFonts w:ascii="Times New Roman" w:hAnsi="Times New Roman"/>
          <w:color w:val="000000"/>
          <w:sz w:val="28"/>
          <w:szCs w:val="28"/>
        </w:rPr>
        <w:t>Фонокардиография.</w:t>
      </w:r>
    </w:p>
    <w:p w:rsidR="002B745D" w:rsidRPr="002B745D" w:rsidRDefault="002B745D" w:rsidP="00BE26C2">
      <w:pPr>
        <w:pStyle w:val="a6"/>
        <w:numPr>
          <w:ilvl w:val="0"/>
          <w:numId w:val="36"/>
        </w:numPr>
        <w:rPr>
          <w:rFonts w:ascii="Times New Roman" w:hAnsi="Times New Roman"/>
          <w:color w:val="000000"/>
          <w:sz w:val="28"/>
          <w:szCs w:val="28"/>
        </w:rPr>
      </w:pPr>
      <w:r w:rsidRPr="002B745D">
        <w:rPr>
          <w:rFonts w:ascii="Times New Roman" w:hAnsi="Times New Roman"/>
          <w:color w:val="000000"/>
          <w:sz w:val="28"/>
          <w:szCs w:val="28"/>
        </w:rPr>
        <w:t>Рентгенография сердца.</w:t>
      </w:r>
    </w:p>
    <w:p w:rsidR="00CE5C22" w:rsidRPr="002B745D" w:rsidRDefault="00CE5C22" w:rsidP="00BE26C2">
      <w:pPr>
        <w:pStyle w:val="a6"/>
        <w:numPr>
          <w:ilvl w:val="0"/>
          <w:numId w:val="36"/>
        </w:numPr>
        <w:rPr>
          <w:rFonts w:ascii="Times New Roman" w:hAnsi="Times New Roman"/>
          <w:color w:val="000000"/>
          <w:sz w:val="28"/>
          <w:szCs w:val="28"/>
        </w:rPr>
      </w:pPr>
      <w:r w:rsidRPr="002B745D">
        <w:rPr>
          <w:rFonts w:ascii="Times New Roman" w:hAnsi="Times New Roman"/>
          <w:color w:val="000000"/>
          <w:sz w:val="28"/>
          <w:szCs w:val="28"/>
        </w:rPr>
        <w:t>Холтеровское мониторирование.</w:t>
      </w:r>
    </w:p>
    <w:p w:rsidR="00CE5C22" w:rsidRPr="002B745D" w:rsidRDefault="002B745D" w:rsidP="00BE26C2">
      <w:pPr>
        <w:pStyle w:val="a6"/>
        <w:numPr>
          <w:ilvl w:val="0"/>
          <w:numId w:val="36"/>
        </w:numPr>
        <w:rPr>
          <w:rFonts w:ascii="Times New Roman" w:hAnsi="Times New Roman"/>
          <w:color w:val="000000"/>
          <w:sz w:val="28"/>
          <w:szCs w:val="28"/>
        </w:rPr>
      </w:pPr>
      <w:r w:rsidRPr="002B745D">
        <w:rPr>
          <w:rFonts w:ascii="Times New Roman" w:hAnsi="Times New Roman"/>
          <w:color w:val="000000"/>
          <w:sz w:val="28"/>
          <w:szCs w:val="28"/>
        </w:rPr>
        <w:t>Внутрисосудистое ультразвуковое исследование.</w:t>
      </w:r>
    </w:p>
    <w:p w:rsidR="002B745D" w:rsidRPr="002B745D" w:rsidRDefault="002B745D" w:rsidP="00BE26C2">
      <w:pPr>
        <w:pStyle w:val="a6"/>
        <w:numPr>
          <w:ilvl w:val="0"/>
          <w:numId w:val="36"/>
        </w:numPr>
        <w:rPr>
          <w:rFonts w:ascii="Times New Roman" w:hAnsi="Times New Roman"/>
          <w:color w:val="000000"/>
          <w:sz w:val="28"/>
          <w:szCs w:val="28"/>
        </w:rPr>
      </w:pPr>
      <w:r w:rsidRPr="002B745D">
        <w:rPr>
          <w:rFonts w:ascii="Times New Roman" w:hAnsi="Times New Roman"/>
          <w:color w:val="000000"/>
          <w:sz w:val="28"/>
          <w:szCs w:val="28"/>
        </w:rPr>
        <w:t>Эхокардиография.</w:t>
      </w:r>
    </w:p>
    <w:p w:rsidR="002B745D" w:rsidRPr="002B745D" w:rsidRDefault="002B745D" w:rsidP="00BE26C2">
      <w:pPr>
        <w:pStyle w:val="a6"/>
        <w:numPr>
          <w:ilvl w:val="0"/>
          <w:numId w:val="36"/>
        </w:numPr>
        <w:rPr>
          <w:rFonts w:ascii="Times New Roman" w:hAnsi="Times New Roman"/>
          <w:color w:val="000000"/>
          <w:sz w:val="28"/>
          <w:szCs w:val="28"/>
        </w:rPr>
      </w:pPr>
      <w:r w:rsidRPr="002B745D">
        <w:rPr>
          <w:rFonts w:ascii="Times New Roman" w:hAnsi="Times New Roman"/>
          <w:color w:val="000000"/>
          <w:sz w:val="28"/>
          <w:szCs w:val="28"/>
        </w:rPr>
        <w:t>Суточное мониторирование АД.</w:t>
      </w:r>
    </w:p>
    <w:p w:rsidR="002B745D" w:rsidRPr="002B745D" w:rsidRDefault="002B745D" w:rsidP="00BE26C2">
      <w:pPr>
        <w:pStyle w:val="a6"/>
        <w:numPr>
          <w:ilvl w:val="0"/>
          <w:numId w:val="36"/>
        </w:numPr>
        <w:rPr>
          <w:rFonts w:ascii="Times New Roman" w:hAnsi="Times New Roman"/>
          <w:color w:val="000000"/>
          <w:sz w:val="28"/>
          <w:szCs w:val="28"/>
        </w:rPr>
      </w:pPr>
      <w:r w:rsidRPr="002B745D">
        <w:rPr>
          <w:rFonts w:ascii="Times New Roman" w:hAnsi="Times New Roman"/>
          <w:color w:val="000000"/>
          <w:sz w:val="28"/>
          <w:szCs w:val="28"/>
        </w:rPr>
        <w:t>Коронароангиография.</w:t>
      </w:r>
    </w:p>
    <w:p w:rsidR="002B745D" w:rsidRPr="002B745D" w:rsidRDefault="002B745D" w:rsidP="00BE26C2">
      <w:pPr>
        <w:pStyle w:val="a6"/>
        <w:numPr>
          <w:ilvl w:val="0"/>
          <w:numId w:val="36"/>
        </w:numPr>
        <w:rPr>
          <w:rFonts w:ascii="Times New Roman" w:hAnsi="Times New Roman"/>
          <w:color w:val="000000"/>
          <w:sz w:val="28"/>
          <w:szCs w:val="28"/>
        </w:rPr>
      </w:pPr>
      <w:r w:rsidRPr="002B745D">
        <w:rPr>
          <w:rFonts w:ascii="Times New Roman" w:hAnsi="Times New Roman"/>
          <w:color w:val="000000"/>
          <w:sz w:val="28"/>
          <w:szCs w:val="28"/>
        </w:rPr>
        <w:t>Сфигмография.</w:t>
      </w:r>
    </w:p>
    <w:p w:rsidR="00675FD0" w:rsidRDefault="00675FD0" w:rsidP="00675FD0">
      <w:pPr>
        <w:ind w:firstLine="709"/>
        <w:jc w:val="both"/>
        <w:rPr>
          <w:b/>
          <w:color w:val="000000"/>
          <w:sz w:val="28"/>
          <w:szCs w:val="28"/>
        </w:rPr>
      </w:pPr>
    </w:p>
    <w:p w:rsidR="00675FD0" w:rsidRPr="00675FD0" w:rsidRDefault="00675FD0" w:rsidP="00675FD0">
      <w:pPr>
        <w:ind w:firstLine="709"/>
        <w:jc w:val="both"/>
        <w:rPr>
          <w:color w:val="000000"/>
          <w:sz w:val="28"/>
          <w:szCs w:val="28"/>
        </w:rPr>
      </w:pPr>
      <w:r w:rsidRPr="00321A77">
        <w:rPr>
          <w:b/>
          <w:color w:val="000000"/>
          <w:sz w:val="28"/>
          <w:szCs w:val="28"/>
        </w:rPr>
        <w:t>Тема</w:t>
      </w:r>
      <w:r>
        <w:rPr>
          <w:b/>
          <w:color w:val="000000"/>
          <w:sz w:val="28"/>
          <w:szCs w:val="28"/>
        </w:rPr>
        <w:t xml:space="preserve"> 3</w:t>
      </w:r>
      <w:r w:rsidRPr="00321A77">
        <w:rPr>
          <w:b/>
          <w:color w:val="000000"/>
          <w:sz w:val="28"/>
          <w:szCs w:val="28"/>
        </w:rPr>
        <w:t>.</w:t>
      </w:r>
      <w:r>
        <w:rPr>
          <w:b/>
          <w:color w:val="000000"/>
          <w:sz w:val="28"/>
          <w:szCs w:val="28"/>
        </w:rPr>
        <w:t xml:space="preserve"> </w:t>
      </w:r>
      <w:r w:rsidRPr="00675FD0">
        <w:rPr>
          <w:color w:val="000000"/>
          <w:sz w:val="28"/>
          <w:szCs w:val="28"/>
        </w:rPr>
        <w:t xml:space="preserve">Расспрос и осмотр больных с заболеваниями органов пищеварительной системы. Лабораторно-инструментальные и рентгенологические методы исследования.  </w:t>
      </w:r>
    </w:p>
    <w:p w:rsidR="00675FD0" w:rsidRPr="00675FD0" w:rsidRDefault="00675FD0" w:rsidP="00675FD0">
      <w:pPr>
        <w:ind w:firstLine="709"/>
        <w:jc w:val="both"/>
        <w:rPr>
          <w:color w:val="000000"/>
          <w:sz w:val="28"/>
          <w:szCs w:val="28"/>
        </w:rPr>
      </w:pPr>
    </w:p>
    <w:p w:rsidR="00675FD0" w:rsidRPr="00F636DE" w:rsidRDefault="00675FD0" w:rsidP="00675FD0">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75FD0" w:rsidRPr="00E4672F"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B745D" w:rsidRDefault="002B745D"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Pr>
          <w:b/>
          <w:color w:val="000000"/>
          <w:sz w:val="28"/>
          <w:szCs w:val="28"/>
        </w:rPr>
        <w:t>Вопросы для письменного опроса:</w:t>
      </w:r>
    </w:p>
    <w:p w:rsidR="00675FD0" w:rsidRDefault="00675FD0" w:rsidP="00675FD0">
      <w:pPr>
        <w:ind w:firstLine="709"/>
        <w:jc w:val="both"/>
        <w:rPr>
          <w:color w:val="000000"/>
          <w:sz w:val="28"/>
          <w:szCs w:val="28"/>
        </w:rPr>
      </w:pPr>
      <w:r w:rsidRPr="00B35CE5">
        <w:rPr>
          <w:color w:val="000000"/>
          <w:sz w:val="28"/>
          <w:szCs w:val="28"/>
        </w:rPr>
        <w:t>Вариант 1</w:t>
      </w:r>
    </w:p>
    <w:p w:rsidR="00D644D9" w:rsidRPr="00D644D9" w:rsidRDefault="00D644D9" w:rsidP="00D644D9">
      <w:pPr>
        <w:pStyle w:val="a6"/>
        <w:numPr>
          <w:ilvl w:val="0"/>
          <w:numId w:val="78"/>
        </w:numPr>
        <w:rPr>
          <w:rFonts w:ascii="Times New Roman" w:hAnsi="Times New Roman"/>
          <w:color w:val="000000"/>
          <w:sz w:val="28"/>
          <w:szCs w:val="28"/>
        </w:rPr>
      </w:pPr>
      <w:r w:rsidRPr="00D644D9">
        <w:rPr>
          <w:rFonts w:ascii="Times New Roman" w:hAnsi="Times New Roman"/>
          <w:color w:val="000000"/>
          <w:sz w:val="28"/>
          <w:szCs w:val="28"/>
        </w:rPr>
        <w:t>Перечислите жалобы пациента, при заболеваниях ЖКТ</w:t>
      </w:r>
    </w:p>
    <w:p w:rsidR="00D644D9" w:rsidRPr="00D644D9" w:rsidRDefault="00D644D9" w:rsidP="00D644D9">
      <w:pPr>
        <w:pStyle w:val="a6"/>
        <w:numPr>
          <w:ilvl w:val="0"/>
          <w:numId w:val="78"/>
        </w:numPr>
        <w:rPr>
          <w:rFonts w:ascii="Times New Roman" w:hAnsi="Times New Roman"/>
          <w:color w:val="000000"/>
          <w:sz w:val="28"/>
          <w:szCs w:val="28"/>
        </w:rPr>
      </w:pPr>
      <w:r w:rsidRPr="00D644D9">
        <w:rPr>
          <w:rFonts w:ascii="Times New Roman" w:hAnsi="Times New Roman"/>
          <w:color w:val="000000"/>
          <w:sz w:val="28"/>
          <w:szCs w:val="28"/>
        </w:rPr>
        <w:t>Опишите особенности проведения исследования желудочного содержимого</w:t>
      </w:r>
    </w:p>
    <w:p w:rsidR="00675FD0" w:rsidRDefault="00675FD0" w:rsidP="00675FD0">
      <w:pPr>
        <w:ind w:left="709"/>
        <w:rPr>
          <w:color w:val="000000"/>
          <w:sz w:val="28"/>
          <w:szCs w:val="28"/>
        </w:rPr>
      </w:pPr>
      <w:r>
        <w:rPr>
          <w:color w:val="000000"/>
          <w:sz w:val="28"/>
          <w:szCs w:val="28"/>
        </w:rPr>
        <w:t>Вариант 2</w:t>
      </w:r>
    </w:p>
    <w:p w:rsidR="00D644D9" w:rsidRPr="007F483E" w:rsidRDefault="007F483E" w:rsidP="00D644D9">
      <w:pPr>
        <w:pStyle w:val="a6"/>
        <w:numPr>
          <w:ilvl w:val="0"/>
          <w:numId w:val="79"/>
        </w:numPr>
        <w:rPr>
          <w:rFonts w:ascii="Times New Roman" w:hAnsi="Times New Roman"/>
          <w:color w:val="000000"/>
          <w:sz w:val="28"/>
          <w:szCs w:val="28"/>
        </w:rPr>
      </w:pPr>
      <w:r w:rsidRPr="007F483E">
        <w:rPr>
          <w:rFonts w:ascii="Times New Roman" w:hAnsi="Times New Roman"/>
          <w:color w:val="000000"/>
          <w:sz w:val="28"/>
          <w:szCs w:val="28"/>
        </w:rPr>
        <w:lastRenderedPageBreak/>
        <w:t>Изменение,</w:t>
      </w:r>
      <w:r w:rsidR="00D644D9" w:rsidRPr="007F483E">
        <w:rPr>
          <w:rFonts w:ascii="Times New Roman" w:hAnsi="Times New Roman"/>
          <w:color w:val="000000"/>
          <w:sz w:val="28"/>
          <w:szCs w:val="28"/>
        </w:rPr>
        <w:t xml:space="preserve"> каких показателей при исследовании желудочного содержимого характерно для язвы желудка</w:t>
      </w:r>
      <w:r w:rsidRPr="007F483E">
        <w:rPr>
          <w:rFonts w:ascii="Times New Roman" w:hAnsi="Times New Roman"/>
          <w:color w:val="000000"/>
          <w:sz w:val="28"/>
          <w:szCs w:val="28"/>
        </w:rPr>
        <w:t>.</w:t>
      </w:r>
    </w:p>
    <w:p w:rsidR="00D644D9" w:rsidRPr="007F483E" w:rsidRDefault="007F483E" w:rsidP="00D644D9">
      <w:pPr>
        <w:pStyle w:val="a6"/>
        <w:numPr>
          <w:ilvl w:val="0"/>
          <w:numId w:val="79"/>
        </w:numPr>
        <w:rPr>
          <w:rFonts w:ascii="Times New Roman" w:hAnsi="Times New Roman"/>
          <w:color w:val="000000"/>
          <w:sz w:val="28"/>
          <w:szCs w:val="28"/>
        </w:rPr>
      </w:pPr>
      <w:r w:rsidRPr="007F483E">
        <w:rPr>
          <w:rFonts w:ascii="Times New Roman" w:hAnsi="Times New Roman"/>
          <w:color w:val="000000"/>
          <w:sz w:val="28"/>
          <w:szCs w:val="28"/>
        </w:rPr>
        <w:t>Перечислите показания и противопоказания к проведению ФГДС</w:t>
      </w:r>
    </w:p>
    <w:p w:rsidR="00675FD0" w:rsidRPr="001E4B6D" w:rsidRDefault="00675FD0" w:rsidP="00675FD0">
      <w:pPr>
        <w:pStyle w:val="a6"/>
        <w:ind w:left="1134" w:firstLine="0"/>
        <w:rPr>
          <w:color w:val="000000"/>
          <w:sz w:val="28"/>
          <w:szCs w:val="28"/>
        </w:rPr>
      </w:pPr>
    </w:p>
    <w:p w:rsidR="00675FD0" w:rsidRDefault="00675FD0" w:rsidP="00675FD0">
      <w:pPr>
        <w:ind w:firstLine="709"/>
        <w:jc w:val="both"/>
        <w:rPr>
          <w:b/>
          <w:color w:val="000000"/>
          <w:sz w:val="28"/>
          <w:szCs w:val="28"/>
        </w:rPr>
      </w:pPr>
      <w:r w:rsidRPr="002419BF">
        <w:rPr>
          <w:b/>
          <w:color w:val="000000"/>
          <w:sz w:val="28"/>
          <w:szCs w:val="28"/>
        </w:rPr>
        <w:t>Вопросы и задания для рассмотрения:</w:t>
      </w:r>
    </w:p>
    <w:p w:rsidR="008869AA" w:rsidRPr="008869AA" w:rsidRDefault="008869AA" w:rsidP="008869AA">
      <w:pPr>
        <w:ind w:firstLine="709"/>
        <w:jc w:val="both"/>
        <w:rPr>
          <w:color w:val="000000"/>
          <w:sz w:val="28"/>
          <w:szCs w:val="28"/>
        </w:rPr>
      </w:pPr>
      <w:r w:rsidRPr="008869AA">
        <w:rPr>
          <w:color w:val="000000"/>
          <w:sz w:val="28"/>
          <w:szCs w:val="28"/>
        </w:rPr>
        <w:t>1.</w:t>
      </w:r>
      <w:r w:rsidRPr="008869AA">
        <w:rPr>
          <w:color w:val="000000"/>
          <w:sz w:val="28"/>
          <w:szCs w:val="28"/>
        </w:rPr>
        <w:tab/>
        <w:t>Жалобы больных с желудочно-кишечными заболеваниями. Патогенез.</w:t>
      </w:r>
    </w:p>
    <w:p w:rsidR="008869AA" w:rsidRPr="008869AA" w:rsidRDefault="008869AA" w:rsidP="008869AA">
      <w:pPr>
        <w:ind w:firstLine="709"/>
        <w:jc w:val="both"/>
        <w:rPr>
          <w:color w:val="000000"/>
          <w:sz w:val="28"/>
          <w:szCs w:val="28"/>
        </w:rPr>
      </w:pPr>
      <w:r w:rsidRPr="008869AA">
        <w:rPr>
          <w:color w:val="000000"/>
          <w:sz w:val="28"/>
          <w:szCs w:val="28"/>
        </w:rPr>
        <w:t>2.</w:t>
      </w:r>
      <w:r w:rsidRPr="008869AA">
        <w:rPr>
          <w:color w:val="000000"/>
          <w:sz w:val="28"/>
          <w:szCs w:val="28"/>
        </w:rPr>
        <w:tab/>
        <w:t>Общий и частный осмотр данных больных.</w:t>
      </w:r>
    </w:p>
    <w:p w:rsidR="008869AA" w:rsidRPr="008869AA" w:rsidRDefault="008869AA" w:rsidP="008869AA">
      <w:pPr>
        <w:ind w:firstLine="709"/>
        <w:jc w:val="both"/>
        <w:rPr>
          <w:color w:val="000000"/>
          <w:sz w:val="28"/>
          <w:szCs w:val="28"/>
        </w:rPr>
      </w:pPr>
      <w:r w:rsidRPr="008869AA">
        <w:rPr>
          <w:color w:val="000000"/>
          <w:sz w:val="28"/>
          <w:szCs w:val="28"/>
        </w:rPr>
        <w:t>3.</w:t>
      </w:r>
      <w:r w:rsidRPr="008869AA">
        <w:rPr>
          <w:color w:val="000000"/>
          <w:sz w:val="28"/>
          <w:szCs w:val="28"/>
        </w:rPr>
        <w:tab/>
        <w:t>Рентгенологические и эндоскопические методы исследования.</w:t>
      </w:r>
    </w:p>
    <w:p w:rsidR="008869AA" w:rsidRPr="008869AA" w:rsidRDefault="008869AA" w:rsidP="00777F0F">
      <w:pPr>
        <w:ind w:left="1418" w:hanging="709"/>
        <w:jc w:val="both"/>
        <w:rPr>
          <w:color w:val="000000"/>
          <w:sz w:val="28"/>
          <w:szCs w:val="28"/>
        </w:rPr>
      </w:pPr>
      <w:r w:rsidRPr="008869AA">
        <w:rPr>
          <w:color w:val="000000"/>
          <w:sz w:val="28"/>
          <w:szCs w:val="28"/>
        </w:rPr>
        <w:t>4.</w:t>
      </w:r>
      <w:r w:rsidRPr="008869AA">
        <w:rPr>
          <w:color w:val="000000"/>
          <w:sz w:val="28"/>
          <w:szCs w:val="28"/>
        </w:rPr>
        <w:tab/>
        <w:t>Исследование желудочного сока и дуоденального содержимого. Клиническая оценка. Анализ кала.</w:t>
      </w:r>
    </w:p>
    <w:p w:rsidR="00777F0F" w:rsidRDefault="00777F0F" w:rsidP="00777F0F">
      <w:pPr>
        <w:ind w:firstLine="675"/>
        <w:jc w:val="both"/>
        <w:rPr>
          <w:b/>
          <w:color w:val="000000"/>
          <w:sz w:val="28"/>
          <w:szCs w:val="28"/>
        </w:rPr>
      </w:pPr>
    </w:p>
    <w:p w:rsidR="00777F0F" w:rsidRDefault="00777F0F" w:rsidP="00777F0F">
      <w:pPr>
        <w:ind w:firstLine="675"/>
        <w:jc w:val="both"/>
        <w:rPr>
          <w:b/>
          <w:color w:val="000000"/>
          <w:sz w:val="28"/>
          <w:szCs w:val="28"/>
        </w:rPr>
      </w:pPr>
      <w:r>
        <w:rPr>
          <w:b/>
          <w:color w:val="000000"/>
          <w:sz w:val="28"/>
          <w:szCs w:val="28"/>
        </w:rPr>
        <w:t>Решение ситуационных задач:</w:t>
      </w:r>
    </w:p>
    <w:p w:rsidR="00880086" w:rsidRPr="00880086" w:rsidRDefault="00880086" w:rsidP="00880086">
      <w:pPr>
        <w:ind w:firstLine="675"/>
        <w:jc w:val="both"/>
        <w:rPr>
          <w:b/>
          <w:color w:val="000000"/>
          <w:sz w:val="28"/>
          <w:szCs w:val="28"/>
        </w:rPr>
      </w:pPr>
      <w:r w:rsidRPr="00880086">
        <w:rPr>
          <w:b/>
          <w:color w:val="000000"/>
          <w:sz w:val="28"/>
          <w:szCs w:val="28"/>
        </w:rPr>
        <w:t xml:space="preserve">Задача № </w:t>
      </w:r>
      <w:r w:rsidR="008E5B18">
        <w:rPr>
          <w:b/>
          <w:color w:val="000000"/>
          <w:sz w:val="28"/>
          <w:szCs w:val="28"/>
        </w:rPr>
        <w:t>1</w:t>
      </w:r>
    </w:p>
    <w:p w:rsidR="00880086" w:rsidRPr="00880086" w:rsidRDefault="00880086" w:rsidP="00880086">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777F0F" w:rsidRDefault="00880086" w:rsidP="00880086">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880086" w:rsidRPr="00B10BA1" w:rsidTr="008E5B18">
        <w:trPr>
          <w:cantSplit/>
          <w:trHeight w:val="699"/>
        </w:trPr>
        <w:tc>
          <w:tcPr>
            <w:tcW w:w="1559" w:type="dxa"/>
            <w:vMerge w:val="restart"/>
          </w:tcPr>
          <w:p w:rsidR="00880086" w:rsidRPr="00B10BA1" w:rsidRDefault="00880086" w:rsidP="008E5B18">
            <w:pPr>
              <w:suppressAutoHyphens/>
              <w:jc w:val="both"/>
            </w:pPr>
          </w:p>
          <w:p w:rsidR="00880086" w:rsidRPr="00B10BA1" w:rsidRDefault="00880086" w:rsidP="008E5B18">
            <w:pPr>
              <w:suppressAutoHyphens/>
              <w:jc w:val="both"/>
            </w:pPr>
          </w:p>
          <w:p w:rsidR="00880086" w:rsidRPr="00B10BA1" w:rsidRDefault="00880086" w:rsidP="008E5B18">
            <w:pPr>
              <w:suppressAutoHyphens/>
              <w:jc w:val="both"/>
            </w:pPr>
          </w:p>
          <w:p w:rsidR="00880086" w:rsidRPr="00B10BA1" w:rsidRDefault="00880086" w:rsidP="008E5B18">
            <w:pPr>
              <w:suppressAutoHyphens/>
              <w:jc w:val="both"/>
            </w:pPr>
          </w:p>
        </w:tc>
        <w:tc>
          <w:tcPr>
            <w:tcW w:w="567" w:type="dxa"/>
            <w:vMerge w:val="restart"/>
            <w:textDirection w:val="btLr"/>
          </w:tcPr>
          <w:p w:rsidR="00880086" w:rsidRPr="00B10BA1" w:rsidRDefault="00880086" w:rsidP="008E5B18">
            <w:pPr>
              <w:suppressAutoHyphens/>
              <w:ind w:left="113" w:firstLine="62"/>
              <w:jc w:val="both"/>
              <w:rPr>
                <w:lang w:val="en-US"/>
              </w:rPr>
            </w:pPr>
            <w:r w:rsidRPr="00B10BA1">
              <w:rPr>
                <w:lang w:val="en-US"/>
              </w:rPr>
              <w:t>Натощак</w:t>
            </w:r>
          </w:p>
        </w:tc>
        <w:tc>
          <w:tcPr>
            <w:tcW w:w="2835" w:type="dxa"/>
            <w:gridSpan w:val="4"/>
          </w:tcPr>
          <w:p w:rsidR="00880086" w:rsidRPr="000C62DD" w:rsidRDefault="00880086" w:rsidP="008E5B18">
            <w:pPr>
              <w:suppressAutoHyphens/>
              <w:ind w:left="-108" w:firstLine="63"/>
              <w:jc w:val="both"/>
            </w:pPr>
            <w:r>
              <w:t>Базальная секреция</w:t>
            </w:r>
          </w:p>
        </w:tc>
        <w:tc>
          <w:tcPr>
            <w:tcW w:w="2889" w:type="dxa"/>
            <w:gridSpan w:val="4"/>
          </w:tcPr>
          <w:p w:rsidR="00880086" w:rsidRPr="00B10BA1" w:rsidRDefault="00880086" w:rsidP="008E5B18">
            <w:pPr>
              <w:suppressAutoHyphens/>
              <w:jc w:val="both"/>
            </w:pPr>
            <w:r>
              <w:t>Стимулированная секреция</w:t>
            </w:r>
          </w:p>
        </w:tc>
        <w:tc>
          <w:tcPr>
            <w:tcW w:w="2214" w:type="dxa"/>
            <w:vMerge w:val="restart"/>
          </w:tcPr>
          <w:p w:rsidR="00880086" w:rsidRPr="00B10BA1" w:rsidRDefault="00880086" w:rsidP="008E5B18">
            <w:pPr>
              <w:suppressAutoHyphens/>
              <w:jc w:val="both"/>
            </w:pPr>
          </w:p>
          <w:p w:rsidR="00880086" w:rsidRPr="00B10BA1" w:rsidRDefault="00880086" w:rsidP="008E5B18">
            <w:pPr>
              <w:suppressAutoHyphens/>
              <w:jc w:val="both"/>
            </w:pPr>
            <w:r w:rsidRPr="00B10BA1">
              <w:t>Микроскопи-</w:t>
            </w:r>
          </w:p>
          <w:p w:rsidR="00880086" w:rsidRPr="00B10BA1" w:rsidRDefault="00880086" w:rsidP="008E5B18">
            <w:pPr>
              <w:suppressAutoHyphens/>
              <w:jc w:val="both"/>
            </w:pPr>
            <w:r w:rsidRPr="00B10BA1">
              <w:t>ческое исследование желудочного</w:t>
            </w:r>
          </w:p>
          <w:p w:rsidR="00880086" w:rsidRPr="00B10BA1" w:rsidRDefault="00880086" w:rsidP="008E5B18">
            <w:pPr>
              <w:suppressAutoHyphens/>
              <w:jc w:val="both"/>
            </w:pPr>
            <w:r w:rsidRPr="00B10BA1">
              <w:t>содержимого</w:t>
            </w:r>
          </w:p>
        </w:tc>
      </w:tr>
      <w:tr w:rsidR="00880086" w:rsidRPr="00B10BA1" w:rsidTr="008E5B18">
        <w:trPr>
          <w:cantSplit/>
          <w:trHeight w:val="1518"/>
        </w:trPr>
        <w:tc>
          <w:tcPr>
            <w:tcW w:w="1559" w:type="dxa"/>
            <w:vMerge/>
          </w:tcPr>
          <w:p w:rsidR="00880086" w:rsidRPr="00B10BA1" w:rsidRDefault="00880086" w:rsidP="008E5B18">
            <w:pPr>
              <w:suppressAutoHyphens/>
              <w:jc w:val="both"/>
            </w:pPr>
          </w:p>
        </w:tc>
        <w:tc>
          <w:tcPr>
            <w:tcW w:w="567" w:type="dxa"/>
            <w:vMerge/>
            <w:textDirection w:val="btLr"/>
          </w:tcPr>
          <w:p w:rsidR="00880086" w:rsidRPr="00B10BA1" w:rsidRDefault="00880086" w:rsidP="008E5B18">
            <w:pPr>
              <w:suppressAutoHyphens/>
              <w:ind w:left="113" w:firstLine="62"/>
              <w:jc w:val="both"/>
            </w:pPr>
          </w:p>
        </w:tc>
        <w:tc>
          <w:tcPr>
            <w:tcW w:w="715" w:type="dxa"/>
            <w:textDirection w:val="btLr"/>
          </w:tcPr>
          <w:p w:rsidR="00880086" w:rsidRPr="00B10BA1" w:rsidRDefault="00880086" w:rsidP="008E5B18">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880086" w:rsidRPr="00B10BA1" w:rsidRDefault="00880086" w:rsidP="008E5B18">
            <w:pPr>
              <w:suppressAutoHyphens/>
              <w:ind w:left="-54" w:firstLine="63"/>
              <w:jc w:val="both"/>
              <w:rPr>
                <w:lang w:val="en-US"/>
              </w:rPr>
            </w:pPr>
            <w:r w:rsidRPr="00B10BA1">
              <w:rPr>
                <w:lang w:val="en-US"/>
              </w:rPr>
              <w:t xml:space="preserve">   15 минут</w:t>
            </w:r>
          </w:p>
        </w:tc>
        <w:tc>
          <w:tcPr>
            <w:tcW w:w="716" w:type="dxa"/>
            <w:textDirection w:val="btLr"/>
          </w:tcPr>
          <w:p w:rsidR="00880086" w:rsidRPr="00B10BA1" w:rsidRDefault="00880086" w:rsidP="008E5B18">
            <w:pPr>
              <w:suppressAutoHyphens/>
              <w:ind w:left="-108" w:firstLine="62"/>
              <w:jc w:val="both"/>
              <w:rPr>
                <w:lang w:val="en-US"/>
              </w:rPr>
            </w:pPr>
            <w:r w:rsidRPr="00B10BA1">
              <w:rPr>
                <w:lang w:val="en-US"/>
              </w:rPr>
              <w:t xml:space="preserve">    Через</w:t>
            </w:r>
          </w:p>
          <w:p w:rsidR="00880086" w:rsidRPr="00B10BA1" w:rsidRDefault="00880086" w:rsidP="008E5B18">
            <w:pPr>
              <w:suppressAutoHyphens/>
              <w:ind w:left="-108" w:firstLine="62"/>
              <w:jc w:val="both"/>
              <w:rPr>
                <w:lang w:val="en-US"/>
              </w:rPr>
            </w:pPr>
            <w:r w:rsidRPr="00B10BA1">
              <w:rPr>
                <w:lang w:val="en-US"/>
              </w:rPr>
              <w:t xml:space="preserve">    30 минут</w:t>
            </w:r>
          </w:p>
        </w:tc>
        <w:tc>
          <w:tcPr>
            <w:tcW w:w="715" w:type="dxa"/>
            <w:textDirection w:val="btLr"/>
          </w:tcPr>
          <w:p w:rsidR="00880086" w:rsidRPr="00B10BA1" w:rsidRDefault="00880086" w:rsidP="008E5B18">
            <w:pPr>
              <w:suppressAutoHyphens/>
              <w:ind w:left="-108" w:firstLine="62"/>
              <w:jc w:val="both"/>
              <w:rPr>
                <w:lang w:val="en-US"/>
              </w:rPr>
            </w:pPr>
            <w:r w:rsidRPr="00B10BA1">
              <w:rPr>
                <w:lang w:val="en-US"/>
              </w:rPr>
              <w:t xml:space="preserve">    Через</w:t>
            </w:r>
          </w:p>
          <w:p w:rsidR="00880086" w:rsidRPr="00B10BA1" w:rsidRDefault="00880086" w:rsidP="008E5B18">
            <w:pPr>
              <w:suppressAutoHyphens/>
              <w:ind w:left="-108" w:firstLine="62"/>
              <w:jc w:val="both"/>
              <w:rPr>
                <w:lang w:val="en-US"/>
              </w:rPr>
            </w:pPr>
            <w:r w:rsidRPr="00B10BA1">
              <w:rPr>
                <w:lang w:val="en-US"/>
              </w:rPr>
              <w:t xml:space="preserve">    45 минут</w:t>
            </w:r>
          </w:p>
        </w:tc>
        <w:tc>
          <w:tcPr>
            <w:tcW w:w="689" w:type="dxa"/>
            <w:textDirection w:val="btLr"/>
          </w:tcPr>
          <w:p w:rsidR="00880086" w:rsidRDefault="00880086" w:rsidP="008E5B18">
            <w:pPr>
              <w:suppressAutoHyphens/>
              <w:ind w:left="-108" w:firstLine="63"/>
              <w:jc w:val="both"/>
            </w:pPr>
            <w:r w:rsidRPr="00B10BA1">
              <w:rPr>
                <w:lang w:val="en-US"/>
              </w:rPr>
              <w:t xml:space="preserve">    Через</w:t>
            </w:r>
          </w:p>
          <w:p w:rsidR="00880086" w:rsidRPr="00B10BA1" w:rsidRDefault="00880086" w:rsidP="008E5B18">
            <w:pPr>
              <w:suppressAutoHyphens/>
              <w:ind w:left="-108" w:firstLine="63"/>
              <w:jc w:val="both"/>
              <w:rPr>
                <w:lang w:val="en-US"/>
              </w:rPr>
            </w:pPr>
            <w:r w:rsidRPr="00B10BA1">
              <w:rPr>
                <w:lang w:val="en-US"/>
              </w:rPr>
              <w:t xml:space="preserve"> 1 час</w:t>
            </w:r>
          </w:p>
        </w:tc>
        <w:tc>
          <w:tcPr>
            <w:tcW w:w="742" w:type="dxa"/>
            <w:textDirection w:val="btLr"/>
          </w:tcPr>
          <w:p w:rsidR="00880086" w:rsidRDefault="00880086" w:rsidP="008E5B18">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880086" w:rsidRPr="00B10BA1" w:rsidRDefault="00880086" w:rsidP="008E5B18">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880086" w:rsidRDefault="00880086" w:rsidP="008E5B18">
            <w:pPr>
              <w:suppressAutoHyphens/>
              <w:ind w:firstLine="62"/>
              <w:jc w:val="both"/>
            </w:pPr>
            <w:r w:rsidRPr="00B10BA1">
              <w:rPr>
                <w:lang w:val="en-US"/>
              </w:rPr>
              <w:t xml:space="preserve">    Через</w:t>
            </w:r>
          </w:p>
          <w:p w:rsidR="00880086" w:rsidRPr="00B10BA1" w:rsidRDefault="00880086" w:rsidP="008E5B18">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880086" w:rsidRDefault="00880086" w:rsidP="008E5B18">
            <w:pPr>
              <w:suppressAutoHyphens/>
              <w:ind w:left="-108" w:firstLine="62"/>
              <w:jc w:val="both"/>
            </w:pPr>
            <w:r w:rsidRPr="00B10BA1">
              <w:rPr>
                <w:lang w:val="en-US"/>
              </w:rPr>
              <w:t xml:space="preserve">    Через</w:t>
            </w:r>
          </w:p>
          <w:p w:rsidR="00880086" w:rsidRPr="000C62DD" w:rsidRDefault="00880086" w:rsidP="008E5B18">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880086" w:rsidRDefault="00880086" w:rsidP="008E5B18">
            <w:pPr>
              <w:suppressAutoHyphens/>
              <w:ind w:left="113" w:right="113"/>
              <w:jc w:val="both"/>
            </w:pPr>
            <w:r>
              <w:t xml:space="preserve">  Через</w:t>
            </w:r>
          </w:p>
          <w:p w:rsidR="00880086" w:rsidRPr="00B10BA1" w:rsidRDefault="00880086" w:rsidP="008E5B18">
            <w:pPr>
              <w:suppressAutoHyphens/>
              <w:ind w:left="113" w:right="113"/>
              <w:jc w:val="both"/>
            </w:pPr>
            <w:r>
              <w:t>2 часа</w:t>
            </w:r>
          </w:p>
        </w:tc>
        <w:tc>
          <w:tcPr>
            <w:tcW w:w="2214" w:type="dxa"/>
            <w:vMerge/>
          </w:tcPr>
          <w:p w:rsidR="00880086" w:rsidRPr="00B10BA1" w:rsidRDefault="00880086" w:rsidP="008E5B18">
            <w:pPr>
              <w:suppressAutoHyphens/>
              <w:jc w:val="both"/>
            </w:pPr>
          </w:p>
        </w:tc>
      </w:tr>
      <w:tr w:rsidR="00880086" w:rsidRPr="00B10BA1" w:rsidTr="008E5B18">
        <w:trPr>
          <w:trHeight w:val="2559"/>
        </w:trPr>
        <w:tc>
          <w:tcPr>
            <w:tcW w:w="1559" w:type="dxa"/>
          </w:tcPr>
          <w:p w:rsidR="00880086" w:rsidRPr="00B10BA1" w:rsidRDefault="00880086" w:rsidP="008E5B18">
            <w:pPr>
              <w:suppressAutoHyphens/>
              <w:spacing w:line="360" w:lineRule="auto"/>
              <w:jc w:val="both"/>
            </w:pPr>
            <w:r w:rsidRPr="00B10BA1">
              <w:t>Количество</w:t>
            </w:r>
          </w:p>
          <w:p w:rsidR="00880086" w:rsidRPr="00B10BA1" w:rsidRDefault="00880086" w:rsidP="008E5B18">
            <w:pPr>
              <w:pStyle w:val="8"/>
              <w:suppressAutoHyphens/>
              <w:spacing w:line="360" w:lineRule="auto"/>
              <w:outlineLvl w:val="7"/>
              <w:rPr>
                <w:lang w:val="ru-RU"/>
              </w:rPr>
            </w:pPr>
            <w:r w:rsidRPr="00B10BA1">
              <w:rPr>
                <w:lang w:val="ru-RU"/>
              </w:rPr>
              <w:t>Общая кислотность</w:t>
            </w:r>
          </w:p>
          <w:p w:rsidR="00880086" w:rsidRPr="00B10BA1" w:rsidRDefault="00880086" w:rsidP="008E5B18">
            <w:pPr>
              <w:pStyle w:val="8"/>
              <w:suppressAutoHyphens/>
              <w:spacing w:line="360" w:lineRule="auto"/>
              <w:outlineLvl w:val="7"/>
              <w:rPr>
                <w:lang w:val="ru-RU"/>
              </w:rPr>
            </w:pPr>
            <w:r w:rsidRPr="00B10BA1">
              <w:rPr>
                <w:lang w:val="ru-RU"/>
              </w:rPr>
              <w:t>Свободная</w:t>
            </w:r>
          </w:p>
          <w:p w:rsidR="00880086" w:rsidRPr="00B10BA1" w:rsidRDefault="00880086" w:rsidP="008E5B18">
            <w:pPr>
              <w:pStyle w:val="8"/>
              <w:suppressAutoHyphens/>
              <w:spacing w:line="360" w:lineRule="auto"/>
              <w:outlineLvl w:val="7"/>
              <w:rPr>
                <w:lang w:val="ru-RU"/>
              </w:rPr>
            </w:pPr>
            <w:r w:rsidRPr="00B10BA1">
              <w:t>HCI</w:t>
            </w:r>
          </w:p>
          <w:p w:rsidR="00880086" w:rsidRPr="00B10BA1" w:rsidRDefault="00880086" w:rsidP="008E5B18">
            <w:pPr>
              <w:pStyle w:val="8"/>
              <w:suppressAutoHyphens/>
              <w:spacing w:line="360" w:lineRule="auto"/>
              <w:outlineLvl w:val="7"/>
              <w:rPr>
                <w:lang w:val="ru-RU"/>
              </w:rPr>
            </w:pPr>
            <w:r w:rsidRPr="00B10BA1">
              <w:rPr>
                <w:lang w:val="ru-RU"/>
              </w:rPr>
              <w:t>Связанная</w:t>
            </w:r>
          </w:p>
          <w:p w:rsidR="00880086" w:rsidRPr="00B10BA1" w:rsidRDefault="00880086" w:rsidP="008E5B18">
            <w:pPr>
              <w:pStyle w:val="8"/>
              <w:suppressAutoHyphens/>
              <w:spacing w:line="360" w:lineRule="auto"/>
              <w:outlineLvl w:val="7"/>
              <w:rPr>
                <w:lang w:val="ru-RU"/>
              </w:rPr>
            </w:pPr>
            <w:r w:rsidRPr="00B10BA1">
              <w:t>HCI</w:t>
            </w:r>
          </w:p>
          <w:p w:rsidR="00880086" w:rsidRPr="00B10BA1" w:rsidRDefault="00880086" w:rsidP="008E5B18">
            <w:pPr>
              <w:suppressAutoHyphens/>
              <w:spacing w:line="360" w:lineRule="auto"/>
              <w:jc w:val="both"/>
            </w:pPr>
            <w:r w:rsidRPr="00B10BA1">
              <w:t>Цвет</w:t>
            </w:r>
          </w:p>
        </w:tc>
        <w:tc>
          <w:tcPr>
            <w:tcW w:w="567" w:type="dxa"/>
          </w:tcPr>
          <w:p w:rsidR="00880086" w:rsidRPr="00B10BA1" w:rsidRDefault="00880086" w:rsidP="008E5B18">
            <w:pPr>
              <w:suppressAutoHyphens/>
              <w:spacing w:line="360" w:lineRule="auto"/>
              <w:ind w:firstLine="62"/>
              <w:jc w:val="center"/>
            </w:pPr>
            <w:r w:rsidRPr="00B10BA1">
              <w:t>20</w:t>
            </w:r>
          </w:p>
          <w:p w:rsidR="00880086" w:rsidRPr="00B10BA1" w:rsidRDefault="00880086" w:rsidP="008E5B18">
            <w:pPr>
              <w:pStyle w:val="8"/>
              <w:suppressAutoHyphens/>
              <w:spacing w:line="360" w:lineRule="auto"/>
              <w:ind w:left="6678" w:firstLine="62"/>
              <w:jc w:val="center"/>
              <w:outlineLvl w:val="7"/>
              <w:rPr>
                <w:lang w:val="ru-RU"/>
              </w:rPr>
            </w:pPr>
          </w:p>
          <w:p w:rsidR="00880086" w:rsidRPr="00B10BA1" w:rsidRDefault="00880086" w:rsidP="008E5B18">
            <w:pPr>
              <w:suppressAutoHyphens/>
              <w:spacing w:line="360" w:lineRule="auto"/>
              <w:ind w:firstLine="62"/>
              <w:jc w:val="center"/>
            </w:pPr>
            <w:r w:rsidRPr="00B10BA1">
              <w:t>8</w:t>
            </w:r>
          </w:p>
          <w:p w:rsidR="00880086" w:rsidRPr="00B10BA1" w:rsidRDefault="00880086" w:rsidP="008E5B18">
            <w:pPr>
              <w:pStyle w:val="8"/>
              <w:suppressAutoHyphens/>
              <w:spacing w:line="360" w:lineRule="auto"/>
              <w:ind w:left="6894" w:firstLine="62"/>
              <w:jc w:val="center"/>
              <w:outlineLvl w:val="7"/>
              <w:rPr>
                <w:lang w:val="ru-RU"/>
              </w:rPr>
            </w:pPr>
          </w:p>
          <w:p w:rsidR="00880086" w:rsidRPr="00B10BA1" w:rsidRDefault="00880086" w:rsidP="008E5B18">
            <w:pPr>
              <w:pStyle w:val="8"/>
              <w:suppressAutoHyphens/>
              <w:spacing w:line="360" w:lineRule="auto"/>
              <w:ind w:firstLine="62"/>
              <w:jc w:val="center"/>
              <w:outlineLvl w:val="7"/>
              <w:rPr>
                <w:lang w:val="ru-RU"/>
              </w:rPr>
            </w:pPr>
            <w:r w:rsidRPr="00B10BA1">
              <w:rPr>
                <w:lang w:val="ru-RU"/>
              </w:rPr>
              <w:t>0</w:t>
            </w:r>
          </w:p>
          <w:p w:rsidR="00880086" w:rsidRPr="00B10BA1" w:rsidRDefault="00880086" w:rsidP="008E5B18">
            <w:pPr>
              <w:pStyle w:val="8"/>
              <w:suppressAutoHyphens/>
              <w:spacing w:line="360" w:lineRule="auto"/>
              <w:ind w:left="6660" w:firstLine="62"/>
              <w:jc w:val="center"/>
              <w:outlineLvl w:val="7"/>
              <w:rPr>
                <w:lang w:val="ru-RU"/>
              </w:rPr>
            </w:pPr>
          </w:p>
          <w:p w:rsidR="00880086" w:rsidRPr="00B10BA1" w:rsidRDefault="00880086" w:rsidP="008E5B18">
            <w:pPr>
              <w:pStyle w:val="8"/>
              <w:suppressAutoHyphens/>
              <w:spacing w:line="360" w:lineRule="auto"/>
              <w:ind w:firstLine="62"/>
              <w:jc w:val="center"/>
              <w:outlineLvl w:val="7"/>
              <w:rPr>
                <w:lang w:val="ru-RU"/>
              </w:rPr>
            </w:pPr>
            <w:r w:rsidRPr="00B10BA1">
              <w:rPr>
                <w:lang w:val="ru-RU"/>
              </w:rPr>
              <w:t>8</w:t>
            </w:r>
          </w:p>
          <w:p w:rsidR="00880086" w:rsidRPr="00B10BA1" w:rsidRDefault="00880086" w:rsidP="008E5B18">
            <w:pPr>
              <w:suppressAutoHyphens/>
              <w:spacing w:line="360" w:lineRule="auto"/>
              <w:ind w:firstLine="62"/>
              <w:jc w:val="center"/>
            </w:pPr>
            <w:r w:rsidRPr="00B10BA1">
              <w:t>б/цв</w:t>
            </w:r>
          </w:p>
        </w:tc>
        <w:tc>
          <w:tcPr>
            <w:tcW w:w="715" w:type="dxa"/>
          </w:tcPr>
          <w:p w:rsidR="00880086" w:rsidRPr="00B10BA1" w:rsidRDefault="00880086" w:rsidP="008E5B18">
            <w:pPr>
              <w:suppressAutoHyphens/>
              <w:spacing w:line="360" w:lineRule="auto"/>
              <w:ind w:left="-54" w:firstLine="63"/>
              <w:jc w:val="center"/>
            </w:pPr>
            <w:r w:rsidRPr="00B10BA1">
              <w:t>10</w:t>
            </w:r>
          </w:p>
          <w:p w:rsidR="00880086" w:rsidRPr="00B10BA1" w:rsidRDefault="00880086" w:rsidP="008E5B18">
            <w:pPr>
              <w:pStyle w:val="8"/>
              <w:suppressAutoHyphens/>
              <w:spacing w:line="360" w:lineRule="auto"/>
              <w:ind w:left="-54" w:firstLine="63"/>
              <w:jc w:val="center"/>
              <w:outlineLvl w:val="7"/>
              <w:rPr>
                <w:lang w:val="ru-RU"/>
              </w:rPr>
            </w:pPr>
          </w:p>
          <w:p w:rsidR="00880086" w:rsidRPr="00B10BA1" w:rsidRDefault="00880086" w:rsidP="008E5B18">
            <w:pPr>
              <w:suppressAutoHyphens/>
              <w:spacing w:line="360" w:lineRule="auto"/>
              <w:ind w:left="-54" w:firstLine="63"/>
              <w:jc w:val="center"/>
            </w:pPr>
            <w:r w:rsidRPr="00B10BA1">
              <w:t>18</w:t>
            </w:r>
          </w:p>
          <w:p w:rsidR="00880086" w:rsidRPr="00B10BA1" w:rsidRDefault="00880086" w:rsidP="008E5B18">
            <w:pPr>
              <w:pStyle w:val="8"/>
              <w:suppressAutoHyphens/>
              <w:spacing w:line="360" w:lineRule="auto"/>
              <w:ind w:left="-54" w:firstLine="63"/>
              <w:jc w:val="center"/>
              <w:outlineLvl w:val="7"/>
              <w:rPr>
                <w:lang w:val="ru-RU"/>
              </w:rPr>
            </w:pPr>
          </w:p>
          <w:p w:rsidR="00880086" w:rsidRPr="00B10BA1" w:rsidRDefault="00880086" w:rsidP="008E5B18">
            <w:pPr>
              <w:pStyle w:val="8"/>
              <w:suppressAutoHyphens/>
              <w:spacing w:line="360" w:lineRule="auto"/>
              <w:ind w:left="-54" w:firstLine="63"/>
              <w:jc w:val="center"/>
              <w:outlineLvl w:val="7"/>
              <w:rPr>
                <w:lang w:val="ru-RU"/>
              </w:rPr>
            </w:pPr>
            <w:r w:rsidRPr="00B10BA1">
              <w:rPr>
                <w:lang w:val="ru-RU"/>
              </w:rPr>
              <w:t>10</w:t>
            </w:r>
          </w:p>
          <w:p w:rsidR="00880086" w:rsidRPr="00B10BA1" w:rsidRDefault="00880086" w:rsidP="008E5B18">
            <w:pPr>
              <w:pStyle w:val="8"/>
              <w:suppressAutoHyphens/>
              <w:spacing w:line="360" w:lineRule="auto"/>
              <w:ind w:left="-54" w:firstLine="63"/>
              <w:jc w:val="center"/>
              <w:outlineLvl w:val="7"/>
              <w:rPr>
                <w:lang w:val="ru-RU"/>
              </w:rPr>
            </w:pPr>
          </w:p>
          <w:p w:rsidR="00880086" w:rsidRPr="00B10BA1" w:rsidRDefault="00880086" w:rsidP="008E5B18">
            <w:pPr>
              <w:pStyle w:val="8"/>
              <w:suppressAutoHyphens/>
              <w:spacing w:line="360" w:lineRule="auto"/>
              <w:ind w:left="-54" w:firstLine="63"/>
              <w:jc w:val="center"/>
              <w:outlineLvl w:val="7"/>
              <w:rPr>
                <w:lang w:val="ru-RU"/>
              </w:rPr>
            </w:pPr>
            <w:r w:rsidRPr="00B10BA1">
              <w:rPr>
                <w:lang w:val="ru-RU"/>
              </w:rPr>
              <w:t>6</w:t>
            </w:r>
          </w:p>
          <w:p w:rsidR="00880086" w:rsidRPr="00B10BA1" w:rsidRDefault="00880086" w:rsidP="008E5B18">
            <w:pPr>
              <w:suppressAutoHyphens/>
              <w:spacing w:line="360" w:lineRule="auto"/>
              <w:ind w:left="-54" w:firstLine="63"/>
              <w:jc w:val="center"/>
            </w:pPr>
            <w:r>
              <w:t>гол</w:t>
            </w:r>
          </w:p>
        </w:tc>
        <w:tc>
          <w:tcPr>
            <w:tcW w:w="716" w:type="dxa"/>
          </w:tcPr>
          <w:p w:rsidR="00880086" w:rsidRPr="00B10BA1" w:rsidRDefault="00880086" w:rsidP="008E5B18">
            <w:pPr>
              <w:suppressAutoHyphens/>
              <w:spacing w:line="360" w:lineRule="auto"/>
              <w:ind w:left="-108" w:firstLine="62"/>
              <w:jc w:val="center"/>
            </w:pPr>
            <w:r w:rsidRPr="00B10BA1">
              <w:t>50</w:t>
            </w:r>
          </w:p>
          <w:p w:rsidR="00880086" w:rsidRPr="00B10BA1" w:rsidRDefault="00880086" w:rsidP="008E5B18">
            <w:pPr>
              <w:pStyle w:val="8"/>
              <w:suppressAutoHyphens/>
              <w:spacing w:line="360" w:lineRule="auto"/>
              <w:ind w:left="-108" w:firstLine="62"/>
              <w:jc w:val="center"/>
              <w:outlineLvl w:val="7"/>
              <w:rPr>
                <w:lang w:val="ru-RU"/>
              </w:rPr>
            </w:pPr>
          </w:p>
          <w:p w:rsidR="00880086" w:rsidRPr="00B10BA1" w:rsidRDefault="00880086" w:rsidP="008E5B18">
            <w:pPr>
              <w:suppressAutoHyphens/>
              <w:spacing w:line="360" w:lineRule="auto"/>
              <w:ind w:left="-108" w:firstLine="62"/>
              <w:jc w:val="center"/>
            </w:pPr>
            <w:r w:rsidRPr="00B10BA1">
              <w:t>26</w:t>
            </w:r>
          </w:p>
          <w:p w:rsidR="00880086" w:rsidRPr="00B10BA1" w:rsidRDefault="00880086" w:rsidP="008E5B18">
            <w:pPr>
              <w:pStyle w:val="8"/>
              <w:suppressAutoHyphens/>
              <w:spacing w:line="360" w:lineRule="auto"/>
              <w:ind w:left="-108" w:firstLine="62"/>
              <w:jc w:val="center"/>
              <w:outlineLvl w:val="7"/>
              <w:rPr>
                <w:lang w:val="ru-RU"/>
              </w:rPr>
            </w:pPr>
          </w:p>
          <w:p w:rsidR="00880086" w:rsidRPr="00B10BA1" w:rsidRDefault="00880086" w:rsidP="008E5B18">
            <w:pPr>
              <w:pStyle w:val="8"/>
              <w:suppressAutoHyphens/>
              <w:spacing w:line="360" w:lineRule="auto"/>
              <w:ind w:left="-108" w:firstLine="62"/>
              <w:jc w:val="center"/>
              <w:outlineLvl w:val="7"/>
              <w:rPr>
                <w:lang w:val="ru-RU"/>
              </w:rPr>
            </w:pPr>
            <w:r w:rsidRPr="00B10BA1">
              <w:rPr>
                <w:lang w:val="ru-RU"/>
              </w:rPr>
              <w:t>14</w:t>
            </w:r>
          </w:p>
          <w:p w:rsidR="00880086" w:rsidRPr="00B10BA1" w:rsidRDefault="00880086" w:rsidP="008E5B18">
            <w:pPr>
              <w:pStyle w:val="8"/>
              <w:suppressAutoHyphens/>
              <w:spacing w:line="360" w:lineRule="auto"/>
              <w:ind w:left="-108" w:firstLine="62"/>
              <w:jc w:val="center"/>
              <w:outlineLvl w:val="7"/>
              <w:rPr>
                <w:lang w:val="ru-RU"/>
              </w:rPr>
            </w:pPr>
          </w:p>
          <w:p w:rsidR="00880086" w:rsidRPr="00B10BA1" w:rsidRDefault="00880086" w:rsidP="008E5B18">
            <w:pPr>
              <w:pStyle w:val="8"/>
              <w:suppressAutoHyphens/>
              <w:spacing w:line="360" w:lineRule="auto"/>
              <w:ind w:left="-108" w:firstLine="62"/>
              <w:jc w:val="center"/>
              <w:outlineLvl w:val="7"/>
              <w:rPr>
                <w:lang w:val="ru-RU"/>
              </w:rPr>
            </w:pPr>
            <w:r w:rsidRPr="00B10BA1">
              <w:rPr>
                <w:lang w:val="ru-RU"/>
              </w:rPr>
              <w:t>12</w:t>
            </w:r>
          </w:p>
          <w:p w:rsidR="00880086" w:rsidRPr="00B10BA1" w:rsidRDefault="00880086" w:rsidP="008E5B18">
            <w:pPr>
              <w:suppressAutoHyphens/>
              <w:spacing w:line="360" w:lineRule="auto"/>
              <w:ind w:left="-108" w:firstLine="62"/>
              <w:jc w:val="center"/>
            </w:pPr>
            <w:r w:rsidRPr="00B10BA1">
              <w:t>гол.</w:t>
            </w:r>
          </w:p>
        </w:tc>
        <w:tc>
          <w:tcPr>
            <w:tcW w:w="715" w:type="dxa"/>
          </w:tcPr>
          <w:p w:rsidR="00880086" w:rsidRPr="00B10BA1" w:rsidRDefault="00880086" w:rsidP="008E5B18">
            <w:pPr>
              <w:suppressAutoHyphens/>
              <w:spacing w:line="360" w:lineRule="auto"/>
              <w:ind w:left="-108" w:firstLine="62"/>
              <w:jc w:val="center"/>
            </w:pPr>
            <w:r w:rsidRPr="00B10BA1">
              <w:t>20</w:t>
            </w:r>
          </w:p>
          <w:p w:rsidR="00880086" w:rsidRPr="00B10BA1" w:rsidRDefault="00880086" w:rsidP="008E5B18">
            <w:pPr>
              <w:pStyle w:val="8"/>
              <w:suppressAutoHyphens/>
              <w:spacing w:line="360" w:lineRule="auto"/>
              <w:ind w:left="-108" w:firstLine="62"/>
              <w:jc w:val="center"/>
              <w:outlineLvl w:val="7"/>
              <w:rPr>
                <w:lang w:val="ru-RU"/>
              </w:rPr>
            </w:pPr>
          </w:p>
          <w:p w:rsidR="00880086" w:rsidRPr="00B10BA1" w:rsidRDefault="00880086" w:rsidP="008E5B18">
            <w:pPr>
              <w:suppressAutoHyphens/>
              <w:spacing w:line="360" w:lineRule="auto"/>
              <w:ind w:left="-108" w:firstLine="62"/>
              <w:jc w:val="center"/>
            </w:pPr>
            <w:r w:rsidRPr="00B10BA1">
              <w:t>32</w:t>
            </w:r>
          </w:p>
          <w:p w:rsidR="00880086" w:rsidRPr="00B10BA1" w:rsidRDefault="00880086" w:rsidP="008E5B18">
            <w:pPr>
              <w:pStyle w:val="8"/>
              <w:suppressAutoHyphens/>
              <w:spacing w:line="360" w:lineRule="auto"/>
              <w:ind w:left="-108" w:firstLine="62"/>
              <w:jc w:val="center"/>
              <w:outlineLvl w:val="7"/>
              <w:rPr>
                <w:lang w:val="ru-RU"/>
              </w:rPr>
            </w:pPr>
          </w:p>
          <w:p w:rsidR="00880086" w:rsidRPr="00B10BA1" w:rsidRDefault="00880086" w:rsidP="008E5B18">
            <w:pPr>
              <w:pStyle w:val="8"/>
              <w:suppressAutoHyphens/>
              <w:spacing w:line="360" w:lineRule="auto"/>
              <w:ind w:left="-108" w:firstLine="62"/>
              <w:jc w:val="center"/>
              <w:outlineLvl w:val="7"/>
              <w:rPr>
                <w:lang w:val="ru-RU"/>
              </w:rPr>
            </w:pPr>
            <w:r w:rsidRPr="00B10BA1">
              <w:rPr>
                <w:lang w:val="ru-RU"/>
              </w:rPr>
              <w:t>24</w:t>
            </w:r>
          </w:p>
          <w:p w:rsidR="00880086" w:rsidRPr="00B10BA1" w:rsidRDefault="00880086" w:rsidP="008E5B18">
            <w:pPr>
              <w:pStyle w:val="8"/>
              <w:suppressAutoHyphens/>
              <w:spacing w:line="360" w:lineRule="auto"/>
              <w:ind w:left="-108" w:firstLine="62"/>
              <w:jc w:val="center"/>
              <w:outlineLvl w:val="7"/>
              <w:rPr>
                <w:lang w:val="ru-RU"/>
              </w:rPr>
            </w:pPr>
          </w:p>
          <w:p w:rsidR="00880086" w:rsidRPr="00B10BA1" w:rsidRDefault="00880086" w:rsidP="008E5B18">
            <w:pPr>
              <w:pStyle w:val="8"/>
              <w:suppressAutoHyphens/>
              <w:spacing w:line="360" w:lineRule="auto"/>
              <w:ind w:left="-108" w:firstLine="62"/>
              <w:jc w:val="center"/>
              <w:outlineLvl w:val="7"/>
              <w:rPr>
                <w:lang w:val="ru-RU"/>
              </w:rPr>
            </w:pPr>
            <w:r w:rsidRPr="00B10BA1">
              <w:rPr>
                <w:lang w:val="ru-RU"/>
              </w:rPr>
              <w:t>8</w:t>
            </w:r>
          </w:p>
          <w:p w:rsidR="00880086" w:rsidRPr="00B10BA1" w:rsidRDefault="00880086" w:rsidP="008E5B18">
            <w:pPr>
              <w:suppressAutoHyphens/>
              <w:spacing w:line="360" w:lineRule="auto"/>
              <w:ind w:left="-108" w:firstLine="62"/>
              <w:jc w:val="center"/>
            </w:pPr>
            <w:r w:rsidRPr="00B10BA1">
              <w:t>б/</w:t>
            </w:r>
            <w:r>
              <w:t>гол</w:t>
            </w:r>
          </w:p>
        </w:tc>
        <w:tc>
          <w:tcPr>
            <w:tcW w:w="689" w:type="dxa"/>
          </w:tcPr>
          <w:p w:rsidR="00880086" w:rsidRPr="00B10BA1" w:rsidRDefault="00880086" w:rsidP="008E5B18">
            <w:pPr>
              <w:suppressAutoHyphens/>
              <w:spacing w:line="360" w:lineRule="auto"/>
              <w:ind w:left="-108" w:firstLine="63"/>
              <w:jc w:val="center"/>
            </w:pPr>
            <w:r w:rsidRPr="00B10BA1">
              <w:t>15</w:t>
            </w:r>
          </w:p>
          <w:p w:rsidR="00880086" w:rsidRPr="00B10BA1" w:rsidRDefault="00880086" w:rsidP="008E5B18">
            <w:pPr>
              <w:pStyle w:val="8"/>
              <w:suppressAutoHyphens/>
              <w:spacing w:line="360" w:lineRule="auto"/>
              <w:ind w:left="-108" w:firstLine="63"/>
              <w:jc w:val="center"/>
              <w:outlineLvl w:val="7"/>
              <w:rPr>
                <w:lang w:val="ru-RU"/>
              </w:rPr>
            </w:pPr>
          </w:p>
          <w:p w:rsidR="00880086" w:rsidRPr="00B10BA1" w:rsidRDefault="00880086" w:rsidP="008E5B18">
            <w:pPr>
              <w:suppressAutoHyphens/>
              <w:spacing w:line="360" w:lineRule="auto"/>
              <w:ind w:left="-108" w:firstLine="63"/>
              <w:jc w:val="center"/>
            </w:pPr>
            <w:r w:rsidRPr="00B10BA1">
              <w:t>48</w:t>
            </w:r>
          </w:p>
          <w:p w:rsidR="00880086" w:rsidRPr="00B10BA1" w:rsidRDefault="00880086" w:rsidP="008E5B18">
            <w:pPr>
              <w:pStyle w:val="8"/>
              <w:suppressAutoHyphens/>
              <w:spacing w:line="360" w:lineRule="auto"/>
              <w:ind w:left="-108" w:firstLine="63"/>
              <w:jc w:val="center"/>
              <w:outlineLvl w:val="7"/>
              <w:rPr>
                <w:lang w:val="ru-RU"/>
              </w:rPr>
            </w:pPr>
          </w:p>
          <w:p w:rsidR="00880086" w:rsidRPr="00B10BA1" w:rsidRDefault="00880086" w:rsidP="008E5B18">
            <w:pPr>
              <w:pStyle w:val="8"/>
              <w:suppressAutoHyphens/>
              <w:spacing w:line="360" w:lineRule="auto"/>
              <w:ind w:left="-108" w:firstLine="63"/>
              <w:jc w:val="center"/>
              <w:outlineLvl w:val="7"/>
              <w:rPr>
                <w:lang w:val="ru-RU"/>
              </w:rPr>
            </w:pPr>
            <w:r w:rsidRPr="00B10BA1">
              <w:rPr>
                <w:lang w:val="ru-RU"/>
              </w:rPr>
              <w:t>30</w:t>
            </w:r>
          </w:p>
          <w:p w:rsidR="00880086" w:rsidRPr="00B10BA1" w:rsidRDefault="00880086" w:rsidP="008E5B18">
            <w:pPr>
              <w:pStyle w:val="8"/>
              <w:suppressAutoHyphens/>
              <w:spacing w:line="360" w:lineRule="auto"/>
              <w:ind w:left="-108" w:firstLine="63"/>
              <w:jc w:val="center"/>
              <w:outlineLvl w:val="7"/>
              <w:rPr>
                <w:lang w:val="ru-RU"/>
              </w:rPr>
            </w:pPr>
          </w:p>
          <w:p w:rsidR="00880086" w:rsidRPr="00B10BA1" w:rsidRDefault="00880086" w:rsidP="008E5B18">
            <w:pPr>
              <w:pStyle w:val="8"/>
              <w:suppressAutoHyphens/>
              <w:spacing w:line="360" w:lineRule="auto"/>
              <w:ind w:left="-108" w:firstLine="63"/>
              <w:jc w:val="center"/>
              <w:outlineLvl w:val="7"/>
              <w:rPr>
                <w:lang w:val="ru-RU"/>
              </w:rPr>
            </w:pPr>
            <w:r w:rsidRPr="00B10BA1">
              <w:rPr>
                <w:lang w:val="ru-RU"/>
              </w:rPr>
              <w:t>18</w:t>
            </w:r>
          </w:p>
          <w:p w:rsidR="00880086" w:rsidRPr="00B10BA1" w:rsidRDefault="00880086" w:rsidP="008E5B18">
            <w:pPr>
              <w:suppressAutoHyphens/>
              <w:spacing w:line="360" w:lineRule="auto"/>
              <w:ind w:left="-108" w:firstLine="63"/>
              <w:jc w:val="center"/>
            </w:pPr>
            <w:r w:rsidRPr="00B10BA1">
              <w:t>б/цв</w:t>
            </w:r>
          </w:p>
        </w:tc>
        <w:tc>
          <w:tcPr>
            <w:tcW w:w="742" w:type="dxa"/>
          </w:tcPr>
          <w:p w:rsidR="00880086" w:rsidRPr="00B10BA1" w:rsidRDefault="00880086" w:rsidP="008E5B18">
            <w:pPr>
              <w:suppressAutoHyphens/>
              <w:spacing w:line="360" w:lineRule="auto"/>
              <w:ind w:left="-105" w:firstLine="66"/>
              <w:jc w:val="center"/>
            </w:pPr>
            <w:r>
              <w:t>30</w:t>
            </w:r>
          </w:p>
          <w:p w:rsidR="00880086" w:rsidRPr="00B10BA1" w:rsidRDefault="00880086" w:rsidP="008E5B18">
            <w:pPr>
              <w:pStyle w:val="8"/>
              <w:suppressAutoHyphens/>
              <w:spacing w:line="360" w:lineRule="auto"/>
              <w:ind w:left="-105" w:firstLine="66"/>
              <w:jc w:val="center"/>
              <w:outlineLvl w:val="7"/>
              <w:rPr>
                <w:lang w:val="ru-RU"/>
              </w:rPr>
            </w:pPr>
          </w:p>
          <w:p w:rsidR="00880086" w:rsidRPr="00F24039" w:rsidRDefault="00880086" w:rsidP="008E5B18">
            <w:pPr>
              <w:suppressAutoHyphens/>
              <w:spacing w:line="360" w:lineRule="auto"/>
              <w:ind w:left="-105" w:firstLine="66"/>
              <w:jc w:val="center"/>
            </w:pPr>
            <w:r>
              <w:t>50</w:t>
            </w:r>
          </w:p>
          <w:p w:rsidR="00880086" w:rsidRDefault="00880086" w:rsidP="008E5B18">
            <w:pPr>
              <w:pStyle w:val="8"/>
              <w:suppressAutoHyphens/>
              <w:spacing w:line="360" w:lineRule="auto"/>
              <w:ind w:left="-105" w:firstLine="66"/>
              <w:jc w:val="center"/>
              <w:outlineLvl w:val="7"/>
              <w:rPr>
                <w:lang w:val="ru-RU"/>
              </w:rPr>
            </w:pPr>
          </w:p>
          <w:p w:rsidR="00880086" w:rsidRPr="00B10BA1" w:rsidRDefault="00880086" w:rsidP="008E5B18">
            <w:pPr>
              <w:pStyle w:val="8"/>
              <w:suppressAutoHyphens/>
              <w:spacing w:line="360" w:lineRule="auto"/>
              <w:ind w:left="-105" w:firstLine="66"/>
              <w:jc w:val="center"/>
              <w:outlineLvl w:val="7"/>
              <w:rPr>
                <w:lang w:val="ru-RU"/>
              </w:rPr>
            </w:pPr>
            <w:r>
              <w:rPr>
                <w:lang w:val="ru-RU"/>
              </w:rPr>
              <w:t>23</w:t>
            </w:r>
          </w:p>
          <w:p w:rsidR="00880086" w:rsidRPr="00B10BA1" w:rsidRDefault="00880086" w:rsidP="008E5B18">
            <w:pPr>
              <w:pStyle w:val="8"/>
              <w:suppressAutoHyphens/>
              <w:spacing w:line="360" w:lineRule="auto"/>
              <w:ind w:left="-105" w:firstLine="66"/>
              <w:jc w:val="center"/>
              <w:outlineLvl w:val="7"/>
              <w:rPr>
                <w:lang w:val="ru-RU"/>
              </w:rPr>
            </w:pPr>
          </w:p>
          <w:p w:rsidR="00880086" w:rsidRPr="00B10BA1" w:rsidRDefault="00880086" w:rsidP="008E5B18">
            <w:pPr>
              <w:pStyle w:val="8"/>
              <w:suppressAutoHyphens/>
              <w:spacing w:line="360" w:lineRule="auto"/>
              <w:ind w:left="-105" w:firstLine="66"/>
              <w:jc w:val="center"/>
              <w:outlineLvl w:val="7"/>
              <w:rPr>
                <w:lang w:val="ru-RU"/>
              </w:rPr>
            </w:pPr>
            <w:r w:rsidRPr="00B10BA1">
              <w:rPr>
                <w:lang w:val="ru-RU"/>
              </w:rPr>
              <w:t>16</w:t>
            </w:r>
          </w:p>
          <w:p w:rsidR="00880086" w:rsidRPr="00B10BA1" w:rsidRDefault="00880086" w:rsidP="008E5B18">
            <w:pPr>
              <w:suppressAutoHyphens/>
              <w:spacing w:line="360" w:lineRule="auto"/>
              <w:ind w:left="-105" w:firstLine="66"/>
              <w:jc w:val="center"/>
            </w:pPr>
            <w:r w:rsidRPr="00B10BA1">
              <w:t>б/цв</w:t>
            </w:r>
          </w:p>
        </w:tc>
        <w:tc>
          <w:tcPr>
            <w:tcW w:w="716" w:type="dxa"/>
          </w:tcPr>
          <w:p w:rsidR="00880086" w:rsidRPr="00B10BA1" w:rsidRDefault="00880086" w:rsidP="008E5B18">
            <w:pPr>
              <w:suppressAutoHyphens/>
              <w:spacing w:line="360" w:lineRule="auto"/>
              <w:ind w:firstLine="62"/>
              <w:jc w:val="center"/>
            </w:pPr>
            <w:r>
              <w:t>25</w:t>
            </w:r>
          </w:p>
          <w:p w:rsidR="00880086" w:rsidRPr="00B10BA1" w:rsidRDefault="00880086" w:rsidP="008E5B18">
            <w:pPr>
              <w:pStyle w:val="8"/>
              <w:suppressAutoHyphens/>
              <w:spacing w:line="360" w:lineRule="auto"/>
              <w:ind w:firstLine="62"/>
              <w:jc w:val="center"/>
              <w:outlineLvl w:val="7"/>
              <w:rPr>
                <w:lang w:val="ru-RU"/>
              </w:rPr>
            </w:pPr>
          </w:p>
          <w:p w:rsidR="00880086" w:rsidRPr="00B10BA1" w:rsidRDefault="00880086" w:rsidP="008E5B18">
            <w:pPr>
              <w:suppressAutoHyphens/>
              <w:spacing w:line="360" w:lineRule="auto"/>
              <w:ind w:firstLine="62"/>
              <w:jc w:val="center"/>
            </w:pPr>
            <w:r>
              <w:t>50</w:t>
            </w:r>
          </w:p>
          <w:p w:rsidR="00880086" w:rsidRPr="00B10BA1" w:rsidRDefault="00880086" w:rsidP="008E5B18">
            <w:pPr>
              <w:pStyle w:val="8"/>
              <w:suppressAutoHyphens/>
              <w:spacing w:line="360" w:lineRule="auto"/>
              <w:ind w:firstLine="62"/>
              <w:jc w:val="center"/>
              <w:outlineLvl w:val="7"/>
              <w:rPr>
                <w:lang w:val="ru-RU"/>
              </w:rPr>
            </w:pPr>
          </w:p>
          <w:p w:rsidR="00880086" w:rsidRPr="00B10BA1" w:rsidRDefault="00880086" w:rsidP="008E5B18">
            <w:pPr>
              <w:pStyle w:val="8"/>
              <w:suppressAutoHyphens/>
              <w:spacing w:line="360" w:lineRule="auto"/>
              <w:ind w:firstLine="62"/>
              <w:jc w:val="center"/>
              <w:outlineLvl w:val="7"/>
              <w:rPr>
                <w:lang w:val="ru-RU"/>
              </w:rPr>
            </w:pPr>
            <w:r>
              <w:rPr>
                <w:lang w:val="ru-RU"/>
              </w:rPr>
              <w:t>26</w:t>
            </w:r>
          </w:p>
          <w:p w:rsidR="00880086" w:rsidRPr="00B10BA1" w:rsidRDefault="00880086" w:rsidP="008E5B18">
            <w:pPr>
              <w:pStyle w:val="8"/>
              <w:suppressAutoHyphens/>
              <w:spacing w:line="360" w:lineRule="auto"/>
              <w:ind w:firstLine="62"/>
              <w:jc w:val="center"/>
              <w:outlineLvl w:val="7"/>
              <w:rPr>
                <w:lang w:val="ru-RU"/>
              </w:rPr>
            </w:pPr>
          </w:p>
          <w:p w:rsidR="00880086" w:rsidRPr="00B10BA1" w:rsidRDefault="00880086" w:rsidP="008E5B18">
            <w:pPr>
              <w:pStyle w:val="8"/>
              <w:suppressAutoHyphens/>
              <w:spacing w:line="360" w:lineRule="auto"/>
              <w:ind w:firstLine="62"/>
              <w:jc w:val="center"/>
              <w:outlineLvl w:val="7"/>
              <w:rPr>
                <w:lang w:val="ru-RU"/>
              </w:rPr>
            </w:pPr>
            <w:r w:rsidRPr="00B10BA1">
              <w:rPr>
                <w:lang w:val="ru-RU"/>
              </w:rPr>
              <w:t>14</w:t>
            </w:r>
          </w:p>
          <w:p w:rsidR="00880086" w:rsidRPr="00B10BA1" w:rsidRDefault="00880086" w:rsidP="008E5B18">
            <w:pPr>
              <w:suppressAutoHyphens/>
              <w:spacing w:line="360" w:lineRule="auto"/>
              <w:ind w:firstLine="62"/>
              <w:jc w:val="center"/>
            </w:pPr>
            <w:r w:rsidRPr="00B10BA1">
              <w:t>б/цв</w:t>
            </w:r>
          </w:p>
        </w:tc>
        <w:tc>
          <w:tcPr>
            <w:tcW w:w="715" w:type="dxa"/>
          </w:tcPr>
          <w:p w:rsidR="00880086" w:rsidRPr="00B10BA1" w:rsidRDefault="00880086" w:rsidP="008E5B18">
            <w:pPr>
              <w:suppressAutoHyphens/>
              <w:spacing w:line="360" w:lineRule="auto"/>
              <w:ind w:left="-108" w:firstLine="62"/>
              <w:jc w:val="center"/>
            </w:pPr>
            <w:r>
              <w:t>20</w:t>
            </w:r>
          </w:p>
          <w:p w:rsidR="00880086" w:rsidRPr="00B10BA1" w:rsidRDefault="00880086" w:rsidP="008E5B18">
            <w:pPr>
              <w:pStyle w:val="8"/>
              <w:suppressAutoHyphens/>
              <w:spacing w:line="360" w:lineRule="auto"/>
              <w:ind w:left="-108" w:firstLine="62"/>
              <w:jc w:val="center"/>
              <w:outlineLvl w:val="7"/>
              <w:rPr>
                <w:lang w:val="ru-RU"/>
              </w:rPr>
            </w:pPr>
          </w:p>
          <w:p w:rsidR="00880086" w:rsidRPr="00B10BA1" w:rsidRDefault="00880086" w:rsidP="008E5B18">
            <w:pPr>
              <w:suppressAutoHyphens/>
              <w:spacing w:line="360" w:lineRule="auto"/>
              <w:ind w:left="-108" w:firstLine="62"/>
              <w:jc w:val="center"/>
            </w:pPr>
            <w:r>
              <w:t>6</w:t>
            </w:r>
            <w:r w:rsidRPr="00B10BA1">
              <w:t>0</w:t>
            </w:r>
          </w:p>
          <w:p w:rsidR="00880086" w:rsidRPr="00B10BA1" w:rsidRDefault="00880086" w:rsidP="008E5B18">
            <w:pPr>
              <w:pStyle w:val="8"/>
              <w:suppressAutoHyphens/>
              <w:spacing w:line="360" w:lineRule="auto"/>
              <w:ind w:left="-108" w:firstLine="62"/>
              <w:jc w:val="center"/>
              <w:outlineLvl w:val="7"/>
              <w:rPr>
                <w:lang w:val="ru-RU"/>
              </w:rPr>
            </w:pPr>
          </w:p>
          <w:p w:rsidR="00880086" w:rsidRPr="00B10BA1" w:rsidRDefault="00880086" w:rsidP="008E5B18">
            <w:pPr>
              <w:pStyle w:val="8"/>
              <w:suppressAutoHyphens/>
              <w:spacing w:line="360" w:lineRule="auto"/>
              <w:ind w:left="-108" w:firstLine="62"/>
              <w:jc w:val="center"/>
              <w:outlineLvl w:val="7"/>
              <w:rPr>
                <w:lang w:val="ru-RU"/>
              </w:rPr>
            </w:pPr>
            <w:r>
              <w:rPr>
                <w:lang w:val="ru-RU"/>
              </w:rPr>
              <w:t>2</w:t>
            </w:r>
            <w:r w:rsidRPr="00B10BA1">
              <w:rPr>
                <w:lang w:val="ru-RU"/>
              </w:rPr>
              <w:t>8</w:t>
            </w:r>
          </w:p>
          <w:p w:rsidR="00880086" w:rsidRPr="00B10BA1" w:rsidRDefault="00880086" w:rsidP="008E5B18">
            <w:pPr>
              <w:pStyle w:val="8"/>
              <w:suppressAutoHyphens/>
              <w:spacing w:line="360" w:lineRule="auto"/>
              <w:ind w:left="-108" w:firstLine="62"/>
              <w:jc w:val="center"/>
              <w:outlineLvl w:val="7"/>
              <w:rPr>
                <w:lang w:val="ru-RU"/>
              </w:rPr>
            </w:pPr>
          </w:p>
          <w:p w:rsidR="00880086" w:rsidRPr="00B10BA1" w:rsidRDefault="00880086" w:rsidP="008E5B18">
            <w:pPr>
              <w:pStyle w:val="8"/>
              <w:suppressAutoHyphens/>
              <w:spacing w:line="360" w:lineRule="auto"/>
              <w:ind w:left="-108" w:firstLine="62"/>
              <w:jc w:val="center"/>
              <w:outlineLvl w:val="7"/>
              <w:rPr>
                <w:lang w:val="ru-RU"/>
              </w:rPr>
            </w:pPr>
            <w:r w:rsidRPr="00B10BA1">
              <w:rPr>
                <w:lang w:val="ru-RU"/>
              </w:rPr>
              <w:t>12</w:t>
            </w:r>
          </w:p>
          <w:p w:rsidR="00880086" w:rsidRPr="00B10BA1" w:rsidRDefault="00880086" w:rsidP="008E5B18">
            <w:pPr>
              <w:suppressAutoHyphens/>
              <w:spacing w:line="360" w:lineRule="auto"/>
              <w:ind w:left="-108" w:firstLine="62"/>
              <w:jc w:val="center"/>
            </w:pPr>
            <w:r w:rsidRPr="00B10BA1">
              <w:t>б/цв</w:t>
            </w:r>
          </w:p>
        </w:tc>
        <w:tc>
          <w:tcPr>
            <w:tcW w:w="716" w:type="dxa"/>
          </w:tcPr>
          <w:p w:rsidR="00880086" w:rsidRPr="00F24039" w:rsidRDefault="00880086" w:rsidP="008E5B18">
            <w:pPr>
              <w:suppressAutoHyphens/>
              <w:spacing w:line="360" w:lineRule="auto"/>
              <w:ind w:left="-108" w:firstLine="62"/>
              <w:jc w:val="center"/>
            </w:pPr>
            <w:r w:rsidRPr="00F24039">
              <w:t>22</w:t>
            </w:r>
          </w:p>
          <w:p w:rsidR="00880086" w:rsidRPr="00F24039" w:rsidRDefault="00880086" w:rsidP="008E5B18">
            <w:pPr>
              <w:suppressAutoHyphens/>
              <w:spacing w:line="360" w:lineRule="auto"/>
              <w:ind w:left="-108" w:firstLine="62"/>
              <w:jc w:val="center"/>
            </w:pPr>
          </w:p>
          <w:p w:rsidR="00880086" w:rsidRDefault="00880086" w:rsidP="008E5B18">
            <w:pPr>
              <w:suppressAutoHyphens/>
              <w:spacing w:line="360" w:lineRule="auto"/>
              <w:ind w:left="-108" w:firstLine="62"/>
              <w:jc w:val="center"/>
            </w:pPr>
            <w:r>
              <w:t>60</w:t>
            </w:r>
          </w:p>
          <w:p w:rsidR="00880086" w:rsidRDefault="00880086" w:rsidP="008E5B18">
            <w:pPr>
              <w:suppressAutoHyphens/>
              <w:spacing w:line="360" w:lineRule="auto"/>
              <w:ind w:left="-108" w:firstLine="62"/>
              <w:jc w:val="center"/>
            </w:pPr>
          </w:p>
          <w:p w:rsidR="00880086" w:rsidRDefault="00880086" w:rsidP="008E5B18">
            <w:pPr>
              <w:suppressAutoHyphens/>
              <w:spacing w:line="360" w:lineRule="auto"/>
              <w:ind w:left="-108" w:firstLine="62"/>
              <w:jc w:val="center"/>
            </w:pPr>
            <w:r>
              <w:t>30</w:t>
            </w:r>
          </w:p>
          <w:p w:rsidR="00880086" w:rsidRDefault="00880086" w:rsidP="008E5B18">
            <w:pPr>
              <w:suppressAutoHyphens/>
              <w:spacing w:line="360" w:lineRule="auto"/>
              <w:ind w:left="-108" w:firstLine="62"/>
              <w:jc w:val="center"/>
            </w:pPr>
          </w:p>
          <w:p w:rsidR="00880086" w:rsidRDefault="00880086" w:rsidP="008E5B18">
            <w:pPr>
              <w:suppressAutoHyphens/>
              <w:spacing w:line="360" w:lineRule="auto"/>
              <w:ind w:left="-108" w:firstLine="62"/>
              <w:jc w:val="center"/>
            </w:pPr>
            <w:r>
              <w:t>12</w:t>
            </w:r>
          </w:p>
          <w:p w:rsidR="00880086" w:rsidRPr="00F24039" w:rsidRDefault="00880086" w:rsidP="008E5B18">
            <w:pPr>
              <w:suppressAutoHyphens/>
              <w:spacing w:line="360" w:lineRule="auto"/>
              <w:ind w:left="-108" w:firstLine="62"/>
              <w:jc w:val="center"/>
            </w:pPr>
            <w:r w:rsidRPr="00B10BA1">
              <w:t>б/цв</w:t>
            </w:r>
          </w:p>
        </w:tc>
        <w:tc>
          <w:tcPr>
            <w:tcW w:w="2214" w:type="dxa"/>
          </w:tcPr>
          <w:p w:rsidR="00880086" w:rsidRPr="00B10BA1" w:rsidRDefault="00880086" w:rsidP="008E5B18">
            <w:pPr>
              <w:suppressAutoHyphens/>
              <w:spacing w:line="360" w:lineRule="auto"/>
            </w:pPr>
            <w:r w:rsidRPr="00B10BA1">
              <w:t>Единичные ядра</w:t>
            </w:r>
          </w:p>
          <w:p w:rsidR="00880086" w:rsidRPr="00B10BA1" w:rsidRDefault="00880086" w:rsidP="008E5B18">
            <w:pPr>
              <w:pStyle w:val="8"/>
              <w:suppressAutoHyphens/>
              <w:spacing w:line="360" w:lineRule="auto"/>
              <w:jc w:val="left"/>
              <w:outlineLvl w:val="7"/>
              <w:rPr>
                <w:lang w:val="ru-RU"/>
              </w:rPr>
            </w:pPr>
            <w:r w:rsidRPr="00B10BA1">
              <w:rPr>
                <w:lang w:val="ru-RU"/>
              </w:rPr>
              <w:t xml:space="preserve">лейкоцитов. </w:t>
            </w:r>
          </w:p>
          <w:p w:rsidR="00880086" w:rsidRPr="00B10BA1" w:rsidRDefault="00880086" w:rsidP="008E5B18">
            <w:pPr>
              <w:suppressAutoHyphens/>
              <w:spacing w:line="360" w:lineRule="auto"/>
              <w:ind w:left="54"/>
            </w:pPr>
            <w:r w:rsidRPr="00B10BA1">
              <w:t xml:space="preserve">Эпителий цилиндрический </w:t>
            </w:r>
          </w:p>
          <w:p w:rsidR="00880086" w:rsidRPr="00B10BA1" w:rsidRDefault="00880086" w:rsidP="008E5B18">
            <w:pPr>
              <w:pStyle w:val="8"/>
              <w:suppressAutoHyphens/>
              <w:spacing w:line="360" w:lineRule="auto"/>
              <w:ind w:left="54"/>
              <w:jc w:val="left"/>
              <w:outlineLvl w:val="7"/>
              <w:rPr>
                <w:lang w:val="ru-RU"/>
              </w:rPr>
            </w:pPr>
            <w:r w:rsidRPr="00B10BA1">
              <w:rPr>
                <w:lang w:val="ru-RU"/>
              </w:rPr>
              <w:t>плоский, единичный и не-</w:t>
            </w:r>
          </w:p>
          <w:p w:rsidR="00880086" w:rsidRPr="00B10BA1" w:rsidRDefault="00880086" w:rsidP="008E5B18">
            <w:pPr>
              <w:pStyle w:val="8"/>
              <w:suppressAutoHyphens/>
              <w:spacing w:line="360" w:lineRule="auto"/>
              <w:ind w:left="54"/>
              <w:jc w:val="left"/>
              <w:outlineLvl w:val="7"/>
              <w:rPr>
                <w:lang w:val="ru-RU"/>
              </w:rPr>
            </w:pPr>
            <w:r w:rsidRPr="00B10BA1">
              <w:rPr>
                <w:lang w:val="ru-RU"/>
              </w:rPr>
              <w:t>большими группами.</w:t>
            </w:r>
          </w:p>
        </w:tc>
      </w:tr>
    </w:tbl>
    <w:p w:rsidR="00880086" w:rsidRPr="00880086" w:rsidRDefault="00880086" w:rsidP="00880086">
      <w:pPr>
        <w:ind w:firstLine="675"/>
        <w:jc w:val="both"/>
        <w:rPr>
          <w:color w:val="000000"/>
          <w:sz w:val="28"/>
          <w:szCs w:val="28"/>
        </w:rPr>
      </w:pPr>
      <w:r w:rsidRPr="00880086">
        <w:rPr>
          <w:color w:val="000000"/>
          <w:sz w:val="28"/>
          <w:szCs w:val="28"/>
        </w:rPr>
        <w:t>дебит – час HCI 2,82 - мэкв/час;</w:t>
      </w:r>
    </w:p>
    <w:p w:rsidR="00880086" w:rsidRPr="00880086" w:rsidRDefault="00880086" w:rsidP="00880086">
      <w:pPr>
        <w:ind w:firstLine="675"/>
        <w:jc w:val="both"/>
        <w:rPr>
          <w:color w:val="000000"/>
          <w:sz w:val="28"/>
          <w:szCs w:val="28"/>
        </w:rPr>
      </w:pPr>
      <w:r w:rsidRPr="00880086">
        <w:rPr>
          <w:color w:val="000000"/>
          <w:sz w:val="28"/>
          <w:szCs w:val="28"/>
        </w:rPr>
        <w:t>дебит – час свободной HCI - 1,73 мэкв/час;</w:t>
      </w:r>
    </w:p>
    <w:p w:rsidR="00880086" w:rsidRPr="00880086" w:rsidRDefault="00880086" w:rsidP="00880086">
      <w:pPr>
        <w:ind w:firstLine="675"/>
        <w:jc w:val="both"/>
        <w:rPr>
          <w:color w:val="000000"/>
          <w:sz w:val="28"/>
          <w:szCs w:val="28"/>
        </w:rPr>
      </w:pPr>
      <w:r w:rsidRPr="00880086">
        <w:rPr>
          <w:color w:val="000000"/>
          <w:sz w:val="28"/>
          <w:szCs w:val="28"/>
        </w:rPr>
        <w:t>дебит – час связанной HCI - 1,27 мэкв/час;</w:t>
      </w:r>
    </w:p>
    <w:p w:rsidR="00880086" w:rsidRPr="00880086" w:rsidRDefault="00880086" w:rsidP="00880086">
      <w:pPr>
        <w:ind w:firstLine="675"/>
        <w:jc w:val="both"/>
        <w:rPr>
          <w:color w:val="000000"/>
          <w:sz w:val="28"/>
          <w:szCs w:val="28"/>
        </w:rPr>
      </w:pPr>
      <w:r w:rsidRPr="00880086">
        <w:rPr>
          <w:color w:val="000000"/>
          <w:sz w:val="28"/>
          <w:szCs w:val="28"/>
        </w:rPr>
        <w:t>дебит – час пепсина по В.Н. Туголукову - 20 мг.</w:t>
      </w:r>
    </w:p>
    <w:p w:rsidR="00880086" w:rsidRPr="00880086" w:rsidRDefault="00880086" w:rsidP="00880086">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880086" w:rsidRPr="00880086" w:rsidRDefault="00880086" w:rsidP="00880086">
      <w:pPr>
        <w:ind w:firstLine="675"/>
        <w:jc w:val="both"/>
        <w:rPr>
          <w:color w:val="000000"/>
          <w:sz w:val="28"/>
          <w:szCs w:val="28"/>
        </w:rPr>
      </w:pPr>
    </w:p>
    <w:p w:rsidR="00880086" w:rsidRPr="00880086" w:rsidRDefault="00880086" w:rsidP="00880086">
      <w:pPr>
        <w:ind w:firstLine="675"/>
        <w:jc w:val="both"/>
        <w:rPr>
          <w:b/>
          <w:color w:val="000000"/>
          <w:sz w:val="28"/>
          <w:szCs w:val="28"/>
        </w:rPr>
      </w:pPr>
      <w:r w:rsidRPr="00880086">
        <w:rPr>
          <w:b/>
          <w:color w:val="000000"/>
          <w:sz w:val="28"/>
          <w:szCs w:val="28"/>
        </w:rPr>
        <w:t xml:space="preserve">Задача № </w:t>
      </w:r>
      <w:r w:rsidR="008E5B18">
        <w:rPr>
          <w:b/>
          <w:color w:val="000000"/>
          <w:sz w:val="28"/>
          <w:szCs w:val="28"/>
        </w:rPr>
        <w:t>2</w:t>
      </w:r>
    </w:p>
    <w:p w:rsidR="00880086" w:rsidRPr="00880086" w:rsidRDefault="00880086" w:rsidP="00880086">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880086" w:rsidRPr="00880086" w:rsidRDefault="00880086" w:rsidP="00880086">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880086" w:rsidRPr="00880086" w:rsidRDefault="00880086" w:rsidP="00880086">
      <w:pPr>
        <w:ind w:firstLine="675"/>
        <w:jc w:val="both"/>
        <w:rPr>
          <w:color w:val="000000"/>
          <w:sz w:val="28"/>
          <w:szCs w:val="28"/>
        </w:rPr>
      </w:pPr>
      <w:r w:rsidRPr="00880086">
        <w:rPr>
          <w:color w:val="000000"/>
          <w:sz w:val="28"/>
          <w:szCs w:val="28"/>
        </w:rPr>
        <w:lastRenderedPageBreak/>
        <w:t>Исследование желудочного содержимого больного Б</w:t>
      </w:r>
    </w:p>
    <w:p w:rsidR="00880086" w:rsidRDefault="00880086" w:rsidP="00880086">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8E5B18" w:rsidRPr="00B10BA1" w:rsidTr="008E5B18">
        <w:trPr>
          <w:cantSplit/>
          <w:trHeight w:val="699"/>
        </w:trPr>
        <w:tc>
          <w:tcPr>
            <w:tcW w:w="1418" w:type="dxa"/>
            <w:vMerge w:val="restart"/>
          </w:tcPr>
          <w:p w:rsidR="008E5B18" w:rsidRPr="00B10BA1" w:rsidRDefault="008E5B18" w:rsidP="008E5B18">
            <w:pPr>
              <w:suppressAutoHyphens/>
              <w:jc w:val="both"/>
            </w:pPr>
          </w:p>
          <w:p w:rsidR="008E5B18" w:rsidRPr="00B10BA1" w:rsidRDefault="008E5B18" w:rsidP="008E5B18">
            <w:pPr>
              <w:suppressAutoHyphens/>
              <w:jc w:val="both"/>
            </w:pPr>
          </w:p>
          <w:p w:rsidR="008E5B18" w:rsidRPr="00B10BA1" w:rsidRDefault="008E5B18" w:rsidP="008E5B18">
            <w:pPr>
              <w:suppressAutoHyphens/>
              <w:jc w:val="both"/>
            </w:pPr>
          </w:p>
          <w:p w:rsidR="008E5B18" w:rsidRPr="00B10BA1" w:rsidRDefault="008E5B18" w:rsidP="008E5B18">
            <w:pPr>
              <w:suppressAutoHyphens/>
              <w:jc w:val="both"/>
            </w:pPr>
          </w:p>
        </w:tc>
        <w:tc>
          <w:tcPr>
            <w:tcW w:w="708" w:type="dxa"/>
            <w:vMerge w:val="restart"/>
            <w:textDirection w:val="btLr"/>
          </w:tcPr>
          <w:p w:rsidR="008E5B18" w:rsidRPr="00B10BA1" w:rsidRDefault="008E5B18" w:rsidP="008E5B18">
            <w:pPr>
              <w:suppressAutoHyphens/>
              <w:ind w:left="113" w:firstLine="62"/>
              <w:jc w:val="both"/>
              <w:rPr>
                <w:lang w:val="en-US"/>
              </w:rPr>
            </w:pPr>
            <w:r w:rsidRPr="00B10BA1">
              <w:rPr>
                <w:lang w:val="en-US"/>
              </w:rPr>
              <w:t>Натощак</w:t>
            </w:r>
          </w:p>
        </w:tc>
        <w:tc>
          <w:tcPr>
            <w:tcW w:w="2835" w:type="dxa"/>
            <w:gridSpan w:val="4"/>
          </w:tcPr>
          <w:p w:rsidR="008E5B18" w:rsidRPr="000C62DD" w:rsidRDefault="008E5B18" w:rsidP="008E5B18">
            <w:pPr>
              <w:suppressAutoHyphens/>
              <w:ind w:left="-108" w:firstLine="63"/>
              <w:jc w:val="both"/>
            </w:pPr>
            <w:r>
              <w:t>Базальная секреция</w:t>
            </w:r>
          </w:p>
        </w:tc>
        <w:tc>
          <w:tcPr>
            <w:tcW w:w="3361" w:type="dxa"/>
            <w:gridSpan w:val="4"/>
          </w:tcPr>
          <w:p w:rsidR="008E5B18" w:rsidRPr="00B10BA1" w:rsidRDefault="008E5B18" w:rsidP="008E5B18">
            <w:pPr>
              <w:suppressAutoHyphens/>
              <w:jc w:val="both"/>
            </w:pPr>
            <w:r>
              <w:t>Стимулированная секреция</w:t>
            </w:r>
          </w:p>
        </w:tc>
        <w:tc>
          <w:tcPr>
            <w:tcW w:w="1742" w:type="dxa"/>
            <w:vMerge w:val="restart"/>
          </w:tcPr>
          <w:p w:rsidR="008E5B18" w:rsidRPr="00B10BA1" w:rsidRDefault="008E5B18" w:rsidP="008E5B18">
            <w:pPr>
              <w:suppressAutoHyphens/>
              <w:jc w:val="both"/>
            </w:pPr>
          </w:p>
          <w:p w:rsidR="008E5B18" w:rsidRPr="00B10BA1" w:rsidRDefault="008E5B18" w:rsidP="008E5B18">
            <w:pPr>
              <w:suppressAutoHyphens/>
              <w:jc w:val="both"/>
            </w:pPr>
            <w:r w:rsidRPr="00B10BA1">
              <w:t>Микроскопи-</w:t>
            </w:r>
          </w:p>
          <w:p w:rsidR="008E5B18" w:rsidRPr="00B10BA1" w:rsidRDefault="008E5B18" w:rsidP="008E5B18">
            <w:pPr>
              <w:suppressAutoHyphens/>
              <w:jc w:val="both"/>
            </w:pPr>
            <w:r w:rsidRPr="00B10BA1">
              <w:t>ческое исследование желудочного</w:t>
            </w:r>
          </w:p>
          <w:p w:rsidR="008E5B18" w:rsidRPr="00B10BA1" w:rsidRDefault="008E5B18" w:rsidP="008E5B18">
            <w:pPr>
              <w:suppressAutoHyphens/>
              <w:jc w:val="both"/>
            </w:pPr>
            <w:r w:rsidRPr="00B10BA1">
              <w:t>содержимого</w:t>
            </w:r>
          </w:p>
        </w:tc>
      </w:tr>
      <w:tr w:rsidR="008E5B18" w:rsidRPr="00B10BA1" w:rsidTr="008E5B18">
        <w:trPr>
          <w:cantSplit/>
          <w:trHeight w:val="1518"/>
        </w:trPr>
        <w:tc>
          <w:tcPr>
            <w:tcW w:w="1418" w:type="dxa"/>
            <w:vMerge/>
          </w:tcPr>
          <w:p w:rsidR="008E5B18" w:rsidRPr="00B10BA1" w:rsidRDefault="008E5B18" w:rsidP="008E5B18">
            <w:pPr>
              <w:suppressAutoHyphens/>
              <w:jc w:val="both"/>
            </w:pPr>
          </w:p>
        </w:tc>
        <w:tc>
          <w:tcPr>
            <w:tcW w:w="708" w:type="dxa"/>
            <w:vMerge/>
            <w:textDirection w:val="btLr"/>
          </w:tcPr>
          <w:p w:rsidR="008E5B18" w:rsidRPr="00B10BA1" w:rsidRDefault="008E5B18" w:rsidP="008E5B18">
            <w:pPr>
              <w:suppressAutoHyphens/>
              <w:ind w:left="113" w:firstLine="62"/>
              <w:jc w:val="both"/>
            </w:pPr>
          </w:p>
        </w:tc>
        <w:tc>
          <w:tcPr>
            <w:tcW w:w="715" w:type="dxa"/>
            <w:textDirection w:val="btLr"/>
          </w:tcPr>
          <w:p w:rsidR="008E5B18" w:rsidRPr="00B10BA1" w:rsidRDefault="008E5B18" w:rsidP="008E5B18">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8E5B18" w:rsidRPr="00B10BA1" w:rsidRDefault="008E5B18" w:rsidP="008E5B18">
            <w:pPr>
              <w:suppressAutoHyphens/>
              <w:ind w:left="-54" w:firstLine="63"/>
              <w:jc w:val="both"/>
              <w:rPr>
                <w:lang w:val="en-US"/>
              </w:rPr>
            </w:pPr>
            <w:r w:rsidRPr="00B10BA1">
              <w:rPr>
                <w:lang w:val="en-US"/>
              </w:rPr>
              <w:t xml:space="preserve">   15 минут</w:t>
            </w:r>
          </w:p>
        </w:tc>
        <w:tc>
          <w:tcPr>
            <w:tcW w:w="716" w:type="dxa"/>
            <w:textDirection w:val="btLr"/>
          </w:tcPr>
          <w:p w:rsidR="008E5B18" w:rsidRPr="00B10BA1" w:rsidRDefault="008E5B18" w:rsidP="008E5B18">
            <w:pPr>
              <w:suppressAutoHyphens/>
              <w:ind w:left="-108" w:firstLine="62"/>
              <w:jc w:val="both"/>
              <w:rPr>
                <w:lang w:val="en-US"/>
              </w:rPr>
            </w:pPr>
            <w:r w:rsidRPr="00B10BA1">
              <w:rPr>
                <w:lang w:val="en-US"/>
              </w:rPr>
              <w:t xml:space="preserve">    Через</w:t>
            </w:r>
          </w:p>
          <w:p w:rsidR="008E5B18" w:rsidRPr="00B10BA1" w:rsidRDefault="008E5B18" w:rsidP="008E5B18">
            <w:pPr>
              <w:suppressAutoHyphens/>
              <w:ind w:left="-108" w:firstLine="62"/>
              <w:jc w:val="both"/>
              <w:rPr>
                <w:lang w:val="en-US"/>
              </w:rPr>
            </w:pPr>
            <w:r w:rsidRPr="00B10BA1">
              <w:rPr>
                <w:lang w:val="en-US"/>
              </w:rPr>
              <w:t xml:space="preserve">    30 минут</w:t>
            </w:r>
          </w:p>
        </w:tc>
        <w:tc>
          <w:tcPr>
            <w:tcW w:w="715" w:type="dxa"/>
            <w:textDirection w:val="btLr"/>
          </w:tcPr>
          <w:p w:rsidR="008E5B18" w:rsidRPr="00B10BA1" w:rsidRDefault="008E5B18" w:rsidP="008E5B18">
            <w:pPr>
              <w:suppressAutoHyphens/>
              <w:ind w:left="-108" w:firstLine="62"/>
              <w:jc w:val="both"/>
              <w:rPr>
                <w:lang w:val="en-US"/>
              </w:rPr>
            </w:pPr>
            <w:r w:rsidRPr="00B10BA1">
              <w:rPr>
                <w:lang w:val="en-US"/>
              </w:rPr>
              <w:t xml:space="preserve">    Через</w:t>
            </w:r>
          </w:p>
          <w:p w:rsidR="008E5B18" w:rsidRPr="00B10BA1" w:rsidRDefault="008E5B18" w:rsidP="008E5B18">
            <w:pPr>
              <w:suppressAutoHyphens/>
              <w:ind w:left="-108" w:firstLine="62"/>
              <w:jc w:val="both"/>
              <w:rPr>
                <w:lang w:val="en-US"/>
              </w:rPr>
            </w:pPr>
            <w:r w:rsidRPr="00B10BA1">
              <w:rPr>
                <w:lang w:val="en-US"/>
              </w:rPr>
              <w:t xml:space="preserve">    45 минут</w:t>
            </w:r>
          </w:p>
        </w:tc>
        <w:tc>
          <w:tcPr>
            <w:tcW w:w="689" w:type="dxa"/>
            <w:textDirection w:val="btLr"/>
          </w:tcPr>
          <w:p w:rsidR="008E5B18" w:rsidRDefault="008E5B18" w:rsidP="008E5B18">
            <w:pPr>
              <w:suppressAutoHyphens/>
              <w:ind w:left="-108" w:firstLine="63"/>
              <w:jc w:val="both"/>
            </w:pPr>
            <w:r w:rsidRPr="00B10BA1">
              <w:rPr>
                <w:lang w:val="en-US"/>
              </w:rPr>
              <w:t xml:space="preserve">    Через</w:t>
            </w:r>
          </w:p>
          <w:p w:rsidR="008E5B18" w:rsidRPr="00B10BA1" w:rsidRDefault="008E5B18" w:rsidP="008E5B18">
            <w:pPr>
              <w:suppressAutoHyphens/>
              <w:ind w:left="-108" w:firstLine="63"/>
              <w:jc w:val="both"/>
              <w:rPr>
                <w:lang w:val="en-US"/>
              </w:rPr>
            </w:pPr>
            <w:r w:rsidRPr="00B10BA1">
              <w:rPr>
                <w:lang w:val="en-US"/>
              </w:rPr>
              <w:t xml:space="preserve"> 1 час</w:t>
            </w:r>
          </w:p>
        </w:tc>
        <w:tc>
          <w:tcPr>
            <w:tcW w:w="993" w:type="dxa"/>
            <w:textDirection w:val="btLr"/>
          </w:tcPr>
          <w:p w:rsidR="008E5B18" w:rsidRDefault="008E5B18" w:rsidP="008E5B18">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8E5B18" w:rsidRPr="00B10BA1" w:rsidRDefault="008E5B18" w:rsidP="008E5B18">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8E5B18" w:rsidRDefault="008E5B18" w:rsidP="008E5B18">
            <w:pPr>
              <w:suppressAutoHyphens/>
              <w:ind w:firstLine="62"/>
              <w:jc w:val="both"/>
            </w:pPr>
            <w:r w:rsidRPr="00B10BA1">
              <w:rPr>
                <w:lang w:val="en-US"/>
              </w:rPr>
              <w:t xml:space="preserve">    Через</w:t>
            </w:r>
          </w:p>
          <w:p w:rsidR="008E5B18" w:rsidRPr="00B10BA1" w:rsidRDefault="008E5B18" w:rsidP="008E5B18">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8E5B18" w:rsidRDefault="008E5B18" w:rsidP="008E5B18">
            <w:pPr>
              <w:suppressAutoHyphens/>
              <w:ind w:left="-108" w:firstLine="62"/>
              <w:jc w:val="both"/>
            </w:pPr>
            <w:r w:rsidRPr="00B10BA1">
              <w:rPr>
                <w:lang w:val="en-US"/>
              </w:rPr>
              <w:t xml:space="preserve">    Через</w:t>
            </w:r>
          </w:p>
          <w:p w:rsidR="008E5B18" w:rsidRPr="000C62DD" w:rsidRDefault="008E5B18" w:rsidP="008E5B18">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8E5B18" w:rsidRDefault="008E5B18" w:rsidP="008E5B18">
            <w:pPr>
              <w:suppressAutoHyphens/>
              <w:ind w:left="113" w:right="113"/>
              <w:jc w:val="both"/>
            </w:pPr>
            <w:r>
              <w:t xml:space="preserve">  Через</w:t>
            </w:r>
          </w:p>
          <w:p w:rsidR="008E5B18" w:rsidRPr="00B10BA1" w:rsidRDefault="008E5B18" w:rsidP="008E5B18">
            <w:pPr>
              <w:suppressAutoHyphens/>
              <w:ind w:left="113" w:right="113"/>
              <w:jc w:val="both"/>
            </w:pPr>
            <w:r>
              <w:t>2 часа</w:t>
            </w:r>
          </w:p>
        </w:tc>
        <w:tc>
          <w:tcPr>
            <w:tcW w:w="1742" w:type="dxa"/>
            <w:vMerge/>
          </w:tcPr>
          <w:p w:rsidR="008E5B18" w:rsidRPr="00B10BA1" w:rsidRDefault="008E5B18" w:rsidP="008E5B18">
            <w:pPr>
              <w:suppressAutoHyphens/>
              <w:jc w:val="both"/>
            </w:pPr>
          </w:p>
        </w:tc>
      </w:tr>
      <w:tr w:rsidR="008E5B18" w:rsidRPr="00C3547F" w:rsidTr="008E5B18">
        <w:trPr>
          <w:trHeight w:val="2559"/>
        </w:trPr>
        <w:tc>
          <w:tcPr>
            <w:tcW w:w="1418" w:type="dxa"/>
          </w:tcPr>
          <w:p w:rsidR="008E5B18" w:rsidRPr="00C3547F" w:rsidRDefault="008E5B18" w:rsidP="008E5B18">
            <w:pPr>
              <w:suppressAutoHyphens/>
              <w:spacing w:line="360" w:lineRule="auto"/>
              <w:jc w:val="both"/>
            </w:pPr>
            <w:r w:rsidRPr="00C3547F">
              <w:t>Количество</w:t>
            </w:r>
          </w:p>
          <w:p w:rsidR="008E5B18" w:rsidRPr="00C3547F" w:rsidRDefault="008E5B18" w:rsidP="008E5B18">
            <w:pPr>
              <w:pStyle w:val="8"/>
              <w:suppressAutoHyphens/>
              <w:spacing w:line="360" w:lineRule="auto"/>
              <w:outlineLvl w:val="7"/>
              <w:rPr>
                <w:lang w:val="ru-RU"/>
              </w:rPr>
            </w:pPr>
            <w:r w:rsidRPr="00C3547F">
              <w:rPr>
                <w:lang w:val="ru-RU"/>
              </w:rPr>
              <w:t>Общая кислотность</w:t>
            </w:r>
          </w:p>
          <w:p w:rsidR="008E5B18" w:rsidRPr="00C3547F" w:rsidRDefault="008E5B18" w:rsidP="008E5B18">
            <w:pPr>
              <w:pStyle w:val="8"/>
              <w:suppressAutoHyphens/>
              <w:spacing w:line="360" w:lineRule="auto"/>
              <w:outlineLvl w:val="7"/>
              <w:rPr>
                <w:lang w:val="ru-RU"/>
              </w:rPr>
            </w:pPr>
            <w:r w:rsidRPr="00C3547F">
              <w:rPr>
                <w:lang w:val="ru-RU"/>
              </w:rPr>
              <w:t>Свободная</w:t>
            </w:r>
          </w:p>
          <w:p w:rsidR="008E5B18" w:rsidRPr="00C3547F" w:rsidRDefault="008E5B18" w:rsidP="008E5B18">
            <w:pPr>
              <w:pStyle w:val="8"/>
              <w:suppressAutoHyphens/>
              <w:spacing w:line="360" w:lineRule="auto"/>
              <w:outlineLvl w:val="7"/>
              <w:rPr>
                <w:lang w:val="ru-RU"/>
              </w:rPr>
            </w:pPr>
            <w:r w:rsidRPr="00C3547F">
              <w:t>HCI</w:t>
            </w:r>
          </w:p>
          <w:p w:rsidR="008E5B18" w:rsidRPr="00C3547F" w:rsidRDefault="008E5B18" w:rsidP="008E5B18">
            <w:pPr>
              <w:pStyle w:val="8"/>
              <w:suppressAutoHyphens/>
              <w:spacing w:line="360" w:lineRule="auto"/>
              <w:outlineLvl w:val="7"/>
              <w:rPr>
                <w:lang w:val="ru-RU"/>
              </w:rPr>
            </w:pPr>
            <w:r w:rsidRPr="00C3547F">
              <w:rPr>
                <w:lang w:val="ru-RU"/>
              </w:rPr>
              <w:t>Связанная</w:t>
            </w:r>
          </w:p>
          <w:p w:rsidR="008E5B18" w:rsidRPr="00C3547F" w:rsidRDefault="008E5B18" w:rsidP="008E5B18">
            <w:pPr>
              <w:pStyle w:val="8"/>
              <w:suppressAutoHyphens/>
              <w:spacing w:line="360" w:lineRule="auto"/>
              <w:outlineLvl w:val="7"/>
            </w:pPr>
            <w:r w:rsidRPr="00C3547F">
              <w:t>HCI</w:t>
            </w:r>
          </w:p>
          <w:p w:rsidR="008E5B18" w:rsidRPr="00C3547F" w:rsidRDefault="008E5B18" w:rsidP="008E5B18">
            <w:pPr>
              <w:suppressAutoHyphens/>
              <w:spacing w:line="360" w:lineRule="auto"/>
              <w:jc w:val="both"/>
            </w:pPr>
            <w:r w:rsidRPr="00C3547F">
              <w:t>Цвет</w:t>
            </w:r>
          </w:p>
          <w:p w:rsidR="008E5B18" w:rsidRPr="00C3547F" w:rsidRDefault="008E5B18" w:rsidP="008E5B18">
            <w:pPr>
              <w:pStyle w:val="8"/>
              <w:suppressAutoHyphens/>
              <w:spacing w:line="360" w:lineRule="auto"/>
              <w:outlineLvl w:val="7"/>
            </w:pPr>
            <w:r w:rsidRPr="00C3547F">
              <w:rPr>
                <w:lang w:val="ru-RU"/>
              </w:rPr>
              <w:t>Слизь</w:t>
            </w:r>
          </w:p>
        </w:tc>
        <w:tc>
          <w:tcPr>
            <w:tcW w:w="708" w:type="dxa"/>
          </w:tcPr>
          <w:p w:rsidR="008E5B18" w:rsidRPr="00C3547F" w:rsidRDefault="008E5B18" w:rsidP="008E5B18">
            <w:pPr>
              <w:suppressAutoHyphens/>
              <w:spacing w:line="360" w:lineRule="auto"/>
              <w:jc w:val="center"/>
            </w:pPr>
            <w:r w:rsidRPr="00C3547F">
              <w:t>80</w:t>
            </w:r>
          </w:p>
          <w:p w:rsidR="008E5B18" w:rsidRPr="00C3547F" w:rsidRDefault="008E5B18" w:rsidP="008E5B18">
            <w:pPr>
              <w:pStyle w:val="8"/>
              <w:suppressAutoHyphens/>
              <w:spacing w:line="360" w:lineRule="auto"/>
              <w:ind w:left="6678"/>
              <w:jc w:val="center"/>
              <w:outlineLvl w:val="7"/>
              <w:rPr>
                <w:lang w:val="ru-RU"/>
              </w:rPr>
            </w:pPr>
          </w:p>
          <w:p w:rsidR="008E5B18" w:rsidRPr="00C3547F" w:rsidRDefault="008E5B18" w:rsidP="008E5B18">
            <w:pPr>
              <w:suppressAutoHyphens/>
              <w:spacing w:line="360" w:lineRule="auto"/>
              <w:jc w:val="center"/>
            </w:pPr>
            <w:r w:rsidRPr="00C3547F">
              <w:t>28</w:t>
            </w:r>
          </w:p>
          <w:p w:rsidR="008E5B18" w:rsidRPr="00C3547F" w:rsidRDefault="008E5B18" w:rsidP="008E5B18">
            <w:pPr>
              <w:pStyle w:val="8"/>
              <w:suppressAutoHyphens/>
              <w:spacing w:line="360" w:lineRule="auto"/>
              <w:ind w:left="6642"/>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16</w:t>
            </w:r>
          </w:p>
          <w:p w:rsidR="008E5B18" w:rsidRPr="00C3547F" w:rsidRDefault="008E5B18" w:rsidP="008E5B18">
            <w:pPr>
              <w:pStyle w:val="8"/>
              <w:suppressAutoHyphens/>
              <w:spacing w:line="360" w:lineRule="auto"/>
              <w:ind w:left="6660"/>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12</w:t>
            </w:r>
          </w:p>
          <w:p w:rsidR="008E5B18" w:rsidRPr="00C3547F" w:rsidRDefault="008E5B18" w:rsidP="008E5B18">
            <w:pPr>
              <w:suppressAutoHyphens/>
              <w:spacing w:line="360" w:lineRule="auto"/>
              <w:jc w:val="center"/>
            </w:pPr>
            <w:r w:rsidRPr="00C3547F">
              <w:t>б/цв</w:t>
            </w:r>
          </w:p>
          <w:p w:rsidR="008E5B18" w:rsidRPr="00C3547F" w:rsidRDefault="008E5B18" w:rsidP="008E5B18">
            <w:pPr>
              <w:pStyle w:val="8"/>
              <w:suppressAutoHyphens/>
              <w:spacing w:line="360" w:lineRule="auto"/>
              <w:jc w:val="center"/>
              <w:outlineLvl w:val="7"/>
            </w:pPr>
            <w:r w:rsidRPr="00C3547F">
              <w:rPr>
                <w:lang w:val="ru-RU"/>
              </w:rPr>
              <w:t>+</w:t>
            </w:r>
          </w:p>
        </w:tc>
        <w:tc>
          <w:tcPr>
            <w:tcW w:w="715" w:type="dxa"/>
          </w:tcPr>
          <w:p w:rsidR="008E5B18" w:rsidRPr="00C3547F" w:rsidRDefault="008E5B18" w:rsidP="008E5B18">
            <w:pPr>
              <w:suppressAutoHyphens/>
              <w:spacing w:line="360" w:lineRule="auto"/>
              <w:jc w:val="center"/>
            </w:pPr>
            <w:r w:rsidRPr="00C3547F">
              <w:t>10</w:t>
            </w:r>
          </w:p>
          <w:p w:rsidR="008E5B18" w:rsidRPr="00C3547F" w:rsidRDefault="008E5B18" w:rsidP="008E5B18">
            <w:pPr>
              <w:pStyle w:val="8"/>
              <w:suppressAutoHyphens/>
              <w:spacing w:line="360" w:lineRule="auto"/>
              <w:ind w:left="6120"/>
              <w:jc w:val="center"/>
              <w:outlineLvl w:val="7"/>
              <w:rPr>
                <w:lang w:val="ru-RU"/>
              </w:rPr>
            </w:pPr>
          </w:p>
          <w:p w:rsidR="008E5B18" w:rsidRPr="00C3547F" w:rsidRDefault="008E5B18" w:rsidP="008E5B18">
            <w:pPr>
              <w:suppressAutoHyphens/>
              <w:spacing w:line="360" w:lineRule="auto"/>
              <w:jc w:val="center"/>
            </w:pPr>
            <w:r w:rsidRPr="00C3547F">
              <w:t>21</w:t>
            </w:r>
          </w:p>
          <w:p w:rsidR="008E5B18" w:rsidRPr="00C3547F" w:rsidRDefault="008E5B18" w:rsidP="008E5B18">
            <w:pPr>
              <w:pStyle w:val="8"/>
              <w:suppressAutoHyphens/>
              <w:spacing w:line="360" w:lineRule="auto"/>
              <w:ind w:left="6084"/>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15</w:t>
            </w:r>
          </w:p>
          <w:p w:rsidR="008E5B18" w:rsidRPr="00C3547F" w:rsidRDefault="008E5B18" w:rsidP="008E5B18">
            <w:pPr>
              <w:pStyle w:val="8"/>
              <w:suppressAutoHyphens/>
              <w:spacing w:line="360" w:lineRule="auto"/>
              <w:ind w:left="6102"/>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6</w:t>
            </w:r>
          </w:p>
          <w:p w:rsidR="008E5B18" w:rsidRPr="00C3547F" w:rsidRDefault="008E5B18" w:rsidP="008E5B18">
            <w:pPr>
              <w:suppressAutoHyphens/>
              <w:spacing w:line="360" w:lineRule="auto"/>
              <w:jc w:val="center"/>
            </w:pPr>
            <w:r w:rsidRPr="00C3547F">
              <w:t>гол.</w:t>
            </w:r>
          </w:p>
          <w:p w:rsidR="008E5B18" w:rsidRPr="00C3547F" w:rsidRDefault="008E5B18" w:rsidP="008E5B18">
            <w:pPr>
              <w:pStyle w:val="8"/>
              <w:suppressAutoHyphens/>
              <w:spacing w:line="360" w:lineRule="auto"/>
              <w:jc w:val="center"/>
              <w:outlineLvl w:val="7"/>
            </w:pPr>
            <w:r w:rsidRPr="00C3547F">
              <w:rPr>
                <w:lang w:val="ru-RU"/>
              </w:rPr>
              <w:t>+</w:t>
            </w:r>
          </w:p>
        </w:tc>
        <w:tc>
          <w:tcPr>
            <w:tcW w:w="716" w:type="dxa"/>
          </w:tcPr>
          <w:p w:rsidR="008E5B18" w:rsidRPr="00C3547F" w:rsidRDefault="008E5B18" w:rsidP="008E5B18">
            <w:pPr>
              <w:suppressAutoHyphens/>
              <w:spacing w:line="360" w:lineRule="auto"/>
              <w:jc w:val="center"/>
            </w:pPr>
            <w:r w:rsidRPr="00C3547F">
              <w:t>100</w:t>
            </w:r>
          </w:p>
          <w:p w:rsidR="008E5B18" w:rsidRPr="00C3547F" w:rsidRDefault="008E5B18" w:rsidP="008E5B18">
            <w:pPr>
              <w:pStyle w:val="8"/>
              <w:suppressAutoHyphens/>
              <w:spacing w:line="360" w:lineRule="auto"/>
              <w:ind w:left="5454"/>
              <w:jc w:val="center"/>
              <w:outlineLvl w:val="7"/>
              <w:rPr>
                <w:lang w:val="ru-RU"/>
              </w:rPr>
            </w:pPr>
          </w:p>
          <w:p w:rsidR="008E5B18" w:rsidRPr="00C3547F" w:rsidRDefault="008E5B18" w:rsidP="008E5B18">
            <w:pPr>
              <w:suppressAutoHyphens/>
              <w:spacing w:line="360" w:lineRule="auto"/>
              <w:jc w:val="center"/>
            </w:pPr>
            <w:r w:rsidRPr="00C3547F">
              <w:t>64</w:t>
            </w:r>
          </w:p>
          <w:p w:rsidR="008E5B18" w:rsidRPr="00C3547F" w:rsidRDefault="008E5B18" w:rsidP="008E5B18">
            <w:pPr>
              <w:pStyle w:val="8"/>
              <w:suppressAutoHyphens/>
              <w:spacing w:line="360" w:lineRule="auto"/>
              <w:ind w:left="5418"/>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36</w:t>
            </w:r>
          </w:p>
          <w:p w:rsidR="008E5B18" w:rsidRPr="00C3547F" w:rsidRDefault="008E5B18" w:rsidP="008E5B18">
            <w:pPr>
              <w:pStyle w:val="8"/>
              <w:suppressAutoHyphens/>
              <w:spacing w:line="360" w:lineRule="auto"/>
              <w:ind w:left="5436"/>
              <w:jc w:val="center"/>
              <w:outlineLvl w:val="7"/>
              <w:rPr>
                <w:lang w:val="ru-RU"/>
              </w:rPr>
            </w:pPr>
          </w:p>
          <w:p w:rsidR="008E5B18" w:rsidRPr="00C3547F" w:rsidRDefault="008E5B18" w:rsidP="008E5B18">
            <w:pPr>
              <w:pStyle w:val="8"/>
              <w:suppressAutoHyphens/>
              <w:spacing w:line="360" w:lineRule="auto"/>
              <w:ind w:left="36"/>
              <w:jc w:val="center"/>
              <w:outlineLvl w:val="7"/>
              <w:rPr>
                <w:lang w:val="ru-RU"/>
              </w:rPr>
            </w:pPr>
            <w:r w:rsidRPr="00C3547F">
              <w:rPr>
                <w:lang w:val="ru-RU"/>
              </w:rPr>
              <w:t>28</w:t>
            </w:r>
          </w:p>
          <w:p w:rsidR="008E5B18" w:rsidRPr="00C3547F" w:rsidRDefault="008E5B18" w:rsidP="008E5B18">
            <w:pPr>
              <w:suppressAutoHyphens/>
              <w:spacing w:line="360" w:lineRule="auto"/>
              <w:jc w:val="center"/>
            </w:pPr>
            <w:r w:rsidRPr="00C3547F">
              <w:t>гол.</w:t>
            </w:r>
          </w:p>
          <w:p w:rsidR="008E5B18" w:rsidRPr="00C3547F" w:rsidRDefault="008E5B18" w:rsidP="008E5B18">
            <w:pPr>
              <w:pStyle w:val="8"/>
              <w:suppressAutoHyphens/>
              <w:spacing w:line="360" w:lineRule="auto"/>
              <w:jc w:val="center"/>
              <w:outlineLvl w:val="7"/>
            </w:pPr>
            <w:r w:rsidRPr="00C3547F">
              <w:rPr>
                <w:lang w:val="ru-RU"/>
              </w:rPr>
              <w:t>+</w:t>
            </w:r>
          </w:p>
        </w:tc>
        <w:tc>
          <w:tcPr>
            <w:tcW w:w="715" w:type="dxa"/>
          </w:tcPr>
          <w:p w:rsidR="008E5B18" w:rsidRPr="00C3547F" w:rsidRDefault="008E5B18" w:rsidP="008E5B18">
            <w:pPr>
              <w:suppressAutoHyphens/>
              <w:spacing w:line="360" w:lineRule="auto"/>
              <w:jc w:val="center"/>
            </w:pPr>
            <w:r w:rsidRPr="00C3547F">
              <w:t>60</w:t>
            </w:r>
          </w:p>
          <w:p w:rsidR="008E5B18" w:rsidRPr="00C3547F" w:rsidRDefault="008E5B18" w:rsidP="008E5B18">
            <w:pPr>
              <w:pStyle w:val="8"/>
              <w:suppressAutoHyphens/>
              <w:spacing w:line="360" w:lineRule="auto"/>
              <w:ind w:left="4554"/>
              <w:jc w:val="center"/>
              <w:outlineLvl w:val="7"/>
              <w:rPr>
                <w:lang w:val="ru-RU"/>
              </w:rPr>
            </w:pPr>
          </w:p>
          <w:p w:rsidR="008E5B18" w:rsidRPr="00C3547F" w:rsidRDefault="008E5B18" w:rsidP="008E5B18">
            <w:pPr>
              <w:suppressAutoHyphens/>
              <w:spacing w:line="360" w:lineRule="auto"/>
              <w:jc w:val="center"/>
            </w:pPr>
            <w:r w:rsidRPr="00C3547F">
              <w:t>78</w:t>
            </w:r>
          </w:p>
          <w:p w:rsidR="008E5B18" w:rsidRPr="00C3547F" w:rsidRDefault="008E5B18" w:rsidP="008E5B18">
            <w:pPr>
              <w:pStyle w:val="8"/>
              <w:suppressAutoHyphens/>
              <w:spacing w:line="360" w:lineRule="auto"/>
              <w:ind w:left="4518"/>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42</w:t>
            </w:r>
          </w:p>
          <w:p w:rsidR="008E5B18" w:rsidRPr="00C3547F" w:rsidRDefault="008E5B18" w:rsidP="008E5B18">
            <w:pPr>
              <w:pStyle w:val="8"/>
              <w:suppressAutoHyphens/>
              <w:spacing w:line="360" w:lineRule="auto"/>
              <w:ind w:left="4536"/>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36</w:t>
            </w:r>
          </w:p>
          <w:p w:rsidR="008E5B18" w:rsidRPr="00C3547F" w:rsidRDefault="008E5B18" w:rsidP="008E5B18">
            <w:pPr>
              <w:suppressAutoHyphens/>
              <w:spacing w:line="360" w:lineRule="auto"/>
              <w:jc w:val="center"/>
            </w:pPr>
            <w:r w:rsidRPr="00C3547F">
              <w:t>гол.</w:t>
            </w:r>
          </w:p>
          <w:p w:rsidR="008E5B18" w:rsidRPr="00C3547F" w:rsidRDefault="008E5B18" w:rsidP="008E5B18">
            <w:pPr>
              <w:pStyle w:val="8"/>
              <w:suppressAutoHyphens/>
              <w:spacing w:line="360" w:lineRule="auto"/>
              <w:jc w:val="center"/>
              <w:outlineLvl w:val="7"/>
            </w:pPr>
            <w:r w:rsidRPr="00C3547F">
              <w:rPr>
                <w:lang w:val="ru-RU"/>
              </w:rPr>
              <w:t>+</w:t>
            </w:r>
          </w:p>
        </w:tc>
        <w:tc>
          <w:tcPr>
            <w:tcW w:w="689" w:type="dxa"/>
          </w:tcPr>
          <w:p w:rsidR="008E5B18" w:rsidRPr="00C3547F" w:rsidRDefault="008E5B18" w:rsidP="008E5B18">
            <w:pPr>
              <w:suppressAutoHyphens/>
              <w:spacing w:line="360" w:lineRule="auto"/>
              <w:jc w:val="center"/>
            </w:pPr>
            <w:r w:rsidRPr="00C3547F">
              <w:t>40</w:t>
            </w:r>
          </w:p>
          <w:p w:rsidR="008E5B18" w:rsidRPr="00C3547F" w:rsidRDefault="008E5B18" w:rsidP="008E5B18">
            <w:pPr>
              <w:pStyle w:val="8"/>
              <w:suppressAutoHyphens/>
              <w:spacing w:line="360" w:lineRule="auto"/>
              <w:ind w:left="3852"/>
              <w:jc w:val="center"/>
              <w:outlineLvl w:val="7"/>
              <w:rPr>
                <w:lang w:val="ru-RU"/>
              </w:rPr>
            </w:pPr>
          </w:p>
          <w:p w:rsidR="008E5B18" w:rsidRPr="00C3547F" w:rsidRDefault="008E5B18" w:rsidP="008E5B18">
            <w:pPr>
              <w:suppressAutoHyphens/>
              <w:spacing w:line="360" w:lineRule="auto"/>
              <w:jc w:val="center"/>
            </w:pPr>
            <w:r w:rsidRPr="00C3547F">
              <w:t>96</w:t>
            </w:r>
          </w:p>
          <w:p w:rsidR="008E5B18" w:rsidRPr="00C3547F" w:rsidRDefault="008E5B18" w:rsidP="008E5B18">
            <w:pPr>
              <w:pStyle w:val="8"/>
              <w:suppressAutoHyphens/>
              <w:spacing w:line="360" w:lineRule="auto"/>
              <w:ind w:left="3816"/>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58</w:t>
            </w:r>
          </w:p>
          <w:p w:rsidR="008E5B18" w:rsidRPr="00C3547F" w:rsidRDefault="008E5B18" w:rsidP="008E5B18">
            <w:pPr>
              <w:pStyle w:val="8"/>
              <w:suppressAutoHyphens/>
              <w:spacing w:line="360" w:lineRule="auto"/>
              <w:ind w:left="3834"/>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38</w:t>
            </w:r>
          </w:p>
          <w:p w:rsidR="008E5B18" w:rsidRPr="00C3547F" w:rsidRDefault="008E5B18" w:rsidP="008E5B18">
            <w:pPr>
              <w:suppressAutoHyphens/>
              <w:spacing w:line="360" w:lineRule="auto"/>
              <w:jc w:val="center"/>
            </w:pPr>
            <w:r w:rsidRPr="00C3547F">
              <w:t>гол.</w:t>
            </w:r>
          </w:p>
          <w:p w:rsidR="008E5B18" w:rsidRPr="00C3547F" w:rsidRDefault="008E5B18" w:rsidP="008E5B18">
            <w:pPr>
              <w:pStyle w:val="8"/>
              <w:suppressAutoHyphens/>
              <w:spacing w:line="360" w:lineRule="auto"/>
              <w:jc w:val="center"/>
              <w:outlineLvl w:val="7"/>
            </w:pPr>
            <w:r w:rsidRPr="00C3547F">
              <w:rPr>
                <w:lang w:val="ru-RU"/>
              </w:rPr>
              <w:t>+</w:t>
            </w:r>
          </w:p>
        </w:tc>
        <w:tc>
          <w:tcPr>
            <w:tcW w:w="993" w:type="dxa"/>
          </w:tcPr>
          <w:p w:rsidR="008E5B18" w:rsidRPr="00C3547F" w:rsidRDefault="008E5B18" w:rsidP="008E5B18">
            <w:pPr>
              <w:suppressAutoHyphens/>
              <w:spacing w:line="360" w:lineRule="auto"/>
              <w:jc w:val="center"/>
            </w:pPr>
            <w:r>
              <w:t>60</w:t>
            </w:r>
          </w:p>
          <w:p w:rsidR="008E5B18" w:rsidRPr="00C3547F" w:rsidRDefault="008E5B18" w:rsidP="008E5B18">
            <w:pPr>
              <w:pStyle w:val="8"/>
              <w:suppressAutoHyphens/>
              <w:spacing w:line="360" w:lineRule="auto"/>
              <w:ind w:left="3150"/>
              <w:jc w:val="center"/>
              <w:outlineLvl w:val="7"/>
              <w:rPr>
                <w:lang w:val="ru-RU"/>
              </w:rPr>
            </w:pPr>
          </w:p>
          <w:p w:rsidR="008E5B18" w:rsidRPr="00C3547F" w:rsidRDefault="008E5B18" w:rsidP="008E5B18">
            <w:pPr>
              <w:suppressAutoHyphens/>
              <w:spacing w:line="360" w:lineRule="auto"/>
              <w:jc w:val="center"/>
            </w:pPr>
            <w:r w:rsidRPr="00C3547F">
              <w:t>88</w:t>
            </w:r>
          </w:p>
          <w:p w:rsidR="008E5B18" w:rsidRPr="00C3547F" w:rsidRDefault="008E5B18" w:rsidP="008E5B18">
            <w:pPr>
              <w:pStyle w:val="8"/>
              <w:suppressAutoHyphens/>
              <w:spacing w:line="360" w:lineRule="auto"/>
              <w:ind w:left="3114"/>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60</w:t>
            </w:r>
          </w:p>
          <w:p w:rsidR="008E5B18" w:rsidRPr="00C3547F" w:rsidRDefault="008E5B18" w:rsidP="008E5B18">
            <w:pPr>
              <w:pStyle w:val="8"/>
              <w:suppressAutoHyphens/>
              <w:spacing w:line="360" w:lineRule="auto"/>
              <w:ind w:left="3132"/>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28</w:t>
            </w:r>
          </w:p>
          <w:p w:rsidR="008E5B18" w:rsidRPr="00C3547F" w:rsidRDefault="008E5B18" w:rsidP="008E5B18">
            <w:pPr>
              <w:suppressAutoHyphens/>
              <w:spacing w:line="360" w:lineRule="auto"/>
              <w:jc w:val="center"/>
            </w:pPr>
            <w:r w:rsidRPr="00C3547F">
              <w:t>б/гол.</w:t>
            </w:r>
          </w:p>
          <w:p w:rsidR="008E5B18" w:rsidRPr="00C3547F" w:rsidRDefault="008E5B18" w:rsidP="008E5B18">
            <w:pPr>
              <w:pStyle w:val="8"/>
              <w:suppressAutoHyphens/>
              <w:spacing w:line="360" w:lineRule="auto"/>
              <w:jc w:val="center"/>
              <w:outlineLvl w:val="7"/>
            </w:pPr>
            <w:r w:rsidRPr="00C3547F">
              <w:rPr>
                <w:lang w:val="ru-RU"/>
              </w:rPr>
              <w:t>+</w:t>
            </w:r>
          </w:p>
        </w:tc>
        <w:tc>
          <w:tcPr>
            <w:tcW w:w="708" w:type="dxa"/>
          </w:tcPr>
          <w:p w:rsidR="008E5B18" w:rsidRPr="00C3547F" w:rsidRDefault="008E5B18" w:rsidP="008E5B18">
            <w:pPr>
              <w:suppressAutoHyphens/>
              <w:spacing w:line="360" w:lineRule="auto"/>
              <w:jc w:val="center"/>
            </w:pPr>
            <w:r w:rsidRPr="00C3547F">
              <w:t>30</w:t>
            </w:r>
          </w:p>
          <w:p w:rsidR="008E5B18" w:rsidRPr="00C3547F" w:rsidRDefault="008E5B18" w:rsidP="008E5B18">
            <w:pPr>
              <w:pStyle w:val="8"/>
              <w:suppressAutoHyphens/>
              <w:spacing w:line="360" w:lineRule="auto"/>
              <w:ind w:left="2142"/>
              <w:jc w:val="center"/>
              <w:outlineLvl w:val="7"/>
              <w:rPr>
                <w:lang w:val="ru-RU"/>
              </w:rPr>
            </w:pPr>
          </w:p>
          <w:p w:rsidR="008E5B18" w:rsidRPr="00C3547F" w:rsidRDefault="008E5B18" w:rsidP="008E5B18">
            <w:pPr>
              <w:suppressAutoHyphens/>
              <w:spacing w:line="360" w:lineRule="auto"/>
              <w:jc w:val="center"/>
            </w:pPr>
            <w:r w:rsidRPr="00C3547F">
              <w:t>84</w:t>
            </w:r>
          </w:p>
          <w:p w:rsidR="008E5B18" w:rsidRPr="00C3547F" w:rsidRDefault="008E5B18" w:rsidP="008E5B18">
            <w:pPr>
              <w:pStyle w:val="8"/>
              <w:suppressAutoHyphens/>
              <w:spacing w:line="360" w:lineRule="auto"/>
              <w:ind w:left="2106"/>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75</w:t>
            </w:r>
          </w:p>
          <w:p w:rsidR="008E5B18" w:rsidRPr="00C3547F" w:rsidRDefault="008E5B18" w:rsidP="008E5B18">
            <w:pPr>
              <w:pStyle w:val="8"/>
              <w:suppressAutoHyphens/>
              <w:spacing w:line="360" w:lineRule="auto"/>
              <w:ind w:left="2124"/>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9</w:t>
            </w:r>
          </w:p>
          <w:p w:rsidR="008E5B18" w:rsidRPr="00C3547F" w:rsidRDefault="008E5B18" w:rsidP="008E5B18">
            <w:pPr>
              <w:suppressAutoHyphens/>
              <w:spacing w:line="360" w:lineRule="auto"/>
              <w:jc w:val="center"/>
            </w:pPr>
            <w:r w:rsidRPr="00C3547F">
              <w:t>б/цв</w:t>
            </w:r>
          </w:p>
          <w:p w:rsidR="008E5B18" w:rsidRPr="00C3547F" w:rsidRDefault="008E5B18" w:rsidP="008E5B18">
            <w:pPr>
              <w:pStyle w:val="8"/>
              <w:suppressAutoHyphens/>
              <w:spacing w:line="360" w:lineRule="auto"/>
              <w:jc w:val="center"/>
              <w:outlineLvl w:val="7"/>
            </w:pPr>
            <w:r w:rsidRPr="00C3547F">
              <w:rPr>
                <w:lang w:val="ru-RU"/>
              </w:rPr>
              <w:t>+</w:t>
            </w:r>
          </w:p>
        </w:tc>
        <w:tc>
          <w:tcPr>
            <w:tcW w:w="708" w:type="dxa"/>
          </w:tcPr>
          <w:p w:rsidR="008E5B18" w:rsidRPr="00C3547F" w:rsidRDefault="008E5B18" w:rsidP="008E5B18">
            <w:pPr>
              <w:suppressAutoHyphens/>
              <w:spacing w:line="360" w:lineRule="auto"/>
              <w:jc w:val="center"/>
            </w:pPr>
            <w:r>
              <w:t>4</w:t>
            </w:r>
            <w:r w:rsidRPr="00C3547F">
              <w:t>0</w:t>
            </w:r>
          </w:p>
          <w:p w:rsidR="008E5B18" w:rsidRPr="00C3547F" w:rsidRDefault="008E5B18" w:rsidP="008E5B18">
            <w:pPr>
              <w:pStyle w:val="8"/>
              <w:suppressAutoHyphens/>
              <w:spacing w:line="360" w:lineRule="auto"/>
              <w:ind w:left="1296"/>
              <w:jc w:val="center"/>
              <w:outlineLvl w:val="7"/>
              <w:rPr>
                <w:lang w:val="ru-RU"/>
              </w:rPr>
            </w:pPr>
          </w:p>
          <w:p w:rsidR="008E5B18" w:rsidRPr="00C3547F" w:rsidRDefault="008E5B18" w:rsidP="008E5B18">
            <w:pPr>
              <w:suppressAutoHyphens/>
              <w:spacing w:line="360" w:lineRule="auto"/>
              <w:jc w:val="center"/>
            </w:pPr>
            <w:r>
              <w:t>8</w:t>
            </w:r>
            <w:r w:rsidRPr="00C3547F">
              <w:t>4</w:t>
            </w:r>
          </w:p>
          <w:p w:rsidR="008E5B18" w:rsidRPr="00C3547F" w:rsidRDefault="008E5B18" w:rsidP="008E5B18">
            <w:pPr>
              <w:pStyle w:val="8"/>
              <w:suppressAutoHyphens/>
              <w:spacing w:line="360" w:lineRule="auto"/>
              <w:ind w:left="1260"/>
              <w:jc w:val="center"/>
              <w:outlineLvl w:val="7"/>
              <w:rPr>
                <w:lang w:val="ru-RU"/>
              </w:rPr>
            </w:pPr>
          </w:p>
          <w:p w:rsidR="008E5B18" w:rsidRPr="00C3547F" w:rsidRDefault="008E5B18" w:rsidP="008E5B18">
            <w:pPr>
              <w:pStyle w:val="8"/>
              <w:suppressAutoHyphens/>
              <w:spacing w:line="360" w:lineRule="auto"/>
              <w:ind w:left="36"/>
              <w:jc w:val="center"/>
              <w:outlineLvl w:val="7"/>
              <w:rPr>
                <w:lang w:val="ru-RU"/>
              </w:rPr>
            </w:pPr>
            <w:r>
              <w:rPr>
                <w:lang w:val="ru-RU"/>
              </w:rPr>
              <w:t>59</w:t>
            </w:r>
          </w:p>
          <w:p w:rsidR="008E5B18" w:rsidRPr="00C3547F" w:rsidRDefault="008E5B18" w:rsidP="008E5B18">
            <w:pPr>
              <w:pStyle w:val="8"/>
              <w:suppressAutoHyphens/>
              <w:spacing w:line="360" w:lineRule="auto"/>
              <w:ind w:left="1278"/>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25</w:t>
            </w:r>
          </w:p>
          <w:p w:rsidR="008E5B18" w:rsidRPr="00C3547F" w:rsidRDefault="008E5B18" w:rsidP="008E5B18">
            <w:pPr>
              <w:suppressAutoHyphens/>
              <w:spacing w:line="360" w:lineRule="auto"/>
              <w:jc w:val="center"/>
            </w:pPr>
            <w:r w:rsidRPr="00C3547F">
              <w:t>б/цв</w:t>
            </w:r>
          </w:p>
          <w:p w:rsidR="008E5B18" w:rsidRPr="00C3547F" w:rsidRDefault="008E5B18" w:rsidP="008E5B18">
            <w:pPr>
              <w:pStyle w:val="8"/>
              <w:suppressAutoHyphens/>
              <w:spacing w:line="360" w:lineRule="auto"/>
              <w:ind w:left="54"/>
              <w:jc w:val="center"/>
              <w:outlineLvl w:val="7"/>
            </w:pPr>
            <w:r w:rsidRPr="00C3547F">
              <w:rPr>
                <w:lang w:val="ru-RU"/>
              </w:rPr>
              <w:t>+</w:t>
            </w:r>
          </w:p>
        </w:tc>
        <w:tc>
          <w:tcPr>
            <w:tcW w:w="952" w:type="dxa"/>
          </w:tcPr>
          <w:p w:rsidR="008E5B18" w:rsidRPr="00C3547F" w:rsidRDefault="008E5B18" w:rsidP="008E5B18">
            <w:pPr>
              <w:suppressAutoHyphens/>
              <w:spacing w:line="360" w:lineRule="auto"/>
              <w:jc w:val="center"/>
            </w:pPr>
            <w:r>
              <w:t>5</w:t>
            </w:r>
            <w:r w:rsidRPr="00C3547F">
              <w:t>0</w:t>
            </w:r>
          </w:p>
          <w:p w:rsidR="008E5B18" w:rsidRPr="00C3547F" w:rsidRDefault="008E5B18" w:rsidP="008E5B18">
            <w:pPr>
              <w:pStyle w:val="8"/>
              <w:suppressAutoHyphens/>
              <w:spacing w:line="360" w:lineRule="auto"/>
              <w:ind w:left="1296"/>
              <w:jc w:val="center"/>
              <w:outlineLvl w:val="7"/>
              <w:rPr>
                <w:lang w:val="ru-RU"/>
              </w:rPr>
            </w:pPr>
          </w:p>
          <w:p w:rsidR="008E5B18" w:rsidRPr="00C3547F" w:rsidRDefault="008E5B18" w:rsidP="008E5B18">
            <w:pPr>
              <w:suppressAutoHyphens/>
              <w:spacing w:line="360" w:lineRule="auto"/>
              <w:jc w:val="center"/>
            </w:pPr>
            <w:r w:rsidRPr="00C3547F">
              <w:t>74</w:t>
            </w:r>
          </w:p>
          <w:p w:rsidR="008E5B18" w:rsidRPr="00C3547F" w:rsidRDefault="008E5B18" w:rsidP="008E5B18">
            <w:pPr>
              <w:pStyle w:val="8"/>
              <w:suppressAutoHyphens/>
              <w:spacing w:line="360" w:lineRule="auto"/>
              <w:ind w:left="1260"/>
              <w:jc w:val="center"/>
              <w:outlineLvl w:val="7"/>
              <w:rPr>
                <w:lang w:val="ru-RU"/>
              </w:rPr>
            </w:pPr>
          </w:p>
          <w:p w:rsidR="008E5B18" w:rsidRPr="00C3547F" w:rsidRDefault="008E5B18" w:rsidP="008E5B18">
            <w:pPr>
              <w:pStyle w:val="8"/>
              <w:suppressAutoHyphens/>
              <w:spacing w:line="360" w:lineRule="auto"/>
              <w:ind w:left="36"/>
              <w:jc w:val="center"/>
              <w:outlineLvl w:val="7"/>
              <w:rPr>
                <w:lang w:val="ru-RU"/>
              </w:rPr>
            </w:pPr>
            <w:r>
              <w:rPr>
                <w:lang w:val="ru-RU"/>
              </w:rPr>
              <w:t>49</w:t>
            </w:r>
          </w:p>
          <w:p w:rsidR="008E5B18" w:rsidRPr="00C3547F" w:rsidRDefault="008E5B18" w:rsidP="008E5B18">
            <w:pPr>
              <w:pStyle w:val="8"/>
              <w:suppressAutoHyphens/>
              <w:spacing w:line="360" w:lineRule="auto"/>
              <w:ind w:left="1278"/>
              <w:jc w:val="center"/>
              <w:outlineLvl w:val="7"/>
              <w:rPr>
                <w:lang w:val="ru-RU"/>
              </w:rPr>
            </w:pPr>
          </w:p>
          <w:p w:rsidR="008E5B18" w:rsidRPr="00C3547F" w:rsidRDefault="008E5B18" w:rsidP="008E5B18">
            <w:pPr>
              <w:pStyle w:val="8"/>
              <w:suppressAutoHyphens/>
              <w:spacing w:line="360" w:lineRule="auto"/>
              <w:jc w:val="center"/>
              <w:outlineLvl w:val="7"/>
              <w:rPr>
                <w:lang w:val="ru-RU"/>
              </w:rPr>
            </w:pPr>
            <w:r w:rsidRPr="00C3547F">
              <w:rPr>
                <w:lang w:val="ru-RU"/>
              </w:rPr>
              <w:t>25</w:t>
            </w:r>
          </w:p>
          <w:p w:rsidR="008E5B18" w:rsidRPr="00C3547F" w:rsidRDefault="008E5B18" w:rsidP="008E5B18">
            <w:pPr>
              <w:suppressAutoHyphens/>
              <w:spacing w:line="360" w:lineRule="auto"/>
              <w:jc w:val="center"/>
            </w:pPr>
            <w:r w:rsidRPr="00C3547F">
              <w:t>б/цв</w:t>
            </w:r>
          </w:p>
          <w:p w:rsidR="008E5B18" w:rsidRPr="00C3547F" w:rsidRDefault="008E5B18" w:rsidP="008E5B18">
            <w:pPr>
              <w:pStyle w:val="8"/>
              <w:suppressAutoHyphens/>
              <w:spacing w:line="360" w:lineRule="auto"/>
              <w:ind w:left="54"/>
              <w:jc w:val="center"/>
              <w:outlineLvl w:val="7"/>
            </w:pPr>
            <w:r w:rsidRPr="00C3547F">
              <w:rPr>
                <w:lang w:val="ru-RU"/>
              </w:rPr>
              <w:t>+</w:t>
            </w:r>
          </w:p>
        </w:tc>
        <w:tc>
          <w:tcPr>
            <w:tcW w:w="1742" w:type="dxa"/>
          </w:tcPr>
          <w:p w:rsidR="008E5B18" w:rsidRPr="00C3547F" w:rsidRDefault="008E5B18" w:rsidP="008E5B18">
            <w:pPr>
              <w:suppressAutoHyphens/>
              <w:spacing w:line="360" w:lineRule="auto"/>
              <w:jc w:val="both"/>
            </w:pPr>
            <w:r w:rsidRPr="00C3547F">
              <w:t>Лейкоциты,</w:t>
            </w:r>
          </w:p>
          <w:p w:rsidR="008E5B18" w:rsidRPr="00C3547F" w:rsidRDefault="008E5B18" w:rsidP="008E5B18">
            <w:pPr>
              <w:pStyle w:val="8"/>
              <w:suppressAutoHyphens/>
              <w:spacing w:line="360" w:lineRule="auto"/>
              <w:outlineLvl w:val="7"/>
              <w:rPr>
                <w:lang w:val="ru-RU"/>
              </w:rPr>
            </w:pPr>
            <w:r w:rsidRPr="00C3547F">
              <w:rPr>
                <w:lang w:val="ru-RU"/>
              </w:rPr>
              <w:t>значительное</w:t>
            </w:r>
          </w:p>
          <w:p w:rsidR="008E5B18" w:rsidRPr="00C3547F" w:rsidRDefault="008E5B18" w:rsidP="008E5B18">
            <w:pPr>
              <w:suppressAutoHyphens/>
              <w:spacing w:line="360" w:lineRule="auto"/>
              <w:jc w:val="both"/>
            </w:pPr>
            <w:r w:rsidRPr="00C3547F">
              <w:t>количество.</w:t>
            </w:r>
          </w:p>
          <w:p w:rsidR="008E5B18" w:rsidRPr="00C3547F" w:rsidRDefault="008E5B18" w:rsidP="008E5B18">
            <w:pPr>
              <w:pStyle w:val="8"/>
              <w:suppressAutoHyphens/>
              <w:spacing w:line="360" w:lineRule="auto"/>
              <w:outlineLvl w:val="7"/>
              <w:rPr>
                <w:lang w:val="ru-RU"/>
              </w:rPr>
            </w:pPr>
            <w:r w:rsidRPr="00C3547F">
              <w:rPr>
                <w:lang w:val="ru-RU"/>
              </w:rPr>
              <w:t>Эпителий</w:t>
            </w:r>
          </w:p>
          <w:p w:rsidR="008E5B18" w:rsidRPr="00C3547F" w:rsidRDefault="008E5B18" w:rsidP="008E5B18">
            <w:pPr>
              <w:pStyle w:val="8"/>
              <w:suppressAutoHyphens/>
              <w:spacing w:line="360" w:lineRule="auto"/>
              <w:outlineLvl w:val="7"/>
              <w:rPr>
                <w:lang w:val="ru-RU"/>
              </w:rPr>
            </w:pPr>
            <w:r w:rsidRPr="00C3547F">
              <w:rPr>
                <w:lang w:val="ru-RU"/>
              </w:rPr>
              <w:t xml:space="preserve">желудочный     </w:t>
            </w:r>
          </w:p>
          <w:p w:rsidR="008E5B18" w:rsidRPr="00C3547F" w:rsidRDefault="008E5B18" w:rsidP="008E5B18">
            <w:pPr>
              <w:pStyle w:val="8"/>
              <w:suppressAutoHyphens/>
              <w:spacing w:line="360" w:lineRule="auto"/>
              <w:outlineLvl w:val="7"/>
              <w:rPr>
                <w:lang w:val="ru-RU"/>
              </w:rPr>
            </w:pPr>
            <w:r w:rsidRPr="00C3547F">
              <w:rPr>
                <w:lang w:val="ru-RU"/>
              </w:rPr>
              <w:t>скоплениями.</w:t>
            </w:r>
          </w:p>
          <w:p w:rsidR="008E5B18" w:rsidRPr="00C3547F" w:rsidRDefault="008E5B18" w:rsidP="008E5B18">
            <w:pPr>
              <w:pStyle w:val="8"/>
              <w:suppressAutoHyphens/>
              <w:spacing w:line="360" w:lineRule="auto"/>
              <w:outlineLvl w:val="7"/>
              <w:rPr>
                <w:lang w:val="ru-RU"/>
              </w:rPr>
            </w:pPr>
          </w:p>
        </w:tc>
      </w:tr>
    </w:tbl>
    <w:p w:rsidR="008E5B18" w:rsidRPr="008E5B18" w:rsidRDefault="008E5B18" w:rsidP="008E5B18">
      <w:pPr>
        <w:ind w:firstLine="675"/>
        <w:jc w:val="both"/>
        <w:rPr>
          <w:color w:val="000000"/>
          <w:sz w:val="28"/>
          <w:szCs w:val="28"/>
        </w:rPr>
      </w:pPr>
      <w:r w:rsidRPr="008E5B18">
        <w:rPr>
          <w:color w:val="000000"/>
          <w:sz w:val="28"/>
          <w:szCs w:val="28"/>
        </w:rPr>
        <w:t>дебит – час HCI           15,13 мэкв/час;</w:t>
      </w:r>
    </w:p>
    <w:p w:rsidR="008E5B18" w:rsidRPr="008E5B18" w:rsidRDefault="008E5B18" w:rsidP="008E5B18">
      <w:pPr>
        <w:ind w:firstLine="675"/>
        <w:jc w:val="both"/>
        <w:rPr>
          <w:color w:val="000000"/>
          <w:sz w:val="28"/>
          <w:szCs w:val="28"/>
        </w:rPr>
      </w:pPr>
      <w:r w:rsidRPr="008E5B18">
        <w:rPr>
          <w:color w:val="000000"/>
          <w:sz w:val="28"/>
          <w:szCs w:val="28"/>
        </w:rPr>
        <w:t>дебит – час свободной HCI          8,55 мэкв/час;</w:t>
      </w:r>
    </w:p>
    <w:p w:rsidR="008E5B18" w:rsidRPr="008E5B18" w:rsidRDefault="008E5B18" w:rsidP="008E5B18">
      <w:pPr>
        <w:ind w:firstLine="675"/>
        <w:jc w:val="both"/>
        <w:rPr>
          <w:color w:val="000000"/>
          <w:sz w:val="28"/>
          <w:szCs w:val="28"/>
        </w:rPr>
      </w:pPr>
      <w:r w:rsidRPr="008E5B18">
        <w:rPr>
          <w:color w:val="000000"/>
          <w:sz w:val="28"/>
          <w:szCs w:val="28"/>
        </w:rPr>
        <w:t>дебит – час связанной HCI           6,54 мэкв/час;</w:t>
      </w:r>
    </w:p>
    <w:p w:rsidR="008E5B18" w:rsidRPr="008E5B18" w:rsidRDefault="008E5B18" w:rsidP="008E5B18">
      <w:pPr>
        <w:ind w:firstLine="675"/>
        <w:jc w:val="both"/>
        <w:rPr>
          <w:color w:val="000000"/>
          <w:sz w:val="28"/>
          <w:szCs w:val="28"/>
        </w:rPr>
      </w:pPr>
      <w:r w:rsidRPr="008E5B18">
        <w:rPr>
          <w:color w:val="000000"/>
          <w:sz w:val="28"/>
          <w:szCs w:val="28"/>
        </w:rPr>
        <w:t>дебит – час пепсина по В.Н. Туголукову            70 мг</w:t>
      </w:r>
    </w:p>
    <w:p w:rsidR="008E5B18" w:rsidRDefault="008E5B18" w:rsidP="008E5B18">
      <w:pPr>
        <w:ind w:firstLine="675"/>
        <w:jc w:val="both"/>
        <w:rPr>
          <w:color w:val="000000"/>
          <w:sz w:val="28"/>
          <w:szCs w:val="28"/>
        </w:rPr>
      </w:pPr>
    </w:p>
    <w:p w:rsidR="008E5B18" w:rsidRPr="008E5B18" w:rsidRDefault="008E5B18" w:rsidP="008E5B18">
      <w:pPr>
        <w:ind w:firstLine="675"/>
        <w:jc w:val="both"/>
        <w:rPr>
          <w:color w:val="000000"/>
          <w:sz w:val="28"/>
          <w:szCs w:val="28"/>
        </w:rPr>
      </w:pPr>
      <w:r w:rsidRPr="008E5B18">
        <w:rPr>
          <w:color w:val="000000"/>
          <w:sz w:val="28"/>
          <w:szCs w:val="28"/>
        </w:rPr>
        <w:t>Исследование желудочного содержимого больного В</w:t>
      </w:r>
    </w:p>
    <w:p w:rsidR="008E5B18" w:rsidRDefault="008E5B18" w:rsidP="008E5B18">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8E5B18" w:rsidRPr="00B10BA1" w:rsidTr="008E5B18">
        <w:trPr>
          <w:cantSplit/>
          <w:trHeight w:val="699"/>
        </w:trPr>
        <w:tc>
          <w:tcPr>
            <w:tcW w:w="1418" w:type="dxa"/>
            <w:vMerge w:val="restart"/>
          </w:tcPr>
          <w:p w:rsidR="008E5B18" w:rsidRPr="00B10BA1" w:rsidRDefault="008E5B18" w:rsidP="008E5B18">
            <w:pPr>
              <w:suppressAutoHyphens/>
              <w:jc w:val="both"/>
            </w:pPr>
          </w:p>
          <w:p w:rsidR="008E5B18" w:rsidRPr="00B10BA1" w:rsidRDefault="008E5B18" w:rsidP="008E5B18">
            <w:pPr>
              <w:suppressAutoHyphens/>
              <w:jc w:val="both"/>
            </w:pPr>
          </w:p>
          <w:p w:rsidR="008E5B18" w:rsidRPr="00B10BA1" w:rsidRDefault="008E5B18" w:rsidP="008E5B18">
            <w:pPr>
              <w:suppressAutoHyphens/>
              <w:jc w:val="both"/>
            </w:pPr>
          </w:p>
          <w:p w:rsidR="008E5B18" w:rsidRPr="00B10BA1" w:rsidRDefault="008E5B18" w:rsidP="008E5B18">
            <w:pPr>
              <w:suppressAutoHyphens/>
              <w:jc w:val="both"/>
            </w:pPr>
          </w:p>
        </w:tc>
        <w:tc>
          <w:tcPr>
            <w:tcW w:w="708" w:type="dxa"/>
            <w:vMerge w:val="restart"/>
            <w:textDirection w:val="btLr"/>
          </w:tcPr>
          <w:p w:rsidR="008E5B18" w:rsidRPr="00B10BA1" w:rsidRDefault="008E5B18" w:rsidP="008E5B18">
            <w:pPr>
              <w:suppressAutoHyphens/>
              <w:ind w:left="113" w:firstLine="62"/>
              <w:jc w:val="both"/>
              <w:rPr>
                <w:lang w:val="en-US"/>
              </w:rPr>
            </w:pPr>
            <w:r w:rsidRPr="00B10BA1">
              <w:rPr>
                <w:lang w:val="en-US"/>
              </w:rPr>
              <w:t>Натощак</w:t>
            </w:r>
          </w:p>
        </w:tc>
        <w:tc>
          <w:tcPr>
            <w:tcW w:w="2835" w:type="dxa"/>
            <w:gridSpan w:val="4"/>
          </w:tcPr>
          <w:p w:rsidR="008E5B18" w:rsidRPr="000C62DD" w:rsidRDefault="008E5B18" w:rsidP="008E5B18">
            <w:pPr>
              <w:suppressAutoHyphens/>
              <w:ind w:left="-108" w:firstLine="63"/>
              <w:jc w:val="both"/>
            </w:pPr>
            <w:r>
              <w:t>Базальная секреция</w:t>
            </w:r>
          </w:p>
        </w:tc>
        <w:tc>
          <w:tcPr>
            <w:tcW w:w="3597" w:type="dxa"/>
            <w:gridSpan w:val="4"/>
          </w:tcPr>
          <w:p w:rsidR="008E5B18" w:rsidRPr="00B10BA1" w:rsidRDefault="008E5B18" w:rsidP="008E5B18">
            <w:pPr>
              <w:suppressAutoHyphens/>
              <w:jc w:val="both"/>
            </w:pPr>
            <w:r>
              <w:t>Стимулированная секреция</w:t>
            </w:r>
          </w:p>
        </w:tc>
        <w:tc>
          <w:tcPr>
            <w:tcW w:w="1506" w:type="dxa"/>
            <w:vMerge w:val="restart"/>
          </w:tcPr>
          <w:p w:rsidR="008E5B18" w:rsidRPr="00B10BA1" w:rsidRDefault="008E5B18" w:rsidP="008E5B18">
            <w:pPr>
              <w:suppressAutoHyphens/>
              <w:jc w:val="both"/>
            </w:pPr>
          </w:p>
          <w:p w:rsidR="008E5B18" w:rsidRPr="00B10BA1" w:rsidRDefault="008E5B18" w:rsidP="008E5B18">
            <w:pPr>
              <w:suppressAutoHyphens/>
              <w:jc w:val="both"/>
            </w:pPr>
            <w:r w:rsidRPr="00B10BA1">
              <w:t>Микроскопи-</w:t>
            </w:r>
          </w:p>
          <w:p w:rsidR="008E5B18" w:rsidRPr="00B10BA1" w:rsidRDefault="008E5B18" w:rsidP="008E5B18">
            <w:pPr>
              <w:suppressAutoHyphens/>
              <w:jc w:val="both"/>
            </w:pPr>
            <w:r w:rsidRPr="00B10BA1">
              <w:t>ческое исследование желудочного</w:t>
            </w:r>
          </w:p>
          <w:p w:rsidR="008E5B18" w:rsidRPr="00B10BA1" w:rsidRDefault="008E5B18" w:rsidP="008E5B18">
            <w:pPr>
              <w:suppressAutoHyphens/>
              <w:jc w:val="both"/>
            </w:pPr>
            <w:r w:rsidRPr="00B10BA1">
              <w:t>содержимого</w:t>
            </w:r>
          </w:p>
        </w:tc>
      </w:tr>
      <w:tr w:rsidR="008E5B18" w:rsidRPr="00B10BA1" w:rsidTr="008E5B18">
        <w:trPr>
          <w:cantSplit/>
          <w:trHeight w:val="1518"/>
        </w:trPr>
        <w:tc>
          <w:tcPr>
            <w:tcW w:w="1418" w:type="dxa"/>
            <w:vMerge/>
          </w:tcPr>
          <w:p w:rsidR="008E5B18" w:rsidRPr="00B10BA1" w:rsidRDefault="008E5B18" w:rsidP="008E5B18">
            <w:pPr>
              <w:suppressAutoHyphens/>
              <w:jc w:val="both"/>
            </w:pPr>
          </w:p>
        </w:tc>
        <w:tc>
          <w:tcPr>
            <w:tcW w:w="708" w:type="dxa"/>
            <w:vMerge/>
            <w:textDirection w:val="btLr"/>
          </w:tcPr>
          <w:p w:rsidR="008E5B18" w:rsidRPr="00B10BA1" w:rsidRDefault="008E5B18" w:rsidP="008E5B18">
            <w:pPr>
              <w:suppressAutoHyphens/>
              <w:ind w:left="113" w:firstLine="62"/>
              <w:jc w:val="both"/>
            </w:pPr>
          </w:p>
        </w:tc>
        <w:tc>
          <w:tcPr>
            <w:tcW w:w="715" w:type="dxa"/>
            <w:textDirection w:val="btLr"/>
          </w:tcPr>
          <w:p w:rsidR="008E5B18" w:rsidRPr="00B10BA1" w:rsidRDefault="008E5B18" w:rsidP="008E5B18">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8E5B18" w:rsidRPr="00B10BA1" w:rsidRDefault="008E5B18" w:rsidP="008E5B18">
            <w:pPr>
              <w:suppressAutoHyphens/>
              <w:ind w:left="-54" w:firstLine="63"/>
              <w:jc w:val="both"/>
              <w:rPr>
                <w:lang w:val="en-US"/>
              </w:rPr>
            </w:pPr>
            <w:r w:rsidRPr="00B10BA1">
              <w:rPr>
                <w:lang w:val="en-US"/>
              </w:rPr>
              <w:t xml:space="preserve">   15 минут</w:t>
            </w:r>
          </w:p>
        </w:tc>
        <w:tc>
          <w:tcPr>
            <w:tcW w:w="716" w:type="dxa"/>
            <w:textDirection w:val="btLr"/>
          </w:tcPr>
          <w:p w:rsidR="008E5B18" w:rsidRPr="00B10BA1" w:rsidRDefault="008E5B18" w:rsidP="008E5B18">
            <w:pPr>
              <w:suppressAutoHyphens/>
              <w:ind w:left="-108" w:firstLine="62"/>
              <w:jc w:val="both"/>
              <w:rPr>
                <w:lang w:val="en-US"/>
              </w:rPr>
            </w:pPr>
            <w:r w:rsidRPr="00B10BA1">
              <w:rPr>
                <w:lang w:val="en-US"/>
              </w:rPr>
              <w:t xml:space="preserve">    Через</w:t>
            </w:r>
          </w:p>
          <w:p w:rsidR="008E5B18" w:rsidRPr="00B10BA1" w:rsidRDefault="008E5B18" w:rsidP="008E5B18">
            <w:pPr>
              <w:suppressAutoHyphens/>
              <w:ind w:left="-108" w:firstLine="62"/>
              <w:jc w:val="both"/>
              <w:rPr>
                <w:lang w:val="en-US"/>
              </w:rPr>
            </w:pPr>
            <w:r w:rsidRPr="00B10BA1">
              <w:rPr>
                <w:lang w:val="en-US"/>
              </w:rPr>
              <w:t xml:space="preserve">    30 минут</w:t>
            </w:r>
          </w:p>
        </w:tc>
        <w:tc>
          <w:tcPr>
            <w:tcW w:w="715" w:type="dxa"/>
            <w:textDirection w:val="btLr"/>
          </w:tcPr>
          <w:p w:rsidR="008E5B18" w:rsidRPr="00B10BA1" w:rsidRDefault="008E5B18" w:rsidP="008E5B18">
            <w:pPr>
              <w:suppressAutoHyphens/>
              <w:ind w:left="-108" w:firstLine="62"/>
              <w:jc w:val="both"/>
              <w:rPr>
                <w:lang w:val="en-US"/>
              </w:rPr>
            </w:pPr>
            <w:r w:rsidRPr="00B10BA1">
              <w:rPr>
                <w:lang w:val="en-US"/>
              </w:rPr>
              <w:t xml:space="preserve">    Через</w:t>
            </w:r>
          </w:p>
          <w:p w:rsidR="008E5B18" w:rsidRPr="00B10BA1" w:rsidRDefault="008E5B18" w:rsidP="008E5B18">
            <w:pPr>
              <w:suppressAutoHyphens/>
              <w:ind w:left="-108" w:firstLine="62"/>
              <w:jc w:val="both"/>
              <w:rPr>
                <w:lang w:val="en-US"/>
              </w:rPr>
            </w:pPr>
            <w:r w:rsidRPr="00B10BA1">
              <w:rPr>
                <w:lang w:val="en-US"/>
              </w:rPr>
              <w:t xml:space="preserve">    45 минут</w:t>
            </w:r>
          </w:p>
        </w:tc>
        <w:tc>
          <w:tcPr>
            <w:tcW w:w="689" w:type="dxa"/>
            <w:textDirection w:val="btLr"/>
          </w:tcPr>
          <w:p w:rsidR="008E5B18" w:rsidRDefault="008E5B18" w:rsidP="008E5B18">
            <w:pPr>
              <w:suppressAutoHyphens/>
              <w:ind w:left="-108" w:firstLine="63"/>
              <w:jc w:val="both"/>
            </w:pPr>
            <w:r w:rsidRPr="00B10BA1">
              <w:rPr>
                <w:lang w:val="en-US"/>
              </w:rPr>
              <w:t xml:space="preserve">    Через</w:t>
            </w:r>
          </w:p>
          <w:p w:rsidR="008E5B18" w:rsidRPr="00B10BA1" w:rsidRDefault="008E5B18" w:rsidP="008E5B18">
            <w:pPr>
              <w:suppressAutoHyphens/>
              <w:ind w:left="-108" w:firstLine="63"/>
              <w:jc w:val="both"/>
              <w:rPr>
                <w:lang w:val="en-US"/>
              </w:rPr>
            </w:pPr>
            <w:r w:rsidRPr="00B10BA1">
              <w:rPr>
                <w:lang w:val="en-US"/>
              </w:rPr>
              <w:t xml:space="preserve"> 1 час</w:t>
            </w:r>
          </w:p>
        </w:tc>
        <w:tc>
          <w:tcPr>
            <w:tcW w:w="851" w:type="dxa"/>
            <w:textDirection w:val="btLr"/>
          </w:tcPr>
          <w:p w:rsidR="008E5B18" w:rsidRDefault="008E5B18" w:rsidP="008E5B18">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8E5B18" w:rsidRPr="00B10BA1" w:rsidRDefault="008E5B18" w:rsidP="008E5B18">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8E5B18" w:rsidRDefault="008E5B18" w:rsidP="008E5B18">
            <w:pPr>
              <w:suppressAutoHyphens/>
              <w:ind w:firstLine="62"/>
              <w:jc w:val="both"/>
            </w:pPr>
            <w:r w:rsidRPr="00B10BA1">
              <w:rPr>
                <w:lang w:val="en-US"/>
              </w:rPr>
              <w:t xml:space="preserve">    Через</w:t>
            </w:r>
          </w:p>
          <w:p w:rsidR="008E5B18" w:rsidRPr="00B10BA1" w:rsidRDefault="008E5B18" w:rsidP="008E5B18">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8E5B18" w:rsidRDefault="008E5B18" w:rsidP="008E5B18">
            <w:pPr>
              <w:suppressAutoHyphens/>
              <w:ind w:left="-108" w:firstLine="62"/>
              <w:jc w:val="both"/>
            </w:pPr>
            <w:r w:rsidRPr="00B10BA1">
              <w:rPr>
                <w:lang w:val="en-US"/>
              </w:rPr>
              <w:t xml:space="preserve">    Через</w:t>
            </w:r>
          </w:p>
          <w:p w:rsidR="008E5B18" w:rsidRPr="000C62DD" w:rsidRDefault="008E5B18" w:rsidP="008E5B18">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8E5B18" w:rsidRDefault="008E5B18" w:rsidP="008E5B18">
            <w:pPr>
              <w:suppressAutoHyphens/>
              <w:ind w:left="113" w:right="113"/>
              <w:jc w:val="both"/>
            </w:pPr>
            <w:r>
              <w:t xml:space="preserve">  Через</w:t>
            </w:r>
          </w:p>
          <w:p w:rsidR="008E5B18" w:rsidRPr="00B10BA1" w:rsidRDefault="008E5B18" w:rsidP="008E5B18">
            <w:pPr>
              <w:suppressAutoHyphens/>
              <w:ind w:left="113" w:right="113"/>
              <w:jc w:val="both"/>
            </w:pPr>
            <w:r>
              <w:t>2 часа</w:t>
            </w:r>
          </w:p>
        </w:tc>
        <w:tc>
          <w:tcPr>
            <w:tcW w:w="1506" w:type="dxa"/>
            <w:vMerge/>
          </w:tcPr>
          <w:p w:rsidR="008E5B18" w:rsidRPr="00B10BA1" w:rsidRDefault="008E5B18" w:rsidP="008E5B18">
            <w:pPr>
              <w:suppressAutoHyphens/>
              <w:jc w:val="both"/>
            </w:pPr>
          </w:p>
        </w:tc>
      </w:tr>
      <w:tr w:rsidR="008E5B18" w:rsidRPr="00F644C8" w:rsidTr="008E5B18">
        <w:trPr>
          <w:trHeight w:val="2258"/>
        </w:trPr>
        <w:tc>
          <w:tcPr>
            <w:tcW w:w="1418" w:type="dxa"/>
          </w:tcPr>
          <w:p w:rsidR="008E5B18" w:rsidRDefault="008E5B18" w:rsidP="008E5B18">
            <w:pPr>
              <w:suppressAutoHyphens/>
              <w:spacing w:line="360" w:lineRule="auto"/>
              <w:jc w:val="both"/>
            </w:pPr>
            <w:r w:rsidRPr="00357337">
              <w:t>Количество</w:t>
            </w:r>
          </w:p>
          <w:p w:rsidR="008E5B18" w:rsidRPr="00E94C59" w:rsidRDefault="008E5B18" w:rsidP="008E5B18">
            <w:pPr>
              <w:pStyle w:val="8"/>
              <w:suppressAutoHyphens/>
              <w:spacing w:line="360" w:lineRule="auto"/>
              <w:outlineLvl w:val="7"/>
              <w:rPr>
                <w:lang w:val="ru-RU"/>
              </w:rPr>
            </w:pPr>
            <w:r>
              <w:rPr>
                <w:lang w:val="ru-RU"/>
              </w:rPr>
              <w:t>Общая кис</w:t>
            </w:r>
            <w:r w:rsidRPr="00E94C59">
              <w:rPr>
                <w:lang w:val="ru-RU"/>
              </w:rPr>
              <w:t>лотность</w:t>
            </w:r>
          </w:p>
          <w:p w:rsidR="008E5B18" w:rsidRDefault="008E5B18" w:rsidP="008E5B18">
            <w:pPr>
              <w:pStyle w:val="8"/>
              <w:suppressAutoHyphens/>
              <w:spacing w:line="360" w:lineRule="auto"/>
              <w:outlineLvl w:val="7"/>
              <w:rPr>
                <w:lang w:val="ru-RU"/>
              </w:rPr>
            </w:pPr>
            <w:r w:rsidRPr="00357337">
              <w:rPr>
                <w:lang w:val="ru-RU"/>
              </w:rPr>
              <w:t>Свободная</w:t>
            </w:r>
          </w:p>
          <w:p w:rsidR="008E5B18" w:rsidRPr="00E94C59" w:rsidRDefault="008E5B18" w:rsidP="008E5B18">
            <w:pPr>
              <w:pStyle w:val="8"/>
              <w:suppressAutoHyphens/>
              <w:spacing w:line="360" w:lineRule="auto"/>
              <w:outlineLvl w:val="7"/>
              <w:rPr>
                <w:lang w:val="ru-RU"/>
              </w:rPr>
            </w:pPr>
            <w:r>
              <w:t>HCI</w:t>
            </w:r>
          </w:p>
          <w:p w:rsidR="008E5B18" w:rsidRDefault="008E5B18" w:rsidP="008E5B18">
            <w:pPr>
              <w:pStyle w:val="8"/>
              <w:suppressAutoHyphens/>
              <w:spacing w:line="360" w:lineRule="auto"/>
              <w:outlineLvl w:val="7"/>
              <w:rPr>
                <w:lang w:val="ru-RU"/>
              </w:rPr>
            </w:pPr>
            <w:r>
              <w:rPr>
                <w:lang w:val="ru-RU"/>
              </w:rPr>
              <w:t>Связанная</w:t>
            </w:r>
          </w:p>
          <w:p w:rsidR="008E5B18" w:rsidRDefault="008E5B18" w:rsidP="008E5B18">
            <w:pPr>
              <w:pStyle w:val="8"/>
              <w:suppressAutoHyphens/>
              <w:spacing w:line="360" w:lineRule="auto"/>
              <w:outlineLvl w:val="7"/>
            </w:pPr>
            <w:r>
              <w:lastRenderedPageBreak/>
              <w:t>HCI</w:t>
            </w:r>
          </w:p>
          <w:p w:rsidR="008E5B18" w:rsidRDefault="008E5B18" w:rsidP="008E5B18">
            <w:pPr>
              <w:suppressAutoHyphens/>
              <w:spacing w:line="360" w:lineRule="auto"/>
              <w:jc w:val="both"/>
            </w:pPr>
            <w:r>
              <w:t>Цвет</w:t>
            </w:r>
          </w:p>
          <w:p w:rsidR="008E5B18" w:rsidRDefault="008E5B18" w:rsidP="008E5B18">
            <w:pPr>
              <w:pStyle w:val="8"/>
              <w:suppressAutoHyphens/>
              <w:spacing w:line="360" w:lineRule="auto"/>
              <w:outlineLvl w:val="7"/>
              <w:rPr>
                <w:lang w:val="ru-RU"/>
              </w:rPr>
            </w:pPr>
            <w:r w:rsidRPr="00357337">
              <w:rPr>
                <w:lang w:val="ru-RU"/>
              </w:rPr>
              <w:t>Слизь</w:t>
            </w:r>
          </w:p>
          <w:p w:rsidR="008E5B18" w:rsidRDefault="008E5B18" w:rsidP="008E5B18">
            <w:pPr>
              <w:pStyle w:val="51"/>
              <w:suppressAutoHyphens/>
              <w:spacing w:line="360" w:lineRule="auto"/>
              <w:jc w:val="both"/>
              <w:outlineLvl w:val="4"/>
            </w:pPr>
            <w:r>
              <w:t>Кровь</w:t>
            </w:r>
          </w:p>
        </w:tc>
        <w:tc>
          <w:tcPr>
            <w:tcW w:w="708" w:type="dxa"/>
          </w:tcPr>
          <w:p w:rsidR="008E5B18" w:rsidRDefault="008E5B18" w:rsidP="008E5B18">
            <w:pPr>
              <w:suppressAutoHyphens/>
              <w:spacing w:line="360" w:lineRule="auto"/>
              <w:jc w:val="center"/>
            </w:pPr>
            <w:r w:rsidRPr="00357337">
              <w:lastRenderedPageBreak/>
              <w:t>120</w:t>
            </w:r>
          </w:p>
          <w:p w:rsidR="008E5B18" w:rsidRDefault="008E5B18" w:rsidP="008E5B18">
            <w:pPr>
              <w:pStyle w:val="8"/>
              <w:suppressAutoHyphens/>
              <w:spacing w:line="360" w:lineRule="auto"/>
              <w:ind w:left="6678"/>
              <w:jc w:val="center"/>
              <w:outlineLvl w:val="7"/>
              <w:rPr>
                <w:lang w:val="ru-RU"/>
              </w:rPr>
            </w:pPr>
          </w:p>
          <w:p w:rsidR="008E5B18" w:rsidRDefault="008E5B18" w:rsidP="008E5B18">
            <w:pPr>
              <w:suppressAutoHyphens/>
              <w:spacing w:line="360" w:lineRule="auto"/>
              <w:jc w:val="center"/>
            </w:pPr>
            <w:r w:rsidRPr="00357337">
              <w:t>36</w:t>
            </w:r>
          </w:p>
          <w:p w:rsidR="008E5B18" w:rsidRDefault="008E5B18" w:rsidP="008E5B18">
            <w:pPr>
              <w:pStyle w:val="8"/>
              <w:suppressAutoHyphens/>
              <w:spacing w:line="360" w:lineRule="auto"/>
              <w:ind w:left="6714"/>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20</w:t>
            </w:r>
          </w:p>
          <w:p w:rsidR="008E5B18" w:rsidRDefault="008E5B18" w:rsidP="008E5B18">
            <w:pPr>
              <w:pStyle w:val="8"/>
              <w:suppressAutoHyphens/>
              <w:spacing w:line="360" w:lineRule="auto"/>
              <w:ind w:left="6732"/>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16</w:t>
            </w:r>
          </w:p>
          <w:p w:rsidR="008E5B18" w:rsidRDefault="008E5B18" w:rsidP="008E5B18">
            <w:pPr>
              <w:suppressAutoHyphens/>
              <w:spacing w:line="360" w:lineRule="auto"/>
              <w:jc w:val="center"/>
            </w:pPr>
            <w:r>
              <w:lastRenderedPageBreak/>
              <w:t>б</w:t>
            </w:r>
            <w:r w:rsidRPr="00357337">
              <w:t>/</w:t>
            </w:r>
            <w:r>
              <w:t>цв</w:t>
            </w:r>
          </w:p>
          <w:p w:rsidR="008E5B18" w:rsidRDefault="008E5B18" w:rsidP="008E5B18">
            <w:pPr>
              <w:pStyle w:val="8"/>
              <w:suppressAutoHyphens/>
              <w:spacing w:line="360" w:lineRule="auto"/>
              <w:jc w:val="center"/>
              <w:outlineLvl w:val="7"/>
              <w:rPr>
                <w:lang w:val="ru-RU"/>
              </w:rPr>
            </w:pPr>
            <w:r w:rsidRPr="00357337">
              <w:rPr>
                <w:lang w:val="ru-RU"/>
              </w:rPr>
              <w:t>+</w:t>
            </w:r>
          </w:p>
          <w:p w:rsidR="008E5B18" w:rsidRDefault="008E5B18" w:rsidP="008E5B18">
            <w:pPr>
              <w:pStyle w:val="51"/>
              <w:suppressAutoHyphens/>
              <w:spacing w:line="360" w:lineRule="auto"/>
              <w:jc w:val="center"/>
              <w:outlineLvl w:val="4"/>
            </w:pPr>
            <w:r>
              <w:t>+</w:t>
            </w:r>
          </w:p>
        </w:tc>
        <w:tc>
          <w:tcPr>
            <w:tcW w:w="715" w:type="dxa"/>
          </w:tcPr>
          <w:p w:rsidR="008E5B18" w:rsidRDefault="008E5B18" w:rsidP="008E5B18">
            <w:pPr>
              <w:suppressAutoHyphens/>
              <w:spacing w:line="360" w:lineRule="auto"/>
              <w:jc w:val="center"/>
            </w:pPr>
            <w:r w:rsidRPr="00357337">
              <w:lastRenderedPageBreak/>
              <w:t>10</w:t>
            </w:r>
          </w:p>
          <w:p w:rsidR="008E5B18" w:rsidRDefault="008E5B18" w:rsidP="008E5B18">
            <w:pPr>
              <w:pStyle w:val="8"/>
              <w:suppressAutoHyphens/>
              <w:spacing w:line="360" w:lineRule="auto"/>
              <w:ind w:left="6120"/>
              <w:jc w:val="center"/>
              <w:outlineLvl w:val="7"/>
              <w:rPr>
                <w:lang w:val="ru-RU"/>
              </w:rPr>
            </w:pPr>
          </w:p>
          <w:p w:rsidR="008E5B18" w:rsidRDefault="008E5B18" w:rsidP="008E5B18">
            <w:pPr>
              <w:suppressAutoHyphens/>
              <w:spacing w:line="360" w:lineRule="auto"/>
              <w:jc w:val="center"/>
            </w:pPr>
            <w:r w:rsidRPr="00357337">
              <w:t>20</w:t>
            </w:r>
          </w:p>
          <w:p w:rsidR="008E5B18" w:rsidRDefault="008E5B18" w:rsidP="008E5B18">
            <w:pPr>
              <w:pStyle w:val="8"/>
              <w:suppressAutoHyphens/>
              <w:spacing w:line="360" w:lineRule="auto"/>
              <w:ind w:left="6156"/>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12</w:t>
            </w:r>
          </w:p>
          <w:p w:rsidR="008E5B18" w:rsidRDefault="008E5B18" w:rsidP="008E5B18">
            <w:pPr>
              <w:pStyle w:val="8"/>
              <w:suppressAutoHyphens/>
              <w:spacing w:line="360" w:lineRule="auto"/>
              <w:ind w:left="6174"/>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8</w:t>
            </w:r>
          </w:p>
          <w:p w:rsidR="008E5B18" w:rsidRDefault="008E5B18" w:rsidP="008E5B18">
            <w:pPr>
              <w:suppressAutoHyphens/>
              <w:spacing w:line="360" w:lineRule="auto"/>
              <w:jc w:val="center"/>
            </w:pPr>
            <w:r>
              <w:lastRenderedPageBreak/>
              <w:t>гол.</w:t>
            </w:r>
          </w:p>
          <w:p w:rsidR="008E5B18" w:rsidRDefault="008E5B18" w:rsidP="008E5B18">
            <w:pPr>
              <w:pStyle w:val="8"/>
              <w:suppressAutoHyphens/>
              <w:spacing w:line="360" w:lineRule="auto"/>
              <w:jc w:val="center"/>
              <w:outlineLvl w:val="7"/>
              <w:rPr>
                <w:lang w:val="ru-RU"/>
              </w:rPr>
            </w:pPr>
            <w:r>
              <w:rPr>
                <w:lang w:val="ru-RU"/>
              </w:rPr>
              <w:t>+</w:t>
            </w:r>
          </w:p>
          <w:p w:rsidR="008E5B18" w:rsidRDefault="008E5B18" w:rsidP="008E5B18">
            <w:pPr>
              <w:pStyle w:val="51"/>
              <w:suppressAutoHyphens/>
              <w:spacing w:line="360" w:lineRule="auto"/>
              <w:jc w:val="center"/>
              <w:outlineLvl w:val="4"/>
            </w:pPr>
            <w:r>
              <w:t>+</w:t>
            </w:r>
          </w:p>
        </w:tc>
        <w:tc>
          <w:tcPr>
            <w:tcW w:w="716" w:type="dxa"/>
          </w:tcPr>
          <w:p w:rsidR="008E5B18" w:rsidRDefault="008E5B18" w:rsidP="008E5B18">
            <w:pPr>
              <w:suppressAutoHyphens/>
              <w:spacing w:line="360" w:lineRule="auto"/>
              <w:jc w:val="center"/>
            </w:pPr>
            <w:r w:rsidRPr="00357337">
              <w:lastRenderedPageBreak/>
              <w:t>120</w:t>
            </w:r>
          </w:p>
          <w:p w:rsidR="008E5B18" w:rsidRDefault="008E5B18" w:rsidP="008E5B18">
            <w:pPr>
              <w:pStyle w:val="8"/>
              <w:suppressAutoHyphens/>
              <w:spacing w:line="360" w:lineRule="auto"/>
              <w:ind w:left="5454"/>
              <w:jc w:val="center"/>
              <w:outlineLvl w:val="7"/>
              <w:rPr>
                <w:lang w:val="ru-RU"/>
              </w:rPr>
            </w:pPr>
          </w:p>
          <w:p w:rsidR="008E5B18" w:rsidRDefault="008E5B18" w:rsidP="008E5B18">
            <w:pPr>
              <w:suppressAutoHyphens/>
              <w:spacing w:line="360" w:lineRule="auto"/>
              <w:jc w:val="center"/>
            </w:pPr>
            <w:r w:rsidRPr="00357337">
              <w:t>58</w:t>
            </w:r>
          </w:p>
          <w:p w:rsidR="008E5B18" w:rsidRDefault="008E5B18" w:rsidP="008E5B18">
            <w:pPr>
              <w:pStyle w:val="8"/>
              <w:suppressAutoHyphens/>
              <w:spacing w:line="360" w:lineRule="auto"/>
              <w:ind w:left="5490"/>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36</w:t>
            </w:r>
          </w:p>
          <w:p w:rsidR="008E5B18" w:rsidRDefault="008E5B18" w:rsidP="008E5B18">
            <w:pPr>
              <w:pStyle w:val="8"/>
              <w:suppressAutoHyphens/>
              <w:spacing w:line="360" w:lineRule="auto"/>
              <w:ind w:left="5508"/>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22</w:t>
            </w:r>
          </w:p>
          <w:p w:rsidR="008E5B18" w:rsidRDefault="008E5B18" w:rsidP="008E5B18">
            <w:pPr>
              <w:suppressAutoHyphens/>
              <w:spacing w:line="360" w:lineRule="auto"/>
              <w:jc w:val="center"/>
            </w:pPr>
            <w:r>
              <w:lastRenderedPageBreak/>
              <w:t>гол.</w:t>
            </w:r>
          </w:p>
          <w:p w:rsidR="008E5B18" w:rsidRDefault="008E5B18" w:rsidP="008E5B18">
            <w:pPr>
              <w:pStyle w:val="8"/>
              <w:suppressAutoHyphens/>
              <w:spacing w:line="360" w:lineRule="auto"/>
              <w:jc w:val="center"/>
              <w:outlineLvl w:val="7"/>
              <w:rPr>
                <w:lang w:val="ru-RU"/>
              </w:rPr>
            </w:pPr>
            <w:r>
              <w:rPr>
                <w:lang w:val="ru-RU"/>
              </w:rPr>
              <w:t>+</w:t>
            </w:r>
          </w:p>
          <w:p w:rsidR="008E5B18" w:rsidRDefault="008E5B18" w:rsidP="008E5B18">
            <w:pPr>
              <w:pStyle w:val="51"/>
              <w:suppressAutoHyphens/>
              <w:spacing w:line="360" w:lineRule="auto"/>
              <w:jc w:val="center"/>
              <w:outlineLvl w:val="4"/>
            </w:pPr>
            <w:r>
              <w:t>+</w:t>
            </w:r>
          </w:p>
        </w:tc>
        <w:tc>
          <w:tcPr>
            <w:tcW w:w="715" w:type="dxa"/>
          </w:tcPr>
          <w:p w:rsidR="008E5B18" w:rsidRDefault="008E5B18" w:rsidP="008E5B18">
            <w:pPr>
              <w:suppressAutoHyphens/>
              <w:spacing w:line="360" w:lineRule="auto"/>
              <w:jc w:val="center"/>
            </w:pPr>
            <w:r w:rsidRPr="00357337">
              <w:lastRenderedPageBreak/>
              <w:t>80</w:t>
            </w:r>
          </w:p>
          <w:p w:rsidR="008E5B18" w:rsidRDefault="008E5B18" w:rsidP="008E5B18">
            <w:pPr>
              <w:pStyle w:val="8"/>
              <w:suppressAutoHyphens/>
              <w:spacing w:line="360" w:lineRule="auto"/>
              <w:ind w:left="4554"/>
              <w:jc w:val="center"/>
              <w:outlineLvl w:val="7"/>
              <w:rPr>
                <w:lang w:val="ru-RU"/>
              </w:rPr>
            </w:pPr>
          </w:p>
          <w:p w:rsidR="008E5B18" w:rsidRDefault="008E5B18" w:rsidP="008E5B18">
            <w:pPr>
              <w:suppressAutoHyphens/>
              <w:spacing w:line="360" w:lineRule="auto"/>
              <w:jc w:val="center"/>
            </w:pPr>
            <w:r w:rsidRPr="00357337">
              <w:t>59</w:t>
            </w:r>
          </w:p>
          <w:p w:rsidR="008E5B18" w:rsidRDefault="008E5B18" w:rsidP="008E5B18">
            <w:pPr>
              <w:pStyle w:val="8"/>
              <w:suppressAutoHyphens/>
              <w:spacing w:line="360" w:lineRule="auto"/>
              <w:ind w:left="4590"/>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42</w:t>
            </w:r>
          </w:p>
          <w:p w:rsidR="008E5B18" w:rsidRDefault="008E5B18" w:rsidP="008E5B18">
            <w:pPr>
              <w:pStyle w:val="8"/>
              <w:suppressAutoHyphens/>
              <w:spacing w:line="360" w:lineRule="auto"/>
              <w:ind w:left="4608"/>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17</w:t>
            </w:r>
          </w:p>
          <w:p w:rsidR="008E5B18" w:rsidRDefault="008E5B18" w:rsidP="008E5B18">
            <w:pPr>
              <w:suppressAutoHyphens/>
              <w:spacing w:line="360" w:lineRule="auto"/>
              <w:ind w:left="18"/>
              <w:jc w:val="center"/>
            </w:pPr>
            <w:r>
              <w:lastRenderedPageBreak/>
              <w:t>гол.</w:t>
            </w:r>
          </w:p>
          <w:p w:rsidR="008E5B18" w:rsidRDefault="008E5B18" w:rsidP="008E5B18">
            <w:pPr>
              <w:pStyle w:val="51"/>
              <w:suppressAutoHyphens/>
              <w:spacing w:line="360" w:lineRule="auto"/>
              <w:jc w:val="center"/>
              <w:outlineLvl w:val="4"/>
            </w:pPr>
          </w:p>
          <w:p w:rsidR="008E5B18" w:rsidRDefault="008E5B18" w:rsidP="008E5B18">
            <w:pPr>
              <w:pStyle w:val="51"/>
              <w:suppressAutoHyphens/>
              <w:spacing w:line="360" w:lineRule="auto"/>
              <w:jc w:val="center"/>
              <w:outlineLvl w:val="4"/>
            </w:pPr>
            <w:r>
              <w:t>+</w:t>
            </w:r>
          </w:p>
          <w:p w:rsidR="008E5B18" w:rsidRPr="00F644C8" w:rsidRDefault="008E5B18" w:rsidP="008E5B18">
            <w:pPr>
              <w:spacing w:line="360" w:lineRule="auto"/>
              <w:jc w:val="center"/>
            </w:pPr>
          </w:p>
        </w:tc>
        <w:tc>
          <w:tcPr>
            <w:tcW w:w="689" w:type="dxa"/>
          </w:tcPr>
          <w:p w:rsidR="008E5B18" w:rsidRDefault="008E5B18" w:rsidP="008E5B18">
            <w:pPr>
              <w:suppressAutoHyphens/>
              <w:spacing w:line="360" w:lineRule="auto"/>
              <w:jc w:val="center"/>
            </w:pPr>
            <w:r w:rsidRPr="00357337">
              <w:lastRenderedPageBreak/>
              <w:t>50</w:t>
            </w:r>
          </w:p>
          <w:p w:rsidR="008E5B18" w:rsidRDefault="008E5B18" w:rsidP="008E5B18">
            <w:pPr>
              <w:pStyle w:val="8"/>
              <w:suppressAutoHyphens/>
              <w:spacing w:line="360" w:lineRule="auto"/>
              <w:ind w:left="3852"/>
              <w:jc w:val="center"/>
              <w:outlineLvl w:val="7"/>
              <w:rPr>
                <w:lang w:val="ru-RU"/>
              </w:rPr>
            </w:pPr>
          </w:p>
          <w:p w:rsidR="008E5B18" w:rsidRDefault="008E5B18" w:rsidP="008E5B18">
            <w:pPr>
              <w:suppressAutoHyphens/>
              <w:spacing w:line="360" w:lineRule="auto"/>
              <w:jc w:val="center"/>
            </w:pPr>
            <w:r w:rsidRPr="00357337">
              <w:t>74</w:t>
            </w:r>
          </w:p>
          <w:p w:rsidR="008E5B18" w:rsidRDefault="008E5B18" w:rsidP="008E5B18">
            <w:pPr>
              <w:pStyle w:val="8"/>
              <w:suppressAutoHyphens/>
              <w:spacing w:line="360" w:lineRule="auto"/>
              <w:ind w:left="3888"/>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54</w:t>
            </w:r>
          </w:p>
          <w:p w:rsidR="008E5B18" w:rsidRDefault="008E5B18" w:rsidP="008E5B18">
            <w:pPr>
              <w:pStyle w:val="8"/>
              <w:suppressAutoHyphens/>
              <w:spacing w:line="360" w:lineRule="auto"/>
              <w:ind w:left="3906"/>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20</w:t>
            </w:r>
          </w:p>
          <w:p w:rsidR="008E5B18" w:rsidRDefault="008E5B18" w:rsidP="008E5B18">
            <w:pPr>
              <w:suppressAutoHyphens/>
              <w:spacing w:line="360" w:lineRule="auto"/>
              <w:jc w:val="center"/>
            </w:pPr>
            <w:r>
              <w:lastRenderedPageBreak/>
              <w:t>гол.</w:t>
            </w:r>
          </w:p>
          <w:p w:rsidR="008E5B18" w:rsidRDefault="008E5B18" w:rsidP="008E5B18">
            <w:pPr>
              <w:pStyle w:val="51"/>
              <w:suppressAutoHyphens/>
              <w:spacing w:line="360" w:lineRule="auto"/>
              <w:jc w:val="center"/>
              <w:outlineLvl w:val="4"/>
              <w:rPr>
                <w:sz w:val="20"/>
                <w:szCs w:val="20"/>
              </w:rPr>
            </w:pPr>
          </w:p>
          <w:p w:rsidR="008E5B18" w:rsidRDefault="008E5B18" w:rsidP="008E5B18">
            <w:pPr>
              <w:pStyle w:val="51"/>
              <w:suppressAutoHyphens/>
              <w:spacing w:line="360" w:lineRule="auto"/>
              <w:jc w:val="center"/>
              <w:outlineLvl w:val="4"/>
            </w:pPr>
            <w:r>
              <w:t>+</w:t>
            </w:r>
          </w:p>
          <w:p w:rsidR="008E5B18" w:rsidRPr="00F644C8" w:rsidRDefault="008E5B18" w:rsidP="008E5B18">
            <w:pPr>
              <w:spacing w:line="360" w:lineRule="auto"/>
              <w:jc w:val="center"/>
            </w:pPr>
          </w:p>
        </w:tc>
        <w:tc>
          <w:tcPr>
            <w:tcW w:w="851" w:type="dxa"/>
          </w:tcPr>
          <w:p w:rsidR="008E5B18" w:rsidRDefault="008E5B18" w:rsidP="008E5B18">
            <w:pPr>
              <w:suppressAutoHyphens/>
              <w:spacing w:line="360" w:lineRule="auto"/>
              <w:jc w:val="center"/>
            </w:pPr>
            <w:r w:rsidRPr="00357337">
              <w:lastRenderedPageBreak/>
              <w:t>60</w:t>
            </w:r>
          </w:p>
          <w:p w:rsidR="008E5B18" w:rsidRDefault="008E5B18" w:rsidP="008E5B18">
            <w:pPr>
              <w:pStyle w:val="8"/>
              <w:suppressAutoHyphens/>
              <w:spacing w:line="360" w:lineRule="auto"/>
              <w:ind w:left="3150"/>
              <w:jc w:val="center"/>
              <w:outlineLvl w:val="7"/>
              <w:rPr>
                <w:lang w:val="ru-RU"/>
              </w:rPr>
            </w:pPr>
          </w:p>
          <w:p w:rsidR="008E5B18" w:rsidRDefault="008E5B18" w:rsidP="008E5B18">
            <w:pPr>
              <w:suppressAutoHyphens/>
              <w:spacing w:line="360" w:lineRule="auto"/>
              <w:jc w:val="center"/>
            </w:pPr>
            <w:r w:rsidRPr="00357337">
              <w:t>77</w:t>
            </w:r>
          </w:p>
          <w:p w:rsidR="008E5B18" w:rsidRDefault="008E5B18" w:rsidP="008E5B18">
            <w:pPr>
              <w:pStyle w:val="8"/>
              <w:suppressAutoHyphens/>
              <w:spacing w:line="360" w:lineRule="auto"/>
              <w:ind w:left="3186"/>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56</w:t>
            </w:r>
          </w:p>
          <w:p w:rsidR="008E5B18" w:rsidRDefault="008E5B18" w:rsidP="008E5B18">
            <w:pPr>
              <w:pStyle w:val="8"/>
              <w:suppressAutoHyphens/>
              <w:spacing w:line="360" w:lineRule="auto"/>
              <w:ind w:left="3204"/>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21</w:t>
            </w:r>
          </w:p>
          <w:p w:rsidR="008E5B18" w:rsidRDefault="008E5B18" w:rsidP="008E5B18">
            <w:pPr>
              <w:suppressAutoHyphens/>
              <w:spacing w:line="360" w:lineRule="auto"/>
              <w:jc w:val="center"/>
            </w:pPr>
            <w:r>
              <w:lastRenderedPageBreak/>
              <w:t>гол.</w:t>
            </w:r>
          </w:p>
          <w:p w:rsidR="008E5B18" w:rsidRDefault="008E5B18" w:rsidP="008E5B18">
            <w:pPr>
              <w:pStyle w:val="51"/>
              <w:suppressAutoHyphens/>
              <w:spacing w:line="360" w:lineRule="auto"/>
              <w:jc w:val="center"/>
              <w:outlineLvl w:val="4"/>
              <w:rPr>
                <w:sz w:val="20"/>
                <w:szCs w:val="20"/>
              </w:rPr>
            </w:pPr>
          </w:p>
          <w:p w:rsidR="008E5B18" w:rsidRDefault="008E5B18" w:rsidP="008E5B18">
            <w:pPr>
              <w:pStyle w:val="51"/>
              <w:suppressAutoHyphens/>
              <w:spacing w:line="360" w:lineRule="auto"/>
              <w:jc w:val="center"/>
              <w:outlineLvl w:val="4"/>
            </w:pPr>
            <w:r>
              <w:t>+</w:t>
            </w:r>
          </w:p>
          <w:p w:rsidR="008E5B18" w:rsidRPr="00F644C8" w:rsidRDefault="008E5B18" w:rsidP="008E5B18">
            <w:pPr>
              <w:spacing w:line="360" w:lineRule="auto"/>
              <w:jc w:val="center"/>
            </w:pPr>
          </w:p>
        </w:tc>
        <w:tc>
          <w:tcPr>
            <w:tcW w:w="850" w:type="dxa"/>
          </w:tcPr>
          <w:p w:rsidR="008E5B18" w:rsidRDefault="008E5B18" w:rsidP="008E5B18">
            <w:pPr>
              <w:suppressAutoHyphens/>
              <w:spacing w:line="360" w:lineRule="auto"/>
              <w:jc w:val="center"/>
            </w:pPr>
            <w:r w:rsidRPr="00357337">
              <w:lastRenderedPageBreak/>
              <w:t>40</w:t>
            </w:r>
          </w:p>
          <w:p w:rsidR="008E5B18" w:rsidRDefault="008E5B18" w:rsidP="008E5B18">
            <w:pPr>
              <w:pStyle w:val="8"/>
              <w:suppressAutoHyphens/>
              <w:spacing w:line="360" w:lineRule="auto"/>
              <w:ind w:left="2286"/>
              <w:jc w:val="center"/>
              <w:outlineLvl w:val="7"/>
              <w:rPr>
                <w:lang w:val="ru-RU"/>
              </w:rPr>
            </w:pPr>
          </w:p>
          <w:p w:rsidR="008E5B18" w:rsidRDefault="008E5B18" w:rsidP="008E5B18">
            <w:pPr>
              <w:suppressAutoHyphens/>
              <w:spacing w:line="360" w:lineRule="auto"/>
              <w:jc w:val="center"/>
            </w:pPr>
            <w:r w:rsidRPr="00357337">
              <w:t>120</w:t>
            </w:r>
          </w:p>
          <w:p w:rsidR="008E5B18" w:rsidRDefault="008E5B18" w:rsidP="008E5B18">
            <w:pPr>
              <w:pStyle w:val="8"/>
              <w:suppressAutoHyphens/>
              <w:spacing w:line="360" w:lineRule="auto"/>
              <w:ind w:left="2322"/>
              <w:jc w:val="center"/>
              <w:outlineLvl w:val="7"/>
              <w:rPr>
                <w:lang w:val="ru-RU"/>
              </w:rPr>
            </w:pPr>
          </w:p>
          <w:p w:rsidR="008E5B18" w:rsidRDefault="008E5B18" w:rsidP="008E5B18">
            <w:pPr>
              <w:pStyle w:val="8"/>
              <w:suppressAutoHyphens/>
              <w:spacing w:line="360" w:lineRule="auto"/>
              <w:ind w:left="18"/>
              <w:jc w:val="center"/>
              <w:outlineLvl w:val="7"/>
              <w:rPr>
                <w:lang w:val="ru-RU"/>
              </w:rPr>
            </w:pPr>
            <w:r>
              <w:rPr>
                <w:lang w:val="ru-RU"/>
              </w:rPr>
              <w:t>85</w:t>
            </w:r>
          </w:p>
          <w:p w:rsidR="008E5B18" w:rsidRDefault="008E5B18" w:rsidP="008E5B18">
            <w:pPr>
              <w:pStyle w:val="8"/>
              <w:suppressAutoHyphens/>
              <w:spacing w:line="360" w:lineRule="auto"/>
              <w:ind w:left="2340"/>
              <w:jc w:val="center"/>
              <w:outlineLvl w:val="7"/>
              <w:rPr>
                <w:lang w:val="ru-RU"/>
              </w:rPr>
            </w:pPr>
          </w:p>
          <w:p w:rsidR="008E5B18" w:rsidRDefault="008E5B18" w:rsidP="008E5B18">
            <w:pPr>
              <w:pStyle w:val="8"/>
              <w:suppressAutoHyphens/>
              <w:spacing w:line="360" w:lineRule="auto"/>
              <w:ind w:left="18"/>
              <w:jc w:val="center"/>
              <w:outlineLvl w:val="7"/>
              <w:rPr>
                <w:lang w:val="ru-RU"/>
              </w:rPr>
            </w:pPr>
            <w:r w:rsidRPr="00357337">
              <w:rPr>
                <w:lang w:val="ru-RU"/>
              </w:rPr>
              <w:t>35</w:t>
            </w:r>
          </w:p>
          <w:p w:rsidR="008E5B18" w:rsidRDefault="008E5B18" w:rsidP="008E5B18">
            <w:pPr>
              <w:suppressAutoHyphens/>
              <w:spacing w:line="360" w:lineRule="auto"/>
              <w:jc w:val="center"/>
            </w:pPr>
            <w:r>
              <w:lastRenderedPageBreak/>
              <w:t>б</w:t>
            </w:r>
            <w:r w:rsidRPr="00357337">
              <w:t>/</w:t>
            </w:r>
            <w:r>
              <w:t>гол.</w:t>
            </w:r>
          </w:p>
          <w:p w:rsidR="008E5B18" w:rsidRDefault="008E5B18" w:rsidP="008E5B18">
            <w:pPr>
              <w:pStyle w:val="51"/>
              <w:suppressAutoHyphens/>
              <w:spacing w:line="360" w:lineRule="auto"/>
              <w:jc w:val="center"/>
              <w:outlineLvl w:val="4"/>
              <w:rPr>
                <w:sz w:val="20"/>
                <w:szCs w:val="20"/>
              </w:rPr>
            </w:pPr>
          </w:p>
          <w:p w:rsidR="008E5B18" w:rsidRDefault="008E5B18" w:rsidP="008E5B18">
            <w:pPr>
              <w:pStyle w:val="51"/>
              <w:suppressAutoHyphens/>
              <w:spacing w:line="360" w:lineRule="auto"/>
              <w:jc w:val="center"/>
              <w:outlineLvl w:val="4"/>
            </w:pPr>
            <w:r>
              <w:t>+</w:t>
            </w:r>
          </w:p>
          <w:p w:rsidR="008E5B18" w:rsidRPr="00F644C8" w:rsidRDefault="008E5B18" w:rsidP="008E5B18">
            <w:pPr>
              <w:spacing w:line="360" w:lineRule="auto"/>
              <w:jc w:val="center"/>
            </w:pPr>
          </w:p>
        </w:tc>
        <w:tc>
          <w:tcPr>
            <w:tcW w:w="944" w:type="dxa"/>
          </w:tcPr>
          <w:p w:rsidR="008E5B18" w:rsidRDefault="008E5B18" w:rsidP="008E5B18">
            <w:pPr>
              <w:suppressAutoHyphens/>
              <w:spacing w:line="360" w:lineRule="auto"/>
              <w:jc w:val="center"/>
            </w:pPr>
            <w:r w:rsidRPr="00357337">
              <w:lastRenderedPageBreak/>
              <w:t>30</w:t>
            </w:r>
          </w:p>
          <w:p w:rsidR="008E5B18" w:rsidRDefault="008E5B18" w:rsidP="008E5B18">
            <w:pPr>
              <w:pStyle w:val="8"/>
              <w:suppressAutoHyphens/>
              <w:spacing w:line="360" w:lineRule="auto"/>
              <w:ind w:left="1440"/>
              <w:jc w:val="center"/>
              <w:outlineLvl w:val="7"/>
              <w:rPr>
                <w:lang w:val="ru-RU"/>
              </w:rPr>
            </w:pPr>
          </w:p>
          <w:p w:rsidR="008E5B18" w:rsidRDefault="008E5B18" w:rsidP="008E5B18">
            <w:pPr>
              <w:suppressAutoHyphens/>
              <w:spacing w:line="360" w:lineRule="auto"/>
              <w:jc w:val="center"/>
            </w:pPr>
            <w:r>
              <w:t>131</w:t>
            </w:r>
          </w:p>
          <w:p w:rsidR="008E5B18" w:rsidRDefault="008E5B18" w:rsidP="008E5B18">
            <w:pPr>
              <w:pStyle w:val="8"/>
              <w:suppressAutoHyphens/>
              <w:spacing w:line="360" w:lineRule="auto"/>
              <w:ind w:left="1476"/>
              <w:jc w:val="center"/>
              <w:outlineLvl w:val="7"/>
              <w:rPr>
                <w:lang w:val="ru-RU"/>
              </w:rPr>
            </w:pPr>
          </w:p>
          <w:p w:rsidR="008E5B18" w:rsidRDefault="008E5B18" w:rsidP="008E5B18">
            <w:pPr>
              <w:pStyle w:val="8"/>
              <w:suppressAutoHyphens/>
              <w:spacing w:line="360" w:lineRule="auto"/>
              <w:jc w:val="center"/>
              <w:outlineLvl w:val="7"/>
              <w:rPr>
                <w:lang w:val="ru-RU"/>
              </w:rPr>
            </w:pPr>
            <w:r>
              <w:rPr>
                <w:lang w:val="ru-RU"/>
              </w:rPr>
              <w:t>90</w:t>
            </w:r>
          </w:p>
          <w:p w:rsidR="008E5B18" w:rsidRDefault="008E5B18" w:rsidP="008E5B18">
            <w:pPr>
              <w:pStyle w:val="8"/>
              <w:suppressAutoHyphens/>
              <w:spacing w:line="360" w:lineRule="auto"/>
              <w:ind w:left="1494"/>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41</w:t>
            </w:r>
          </w:p>
          <w:p w:rsidR="008E5B18" w:rsidRDefault="008E5B18" w:rsidP="008E5B18">
            <w:pPr>
              <w:suppressAutoHyphens/>
              <w:spacing w:line="360" w:lineRule="auto"/>
              <w:ind w:left="18"/>
              <w:jc w:val="center"/>
            </w:pPr>
            <w:r>
              <w:lastRenderedPageBreak/>
              <w:t>б</w:t>
            </w:r>
            <w:r w:rsidRPr="00357337">
              <w:t>/</w:t>
            </w:r>
            <w:r>
              <w:t>гол.</w:t>
            </w:r>
          </w:p>
          <w:p w:rsidR="008E5B18" w:rsidRDefault="008E5B18" w:rsidP="008E5B18">
            <w:pPr>
              <w:pStyle w:val="51"/>
              <w:suppressAutoHyphens/>
              <w:spacing w:line="360" w:lineRule="auto"/>
              <w:jc w:val="center"/>
              <w:outlineLvl w:val="4"/>
              <w:rPr>
                <w:sz w:val="20"/>
                <w:szCs w:val="20"/>
              </w:rPr>
            </w:pPr>
          </w:p>
          <w:p w:rsidR="008E5B18" w:rsidRDefault="008E5B18" w:rsidP="008E5B18">
            <w:pPr>
              <w:pStyle w:val="51"/>
              <w:suppressAutoHyphens/>
              <w:spacing w:line="360" w:lineRule="auto"/>
              <w:jc w:val="center"/>
              <w:outlineLvl w:val="4"/>
            </w:pPr>
            <w:r>
              <w:t>+</w:t>
            </w:r>
          </w:p>
          <w:p w:rsidR="008E5B18" w:rsidRPr="00F644C8" w:rsidRDefault="008E5B18" w:rsidP="008E5B18">
            <w:pPr>
              <w:spacing w:line="360" w:lineRule="auto"/>
              <w:jc w:val="center"/>
            </w:pPr>
          </w:p>
        </w:tc>
        <w:tc>
          <w:tcPr>
            <w:tcW w:w="952" w:type="dxa"/>
          </w:tcPr>
          <w:p w:rsidR="008E5B18" w:rsidRDefault="008E5B18" w:rsidP="008E5B18">
            <w:pPr>
              <w:suppressAutoHyphens/>
              <w:spacing w:line="360" w:lineRule="auto"/>
              <w:jc w:val="center"/>
            </w:pPr>
            <w:r>
              <w:lastRenderedPageBreak/>
              <w:t>50</w:t>
            </w:r>
          </w:p>
          <w:p w:rsidR="008E5B18" w:rsidRDefault="008E5B18" w:rsidP="008E5B18">
            <w:pPr>
              <w:pStyle w:val="8"/>
              <w:suppressAutoHyphens/>
              <w:spacing w:line="360" w:lineRule="auto"/>
              <w:ind w:left="1440"/>
              <w:jc w:val="center"/>
              <w:outlineLvl w:val="7"/>
              <w:rPr>
                <w:lang w:val="ru-RU"/>
              </w:rPr>
            </w:pPr>
          </w:p>
          <w:p w:rsidR="008E5B18" w:rsidRDefault="008E5B18" w:rsidP="008E5B18">
            <w:pPr>
              <w:suppressAutoHyphens/>
              <w:spacing w:line="360" w:lineRule="auto"/>
              <w:jc w:val="center"/>
            </w:pPr>
            <w:r>
              <w:t>126</w:t>
            </w:r>
          </w:p>
          <w:p w:rsidR="008E5B18" w:rsidRDefault="008E5B18" w:rsidP="008E5B18">
            <w:pPr>
              <w:pStyle w:val="8"/>
              <w:suppressAutoHyphens/>
              <w:spacing w:line="360" w:lineRule="auto"/>
              <w:ind w:left="1476"/>
              <w:jc w:val="center"/>
              <w:outlineLvl w:val="7"/>
              <w:rPr>
                <w:lang w:val="ru-RU"/>
              </w:rPr>
            </w:pPr>
          </w:p>
          <w:p w:rsidR="008E5B18" w:rsidRDefault="008E5B18" w:rsidP="008E5B18">
            <w:pPr>
              <w:pStyle w:val="8"/>
              <w:suppressAutoHyphens/>
              <w:spacing w:line="360" w:lineRule="auto"/>
              <w:jc w:val="center"/>
              <w:outlineLvl w:val="7"/>
              <w:rPr>
                <w:lang w:val="ru-RU"/>
              </w:rPr>
            </w:pPr>
            <w:r>
              <w:rPr>
                <w:lang w:val="ru-RU"/>
              </w:rPr>
              <w:t>8</w:t>
            </w:r>
            <w:r w:rsidRPr="00357337">
              <w:rPr>
                <w:lang w:val="ru-RU"/>
              </w:rPr>
              <w:t>5</w:t>
            </w:r>
          </w:p>
          <w:p w:rsidR="008E5B18" w:rsidRDefault="008E5B18" w:rsidP="008E5B18">
            <w:pPr>
              <w:pStyle w:val="8"/>
              <w:suppressAutoHyphens/>
              <w:spacing w:line="360" w:lineRule="auto"/>
              <w:ind w:left="1494"/>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41</w:t>
            </w:r>
          </w:p>
          <w:p w:rsidR="008E5B18" w:rsidRDefault="008E5B18" w:rsidP="008E5B18">
            <w:pPr>
              <w:suppressAutoHyphens/>
              <w:spacing w:line="360" w:lineRule="auto"/>
              <w:ind w:left="18"/>
              <w:jc w:val="center"/>
            </w:pPr>
            <w:r>
              <w:lastRenderedPageBreak/>
              <w:t>б</w:t>
            </w:r>
            <w:r w:rsidRPr="00357337">
              <w:t>/</w:t>
            </w:r>
            <w:r>
              <w:t>гол.</w:t>
            </w:r>
          </w:p>
          <w:p w:rsidR="008E5B18" w:rsidRDefault="008E5B18" w:rsidP="008E5B18">
            <w:pPr>
              <w:pStyle w:val="51"/>
              <w:suppressAutoHyphens/>
              <w:spacing w:line="360" w:lineRule="auto"/>
              <w:jc w:val="center"/>
              <w:outlineLvl w:val="4"/>
              <w:rPr>
                <w:sz w:val="20"/>
                <w:szCs w:val="20"/>
              </w:rPr>
            </w:pPr>
          </w:p>
          <w:p w:rsidR="008E5B18" w:rsidRDefault="008E5B18" w:rsidP="008E5B18">
            <w:pPr>
              <w:pStyle w:val="51"/>
              <w:suppressAutoHyphens/>
              <w:spacing w:line="360" w:lineRule="auto"/>
              <w:jc w:val="center"/>
              <w:outlineLvl w:val="4"/>
            </w:pPr>
            <w:r>
              <w:t>+</w:t>
            </w:r>
          </w:p>
          <w:p w:rsidR="008E5B18" w:rsidRPr="00F644C8" w:rsidRDefault="008E5B18" w:rsidP="008E5B18">
            <w:pPr>
              <w:spacing w:line="360" w:lineRule="auto"/>
              <w:jc w:val="center"/>
            </w:pPr>
          </w:p>
        </w:tc>
        <w:tc>
          <w:tcPr>
            <w:tcW w:w="1506" w:type="dxa"/>
          </w:tcPr>
          <w:p w:rsidR="008E5B18" w:rsidRDefault="008E5B18" w:rsidP="008E5B18">
            <w:pPr>
              <w:suppressAutoHyphens/>
              <w:spacing w:line="360" w:lineRule="auto"/>
              <w:jc w:val="both"/>
            </w:pPr>
            <w:r w:rsidRPr="00357337">
              <w:lastRenderedPageBreak/>
              <w:t>Эритроциты</w:t>
            </w:r>
          </w:p>
          <w:p w:rsidR="008E5B18" w:rsidRDefault="008E5B18" w:rsidP="008E5B18">
            <w:pPr>
              <w:pStyle w:val="8"/>
              <w:suppressAutoHyphens/>
              <w:spacing w:line="360" w:lineRule="auto"/>
              <w:outlineLvl w:val="7"/>
              <w:rPr>
                <w:lang w:val="ru-RU"/>
              </w:rPr>
            </w:pPr>
            <w:r>
              <w:rPr>
                <w:lang w:val="ru-RU"/>
              </w:rPr>
              <w:t>группами.</w:t>
            </w:r>
          </w:p>
          <w:p w:rsidR="008E5B18" w:rsidRPr="00357337" w:rsidRDefault="008E5B18" w:rsidP="008E5B18">
            <w:pPr>
              <w:suppressAutoHyphens/>
              <w:spacing w:line="360" w:lineRule="auto"/>
              <w:jc w:val="both"/>
            </w:pPr>
            <w:r w:rsidRPr="00357337">
              <w:t>Эпителий</w:t>
            </w:r>
          </w:p>
          <w:p w:rsidR="008E5B18" w:rsidRDefault="008E5B18" w:rsidP="008E5B18">
            <w:pPr>
              <w:pStyle w:val="8"/>
              <w:suppressAutoHyphens/>
              <w:spacing w:line="360" w:lineRule="auto"/>
              <w:outlineLvl w:val="7"/>
              <w:rPr>
                <w:lang w:val="ru-RU"/>
              </w:rPr>
            </w:pPr>
            <w:r>
              <w:rPr>
                <w:lang w:val="ru-RU"/>
              </w:rPr>
              <w:t>желудочный</w:t>
            </w:r>
          </w:p>
          <w:p w:rsidR="008E5B18" w:rsidRPr="00357337" w:rsidRDefault="008E5B18" w:rsidP="008E5B18">
            <w:pPr>
              <w:pStyle w:val="8"/>
              <w:suppressAutoHyphens/>
              <w:spacing w:line="360" w:lineRule="auto"/>
              <w:outlineLvl w:val="7"/>
              <w:rPr>
                <w:lang w:val="ru-RU"/>
              </w:rPr>
            </w:pPr>
            <w:r>
              <w:rPr>
                <w:lang w:val="ru-RU"/>
              </w:rPr>
              <w:t>скоплениями.</w:t>
            </w:r>
            <w:r w:rsidRPr="00357337">
              <w:rPr>
                <w:lang w:val="ru-RU"/>
              </w:rPr>
              <w:t xml:space="preserve">    </w:t>
            </w:r>
          </w:p>
          <w:p w:rsidR="008E5B18" w:rsidRPr="00F644C8" w:rsidRDefault="008E5B18" w:rsidP="008E5B18">
            <w:pPr>
              <w:pStyle w:val="8"/>
              <w:suppressAutoHyphens/>
              <w:spacing w:line="360" w:lineRule="auto"/>
              <w:outlineLvl w:val="7"/>
            </w:pPr>
            <w:r>
              <w:rPr>
                <w:lang w:val="ru-RU"/>
              </w:rPr>
              <w:lastRenderedPageBreak/>
              <w:t>Ядра лейкоцитов.</w:t>
            </w:r>
          </w:p>
        </w:tc>
      </w:tr>
    </w:tbl>
    <w:p w:rsidR="008E5B18" w:rsidRPr="008E5B18" w:rsidRDefault="008E5B18" w:rsidP="008E5B18">
      <w:pPr>
        <w:ind w:firstLine="675"/>
        <w:jc w:val="both"/>
        <w:rPr>
          <w:color w:val="000000"/>
          <w:sz w:val="28"/>
          <w:szCs w:val="28"/>
        </w:rPr>
      </w:pPr>
      <w:r w:rsidRPr="008E5B18">
        <w:rPr>
          <w:color w:val="000000"/>
          <w:sz w:val="28"/>
          <w:szCs w:val="28"/>
        </w:rPr>
        <w:lastRenderedPageBreak/>
        <w:t>дебит – час HCI 15,58 мэкв/час;</w:t>
      </w:r>
    </w:p>
    <w:p w:rsidR="008E5B18" w:rsidRPr="008E5B18" w:rsidRDefault="008E5B18" w:rsidP="008E5B18">
      <w:pPr>
        <w:ind w:firstLine="675"/>
        <w:jc w:val="both"/>
        <w:rPr>
          <w:color w:val="000000"/>
          <w:sz w:val="28"/>
          <w:szCs w:val="28"/>
        </w:rPr>
      </w:pPr>
      <w:r w:rsidRPr="008E5B18">
        <w:rPr>
          <w:color w:val="000000"/>
          <w:sz w:val="28"/>
          <w:szCs w:val="28"/>
        </w:rPr>
        <w:t>дебит – час свободной HCI 10,50 мэкв/час;</w:t>
      </w:r>
    </w:p>
    <w:p w:rsidR="008E5B18" w:rsidRPr="008E5B18" w:rsidRDefault="008E5B18" w:rsidP="008E5B18">
      <w:pPr>
        <w:ind w:firstLine="675"/>
        <w:jc w:val="both"/>
        <w:rPr>
          <w:color w:val="000000"/>
          <w:sz w:val="28"/>
          <w:szCs w:val="28"/>
        </w:rPr>
      </w:pPr>
      <w:r w:rsidRPr="008E5B18">
        <w:rPr>
          <w:color w:val="000000"/>
          <w:sz w:val="28"/>
          <w:szCs w:val="28"/>
        </w:rPr>
        <w:t>дебит – час связанной HCI 5,08 мэкв/час;</w:t>
      </w:r>
    </w:p>
    <w:p w:rsidR="008E5B18" w:rsidRPr="008E5B18" w:rsidRDefault="008E5B18" w:rsidP="008E5B18">
      <w:pPr>
        <w:ind w:firstLine="675"/>
        <w:jc w:val="both"/>
        <w:rPr>
          <w:color w:val="000000"/>
          <w:sz w:val="28"/>
          <w:szCs w:val="28"/>
        </w:rPr>
      </w:pPr>
      <w:r w:rsidRPr="008E5B18">
        <w:rPr>
          <w:color w:val="000000"/>
          <w:sz w:val="28"/>
          <w:szCs w:val="28"/>
        </w:rPr>
        <w:t>дебит – час пепсина по В.Н. Туголукову 65 мг.</w:t>
      </w:r>
    </w:p>
    <w:p w:rsidR="008E5B18" w:rsidRPr="008E5B18" w:rsidRDefault="008E5B18" w:rsidP="008E5B18">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8E5B18" w:rsidRPr="008E5B18" w:rsidRDefault="008E5B18" w:rsidP="008E5B18">
      <w:pPr>
        <w:ind w:firstLine="675"/>
        <w:jc w:val="both"/>
        <w:rPr>
          <w:color w:val="000000"/>
          <w:sz w:val="28"/>
          <w:szCs w:val="28"/>
        </w:rPr>
      </w:pPr>
    </w:p>
    <w:p w:rsidR="008E5B18" w:rsidRPr="008E5B18" w:rsidRDefault="008E5B18" w:rsidP="008E5B18">
      <w:pPr>
        <w:ind w:firstLine="675"/>
        <w:jc w:val="both"/>
        <w:rPr>
          <w:b/>
          <w:color w:val="000000"/>
          <w:sz w:val="28"/>
          <w:szCs w:val="28"/>
        </w:rPr>
      </w:pPr>
      <w:r w:rsidRPr="008E5B18">
        <w:rPr>
          <w:b/>
          <w:color w:val="000000"/>
          <w:sz w:val="28"/>
          <w:szCs w:val="28"/>
        </w:rPr>
        <w:t xml:space="preserve">Задача № </w:t>
      </w:r>
      <w:r w:rsidR="00816749">
        <w:rPr>
          <w:b/>
          <w:color w:val="000000"/>
          <w:sz w:val="28"/>
          <w:szCs w:val="28"/>
        </w:rPr>
        <w:t>3</w:t>
      </w:r>
    </w:p>
    <w:p w:rsidR="008E5B18" w:rsidRPr="008E5B18" w:rsidRDefault="008E5B18" w:rsidP="008E5B18">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8E5B18" w:rsidRPr="008E5B18" w:rsidRDefault="008E5B18" w:rsidP="008E5B18">
      <w:pPr>
        <w:ind w:firstLine="675"/>
        <w:jc w:val="both"/>
        <w:rPr>
          <w:color w:val="000000"/>
          <w:sz w:val="28"/>
          <w:szCs w:val="28"/>
        </w:rPr>
      </w:pPr>
      <w:r w:rsidRPr="008E5B18">
        <w:rPr>
          <w:color w:val="000000"/>
          <w:sz w:val="28"/>
          <w:szCs w:val="28"/>
        </w:rPr>
        <w:t>Исследование желудочного содержимого больного К</w:t>
      </w:r>
    </w:p>
    <w:p w:rsidR="008E5B18" w:rsidRPr="00880086" w:rsidRDefault="008E5B18" w:rsidP="008E5B18">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8E5B18" w:rsidRPr="00B10BA1" w:rsidTr="008E5B18">
        <w:trPr>
          <w:cantSplit/>
          <w:trHeight w:val="699"/>
        </w:trPr>
        <w:tc>
          <w:tcPr>
            <w:tcW w:w="1418" w:type="dxa"/>
            <w:vMerge w:val="restart"/>
          </w:tcPr>
          <w:p w:rsidR="008E5B18" w:rsidRPr="00B10BA1" w:rsidRDefault="008E5B18" w:rsidP="008E5B18">
            <w:pPr>
              <w:suppressAutoHyphens/>
              <w:jc w:val="both"/>
            </w:pPr>
          </w:p>
          <w:p w:rsidR="008E5B18" w:rsidRPr="00B10BA1" w:rsidRDefault="008E5B18" w:rsidP="008E5B18">
            <w:pPr>
              <w:suppressAutoHyphens/>
              <w:jc w:val="both"/>
            </w:pPr>
          </w:p>
          <w:p w:rsidR="008E5B18" w:rsidRPr="00B10BA1" w:rsidRDefault="008E5B18" w:rsidP="008E5B18">
            <w:pPr>
              <w:suppressAutoHyphens/>
              <w:jc w:val="both"/>
            </w:pPr>
          </w:p>
          <w:p w:rsidR="008E5B18" w:rsidRPr="00B10BA1" w:rsidRDefault="008E5B18" w:rsidP="008E5B18">
            <w:pPr>
              <w:suppressAutoHyphens/>
              <w:jc w:val="both"/>
            </w:pPr>
          </w:p>
        </w:tc>
        <w:tc>
          <w:tcPr>
            <w:tcW w:w="708" w:type="dxa"/>
            <w:vMerge w:val="restart"/>
            <w:textDirection w:val="btLr"/>
          </w:tcPr>
          <w:p w:rsidR="008E5B18" w:rsidRPr="00B10BA1" w:rsidRDefault="008E5B18" w:rsidP="008E5B18">
            <w:pPr>
              <w:suppressAutoHyphens/>
              <w:ind w:left="113" w:firstLine="62"/>
              <w:jc w:val="both"/>
              <w:rPr>
                <w:lang w:val="en-US"/>
              </w:rPr>
            </w:pPr>
            <w:r w:rsidRPr="00B10BA1">
              <w:rPr>
                <w:lang w:val="en-US"/>
              </w:rPr>
              <w:t>Натощак</w:t>
            </w:r>
          </w:p>
        </w:tc>
        <w:tc>
          <w:tcPr>
            <w:tcW w:w="2835" w:type="dxa"/>
            <w:gridSpan w:val="4"/>
          </w:tcPr>
          <w:p w:rsidR="008E5B18" w:rsidRPr="000C62DD" w:rsidRDefault="008E5B18" w:rsidP="008E5B18">
            <w:pPr>
              <w:suppressAutoHyphens/>
              <w:ind w:left="-108" w:firstLine="63"/>
              <w:jc w:val="both"/>
            </w:pPr>
            <w:r>
              <w:t>Базальная секреция</w:t>
            </w:r>
          </w:p>
        </w:tc>
        <w:tc>
          <w:tcPr>
            <w:tcW w:w="3597" w:type="dxa"/>
            <w:gridSpan w:val="4"/>
          </w:tcPr>
          <w:p w:rsidR="008E5B18" w:rsidRPr="00B10BA1" w:rsidRDefault="008E5B18" w:rsidP="008E5B18">
            <w:pPr>
              <w:suppressAutoHyphens/>
              <w:jc w:val="both"/>
            </w:pPr>
            <w:r>
              <w:t>Стимулированная секреция</w:t>
            </w:r>
          </w:p>
        </w:tc>
        <w:tc>
          <w:tcPr>
            <w:tcW w:w="1506" w:type="dxa"/>
            <w:vMerge w:val="restart"/>
          </w:tcPr>
          <w:p w:rsidR="008E5B18" w:rsidRPr="00B10BA1" w:rsidRDefault="008E5B18" w:rsidP="008E5B18">
            <w:pPr>
              <w:suppressAutoHyphens/>
              <w:jc w:val="both"/>
            </w:pPr>
          </w:p>
          <w:p w:rsidR="008E5B18" w:rsidRPr="00B10BA1" w:rsidRDefault="008E5B18" w:rsidP="008E5B18">
            <w:pPr>
              <w:suppressAutoHyphens/>
              <w:jc w:val="both"/>
            </w:pPr>
            <w:r>
              <w:t>Микроскопи</w:t>
            </w:r>
            <w:r w:rsidRPr="00B10BA1">
              <w:t>ческое исследование желудочног</w:t>
            </w:r>
            <w:r>
              <w:t>о</w:t>
            </w:r>
          </w:p>
          <w:p w:rsidR="008E5B18" w:rsidRPr="00B10BA1" w:rsidRDefault="008E5B18" w:rsidP="008E5B18">
            <w:pPr>
              <w:suppressAutoHyphens/>
              <w:jc w:val="both"/>
            </w:pPr>
            <w:r w:rsidRPr="00B10BA1">
              <w:t>содержимого</w:t>
            </w:r>
          </w:p>
        </w:tc>
      </w:tr>
      <w:tr w:rsidR="008E5B18" w:rsidRPr="00B10BA1" w:rsidTr="008E5B18">
        <w:trPr>
          <w:cantSplit/>
          <w:trHeight w:val="1518"/>
        </w:trPr>
        <w:tc>
          <w:tcPr>
            <w:tcW w:w="1418" w:type="dxa"/>
            <w:vMerge/>
          </w:tcPr>
          <w:p w:rsidR="008E5B18" w:rsidRPr="00B10BA1" w:rsidRDefault="008E5B18" w:rsidP="008E5B18">
            <w:pPr>
              <w:suppressAutoHyphens/>
              <w:jc w:val="both"/>
            </w:pPr>
          </w:p>
        </w:tc>
        <w:tc>
          <w:tcPr>
            <w:tcW w:w="708" w:type="dxa"/>
            <w:vMerge/>
            <w:textDirection w:val="btLr"/>
          </w:tcPr>
          <w:p w:rsidR="008E5B18" w:rsidRPr="00B10BA1" w:rsidRDefault="008E5B18" w:rsidP="008E5B18">
            <w:pPr>
              <w:suppressAutoHyphens/>
              <w:ind w:left="113" w:firstLine="62"/>
              <w:jc w:val="both"/>
            </w:pPr>
          </w:p>
        </w:tc>
        <w:tc>
          <w:tcPr>
            <w:tcW w:w="715" w:type="dxa"/>
            <w:textDirection w:val="btLr"/>
          </w:tcPr>
          <w:p w:rsidR="008E5B18" w:rsidRPr="00B10BA1" w:rsidRDefault="008E5B18" w:rsidP="008E5B18">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8E5B18" w:rsidRPr="00B10BA1" w:rsidRDefault="008E5B18" w:rsidP="008E5B18">
            <w:pPr>
              <w:suppressAutoHyphens/>
              <w:ind w:left="-54" w:firstLine="63"/>
              <w:jc w:val="both"/>
              <w:rPr>
                <w:lang w:val="en-US"/>
              </w:rPr>
            </w:pPr>
            <w:r w:rsidRPr="00B10BA1">
              <w:rPr>
                <w:lang w:val="en-US"/>
              </w:rPr>
              <w:t xml:space="preserve">   15 минут</w:t>
            </w:r>
          </w:p>
        </w:tc>
        <w:tc>
          <w:tcPr>
            <w:tcW w:w="716" w:type="dxa"/>
            <w:textDirection w:val="btLr"/>
          </w:tcPr>
          <w:p w:rsidR="008E5B18" w:rsidRPr="00B10BA1" w:rsidRDefault="008E5B18" w:rsidP="008E5B18">
            <w:pPr>
              <w:suppressAutoHyphens/>
              <w:ind w:left="-108" w:firstLine="62"/>
              <w:jc w:val="both"/>
              <w:rPr>
                <w:lang w:val="en-US"/>
              </w:rPr>
            </w:pPr>
            <w:r w:rsidRPr="00B10BA1">
              <w:rPr>
                <w:lang w:val="en-US"/>
              </w:rPr>
              <w:t xml:space="preserve">    Через</w:t>
            </w:r>
          </w:p>
          <w:p w:rsidR="008E5B18" w:rsidRPr="00B10BA1" w:rsidRDefault="008E5B18" w:rsidP="008E5B18">
            <w:pPr>
              <w:suppressAutoHyphens/>
              <w:ind w:left="-108" w:firstLine="62"/>
              <w:jc w:val="both"/>
              <w:rPr>
                <w:lang w:val="en-US"/>
              </w:rPr>
            </w:pPr>
            <w:r w:rsidRPr="00B10BA1">
              <w:rPr>
                <w:lang w:val="en-US"/>
              </w:rPr>
              <w:t xml:space="preserve">    30 минут</w:t>
            </w:r>
          </w:p>
        </w:tc>
        <w:tc>
          <w:tcPr>
            <w:tcW w:w="715" w:type="dxa"/>
            <w:textDirection w:val="btLr"/>
          </w:tcPr>
          <w:p w:rsidR="008E5B18" w:rsidRPr="00B10BA1" w:rsidRDefault="008E5B18" w:rsidP="008E5B18">
            <w:pPr>
              <w:suppressAutoHyphens/>
              <w:ind w:left="-108" w:firstLine="62"/>
              <w:jc w:val="both"/>
              <w:rPr>
                <w:lang w:val="en-US"/>
              </w:rPr>
            </w:pPr>
            <w:r w:rsidRPr="00B10BA1">
              <w:rPr>
                <w:lang w:val="en-US"/>
              </w:rPr>
              <w:t xml:space="preserve">    Через</w:t>
            </w:r>
          </w:p>
          <w:p w:rsidR="008E5B18" w:rsidRPr="00B10BA1" w:rsidRDefault="008E5B18" w:rsidP="008E5B18">
            <w:pPr>
              <w:suppressAutoHyphens/>
              <w:ind w:left="-108" w:firstLine="62"/>
              <w:jc w:val="both"/>
              <w:rPr>
                <w:lang w:val="en-US"/>
              </w:rPr>
            </w:pPr>
            <w:r w:rsidRPr="00B10BA1">
              <w:rPr>
                <w:lang w:val="en-US"/>
              </w:rPr>
              <w:t xml:space="preserve">    45 минут</w:t>
            </w:r>
          </w:p>
        </w:tc>
        <w:tc>
          <w:tcPr>
            <w:tcW w:w="689" w:type="dxa"/>
            <w:textDirection w:val="btLr"/>
          </w:tcPr>
          <w:p w:rsidR="008E5B18" w:rsidRDefault="008E5B18" w:rsidP="008E5B18">
            <w:pPr>
              <w:suppressAutoHyphens/>
              <w:ind w:left="-108" w:firstLine="63"/>
              <w:jc w:val="both"/>
            </w:pPr>
            <w:r w:rsidRPr="00B10BA1">
              <w:rPr>
                <w:lang w:val="en-US"/>
              </w:rPr>
              <w:t xml:space="preserve">    Через</w:t>
            </w:r>
          </w:p>
          <w:p w:rsidR="008E5B18" w:rsidRPr="00B10BA1" w:rsidRDefault="008E5B18" w:rsidP="008E5B18">
            <w:pPr>
              <w:suppressAutoHyphens/>
              <w:ind w:left="-108" w:firstLine="63"/>
              <w:jc w:val="both"/>
              <w:rPr>
                <w:lang w:val="en-US"/>
              </w:rPr>
            </w:pPr>
            <w:r w:rsidRPr="00B10BA1">
              <w:rPr>
                <w:lang w:val="en-US"/>
              </w:rPr>
              <w:t xml:space="preserve"> 1 час</w:t>
            </w:r>
          </w:p>
        </w:tc>
        <w:tc>
          <w:tcPr>
            <w:tcW w:w="851" w:type="dxa"/>
            <w:textDirection w:val="btLr"/>
          </w:tcPr>
          <w:p w:rsidR="008E5B18" w:rsidRDefault="008E5B18" w:rsidP="008E5B18">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8E5B18" w:rsidRPr="00B10BA1" w:rsidRDefault="008E5B18" w:rsidP="008E5B18">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8E5B18" w:rsidRDefault="008E5B18" w:rsidP="008E5B18">
            <w:pPr>
              <w:suppressAutoHyphens/>
              <w:ind w:firstLine="62"/>
              <w:jc w:val="both"/>
            </w:pPr>
            <w:r w:rsidRPr="00B10BA1">
              <w:rPr>
                <w:lang w:val="en-US"/>
              </w:rPr>
              <w:t xml:space="preserve">    Через</w:t>
            </w:r>
          </w:p>
          <w:p w:rsidR="008E5B18" w:rsidRPr="00B10BA1" w:rsidRDefault="008E5B18" w:rsidP="008E5B18">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8E5B18" w:rsidRDefault="008E5B18" w:rsidP="008E5B18">
            <w:pPr>
              <w:suppressAutoHyphens/>
              <w:ind w:left="-108" w:firstLine="62"/>
              <w:jc w:val="both"/>
            </w:pPr>
            <w:r w:rsidRPr="00B10BA1">
              <w:rPr>
                <w:lang w:val="en-US"/>
              </w:rPr>
              <w:t xml:space="preserve">    Через</w:t>
            </w:r>
          </w:p>
          <w:p w:rsidR="008E5B18" w:rsidRPr="000C62DD" w:rsidRDefault="008E5B18" w:rsidP="008E5B18">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8E5B18" w:rsidRDefault="008E5B18" w:rsidP="008E5B18">
            <w:pPr>
              <w:suppressAutoHyphens/>
              <w:ind w:left="113" w:right="113"/>
              <w:jc w:val="both"/>
            </w:pPr>
            <w:r>
              <w:t xml:space="preserve">  Через</w:t>
            </w:r>
          </w:p>
          <w:p w:rsidR="008E5B18" w:rsidRPr="00B10BA1" w:rsidRDefault="008E5B18" w:rsidP="008E5B18">
            <w:pPr>
              <w:suppressAutoHyphens/>
              <w:ind w:left="113" w:right="113"/>
              <w:jc w:val="both"/>
            </w:pPr>
            <w:r>
              <w:t>2 часа</w:t>
            </w:r>
          </w:p>
        </w:tc>
        <w:tc>
          <w:tcPr>
            <w:tcW w:w="1506" w:type="dxa"/>
            <w:vMerge/>
          </w:tcPr>
          <w:p w:rsidR="008E5B18" w:rsidRPr="00B10BA1" w:rsidRDefault="008E5B18" w:rsidP="008E5B18">
            <w:pPr>
              <w:suppressAutoHyphens/>
              <w:jc w:val="both"/>
            </w:pPr>
          </w:p>
        </w:tc>
      </w:tr>
      <w:tr w:rsidR="008E5B18" w:rsidTr="008E5B18">
        <w:trPr>
          <w:trHeight w:val="2559"/>
        </w:trPr>
        <w:tc>
          <w:tcPr>
            <w:tcW w:w="1418" w:type="dxa"/>
          </w:tcPr>
          <w:p w:rsidR="008E5B18" w:rsidRDefault="008E5B18" w:rsidP="008E5B18">
            <w:pPr>
              <w:suppressAutoHyphens/>
              <w:spacing w:line="360" w:lineRule="auto"/>
              <w:jc w:val="both"/>
            </w:pPr>
            <w:r w:rsidRPr="00357337">
              <w:t>Количество</w:t>
            </w:r>
          </w:p>
          <w:p w:rsidR="008E5B18" w:rsidRDefault="008E5B18" w:rsidP="008E5B18">
            <w:pPr>
              <w:pStyle w:val="8"/>
              <w:suppressAutoHyphens/>
              <w:spacing w:line="360" w:lineRule="auto"/>
              <w:outlineLvl w:val="7"/>
              <w:rPr>
                <w:lang w:val="ru-RU"/>
              </w:rPr>
            </w:pPr>
            <w:r>
              <w:rPr>
                <w:lang w:val="ru-RU"/>
              </w:rPr>
              <w:t xml:space="preserve">Общая </w:t>
            </w:r>
          </w:p>
          <w:p w:rsidR="008E5B18" w:rsidRPr="00E32C6F" w:rsidRDefault="008E5B18" w:rsidP="008E5B18">
            <w:pPr>
              <w:pStyle w:val="8"/>
              <w:suppressAutoHyphens/>
              <w:spacing w:line="360" w:lineRule="auto"/>
              <w:outlineLvl w:val="7"/>
              <w:rPr>
                <w:lang w:val="ru-RU"/>
              </w:rPr>
            </w:pPr>
            <w:r>
              <w:rPr>
                <w:lang w:val="ru-RU"/>
              </w:rPr>
              <w:t>кис</w:t>
            </w:r>
            <w:r w:rsidRPr="00E32C6F">
              <w:rPr>
                <w:lang w:val="ru-RU"/>
              </w:rPr>
              <w:t>лотность</w:t>
            </w:r>
          </w:p>
          <w:p w:rsidR="008E5B18" w:rsidRDefault="008E5B18" w:rsidP="008E5B18">
            <w:pPr>
              <w:pStyle w:val="8"/>
              <w:suppressAutoHyphens/>
              <w:spacing w:line="360" w:lineRule="auto"/>
              <w:outlineLvl w:val="7"/>
              <w:rPr>
                <w:lang w:val="ru-RU"/>
              </w:rPr>
            </w:pPr>
            <w:r w:rsidRPr="00357337">
              <w:rPr>
                <w:lang w:val="ru-RU"/>
              </w:rPr>
              <w:t>Свободная</w:t>
            </w:r>
          </w:p>
          <w:p w:rsidR="008E5B18" w:rsidRPr="00E32C6F" w:rsidRDefault="008E5B18" w:rsidP="008E5B18">
            <w:pPr>
              <w:pStyle w:val="8"/>
              <w:suppressAutoHyphens/>
              <w:spacing w:line="360" w:lineRule="auto"/>
              <w:outlineLvl w:val="7"/>
              <w:rPr>
                <w:lang w:val="ru-RU"/>
              </w:rPr>
            </w:pPr>
            <w:r>
              <w:t>HCI</w:t>
            </w:r>
          </w:p>
          <w:p w:rsidR="008E5B18" w:rsidRDefault="008E5B18" w:rsidP="008E5B18">
            <w:pPr>
              <w:pStyle w:val="8"/>
              <w:suppressAutoHyphens/>
              <w:spacing w:line="360" w:lineRule="auto"/>
              <w:outlineLvl w:val="7"/>
              <w:rPr>
                <w:lang w:val="ru-RU"/>
              </w:rPr>
            </w:pPr>
            <w:r>
              <w:rPr>
                <w:lang w:val="ru-RU"/>
              </w:rPr>
              <w:t>Связанная</w:t>
            </w:r>
          </w:p>
          <w:p w:rsidR="008E5B18" w:rsidRPr="00E32C6F" w:rsidRDefault="008E5B18" w:rsidP="008E5B18">
            <w:pPr>
              <w:pStyle w:val="8"/>
              <w:suppressAutoHyphens/>
              <w:spacing w:line="360" w:lineRule="auto"/>
              <w:outlineLvl w:val="7"/>
              <w:rPr>
                <w:lang w:val="ru-RU"/>
              </w:rPr>
            </w:pPr>
            <w:r>
              <w:t>HCI</w:t>
            </w:r>
          </w:p>
          <w:p w:rsidR="008E5B18" w:rsidRDefault="008E5B18" w:rsidP="008E5B18">
            <w:pPr>
              <w:suppressAutoHyphens/>
              <w:spacing w:line="360" w:lineRule="auto"/>
              <w:jc w:val="both"/>
            </w:pPr>
            <w:r>
              <w:t>Цвет</w:t>
            </w:r>
          </w:p>
          <w:p w:rsidR="008E5B18" w:rsidRDefault="008E5B18" w:rsidP="008E5B18">
            <w:pPr>
              <w:suppressAutoHyphens/>
              <w:spacing w:line="360" w:lineRule="auto"/>
              <w:jc w:val="both"/>
            </w:pPr>
            <w:r>
              <w:t>Молочная</w:t>
            </w:r>
          </w:p>
          <w:p w:rsidR="008E5B18" w:rsidRDefault="008E5B18" w:rsidP="008E5B18">
            <w:pPr>
              <w:suppressAutoHyphens/>
              <w:spacing w:line="360" w:lineRule="auto"/>
              <w:jc w:val="both"/>
            </w:pPr>
            <w:r>
              <w:t>кислота</w:t>
            </w:r>
          </w:p>
          <w:p w:rsidR="008E5B18" w:rsidRDefault="008E5B18" w:rsidP="008E5B18">
            <w:pPr>
              <w:pStyle w:val="8"/>
              <w:suppressAutoHyphens/>
              <w:spacing w:line="360" w:lineRule="auto"/>
              <w:outlineLvl w:val="7"/>
              <w:rPr>
                <w:lang w:val="ru-RU"/>
              </w:rPr>
            </w:pPr>
            <w:r>
              <w:rPr>
                <w:lang w:val="ru-RU"/>
              </w:rPr>
              <w:t>Кровь</w:t>
            </w:r>
          </w:p>
          <w:p w:rsidR="008E5B18" w:rsidRDefault="008E5B18" w:rsidP="008E5B18">
            <w:pPr>
              <w:pStyle w:val="51"/>
              <w:suppressAutoHyphens/>
              <w:spacing w:line="360" w:lineRule="auto"/>
              <w:jc w:val="both"/>
              <w:outlineLvl w:val="4"/>
            </w:pPr>
            <w:r>
              <w:t>Желчь</w:t>
            </w:r>
          </w:p>
        </w:tc>
        <w:tc>
          <w:tcPr>
            <w:tcW w:w="708" w:type="dxa"/>
          </w:tcPr>
          <w:p w:rsidR="008E5B18" w:rsidRDefault="008E5B18" w:rsidP="008E5B18">
            <w:pPr>
              <w:pStyle w:val="51"/>
              <w:suppressAutoHyphens/>
              <w:spacing w:line="360" w:lineRule="auto"/>
              <w:jc w:val="center"/>
              <w:outlineLvl w:val="4"/>
            </w:pPr>
            <w:r>
              <w:t>-</w:t>
            </w:r>
          </w:p>
          <w:p w:rsidR="008E5B18" w:rsidRDefault="008E5B18" w:rsidP="008E5B18">
            <w:pPr>
              <w:spacing w:line="360" w:lineRule="auto"/>
              <w:jc w:val="center"/>
            </w:pPr>
          </w:p>
          <w:p w:rsidR="008E5B18" w:rsidRDefault="008E5B18" w:rsidP="008E5B18">
            <w:pPr>
              <w:spacing w:line="360" w:lineRule="auto"/>
              <w:jc w:val="center"/>
            </w:pPr>
            <w:r>
              <w:t>-</w:t>
            </w:r>
          </w:p>
          <w:p w:rsidR="008E5B18" w:rsidRDefault="008E5B18" w:rsidP="008E5B18">
            <w:pPr>
              <w:spacing w:line="360" w:lineRule="auto"/>
              <w:jc w:val="center"/>
            </w:pPr>
          </w:p>
          <w:p w:rsidR="008E5B18" w:rsidRDefault="008E5B18" w:rsidP="008E5B18">
            <w:pPr>
              <w:spacing w:line="360" w:lineRule="auto"/>
              <w:jc w:val="center"/>
            </w:pPr>
            <w:r>
              <w:t>-</w:t>
            </w:r>
          </w:p>
          <w:p w:rsidR="008E5B18" w:rsidRDefault="008E5B18" w:rsidP="008E5B18">
            <w:pPr>
              <w:spacing w:line="360" w:lineRule="auto"/>
              <w:jc w:val="center"/>
            </w:pPr>
          </w:p>
          <w:p w:rsidR="008E5B18" w:rsidRDefault="008E5B18" w:rsidP="008E5B18">
            <w:pPr>
              <w:spacing w:line="360" w:lineRule="auto"/>
              <w:jc w:val="center"/>
            </w:pPr>
            <w:r>
              <w:t>-</w:t>
            </w:r>
          </w:p>
          <w:p w:rsidR="008E5B18" w:rsidRDefault="008E5B18" w:rsidP="008E5B18">
            <w:pPr>
              <w:spacing w:line="360" w:lineRule="auto"/>
              <w:jc w:val="center"/>
            </w:pPr>
          </w:p>
          <w:p w:rsidR="008E5B18" w:rsidRDefault="008E5B18" w:rsidP="008E5B18">
            <w:pPr>
              <w:spacing w:line="360" w:lineRule="auto"/>
              <w:jc w:val="center"/>
            </w:pPr>
            <w:r>
              <w:t>-</w:t>
            </w:r>
          </w:p>
          <w:p w:rsidR="008E5B18" w:rsidRDefault="008E5B18" w:rsidP="008E5B18">
            <w:pPr>
              <w:spacing w:line="360" w:lineRule="auto"/>
              <w:jc w:val="center"/>
            </w:pPr>
          </w:p>
          <w:p w:rsidR="008E5B18" w:rsidRDefault="008E5B18" w:rsidP="008E5B18">
            <w:pPr>
              <w:spacing w:line="360" w:lineRule="auto"/>
              <w:jc w:val="center"/>
            </w:pPr>
            <w:r>
              <w:t>-</w:t>
            </w:r>
          </w:p>
          <w:p w:rsidR="008E5B18" w:rsidRDefault="008E5B18" w:rsidP="008E5B18">
            <w:pPr>
              <w:spacing w:line="360" w:lineRule="auto"/>
              <w:jc w:val="center"/>
            </w:pPr>
            <w:r>
              <w:t>-</w:t>
            </w:r>
          </w:p>
          <w:p w:rsidR="008E5B18" w:rsidRDefault="008E5B18" w:rsidP="008E5B18">
            <w:pPr>
              <w:spacing w:line="360" w:lineRule="auto"/>
              <w:jc w:val="center"/>
            </w:pPr>
          </w:p>
          <w:p w:rsidR="008E5B18" w:rsidRPr="007220E4" w:rsidRDefault="008E5B18" w:rsidP="008E5B18">
            <w:pPr>
              <w:spacing w:line="360" w:lineRule="auto"/>
              <w:jc w:val="center"/>
            </w:pPr>
            <w:r>
              <w:t>-</w:t>
            </w:r>
          </w:p>
        </w:tc>
        <w:tc>
          <w:tcPr>
            <w:tcW w:w="715" w:type="dxa"/>
          </w:tcPr>
          <w:p w:rsidR="008E5B18" w:rsidRDefault="008E5B18" w:rsidP="008E5B18">
            <w:pPr>
              <w:suppressAutoHyphens/>
              <w:spacing w:line="360" w:lineRule="auto"/>
              <w:jc w:val="center"/>
            </w:pPr>
            <w:r w:rsidRPr="00357337">
              <w:t>20</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pPr>
            <w:r w:rsidRPr="00357337">
              <w:t>2</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0</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2</w:t>
            </w:r>
          </w:p>
          <w:p w:rsidR="008E5B18" w:rsidRDefault="008E5B18" w:rsidP="008E5B18">
            <w:pPr>
              <w:suppressAutoHyphens/>
              <w:spacing w:line="360" w:lineRule="auto"/>
              <w:ind w:left="36"/>
              <w:jc w:val="center"/>
            </w:pPr>
            <w:r>
              <w:t>гол.</w:t>
            </w:r>
          </w:p>
          <w:p w:rsidR="008E5B18" w:rsidRDefault="008E5B18" w:rsidP="008E5B18">
            <w:pPr>
              <w:suppressAutoHyphens/>
              <w:spacing w:line="360" w:lineRule="auto"/>
              <w:jc w:val="center"/>
            </w:pPr>
          </w:p>
          <w:p w:rsidR="008E5B18" w:rsidRDefault="008E5B18" w:rsidP="008E5B18">
            <w:pPr>
              <w:suppressAutoHyphens/>
              <w:spacing w:line="360" w:lineRule="auto"/>
              <w:jc w:val="center"/>
            </w:pPr>
            <w:r>
              <w:t>+</w:t>
            </w:r>
          </w:p>
          <w:p w:rsidR="008E5B18" w:rsidRDefault="008E5B18" w:rsidP="008E5B18">
            <w:pPr>
              <w:pStyle w:val="8"/>
              <w:suppressAutoHyphens/>
              <w:spacing w:line="360" w:lineRule="auto"/>
              <w:jc w:val="center"/>
              <w:outlineLvl w:val="7"/>
              <w:rPr>
                <w:lang w:val="ru-RU"/>
              </w:rPr>
            </w:pPr>
            <w:r>
              <w:rPr>
                <w:lang w:val="ru-RU"/>
              </w:rPr>
              <w:t>+</w:t>
            </w:r>
          </w:p>
          <w:p w:rsidR="008E5B18" w:rsidRDefault="008E5B18" w:rsidP="008E5B18">
            <w:pPr>
              <w:pStyle w:val="51"/>
              <w:suppressAutoHyphens/>
              <w:spacing w:line="360" w:lineRule="auto"/>
              <w:jc w:val="center"/>
              <w:outlineLvl w:val="4"/>
            </w:pPr>
          </w:p>
        </w:tc>
        <w:tc>
          <w:tcPr>
            <w:tcW w:w="716" w:type="dxa"/>
          </w:tcPr>
          <w:p w:rsidR="008E5B18" w:rsidRDefault="008E5B18" w:rsidP="008E5B18">
            <w:pPr>
              <w:suppressAutoHyphens/>
              <w:spacing w:line="360" w:lineRule="auto"/>
              <w:jc w:val="center"/>
            </w:pPr>
            <w:r w:rsidRPr="00357337">
              <w:t>40</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pPr>
            <w:r w:rsidRPr="00357337">
              <w:t>7</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0</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7</w:t>
            </w:r>
          </w:p>
          <w:p w:rsidR="008E5B18" w:rsidRDefault="008E5B18" w:rsidP="008E5B18">
            <w:pPr>
              <w:suppressAutoHyphens/>
              <w:spacing w:line="360" w:lineRule="auto"/>
              <w:jc w:val="center"/>
            </w:pPr>
            <w:r>
              <w:t>б</w:t>
            </w:r>
            <w:r w:rsidRPr="00357337">
              <w:t>/</w:t>
            </w:r>
            <w:r>
              <w:t xml:space="preserve"> гол.</w:t>
            </w:r>
          </w:p>
          <w:p w:rsidR="008E5B18" w:rsidRDefault="008E5B18" w:rsidP="008E5B18">
            <w:pPr>
              <w:suppressAutoHyphens/>
              <w:spacing w:line="360" w:lineRule="auto"/>
              <w:jc w:val="center"/>
            </w:pPr>
          </w:p>
          <w:p w:rsidR="008E5B18" w:rsidRDefault="008E5B18" w:rsidP="008E5B18">
            <w:pPr>
              <w:suppressAutoHyphens/>
              <w:spacing w:line="360" w:lineRule="auto"/>
              <w:jc w:val="center"/>
            </w:pPr>
            <w:r>
              <w:t>+</w:t>
            </w:r>
          </w:p>
          <w:p w:rsidR="008E5B18" w:rsidRDefault="008E5B18" w:rsidP="008E5B18">
            <w:pPr>
              <w:pStyle w:val="8"/>
              <w:suppressAutoHyphens/>
              <w:spacing w:line="360" w:lineRule="auto"/>
              <w:jc w:val="center"/>
              <w:outlineLvl w:val="7"/>
              <w:rPr>
                <w:lang w:val="ru-RU"/>
              </w:rPr>
            </w:pPr>
            <w:r>
              <w:rPr>
                <w:lang w:val="ru-RU"/>
              </w:rPr>
              <w:t>+</w:t>
            </w:r>
          </w:p>
          <w:p w:rsidR="008E5B18" w:rsidRDefault="008E5B18" w:rsidP="008E5B18">
            <w:pPr>
              <w:pStyle w:val="51"/>
              <w:suppressAutoHyphens/>
              <w:spacing w:line="360" w:lineRule="auto"/>
              <w:jc w:val="center"/>
              <w:outlineLvl w:val="4"/>
            </w:pPr>
          </w:p>
        </w:tc>
        <w:tc>
          <w:tcPr>
            <w:tcW w:w="715" w:type="dxa"/>
          </w:tcPr>
          <w:p w:rsidR="008E5B18" w:rsidRDefault="008E5B18" w:rsidP="008E5B18">
            <w:pPr>
              <w:suppressAutoHyphens/>
              <w:spacing w:line="360" w:lineRule="auto"/>
              <w:jc w:val="center"/>
            </w:pPr>
            <w:r w:rsidRPr="00357337">
              <w:t>9</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pPr>
            <w:r w:rsidRPr="00357337">
              <w:t>5</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0</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5</w:t>
            </w:r>
          </w:p>
          <w:p w:rsidR="008E5B18" w:rsidRDefault="008E5B18" w:rsidP="008E5B18">
            <w:pPr>
              <w:suppressAutoHyphens/>
              <w:spacing w:line="360" w:lineRule="auto"/>
              <w:jc w:val="center"/>
            </w:pPr>
            <w:r>
              <w:t>б</w:t>
            </w:r>
            <w:r w:rsidRPr="00357337">
              <w:t>/</w:t>
            </w:r>
            <w:r>
              <w:t>цв</w:t>
            </w:r>
          </w:p>
          <w:p w:rsidR="008E5B18" w:rsidRDefault="008E5B18" w:rsidP="008E5B18">
            <w:pPr>
              <w:suppressAutoHyphens/>
              <w:spacing w:line="360" w:lineRule="auto"/>
              <w:jc w:val="center"/>
            </w:pPr>
          </w:p>
          <w:p w:rsidR="008E5B18" w:rsidRDefault="008E5B18" w:rsidP="008E5B18">
            <w:pPr>
              <w:suppressAutoHyphens/>
              <w:spacing w:line="360" w:lineRule="auto"/>
              <w:jc w:val="center"/>
            </w:pPr>
            <w:r>
              <w:t>+</w:t>
            </w:r>
          </w:p>
          <w:p w:rsidR="008E5B18" w:rsidRDefault="008E5B18" w:rsidP="008E5B18">
            <w:pPr>
              <w:pStyle w:val="8"/>
              <w:suppressAutoHyphens/>
              <w:spacing w:line="360" w:lineRule="auto"/>
              <w:jc w:val="center"/>
              <w:outlineLvl w:val="7"/>
              <w:rPr>
                <w:lang w:val="ru-RU"/>
              </w:rPr>
            </w:pPr>
            <w:r>
              <w:rPr>
                <w:lang w:val="ru-RU"/>
              </w:rPr>
              <w:t>+</w:t>
            </w:r>
          </w:p>
          <w:p w:rsidR="008E5B18" w:rsidRDefault="008E5B18" w:rsidP="008E5B18">
            <w:pPr>
              <w:pStyle w:val="51"/>
              <w:suppressAutoHyphens/>
              <w:spacing w:line="360" w:lineRule="auto"/>
              <w:jc w:val="center"/>
              <w:outlineLvl w:val="4"/>
            </w:pPr>
          </w:p>
        </w:tc>
        <w:tc>
          <w:tcPr>
            <w:tcW w:w="689" w:type="dxa"/>
          </w:tcPr>
          <w:p w:rsidR="008E5B18" w:rsidRDefault="008E5B18" w:rsidP="008E5B18">
            <w:pPr>
              <w:suppressAutoHyphens/>
              <w:spacing w:line="360" w:lineRule="auto"/>
              <w:jc w:val="center"/>
            </w:pPr>
            <w:r w:rsidRPr="00357337">
              <w:t>6</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pPr>
            <w:r w:rsidRPr="00357337">
              <w:t>6</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0</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6</w:t>
            </w:r>
          </w:p>
          <w:p w:rsidR="008E5B18" w:rsidRDefault="008E5B18" w:rsidP="008E5B18">
            <w:pPr>
              <w:suppressAutoHyphens/>
              <w:spacing w:line="360" w:lineRule="auto"/>
              <w:jc w:val="center"/>
            </w:pPr>
            <w:r>
              <w:t>б</w:t>
            </w:r>
            <w:r w:rsidRPr="00357337">
              <w:t>/</w:t>
            </w:r>
            <w:r>
              <w:t>цв</w:t>
            </w:r>
          </w:p>
          <w:p w:rsidR="008E5B18" w:rsidRDefault="008E5B18" w:rsidP="008E5B18">
            <w:pPr>
              <w:suppressAutoHyphens/>
              <w:spacing w:line="360" w:lineRule="auto"/>
              <w:jc w:val="center"/>
            </w:pPr>
          </w:p>
          <w:p w:rsidR="008E5B18" w:rsidRDefault="008E5B18" w:rsidP="008E5B18">
            <w:pPr>
              <w:suppressAutoHyphens/>
              <w:spacing w:line="360" w:lineRule="auto"/>
              <w:jc w:val="center"/>
            </w:pPr>
            <w:r>
              <w:t>+</w:t>
            </w:r>
          </w:p>
          <w:p w:rsidR="008E5B18" w:rsidRDefault="008E5B18" w:rsidP="008E5B18">
            <w:pPr>
              <w:pStyle w:val="8"/>
              <w:suppressAutoHyphens/>
              <w:spacing w:line="360" w:lineRule="auto"/>
              <w:jc w:val="center"/>
              <w:outlineLvl w:val="7"/>
              <w:rPr>
                <w:lang w:val="ru-RU"/>
              </w:rPr>
            </w:pPr>
            <w:r>
              <w:rPr>
                <w:lang w:val="ru-RU"/>
              </w:rPr>
              <w:t>+</w:t>
            </w:r>
          </w:p>
          <w:p w:rsidR="008E5B18" w:rsidRDefault="008E5B18" w:rsidP="008E5B18">
            <w:pPr>
              <w:pStyle w:val="51"/>
              <w:suppressAutoHyphens/>
              <w:spacing w:line="360" w:lineRule="auto"/>
              <w:jc w:val="center"/>
              <w:outlineLvl w:val="4"/>
            </w:pPr>
          </w:p>
        </w:tc>
        <w:tc>
          <w:tcPr>
            <w:tcW w:w="851" w:type="dxa"/>
          </w:tcPr>
          <w:p w:rsidR="008E5B18" w:rsidRDefault="008E5B18" w:rsidP="008E5B18">
            <w:pPr>
              <w:suppressAutoHyphens/>
              <w:spacing w:line="360" w:lineRule="auto"/>
              <w:jc w:val="center"/>
            </w:pPr>
            <w:r w:rsidRPr="00357337">
              <w:t>7</w:t>
            </w:r>
          </w:p>
          <w:p w:rsidR="008E5B18" w:rsidRDefault="008E5B18" w:rsidP="008E5B18">
            <w:pPr>
              <w:pStyle w:val="8"/>
              <w:suppressAutoHyphens/>
              <w:spacing w:line="360" w:lineRule="auto"/>
              <w:jc w:val="center"/>
              <w:outlineLvl w:val="7"/>
              <w:rPr>
                <w:lang w:val="ru-RU"/>
              </w:rPr>
            </w:pPr>
          </w:p>
          <w:p w:rsidR="008E5B18" w:rsidRPr="00E32C6F" w:rsidRDefault="008E5B18" w:rsidP="008E5B18">
            <w:pPr>
              <w:pStyle w:val="8"/>
              <w:suppressAutoHyphens/>
              <w:spacing w:line="360" w:lineRule="auto"/>
              <w:jc w:val="center"/>
              <w:outlineLvl w:val="7"/>
              <w:rPr>
                <w:lang w:val="ru-RU"/>
              </w:rPr>
            </w:pPr>
            <w:r>
              <w:rPr>
                <w:lang w:val="ru-RU"/>
              </w:rPr>
              <w:t>6</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0</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Pr>
                <w:lang w:val="ru-RU"/>
              </w:rPr>
              <w:t>6</w:t>
            </w:r>
          </w:p>
          <w:p w:rsidR="008E5B18" w:rsidRDefault="008E5B18" w:rsidP="008E5B18">
            <w:pPr>
              <w:suppressAutoHyphens/>
              <w:spacing w:line="360" w:lineRule="auto"/>
              <w:jc w:val="center"/>
            </w:pPr>
            <w:r>
              <w:t>б</w:t>
            </w:r>
            <w:r w:rsidRPr="00357337">
              <w:t>/</w:t>
            </w:r>
            <w:r>
              <w:t>цв</w:t>
            </w:r>
          </w:p>
          <w:p w:rsidR="008E5B18" w:rsidRDefault="008E5B18" w:rsidP="008E5B18">
            <w:pPr>
              <w:suppressAutoHyphens/>
              <w:spacing w:line="360" w:lineRule="auto"/>
              <w:jc w:val="center"/>
            </w:pPr>
          </w:p>
          <w:p w:rsidR="008E5B18" w:rsidRDefault="008E5B18" w:rsidP="008E5B18">
            <w:pPr>
              <w:suppressAutoHyphens/>
              <w:spacing w:line="360" w:lineRule="auto"/>
              <w:jc w:val="center"/>
            </w:pPr>
            <w:r>
              <w:t>+</w:t>
            </w:r>
          </w:p>
          <w:p w:rsidR="008E5B18" w:rsidRDefault="008E5B18" w:rsidP="008E5B18">
            <w:pPr>
              <w:pStyle w:val="8"/>
              <w:suppressAutoHyphens/>
              <w:spacing w:line="360" w:lineRule="auto"/>
              <w:jc w:val="center"/>
              <w:outlineLvl w:val="7"/>
              <w:rPr>
                <w:lang w:val="ru-RU"/>
              </w:rPr>
            </w:pPr>
            <w:r>
              <w:rPr>
                <w:lang w:val="ru-RU"/>
              </w:rPr>
              <w:t>+</w:t>
            </w:r>
          </w:p>
          <w:p w:rsidR="008E5B18" w:rsidRDefault="008E5B18" w:rsidP="008E5B18">
            <w:pPr>
              <w:pStyle w:val="51"/>
              <w:suppressAutoHyphens/>
              <w:spacing w:line="360" w:lineRule="auto"/>
              <w:jc w:val="center"/>
              <w:outlineLvl w:val="4"/>
            </w:pPr>
            <w:r>
              <w:t>+</w:t>
            </w:r>
          </w:p>
        </w:tc>
        <w:tc>
          <w:tcPr>
            <w:tcW w:w="850" w:type="dxa"/>
          </w:tcPr>
          <w:p w:rsidR="008E5B18" w:rsidRDefault="008E5B18" w:rsidP="008E5B18">
            <w:pPr>
              <w:suppressAutoHyphens/>
              <w:spacing w:line="360" w:lineRule="auto"/>
              <w:jc w:val="center"/>
            </w:pPr>
            <w:r w:rsidRPr="00357337">
              <w:t>3</w:t>
            </w:r>
          </w:p>
          <w:p w:rsidR="008E5B18" w:rsidRDefault="008E5B18" w:rsidP="008E5B18">
            <w:pPr>
              <w:suppressAutoHyphens/>
              <w:spacing w:line="360" w:lineRule="auto"/>
              <w:jc w:val="center"/>
            </w:pPr>
          </w:p>
          <w:p w:rsidR="008E5B18" w:rsidRDefault="008E5B18" w:rsidP="008E5B18">
            <w:pPr>
              <w:suppressAutoHyphens/>
              <w:spacing w:line="360" w:lineRule="auto"/>
              <w:jc w:val="center"/>
            </w:pPr>
            <w:r>
              <w:t>5</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0</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Pr>
                <w:lang w:val="ru-RU"/>
              </w:rPr>
              <w:t>5</w:t>
            </w:r>
          </w:p>
          <w:p w:rsidR="008E5B18" w:rsidRDefault="008E5B18" w:rsidP="008E5B18">
            <w:pPr>
              <w:suppressAutoHyphens/>
              <w:spacing w:line="360" w:lineRule="auto"/>
              <w:jc w:val="center"/>
            </w:pPr>
            <w:r>
              <w:t>б</w:t>
            </w:r>
            <w:r w:rsidRPr="00357337">
              <w:t>/</w:t>
            </w:r>
            <w:r>
              <w:t>роз.</w:t>
            </w:r>
          </w:p>
          <w:p w:rsidR="008E5B18" w:rsidRDefault="008E5B18" w:rsidP="008E5B18">
            <w:pPr>
              <w:suppressAutoHyphens/>
              <w:spacing w:line="360" w:lineRule="auto"/>
              <w:jc w:val="center"/>
            </w:pPr>
          </w:p>
          <w:p w:rsidR="008E5B18" w:rsidRDefault="008E5B18" w:rsidP="008E5B18">
            <w:pPr>
              <w:suppressAutoHyphens/>
              <w:spacing w:line="360" w:lineRule="auto"/>
              <w:jc w:val="center"/>
            </w:pPr>
            <w:r>
              <w:t>+</w:t>
            </w:r>
          </w:p>
          <w:p w:rsidR="008E5B18" w:rsidRDefault="008E5B18" w:rsidP="008E5B18">
            <w:pPr>
              <w:pStyle w:val="8"/>
              <w:suppressAutoHyphens/>
              <w:spacing w:line="360" w:lineRule="auto"/>
              <w:jc w:val="center"/>
              <w:outlineLvl w:val="7"/>
              <w:rPr>
                <w:lang w:val="ru-RU"/>
              </w:rPr>
            </w:pPr>
            <w:r>
              <w:rPr>
                <w:lang w:val="ru-RU"/>
              </w:rPr>
              <w:t>+</w:t>
            </w:r>
          </w:p>
          <w:p w:rsidR="008E5B18" w:rsidRDefault="008E5B18" w:rsidP="008E5B18">
            <w:pPr>
              <w:pStyle w:val="51"/>
              <w:suppressAutoHyphens/>
              <w:spacing w:line="360" w:lineRule="auto"/>
              <w:jc w:val="center"/>
              <w:outlineLvl w:val="4"/>
            </w:pPr>
            <w:r>
              <w:t>+</w:t>
            </w:r>
          </w:p>
        </w:tc>
        <w:tc>
          <w:tcPr>
            <w:tcW w:w="944" w:type="dxa"/>
          </w:tcPr>
          <w:p w:rsidR="008E5B18" w:rsidRDefault="008E5B18" w:rsidP="008E5B18">
            <w:pPr>
              <w:suppressAutoHyphens/>
              <w:spacing w:line="360" w:lineRule="auto"/>
              <w:jc w:val="center"/>
            </w:pPr>
            <w:r w:rsidRPr="00357337">
              <w:t>3</w:t>
            </w:r>
          </w:p>
          <w:p w:rsidR="008E5B18" w:rsidRDefault="008E5B18" w:rsidP="008E5B18">
            <w:pPr>
              <w:suppressAutoHyphens/>
              <w:spacing w:line="360" w:lineRule="auto"/>
              <w:jc w:val="center"/>
            </w:pPr>
          </w:p>
          <w:p w:rsidR="008E5B18" w:rsidRDefault="008E5B18" w:rsidP="008E5B18">
            <w:pPr>
              <w:suppressAutoHyphens/>
              <w:spacing w:line="360" w:lineRule="auto"/>
              <w:jc w:val="center"/>
            </w:pPr>
            <w:r>
              <w:t>4</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sidRPr="00357337">
              <w:rPr>
                <w:lang w:val="ru-RU"/>
              </w:rPr>
              <w:t>0</w:t>
            </w:r>
          </w:p>
          <w:p w:rsidR="008E5B18" w:rsidRDefault="008E5B18" w:rsidP="008E5B18">
            <w:pPr>
              <w:pStyle w:val="8"/>
              <w:suppressAutoHyphens/>
              <w:spacing w:line="360" w:lineRule="auto"/>
              <w:jc w:val="center"/>
              <w:outlineLvl w:val="7"/>
              <w:rPr>
                <w:lang w:val="ru-RU"/>
              </w:rPr>
            </w:pPr>
          </w:p>
          <w:p w:rsidR="008E5B18" w:rsidRDefault="008E5B18" w:rsidP="008E5B18">
            <w:pPr>
              <w:pStyle w:val="8"/>
              <w:suppressAutoHyphens/>
              <w:spacing w:line="360" w:lineRule="auto"/>
              <w:jc w:val="center"/>
              <w:outlineLvl w:val="7"/>
              <w:rPr>
                <w:lang w:val="ru-RU"/>
              </w:rPr>
            </w:pPr>
            <w:r>
              <w:rPr>
                <w:lang w:val="ru-RU"/>
              </w:rPr>
              <w:t>4</w:t>
            </w:r>
          </w:p>
          <w:p w:rsidR="008E5B18" w:rsidRDefault="008E5B18" w:rsidP="008E5B18">
            <w:pPr>
              <w:suppressAutoHyphens/>
              <w:spacing w:line="360" w:lineRule="auto"/>
              <w:jc w:val="center"/>
            </w:pPr>
            <w:r>
              <w:t>б</w:t>
            </w:r>
            <w:r w:rsidRPr="00357337">
              <w:t>/</w:t>
            </w:r>
            <w:r>
              <w:t>роз.</w:t>
            </w:r>
          </w:p>
          <w:p w:rsidR="008E5B18" w:rsidRDefault="008E5B18" w:rsidP="008E5B18">
            <w:pPr>
              <w:suppressAutoHyphens/>
              <w:spacing w:line="360" w:lineRule="auto"/>
              <w:jc w:val="center"/>
            </w:pPr>
          </w:p>
          <w:p w:rsidR="008E5B18" w:rsidRDefault="008E5B18" w:rsidP="008E5B18">
            <w:pPr>
              <w:suppressAutoHyphens/>
              <w:spacing w:line="360" w:lineRule="auto"/>
              <w:jc w:val="center"/>
            </w:pPr>
            <w:r>
              <w:t>+</w:t>
            </w:r>
          </w:p>
          <w:p w:rsidR="008E5B18" w:rsidRDefault="008E5B18" w:rsidP="008E5B18">
            <w:pPr>
              <w:pStyle w:val="8"/>
              <w:suppressAutoHyphens/>
              <w:spacing w:line="360" w:lineRule="auto"/>
              <w:jc w:val="center"/>
              <w:outlineLvl w:val="7"/>
              <w:rPr>
                <w:lang w:val="ru-RU"/>
              </w:rPr>
            </w:pPr>
            <w:r>
              <w:rPr>
                <w:lang w:val="ru-RU"/>
              </w:rPr>
              <w:t>+</w:t>
            </w:r>
          </w:p>
          <w:p w:rsidR="008E5B18" w:rsidRPr="00E32C6F" w:rsidRDefault="008E5B18" w:rsidP="008E5B18">
            <w:pPr>
              <w:suppressAutoHyphens/>
              <w:spacing w:line="360" w:lineRule="auto"/>
              <w:jc w:val="center"/>
            </w:pPr>
            <w:r>
              <w:t>+</w:t>
            </w:r>
          </w:p>
        </w:tc>
        <w:tc>
          <w:tcPr>
            <w:tcW w:w="952" w:type="dxa"/>
          </w:tcPr>
          <w:p w:rsidR="008E5B18" w:rsidRPr="00E32C6F" w:rsidRDefault="008E5B18" w:rsidP="008E5B18">
            <w:pPr>
              <w:suppressAutoHyphens/>
              <w:spacing w:line="360" w:lineRule="auto"/>
              <w:jc w:val="center"/>
            </w:pPr>
            <w:r w:rsidRPr="00E32C6F">
              <w:t>2</w:t>
            </w:r>
          </w:p>
          <w:p w:rsidR="008E5B18" w:rsidRPr="00E32C6F" w:rsidRDefault="008E5B18" w:rsidP="008E5B18">
            <w:pPr>
              <w:suppressAutoHyphens/>
              <w:spacing w:line="360" w:lineRule="auto"/>
              <w:jc w:val="center"/>
            </w:pPr>
          </w:p>
          <w:p w:rsidR="008E5B18" w:rsidRPr="00E32C6F" w:rsidRDefault="008E5B18" w:rsidP="008E5B18">
            <w:pPr>
              <w:suppressAutoHyphens/>
              <w:spacing w:line="360" w:lineRule="auto"/>
              <w:jc w:val="center"/>
            </w:pPr>
            <w:r w:rsidRPr="00E32C6F">
              <w:t>3</w:t>
            </w:r>
          </w:p>
          <w:p w:rsidR="008E5B18" w:rsidRPr="00E32C6F" w:rsidRDefault="008E5B18" w:rsidP="008E5B18">
            <w:pPr>
              <w:pStyle w:val="8"/>
              <w:suppressAutoHyphens/>
              <w:spacing w:line="360" w:lineRule="auto"/>
              <w:jc w:val="center"/>
              <w:outlineLvl w:val="7"/>
              <w:rPr>
                <w:lang w:val="ru-RU"/>
              </w:rPr>
            </w:pPr>
          </w:p>
          <w:p w:rsidR="008E5B18" w:rsidRPr="00E32C6F" w:rsidRDefault="008E5B18" w:rsidP="008E5B18">
            <w:pPr>
              <w:pStyle w:val="8"/>
              <w:suppressAutoHyphens/>
              <w:spacing w:line="360" w:lineRule="auto"/>
              <w:jc w:val="center"/>
              <w:outlineLvl w:val="7"/>
              <w:rPr>
                <w:lang w:val="ru-RU"/>
              </w:rPr>
            </w:pPr>
            <w:r w:rsidRPr="00E32C6F">
              <w:rPr>
                <w:lang w:val="ru-RU"/>
              </w:rPr>
              <w:t>0</w:t>
            </w:r>
          </w:p>
          <w:p w:rsidR="008E5B18" w:rsidRPr="00E32C6F" w:rsidRDefault="008E5B18" w:rsidP="008E5B18">
            <w:pPr>
              <w:pStyle w:val="8"/>
              <w:suppressAutoHyphens/>
              <w:spacing w:line="360" w:lineRule="auto"/>
              <w:jc w:val="center"/>
              <w:outlineLvl w:val="7"/>
              <w:rPr>
                <w:lang w:val="ru-RU"/>
              </w:rPr>
            </w:pPr>
          </w:p>
          <w:p w:rsidR="008E5B18" w:rsidRPr="00E32C6F" w:rsidRDefault="008E5B18" w:rsidP="008E5B18">
            <w:pPr>
              <w:pStyle w:val="8"/>
              <w:suppressAutoHyphens/>
              <w:spacing w:line="360" w:lineRule="auto"/>
              <w:jc w:val="center"/>
              <w:outlineLvl w:val="7"/>
              <w:rPr>
                <w:lang w:val="ru-RU"/>
              </w:rPr>
            </w:pPr>
            <w:r w:rsidRPr="00E32C6F">
              <w:rPr>
                <w:lang w:val="ru-RU"/>
              </w:rPr>
              <w:t>3</w:t>
            </w:r>
          </w:p>
          <w:p w:rsidR="008E5B18" w:rsidRPr="00E32C6F" w:rsidRDefault="008E5B18" w:rsidP="008E5B18">
            <w:pPr>
              <w:suppressAutoHyphens/>
              <w:spacing w:line="360" w:lineRule="auto"/>
              <w:jc w:val="center"/>
            </w:pPr>
            <w:r w:rsidRPr="00E32C6F">
              <w:t>б/роз.</w:t>
            </w:r>
          </w:p>
          <w:p w:rsidR="008E5B18" w:rsidRPr="00E32C6F" w:rsidRDefault="008E5B18" w:rsidP="008E5B18">
            <w:pPr>
              <w:suppressAutoHyphens/>
              <w:spacing w:line="360" w:lineRule="auto"/>
              <w:jc w:val="center"/>
            </w:pPr>
          </w:p>
          <w:p w:rsidR="008E5B18" w:rsidRPr="00E32C6F" w:rsidRDefault="008E5B18" w:rsidP="008E5B18">
            <w:pPr>
              <w:suppressAutoHyphens/>
              <w:spacing w:line="360" w:lineRule="auto"/>
              <w:jc w:val="center"/>
            </w:pPr>
            <w:r w:rsidRPr="00E32C6F">
              <w:t>+</w:t>
            </w:r>
          </w:p>
          <w:p w:rsidR="008E5B18" w:rsidRPr="00E32C6F" w:rsidRDefault="008E5B18" w:rsidP="008E5B18">
            <w:pPr>
              <w:pStyle w:val="8"/>
              <w:suppressAutoHyphens/>
              <w:spacing w:line="360" w:lineRule="auto"/>
              <w:jc w:val="center"/>
              <w:outlineLvl w:val="7"/>
              <w:rPr>
                <w:lang w:val="ru-RU"/>
              </w:rPr>
            </w:pPr>
            <w:r w:rsidRPr="00E32C6F">
              <w:rPr>
                <w:lang w:val="ru-RU"/>
              </w:rPr>
              <w:t>+</w:t>
            </w:r>
          </w:p>
          <w:p w:rsidR="008E5B18" w:rsidRDefault="008E5B18" w:rsidP="008E5B18">
            <w:pPr>
              <w:pStyle w:val="51"/>
              <w:suppressAutoHyphens/>
              <w:spacing w:line="360" w:lineRule="auto"/>
              <w:jc w:val="center"/>
              <w:outlineLvl w:val="4"/>
            </w:pPr>
            <w:r w:rsidRPr="00E32C6F">
              <w:t>+</w:t>
            </w:r>
          </w:p>
        </w:tc>
        <w:tc>
          <w:tcPr>
            <w:tcW w:w="1506" w:type="dxa"/>
          </w:tcPr>
          <w:p w:rsidR="008E5B18" w:rsidRDefault="008E5B18" w:rsidP="008E5B18">
            <w:pPr>
              <w:suppressAutoHyphens/>
              <w:spacing w:line="360" w:lineRule="auto"/>
              <w:jc w:val="both"/>
            </w:pPr>
            <w:r w:rsidRPr="00357337">
              <w:t>Эритроциты.</w:t>
            </w:r>
          </w:p>
          <w:p w:rsidR="008E5B18" w:rsidRPr="00F644C8" w:rsidRDefault="008E5B18" w:rsidP="008E5B18">
            <w:pPr>
              <w:pStyle w:val="8"/>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8E5B18" w:rsidRDefault="008E5B18" w:rsidP="008E5B18">
            <w:pPr>
              <w:pStyle w:val="8"/>
              <w:suppressAutoHyphens/>
              <w:spacing w:line="360" w:lineRule="auto"/>
              <w:outlineLvl w:val="7"/>
              <w:rPr>
                <w:lang w:val="ru-RU"/>
              </w:rPr>
            </w:pPr>
            <w:r>
              <w:rPr>
                <w:lang w:val="ru-RU"/>
              </w:rPr>
              <w:t>брожения. Ядра</w:t>
            </w:r>
          </w:p>
          <w:p w:rsidR="008E5B18" w:rsidRPr="00357337" w:rsidRDefault="008E5B18" w:rsidP="008E5B18">
            <w:pPr>
              <w:pStyle w:val="8"/>
              <w:suppressAutoHyphens/>
              <w:spacing w:line="360" w:lineRule="auto"/>
              <w:outlineLvl w:val="7"/>
              <w:rPr>
                <w:lang w:val="ru-RU"/>
              </w:rPr>
            </w:pPr>
            <w:r>
              <w:rPr>
                <w:lang w:val="ru-RU"/>
              </w:rPr>
              <w:t>лейкоцитов.</w:t>
            </w:r>
            <w:r w:rsidRPr="00357337">
              <w:rPr>
                <w:lang w:val="ru-RU"/>
              </w:rPr>
              <w:t xml:space="preserve">   </w:t>
            </w:r>
          </w:p>
          <w:p w:rsidR="008E5B18" w:rsidRDefault="008E5B18" w:rsidP="008E5B18">
            <w:pPr>
              <w:pStyle w:val="8"/>
              <w:suppressAutoHyphens/>
              <w:spacing w:line="360" w:lineRule="auto"/>
              <w:outlineLvl w:val="7"/>
              <w:rPr>
                <w:lang w:val="ru-RU"/>
              </w:rPr>
            </w:pPr>
            <w:r>
              <w:rPr>
                <w:lang w:val="ru-RU"/>
              </w:rPr>
              <w:t>Сарцины.</w:t>
            </w:r>
          </w:p>
          <w:p w:rsidR="008E5B18" w:rsidRDefault="008E5B18" w:rsidP="008E5B18">
            <w:pPr>
              <w:pStyle w:val="8"/>
              <w:suppressAutoHyphens/>
              <w:spacing w:line="360" w:lineRule="auto"/>
              <w:outlineLvl w:val="7"/>
              <w:rPr>
                <w:lang w:val="ru-RU"/>
              </w:rPr>
            </w:pPr>
            <w:r>
              <w:rPr>
                <w:lang w:val="ru-RU"/>
              </w:rPr>
              <w:t>Дрожжевые</w:t>
            </w:r>
          </w:p>
          <w:p w:rsidR="008E5B18" w:rsidRDefault="008E5B18" w:rsidP="008E5B18">
            <w:pPr>
              <w:suppressAutoHyphens/>
              <w:spacing w:line="360" w:lineRule="auto"/>
              <w:jc w:val="both"/>
            </w:pPr>
            <w:r>
              <w:t>грибки</w:t>
            </w:r>
          </w:p>
          <w:p w:rsidR="008E5B18" w:rsidRDefault="008E5B18" w:rsidP="008E5B18">
            <w:pPr>
              <w:pStyle w:val="51"/>
              <w:suppressAutoHyphens/>
              <w:spacing w:line="360" w:lineRule="auto"/>
              <w:jc w:val="both"/>
              <w:outlineLvl w:val="4"/>
            </w:pPr>
          </w:p>
        </w:tc>
      </w:tr>
    </w:tbl>
    <w:p w:rsidR="008E5B18" w:rsidRPr="008E5B18" w:rsidRDefault="008E5B18" w:rsidP="008E5B18">
      <w:pPr>
        <w:ind w:firstLine="709"/>
        <w:jc w:val="both"/>
        <w:rPr>
          <w:color w:val="000000"/>
          <w:sz w:val="28"/>
          <w:szCs w:val="28"/>
        </w:rPr>
      </w:pPr>
      <w:r w:rsidRPr="008E5B18">
        <w:rPr>
          <w:color w:val="000000"/>
          <w:sz w:val="28"/>
          <w:szCs w:val="28"/>
        </w:rPr>
        <w:lastRenderedPageBreak/>
        <w:t>дебит – час HCI 0,42 мэкв/час;</w:t>
      </w:r>
    </w:p>
    <w:p w:rsidR="008E5B18" w:rsidRPr="008E5B18" w:rsidRDefault="008E5B18" w:rsidP="008E5B18">
      <w:pPr>
        <w:ind w:firstLine="709"/>
        <w:jc w:val="both"/>
        <w:rPr>
          <w:color w:val="000000"/>
          <w:sz w:val="28"/>
          <w:szCs w:val="28"/>
        </w:rPr>
      </w:pPr>
      <w:r w:rsidRPr="008E5B18">
        <w:rPr>
          <w:color w:val="000000"/>
          <w:sz w:val="28"/>
          <w:szCs w:val="28"/>
        </w:rPr>
        <w:t>дебит – час свободной HCI --;</w:t>
      </w:r>
    </w:p>
    <w:p w:rsidR="008E5B18" w:rsidRPr="008E5B18" w:rsidRDefault="008E5B18" w:rsidP="008E5B18">
      <w:pPr>
        <w:ind w:firstLine="709"/>
        <w:jc w:val="both"/>
        <w:rPr>
          <w:color w:val="000000"/>
          <w:sz w:val="28"/>
          <w:szCs w:val="28"/>
        </w:rPr>
      </w:pPr>
      <w:r w:rsidRPr="008E5B18">
        <w:rPr>
          <w:color w:val="000000"/>
          <w:sz w:val="28"/>
          <w:szCs w:val="28"/>
        </w:rPr>
        <w:t>дебит – час связанной HCI 0,42 мэкв/час;</w:t>
      </w:r>
    </w:p>
    <w:p w:rsidR="008E5B18" w:rsidRPr="008E5B18" w:rsidRDefault="008E5B18" w:rsidP="008E5B18">
      <w:pPr>
        <w:ind w:firstLine="709"/>
        <w:jc w:val="both"/>
        <w:rPr>
          <w:color w:val="000000"/>
          <w:sz w:val="28"/>
          <w:szCs w:val="28"/>
        </w:rPr>
      </w:pPr>
      <w:r w:rsidRPr="008E5B18">
        <w:rPr>
          <w:color w:val="000000"/>
          <w:sz w:val="28"/>
          <w:szCs w:val="28"/>
        </w:rPr>
        <w:t>дебит – час пепсина по В.Н. Туголукову 1 мг.</w:t>
      </w:r>
    </w:p>
    <w:p w:rsidR="008E5B18" w:rsidRPr="008E5B18" w:rsidRDefault="008E5B18" w:rsidP="008E5B18">
      <w:pPr>
        <w:ind w:firstLine="709"/>
        <w:jc w:val="both"/>
        <w:rPr>
          <w:color w:val="000000"/>
          <w:sz w:val="28"/>
          <w:szCs w:val="28"/>
        </w:rPr>
      </w:pPr>
      <w:r w:rsidRPr="008E5B18">
        <w:rPr>
          <w:color w:val="000000"/>
          <w:sz w:val="28"/>
          <w:szCs w:val="28"/>
        </w:rPr>
        <w:t>Исследование желудочного содержимого больного Н</w:t>
      </w:r>
    </w:p>
    <w:p w:rsidR="00675FD0" w:rsidRDefault="008E5B18" w:rsidP="008E5B18">
      <w:pPr>
        <w:ind w:firstLine="709"/>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8E5B18" w:rsidRPr="00B10BA1" w:rsidTr="008E5B18">
        <w:trPr>
          <w:cantSplit/>
          <w:trHeight w:val="699"/>
        </w:trPr>
        <w:tc>
          <w:tcPr>
            <w:tcW w:w="1418" w:type="dxa"/>
            <w:vMerge w:val="restart"/>
          </w:tcPr>
          <w:p w:rsidR="008E5B18" w:rsidRPr="00B10BA1" w:rsidRDefault="008E5B18" w:rsidP="008E5B18">
            <w:pPr>
              <w:suppressAutoHyphens/>
              <w:jc w:val="both"/>
            </w:pPr>
          </w:p>
          <w:p w:rsidR="008E5B18" w:rsidRPr="00B10BA1" w:rsidRDefault="008E5B18" w:rsidP="008E5B18">
            <w:pPr>
              <w:suppressAutoHyphens/>
              <w:jc w:val="both"/>
            </w:pPr>
          </w:p>
          <w:p w:rsidR="008E5B18" w:rsidRPr="00B10BA1" w:rsidRDefault="008E5B18" w:rsidP="008E5B18">
            <w:pPr>
              <w:suppressAutoHyphens/>
              <w:jc w:val="both"/>
            </w:pPr>
          </w:p>
          <w:p w:rsidR="008E5B18" w:rsidRPr="00B10BA1" w:rsidRDefault="008E5B18" w:rsidP="008E5B18">
            <w:pPr>
              <w:suppressAutoHyphens/>
              <w:jc w:val="both"/>
            </w:pPr>
          </w:p>
        </w:tc>
        <w:tc>
          <w:tcPr>
            <w:tcW w:w="708" w:type="dxa"/>
            <w:vMerge w:val="restart"/>
            <w:textDirection w:val="btLr"/>
          </w:tcPr>
          <w:p w:rsidR="008E5B18" w:rsidRPr="00B10BA1" w:rsidRDefault="008E5B18" w:rsidP="008E5B18">
            <w:pPr>
              <w:suppressAutoHyphens/>
              <w:ind w:left="113" w:firstLine="62"/>
              <w:jc w:val="both"/>
              <w:rPr>
                <w:lang w:val="en-US"/>
              </w:rPr>
            </w:pPr>
            <w:r w:rsidRPr="00B10BA1">
              <w:rPr>
                <w:lang w:val="en-US"/>
              </w:rPr>
              <w:t>Натощак</w:t>
            </w:r>
          </w:p>
        </w:tc>
        <w:tc>
          <w:tcPr>
            <w:tcW w:w="3071" w:type="dxa"/>
            <w:gridSpan w:val="4"/>
          </w:tcPr>
          <w:p w:rsidR="008E5B18" w:rsidRPr="000C62DD" w:rsidRDefault="008E5B18" w:rsidP="008E5B18">
            <w:pPr>
              <w:suppressAutoHyphens/>
              <w:ind w:left="-108" w:firstLine="63"/>
              <w:jc w:val="both"/>
            </w:pPr>
            <w:r>
              <w:t>Базальная секреция</w:t>
            </w:r>
          </w:p>
        </w:tc>
        <w:tc>
          <w:tcPr>
            <w:tcW w:w="3335" w:type="dxa"/>
            <w:gridSpan w:val="4"/>
          </w:tcPr>
          <w:p w:rsidR="008E5B18" w:rsidRPr="00B10BA1" w:rsidRDefault="008E5B18" w:rsidP="008E5B18">
            <w:pPr>
              <w:suppressAutoHyphens/>
              <w:jc w:val="both"/>
            </w:pPr>
            <w:r>
              <w:t>Стимулированная секреция</w:t>
            </w:r>
          </w:p>
        </w:tc>
        <w:tc>
          <w:tcPr>
            <w:tcW w:w="1532" w:type="dxa"/>
            <w:vMerge w:val="restart"/>
          </w:tcPr>
          <w:p w:rsidR="008E5B18" w:rsidRPr="00B10BA1" w:rsidRDefault="008E5B18" w:rsidP="008E5B18">
            <w:pPr>
              <w:suppressAutoHyphens/>
              <w:jc w:val="both"/>
            </w:pPr>
          </w:p>
          <w:p w:rsidR="008E5B18" w:rsidRPr="00B10BA1" w:rsidRDefault="008E5B18" w:rsidP="008E5B18">
            <w:pPr>
              <w:suppressAutoHyphens/>
              <w:jc w:val="both"/>
            </w:pPr>
            <w:r>
              <w:t>Микроскопи</w:t>
            </w:r>
          </w:p>
          <w:p w:rsidR="008E5B18" w:rsidRPr="00B10BA1" w:rsidRDefault="008E5B18" w:rsidP="008E5B18">
            <w:pPr>
              <w:suppressAutoHyphens/>
              <w:jc w:val="both"/>
            </w:pPr>
            <w:r w:rsidRPr="00B10BA1">
              <w:t>ческое исследование желудочного</w:t>
            </w:r>
          </w:p>
          <w:p w:rsidR="008E5B18" w:rsidRPr="00B10BA1" w:rsidRDefault="008E5B18" w:rsidP="008E5B18">
            <w:pPr>
              <w:suppressAutoHyphens/>
              <w:jc w:val="both"/>
            </w:pPr>
            <w:r w:rsidRPr="00B10BA1">
              <w:t>содержимого</w:t>
            </w:r>
          </w:p>
        </w:tc>
      </w:tr>
      <w:tr w:rsidR="008E5B18" w:rsidRPr="00B10BA1" w:rsidTr="008E5B18">
        <w:trPr>
          <w:cantSplit/>
          <w:trHeight w:val="1518"/>
        </w:trPr>
        <w:tc>
          <w:tcPr>
            <w:tcW w:w="1418" w:type="dxa"/>
            <w:vMerge/>
          </w:tcPr>
          <w:p w:rsidR="008E5B18" w:rsidRPr="00B10BA1" w:rsidRDefault="008E5B18" w:rsidP="008E5B18">
            <w:pPr>
              <w:suppressAutoHyphens/>
              <w:jc w:val="both"/>
            </w:pPr>
          </w:p>
        </w:tc>
        <w:tc>
          <w:tcPr>
            <w:tcW w:w="708" w:type="dxa"/>
            <w:vMerge/>
            <w:textDirection w:val="btLr"/>
          </w:tcPr>
          <w:p w:rsidR="008E5B18" w:rsidRPr="00B10BA1" w:rsidRDefault="008E5B18" w:rsidP="008E5B18">
            <w:pPr>
              <w:suppressAutoHyphens/>
              <w:ind w:left="113" w:firstLine="62"/>
              <w:jc w:val="both"/>
            </w:pPr>
          </w:p>
        </w:tc>
        <w:tc>
          <w:tcPr>
            <w:tcW w:w="715" w:type="dxa"/>
            <w:textDirection w:val="btLr"/>
          </w:tcPr>
          <w:p w:rsidR="008E5B18" w:rsidRPr="00B10BA1" w:rsidRDefault="008E5B18" w:rsidP="008E5B18">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8E5B18" w:rsidRPr="00B10BA1" w:rsidRDefault="008E5B18" w:rsidP="008E5B18">
            <w:pPr>
              <w:suppressAutoHyphens/>
              <w:ind w:left="-54" w:firstLine="63"/>
              <w:jc w:val="both"/>
              <w:rPr>
                <w:lang w:val="en-US"/>
              </w:rPr>
            </w:pPr>
            <w:r w:rsidRPr="00B10BA1">
              <w:rPr>
                <w:lang w:val="en-US"/>
              </w:rPr>
              <w:t xml:space="preserve">   15 минут</w:t>
            </w:r>
          </w:p>
        </w:tc>
        <w:tc>
          <w:tcPr>
            <w:tcW w:w="952" w:type="dxa"/>
            <w:textDirection w:val="btLr"/>
          </w:tcPr>
          <w:p w:rsidR="008E5B18" w:rsidRPr="00B10BA1" w:rsidRDefault="008E5B18" w:rsidP="008E5B18">
            <w:pPr>
              <w:suppressAutoHyphens/>
              <w:ind w:left="-108" w:firstLine="62"/>
              <w:jc w:val="both"/>
              <w:rPr>
                <w:lang w:val="en-US"/>
              </w:rPr>
            </w:pPr>
            <w:r w:rsidRPr="00B10BA1">
              <w:rPr>
                <w:lang w:val="en-US"/>
              </w:rPr>
              <w:t xml:space="preserve">    Через</w:t>
            </w:r>
          </w:p>
          <w:p w:rsidR="008E5B18" w:rsidRPr="00B10BA1" w:rsidRDefault="008E5B18" w:rsidP="008E5B18">
            <w:pPr>
              <w:suppressAutoHyphens/>
              <w:ind w:left="-108" w:firstLine="62"/>
              <w:jc w:val="both"/>
              <w:rPr>
                <w:lang w:val="en-US"/>
              </w:rPr>
            </w:pPr>
            <w:r w:rsidRPr="00B10BA1">
              <w:rPr>
                <w:lang w:val="en-US"/>
              </w:rPr>
              <w:t xml:space="preserve">    30 минут</w:t>
            </w:r>
          </w:p>
        </w:tc>
        <w:tc>
          <w:tcPr>
            <w:tcW w:w="715" w:type="dxa"/>
            <w:textDirection w:val="btLr"/>
          </w:tcPr>
          <w:p w:rsidR="008E5B18" w:rsidRPr="00B10BA1" w:rsidRDefault="008E5B18" w:rsidP="008E5B18">
            <w:pPr>
              <w:suppressAutoHyphens/>
              <w:ind w:left="-108" w:firstLine="62"/>
              <w:jc w:val="both"/>
              <w:rPr>
                <w:lang w:val="en-US"/>
              </w:rPr>
            </w:pPr>
            <w:r w:rsidRPr="00B10BA1">
              <w:rPr>
                <w:lang w:val="en-US"/>
              </w:rPr>
              <w:t xml:space="preserve">    Через</w:t>
            </w:r>
          </w:p>
          <w:p w:rsidR="008E5B18" w:rsidRPr="00B10BA1" w:rsidRDefault="008E5B18" w:rsidP="008E5B18">
            <w:pPr>
              <w:suppressAutoHyphens/>
              <w:ind w:left="-108" w:firstLine="62"/>
              <w:jc w:val="both"/>
              <w:rPr>
                <w:lang w:val="en-US"/>
              </w:rPr>
            </w:pPr>
            <w:r w:rsidRPr="00B10BA1">
              <w:rPr>
                <w:lang w:val="en-US"/>
              </w:rPr>
              <w:t xml:space="preserve">    45 минут</w:t>
            </w:r>
          </w:p>
        </w:tc>
        <w:tc>
          <w:tcPr>
            <w:tcW w:w="689" w:type="dxa"/>
            <w:textDirection w:val="btLr"/>
          </w:tcPr>
          <w:p w:rsidR="008E5B18" w:rsidRDefault="008E5B18" w:rsidP="008E5B18">
            <w:pPr>
              <w:suppressAutoHyphens/>
              <w:ind w:left="-108" w:firstLine="63"/>
              <w:jc w:val="both"/>
            </w:pPr>
            <w:r w:rsidRPr="00B10BA1">
              <w:rPr>
                <w:lang w:val="en-US"/>
              </w:rPr>
              <w:t xml:space="preserve">    Через</w:t>
            </w:r>
          </w:p>
          <w:p w:rsidR="008E5B18" w:rsidRPr="00B10BA1" w:rsidRDefault="008E5B18" w:rsidP="008E5B18">
            <w:pPr>
              <w:suppressAutoHyphens/>
              <w:ind w:left="-108" w:firstLine="63"/>
              <w:jc w:val="both"/>
              <w:rPr>
                <w:lang w:val="en-US"/>
              </w:rPr>
            </w:pPr>
            <w:r w:rsidRPr="00B10BA1">
              <w:rPr>
                <w:lang w:val="en-US"/>
              </w:rPr>
              <w:t xml:space="preserve"> 1 час</w:t>
            </w:r>
          </w:p>
        </w:tc>
        <w:tc>
          <w:tcPr>
            <w:tcW w:w="851" w:type="dxa"/>
            <w:textDirection w:val="btLr"/>
          </w:tcPr>
          <w:p w:rsidR="008E5B18" w:rsidRDefault="008E5B18" w:rsidP="008E5B18">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8E5B18" w:rsidRPr="00B10BA1" w:rsidRDefault="008E5B18" w:rsidP="008E5B18">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8E5B18" w:rsidRDefault="008E5B18" w:rsidP="008E5B18">
            <w:pPr>
              <w:suppressAutoHyphens/>
              <w:ind w:firstLine="62"/>
              <w:jc w:val="both"/>
            </w:pPr>
            <w:r w:rsidRPr="00B10BA1">
              <w:rPr>
                <w:lang w:val="en-US"/>
              </w:rPr>
              <w:t xml:space="preserve">    Через</w:t>
            </w:r>
          </w:p>
          <w:p w:rsidR="008E5B18" w:rsidRPr="00B10BA1" w:rsidRDefault="008E5B18" w:rsidP="008E5B18">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8E5B18" w:rsidRDefault="008E5B18" w:rsidP="008E5B18">
            <w:pPr>
              <w:suppressAutoHyphens/>
              <w:ind w:left="-108" w:firstLine="62"/>
              <w:jc w:val="both"/>
            </w:pPr>
            <w:r w:rsidRPr="00B10BA1">
              <w:rPr>
                <w:lang w:val="en-US"/>
              </w:rPr>
              <w:t xml:space="preserve">    Через</w:t>
            </w:r>
          </w:p>
          <w:p w:rsidR="008E5B18" w:rsidRPr="000C62DD" w:rsidRDefault="008E5B18" w:rsidP="008E5B18">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8E5B18" w:rsidRDefault="008E5B18" w:rsidP="008E5B18">
            <w:pPr>
              <w:suppressAutoHyphens/>
              <w:ind w:left="113" w:right="113"/>
              <w:jc w:val="both"/>
            </w:pPr>
            <w:r>
              <w:t xml:space="preserve">  Через</w:t>
            </w:r>
          </w:p>
          <w:p w:rsidR="008E5B18" w:rsidRPr="00B10BA1" w:rsidRDefault="008E5B18" w:rsidP="008E5B18">
            <w:pPr>
              <w:suppressAutoHyphens/>
              <w:ind w:left="113" w:right="113"/>
              <w:jc w:val="both"/>
            </w:pPr>
            <w:r>
              <w:t>2 часа</w:t>
            </w:r>
          </w:p>
        </w:tc>
        <w:tc>
          <w:tcPr>
            <w:tcW w:w="1532" w:type="dxa"/>
            <w:vMerge/>
          </w:tcPr>
          <w:p w:rsidR="008E5B18" w:rsidRPr="00B10BA1" w:rsidRDefault="008E5B18" w:rsidP="008E5B18">
            <w:pPr>
              <w:suppressAutoHyphens/>
              <w:jc w:val="both"/>
            </w:pPr>
          </w:p>
        </w:tc>
      </w:tr>
      <w:tr w:rsidR="008E5B18" w:rsidRPr="005E5CD5" w:rsidTr="008E5B18">
        <w:trPr>
          <w:trHeight w:val="2559"/>
        </w:trPr>
        <w:tc>
          <w:tcPr>
            <w:tcW w:w="1418" w:type="dxa"/>
          </w:tcPr>
          <w:p w:rsidR="008E5B18" w:rsidRDefault="008E5B18" w:rsidP="008E5B18">
            <w:pPr>
              <w:pStyle w:val="8"/>
              <w:suppressAutoHyphens/>
              <w:spacing w:line="360" w:lineRule="auto"/>
              <w:outlineLvl w:val="7"/>
              <w:rPr>
                <w:lang w:val="ru-RU"/>
              </w:rPr>
            </w:pPr>
            <w:r>
              <w:rPr>
                <w:lang w:val="ru-RU"/>
              </w:rPr>
              <w:t>Количество</w:t>
            </w:r>
          </w:p>
          <w:p w:rsidR="008E5B18" w:rsidRDefault="008E5B18" w:rsidP="008E5B18">
            <w:pPr>
              <w:pStyle w:val="8"/>
              <w:suppressAutoHyphens/>
              <w:spacing w:line="360" w:lineRule="auto"/>
              <w:outlineLvl w:val="7"/>
              <w:rPr>
                <w:lang w:val="ru-RU"/>
              </w:rPr>
            </w:pPr>
            <w:r w:rsidRPr="007220E4">
              <w:rPr>
                <w:lang w:val="ru-RU"/>
              </w:rPr>
              <w:t>Общая кис</w:t>
            </w:r>
            <w:r>
              <w:rPr>
                <w:lang w:val="ru-RU"/>
              </w:rPr>
              <w:t>лотность</w:t>
            </w:r>
          </w:p>
          <w:p w:rsidR="008E5B18" w:rsidRDefault="008E5B18" w:rsidP="008E5B18">
            <w:pPr>
              <w:pStyle w:val="8"/>
              <w:suppressAutoHyphens/>
              <w:spacing w:line="360" w:lineRule="auto"/>
              <w:outlineLvl w:val="7"/>
              <w:rPr>
                <w:lang w:val="ru-RU"/>
              </w:rPr>
            </w:pPr>
            <w:r w:rsidRPr="007220E4">
              <w:rPr>
                <w:lang w:val="ru-RU"/>
              </w:rPr>
              <w:t>Свободная</w:t>
            </w:r>
          </w:p>
          <w:p w:rsidR="008E5B18" w:rsidRPr="007220E4" w:rsidRDefault="008E5B18" w:rsidP="008E5B18">
            <w:pPr>
              <w:pStyle w:val="8"/>
              <w:suppressAutoHyphens/>
              <w:spacing w:line="360" w:lineRule="auto"/>
              <w:outlineLvl w:val="7"/>
              <w:rPr>
                <w:lang w:val="ru-RU"/>
              </w:rPr>
            </w:pPr>
            <w:r>
              <w:t>HCI</w:t>
            </w:r>
          </w:p>
          <w:p w:rsidR="008E5B18" w:rsidRDefault="008E5B18" w:rsidP="008E5B18">
            <w:pPr>
              <w:pStyle w:val="8"/>
              <w:suppressAutoHyphens/>
              <w:spacing w:line="360" w:lineRule="auto"/>
              <w:outlineLvl w:val="7"/>
              <w:rPr>
                <w:lang w:val="ru-RU"/>
              </w:rPr>
            </w:pPr>
            <w:r>
              <w:rPr>
                <w:lang w:val="ru-RU"/>
              </w:rPr>
              <w:t>Связанная</w:t>
            </w:r>
          </w:p>
          <w:p w:rsidR="008E5B18" w:rsidRDefault="008E5B18" w:rsidP="008E5B18">
            <w:pPr>
              <w:pStyle w:val="8"/>
              <w:suppressAutoHyphens/>
              <w:spacing w:line="360" w:lineRule="auto"/>
              <w:outlineLvl w:val="7"/>
            </w:pPr>
            <w:r>
              <w:t>HCI</w:t>
            </w:r>
          </w:p>
          <w:p w:rsidR="008E5B18" w:rsidRPr="005E5CD5" w:rsidRDefault="008E5B18" w:rsidP="008E5B18">
            <w:pPr>
              <w:suppressAutoHyphens/>
              <w:spacing w:line="360" w:lineRule="auto"/>
              <w:jc w:val="both"/>
            </w:pPr>
            <w:r>
              <w:t>Цвет</w:t>
            </w:r>
          </w:p>
        </w:tc>
        <w:tc>
          <w:tcPr>
            <w:tcW w:w="708" w:type="dxa"/>
          </w:tcPr>
          <w:p w:rsidR="008E5B18" w:rsidRDefault="008E5B18" w:rsidP="008E5B18">
            <w:pPr>
              <w:pStyle w:val="8"/>
              <w:suppressAutoHyphens/>
              <w:spacing w:line="360" w:lineRule="auto"/>
              <w:outlineLvl w:val="7"/>
              <w:rPr>
                <w:lang w:val="ru-RU"/>
              </w:rPr>
            </w:pPr>
            <w:r>
              <w:rPr>
                <w:lang w:val="ru-RU"/>
              </w:rPr>
              <w:t>-</w:t>
            </w:r>
          </w:p>
          <w:p w:rsidR="008E5B18" w:rsidRDefault="008E5B18" w:rsidP="008E5B18">
            <w:pPr>
              <w:spacing w:line="360" w:lineRule="auto"/>
            </w:pPr>
          </w:p>
          <w:p w:rsidR="008E5B18" w:rsidRDefault="008E5B18" w:rsidP="008E5B18">
            <w:pPr>
              <w:spacing w:line="360" w:lineRule="auto"/>
            </w:pPr>
            <w:r>
              <w:t>-</w:t>
            </w:r>
          </w:p>
          <w:p w:rsidR="008E5B18" w:rsidRDefault="008E5B18" w:rsidP="008E5B18">
            <w:pPr>
              <w:spacing w:line="360" w:lineRule="auto"/>
            </w:pPr>
          </w:p>
          <w:p w:rsidR="008E5B18" w:rsidRDefault="008E5B18" w:rsidP="008E5B18">
            <w:pPr>
              <w:spacing w:line="360" w:lineRule="auto"/>
            </w:pPr>
          </w:p>
          <w:p w:rsidR="008E5B18" w:rsidRDefault="008E5B18" w:rsidP="008E5B18">
            <w:pPr>
              <w:spacing w:line="360" w:lineRule="auto"/>
            </w:pPr>
            <w:r>
              <w:t>-</w:t>
            </w:r>
          </w:p>
          <w:p w:rsidR="008E5B18" w:rsidRDefault="008E5B18" w:rsidP="008E5B18">
            <w:pPr>
              <w:spacing w:line="360" w:lineRule="auto"/>
            </w:pPr>
          </w:p>
          <w:p w:rsidR="008E5B18" w:rsidRDefault="008E5B18" w:rsidP="008E5B18">
            <w:pPr>
              <w:spacing w:line="360" w:lineRule="auto"/>
            </w:pPr>
            <w:r>
              <w:t>-</w:t>
            </w:r>
          </w:p>
          <w:p w:rsidR="008E5B18" w:rsidRPr="007220E4" w:rsidRDefault="008E5B18" w:rsidP="008E5B18">
            <w:pPr>
              <w:spacing w:line="360" w:lineRule="auto"/>
            </w:pPr>
            <w:r>
              <w:t>-</w:t>
            </w:r>
          </w:p>
        </w:tc>
        <w:tc>
          <w:tcPr>
            <w:tcW w:w="715" w:type="dxa"/>
          </w:tcPr>
          <w:p w:rsidR="008E5B18" w:rsidRDefault="008E5B18" w:rsidP="008E5B18">
            <w:pPr>
              <w:pStyle w:val="8"/>
              <w:suppressAutoHyphens/>
              <w:spacing w:line="360" w:lineRule="auto"/>
              <w:outlineLvl w:val="7"/>
              <w:rPr>
                <w:lang w:val="ru-RU"/>
              </w:rPr>
            </w:pPr>
            <w:r w:rsidRPr="007220E4">
              <w:rPr>
                <w:lang w:val="ru-RU"/>
              </w:rPr>
              <w:t>12</w:t>
            </w:r>
          </w:p>
          <w:p w:rsidR="008E5B18" w:rsidRDefault="008E5B18" w:rsidP="008E5B18">
            <w:pPr>
              <w:pStyle w:val="8"/>
              <w:suppressAutoHyphens/>
              <w:spacing w:line="360" w:lineRule="auto"/>
              <w:ind w:left="5202"/>
              <w:outlineLvl w:val="7"/>
              <w:rPr>
                <w:lang w:val="ru-RU"/>
              </w:rPr>
            </w:pPr>
          </w:p>
          <w:p w:rsidR="008E5B18" w:rsidRDefault="008E5B18" w:rsidP="008E5B18">
            <w:pPr>
              <w:pStyle w:val="8"/>
              <w:suppressAutoHyphens/>
              <w:spacing w:line="360" w:lineRule="auto"/>
              <w:outlineLvl w:val="7"/>
              <w:rPr>
                <w:lang w:val="ru-RU"/>
              </w:rPr>
            </w:pPr>
            <w:r w:rsidRPr="007220E4">
              <w:rPr>
                <w:lang w:val="ru-RU"/>
              </w:rPr>
              <w:t>4</w:t>
            </w:r>
          </w:p>
          <w:p w:rsidR="008E5B18" w:rsidRDefault="008E5B18" w:rsidP="008E5B18">
            <w:pPr>
              <w:pStyle w:val="8"/>
              <w:suppressAutoHyphens/>
              <w:spacing w:line="360" w:lineRule="auto"/>
              <w:ind w:left="5166"/>
              <w:outlineLvl w:val="7"/>
              <w:rPr>
                <w:lang w:val="ru-RU"/>
              </w:rPr>
            </w:pPr>
          </w:p>
          <w:p w:rsidR="008E5B18" w:rsidRDefault="008E5B18" w:rsidP="008E5B18">
            <w:pPr>
              <w:pStyle w:val="8"/>
              <w:suppressAutoHyphens/>
              <w:spacing w:line="360" w:lineRule="auto"/>
              <w:outlineLvl w:val="7"/>
              <w:rPr>
                <w:lang w:val="ru-RU"/>
              </w:rPr>
            </w:pPr>
            <w:r w:rsidRPr="007220E4">
              <w:rPr>
                <w:lang w:val="ru-RU"/>
              </w:rPr>
              <w:t>0</w:t>
            </w:r>
          </w:p>
          <w:p w:rsidR="008E5B18" w:rsidRDefault="008E5B18" w:rsidP="008E5B18">
            <w:pPr>
              <w:pStyle w:val="8"/>
              <w:suppressAutoHyphens/>
              <w:spacing w:line="360" w:lineRule="auto"/>
              <w:ind w:left="5958"/>
              <w:outlineLvl w:val="7"/>
              <w:rPr>
                <w:lang w:val="ru-RU"/>
              </w:rPr>
            </w:pPr>
          </w:p>
          <w:p w:rsidR="008E5B18" w:rsidRDefault="008E5B18" w:rsidP="008E5B18">
            <w:pPr>
              <w:pStyle w:val="8"/>
              <w:suppressAutoHyphens/>
              <w:spacing w:line="360" w:lineRule="auto"/>
              <w:outlineLvl w:val="7"/>
              <w:rPr>
                <w:lang w:val="ru-RU"/>
              </w:rPr>
            </w:pPr>
            <w:r w:rsidRPr="007220E4">
              <w:rPr>
                <w:lang w:val="ru-RU"/>
              </w:rPr>
              <w:t>4</w:t>
            </w:r>
          </w:p>
          <w:p w:rsidR="008E5B18" w:rsidRDefault="008E5B18" w:rsidP="008E5B18">
            <w:pPr>
              <w:suppressAutoHyphens/>
              <w:spacing w:line="360" w:lineRule="auto"/>
              <w:jc w:val="both"/>
            </w:pPr>
            <w:r>
              <w:t>гол.</w:t>
            </w:r>
          </w:p>
          <w:p w:rsidR="008E5B18" w:rsidRDefault="008E5B18" w:rsidP="008E5B18">
            <w:pPr>
              <w:suppressAutoHyphens/>
              <w:spacing w:line="360" w:lineRule="auto"/>
              <w:jc w:val="both"/>
              <w:rPr>
                <w:lang w:val="en-US"/>
              </w:rPr>
            </w:pPr>
          </w:p>
        </w:tc>
        <w:tc>
          <w:tcPr>
            <w:tcW w:w="952" w:type="dxa"/>
          </w:tcPr>
          <w:p w:rsidR="008E5B18" w:rsidRDefault="008E5B18" w:rsidP="008E5B18">
            <w:pPr>
              <w:pStyle w:val="8"/>
              <w:suppressAutoHyphens/>
              <w:spacing w:line="360" w:lineRule="auto"/>
              <w:outlineLvl w:val="7"/>
              <w:rPr>
                <w:lang w:val="ru-RU"/>
              </w:rPr>
            </w:pPr>
            <w:r w:rsidRPr="007220E4">
              <w:rPr>
                <w:lang w:val="ru-RU"/>
              </w:rPr>
              <w:t>25</w:t>
            </w:r>
          </w:p>
          <w:p w:rsidR="008E5B18" w:rsidRDefault="008E5B18" w:rsidP="008E5B18">
            <w:pPr>
              <w:pStyle w:val="8"/>
              <w:suppressAutoHyphens/>
              <w:spacing w:line="360" w:lineRule="auto"/>
              <w:ind w:left="4482"/>
              <w:outlineLvl w:val="7"/>
              <w:rPr>
                <w:lang w:val="ru-RU"/>
              </w:rPr>
            </w:pPr>
          </w:p>
          <w:p w:rsidR="008E5B18" w:rsidRDefault="008E5B18" w:rsidP="008E5B18">
            <w:pPr>
              <w:pStyle w:val="8"/>
              <w:suppressAutoHyphens/>
              <w:spacing w:line="360" w:lineRule="auto"/>
              <w:outlineLvl w:val="7"/>
              <w:rPr>
                <w:lang w:val="ru-RU"/>
              </w:rPr>
            </w:pPr>
            <w:r w:rsidRPr="007220E4">
              <w:rPr>
                <w:lang w:val="ru-RU"/>
              </w:rPr>
              <w:t>8</w:t>
            </w:r>
          </w:p>
          <w:p w:rsidR="008E5B18" w:rsidRDefault="008E5B18" w:rsidP="008E5B18">
            <w:pPr>
              <w:pStyle w:val="8"/>
              <w:suppressAutoHyphens/>
              <w:spacing w:line="360" w:lineRule="auto"/>
              <w:ind w:left="4446"/>
              <w:outlineLvl w:val="7"/>
              <w:rPr>
                <w:lang w:val="ru-RU"/>
              </w:rPr>
            </w:pPr>
          </w:p>
          <w:p w:rsidR="008E5B18" w:rsidRDefault="008E5B18" w:rsidP="008E5B18">
            <w:pPr>
              <w:pStyle w:val="8"/>
              <w:suppressAutoHyphens/>
              <w:spacing w:line="360" w:lineRule="auto"/>
              <w:ind w:left="36"/>
              <w:outlineLvl w:val="7"/>
              <w:rPr>
                <w:lang w:val="ru-RU"/>
              </w:rPr>
            </w:pPr>
            <w:r>
              <w:rPr>
                <w:lang w:val="ru-RU"/>
              </w:rPr>
              <w:t>0</w:t>
            </w:r>
          </w:p>
          <w:p w:rsidR="008E5B18" w:rsidRDefault="008E5B18" w:rsidP="008E5B18">
            <w:pPr>
              <w:pStyle w:val="8"/>
              <w:suppressAutoHyphens/>
              <w:spacing w:line="360" w:lineRule="auto"/>
              <w:ind w:left="5238"/>
              <w:outlineLvl w:val="7"/>
              <w:rPr>
                <w:lang w:val="ru-RU"/>
              </w:rPr>
            </w:pPr>
          </w:p>
          <w:p w:rsidR="008E5B18" w:rsidRDefault="008E5B18" w:rsidP="008E5B18">
            <w:pPr>
              <w:pStyle w:val="8"/>
              <w:suppressAutoHyphens/>
              <w:spacing w:line="360" w:lineRule="auto"/>
              <w:ind w:left="36"/>
              <w:outlineLvl w:val="7"/>
              <w:rPr>
                <w:lang w:val="ru-RU"/>
              </w:rPr>
            </w:pPr>
            <w:r w:rsidRPr="007220E4">
              <w:rPr>
                <w:lang w:val="ru-RU"/>
              </w:rPr>
              <w:t>8</w:t>
            </w:r>
          </w:p>
          <w:p w:rsidR="008E5B18" w:rsidRDefault="008E5B18" w:rsidP="008E5B18">
            <w:pPr>
              <w:suppressAutoHyphens/>
              <w:spacing w:line="360" w:lineRule="auto"/>
              <w:ind w:left="18"/>
              <w:jc w:val="both"/>
            </w:pPr>
            <w:r>
              <w:t>б</w:t>
            </w:r>
            <w:r w:rsidRPr="00357337">
              <w:t>/</w:t>
            </w:r>
            <w:r>
              <w:t xml:space="preserve"> гол.</w:t>
            </w:r>
          </w:p>
          <w:p w:rsidR="008E5B18" w:rsidRDefault="008E5B18" w:rsidP="008E5B18">
            <w:pPr>
              <w:suppressAutoHyphens/>
              <w:spacing w:line="360" w:lineRule="auto"/>
              <w:jc w:val="both"/>
              <w:rPr>
                <w:lang w:val="en-US"/>
              </w:rPr>
            </w:pPr>
          </w:p>
        </w:tc>
        <w:tc>
          <w:tcPr>
            <w:tcW w:w="715" w:type="dxa"/>
          </w:tcPr>
          <w:p w:rsidR="008E5B18" w:rsidRDefault="008E5B18" w:rsidP="008E5B18">
            <w:pPr>
              <w:pStyle w:val="8"/>
              <w:suppressAutoHyphens/>
              <w:spacing w:line="360" w:lineRule="auto"/>
              <w:outlineLvl w:val="7"/>
              <w:rPr>
                <w:lang w:val="ru-RU"/>
              </w:rPr>
            </w:pPr>
            <w:r w:rsidRPr="007220E4">
              <w:rPr>
                <w:lang w:val="ru-RU"/>
              </w:rPr>
              <w:t>10</w:t>
            </w:r>
          </w:p>
          <w:p w:rsidR="008E5B18" w:rsidRDefault="008E5B18" w:rsidP="008E5B18">
            <w:pPr>
              <w:pStyle w:val="8"/>
              <w:suppressAutoHyphens/>
              <w:spacing w:line="360" w:lineRule="auto"/>
              <w:ind w:left="3492"/>
              <w:outlineLvl w:val="7"/>
              <w:rPr>
                <w:lang w:val="ru-RU"/>
              </w:rPr>
            </w:pPr>
          </w:p>
          <w:p w:rsidR="008E5B18" w:rsidRDefault="008E5B18" w:rsidP="008E5B18">
            <w:pPr>
              <w:pStyle w:val="8"/>
              <w:suppressAutoHyphens/>
              <w:spacing w:line="360" w:lineRule="auto"/>
              <w:outlineLvl w:val="7"/>
              <w:rPr>
                <w:lang w:val="ru-RU"/>
              </w:rPr>
            </w:pPr>
            <w:r w:rsidRPr="007220E4">
              <w:rPr>
                <w:lang w:val="ru-RU"/>
              </w:rPr>
              <w:t>5</w:t>
            </w:r>
          </w:p>
          <w:p w:rsidR="008E5B18" w:rsidRDefault="008E5B18" w:rsidP="008E5B18">
            <w:pPr>
              <w:pStyle w:val="8"/>
              <w:suppressAutoHyphens/>
              <w:spacing w:line="360" w:lineRule="auto"/>
              <w:ind w:left="3456"/>
              <w:outlineLvl w:val="7"/>
              <w:rPr>
                <w:lang w:val="ru-RU"/>
              </w:rPr>
            </w:pPr>
          </w:p>
          <w:p w:rsidR="008E5B18" w:rsidRDefault="008E5B18" w:rsidP="008E5B18">
            <w:pPr>
              <w:pStyle w:val="8"/>
              <w:suppressAutoHyphens/>
              <w:spacing w:line="360" w:lineRule="auto"/>
              <w:outlineLvl w:val="7"/>
              <w:rPr>
                <w:lang w:val="ru-RU"/>
              </w:rPr>
            </w:pPr>
            <w:r>
              <w:rPr>
                <w:lang w:val="ru-RU"/>
              </w:rPr>
              <w:t>0</w:t>
            </w:r>
          </w:p>
          <w:p w:rsidR="008E5B18" w:rsidRDefault="008E5B18" w:rsidP="008E5B18">
            <w:pPr>
              <w:pStyle w:val="8"/>
              <w:suppressAutoHyphens/>
              <w:spacing w:line="360" w:lineRule="auto"/>
              <w:ind w:left="4248"/>
              <w:outlineLvl w:val="7"/>
              <w:rPr>
                <w:lang w:val="ru-RU"/>
              </w:rPr>
            </w:pPr>
          </w:p>
          <w:p w:rsidR="008E5B18" w:rsidRDefault="008E5B18" w:rsidP="008E5B18">
            <w:pPr>
              <w:pStyle w:val="8"/>
              <w:suppressAutoHyphens/>
              <w:spacing w:line="360" w:lineRule="auto"/>
              <w:outlineLvl w:val="7"/>
              <w:rPr>
                <w:lang w:val="ru-RU"/>
              </w:rPr>
            </w:pPr>
            <w:r w:rsidRPr="007220E4">
              <w:rPr>
                <w:lang w:val="ru-RU"/>
              </w:rPr>
              <w:t>5</w:t>
            </w:r>
          </w:p>
          <w:p w:rsidR="008E5B18" w:rsidRDefault="008E5B18" w:rsidP="008E5B18">
            <w:pPr>
              <w:suppressAutoHyphens/>
              <w:spacing w:line="360" w:lineRule="auto"/>
              <w:jc w:val="both"/>
            </w:pPr>
            <w:r>
              <w:t>б</w:t>
            </w:r>
            <w:r w:rsidRPr="00357337">
              <w:t>/</w:t>
            </w:r>
            <w:r>
              <w:t>цв</w:t>
            </w:r>
          </w:p>
          <w:p w:rsidR="008E5B18" w:rsidRPr="007220E4" w:rsidRDefault="008E5B18" w:rsidP="008E5B18">
            <w:pPr>
              <w:suppressAutoHyphens/>
              <w:spacing w:line="360" w:lineRule="auto"/>
              <w:jc w:val="both"/>
            </w:pPr>
          </w:p>
        </w:tc>
        <w:tc>
          <w:tcPr>
            <w:tcW w:w="689" w:type="dxa"/>
          </w:tcPr>
          <w:p w:rsidR="008E5B18" w:rsidRDefault="008E5B18" w:rsidP="008E5B18">
            <w:pPr>
              <w:pStyle w:val="8"/>
              <w:suppressAutoHyphens/>
              <w:spacing w:line="360" w:lineRule="auto"/>
              <w:outlineLvl w:val="7"/>
              <w:rPr>
                <w:lang w:val="ru-RU"/>
              </w:rPr>
            </w:pPr>
            <w:r w:rsidRPr="007220E4">
              <w:rPr>
                <w:lang w:val="ru-RU"/>
              </w:rPr>
              <w:t>6</w:t>
            </w:r>
          </w:p>
          <w:p w:rsidR="008E5B18" w:rsidRDefault="008E5B18" w:rsidP="008E5B18">
            <w:pPr>
              <w:pStyle w:val="8"/>
              <w:suppressAutoHyphens/>
              <w:spacing w:line="360" w:lineRule="auto"/>
              <w:ind w:left="2646"/>
              <w:outlineLvl w:val="7"/>
              <w:rPr>
                <w:lang w:val="ru-RU"/>
              </w:rPr>
            </w:pPr>
          </w:p>
          <w:p w:rsidR="008E5B18" w:rsidRDefault="008E5B18" w:rsidP="008E5B18">
            <w:pPr>
              <w:pStyle w:val="8"/>
              <w:suppressAutoHyphens/>
              <w:spacing w:line="360" w:lineRule="auto"/>
              <w:outlineLvl w:val="7"/>
              <w:rPr>
                <w:lang w:val="ru-RU"/>
              </w:rPr>
            </w:pPr>
            <w:r w:rsidRPr="007220E4">
              <w:rPr>
                <w:lang w:val="ru-RU"/>
              </w:rPr>
              <w:t>6</w:t>
            </w:r>
          </w:p>
          <w:p w:rsidR="008E5B18" w:rsidRDefault="008E5B18" w:rsidP="008E5B18">
            <w:pPr>
              <w:pStyle w:val="8"/>
              <w:suppressAutoHyphens/>
              <w:spacing w:line="360" w:lineRule="auto"/>
              <w:ind w:left="2610"/>
              <w:outlineLvl w:val="7"/>
              <w:rPr>
                <w:lang w:val="ru-RU"/>
              </w:rPr>
            </w:pPr>
          </w:p>
          <w:p w:rsidR="008E5B18" w:rsidRDefault="008E5B18" w:rsidP="008E5B18">
            <w:pPr>
              <w:pStyle w:val="8"/>
              <w:suppressAutoHyphens/>
              <w:spacing w:line="360" w:lineRule="auto"/>
              <w:outlineLvl w:val="7"/>
              <w:rPr>
                <w:lang w:val="ru-RU"/>
              </w:rPr>
            </w:pPr>
            <w:r w:rsidRPr="007220E4">
              <w:rPr>
                <w:lang w:val="ru-RU"/>
              </w:rPr>
              <w:t>0</w:t>
            </w:r>
          </w:p>
          <w:p w:rsidR="008E5B18" w:rsidRDefault="008E5B18" w:rsidP="008E5B18">
            <w:pPr>
              <w:pStyle w:val="8"/>
              <w:suppressAutoHyphens/>
              <w:spacing w:line="360" w:lineRule="auto"/>
              <w:ind w:left="3402"/>
              <w:outlineLvl w:val="7"/>
              <w:rPr>
                <w:lang w:val="ru-RU"/>
              </w:rPr>
            </w:pPr>
          </w:p>
          <w:p w:rsidR="008E5B18" w:rsidRDefault="008E5B18" w:rsidP="008E5B18">
            <w:pPr>
              <w:pStyle w:val="8"/>
              <w:suppressAutoHyphens/>
              <w:spacing w:line="360" w:lineRule="auto"/>
              <w:outlineLvl w:val="7"/>
              <w:rPr>
                <w:lang w:val="ru-RU"/>
              </w:rPr>
            </w:pPr>
            <w:r w:rsidRPr="007220E4">
              <w:rPr>
                <w:lang w:val="ru-RU"/>
              </w:rPr>
              <w:t>6</w:t>
            </w:r>
          </w:p>
          <w:p w:rsidR="008E5B18" w:rsidRDefault="008E5B18" w:rsidP="008E5B18">
            <w:pPr>
              <w:suppressAutoHyphens/>
              <w:spacing w:line="360" w:lineRule="auto"/>
              <w:jc w:val="both"/>
            </w:pPr>
            <w:r>
              <w:t>б</w:t>
            </w:r>
            <w:r w:rsidRPr="00357337">
              <w:t>/</w:t>
            </w:r>
            <w:r>
              <w:t>цв</w:t>
            </w:r>
          </w:p>
          <w:p w:rsidR="008E5B18" w:rsidRPr="007220E4" w:rsidRDefault="008E5B18" w:rsidP="008E5B18">
            <w:pPr>
              <w:suppressAutoHyphens/>
              <w:spacing w:line="360" w:lineRule="auto"/>
              <w:jc w:val="both"/>
            </w:pPr>
          </w:p>
        </w:tc>
        <w:tc>
          <w:tcPr>
            <w:tcW w:w="851" w:type="dxa"/>
          </w:tcPr>
          <w:p w:rsidR="008E5B18" w:rsidRDefault="008E5B18" w:rsidP="008E5B18">
            <w:pPr>
              <w:pStyle w:val="8"/>
              <w:suppressAutoHyphens/>
              <w:spacing w:line="360" w:lineRule="auto"/>
              <w:outlineLvl w:val="7"/>
              <w:rPr>
                <w:lang w:val="ru-RU"/>
              </w:rPr>
            </w:pPr>
            <w:r w:rsidRPr="007220E4">
              <w:rPr>
                <w:lang w:val="ru-RU"/>
              </w:rPr>
              <w:t>8</w:t>
            </w:r>
          </w:p>
          <w:p w:rsidR="008E5B18" w:rsidRDefault="008E5B18" w:rsidP="008E5B18">
            <w:pPr>
              <w:pStyle w:val="8"/>
              <w:suppressAutoHyphens/>
              <w:spacing w:line="360" w:lineRule="auto"/>
              <w:ind w:left="1800"/>
              <w:outlineLvl w:val="7"/>
              <w:rPr>
                <w:lang w:val="ru-RU"/>
              </w:rPr>
            </w:pPr>
          </w:p>
          <w:p w:rsidR="008E5B18" w:rsidRDefault="008E5B18" w:rsidP="008E5B18">
            <w:pPr>
              <w:pStyle w:val="8"/>
              <w:suppressAutoHyphens/>
              <w:spacing w:line="360" w:lineRule="auto"/>
              <w:outlineLvl w:val="7"/>
              <w:rPr>
                <w:lang w:val="ru-RU"/>
              </w:rPr>
            </w:pPr>
            <w:r w:rsidRPr="007220E4">
              <w:rPr>
                <w:lang w:val="ru-RU"/>
              </w:rPr>
              <w:t>4</w:t>
            </w:r>
          </w:p>
          <w:p w:rsidR="008E5B18" w:rsidRDefault="008E5B18" w:rsidP="008E5B18">
            <w:pPr>
              <w:pStyle w:val="8"/>
              <w:suppressAutoHyphens/>
              <w:spacing w:line="360" w:lineRule="auto"/>
              <w:ind w:left="1764"/>
              <w:outlineLvl w:val="7"/>
              <w:rPr>
                <w:lang w:val="ru-RU"/>
              </w:rPr>
            </w:pPr>
          </w:p>
          <w:p w:rsidR="008E5B18" w:rsidRDefault="008E5B18" w:rsidP="008E5B18">
            <w:pPr>
              <w:pStyle w:val="8"/>
              <w:suppressAutoHyphens/>
              <w:spacing w:line="360" w:lineRule="auto"/>
              <w:outlineLvl w:val="7"/>
              <w:rPr>
                <w:lang w:val="ru-RU"/>
              </w:rPr>
            </w:pPr>
            <w:r w:rsidRPr="007220E4">
              <w:rPr>
                <w:lang w:val="ru-RU"/>
              </w:rPr>
              <w:t>0</w:t>
            </w:r>
          </w:p>
          <w:p w:rsidR="008E5B18" w:rsidRDefault="008E5B18" w:rsidP="008E5B18">
            <w:pPr>
              <w:pStyle w:val="8"/>
              <w:suppressAutoHyphens/>
              <w:spacing w:line="360" w:lineRule="auto"/>
              <w:ind w:left="2556"/>
              <w:outlineLvl w:val="7"/>
              <w:rPr>
                <w:lang w:val="ru-RU"/>
              </w:rPr>
            </w:pPr>
          </w:p>
          <w:p w:rsidR="008E5B18" w:rsidRDefault="008E5B18" w:rsidP="008E5B18">
            <w:pPr>
              <w:pStyle w:val="8"/>
              <w:suppressAutoHyphens/>
              <w:spacing w:line="360" w:lineRule="auto"/>
              <w:outlineLvl w:val="7"/>
              <w:rPr>
                <w:lang w:val="ru-RU"/>
              </w:rPr>
            </w:pPr>
            <w:r w:rsidRPr="007220E4">
              <w:rPr>
                <w:lang w:val="ru-RU"/>
              </w:rPr>
              <w:t>4</w:t>
            </w:r>
          </w:p>
          <w:p w:rsidR="008E5B18" w:rsidRDefault="008E5B18" w:rsidP="008E5B18">
            <w:pPr>
              <w:suppressAutoHyphens/>
              <w:spacing w:line="360" w:lineRule="auto"/>
              <w:jc w:val="both"/>
            </w:pPr>
            <w:r>
              <w:t>желт.</w:t>
            </w:r>
          </w:p>
          <w:p w:rsidR="008E5B18" w:rsidRPr="007220E4" w:rsidRDefault="008E5B18" w:rsidP="008E5B18">
            <w:pPr>
              <w:suppressAutoHyphens/>
              <w:spacing w:line="360" w:lineRule="auto"/>
              <w:jc w:val="both"/>
            </w:pPr>
          </w:p>
        </w:tc>
        <w:tc>
          <w:tcPr>
            <w:tcW w:w="850" w:type="dxa"/>
          </w:tcPr>
          <w:p w:rsidR="008E5B18" w:rsidRDefault="008E5B18" w:rsidP="008E5B18">
            <w:pPr>
              <w:pStyle w:val="8"/>
              <w:suppressAutoHyphens/>
              <w:spacing w:line="360" w:lineRule="auto"/>
              <w:outlineLvl w:val="7"/>
              <w:rPr>
                <w:lang w:val="ru-RU"/>
              </w:rPr>
            </w:pPr>
            <w:r w:rsidRPr="007220E4">
              <w:rPr>
                <w:lang w:val="ru-RU"/>
              </w:rPr>
              <w:t>4</w:t>
            </w:r>
          </w:p>
          <w:p w:rsidR="008E5B18" w:rsidRDefault="008E5B18" w:rsidP="008E5B18">
            <w:pPr>
              <w:pStyle w:val="8"/>
              <w:suppressAutoHyphens/>
              <w:spacing w:line="360" w:lineRule="auto"/>
              <w:ind w:left="954"/>
              <w:outlineLvl w:val="7"/>
              <w:rPr>
                <w:lang w:val="ru-RU"/>
              </w:rPr>
            </w:pPr>
          </w:p>
          <w:p w:rsidR="008E5B18" w:rsidRDefault="008E5B18" w:rsidP="008E5B18">
            <w:pPr>
              <w:pStyle w:val="8"/>
              <w:suppressAutoHyphens/>
              <w:spacing w:line="360" w:lineRule="auto"/>
              <w:outlineLvl w:val="7"/>
              <w:rPr>
                <w:lang w:val="ru-RU"/>
              </w:rPr>
            </w:pPr>
            <w:r>
              <w:rPr>
                <w:lang w:val="ru-RU"/>
              </w:rPr>
              <w:t>3</w:t>
            </w:r>
          </w:p>
          <w:p w:rsidR="008E5B18" w:rsidRDefault="008E5B18" w:rsidP="008E5B18">
            <w:pPr>
              <w:pStyle w:val="8"/>
              <w:suppressAutoHyphens/>
              <w:spacing w:line="360" w:lineRule="auto"/>
              <w:ind w:left="918"/>
              <w:outlineLvl w:val="7"/>
              <w:rPr>
                <w:lang w:val="ru-RU"/>
              </w:rPr>
            </w:pPr>
          </w:p>
          <w:p w:rsidR="008E5B18" w:rsidRDefault="008E5B18" w:rsidP="008E5B18">
            <w:pPr>
              <w:pStyle w:val="8"/>
              <w:suppressAutoHyphens/>
              <w:spacing w:line="360" w:lineRule="auto"/>
              <w:outlineLvl w:val="7"/>
              <w:rPr>
                <w:lang w:val="ru-RU"/>
              </w:rPr>
            </w:pPr>
            <w:r>
              <w:rPr>
                <w:lang w:val="ru-RU"/>
              </w:rPr>
              <w:t>0</w:t>
            </w:r>
          </w:p>
          <w:p w:rsidR="008E5B18" w:rsidRDefault="008E5B18" w:rsidP="008E5B18">
            <w:pPr>
              <w:pStyle w:val="8"/>
              <w:suppressAutoHyphens/>
              <w:spacing w:line="360" w:lineRule="auto"/>
              <w:ind w:left="1710"/>
              <w:outlineLvl w:val="7"/>
              <w:rPr>
                <w:lang w:val="ru-RU"/>
              </w:rPr>
            </w:pPr>
          </w:p>
          <w:p w:rsidR="008E5B18" w:rsidRDefault="008E5B18" w:rsidP="008E5B18">
            <w:pPr>
              <w:pStyle w:val="8"/>
              <w:suppressAutoHyphens/>
              <w:spacing w:line="360" w:lineRule="auto"/>
              <w:outlineLvl w:val="7"/>
              <w:rPr>
                <w:lang w:val="ru-RU"/>
              </w:rPr>
            </w:pPr>
            <w:r w:rsidRPr="007220E4">
              <w:rPr>
                <w:lang w:val="ru-RU"/>
              </w:rPr>
              <w:t>3</w:t>
            </w:r>
          </w:p>
          <w:p w:rsidR="008E5B18" w:rsidRDefault="008E5B18" w:rsidP="008E5B18">
            <w:pPr>
              <w:suppressAutoHyphens/>
              <w:spacing w:line="360" w:lineRule="auto"/>
              <w:jc w:val="both"/>
            </w:pPr>
            <w:r>
              <w:t>б</w:t>
            </w:r>
            <w:r w:rsidRPr="00357337">
              <w:t>/</w:t>
            </w:r>
            <w:r>
              <w:t>цв</w:t>
            </w:r>
          </w:p>
          <w:p w:rsidR="008E5B18" w:rsidRPr="007220E4" w:rsidRDefault="008E5B18" w:rsidP="008E5B18">
            <w:pPr>
              <w:suppressAutoHyphens/>
              <w:spacing w:line="360" w:lineRule="auto"/>
              <w:jc w:val="both"/>
            </w:pPr>
          </w:p>
        </w:tc>
        <w:tc>
          <w:tcPr>
            <w:tcW w:w="851" w:type="dxa"/>
          </w:tcPr>
          <w:p w:rsidR="008E5B18" w:rsidRDefault="008E5B18" w:rsidP="008E5B18">
            <w:pPr>
              <w:pStyle w:val="8"/>
              <w:suppressAutoHyphens/>
              <w:spacing w:line="360" w:lineRule="auto"/>
              <w:outlineLvl w:val="7"/>
              <w:rPr>
                <w:lang w:val="ru-RU"/>
              </w:rPr>
            </w:pPr>
            <w:r>
              <w:rPr>
                <w:lang w:val="ru-RU"/>
              </w:rPr>
              <w:t>3</w:t>
            </w:r>
          </w:p>
          <w:p w:rsidR="008E5B18" w:rsidRDefault="008E5B18" w:rsidP="008E5B18">
            <w:pPr>
              <w:pStyle w:val="8"/>
              <w:suppressAutoHyphens/>
              <w:spacing w:line="360" w:lineRule="auto"/>
              <w:ind w:left="954"/>
              <w:outlineLvl w:val="7"/>
              <w:rPr>
                <w:lang w:val="ru-RU"/>
              </w:rPr>
            </w:pPr>
          </w:p>
          <w:p w:rsidR="008E5B18" w:rsidRDefault="008E5B18" w:rsidP="008E5B18">
            <w:pPr>
              <w:pStyle w:val="8"/>
              <w:suppressAutoHyphens/>
              <w:spacing w:line="360" w:lineRule="auto"/>
              <w:outlineLvl w:val="7"/>
              <w:rPr>
                <w:lang w:val="ru-RU"/>
              </w:rPr>
            </w:pPr>
            <w:r>
              <w:rPr>
                <w:lang w:val="ru-RU"/>
              </w:rPr>
              <w:t>2</w:t>
            </w:r>
          </w:p>
          <w:p w:rsidR="008E5B18" w:rsidRDefault="008E5B18" w:rsidP="008E5B18">
            <w:pPr>
              <w:pStyle w:val="8"/>
              <w:suppressAutoHyphens/>
              <w:spacing w:line="360" w:lineRule="auto"/>
              <w:ind w:left="918"/>
              <w:outlineLvl w:val="7"/>
              <w:rPr>
                <w:lang w:val="ru-RU"/>
              </w:rPr>
            </w:pPr>
          </w:p>
          <w:p w:rsidR="008E5B18" w:rsidRDefault="008E5B18" w:rsidP="008E5B18">
            <w:pPr>
              <w:pStyle w:val="8"/>
              <w:suppressAutoHyphens/>
              <w:spacing w:line="360" w:lineRule="auto"/>
              <w:outlineLvl w:val="7"/>
              <w:rPr>
                <w:lang w:val="ru-RU"/>
              </w:rPr>
            </w:pPr>
            <w:r>
              <w:rPr>
                <w:lang w:val="ru-RU"/>
              </w:rPr>
              <w:t>0</w:t>
            </w:r>
          </w:p>
          <w:p w:rsidR="008E5B18" w:rsidRDefault="008E5B18" w:rsidP="008E5B18">
            <w:pPr>
              <w:pStyle w:val="8"/>
              <w:suppressAutoHyphens/>
              <w:spacing w:line="360" w:lineRule="auto"/>
              <w:ind w:left="1710"/>
              <w:outlineLvl w:val="7"/>
              <w:rPr>
                <w:lang w:val="ru-RU"/>
              </w:rPr>
            </w:pPr>
          </w:p>
          <w:p w:rsidR="008E5B18" w:rsidRDefault="008E5B18" w:rsidP="008E5B18">
            <w:pPr>
              <w:pStyle w:val="8"/>
              <w:suppressAutoHyphens/>
              <w:spacing w:line="360" w:lineRule="auto"/>
              <w:outlineLvl w:val="7"/>
              <w:rPr>
                <w:lang w:val="ru-RU"/>
              </w:rPr>
            </w:pPr>
            <w:r>
              <w:rPr>
                <w:lang w:val="ru-RU"/>
              </w:rPr>
              <w:t>2</w:t>
            </w:r>
          </w:p>
          <w:p w:rsidR="008E5B18" w:rsidRDefault="008E5B18" w:rsidP="008E5B18">
            <w:pPr>
              <w:suppressAutoHyphens/>
              <w:spacing w:line="360" w:lineRule="auto"/>
              <w:jc w:val="both"/>
            </w:pPr>
            <w:r>
              <w:t>б</w:t>
            </w:r>
            <w:r w:rsidRPr="00357337">
              <w:t>/</w:t>
            </w:r>
            <w:r>
              <w:t>цв</w:t>
            </w:r>
          </w:p>
          <w:p w:rsidR="008E5B18" w:rsidRPr="00D02FB9" w:rsidRDefault="008E5B18" w:rsidP="008E5B18">
            <w:pPr>
              <w:pStyle w:val="8"/>
              <w:suppressAutoHyphens/>
              <w:spacing w:line="360" w:lineRule="auto"/>
              <w:jc w:val="left"/>
              <w:outlineLvl w:val="7"/>
              <w:rPr>
                <w:lang w:val="ru-RU"/>
              </w:rPr>
            </w:pPr>
          </w:p>
        </w:tc>
        <w:tc>
          <w:tcPr>
            <w:tcW w:w="783" w:type="dxa"/>
          </w:tcPr>
          <w:p w:rsidR="008E5B18" w:rsidRPr="005E5CD5" w:rsidRDefault="008E5B18" w:rsidP="008E5B18">
            <w:pPr>
              <w:suppressAutoHyphens/>
              <w:spacing w:line="360" w:lineRule="auto"/>
              <w:jc w:val="both"/>
            </w:pPr>
          </w:p>
        </w:tc>
        <w:tc>
          <w:tcPr>
            <w:tcW w:w="1532" w:type="dxa"/>
          </w:tcPr>
          <w:p w:rsidR="008E5B18" w:rsidRPr="005E5CD5" w:rsidRDefault="008E5B18" w:rsidP="008E5B18">
            <w:pPr>
              <w:pStyle w:val="8"/>
              <w:suppressAutoHyphens/>
              <w:spacing w:line="360" w:lineRule="auto"/>
              <w:jc w:val="left"/>
              <w:outlineLvl w:val="7"/>
              <w:rPr>
                <w:lang w:val="ru-RU"/>
              </w:rPr>
            </w:pPr>
            <w:r>
              <w:rPr>
                <w:lang w:val="ru-RU"/>
              </w:rPr>
              <w:t xml:space="preserve">Лейкоциты в значительном количестве.   </w:t>
            </w:r>
          </w:p>
          <w:p w:rsidR="008E5B18" w:rsidRPr="005E5CD5" w:rsidRDefault="008E5B18" w:rsidP="008E5B18">
            <w:pPr>
              <w:pStyle w:val="8"/>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8E5B18" w:rsidRPr="005E5CD5" w:rsidRDefault="008E5B18" w:rsidP="008E5B18">
            <w:pPr>
              <w:pStyle w:val="8"/>
              <w:suppressAutoHyphens/>
              <w:spacing w:line="360" w:lineRule="auto"/>
              <w:jc w:val="left"/>
              <w:outlineLvl w:val="7"/>
              <w:rPr>
                <w:sz w:val="20"/>
                <w:szCs w:val="20"/>
                <w:lang w:val="ru-RU"/>
              </w:rPr>
            </w:pPr>
            <w:r>
              <w:rPr>
                <w:lang w:val="ru-RU"/>
              </w:rPr>
              <w:t>клетки    неизмененные.</w:t>
            </w:r>
          </w:p>
        </w:tc>
      </w:tr>
    </w:tbl>
    <w:p w:rsidR="008E5B18" w:rsidRPr="008E5B18" w:rsidRDefault="008E5B18" w:rsidP="008E5B18">
      <w:pPr>
        <w:ind w:firstLine="709"/>
        <w:jc w:val="both"/>
        <w:rPr>
          <w:color w:val="000000"/>
          <w:sz w:val="28"/>
          <w:szCs w:val="28"/>
        </w:rPr>
      </w:pPr>
    </w:p>
    <w:p w:rsidR="008E5B18" w:rsidRPr="008E5B18" w:rsidRDefault="008E5B18" w:rsidP="008E5B18">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8E5B18" w:rsidRPr="008E5B18" w:rsidRDefault="008E5B18" w:rsidP="008E5B18">
      <w:pPr>
        <w:ind w:firstLine="709"/>
        <w:jc w:val="both"/>
        <w:rPr>
          <w:color w:val="000000"/>
          <w:sz w:val="28"/>
          <w:szCs w:val="28"/>
        </w:rPr>
      </w:pPr>
      <w:r w:rsidRPr="008E5B18">
        <w:rPr>
          <w:color w:val="000000"/>
          <w:sz w:val="28"/>
          <w:szCs w:val="28"/>
        </w:rPr>
        <w:t>дебит – час HCI           0,53 мэкв/час;</w:t>
      </w:r>
    </w:p>
    <w:p w:rsidR="008E5B18" w:rsidRPr="008E5B18" w:rsidRDefault="008E5B18" w:rsidP="008E5B18">
      <w:pPr>
        <w:ind w:firstLine="709"/>
        <w:jc w:val="both"/>
        <w:rPr>
          <w:color w:val="000000"/>
          <w:sz w:val="28"/>
          <w:szCs w:val="28"/>
        </w:rPr>
      </w:pPr>
      <w:r w:rsidRPr="008E5B18">
        <w:rPr>
          <w:color w:val="000000"/>
          <w:sz w:val="28"/>
          <w:szCs w:val="28"/>
        </w:rPr>
        <w:t>дебит – час свободной HCI            --;</w:t>
      </w:r>
    </w:p>
    <w:p w:rsidR="008E5B18" w:rsidRPr="008E5B18" w:rsidRDefault="008E5B18" w:rsidP="008E5B18">
      <w:pPr>
        <w:ind w:firstLine="709"/>
        <w:jc w:val="both"/>
        <w:rPr>
          <w:color w:val="000000"/>
          <w:sz w:val="28"/>
          <w:szCs w:val="28"/>
        </w:rPr>
      </w:pPr>
      <w:r w:rsidRPr="008E5B18">
        <w:rPr>
          <w:color w:val="000000"/>
          <w:sz w:val="28"/>
          <w:szCs w:val="28"/>
        </w:rPr>
        <w:t>дебит – час связанной HCI           0,53 мэкв/час;</w:t>
      </w:r>
    </w:p>
    <w:p w:rsidR="008E5B18" w:rsidRPr="008E5B18" w:rsidRDefault="008E5B18" w:rsidP="008E5B18">
      <w:pPr>
        <w:ind w:firstLine="709"/>
        <w:jc w:val="both"/>
        <w:rPr>
          <w:color w:val="000000"/>
          <w:sz w:val="28"/>
          <w:szCs w:val="28"/>
        </w:rPr>
      </w:pPr>
      <w:r w:rsidRPr="008E5B18">
        <w:rPr>
          <w:color w:val="000000"/>
          <w:sz w:val="28"/>
          <w:szCs w:val="28"/>
        </w:rPr>
        <w:t>дебит – час пепсина по В.Н. Туголукову            0 мг.</w:t>
      </w:r>
    </w:p>
    <w:p w:rsidR="008E5B18" w:rsidRPr="008E5B18" w:rsidRDefault="008E5B18" w:rsidP="008E5B18">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8E5B18" w:rsidRPr="008E5B18" w:rsidRDefault="008E5B18" w:rsidP="008E5B18">
      <w:pPr>
        <w:ind w:firstLine="709"/>
        <w:jc w:val="both"/>
        <w:rPr>
          <w:color w:val="000000"/>
          <w:sz w:val="28"/>
          <w:szCs w:val="28"/>
        </w:rPr>
      </w:pPr>
    </w:p>
    <w:p w:rsidR="008E5B18" w:rsidRPr="008E5B18" w:rsidRDefault="00816749" w:rsidP="008E5B18">
      <w:pPr>
        <w:ind w:firstLine="709"/>
        <w:jc w:val="both"/>
        <w:rPr>
          <w:b/>
          <w:color w:val="000000"/>
          <w:sz w:val="28"/>
          <w:szCs w:val="28"/>
        </w:rPr>
      </w:pPr>
      <w:r>
        <w:rPr>
          <w:b/>
          <w:color w:val="000000"/>
          <w:sz w:val="28"/>
          <w:szCs w:val="28"/>
        </w:rPr>
        <w:t>Задача № 4</w:t>
      </w:r>
    </w:p>
    <w:p w:rsidR="008E5B18" w:rsidRPr="008E5B18" w:rsidRDefault="008E5B18" w:rsidP="008E5B18">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w:t>
      </w:r>
      <w:r w:rsidRPr="008E5B18">
        <w:rPr>
          <w:color w:val="000000"/>
          <w:sz w:val="28"/>
          <w:szCs w:val="28"/>
        </w:rPr>
        <w:lastRenderedPageBreak/>
        <w:t xml:space="preserve">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8E5B18" w:rsidRPr="008E5B18" w:rsidRDefault="008E5B18" w:rsidP="008E5B18">
      <w:pPr>
        <w:ind w:firstLine="709"/>
        <w:jc w:val="both"/>
        <w:rPr>
          <w:color w:val="000000"/>
          <w:sz w:val="28"/>
          <w:szCs w:val="28"/>
        </w:rPr>
      </w:pPr>
      <w:r w:rsidRPr="008E5B18">
        <w:rPr>
          <w:color w:val="000000"/>
          <w:sz w:val="28"/>
          <w:szCs w:val="28"/>
        </w:rPr>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8E5B18" w:rsidRPr="008E5B18" w:rsidRDefault="008E5B18" w:rsidP="008E5B18">
      <w:pPr>
        <w:ind w:firstLine="709"/>
        <w:jc w:val="both"/>
        <w:rPr>
          <w:color w:val="000000"/>
          <w:sz w:val="28"/>
          <w:szCs w:val="28"/>
        </w:rPr>
      </w:pPr>
    </w:p>
    <w:p w:rsidR="008E5B18" w:rsidRPr="008E5B18" w:rsidRDefault="008E5B18" w:rsidP="008E5B18">
      <w:pPr>
        <w:ind w:firstLine="709"/>
        <w:jc w:val="both"/>
        <w:rPr>
          <w:b/>
          <w:color w:val="000000"/>
          <w:sz w:val="28"/>
          <w:szCs w:val="28"/>
        </w:rPr>
      </w:pPr>
      <w:r w:rsidRPr="008E5B18">
        <w:rPr>
          <w:b/>
          <w:color w:val="000000"/>
          <w:sz w:val="28"/>
          <w:szCs w:val="28"/>
        </w:rPr>
        <w:t>Задача №</w:t>
      </w:r>
      <w:r w:rsidR="00816749">
        <w:rPr>
          <w:b/>
          <w:color w:val="000000"/>
          <w:sz w:val="28"/>
          <w:szCs w:val="28"/>
        </w:rPr>
        <w:t xml:space="preserve"> 5</w:t>
      </w:r>
    </w:p>
    <w:p w:rsidR="008E5B18" w:rsidRPr="008E5B18" w:rsidRDefault="008E5B18" w:rsidP="008E5B18">
      <w:pPr>
        <w:ind w:firstLine="709"/>
        <w:jc w:val="both"/>
        <w:rPr>
          <w:color w:val="000000"/>
          <w:sz w:val="28"/>
          <w:szCs w:val="28"/>
        </w:rPr>
      </w:pPr>
      <w:r w:rsidRPr="008E5B18">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8E5B18" w:rsidRPr="008E5B18" w:rsidRDefault="008E5B18" w:rsidP="008E5B18">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8E5B18" w:rsidRPr="008E5B18" w:rsidRDefault="008E5B18" w:rsidP="008E5B18">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8E5B18" w:rsidRPr="008E5B18" w:rsidRDefault="008E5B18" w:rsidP="008E5B18">
      <w:pPr>
        <w:ind w:firstLine="709"/>
        <w:jc w:val="both"/>
        <w:rPr>
          <w:color w:val="000000"/>
          <w:sz w:val="28"/>
          <w:szCs w:val="28"/>
        </w:rPr>
      </w:pPr>
    </w:p>
    <w:p w:rsidR="008E5B18" w:rsidRPr="008E5B18" w:rsidRDefault="008E5B18" w:rsidP="008E5B18">
      <w:pPr>
        <w:ind w:firstLine="709"/>
        <w:jc w:val="both"/>
        <w:rPr>
          <w:b/>
          <w:color w:val="000000"/>
          <w:sz w:val="28"/>
          <w:szCs w:val="28"/>
        </w:rPr>
      </w:pPr>
      <w:r w:rsidRPr="008E5B18">
        <w:rPr>
          <w:b/>
          <w:color w:val="000000"/>
          <w:sz w:val="28"/>
          <w:szCs w:val="28"/>
        </w:rPr>
        <w:t>Задача №</w:t>
      </w:r>
      <w:r w:rsidR="00816749">
        <w:rPr>
          <w:b/>
          <w:color w:val="000000"/>
          <w:sz w:val="28"/>
          <w:szCs w:val="28"/>
        </w:rPr>
        <w:t xml:space="preserve"> 6</w:t>
      </w:r>
    </w:p>
    <w:p w:rsidR="008E5B18" w:rsidRPr="008E5B18" w:rsidRDefault="008E5B18" w:rsidP="008E5B18">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8E5B18" w:rsidRPr="008E5B18" w:rsidRDefault="008E5B18" w:rsidP="008E5B18">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8E5B18" w:rsidRPr="008E5B18" w:rsidRDefault="008E5B18" w:rsidP="008E5B18">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8E5B18" w:rsidRPr="008E5B18" w:rsidRDefault="008E5B18" w:rsidP="008E5B18">
      <w:pPr>
        <w:ind w:firstLine="709"/>
        <w:jc w:val="both"/>
        <w:rPr>
          <w:color w:val="000000"/>
          <w:sz w:val="28"/>
          <w:szCs w:val="28"/>
        </w:rPr>
      </w:pPr>
    </w:p>
    <w:p w:rsidR="008E5B18" w:rsidRDefault="008E5B18" w:rsidP="008E5B18">
      <w:pPr>
        <w:ind w:firstLine="709"/>
        <w:jc w:val="both"/>
        <w:rPr>
          <w:color w:val="000000"/>
          <w:sz w:val="28"/>
          <w:szCs w:val="28"/>
        </w:rPr>
      </w:pPr>
    </w:p>
    <w:p w:rsidR="008E5B18" w:rsidRDefault="008E5B18" w:rsidP="008E5B18">
      <w:pPr>
        <w:ind w:firstLine="709"/>
        <w:jc w:val="both"/>
        <w:rPr>
          <w:color w:val="000000"/>
          <w:sz w:val="28"/>
          <w:szCs w:val="28"/>
        </w:rPr>
      </w:pPr>
    </w:p>
    <w:p w:rsidR="008E5B18" w:rsidRPr="008E5B18" w:rsidRDefault="008E5B18" w:rsidP="008E5B18">
      <w:pPr>
        <w:ind w:firstLine="709"/>
        <w:jc w:val="both"/>
        <w:rPr>
          <w:b/>
          <w:color w:val="000000"/>
          <w:sz w:val="28"/>
          <w:szCs w:val="28"/>
        </w:rPr>
      </w:pPr>
      <w:r w:rsidRPr="008E5B18">
        <w:rPr>
          <w:b/>
          <w:color w:val="000000"/>
          <w:sz w:val="28"/>
          <w:szCs w:val="28"/>
        </w:rPr>
        <w:lastRenderedPageBreak/>
        <w:t xml:space="preserve">Задача № </w:t>
      </w:r>
      <w:r w:rsidR="00816749">
        <w:rPr>
          <w:b/>
          <w:color w:val="000000"/>
          <w:sz w:val="28"/>
          <w:szCs w:val="28"/>
        </w:rPr>
        <w:t>7</w:t>
      </w:r>
    </w:p>
    <w:p w:rsidR="008E5B18" w:rsidRPr="008E5B18" w:rsidRDefault="008E5B18" w:rsidP="008E5B18">
      <w:pPr>
        <w:ind w:firstLine="709"/>
        <w:jc w:val="both"/>
        <w:rPr>
          <w:color w:val="000000"/>
          <w:sz w:val="28"/>
          <w:szCs w:val="28"/>
        </w:rPr>
      </w:pPr>
      <w:r w:rsidRPr="008E5B18">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w:t>
      </w:r>
    </w:p>
    <w:p w:rsidR="008E5B18" w:rsidRPr="008E5B18" w:rsidRDefault="008E5B18" w:rsidP="008E5B18">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8E5B18" w:rsidRPr="008E5B18" w:rsidRDefault="008E5B18" w:rsidP="008E5B18">
      <w:pPr>
        <w:ind w:firstLine="709"/>
        <w:jc w:val="both"/>
        <w:rPr>
          <w:color w:val="000000"/>
          <w:sz w:val="28"/>
          <w:szCs w:val="28"/>
        </w:rPr>
      </w:pPr>
      <w:r w:rsidRPr="008E5B18">
        <w:rPr>
          <w:color w:val="000000"/>
          <w:sz w:val="28"/>
          <w:szCs w:val="28"/>
        </w:rPr>
        <w:t>Прозрачность          полная</w:t>
      </w:r>
    </w:p>
    <w:p w:rsidR="008E5B18" w:rsidRPr="008E5B18" w:rsidRDefault="008E5B18" w:rsidP="008E5B18">
      <w:pPr>
        <w:ind w:firstLine="709"/>
        <w:jc w:val="both"/>
        <w:rPr>
          <w:color w:val="000000"/>
          <w:sz w:val="28"/>
          <w:szCs w:val="28"/>
        </w:rPr>
      </w:pPr>
      <w:r w:rsidRPr="008E5B18">
        <w:rPr>
          <w:color w:val="000000"/>
          <w:sz w:val="28"/>
          <w:szCs w:val="28"/>
        </w:rPr>
        <w:t>Цвет                         золотисто-желтый</w:t>
      </w:r>
    </w:p>
    <w:p w:rsidR="008E5B18" w:rsidRPr="008E5B18" w:rsidRDefault="008E5B18" w:rsidP="008E5B18">
      <w:pPr>
        <w:ind w:firstLine="709"/>
        <w:jc w:val="both"/>
        <w:rPr>
          <w:color w:val="000000"/>
          <w:sz w:val="28"/>
          <w:szCs w:val="28"/>
        </w:rPr>
      </w:pPr>
      <w:r w:rsidRPr="008E5B18">
        <w:rPr>
          <w:color w:val="000000"/>
          <w:sz w:val="28"/>
          <w:szCs w:val="28"/>
        </w:rPr>
        <w:t>Лейкоциты              2 – 3 в поле зрения</w:t>
      </w:r>
    </w:p>
    <w:p w:rsidR="008E5B18" w:rsidRPr="008E5B18" w:rsidRDefault="008E5B18" w:rsidP="008E5B18">
      <w:pPr>
        <w:ind w:firstLine="709"/>
        <w:jc w:val="both"/>
        <w:rPr>
          <w:color w:val="000000"/>
          <w:sz w:val="28"/>
          <w:szCs w:val="28"/>
        </w:rPr>
      </w:pPr>
    </w:p>
    <w:p w:rsidR="008E5B18" w:rsidRPr="008E5B18" w:rsidRDefault="008E5B18" w:rsidP="008E5B18">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8E5B18" w:rsidRPr="008E5B18" w:rsidRDefault="008E5B18" w:rsidP="008E5B18">
      <w:pPr>
        <w:ind w:firstLine="709"/>
        <w:jc w:val="both"/>
        <w:rPr>
          <w:color w:val="000000"/>
          <w:sz w:val="28"/>
          <w:szCs w:val="28"/>
        </w:rPr>
      </w:pPr>
      <w:r w:rsidRPr="008E5B18">
        <w:rPr>
          <w:color w:val="000000"/>
          <w:sz w:val="28"/>
          <w:szCs w:val="28"/>
        </w:rPr>
        <w:t>Прозрачность         полная</w:t>
      </w:r>
    </w:p>
    <w:p w:rsidR="008E5B18" w:rsidRPr="008E5B18" w:rsidRDefault="008E5B18" w:rsidP="008E5B18">
      <w:pPr>
        <w:ind w:firstLine="709"/>
        <w:jc w:val="both"/>
        <w:rPr>
          <w:color w:val="000000"/>
          <w:sz w:val="28"/>
          <w:szCs w:val="28"/>
        </w:rPr>
      </w:pPr>
      <w:r w:rsidRPr="008E5B18">
        <w:rPr>
          <w:color w:val="000000"/>
          <w:sz w:val="28"/>
          <w:szCs w:val="28"/>
        </w:rPr>
        <w:t>Цвет                        темно-зеленый</w:t>
      </w:r>
    </w:p>
    <w:p w:rsidR="008E5B18" w:rsidRPr="008E5B18" w:rsidRDefault="008E5B18" w:rsidP="008E5B18">
      <w:pPr>
        <w:ind w:firstLine="709"/>
        <w:jc w:val="both"/>
        <w:rPr>
          <w:color w:val="000000"/>
          <w:sz w:val="28"/>
          <w:szCs w:val="28"/>
        </w:rPr>
      </w:pPr>
      <w:r w:rsidRPr="008E5B18">
        <w:rPr>
          <w:color w:val="000000"/>
          <w:sz w:val="28"/>
          <w:szCs w:val="28"/>
        </w:rPr>
        <w:t>Лейкоциты             5 – 10 в поле зрения</w:t>
      </w:r>
    </w:p>
    <w:p w:rsidR="008E5B18" w:rsidRPr="008E5B18" w:rsidRDefault="008E5B18" w:rsidP="008E5B18">
      <w:pPr>
        <w:ind w:firstLine="709"/>
        <w:jc w:val="both"/>
        <w:rPr>
          <w:color w:val="000000"/>
          <w:sz w:val="28"/>
          <w:szCs w:val="28"/>
        </w:rPr>
      </w:pPr>
    </w:p>
    <w:p w:rsidR="008E5B18" w:rsidRPr="008E5B18" w:rsidRDefault="008E5B18" w:rsidP="008E5B18">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8E5B18" w:rsidRPr="008E5B18" w:rsidRDefault="008E5B18" w:rsidP="008E5B18">
      <w:pPr>
        <w:ind w:firstLine="709"/>
        <w:jc w:val="both"/>
        <w:rPr>
          <w:color w:val="000000"/>
          <w:sz w:val="28"/>
          <w:szCs w:val="28"/>
        </w:rPr>
      </w:pPr>
      <w:r w:rsidRPr="008E5B18">
        <w:rPr>
          <w:color w:val="000000"/>
          <w:sz w:val="28"/>
          <w:szCs w:val="28"/>
        </w:rPr>
        <w:t>Прозрачность         полная</w:t>
      </w:r>
    </w:p>
    <w:p w:rsidR="008E5B18" w:rsidRPr="008E5B18" w:rsidRDefault="008E5B18" w:rsidP="008E5B18">
      <w:pPr>
        <w:ind w:firstLine="709"/>
        <w:jc w:val="both"/>
        <w:rPr>
          <w:color w:val="000000"/>
          <w:sz w:val="28"/>
          <w:szCs w:val="28"/>
        </w:rPr>
      </w:pPr>
      <w:r w:rsidRPr="008E5B18">
        <w:rPr>
          <w:color w:val="000000"/>
          <w:sz w:val="28"/>
          <w:szCs w:val="28"/>
        </w:rPr>
        <w:t>Цвет                        золотисто-желтый</w:t>
      </w:r>
    </w:p>
    <w:p w:rsidR="008E5B18" w:rsidRPr="008E5B18" w:rsidRDefault="008E5B18" w:rsidP="008E5B18">
      <w:pPr>
        <w:ind w:firstLine="709"/>
        <w:jc w:val="both"/>
        <w:rPr>
          <w:color w:val="000000"/>
          <w:sz w:val="28"/>
          <w:szCs w:val="28"/>
        </w:rPr>
      </w:pPr>
      <w:r w:rsidRPr="008E5B18">
        <w:rPr>
          <w:color w:val="000000"/>
          <w:sz w:val="28"/>
          <w:szCs w:val="28"/>
        </w:rPr>
        <w:t>Лейкоциты             1 - 2 в поле зрения</w:t>
      </w:r>
    </w:p>
    <w:p w:rsidR="008E5B18" w:rsidRPr="008E5B18" w:rsidRDefault="008E5B18" w:rsidP="008E5B18">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8E5B18" w:rsidRPr="008E5B18" w:rsidRDefault="008E5B18" w:rsidP="008E5B18">
      <w:pPr>
        <w:ind w:firstLine="709"/>
        <w:jc w:val="both"/>
        <w:rPr>
          <w:color w:val="000000"/>
          <w:sz w:val="28"/>
          <w:szCs w:val="28"/>
        </w:rPr>
      </w:pPr>
    </w:p>
    <w:p w:rsidR="008E5B18" w:rsidRPr="008E5B18" w:rsidRDefault="008E5B18" w:rsidP="008E5B18">
      <w:pPr>
        <w:ind w:firstLine="709"/>
        <w:jc w:val="both"/>
        <w:rPr>
          <w:b/>
          <w:color w:val="000000"/>
          <w:sz w:val="28"/>
          <w:szCs w:val="28"/>
        </w:rPr>
      </w:pPr>
      <w:r w:rsidRPr="008E5B18">
        <w:rPr>
          <w:b/>
          <w:color w:val="000000"/>
          <w:sz w:val="28"/>
          <w:szCs w:val="28"/>
        </w:rPr>
        <w:t xml:space="preserve">Задача № </w:t>
      </w:r>
      <w:r w:rsidR="00816749">
        <w:rPr>
          <w:b/>
          <w:color w:val="000000"/>
          <w:sz w:val="28"/>
          <w:szCs w:val="28"/>
        </w:rPr>
        <w:t>8</w:t>
      </w:r>
    </w:p>
    <w:p w:rsidR="00675FD0" w:rsidRPr="008E5B18" w:rsidRDefault="008E5B18" w:rsidP="008E5B18">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8E5B18" w:rsidRPr="005051C1" w:rsidTr="008E5B18">
        <w:tc>
          <w:tcPr>
            <w:tcW w:w="2376" w:type="dxa"/>
          </w:tcPr>
          <w:p w:rsidR="008E5B18" w:rsidRPr="005051C1" w:rsidRDefault="008E5B18" w:rsidP="008E5B18">
            <w:pPr>
              <w:suppressAutoHyphens/>
              <w:spacing w:line="360" w:lineRule="auto"/>
              <w:jc w:val="both"/>
            </w:pPr>
          </w:p>
        </w:tc>
        <w:tc>
          <w:tcPr>
            <w:tcW w:w="3969" w:type="dxa"/>
          </w:tcPr>
          <w:p w:rsidR="008E5B18" w:rsidRPr="005051C1" w:rsidRDefault="008E5B18" w:rsidP="008E5B18">
            <w:pPr>
              <w:pStyle w:val="8"/>
              <w:suppressAutoHyphens/>
              <w:spacing w:line="360" w:lineRule="auto"/>
              <w:outlineLvl w:val="7"/>
            </w:pPr>
            <w:r w:rsidRPr="005051C1">
              <w:t>Больной К</w:t>
            </w:r>
          </w:p>
        </w:tc>
        <w:tc>
          <w:tcPr>
            <w:tcW w:w="3969" w:type="dxa"/>
          </w:tcPr>
          <w:p w:rsidR="008E5B18" w:rsidRPr="005051C1" w:rsidRDefault="008E5B18" w:rsidP="008E5B18">
            <w:pPr>
              <w:pStyle w:val="8"/>
              <w:suppressAutoHyphens/>
              <w:spacing w:line="360" w:lineRule="auto"/>
              <w:outlineLvl w:val="7"/>
            </w:pPr>
            <w:r w:rsidRPr="005051C1">
              <w:t>Больной Л</w:t>
            </w:r>
          </w:p>
        </w:tc>
      </w:tr>
      <w:tr w:rsidR="008E5B18" w:rsidRPr="005051C1" w:rsidTr="008E5B18">
        <w:trPr>
          <w:trHeight w:val="4284"/>
        </w:trPr>
        <w:tc>
          <w:tcPr>
            <w:tcW w:w="2376" w:type="dxa"/>
          </w:tcPr>
          <w:p w:rsidR="008E5B18" w:rsidRPr="005051C1" w:rsidRDefault="008E5B18" w:rsidP="008E5B18">
            <w:pPr>
              <w:pStyle w:val="8"/>
              <w:suppressAutoHyphens/>
              <w:ind w:left="108"/>
              <w:outlineLvl w:val="7"/>
              <w:rPr>
                <w:b/>
                <w:bCs/>
                <w:lang w:val="ru-RU"/>
              </w:rPr>
            </w:pPr>
          </w:p>
          <w:p w:rsidR="008E5B18" w:rsidRPr="005051C1" w:rsidRDefault="008E5B18" w:rsidP="008E5B18">
            <w:pPr>
              <w:suppressAutoHyphens/>
              <w:ind w:left="108"/>
              <w:jc w:val="both"/>
            </w:pPr>
            <w:r w:rsidRPr="005051C1">
              <w:t>Прозрачность</w:t>
            </w:r>
          </w:p>
          <w:p w:rsidR="008E5B18" w:rsidRPr="005051C1" w:rsidRDefault="008E5B18" w:rsidP="008E5B18">
            <w:pPr>
              <w:suppressAutoHyphens/>
              <w:ind w:left="108"/>
              <w:jc w:val="both"/>
            </w:pPr>
            <w:r w:rsidRPr="005051C1">
              <w:t>Цвет</w:t>
            </w:r>
          </w:p>
          <w:p w:rsidR="008E5B18" w:rsidRPr="005051C1" w:rsidRDefault="008E5B18" w:rsidP="008E5B18">
            <w:pPr>
              <w:suppressAutoHyphens/>
              <w:ind w:left="108"/>
              <w:jc w:val="both"/>
            </w:pPr>
            <w:r w:rsidRPr="005051C1">
              <w:t>Лейкоциты</w:t>
            </w:r>
          </w:p>
          <w:p w:rsidR="008E5B18" w:rsidRPr="005051C1" w:rsidRDefault="008E5B18" w:rsidP="008E5B18">
            <w:pPr>
              <w:suppressAutoHyphens/>
              <w:ind w:left="108"/>
              <w:jc w:val="both"/>
            </w:pPr>
            <w:r w:rsidRPr="005051C1">
              <w:t>Слизь</w:t>
            </w:r>
          </w:p>
          <w:p w:rsidR="008E5B18" w:rsidRPr="005051C1" w:rsidRDefault="008E5B18" w:rsidP="008E5B18">
            <w:pPr>
              <w:suppressAutoHyphens/>
              <w:ind w:left="108"/>
              <w:jc w:val="both"/>
            </w:pPr>
          </w:p>
          <w:p w:rsidR="008E5B18" w:rsidRPr="005051C1" w:rsidRDefault="008E5B18" w:rsidP="008E5B18">
            <w:pPr>
              <w:suppressAutoHyphens/>
              <w:ind w:left="108"/>
              <w:jc w:val="both"/>
              <w:rPr>
                <w:b/>
                <w:bCs/>
              </w:rPr>
            </w:pPr>
          </w:p>
          <w:p w:rsidR="008E5B18" w:rsidRPr="005051C1" w:rsidRDefault="008E5B18" w:rsidP="008E5B18">
            <w:pPr>
              <w:suppressAutoHyphens/>
              <w:ind w:left="108"/>
              <w:jc w:val="both"/>
            </w:pPr>
          </w:p>
          <w:p w:rsidR="008E5B18" w:rsidRPr="005051C1" w:rsidRDefault="008E5B18" w:rsidP="008E5B18">
            <w:pPr>
              <w:suppressAutoHyphens/>
              <w:ind w:left="108"/>
              <w:jc w:val="both"/>
            </w:pPr>
            <w:r w:rsidRPr="005051C1">
              <w:t>Цвет</w:t>
            </w:r>
          </w:p>
          <w:p w:rsidR="008E5B18" w:rsidRPr="005051C1" w:rsidRDefault="008E5B18" w:rsidP="008E5B18">
            <w:pPr>
              <w:suppressAutoHyphens/>
              <w:ind w:left="108"/>
              <w:jc w:val="both"/>
            </w:pPr>
            <w:r w:rsidRPr="005051C1">
              <w:t>Лейкоциты</w:t>
            </w:r>
          </w:p>
          <w:p w:rsidR="008E5B18" w:rsidRPr="005051C1" w:rsidRDefault="008E5B18" w:rsidP="008E5B18">
            <w:pPr>
              <w:suppressAutoHyphens/>
              <w:ind w:left="108"/>
              <w:jc w:val="both"/>
            </w:pPr>
            <w:r w:rsidRPr="005051C1">
              <w:t>Кристаллы</w:t>
            </w:r>
          </w:p>
          <w:p w:rsidR="008E5B18" w:rsidRPr="005051C1" w:rsidRDefault="008E5B18" w:rsidP="008E5B18">
            <w:pPr>
              <w:suppressAutoHyphens/>
              <w:ind w:left="108"/>
              <w:jc w:val="both"/>
            </w:pPr>
          </w:p>
          <w:p w:rsidR="008E5B18" w:rsidRPr="005051C1" w:rsidRDefault="008E5B18" w:rsidP="008E5B18">
            <w:pPr>
              <w:pStyle w:val="51"/>
              <w:suppressAutoHyphens/>
              <w:ind w:left="108"/>
              <w:jc w:val="both"/>
              <w:outlineLvl w:val="4"/>
            </w:pPr>
          </w:p>
          <w:p w:rsidR="008E5B18" w:rsidRPr="005051C1" w:rsidRDefault="008E5B18" w:rsidP="008E5B18">
            <w:pPr>
              <w:pStyle w:val="51"/>
              <w:suppressAutoHyphens/>
              <w:ind w:left="108"/>
              <w:jc w:val="both"/>
              <w:outlineLvl w:val="4"/>
            </w:pPr>
            <w:r w:rsidRPr="005051C1">
              <w:t>Слизь</w:t>
            </w:r>
          </w:p>
          <w:p w:rsidR="008E5B18" w:rsidRDefault="008E5B18" w:rsidP="008E5B18">
            <w:pPr>
              <w:suppressAutoHyphens/>
              <w:ind w:left="108"/>
              <w:jc w:val="both"/>
            </w:pPr>
            <w:r w:rsidRPr="005051C1">
              <w:t>Лямблии</w:t>
            </w:r>
          </w:p>
          <w:p w:rsidR="008E5B18" w:rsidRDefault="008E5B18" w:rsidP="008E5B18">
            <w:pPr>
              <w:pStyle w:val="8"/>
              <w:suppressAutoHyphens/>
              <w:ind w:left="108"/>
              <w:outlineLvl w:val="7"/>
              <w:rPr>
                <w:lang w:val="ru-RU"/>
              </w:rPr>
            </w:pPr>
          </w:p>
          <w:p w:rsidR="008E5B18" w:rsidRDefault="008E5B18" w:rsidP="008E5B18">
            <w:pPr>
              <w:pStyle w:val="8"/>
              <w:suppressAutoHyphens/>
              <w:ind w:left="108"/>
              <w:outlineLvl w:val="7"/>
              <w:rPr>
                <w:lang w:val="ru-RU"/>
              </w:rPr>
            </w:pPr>
          </w:p>
          <w:p w:rsidR="008E5B18" w:rsidRPr="00CA0A00" w:rsidRDefault="008E5B18" w:rsidP="008E5B18">
            <w:pPr>
              <w:pStyle w:val="8"/>
              <w:suppressAutoHyphens/>
              <w:ind w:left="108"/>
              <w:outlineLvl w:val="7"/>
              <w:rPr>
                <w:lang w:val="ru-RU"/>
              </w:rPr>
            </w:pPr>
            <w:r w:rsidRPr="00CA0A00">
              <w:rPr>
                <w:lang w:val="ru-RU"/>
              </w:rPr>
              <w:t>Цвет</w:t>
            </w:r>
          </w:p>
          <w:p w:rsidR="008E5B18" w:rsidRPr="00CA0A00" w:rsidRDefault="008E5B18" w:rsidP="008E5B18">
            <w:pPr>
              <w:pStyle w:val="51"/>
              <w:suppressAutoHyphens/>
              <w:ind w:left="108"/>
              <w:jc w:val="both"/>
              <w:outlineLvl w:val="4"/>
            </w:pPr>
            <w:r w:rsidRPr="00CA0A00">
              <w:t>Прозрачность</w:t>
            </w:r>
          </w:p>
          <w:p w:rsidR="008E5B18" w:rsidRPr="00CA0A00" w:rsidRDefault="008E5B18" w:rsidP="008E5B18">
            <w:pPr>
              <w:pStyle w:val="51"/>
              <w:suppressAutoHyphens/>
              <w:ind w:left="108"/>
              <w:jc w:val="both"/>
              <w:outlineLvl w:val="4"/>
            </w:pPr>
            <w:r w:rsidRPr="00CA0A00">
              <w:t>Кристаллы</w:t>
            </w:r>
          </w:p>
          <w:p w:rsidR="008E5B18" w:rsidRPr="00CA0A00" w:rsidRDefault="008E5B18" w:rsidP="008E5B18">
            <w:pPr>
              <w:suppressAutoHyphens/>
              <w:ind w:left="108"/>
              <w:jc w:val="both"/>
            </w:pPr>
          </w:p>
          <w:p w:rsidR="008E5B18" w:rsidRPr="005051C1" w:rsidRDefault="008E5B18" w:rsidP="008E5B18">
            <w:pPr>
              <w:suppressAutoHyphens/>
              <w:ind w:left="108"/>
              <w:jc w:val="both"/>
            </w:pPr>
            <w:r w:rsidRPr="00CA0A00">
              <w:t>Слизь</w:t>
            </w:r>
          </w:p>
        </w:tc>
        <w:tc>
          <w:tcPr>
            <w:tcW w:w="3969" w:type="dxa"/>
          </w:tcPr>
          <w:p w:rsidR="008E5B18" w:rsidRPr="005051C1" w:rsidRDefault="008E5B18" w:rsidP="008E5B18">
            <w:pPr>
              <w:pStyle w:val="8"/>
              <w:suppressAutoHyphens/>
              <w:jc w:val="center"/>
              <w:outlineLvl w:val="7"/>
              <w:rPr>
                <w:b/>
                <w:bCs/>
                <w:lang w:val="ru-RU"/>
              </w:rPr>
            </w:pPr>
            <w:r w:rsidRPr="005051C1">
              <w:rPr>
                <w:b/>
                <w:bCs/>
                <w:lang w:val="ru-RU"/>
              </w:rPr>
              <w:t>Желчь “А”</w:t>
            </w:r>
          </w:p>
          <w:p w:rsidR="008E5B18" w:rsidRPr="005051C1" w:rsidRDefault="008E5B18" w:rsidP="008E5B18">
            <w:pPr>
              <w:suppressAutoHyphens/>
              <w:jc w:val="both"/>
            </w:pPr>
            <w:r w:rsidRPr="005051C1">
              <w:t>мутная</w:t>
            </w:r>
          </w:p>
          <w:p w:rsidR="008E5B18" w:rsidRPr="005051C1" w:rsidRDefault="008E5B18" w:rsidP="008E5B18">
            <w:pPr>
              <w:suppressAutoHyphens/>
              <w:jc w:val="both"/>
            </w:pPr>
            <w:r w:rsidRPr="005051C1">
              <w:t>светло-желтый</w:t>
            </w:r>
          </w:p>
          <w:p w:rsidR="008E5B18" w:rsidRPr="005051C1" w:rsidRDefault="008E5B18" w:rsidP="008E5B18">
            <w:pPr>
              <w:suppressAutoHyphens/>
              <w:jc w:val="both"/>
            </w:pPr>
            <w:r w:rsidRPr="005051C1">
              <w:t>покрывают все поле зрения</w:t>
            </w:r>
          </w:p>
          <w:p w:rsidR="008E5B18" w:rsidRPr="005051C1" w:rsidRDefault="008E5B18" w:rsidP="008E5B18">
            <w:pPr>
              <w:suppressAutoHyphens/>
              <w:jc w:val="both"/>
            </w:pPr>
            <w:r w:rsidRPr="005051C1">
              <w:t>значительное количество</w:t>
            </w:r>
          </w:p>
          <w:p w:rsidR="008E5B18" w:rsidRPr="005051C1" w:rsidRDefault="008E5B18" w:rsidP="008E5B18"/>
          <w:p w:rsidR="008E5B18" w:rsidRPr="005051C1" w:rsidRDefault="008E5B18" w:rsidP="008E5B18">
            <w:pPr>
              <w:suppressAutoHyphens/>
              <w:jc w:val="center"/>
              <w:rPr>
                <w:b/>
                <w:bCs/>
              </w:rPr>
            </w:pPr>
            <w:r w:rsidRPr="005051C1">
              <w:rPr>
                <w:b/>
                <w:bCs/>
              </w:rPr>
              <w:t>Желчь “В”</w:t>
            </w:r>
          </w:p>
          <w:p w:rsidR="008E5B18" w:rsidRPr="005051C1" w:rsidRDefault="008E5B18" w:rsidP="008E5B18">
            <w:pPr>
              <w:suppressAutoHyphens/>
              <w:jc w:val="both"/>
            </w:pPr>
            <w:r w:rsidRPr="005051C1">
              <w:t>темно-оливковый</w:t>
            </w:r>
          </w:p>
          <w:p w:rsidR="008E5B18" w:rsidRPr="005051C1" w:rsidRDefault="008E5B18" w:rsidP="008E5B18">
            <w:pPr>
              <w:suppressAutoHyphens/>
              <w:jc w:val="both"/>
            </w:pPr>
            <w:r w:rsidRPr="005051C1">
              <w:t>покрывают все поле зрения</w:t>
            </w:r>
          </w:p>
          <w:p w:rsidR="008E5B18" w:rsidRPr="005051C1" w:rsidRDefault="008E5B18" w:rsidP="008E5B18">
            <w:pPr>
              <w:suppressAutoHyphens/>
              <w:jc w:val="both"/>
            </w:pPr>
            <w:r w:rsidRPr="005051C1">
              <w:t>холестерина в большом</w:t>
            </w:r>
          </w:p>
          <w:p w:rsidR="008E5B18" w:rsidRPr="005051C1" w:rsidRDefault="008E5B18" w:rsidP="008E5B18">
            <w:pPr>
              <w:suppressAutoHyphens/>
              <w:jc w:val="both"/>
            </w:pPr>
            <w:r w:rsidRPr="005051C1">
              <w:t>количестве</w:t>
            </w:r>
          </w:p>
          <w:p w:rsidR="008E5B18" w:rsidRPr="005051C1" w:rsidRDefault="008E5B18" w:rsidP="008E5B18">
            <w:pPr>
              <w:pStyle w:val="51"/>
              <w:suppressAutoHyphens/>
              <w:jc w:val="both"/>
              <w:outlineLvl w:val="4"/>
            </w:pPr>
          </w:p>
          <w:p w:rsidR="008E5B18" w:rsidRPr="005051C1" w:rsidRDefault="008E5B18" w:rsidP="008E5B18">
            <w:pPr>
              <w:pStyle w:val="51"/>
              <w:suppressAutoHyphens/>
              <w:jc w:val="both"/>
              <w:outlineLvl w:val="4"/>
            </w:pPr>
            <w:r w:rsidRPr="005051C1">
              <w:t xml:space="preserve">много                      </w:t>
            </w:r>
          </w:p>
          <w:p w:rsidR="008E5B18" w:rsidRPr="005051C1" w:rsidRDefault="008E5B18" w:rsidP="008E5B18">
            <w:pPr>
              <w:suppressAutoHyphens/>
              <w:jc w:val="both"/>
            </w:pPr>
            <w:r w:rsidRPr="005051C1">
              <w:t>нет</w:t>
            </w:r>
          </w:p>
          <w:p w:rsidR="008E5B18" w:rsidRDefault="008E5B18" w:rsidP="008E5B18">
            <w:pPr>
              <w:pStyle w:val="8"/>
              <w:suppressAutoHyphens/>
              <w:outlineLvl w:val="7"/>
              <w:rPr>
                <w:lang w:val="ru-RU"/>
              </w:rPr>
            </w:pPr>
          </w:p>
          <w:p w:rsidR="008E5B18" w:rsidRDefault="008E5B18" w:rsidP="008E5B18">
            <w:pPr>
              <w:suppressAutoHyphens/>
              <w:jc w:val="center"/>
              <w:rPr>
                <w:b/>
                <w:bCs/>
              </w:rPr>
            </w:pPr>
          </w:p>
          <w:p w:rsidR="008E5B18" w:rsidRPr="00CA0A00" w:rsidRDefault="008E5B18" w:rsidP="008E5B18">
            <w:pPr>
              <w:suppressAutoHyphens/>
              <w:jc w:val="center"/>
              <w:rPr>
                <w:b/>
                <w:bCs/>
              </w:rPr>
            </w:pPr>
            <w:r w:rsidRPr="00CA0A00">
              <w:rPr>
                <w:b/>
                <w:bCs/>
              </w:rPr>
              <w:t>Желчь “С”</w:t>
            </w:r>
          </w:p>
          <w:p w:rsidR="008E5B18" w:rsidRPr="00CA0A00" w:rsidRDefault="008E5B18" w:rsidP="008E5B18">
            <w:pPr>
              <w:pStyle w:val="8"/>
              <w:suppressAutoHyphens/>
              <w:outlineLvl w:val="7"/>
              <w:rPr>
                <w:lang w:val="ru-RU"/>
              </w:rPr>
            </w:pPr>
            <w:r w:rsidRPr="00CA0A00">
              <w:rPr>
                <w:lang w:val="ru-RU"/>
              </w:rPr>
              <w:t>светло-желтый</w:t>
            </w:r>
          </w:p>
          <w:p w:rsidR="008E5B18" w:rsidRPr="00CA0A00" w:rsidRDefault="008E5B18" w:rsidP="008E5B18">
            <w:pPr>
              <w:pStyle w:val="51"/>
              <w:suppressAutoHyphens/>
              <w:jc w:val="both"/>
              <w:outlineLvl w:val="4"/>
            </w:pPr>
            <w:r w:rsidRPr="00CA0A00">
              <w:t>обычная</w:t>
            </w:r>
          </w:p>
          <w:p w:rsidR="008E5B18" w:rsidRPr="00CA0A00" w:rsidRDefault="008E5B18" w:rsidP="008E5B18">
            <w:pPr>
              <w:pStyle w:val="51"/>
              <w:suppressAutoHyphens/>
              <w:jc w:val="both"/>
              <w:outlineLvl w:val="4"/>
            </w:pPr>
            <w:r w:rsidRPr="00CA0A00">
              <w:t xml:space="preserve">холестерина в большом     </w:t>
            </w:r>
          </w:p>
          <w:p w:rsidR="008E5B18" w:rsidRPr="00CA0A00" w:rsidRDefault="008E5B18" w:rsidP="008E5B18">
            <w:pPr>
              <w:suppressAutoHyphens/>
              <w:jc w:val="both"/>
            </w:pPr>
            <w:r w:rsidRPr="00CA0A00">
              <w:t>количестве</w:t>
            </w:r>
          </w:p>
          <w:p w:rsidR="008E5B18" w:rsidRPr="008E5B18" w:rsidRDefault="008E5B18" w:rsidP="008E5B18">
            <w:r w:rsidRPr="00CA0A00">
              <w:t>много</w:t>
            </w:r>
          </w:p>
        </w:tc>
        <w:tc>
          <w:tcPr>
            <w:tcW w:w="3969" w:type="dxa"/>
          </w:tcPr>
          <w:p w:rsidR="008E5B18" w:rsidRPr="005051C1" w:rsidRDefault="008E5B18" w:rsidP="008E5B18">
            <w:pPr>
              <w:suppressAutoHyphens/>
              <w:jc w:val="both"/>
            </w:pPr>
          </w:p>
          <w:p w:rsidR="008E5B18" w:rsidRPr="005051C1" w:rsidRDefault="008E5B18" w:rsidP="008E5B18">
            <w:pPr>
              <w:suppressAutoHyphens/>
            </w:pPr>
            <w:r w:rsidRPr="005051C1">
              <w:t>хлопья</w:t>
            </w:r>
          </w:p>
          <w:p w:rsidR="008E5B18" w:rsidRPr="005051C1" w:rsidRDefault="008E5B18" w:rsidP="008E5B18">
            <w:pPr>
              <w:suppressAutoHyphens/>
              <w:jc w:val="both"/>
            </w:pPr>
            <w:r w:rsidRPr="005051C1">
              <w:t>светло-желтый</w:t>
            </w:r>
          </w:p>
          <w:p w:rsidR="008E5B18" w:rsidRPr="005051C1" w:rsidRDefault="008E5B18" w:rsidP="008E5B18">
            <w:pPr>
              <w:suppressAutoHyphens/>
              <w:jc w:val="both"/>
            </w:pPr>
            <w:r w:rsidRPr="005051C1">
              <w:t>40 – 50 в поле зрения</w:t>
            </w:r>
          </w:p>
          <w:p w:rsidR="008E5B18" w:rsidRPr="005051C1" w:rsidRDefault="008E5B18" w:rsidP="008E5B18">
            <w:pPr>
              <w:suppressAutoHyphens/>
              <w:jc w:val="both"/>
            </w:pPr>
            <w:r w:rsidRPr="005051C1">
              <w:t>значительное количество</w:t>
            </w:r>
          </w:p>
          <w:p w:rsidR="008E5B18" w:rsidRPr="005051C1" w:rsidRDefault="008E5B18" w:rsidP="008E5B18"/>
          <w:p w:rsidR="008E5B18" w:rsidRPr="005051C1" w:rsidRDefault="008E5B18" w:rsidP="008E5B18">
            <w:pPr>
              <w:suppressAutoHyphens/>
              <w:jc w:val="both"/>
            </w:pPr>
          </w:p>
          <w:p w:rsidR="008E5B18" w:rsidRPr="005051C1" w:rsidRDefault="008E5B18" w:rsidP="008E5B18">
            <w:pPr>
              <w:suppressAutoHyphens/>
              <w:jc w:val="both"/>
            </w:pPr>
            <w:r w:rsidRPr="005051C1">
              <w:t>темно-оливковый</w:t>
            </w:r>
          </w:p>
          <w:p w:rsidR="008E5B18" w:rsidRPr="005051C1" w:rsidRDefault="008E5B18" w:rsidP="008E5B18">
            <w:pPr>
              <w:suppressAutoHyphens/>
              <w:jc w:val="both"/>
            </w:pPr>
            <w:r w:rsidRPr="005051C1">
              <w:t>покрывают все поле зрения</w:t>
            </w:r>
          </w:p>
          <w:p w:rsidR="008E5B18" w:rsidRPr="005051C1" w:rsidRDefault="008E5B18" w:rsidP="008E5B18">
            <w:pPr>
              <w:suppressAutoHyphens/>
              <w:jc w:val="both"/>
            </w:pPr>
            <w:r w:rsidRPr="005051C1">
              <w:t>холестерина, покрывают все поле</w:t>
            </w:r>
          </w:p>
          <w:p w:rsidR="008E5B18" w:rsidRPr="005051C1" w:rsidRDefault="008E5B18" w:rsidP="008E5B18">
            <w:pPr>
              <w:suppressAutoHyphens/>
              <w:jc w:val="both"/>
            </w:pPr>
            <w:r w:rsidRPr="005051C1">
              <w:t xml:space="preserve">поле зрения         </w:t>
            </w:r>
          </w:p>
          <w:p w:rsidR="008E5B18" w:rsidRPr="005051C1" w:rsidRDefault="008E5B18" w:rsidP="008E5B18"/>
          <w:p w:rsidR="008E5B18" w:rsidRDefault="008E5B18" w:rsidP="008E5B18">
            <w:pPr>
              <w:suppressAutoHyphens/>
              <w:jc w:val="both"/>
            </w:pPr>
            <w:r w:rsidRPr="005051C1">
              <w:t>найдены</w:t>
            </w:r>
          </w:p>
          <w:p w:rsidR="008E5B18" w:rsidRDefault="008E5B18" w:rsidP="008E5B18">
            <w:pPr>
              <w:suppressAutoHyphens/>
              <w:jc w:val="both"/>
            </w:pPr>
          </w:p>
          <w:p w:rsidR="008E5B18" w:rsidRDefault="008E5B18" w:rsidP="008E5B18">
            <w:pPr>
              <w:suppressAutoHyphens/>
              <w:jc w:val="both"/>
            </w:pPr>
          </w:p>
          <w:p w:rsidR="008E5B18" w:rsidRDefault="008E5B18" w:rsidP="008E5B18">
            <w:pPr>
              <w:suppressAutoHyphens/>
              <w:jc w:val="both"/>
            </w:pPr>
          </w:p>
          <w:p w:rsidR="008E5B18" w:rsidRDefault="008E5B18" w:rsidP="008E5B18">
            <w:pPr>
              <w:suppressAutoHyphens/>
              <w:jc w:val="both"/>
            </w:pPr>
          </w:p>
          <w:p w:rsidR="008E5B18" w:rsidRDefault="008E5B18" w:rsidP="008E5B18">
            <w:pPr>
              <w:suppressAutoHyphens/>
              <w:jc w:val="both"/>
            </w:pPr>
            <w:r>
              <w:t>золотисто-желтый</w:t>
            </w:r>
          </w:p>
          <w:p w:rsidR="008E5B18" w:rsidRDefault="008E5B18" w:rsidP="008E5B18">
            <w:pPr>
              <w:suppressAutoHyphens/>
              <w:jc w:val="both"/>
            </w:pPr>
            <w:r>
              <w:t>мутная</w:t>
            </w:r>
          </w:p>
          <w:p w:rsidR="008E5B18" w:rsidRPr="005051C1" w:rsidRDefault="008E5B18" w:rsidP="008E5B18">
            <w:pPr>
              <w:suppressAutoHyphens/>
              <w:jc w:val="both"/>
            </w:pPr>
            <w:r>
              <w:t>немного</w:t>
            </w:r>
          </w:p>
        </w:tc>
      </w:tr>
    </w:tbl>
    <w:p w:rsidR="008E5B18" w:rsidRDefault="008E5B18" w:rsidP="00675FD0">
      <w:pPr>
        <w:ind w:firstLine="709"/>
        <w:jc w:val="both"/>
        <w:rPr>
          <w:b/>
          <w:color w:val="000000"/>
          <w:sz w:val="28"/>
          <w:szCs w:val="28"/>
        </w:rPr>
      </w:pPr>
    </w:p>
    <w:p w:rsidR="008E5B18" w:rsidRDefault="008E5B18" w:rsidP="00675FD0">
      <w:pPr>
        <w:ind w:firstLine="709"/>
        <w:jc w:val="both"/>
        <w:rPr>
          <w:b/>
          <w:color w:val="000000"/>
          <w:sz w:val="28"/>
          <w:szCs w:val="28"/>
        </w:rPr>
      </w:pPr>
    </w:p>
    <w:p w:rsidR="008E5B18" w:rsidRPr="008E5B18" w:rsidRDefault="008E5B18" w:rsidP="00816749">
      <w:pPr>
        <w:ind w:firstLine="708"/>
        <w:jc w:val="both"/>
        <w:rPr>
          <w:color w:val="000000"/>
          <w:sz w:val="28"/>
          <w:szCs w:val="28"/>
        </w:rPr>
      </w:pPr>
      <w:r w:rsidRPr="008E5B18">
        <w:rPr>
          <w:color w:val="000000"/>
          <w:sz w:val="28"/>
          <w:szCs w:val="28"/>
        </w:rPr>
        <w:t>Какой диагноз вы поставите этим больным?</w:t>
      </w:r>
    </w:p>
    <w:p w:rsidR="008E5B18" w:rsidRPr="008E5B18" w:rsidRDefault="008E5B18" w:rsidP="008E5B18">
      <w:pPr>
        <w:ind w:firstLine="709"/>
        <w:jc w:val="both"/>
        <w:rPr>
          <w:color w:val="000000"/>
          <w:sz w:val="28"/>
          <w:szCs w:val="28"/>
        </w:rPr>
      </w:pPr>
    </w:p>
    <w:p w:rsidR="008E5B18" w:rsidRPr="008E5B18" w:rsidRDefault="008E5B18" w:rsidP="008E5B18">
      <w:pPr>
        <w:ind w:firstLine="709"/>
        <w:jc w:val="both"/>
        <w:rPr>
          <w:b/>
          <w:color w:val="000000"/>
          <w:sz w:val="28"/>
          <w:szCs w:val="28"/>
        </w:rPr>
      </w:pPr>
      <w:r w:rsidRPr="008E5B18">
        <w:rPr>
          <w:b/>
          <w:color w:val="000000"/>
          <w:sz w:val="28"/>
          <w:szCs w:val="28"/>
        </w:rPr>
        <w:t xml:space="preserve">Задача № </w:t>
      </w:r>
      <w:r w:rsidR="00816749">
        <w:rPr>
          <w:b/>
          <w:color w:val="000000"/>
          <w:sz w:val="28"/>
          <w:szCs w:val="28"/>
        </w:rPr>
        <w:t>9</w:t>
      </w:r>
    </w:p>
    <w:p w:rsidR="008E5B18" w:rsidRPr="008E5B18" w:rsidRDefault="008E5B18" w:rsidP="008E5B18">
      <w:pPr>
        <w:ind w:firstLine="709"/>
        <w:jc w:val="both"/>
        <w:rPr>
          <w:color w:val="000000"/>
          <w:sz w:val="28"/>
          <w:szCs w:val="28"/>
        </w:rPr>
      </w:pPr>
      <w:r w:rsidRPr="008E5B18">
        <w:rPr>
          <w:color w:val="000000"/>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w:t>
      </w:r>
    </w:p>
    <w:p w:rsidR="008E5B18" w:rsidRDefault="008E5B18" w:rsidP="008E5B18">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8E5B18" w:rsidRPr="009913B4" w:rsidTr="008E5B18">
        <w:tc>
          <w:tcPr>
            <w:tcW w:w="2520" w:type="dxa"/>
          </w:tcPr>
          <w:p w:rsidR="008E5B18" w:rsidRPr="009913B4" w:rsidRDefault="008E5B18" w:rsidP="008E5B18">
            <w:pPr>
              <w:suppressAutoHyphens/>
              <w:spacing w:line="360" w:lineRule="auto"/>
              <w:jc w:val="both"/>
            </w:pPr>
          </w:p>
        </w:tc>
        <w:tc>
          <w:tcPr>
            <w:tcW w:w="4239" w:type="dxa"/>
            <w:gridSpan w:val="2"/>
          </w:tcPr>
          <w:p w:rsidR="008E5B18" w:rsidRPr="009913B4" w:rsidRDefault="008E5B18" w:rsidP="008E5B18">
            <w:pPr>
              <w:pStyle w:val="8"/>
              <w:suppressAutoHyphens/>
              <w:spacing w:line="360" w:lineRule="auto"/>
              <w:outlineLvl w:val="7"/>
            </w:pPr>
            <w:r w:rsidRPr="009913B4">
              <w:t>Больной М</w:t>
            </w:r>
          </w:p>
        </w:tc>
        <w:tc>
          <w:tcPr>
            <w:tcW w:w="3555" w:type="dxa"/>
          </w:tcPr>
          <w:p w:rsidR="008E5B18" w:rsidRPr="009913B4" w:rsidRDefault="008E5B18" w:rsidP="008E5B18">
            <w:pPr>
              <w:pStyle w:val="8"/>
              <w:suppressAutoHyphens/>
              <w:spacing w:line="360" w:lineRule="auto"/>
              <w:outlineLvl w:val="7"/>
            </w:pPr>
            <w:r w:rsidRPr="009913B4">
              <w:t>Больной Н</w:t>
            </w:r>
          </w:p>
        </w:tc>
      </w:tr>
      <w:tr w:rsidR="008E5B18" w:rsidRPr="009913B4" w:rsidTr="008E5B18">
        <w:trPr>
          <w:trHeight w:val="1690"/>
        </w:trPr>
        <w:tc>
          <w:tcPr>
            <w:tcW w:w="2520" w:type="dxa"/>
          </w:tcPr>
          <w:p w:rsidR="008E5B18" w:rsidRPr="009913B4" w:rsidRDefault="008E5B18" w:rsidP="008E5B18">
            <w:pPr>
              <w:suppressAutoHyphens/>
              <w:jc w:val="both"/>
            </w:pPr>
          </w:p>
          <w:p w:rsidR="008E5B18" w:rsidRPr="009913B4" w:rsidRDefault="008E5B18" w:rsidP="008E5B18">
            <w:pPr>
              <w:suppressAutoHyphens/>
              <w:jc w:val="both"/>
            </w:pPr>
            <w:r w:rsidRPr="009913B4">
              <w:t>Цвет</w:t>
            </w:r>
          </w:p>
          <w:p w:rsidR="008E5B18" w:rsidRPr="009913B4" w:rsidRDefault="008E5B18" w:rsidP="008E5B18">
            <w:pPr>
              <w:suppressAutoHyphens/>
              <w:jc w:val="both"/>
            </w:pPr>
            <w:r w:rsidRPr="009913B4">
              <w:t>Лейкоциты</w:t>
            </w:r>
          </w:p>
          <w:p w:rsidR="008E5B18" w:rsidRPr="009913B4" w:rsidRDefault="008E5B18" w:rsidP="008E5B18">
            <w:pPr>
              <w:suppressAutoHyphens/>
              <w:jc w:val="both"/>
            </w:pPr>
            <w:r w:rsidRPr="009913B4">
              <w:t>Слизь</w:t>
            </w:r>
          </w:p>
          <w:p w:rsidR="008E5B18" w:rsidRPr="009913B4" w:rsidRDefault="008E5B18" w:rsidP="008E5B18">
            <w:pPr>
              <w:suppressAutoHyphens/>
              <w:ind w:left="108"/>
              <w:jc w:val="both"/>
            </w:pPr>
          </w:p>
          <w:p w:rsidR="008E5B18" w:rsidRPr="009913B4" w:rsidRDefault="008E5B18" w:rsidP="008E5B18">
            <w:pPr>
              <w:suppressAutoHyphens/>
              <w:ind w:left="108"/>
              <w:jc w:val="both"/>
              <w:rPr>
                <w:b/>
                <w:bCs/>
              </w:rPr>
            </w:pPr>
          </w:p>
          <w:p w:rsidR="008E5B18" w:rsidRPr="009913B4" w:rsidRDefault="008E5B18" w:rsidP="008E5B18">
            <w:pPr>
              <w:pStyle w:val="8"/>
              <w:suppressAutoHyphens/>
              <w:outlineLvl w:val="7"/>
              <w:rPr>
                <w:lang w:val="ru-RU"/>
              </w:rPr>
            </w:pPr>
            <w:r w:rsidRPr="009913B4">
              <w:rPr>
                <w:lang w:val="ru-RU"/>
              </w:rPr>
              <w:t>Прозрачность</w:t>
            </w:r>
          </w:p>
          <w:p w:rsidR="008E5B18" w:rsidRPr="009913B4" w:rsidRDefault="008E5B18" w:rsidP="008E5B18">
            <w:pPr>
              <w:suppressAutoHyphens/>
              <w:jc w:val="both"/>
            </w:pPr>
            <w:r w:rsidRPr="009913B4">
              <w:t>Цвет</w:t>
            </w:r>
          </w:p>
          <w:p w:rsidR="008E5B18" w:rsidRPr="009913B4" w:rsidRDefault="008E5B18" w:rsidP="008E5B18">
            <w:pPr>
              <w:suppressAutoHyphens/>
              <w:jc w:val="both"/>
            </w:pPr>
            <w:r w:rsidRPr="009913B4">
              <w:t>Лейкоциты</w:t>
            </w:r>
          </w:p>
          <w:p w:rsidR="008E5B18" w:rsidRPr="009913B4" w:rsidRDefault="008E5B18" w:rsidP="008E5B18">
            <w:pPr>
              <w:suppressAutoHyphens/>
              <w:jc w:val="both"/>
            </w:pPr>
            <w:r w:rsidRPr="009913B4">
              <w:t>Слизь</w:t>
            </w:r>
          </w:p>
          <w:p w:rsidR="008E5B18" w:rsidRPr="009913B4" w:rsidRDefault="008E5B18" w:rsidP="008E5B18">
            <w:pPr>
              <w:suppressAutoHyphens/>
              <w:jc w:val="both"/>
            </w:pPr>
            <w:r w:rsidRPr="009913B4">
              <w:t>Лямблии</w:t>
            </w:r>
          </w:p>
          <w:p w:rsidR="008E5B18" w:rsidRPr="009913B4" w:rsidRDefault="008E5B18" w:rsidP="008E5B18">
            <w:pPr>
              <w:suppressAutoHyphens/>
              <w:ind w:left="108"/>
              <w:jc w:val="both"/>
              <w:rPr>
                <w:b/>
                <w:bCs/>
              </w:rPr>
            </w:pPr>
          </w:p>
          <w:p w:rsidR="008E5B18" w:rsidRPr="009913B4" w:rsidRDefault="008E5B18" w:rsidP="008E5B18">
            <w:pPr>
              <w:pStyle w:val="8"/>
              <w:suppressAutoHyphens/>
              <w:ind w:left="108"/>
              <w:outlineLvl w:val="7"/>
              <w:rPr>
                <w:lang w:val="ru-RU"/>
              </w:rPr>
            </w:pPr>
          </w:p>
          <w:p w:rsidR="008E5B18" w:rsidRPr="009913B4" w:rsidRDefault="008E5B18" w:rsidP="008E5B18">
            <w:pPr>
              <w:pStyle w:val="8"/>
              <w:suppressAutoHyphens/>
              <w:ind w:left="108"/>
              <w:outlineLvl w:val="7"/>
              <w:rPr>
                <w:lang w:val="ru-RU"/>
              </w:rPr>
            </w:pPr>
            <w:r w:rsidRPr="009913B4">
              <w:rPr>
                <w:lang w:val="ru-RU"/>
              </w:rPr>
              <w:t>Прозрачность</w:t>
            </w:r>
          </w:p>
          <w:p w:rsidR="008E5B18" w:rsidRPr="009913B4" w:rsidRDefault="008E5B18" w:rsidP="008E5B18">
            <w:pPr>
              <w:pStyle w:val="8"/>
              <w:suppressAutoHyphens/>
              <w:ind w:left="108"/>
              <w:outlineLvl w:val="7"/>
              <w:rPr>
                <w:lang w:val="ru-RU"/>
              </w:rPr>
            </w:pPr>
            <w:r w:rsidRPr="009913B4">
              <w:rPr>
                <w:lang w:val="ru-RU"/>
              </w:rPr>
              <w:t>Цвет</w:t>
            </w:r>
          </w:p>
          <w:p w:rsidR="008E5B18" w:rsidRPr="009913B4" w:rsidRDefault="008E5B18" w:rsidP="008E5B18">
            <w:pPr>
              <w:pStyle w:val="8"/>
              <w:suppressAutoHyphens/>
              <w:ind w:left="108"/>
              <w:outlineLvl w:val="7"/>
              <w:rPr>
                <w:lang w:val="ru-RU"/>
              </w:rPr>
            </w:pPr>
            <w:r w:rsidRPr="009913B4">
              <w:rPr>
                <w:lang w:val="ru-RU"/>
              </w:rPr>
              <w:t>Лейкоциты</w:t>
            </w:r>
          </w:p>
          <w:p w:rsidR="008E5B18" w:rsidRPr="009913B4" w:rsidRDefault="008E5B18" w:rsidP="008E5B18">
            <w:pPr>
              <w:pStyle w:val="8"/>
              <w:suppressAutoHyphens/>
              <w:ind w:left="108"/>
              <w:outlineLvl w:val="7"/>
              <w:rPr>
                <w:lang w:val="ru-RU"/>
              </w:rPr>
            </w:pPr>
            <w:r w:rsidRPr="009913B4">
              <w:rPr>
                <w:lang w:val="ru-RU"/>
              </w:rPr>
              <w:t>Слизь</w:t>
            </w:r>
          </w:p>
        </w:tc>
        <w:tc>
          <w:tcPr>
            <w:tcW w:w="4229" w:type="dxa"/>
          </w:tcPr>
          <w:p w:rsidR="008E5B18" w:rsidRPr="009913B4" w:rsidRDefault="008E5B18" w:rsidP="008E5B18">
            <w:pPr>
              <w:suppressAutoHyphens/>
              <w:jc w:val="center"/>
              <w:rPr>
                <w:b/>
                <w:bCs/>
              </w:rPr>
            </w:pPr>
            <w:r w:rsidRPr="009913B4">
              <w:rPr>
                <w:b/>
                <w:bCs/>
              </w:rPr>
              <w:t>Желчь “А”</w:t>
            </w:r>
          </w:p>
          <w:p w:rsidR="008E5B18" w:rsidRPr="009913B4" w:rsidRDefault="008E5B18" w:rsidP="008E5B18">
            <w:pPr>
              <w:suppressAutoHyphens/>
              <w:jc w:val="both"/>
            </w:pPr>
            <w:r w:rsidRPr="009913B4">
              <w:t>золотисто-желтый</w:t>
            </w:r>
          </w:p>
          <w:p w:rsidR="008E5B18" w:rsidRPr="009913B4" w:rsidRDefault="008E5B18" w:rsidP="008E5B18">
            <w:pPr>
              <w:suppressAutoHyphens/>
              <w:jc w:val="both"/>
            </w:pPr>
            <w:r w:rsidRPr="009913B4">
              <w:t>2 – 3 в поле зрения</w:t>
            </w:r>
          </w:p>
          <w:p w:rsidR="008E5B18" w:rsidRPr="009913B4" w:rsidRDefault="008E5B18" w:rsidP="008E5B18">
            <w:pPr>
              <w:suppressAutoHyphens/>
              <w:jc w:val="both"/>
            </w:pPr>
            <w:r w:rsidRPr="009913B4">
              <w:t>нет</w:t>
            </w:r>
          </w:p>
          <w:p w:rsidR="008E5B18" w:rsidRPr="009913B4" w:rsidRDefault="008E5B18" w:rsidP="008E5B18">
            <w:pPr>
              <w:suppressAutoHyphens/>
              <w:jc w:val="both"/>
            </w:pPr>
          </w:p>
          <w:p w:rsidR="008E5B18" w:rsidRPr="009913B4" w:rsidRDefault="008E5B18" w:rsidP="008E5B18">
            <w:pPr>
              <w:suppressAutoHyphens/>
              <w:jc w:val="center"/>
              <w:rPr>
                <w:b/>
                <w:bCs/>
              </w:rPr>
            </w:pPr>
            <w:r w:rsidRPr="009913B4">
              <w:rPr>
                <w:b/>
                <w:bCs/>
              </w:rPr>
              <w:t>Желчь “В”</w:t>
            </w:r>
          </w:p>
          <w:p w:rsidR="008E5B18" w:rsidRPr="009913B4" w:rsidRDefault="008E5B18" w:rsidP="008E5B18">
            <w:pPr>
              <w:pStyle w:val="8"/>
              <w:suppressAutoHyphens/>
              <w:outlineLvl w:val="7"/>
              <w:rPr>
                <w:lang w:val="ru-RU"/>
              </w:rPr>
            </w:pPr>
            <w:r w:rsidRPr="009913B4">
              <w:rPr>
                <w:lang w:val="ru-RU"/>
              </w:rPr>
              <w:t>мутная</w:t>
            </w:r>
          </w:p>
          <w:p w:rsidR="008E5B18" w:rsidRPr="009913B4" w:rsidRDefault="008E5B18" w:rsidP="008E5B18">
            <w:pPr>
              <w:suppressAutoHyphens/>
              <w:jc w:val="both"/>
            </w:pPr>
            <w:r w:rsidRPr="009913B4">
              <w:t>темно-зеленый</w:t>
            </w:r>
          </w:p>
          <w:p w:rsidR="008E5B18" w:rsidRPr="009913B4" w:rsidRDefault="008E5B18" w:rsidP="008E5B18">
            <w:pPr>
              <w:suppressAutoHyphens/>
              <w:jc w:val="both"/>
            </w:pPr>
            <w:r w:rsidRPr="009913B4">
              <w:t>20 – 30 в поле зрения</w:t>
            </w:r>
          </w:p>
          <w:p w:rsidR="008E5B18" w:rsidRPr="009913B4" w:rsidRDefault="008E5B18" w:rsidP="008E5B18">
            <w:pPr>
              <w:suppressAutoHyphens/>
              <w:jc w:val="both"/>
            </w:pPr>
            <w:r w:rsidRPr="009913B4">
              <w:t>хлопья, значительное количество</w:t>
            </w:r>
          </w:p>
          <w:p w:rsidR="008E5B18" w:rsidRPr="009913B4" w:rsidRDefault="008E5B18" w:rsidP="008E5B18">
            <w:pPr>
              <w:suppressAutoHyphens/>
              <w:jc w:val="both"/>
            </w:pPr>
            <w:r w:rsidRPr="009913B4">
              <w:t>есть</w:t>
            </w:r>
          </w:p>
          <w:p w:rsidR="008E5B18" w:rsidRPr="009913B4" w:rsidRDefault="008E5B18" w:rsidP="008E5B18">
            <w:pPr>
              <w:suppressAutoHyphens/>
              <w:jc w:val="both"/>
            </w:pPr>
          </w:p>
          <w:p w:rsidR="008E5B18" w:rsidRPr="009913B4" w:rsidRDefault="008E5B18" w:rsidP="008E5B18">
            <w:pPr>
              <w:suppressAutoHyphens/>
              <w:ind w:left="108"/>
              <w:jc w:val="center"/>
            </w:pPr>
            <w:r w:rsidRPr="009913B4">
              <w:rPr>
                <w:b/>
                <w:bCs/>
              </w:rPr>
              <w:t>Желчь “С”</w:t>
            </w:r>
          </w:p>
          <w:p w:rsidR="008E5B18" w:rsidRPr="009913B4" w:rsidRDefault="008E5B18" w:rsidP="008E5B18">
            <w:pPr>
              <w:pStyle w:val="8"/>
              <w:suppressAutoHyphens/>
              <w:outlineLvl w:val="7"/>
              <w:rPr>
                <w:lang w:val="ru-RU"/>
              </w:rPr>
            </w:pPr>
            <w:r w:rsidRPr="009913B4">
              <w:rPr>
                <w:lang w:val="ru-RU"/>
              </w:rPr>
              <w:t>мутная</w:t>
            </w:r>
          </w:p>
          <w:p w:rsidR="008E5B18" w:rsidRPr="009913B4" w:rsidRDefault="008E5B18" w:rsidP="008E5B18">
            <w:pPr>
              <w:pStyle w:val="8"/>
              <w:suppressAutoHyphens/>
              <w:outlineLvl w:val="7"/>
              <w:rPr>
                <w:lang w:val="ru-RU"/>
              </w:rPr>
            </w:pPr>
            <w:r w:rsidRPr="009913B4">
              <w:rPr>
                <w:lang w:val="ru-RU"/>
              </w:rPr>
              <w:t>золотисто-желтый</w:t>
            </w:r>
          </w:p>
          <w:p w:rsidR="008E5B18" w:rsidRPr="009913B4" w:rsidRDefault="008E5B18" w:rsidP="008E5B18">
            <w:pPr>
              <w:pStyle w:val="8"/>
              <w:suppressAutoHyphens/>
              <w:outlineLvl w:val="7"/>
              <w:rPr>
                <w:lang w:val="ru-RU"/>
              </w:rPr>
            </w:pPr>
            <w:r w:rsidRPr="009913B4">
              <w:rPr>
                <w:lang w:val="ru-RU"/>
              </w:rPr>
              <w:t>1 – 2 в поле зрения</w:t>
            </w:r>
          </w:p>
          <w:p w:rsidR="008E5B18" w:rsidRPr="009913B4" w:rsidRDefault="008E5B18" w:rsidP="008E5B18">
            <w:pPr>
              <w:pStyle w:val="8"/>
              <w:suppressAutoHyphens/>
              <w:outlineLvl w:val="7"/>
              <w:rPr>
                <w:lang w:val="ru-RU"/>
              </w:rPr>
            </w:pPr>
            <w:r w:rsidRPr="009913B4">
              <w:rPr>
                <w:lang w:val="ru-RU"/>
              </w:rPr>
              <w:t>немного</w:t>
            </w:r>
          </w:p>
        </w:tc>
        <w:tc>
          <w:tcPr>
            <w:tcW w:w="3565" w:type="dxa"/>
            <w:gridSpan w:val="2"/>
          </w:tcPr>
          <w:p w:rsidR="008E5B18" w:rsidRPr="009913B4" w:rsidRDefault="008E5B18" w:rsidP="008E5B18">
            <w:pPr>
              <w:suppressAutoHyphens/>
              <w:jc w:val="both"/>
            </w:pPr>
          </w:p>
          <w:p w:rsidR="008E5B18" w:rsidRPr="009913B4" w:rsidRDefault="008E5B18" w:rsidP="008E5B18">
            <w:pPr>
              <w:suppressAutoHyphens/>
              <w:jc w:val="both"/>
            </w:pPr>
            <w:r w:rsidRPr="009913B4">
              <w:t>желтый</w:t>
            </w:r>
          </w:p>
          <w:p w:rsidR="008E5B18" w:rsidRPr="009913B4" w:rsidRDefault="008E5B18" w:rsidP="008E5B18">
            <w:pPr>
              <w:suppressAutoHyphens/>
              <w:jc w:val="both"/>
            </w:pPr>
            <w:r w:rsidRPr="009913B4">
              <w:t>30 – 40 в поле зрения</w:t>
            </w:r>
          </w:p>
          <w:p w:rsidR="008E5B18" w:rsidRPr="009913B4" w:rsidRDefault="008E5B18" w:rsidP="008E5B18">
            <w:pPr>
              <w:suppressAutoHyphens/>
              <w:jc w:val="both"/>
            </w:pPr>
            <w:r w:rsidRPr="009913B4">
              <w:t>умеренная</w:t>
            </w:r>
          </w:p>
          <w:p w:rsidR="008E5B18" w:rsidRPr="009913B4" w:rsidRDefault="008E5B18" w:rsidP="008E5B18"/>
          <w:p w:rsidR="008E5B18" w:rsidRDefault="008E5B18" w:rsidP="008E5B18">
            <w:pPr>
              <w:pStyle w:val="8"/>
              <w:suppressAutoHyphens/>
              <w:outlineLvl w:val="7"/>
              <w:rPr>
                <w:lang w:val="ru-RU"/>
              </w:rPr>
            </w:pPr>
          </w:p>
          <w:p w:rsidR="008E5B18" w:rsidRPr="009913B4" w:rsidRDefault="008E5B18" w:rsidP="008E5B18">
            <w:pPr>
              <w:pStyle w:val="8"/>
              <w:suppressAutoHyphens/>
              <w:outlineLvl w:val="7"/>
              <w:rPr>
                <w:lang w:val="ru-RU"/>
              </w:rPr>
            </w:pPr>
            <w:r w:rsidRPr="009913B4">
              <w:rPr>
                <w:lang w:val="ru-RU"/>
              </w:rPr>
              <w:t>мутная с хлопьями</w:t>
            </w:r>
          </w:p>
          <w:p w:rsidR="008E5B18" w:rsidRPr="009913B4" w:rsidRDefault="008E5B18" w:rsidP="008E5B18">
            <w:pPr>
              <w:suppressAutoHyphens/>
              <w:jc w:val="both"/>
            </w:pPr>
            <w:r w:rsidRPr="009913B4">
              <w:t>темно-зеленый</w:t>
            </w:r>
          </w:p>
          <w:p w:rsidR="008E5B18" w:rsidRPr="009913B4" w:rsidRDefault="008E5B18" w:rsidP="008E5B18">
            <w:pPr>
              <w:suppressAutoHyphens/>
              <w:jc w:val="both"/>
            </w:pPr>
            <w:r w:rsidRPr="009913B4">
              <w:t xml:space="preserve">покрывают все поле </w:t>
            </w:r>
          </w:p>
          <w:p w:rsidR="008E5B18" w:rsidRPr="009913B4" w:rsidRDefault="008E5B18" w:rsidP="008E5B18">
            <w:pPr>
              <w:suppressAutoHyphens/>
              <w:jc w:val="center"/>
            </w:pPr>
            <w:r w:rsidRPr="009913B4">
              <w:t>-</w:t>
            </w:r>
          </w:p>
          <w:p w:rsidR="008E5B18" w:rsidRPr="009913B4" w:rsidRDefault="008E5B18" w:rsidP="008E5B18">
            <w:pPr>
              <w:suppressAutoHyphens/>
              <w:jc w:val="center"/>
            </w:pPr>
            <w:r w:rsidRPr="009913B4">
              <w:t>-</w:t>
            </w:r>
          </w:p>
          <w:p w:rsidR="008E5B18" w:rsidRPr="009913B4" w:rsidRDefault="008E5B18" w:rsidP="008E5B18">
            <w:pPr>
              <w:pStyle w:val="8"/>
              <w:suppressAutoHyphens/>
              <w:ind w:left="684"/>
              <w:outlineLvl w:val="7"/>
              <w:rPr>
                <w:lang w:val="ru-RU"/>
              </w:rPr>
            </w:pPr>
          </w:p>
          <w:p w:rsidR="008E5B18" w:rsidRDefault="008E5B18" w:rsidP="008E5B18">
            <w:pPr>
              <w:pStyle w:val="8"/>
              <w:suppressAutoHyphens/>
              <w:outlineLvl w:val="7"/>
              <w:rPr>
                <w:lang w:val="ru-RU"/>
              </w:rPr>
            </w:pPr>
          </w:p>
          <w:p w:rsidR="008E5B18" w:rsidRDefault="008E5B18" w:rsidP="008E5B18">
            <w:pPr>
              <w:pStyle w:val="8"/>
              <w:suppressAutoHyphens/>
              <w:outlineLvl w:val="7"/>
              <w:rPr>
                <w:lang w:val="ru-RU"/>
              </w:rPr>
            </w:pPr>
          </w:p>
          <w:p w:rsidR="008E5B18" w:rsidRPr="009913B4" w:rsidRDefault="008E5B18" w:rsidP="008E5B18">
            <w:pPr>
              <w:pStyle w:val="8"/>
              <w:suppressAutoHyphens/>
              <w:outlineLvl w:val="7"/>
              <w:rPr>
                <w:lang w:val="ru-RU"/>
              </w:rPr>
            </w:pPr>
            <w:r w:rsidRPr="009913B4">
              <w:rPr>
                <w:lang w:val="ru-RU"/>
              </w:rPr>
              <w:t>мутная</w:t>
            </w:r>
          </w:p>
          <w:p w:rsidR="008E5B18" w:rsidRPr="009913B4" w:rsidRDefault="008E5B18" w:rsidP="008E5B18">
            <w:pPr>
              <w:pStyle w:val="8"/>
              <w:suppressAutoHyphens/>
              <w:outlineLvl w:val="7"/>
              <w:rPr>
                <w:lang w:val="ru-RU"/>
              </w:rPr>
            </w:pPr>
            <w:r w:rsidRPr="009913B4">
              <w:rPr>
                <w:lang w:val="ru-RU"/>
              </w:rPr>
              <w:t>желтый</w:t>
            </w:r>
          </w:p>
          <w:p w:rsidR="008E5B18" w:rsidRPr="009913B4" w:rsidRDefault="008E5B18" w:rsidP="008E5B18">
            <w:pPr>
              <w:pStyle w:val="8"/>
              <w:suppressAutoHyphens/>
              <w:outlineLvl w:val="7"/>
              <w:rPr>
                <w:lang w:val="ru-RU"/>
              </w:rPr>
            </w:pPr>
            <w:r w:rsidRPr="009913B4">
              <w:rPr>
                <w:lang w:val="ru-RU"/>
              </w:rPr>
              <w:t>до 40 в поле зрения</w:t>
            </w:r>
          </w:p>
          <w:p w:rsidR="008E5B18" w:rsidRPr="009913B4" w:rsidRDefault="008E5B18" w:rsidP="008E5B18">
            <w:pPr>
              <w:pStyle w:val="8"/>
              <w:suppressAutoHyphens/>
              <w:outlineLvl w:val="7"/>
              <w:rPr>
                <w:lang w:val="ru-RU"/>
              </w:rPr>
            </w:pPr>
            <w:r w:rsidRPr="009913B4">
              <w:rPr>
                <w:lang w:val="ru-RU"/>
              </w:rPr>
              <w:t>есть</w:t>
            </w:r>
          </w:p>
          <w:p w:rsidR="008E5B18" w:rsidRPr="009913B4" w:rsidRDefault="008E5B18" w:rsidP="008E5B18">
            <w:pPr>
              <w:suppressAutoHyphens/>
              <w:jc w:val="both"/>
              <w:rPr>
                <w:lang w:val="en-US"/>
              </w:rPr>
            </w:pPr>
          </w:p>
        </w:tc>
      </w:tr>
    </w:tbl>
    <w:p w:rsidR="008E5B18" w:rsidRPr="008E5B18" w:rsidRDefault="008E5B18" w:rsidP="008E5B18">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8E5B18" w:rsidRDefault="008E5B18" w:rsidP="008E5B18">
      <w:pPr>
        <w:ind w:firstLine="709"/>
        <w:jc w:val="both"/>
        <w:rPr>
          <w:color w:val="000000"/>
          <w:sz w:val="28"/>
          <w:szCs w:val="28"/>
        </w:rPr>
      </w:pPr>
    </w:p>
    <w:p w:rsidR="008E5B18" w:rsidRPr="008E5B18" w:rsidRDefault="008E5B18" w:rsidP="008E5B18">
      <w:pPr>
        <w:ind w:firstLine="709"/>
        <w:jc w:val="center"/>
        <w:rPr>
          <w:b/>
          <w:color w:val="000000"/>
          <w:sz w:val="28"/>
          <w:szCs w:val="28"/>
        </w:rPr>
      </w:pPr>
      <w:r w:rsidRPr="008E5B18">
        <w:rPr>
          <w:b/>
          <w:color w:val="000000"/>
          <w:sz w:val="28"/>
          <w:szCs w:val="28"/>
        </w:rPr>
        <w:t>Эталоны ответов к ситуационным задачам</w:t>
      </w:r>
    </w:p>
    <w:p w:rsidR="008E5B18" w:rsidRPr="008E5B18" w:rsidRDefault="008E5B18" w:rsidP="008E5B18">
      <w:pPr>
        <w:ind w:firstLine="709"/>
        <w:jc w:val="both"/>
        <w:rPr>
          <w:b/>
          <w:color w:val="000000"/>
          <w:sz w:val="28"/>
          <w:szCs w:val="28"/>
        </w:rPr>
      </w:pPr>
    </w:p>
    <w:p w:rsidR="008E5B18" w:rsidRPr="00816749" w:rsidRDefault="008E5B18" w:rsidP="008E5B18">
      <w:pPr>
        <w:ind w:firstLine="709"/>
        <w:jc w:val="both"/>
        <w:rPr>
          <w:b/>
          <w:color w:val="000000"/>
          <w:sz w:val="28"/>
          <w:szCs w:val="28"/>
        </w:rPr>
      </w:pPr>
      <w:r w:rsidRPr="00816749">
        <w:rPr>
          <w:b/>
          <w:color w:val="000000"/>
          <w:sz w:val="28"/>
          <w:szCs w:val="28"/>
        </w:rPr>
        <w:t>Задача №</w:t>
      </w:r>
      <w:r w:rsidR="00816749" w:rsidRPr="00816749">
        <w:rPr>
          <w:b/>
          <w:color w:val="000000"/>
          <w:sz w:val="28"/>
          <w:szCs w:val="28"/>
        </w:rPr>
        <w:t xml:space="preserve"> 1</w:t>
      </w:r>
    </w:p>
    <w:p w:rsidR="008E5B18" w:rsidRPr="008E5B18" w:rsidRDefault="008E5B18" w:rsidP="008E5B18">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8E5B18" w:rsidRPr="008E5B18" w:rsidRDefault="008E5B18" w:rsidP="008E5B18">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8E5B18" w:rsidRPr="008E5B18" w:rsidRDefault="008E5B18" w:rsidP="008E5B18">
      <w:pPr>
        <w:ind w:firstLine="709"/>
        <w:jc w:val="both"/>
        <w:rPr>
          <w:color w:val="000000"/>
          <w:sz w:val="28"/>
          <w:szCs w:val="28"/>
        </w:rPr>
      </w:pPr>
    </w:p>
    <w:p w:rsidR="008E5B18" w:rsidRPr="00816749" w:rsidRDefault="008E5B18" w:rsidP="008E5B18">
      <w:pPr>
        <w:ind w:firstLine="709"/>
        <w:jc w:val="both"/>
        <w:rPr>
          <w:b/>
          <w:color w:val="000000"/>
          <w:sz w:val="28"/>
          <w:szCs w:val="28"/>
        </w:rPr>
      </w:pPr>
      <w:r w:rsidRPr="00816749">
        <w:rPr>
          <w:b/>
          <w:color w:val="000000"/>
          <w:sz w:val="28"/>
          <w:szCs w:val="28"/>
        </w:rPr>
        <w:t>Задача №</w:t>
      </w:r>
      <w:r w:rsidR="00816749">
        <w:rPr>
          <w:b/>
          <w:color w:val="000000"/>
          <w:sz w:val="28"/>
          <w:szCs w:val="28"/>
        </w:rPr>
        <w:t xml:space="preserve"> 2</w:t>
      </w:r>
    </w:p>
    <w:p w:rsidR="008E5B18" w:rsidRPr="008E5B18" w:rsidRDefault="008E5B18" w:rsidP="008E5B18">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w:t>
      </w:r>
      <w:r w:rsidRPr="008E5B18">
        <w:rPr>
          <w:color w:val="000000"/>
          <w:sz w:val="28"/>
          <w:szCs w:val="28"/>
        </w:rPr>
        <w:lastRenderedPageBreak/>
        <w:t xml:space="preserve">часа, против 1 часа). Во всех порциях имеется примесь крови (что говорит о желудочном кровотечении). Это же подтверждается и обнаружением эритроцитов при микроскопическом исследовании. </w:t>
      </w:r>
    </w:p>
    <w:p w:rsidR="008E5B18" w:rsidRPr="008E5B18" w:rsidRDefault="008E5B18" w:rsidP="008E5B18">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8E5B18" w:rsidRPr="008E5B18" w:rsidRDefault="008E5B18" w:rsidP="008E5B18">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8E5B18" w:rsidRPr="008E5B18" w:rsidRDefault="008E5B18" w:rsidP="008E5B18">
      <w:pPr>
        <w:ind w:firstLine="709"/>
        <w:jc w:val="both"/>
        <w:rPr>
          <w:color w:val="000000"/>
          <w:sz w:val="28"/>
          <w:szCs w:val="28"/>
        </w:rPr>
      </w:pPr>
    </w:p>
    <w:p w:rsidR="008E5B18" w:rsidRPr="00816749" w:rsidRDefault="008E5B18" w:rsidP="008E5B18">
      <w:pPr>
        <w:ind w:firstLine="709"/>
        <w:jc w:val="both"/>
        <w:rPr>
          <w:b/>
          <w:color w:val="000000"/>
          <w:sz w:val="28"/>
          <w:szCs w:val="28"/>
        </w:rPr>
      </w:pPr>
      <w:r w:rsidRPr="00816749">
        <w:rPr>
          <w:b/>
          <w:color w:val="000000"/>
          <w:sz w:val="28"/>
          <w:szCs w:val="28"/>
        </w:rPr>
        <w:t>Задача №</w:t>
      </w:r>
      <w:r w:rsidR="00816749">
        <w:rPr>
          <w:b/>
          <w:color w:val="000000"/>
          <w:sz w:val="28"/>
          <w:szCs w:val="28"/>
        </w:rPr>
        <w:t xml:space="preserve"> 3</w:t>
      </w:r>
    </w:p>
    <w:p w:rsidR="008E5B18" w:rsidRPr="008E5B18" w:rsidRDefault="008E5B18" w:rsidP="008E5B18">
      <w:pPr>
        <w:ind w:firstLine="709"/>
        <w:jc w:val="both"/>
        <w:rPr>
          <w:color w:val="000000"/>
          <w:sz w:val="28"/>
          <w:szCs w:val="28"/>
        </w:rPr>
      </w:pPr>
      <w:r w:rsidRPr="008E5B18">
        <w:rPr>
          <w:color w:val="000000"/>
          <w:sz w:val="28"/>
          <w:szCs w:val="28"/>
        </w:rPr>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8E5B18" w:rsidRPr="008E5B18" w:rsidRDefault="008E5B18" w:rsidP="008E5B18">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8E5B18" w:rsidRPr="008E5B18" w:rsidRDefault="008E5B18" w:rsidP="008E5B18">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8E5B18" w:rsidRPr="008E5B18" w:rsidRDefault="008E5B18" w:rsidP="008E5B18">
      <w:pPr>
        <w:ind w:firstLine="709"/>
        <w:jc w:val="both"/>
        <w:rPr>
          <w:color w:val="000000"/>
          <w:sz w:val="28"/>
          <w:szCs w:val="28"/>
        </w:rPr>
      </w:pPr>
    </w:p>
    <w:p w:rsidR="008E5B18" w:rsidRPr="00816749" w:rsidRDefault="008E5B18" w:rsidP="008E5B18">
      <w:pPr>
        <w:ind w:firstLine="709"/>
        <w:jc w:val="both"/>
        <w:rPr>
          <w:b/>
          <w:color w:val="000000"/>
          <w:sz w:val="28"/>
          <w:szCs w:val="28"/>
        </w:rPr>
      </w:pPr>
      <w:r w:rsidRPr="00816749">
        <w:rPr>
          <w:b/>
          <w:color w:val="000000"/>
          <w:sz w:val="28"/>
          <w:szCs w:val="28"/>
        </w:rPr>
        <w:t>Задача №</w:t>
      </w:r>
      <w:r w:rsidR="00816749" w:rsidRPr="00816749">
        <w:rPr>
          <w:b/>
          <w:color w:val="000000"/>
          <w:sz w:val="28"/>
          <w:szCs w:val="28"/>
        </w:rPr>
        <w:t xml:space="preserve"> 4</w:t>
      </w:r>
    </w:p>
    <w:p w:rsidR="008E5B18" w:rsidRPr="008E5B18" w:rsidRDefault="008E5B18" w:rsidP="008E5B18">
      <w:pPr>
        <w:ind w:firstLine="709"/>
        <w:jc w:val="both"/>
        <w:rPr>
          <w:color w:val="000000"/>
          <w:sz w:val="28"/>
          <w:szCs w:val="28"/>
        </w:rPr>
      </w:pPr>
      <w:r w:rsidRPr="008E5B18">
        <w:rPr>
          <w:color w:val="000000"/>
          <w:sz w:val="28"/>
          <w:szCs w:val="28"/>
        </w:rPr>
        <w:t>Рак желудка.</w:t>
      </w:r>
    </w:p>
    <w:p w:rsidR="00816749" w:rsidRDefault="00816749" w:rsidP="008E5B18">
      <w:pPr>
        <w:ind w:firstLine="709"/>
        <w:jc w:val="both"/>
        <w:rPr>
          <w:color w:val="000000"/>
          <w:sz w:val="28"/>
          <w:szCs w:val="28"/>
        </w:rPr>
      </w:pPr>
    </w:p>
    <w:p w:rsidR="008E5B18" w:rsidRPr="00816749" w:rsidRDefault="00816749" w:rsidP="008E5B18">
      <w:pPr>
        <w:ind w:firstLine="709"/>
        <w:jc w:val="both"/>
        <w:rPr>
          <w:b/>
          <w:color w:val="000000"/>
          <w:sz w:val="28"/>
          <w:szCs w:val="28"/>
        </w:rPr>
      </w:pPr>
      <w:r w:rsidRPr="00816749">
        <w:rPr>
          <w:b/>
          <w:color w:val="000000"/>
          <w:sz w:val="28"/>
          <w:szCs w:val="28"/>
        </w:rPr>
        <w:t>Задача № 5</w:t>
      </w:r>
    </w:p>
    <w:p w:rsidR="008E5B18" w:rsidRPr="008E5B18" w:rsidRDefault="008E5B18" w:rsidP="008E5B18">
      <w:pPr>
        <w:ind w:firstLine="709"/>
        <w:jc w:val="both"/>
        <w:rPr>
          <w:color w:val="000000"/>
          <w:sz w:val="28"/>
          <w:szCs w:val="28"/>
        </w:rPr>
      </w:pPr>
      <w:r w:rsidRPr="008E5B18">
        <w:rPr>
          <w:color w:val="000000"/>
          <w:sz w:val="28"/>
          <w:szCs w:val="28"/>
        </w:rPr>
        <w:t>Язвенная болезнь: язва луковицы 12-п.кишки.</w:t>
      </w:r>
    </w:p>
    <w:p w:rsidR="008E5B18" w:rsidRPr="008E5B18" w:rsidRDefault="008E5B18" w:rsidP="008E5B18">
      <w:pPr>
        <w:ind w:firstLine="709"/>
        <w:jc w:val="both"/>
        <w:rPr>
          <w:color w:val="000000"/>
          <w:sz w:val="28"/>
          <w:szCs w:val="28"/>
        </w:rPr>
      </w:pPr>
    </w:p>
    <w:p w:rsidR="008E5B18" w:rsidRPr="00816749" w:rsidRDefault="00816749" w:rsidP="008E5B18">
      <w:pPr>
        <w:ind w:firstLine="709"/>
        <w:jc w:val="both"/>
        <w:rPr>
          <w:b/>
          <w:color w:val="000000"/>
          <w:sz w:val="28"/>
          <w:szCs w:val="28"/>
        </w:rPr>
      </w:pPr>
      <w:r>
        <w:rPr>
          <w:b/>
          <w:color w:val="000000"/>
          <w:sz w:val="28"/>
          <w:szCs w:val="28"/>
        </w:rPr>
        <w:t>Задача № 6</w:t>
      </w:r>
    </w:p>
    <w:p w:rsidR="008E5B18" w:rsidRPr="008E5B18" w:rsidRDefault="008E5B18" w:rsidP="008E5B18">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8E5B18" w:rsidRPr="008E5B18" w:rsidRDefault="008E5B18" w:rsidP="008E5B18">
      <w:pPr>
        <w:ind w:firstLine="709"/>
        <w:jc w:val="both"/>
        <w:rPr>
          <w:color w:val="000000"/>
          <w:sz w:val="28"/>
          <w:szCs w:val="28"/>
        </w:rPr>
      </w:pPr>
    </w:p>
    <w:p w:rsidR="008E5B18" w:rsidRPr="00816749" w:rsidRDefault="00816749" w:rsidP="008E5B18">
      <w:pPr>
        <w:ind w:firstLine="709"/>
        <w:jc w:val="both"/>
        <w:rPr>
          <w:b/>
          <w:color w:val="000000"/>
          <w:sz w:val="28"/>
          <w:szCs w:val="28"/>
        </w:rPr>
      </w:pPr>
      <w:r>
        <w:rPr>
          <w:b/>
          <w:color w:val="000000"/>
          <w:sz w:val="28"/>
          <w:szCs w:val="28"/>
        </w:rPr>
        <w:t>Задача № 7</w:t>
      </w:r>
    </w:p>
    <w:p w:rsidR="008E5B18" w:rsidRPr="008E5B18" w:rsidRDefault="008E5B18" w:rsidP="008E5B18">
      <w:pPr>
        <w:ind w:firstLine="709"/>
        <w:jc w:val="both"/>
        <w:rPr>
          <w:color w:val="000000"/>
          <w:sz w:val="28"/>
          <w:szCs w:val="28"/>
        </w:rPr>
      </w:pPr>
      <w:r w:rsidRPr="008E5B18">
        <w:rPr>
          <w:color w:val="000000"/>
          <w:sz w:val="28"/>
          <w:szCs w:val="28"/>
        </w:rPr>
        <w:t xml:space="preserve">Все порции желчи имеют характерную для них окраску, прозрачны, содержат единичные лейкоциты. В порции “В” всегда лейкоцитов несколько больше, чем в </w:t>
      </w:r>
      <w:r w:rsidRPr="008E5B18">
        <w:rPr>
          <w:color w:val="000000"/>
          <w:sz w:val="28"/>
          <w:szCs w:val="28"/>
        </w:rPr>
        <w:lastRenderedPageBreak/>
        <w:t>порциях “А” и “С”, так как пузырная желчь более концентрированная. Патологические примеси (слизь, кристаллы солей, паразиты) в них отсутствуют.</w:t>
      </w:r>
    </w:p>
    <w:p w:rsidR="008E5B18" w:rsidRPr="008E5B18" w:rsidRDefault="008E5B18" w:rsidP="008E5B18">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816749" w:rsidRDefault="00816749" w:rsidP="008E5B18">
      <w:pPr>
        <w:ind w:firstLine="709"/>
        <w:jc w:val="both"/>
        <w:rPr>
          <w:color w:val="000000"/>
          <w:sz w:val="28"/>
          <w:szCs w:val="28"/>
        </w:rPr>
      </w:pPr>
    </w:p>
    <w:p w:rsidR="008E5B18" w:rsidRPr="00816749" w:rsidRDefault="00816749" w:rsidP="008E5B18">
      <w:pPr>
        <w:ind w:firstLine="709"/>
        <w:jc w:val="both"/>
        <w:rPr>
          <w:b/>
          <w:color w:val="000000"/>
          <w:sz w:val="28"/>
          <w:szCs w:val="28"/>
        </w:rPr>
      </w:pPr>
      <w:r w:rsidRPr="00816749">
        <w:rPr>
          <w:b/>
          <w:color w:val="000000"/>
          <w:sz w:val="28"/>
          <w:szCs w:val="28"/>
        </w:rPr>
        <w:t>Задача № 8</w:t>
      </w:r>
    </w:p>
    <w:p w:rsidR="008E5B18" w:rsidRPr="008E5B18" w:rsidRDefault="008E5B18" w:rsidP="008E5B18">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8E5B18" w:rsidRPr="008E5B18" w:rsidRDefault="008E5B18" w:rsidP="008E5B18">
      <w:pPr>
        <w:ind w:firstLine="709"/>
        <w:jc w:val="both"/>
        <w:rPr>
          <w:color w:val="000000"/>
          <w:sz w:val="28"/>
          <w:szCs w:val="28"/>
        </w:rPr>
      </w:pPr>
      <w:r w:rsidRPr="008E5B18">
        <w:rPr>
          <w:color w:val="000000"/>
          <w:sz w:val="28"/>
          <w:szCs w:val="28"/>
        </w:rPr>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8E5B18" w:rsidRPr="008E5B18" w:rsidRDefault="008E5B18" w:rsidP="008E5B18">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816749" w:rsidRDefault="00816749" w:rsidP="008E5B18">
      <w:pPr>
        <w:ind w:firstLine="709"/>
        <w:jc w:val="both"/>
        <w:rPr>
          <w:color w:val="000000"/>
          <w:sz w:val="28"/>
          <w:szCs w:val="28"/>
        </w:rPr>
      </w:pPr>
    </w:p>
    <w:p w:rsidR="008E5B18" w:rsidRPr="00816749" w:rsidRDefault="008E5B18" w:rsidP="008E5B18">
      <w:pPr>
        <w:ind w:firstLine="709"/>
        <w:jc w:val="both"/>
        <w:rPr>
          <w:b/>
          <w:color w:val="000000"/>
          <w:sz w:val="28"/>
          <w:szCs w:val="28"/>
        </w:rPr>
      </w:pPr>
      <w:r w:rsidRPr="00816749">
        <w:rPr>
          <w:b/>
          <w:color w:val="000000"/>
          <w:sz w:val="28"/>
          <w:szCs w:val="28"/>
        </w:rPr>
        <w:t>Задача №</w:t>
      </w:r>
      <w:r w:rsidR="00816749">
        <w:rPr>
          <w:b/>
          <w:color w:val="000000"/>
          <w:sz w:val="28"/>
          <w:szCs w:val="28"/>
        </w:rPr>
        <w:t xml:space="preserve"> 9</w:t>
      </w:r>
    </w:p>
    <w:p w:rsidR="008E5B18" w:rsidRPr="008E5B18" w:rsidRDefault="008E5B18" w:rsidP="008E5B18">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8E5B18" w:rsidRPr="008E5B18" w:rsidRDefault="008E5B18" w:rsidP="008E5B18">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816749" w:rsidRDefault="00816749" w:rsidP="00816749">
      <w:pPr>
        <w:jc w:val="center"/>
        <w:rPr>
          <w:b/>
          <w:color w:val="000000"/>
          <w:sz w:val="28"/>
          <w:szCs w:val="28"/>
        </w:rPr>
      </w:pPr>
    </w:p>
    <w:p w:rsidR="00816749" w:rsidRPr="00CE5C22" w:rsidRDefault="00816749" w:rsidP="00816749">
      <w:pPr>
        <w:jc w:val="center"/>
        <w:rPr>
          <w:b/>
          <w:color w:val="000000"/>
          <w:sz w:val="28"/>
          <w:szCs w:val="28"/>
        </w:rPr>
      </w:pPr>
      <w:r w:rsidRPr="00CE5C22">
        <w:rPr>
          <w:b/>
          <w:color w:val="000000"/>
          <w:sz w:val="28"/>
          <w:szCs w:val="28"/>
        </w:rPr>
        <w:t>Практическая подготовка на клинической базе</w:t>
      </w:r>
    </w:p>
    <w:p w:rsidR="00816749" w:rsidRPr="001A4FAE" w:rsidRDefault="00816749" w:rsidP="00816749">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816749" w:rsidRPr="0007114B" w:rsidRDefault="00816749" w:rsidP="00816749">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816749" w:rsidRPr="0007114B" w:rsidRDefault="00816749" w:rsidP="00816749">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816749" w:rsidRPr="0007114B" w:rsidRDefault="00816749" w:rsidP="00816749">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816749" w:rsidRPr="0007114B" w:rsidRDefault="00816749" w:rsidP="00816749">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816749" w:rsidRPr="0007114B" w:rsidRDefault="00816749" w:rsidP="00816749">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816749" w:rsidRDefault="00816749" w:rsidP="00816749">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816749" w:rsidRDefault="00816749" w:rsidP="00816749">
      <w:pPr>
        <w:jc w:val="center"/>
        <w:rPr>
          <w:color w:val="000000"/>
          <w:sz w:val="28"/>
          <w:szCs w:val="28"/>
        </w:rPr>
      </w:pPr>
    </w:p>
    <w:p w:rsidR="007F483E" w:rsidRDefault="007F483E" w:rsidP="00816749">
      <w:pPr>
        <w:jc w:val="right"/>
        <w:rPr>
          <w:color w:val="000000"/>
          <w:sz w:val="28"/>
          <w:szCs w:val="28"/>
        </w:rPr>
      </w:pPr>
    </w:p>
    <w:p w:rsidR="007F483E" w:rsidRDefault="007F483E" w:rsidP="00816749">
      <w:pPr>
        <w:jc w:val="right"/>
        <w:rPr>
          <w:color w:val="000000"/>
          <w:sz w:val="28"/>
          <w:szCs w:val="28"/>
        </w:rPr>
      </w:pPr>
    </w:p>
    <w:p w:rsidR="007F483E" w:rsidRDefault="007F483E" w:rsidP="00816749">
      <w:pPr>
        <w:jc w:val="right"/>
        <w:rPr>
          <w:color w:val="000000"/>
          <w:sz w:val="28"/>
          <w:szCs w:val="28"/>
        </w:rPr>
      </w:pPr>
    </w:p>
    <w:p w:rsidR="00816749" w:rsidRDefault="00816749" w:rsidP="00816749">
      <w:pPr>
        <w:jc w:val="right"/>
        <w:rPr>
          <w:color w:val="000000"/>
          <w:sz w:val="28"/>
          <w:szCs w:val="28"/>
        </w:rPr>
      </w:pPr>
      <w:r>
        <w:rPr>
          <w:color w:val="000000"/>
          <w:sz w:val="28"/>
          <w:szCs w:val="28"/>
        </w:rPr>
        <w:lastRenderedPageBreak/>
        <w:t>Образец</w:t>
      </w:r>
    </w:p>
    <w:p w:rsidR="00816749" w:rsidRDefault="00816749" w:rsidP="00816749">
      <w:pPr>
        <w:jc w:val="center"/>
        <w:rPr>
          <w:color w:val="000000"/>
          <w:sz w:val="28"/>
          <w:szCs w:val="28"/>
        </w:rPr>
      </w:pPr>
      <w:r w:rsidRPr="0007114B">
        <w:rPr>
          <w:color w:val="000000"/>
          <w:sz w:val="28"/>
          <w:szCs w:val="28"/>
        </w:rPr>
        <w:t>Титульный лист</w:t>
      </w:r>
    </w:p>
    <w:p w:rsidR="00816749" w:rsidRPr="0007114B" w:rsidRDefault="00816749" w:rsidP="00816749">
      <w:pPr>
        <w:jc w:val="center"/>
        <w:rPr>
          <w:color w:val="000000"/>
          <w:sz w:val="28"/>
          <w:szCs w:val="28"/>
        </w:rPr>
      </w:pPr>
    </w:p>
    <w:p w:rsidR="00816749" w:rsidRDefault="00816749" w:rsidP="00816749">
      <w:pPr>
        <w:jc w:val="center"/>
        <w:rPr>
          <w:color w:val="000000"/>
          <w:sz w:val="28"/>
          <w:szCs w:val="28"/>
        </w:rPr>
      </w:pPr>
      <w:r w:rsidRPr="0007114B">
        <w:rPr>
          <w:color w:val="000000"/>
          <w:sz w:val="28"/>
          <w:szCs w:val="28"/>
        </w:rPr>
        <w:t>ФГБОУ ВО ОрГМУ МИНЗДРАВА РОССИИ</w:t>
      </w:r>
    </w:p>
    <w:p w:rsidR="00816749" w:rsidRPr="0007114B" w:rsidRDefault="00816749" w:rsidP="00816749">
      <w:pPr>
        <w:jc w:val="center"/>
        <w:rPr>
          <w:color w:val="000000"/>
          <w:sz w:val="28"/>
          <w:szCs w:val="28"/>
        </w:rPr>
      </w:pPr>
    </w:p>
    <w:p w:rsidR="00816749" w:rsidRPr="0007114B" w:rsidRDefault="00816749" w:rsidP="00816749">
      <w:pPr>
        <w:jc w:val="center"/>
        <w:rPr>
          <w:color w:val="000000"/>
          <w:sz w:val="28"/>
          <w:szCs w:val="28"/>
        </w:rPr>
      </w:pPr>
      <w:r w:rsidRPr="0007114B">
        <w:rPr>
          <w:color w:val="000000"/>
          <w:sz w:val="28"/>
          <w:szCs w:val="28"/>
        </w:rPr>
        <w:t>Кафедра пропедевтики внутренних болезней</w:t>
      </w:r>
    </w:p>
    <w:p w:rsidR="00816749" w:rsidRPr="0007114B" w:rsidRDefault="00816749" w:rsidP="00816749">
      <w:pPr>
        <w:jc w:val="center"/>
        <w:rPr>
          <w:color w:val="000000"/>
          <w:sz w:val="28"/>
          <w:szCs w:val="28"/>
        </w:rPr>
      </w:pPr>
    </w:p>
    <w:p w:rsidR="00816749" w:rsidRPr="0007114B" w:rsidRDefault="00816749" w:rsidP="00816749">
      <w:pPr>
        <w:jc w:val="center"/>
        <w:rPr>
          <w:color w:val="000000"/>
          <w:sz w:val="28"/>
          <w:szCs w:val="28"/>
        </w:rPr>
      </w:pPr>
    </w:p>
    <w:p w:rsidR="00816749" w:rsidRPr="0007114B" w:rsidRDefault="00816749" w:rsidP="00816749">
      <w:pPr>
        <w:jc w:val="right"/>
        <w:rPr>
          <w:color w:val="000000"/>
          <w:sz w:val="28"/>
          <w:szCs w:val="28"/>
        </w:rPr>
      </w:pPr>
      <w:r w:rsidRPr="0007114B">
        <w:rPr>
          <w:color w:val="000000"/>
          <w:sz w:val="28"/>
          <w:szCs w:val="28"/>
        </w:rPr>
        <w:t>Зав. кафедрой профессор, д.м.н. К.М. Иванов</w:t>
      </w:r>
    </w:p>
    <w:p w:rsidR="00816749" w:rsidRPr="0007114B" w:rsidRDefault="00816749" w:rsidP="00816749">
      <w:pPr>
        <w:jc w:val="right"/>
        <w:rPr>
          <w:color w:val="000000"/>
          <w:sz w:val="28"/>
          <w:szCs w:val="28"/>
        </w:rPr>
      </w:pPr>
      <w:r w:rsidRPr="0007114B">
        <w:rPr>
          <w:color w:val="000000"/>
          <w:sz w:val="28"/>
          <w:szCs w:val="28"/>
        </w:rPr>
        <w:t>Преподаватель__________________________</w:t>
      </w:r>
    </w:p>
    <w:p w:rsidR="00816749" w:rsidRPr="0007114B" w:rsidRDefault="00816749" w:rsidP="00816749">
      <w:pPr>
        <w:jc w:val="center"/>
        <w:rPr>
          <w:color w:val="000000"/>
          <w:sz w:val="28"/>
          <w:szCs w:val="28"/>
        </w:rPr>
      </w:pPr>
    </w:p>
    <w:p w:rsidR="00816749" w:rsidRPr="0007114B" w:rsidRDefault="00816749" w:rsidP="00816749">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816749" w:rsidRPr="0007114B" w:rsidRDefault="00816749" w:rsidP="00816749">
      <w:pPr>
        <w:jc w:val="center"/>
        <w:rPr>
          <w:color w:val="000000"/>
          <w:sz w:val="28"/>
          <w:szCs w:val="28"/>
        </w:rPr>
      </w:pPr>
    </w:p>
    <w:p w:rsidR="00816749" w:rsidRPr="0007114B" w:rsidRDefault="00816749" w:rsidP="00816749">
      <w:pPr>
        <w:jc w:val="right"/>
        <w:rPr>
          <w:color w:val="000000"/>
          <w:sz w:val="28"/>
          <w:szCs w:val="28"/>
        </w:rPr>
      </w:pPr>
      <w:r w:rsidRPr="0007114B">
        <w:rPr>
          <w:color w:val="000000"/>
          <w:sz w:val="28"/>
          <w:szCs w:val="28"/>
        </w:rPr>
        <w:t>Выполнил обучающийся _______группы</w:t>
      </w:r>
    </w:p>
    <w:p w:rsidR="00816749" w:rsidRPr="0007114B" w:rsidRDefault="00816749" w:rsidP="00816749">
      <w:pPr>
        <w:jc w:val="right"/>
        <w:rPr>
          <w:color w:val="000000"/>
          <w:sz w:val="28"/>
          <w:szCs w:val="28"/>
        </w:rPr>
      </w:pPr>
      <w:r w:rsidRPr="0007114B">
        <w:rPr>
          <w:color w:val="000000"/>
          <w:sz w:val="28"/>
          <w:szCs w:val="28"/>
        </w:rPr>
        <w:t>______________________________________</w:t>
      </w:r>
    </w:p>
    <w:p w:rsidR="00816749" w:rsidRPr="0007114B" w:rsidRDefault="00816749" w:rsidP="00816749">
      <w:pPr>
        <w:jc w:val="right"/>
        <w:rPr>
          <w:color w:val="000000"/>
          <w:sz w:val="28"/>
          <w:szCs w:val="28"/>
        </w:rPr>
      </w:pPr>
      <w:r w:rsidRPr="0007114B">
        <w:rPr>
          <w:color w:val="000000"/>
          <w:sz w:val="28"/>
          <w:szCs w:val="28"/>
        </w:rPr>
        <w:t>(фамилия, имя, отчество обучающегося)</w:t>
      </w:r>
    </w:p>
    <w:p w:rsidR="00816749" w:rsidRPr="0007114B" w:rsidRDefault="00816749" w:rsidP="00816749">
      <w:pPr>
        <w:jc w:val="center"/>
        <w:rPr>
          <w:color w:val="000000"/>
          <w:sz w:val="28"/>
          <w:szCs w:val="28"/>
        </w:rPr>
      </w:pPr>
    </w:p>
    <w:p w:rsidR="00816749" w:rsidRDefault="00816749" w:rsidP="00816749">
      <w:pPr>
        <w:jc w:val="center"/>
        <w:rPr>
          <w:color w:val="000000"/>
          <w:sz w:val="28"/>
          <w:szCs w:val="28"/>
        </w:rPr>
      </w:pPr>
      <w:r w:rsidRPr="0007114B">
        <w:rPr>
          <w:color w:val="000000"/>
          <w:sz w:val="28"/>
          <w:szCs w:val="28"/>
        </w:rPr>
        <w:t>Оренбург, 201</w:t>
      </w:r>
      <w:r>
        <w:rPr>
          <w:color w:val="000000"/>
          <w:sz w:val="28"/>
          <w:szCs w:val="28"/>
        </w:rPr>
        <w:t>9</w:t>
      </w:r>
    </w:p>
    <w:p w:rsidR="00816749" w:rsidRPr="0007114B" w:rsidRDefault="00816749" w:rsidP="00816749">
      <w:pPr>
        <w:jc w:val="both"/>
        <w:rPr>
          <w:color w:val="000000"/>
          <w:sz w:val="28"/>
          <w:szCs w:val="28"/>
        </w:rPr>
      </w:pPr>
      <w:r w:rsidRPr="0007114B">
        <w:rPr>
          <w:color w:val="000000"/>
          <w:sz w:val="28"/>
          <w:szCs w:val="28"/>
        </w:rPr>
        <w:t>Наименование лечебного учреждения:</w:t>
      </w:r>
    </w:p>
    <w:p w:rsidR="00816749" w:rsidRPr="0007114B" w:rsidRDefault="00816749" w:rsidP="00816749">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816749" w:rsidRPr="0007114B" w:rsidRDefault="00816749" w:rsidP="00816749">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816749" w:rsidRPr="0007114B" w:rsidRDefault="00816749" w:rsidP="00816749">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816749" w:rsidRPr="0007114B" w:rsidRDefault="00816749" w:rsidP="00816749">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816749" w:rsidRPr="0007114B" w:rsidRDefault="00816749" w:rsidP="00816749">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816749" w:rsidRPr="0007114B" w:rsidRDefault="00816749" w:rsidP="00816749">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816749" w:rsidRPr="0007114B" w:rsidRDefault="00816749" w:rsidP="00816749">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816749" w:rsidRPr="0007114B" w:rsidRDefault="00816749" w:rsidP="00816749">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816749" w:rsidRPr="0007114B" w:rsidRDefault="00816749" w:rsidP="00816749">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816749" w:rsidRPr="0007114B" w:rsidRDefault="00816749" w:rsidP="00816749">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816749" w:rsidRPr="0007114B" w:rsidRDefault="00816749" w:rsidP="00816749">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816749" w:rsidRPr="0007114B" w:rsidRDefault="00816749" w:rsidP="00816749">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816749" w:rsidRPr="0007114B" w:rsidRDefault="00816749" w:rsidP="00816749">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816749" w:rsidRPr="0007114B" w:rsidRDefault="00816749" w:rsidP="00816749">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816749" w:rsidRPr="0007114B" w:rsidRDefault="00816749" w:rsidP="00816749">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816749" w:rsidRPr="0007114B" w:rsidRDefault="00816749" w:rsidP="00816749">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816749" w:rsidRPr="0007114B" w:rsidRDefault="00816749" w:rsidP="00816749">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816749" w:rsidRPr="0007114B" w:rsidRDefault="00816749" w:rsidP="00816749">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816749" w:rsidRPr="0007114B" w:rsidRDefault="00816749" w:rsidP="00816749">
      <w:pPr>
        <w:jc w:val="both"/>
        <w:rPr>
          <w:color w:val="000000"/>
          <w:sz w:val="28"/>
          <w:szCs w:val="28"/>
        </w:rPr>
      </w:pPr>
    </w:p>
    <w:p w:rsidR="00816749" w:rsidRPr="0007114B" w:rsidRDefault="00816749" w:rsidP="00816749">
      <w:pPr>
        <w:jc w:val="center"/>
        <w:rPr>
          <w:color w:val="000000"/>
          <w:sz w:val="28"/>
          <w:szCs w:val="28"/>
        </w:rPr>
      </w:pPr>
      <w:r w:rsidRPr="0007114B">
        <w:rPr>
          <w:color w:val="000000"/>
          <w:sz w:val="28"/>
          <w:szCs w:val="28"/>
        </w:rPr>
        <w:t>ЖАЛОБЫ БОЛЬНОГО</w:t>
      </w:r>
    </w:p>
    <w:p w:rsidR="00816749" w:rsidRPr="0007114B" w:rsidRDefault="00816749" w:rsidP="00816749">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w:t>
      </w:r>
      <w:r w:rsidRPr="0007114B">
        <w:rPr>
          <w:color w:val="000000"/>
          <w:sz w:val="28"/>
          <w:szCs w:val="28"/>
        </w:rPr>
        <w:lastRenderedPageBreak/>
        <w:t xml:space="preserve">(ведущие)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816749" w:rsidRPr="0007114B" w:rsidRDefault="00816749" w:rsidP="00816749">
      <w:pPr>
        <w:ind w:firstLine="708"/>
        <w:jc w:val="both"/>
        <w:rPr>
          <w:color w:val="000000"/>
          <w:sz w:val="28"/>
          <w:szCs w:val="28"/>
        </w:rPr>
      </w:pPr>
      <w:r w:rsidRPr="0007114B">
        <w:rPr>
          <w:color w:val="000000"/>
          <w:sz w:val="28"/>
          <w:szCs w:val="28"/>
        </w:rPr>
        <w:t>Необходима конкретизация жалоб.</w:t>
      </w:r>
    </w:p>
    <w:p w:rsidR="00816749" w:rsidRDefault="00816749" w:rsidP="00816749">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816749" w:rsidRDefault="00816749" w:rsidP="00816749">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816749" w:rsidRPr="00816749" w:rsidRDefault="00816749" w:rsidP="00816749">
      <w:pPr>
        <w:ind w:firstLine="708"/>
        <w:jc w:val="both"/>
        <w:rPr>
          <w:color w:val="000000"/>
          <w:sz w:val="28"/>
          <w:szCs w:val="28"/>
        </w:rPr>
      </w:pPr>
      <w:r w:rsidRPr="00816749">
        <w:rPr>
          <w:i/>
          <w:color w:val="000000"/>
          <w:sz w:val="28"/>
          <w:szCs w:val="28"/>
        </w:rPr>
        <w:t>Жалобы при поражении системы органов  пищеварения</w:t>
      </w:r>
      <w:r>
        <w:rPr>
          <w:i/>
          <w:color w:val="000000"/>
          <w:sz w:val="28"/>
          <w:szCs w:val="28"/>
        </w:rPr>
        <w:t xml:space="preserve">: </w:t>
      </w:r>
      <w:r w:rsidRPr="00816749">
        <w:rPr>
          <w:color w:val="000000"/>
          <w:sz w:val="28"/>
          <w:szCs w:val="28"/>
        </w:rPr>
        <w:t>аппетит: хороший, удов</w:t>
      </w:r>
      <w:r>
        <w:rPr>
          <w:color w:val="000000"/>
          <w:sz w:val="28"/>
          <w:szCs w:val="28"/>
        </w:rPr>
        <w:t>летворительный, отсутствие аппе</w:t>
      </w:r>
      <w:r w:rsidRPr="00816749">
        <w:rPr>
          <w:color w:val="000000"/>
          <w:sz w:val="28"/>
          <w:szCs w:val="28"/>
        </w:rPr>
        <w:t>тита, жадность к еде, извращение аппетита. Отвращение к пище, особенно к мясной, либо быстрая насыщаемость.</w:t>
      </w:r>
    </w:p>
    <w:p w:rsidR="00816749" w:rsidRPr="00816749" w:rsidRDefault="00816749" w:rsidP="00816749">
      <w:pPr>
        <w:ind w:firstLine="708"/>
        <w:jc w:val="both"/>
        <w:rPr>
          <w:color w:val="000000"/>
          <w:sz w:val="28"/>
          <w:szCs w:val="28"/>
        </w:rPr>
      </w:pPr>
      <w:r w:rsidRPr="00816749">
        <w:rPr>
          <w:color w:val="000000"/>
          <w:sz w:val="28"/>
          <w:szCs w:val="28"/>
        </w:rPr>
        <w:t>Вкус: неприятный вкус во рту, горький вкус, сладкий, отсутствие или извращение вкуса.</w:t>
      </w:r>
    </w:p>
    <w:p w:rsidR="00816749" w:rsidRPr="00816749" w:rsidRDefault="00816749" w:rsidP="00816749">
      <w:pPr>
        <w:ind w:firstLine="708"/>
        <w:jc w:val="both"/>
        <w:rPr>
          <w:color w:val="000000"/>
          <w:sz w:val="28"/>
          <w:szCs w:val="28"/>
        </w:rPr>
      </w:pPr>
      <w:r w:rsidRPr="00816749">
        <w:rPr>
          <w:color w:val="000000"/>
          <w:sz w:val="28"/>
          <w:szCs w:val="28"/>
        </w:rPr>
        <w:t>Сухость во рту: при волнении, жажде, лихорадочном состоянии.</w:t>
      </w:r>
    </w:p>
    <w:p w:rsidR="00816749" w:rsidRPr="00816749" w:rsidRDefault="00816749" w:rsidP="00816749">
      <w:pPr>
        <w:ind w:firstLine="708"/>
        <w:jc w:val="both"/>
        <w:rPr>
          <w:color w:val="000000"/>
          <w:sz w:val="28"/>
          <w:szCs w:val="28"/>
        </w:rPr>
      </w:pPr>
      <w:r w:rsidRPr="00816749">
        <w:rPr>
          <w:color w:val="000000"/>
          <w:sz w:val="28"/>
          <w:szCs w:val="28"/>
        </w:rPr>
        <w:t>Глотание: болезненное, свободное, невозможное, затруднительное, за-труднение глотания сухой или жидкой пищи.</w:t>
      </w:r>
    </w:p>
    <w:p w:rsidR="00816749" w:rsidRPr="00816749" w:rsidRDefault="00816749" w:rsidP="00816749">
      <w:pPr>
        <w:ind w:firstLine="708"/>
        <w:jc w:val="both"/>
        <w:rPr>
          <w:color w:val="000000"/>
          <w:sz w:val="28"/>
          <w:szCs w:val="28"/>
        </w:rPr>
      </w:pPr>
      <w:r w:rsidRPr="00816749">
        <w:rPr>
          <w:color w:val="000000"/>
          <w:sz w:val="28"/>
          <w:szCs w:val="28"/>
        </w:rPr>
        <w:t>Отрыжка: пустая, воздух</w:t>
      </w:r>
      <w:r>
        <w:rPr>
          <w:color w:val="000000"/>
          <w:sz w:val="28"/>
          <w:szCs w:val="28"/>
        </w:rPr>
        <w:t>ом, горькая, кислая, тухлым, пи</w:t>
      </w:r>
      <w:r w:rsidRPr="00816749">
        <w:rPr>
          <w:color w:val="000000"/>
          <w:sz w:val="28"/>
          <w:szCs w:val="28"/>
        </w:rPr>
        <w:t>щей;  время её  появления, интенсивность, продолжительность. Есть ли срыгивания?</w:t>
      </w:r>
    </w:p>
    <w:p w:rsidR="00816749" w:rsidRPr="00816749" w:rsidRDefault="00816749" w:rsidP="00816749">
      <w:pPr>
        <w:ind w:firstLine="708"/>
        <w:jc w:val="both"/>
        <w:rPr>
          <w:color w:val="000000"/>
          <w:sz w:val="28"/>
          <w:szCs w:val="28"/>
        </w:rPr>
      </w:pPr>
      <w:r w:rsidRPr="00816749">
        <w:rPr>
          <w:color w:val="000000"/>
          <w:sz w:val="28"/>
          <w:szCs w:val="28"/>
        </w:rPr>
        <w:t>Изжога: частота поя</w:t>
      </w:r>
      <w:r>
        <w:rPr>
          <w:color w:val="000000"/>
          <w:sz w:val="28"/>
          <w:szCs w:val="28"/>
        </w:rPr>
        <w:t>вления, интенсивность, продолжи</w:t>
      </w:r>
      <w:r w:rsidRPr="00816749">
        <w:rPr>
          <w:color w:val="000000"/>
          <w:sz w:val="28"/>
          <w:szCs w:val="28"/>
        </w:rPr>
        <w:t>тельность. Зависит ли от приема и рода пищи?</w:t>
      </w:r>
    </w:p>
    <w:p w:rsidR="00816749" w:rsidRPr="00816749" w:rsidRDefault="00816749" w:rsidP="00816749">
      <w:pPr>
        <w:ind w:firstLine="708"/>
        <w:jc w:val="both"/>
        <w:rPr>
          <w:color w:val="000000"/>
          <w:sz w:val="28"/>
          <w:szCs w:val="28"/>
        </w:rPr>
      </w:pPr>
      <w:r w:rsidRPr="00816749">
        <w:rPr>
          <w:color w:val="000000"/>
          <w:sz w:val="28"/>
          <w:szCs w:val="28"/>
        </w:rPr>
        <w:lastRenderedPageBreak/>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816749" w:rsidRPr="00816749" w:rsidRDefault="00816749" w:rsidP="00816749">
      <w:pPr>
        <w:ind w:firstLine="708"/>
        <w:jc w:val="both"/>
        <w:rPr>
          <w:color w:val="000000"/>
          <w:sz w:val="28"/>
          <w:szCs w:val="28"/>
        </w:rPr>
      </w:pPr>
      <w:r w:rsidRPr="00816749">
        <w:rPr>
          <w:color w:val="000000"/>
          <w:sz w:val="28"/>
          <w:szCs w:val="28"/>
        </w:rPr>
        <w:t>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816749" w:rsidRPr="00816749" w:rsidRDefault="00816749" w:rsidP="00816749">
      <w:pPr>
        <w:ind w:firstLine="708"/>
        <w:jc w:val="both"/>
        <w:rPr>
          <w:color w:val="000000"/>
          <w:sz w:val="28"/>
          <w:szCs w:val="28"/>
        </w:rPr>
      </w:pPr>
      <w:r w:rsidRPr="00816749">
        <w:rPr>
          <w:color w:val="000000"/>
          <w:sz w:val="28"/>
          <w:szCs w:val="28"/>
        </w:rPr>
        <w:t>Неприятные ощущени</w:t>
      </w:r>
      <w:r>
        <w:rPr>
          <w:color w:val="000000"/>
          <w:sz w:val="28"/>
          <w:szCs w:val="28"/>
        </w:rPr>
        <w:t>я в подложечной области: появле</w:t>
      </w:r>
      <w:r w:rsidRPr="00816749">
        <w:rPr>
          <w:color w:val="000000"/>
          <w:sz w:val="28"/>
          <w:szCs w:val="28"/>
        </w:rPr>
        <w:t>ние их от всякой пищи или же в зависимости от рода пищи, качества или количества пищи.</w:t>
      </w:r>
    </w:p>
    <w:p w:rsidR="00816749" w:rsidRPr="00816749" w:rsidRDefault="00816749" w:rsidP="00816749">
      <w:pPr>
        <w:ind w:firstLine="708"/>
        <w:jc w:val="both"/>
        <w:rPr>
          <w:color w:val="000000"/>
          <w:sz w:val="28"/>
          <w:szCs w:val="28"/>
        </w:rPr>
      </w:pPr>
      <w:r w:rsidRPr="00816749">
        <w:rPr>
          <w:color w:val="000000"/>
          <w:sz w:val="28"/>
          <w:szCs w:val="28"/>
        </w:rPr>
        <w:t>Боли в подложечной области: локализация и характер боли, интенсивность.</w:t>
      </w:r>
    </w:p>
    <w:p w:rsidR="00816749" w:rsidRPr="00816749" w:rsidRDefault="00816749" w:rsidP="00816749">
      <w:pPr>
        <w:ind w:firstLine="708"/>
        <w:jc w:val="both"/>
        <w:rPr>
          <w:color w:val="000000"/>
          <w:sz w:val="28"/>
          <w:szCs w:val="28"/>
        </w:rPr>
      </w:pPr>
      <w:r w:rsidRPr="00816749">
        <w:rPr>
          <w:color w:val="000000"/>
          <w:sz w:val="28"/>
          <w:szCs w:val="28"/>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816749" w:rsidRPr="00816749" w:rsidRDefault="00816749" w:rsidP="00816749">
      <w:pPr>
        <w:ind w:firstLine="708"/>
        <w:jc w:val="both"/>
        <w:rPr>
          <w:color w:val="000000"/>
          <w:sz w:val="28"/>
          <w:szCs w:val="28"/>
        </w:rPr>
      </w:pPr>
      <w:r w:rsidRPr="00816749">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w:t>
      </w:r>
      <w:r>
        <w:rPr>
          <w:color w:val="000000"/>
          <w:sz w:val="28"/>
          <w:szCs w:val="28"/>
        </w:rPr>
        <w:t>е перемены положения тела и дви</w:t>
      </w:r>
      <w:r w:rsidRPr="00816749">
        <w:rPr>
          <w:color w:val="000000"/>
          <w:sz w:val="28"/>
          <w:szCs w:val="28"/>
        </w:rPr>
        <w:t>жений на усиление, ослабление и прекращение болей.</w:t>
      </w:r>
    </w:p>
    <w:p w:rsidR="00816749" w:rsidRPr="00816749" w:rsidRDefault="00816749" w:rsidP="00816749">
      <w:pPr>
        <w:ind w:firstLine="708"/>
        <w:jc w:val="both"/>
        <w:rPr>
          <w:color w:val="000000"/>
          <w:sz w:val="28"/>
          <w:szCs w:val="28"/>
        </w:rPr>
      </w:pPr>
      <w:r w:rsidRPr="00816749">
        <w:rPr>
          <w:color w:val="000000"/>
          <w:sz w:val="28"/>
          <w:szCs w:val="28"/>
        </w:rPr>
        <w:t>Периодичность болей: длительность светлых промежутков, времени года (осень, зима, весна, лето).</w:t>
      </w:r>
    </w:p>
    <w:p w:rsidR="00816749" w:rsidRPr="00816749" w:rsidRDefault="00816749" w:rsidP="00816749">
      <w:pPr>
        <w:ind w:firstLine="708"/>
        <w:jc w:val="both"/>
        <w:rPr>
          <w:color w:val="000000"/>
          <w:sz w:val="28"/>
          <w:szCs w:val="28"/>
        </w:rPr>
      </w:pPr>
      <w:r w:rsidRPr="00816749">
        <w:rPr>
          <w:color w:val="000000"/>
          <w:sz w:val="28"/>
          <w:szCs w:val="28"/>
        </w:rPr>
        <w:t>Чем сопровождаются боли: тошнотой, рвотой, температу</w:t>
      </w:r>
      <w:r>
        <w:rPr>
          <w:color w:val="000000"/>
          <w:sz w:val="28"/>
          <w:szCs w:val="28"/>
        </w:rPr>
        <w:t>рой, головны</w:t>
      </w:r>
      <w:r w:rsidRPr="00816749">
        <w:rPr>
          <w:color w:val="000000"/>
          <w:sz w:val="28"/>
          <w:szCs w:val="28"/>
        </w:rPr>
        <w:t>ми болями, задержкой стула или жидким стулом, задержкой газов, появлением дегтеобразного стула.</w:t>
      </w:r>
    </w:p>
    <w:p w:rsidR="00816749" w:rsidRPr="00816749" w:rsidRDefault="00816749" w:rsidP="00816749">
      <w:pPr>
        <w:ind w:firstLine="708"/>
        <w:jc w:val="both"/>
        <w:rPr>
          <w:color w:val="000000"/>
          <w:sz w:val="28"/>
          <w:szCs w:val="28"/>
        </w:rPr>
      </w:pPr>
      <w:r w:rsidRPr="00816749">
        <w:rPr>
          <w:color w:val="000000"/>
          <w:sz w:val="28"/>
          <w:szCs w:val="28"/>
        </w:rPr>
        <w:t>Ненормальное ощущение в животе: вздутие, ощущение переливания, урчание. Б</w:t>
      </w:r>
      <w:r>
        <w:rPr>
          <w:color w:val="000000"/>
          <w:sz w:val="28"/>
          <w:szCs w:val="28"/>
        </w:rPr>
        <w:t>оли острые, режущие, тупые, ною</w:t>
      </w:r>
      <w:r w:rsidRPr="00816749">
        <w:rPr>
          <w:color w:val="000000"/>
          <w:sz w:val="28"/>
          <w:szCs w:val="28"/>
        </w:rPr>
        <w:t>щие, постоя</w:t>
      </w:r>
      <w:r>
        <w:rPr>
          <w:color w:val="000000"/>
          <w:sz w:val="28"/>
          <w:szCs w:val="28"/>
        </w:rPr>
        <w:t>нные, схваткообраз</w:t>
      </w:r>
      <w:r w:rsidRPr="00816749">
        <w:rPr>
          <w:color w:val="000000"/>
          <w:sz w:val="28"/>
          <w:szCs w:val="28"/>
        </w:rPr>
        <w:t>ные.</w:t>
      </w:r>
    </w:p>
    <w:p w:rsidR="00816749" w:rsidRPr="00816749" w:rsidRDefault="00816749" w:rsidP="00816749">
      <w:pPr>
        <w:ind w:firstLine="708"/>
        <w:jc w:val="both"/>
        <w:rPr>
          <w:color w:val="000000"/>
          <w:sz w:val="28"/>
          <w:szCs w:val="28"/>
        </w:rPr>
      </w:pPr>
      <w:r w:rsidRPr="00816749">
        <w:rPr>
          <w:color w:val="000000"/>
          <w:sz w:val="28"/>
          <w:szCs w:val="28"/>
        </w:rPr>
        <w:t xml:space="preserve">Стул: число испражнений, если стул бывает не ежедневно, то </w:t>
      </w:r>
      <w:r>
        <w:rPr>
          <w:color w:val="000000"/>
          <w:sz w:val="28"/>
          <w:szCs w:val="28"/>
        </w:rPr>
        <w:t>через сколько дней. Действие ки</w:t>
      </w:r>
      <w:r w:rsidRPr="00816749">
        <w:rPr>
          <w:color w:val="000000"/>
          <w:sz w:val="28"/>
          <w:szCs w:val="28"/>
        </w:rPr>
        <w:t>шечника самостоятельное, с клизмой или слабительными. Чувство неполного опорожнения. Понос с указанием частоты испражнений. Смена поносов зап</w:t>
      </w:r>
      <w:r>
        <w:rPr>
          <w:color w:val="000000"/>
          <w:sz w:val="28"/>
          <w:szCs w:val="28"/>
        </w:rPr>
        <w:t>орами. Непроизвольное испражнение. Бо</w:t>
      </w:r>
      <w:r w:rsidRPr="00816749">
        <w:rPr>
          <w:color w:val="000000"/>
          <w:sz w:val="28"/>
          <w:szCs w:val="28"/>
        </w:rPr>
        <w:t>ли при акте дефекации. Тенезмы. Зуд в области прямой кишки. Выпадение прямой кишки.</w:t>
      </w:r>
    </w:p>
    <w:p w:rsidR="00816749" w:rsidRPr="00816749" w:rsidRDefault="00816749" w:rsidP="00816749">
      <w:pPr>
        <w:ind w:firstLine="708"/>
        <w:jc w:val="both"/>
        <w:rPr>
          <w:color w:val="000000"/>
          <w:sz w:val="28"/>
          <w:szCs w:val="28"/>
        </w:rPr>
      </w:pPr>
      <w:r w:rsidRPr="00816749">
        <w:rPr>
          <w:color w:val="000000"/>
          <w:sz w:val="28"/>
          <w:szCs w:val="28"/>
        </w:rPr>
        <w:t>Стул: оформленный, кашицеобразный, жидкий, твердый, орешками</w:t>
      </w:r>
      <w:r>
        <w:rPr>
          <w:color w:val="000000"/>
          <w:sz w:val="28"/>
          <w:szCs w:val="28"/>
        </w:rPr>
        <w:t xml:space="preserve"> - </w:t>
      </w:r>
      <w:r w:rsidRPr="00816749">
        <w:rPr>
          <w:color w:val="000000"/>
          <w:sz w:val="28"/>
          <w:szCs w:val="28"/>
        </w:rPr>
        <w:t xml:space="preserve">«овечий» кал, цвет. Примесь крови и слизи. </w:t>
      </w:r>
    </w:p>
    <w:p w:rsidR="00816749" w:rsidRDefault="00816749" w:rsidP="00816749">
      <w:pPr>
        <w:ind w:firstLine="708"/>
        <w:jc w:val="both"/>
        <w:rPr>
          <w:color w:val="000000"/>
          <w:sz w:val="28"/>
          <w:szCs w:val="28"/>
        </w:rPr>
      </w:pPr>
      <w:r w:rsidRPr="00816749">
        <w:rPr>
          <w:color w:val="000000"/>
          <w:sz w:val="28"/>
          <w:szCs w:val="28"/>
        </w:rPr>
        <w:t>Отхождение газов: свободн</w:t>
      </w:r>
      <w:r>
        <w:rPr>
          <w:color w:val="000000"/>
          <w:sz w:val="28"/>
          <w:szCs w:val="28"/>
        </w:rPr>
        <w:t>ое, умеренное, обильное, без запахов, с рез</w:t>
      </w:r>
      <w:r w:rsidRPr="00816749">
        <w:rPr>
          <w:color w:val="000000"/>
          <w:sz w:val="28"/>
          <w:szCs w:val="28"/>
        </w:rPr>
        <w:t>ким запахом.</w:t>
      </w:r>
    </w:p>
    <w:p w:rsidR="00816749" w:rsidRPr="0043504C" w:rsidRDefault="00816749" w:rsidP="00816749">
      <w:pPr>
        <w:ind w:firstLine="708"/>
        <w:jc w:val="center"/>
        <w:rPr>
          <w:color w:val="000000"/>
          <w:sz w:val="28"/>
          <w:szCs w:val="28"/>
        </w:rPr>
      </w:pPr>
      <w:r w:rsidRPr="0043504C">
        <w:rPr>
          <w:color w:val="000000"/>
          <w:sz w:val="28"/>
          <w:szCs w:val="28"/>
        </w:rPr>
        <w:t>ИСТОРИЯ НАСТОЯЩЕГО ЗАБОЛЕВАНИЯ</w:t>
      </w:r>
    </w:p>
    <w:p w:rsidR="00816749" w:rsidRPr="0043504C" w:rsidRDefault="00816749" w:rsidP="00816749">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w:t>
      </w:r>
      <w:r w:rsidRPr="0043504C">
        <w:rPr>
          <w:color w:val="000000"/>
          <w:sz w:val="28"/>
          <w:szCs w:val="28"/>
        </w:rPr>
        <w:lastRenderedPageBreak/>
        <w:t xml:space="preserve">хронических заболеваний продолжительность периодов обострений, рецидивов, ремиссий). </w:t>
      </w:r>
    </w:p>
    <w:p w:rsidR="00816749" w:rsidRPr="0043504C" w:rsidRDefault="00816749" w:rsidP="00816749">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816749" w:rsidRPr="0043504C" w:rsidRDefault="00816749" w:rsidP="00816749">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816749" w:rsidRPr="0043504C" w:rsidRDefault="00816749" w:rsidP="00816749">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816749" w:rsidRPr="0043504C" w:rsidRDefault="00816749" w:rsidP="00816749">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816749" w:rsidRPr="0043504C" w:rsidRDefault="00816749" w:rsidP="00816749">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816749" w:rsidRPr="0043504C" w:rsidRDefault="00816749" w:rsidP="00816749">
      <w:pPr>
        <w:ind w:firstLine="708"/>
        <w:jc w:val="center"/>
        <w:rPr>
          <w:color w:val="000000"/>
          <w:sz w:val="28"/>
          <w:szCs w:val="28"/>
        </w:rPr>
      </w:pPr>
      <w:r w:rsidRPr="0043504C">
        <w:rPr>
          <w:color w:val="000000"/>
          <w:sz w:val="28"/>
          <w:szCs w:val="28"/>
        </w:rPr>
        <w:t>ИСТОРИЯ ЖИЗНИ БОЛЬНОГО</w:t>
      </w:r>
    </w:p>
    <w:p w:rsidR="00816749" w:rsidRPr="0043504C" w:rsidRDefault="00816749" w:rsidP="00816749">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816749" w:rsidRPr="0043504C" w:rsidRDefault="00816749" w:rsidP="00816749">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816749" w:rsidRPr="0043504C" w:rsidRDefault="00816749" w:rsidP="00816749">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816749" w:rsidRPr="0043504C" w:rsidRDefault="00816749" w:rsidP="00816749">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816749" w:rsidRPr="0043504C" w:rsidRDefault="00816749" w:rsidP="00816749">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816749" w:rsidRPr="0043504C" w:rsidRDefault="00816749" w:rsidP="00816749">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816749" w:rsidRPr="0043504C" w:rsidRDefault="00816749" w:rsidP="00816749">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816749" w:rsidRPr="0043504C" w:rsidRDefault="00816749" w:rsidP="00816749">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xml:space="preserve">: выяснить был ли контакт с инфекционными больными (в семье, школе, среди соседей, сослуживцев и т. д.). Не соприкасался ли </w:t>
      </w:r>
      <w:r w:rsidRPr="0043504C">
        <w:rPr>
          <w:color w:val="000000"/>
          <w:sz w:val="28"/>
          <w:szCs w:val="28"/>
        </w:rPr>
        <w:lastRenderedPageBreak/>
        <w:t>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816749" w:rsidRPr="0043504C" w:rsidRDefault="00816749" w:rsidP="00816749">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816749" w:rsidRPr="0043504C" w:rsidRDefault="00816749" w:rsidP="00816749">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816749" w:rsidRPr="0043504C" w:rsidRDefault="00816749" w:rsidP="00816749">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816749" w:rsidRPr="0043504C" w:rsidRDefault="00816749" w:rsidP="00816749">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816749" w:rsidRPr="0043504C" w:rsidRDefault="00816749" w:rsidP="00816749">
      <w:pPr>
        <w:ind w:firstLine="708"/>
        <w:jc w:val="center"/>
        <w:rPr>
          <w:color w:val="000000"/>
          <w:sz w:val="28"/>
          <w:szCs w:val="28"/>
        </w:rPr>
      </w:pPr>
      <w:r w:rsidRPr="0043504C">
        <w:rPr>
          <w:color w:val="000000"/>
          <w:sz w:val="28"/>
          <w:szCs w:val="28"/>
        </w:rPr>
        <w:t>НАСТОЯЩЕЕ СОСТОЯНИЕ</w:t>
      </w:r>
    </w:p>
    <w:p w:rsidR="00816749" w:rsidRPr="0043504C" w:rsidRDefault="00816749" w:rsidP="00816749">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816749" w:rsidRPr="0043504C" w:rsidRDefault="00816749" w:rsidP="00816749">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816749" w:rsidRPr="0043504C" w:rsidRDefault="00816749" w:rsidP="00816749">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816749" w:rsidRPr="0043504C" w:rsidRDefault="00816749" w:rsidP="00816749">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816749" w:rsidRPr="0043504C" w:rsidRDefault="00816749" w:rsidP="00816749">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816749" w:rsidRPr="0042000D" w:rsidRDefault="00816749" w:rsidP="00816749">
      <w:pPr>
        <w:ind w:firstLine="708"/>
        <w:jc w:val="center"/>
        <w:rPr>
          <w:i/>
          <w:color w:val="000000"/>
          <w:sz w:val="28"/>
          <w:szCs w:val="28"/>
        </w:rPr>
      </w:pPr>
      <w:r w:rsidRPr="0042000D">
        <w:rPr>
          <w:i/>
          <w:color w:val="000000"/>
          <w:sz w:val="28"/>
          <w:szCs w:val="28"/>
        </w:rPr>
        <w:t>Система органов дыхания</w:t>
      </w:r>
    </w:p>
    <w:p w:rsidR="00816749" w:rsidRPr="0043504C" w:rsidRDefault="00816749" w:rsidP="00816749">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816749" w:rsidRPr="0043504C" w:rsidRDefault="00816749" w:rsidP="00816749">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816749" w:rsidRPr="0043504C" w:rsidRDefault="00816749" w:rsidP="00816749">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816749" w:rsidRPr="0043504C" w:rsidRDefault="00816749" w:rsidP="00816749">
      <w:pPr>
        <w:ind w:firstLine="708"/>
        <w:jc w:val="both"/>
        <w:rPr>
          <w:color w:val="000000"/>
          <w:sz w:val="28"/>
          <w:szCs w:val="28"/>
        </w:rPr>
      </w:pPr>
      <w:r w:rsidRPr="0043504C">
        <w:rPr>
          <w:color w:val="000000"/>
          <w:sz w:val="28"/>
          <w:szCs w:val="28"/>
        </w:rPr>
        <w:t>Ассиметрия грудной клетки.</w:t>
      </w:r>
    </w:p>
    <w:p w:rsidR="00816749" w:rsidRPr="0043504C" w:rsidRDefault="00816749" w:rsidP="00816749">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816749" w:rsidRPr="0043504C" w:rsidRDefault="00816749" w:rsidP="00816749">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816749" w:rsidRPr="0043504C" w:rsidRDefault="00816749" w:rsidP="00816749">
      <w:pPr>
        <w:ind w:firstLine="708"/>
        <w:jc w:val="both"/>
        <w:rPr>
          <w:color w:val="000000"/>
          <w:sz w:val="28"/>
          <w:szCs w:val="28"/>
        </w:rPr>
      </w:pPr>
      <w:r w:rsidRPr="0043504C">
        <w:rPr>
          <w:color w:val="000000"/>
          <w:sz w:val="28"/>
          <w:szCs w:val="28"/>
        </w:rPr>
        <w:t>Периодическое дыхание: Биота, Чейн-Стокса, Грокка.</w:t>
      </w:r>
    </w:p>
    <w:p w:rsidR="00816749" w:rsidRPr="0043504C" w:rsidRDefault="00816749" w:rsidP="00816749">
      <w:pPr>
        <w:ind w:firstLine="708"/>
        <w:jc w:val="both"/>
        <w:rPr>
          <w:color w:val="000000"/>
          <w:sz w:val="28"/>
          <w:szCs w:val="28"/>
        </w:rPr>
      </w:pPr>
      <w:r w:rsidRPr="0043504C">
        <w:rPr>
          <w:color w:val="000000"/>
          <w:sz w:val="28"/>
          <w:szCs w:val="28"/>
        </w:rPr>
        <w:t xml:space="preserve">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w:t>
      </w:r>
      <w:r w:rsidRPr="0043504C">
        <w:rPr>
          <w:color w:val="000000"/>
          <w:sz w:val="28"/>
          <w:szCs w:val="28"/>
        </w:rPr>
        <w:lastRenderedPageBreak/>
        <w:t>(эластичная,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816749" w:rsidRDefault="00816749" w:rsidP="00816749">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816749" w:rsidRDefault="00816749" w:rsidP="00816749">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816749" w:rsidRPr="0043504C" w:rsidRDefault="00816749" w:rsidP="00816749">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816749" w:rsidRPr="00641B75" w:rsidTr="0033282E">
        <w:tc>
          <w:tcPr>
            <w:tcW w:w="3708" w:type="dxa"/>
          </w:tcPr>
          <w:p w:rsidR="00816749" w:rsidRPr="009075F3" w:rsidRDefault="00816749" w:rsidP="0033282E">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816749" w:rsidRPr="009075F3" w:rsidRDefault="00816749" w:rsidP="0033282E">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816749" w:rsidRPr="009075F3" w:rsidRDefault="00816749" w:rsidP="0033282E">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816749" w:rsidRPr="009075F3" w:rsidRDefault="00816749" w:rsidP="0033282E">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816749" w:rsidRPr="009075F3" w:rsidRDefault="00816749" w:rsidP="0033282E">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816749" w:rsidRPr="009075F3" w:rsidRDefault="00816749" w:rsidP="0033282E">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816749" w:rsidRPr="00641B75" w:rsidTr="0033282E">
        <w:tc>
          <w:tcPr>
            <w:tcW w:w="3708" w:type="dxa"/>
          </w:tcPr>
          <w:p w:rsidR="00816749" w:rsidRPr="009075F3" w:rsidRDefault="00816749" w:rsidP="0033282E">
            <w:pPr>
              <w:pStyle w:val="Style15"/>
              <w:widowControl/>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Окологрудинная</w:t>
            </w:r>
          </w:p>
          <w:p w:rsidR="00816749" w:rsidRPr="009075F3" w:rsidRDefault="00816749" w:rsidP="0033282E">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Среднеключичная</w:t>
            </w:r>
          </w:p>
          <w:p w:rsidR="00816749" w:rsidRPr="009075F3" w:rsidRDefault="00816749" w:rsidP="0033282E">
            <w:pPr>
              <w:pStyle w:val="Style15"/>
              <w:widowControl/>
              <w:ind w:left="19"/>
              <w:jc w:val="both"/>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Передняя подмышечная</w:t>
            </w:r>
          </w:p>
          <w:p w:rsidR="00816749" w:rsidRPr="009075F3" w:rsidRDefault="00816749" w:rsidP="0033282E">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 xml:space="preserve">Средняя подмышечная </w:t>
            </w:r>
          </w:p>
          <w:p w:rsidR="00816749" w:rsidRPr="009075F3" w:rsidRDefault="00816749" w:rsidP="0033282E">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Задняя подмышечная</w:t>
            </w:r>
          </w:p>
          <w:p w:rsidR="00816749" w:rsidRPr="009075F3" w:rsidRDefault="00816749" w:rsidP="0033282E">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Лопаточная</w:t>
            </w:r>
          </w:p>
          <w:p w:rsidR="00816749" w:rsidRPr="009075F3" w:rsidRDefault="00816749" w:rsidP="0033282E">
            <w:pPr>
              <w:pStyle w:val="Style15"/>
              <w:widowControl/>
              <w:ind w:left="19"/>
              <w:rPr>
                <w:rFonts w:ascii="Times New Roman" w:hAnsi="Times New Roman"/>
              </w:rPr>
            </w:pPr>
            <w:r w:rsidRPr="009075F3">
              <w:rPr>
                <w:rStyle w:val="FontStyle43"/>
                <w:rFonts w:ascii="Times New Roman" w:hAnsi="Times New Roman" w:cs="Times New Roman"/>
                <w:sz w:val="24"/>
                <w:szCs w:val="24"/>
              </w:rPr>
              <w:t>Околопозвоночная</w:t>
            </w:r>
          </w:p>
        </w:tc>
        <w:tc>
          <w:tcPr>
            <w:tcW w:w="3240" w:type="dxa"/>
          </w:tcPr>
          <w:p w:rsidR="00816749" w:rsidRPr="009075F3" w:rsidRDefault="00816749" w:rsidP="0033282E">
            <w:pPr>
              <w:pStyle w:val="Style6"/>
              <w:widowControl/>
              <w:spacing w:line="240" w:lineRule="auto"/>
              <w:ind w:right="5" w:firstLine="0"/>
              <w:rPr>
                <w:rFonts w:ascii="Times New Roman" w:hAnsi="Times New Roman"/>
              </w:rPr>
            </w:pPr>
          </w:p>
        </w:tc>
        <w:tc>
          <w:tcPr>
            <w:tcW w:w="2623" w:type="dxa"/>
          </w:tcPr>
          <w:p w:rsidR="00816749" w:rsidRPr="009075F3" w:rsidRDefault="00816749" w:rsidP="0033282E">
            <w:pPr>
              <w:pStyle w:val="Style6"/>
              <w:widowControl/>
              <w:spacing w:line="240" w:lineRule="auto"/>
              <w:ind w:right="5" w:hanging="2"/>
              <w:rPr>
                <w:rFonts w:ascii="Times New Roman" w:hAnsi="Times New Roman"/>
              </w:rPr>
            </w:pPr>
          </w:p>
        </w:tc>
      </w:tr>
    </w:tbl>
    <w:p w:rsidR="00816749" w:rsidRDefault="00816749" w:rsidP="00816749">
      <w:pPr>
        <w:ind w:firstLine="708"/>
        <w:jc w:val="both"/>
        <w:rPr>
          <w:color w:val="000000"/>
          <w:sz w:val="28"/>
          <w:szCs w:val="28"/>
        </w:rPr>
      </w:pPr>
    </w:p>
    <w:p w:rsidR="00816749" w:rsidRPr="0043504C" w:rsidRDefault="00816749" w:rsidP="00816749">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816749" w:rsidRPr="0043504C" w:rsidRDefault="00816749" w:rsidP="00816749">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816749" w:rsidRPr="0043504C" w:rsidRDefault="00816749" w:rsidP="00816749">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816749" w:rsidRPr="0043504C" w:rsidRDefault="00816749" w:rsidP="00816749">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816749" w:rsidRDefault="00816749" w:rsidP="00816749">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816749" w:rsidRPr="00F82944" w:rsidRDefault="00816749" w:rsidP="00816749">
      <w:pPr>
        <w:ind w:firstLine="675"/>
        <w:jc w:val="center"/>
        <w:rPr>
          <w:i/>
          <w:color w:val="000000"/>
          <w:sz w:val="28"/>
          <w:szCs w:val="28"/>
        </w:rPr>
      </w:pPr>
      <w:r w:rsidRPr="00F82944">
        <w:rPr>
          <w:i/>
          <w:color w:val="000000"/>
          <w:sz w:val="28"/>
          <w:szCs w:val="28"/>
        </w:rPr>
        <w:t>Система органов кровообращения</w:t>
      </w:r>
    </w:p>
    <w:p w:rsidR="00816749" w:rsidRPr="00F82944" w:rsidRDefault="00816749" w:rsidP="00816749">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816749" w:rsidRPr="00F82944" w:rsidRDefault="00816749" w:rsidP="00816749">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816749" w:rsidRPr="00F82944" w:rsidRDefault="00816749" w:rsidP="00816749">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816749" w:rsidRPr="00F82944" w:rsidRDefault="00816749" w:rsidP="00816749">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816749" w:rsidRPr="00F82944" w:rsidRDefault="00816749" w:rsidP="00816749">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 xml:space="preserve">смещение </w:t>
      </w:r>
      <w:r w:rsidRPr="00F82944">
        <w:rPr>
          <w:color w:val="000000"/>
          <w:sz w:val="28"/>
          <w:szCs w:val="28"/>
        </w:rPr>
        <w:lastRenderedPageBreak/>
        <w:t>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816749" w:rsidRPr="00F82944" w:rsidRDefault="00816749" w:rsidP="00816749">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816749" w:rsidRPr="00F82944" w:rsidRDefault="00816749" w:rsidP="00816749">
      <w:pPr>
        <w:ind w:firstLine="675"/>
        <w:jc w:val="both"/>
        <w:rPr>
          <w:color w:val="000000"/>
          <w:sz w:val="28"/>
          <w:szCs w:val="28"/>
        </w:rPr>
      </w:pPr>
      <w:r w:rsidRPr="00F82944">
        <w:rPr>
          <w:color w:val="000000"/>
          <w:sz w:val="28"/>
          <w:szCs w:val="28"/>
        </w:rPr>
        <w:t xml:space="preserve">правая граница -  во II, III, IV межреберье; </w:t>
      </w:r>
    </w:p>
    <w:p w:rsidR="00816749" w:rsidRPr="00F82944" w:rsidRDefault="00816749" w:rsidP="00816749">
      <w:pPr>
        <w:ind w:firstLine="675"/>
        <w:jc w:val="both"/>
        <w:rPr>
          <w:color w:val="000000"/>
          <w:sz w:val="28"/>
          <w:szCs w:val="28"/>
        </w:rPr>
      </w:pPr>
      <w:r w:rsidRPr="00F82944">
        <w:rPr>
          <w:color w:val="000000"/>
          <w:sz w:val="28"/>
          <w:szCs w:val="28"/>
        </w:rPr>
        <w:t>левая граница - во II, III, IV и V межреберьях.</w:t>
      </w:r>
    </w:p>
    <w:p w:rsidR="00816749" w:rsidRPr="00F82944" w:rsidRDefault="00816749" w:rsidP="00816749">
      <w:pPr>
        <w:ind w:firstLine="675"/>
        <w:jc w:val="both"/>
        <w:rPr>
          <w:color w:val="000000"/>
          <w:sz w:val="28"/>
          <w:szCs w:val="28"/>
        </w:rPr>
      </w:pPr>
      <w:r w:rsidRPr="00F82944">
        <w:rPr>
          <w:color w:val="000000"/>
          <w:sz w:val="28"/>
          <w:szCs w:val="28"/>
        </w:rPr>
        <w:t xml:space="preserve">Указать величину  поперечника сердца. </w:t>
      </w:r>
    </w:p>
    <w:p w:rsidR="00816749" w:rsidRPr="00F82944" w:rsidRDefault="00816749" w:rsidP="00816749">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816749" w:rsidRPr="00F82944" w:rsidRDefault="00816749" w:rsidP="00816749">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816749" w:rsidRPr="00F82944" w:rsidRDefault="00816749" w:rsidP="00816749">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816749" w:rsidRDefault="00816749" w:rsidP="00816749">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816749" w:rsidRPr="00816749" w:rsidRDefault="00816749" w:rsidP="00816749">
      <w:pPr>
        <w:ind w:firstLine="675"/>
        <w:jc w:val="center"/>
        <w:rPr>
          <w:i/>
          <w:color w:val="000000"/>
          <w:sz w:val="28"/>
          <w:szCs w:val="28"/>
        </w:rPr>
      </w:pPr>
      <w:r w:rsidRPr="00816749">
        <w:rPr>
          <w:i/>
          <w:color w:val="000000"/>
          <w:sz w:val="28"/>
          <w:szCs w:val="28"/>
        </w:rPr>
        <w:t>Система  органов пищеварения</w:t>
      </w:r>
    </w:p>
    <w:p w:rsidR="00816749" w:rsidRPr="00816749" w:rsidRDefault="00816749" w:rsidP="00816749">
      <w:pPr>
        <w:ind w:firstLine="675"/>
        <w:jc w:val="both"/>
        <w:rPr>
          <w:color w:val="000000"/>
          <w:sz w:val="28"/>
          <w:szCs w:val="28"/>
        </w:rPr>
      </w:pPr>
      <w:r w:rsidRPr="00816749">
        <w:rPr>
          <w:color w:val="000000"/>
          <w:sz w:val="28"/>
          <w:szCs w:val="28"/>
        </w:rPr>
        <w:t>Описать состояние слизистой полости  рта</w:t>
      </w:r>
      <w:r>
        <w:rPr>
          <w:color w:val="000000"/>
          <w:sz w:val="28"/>
          <w:szCs w:val="28"/>
        </w:rPr>
        <w:t xml:space="preserve"> - наличие язв, пигмента</w:t>
      </w:r>
      <w:r w:rsidRPr="00816749">
        <w:rPr>
          <w:color w:val="000000"/>
          <w:sz w:val="28"/>
          <w:szCs w:val="28"/>
        </w:rPr>
        <w:t xml:space="preserve">ции, кровоизлияний, пятен. Изменение десен (разрыхленность десен, их кровоточивость), состояние зубов. </w:t>
      </w:r>
    </w:p>
    <w:p w:rsidR="00816749" w:rsidRPr="00816749" w:rsidRDefault="00816749" w:rsidP="00816749">
      <w:pPr>
        <w:ind w:firstLine="675"/>
        <w:jc w:val="both"/>
        <w:rPr>
          <w:color w:val="000000"/>
          <w:sz w:val="28"/>
          <w:szCs w:val="28"/>
        </w:rPr>
      </w:pPr>
      <w:r w:rsidRPr="00816749">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(язык чистый и влажный, серо-белый, малиновый, плохо-пахнущий, сухой, атрофический). </w:t>
      </w:r>
    </w:p>
    <w:p w:rsidR="00816749" w:rsidRPr="00816749" w:rsidRDefault="00816749" w:rsidP="00816749">
      <w:pPr>
        <w:ind w:firstLine="675"/>
        <w:jc w:val="both"/>
        <w:rPr>
          <w:color w:val="000000"/>
          <w:sz w:val="28"/>
          <w:szCs w:val="28"/>
        </w:rPr>
      </w:pPr>
      <w:r w:rsidRPr="00816749">
        <w:rPr>
          <w:color w:val="000000"/>
          <w:sz w:val="28"/>
          <w:szCs w:val="28"/>
        </w:rPr>
        <w:t xml:space="preserve"> Запах изо рта (гнилостный, ацетоновый, уремический, печеночный).  Явления ангулярного стоматита</w:t>
      </w:r>
      <w:r>
        <w:rPr>
          <w:color w:val="000000"/>
          <w:sz w:val="28"/>
          <w:szCs w:val="28"/>
        </w:rPr>
        <w:t xml:space="preserve"> - </w:t>
      </w:r>
      <w:r w:rsidRPr="00816749">
        <w:rPr>
          <w:color w:val="000000"/>
          <w:sz w:val="28"/>
          <w:szCs w:val="28"/>
        </w:rPr>
        <w:t>воспаление слизистой оболочки и кожи в углах рта. Трещины губ (заеда).</w:t>
      </w:r>
    </w:p>
    <w:p w:rsidR="00816749" w:rsidRPr="00816749" w:rsidRDefault="00816749" w:rsidP="00816749">
      <w:pPr>
        <w:ind w:firstLine="675"/>
        <w:jc w:val="both"/>
        <w:rPr>
          <w:color w:val="000000"/>
          <w:sz w:val="28"/>
          <w:szCs w:val="28"/>
        </w:rPr>
      </w:pPr>
      <w:r w:rsidRPr="00816749">
        <w:rPr>
          <w:color w:val="000000"/>
          <w:sz w:val="28"/>
          <w:szCs w:val="28"/>
        </w:rPr>
        <w:t>Описание  живота.  Особенности кожи живота и степень развития подкожной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816749" w:rsidRPr="00816749" w:rsidRDefault="00816749" w:rsidP="00816749">
      <w:pPr>
        <w:ind w:firstLine="675"/>
        <w:jc w:val="both"/>
        <w:rPr>
          <w:color w:val="000000"/>
          <w:sz w:val="28"/>
          <w:szCs w:val="28"/>
        </w:rPr>
      </w:pPr>
      <w:r w:rsidRPr="00816749">
        <w:rPr>
          <w:color w:val="000000"/>
          <w:sz w:val="28"/>
          <w:szCs w:val="28"/>
        </w:rPr>
        <w:t xml:space="preserve">Расширение венозной сети па передней брюшной стенке («голова медузы»).        </w:t>
      </w:r>
    </w:p>
    <w:p w:rsidR="00816749" w:rsidRPr="00816749" w:rsidRDefault="00816749" w:rsidP="00816749">
      <w:pPr>
        <w:ind w:firstLine="675"/>
        <w:jc w:val="both"/>
        <w:rPr>
          <w:color w:val="000000"/>
          <w:sz w:val="28"/>
          <w:szCs w:val="28"/>
        </w:rPr>
      </w:pPr>
      <w:r w:rsidRPr="00816749">
        <w:rPr>
          <w:color w:val="000000"/>
          <w:sz w:val="28"/>
          <w:szCs w:val="28"/>
        </w:rPr>
        <w:lastRenderedPageBreak/>
        <w:t>Описание результатов пальпация брюшной стенки и органов брюшной полости. Поверхностная, ориентировочная пальпация передней брюшной стенки</w:t>
      </w:r>
      <w:r>
        <w:rPr>
          <w:color w:val="000000"/>
          <w:sz w:val="28"/>
          <w:szCs w:val="28"/>
        </w:rPr>
        <w:t xml:space="preserve"> - </w:t>
      </w:r>
      <w:r w:rsidRPr="00816749">
        <w:rPr>
          <w:color w:val="000000"/>
          <w:sz w:val="28"/>
          <w:szCs w:val="28"/>
        </w:rPr>
        <w:t>определить общую и</w:t>
      </w:r>
      <w:r>
        <w:rPr>
          <w:color w:val="000000"/>
          <w:sz w:val="28"/>
          <w:szCs w:val="28"/>
        </w:rPr>
        <w:t xml:space="preserve"> локальную болезненности, степе</w:t>
      </w:r>
      <w:r w:rsidRPr="00816749">
        <w:rPr>
          <w:color w:val="000000"/>
          <w:sz w:val="28"/>
          <w:szCs w:val="28"/>
        </w:rPr>
        <w:t xml:space="preserve">нь напряжения мышц (дефанс), увеличенный органы (печень, селезёнка), наличие грыжи. </w:t>
      </w:r>
    </w:p>
    <w:p w:rsidR="00816749" w:rsidRPr="00816749" w:rsidRDefault="00816749" w:rsidP="00816749">
      <w:pPr>
        <w:ind w:firstLine="675"/>
        <w:jc w:val="both"/>
        <w:rPr>
          <w:color w:val="000000"/>
          <w:sz w:val="28"/>
          <w:szCs w:val="28"/>
        </w:rPr>
      </w:pPr>
      <w:r w:rsidRPr="00816749">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сигмовидная, слепая, поперечно</w:t>
      </w:r>
      <w:r>
        <w:rPr>
          <w:color w:val="000000"/>
          <w:sz w:val="28"/>
          <w:szCs w:val="28"/>
        </w:rPr>
        <w:t xml:space="preserve"> </w:t>
      </w:r>
      <w:r w:rsidRPr="00816749">
        <w:rPr>
          <w:color w:val="000000"/>
          <w:sz w:val="28"/>
          <w:szCs w:val="28"/>
        </w:rPr>
        <w:t xml:space="preserve">- ободочная кишка и т.д.): мягкие, безболезненный. </w:t>
      </w:r>
    </w:p>
    <w:p w:rsidR="00816749" w:rsidRPr="00816749" w:rsidRDefault="00816749" w:rsidP="00816749">
      <w:pPr>
        <w:ind w:firstLine="675"/>
        <w:jc w:val="both"/>
        <w:rPr>
          <w:color w:val="000000"/>
          <w:sz w:val="28"/>
          <w:szCs w:val="28"/>
        </w:rPr>
      </w:pPr>
      <w:r w:rsidRPr="00816749">
        <w:rPr>
          <w:color w:val="000000"/>
          <w:sz w:val="28"/>
          <w:szCs w:val="28"/>
        </w:rPr>
        <w:t>При наличии патологии описать: какой отдел кишечника плотный, бо-лезненный, неподвижный,  неурчащий, б</w:t>
      </w:r>
      <w:r>
        <w:rPr>
          <w:color w:val="000000"/>
          <w:sz w:val="28"/>
          <w:szCs w:val="28"/>
        </w:rPr>
        <w:t>угристый, сильно перистальтирую</w:t>
      </w:r>
      <w:r w:rsidRPr="00816749">
        <w:rPr>
          <w:color w:val="000000"/>
          <w:sz w:val="28"/>
          <w:szCs w:val="28"/>
        </w:rPr>
        <w:t>щий, скопление жидкого содержимого и газа.</w:t>
      </w:r>
    </w:p>
    <w:p w:rsidR="00816749" w:rsidRPr="00816749" w:rsidRDefault="00816749" w:rsidP="00816749">
      <w:pPr>
        <w:ind w:firstLine="675"/>
        <w:jc w:val="both"/>
        <w:rPr>
          <w:color w:val="000000"/>
          <w:sz w:val="28"/>
          <w:szCs w:val="28"/>
        </w:rPr>
      </w:pPr>
      <w:r w:rsidRPr="00816749">
        <w:rPr>
          <w:color w:val="000000"/>
          <w:sz w:val="28"/>
          <w:szCs w:val="28"/>
        </w:rPr>
        <w:t>Желудок</w:t>
      </w:r>
      <w:r w:rsidR="00640A2C">
        <w:rPr>
          <w:color w:val="000000"/>
          <w:sz w:val="28"/>
          <w:szCs w:val="28"/>
        </w:rPr>
        <w:t xml:space="preserve"> - </w:t>
      </w:r>
      <w:r w:rsidRPr="00816749">
        <w:rPr>
          <w:color w:val="000000"/>
          <w:sz w:val="28"/>
          <w:szCs w:val="28"/>
        </w:rPr>
        <w:t xml:space="preserve">возможность пальпаторного определения большой и малой кривизны. </w:t>
      </w:r>
    </w:p>
    <w:p w:rsidR="00816749" w:rsidRPr="00816749" w:rsidRDefault="00816749" w:rsidP="00816749">
      <w:pPr>
        <w:ind w:firstLine="675"/>
        <w:jc w:val="both"/>
        <w:rPr>
          <w:color w:val="000000"/>
          <w:sz w:val="28"/>
          <w:szCs w:val="28"/>
        </w:rPr>
      </w:pPr>
      <w:r w:rsidRPr="00816749">
        <w:rPr>
          <w:color w:val="000000"/>
          <w:sz w:val="28"/>
          <w:szCs w:val="28"/>
        </w:rPr>
        <w:t>Поджелудочная железа</w:t>
      </w:r>
      <w:r w:rsidR="00640A2C">
        <w:rPr>
          <w:color w:val="000000"/>
          <w:sz w:val="28"/>
          <w:szCs w:val="28"/>
        </w:rPr>
        <w:t xml:space="preserve"> - </w:t>
      </w:r>
      <w:r w:rsidRPr="00816749">
        <w:rPr>
          <w:color w:val="000000"/>
          <w:sz w:val="28"/>
          <w:szCs w:val="28"/>
        </w:rPr>
        <w:t xml:space="preserve">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816749" w:rsidRPr="00816749" w:rsidRDefault="00816749" w:rsidP="00816749">
      <w:pPr>
        <w:ind w:firstLine="675"/>
        <w:jc w:val="both"/>
        <w:rPr>
          <w:color w:val="000000"/>
          <w:sz w:val="28"/>
          <w:szCs w:val="28"/>
        </w:rPr>
      </w:pPr>
      <w:r w:rsidRPr="00816749">
        <w:rPr>
          <w:color w:val="000000"/>
          <w:sz w:val="28"/>
          <w:szCs w:val="28"/>
        </w:rPr>
        <w:t>Печень</w:t>
      </w:r>
      <w:r w:rsidR="00640A2C">
        <w:rPr>
          <w:color w:val="000000"/>
          <w:sz w:val="28"/>
          <w:szCs w:val="28"/>
        </w:rPr>
        <w:t xml:space="preserve"> - </w:t>
      </w:r>
      <w:r w:rsidRPr="00816749">
        <w:rPr>
          <w:color w:val="000000"/>
          <w:sz w:val="28"/>
          <w:szCs w:val="28"/>
        </w:rPr>
        <w:t>особенности нижнего края</w:t>
      </w:r>
      <w:r w:rsidR="00640A2C">
        <w:rPr>
          <w:color w:val="000000"/>
          <w:sz w:val="28"/>
          <w:szCs w:val="28"/>
        </w:rPr>
        <w:t xml:space="preserve">, </w:t>
      </w:r>
      <w:r w:rsidRPr="00816749">
        <w:rPr>
          <w:color w:val="000000"/>
          <w:sz w:val="28"/>
          <w:szCs w:val="28"/>
        </w:rPr>
        <w:t>очертания (ровный, неровный), консистенция (плотный, мягкий), форма (заостренная, округленная), болезненность. Локализация нижнего края печени по отношению к реберной дуге.  Поверхность печени</w:t>
      </w:r>
      <w:r w:rsidR="00640A2C">
        <w:rPr>
          <w:color w:val="000000"/>
          <w:sz w:val="28"/>
          <w:szCs w:val="28"/>
        </w:rPr>
        <w:t xml:space="preserve"> - </w:t>
      </w:r>
      <w:r w:rsidRPr="00816749">
        <w:rPr>
          <w:color w:val="000000"/>
          <w:sz w:val="28"/>
          <w:szCs w:val="28"/>
        </w:rPr>
        <w:t xml:space="preserve">ровная, неровная, крупно - или мелкоузловатая. </w:t>
      </w:r>
    </w:p>
    <w:p w:rsidR="00816749" w:rsidRPr="00816749" w:rsidRDefault="00816749" w:rsidP="00816749">
      <w:pPr>
        <w:ind w:firstLine="675"/>
        <w:jc w:val="both"/>
        <w:rPr>
          <w:color w:val="000000"/>
          <w:sz w:val="28"/>
          <w:szCs w:val="28"/>
        </w:rPr>
      </w:pPr>
      <w:r w:rsidRPr="00816749">
        <w:rPr>
          <w:color w:val="000000"/>
          <w:sz w:val="28"/>
          <w:szCs w:val="28"/>
        </w:rPr>
        <w:t>Описание результатов перкуссии  органов брюшной полости</w:t>
      </w:r>
    </w:p>
    <w:p w:rsidR="00816749" w:rsidRDefault="00816749" w:rsidP="00816749">
      <w:pPr>
        <w:ind w:firstLine="675"/>
        <w:jc w:val="both"/>
        <w:rPr>
          <w:color w:val="000000"/>
          <w:sz w:val="28"/>
          <w:szCs w:val="28"/>
        </w:rPr>
      </w:pPr>
      <w:r w:rsidRPr="00816749">
        <w:rPr>
          <w:color w:val="000000"/>
          <w:sz w:val="28"/>
          <w:szCs w:val="28"/>
        </w:rPr>
        <w:t>Указать  большой, средний и малые размеры  печеночной тупости по Курлову в сантиметрах.</w:t>
      </w:r>
    </w:p>
    <w:p w:rsidR="00816749" w:rsidRDefault="00816749" w:rsidP="00816749">
      <w:pPr>
        <w:ind w:firstLine="675"/>
        <w:jc w:val="both"/>
        <w:rPr>
          <w:b/>
          <w:color w:val="000000"/>
          <w:sz w:val="28"/>
          <w:szCs w:val="28"/>
        </w:rPr>
      </w:pPr>
    </w:p>
    <w:p w:rsidR="00816749" w:rsidRDefault="00816749" w:rsidP="00816749">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267461" w:rsidRPr="00267461" w:rsidRDefault="00267461" w:rsidP="00BE26C2">
      <w:pPr>
        <w:pStyle w:val="a6"/>
        <w:numPr>
          <w:ilvl w:val="0"/>
          <w:numId w:val="37"/>
        </w:numPr>
        <w:rPr>
          <w:rFonts w:ascii="Times New Roman" w:hAnsi="Times New Roman"/>
          <w:color w:val="000000"/>
          <w:sz w:val="28"/>
          <w:szCs w:val="28"/>
        </w:rPr>
      </w:pPr>
      <w:r w:rsidRPr="00267461">
        <w:rPr>
          <w:rFonts w:ascii="Times New Roman" w:hAnsi="Times New Roman"/>
          <w:color w:val="000000"/>
          <w:sz w:val="28"/>
          <w:szCs w:val="28"/>
        </w:rPr>
        <w:t>Рентгеноскопия желудка и двеннадцатиперстной кишки.</w:t>
      </w:r>
    </w:p>
    <w:p w:rsidR="00267461" w:rsidRPr="00267461" w:rsidRDefault="00267461" w:rsidP="00BE26C2">
      <w:pPr>
        <w:pStyle w:val="a6"/>
        <w:numPr>
          <w:ilvl w:val="0"/>
          <w:numId w:val="37"/>
        </w:numPr>
        <w:rPr>
          <w:rFonts w:ascii="Times New Roman" w:hAnsi="Times New Roman"/>
          <w:color w:val="000000"/>
          <w:sz w:val="28"/>
          <w:szCs w:val="28"/>
        </w:rPr>
      </w:pPr>
      <w:r w:rsidRPr="00267461">
        <w:rPr>
          <w:rFonts w:ascii="Times New Roman" w:hAnsi="Times New Roman"/>
          <w:color w:val="000000"/>
          <w:sz w:val="28"/>
          <w:szCs w:val="28"/>
        </w:rPr>
        <w:t>Эзофагогастродуоденоскопия.</w:t>
      </w:r>
    </w:p>
    <w:p w:rsidR="00267461" w:rsidRPr="00267461" w:rsidRDefault="00267461" w:rsidP="00BE26C2">
      <w:pPr>
        <w:pStyle w:val="a6"/>
        <w:numPr>
          <w:ilvl w:val="0"/>
          <w:numId w:val="37"/>
        </w:numPr>
        <w:rPr>
          <w:rFonts w:ascii="Times New Roman" w:hAnsi="Times New Roman"/>
          <w:color w:val="000000"/>
          <w:sz w:val="28"/>
          <w:szCs w:val="28"/>
        </w:rPr>
      </w:pPr>
      <w:r w:rsidRPr="00267461">
        <w:rPr>
          <w:rFonts w:ascii="Times New Roman" w:hAnsi="Times New Roman"/>
          <w:color w:val="000000"/>
          <w:sz w:val="28"/>
          <w:szCs w:val="28"/>
        </w:rPr>
        <w:t>Компьютерная или виртуальная колоноскопия.</w:t>
      </w:r>
    </w:p>
    <w:p w:rsidR="00267461" w:rsidRPr="00267461" w:rsidRDefault="00267461" w:rsidP="00BE26C2">
      <w:pPr>
        <w:pStyle w:val="a6"/>
        <w:numPr>
          <w:ilvl w:val="0"/>
          <w:numId w:val="37"/>
        </w:numPr>
        <w:rPr>
          <w:rFonts w:ascii="Times New Roman" w:hAnsi="Times New Roman"/>
          <w:color w:val="000000"/>
          <w:sz w:val="28"/>
          <w:szCs w:val="28"/>
        </w:rPr>
      </w:pPr>
      <w:r w:rsidRPr="00267461">
        <w:rPr>
          <w:rFonts w:ascii="Times New Roman" w:hAnsi="Times New Roman"/>
          <w:color w:val="000000"/>
          <w:sz w:val="28"/>
          <w:szCs w:val="28"/>
        </w:rPr>
        <w:t>Ректороманоскопия.</w:t>
      </w:r>
    </w:p>
    <w:p w:rsidR="00267461" w:rsidRPr="00267461" w:rsidRDefault="00267461" w:rsidP="00BE26C2">
      <w:pPr>
        <w:pStyle w:val="a6"/>
        <w:numPr>
          <w:ilvl w:val="0"/>
          <w:numId w:val="37"/>
        </w:numPr>
        <w:rPr>
          <w:rFonts w:ascii="Times New Roman" w:hAnsi="Times New Roman"/>
          <w:color w:val="000000"/>
          <w:sz w:val="28"/>
          <w:szCs w:val="28"/>
        </w:rPr>
      </w:pPr>
      <w:r w:rsidRPr="00267461">
        <w:rPr>
          <w:rFonts w:ascii="Times New Roman" w:hAnsi="Times New Roman"/>
          <w:color w:val="000000"/>
          <w:sz w:val="28"/>
          <w:szCs w:val="28"/>
        </w:rPr>
        <w:t>Ультразвуковое исследование органов ЖКТ.</w:t>
      </w:r>
    </w:p>
    <w:p w:rsidR="00267461" w:rsidRPr="00267461" w:rsidRDefault="00267461" w:rsidP="00BE26C2">
      <w:pPr>
        <w:pStyle w:val="a6"/>
        <w:numPr>
          <w:ilvl w:val="0"/>
          <w:numId w:val="37"/>
        </w:numPr>
        <w:rPr>
          <w:rFonts w:ascii="Times New Roman" w:hAnsi="Times New Roman"/>
          <w:color w:val="000000"/>
          <w:sz w:val="28"/>
          <w:szCs w:val="28"/>
        </w:rPr>
      </w:pPr>
      <w:r w:rsidRPr="00267461">
        <w:rPr>
          <w:rFonts w:ascii="Times New Roman" w:hAnsi="Times New Roman"/>
          <w:color w:val="000000"/>
          <w:sz w:val="28"/>
          <w:szCs w:val="28"/>
        </w:rPr>
        <w:t>Капсульная эндоскопия.</w:t>
      </w:r>
    </w:p>
    <w:p w:rsidR="00267461" w:rsidRPr="00267461" w:rsidRDefault="00267461" w:rsidP="00BE26C2">
      <w:pPr>
        <w:pStyle w:val="a6"/>
        <w:numPr>
          <w:ilvl w:val="0"/>
          <w:numId w:val="37"/>
        </w:numPr>
        <w:rPr>
          <w:rFonts w:ascii="Times New Roman" w:hAnsi="Times New Roman"/>
          <w:color w:val="000000"/>
          <w:sz w:val="28"/>
          <w:szCs w:val="28"/>
        </w:rPr>
      </w:pPr>
      <w:r w:rsidRPr="00267461">
        <w:rPr>
          <w:rFonts w:ascii="Times New Roman" w:hAnsi="Times New Roman"/>
          <w:color w:val="000000"/>
          <w:sz w:val="28"/>
          <w:szCs w:val="28"/>
        </w:rPr>
        <w:t>Балонная энтероскопия.</w:t>
      </w:r>
    </w:p>
    <w:p w:rsidR="00267461" w:rsidRPr="00267461" w:rsidRDefault="00267461" w:rsidP="00BE26C2">
      <w:pPr>
        <w:pStyle w:val="a6"/>
        <w:numPr>
          <w:ilvl w:val="0"/>
          <w:numId w:val="37"/>
        </w:numPr>
        <w:rPr>
          <w:rFonts w:ascii="Times New Roman" w:hAnsi="Times New Roman"/>
          <w:color w:val="000000"/>
          <w:sz w:val="28"/>
          <w:szCs w:val="28"/>
        </w:rPr>
      </w:pPr>
      <w:r w:rsidRPr="00267461">
        <w:rPr>
          <w:rFonts w:ascii="Times New Roman" w:hAnsi="Times New Roman"/>
          <w:color w:val="000000"/>
          <w:sz w:val="28"/>
          <w:szCs w:val="28"/>
        </w:rPr>
        <w:t>Манометрия.</w:t>
      </w:r>
    </w:p>
    <w:p w:rsidR="00267461" w:rsidRPr="00267461" w:rsidRDefault="00267461" w:rsidP="00BE26C2">
      <w:pPr>
        <w:pStyle w:val="a6"/>
        <w:numPr>
          <w:ilvl w:val="0"/>
          <w:numId w:val="37"/>
        </w:numPr>
        <w:rPr>
          <w:rFonts w:ascii="Times New Roman" w:hAnsi="Times New Roman"/>
          <w:color w:val="000000"/>
          <w:sz w:val="28"/>
          <w:szCs w:val="28"/>
        </w:rPr>
      </w:pPr>
      <w:r w:rsidRPr="00267461">
        <w:rPr>
          <w:rFonts w:ascii="Times New Roman" w:hAnsi="Times New Roman"/>
          <w:color w:val="000000"/>
          <w:sz w:val="28"/>
          <w:szCs w:val="28"/>
        </w:rPr>
        <w:t>Сцинтиграфия.</w:t>
      </w:r>
    </w:p>
    <w:p w:rsidR="00816749" w:rsidRDefault="00816749" w:rsidP="00675FD0">
      <w:pPr>
        <w:ind w:firstLine="709"/>
        <w:jc w:val="both"/>
        <w:rPr>
          <w:b/>
          <w:color w:val="000000"/>
          <w:sz w:val="28"/>
          <w:szCs w:val="28"/>
        </w:rPr>
      </w:pPr>
    </w:p>
    <w:p w:rsidR="00675FD0" w:rsidRPr="006B4401" w:rsidRDefault="00675FD0" w:rsidP="00675FD0">
      <w:pPr>
        <w:ind w:firstLine="709"/>
        <w:jc w:val="both"/>
        <w:rPr>
          <w:color w:val="000000"/>
          <w:sz w:val="28"/>
          <w:szCs w:val="28"/>
        </w:rPr>
      </w:pPr>
      <w:r w:rsidRPr="00321A77">
        <w:rPr>
          <w:b/>
          <w:color w:val="000000"/>
          <w:sz w:val="28"/>
          <w:szCs w:val="28"/>
        </w:rPr>
        <w:t>Тема</w:t>
      </w:r>
      <w:r>
        <w:rPr>
          <w:b/>
          <w:color w:val="000000"/>
          <w:sz w:val="28"/>
          <w:szCs w:val="28"/>
        </w:rPr>
        <w:t xml:space="preserve"> 4</w:t>
      </w:r>
      <w:r w:rsidRPr="00321A77">
        <w:rPr>
          <w:b/>
          <w:color w:val="000000"/>
          <w:sz w:val="28"/>
          <w:szCs w:val="28"/>
        </w:rPr>
        <w:t>.</w:t>
      </w:r>
      <w:r w:rsidRPr="00675FD0">
        <w:rPr>
          <w:color w:val="000000"/>
          <w:sz w:val="28"/>
          <w:szCs w:val="28"/>
        </w:rPr>
        <w:t xml:space="preserve"> </w:t>
      </w:r>
      <w:r w:rsidRPr="006B4401">
        <w:rPr>
          <w:color w:val="000000"/>
          <w:sz w:val="28"/>
          <w:szCs w:val="28"/>
        </w:rPr>
        <w:t>Расспрос и осмотр больных с патологией моче</w:t>
      </w:r>
      <w:r>
        <w:rPr>
          <w:color w:val="000000"/>
          <w:sz w:val="28"/>
          <w:szCs w:val="28"/>
        </w:rPr>
        <w:t>выделительной системы</w:t>
      </w:r>
      <w:r w:rsidRPr="006B4401">
        <w:rPr>
          <w:color w:val="000000"/>
          <w:sz w:val="28"/>
          <w:szCs w:val="28"/>
        </w:rPr>
        <w:t>. Лабораторно-инструментальные и рентгенологические методы исследования.</w:t>
      </w:r>
      <w:r w:rsidRPr="006B4401">
        <w:rPr>
          <w:sz w:val="28"/>
          <w:szCs w:val="28"/>
        </w:rPr>
        <w:t xml:space="preserve"> </w:t>
      </w:r>
    </w:p>
    <w:p w:rsidR="00675FD0" w:rsidRPr="00675FD0" w:rsidRDefault="00675FD0" w:rsidP="00675FD0">
      <w:pPr>
        <w:ind w:firstLine="709"/>
        <w:jc w:val="both"/>
        <w:rPr>
          <w:color w:val="000000"/>
          <w:sz w:val="28"/>
          <w:szCs w:val="28"/>
        </w:rPr>
      </w:pPr>
    </w:p>
    <w:p w:rsidR="00675FD0" w:rsidRPr="00F636DE" w:rsidRDefault="00675FD0" w:rsidP="00675FD0">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75FD0" w:rsidRPr="00E4672F"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550659" w:rsidRDefault="00550659"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sidRPr="00E836D2">
        <w:rPr>
          <w:b/>
          <w:color w:val="000000"/>
          <w:sz w:val="28"/>
          <w:szCs w:val="28"/>
        </w:rPr>
        <w:lastRenderedPageBreak/>
        <w:t>Оценочные материалы текущего контроля успеваемости</w:t>
      </w:r>
      <w:r>
        <w:rPr>
          <w:b/>
          <w:color w:val="000000"/>
          <w:sz w:val="28"/>
          <w:szCs w:val="28"/>
        </w:rPr>
        <w:t>.</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Pr>
          <w:b/>
          <w:color w:val="000000"/>
          <w:sz w:val="28"/>
          <w:szCs w:val="28"/>
        </w:rPr>
        <w:t>Вопросы для письменного опроса:</w:t>
      </w:r>
    </w:p>
    <w:p w:rsidR="00675FD0" w:rsidRDefault="00675FD0" w:rsidP="00675FD0">
      <w:pPr>
        <w:ind w:firstLine="709"/>
        <w:jc w:val="both"/>
        <w:rPr>
          <w:color w:val="000000"/>
          <w:sz w:val="28"/>
          <w:szCs w:val="28"/>
        </w:rPr>
      </w:pPr>
      <w:r w:rsidRPr="00B35CE5">
        <w:rPr>
          <w:color w:val="000000"/>
          <w:sz w:val="28"/>
          <w:szCs w:val="28"/>
        </w:rPr>
        <w:t>Вариант 1</w:t>
      </w:r>
    </w:p>
    <w:p w:rsidR="007F483E" w:rsidRPr="007F483E" w:rsidRDefault="007F483E" w:rsidP="007F483E">
      <w:pPr>
        <w:pStyle w:val="a6"/>
        <w:numPr>
          <w:ilvl w:val="0"/>
          <w:numId w:val="80"/>
        </w:numPr>
        <w:rPr>
          <w:rFonts w:ascii="Times New Roman" w:hAnsi="Times New Roman"/>
          <w:color w:val="000000"/>
          <w:sz w:val="28"/>
          <w:szCs w:val="28"/>
        </w:rPr>
      </w:pPr>
      <w:r w:rsidRPr="007F483E">
        <w:rPr>
          <w:rFonts w:ascii="Times New Roman" w:hAnsi="Times New Roman"/>
          <w:color w:val="000000"/>
          <w:sz w:val="28"/>
          <w:szCs w:val="28"/>
        </w:rPr>
        <w:t>Опишите значение пробы Зимницкого.</w:t>
      </w:r>
    </w:p>
    <w:p w:rsidR="007F483E" w:rsidRPr="007F483E" w:rsidRDefault="007F483E" w:rsidP="007F483E">
      <w:pPr>
        <w:pStyle w:val="a6"/>
        <w:numPr>
          <w:ilvl w:val="0"/>
          <w:numId w:val="80"/>
        </w:numPr>
        <w:rPr>
          <w:rFonts w:ascii="Times New Roman" w:hAnsi="Times New Roman"/>
          <w:color w:val="000000"/>
          <w:sz w:val="28"/>
          <w:szCs w:val="28"/>
        </w:rPr>
      </w:pPr>
      <w:r w:rsidRPr="007F483E">
        <w:rPr>
          <w:rFonts w:ascii="Times New Roman" w:hAnsi="Times New Roman"/>
          <w:color w:val="000000"/>
          <w:sz w:val="28"/>
          <w:szCs w:val="28"/>
        </w:rPr>
        <w:t>Перечислите жалобы почечного пациента.</w:t>
      </w:r>
    </w:p>
    <w:p w:rsidR="00675FD0" w:rsidRPr="007F483E" w:rsidRDefault="00675FD0" w:rsidP="00675FD0">
      <w:pPr>
        <w:ind w:left="709"/>
        <w:rPr>
          <w:color w:val="000000"/>
          <w:sz w:val="28"/>
          <w:szCs w:val="28"/>
        </w:rPr>
      </w:pPr>
      <w:r w:rsidRPr="007F483E">
        <w:rPr>
          <w:color w:val="000000"/>
          <w:sz w:val="28"/>
          <w:szCs w:val="28"/>
        </w:rPr>
        <w:t>Вариант 2</w:t>
      </w:r>
    </w:p>
    <w:p w:rsidR="007F483E" w:rsidRDefault="007F483E" w:rsidP="007F483E">
      <w:pPr>
        <w:pStyle w:val="a6"/>
        <w:numPr>
          <w:ilvl w:val="0"/>
          <w:numId w:val="81"/>
        </w:numPr>
        <w:rPr>
          <w:color w:val="000000"/>
          <w:sz w:val="28"/>
          <w:szCs w:val="28"/>
        </w:rPr>
      </w:pPr>
      <w:r w:rsidRPr="007F483E">
        <w:rPr>
          <w:rFonts w:ascii="Times New Roman" w:hAnsi="Times New Roman"/>
          <w:color w:val="000000"/>
          <w:sz w:val="28"/>
          <w:szCs w:val="28"/>
        </w:rPr>
        <w:t>Перечислите противопоказания для проведения пробы на концентрацию</w:t>
      </w:r>
      <w:r>
        <w:rPr>
          <w:color w:val="000000"/>
          <w:sz w:val="28"/>
          <w:szCs w:val="28"/>
        </w:rPr>
        <w:t>.</w:t>
      </w:r>
    </w:p>
    <w:p w:rsidR="007F483E" w:rsidRPr="007F483E" w:rsidRDefault="007F483E" w:rsidP="007F483E">
      <w:pPr>
        <w:pStyle w:val="a6"/>
        <w:numPr>
          <w:ilvl w:val="0"/>
          <w:numId w:val="81"/>
        </w:numPr>
        <w:rPr>
          <w:rFonts w:ascii="Times New Roman" w:hAnsi="Times New Roman"/>
          <w:color w:val="000000"/>
          <w:sz w:val="28"/>
          <w:szCs w:val="28"/>
        </w:rPr>
      </w:pPr>
      <w:r w:rsidRPr="007F483E">
        <w:rPr>
          <w:rFonts w:ascii="Times New Roman" w:hAnsi="Times New Roman"/>
          <w:color w:val="000000"/>
          <w:sz w:val="28"/>
          <w:szCs w:val="28"/>
        </w:rPr>
        <w:t>Данные осмотра почечного больного</w:t>
      </w:r>
    </w:p>
    <w:p w:rsidR="007F483E" w:rsidRPr="007F483E" w:rsidRDefault="007F483E" w:rsidP="007F483E">
      <w:pPr>
        <w:rPr>
          <w:color w:val="000000"/>
          <w:sz w:val="28"/>
          <w:szCs w:val="28"/>
        </w:rPr>
      </w:pPr>
    </w:p>
    <w:p w:rsidR="00675FD0" w:rsidRPr="002419BF" w:rsidRDefault="00675FD0" w:rsidP="00675FD0">
      <w:pPr>
        <w:ind w:firstLine="709"/>
        <w:jc w:val="both"/>
        <w:rPr>
          <w:b/>
          <w:color w:val="000000"/>
          <w:sz w:val="28"/>
          <w:szCs w:val="28"/>
        </w:rPr>
      </w:pPr>
      <w:r w:rsidRPr="002419BF">
        <w:rPr>
          <w:b/>
          <w:color w:val="000000"/>
          <w:sz w:val="28"/>
          <w:szCs w:val="28"/>
        </w:rPr>
        <w:t>Вопросы и задания для рассмотрения:</w:t>
      </w:r>
    </w:p>
    <w:p w:rsidR="004C552C" w:rsidRPr="004C552C" w:rsidRDefault="004C552C" w:rsidP="004C552C">
      <w:pPr>
        <w:ind w:firstLine="709"/>
        <w:jc w:val="both"/>
        <w:rPr>
          <w:color w:val="000000"/>
          <w:sz w:val="28"/>
          <w:szCs w:val="28"/>
        </w:rPr>
      </w:pPr>
      <w:r w:rsidRPr="004C552C">
        <w:rPr>
          <w:color w:val="000000"/>
          <w:sz w:val="28"/>
          <w:szCs w:val="28"/>
        </w:rPr>
        <w:t>1.</w:t>
      </w:r>
      <w:r w:rsidRPr="004C552C">
        <w:rPr>
          <w:color w:val="000000"/>
          <w:sz w:val="28"/>
          <w:szCs w:val="28"/>
        </w:rPr>
        <w:tab/>
        <w:t>Жалобы больных с патологией системы мочевыделения.</w:t>
      </w:r>
    </w:p>
    <w:p w:rsidR="004C552C" w:rsidRPr="004C552C" w:rsidRDefault="004C552C" w:rsidP="004C552C">
      <w:pPr>
        <w:ind w:firstLine="709"/>
        <w:jc w:val="both"/>
        <w:rPr>
          <w:color w:val="000000"/>
          <w:sz w:val="28"/>
          <w:szCs w:val="28"/>
        </w:rPr>
      </w:pPr>
      <w:r w:rsidRPr="004C552C">
        <w:rPr>
          <w:color w:val="000000"/>
          <w:sz w:val="28"/>
          <w:szCs w:val="28"/>
        </w:rPr>
        <w:t>2.</w:t>
      </w:r>
      <w:r w:rsidRPr="004C552C">
        <w:rPr>
          <w:color w:val="000000"/>
          <w:sz w:val="28"/>
          <w:szCs w:val="28"/>
        </w:rPr>
        <w:tab/>
        <w:t>Данные общего и частного осмотра при данной патологии.</w:t>
      </w:r>
    </w:p>
    <w:p w:rsidR="004C552C" w:rsidRPr="004C552C" w:rsidRDefault="004C552C" w:rsidP="004C552C">
      <w:pPr>
        <w:ind w:left="1418" w:hanging="709"/>
        <w:jc w:val="both"/>
        <w:rPr>
          <w:color w:val="000000"/>
          <w:sz w:val="28"/>
          <w:szCs w:val="28"/>
        </w:rPr>
      </w:pPr>
      <w:r w:rsidRPr="004C552C">
        <w:rPr>
          <w:color w:val="000000"/>
          <w:sz w:val="28"/>
          <w:szCs w:val="28"/>
        </w:rPr>
        <w:t>3.</w:t>
      </w:r>
      <w:r w:rsidRPr="004C552C">
        <w:rPr>
          <w:color w:val="000000"/>
          <w:sz w:val="28"/>
          <w:szCs w:val="28"/>
        </w:rPr>
        <w:tab/>
        <w:t xml:space="preserve">Функциональные методы исследования (проба Зимницкого, на </w:t>
      </w:r>
      <w:r>
        <w:rPr>
          <w:color w:val="000000"/>
          <w:sz w:val="28"/>
          <w:szCs w:val="28"/>
        </w:rPr>
        <w:t xml:space="preserve">  </w:t>
      </w:r>
      <w:r w:rsidRPr="004C552C">
        <w:rPr>
          <w:color w:val="000000"/>
          <w:sz w:val="28"/>
          <w:szCs w:val="28"/>
        </w:rPr>
        <w:t>разведение и концентрацию, Реберга).</w:t>
      </w:r>
    </w:p>
    <w:p w:rsidR="004C552C" w:rsidRPr="004C552C" w:rsidRDefault="004C552C" w:rsidP="004C552C">
      <w:pPr>
        <w:ind w:left="1418" w:hanging="709"/>
        <w:jc w:val="both"/>
        <w:rPr>
          <w:color w:val="000000"/>
          <w:sz w:val="28"/>
          <w:szCs w:val="28"/>
        </w:rPr>
      </w:pPr>
      <w:r w:rsidRPr="004C552C">
        <w:rPr>
          <w:color w:val="000000"/>
          <w:sz w:val="28"/>
          <w:szCs w:val="28"/>
        </w:rPr>
        <w:t>4.</w:t>
      </w:r>
      <w:r w:rsidRPr="004C552C">
        <w:rPr>
          <w:color w:val="000000"/>
          <w:sz w:val="28"/>
          <w:szCs w:val="28"/>
        </w:rPr>
        <w:tab/>
        <w:t>Лабораторные методы исследования (общий анализ мочи, проба по Нечипоренко, Аддис-Каковскому).</w:t>
      </w:r>
    </w:p>
    <w:p w:rsidR="00675FD0" w:rsidRDefault="004C552C" w:rsidP="004C552C">
      <w:pPr>
        <w:ind w:left="1418" w:hanging="709"/>
        <w:jc w:val="both"/>
        <w:rPr>
          <w:color w:val="000000"/>
          <w:sz w:val="28"/>
          <w:szCs w:val="28"/>
        </w:rPr>
      </w:pPr>
      <w:r w:rsidRPr="004C552C">
        <w:rPr>
          <w:color w:val="000000"/>
          <w:sz w:val="28"/>
          <w:szCs w:val="28"/>
        </w:rPr>
        <w:t>5.</w:t>
      </w:r>
      <w:r w:rsidRPr="004C552C">
        <w:rPr>
          <w:color w:val="000000"/>
          <w:sz w:val="28"/>
          <w:szCs w:val="28"/>
        </w:rPr>
        <w:tab/>
        <w:t>Общие представления о рентгенологических и ультразвуковых исследованиях</w:t>
      </w:r>
      <w:r>
        <w:rPr>
          <w:color w:val="000000"/>
          <w:sz w:val="28"/>
          <w:szCs w:val="28"/>
        </w:rPr>
        <w:t>.</w:t>
      </w:r>
    </w:p>
    <w:p w:rsidR="004C552C" w:rsidRDefault="004C552C" w:rsidP="004C552C">
      <w:pPr>
        <w:ind w:left="1418" w:hanging="709"/>
        <w:jc w:val="both"/>
        <w:rPr>
          <w:color w:val="000000"/>
          <w:sz w:val="28"/>
          <w:szCs w:val="28"/>
        </w:rPr>
      </w:pPr>
    </w:p>
    <w:p w:rsidR="004C552C" w:rsidRPr="004C552C" w:rsidRDefault="004C552C" w:rsidP="004C552C">
      <w:pPr>
        <w:ind w:left="1418" w:hanging="709"/>
        <w:jc w:val="both"/>
        <w:rPr>
          <w:b/>
          <w:color w:val="000000"/>
          <w:sz w:val="28"/>
          <w:szCs w:val="28"/>
        </w:rPr>
      </w:pPr>
      <w:r w:rsidRPr="004C552C">
        <w:rPr>
          <w:b/>
          <w:color w:val="000000"/>
          <w:sz w:val="28"/>
          <w:szCs w:val="28"/>
        </w:rPr>
        <w:t>Решение ситуационных задач:</w:t>
      </w:r>
    </w:p>
    <w:p w:rsidR="004C552C" w:rsidRPr="004C552C" w:rsidRDefault="005B3766" w:rsidP="004C552C">
      <w:pPr>
        <w:ind w:left="1418" w:hanging="709"/>
        <w:jc w:val="both"/>
        <w:rPr>
          <w:b/>
          <w:color w:val="000000"/>
          <w:sz w:val="28"/>
          <w:szCs w:val="28"/>
        </w:rPr>
      </w:pPr>
      <w:r>
        <w:rPr>
          <w:b/>
          <w:color w:val="000000"/>
          <w:sz w:val="28"/>
          <w:szCs w:val="28"/>
        </w:rPr>
        <w:t>Задача № 1</w:t>
      </w:r>
    </w:p>
    <w:p w:rsidR="00F21A84" w:rsidRDefault="004C552C" w:rsidP="00F21A84">
      <w:pPr>
        <w:tabs>
          <w:tab w:val="left" w:pos="0"/>
        </w:tabs>
        <w:jc w:val="both"/>
        <w:rPr>
          <w:color w:val="000000"/>
          <w:sz w:val="28"/>
          <w:szCs w:val="28"/>
        </w:rPr>
      </w:pPr>
      <w:r>
        <w:rPr>
          <w:color w:val="000000"/>
          <w:sz w:val="28"/>
          <w:szCs w:val="28"/>
        </w:rPr>
        <w:tab/>
      </w:r>
      <w:r w:rsidR="00F21A84" w:rsidRPr="00F21A84">
        <w:rPr>
          <w:color w:val="000000"/>
          <w:sz w:val="28"/>
          <w:szCs w:val="28"/>
        </w:rPr>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 Исследование больного А, поступившего в клинику с болями в поясничной области</w:t>
      </w:r>
    </w:p>
    <w:p w:rsidR="00F21A84" w:rsidRDefault="00F21A84" w:rsidP="00F21A84">
      <w:pPr>
        <w:tabs>
          <w:tab w:val="left" w:pos="0"/>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387"/>
      </w:tblGrid>
      <w:tr w:rsidR="00F21A84" w:rsidRPr="00B938DA" w:rsidTr="00F21A84">
        <w:tc>
          <w:tcPr>
            <w:tcW w:w="4819" w:type="dxa"/>
          </w:tcPr>
          <w:p w:rsidR="00F21A84" w:rsidRPr="00B938DA" w:rsidRDefault="00F21A84" w:rsidP="0033282E">
            <w:pPr>
              <w:pStyle w:val="51"/>
              <w:suppressAutoHyphens/>
              <w:spacing w:line="360" w:lineRule="auto"/>
              <w:jc w:val="center"/>
              <w:outlineLvl w:val="4"/>
            </w:pPr>
            <w:r w:rsidRPr="00B938DA">
              <w:t>Доставленное количество</w:t>
            </w:r>
          </w:p>
        </w:tc>
        <w:tc>
          <w:tcPr>
            <w:tcW w:w="5387" w:type="dxa"/>
          </w:tcPr>
          <w:p w:rsidR="00F21A84" w:rsidRPr="00B938DA" w:rsidRDefault="00F21A84" w:rsidP="0033282E">
            <w:pPr>
              <w:pStyle w:val="51"/>
              <w:suppressAutoHyphens/>
              <w:spacing w:line="360" w:lineRule="auto"/>
              <w:jc w:val="center"/>
              <w:outlineLvl w:val="4"/>
            </w:pPr>
            <w:r w:rsidRPr="00B938DA">
              <w:t>70,0 мл</w:t>
            </w:r>
          </w:p>
        </w:tc>
      </w:tr>
      <w:tr w:rsidR="00F21A84" w:rsidRPr="00B938DA" w:rsidTr="00F21A84">
        <w:tc>
          <w:tcPr>
            <w:tcW w:w="4819" w:type="dxa"/>
          </w:tcPr>
          <w:p w:rsidR="00F21A84" w:rsidRPr="00B938DA" w:rsidRDefault="00F21A84" w:rsidP="0033282E">
            <w:pPr>
              <w:pStyle w:val="51"/>
              <w:suppressAutoHyphens/>
              <w:spacing w:line="360" w:lineRule="auto"/>
              <w:jc w:val="center"/>
              <w:outlineLvl w:val="4"/>
            </w:pPr>
            <w:r w:rsidRPr="00B938DA">
              <w:t>Цвет</w:t>
            </w:r>
          </w:p>
        </w:tc>
        <w:tc>
          <w:tcPr>
            <w:tcW w:w="5387" w:type="dxa"/>
          </w:tcPr>
          <w:p w:rsidR="00F21A84" w:rsidRPr="00B938DA" w:rsidRDefault="00F21A84" w:rsidP="0033282E">
            <w:pPr>
              <w:pStyle w:val="51"/>
              <w:suppressAutoHyphens/>
              <w:spacing w:line="360" w:lineRule="auto"/>
              <w:jc w:val="center"/>
              <w:outlineLvl w:val="4"/>
            </w:pPr>
            <w:r w:rsidRPr="00B938DA">
              <w:t>соломенно-желтый</w:t>
            </w:r>
          </w:p>
        </w:tc>
      </w:tr>
      <w:tr w:rsidR="00F21A84" w:rsidRPr="00B938DA" w:rsidTr="00F21A84">
        <w:tc>
          <w:tcPr>
            <w:tcW w:w="4819" w:type="dxa"/>
          </w:tcPr>
          <w:p w:rsidR="00F21A84" w:rsidRPr="00B938DA" w:rsidRDefault="00F21A84" w:rsidP="0033282E">
            <w:pPr>
              <w:pStyle w:val="51"/>
              <w:suppressAutoHyphens/>
              <w:spacing w:line="360" w:lineRule="auto"/>
              <w:jc w:val="center"/>
              <w:outlineLvl w:val="4"/>
            </w:pPr>
            <w:r w:rsidRPr="00B938DA">
              <w:t>Реакция</w:t>
            </w:r>
          </w:p>
        </w:tc>
        <w:tc>
          <w:tcPr>
            <w:tcW w:w="5387" w:type="dxa"/>
          </w:tcPr>
          <w:p w:rsidR="00F21A84" w:rsidRPr="00B938DA" w:rsidRDefault="00F21A84" w:rsidP="0033282E">
            <w:pPr>
              <w:pStyle w:val="51"/>
              <w:suppressAutoHyphens/>
              <w:spacing w:line="360" w:lineRule="auto"/>
              <w:jc w:val="center"/>
              <w:outlineLvl w:val="4"/>
            </w:pPr>
            <w:r w:rsidRPr="00B938DA">
              <w:t>кислая</w:t>
            </w:r>
          </w:p>
        </w:tc>
      </w:tr>
      <w:tr w:rsidR="00F21A84" w:rsidRPr="00B938DA" w:rsidTr="00F21A84">
        <w:tc>
          <w:tcPr>
            <w:tcW w:w="4819" w:type="dxa"/>
          </w:tcPr>
          <w:p w:rsidR="00F21A84" w:rsidRPr="00B938DA" w:rsidRDefault="00F21A84" w:rsidP="0033282E">
            <w:pPr>
              <w:pStyle w:val="51"/>
              <w:suppressAutoHyphens/>
              <w:spacing w:line="360" w:lineRule="auto"/>
              <w:jc w:val="center"/>
              <w:outlineLvl w:val="4"/>
            </w:pPr>
            <w:r w:rsidRPr="00B938DA">
              <w:t>Удельный вес</w:t>
            </w:r>
          </w:p>
        </w:tc>
        <w:tc>
          <w:tcPr>
            <w:tcW w:w="5387" w:type="dxa"/>
          </w:tcPr>
          <w:p w:rsidR="00F21A84" w:rsidRPr="00B938DA" w:rsidRDefault="00F21A84" w:rsidP="0033282E">
            <w:pPr>
              <w:pStyle w:val="51"/>
              <w:suppressAutoHyphens/>
              <w:spacing w:line="360" w:lineRule="auto"/>
              <w:jc w:val="center"/>
              <w:outlineLvl w:val="4"/>
            </w:pPr>
            <w:r w:rsidRPr="00B938DA">
              <w:t>1020</w:t>
            </w:r>
          </w:p>
        </w:tc>
      </w:tr>
      <w:tr w:rsidR="00F21A84" w:rsidRPr="00B938DA" w:rsidTr="00F21A84">
        <w:tc>
          <w:tcPr>
            <w:tcW w:w="4819" w:type="dxa"/>
          </w:tcPr>
          <w:p w:rsidR="00F21A84" w:rsidRPr="00B938DA" w:rsidRDefault="00F21A84" w:rsidP="0033282E">
            <w:pPr>
              <w:pStyle w:val="51"/>
              <w:suppressAutoHyphens/>
              <w:spacing w:line="360" w:lineRule="auto"/>
              <w:jc w:val="center"/>
              <w:outlineLvl w:val="4"/>
            </w:pPr>
            <w:r w:rsidRPr="00B938DA">
              <w:t>Прозрачность</w:t>
            </w:r>
          </w:p>
        </w:tc>
        <w:tc>
          <w:tcPr>
            <w:tcW w:w="5387" w:type="dxa"/>
          </w:tcPr>
          <w:p w:rsidR="00F21A84" w:rsidRPr="00B938DA" w:rsidRDefault="00F21A84" w:rsidP="0033282E">
            <w:pPr>
              <w:pStyle w:val="51"/>
              <w:suppressAutoHyphens/>
              <w:spacing w:line="360" w:lineRule="auto"/>
              <w:jc w:val="center"/>
              <w:outlineLvl w:val="4"/>
            </w:pPr>
            <w:r w:rsidRPr="00B938DA">
              <w:t>полная</w:t>
            </w:r>
          </w:p>
        </w:tc>
      </w:tr>
      <w:tr w:rsidR="00F21A84" w:rsidRPr="00B938DA" w:rsidTr="00F21A84">
        <w:tc>
          <w:tcPr>
            <w:tcW w:w="4819" w:type="dxa"/>
          </w:tcPr>
          <w:p w:rsidR="00F21A84" w:rsidRPr="00B938DA" w:rsidRDefault="00F21A84" w:rsidP="0033282E">
            <w:pPr>
              <w:pStyle w:val="51"/>
              <w:suppressAutoHyphens/>
              <w:spacing w:line="360" w:lineRule="auto"/>
              <w:jc w:val="center"/>
              <w:outlineLvl w:val="4"/>
            </w:pPr>
            <w:r w:rsidRPr="00B938DA">
              <w:t>Белок</w:t>
            </w:r>
          </w:p>
        </w:tc>
        <w:tc>
          <w:tcPr>
            <w:tcW w:w="5387" w:type="dxa"/>
          </w:tcPr>
          <w:p w:rsidR="00F21A84" w:rsidRPr="00B938DA" w:rsidRDefault="00F21A84" w:rsidP="0033282E">
            <w:pPr>
              <w:pStyle w:val="51"/>
              <w:suppressAutoHyphens/>
              <w:spacing w:line="360" w:lineRule="auto"/>
              <w:jc w:val="center"/>
              <w:outlineLvl w:val="4"/>
            </w:pPr>
            <w:r w:rsidRPr="00B938DA">
              <w:t>отсутствует</w:t>
            </w:r>
          </w:p>
        </w:tc>
      </w:tr>
      <w:tr w:rsidR="00F21A84" w:rsidRPr="00B938DA" w:rsidTr="00F21A84">
        <w:tc>
          <w:tcPr>
            <w:tcW w:w="4819" w:type="dxa"/>
          </w:tcPr>
          <w:p w:rsidR="00F21A84" w:rsidRPr="00B938DA" w:rsidRDefault="00F21A84" w:rsidP="0033282E">
            <w:pPr>
              <w:pStyle w:val="51"/>
              <w:suppressAutoHyphens/>
              <w:spacing w:line="360" w:lineRule="auto"/>
              <w:jc w:val="center"/>
              <w:outlineLvl w:val="4"/>
            </w:pPr>
            <w:r w:rsidRPr="00B938DA">
              <w:t>Лейкоциты</w:t>
            </w:r>
          </w:p>
        </w:tc>
        <w:tc>
          <w:tcPr>
            <w:tcW w:w="5387" w:type="dxa"/>
          </w:tcPr>
          <w:p w:rsidR="00F21A84" w:rsidRPr="00B938DA" w:rsidRDefault="00F21A84" w:rsidP="0033282E">
            <w:pPr>
              <w:pStyle w:val="51"/>
              <w:suppressAutoHyphens/>
              <w:spacing w:line="360" w:lineRule="auto"/>
              <w:jc w:val="center"/>
              <w:outlineLvl w:val="4"/>
            </w:pPr>
            <w:r w:rsidRPr="00B938DA">
              <w:t>2 – 3 в поле зрения</w:t>
            </w:r>
          </w:p>
        </w:tc>
      </w:tr>
      <w:tr w:rsidR="00F21A84" w:rsidRPr="00B938DA" w:rsidTr="00F21A84">
        <w:tc>
          <w:tcPr>
            <w:tcW w:w="4819" w:type="dxa"/>
          </w:tcPr>
          <w:p w:rsidR="00F21A84" w:rsidRPr="00B938DA" w:rsidRDefault="00F21A84" w:rsidP="0033282E">
            <w:pPr>
              <w:pStyle w:val="21"/>
              <w:suppressAutoHyphens/>
              <w:spacing w:line="360" w:lineRule="auto"/>
              <w:jc w:val="center"/>
              <w:rPr>
                <w:b/>
              </w:rPr>
            </w:pPr>
            <w:r w:rsidRPr="00B938DA">
              <w:t>Эпителиальные клетки</w:t>
            </w:r>
          </w:p>
        </w:tc>
        <w:tc>
          <w:tcPr>
            <w:tcW w:w="5387" w:type="dxa"/>
          </w:tcPr>
          <w:p w:rsidR="00F21A84" w:rsidRPr="00B938DA" w:rsidRDefault="00F21A84" w:rsidP="0033282E">
            <w:pPr>
              <w:pStyle w:val="21"/>
              <w:suppressAutoHyphens/>
              <w:spacing w:line="360" w:lineRule="auto"/>
              <w:jc w:val="center"/>
              <w:rPr>
                <w:b/>
              </w:rPr>
            </w:pPr>
            <w:r w:rsidRPr="00B938DA">
              <w:t>1 – 2 плоские в поле зрения</w:t>
            </w:r>
          </w:p>
        </w:tc>
      </w:tr>
    </w:tbl>
    <w:p w:rsidR="004C552C" w:rsidRDefault="004C552C" w:rsidP="00F21A84">
      <w:pPr>
        <w:tabs>
          <w:tab w:val="left" w:pos="0"/>
        </w:tabs>
        <w:jc w:val="both"/>
        <w:rPr>
          <w:color w:val="000000"/>
          <w:sz w:val="28"/>
          <w:szCs w:val="28"/>
        </w:rPr>
      </w:pPr>
      <w:r>
        <w:rPr>
          <w:color w:val="000000"/>
          <w:sz w:val="28"/>
          <w:szCs w:val="28"/>
        </w:rPr>
        <w:tab/>
      </w:r>
    </w:p>
    <w:p w:rsidR="00F21A84" w:rsidRPr="00F21A84" w:rsidRDefault="00F21A84" w:rsidP="005B3766">
      <w:pPr>
        <w:ind w:firstLine="708"/>
        <w:jc w:val="both"/>
        <w:rPr>
          <w:b/>
          <w:color w:val="000000"/>
          <w:sz w:val="28"/>
          <w:szCs w:val="28"/>
        </w:rPr>
      </w:pPr>
      <w:r w:rsidRPr="00F21A84">
        <w:rPr>
          <w:b/>
          <w:color w:val="000000"/>
          <w:sz w:val="28"/>
          <w:szCs w:val="28"/>
        </w:rPr>
        <w:t>Задача №</w:t>
      </w:r>
      <w:r w:rsidR="005B3766">
        <w:rPr>
          <w:b/>
          <w:color w:val="000000"/>
          <w:sz w:val="28"/>
          <w:szCs w:val="28"/>
        </w:rPr>
        <w:t xml:space="preserve"> 2</w:t>
      </w:r>
    </w:p>
    <w:p w:rsidR="00675FD0" w:rsidRDefault="00F21A84" w:rsidP="005B3766">
      <w:pPr>
        <w:ind w:firstLine="708"/>
        <w:jc w:val="both"/>
        <w:rPr>
          <w:color w:val="000000"/>
          <w:sz w:val="28"/>
          <w:szCs w:val="28"/>
        </w:rPr>
      </w:pPr>
      <w:r w:rsidRPr="00F21A84">
        <w:rPr>
          <w:color w:val="000000"/>
          <w:sz w:val="28"/>
          <w:szCs w:val="28"/>
        </w:rPr>
        <w:t>Больные Б и В обратились к врачу в связи с тем, что заметили необычную кровянистую окраску мочи.</w:t>
      </w:r>
      <w:r>
        <w:rPr>
          <w:color w:val="000000"/>
          <w:sz w:val="28"/>
          <w:szCs w:val="28"/>
        </w:rPr>
        <w:t xml:space="preserve"> </w:t>
      </w:r>
      <w:r w:rsidRPr="00F21A84">
        <w:rPr>
          <w:color w:val="000000"/>
          <w:sz w:val="28"/>
          <w:szCs w:val="28"/>
        </w:rPr>
        <w:t>Результаты исследование мочи</w:t>
      </w:r>
    </w:p>
    <w:p w:rsidR="00F21A84" w:rsidRDefault="00F21A84" w:rsidP="00F21A84">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745"/>
      </w:tblGrid>
      <w:tr w:rsidR="00F21A84" w:rsidRPr="00B938DA" w:rsidTr="00F21A84">
        <w:tc>
          <w:tcPr>
            <w:tcW w:w="3176" w:type="dxa"/>
          </w:tcPr>
          <w:p w:rsidR="00F21A84" w:rsidRPr="00B938DA" w:rsidRDefault="00F21A84" w:rsidP="0033282E">
            <w:pPr>
              <w:pStyle w:val="21"/>
              <w:suppressAutoHyphens/>
              <w:spacing w:after="0" w:line="240" w:lineRule="auto"/>
              <w:jc w:val="center"/>
            </w:pPr>
            <w:r w:rsidRPr="00B938DA">
              <w:t>Характеристика мочи</w:t>
            </w:r>
          </w:p>
        </w:tc>
        <w:tc>
          <w:tcPr>
            <w:tcW w:w="3285" w:type="dxa"/>
          </w:tcPr>
          <w:p w:rsidR="00F21A84" w:rsidRPr="00B938DA" w:rsidRDefault="00F21A84" w:rsidP="0033282E">
            <w:pPr>
              <w:pStyle w:val="21"/>
              <w:suppressAutoHyphens/>
              <w:spacing w:after="0" w:line="240" w:lineRule="auto"/>
              <w:jc w:val="center"/>
            </w:pPr>
            <w:r w:rsidRPr="00B938DA">
              <w:t>Больной Б</w:t>
            </w:r>
          </w:p>
        </w:tc>
        <w:tc>
          <w:tcPr>
            <w:tcW w:w="3745" w:type="dxa"/>
          </w:tcPr>
          <w:p w:rsidR="00F21A84" w:rsidRPr="00B938DA" w:rsidRDefault="00F21A84" w:rsidP="0033282E">
            <w:pPr>
              <w:pStyle w:val="21"/>
              <w:suppressAutoHyphens/>
              <w:spacing w:after="0" w:line="240" w:lineRule="auto"/>
              <w:jc w:val="center"/>
            </w:pPr>
            <w:r w:rsidRPr="00B938DA">
              <w:t>Больной В</w:t>
            </w:r>
          </w:p>
        </w:tc>
      </w:tr>
      <w:tr w:rsidR="00F21A84" w:rsidRPr="00B938DA" w:rsidTr="00F21A84">
        <w:tc>
          <w:tcPr>
            <w:tcW w:w="3176" w:type="dxa"/>
          </w:tcPr>
          <w:p w:rsidR="00F21A84" w:rsidRPr="00B938DA" w:rsidRDefault="00F21A84" w:rsidP="0033282E">
            <w:pPr>
              <w:pStyle w:val="af3"/>
              <w:suppressAutoHyphens/>
              <w:jc w:val="both"/>
            </w:pPr>
            <w:r w:rsidRPr="00B938DA">
              <w:t>Доставленное количество</w:t>
            </w:r>
          </w:p>
        </w:tc>
        <w:tc>
          <w:tcPr>
            <w:tcW w:w="3285" w:type="dxa"/>
          </w:tcPr>
          <w:p w:rsidR="00F21A84" w:rsidRPr="00B938DA" w:rsidRDefault="00F21A84" w:rsidP="0033282E">
            <w:pPr>
              <w:pStyle w:val="af3"/>
              <w:suppressAutoHyphens/>
            </w:pPr>
            <w:r w:rsidRPr="00B938DA">
              <w:t>180,0 мл</w:t>
            </w:r>
          </w:p>
        </w:tc>
        <w:tc>
          <w:tcPr>
            <w:tcW w:w="3745" w:type="dxa"/>
          </w:tcPr>
          <w:p w:rsidR="00F21A84" w:rsidRPr="00B938DA" w:rsidRDefault="00F21A84" w:rsidP="0033282E">
            <w:pPr>
              <w:pStyle w:val="af3"/>
              <w:suppressAutoHyphens/>
              <w:jc w:val="both"/>
            </w:pPr>
            <w:r w:rsidRPr="00B938DA">
              <w:t>60,0 мл</w:t>
            </w:r>
          </w:p>
        </w:tc>
      </w:tr>
      <w:tr w:rsidR="00F21A84" w:rsidRPr="00B938DA" w:rsidTr="00F21A84">
        <w:tc>
          <w:tcPr>
            <w:tcW w:w="3176" w:type="dxa"/>
          </w:tcPr>
          <w:p w:rsidR="00F21A84" w:rsidRPr="00B938DA" w:rsidRDefault="00F21A84" w:rsidP="0033282E">
            <w:pPr>
              <w:pStyle w:val="af3"/>
              <w:suppressAutoHyphens/>
              <w:jc w:val="both"/>
            </w:pPr>
            <w:r w:rsidRPr="00B938DA">
              <w:t>Цвет</w:t>
            </w:r>
          </w:p>
        </w:tc>
        <w:tc>
          <w:tcPr>
            <w:tcW w:w="3285" w:type="dxa"/>
          </w:tcPr>
          <w:p w:rsidR="00F21A84" w:rsidRPr="00B938DA" w:rsidRDefault="00F21A84" w:rsidP="0033282E">
            <w:pPr>
              <w:pStyle w:val="af3"/>
              <w:suppressAutoHyphens/>
            </w:pPr>
            <w:r w:rsidRPr="00B938DA">
              <w:t>кровянистый</w:t>
            </w:r>
          </w:p>
        </w:tc>
        <w:tc>
          <w:tcPr>
            <w:tcW w:w="3745" w:type="dxa"/>
          </w:tcPr>
          <w:p w:rsidR="00F21A84" w:rsidRPr="00B938DA" w:rsidRDefault="00F21A84" w:rsidP="0033282E">
            <w:pPr>
              <w:pStyle w:val="af3"/>
              <w:suppressAutoHyphens/>
              <w:jc w:val="both"/>
            </w:pPr>
            <w:r w:rsidRPr="00B938DA">
              <w:t>мясных помоев</w:t>
            </w:r>
          </w:p>
        </w:tc>
      </w:tr>
      <w:tr w:rsidR="00F21A84" w:rsidRPr="00B938DA" w:rsidTr="00F21A84">
        <w:tc>
          <w:tcPr>
            <w:tcW w:w="3176" w:type="dxa"/>
          </w:tcPr>
          <w:p w:rsidR="00F21A84" w:rsidRPr="00B938DA" w:rsidRDefault="00F21A84" w:rsidP="0033282E">
            <w:pPr>
              <w:pStyle w:val="af3"/>
              <w:suppressAutoHyphens/>
              <w:jc w:val="both"/>
            </w:pPr>
            <w:r w:rsidRPr="00B938DA">
              <w:t>Реакция</w:t>
            </w:r>
          </w:p>
        </w:tc>
        <w:tc>
          <w:tcPr>
            <w:tcW w:w="3285" w:type="dxa"/>
          </w:tcPr>
          <w:p w:rsidR="00F21A84" w:rsidRPr="00B938DA" w:rsidRDefault="00F21A84" w:rsidP="0033282E">
            <w:pPr>
              <w:pStyle w:val="af3"/>
              <w:suppressAutoHyphens/>
            </w:pPr>
            <w:r w:rsidRPr="00B938DA">
              <w:t>кислая</w:t>
            </w:r>
          </w:p>
        </w:tc>
        <w:tc>
          <w:tcPr>
            <w:tcW w:w="3745" w:type="dxa"/>
          </w:tcPr>
          <w:p w:rsidR="00F21A84" w:rsidRPr="00B938DA" w:rsidRDefault="00F21A84" w:rsidP="0033282E">
            <w:pPr>
              <w:pStyle w:val="af3"/>
              <w:suppressAutoHyphens/>
              <w:jc w:val="both"/>
            </w:pPr>
            <w:r w:rsidRPr="00B938DA">
              <w:t>Кислая</w:t>
            </w:r>
          </w:p>
        </w:tc>
      </w:tr>
      <w:tr w:rsidR="00F21A84" w:rsidRPr="00B938DA" w:rsidTr="00F21A84">
        <w:tc>
          <w:tcPr>
            <w:tcW w:w="3176" w:type="dxa"/>
          </w:tcPr>
          <w:p w:rsidR="00F21A84" w:rsidRPr="00B938DA" w:rsidRDefault="00F21A84" w:rsidP="0033282E">
            <w:pPr>
              <w:pStyle w:val="af3"/>
              <w:suppressAutoHyphens/>
              <w:jc w:val="both"/>
            </w:pPr>
            <w:r w:rsidRPr="00B938DA">
              <w:lastRenderedPageBreak/>
              <w:t>Удельный вес</w:t>
            </w:r>
          </w:p>
        </w:tc>
        <w:tc>
          <w:tcPr>
            <w:tcW w:w="3285" w:type="dxa"/>
          </w:tcPr>
          <w:p w:rsidR="00F21A84" w:rsidRPr="00B938DA" w:rsidRDefault="00F21A84" w:rsidP="0033282E">
            <w:pPr>
              <w:pStyle w:val="af3"/>
              <w:suppressAutoHyphens/>
            </w:pPr>
            <w:r w:rsidRPr="00B938DA">
              <w:t>1017</w:t>
            </w:r>
          </w:p>
        </w:tc>
        <w:tc>
          <w:tcPr>
            <w:tcW w:w="3745" w:type="dxa"/>
          </w:tcPr>
          <w:p w:rsidR="00F21A84" w:rsidRPr="00B938DA" w:rsidRDefault="00F21A84" w:rsidP="0033282E">
            <w:pPr>
              <w:pStyle w:val="af3"/>
              <w:suppressAutoHyphens/>
              <w:jc w:val="both"/>
            </w:pPr>
            <w:r w:rsidRPr="00B938DA">
              <w:t>1024</w:t>
            </w:r>
          </w:p>
        </w:tc>
      </w:tr>
      <w:tr w:rsidR="00F21A84" w:rsidRPr="00B938DA" w:rsidTr="00F21A84">
        <w:tc>
          <w:tcPr>
            <w:tcW w:w="3176" w:type="dxa"/>
          </w:tcPr>
          <w:p w:rsidR="00F21A84" w:rsidRPr="00B938DA" w:rsidRDefault="00F21A84" w:rsidP="0033282E">
            <w:pPr>
              <w:pStyle w:val="af3"/>
              <w:suppressAutoHyphens/>
              <w:jc w:val="both"/>
            </w:pPr>
            <w:r w:rsidRPr="00B938DA">
              <w:t>Прозрачность</w:t>
            </w:r>
          </w:p>
        </w:tc>
        <w:tc>
          <w:tcPr>
            <w:tcW w:w="3285" w:type="dxa"/>
          </w:tcPr>
          <w:p w:rsidR="00F21A84" w:rsidRPr="00B938DA" w:rsidRDefault="00F21A84" w:rsidP="0033282E">
            <w:pPr>
              <w:pStyle w:val="af3"/>
              <w:suppressAutoHyphens/>
            </w:pPr>
            <w:r w:rsidRPr="00B938DA">
              <w:t>мутная</w:t>
            </w:r>
          </w:p>
        </w:tc>
        <w:tc>
          <w:tcPr>
            <w:tcW w:w="3745" w:type="dxa"/>
          </w:tcPr>
          <w:p w:rsidR="00F21A84" w:rsidRPr="00B938DA" w:rsidRDefault="00F21A84" w:rsidP="0033282E">
            <w:pPr>
              <w:pStyle w:val="af3"/>
              <w:suppressAutoHyphens/>
              <w:jc w:val="both"/>
            </w:pPr>
            <w:r w:rsidRPr="00B938DA">
              <w:t>слабо мутная</w:t>
            </w:r>
          </w:p>
        </w:tc>
      </w:tr>
      <w:tr w:rsidR="00F21A84" w:rsidRPr="00B938DA" w:rsidTr="00F21A84">
        <w:tc>
          <w:tcPr>
            <w:tcW w:w="3176" w:type="dxa"/>
          </w:tcPr>
          <w:p w:rsidR="00F21A84" w:rsidRPr="00B938DA" w:rsidRDefault="00F21A84" w:rsidP="0033282E">
            <w:pPr>
              <w:pStyle w:val="af3"/>
              <w:suppressAutoHyphens/>
              <w:jc w:val="both"/>
            </w:pPr>
            <w:r w:rsidRPr="00B938DA">
              <w:t>Белок</w:t>
            </w:r>
          </w:p>
        </w:tc>
        <w:tc>
          <w:tcPr>
            <w:tcW w:w="3285" w:type="dxa"/>
          </w:tcPr>
          <w:p w:rsidR="00F21A84" w:rsidRPr="00B938DA" w:rsidRDefault="00F21A84" w:rsidP="0033282E">
            <w:pPr>
              <w:pStyle w:val="af3"/>
              <w:suppressAutoHyphens/>
            </w:pPr>
            <w:r w:rsidRPr="00B938DA">
              <w:t>0,33 %о</w:t>
            </w:r>
          </w:p>
        </w:tc>
        <w:tc>
          <w:tcPr>
            <w:tcW w:w="3745" w:type="dxa"/>
          </w:tcPr>
          <w:p w:rsidR="00F21A84" w:rsidRPr="00B938DA" w:rsidRDefault="00F21A84" w:rsidP="0033282E">
            <w:pPr>
              <w:pStyle w:val="af3"/>
              <w:suppressAutoHyphens/>
              <w:jc w:val="both"/>
            </w:pPr>
            <w:r w:rsidRPr="00B938DA">
              <w:t>1,84 %о</w:t>
            </w:r>
          </w:p>
        </w:tc>
      </w:tr>
      <w:tr w:rsidR="00F21A84" w:rsidRPr="00B938DA" w:rsidTr="00F21A84">
        <w:tc>
          <w:tcPr>
            <w:tcW w:w="3176" w:type="dxa"/>
          </w:tcPr>
          <w:p w:rsidR="00F21A84" w:rsidRPr="00B938DA" w:rsidRDefault="00F21A84" w:rsidP="0033282E">
            <w:pPr>
              <w:pStyle w:val="af3"/>
              <w:suppressAutoHyphens/>
              <w:jc w:val="both"/>
            </w:pPr>
            <w:r w:rsidRPr="00B938DA">
              <w:t>Микроскопия осадка</w:t>
            </w:r>
          </w:p>
          <w:p w:rsidR="00F21A84" w:rsidRPr="00B938DA" w:rsidRDefault="00F21A84" w:rsidP="0033282E">
            <w:pPr>
              <w:pStyle w:val="51"/>
              <w:suppressAutoHyphens/>
              <w:jc w:val="both"/>
              <w:outlineLvl w:val="4"/>
            </w:pPr>
            <w:r w:rsidRPr="00B938DA">
              <w:t>Эпителиальные клетки</w:t>
            </w:r>
          </w:p>
        </w:tc>
        <w:tc>
          <w:tcPr>
            <w:tcW w:w="3285" w:type="dxa"/>
          </w:tcPr>
          <w:p w:rsidR="00F21A84" w:rsidRPr="00B938DA" w:rsidRDefault="00F21A84" w:rsidP="0033282E">
            <w:pPr>
              <w:pStyle w:val="51"/>
              <w:suppressAutoHyphens/>
              <w:outlineLvl w:val="4"/>
            </w:pPr>
            <w:r w:rsidRPr="00B938DA">
              <w:t>плоские 10 – 11 в поле зрения</w:t>
            </w:r>
          </w:p>
        </w:tc>
        <w:tc>
          <w:tcPr>
            <w:tcW w:w="3745" w:type="dxa"/>
          </w:tcPr>
          <w:p w:rsidR="00F21A84" w:rsidRPr="00B938DA" w:rsidRDefault="00F21A84" w:rsidP="0033282E">
            <w:pPr>
              <w:pStyle w:val="51"/>
              <w:suppressAutoHyphens/>
              <w:jc w:val="both"/>
              <w:outlineLvl w:val="4"/>
            </w:pPr>
            <w:r w:rsidRPr="00B938DA">
              <w:t>почечные, 1 – 2 в поле зрения</w:t>
            </w:r>
          </w:p>
        </w:tc>
      </w:tr>
      <w:tr w:rsidR="00F21A84" w:rsidRPr="00B938DA" w:rsidTr="00F21A84">
        <w:tc>
          <w:tcPr>
            <w:tcW w:w="3176" w:type="dxa"/>
          </w:tcPr>
          <w:p w:rsidR="00F21A84" w:rsidRPr="00B938DA" w:rsidRDefault="00F21A84" w:rsidP="0033282E">
            <w:pPr>
              <w:pStyle w:val="af3"/>
              <w:suppressAutoHyphens/>
              <w:jc w:val="both"/>
            </w:pPr>
            <w:r w:rsidRPr="00B938DA">
              <w:t>Лейкоциты</w:t>
            </w:r>
          </w:p>
        </w:tc>
        <w:tc>
          <w:tcPr>
            <w:tcW w:w="3285" w:type="dxa"/>
          </w:tcPr>
          <w:p w:rsidR="00F21A84" w:rsidRPr="00B938DA" w:rsidRDefault="00F21A84" w:rsidP="0033282E">
            <w:pPr>
              <w:pStyle w:val="51"/>
              <w:suppressAutoHyphens/>
              <w:outlineLvl w:val="4"/>
            </w:pPr>
            <w:r w:rsidRPr="00B938DA">
              <w:t>нет</w:t>
            </w:r>
          </w:p>
        </w:tc>
        <w:tc>
          <w:tcPr>
            <w:tcW w:w="3745" w:type="dxa"/>
          </w:tcPr>
          <w:p w:rsidR="00F21A84" w:rsidRPr="00B938DA" w:rsidRDefault="00F21A84" w:rsidP="0033282E">
            <w:pPr>
              <w:pStyle w:val="51"/>
              <w:suppressAutoHyphens/>
              <w:jc w:val="both"/>
              <w:outlineLvl w:val="4"/>
            </w:pPr>
            <w:r w:rsidRPr="00B938DA">
              <w:t>2 – 3  в поле зрения</w:t>
            </w:r>
          </w:p>
        </w:tc>
      </w:tr>
      <w:tr w:rsidR="00F21A84" w:rsidRPr="00B938DA" w:rsidTr="00F21A84">
        <w:tc>
          <w:tcPr>
            <w:tcW w:w="3176" w:type="dxa"/>
          </w:tcPr>
          <w:p w:rsidR="00F21A84" w:rsidRPr="00B938DA" w:rsidRDefault="00F21A84" w:rsidP="0033282E">
            <w:pPr>
              <w:pStyle w:val="51"/>
              <w:suppressAutoHyphens/>
              <w:jc w:val="both"/>
              <w:outlineLvl w:val="4"/>
            </w:pPr>
            <w:r w:rsidRPr="00B938DA">
              <w:t>Эритроциты</w:t>
            </w:r>
          </w:p>
        </w:tc>
        <w:tc>
          <w:tcPr>
            <w:tcW w:w="3285" w:type="dxa"/>
          </w:tcPr>
          <w:p w:rsidR="00F21A84" w:rsidRPr="00B938DA" w:rsidRDefault="00F21A84" w:rsidP="0033282E">
            <w:pPr>
              <w:pStyle w:val="51"/>
              <w:suppressAutoHyphens/>
              <w:outlineLvl w:val="4"/>
            </w:pPr>
            <w:r w:rsidRPr="00B938DA">
              <w:t>свежие 15 – 20 в поле зрения</w:t>
            </w:r>
          </w:p>
        </w:tc>
        <w:tc>
          <w:tcPr>
            <w:tcW w:w="3745" w:type="dxa"/>
          </w:tcPr>
          <w:p w:rsidR="00F21A84" w:rsidRPr="00B938DA" w:rsidRDefault="00F21A84" w:rsidP="0033282E">
            <w:pPr>
              <w:suppressAutoHyphens/>
              <w:jc w:val="both"/>
            </w:pPr>
            <w:r w:rsidRPr="00B938DA">
              <w:t>выщелочные 30 – 60 в поле зрения</w:t>
            </w:r>
          </w:p>
        </w:tc>
      </w:tr>
      <w:tr w:rsidR="00F21A84" w:rsidRPr="00B938DA" w:rsidTr="00F21A84">
        <w:tc>
          <w:tcPr>
            <w:tcW w:w="3176" w:type="dxa"/>
          </w:tcPr>
          <w:p w:rsidR="00F21A84" w:rsidRPr="00B938DA" w:rsidRDefault="00F21A84" w:rsidP="0033282E">
            <w:pPr>
              <w:pStyle w:val="51"/>
              <w:suppressAutoHyphens/>
              <w:jc w:val="both"/>
              <w:outlineLvl w:val="4"/>
            </w:pPr>
            <w:r w:rsidRPr="00B938DA">
              <w:t>Гиалиновые цилиндры</w:t>
            </w:r>
          </w:p>
        </w:tc>
        <w:tc>
          <w:tcPr>
            <w:tcW w:w="3285" w:type="dxa"/>
          </w:tcPr>
          <w:p w:rsidR="00F21A84" w:rsidRPr="00B938DA" w:rsidRDefault="00F21A84" w:rsidP="0033282E">
            <w:pPr>
              <w:pStyle w:val="51"/>
              <w:suppressAutoHyphens/>
              <w:outlineLvl w:val="4"/>
            </w:pPr>
            <w:r w:rsidRPr="00B938DA">
              <w:t>нет</w:t>
            </w:r>
          </w:p>
        </w:tc>
        <w:tc>
          <w:tcPr>
            <w:tcW w:w="3745" w:type="dxa"/>
          </w:tcPr>
          <w:p w:rsidR="00F21A84" w:rsidRPr="00B938DA" w:rsidRDefault="00F21A84" w:rsidP="0033282E">
            <w:pPr>
              <w:pStyle w:val="51"/>
              <w:suppressAutoHyphens/>
              <w:jc w:val="both"/>
              <w:outlineLvl w:val="4"/>
            </w:pPr>
            <w:r w:rsidRPr="00B938DA">
              <w:t>1 – 2 в поле зрения</w:t>
            </w:r>
          </w:p>
        </w:tc>
      </w:tr>
      <w:tr w:rsidR="00F21A84" w:rsidRPr="00B938DA" w:rsidTr="00F21A84">
        <w:tc>
          <w:tcPr>
            <w:tcW w:w="3176" w:type="dxa"/>
          </w:tcPr>
          <w:p w:rsidR="00F21A84" w:rsidRPr="00B938DA" w:rsidRDefault="00F21A84" w:rsidP="0033282E">
            <w:pPr>
              <w:pStyle w:val="51"/>
              <w:suppressAutoHyphens/>
              <w:jc w:val="both"/>
              <w:outlineLvl w:val="4"/>
            </w:pPr>
            <w:r w:rsidRPr="00B938DA">
              <w:t>Соли</w:t>
            </w:r>
          </w:p>
        </w:tc>
        <w:tc>
          <w:tcPr>
            <w:tcW w:w="3285" w:type="dxa"/>
          </w:tcPr>
          <w:p w:rsidR="00F21A84" w:rsidRPr="00B938DA" w:rsidRDefault="00F21A84" w:rsidP="0033282E">
            <w:pPr>
              <w:pStyle w:val="51"/>
              <w:suppressAutoHyphens/>
              <w:outlineLvl w:val="4"/>
            </w:pPr>
            <w:r w:rsidRPr="00B938DA">
              <w:t>оксалаты в большом количестве</w:t>
            </w:r>
          </w:p>
        </w:tc>
        <w:tc>
          <w:tcPr>
            <w:tcW w:w="3745" w:type="dxa"/>
          </w:tcPr>
          <w:p w:rsidR="00F21A84" w:rsidRPr="00B938DA" w:rsidRDefault="00F21A84" w:rsidP="0033282E">
            <w:pPr>
              <w:pStyle w:val="51"/>
              <w:suppressAutoHyphens/>
              <w:jc w:val="both"/>
              <w:outlineLvl w:val="4"/>
            </w:pPr>
            <w:r w:rsidRPr="00B938DA">
              <w:t>нет</w:t>
            </w:r>
          </w:p>
        </w:tc>
      </w:tr>
    </w:tbl>
    <w:p w:rsidR="00F21A84" w:rsidRPr="00F21A84" w:rsidRDefault="00F21A84" w:rsidP="00F21A84">
      <w:pPr>
        <w:ind w:firstLine="708"/>
        <w:jc w:val="both"/>
        <w:rPr>
          <w:color w:val="000000"/>
          <w:sz w:val="28"/>
          <w:szCs w:val="28"/>
        </w:rPr>
      </w:pPr>
      <w:r w:rsidRPr="00F21A84">
        <w:rPr>
          <w:color w:val="000000"/>
          <w:sz w:val="28"/>
          <w:szCs w:val="28"/>
        </w:rPr>
        <w:t>О каких заболеваниях можно думать по этим анализам? Какие признаки свидетельствуют об этом?</w:t>
      </w:r>
    </w:p>
    <w:p w:rsidR="00F21A84" w:rsidRPr="00F21A84" w:rsidRDefault="00F21A84" w:rsidP="00F21A84">
      <w:pPr>
        <w:jc w:val="both"/>
        <w:rPr>
          <w:color w:val="000000"/>
          <w:sz w:val="28"/>
          <w:szCs w:val="28"/>
        </w:rPr>
      </w:pPr>
    </w:p>
    <w:p w:rsidR="00F21A84" w:rsidRPr="00F21A84" w:rsidRDefault="005B3766" w:rsidP="00F21A84">
      <w:pPr>
        <w:ind w:firstLine="708"/>
        <w:jc w:val="both"/>
        <w:rPr>
          <w:b/>
          <w:color w:val="000000"/>
          <w:sz w:val="28"/>
          <w:szCs w:val="28"/>
        </w:rPr>
      </w:pPr>
      <w:r>
        <w:rPr>
          <w:b/>
          <w:color w:val="000000"/>
          <w:sz w:val="28"/>
          <w:szCs w:val="28"/>
        </w:rPr>
        <w:t>Задача № 3</w:t>
      </w:r>
    </w:p>
    <w:p w:rsidR="00F21A84" w:rsidRDefault="00F21A84" w:rsidP="00F21A84">
      <w:pPr>
        <w:ind w:firstLine="708"/>
        <w:jc w:val="both"/>
        <w:rPr>
          <w:color w:val="000000"/>
          <w:sz w:val="28"/>
          <w:szCs w:val="28"/>
        </w:rPr>
      </w:pPr>
      <w:r w:rsidRPr="00F21A84">
        <w:rPr>
          <w:color w:val="000000"/>
          <w:sz w:val="28"/>
          <w:szCs w:val="28"/>
        </w:rPr>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r>
        <w:rPr>
          <w:color w:val="000000"/>
          <w:sz w:val="28"/>
          <w:szCs w:val="28"/>
        </w:rPr>
        <w:t xml:space="preserve">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F21A84" w:rsidRPr="00B938DA" w:rsidTr="00F21A84">
        <w:tc>
          <w:tcPr>
            <w:tcW w:w="5245" w:type="dxa"/>
          </w:tcPr>
          <w:p w:rsidR="00F21A84" w:rsidRPr="00B938DA" w:rsidRDefault="00F21A84" w:rsidP="0033282E">
            <w:pPr>
              <w:pStyle w:val="51"/>
              <w:suppressAutoHyphens/>
              <w:jc w:val="both"/>
              <w:outlineLvl w:val="4"/>
            </w:pPr>
            <w:r w:rsidRPr="00B938DA">
              <w:t>Доставленное количество</w:t>
            </w:r>
          </w:p>
        </w:tc>
        <w:tc>
          <w:tcPr>
            <w:tcW w:w="4961" w:type="dxa"/>
          </w:tcPr>
          <w:p w:rsidR="00F21A84" w:rsidRPr="00B938DA" w:rsidRDefault="00F21A84" w:rsidP="0033282E">
            <w:pPr>
              <w:pStyle w:val="51"/>
              <w:suppressAutoHyphens/>
              <w:jc w:val="both"/>
              <w:outlineLvl w:val="4"/>
            </w:pPr>
            <w:r w:rsidRPr="00B938DA">
              <w:t>120,0</w:t>
            </w:r>
          </w:p>
        </w:tc>
      </w:tr>
      <w:tr w:rsidR="00F21A84" w:rsidRPr="00B938DA" w:rsidTr="00F21A84">
        <w:tc>
          <w:tcPr>
            <w:tcW w:w="5245" w:type="dxa"/>
          </w:tcPr>
          <w:p w:rsidR="00F21A84" w:rsidRPr="00B938DA" w:rsidRDefault="00F21A84" w:rsidP="0033282E">
            <w:pPr>
              <w:pStyle w:val="51"/>
              <w:suppressAutoHyphens/>
              <w:jc w:val="both"/>
              <w:outlineLvl w:val="4"/>
            </w:pPr>
            <w:r w:rsidRPr="00B938DA">
              <w:t>Цвет</w:t>
            </w:r>
          </w:p>
        </w:tc>
        <w:tc>
          <w:tcPr>
            <w:tcW w:w="4961" w:type="dxa"/>
          </w:tcPr>
          <w:p w:rsidR="00F21A84" w:rsidRPr="00B938DA" w:rsidRDefault="00F21A84" w:rsidP="0033282E">
            <w:pPr>
              <w:pStyle w:val="51"/>
              <w:suppressAutoHyphens/>
              <w:jc w:val="both"/>
              <w:outlineLvl w:val="4"/>
            </w:pPr>
            <w:r w:rsidRPr="00B938DA">
              <w:t>соломенно-желтый</w:t>
            </w:r>
          </w:p>
        </w:tc>
      </w:tr>
      <w:tr w:rsidR="00F21A84" w:rsidRPr="00B938DA" w:rsidTr="00F21A84">
        <w:tc>
          <w:tcPr>
            <w:tcW w:w="5245" w:type="dxa"/>
          </w:tcPr>
          <w:p w:rsidR="00F21A84" w:rsidRPr="00B938DA" w:rsidRDefault="00F21A84" w:rsidP="0033282E">
            <w:pPr>
              <w:pStyle w:val="51"/>
              <w:suppressAutoHyphens/>
              <w:jc w:val="both"/>
              <w:outlineLvl w:val="4"/>
            </w:pPr>
            <w:r w:rsidRPr="00B938DA">
              <w:t>Реакция</w:t>
            </w:r>
          </w:p>
        </w:tc>
        <w:tc>
          <w:tcPr>
            <w:tcW w:w="4961" w:type="dxa"/>
          </w:tcPr>
          <w:p w:rsidR="00F21A84" w:rsidRPr="00B938DA" w:rsidRDefault="00F21A84" w:rsidP="0033282E">
            <w:pPr>
              <w:pStyle w:val="51"/>
              <w:suppressAutoHyphens/>
              <w:jc w:val="both"/>
              <w:outlineLvl w:val="4"/>
            </w:pPr>
            <w:r w:rsidRPr="00B938DA">
              <w:t>кислая</w:t>
            </w:r>
          </w:p>
        </w:tc>
      </w:tr>
      <w:tr w:rsidR="00F21A84" w:rsidRPr="00B938DA" w:rsidTr="00F21A84">
        <w:tc>
          <w:tcPr>
            <w:tcW w:w="5245" w:type="dxa"/>
          </w:tcPr>
          <w:p w:rsidR="00F21A84" w:rsidRPr="00B938DA" w:rsidRDefault="00F21A84" w:rsidP="0033282E">
            <w:pPr>
              <w:pStyle w:val="21"/>
              <w:suppressAutoHyphens/>
              <w:spacing w:after="0" w:line="240" w:lineRule="auto"/>
            </w:pPr>
            <w:r w:rsidRPr="00B938DA">
              <w:t>Удельный вес</w:t>
            </w:r>
          </w:p>
        </w:tc>
        <w:tc>
          <w:tcPr>
            <w:tcW w:w="4961" w:type="dxa"/>
          </w:tcPr>
          <w:p w:rsidR="00F21A84" w:rsidRPr="00B938DA" w:rsidRDefault="00F21A84" w:rsidP="0033282E">
            <w:pPr>
              <w:pStyle w:val="51"/>
              <w:suppressAutoHyphens/>
              <w:jc w:val="both"/>
              <w:outlineLvl w:val="4"/>
            </w:pPr>
            <w:r w:rsidRPr="00B938DA">
              <w:t>1028</w:t>
            </w:r>
          </w:p>
        </w:tc>
      </w:tr>
      <w:tr w:rsidR="00F21A84" w:rsidRPr="00B938DA" w:rsidTr="00F21A84">
        <w:tc>
          <w:tcPr>
            <w:tcW w:w="5245" w:type="dxa"/>
          </w:tcPr>
          <w:p w:rsidR="00F21A84" w:rsidRPr="00B938DA" w:rsidRDefault="00F21A84" w:rsidP="0033282E">
            <w:pPr>
              <w:pStyle w:val="21"/>
              <w:suppressAutoHyphens/>
              <w:spacing w:after="0" w:line="240" w:lineRule="auto"/>
            </w:pPr>
            <w:r w:rsidRPr="00B938DA">
              <w:t>Прозрачность</w:t>
            </w:r>
          </w:p>
        </w:tc>
        <w:tc>
          <w:tcPr>
            <w:tcW w:w="4961" w:type="dxa"/>
          </w:tcPr>
          <w:p w:rsidR="00F21A84" w:rsidRPr="00B938DA" w:rsidRDefault="00F21A84" w:rsidP="0033282E">
            <w:pPr>
              <w:suppressAutoHyphens/>
              <w:jc w:val="both"/>
            </w:pPr>
            <w:r w:rsidRPr="00B938DA">
              <w:t>прозрачна</w:t>
            </w:r>
          </w:p>
        </w:tc>
      </w:tr>
      <w:tr w:rsidR="00F21A84" w:rsidRPr="00B938DA" w:rsidTr="00F21A84">
        <w:tc>
          <w:tcPr>
            <w:tcW w:w="5245" w:type="dxa"/>
          </w:tcPr>
          <w:p w:rsidR="00F21A84" w:rsidRPr="00B938DA" w:rsidRDefault="00F21A84" w:rsidP="0033282E">
            <w:pPr>
              <w:suppressAutoHyphens/>
              <w:jc w:val="both"/>
            </w:pPr>
            <w:r w:rsidRPr="00B938DA">
              <w:t>Белок</w:t>
            </w:r>
          </w:p>
        </w:tc>
        <w:tc>
          <w:tcPr>
            <w:tcW w:w="4961" w:type="dxa"/>
          </w:tcPr>
          <w:p w:rsidR="00F21A84" w:rsidRPr="00B938DA" w:rsidRDefault="00F21A84" w:rsidP="0033282E">
            <w:pPr>
              <w:suppressAutoHyphens/>
              <w:jc w:val="both"/>
            </w:pPr>
            <w:r w:rsidRPr="00B938DA">
              <w:t>16,30 %о</w:t>
            </w:r>
          </w:p>
        </w:tc>
      </w:tr>
      <w:tr w:rsidR="00F21A84" w:rsidRPr="00B938DA" w:rsidTr="00F21A84">
        <w:tc>
          <w:tcPr>
            <w:tcW w:w="5245" w:type="dxa"/>
          </w:tcPr>
          <w:p w:rsidR="00F21A84" w:rsidRPr="00B938DA" w:rsidRDefault="00F21A84" w:rsidP="0033282E">
            <w:pPr>
              <w:suppressAutoHyphens/>
              <w:jc w:val="both"/>
            </w:pPr>
            <w:r w:rsidRPr="00B938DA">
              <w:t>Лейкоциты</w:t>
            </w:r>
          </w:p>
        </w:tc>
        <w:tc>
          <w:tcPr>
            <w:tcW w:w="4961" w:type="dxa"/>
          </w:tcPr>
          <w:p w:rsidR="00F21A84" w:rsidRPr="00B938DA" w:rsidRDefault="00F21A84" w:rsidP="0033282E">
            <w:pPr>
              <w:suppressAutoHyphens/>
              <w:jc w:val="both"/>
            </w:pPr>
            <w:r w:rsidRPr="00B938DA">
              <w:t>2 – 3 в поле зрения</w:t>
            </w:r>
          </w:p>
        </w:tc>
      </w:tr>
      <w:tr w:rsidR="00F21A84" w:rsidRPr="00B938DA" w:rsidTr="00F21A84">
        <w:tc>
          <w:tcPr>
            <w:tcW w:w="5245" w:type="dxa"/>
          </w:tcPr>
          <w:p w:rsidR="00F21A84" w:rsidRPr="00B938DA" w:rsidRDefault="00F21A84" w:rsidP="0033282E">
            <w:pPr>
              <w:suppressAutoHyphens/>
              <w:jc w:val="both"/>
            </w:pPr>
            <w:r w:rsidRPr="00B938DA">
              <w:t>Цилиндры</w:t>
            </w:r>
          </w:p>
        </w:tc>
        <w:tc>
          <w:tcPr>
            <w:tcW w:w="4961" w:type="dxa"/>
          </w:tcPr>
          <w:p w:rsidR="00F21A84" w:rsidRPr="00B938DA" w:rsidRDefault="00F21A84" w:rsidP="0033282E">
            <w:pPr>
              <w:suppressAutoHyphens/>
              <w:jc w:val="both"/>
            </w:pPr>
            <w:r w:rsidRPr="00B938DA">
              <w:t>- восковидные, 0 – 1 – 2 в поле зрения</w:t>
            </w:r>
          </w:p>
          <w:p w:rsidR="00F21A84" w:rsidRPr="00B938DA" w:rsidRDefault="00F21A84" w:rsidP="0033282E">
            <w:pPr>
              <w:suppressAutoHyphens/>
              <w:jc w:val="both"/>
            </w:pPr>
            <w:r w:rsidRPr="00B938DA">
              <w:t>- гиалиновые, 4 – 5 – 6 в поле зрения</w:t>
            </w:r>
          </w:p>
          <w:p w:rsidR="00F21A84" w:rsidRPr="00B938DA" w:rsidRDefault="00F21A84" w:rsidP="0033282E">
            <w:pPr>
              <w:suppressAutoHyphens/>
              <w:jc w:val="both"/>
            </w:pPr>
            <w:r w:rsidRPr="00B938DA">
              <w:t>- зернистые, 2 – 3 в поле зрения</w:t>
            </w:r>
          </w:p>
        </w:tc>
      </w:tr>
      <w:tr w:rsidR="00F21A84" w:rsidRPr="00B938DA" w:rsidTr="00F21A84">
        <w:tc>
          <w:tcPr>
            <w:tcW w:w="5245" w:type="dxa"/>
          </w:tcPr>
          <w:p w:rsidR="00F21A84" w:rsidRPr="00B938DA" w:rsidRDefault="00F21A84" w:rsidP="0033282E">
            <w:pPr>
              <w:pStyle w:val="21"/>
              <w:suppressAutoHyphens/>
              <w:spacing w:after="0" w:line="240" w:lineRule="auto"/>
              <w:rPr>
                <w:b/>
              </w:rPr>
            </w:pPr>
            <w:r w:rsidRPr="00B938DA">
              <w:t>Клетки почечного эпителия</w:t>
            </w:r>
          </w:p>
        </w:tc>
        <w:tc>
          <w:tcPr>
            <w:tcW w:w="4961" w:type="dxa"/>
          </w:tcPr>
          <w:p w:rsidR="00F21A84" w:rsidRPr="00B938DA" w:rsidRDefault="00F21A84" w:rsidP="0033282E">
            <w:pPr>
              <w:pStyle w:val="21"/>
              <w:suppressAutoHyphens/>
              <w:spacing w:after="0" w:line="240" w:lineRule="auto"/>
              <w:rPr>
                <w:b/>
              </w:rPr>
            </w:pPr>
            <w:r w:rsidRPr="00B938DA">
              <w:t>2 – 3 – 4 в поле зрения</w:t>
            </w:r>
          </w:p>
        </w:tc>
      </w:tr>
    </w:tbl>
    <w:p w:rsidR="00F21A84" w:rsidRPr="00F21A84" w:rsidRDefault="00F21A84" w:rsidP="00F21A84">
      <w:pPr>
        <w:ind w:firstLine="708"/>
        <w:jc w:val="both"/>
        <w:rPr>
          <w:color w:val="000000"/>
          <w:sz w:val="28"/>
          <w:szCs w:val="28"/>
        </w:rPr>
      </w:pPr>
      <w:r w:rsidRPr="00F21A84">
        <w:rPr>
          <w:color w:val="000000"/>
          <w:sz w:val="28"/>
          <w:szCs w:val="28"/>
        </w:rPr>
        <w:t>Чем обусловлены изменения в моче? Каков характер поражения почек в данном случае?</w:t>
      </w:r>
    </w:p>
    <w:p w:rsidR="00F21A84" w:rsidRPr="00F21A84" w:rsidRDefault="00F21A84" w:rsidP="00F21A84">
      <w:pPr>
        <w:ind w:firstLine="708"/>
        <w:jc w:val="both"/>
        <w:rPr>
          <w:color w:val="000000"/>
          <w:sz w:val="28"/>
          <w:szCs w:val="28"/>
        </w:rPr>
      </w:pPr>
    </w:p>
    <w:p w:rsidR="00F21A84" w:rsidRPr="00F21A84" w:rsidRDefault="00F21A84" w:rsidP="00F21A84">
      <w:pPr>
        <w:ind w:firstLine="708"/>
        <w:jc w:val="both"/>
        <w:rPr>
          <w:b/>
          <w:color w:val="000000"/>
          <w:sz w:val="28"/>
          <w:szCs w:val="28"/>
        </w:rPr>
      </w:pPr>
      <w:r w:rsidRPr="00F21A84">
        <w:rPr>
          <w:b/>
          <w:color w:val="000000"/>
          <w:sz w:val="28"/>
          <w:szCs w:val="28"/>
        </w:rPr>
        <w:t xml:space="preserve">Задача № </w:t>
      </w:r>
      <w:r w:rsidR="005B3766">
        <w:rPr>
          <w:b/>
          <w:color w:val="000000"/>
          <w:sz w:val="28"/>
          <w:szCs w:val="28"/>
        </w:rPr>
        <w:t>4</w:t>
      </w:r>
    </w:p>
    <w:p w:rsidR="00F21A84" w:rsidRDefault="00F21A84" w:rsidP="00F21A84">
      <w:pPr>
        <w:ind w:firstLine="708"/>
        <w:jc w:val="both"/>
        <w:rPr>
          <w:color w:val="000000"/>
          <w:sz w:val="28"/>
          <w:szCs w:val="28"/>
        </w:rPr>
      </w:pPr>
      <w:r w:rsidRPr="00F21A84">
        <w:rPr>
          <w:color w:val="000000"/>
          <w:sz w:val="28"/>
          <w:szCs w:val="28"/>
        </w:rPr>
        <w:t>После родов у больной Д длительное время сохраняются тянующие боли в пояснице. В связи с э</w:t>
      </w:r>
      <w:r>
        <w:rPr>
          <w:color w:val="000000"/>
          <w:sz w:val="28"/>
          <w:szCs w:val="28"/>
        </w:rPr>
        <w:t xml:space="preserve">тим был произведен анализ мочи.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F21A84" w:rsidRPr="00B938DA" w:rsidTr="00F21A84">
        <w:tc>
          <w:tcPr>
            <w:tcW w:w="5245" w:type="dxa"/>
          </w:tcPr>
          <w:p w:rsidR="00F21A84" w:rsidRPr="00B938DA" w:rsidRDefault="00F21A84" w:rsidP="0033282E">
            <w:pPr>
              <w:pStyle w:val="8"/>
              <w:suppressAutoHyphens/>
              <w:outlineLvl w:val="7"/>
              <w:rPr>
                <w:lang w:val="ru-RU"/>
              </w:rPr>
            </w:pPr>
            <w:r w:rsidRPr="00B938DA">
              <w:rPr>
                <w:lang w:val="ru-RU"/>
              </w:rPr>
              <w:t>Доставленное количество</w:t>
            </w:r>
          </w:p>
        </w:tc>
        <w:tc>
          <w:tcPr>
            <w:tcW w:w="4961" w:type="dxa"/>
          </w:tcPr>
          <w:p w:rsidR="00F21A84" w:rsidRPr="00B938DA" w:rsidRDefault="00F21A84" w:rsidP="0033282E">
            <w:pPr>
              <w:pStyle w:val="8"/>
              <w:suppressAutoHyphens/>
              <w:outlineLvl w:val="7"/>
              <w:rPr>
                <w:lang w:val="ru-RU"/>
              </w:rPr>
            </w:pPr>
            <w:r w:rsidRPr="00B938DA">
              <w:rPr>
                <w:lang w:val="ru-RU"/>
              </w:rPr>
              <w:t>40,0 мл</w:t>
            </w:r>
          </w:p>
        </w:tc>
      </w:tr>
      <w:tr w:rsidR="00F21A84" w:rsidRPr="00B938DA" w:rsidTr="00F21A84">
        <w:tc>
          <w:tcPr>
            <w:tcW w:w="5245" w:type="dxa"/>
          </w:tcPr>
          <w:p w:rsidR="00F21A84" w:rsidRPr="00B938DA" w:rsidRDefault="00F21A84" w:rsidP="0033282E">
            <w:pPr>
              <w:pStyle w:val="8"/>
              <w:suppressAutoHyphens/>
              <w:outlineLvl w:val="7"/>
              <w:rPr>
                <w:lang w:val="ru-RU"/>
              </w:rPr>
            </w:pPr>
            <w:r w:rsidRPr="00B938DA">
              <w:rPr>
                <w:lang w:val="ru-RU"/>
              </w:rPr>
              <w:t>Цвет</w:t>
            </w:r>
          </w:p>
        </w:tc>
        <w:tc>
          <w:tcPr>
            <w:tcW w:w="4961" w:type="dxa"/>
          </w:tcPr>
          <w:p w:rsidR="00F21A84" w:rsidRPr="00B938DA" w:rsidRDefault="00F21A84" w:rsidP="0033282E">
            <w:pPr>
              <w:pStyle w:val="21"/>
              <w:suppressAutoHyphens/>
              <w:spacing w:after="0" w:line="240" w:lineRule="auto"/>
              <w:rPr>
                <w:b/>
              </w:rPr>
            </w:pPr>
            <w:r w:rsidRPr="00B938DA">
              <w:t>соломенно-желтый</w:t>
            </w:r>
          </w:p>
        </w:tc>
      </w:tr>
      <w:tr w:rsidR="00F21A84" w:rsidRPr="00B938DA" w:rsidTr="00F21A84">
        <w:tc>
          <w:tcPr>
            <w:tcW w:w="5245" w:type="dxa"/>
          </w:tcPr>
          <w:p w:rsidR="00F21A84" w:rsidRPr="00B938DA" w:rsidRDefault="00F21A84" w:rsidP="0033282E">
            <w:pPr>
              <w:pStyle w:val="8"/>
              <w:suppressAutoHyphens/>
              <w:outlineLvl w:val="7"/>
              <w:rPr>
                <w:lang w:val="ru-RU"/>
              </w:rPr>
            </w:pPr>
            <w:r w:rsidRPr="00B938DA">
              <w:rPr>
                <w:lang w:val="ru-RU"/>
              </w:rPr>
              <w:t>Реакция</w:t>
            </w:r>
          </w:p>
        </w:tc>
        <w:tc>
          <w:tcPr>
            <w:tcW w:w="4961" w:type="dxa"/>
          </w:tcPr>
          <w:p w:rsidR="00F21A84" w:rsidRPr="00B938DA" w:rsidRDefault="00F21A84" w:rsidP="0033282E">
            <w:pPr>
              <w:pStyle w:val="8"/>
              <w:suppressAutoHyphens/>
              <w:outlineLvl w:val="7"/>
              <w:rPr>
                <w:lang w:val="ru-RU"/>
              </w:rPr>
            </w:pPr>
            <w:r w:rsidRPr="00B938DA">
              <w:rPr>
                <w:lang w:val="ru-RU"/>
              </w:rPr>
              <w:t>щелочная</w:t>
            </w:r>
          </w:p>
        </w:tc>
      </w:tr>
      <w:tr w:rsidR="00F21A84" w:rsidRPr="00B938DA" w:rsidTr="00F21A84">
        <w:tc>
          <w:tcPr>
            <w:tcW w:w="5245" w:type="dxa"/>
          </w:tcPr>
          <w:p w:rsidR="00F21A84" w:rsidRPr="00B938DA" w:rsidRDefault="00F21A84" w:rsidP="0033282E">
            <w:pPr>
              <w:pStyle w:val="8"/>
              <w:suppressAutoHyphens/>
              <w:outlineLvl w:val="7"/>
              <w:rPr>
                <w:lang w:val="ru-RU"/>
              </w:rPr>
            </w:pPr>
            <w:r w:rsidRPr="00B938DA">
              <w:rPr>
                <w:lang w:val="ru-RU"/>
              </w:rPr>
              <w:t>Удельный вес</w:t>
            </w:r>
          </w:p>
        </w:tc>
        <w:tc>
          <w:tcPr>
            <w:tcW w:w="4961" w:type="dxa"/>
          </w:tcPr>
          <w:p w:rsidR="00F21A84" w:rsidRPr="00B938DA" w:rsidRDefault="00F21A84" w:rsidP="0033282E">
            <w:pPr>
              <w:pStyle w:val="8"/>
              <w:suppressAutoHyphens/>
              <w:outlineLvl w:val="7"/>
              <w:rPr>
                <w:lang w:val="ru-RU"/>
              </w:rPr>
            </w:pPr>
            <w:r w:rsidRPr="00B938DA">
              <w:rPr>
                <w:lang w:val="ru-RU"/>
              </w:rPr>
              <w:t>1008</w:t>
            </w:r>
          </w:p>
        </w:tc>
      </w:tr>
      <w:tr w:rsidR="00F21A84" w:rsidRPr="00B938DA" w:rsidTr="00F21A84">
        <w:tc>
          <w:tcPr>
            <w:tcW w:w="5245" w:type="dxa"/>
          </w:tcPr>
          <w:p w:rsidR="00F21A84" w:rsidRPr="00B938DA" w:rsidRDefault="00F21A84" w:rsidP="0033282E">
            <w:pPr>
              <w:pStyle w:val="8"/>
              <w:suppressAutoHyphens/>
              <w:outlineLvl w:val="7"/>
              <w:rPr>
                <w:lang w:val="ru-RU"/>
              </w:rPr>
            </w:pPr>
            <w:r w:rsidRPr="00B938DA">
              <w:rPr>
                <w:lang w:val="ru-RU"/>
              </w:rPr>
              <w:t>Прозрачность</w:t>
            </w:r>
          </w:p>
        </w:tc>
        <w:tc>
          <w:tcPr>
            <w:tcW w:w="4961" w:type="dxa"/>
          </w:tcPr>
          <w:p w:rsidR="00F21A84" w:rsidRPr="00B938DA" w:rsidRDefault="00F21A84" w:rsidP="0033282E">
            <w:pPr>
              <w:pStyle w:val="8"/>
              <w:suppressAutoHyphens/>
              <w:outlineLvl w:val="7"/>
              <w:rPr>
                <w:lang w:val="ru-RU"/>
              </w:rPr>
            </w:pPr>
            <w:r w:rsidRPr="00B938DA">
              <w:rPr>
                <w:lang w:val="ru-RU"/>
              </w:rPr>
              <w:t>Мутная</w:t>
            </w:r>
          </w:p>
        </w:tc>
      </w:tr>
      <w:tr w:rsidR="00F21A84" w:rsidRPr="00B938DA" w:rsidTr="00F21A84">
        <w:tc>
          <w:tcPr>
            <w:tcW w:w="5245" w:type="dxa"/>
          </w:tcPr>
          <w:p w:rsidR="00F21A84" w:rsidRPr="00B938DA" w:rsidRDefault="00F21A84" w:rsidP="0033282E">
            <w:pPr>
              <w:suppressAutoHyphens/>
              <w:jc w:val="both"/>
            </w:pPr>
            <w:r w:rsidRPr="00B938DA">
              <w:t>Белок</w:t>
            </w:r>
          </w:p>
        </w:tc>
        <w:tc>
          <w:tcPr>
            <w:tcW w:w="4961" w:type="dxa"/>
          </w:tcPr>
          <w:p w:rsidR="00F21A84" w:rsidRPr="00B938DA" w:rsidRDefault="00F21A84" w:rsidP="0033282E">
            <w:pPr>
              <w:pStyle w:val="8"/>
              <w:suppressAutoHyphens/>
              <w:outlineLvl w:val="7"/>
              <w:rPr>
                <w:lang w:val="ru-RU"/>
              </w:rPr>
            </w:pPr>
            <w:r w:rsidRPr="00B938DA">
              <w:rPr>
                <w:lang w:val="ru-RU"/>
              </w:rPr>
              <w:t>0,33%о</w:t>
            </w:r>
          </w:p>
        </w:tc>
      </w:tr>
      <w:tr w:rsidR="00F21A84" w:rsidRPr="00B938DA" w:rsidTr="00F21A84">
        <w:tc>
          <w:tcPr>
            <w:tcW w:w="5245" w:type="dxa"/>
          </w:tcPr>
          <w:p w:rsidR="00F21A84" w:rsidRPr="00B938DA" w:rsidRDefault="00F21A84" w:rsidP="0033282E">
            <w:pPr>
              <w:pStyle w:val="8"/>
              <w:suppressAutoHyphens/>
              <w:outlineLvl w:val="7"/>
              <w:rPr>
                <w:lang w:val="ru-RU"/>
              </w:rPr>
            </w:pPr>
            <w:r w:rsidRPr="00B938DA">
              <w:rPr>
                <w:lang w:val="ru-RU"/>
              </w:rPr>
              <w:t>Осадок</w:t>
            </w:r>
          </w:p>
        </w:tc>
        <w:tc>
          <w:tcPr>
            <w:tcW w:w="4961" w:type="dxa"/>
          </w:tcPr>
          <w:p w:rsidR="00F21A84" w:rsidRPr="00B938DA" w:rsidRDefault="00F21A84" w:rsidP="0033282E">
            <w:pPr>
              <w:pStyle w:val="8"/>
              <w:suppressAutoHyphens/>
              <w:outlineLvl w:val="7"/>
              <w:rPr>
                <w:lang w:val="ru-RU"/>
              </w:rPr>
            </w:pPr>
            <w:r w:rsidRPr="00B938DA">
              <w:rPr>
                <w:lang w:val="ru-RU"/>
              </w:rPr>
              <w:t>незначительный, рыхлый</w:t>
            </w:r>
          </w:p>
        </w:tc>
      </w:tr>
      <w:tr w:rsidR="00F21A84" w:rsidRPr="00B938DA" w:rsidTr="00F21A84">
        <w:tc>
          <w:tcPr>
            <w:tcW w:w="5245" w:type="dxa"/>
          </w:tcPr>
          <w:p w:rsidR="00F21A84" w:rsidRPr="00B938DA" w:rsidRDefault="00F21A84" w:rsidP="0033282E">
            <w:pPr>
              <w:pStyle w:val="8"/>
              <w:suppressAutoHyphens/>
              <w:outlineLvl w:val="7"/>
              <w:rPr>
                <w:lang w:val="ru-RU"/>
              </w:rPr>
            </w:pPr>
            <w:r w:rsidRPr="00B938DA">
              <w:rPr>
                <w:lang w:val="ru-RU"/>
              </w:rPr>
              <w:t>Эпителиальные клетки</w:t>
            </w:r>
          </w:p>
        </w:tc>
        <w:tc>
          <w:tcPr>
            <w:tcW w:w="4961" w:type="dxa"/>
          </w:tcPr>
          <w:p w:rsidR="00F21A84" w:rsidRPr="00B938DA" w:rsidRDefault="00F21A84" w:rsidP="0033282E">
            <w:pPr>
              <w:pStyle w:val="8"/>
              <w:suppressAutoHyphens/>
              <w:outlineLvl w:val="7"/>
              <w:rPr>
                <w:lang w:val="ru-RU"/>
              </w:rPr>
            </w:pPr>
            <w:r w:rsidRPr="00B938DA">
              <w:rPr>
                <w:lang w:val="ru-RU"/>
              </w:rPr>
              <w:t>плоские, 1 – 2 в поле зрения</w:t>
            </w:r>
          </w:p>
        </w:tc>
      </w:tr>
      <w:tr w:rsidR="00F21A84" w:rsidRPr="00B938DA" w:rsidTr="00F21A84">
        <w:tc>
          <w:tcPr>
            <w:tcW w:w="5245" w:type="dxa"/>
          </w:tcPr>
          <w:p w:rsidR="00F21A84" w:rsidRPr="00B938DA" w:rsidRDefault="00F21A84" w:rsidP="0033282E">
            <w:pPr>
              <w:pStyle w:val="8"/>
              <w:suppressAutoHyphens/>
              <w:outlineLvl w:val="7"/>
              <w:rPr>
                <w:lang w:val="ru-RU"/>
              </w:rPr>
            </w:pPr>
            <w:r w:rsidRPr="00B938DA">
              <w:rPr>
                <w:lang w:val="ru-RU"/>
              </w:rPr>
              <w:t>Лейкоциты</w:t>
            </w:r>
          </w:p>
        </w:tc>
        <w:tc>
          <w:tcPr>
            <w:tcW w:w="4961" w:type="dxa"/>
          </w:tcPr>
          <w:p w:rsidR="00F21A84" w:rsidRPr="00B938DA" w:rsidRDefault="00F21A84" w:rsidP="0033282E">
            <w:pPr>
              <w:pStyle w:val="8"/>
              <w:suppressAutoHyphens/>
              <w:outlineLvl w:val="7"/>
              <w:rPr>
                <w:lang w:val="ru-RU"/>
              </w:rPr>
            </w:pPr>
            <w:r w:rsidRPr="00B938DA">
              <w:rPr>
                <w:lang w:val="ru-RU"/>
              </w:rPr>
              <w:t>2 – 3 в поле зрения</w:t>
            </w:r>
          </w:p>
        </w:tc>
      </w:tr>
      <w:tr w:rsidR="00F21A84" w:rsidRPr="00B938DA" w:rsidTr="00F21A84">
        <w:tc>
          <w:tcPr>
            <w:tcW w:w="5245" w:type="dxa"/>
          </w:tcPr>
          <w:p w:rsidR="00F21A84" w:rsidRPr="00B938DA" w:rsidRDefault="00F21A84" w:rsidP="0033282E">
            <w:pPr>
              <w:pStyle w:val="8"/>
              <w:suppressAutoHyphens/>
              <w:outlineLvl w:val="7"/>
              <w:rPr>
                <w:lang w:val="ru-RU"/>
              </w:rPr>
            </w:pPr>
            <w:r w:rsidRPr="00B938DA">
              <w:rPr>
                <w:lang w:val="ru-RU"/>
              </w:rPr>
              <w:t>Эритроциты</w:t>
            </w:r>
          </w:p>
        </w:tc>
        <w:tc>
          <w:tcPr>
            <w:tcW w:w="4961" w:type="dxa"/>
          </w:tcPr>
          <w:p w:rsidR="00F21A84" w:rsidRPr="00B938DA" w:rsidRDefault="00F21A84" w:rsidP="0033282E">
            <w:pPr>
              <w:pStyle w:val="8"/>
              <w:suppressAutoHyphens/>
              <w:outlineLvl w:val="7"/>
              <w:rPr>
                <w:lang w:val="ru-RU"/>
              </w:rPr>
            </w:pPr>
            <w:r w:rsidRPr="00B938DA">
              <w:rPr>
                <w:lang w:val="ru-RU"/>
              </w:rPr>
              <w:t>выщелочные, 2 – 5 в поле зрения</w:t>
            </w:r>
          </w:p>
        </w:tc>
      </w:tr>
      <w:tr w:rsidR="00F21A84" w:rsidRPr="00B938DA" w:rsidTr="00F21A84">
        <w:tc>
          <w:tcPr>
            <w:tcW w:w="5245" w:type="dxa"/>
          </w:tcPr>
          <w:p w:rsidR="00F21A84" w:rsidRPr="00B938DA" w:rsidRDefault="00F21A84" w:rsidP="0033282E">
            <w:pPr>
              <w:suppressAutoHyphens/>
              <w:jc w:val="both"/>
            </w:pPr>
            <w:r w:rsidRPr="00B938DA">
              <w:t>Цилиндры</w:t>
            </w:r>
          </w:p>
        </w:tc>
        <w:tc>
          <w:tcPr>
            <w:tcW w:w="4961" w:type="dxa"/>
          </w:tcPr>
          <w:p w:rsidR="00F21A84" w:rsidRPr="00B938DA" w:rsidRDefault="00F21A84" w:rsidP="0033282E">
            <w:pPr>
              <w:pStyle w:val="8"/>
              <w:suppressAutoHyphens/>
              <w:outlineLvl w:val="7"/>
              <w:rPr>
                <w:lang w:val="ru-RU"/>
              </w:rPr>
            </w:pPr>
            <w:r w:rsidRPr="00B938DA">
              <w:rPr>
                <w:lang w:val="ru-RU"/>
              </w:rPr>
              <w:t>гиалиновые, 0 – 1 – 2 в поле зрения</w:t>
            </w:r>
          </w:p>
        </w:tc>
      </w:tr>
    </w:tbl>
    <w:p w:rsidR="00F21A84" w:rsidRPr="00F21A84" w:rsidRDefault="00F21A84" w:rsidP="00F21A84">
      <w:pPr>
        <w:ind w:firstLine="708"/>
        <w:jc w:val="both"/>
        <w:rPr>
          <w:color w:val="000000"/>
          <w:sz w:val="28"/>
          <w:szCs w:val="28"/>
        </w:rPr>
      </w:pPr>
      <w:r w:rsidRPr="00F21A84">
        <w:rPr>
          <w:color w:val="000000"/>
          <w:sz w:val="28"/>
          <w:szCs w:val="28"/>
        </w:rPr>
        <w:t>О каком заболевании можно думать в данном случае?</w:t>
      </w:r>
    </w:p>
    <w:p w:rsidR="00F21A84" w:rsidRPr="00F21A84" w:rsidRDefault="00F21A84" w:rsidP="00F21A84">
      <w:pPr>
        <w:ind w:firstLine="708"/>
        <w:jc w:val="both"/>
        <w:rPr>
          <w:color w:val="000000"/>
          <w:sz w:val="28"/>
          <w:szCs w:val="28"/>
        </w:rPr>
      </w:pPr>
    </w:p>
    <w:p w:rsidR="00A46558" w:rsidRDefault="00A46558" w:rsidP="00F21A84">
      <w:pPr>
        <w:ind w:firstLine="708"/>
        <w:jc w:val="both"/>
        <w:rPr>
          <w:b/>
          <w:color w:val="000000"/>
          <w:sz w:val="28"/>
          <w:szCs w:val="28"/>
        </w:rPr>
      </w:pPr>
    </w:p>
    <w:p w:rsidR="00F21A84" w:rsidRPr="00F21A84" w:rsidRDefault="00F21A84" w:rsidP="00F21A84">
      <w:pPr>
        <w:ind w:firstLine="708"/>
        <w:jc w:val="both"/>
        <w:rPr>
          <w:b/>
          <w:color w:val="000000"/>
          <w:sz w:val="28"/>
          <w:szCs w:val="28"/>
        </w:rPr>
      </w:pPr>
      <w:r w:rsidRPr="00F21A84">
        <w:rPr>
          <w:b/>
          <w:color w:val="000000"/>
          <w:sz w:val="28"/>
          <w:szCs w:val="28"/>
        </w:rPr>
        <w:lastRenderedPageBreak/>
        <w:t xml:space="preserve">Задача № </w:t>
      </w:r>
      <w:r w:rsidR="005B3766">
        <w:rPr>
          <w:b/>
          <w:color w:val="000000"/>
          <w:sz w:val="28"/>
          <w:szCs w:val="28"/>
        </w:rPr>
        <w:t>5</w:t>
      </w:r>
    </w:p>
    <w:p w:rsidR="00F21A84" w:rsidRDefault="00F21A84" w:rsidP="00F21A84">
      <w:pPr>
        <w:ind w:firstLine="708"/>
        <w:jc w:val="both"/>
        <w:rPr>
          <w:color w:val="000000"/>
          <w:sz w:val="28"/>
          <w:szCs w:val="28"/>
        </w:rPr>
      </w:pPr>
      <w:r w:rsidRPr="00F21A84">
        <w:rPr>
          <w:color w:val="000000"/>
          <w:sz w:val="28"/>
          <w:szCs w:val="28"/>
        </w:rPr>
        <w:t>После переохлаждения у больной Е появились рези  при мочеиспускании, что з</w:t>
      </w:r>
      <w:r>
        <w:rPr>
          <w:color w:val="000000"/>
          <w:sz w:val="28"/>
          <w:szCs w:val="28"/>
        </w:rPr>
        <w:t xml:space="preserve">аставило ее обратиться к врачу. </w:t>
      </w:r>
      <w:r w:rsidRPr="00F21A84">
        <w:rPr>
          <w:color w:val="000000"/>
          <w:sz w:val="28"/>
          <w:szCs w:val="28"/>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670"/>
      </w:tblGrid>
      <w:tr w:rsidR="00F21A84" w:rsidRPr="00B938DA" w:rsidTr="00F21A84">
        <w:trPr>
          <w:trHeight w:val="282"/>
        </w:trPr>
        <w:tc>
          <w:tcPr>
            <w:tcW w:w="4590" w:type="dxa"/>
          </w:tcPr>
          <w:p w:rsidR="00F21A84" w:rsidRPr="00B938DA" w:rsidRDefault="00F21A84" w:rsidP="0033282E">
            <w:pPr>
              <w:pStyle w:val="8"/>
              <w:suppressAutoHyphens/>
              <w:outlineLvl w:val="7"/>
              <w:rPr>
                <w:lang w:val="ru-RU"/>
              </w:rPr>
            </w:pPr>
            <w:r w:rsidRPr="00B938DA">
              <w:rPr>
                <w:lang w:val="ru-RU"/>
              </w:rPr>
              <w:t>Доставленное количество</w:t>
            </w:r>
          </w:p>
        </w:tc>
        <w:tc>
          <w:tcPr>
            <w:tcW w:w="5670" w:type="dxa"/>
          </w:tcPr>
          <w:p w:rsidR="00F21A84" w:rsidRPr="00B938DA" w:rsidRDefault="00F21A84" w:rsidP="0033282E">
            <w:pPr>
              <w:pStyle w:val="8"/>
              <w:suppressAutoHyphens/>
              <w:ind w:firstLine="9"/>
              <w:outlineLvl w:val="7"/>
              <w:rPr>
                <w:lang w:val="ru-RU"/>
              </w:rPr>
            </w:pPr>
            <w:r w:rsidRPr="00B938DA">
              <w:rPr>
                <w:lang w:val="ru-RU"/>
              </w:rPr>
              <w:t>40,0 мл</w:t>
            </w:r>
          </w:p>
        </w:tc>
      </w:tr>
      <w:tr w:rsidR="00F21A84" w:rsidRPr="00B938DA" w:rsidTr="00F21A84">
        <w:trPr>
          <w:trHeight w:val="285"/>
        </w:trPr>
        <w:tc>
          <w:tcPr>
            <w:tcW w:w="4590" w:type="dxa"/>
          </w:tcPr>
          <w:p w:rsidR="00F21A84" w:rsidRPr="00B938DA" w:rsidRDefault="00F21A84" w:rsidP="0033282E">
            <w:pPr>
              <w:pStyle w:val="8"/>
              <w:suppressAutoHyphens/>
              <w:outlineLvl w:val="7"/>
              <w:rPr>
                <w:lang w:val="ru-RU"/>
              </w:rPr>
            </w:pPr>
            <w:r w:rsidRPr="00B938DA">
              <w:rPr>
                <w:lang w:val="ru-RU"/>
              </w:rPr>
              <w:t>Цвет</w:t>
            </w:r>
          </w:p>
        </w:tc>
        <w:tc>
          <w:tcPr>
            <w:tcW w:w="5670" w:type="dxa"/>
          </w:tcPr>
          <w:p w:rsidR="00F21A84" w:rsidRPr="00B938DA" w:rsidRDefault="00F21A84" w:rsidP="0033282E">
            <w:pPr>
              <w:pStyle w:val="8"/>
              <w:suppressAutoHyphens/>
              <w:ind w:firstLine="9"/>
              <w:outlineLvl w:val="7"/>
              <w:rPr>
                <w:lang w:val="ru-RU"/>
              </w:rPr>
            </w:pPr>
            <w:r w:rsidRPr="00B938DA">
              <w:rPr>
                <w:lang w:val="ru-RU"/>
              </w:rPr>
              <w:t>соломенно-желтый</w:t>
            </w:r>
          </w:p>
        </w:tc>
      </w:tr>
      <w:tr w:rsidR="00F21A84" w:rsidRPr="00B938DA" w:rsidTr="00F21A84">
        <w:trPr>
          <w:trHeight w:val="315"/>
        </w:trPr>
        <w:tc>
          <w:tcPr>
            <w:tcW w:w="4590" w:type="dxa"/>
          </w:tcPr>
          <w:p w:rsidR="00F21A84" w:rsidRPr="00B938DA" w:rsidRDefault="00F21A84" w:rsidP="0033282E">
            <w:pPr>
              <w:pStyle w:val="8"/>
              <w:suppressAutoHyphens/>
              <w:outlineLvl w:val="7"/>
              <w:rPr>
                <w:lang w:val="ru-RU"/>
              </w:rPr>
            </w:pPr>
            <w:r w:rsidRPr="00B938DA">
              <w:rPr>
                <w:lang w:val="ru-RU"/>
              </w:rPr>
              <w:t>Реакция</w:t>
            </w:r>
          </w:p>
        </w:tc>
        <w:tc>
          <w:tcPr>
            <w:tcW w:w="5670" w:type="dxa"/>
          </w:tcPr>
          <w:p w:rsidR="00F21A84" w:rsidRPr="00B938DA" w:rsidRDefault="00F21A84" w:rsidP="0033282E">
            <w:pPr>
              <w:pStyle w:val="8"/>
              <w:suppressAutoHyphens/>
              <w:ind w:firstLine="9"/>
              <w:outlineLvl w:val="7"/>
              <w:rPr>
                <w:lang w:val="ru-RU"/>
              </w:rPr>
            </w:pPr>
            <w:r w:rsidRPr="00B938DA">
              <w:rPr>
                <w:lang w:val="ru-RU"/>
              </w:rPr>
              <w:t>щелочная</w:t>
            </w:r>
          </w:p>
        </w:tc>
      </w:tr>
      <w:tr w:rsidR="00F21A84" w:rsidRPr="00B938DA" w:rsidTr="00F21A84">
        <w:trPr>
          <w:trHeight w:val="255"/>
        </w:trPr>
        <w:tc>
          <w:tcPr>
            <w:tcW w:w="4590" w:type="dxa"/>
          </w:tcPr>
          <w:p w:rsidR="00F21A84" w:rsidRPr="00B938DA" w:rsidRDefault="00F21A84" w:rsidP="0033282E">
            <w:pPr>
              <w:suppressAutoHyphens/>
              <w:jc w:val="both"/>
            </w:pPr>
            <w:r w:rsidRPr="00B938DA">
              <w:t>Удельный вес</w:t>
            </w:r>
          </w:p>
        </w:tc>
        <w:tc>
          <w:tcPr>
            <w:tcW w:w="5670" w:type="dxa"/>
          </w:tcPr>
          <w:p w:rsidR="00F21A84" w:rsidRPr="00B938DA" w:rsidRDefault="00F21A84" w:rsidP="0033282E">
            <w:pPr>
              <w:suppressAutoHyphens/>
              <w:ind w:firstLine="9"/>
              <w:jc w:val="both"/>
            </w:pPr>
            <w:r w:rsidRPr="00B938DA">
              <w:t>1028</w:t>
            </w:r>
          </w:p>
        </w:tc>
      </w:tr>
      <w:tr w:rsidR="00F21A84" w:rsidRPr="00B938DA" w:rsidTr="00F21A84">
        <w:trPr>
          <w:trHeight w:val="315"/>
        </w:trPr>
        <w:tc>
          <w:tcPr>
            <w:tcW w:w="4590" w:type="dxa"/>
          </w:tcPr>
          <w:p w:rsidR="00F21A84" w:rsidRPr="00B938DA" w:rsidRDefault="00F21A84" w:rsidP="0033282E">
            <w:pPr>
              <w:pStyle w:val="8"/>
              <w:suppressAutoHyphens/>
              <w:outlineLvl w:val="7"/>
            </w:pPr>
            <w:r w:rsidRPr="00B938DA">
              <w:rPr>
                <w:lang w:val="ru-RU"/>
              </w:rPr>
              <w:t>Прозрачность</w:t>
            </w:r>
          </w:p>
        </w:tc>
        <w:tc>
          <w:tcPr>
            <w:tcW w:w="5670" w:type="dxa"/>
          </w:tcPr>
          <w:p w:rsidR="00F21A84" w:rsidRPr="00B938DA" w:rsidRDefault="00F21A84" w:rsidP="0033282E">
            <w:pPr>
              <w:pStyle w:val="8"/>
              <w:suppressAutoHyphens/>
              <w:ind w:firstLine="9"/>
              <w:outlineLvl w:val="7"/>
            </w:pPr>
            <w:r w:rsidRPr="00B938DA">
              <w:rPr>
                <w:lang w:val="ru-RU"/>
              </w:rPr>
              <w:t xml:space="preserve"> мутная</w:t>
            </w:r>
          </w:p>
        </w:tc>
      </w:tr>
      <w:tr w:rsidR="00F21A84" w:rsidRPr="00B938DA" w:rsidTr="00F21A84">
        <w:trPr>
          <w:trHeight w:val="345"/>
        </w:trPr>
        <w:tc>
          <w:tcPr>
            <w:tcW w:w="4590" w:type="dxa"/>
          </w:tcPr>
          <w:p w:rsidR="00F21A84" w:rsidRPr="00B938DA" w:rsidRDefault="00F21A84" w:rsidP="0033282E">
            <w:pPr>
              <w:suppressAutoHyphens/>
              <w:jc w:val="both"/>
            </w:pPr>
            <w:r w:rsidRPr="00B938DA">
              <w:t>Белок</w:t>
            </w:r>
          </w:p>
        </w:tc>
        <w:tc>
          <w:tcPr>
            <w:tcW w:w="5670" w:type="dxa"/>
          </w:tcPr>
          <w:p w:rsidR="00F21A84" w:rsidRPr="00B938DA" w:rsidRDefault="00F21A84" w:rsidP="0033282E">
            <w:pPr>
              <w:suppressAutoHyphens/>
              <w:ind w:firstLine="9"/>
              <w:jc w:val="both"/>
            </w:pPr>
            <w:r w:rsidRPr="00B938DA">
              <w:t>1,5 %о</w:t>
            </w:r>
          </w:p>
        </w:tc>
      </w:tr>
      <w:tr w:rsidR="00F21A84" w:rsidRPr="00B938DA" w:rsidTr="00F21A84">
        <w:trPr>
          <w:trHeight w:val="390"/>
        </w:trPr>
        <w:tc>
          <w:tcPr>
            <w:tcW w:w="4590" w:type="dxa"/>
          </w:tcPr>
          <w:p w:rsidR="00F21A84" w:rsidRPr="00B938DA" w:rsidRDefault="00F21A84" w:rsidP="0033282E">
            <w:pPr>
              <w:pStyle w:val="8"/>
              <w:suppressAutoHyphens/>
              <w:outlineLvl w:val="7"/>
            </w:pPr>
            <w:r w:rsidRPr="00B938DA">
              <w:rPr>
                <w:lang w:val="ru-RU"/>
              </w:rPr>
              <w:t>Осадок</w:t>
            </w:r>
          </w:p>
        </w:tc>
        <w:tc>
          <w:tcPr>
            <w:tcW w:w="5670" w:type="dxa"/>
          </w:tcPr>
          <w:p w:rsidR="00F21A84" w:rsidRPr="00B938DA" w:rsidRDefault="00F21A84" w:rsidP="0033282E">
            <w:pPr>
              <w:pStyle w:val="8"/>
              <w:suppressAutoHyphens/>
              <w:ind w:firstLine="9"/>
              <w:outlineLvl w:val="7"/>
            </w:pPr>
            <w:r w:rsidRPr="00B938DA">
              <w:rPr>
                <w:lang w:val="ru-RU"/>
              </w:rPr>
              <w:t>гнойный, тягучий</w:t>
            </w:r>
          </w:p>
        </w:tc>
      </w:tr>
      <w:tr w:rsidR="00F21A84" w:rsidRPr="00B938DA" w:rsidTr="00F21A84">
        <w:trPr>
          <w:trHeight w:val="720"/>
        </w:trPr>
        <w:tc>
          <w:tcPr>
            <w:tcW w:w="4590" w:type="dxa"/>
          </w:tcPr>
          <w:p w:rsidR="00F21A84" w:rsidRPr="00B938DA" w:rsidRDefault="00F21A84" w:rsidP="0033282E">
            <w:pPr>
              <w:suppressAutoHyphens/>
              <w:jc w:val="both"/>
            </w:pPr>
            <w:r w:rsidRPr="00B938DA">
              <w:t>Эпителиальные клетки</w:t>
            </w:r>
          </w:p>
          <w:p w:rsidR="00F21A84" w:rsidRPr="00B938DA" w:rsidRDefault="00F21A84" w:rsidP="0033282E">
            <w:pPr>
              <w:pStyle w:val="8"/>
              <w:suppressAutoHyphens/>
              <w:outlineLvl w:val="7"/>
              <w:rPr>
                <w:lang w:val="ru-RU"/>
              </w:rPr>
            </w:pPr>
          </w:p>
        </w:tc>
        <w:tc>
          <w:tcPr>
            <w:tcW w:w="5670" w:type="dxa"/>
          </w:tcPr>
          <w:p w:rsidR="00F21A84" w:rsidRPr="00B938DA" w:rsidRDefault="00F21A84" w:rsidP="0033282E">
            <w:pPr>
              <w:suppressAutoHyphens/>
              <w:ind w:firstLine="9"/>
              <w:jc w:val="both"/>
            </w:pPr>
            <w:r w:rsidRPr="00B938DA">
              <w:t xml:space="preserve">мочевого пузыря с жировой дистрофией, </w:t>
            </w:r>
          </w:p>
          <w:p w:rsidR="00F21A84" w:rsidRPr="00B938DA" w:rsidRDefault="00F21A84" w:rsidP="0033282E">
            <w:pPr>
              <w:suppressAutoHyphens/>
              <w:ind w:firstLine="9"/>
              <w:jc w:val="both"/>
            </w:pPr>
            <w:r w:rsidRPr="00B938DA">
              <w:t>10 в поле зрения</w:t>
            </w:r>
          </w:p>
        </w:tc>
      </w:tr>
      <w:tr w:rsidR="00F21A84" w:rsidRPr="00B938DA" w:rsidTr="00F21A84">
        <w:trPr>
          <w:trHeight w:val="360"/>
        </w:trPr>
        <w:tc>
          <w:tcPr>
            <w:tcW w:w="4590" w:type="dxa"/>
          </w:tcPr>
          <w:p w:rsidR="00F21A84" w:rsidRPr="00B938DA" w:rsidRDefault="00F21A84" w:rsidP="0033282E">
            <w:pPr>
              <w:pStyle w:val="8"/>
              <w:suppressAutoHyphens/>
              <w:outlineLvl w:val="7"/>
            </w:pPr>
            <w:r w:rsidRPr="00B938DA">
              <w:rPr>
                <w:lang w:val="ru-RU"/>
              </w:rPr>
              <w:t>Лейкоциты</w:t>
            </w:r>
          </w:p>
        </w:tc>
        <w:tc>
          <w:tcPr>
            <w:tcW w:w="5670" w:type="dxa"/>
          </w:tcPr>
          <w:p w:rsidR="00F21A84" w:rsidRPr="00B938DA" w:rsidRDefault="00F21A84" w:rsidP="0033282E">
            <w:pPr>
              <w:pStyle w:val="8"/>
              <w:suppressAutoHyphens/>
              <w:ind w:firstLine="9"/>
              <w:outlineLvl w:val="7"/>
              <w:rPr>
                <w:lang w:val="ru-RU"/>
              </w:rPr>
            </w:pPr>
            <w:r w:rsidRPr="00B938DA">
              <w:rPr>
                <w:lang w:val="ru-RU"/>
              </w:rPr>
              <w:t>покрывают все поле зрения</w:t>
            </w:r>
          </w:p>
        </w:tc>
      </w:tr>
      <w:tr w:rsidR="00F21A84" w:rsidRPr="00B938DA" w:rsidTr="00F21A84">
        <w:trPr>
          <w:trHeight w:val="270"/>
        </w:trPr>
        <w:tc>
          <w:tcPr>
            <w:tcW w:w="4590" w:type="dxa"/>
          </w:tcPr>
          <w:p w:rsidR="00F21A84" w:rsidRPr="00B938DA" w:rsidRDefault="00F21A84" w:rsidP="0033282E">
            <w:pPr>
              <w:pStyle w:val="8"/>
              <w:suppressAutoHyphens/>
              <w:outlineLvl w:val="7"/>
              <w:rPr>
                <w:lang w:val="ru-RU"/>
              </w:rPr>
            </w:pPr>
            <w:r w:rsidRPr="00B938DA">
              <w:rPr>
                <w:lang w:val="ru-RU"/>
              </w:rPr>
              <w:t>Эритроциты</w:t>
            </w:r>
          </w:p>
        </w:tc>
        <w:tc>
          <w:tcPr>
            <w:tcW w:w="5670" w:type="dxa"/>
          </w:tcPr>
          <w:p w:rsidR="00F21A84" w:rsidRPr="00B938DA" w:rsidRDefault="00F21A84" w:rsidP="0033282E">
            <w:pPr>
              <w:pStyle w:val="8"/>
              <w:suppressAutoHyphens/>
              <w:ind w:firstLine="9"/>
              <w:outlineLvl w:val="7"/>
              <w:rPr>
                <w:lang w:val="ru-RU"/>
              </w:rPr>
            </w:pPr>
            <w:r w:rsidRPr="00B938DA">
              <w:rPr>
                <w:lang w:val="ru-RU"/>
              </w:rPr>
              <w:t>свежие, 15 – 20 в поле зрения</w:t>
            </w:r>
          </w:p>
        </w:tc>
      </w:tr>
      <w:tr w:rsidR="00F21A84" w:rsidRPr="00B938DA" w:rsidTr="00F21A84">
        <w:trPr>
          <w:trHeight w:val="315"/>
        </w:trPr>
        <w:tc>
          <w:tcPr>
            <w:tcW w:w="4590" w:type="dxa"/>
          </w:tcPr>
          <w:p w:rsidR="00F21A84" w:rsidRPr="00B938DA" w:rsidRDefault="00F21A84" w:rsidP="0033282E">
            <w:pPr>
              <w:pStyle w:val="8"/>
              <w:suppressAutoHyphens/>
              <w:outlineLvl w:val="7"/>
              <w:rPr>
                <w:lang w:val="ru-RU"/>
              </w:rPr>
            </w:pPr>
            <w:r w:rsidRPr="00B938DA">
              <w:rPr>
                <w:lang w:val="ru-RU"/>
              </w:rPr>
              <w:t>Соли</w:t>
            </w:r>
          </w:p>
        </w:tc>
        <w:tc>
          <w:tcPr>
            <w:tcW w:w="5670" w:type="dxa"/>
          </w:tcPr>
          <w:p w:rsidR="00F21A84" w:rsidRPr="00B938DA" w:rsidRDefault="00F21A84" w:rsidP="0033282E">
            <w:pPr>
              <w:pStyle w:val="8"/>
              <w:suppressAutoHyphens/>
              <w:ind w:firstLine="9"/>
              <w:outlineLvl w:val="7"/>
              <w:rPr>
                <w:lang w:val="ru-RU"/>
              </w:rPr>
            </w:pPr>
            <w:r w:rsidRPr="00B938DA">
              <w:rPr>
                <w:lang w:val="ru-RU"/>
              </w:rPr>
              <w:t>аморфные фосфаты, трипельфосфаты</w:t>
            </w:r>
          </w:p>
        </w:tc>
      </w:tr>
      <w:tr w:rsidR="00F21A84" w:rsidRPr="00B938DA" w:rsidTr="00F21A84">
        <w:trPr>
          <w:trHeight w:val="386"/>
        </w:trPr>
        <w:tc>
          <w:tcPr>
            <w:tcW w:w="4590" w:type="dxa"/>
          </w:tcPr>
          <w:p w:rsidR="00F21A84" w:rsidRPr="00B938DA" w:rsidRDefault="00F21A84" w:rsidP="0033282E">
            <w:pPr>
              <w:pStyle w:val="8"/>
              <w:suppressAutoHyphens/>
              <w:outlineLvl w:val="7"/>
              <w:rPr>
                <w:lang w:val="ru-RU"/>
              </w:rPr>
            </w:pPr>
            <w:r w:rsidRPr="00B938DA">
              <w:rPr>
                <w:lang w:val="ru-RU"/>
              </w:rPr>
              <w:t>Бактерии</w:t>
            </w:r>
          </w:p>
        </w:tc>
        <w:tc>
          <w:tcPr>
            <w:tcW w:w="5670" w:type="dxa"/>
          </w:tcPr>
          <w:p w:rsidR="00F21A84" w:rsidRPr="00B938DA" w:rsidRDefault="00F21A84" w:rsidP="0033282E">
            <w:pPr>
              <w:pStyle w:val="8"/>
              <w:suppressAutoHyphens/>
              <w:ind w:firstLine="9"/>
              <w:outlineLvl w:val="7"/>
              <w:rPr>
                <w:lang w:val="ru-RU"/>
              </w:rPr>
            </w:pPr>
            <w:r w:rsidRPr="00B938DA">
              <w:rPr>
                <w:lang w:val="ru-RU"/>
              </w:rPr>
              <w:t>в значительном количестве</w:t>
            </w:r>
          </w:p>
        </w:tc>
      </w:tr>
    </w:tbl>
    <w:p w:rsidR="00F21A84" w:rsidRPr="00F21A84" w:rsidRDefault="00F21A84" w:rsidP="00F21A84">
      <w:pPr>
        <w:ind w:firstLine="708"/>
        <w:jc w:val="both"/>
        <w:rPr>
          <w:color w:val="000000"/>
          <w:sz w:val="28"/>
          <w:szCs w:val="28"/>
        </w:rPr>
      </w:pPr>
    </w:p>
    <w:p w:rsidR="00F21A84" w:rsidRPr="00F21A84" w:rsidRDefault="00F21A84" w:rsidP="005B3766">
      <w:pPr>
        <w:ind w:firstLine="708"/>
        <w:jc w:val="both"/>
        <w:rPr>
          <w:color w:val="000000"/>
          <w:sz w:val="28"/>
          <w:szCs w:val="28"/>
        </w:rPr>
      </w:pPr>
      <w:r w:rsidRPr="00F21A84">
        <w:rPr>
          <w:color w:val="000000"/>
          <w:sz w:val="28"/>
          <w:szCs w:val="28"/>
        </w:rPr>
        <w:t>Какое заболевание можно предположить в данном случае?</w:t>
      </w:r>
    </w:p>
    <w:p w:rsidR="00F21A84" w:rsidRPr="00F21A84" w:rsidRDefault="00F21A84" w:rsidP="00F21A84">
      <w:pPr>
        <w:jc w:val="both"/>
        <w:rPr>
          <w:color w:val="000000"/>
          <w:sz w:val="28"/>
          <w:szCs w:val="28"/>
        </w:rPr>
      </w:pPr>
    </w:p>
    <w:p w:rsidR="00F21A84" w:rsidRPr="005B3766" w:rsidRDefault="00F21A84" w:rsidP="005B3766">
      <w:pPr>
        <w:jc w:val="center"/>
        <w:rPr>
          <w:b/>
          <w:color w:val="000000"/>
          <w:sz w:val="28"/>
          <w:szCs w:val="28"/>
        </w:rPr>
      </w:pPr>
      <w:r w:rsidRPr="005B3766">
        <w:rPr>
          <w:b/>
          <w:color w:val="000000"/>
          <w:sz w:val="28"/>
          <w:szCs w:val="28"/>
        </w:rPr>
        <w:t>Эталоны ответов к ситуационным задачам</w:t>
      </w:r>
    </w:p>
    <w:p w:rsidR="00F21A84" w:rsidRPr="005B3766" w:rsidRDefault="00F21A84" w:rsidP="005B3766">
      <w:pPr>
        <w:ind w:firstLine="708"/>
        <w:jc w:val="both"/>
        <w:rPr>
          <w:b/>
          <w:color w:val="000000"/>
          <w:sz w:val="28"/>
          <w:szCs w:val="28"/>
        </w:rPr>
      </w:pPr>
      <w:r w:rsidRPr="005B3766">
        <w:rPr>
          <w:b/>
          <w:color w:val="000000"/>
          <w:sz w:val="28"/>
          <w:szCs w:val="28"/>
        </w:rPr>
        <w:t>Задача №</w:t>
      </w:r>
      <w:r w:rsidR="005B3766">
        <w:rPr>
          <w:b/>
          <w:color w:val="000000"/>
          <w:sz w:val="28"/>
          <w:szCs w:val="28"/>
        </w:rPr>
        <w:t xml:space="preserve"> 1</w:t>
      </w:r>
    </w:p>
    <w:p w:rsidR="00F21A84" w:rsidRPr="00F21A84" w:rsidRDefault="00F21A84" w:rsidP="00F21A84">
      <w:pPr>
        <w:jc w:val="both"/>
        <w:rPr>
          <w:color w:val="000000"/>
          <w:sz w:val="28"/>
          <w:szCs w:val="28"/>
        </w:rPr>
      </w:pPr>
      <w:r w:rsidRPr="00F21A84">
        <w:rPr>
          <w:color w:val="000000"/>
          <w:sz w:val="28"/>
          <w:szCs w:val="28"/>
        </w:rPr>
        <w:t>Представленный анализ является нормальным, так как моча имеет соломенно-желтый цвет, кислую реакцию, полную прозрачность. В моче отсутствует белок и другие патологические компоненты (сахар, желчные пигменты, ацетоновые тела и другие).</w:t>
      </w:r>
      <w:r w:rsidR="005B3766">
        <w:rPr>
          <w:color w:val="000000"/>
          <w:sz w:val="28"/>
          <w:szCs w:val="28"/>
        </w:rPr>
        <w:t xml:space="preserve"> </w:t>
      </w:r>
      <w:r w:rsidRPr="00F21A84">
        <w:rPr>
          <w:color w:val="000000"/>
          <w:sz w:val="28"/>
          <w:szCs w:val="28"/>
        </w:rPr>
        <w:t>При микроскопическом исследовании обнаружены единичные лейкоциты и клетки плоского эпителия, которые попадают в мочу из наружных половых органов.</w:t>
      </w:r>
    </w:p>
    <w:p w:rsidR="00F21A84" w:rsidRPr="00F21A84" w:rsidRDefault="00F21A84" w:rsidP="00F21A84">
      <w:pPr>
        <w:jc w:val="both"/>
        <w:rPr>
          <w:color w:val="000000"/>
          <w:sz w:val="28"/>
          <w:szCs w:val="28"/>
        </w:rPr>
      </w:pPr>
      <w:r w:rsidRPr="00F21A84">
        <w:rPr>
          <w:color w:val="000000"/>
          <w:sz w:val="28"/>
          <w:szCs w:val="28"/>
        </w:rPr>
        <w:t>Боли в поясничной области у больного А нельзя связать с заболеванием почек.</w:t>
      </w:r>
    </w:p>
    <w:p w:rsidR="00F21A84" w:rsidRPr="00F21A84" w:rsidRDefault="00F21A84" w:rsidP="00F21A84">
      <w:pPr>
        <w:jc w:val="both"/>
        <w:rPr>
          <w:color w:val="000000"/>
          <w:sz w:val="28"/>
          <w:szCs w:val="28"/>
        </w:rPr>
      </w:pPr>
    </w:p>
    <w:p w:rsidR="00F21A84" w:rsidRPr="005B3766" w:rsidRDefault="00F21A84" w:rsidP="005B3766">
      <w:pPr>
        <w:ind w:firstLine="708"/>
        <w:jc w:val="both"/>
        <w:rPr>
          <w:b/>
          <w:color w:val="000000"/>
          <w:sz w:val="28"/>
          <w:szCs w:val="28"/>
        </w:rPr>
      </w:pPr>
      <w:r w:rsidRPr="005B3766">
        <w:rPr>
          <w:b/>
          <w:color w:val="000000"/>
          <w:sz w:val="28"/>
          <w:szCs w:val="28"/>
        </w:rPr>
        <w:t>Задача №</w:t>
      </w:r>
      <w:r w:rsidR="005B3766">
        <w:rPr>
          <w:b/>
          <w:color w:val="000000"/>
          <w:sz w:val="28"/>
          <w:szCs w:val="28"/>
        </w:rPr>
        <w:t xml:space="preserve"> 2</w:t>
      </w:r>
    </w:p>
    <w:p w:rsidR="005B3766" w:rsidRPr="005B3766" w:rsidRDefault="00F21A84" w:rsidP="005B3766">
      <w:pPr>
        <w:ind w:firstLine="708"/>
        <w:jc w:val="both"/>
        <w:rPr>
          <w:color w:val="000000"/>
          <w:sz w:val="28"/>
          <w:szCs w:val="28"/>
        </w:rPr>
      </w:pPr>
      <w:r w:rsidRPr="00F21A84">
        <w:rPr>
          <w:color w:val="000000"/>
          <w:sz w:val="28"/>
          <w:szCs w:val="28"/>
        </w:rPr>
        <w:t>У больных Б и В прежде всего следует отметить</w:t>
      </w:r>
      <w:r w:rsidR="005B3766" w:rsidRPr="005B3766">
        <w:t xml:space="preserve"> </w:t>
      </w:r>
      <w:r w:rsidR="005B3766" w:rsidRPr="005B3766">
        <w:rPr>
          <w:color w:val="000000"/>
          <w:sz w:val="28"/>
          <w:szCs w:val="28"/>
        </w:rPr>
        <w:t>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w:t>
      </w:r>
      <w:r w:rsidR="005B3766">
        <w:rPr>
          <w:color w:val="000000"/>
          <w:sz w:val="28"/>
          <w:szCs w:val="28"/>
        </w:rPr>
        <w:t xml:space="preserve"> </w:t>
      </w:r>
      <w:r w:rsidR="005B3766" w:rsidRPr="005B3766">
        <w:rPr>
          <w:color w:val="000000"/>
          <w:sz w:val="28"/>
          <w:szCs w:val="28"/>
        </w:rPr>
        <w:t>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w:t>
      </w:r>
      <w:r w:rsidR="005B3766">
        <w:rPr>
          <w:color w:val="000000"/>
          <w:sz w:val="28"/>
          <w:szCs w:val="28"/>
        </w:rPr>
        <w:t xml:space="preserve"> </w:t>
      </w:r>
      <w:r w:rsidR="005B3766" w:rsidRPr="005B3766">
        <w:rPr>
          <w:color w:val="000000"/>
          <w:sz w:val="28"/>
          <w:szCs w:val="28"/>
        </w:rPr>
        <w:t xml:space="preserve">Таким образом, у больного Б 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w:t>
      </w:r>
      <w:r w:rsidR="005B3766" w:rsidRPr="005B3766">
        <w:rPr>
          <w:color w:val="000000"/>
          <w:sz w:val="28"/>
          <w:szCs w:val="28"/>
        </w:rPr>
        <w:lastRenderedPageBreak/>
        <w:t>характерно для острого гломерулонефрита без нарушения функциональной способности почек.</w:t>
      </w:r>
    </w:p>
    <w:p w:rsidR="005B3766" w:rsidRPr="005B3766" w:rsidRDefault="005B3766" w:rsidP="005B3766">
      <w:pPr>
        <w:jc w:val="both"/>
        <w:rPr>
          <w:color w:val="000000"/>
          <w:sz w:val="28"/>
          <w:szCs w:val="28"/>
        </w:rPr>
      </w:pPr>
    </w:p>
    <w:p w:rsidR="005B3766" w:rsidRDefault="005B3766" w:rsidP="005B3766">
      <w:pPr>
        <w:jc w:val="both"/>
        <w:rPr>
          <w:color w:val="000000"/>
          <w:sz w:val="28"/>
          <w:szCs w:val="28"/>
        </w:rPr>
      </w:pPr>
    </w:p>
    <w:p w:rsidR="005B3766" w:rsidRPr="005B3766" w:rsidRDefault="005B3766" w:rsidP="005B3766">
      <w:pPr>
        <w:ind w:firstLine="708"/>
        <w:jc w:val="both"/>
        <w:rPr>
          <w:b/>
          <w:color w:val="000000"/>
          <w:sz w:val="28"/>
          <w:szCs w:val="28"/>
        </w:rPr>
      </w:pPr>
      <w:r w:rsidRPr="005B3766">
        <w:rPr>
          <w:b/>
          <w:color w:val="000000"/>
          <w:sz w:val="28"/>
          <w:szCs w:val="28"/>
        </w:rPr>
        <w:t>Задача №</w:t>
      </w:r>
      <w:r>
        <w:rPr>
          <w:b/>
          <w:color w:val="000000"/>
          <w:sz w:val="28"/>
          <w:szCs w:val="28"/>
        </w:rPr>
        <w:t xml:space="preserve"> 3</w:t>
      </w:r>
    </w:p>
    <w:p w:rsidR="005B3766" w:rsidRPr="005B3766" w:rsidRDefault="005B3766" w:rsidP="005B3766">
      <w:pPr>
        <w:ind w:firstLine="708"/>
        <w:jc w:val="both"/>
        <w:rPr>
          <w:color w:val="000000"/>
          <w:sz w:val="28"/>
          <w:szCs w:val="28"/>
        </w:rPr>
      </w:pPr>
      <w:r w:rsidRPr="005B3766">
        <w:rPr>
          <w:color w:val="000000"/>
          <w:sz w:val="28"/>
          <w:szCs w:val="28"/>
        </w:rPr>
        <w:t>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5B3766" w:rsidRPr="005B3766" w:rsidRDefault="005B3766" w:rsidP="005B3766">
      <w:pPr>
        <w:jc w:val="both"/>
        <w:rPr>
          <w:color w:val="000000"/>
          <w:sz w:val="28"/>
          <w:szCs w:val="28"/>
        </w:rPr>
      </w:pPr>
      <w:r w:rsidRPr="005B3766">
        <w:rPr>
          <w:color w:val="000000"/>
          <w:sz w:val="28"/>
          <w:szCs w:val="28"/>
        </w:rPr>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5B3766" w:rsidRPr="005B3766" w:rsidRDefault="005B3766" w:rsidP="005B3766">
      <w:pPr>
        <w:jc w:val="both"/>
        <w:rPr>
          <w:color w:val="000000"/>
          <w:sz w:val="28"/>
          <w:szCs w:val="28"/>
        </w:rPr>
      </w:pPr>
    </w:p>
    <w:p w:rsidR="005B3766" w:rsidRPr="005B3766" w:rsidRDefault="005B3766" w:rsidP="005B3766">
      <w:pPr>
        <w:ind w:firstLine="708"/>
        <w:jc w:val="both"/>
        <w:rPr>
          <w:b/>
          <w:color w:val="000000"/>
          <w:sz w:val="28"/>
          <w:szCs w:val="28"/>
        </w:rPr>
      </w:pPr>
      <w:r w:rsidRPr="005B3766">
        <w:rPr>
          <w:b/>
          <w:color w:val="000000"/>
          <w:sz w:val="28"/>
          <w:szCs w:val="28"/>
        </w:rPr>
        <w:t>Задача №</w:t>
      </w:r>
      <w:r>
        <w:rPr>
          <w:b/>
          <w:color w:val="000000"/>
          <w:sz w:val="28"/>
          <w:szCs w:val="28"/>
        </w:rPr>
        <w:t xml:space="preserve"> 4</w:t>
      </w:r>
    </w:p>
    <w:p w:rsidR="005B3766" w:rsidRPr="005B3766" w:rsidRDefault="005B3766" w:rsidP="005B3766">
      <w:pPr>
        <w:ind w:firstLine="708"/>
        <w:jc w:val="both"/>
        <w:rPr>
          <w:color w:val="000000"/>
          <w:sz w:val="28"/>
          <w:szCs w:val="28"/>
        </w:rPr>
      </w:pPr>
      <w:r w:rsidRPr="005B3766">
        <w:rPr>
          <w:color w:val="000000"/>
          <w:sz w:val="28"/>
          <w:szCs w:val="28"/>
        </w:rPr>
        <w:t>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w:t>
      </w:r>
      <w:r>
        <w:rPr>
          <w:color w:val="000000"/>
          <w:sz w:val="28"/>
          <w:szCs w:val="28"/>
        </w:rPr>
        <w:t xml:space="preserve"> </w:t>
      </w:r>
      <w:r w:rsidRPr="005B3766">
        <w:rPr>
          <w:color w:val="000000"/>
          <w:sz w:val="28"/>
          <w:szCs w:val="28"/>
        </w:rPr>
        <w:t>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5B3766" w:rsidRPr="005B3766" w:rsidRDefault="005B3766" w:rsidP="005B3766">
      <w:pPr>
        <w:jc w:val="both"/>
        <w:rPr>
          <w:color w:val="000000"/>
          <w:sz w:val="28"/>
          <w:szCs w:val="28"/>
        </w:rPr>
      </w:pPr>
    </w:p>
    <w:p w:rsidR="005B3766" w:rsidRPr="005B3766" w:rsidRDefault="005B3766" w:rsidP="005B3766">
      <w:pPr>
        <w:ind w:firstLine="708"/>
        <w:jc w:val="both"/>
        <w:rPr>
          <w:b/>
          <w:color w:val="000000"/>
          <w:sz w:val="28"/>
          <w:szCs w:val="28"/>
        </w:rPr>
      </w:pPr>
      <w:r>
        <w:rPr>
          <w:b/>
          <w:color w:val="000000"/>
          <w:sz w:val="28"/>
          <w:szCs w:val="28"/>
        </w:rPr>
        <w:t>Задача № 5</w:t>
      </w:r>
    </w:p>
    <w:p w:rsidR="00675FD0" w:rsidRPr="00F21A84" w:rsidRDefault="005B3766" w:rsidP="005B3766">
      <w:pPr>
        <w:ind w:firstLine="708"/>
        <w:jc w:val="both"/>
        <w:rPr>
          <w:color w:val="000000"/>
          <w:sz w:val="28"/>
          <w:szCs w:val="28"/>
        </w:rPr>
      </w:pPr>
      <w:r w:rsidRPr="005B3766">
        <w:rPr>
          <w:color w:val="000000"/>
          <w:sz w:val="28"/>
          <w:szCs w:val="28"/>
        </w:rPr>
        <w:t>У больного явно патологическая моча. Она мутная, со щелочной реакцией, хо</w:t>
      </w:r>
      <w:r>
        <w:rPr>
          <w:color w:val="000000"/>
          <w:sz w:val="28"/>
          <w:szCs w:val="28"/>
        </w:rPr>
        <w:t xml:space="preserve">тя удельный вес мочи не снижен. </w:t>
      </w:r>
      <w:r w:rsidRPr="005B3766">
        <w:rPr>
          <w:color w:val="000000"/>
          <w:sz w:val="28"/>
          <w:szCs w:val="28"/>
        </w:rPr>
        <w:t>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w:t>
      </w:r>
      <w:r>
        <w:rPr>
          <w:color w:val="000000"/>
          <w:sz w:val="28"/>
          <w:szCs w:val="28"/>
        </w:rPr>
        <w:t xml:space="preserve">ет форменных элементов – гноя). </w:t>
      </w:r>
      <w:r w:rsidRPr="005B3766">
        <w:rPr>
          <w:color w:val="000000"/>
          <w:sz w:val="28"/>
          <w:szCs w:val="28"/>
        </w:rPr>
        <w:t>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A22D6E" w:rsidRDefault="00A22D6E" w:rsidP="00A22D6E">
      <w:pPr>
        <w:jc w:val="center"/>
        <w:rPr>
          <w:b/>
          <w:color w:val="000000"/>
          <w:sz w:val="28"/>
          <w:szCs w:val="28"/>
        </w:rPr>
      </w:pPr>
    </w:p>
    <w:p w:rsidR="00A22D6E" w:rsidRPr="00CE5C22" w:rsidRDefault="00A22D6E" w:rsidP="00A22D6E">
      <w:pPr>
        <w:jc w:val="center"/>
        <w:rPr>
          <w:b/>
          <w:color w:val="000000"/>
          <w:sz w:val="28"/>
          <w:szCs w:val="28"/>
        </w:rPr>
      </w:pPr>
      <w:r w:rsidRPr="00CE5C22">
        <w:rPr>
          <w:b/>
          <w:color w:val="000000"/>
          <w:sz w:val="28"/>
          <w:szCs w:val="28"/>
        </w:rPr>
        <w:t>Практическая подготовка на клинической базе</w:t>
      </w:r>
    </w:p>
    <w:p w:rsidR="00A22D6E" w:rsidRPr="001A4FAE" w:rsidRDefault="00A22D6E" w:rsidP="00A22D6E">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A22D6E" w:rsidRPr="0007114B" w:rsidRDefault="00A22D6E" w:rsidP="00A22D6E">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 xml:space="preserve">Текст истории болезни должен </w:t>
      </w:r>
      <w:r w:rsidRPr="0007114B">
        <w:rPr>
          <w:color w:val="000000"/>
          <w:sz w:val="28"/>
          <w:szCs w:val="28"/>
        </w:rPr>
        <w:lastRenderedPageBreak/>
        <w:t>быть написан аккуратным, четким и разборчивым почерком, без сокращения слов. Должны быть соблюдены следующие требования:</w:t>
      </w:r>
    </w:p>
    <w:p w:rsidR="00A22D6E" w:rsidRPr="0007114B" w:rsidRDefault="00A22D6E" w:rsidP="00A22D6E">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A22D6E" w:rsidRPr="0007114B" w:rsidRDefault="00A22D6E" w:rsidP="00A22D6E">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A22D6E" w:rsidRPr="0007114B" w:rsidRDefault="00A22D6E" w:rsidP="00A22D6E">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A22D6E" w:rsidRPr="0007114B" w:rsidRDefault="00A22D6E" w:rsidP="00A22D6E">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A22D6E" w:rsidRDefault="00A22D6E" w:rsidP="00A22D6E">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A22D6E" w:rsidRDefault="00A22D6E" w:rsidP="00A22D6E">
      <w:pPr>
        <w:jc w:val="center"/>
        <w:rPr>
          <w:color w:val="000000"/>
          <w:sz w:val="28"/>
          <w:szCs w:val="28"/>
        </w:rPr>
      </w:pPr>
    </w:p>
    <w:p w:rsidR="00A22D6E" w:rsidRDefault="00A22D6E" w:rsidP="00A22D6E">
      <w:pPr>
        <w:jc w:val="right"/>
        <w:rPr>
          <w:color w:val="000000"/>
          <w:sz w:val="28"/>
          <w:szCs w:val="28"/>
        </w:rPr>
      </w:pPr>
      <w:r>
        <w:rPr>
          <w:color w:val="000000"/>
          <w:sz w:val="28"/>
          <w:szCs w:val="28"/>
        </w:rPr>
        <w:t>Образец</w:t>
      </w:r>
    </w:p>
    <w:p w:rsidR="00A22D6E" w:rsidRDefault="00A22D6E" w:rsidP="00A22D6E">
      <w:pPr>
        <w:jc w:val="center"/>
        <w:rPr>
          <w:color w:val="000000"/>
          <w:sz w:val="28"/>
          <w:szCs w:val="28"/>
        </w:rPr>
      </w:pPr>
      <w:r w:rsidRPr="0007114B">
        <w:rPr>
          <w:color w:val="000000"/>
          <w:sz w:val="28"/>
          <w:szCs w:val="28"/>
        </w:rPr>
        <w:t>Титульный лист</w:t>
      </w:r>
    </w:p>
    <w:p w:rsidR="00A22D6E" w:rsidRPr="0007114B" w:rsidRDefault="00A22D6E" w:rsidP="00A22D6E">
      <w:pPr>
        <w:jc w:val="center"/>
        <w:rPr>
          <w:color w:val="000000"/>
          <w:sz w:val="28"/>
          <w:szCs w:val="28"/>
        </w:rPr>
      </w:pPr>
    </w:p>
    <w:p w:rsidR="00A22D6E" w:rsidRDefault="00A22D6E" w:rsidP="00A22D6E">
      <w:pPr>
        <w:jc w:val="center"/>
        <w:rPr>
          <w:color w:val="000000"/>
          <w:sz w:val="28"/>
          <w:szCs w:val="28"/>
        </w:rPr>
      </w:pPr>
      <w:r w:rsidRPr="0007114B">
        <w:rPr>
          <w:color w:val="000000"/>
          <w:sz w:val="28"/>
          <w:szCs w:val="28"/>
        </w:rPr>
        <w:t>ФГБОУ ВО ОрГМУ МИНЗДРАВА РОССИИ</w:t>
      </w:r>
    </w:p>
    <w:p w:rsidR="00A22D6E" w:rsidRPr="0007114B" w:rsidRDefault="00A22D6E" w:rsidP="00A22D6E">
      <w:pPr>
        <w:jc w:val="center"/>
        <w:rPr>
          <w:color w:val="000000"/>
          <w:sz w:val="28"/>
          <w:szCs w:val="28"/>
        </w:rPr>
      </w:pPr>
    </w:p>
    <w:p w:rsidR="00A22D6E" w:rsidRPr="0007114B" w:rsidRDefault="00A22D6E" w:rsidP="00A22D6E">
      <w:pPr>
        <w:jc w:val="center"/>
        <w:rPr>
          <w:color w:val="000000"/>
          <w:sz w:val="28"/>
          <w:szCs w:val="28"/>
        </w:rPr>
      </w:pPr>
      <w:r w:rsidRPr="0007114B">
        <w:rPr>
          <w:color w:val="000000"/>
          <w:sz w:val="28"/>
          <w:szCs w:val="28"/>
        </w:rPr>
        <w:t>Кафедра пропедевтики внутренних болезней</w:t>
      </w:r>
    </w:p>
    <w:p w:rsidR="00A22D6E" w:rsidRPr="0007114B" w:rsidRDefault="00A22D6E" w:rsidP="00A22D6E">
      <w:pPr>
        <w:jc w:val="center"/>
        <w:rPr>
          <w:color w:val="000000"/>
          <w:sz w:val="28"/>
          <w:szCs w:val="28"/>
        </w:rPr>
      </w:pPr>
    </w:p>
    <w:p w:rsidR="00A22D6E" w:rsidRPr="0007114B" w:rsidRDefault="00A22D6E" w:rsidP="00A22D6E">
      <w:pPr>
        <w:jc w:val="center"/>
        <w:rPr>
          <w:color w:val="000000"/>
          <w:sz w:val="28"/>
          <w:szCs w:val="28"/>
        </w:rPr>
      </w:pPr>
    </w:p>
    <w:p w:rsidR="00A22D6E" w:rsidRPr="0007114B" w:rsidRDefault="00A22D6E" w:rsidP="00A22D6E">
      <w:pPr>
        <w:jc w:val="right"/>
        <w:rPr>
          <w:color w:val="000000"/>
          <w:sz w:val="28"/>
          <w:szCs w:val="28"/>
        </w:rPr>
      </w:pPr>
      <w:r w:rsidRPr="0007114B">
        <w:rPr>
          <w:color w:val="000000"/>
          <w:sz w:val="28"/>
          <w:szCs w:val="28"/>
        </w:rPr>
        <w:t>Зав. кафедрой профессор, д.м.н. К.М. Иванов</w:t>
      </w:r>
    </w:p>
    <w:p w:rsidR="00A22D6E" w:rsidRPr="0007114B" w:rsidRDefault="00A22D6E" w:rsidP="00A22D6E">
      <w:pPr>
        <w:jc w:val="right"/>
        <w:rPr>
          <w:color w:val="000000"/>
          <w:sz w:val="28"/>
          <w:szCs w:val="28"/>
        </w:rPr>
      </w:pPr>
      <w:r w:rsidRPr="0007114B">
        <w:rPr>
          <w:color w:val="000000"/>
          <w:sz w:val="28"/>
          <w:szCs w:val="28"/>
        </w:rPr>
        <w:t>Преподаватель__________________________</w:t>
      </w:r>
    </w:p>
    <w:p w:rsidR="00A22D6E" w:rsidRPr="0007114B" w:rsidRDefault="00A22D6E" w:rsidP="00A22D6E">
      <w:pPr>
        <w:jc w:val="center"/>
        <w:rPr>
          <w:color w:val="000000"/>
          <w:sz w:val="28"/>
          <w:szCs w:val="28"/>
        </w:rPr>
      </w:pPr>
    </w:p>
    <w:p w:rsidR="00A22D6E" w:rsidRPr="0007114B" w:rsidRDefault="00A22D6E" w:rsidP="00A22D6E">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A22D6E" w:rsidRPr="0007114B" w:rsidRDefault="00A22D6E" w:rsidP="00A22D6E">
      <w:pPr>
        <w:jc w:val="center"/>
        <w:rPr>
          <w:color w:val="000000"/>
          <w:sz w:val="28"/>
          <w:szCs w:val="28"/>
        </w:rPr>
      </w:pPr>
    </w:p>
    <w:p w:rsidR="00A22D6E" w:rsidRPr="0007114B" w:rsidRDefault="00A22D6E" w:rsidP="00A22D6E">
      <w:pPr>
        <w:jc w:val="right"/>
        <w:rPr>
          <w:color w:val="000000"/>
          <w:sz w:val="28"/>
          <w:szCs w:val="28"/>
        </w:rPr>
      </w:pPr>
      <w:r w:rsidRPr="0007114B">
        <w:rPr>
          <w:color w:val="000000"/>
          <w:sz w:val="28"/>
          <w:szCs w:val="28"/>
        </w:rPr>
        <w:t>Выполнил обучающийся _______группы</w:t>
      </w:r>
    </w:p>
    <w:p w:rsidR="00A22D6E" w:rsidRPr="0007114B" w:rsidRDefault="00A22D6E" w:rsidP="00A22D6E">
      <w:pPr>
        <w:jc w:val="right"/>
        <w:rPr>
          <w:color w:val="000000"/>
          <w:sz w:val="28"/>
          <w:szCs w:val="28"/>
        </w:rPr>
      </w:pPr>
      <w:r w:rsidRPr="0007114B">
        <w:rPr>
          <w:color w:val="000000"/>
          <w:sz w:val="28"/>
          <w:szCs w:val="28"/>
        </w:rPr>
        <w:t>______________________________________</w:t>
      </w:r>
    </w:p>
    <w:p w:rsidR="00A22D6E" w:rsidRPr="0007114B" w:rsidRDefault="00A22D6E" w:rsidP="00A22D6E">
      <w:pPr>
        <w:jc w:val="right"/>
        <w:rPr>
          <w:color w:val="000000"/>
          <w:sz w:val="28"/>
          <w:szCs w:val="28"/>
        </w:rPr>
      </w:pPr>
      <w:r w:rsidRPr="0007114B">
        <w:rPr>
          <w:color w:val="000000"/>
          <w:sz w:val="28"/>
          <w:szCs w:val="28"/>
        </w:rPr>
        <w:t>(фамилия, имя, отчество обучающегося)</w:t>
      </w:r>
    </w:p>
    <w:p w:rsidR="00A22D6E" w:rsidRPr="0007114B" w:rsidRDefault="00A22D6E" w:rsidP="00A22D6E">
      <w:pPr>
        <w:jc w:val="center"/>
        <w:rPr>
          <w:color w:val="000000"/>
          <w:sz w:val="28"/>
          <w:szCs w:val="28"/>
        </w:rPr>
      </w:pPr>
    </w:p>
    <w:p w:rsidR="00A22D6E" w:rsidRPr="0007114B" w:rsidRDefault="00A22D6E" w:rsidP="00A22D6E">
      <w:pPr>
        <w:jc w:val="center"/>
        <w:rPr>
          <w:color w:val="000000"/>
          <w:sz w:val="28"/>
          <w:szCs w:val="28"/>
        </w:rPr>
      </w:pPr>
    </w:p>
    <w:p w:rsidR="00A22D6E" w:rsidRDefault="00A22D6E" w:rsidP="00A22D6E">
      <w:pPr>
        <w:jc w:val="center"/>
        <w:rPr>
          <w:color w:val="000000"/>
          <w:sz w:val="28"/>
          <w:szCs w:val="28"/>
        </w:rPr>
      </w:pPr>
      <w:r w:rsidRPr="0007114B">
        <w:rPr>
          <w:color w:val="000000"/>
          <w:sz w:val="28"/>
          <w:szCs w:val="28"/>
        </w:rPr>
        <w:t>Оренбург, 201</w:t>
      </w:r>
      <w:r>
        <w:rPr>
          <w:color w:val="000000"/>
          <w:sz w:val="28"/>
          <w:szCs w:val="28"/>
        </w:rPr>
        <w:t>9</w:t>
      </w:r>
    </w:p>
    <w:p w:rsidR="00A22D6E" w:rsidRDefault="00A22D6E" w:rsidP="00A22D6E">
      <w:pPr>
        <w:jc w:val="center"/>
        <w:rPr>
          <w:color w:val="000000"/>
          <w:sz w:val="28"/>
          <w:szCs w:val="28"/>
        </w:rPr>
      </w:pPr>
    </w:p>
    <w:p w:rsidR="00A22D6E" w:rsidRPr="0007114B" w:rsidRDefault="00A22D6E" w:rsidP="00A22D6E">
      <w:pPr>
        <w:jc w:val="both"/>
        <w:rPr>
          <w:color w:val="000000"/>
          <w:sz w:val="28"/>
          <w:szCs w:val="28"/>
        </w:rPr>
      </w:pPr>
      <w:r w:rsidRPr="0007114B">
        <w:rPr>
          <w:color w:val="000000"/>
          <w:sz w:val="28"/>
          <w:szCs w:val="28"/>
        </w:rPr>
        <w:t>Наименование лечебного учреждения:</w:t>
      </w:r>
    </w:p>
    <w:p w:rsidR="00A22D6E" w:rsidRPr="0007114B" w:rsidRDefault="00A22D6E" w:rsidP="00A22D6E">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A22D6E" w:rsidRPr="0007114B" w:rsidRDefault="00A22D6E" w:rsidP="00A22D6E">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A22D6E" w:rsidRPr="0007114B" w:rsidRDefault="00A22D6E" w:rsidP="00A22D6E">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A22D6E" w:rsidRPr="0007114B" w:rsidRDefault="00A22D6E" w:rsidP="00A22D6E">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A22D6E" w:rsidRPr="0007114B" w:rsidRDefault="00A22D6E" w:rsidP="00A22D6E">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A22D6E" w:rsidRPr="0007114B" w:rsidRDefault="00A22D6E" w:rsidP="00A22D6E">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A22D6E" w:rsidRPr="0007114B" w:rsidRDefault="00A22D6E" w:rsidP="00A22D6E">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A22D6E" w:rsidRPr="0007114B" w:rsidRDefault="00A22D6E" w:rsidP="00A22D6E">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A22D6E" w:rsidRPr="0007114B" w:rsidRDefault="00A22D6E" w:rsidP="00A22D6E">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A22D6E" w:rsidRPr="0007114B" w:rsidRDefault="00A22D6E" w:rsidP="00A22D6E">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A22D6E" w:rsidRPr="0007114B" w:rsidRDefault="00A22D6E" w:rsidP="00A22D6E">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A22D6E" w:rsidRPr="0007114B" w:rsidRDefault="00A22D6E" w:rsidP="00A22D6E">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A22D6E" w:rsidRPr="0007114B" w:rsidRDefault="00A22D6E" w:rsidP="00A22D6E">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A22D6E" w:rsidRPr="0007114B" w:rsidRDefault="00A22D6E" w:rsidP="00A22D6E">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A22D6E" w:rsidRPr="0007114B" w:rsidRDefault="00A22D6E" w:rsidP="00A22D6E">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A22D6E" w:rsidRPr="0007114B" w:rsidRDefault="00A22D6E" w:rsidP="00A22D6E">
      <w:pPr>
        <w:jc w:val="both"/>
        <w:rPr>
          <w:color w:val="000000"/>
          <w:sz w:val="28"/>
          <w:szCs w:val="28"/>
        </w:rPr>
      </w:pPr>
      <w:r w:rsidRPr="0007114B">
        <w:rPr>
          <w:color w:val="000000"/>
          <w:sz w:val="28"/>
          <w:szCs w:val="28"/>
        </w:rPr>
        <w:lastRenderedPageBreak/>
        <w:t>________________________________________________________________________________________________________________________________________</w:t>
      </w:r>
    </w:p>
    <w:p w:rsidR="00A22D6E" w:rsidRPr="0007114B" w:rsidRDefault="00A22D6E" w:rsidP="00A22D6E">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A22D6E" w:rsidRPr="0007114B" w:rsidRDefault="00A22D6E" w:rsidP="00A22D6E">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A22D6E" w:rsidRPr="0007114B" w:rsidRDefault="00A22D6E" w:rsidP="00A22D6E">
      <w:pPr>
        <w:jc w:val="both"/>
        <w:rPr>
          <w:color w:val="000000"/>
          <w:sz w:val="28"/>
          <w:szCs w:val="28"/>
        </w:rPr>
      </w:pPr>
    </w:p>
    <w:p w:rsidR="00A22D6E" w:rsidRPr="0007114B" w:rsidRDefault="00A22D6E" w:rsidP="00A22D6E">
      <w:pPr>
        <w:jc w:val="center"/>
        <w:rPr>
          <w:color w:val="000000"/>
          <w:sz w:val="28"/>
          <w:szCs w:val="28"/>
        </w:rPr>
      </w:pPr>
      <w:r w:rsidRPr="0007114B">
        <w:rPr>
          <w:color w:val="000000"/>
          <w:sz w:val="28"/>
          <w:szCs w:val="28"/>
        </w:rPr>
        <w:t>ЖАЛОБЫ БОЛЬНОГО</w:t>
      </w:r>
    </w:p>
    <w:p w:rsidR="00A22D6E" w:rsidRPr="0007114B" w:rsidRDefault="00A22D6E" w:rsidP="00A22D6E">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A22D6E" w:rsidRPr="0007114B" w:rsidRDefault="00A22D6E" w:rsidP="00A22D6E">
      <w:pPr>
        <w:ind w:firstLine="708"/>
        <w:jc w:val="both"/>
        <w:rPr>
          <w:color w:val="000000"/>
          <w:sz w:val="28"/>
          <w:szCs w:val="28"/>
        </w:rPr>
      </w:pPr>
      <w:r w:rsidRPr="0007114B">
        <w:rPr>
          <w:color w:val="000000"/>
          <w:sz w:val="28"/>
          <w:szCs w:val="28"/>
        </w:rPr>
        <w:t>Необходима конкретизация жалоб.</w:t>
      </w:r>
    </w:p>
    <w:p w:rsidR="00A22D6E" w:rsidRDefault="00A22D6E" w:rsidP="00A22D6E">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A22D6E" w:rsidRDefault="00A22D6E" w:rsidP="00A22D6E">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A22D6E" w:rsidRPr="00816749" w:rsidRDefault="00A22D6E" w:rsidP="00A22D6E">
      <w:pPr>
        <w:ind w:firstLine="708"/>
        <w:jc w:val="both"/>
        <w:rPr>
          <w:color w:val="000000"/>
          <w:sz w:val="28"/>
          <w:szCs w:val="28"/>
        </w:rPr>
      </w:pPr>
      <w:r w:rsidRPr="00816749">
        <w:rPr>
          <w:i/>
          <w:color w:val="000000"/>
          <w:sz w:val="28"/>
          <w:szCs w:val="28"/>
        </w:rPr>
        <w:lastRenderedPageBreak/>
        <w:t>Жалобы при поражении системы органов  пищеварения</w:t>
      </w:r>
      <w:r>
        <w:rPr>
          <w:i/>
          <w:color w:val="000000"/>
          <w:sz w:val="28"/>
          <w:szCs w:val="28"/>
        </w:rPr>
        <w:t xml:space="preserve">: </w:t>
      </w:r>
      <w:r w:rsidRPr="00816749">
        <w:rPr>
          <w:color w:val="000000"/>
          <w:sz w:val="28"/>
          <w:szCs w:val="28"/>
        </w:rPr>
        <w:t>аппетит: хороший, удов</w:t>
      </w:r>
      <w:r>
        <w:rPr>
          <w:color w:val="000000"/>
          <w:sz w:val="28"/>
          <w:szCs w:val="28"/>
        </w:rPr>
        <w:t>летворительный, отсутствие аппе</w:t>
      </w:r>
      <w:r w:rsidRPr="00816749">
        <w:rPr>
          <w:color w:val="000000"/>
          <w:sz w:val="28"/>
          <w:szCs w:val="28"/>
        </w:rPr>
        <w:t>тита, жадность к еде, извращение аппетита. Отвращение к пище, особенно к мясной, либо быстрая насыщаемость.</w:t>
      </w:r>
    </w:p>
    <w:p w:rsidR="00A22D6E" w:rsidRPr="00816749" w:rsidRDefault="00A22D6E" w:rsidP="00A22D6E">
      <w:pPr>
        <w:ind w:firstLine="708"/>
        <w:jc w:val="both"/>
        <w:rPr>
          <w:color w:val="000000"/>
          <w:sz w:val="28"/>
          <w:szCs w:val="28"/>
        </w:rPr>
      </w:pPr>
      <w:r w:rsidRPr="00816749">
        <w:rPr>
          <w:color w:val="000000"/>
          <w:sz w:val="28"/>
          <w:szCs w:val="28"/>
        </w:rPr>
        <w:t>Вкус: неприятный вкус во рту, горький вкус, сладкий, отсутствие или извращение вкуса.</w:t>
      </w:r>
    </w:p>
    <w:p w:rsidR="00A22D6E" w:rsidRPr="00816749" w:rsidRDefault="00A22D6E" w:rsidP="00A22D6E">
      <w:pPr>
        <w:ind w:firstLine="708"/>
        <w:jc w:val="both"/>
        <w:rPr>
          <w:color w:val="000000"/>
          <w:sz w:val="28"/>
          <w:szCs w:val="28"/>
        </w:rPr>
      </w:pPr>
      <w:r w:rsidRPr="00816749">
        <w:rPr>
          <w:color w:val="000000"/>
          <w:sz w:val="28"/>
          <w:szCs w:val="28"/>
        </w:rPr>
        <w:t>Сухость во рту: при волнении, жажде, лихорадочном состоянии.</w:t>
      </w:r>
    </w:p>
    <w:p w:rsidR="00A22D6E" w:rsidRPr="00816749" w:rsidRDefault="00A22D6E" w:rsidP="00A22D6E">
      <w:pPr>
        <w:ind w:firstLine="708"/>
        <w:jc w:val="both"/>
        <w:rPr>
          <w:color w:val="000000"/>
          <w:sz w:val="28"/>
          <w:szCs w:val="28"/>
        </w:rPr>
      </w:pPr>
      <w:r w:rsidRPr="00816749">
        <w:rPr>
          <w:color w:val="000000"/>
          <w:sz w:val="28"/>
          <w:szCs w:val="28"/>
        </w:rPr>
        <w:t>Глотание: болезненное, свободное, невозможное, затруднительное, за-труднение глотания сухой или жидкой пищи.</w:t>
      </w:r>
    </w:p>
    <w:p w:rsidR="00A22D6E" w:rsidRPr="00816749" w:rsidRDefault="00A22D6E" w:rsidP="00A22D6E">
      <w:pPr>
        <w:ind w:firstLine="708"/>
        <w:jc w:val="both"/>
        <w:rPr>
          <w:color w:val="000000"/>
          <w:sz w:val="28"/>
          <w:szCs w:val="28"/>
        </w:rPr>
      </w:pPr>
      <w:r w:rsidRPr="00816749">
        <w:rPr>
          <w:color w:val="000000"/>
          <w:sz w:val="28"/>
          <w:szCs w:val="28"/>
        </w:rPr>
        <w:t>Отрыжка: пустая, воздух</w:t>
      </w:r>
      <w:r>
        <w:rPr>
          <w:color w:val="000000"/>
          <w:sz w:val="28"/>
          <w:szCs w:val="28"/>
        </w:rPr>
        <w:t>ом, горькая, кислая, тухлым, пи</w:t>
      </w:r>
      <w:r w:rsidRPr="00816749">
        <w:rPr>
          <w:color w:val="000000"/>
          <w:sz w:val="28"/>
          <w:szCs w:val="28"/>
        </w:rPr>
        <w:t>щей;  время её  появления, интенсивность, продолжительность. Есть ли срыгивания?</w:t>
      </w:r>
    </w:p>
    <w:p w:rsidR="00A22D6E" w:rsidRPr="00816749" w:rsidRDefault="00A22D6E" w:rsidP="00A22D6E">
      <w:pPr>
        <w:ind w:firstLine="708"/>
        <w:jc w:val="both"/>
        <w:rPr>
          <w:color w:val="000000"/>
          <w:sz w:val="28"/>
          <w:szCs w:val="28"/>
        </w:rPr>
      </w:pPr>
      <w:r w:rsidRPr="00816749">
        <w:rPr>
          <w:color w:val="000000"/>
          <w:sz w:val="28"/>
          <w:szCs w:val="28"/>
        </w:rPr>
        <w:t>Изжога: частота поя</w:t>
      </w:r>
      <w:r>
        <w:rPr>
          <w:color w:val="000000"/>
          <w:sz w:val="28"/>
          <w:szCs w:val="28"/>
        </w:rPr>
        <w:t>вления, интенсивность, продолжи</w:t>
      </w:r>
      <w:r w:rsidRPr="00816749">
        <w:rPr>
          <w:color w:val="000000"/>
          <w:sz w:val="28"/>
          <w:szCs w:val="28"/>
        </w:rPr>
        <w:t>тельность. Зависит ли от приема и рода пищи?</w:t>
      </w:r>
    </w:p>
    <w:p w:rsidR="00A22D6E" w:rsidRPr="00816749" w:rsidRDefault="00A22D6E" w:rsidP="00A22D6E">
      <w:pPr>
        <w:ind w:firstLine="708"/>
        <w:jc w:val="both"/>
        <w:rPr>
          <w:color w:val="000000"/>
          <w:sz w:val="28"/>
          <w:szCs w:val="28"/>
        </w:rPr>
      </w:pPr>
      <w:r w:rsidRPr="00816749">
        <w:rPr>
          <w:color w:val="000000"/>
          <w:sz w:val="28"/>
          <w:szCs w:val="28"/>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A22D6E" w:rsidRPr="00816749" w:rsidRDefault="00A22D6E" w:rsidP="00A22D6E">
      <w:pPr>
        <w:ind w:firstLine="708"/>
        <w:jc w:val="both"/>
        <w:rPr>
          <w:color w:val="000000"/>
          <w:sz w:val="28"/>
          <w:szCs w:val="28"/>
        </w:rPr>
      </w:pPr>
      <w:r w:rsidRPr="00816749">
        <w:rPr>
          <w:color w:val="000000"/>
          <w:sz w:val="28"/>
          <w:szCs w:val="28"/>
        </w:rPr>
        <w:t>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A22D6E" w:rsidRPr="00816749" w:rsidRDefault="00A22D6E" w:rsidP="00A22D6E">
      <w:pPr>
        <w:ind w:firstLine="708"/>
        <w:jc w:val="both"/>
        <w:rPr>
          <w:color w:val="000000"/>
          <w:sz w:val="28"/>
          <w:szCs w:val="28"/>
        </w:rPr>
      </w:pPr>
      <w:r w:rsidRPr="00816749">
        <w:rPr>
          <w:color w:val="000000"/>
          <w:sz w:val="28"/>
          <w:szCs w:val="28"/>
        </w:rPr>
        <w:t>Неприятные ощущени</w:t>
      </w:r>
      <w:r>
        <w:rPr>
          <w:color w:val="000000"/>
          <w:sz w:val="28"/>
          <w:szCs w:val="28"/>
        </w:rPr>
        <w:t>я в подложечной области: появле</w:t>
      </w:r>
      <w:r w:rsidRPr="00816749">
        <w:rPr>
          <w:color w:val="000000"/>
          <w:sz w:val="28"/>
          <w:szCs w:val="28"/>
        </w:rPr>
        <w:t>ние их от всякой пищи или же в зависимости от рода пищи, качества или количества пищи.</w:t>
      </w:r>
    </w:p>
    <w:p w:rsidR="00A22D6E" w:rsidRPr="00816749" w:rsidRDefault="00A22D6E" w:rsidP="00A22D6E">
      <w:pPr>
        <w:ind w:firstLine="708"/>
        <w:jc w:val="both"/>
        <w:rPr>
          <w:color w:val="000000"/>
          <w:sz w:val="28"/>
          <w:szCs w:val="28"/>
        </w:rPr>
      </w:pPr>
      <w:r w:rsidRPr="00816749">
        <w:rPr>
          <w:color w:val="000000"/>
          <w:sz w:val="28"/>
          <w:szCs w:val="28"/>
        </w:rPr>
        <w:t>Боли в подложечной области: локализация и характер боли, интенсивность.</w:t>
      </w:r>
    </w:p>
    <w:p w:rsidR="00A22D6E" w:rsidRPr="00816749" w:rsidRDefault="00A22D6E" w:rsidP="00A22D6E">
      <w:pPr>
        <w:ind w:firstLine="708"/>
        <w:jc w:val="both"/>
        <w:rPr>
          <w:color w:val="000000"/>
          <w:sz w:val="28"/>
          <w:szCs w:val="28"/>
        </w:rPr>
      </w:pPr>
      <w:r w:rsidRPr="00816749">
        <w:rPr>
          <w:color w:val="000000"/>
          <w:sz w:val="28"/>
          <w:szCs w:val="28"/>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A22D6E" w:rsidRPr="00816749" w:rsidRDefault="00A22D6E" w:rsidP="00A22D6E">
      <w:pPr>
        <w:ind w:firstLine="708"/>
        <w:jc w:val="both"/>
        <w:rPr>
          <w:color w:val="000000"/>
          <w:sz w:val="28"/>
          <w:szCs w:val="28"/>
        </w:rPr>
      </w:pPr>
      <w:r w:rsidRPr="00816749">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w:t>
      </w:r>
      <w:r>
        <w:rPr>
          <w:color w:val="000000"/>
          <w:sz w:val="28"/>
          <w:szCs w:val="28"/>
        </w:rPr>
        <w:t>е перемены положения тела и дви</w:t>
      </w:r>
      <w:r w:rsidRPr="00816749">
        <w:rPr>
          <w:color w:val="000000"/>
          <w:sz w:val="28"/>
          <w:szCs w:val="28"/>
        </w:rPr>
        <w:t>жений на усиление, ослабление и прекращение болей.</w:t>
      </w:r>
    </w:p>
    <w:p w:rsidR="00A22D6E" w:rsidRPr="00816749" w:rsidRDefault="00A22D6E" w:rsidP="00A22D6E">
      <w:pPr>
        <w:ind w:firstLine="708"/>
        <w:jc w:val="both"/>
        <w:rPr>
          <w:color w:val="000000"/>
          <w:sz w:val="28"/>
          <w:szCs w:val="28"/>
        </w:rPr>
      </w:pPr>
      <w:r w:rsidRPr="00816749">
        <w:rPr>
          <w:color w:val="000000"/>
          <w:sz w:val="28"/>
          <w:szCs w:val="28"/>
        </w:rPr>
        <w:t>Периодичность болей: длительность светлых промежутков, времени года (осень, зима, весна, лето).</w:t>
      </w:r>
    </w:p>
    <w:p w:rsidR="00A22D6E" w:rsidRPr="00816749" w:rsidRDefault="00A22D6E" w:rsidP="00A22D6E">
      <w:pPr>
        <w:ind w:firstLine="708"/>
        <w:jc w:val="both"/>
        <w:rPr>
          <w:color w:val="000000"/>
          <w:sz w:val="28"/>
          <w:szCs w:val="28"/>
        </w:rPr>
      </w:pPr>
      <w:r w:rsidRPr="00816749">
        <w:rPr>
          <w:color w:val="000000"/>
          <w:sz w:val="28"/>
          <w:szCs w:val="28"/>
        </w:rPr>
        <w:t>Чем сопровождаются боли: тошнотой, рвотой, температу</w:t>
      </w:r>
      <w:r>
        <w:rPr>
          <w:color w:val="000000"/>
          <w:sz w:val="28"/>
          <w:szCs w:val="28"/>
        </w:rPr>
        <w:t>рой, головны</w:t>
      </w:r>
      <w:r w:rsidRPr="00816749">
        <w:rPr>
          <w:color w:val="000000"/>
          <w:sz w:val="28"/>
          <w:szCs w:val="28"/>
        </w:rPr>
        <w:t>ми болями, задержкой стула или жидким стулом, задержкой газов, появлением дегтеобразного стула.</w:t>
      </w:r>
    </w:p>
    <w:p w:rsidR="00A22D6E" w:rsidRPr="00816749" w:rsidRDefault="00A22D6E" w:rsidP="00A22D6E">
      <w:pPr>
        <w:ind w:firstLine="708"/>
        <w:jc w:val="both"/>
        <w:rPr>
          <w:color w:val="000000"/>
          <w:sz w:val="28"/>
          <w:szCs w:val="28"/>
        </w:rPr>
      </w:pPr>
      <w:r w:rsidRPr="00816749">
        <w:rPr>
          <w:color w:val="000000"/>
          <w:sz w:val="28"/>
          <w:szCs w:val="28"/>
        </w:rPr>
        <w:t>Ненормальное ощущение в животе: вздутие, ощущение переливания, урчание. Б</w:t>
      </w:r>
      <w:r>
        <w:rPr>
          <w:color w:val="000000"/>
          <w:sz w:val="28"/>
          <w:szCs w:val="28"/>
        </w:rPr>
        <w:t>оли острые, режущие, тупые, ною</w:t>
      </w:r>
      <w:r w:rsidRPr="00816749">
        <w:rPr>
          <w:color w:val="000000"/>
          <w:sz w:val="28"/>
          <w:szCs w:val="28"/>
        </w:rPr>
        <w:t>щие, постоя</w:t>
      </w:r>
      <w:r>
        <w:rPr>
          <w:color w:val="000000"/>
          <w:sz w:val="28"/>
          <w:szCs w:val="28"/>
        </w:rPr>
        <w:t>нные, схваткообраз</w:t>
      </w:r>
      <w:r w:rsidRPr="00816749">
        <w:rPr>
          <w:color w:val="000000"/>
          <w:sz w:val="28"/>
          <w:szCs w:val="28"/>
        </w:rPr>
        <w:t>ные.</w:t>
      </w:r>
    </w:p>
    <w:p w:rsidR="00A22D6E" w:rsidRPr="00816749" w:rsidRDefault="00A22D6E" w:rsidP="00A22D6E">
      <w:pPr>
        <w:ind w:firstLine="708"/>
        <w:jc w:val="both"/>
        <w:rPr>
          <w:color w:val="000000"/>
          <w:sz w:val="28"/>
          <w:szCs w:val="28"/>
        </w:rPr>
      </w:pPr>
      <w:r w:rsidRPr="00816749">
        <w:rPr>
          <w:color w:val="000000"/>
          <w:sz w:val="28"/>
          <w:szCs w:val="28"/>
        </w:rPr>
        <w:t xml:space="preserve">Стул: число испражнений, если стул бывает не ежедневно, то </w:t>
      </w:r>
      <w:r>
        <w:rPr>
          <w:color w:val="000000"/>
          <w:sz w:val="28"/>
          <w:szCs w:val="28"/>
        </w:rPr>
        <w:t>через сколько дней. Действие ки</w:t>
      </w:r>
      <w:r w:rsidRPr="00816749">
        <w:rPr>
          <w:color w:val="000000"/>
          <w:sz w:val="28"/>
          <w:szCs w:val="28"/>
        </w:rPr>
        <w:t xml:space="preserve">шечника самостоятельное, с клизмой или слабительными. Чувство неполного опорожнения. Понос с указанием частоты испражнений. Смена поносов </w:t>
      </w:r>
      <w:r w:rsidRPr="00816749">
        <w:rPr>
          <w:color w:val="000000"/>
          <w:sz w:val="28"/>
          <w:szCs w:val="28"/>
        </w:rPr>
        <w:lastRenderedPageBreak/>
        <w:t>зап</w:t>
      </w:r>
      <w:r>
        <w:rPr>
          <w:color w:val="000000"/>
          <w:sz w:val="28"/>
          <w:szCs w:val="28"/>
        </w:rPr>
        <w:t>орами. Непроизвольное испражнение. Бо</w:t>
      </w:r>
      <w:r w:rsidRPr="00816749">
        <w:rPr>
          <w:color w:val="000000"/>
          <w:sz w:val="28"/>
          <w:szCs w:val="28"/>
        </w:rPr>
        <w:t>ли при акте дефекации. Тенезмы. Зуд в области прямой кишки. Выпадение прямой кишки.</w:t>
      </w:r>
    </w:p>
    <w:p w:rsidR="00A22D6E" w:rsidRPr="00816749" w:rsidRDefault="00A22D6E" w:rsidP="00A22D6E">
      <w:pPr>
        <w:ind w:firstLine="708"/>
        <w:jc w:val="both"/>
        <w:rPr>
          <w:color w:val="000000"/>
          <w:sz w:val="28"/>
          <w:szCs w:val="28"/>
        </w:rPr>
      </w:pPr>
      <w:r w:rsidRPr="00816749">
        <w:rPr>
          <w:color w:val="000000"/>
          <w:sz w:val="28"/>
          <w:szCs w:val="28"/>
        </w:rPr>
        <w:t>Стул: оформленный, кашицеобразный, жидкий, твердый, орешками</w:t>
      </w:r>
      <w:r>
        <w:rPr>
          <w:color w:val="000000"/>
          <w:sz w:val="28"/>
          <w:szCs w:val="28"/>
        </w:rPr>
        <w:t xml:space="preserve"> - </w:t>
      </w:r>
      <w:r w:rsidRPr="00816749">
        <w:rPr>
          <w:color w:val="000000"/>
          <w:sz w:val="28"/>
          <w:szCs w:val="28"/>
        </w:rPr>
        <w:t xml:space="preserve">«овечий» кал, цвет. Примесь крови и слизи. </w:t>
      </w:r>
    </w:p>
    <w:p w:rsidR="00A22D6E" w:rsidRDefault="00A22D6E" w:rsidP="00A22D6E">
      <w:pPr>
        <w:ind w:firstLine="708"/>
        <w:jc w:val="both"/>
        <w:rPr>
          <w:color w:val="000000"/>
          <w:sz w:val="28"/>
          <w:szCs w:val="28"/>
        </w:rPr>
      </w:pPr>
      <w:r w:rsidRPr="00816749">
        <w:rPr>
          <w:color w:val="000000"/>
          <w:sz w:val="28"/>
          <w:szCs w:val="28"/>
        </w:rPr>
        <w:t>Отхождение газов: свободн</w:t>
      </w:r>
      <w:r>
        <w:rPr>
          <w:color w:val="000000"/>
          <w:sz w:val="28"/>
          <w:szCs w:val="28"/>
        </w:rPr>
        <w:t>ое, умеренное, обильное, без запахов, с рез</w:t>
      </w:r>
      <w:r w:rsidRPr="00816749">
        <w:rPr>
          <w:color w:val="000000"/>
          <w:sz w:val="28"/>
          <w:szCs w:val="28"/>
        </w:rPr>
        <w:t>ким запахом.</w:t>
      </w:r>
    </w:p>
    <w:p w:rsidR="00973CE5" w:rsidRPr="00973CE5" w:rsidRDefault="00973CE5" w:rsidP="00973CE5">
      <w:pPr>
        <w:ind w:firstLine="708"/>
        <w:jc w:val="both"/>
        <w:rPr>
          <w:color w:val="000000"/>
          <w:sz w:val="28"/>
          <w:szCs w:val="28"/>
        </w:rPr>
      </w:pPr>
      <w:r w:rsidRPr="00973CE5">
        <w:rPr>
          <w:i/>
          <w:color w:val="000000"/>
          <w:sz w:val="28"/>
          <w:szCs w:val="28"/>
        </w:rPr>
        <w:t>Жалобы при поражении системы органов мочевыделения</w:t>
      </w:r>
      <w:r>
        <w:rPr>
          <w:i/>
          <w:color w:val="000000"/>
          <w:sz w:val="28"/>
          <w:szCs w:val="28"/>
        </w:rPr>
        <w:t xml:space="preserve">: </w:t>
      </w:r>
      <w:r w:rsidRPr="00973CE5">
        <w:rPr>
          <w:color w:val="000000"/>
          <w:sz w:val="28"/>
          <w:szCs w:val="28"/>
        </w:rPr>
        <w:t>боли в поясничной области: справа, слева, постоянные или приступами: характер болей</w:t>
      </w:r>
      <w:r>
        <w:rPr>
          <w:color w:val="000000"/>
          <w:sz w:val="28"/>
          <w:szCs w:val="28"/>
        </w:rPr>
        <w:t xml:space="preserve"> - </w:t>
      </w:r>
      <w:r w:rsidRPr="00973CE5">
        <w:rPr>
          <w:color w:val="000000"/>
          <w:sz w:val="28"/>
          <w:szCs w:val="28"/>
        </w:rPr>
        <w:t>тупые, тянущие, ноющие, схваткообразные; при каких условиях появляются боли</w:t>
      </w:r>
      <w:r>
        <w:rPr>
          <w:color w:val="000000"/>
          <w:sz w:val="28"/>
          <w:szCs w:val="28"/>
        </w:rPr>
        <w:t xml:space="preserve"> -</w:t>
      </w:r>
      <w:r w:rsidRPr="00973CE5">
        <w:rPr>
          <w:color w:val="000000"/>
          <w:sz w:val="28"/>
          <w:szCs w:val="28"/>
        </w:rPr>
        <w:t>длительная ходьба, прыжок, тряская езда, охлаждение, волнение. От чег</w:t>
      </w:r>
      <w:r>
        <w:rPr>
          <w:color w:val="000000"/>
          <w:sz w:val="28"/>
          <w:szCs w:val="28"/>
        </w:rPr>
        <w:t xml:space="preserve">о усиливаются? Иррадиация болей - </w:t>
      </w:r>
      <w:r w:rsidRPr="00973CE5">
        <w:rPr>
          <w:color w:val="000000"/>
          <w:sz w:val="28"/>
          <w:szCs w:val="28"/>
        </w:rPr>
        <w:t>по ходу мочеточников, к мочевому пузырю, в мочеиспускательный канал.</w:t>
      </w:r>
    </w:p>
    <w:p w:rsidR="00973CE5" w:rsidRPr="00973CE5" w:rsidRDefault="00973CE5" w:rsidP="00973CE5">
      <w:pPr>
        <w:ind w:firstLine="708"/>
        <w:jc w:val="both"/>
        <w:rPr>
          <w:color w:val="000000"/>
          <w:sz w:val="28"/>
          <w:szCs w:val="28"/>
        </w:rPr>
      </w:pPr>
      <w:r w:rsidRPr="00973CE5">
        <w:rPr>
          <w:color w:val="000000"/>
          <w:sz w:val="28"/>
          <w:szCs w:val="28"/>
        </w:rPr>
        <w:t xml:space="preserve">Мочеиспускание: произвольное, свободное, затрудненное, болезненное, учащенное. Учащение днем или ночью. Боли при мочеиспускании в мочевом </w:t>
      </w:r>
      <w:r>
        <w:rPr>
          <w:color w:val="000000"/>
          <w:sz w:val="28"/>
          <w:szCs w:val="28"/>
        </w:rPr>
        <w:t>пузыре; боли, резь, жжение в мо</w:t>
      </w:r>
      <w:r w:rsidRPr="00973CE5">
        <w:rPr>
          <w:color w:val="000000"/>
          <w:sz w:val="28"/>
          <w:szCs w:val="28"/>
        </w:rPr>
        <w:t xml:space="preserve">чеиспускательном канале. Боли в начале, во время, в конце мочеиспускания. Изменение струи мочи (прерывистая, по каплям, слабая). Недержание мочи. Суточное количество мочи. </w:t>
      </w:r>
    </w:p>
    <w:p w:rsidR="00973CE5" w:rsidRPr="00973CE5" w:rsidRDefault="00973CE5" w:rsidP="00973CE5">
      <w:pPr>
        <w:ind w:firstLine="708"/>
        <w:jc w:val="both"/>
        <w:rPr>
          <w:color w:val="000000"/>
          <w:sz w:val="28"/>
          <w:szCs w:val="28"/>
        </w:rPr>
      </w:pPr>
      <w:r w:rsidRPr="00973CE5">
        <w:rPr>
          <w:color w:val="000000"/>
          <w:sz w:val="28"/>
          <w:szCs w:val="28"/>
        </w:rPr>
        <w:t>Моча: цвет, прозрачность, осадок, примесь: гноя, слизи, крови. Гематурия (в начале, во время мочеиспускания, в конце).</w:t>
      </w:r>
    </w:p>
    <w:p w:rsidR="00973CE5" w:rsidRDefault="00973CE5" w:rsidP="00973CE5">
      <w:pPr>
        <w:ind w:firstLine="708"/>
        <w:jc w:val="both"/>
        <w:rPr>
          <w:color w:val="000000"/>
          <w:sz w:val="28"/>
          <w:szCs w:val="28"/>
        </w:rPr>
      </w:pPr>
      <w:r w:rsidRPr="00973CE5">
        <w:rPr>
          <w:color w:val="000000"/>
          <w:sz w:val="28"/>
          <w:szCs w:val="28"/>
        </w:rPr>
        <w:t>Общие: ослабление зрения, сердцебиение, одышка, отеки век, лица.</w:t>
      </w:r>
    </w:p>
    <w:p w:rsidR="00A22D6E" w:rsidRPr="0043504C" w:rsidRDefault="00A22D6E" w:rsidP="00A22D6E">
      <w:pPr>
        <w:ind w:firstLine="708"/>
        <w:jc w:val="center"/>
        <w:rPr>
          <w:color w:val="000000"/>
          <w:sz w:val="28"/>
          <w:szCs w:val="28"/>
        </w:rPr>
      </w:pPr>
      <w:r w:rsidRPr="0043504C">
        <w:rPr>
          <w:color w:val="000000"/>
          <w:sz w:val="28"/>
          <w:szCs w:val="28"/>
        </w:rPr>
        <w:t>ИСТОРИЯ НАСТОЯЩЕГО ЗАБОЛЕВАНИЯ</w:t>
      </w:r>
    </w:p>
    <w:p w:rsidR="00A22D6E" w:rsidRPr="0043504C" w:rsidRDefault="00A22D6E" w:rsidP="00A22D6E">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A22D6E" w:rsidRPr="0043504C" w:rsidRDefault="00A22D6E" w:rsidP="00A22D6E">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A22D6E" w:rsidRPr="0043504C" w:rsidRDefault="00A22D6E" w:rsidP="00A22D6E">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A22D6E" w:rsidRPr="0043504C" w:rsidRDefault="00A22D6E" w:rsidP="00A22D6E">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A22D6E" w:rsidRPr="0043504C" w:rsidRDefault="00A22D6E" w:rsidP="00A22D6E">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A22D6E" w:rsidRPr="0043504C" w:rsidRDefault="00A22D6E" w:rsidP="00A22D6E">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A22D6E" w:rsidRPr="0043504C" w:rsidRDefault="00A22D6E" w:rsidP="00A22D6E">
      <w:pPr>
        <w:ind w:firstLine="708"/>
        <w:jc w:val="center"/>
        <w:rPr>
          <w:color w:val="000000"/>
          <w:sz w:val="28"/>
          <w:szCs w:val="28"/>
        </w:rPr>
      </w:pPr>
      <w:r w:rsidRPr="0043504C">
        <w:rPr>
          <w:color w:val="000000"/>
          <w:sz w:val="28"/>
          <w:szCs w:val="28"/>
        </w:rPr>
        <w:t>ИСТОРИЯ ЖИЗНИ БОЛЬНОГО</w:t>
      </w:r>
    </w:p>
    <w:p w:rsidR="00A22D6E" w:rsidRPr="0043504C" w:rsidRDefault="00A22D6E" w:rsidP="00A22D6E">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A22D6E" w:rsidRPr="0043504C" w:rsidRDefault="00A22D6E" w:rsidP="00A22D6E">
      <w:pPr>
        <w:ind w:firstLine="708"/>
        <w:jc w:val="both"/>
        <w:rPr>
          <w:color w:val="000000"/>
          <w:sz w:val="28"/>
          <w:szCs w:val="28"/>
        </w:rPr>
      </w:pPr>
      <w:r w:rsidRPr="0042000D">
        <w:rPr>
          <w:i/>
          <w:color w:val="000000"/>
          <w:sz w:val="28"/>
          <w:szCs w:val="28"/>
        </w:rPr>
        <w:lastRenderedPageBreak/>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A22D6E" w:rsidRPr="0043504C" w:rsidRDefault="00A22D6E" w:rsidP="00A22D6E">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A22D6E" w:rsidRPr="0043504C" w:rsidRDefault="00A22D6E" w:rsidP="00A22D6E">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A22D6E" w:rsidRPr="0043504C" w:rsidRDefault="00A22D6E" w:rsidP="00A22D6E">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A22D6E" w:rsidRPr="0043504C" w:rsidRDefault="00A22D6E" w:rsidP="00A22D6E">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A22D6E" w:rsidRPr="0043504C" w:rsidRDefault="00A22D6E" w:rsidP="00A22D6E">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A22D6E" w:rsidRPr="0043504C" w:rsidRDefault="00A22D6E" w:rsidP="00A22D6E">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A22D6E" w:rsidRPr="0043504C" w:rsidRDefault="00A22D6E" w:rsidP="00A22D6E">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A22D6E" w:rsidRPr="0043504C" w:rsidRDefault="00A22D6E" w:rsidP="00A22D6E">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A22D6E" w:rsidRPr="0043504C" w:rsidRDefault="00A22D6E" w:rsidP="00A22D6E">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A22D6E" w:rsidRPr="0043504C" w:rsidRDefault="00A22D6E" w:rsidP="00A22D6E">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A22D6E" w:rsidRPr="0043504C" w:rsidRDefault="00A22D6E" w:rsidP="00A22D6E">
      <w:pPr>
        <w:ind w:firstLine="708"/>
        <w:jc w:val="center"/>
        <w:rPr>
          <w:color w:val="000000"/>
          <w:sz w:val="28"/>
          <w:szCs w:val="28"/>
        </w:rPr>
      </w:pPr>
      <w:r w:rsidRPr="0043504C">
        <w:rPr>
          <w:color w:val="000000"/>
          <w:sz w:val="28"/>
          <w:szCs w:val="28"/>
        </w:rPr>
        <w:t>НАСТОЯЩЕЕ СОСТОЯНИЕ</w:t>
      </w:r>
    </w:p>
    <w:p w:rsidR="00A22D6E" w:rsidRPr="0043504C" w:rsidRDefault="00A22D6E" w:rsidP="00A22D6E">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A22D6E" w:rsidRPr="0043504C" w:rsidRDefault="00A22D6E" w:rsidP="00A22D6E">
      <w:pPr>
        <w:ind w:firstLine="708"/>
        <w:jc w:val="both"/>
        <w:rPr>
          <w:color w:val="000000"/>
          <w:sz w:val="28"/>
          <w:szCs w:val="28"/>
        </w:rPr>
      </w:pPr>
      <w:r w:rsidRPr="0043504C">
        <w:rPr>
          <w:color w:val="000000"/>
          <w:sz w:val="28"/>
          <w:szCs w:val="28"/>
        </w:rPr>
        <w:lastRenderedPageBreak/>
        <w:t>Сознание: ясное, ступорозное (оцепенение), сопорозное (отупение), коматозное.</w:t>
      </w:r>
    </w:p>
    <w:p w:rsidR="00A22D6E" w:rsidRPr="0043504C" w:rsidRDefault="00A22D6E" w:rsidP="00A22D6E">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A22D6E" w:rsidRPr="0043504C" w:rsidRDefault="00A22D6E" w:rsidP="00A22D6E">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A22D6E" w:rsidRPr="0043504C" w:rsidRDefault="00A22D6E" w:rsidP="00A22D6E">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A22D6E" w:rsidRPr="0042000D" w:rsidRDefault="00A22D6E" w:rsidP="00A22D6E">
      <w:pPr>
        <w:ind w:firstLine="708"/>
        <w:jc w:val="center"/>
        <w:rPr>
          <w:i/>
          <w:color w:val="000000"/>
          <w:sz w:val="28"/>
          <w:szCs w:val="28"/>
        </w:rPr>
      </w:pPr>
      <w:r w:rsidRPr="0042000D">
        <w:rPr>
          <w:i/>
          <w:color w:val="000000"/>
          <w:sz w:val="28"/>
          <w:szCs w:val="28"/>
        </w:rPr>
        <w:t>Система органов дыхания</w:t>
      </w:r>
    </w:p>
    <w:p w:rsidR="00A22D6E" w:rsidRPr="0043504C" w:rsidRDefault="00A22D6E" w:rsidP="00A22D6E">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A22D6E" w:rsidRPr="0043504C" w:rsidRDefault="00A22D6E" w:rsidP="00A22D6E">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A22D6E" w:rsidRPr="0043504C" w:rsidRDefault="00A22D6E" w:rsidP="00A22D6E">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A22D6E" w:rsidRPr="0043504C" w:rsidRDefault="00A22D6E" w:rsidP="00A22D6E">
      <w:pPr>
        <w:ind w:firstLine="708"/>
        <w:jc w:val="both"/>
        <w:rPr>
          <w:color w:val="000000"/>
          <w:sz w:val="28"/>
          <w:szCs w:val="28"/>
        </w:rPr>
      </w:pPr>
      <w:r w:rsidRPr="0043504C">
        <w:rPr>
          <w:color w:val="000000"/>
          <w:sz w:val="28"/>
          <w:szCs w:val="28"/>
        </w:rPr>
        <w:t>Ассиметрия грудной клетки.</w:t>
      </w:r>
    </w:p>
    <w:p w:rsidR="00A22D6E" w:rsidRPr="0043504C" w:rsidRDefault="00A22D6E" w:rsidP="00A22D6E">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A22D6E" w:rsidRPr="0043504C" w:rsidRDefault="00A22D6E" w:rsidP="00A22D6E">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A22D6E" w:rsidRPr="0043504C" w:rsidRDefault="00A22D6E" w:rsidP="00A22D6E">
      <w:pPr>
        <w:ind w:firstLine="708"/>
        <w:jc w:val="both"/>
        <w:rPr>
          <w:color w:val="000000"/>
          <w:sz w:val="28"/>
          <w:szCs w:val="28"/>
        </w:rPr>
      </w:pPr>
      <w:r w:rsidRPr="0043504C">
        <w:rPr>
          <w:color w:val="000000"/>
          <w:sz w:val="28"/>
          <w:szCs w:val="28"/>
        </w:rPr>
        <w:t>Периодическое дыхание: Биота, Чейн-Стокса, Грокка.</w:t>
      </w:r>
    </w:p>
    <w:p w:rsidR="00A22D6E" w:rsidRPr="0043504C" w:rsidRDefault="00A22D6E" w:rsidP="00A22D6E">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A22D6E" w:rsidRDefault="00A22D6E" w:rsidP="00A22D6E">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A22D6E" w:rsidRDefault="00A22D6E" w:rsidP="00A22D6E">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A22D6E" w:rsidRPr="0043504C" w:rsidRDefault="00A22D6E" w:rsidP="00A22D6E">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A22D6E" w:rsidRPr="00641B75" w:rsidTr="0033282E">
        <w:tc>
          <w:tcPr>
            <w:tcW w:w="3708" w:type="dxa"/>
          </w:tcPr>
          <w:p w:rsidR="00A22D6E" w:rsidRPr="009075F3" w:rsidRDefault="00A22D6E" w:rsidP="0033282E">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A22D6E" w:rsidRPr="009075F3" w:rsidRDefault="00A22D6E" w:rsidP="0033282E">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A22D6E" w:rsidRPr="009075F3" w:rsidRDefault="00A22D6E" w:rsidP="0033282E">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A22D6E" w:rsidRPr="009075F3" w:rsidRDefault="00A22D6E" w:rsidP="0033282E">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A22D6E" w:rsidRPr="009075F3" w:rsidRDefault="00A22D6E" w:rsidP="0033282E">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A22D6E" w:rsidRPr="009075F3" w:rsidRDefault="00A22D6E" w:rsidP="0033282E">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A22D6E" w:rsidRPr="00641B75" w:rsidTr="0033282E">
        <w:tc>
          <w:tcPr>
            <w:tcW w:w="3708" w:type="dxa"/>
          </w:tcPr>
          <w:p w:rsidR="00A22D6E" w:rsidRPr="009075F3" w:rsidRDefault="00A22D6E" w:rsidP="0033282E">
            <w:pPr>
              <w:pStyle w:val="Style15"/>
              <w:widowControl/>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Окологрудинная</w:t>
            </w:r>
          </w:p>
          <w:p w:rsidR="00A22D6E" w:rsidRPr="009075F3" w:rsidRDefault="00A22D6E" w:rsidP="0033282E">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Среднеключичная</w:t>
            </w:r>
          </w:p>
          <w:p w:rsidR="00A22D6E" w:rsidRPr="009075F3" w:rsidRDefault="00A22D6E" w:rsidP="0033282E">
            <w:pPr>
              <w:pStyle w:val="Style15"/>
              <w:widowControl/>
              <w:ind w:left="19"/>
              <w:jc w:val="both"/>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Передняя подмышечная</w:t>
            </w:r>
          </w:p>
          <w:p w:rsidR="00A22D6E" w:rsidRPr="009075F3" w:rsidRDefault="00A22D6E" w:rsidP="0033282E">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 xml:space="preserve">Средняя подмышечная </w:t>
            </w:r>
          </w:p>
          <w:p w:rsidR="00A22D6E" w:rsidRPr="009075F3" w:rsidRDefault="00A22D6E" w:rsidP="0033282E">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Задняя подмышечная</w:t>
            </w:r>
          </w:p>
          <w:p w:rsidR="00A22D6E" w:rsidRPr="009075F3" w:rsidRDefault="00A22D6E" w:rsidP="0033282E">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Лопаточная</w:t>
            </w:r>
          </w:p>
          <w:p w:rsidR="00A22D6E" w:rsidRPr="009075F3" w:rsidRDefault="00A22D6E" w:rsidP="0033282E">
            <w:pPr>
              <w:pStyle w:val="Style15"/>
              <w:widowControl/>
              <w:ind w:left="19"/>
              <w:rPr>
                <w:rFonts w:ascii="Times New Roman" w:hAnsi="Times New Roman"/>
              </w:rPr>
            </w:pPr>
            <w:r w:rsidRPr="009075F3">
              <w:rPr>
                <w:rStyle w:val="FontStyle43"/>
                <w:rFonts w:ascii="Times New Roman" w:hAnsi="Times New Roman" w:cs="Times New Roman"/>
                <w:sz w:val="24"/>
                <w:szCs w:val="24"/>
              </w:rPr>
              <w:t>Околопозвоночная</w:t>
            </w:r>
          </w:p>
        </w:tc>
        <w:tc>
          <w:tcPr>
            <w:tcW w:w="3240" w:type="dxa"/>
          </w:tcPr>
          <w:p w:rsidR="00A22D6E" w:rsidRPr="009075F3" w:rsidRDefault="00A22D6E" w:rsidP="0033282E">
            <w:pPr>
              <w:pStyle w:val="Style6"/>
              <w:widowControl/>
              <w:spacing w:line="240" w:lineRule="auto"/>
              <w:ind w:right="5" w:firstLine="0"/>
              <w:rPr>
                <w:rFonts w:ascii="Times New Roman" w:hAnsi="Times New Roman"/>
              </w:rPr>
            </w:pPr>
          </w:p>
        </w:tc>
        <w:tc>
          <w:tcPr>
            <w:tcW w:w="2623" w:type="dxa"/>
          </w:tcPr>
          <w:p w:rsidR="00A22D6E" w:rsidRPr="009075F3" w:rsidRDefault="00A22D6E" w:rsidP="0033282E">
            <w:pPr>
              <w:pStyle w:val="Style6"/>
              <w:widowControl/>
              <w:spacing w:line="240" w:lineRule="auto"/>
              <w:ind w:right="5" w:hanging="2"/>
              <w:rPr>
                <w:rFonts w:ascii="Times New Roman" w:hAnsi="Times New Roman"/>
              </w:rPr>
            </w:pPr>
          </w:p>
        </w:tc>
      </w:tr>
    </w:tbl>
    <w:p w:rsidR="00A22D6E" w:rsidRDefault="00A22D6E" w:rsidP="00A22D6E">
      <w:pPr>
        <w:ind w:firstLine="708"/>
        <w:jc w:val="both"/>
        <w:rPr>
          <w:color w:val="000000"/>
          <w:sz w:val="28"/>
          <w:szCs w:val="28"/>
        </w:rPr>
      </w:pPr>
    </w:p>
    <w:p w:rsidR="00A22D6E" w:rsidRPr="0043504C" w:rsidRDefault="00A22D6E" w:rsidP="00A22D6E">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A22D6E" w:rsidRPr="0043504C" w:rsidRDefault="00A22D6E" w:rsidP="00A22D6E">
      <w:pPr>
        <w:ind w:firstLine="708"/>
        <w:jc w:val="both"/>
        <w:rPr>
          <w:color w:val="000000"/>
          <w:sz w:val="28"/>
          <w:szCs w:val="28"/>
        </w:rPr>
      </w:pPr>
      <w:r w:rsidRPr="0043504C">
        <w:rPr>
          <w:color w:val="000000"/>
          <w:sz w:val="28"/>
          <w:szCs w:val="28"/>
        </w:rPr>
        <w:lastRenderedPageBreak/>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A22D6E" w:rsidRPr="0043504C" w:rsidRDefault="00A22D6E" w:rsidP="00A22D6E">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A22D6E" w:rsidRPr="0043504C" w:rsidRDefault="00A22D6E" w:rsidP="00A22D6E">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A22D6E" w:rsidRDefault="00A22D6E" w:rsidP="00A22D6E">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A22D6E" w:rsidRPr="00F82944" w:rsidRDefault="00A22D6E" w:rsidP="00A22D6E">
      <w:pPr>
        <w:ind w:firstLine="675"/>
        <w:jc w:val="center"/>
        <w:rPr>
          <w:i/>
          <w:color w:val="000000"/>
          <w:sz w:val="28"/>
          <w:szCs w:val="28"/>
        </w:rPr>
      </w:pPr>
      <w:r w:rsidRPr="00F82944">
        <w:rPr>
          <w:i/>
          <w:color w:val="000000"/>
          <w:sz w:val="28"/>
          <w:szCs w:val="28"/>
        </w:rPr>
        <w:t>Система органов кровообращения</w:t>
      </w:r>
    </w:p>
    <w:p w:rsidR="00A22D6E" w:rsidRPr="00F82944" w:rsidRDefault="00A22D6E" w:rsidP="00A22D6E">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A22D6E" w:rsidRPr="00F82944" w:rsidRDefault="00A22D6E" w:rsidP="00A22D6E">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A22D6E" w:rsidRPr="00F82944" w:rsidRDefault="00A22D6E" w:rsidP="00A22D6E">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A22D6E" w:rsidRPr="00F82944" w:rsidRDefault="00A22D6E" w:rsidP="00A22D6E">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A22D6E" w:rsidRPr="00F82944" w:rsidRDefault="00A22D6E" w:rsidP="00A22D6E">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A22D6E" w:rsidRPr="00F82944" w:rsidRDefault="00A22D6E" w:rsidP="00A22D6E">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A22D6E" w:rsidRPr="00F82944" w:rsidRDefault="00A22D6E" w:rsidP="00A22D6E">
      <w:pPr>
        <w:ind w:firstLine="675"/>
        <w:jc w:val="both"/>
        <w:rPr>
          <w:color w:val="000000"/>
          <w:sz w:val="28"/>
          <w:szCs w:val="28"/>
        </w:rPr>
      </w:pPr>
      <w:r w:rsidRPr="00F82944">
        <w:rPr>
          <w:color w:val="000000"/>
          <w:sz w:val="28"/>
          <w:szCs w:val="28"/>
        </w:rPr>
        <w:t xml:space="preserve">правая граница -  во II, III, IV межреберье; </w:t>
      </w:r>
    </w:p>
    <w:p w:rsidR="00A22D6E" w:rsidRPr="00F82944" w:rsidRDefault="00A22D6E" w:rsidP="00A22D6E">
      <w:pPr>
        <w:ind w:firstLine="675"/>
        <w:jc w:val="both"/>
        <w:rPr>
          <w:color w:val="000000"/>
          <w:sz w:val="28"/>
          <w:szCs w:val="28"/>
        </w:rPr>
      </w:pPr>
      <w:r w:rsidRPr="00F82944">
        <w:rPr>
          <w:color w:val="000000"/>
          <w:sz w:val="28"/>
          <w:szCs w:val="28"/>
        </w:rPr>
        <w:t>левая граница - во II, III, IV и V межреберьях.</w:t>
      </w:r>
    </w:p>
    <w:p w:rsidR="00A22D6E" w:rsidRPr="00F82944" w:rsidRDefault="00A22D6E" w:rsidP="00A22D6E">
      <w:pPr>
        <w:ind w:firstLine="675"/>
        <w:jc w:val="both"/>
        <w:rPr>
          <w:color w:val="000000"/>
          <w:sz w:val="28"/>
          <w:szCs w:val="28"/>
        </w:rPr>
      </w:pPr>
      <w:r w:rsidRPr="00F82944">
        <w:rPr>
          <w:color w:val="000000"/>
          <w:sz w:val="28"/>
          <w:szCs w:val="28"/>
        </w:rPr>
        <w:t xml:space="preserve">Указать величину  поперечника сердца. </w:t>
      </w:r>
    </w:p>
    <w:p w:rsidR="00A22D6E" w:rsidRPr="00F82944" w:rsidRDefault="00A22D6E" w:rsidP="00A22D6E">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A22D6E" w:rsidRPr="00F82944" w:rsidRDefault="00A22D6E" w:rsidP="00A22D6E">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A22D6E" w:rsidRPr="00F82944" w:rsidRDefault="00A22D6E" w:rsidP="00A22D6E">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A22D6E" w:rsidRDefault="00A22D6E" w:rsidP="00A22D6E">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 xml:space="preserve">Описать,  есть ли шумы при аускультации сердца? Систолический шум. Диастолический шум </w:t>
      </w:r>
      <w:r w:rsidRPr="00F82944">
        <w:rPr>
          <w:color w:val="000000"/>
          <w:sz w:val="28"/>
          <w:szCs w:val="28"/>
        </w:rPr>
        <w:lastRenderedPageBreak/>
        <w:t>(протодиастолический,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A22D6E" w:rsidRPr="00816749" w:rsidRDefault="00A22D6E" w:rsidP="00A22D6E">
      <w:pPr>
        <w:ind w:firstLine="675"/>
        <w:jc w:val="center"/>
        <w:rPr>
          <w:i/>
          <w:color w:val="000000"/>
          <w:sz w:val="28"/>
          <w:szCs w:val="28"/>
        </w:rPr>
      </w:pPr>
      <w:r w:rsidRPr="00816749">
        <w:rPr>
          <w:i/>
          <w:color w:val="000000"/>
          <w:sz w:val="28"/>
          <w:szCs w:val="28"/>
        </w:rPr>
        <w:t>Система  органов пищеварения</w:t>
      </w:r>
    </w:p>
    <w:p w:rsidR="00A22D6E" w:rsidRPr="00816749" w:rsidRDefault="00A22D6E" w:rsidP="00A22D6E">
      <w:pPr>
        <w:ind w:firstLine="675"/>
        <w:jc w:val="both"/>
        <w:rPr>
          <w:color w:val="000000"/>
          <w:sz w:val="28"/>
          <w:szCs w:val="28"/>
        </w:rPr>
      </w:pPr>
      <w:r w:rsidRPr="00816749">
        <w:rPr>
          <w:color w:val="000000"/>
          <w:sz w:val="28"/>
          <w:szCs w:val="28"/>
        </w:rPr>
        <w:t>Описать состояние слизистой полости  рта</w:t>
      </w:r>
      <w:r>
        <w:rPr>
          <w:color w:val="000000"/>
          <w:sz w:val="28"/>
          <w:szCs w:val="28"/>
        </w:rPr>
        <w:t xml:space="preserve"> - наличие язв, пигмента</w:t>
      </w:r>
      <w:r w:rsidRPr="00816749">
        <w:rPr>
          <w:color w:val="000000"/>
          <w:sz w:val="28"/>
          <w:szCs w:val="28"/>
        </w:rPr>
        <w:t xml:space="preserve">ции, кровоизлияний, пятен. Изменение десен (разрыхленность десен, их кровоточивость), состояние зубов. </w:t>
      </w:r>
    </w:p>
    <w:p w:rsidR="00A22D6E" w:rsidRPr="00816749" w:rsidRDefault="00A22D6E" w:rsidP="00A22D6E">
      <w:pPr>
        <w:ind w:firstLine="675"/>
        <w:jc w:val="both"/>
        <w:rPr>
          <w:color w:val="000000"/>
          <w:sz w:val="28"/>
          <w:szCs w:val="28"/>
        </w:rPr>
      </w:pPr>
      <w:r w:rsidRPr="00816749">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(язык чистый и влажный, серо-белый, малиновый, плохо-пахнущий, сухой, атрофический). </w:t>
      </w:r>
    </w:p>
    <w:p w:rsidR="00A22D6E" w:rsidRPr="00816749" w:rsidRDefault="00A22D6E" w:rsidP="00A22D6E">
      <w:pPr>
        <w:ind w:firstLine="675"/>
        <w:jc w:val="both"/>
        <w:rPr>
          <w:color w:val="000000"/>
          <w:sz w:val="28"/>
          <w:szCs w:val="28"/>
        </w:rPr>
      </w:pPr>
      <w:r w:rsidRPr="00816749">
        <w:rPr>
          <w:color w:val="000000"/>
          <w:sz w:val="28"/>
          <w:szCs w:val="28"/>
        </w:rPr>
        <w:t xml:space="preserve"> Запах изо рта (гнилостный, ацетоновый, уремический, печеночный).  Явления ангулярного стоматита</w:t>
      </w:r>
      <w:r>
        <w:rPr>
          <w:color w:val="000000"/>
          <w:sz w:val="28"/>
          <w:szCs w:val="28"/>
        </w:rPr>
        <w:t xml:space="preserve"> - </w:t>
      </w:r>
      <w:r w:rsidRPr="00816749">
        <w:rPr>
          <w:color w:val="000000"/>
          <w:sz w:val="28"/>
          <w:szCs w:val="28"/>
        </w:rPr>
        <w:t>воспаление слизистой оболочки и кожи в углах рта. Трещины губ (заеда).</w:t>
      </w:r>
    </w:p>
    <w:p w:rsidR="00A22D6E" w:rsidRPr="00816749" w:rsidRDefault="00A22D6E" w:rsidP="00A22D6E">
      <w:pPr>
        <w:ind w:firstLine="675"/>
        <w:jc w:val="both"/>
        <w:rPr>
          <w:color w:val="000000"/>
          <w:sz w:val="28"/>
          <w:szCs w:val="28"/>
        </w:rPr>
      </w:pPr>
      <w:r w:rsidRPr="00816749">
        <w:rPr>
          <w:color w:val="000000"/>
          <w:sz w:val="28"/>
          <w:szCs w:val="28"/>
        </w:rPr>
        <w:t>Описание  живота.  Особенности кожи живота и степень развития подкожной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A22D6E" w:rsidRPr="00816749" w:rsidRDefault="00A22D6E" w:rsidP="00A22D6E">
      <w:pPr>
        <w:ind w:firstLine="675"/>
        <w:jc w:val="both"/>
        <w:rPr>
          <w:color w:val="000000"/>
          <w:sz w:val="28"/>
          <w:szCs w:val="28"/>
        </w:rPr>
      </w:pPr>
      <w:r w:rsidRPr="00816749">
        <w:rPr>
          <w:color w:val="000000"/>
          <w:sz w:val="28"/>
          <w:szCs w:val="28"/>
        </w:rPr>
        <w:t xml:space="preserve">Расширение венозной сети па передней брюшной стенке («голова медузы»).        </w:t>
      </w:r>
    </w:p>
    <w:p w:rsidR="00A22D6E" w:rsidRPr="00816749" w:rsidRDefault="00A22D6E" w:rsidP="00A22D6E">
      <w:pPr>
        <w:ind w:firstLine="675"/>
        <w:jc w:val="both"/>
        <w:rPr>
          <w:color w:val="000000"/>
          <w:sz w:val="28"/>
          <w:szCs w:val="28"/>
        </w:rPr>
      </w:pPr>
      <w:r w:rsidRPr="00816749">
        <w:rPr>
          <w:color w:val="000000"/>
          <w:sz w:val="28"/>
          <w:szCs w:val="28"/>
        </w:rPr>
        <w:t>Описание результатов пальпация брюшной стенки и органов брюшной полости. Поверхностная, ориентировочная пальпация передней брюшной стенки</w:t>
      </w:r>
      <w:r>
        <w:rPr>
          <w:color w:val="000000"/>
          <w:sz w:val="28"/>
          <w:szCs w:val="28"/>
        </w:rPr>
        <w:t xml:space="preserve"> - </w:t>
      </w:r>
      <w:r w:rsidRPr="00816749">
        <w:rPr>
          <w:color w:val="000000"/>
          <w:sz w:val="28"/>
          <w:szCs w:val="28"/>
        </w:rPr>
        <w:t>определить общую и</w:t>
      </w:r>
      <w:r>
        <w:rPr>
          <w:color w:val="000000"/>
          <w:sz w:val="28"/>
          <w:szCs w:val="28"/>
        </w:rPr>
        <w:t xml:space="preserve"> локальную болезненности, степе</w:t>
      </w:r>
      <w:r w:rsidRPr="00816749">
        <w:rPr>
          <w:color w:val="000000"/>
          <w:sz w:val="28"/>
          <w:szCs w:val="28"/>
        </w:rPr>
        <w:t xml:space="preserve">нь напряжения мышц (дефанс), увеличенный органы (печень, селезёнка), наличие грыжи. </w:t>
      </w:r>
    </w:p>
    <w:p w:rsidR="00A22D6E" w:rsidRPr="00816749" w:rsidRDefault="00A22D6E" w:rsidP="00A22D6E">
      <w:pPr>
        <w:ind w:firstLine="675"/>
        <w:jc w:val="both"/>
        <w:rPr>
          <w:color w:val="000000"/>
          <w:sz w:val="28"/>
          <w:szCs w:val="28"/>
        </w:rPr>
      </w:pPr>
      <w:r w:rsidRPr="00816749">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сигмовидная, слепая, поперечно</w:t>
      </w:r>
      <w:r>
        <w:rPr>
          <w:color w:val="000000"/>
          <w:sz w:val="28"/>
          <w:szCs w:val="28"/>
        </w:rPr>
        <w:t xml:space="preserve"> </w:t>
      </w:r>
      <w:r w:rsidRPr="00816749">
        <w:rPr>
          <w:color w:val="000000"/>
          <w:sz w:val="28"/>
          <w:szCs w:val="28"/>
        </w:rPr>
        <w:t xml:space="preserve">- ободочная кишка и т.д.): мягкие, безболезненный. </w:t>
      </w:r>
    </w:p>
    <w:p w:rsidR="00A22D6E" w:rsidRPr="00816749" w:rsidRDefault="00A22D6E" w:rsidP="00A22D6E">
      <w:pPr>
        <w:ind w:firstLine="675"/>
        <w:jc w:val="both"/>
        <w:rPr>
          <w:color w:val="000000"/>
          <w:sz w:val="28"/>
          <w:szCs w:val="28"/>
        </w:rPr>
      </w:pPr>
      <w:r w:rsidRPr="00816749">
        <w:rPr>
          <w:color w:val="000000"/>
          <w:sz w:val="28"/>
          <w:szCs w:val="28"/>
        </w:rPr>
        <w:t>При наличии патологии описать: какой отдел кишечника плотный, бо-лезненный, неподвижный,  неурчащий, б</w:t>
      </w:r>
      <w:r>
        <w:rPr>
          <w:color w:val="000000"/>
          <w:sz w:val="28"/>
          <w:szCs w:val="28"/>
        </w:rPr>
        <w:t>угристый, сильно перистальтирую</w:t>
      </w:r>
      <w:r w:rsidRPr="00816749">
        <w:rPr>
          <w:color w:val="000000"/>
          <w:sz w:val="28"/>
          <w:szCs w:val="28"/>
        </w:rPr>
        <w:t>щий, скопление жидкого содержимого и газа.</w:t>
      </w:r>
    </w:p>
    <w:p w:rsidR="00A22D6E" w:rsidRPr="00816749" w:rsidRDefault="00A22D6E" w:rsidP="00A22D6E">
      <w:pPr>
        <w:ind w:firstLine="675"/>
        <w:jc w:val="both"/>
        <w:rPr>
          <w:color w:val="000000"/>
          <w:sz w:val="28"/>
          <w:szCs w:val="28"/>
        </w:rPr>
      </w:pPr>
      <w:r w:rsidRPr="00816749">
        <w:rPr>
          <w:color w:val="000000"/>
          <w:sz w:val="28"/>
          <w:szCs w:val="28"/>
        </w:rPr>
        <w:t>Желудок</w:t>
      </w:r>
      <w:r>
        <w:rPr>
          <w:color w:val="000000"/>
          <w:sz w:val="28"/>
          <w:szCs w:val="28"/>
        </w:rPr>
        <w:t xml:space="preserve"> - </w:t>
      </w:r>
      <w:r w:rsidRPr="00816749">
        <w:rPr>
          <w:color w:val="000000"/>
          <w:sz w:val="28"/>
          <w:szCs w:val="28"/>
        </w:rPr>
        <w:t xml:space="preserve">возможность пальпаторного определения большой и малой кривизны. </w:t>
      </w:r>
    </w:p>
    <w:p w:rsidR="00A22D6E" w:rsidRPr="00816749" w:rsidRDefault="00A22D6E" w:rsidP="00A22D6E">
      <w:pPr>
        <w:ind w:firstLine="675"/>
        <w:jc w:val="both"/>
        <w:rPr>
          <w:color w:val="000000"/>
          <w:sz w:val="28"/>
          <w:szCs w:val="28"/>
        </w:rPr>
      </w:pPr>
      <w:r w:rsidRPr="00816749">
        <w:rPr>
          <w:color w:val="000000"/>
          <w:sz w:val="28"/>
          <w:szCs w:val="28"/>
        </w:rPr>
        <w:t>Поджелудочная железа</w:t>
      </w:r>
      <w:r>
        <w:rPr>
          <w:color w:val="000000"/>
          <w:sz w:val="28"/>
          <w:szCs w:val="28"/>
        </w:rPr>
        <w:t xml:space="preserve"> - </w:t>
      </w:r>
      <w:r w:rsidRPr="00816749">
        <w:rPr>
          <w:color w:val="000000"/>
          <w:sz w:val="28"/>
          <w:szCs w:val="28"/>
        </w:rPr>
        <w:t xml:space="preserve">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A22D6E" w:rsidRPr="00816749" w:rsidRDefault="00A22D6E" w:rsidP="00A22D6E">
      <w:pPr>
        <w:ind w:firstLine="675"/>
        <w:jc w:val="both"/>
        <w:rPr>
          <w:color w:val="000000"/>
          <w:sz w:val="28"/>
          <w:szCs w:val="28"/>
        </w:rPr>
      </w:pPr>
      <w:r w:rsidRPr="00816749">
        <w:rPr>
          <w:color w:val="000000"/>
          <w:sz w:val="28"/>
          <w:szCs w:val="28"/>
        </w:rPr>
        <w:t>Печень</w:t>
      </w:r>
      <w:r>
        <w:rPr>
          <w:color w:val="000000"/>
          <w:sz w:val="28"/>
          <w:szCs w:val="28"/>
        </w:rPr>
        <w:t xml:space="preserve"> - </w:t>
      </w:r>
      <w:r w:rsidRPr="00816749">
        <w:rPr>
          <w:color w:val="000000"/>
          <w:sz w:val="28"/>
          <w:szCs w:val="28"/>
        </w:rPr>
        <w:t>особенности нижнего края</w:t>
      </w:r>
      <w:r>
        <w:rPr>
          <w:color w:val="000000"/>
          <w:sz w:val="28"/>
          <w:szCs w:val="28"/>
        </w:rPr>
        <w:t xml:space="preserve">, </w:t>
      </w:r>
      <w:r w:rsidRPr="00816749">
        <w:rPr>
          <w:color w:val="000000"/>
          <w:sz w:val="28"/>
          <w:szCs w:val="28"/>
        </w:rPr>
        <w:t>очертания (ровный, неровный), консистенция (плотный, мягкий), форма (заостренная, округленная), болезненность. Локализация нижнего края печени по отношению к реберной дуге.  Поверхность печени</w:t>
      </w:r>
      <w:r>
        <w:rPr>
          <w:color w:val="000000"/>
          <w:sz w:val="28"/>
          <w:szCs w:val="28"/>
        </w:rPr>
        <w:t xml:space="preserve"> - </w:t>
      </w:r>
      <w:r w:rsidRPr="00816749">
        <w:rPr>
          <w:color w:val="000000"/>
          <w:sz w:val="28"/>
          <w:szCs w:val="28"/>
        </w:rPr>
        <w:t xml:space="preserve">ровная, неровная, крупно - или мелкоузловатая. </w:t>
      </w:r>
    </w:p>
    <w:p w:rsidR="00A22D6E" w:rsidRPr="00816749" w:rsidRDefault="00A22D6E" w:rsidP="00A22D6E">
      <w:pPr>
        <w:ind w:firstLine="675"/>
        <w:jc w:val="both"/>
        <w:rPr>
          <w:color w:val="000000"/>
          <w:sz w:val="28"/>
          <w:szCs w:val="28"/>
        </w:rPr>
      </w:pPr>
      <w:r w:rsidRPr="00816749">
        <w:rPr>
          <w:color w:val="000000"/>
          <w:sz w:val="28"/>
          <w:szCs w:val="28"/>
        </w:rPr>
        <w:t>Описание результатов перкуссии  органов брюшной полости</w:t>
      </w:r>
    </w:p>
    <w:p w:rsidR="00A22D6E" w:rsidRDefault="00A22D6E" w:rsidP="00A22D6E">
      <w:pPr>
        <w:ind w:firstLine="675"/>
        <w:jc w:val="both"/>
        <w:rPr>
          <w:color w:val="000000"/>
          <w:sz w:val="28"/>
          <w:szCs w:val="28"/>
        </w:rPr>
      </w:pPr>
      <w:r w:rsidRPr="00816749">
        <w:rPr>
          <w:color w:val="000000"/>
          <w:sz w:val="28"/>
          <w:szCs w:val="28"/>
        </w:rPr>
        <w:lastRenderedPageBreak/>
        <w:t>Указать  большой, средний и малые размеры  печеночной тупости по Курлову в сантиметрах.</w:t>
      </w:r>
    </w:p>
    <w:p w:rsidR="00973CE5" w:rsidRPr="00973CE5" w:rsidRDefault="00973CE5" w:rsidP="00973CE5">
      <w:pPr>
        <w:ind w:firstLine="675"/>
        <w:jc w:val="center"/>
        <w:rPr>
          <w:i/>
          <w:color w:val="000000"/>
          <w:sz w:val="28"/>
          <w:szCs w:val="28"/>
        </w:rPr>
      </w:pPr>
      <w:r w:rsidRPr="00973CE5">
        <w:rPr>
          <w:i/>
          <w:color w:val="000000"/>
          <w:sz w:val="28"/>
          <w:szCs w:val="28"/>
        </w:rPr>
        <w:t>Система органов мочевыделения</w:t>
      </w:r>
    </w:p>
    <w:p w:rsidR="00973CE5" w:rsidRPr="00973CE5" w:rsidRDefault="00973CE5" w:rsidP="00973CE5">
      <w:pPr>
        <w:ind w:firstLine="675"/>
        <w:jc w:val="both"/>
        <w:rPr>
          <w:color w:val="000000"/>
          <w:sz w:val="28"/>
          <w:szCs w:val="28"/>
        </w:rPr>
      </w:pPr>
      <w:r w:rsidRPr="00973CE5">
        <w:rPr>
          <w:color w:val="000000"/>
          <w:sz w:val="28"/>
          <w:szCs w:val="28"/>
        </w:rPr>
        <w:t xml:space="preserve">Описать наличие отеков и их характер: местный (локализация) или общий отек, мягкие или плотные, изменение кожи над областью отека. </w:t>
      </w:r>
    </w:p>
    <w:p w:rsidR="00973CE5" w:rsidRPr="00973CE5" w:rsidRDefault="00973CE5" w:rsidP="00973CE5">
      <w:pPr>
        <w:ind w:firstLine="675"/>
        <w:jc w:val="both"/>
        <w:rPr>
          <w:color w:val="000000"/>
          <w:sz w:val="28"/>
          <w:szCs w:val="28"/>
        </w:rPr>
      </w:pPr>
      <w:r w:rsidRPr="00973CE5">
        <w:rPr>
          <w:color w:val="000000"/>
          <w:sz w:val="28"/>
          <w:szCs w:val="28"/>
        </w:rPr>
        <w:t>Указать,  есть ли припухания поясничной области (паранефрит),  выбухания брюшной стенки (опухоль почки), выбухание в области мочевого пузыря   (переполнение его).</w:t>
      </w:r>
    </w:p>
    <w:p w:rsidR="00973CE5" w:rsidRPr="00973CE5" w:rsidRDefault="00973CE5" w:rsidP="00973CE5">
      <w:pPr>
        <w:ind w:firstLine="675"/>
        <w:jc w:val="both"/>
        <w:rPr>
          <w:color w:val="000000"/>
          <w:sz w:val="28"/>
          <w:szCs w:val="28"/>
        </w:rPr>
      </w:pPr>
      <w:r w:rsidRPr="00973CE5">
        <w:rPr>
          <w:color w:val="000000"/>
          <w:sz w:val="28"/>
          <w:szCs w:val="28"/>
        </w:rPr>
        <w:t>Описание результатов пальпации  почек и мочевого пузыря:  возможность пальпаторного определения почек в положении стоя и лежа;  возможность пальпации мочевого пузыря  над лобком в зависимости от скопления в нем мочи. Определение болезненности при надавливании па поясницу в области проекции почек и при пальпации по ходу мочеточника.</w:t>
      </w:r>
    </w:p>
    <w:p w:rsidR="00973CE5" w:rsidRDefault="00973CE5" w:rsidP="00973CE5">
      <w:pPr>
        <w:ind w:firstLine="675"/>
        <w:jc w:val="both"/>
        <w:rPr>
          <w:color w:val="000000"/>
          <w:sz w:val="28"/>
          <w:szCs w:val="28"/>
        </w:rPr>
      </w:pPr>
      <w:r w:rsidRPr="00973CE5">
        <w:rPr>
          <w:color w:val="000000"/>
          <w:sz w:val="28"/>
          <w:szCs w:val="28"/>
        </w:rPr>
        <w:t>Описание результатов перкуссии почек и мочевого пузыря:  Симптом Пастернацкого (отрицательный, положительный). Определение  перкуторного звука над лобком (переполненный или пустой  мочевой пузырь).</w:t>
      </w:r>
    </w:p>
    <w:p w:rsidR="00A22D6E" w:rsidRDefault="00A22D6E" w:rsidP="00A22D6E">
      <w:pPr>
        <w:ind w:firstLine="675"/>
        <w:jc w:val="both"/>
        <w:rPr>
          <w:b/>
          <w:color w:val="000000"/>
          <w:sz w:val="28"/>
          <w:szCs w:val="28"/>
        </w:rPr>
      </w:pPr>
    </w:p>
    <w:p w:rsidR="00A22D6E" w:rsidRDefault="00A22D6E" w:rsidP="00A22D6E">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675FD0" w:rsidRPr="00AF5DA7" w:rsidRDefault="00AF5DA7" w:rsidP="00BE26C2">
      <w:pPr>
        <w:pStyle w:val="a6"/>
        <w:numPr>
          <w:ilvl w:val="0"/>
          <w:numId w:val="38"/>
        </w:numPr>
        <w:rPr>
          <w:rFonts w:ascii="Times New Roman" w:hAnsi="Times New Roman"/>
          <w:color w:val="000000"/>
          <w:sz w:val="28"/>
          <w:szCs w:val="28"/>
        </w:rPr>
      </w:pPr>
      <w:r w:rsidRPr="00AF5DA7">
        <w:rPr>
          <w:rFonts w:ascii="Times New Roman" w:hAnsi="Times New Roman"/>
          <w:color w:val="000000"/>
          <w:sz w:val="28"/>
          <w:szCs w:val="28"/>
        </w:rPr>
        <w:t>Ультразвуковое исследование почек и мочевого пузыря.</w:t>
      </w:r>
    </w:p>
    <w:p w:rsidR="00AF5DA7" w:rsidRPr="00AF5DA7" w:rsidRDefault="00AF5DA7" w:rsidP="00BE26C2">
      <w:pPr>
        <w:pStyle w:val="a6"/>
        <w:numPr>
          <w:ilvl w:val="0"/>
          <w:numId w:val="38"/>
        </w:numPr>
        <w:rPr>
          <w:rFonts w:ascii="Times New Roman" w:hAnsi="Times New Roman"/>
          <w:color w:val="000000"/>
          <w:sz w:val="28"/>
          <w:szCs w:val="28"/>
        </w:rPr>
      </w:pPr>
      <w:r w:rsidRPr="00AF5DA7">
        <w:rPr>
          <w:rFonts w:ascii="Times New Roman" w:hAnsi="Times New Roman"/>
          <w:color w:val="000000"/>
          <w:sz w:val="28"/>
          <w:szCs w:val="28"/>
        </w:rPr>
        <w:t>Урография.</w:t>
      </w:r>
    </w:p>
    <w:p w:rsidR="00AF5DA7" w:rsidRPr="00AF5DA7" w:rsidRDefault="00AF5DA7" w:rsidP="00BE26C2">
      <w:pPr>
        <w:pStyle w:val="a6"/>
        <w:numPr>
          <w:ilvl w:val="0"/>
          <w:numId w:val="38"/>
        </w:numPr>
        <w:rPr>
          <w:rFonts w:ascii="Times New Roman" w:hAnsi="Times New Roman"/>
          <w:color w:val="000000"/>
          <w:sz w:val="28"/>
          <w:szCs w:val="28"/>
        </w:rPr>
      </w:pPr>
      <w:r w:rsidRPr="00AF5DA7">
        <w:rPr>
          <w:rFonts w:ascii="Times New Roman" w:hAnsi="Times New Roman"/>
          <w:color w:val="000000"/>
          <w:sz w:val="28"/>
          <w:szCs w:val="28"/>
        </w:rPr>
        <w:t>Цистография.</w:t>
      </w:r>
    </w:p>
    <w:p w:rsidR="00AF5DA7" w:rsidRPr="00AF5DA7" w:rsidRDefault="00AF5DA7" w:rsidP="00BE26C2">
      <w:pPr>
        <w:pStyle w:val="a6"/>
        <w:numPr>
          <w:ilvl w:val="0"/>
          <w:numId w:val="38"/>
        </w:numPr>
        <w:rPr>
          <w:rFonts w:ascii="Times New Roman" w:hAnsi="Times New Roman"/>
          <w:color w:val="000000"/>
          <w:sz w:val="28"/>
          <w:szCs w:val="28"/>
        </w:rPr>
      </w:pPr>
      <w:r w:rsidRPr="00AF5DA7">
        <w:rPr>
          <w:rFonts w:ascii="Times New Roman" w:hAnsi="Times New Roman"/>
          <w:color w:val="000000"/>
          <w:sz w:val="28"/>
          <w:szCs w:val="28"/>
        </w:rPr>
        <w:t>Нефросцинтиграфия.</w:t>
      </w:r>
    </w:p>
    <w:p w:rsidR="00AF5DA7" w:rsidRPr="00AF5DA7" w:rsidRDefault="00AF5DA7" w:rsidP="00BE26C2">
      <w:pPr>
        <w:pStyle w:val="a6"/>
        <w:numPr>
          <w:ilvl w:val="0"/>
          <w:numId w:val="38"/>
        </w:numPr>
        <w:rPr>
          <w:rFonts w:ascii="Times New Roman" w:hAnsi="Times New Roman"/>
          <w:color w:val="000000"/>
          <w:sz w:val="28"/>
          <w:szCs w:val="28"/>
        </w:rPr>
      </w:pPr>
      <w:r w:rsidRPr="00AF5DA7">
        <w:rPr>
          <w:rFonts w:ascii="Times New Roman" w:hAnsi="Times New Roman"/>
          <w:color w:val="000000"/>
          <w:sz w:val="28"/>
          <w:szCs w:val="28"/>
        </w:rPr>
        <w:t>Цистоскопия.</w:t>
      </w:r>
    </w:p>
    <w:p w:rsidR="00AF5DA7" w:rsidRPr="00AF5DA7" w:rsidRDefault="00AF5DA7" w:rsidP="00BE26C2">
      <w:pPr>
        <w:pStyle w:val="a6"/>
        <w:numPr>
          <w:ilvl w:val="0"/>
          <w:numId w:val="38"/>
        </w:numPr>
        <w:rPr>
          <w:rFonts w:ascii="Times New Roman" w:hAnsi="Times New Roman"/>
          <w:color w:val="000000"/>
          <w:sz w:val="28"/>
          <w:szCs w:val="28"/>
        </w:rPr>
      </w:pPr>
      <w:r w:rsidRPr="00AF5DA7">
        <w:rPr>
          <w:rFonts w:ascii="Times New Roman" w:hAnsi="Times New Roman"/>
          <w:color w:val="000000"/>
          <w:sz w:val="28"/>
          <w:szCs w:val="28"/>
        </w:rPr>
        <w:t>Нефроангиография.</w:t>
      </w:r>
    </w:p>
    <w:p w:rsidR="00AF5DA7" w:rsidRPr="00AF5DA7" w:rsidRDefault="00AF5DA7" w:rsidP="00BE26C2">
      <w:pPr>
        <w:pStyle w:val="a6"/>
        <w:numPr>
          <w:ilvl w:val="0"/>
          <w:numId w:val="38"/>
        </w:numPr>
        <w:rPr>
          <w:rFonts w:ascii="Times New Roman" w:hAnsi="Times New Roman"/>
          <w:color w:val="000000"/>
          <w:sz w:val="28"/>
          <w:szCs w:val="28"/>
        </w:rPr>
      </w:pPr>
      <w:r w:rsidRPr="00AF5DA7">
        <w:rPr>
          <w:rFonts w:ascii="Times New Roman" w:hAnsi="Times New Roman"/>
          <w:color w:val="000000"/>
          <w:sz w:val="28"/>
          <w:szCs w:val="28"/>
        </w:rPr>
        <w:t>Компьютерная томография МВС.</w:t>
      </w:r>
    </w:p>
    <w:p w:rsidR="00AF5DA7" w:rsidRPr="00AF5DA7" w:rsidRDefault="00AF5DA7" w:rsidP="00BE26C2">
      <w:pPr>
        <w:pStyle w:val="a6"/>
        <w:numPr>
          <w:ilvl w:val="0"/>
          <w:numId w:val="38"/>
        </w:numPr>
        <w:rPr>
          <w:rFonts w:ascii="Times New Roman" w:hAnsi="Times New Roman"/>
          <w:color w:val="000000"/>
          <w:sz w:val="28"/>
          <w:szCs w:val="28"/>
        </w:rPr>
      </w:pPr>
      <w:r w:rsidRPr="00AF5DA7">
        <w:rPr>
          <w:rFonts w:ascii="Times New Roman" w:hAnsi="Times New Roman"/>
          <w:bCs/>
          <w:color w:val="000000"/>
          <w:sz w:val="28"/>
          <w:szCs w:val="28"/>
        </w:rPr>
        <w:t>Биопсия почек.</w:t>
      </w:r>
    </w:p>
    <w:p w:rsidR="00AF5DA7" w:rsidRPr="00AF5DA7" w:rsidRDefault="00AF5DA7" w:rsidP="00BE26C2">
      <w:pPr>
        <w:pStyle w:val="a6"/>
        <w:numPr>
          <w:ilvl w:val="0"/>
          <w:numId w:val="38"/>
        </w:numPr>
        <w:rPr>
          <w:rFonts w:ascii="Times New Roman" w:hAnsi="Times New Roman"/>
          <w:color w:val="000000"/>
          <w:sz w:val="28"/>
          <w:szCs w:val="28"/>
        </w:rPr>
      </w:pPr>
      <w:r w:rsidRPr="00AF5DA7">
        <w:rPr>
          <w:rFonts w:ascii="Times New Roman" w:hAnsi="Times New Roman"/>
          <w:color w:val="000000"/>
          <w:sz w:val="28"/>
          <w:szCs w:val="28"/>
        </w:rPr>
        <w:t>Статическая сцинтиграфия</w:t>
      </w:r>
      <w:r>
        <w:rPr>
          <w:rFonts w:ascii="Times New Roman" w:hAnsi="Times New Roman"/>
          <w:color w:val="000000"/>
          <w:sz w:val="28"/>
          <w:szCs w:val="28"/>
        </w:rPr>
        <w:t>.</w:t>
      </w:r>
    </w:p>
    <w:p w:rsidR="00675FD0" w:rsidRPr="00F636DE" w:rsidRDefault="00675FD0" w:rsidP="00675FD0">
      <w:pPr>
        <w:ind w:firstLine="675"/>
        <w:jc w:val="both"/>
        <w:rPr>
          <w:b/>
          <w:color w:val="000000"/>
          <w:sz w:val="28"/>
          <w:szCs w:val="28"/>
        </w:rPr>
      </w:pPr>
    </w:p>
    <w:p w:rsidR="00675FD0" w:rsidRDefault="00675FD0" w:rsidP="00675FD0">
      <w:pPr>
        <w:ind w:firstLine="709"/>
        <w:jc w:val="both"/>
        <w:rPr>
          <w:color w:val="000000"/>
          <w:sz w:val="28"/>
          <w:szCs w:val="28"/>
        </w:rPr>
      </w:pPr>
      <w:r w:rsidRPr="00321A77">
        <w:rPr>
          <w:b/>
          <w:color w:val="000000"/>
          <w:sz w:val="28"/>
          <w:szCs w:val="28"/>
        </w:rPr>
        <w:t>Тема</w:t>
      </w:r>
      <w:r>
        <w:rPr>
          <w:b/>
          <w:color w:val="000000"/>
          <w:sz w:val="28"/>
          <w:szCs w:val="28"/>
        </w:rPr>
        <w:t xml:space="preserve"> 5</w:t>
      </w:r>
      <w:r w:rsidRPr="00321A77">
        <w:rPr>
          <w:b/>
          <w:color w:val="000000"/>
          <w:sz w:val="28"/>
          <w:szCs w:val="28"/>
        </w:rPr>
        <w:t>.</w:t>
      </w:r>
      <w:r w:rsidRPr="00675FD0">
        <w:rPr>
          <w:sz w:val="28"/>
          <w:szCs w:val="28"/>
        </w:rPr>
        <w:t xml:space="preserve"> </w:t>
      </w:r>
      <w:r w:rsidRPr="00BF19FC">
        <w:rPr>
          <w:sz w:val="28"/>
          <w:szCs w:val="28"/>
        </w:rPr>
        <w:t>Итоговое занятие по лабораторно-инструментальным методам исследования. Тестирование. Итоговая история болезни</w:t>
      </w:r>
      <w:r w:rsidRPr="006B4401">
        <w:rPr>
          <w:color w:val="000000"/>
          <w:sz w:val="28"/>
          <w:szCs w:val="28"/>
        </w:rPr>
        <w:t>.</w:t>
      </w:r>
    </w:p>
    <w:p w:rsidR="00675FD0" w:rsidRPr="006B4401" w:rsidRDefault="00675FD0" w:rsidP="00675FD0">
      <w:pPr>
        <w:ind w:firstLine="709"/>
        <w:jc w:val="both"/>
        <w:rPr>
          <w:color w:val="000000"/>
          <w:sz w:val="28"/>
          <w:szCs w:val="28"/>
        </w:rPr>
      </w:pPr>
      <w:r w:rsidRPr="006B4401">
        <w:rPr>
          <w:sz w:val="28"/>
          <w:szCs w:val="28"/>
        </w:rPr>
        <w:t xml:space="preserve"> </w:t>
      </w:r>
    </w:p>
    <w:p w:rsidR="00675FD0" w:rsidRPr="00F636DE" w:rsidRDefault="00675FD0" w:rsidP="00675FD0">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D60C4B" w:rsidRPr="00E4672F" w:rsidRDefault="00D60C4B"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D272AB" w:rsidRDefault="00D272AB"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p>
    <w:p w:rsidR="00675FD0" w:rsidRDefault="001A719C"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проверка историй болезни</w:t>
      </w:r>
      <w:r w:rsidR="00D272AB">
        <w:rPr>
          <w:rFonts w:ascii="Times New Roman" w:hAnsi="Times New Roman"/>
          <w:color w:val="000000"/>
          <w:sz w:val="28"/>
          <w:szCs w:val="28"/>
        </w:rPr>
        <w:t>.</w:t>
      </w:r>
    </w:p>
    <w:p w:rsidR="00675FD0" w:rsidRDefault="00675FD0" w:rsidP="00D272AB">
      <w:pPr>
        <w:pStyle w:val="a6"/>
        <w:ind w:left="1429" w:firstLine="0"/>
        <w:rPr>
          <w:rFonts w:ascii="Times New Roman" w:hAnsi="Times New Roman"/>
          <w:color w:val="000000"/>
          <w:sz w:val="28"/>
          <w:szCs w:val="28"/>
        </w:rPr>
      </w:pPr>
    </w:p>
    <w:p w:rsidR="00675FD0" w:rsidRDefault="00675FD0" w:rsidP="00675FD0">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Pr>
          <w:b/>
          <w:color w:val="000000"/>
          <w:sz w:val="28"/>
          <w:szCs w:val="28"/>
        </w:rPr>
        <w:t>Вопросы для письменного опроса:</w:t>
      </w:r>
    </w:p>
    <w:p w:rsidR="00675FD0" w:rsidRDefault="00675FD0" w:rsidP="00675FD0">
      <w:pPr>
        <w:ind w:firstLine="709"/>
        <w:jc w:val="both"/>
        <w:rPr>
          <w:color w:val="000000"/>
          <w:sz w:val="28"/>
          <w:szCs w:val="28"/>
        </w:rPr>
      </w:pPr>
      <w:r w:rsidRPr="00B35CE5">
        <w:rPr>
          <w:color w:val="000000"/>
          <w:sz w:val="28"/>
          <w:szCs w:val="28"/>
        </w:rPr>
        <w:t>Вариант 1</w:t>
      </w:r>
    </w:p>
    <w:p w:rsidR="00B246AD" w:rsidRPr="00B246AD" w:rsidRDefault="00B246AD" w:rsidP="00BE26C2">
      <w:pPr>
        <w:pStyle w:val="a6"/>
        <w:numPr>
          <w:ilvl w:val="0"/>
          <w:numId w:val="39"/>
        </w:numPr>
        <w:rPr>
          <w:rFonts w:ascii="Times New Roman" w:hAnsi="Times New Roman"/>
          <w:color w:val="000000"/>
          <w:sz w:val="28"/>
          <w:szCs w:val="28"/>
        </w:rPr>
      </w:pPr>
      <w:r w:rsidRPr="00B246AD">
        <w:rPr>
          <w:rFonts w:ascii="Times New Roman" w:hAnsi="Times New Roman"/>
          <w:color w:val="000000"/>
          <w:sz w:val="28"/>
          <w:szCs w:val="28"/>
        </w:rPr>
        <w:t>Перечислите составные части расспроса пациента.</w:t>
      </w:r>
    </w:p>
    <w:p w:rsidR="00B246AD" w:rsidRPr="00B246AD" w:rsidRDefault="00B246AD" w:rsidP="00BE26C2">
      <w:pPr>
        <w:pStyle w:val="a6"/>
        <w:numPr>
          <w:ilvl w:val="0"/>
          <w:numId w:val="39"/>
        </w:numPr>
        <w:rPr>
          <w:rFonts w:ascii="Times New Roman" w:hAnsi="Times New Roman"/>
          <w:color w:val="000000"/>
          <w:sz w:val="28"/>
          <w:szCs w:val="28"/>
        </w:rPr>
      </w:pPr>
      <w:r w:rsidRPr="00B246AD">
        <w:rPr>
          <w:rFonts w:ascii="Times New Roman" w:hAnsi="Times New Roman"/>
          <w:color w:val="000000"/>
          <w:sz w:val="28"/>
          <w:szCs w:val="28"/>
        </w:rPr>
        <w:t>Назовите основные жалобы пациентов при легочных заболеваниях.</w:t>
      </w:r>
    </w:p>
    <w:p w:rsidR="00B246AD" w:rsidRDefault="00B246AD" w:rsidP="00675FD0">
      <w:pPr>
        <w:ind w:left="709"/>
        <w:rPr>
          <w:color w:val="000000"/>
          <w:sz w:val="28"/>
          <w:szCs w:val="28"/>
        </w:rPr>
      </w:pPr>
    </w:p>
    <w:p w:rsidR="00675FD0" w:rsidRDefault="00675FD0" w:rsidP="00675FD0">
      <w:pPr>
        <w:ind w:left="709"/>
        <w:rPr>
          <w:color w:val="000000"/>
          <w:sz w:val="28"/>
          <w:szCs w:val="28"/>
        </w:rPr>
      </w:pPr>
      <w:r>
        <w:rPr>
          <w:color w:val="000000"/>
          <w:sz w:val="28"/>
          <w:szCs w:val="28"/>
        </w:rPr>
        <w:t>Вариант 2</w:t>
      </w:r>
    </w:p>
    <w:p w:rsidR="00B246AD" w:rsidRPr="00B246AD" w:rsidRDefault="00B246AD" w:rsidP="00BE26C2">
      <w:pPr>
        <w:pStyle w:val="a6"/>
        <w:numPr>
          <w:ilvl w:val="0"/>
          <w:numId w:val="40"/>
        </w:numPr>
        <w:rPr>
          <w:rFonts w:ascii="Times New Roman" w:hAnsi="Times New Roman"/>
          <w:color w:val="000000"/>
          <w:sz w:val="28"/>
          <w:szCs w:val="28"/>
        </w:rPr>
      </w:pPr>
      <w:r w:rsidRPr="00B246AD">
        <w:rPr>
          <w:rFonts w:ascii="Times New Roman" w:hAnsi="Times New Roman"/>
          <w:color w:val="000000"/>
          <w:sz w:val="28"/>
          <w:szCs w:val="28"/>
        </w:rPr>
        <w:t>Что включает в себя общий ос</w:t>
      </w:r>
      <w:r>
        <w:rPr>
          <w:rFonts w:ascii="Times New Roman" w:hAnsi="Times New Roman"/>
          <w:color w:val="000000"/>
          <w:sz w:val="28"/>
          <w:szCs w:val="28"/>
        </w:rPr>
        <w:t>м</w:t>
      </w:r>
      <w:r w:rsidRPr="00B246AD">
        <w:rPr>
          <w:rFonts w:ascii="Times New Roman" w:hAnsi="Times New Roman"/>
          <w:color w:val="000000"/>
          <w:sz w:val="28"/>
          <w:szCs w:val="28"/>
        </w:rPr>
        <w:t>отр пациента?</w:t>
      </w:r>
    </w:p>
    <w:p w:rsidR="00B246AD" w:rsidRPr="00B246AD" w:rsidRDefault="00B246AD" w:rsidP="00BE26C2">
      <w:pPr>
        <w:pStyle w:val="a6"/>
        <w:numPr>
          <w:ilvl w:val="0"/>
          <w:numId w:val="40"/>
        </w:numPr>
        <w:rPr>
          <w:rFonts w:ascii="Times New Roman" w:hAnsi="Times New Roman"/>
          <w:color w:val="000000"/>
          <w:sz w:val="28"/>
          <w:szCs w:val="28"/>
        </w:rPr>
      </w:pPr>
      <w:r w:rsidRPr="00B246AD">
        <w:rPr>
          <w:rFonts w:ascii="Times New Roman" w:hAnsi="Times New Roman"/>
          <w:color w:val="000000"/>
          <w:sz w:val="28"/>
          <w:szCs w:val="28"/>
        </w:rPr>
        <w:t>Перечислите основные жалобы сердечного больного.</w:t>
      </w:r>
    </w:p>
    <w:p w:rsidR="00675FD0" w:rsidRPr="001E4B6D" w:rsidRDefault="00675FD0" w:rsidP="00675FD0">
      <w:pPr>
        <w:pStyle w:val="a6"/>
        <w:ind w:left="1134" w:firstLine="0"/>
        <w:rPr>
          <w:color w:val="000000"/>
          <w:sz w:val="28"/>
          <w:szCs w:val="28"/>
        </w:rPr>
      </w:pPr>
    </w:p>
    <w:p w:rsidR="00B246AD" w:rsidRPr="00B246AD" w:rsidRDefault="00B246AD" w:rsidP="00B246AD">
      <w:pPr>
        <w:jc w:val="center"/>
        <w:rPr>
          <w:b/>
          <w:color w:val="000000"/>
          <w:sz w:val="28"/>
          <w:szCs w:val="28"/>
        </w:rPr>
      </w:pPr>
      <w:r w:rsidRPr="00B246AD">
        <w:rPr>
          <w:b/>
          <w:color w:val="000000"/>
          <w:sz w:val="28"/>
          <w:szCs w:val="28"/>
        </w:rPr>
        <w:t xml:space="preserve">Тестовое задание для контроля знаний по </w:t>
      </w:r>
      <w:r w:rsidR="00C04CDF">
        <w:rPr>
          <w:b/>
          <w:color w:val="000000"/>
          <w:sz w:val="28"/>
          <w:szCs w:val="28"/>
        </w:rPr>
        <w:t xml:space="preserve">2 </w:t>
      </w:r>
      <w:r w:rsidRPr="00B246AD">
        <w:rPr>
          <w:b/>
          <w:color w:val="000000"/>
          <w:sz w:val="28"/>
          <w:szCs w:val="28"/>
        </w:rPr>
        <w:t>модулю</w:t>
      </w:r>
    </w:p>
    <w:p w:rsidR="00B246AD" w:rsidRPr="00B246AD" w:rsidRDefault="00B246AD" w:rsidP="00B246AD">
      <w:pPr>
        <w:jc w:val="center"/>
        <w:rPr>
          <w:b/>
          <w:color w:val="000000"/>
          <w:sz w:val="28"/>
          <w:szCs w:val="28"/>
        </w:rPr>
      </w:pPr>
      <w:r w:rsidRPr="00B246AD">
        <w:rPr>
          <w:b/>
          <w:color w:val="000000"/>
          <w:sz w:val="28"/>
          <w:szCs w:val="28"/>
        </w:rPr>
        <w:t>Вариант 1</w:t>
      </w:r>
    </w:p>
    <w:p w:rsidR="00B246AD" w:rsidRPr="00B246AD" w:rsidRDefault="00B246AD" w:rsidP="00B246AD">
      <w:pPr>
        <w:jc w:val="center"/>
        <w:rPr>
          <w:b/>
          <w:color w:val="000000"/>
          <w:sz w:val="28"/>
          <w:szCs w:val="28"/>
        </w:rPr>
      </w:pPr>
    </w:p>
    <w:p w:rsidR="00EF6B6A" w:rsidRPr="00B246AD" w:rsidRDefault="00B246AD" w:rsidP="00EF6B6A">
      <w:pPr>
        <w:jc w:val="both"/>
        <w:rPr>
          <w:color w:val="000000"/>
          <w:sz w:val="28"/>
          <w:szCs w:val="28"/>
        </w:rPr>
      </w:pPr>
      <w:r w:rsidRPr="00B246AD">
        <w:rPr>
          <w:color w:val="000000"/>
          <w:sz w:val="28"/>
          <w:szCs w:val="28"/>
        </w:rPr>
        <w:t>1.</w:t>
      </w:r>
      <w:r w:rsidRPr="00B246AD">
        <w:rPr>
          <w:color w:val="000000"/>
          <w:sz w:val="28"/>
          <w:szCs w:val="28"/>
        </w:rPr>
        <w:tab/>
      </w:r>
      <w:r w:rsidR="00EF6B6A" w:rsidRPr="00B246AD">
        <w:rPr>
          <w:color w:val="000000"/>
          <w:sz w:val="28"/>
          <w:szCs w:val="28"/>
        </w:rPr>
        <w:t>В НОРМЕ ЗА СУТКИ ВЫДЕЛЯЕТСЯ В СРЕДНЕМ МОЧИ:</w:t>
      </w:r>
    </w:p>
    <w:p w:rsidR="00EF6B6A" w:rsidRPr="00B246AD" w:rsidRDefault="00EF6B6A" w:rsidP="00EF6B6A">
      <w:pPr>
        <w:jc w:val="both"/>
        <w:rPr>
          <w:color w:val="000000"/>
          <w:sz w:val="28"/>
          <w:szCs w:val="28"/>
        </w:rPr>
      </w:pPr>
      <w:r w:rsidRPr="00B246AD">
        <w:rPr>
          <w:color w:val="000000"/>
          <w:sz w:val="28"/>
          <w:szCs w:val="28"/>
        </w:rPr>
        <w:t>а) 1000 мл;</w:t>
      </w:r>
    </w:p>
    <w:p w:rsidR="00EF6B6A" w:rsidRPr="00B246AD" w:rsidRDefault="00EF6B6A" w:rsidP="00EF6B6A">
      <w:pPr>
        <w:jc w:val="both"/>
        <w:rPr>
          <w:color w:val="000000"/>
          <w:sz w:val="28"/>
          <w:szCs w:val="28"/>
        </w:rPr>
      </w:pPr>
      <w:r w:rsidRPr="00B246AD">
        <w:rPr>
          <w:color w:val="000000"/>
          <w:sz w:val="28"/>
          <w:szCs w:val="28"/>
        </w:rPr>
        <w:t>б) 700 мл;</w:t>
      </w:r>
    </w:p>
    <w:p w:rsidR="00EF6B6A" w:rsidRPr="00B246AD" w:rsidRDefault="00EF6B6A" w:rsidP="00EF6B6A">
      <w:pPr>
        <w:jc w:val="both"/>
        <w:rPr>
          <w:color w:val="000000"/>
          <w:sz w:val="28"/>
          <w:szCs w:val="28"/>
        </w:rPr>
      </w:pPr>
      <w:r w:rsidRPr="00B246AD">
        <w:rPr>
          <w:color w:val="000000"/>
          <w:sz w:val="28"/>
          <w:szCs w:val="28"/>
        </w:rPr>
        <w:t>в) 1500 мл;</w:t>
      </w:r>
    </w:p>
    <w:p w:rsidR="00EF6B6A" w:rsidRPr="00B246AD" w:rsidRDefault="00EF6B6A" w:rsidP="00EF6B6A">
      <w:pPr>
        <w:jc w:val="both"/>
        <w:rPr>
          <w:color w:val="000000"/>
          <w:sz w:val="28"/>
          <w:szCs w:val="28"/>
        </w:rPr>
      </w:pPr>
      <w:r w:rsidRPr="00B246AD">
        <w:rPr>
          <w:color w:val="000000"/>
          <w:sz w:val="28"/>
          <w:szCs w:val="28"/>
        </w:rPr>
        <w:t>г) 3000 мл;</w:t>
      </w:r>
    </w:p>
    <w:p w:rsidR="00EF6B6A" w:rsidRPr="00B246AD" w:rsidRDefault="00EF6B6A" w:rsidP="00EF6B6A">
      <w:pPr>
        <w:jc w:val="both"/>
        <w:rPr>
          <w:color w:val="000000"/>
          <w:sz w:val="28"/>
          <w:szCs w:val="28"/>
        </w:rPr>
      </w:pPr>
      <w:r w:rsidRPr="00B246AD">
        <w:rPr>
          <w:color w:val="000000"/>
          <w:sz w:val="28"/>
          <w:szCs w:val="28"/>
        </w:rPr>
        <w:t>д) 5000 мл.</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2.</w:t>
      </w:r>
      <w:r w:rsidRPr="00B246AD">
        <w:rPr>
          <w:color w:val="000000"/>
          <w:sz w:val="28"/>
          <w:szCs w:val="28"/>
        </w:rPr>
        <w:tab/>
        <w:t>ИНТЕРВАЛ R-R ЭЛЕКТРОКАРДИОГРАММЫ СООТВЕТСТВУЕТ ПО ВРЕМЕНИ:</w:t>
      </w:r>
    </w:p>
    <w:p w:rsidR="00B246AD" w:rsidRPr="00B246AD" w:rsidRDefault="00B246AD" w:rsidP="00B246AD">
      <w:pPr>
        <w:jc w:val="both"/>
        <w:rPr>
          <w:color w:val="000000"/>
          <w:sz w:val="28"/>
          <w:szCs w:val="28"/>
        </w:rPr>
      </w:pPr>
      <w:r w:rsidRPr="00B246AD">
        <w:rPr>
          <w:color w:val="000000"/>
          <w:sz w:val="28"/>
          <w:szCs w:val="28"/>
        </w:rPr>
        <w:t>а) систоле предсердий;</w:t>
      </w:r>
    </w:p>
    <w:p w:rsidR="00B246AD" w:rsidRPr="00B246AD" w:rsidRDefault="00B246AD" w:rsidP="00B246AD">
      <w:pPr>
        <w:jc w:val="both"/>
        <w:rPr>
          <w:color w:val="000000"/>
          <w:sz w:val="28"/>
          <w:szCs w:val="28"/>
        </w:rPr>
      </w:pPr>
      <w:r w:rsidRPr="00B246AD">
        <w:rPr>
          <w:color w:val="000000"/>
          <w:sz w:val="28"/>
          <w:szCs w:val="28"/>
        </w:rPr>
        <w:t>б) систоле желудочков;</w:t>
      </w:r>
    </w:p>
    <w:p w:rsidR="00B246AD" w:rsidRPr="00B246AD" w:rsidRDefault="00B246AD" w:rsidP="00B246AD">
      <w:pPr>
        <w:jc w:val="both"/>
        <w:rPr>
          <w:color w:val="000000"/>
          <w:sz w:val="28"/>
          <w:szCs w:val="28"/>
        </w:rPr>
      </w:pPr>
      <w:r w:rsidRPr="00B246AD">
        <w:rPr>
          <w:color w:val="000000"/>
          <w:sz w:val="28"/>
          <w:szCs w:val="28"/>
        </w:rPr>
        <w:t>в) диастоле сердца;</w:t>
      </w:r>
    </w:p>
    <w:p w:rsidR="00B246AD" w:rsidRPr="00B246AD" w:rsidRDefault="00B246AD" w:rsidP="00B246AD">
      <w:pPr>
        <w:jc w:val="both"/>
        <w:rPr>
          <w:color w:val="000000"/>
          <w:sz w:val="28"/>
          <w:szCs w:val="28"/>
        </w:rPr>
      </w:pPr>
      <w:r w:rsidRPr="00B246AD">
        <w:rPr>
          <w:color w:val="000000"/>
          <w:sz w:val="28"/>
          <w:szCs w:val="28"/>
        </w:rPr>
        <w:t>г) одному полному сердечному циклу.</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3.</w:t>
      </w:r>
      <w:r w:rsidRPr="00B246AD">
        <w:rPr>
          <w:color w:val="000000"/>
          <w:sz w:val="28"/>
          <w:szCs w:val="28"/>
        </w:rPr>
        <w:tab/>
        <w:t>НОРМА БИЛИРУБИНА (В МКМОЛЬ/Л) В СЫВОРОТКЕ КРОВИ:</w:t>
      </w:r>
    </w:p>
    <w:p w:rsidR="00B246AD" w:rsidRPr="00B246AD" w:rsidRDefault="00B246AD" w:rsidP="00B246AD">
      <w:pPr>
        <w:jc w:val="both"/>
        <w:rPr>
          <w:color w:val="000000"/>
          <w:sz w:val="28"/>
          <w:szCs w:val="28"/>
        </w:rPr>
      </w:pPr>
      <w:r w:rsidRPr="00B246AD">
        <w:rPr>
          <w:color w:val="000000"/>
          <w:sz w:val="28"/>
          <w:szCs w:val="28"/>
        </w:rPr>
        <w:t>а) 8,5-30,5;</w:t>
      </w:r>
    </w:p>
    <w:p w:rsidR="00B246AD" w:rsidRPr="00B246AD" w:rsidRDefault="00B246AD" w:rsidP="00B246AD">
      <w:pPr>
        <w:jc w:val="both"/>
        <w:rPr>
          <w:color w:val="000000"/>
          <w:sz w:val="28"/>
          <w:szCs w:val="28"/>
        </w:rPr>
      </w:pPr>
      <w:r w:rsidRPr="00B246AD">
        <w:rPr>
          <w:color w:val="000000"/>
          <w:sz w:val="28"/>
          <w:szCs w:val="28"/>
        </w:rPr>
        <w:t>б) 3,3-5,5;</w:t>
      </w:r>
    </w:p>
    <w:p w:rsidR="00B246AD" w:rsidRPr="00B246AD" w:rsidRDefault="00B246AD" w:rsidP="00B246AD">
      <w:pPr>
        <w:jc w:val="both"/>
        <w:rPr>
          <w:color w:val="000000"/>
          <w:sz w:val="28"/>
          <w:szCs w:val="28"/>
        </w:rPr>
      </w:pPr>
      <w:r w:rsidRPr="00B246AD">
        <w:rPr>
          <w:color w:val="000000"/>
          <w:sz w:val="28"/>
          <w:szCs w:val="28"/>
        </w:rPr>
        <w:t>в) 8,5-20,5;</w:t>
      </w:r>
    </w:p>
    <w:p w:rsidR="00B246AD" w:rsidRPr="00B246AD" w:rsidRDefault="00B246AD" w:rsidP="00B246AD">
      <w:pPr>
        <w:jc w:val="both"/>
        <w:rPr>
          <w:color w:val="000000"/>
          <w:sz w:val="28"/>
          <w:szCs w:val="28"/>
        </w:rPr>
      </w:pPr>
      <w:r w:rsidRPr="00B246AD">
        <w:rPr>
          <w:color w:val="000000"/>
          <w:sz w:val="28"/>
          <w:szCs w:val="28"/>
        </w:rPr>
        <w:t>г) 0-18.</w:t>
      </w:r>
    </w:p>
    <w:p w:rsidR="00B246AD" w:rsidRPr="00B246AD" w:rsidRDefault="00B246AD" w:rsidP="00B246AD">
      <w:pPr>
        <w:jc w:val="both"/>
        <w:rPr>
          <w:color w:val="000000"/>
          <w:sz w:val="28"/>
          <w:szCs w:val="28"/>
        </w:rPr>
      </w:pPr>
    </w:p>
    <w:p w:rsidR="00EF6B6A" w:rsidRPr="00B246AD" w:rsidRDefault="00EF6B6A" w:rsidP="00EF6B6A">
      <w:pPr>
        <w:jc w:val="both"/>
        <w:rPr>
          <w:color w:val="000000"/>
          <w:sz w:val="28"/>
          <w:szCs w:val="28"/>
        </w:rPr>
      </w:pPr>
      <w:r>
        <w:rPr>
          <w:color w:val="000000"/>
          <w:sz w:val="28"/>
          <w:szCs w:val="28"/>
        </w:rPr>
        <w:t xml:space="preserve">4.  </w:t>
      </w:r>
      <w:r w:rsidRPr="00B246AD">
        <w:rPr>
          <w:color w:val="000000"/>
          <w:sz w:val="28"/>
          <w:szCs w:val="28"/>
        </w:rPr>
        <w:t>СОСТОЯНИЕ ПРЕДСЕРДИЙ ХАРАКТЕРИЗУЕТ ЗУБЕЦ:</w:t>
      </w:r>
    </w:p>
    <w:p w:rsidR="00EF6B6A" w:rsidRPr="00B246AD" w:rsidRDefault="00EF6B6A" w:rsidP="00EF6B6A">
      <w:pPr>
        <w:ind w:left="1701" w:hanging="1701"/>
        <w:jc w:val="both"/>
        <w:rPr>
          <w:color w:val="000000"/>
          <w:sz w:val="28"/>
          <w:szCs w:val="28"/>
        </w:rPr>
      </w:pPr>
      <w:r w:rsidRPr="00B246AD">
        <w:rPr>
          <w:color w:val="000000"/>
          <w:sz w:val="28"/>
          <w:szCs w:val="28"/>
        </w:rPr>
        <w:t>а) P;</w:t>
      </w:r>
    </w:p>
    <w:p w:rsidR="00EF6B6A" w:rsidRPr="00B246AD" w:rsidRDefault="00EF6B6A" w:rsidP="00EF6B6A">
      <w:pPr>
        <w:ind w:left="1701" w:hanging="1701"/>
        <w:jc w:val="both"/>
        <w:rPr>
          <w:color w:val="000000"/>
          <w:sz w:val="28"/>
          <w:szCs w:val="28"/>
        </w:rPr>
      </w:pPr>
      <w:r w:rsidRPr="00B246AD">
        <w:rPr>
          <w:color w:val="000000"/>
          <w:sz w:val="28"/>
          <w:szCs w:val="28"/>
        </w:rPr>
        <w:t>б) T;</w:t>
      </w:r>
    </w:p>
    <w:p w:rsidR="00EF6B6A" w:rsidRPr="00B246AD" w:rsidRDefault="00EF6B6A" w:rsidP="00EF6B6A">
      <w:pPr>
        <w:ind w:left="1701" w:hanging="1701"/>
        <w:jc w:val="both"/>
        <w:rPr>
          <w:color w:val="000000"/>
          <w:sz w:val="28"/>
          <w:szCs w:val="28"/>
        </w:rPr>
      </w:pPr>
      <w:r w:rsidRPr="00B246AD">
        <w:rPr>
          <w:color w:val="000000"/>
          <w:sz w:val="28"/>
          <w:szCs w:val="28"/>
        </w:rPr>
        <w:t>в) S;</w:t>
      </w:r>
    </w:p>
    <w:p w:rsidR="00EF6B6A" w:rsidRPr="00B246AD" w:rsidRDefault="00EF6B6A" w:rsidP="00EF6B6A">
      <w:pPr>
        <w:ind w:left="1701" w:hanging="1701"/>
        <w:jc w:val="both"/>
        <w:rPr>
          <w:color w:val="000000"/>
          <w:sz w:val="28"/>
          <w:szCs w:val="28"/>
        </w:rPr>
      </w:pPr>
      <w:r w:rsidRPr="00B246AD">
        <w:rPr>
          <w:color w:val="000000"/>
          <w:sz w:val="28"/>
          <w:szCs w:val="28"/>
        </w:rPr>
        <w:t>г) Q.</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5.</w:t>
      </w:r>
      <w:r w:rsidRPr="00B246AD">
        <w:rPr>
          <w:color w:val="000000"/>
          <w:sz w:val="28"/>
          <w:szCs w:val="28"/>
        </w:rPr>
        <w:tab/>
        <w:t>ПРОБОЙ ПО НЕЧИПОРЕНКО ОПРЕДЕЛЯЮТ:</w:t>
      </w:r>
    </w:p>
    <w:p w:rsidR="00B246AD" w:rsidRPr="00B246AD" w:rsidRDefault="00B246AD" w:rsidP="00B246AD">
      <w:pPr>
        <w:jc w:val="both"/>
        <w:rPr>
          <w:color w:val="000000"/>
          <w:sz w:val="28"/>
          <w:szCs w:val="28"/>
        </w:rPr>
      </w:pPr>
      <w:r w:rsidRPr="00B246AD">
        <w:rPr>
          <w:color w:val="000000"/>
          <w:sz w:val="28"/>
          <w:szCs w:val="28"/>
        </w:rPr>
        <w:t>а) выделительную функцию почек;</w:t>
      </w:r>
    </w:p>
    <w:p w:rsidR="00B246AD" w:rsidRPr="00B246AD" w:rsidRDefault="00B246AD" w:rsidP="00B246AD">
      <w:pPr>
        <w:jc w:val="both"/>
        <w:rPr>
          <w:color w:val="000000"/>
          <w:sz w:val="28"/>
          <w:szCs w:val="28"/>
        </w:rPr>
      </w:pPr>
      <w:r w:rsidRPr="00B246AD">
        <w:rPr>
          <w:color w:val="000000"/>
          <w:sz w:val="28"/>
          <w:szCs w:val="28"/>
        </w:rPr>
        <w:t>б) мочеобразующую функцию;</w:t>
      </w:r>
    </w:p>
    <w:p w:rsidR="00B246AD" w:rsidRPr="00B246AD" w:rsidRDefault="00B246AD" w:rsidP="00B246AD">
      <w:pPr>
        <w:jc w:val="both"/>
        <w:rPr>
          <w:color w:val="000000"/>
          <w:sz w:val="28"/>
          <w:szCs w:val="28"/>
        </w:rPr>
      </w:pPr>
      <w:r w:rsidRPr="00B246AD">
        <w:rPr>
          <w:color w:val="000000"/>
          <w:sz w:val="28"/>
          <w:szCs w:val="28"/>
        </w:rPr>
        <w:t>в) фильтрационную функцию;</w:t>
      </w:r>
    </w:p>
    <w:p w:rsidR="00B246AD" w:rsidRPr="00B246AD" w:rsidRDefault="00B246AD" w:rsidP="00B246AD">
      <w:pPr>
        <w:jc w:val="both"/>
        <w:rPr>
          <w:color w:val="000000"/>
          <w:sz w:val="28"/>
          <w:szCs w:val="28"/>
        </w:rPr>
      </w:pPr>
      <w:r w:rsidRPr="00B246AD">
        <w:rPr>
          <w:color w:val="000000"/>
          <w:sz w:val="28"/>
          <w:szCs w:val="28"/>
        </w:rPr>
        <w:t>г) концентрационную функцию.</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6.</w:t>
      </w:r>
      <w:r w:rsidRPr="00B246AD">
        <w:rPr>
          <w:color w:val="000000"/>
          <w:sz w:val="28"/>
          <w:szCs w:val="28"/>
        </w:rPr>
        <w:tab/>
        <w:t xml:space="preserve"> ВЫДЕЛЕНИЕ БЕЛКА С МОЧОЙ НАЗЫВАЕТСЯ: </w:t>
      </w:r>
    </w:p>
    <w:p w:rsidR="00B246AD" w:rsidRPr="00B246AD" w:rsidRDefault="00B246AD" w:rsidP="00B246AD">
      <w:pPr>
        <w:jc w:val="both"/>
        <w:rPr>
          <w:color w:val="000000"/>
          <w:sz w:val="28"/>
          <w:szCs w:val="28"/>
        </w:rPr>
      </w:pPr>
      <w:r w:rsidRPr="00B246AD">
        <w:rPr>
          <w:color w:val="000000"/>
          <w:sz w:val="28"/>
          <w:szCs w:val="28"/>
        </w:rPr>
        <w:t>а) глюкозурия;</w:t>
      </w:r>
    </w:p>
    <w:p w:rsidR="00B246AD" w:rsidRPr="00B246AD" w:rsidRDefault="00B246AD" w:rsidP="00B246AD">
      <w:pPr>
        <w:jc w:val="both"/>
        <w:rPr>
          <w:color w:val="000000"/>
          <w:sz w:val="28"/>
          <w:szCs w:val="28"/>
        </w:rPr>
      </w:pPr>
      <w:r w:rsidRPr="00B246AD">
        <w:rPr>
          <w:color w:val="000000"/>
          <w:sz w:val="28"/>
          <w:szCs w:val="28"/>
        </w:rPr>
        <w:t>б) уробилинурия;</w:t>
      </w:r>
    </w:p>
    <w:p w:rsidR="00B246AD" w:rsidRPr="00B246AD" w:rsidRDefault="00B246AD" w:rsidP="00B246AD">
      <w:pPr>
        <w:jc w:val="both"/>
        <w:rPr>
          <w:color w:val="000000"/>
          <w:sz w:val="28"/>
          <w:szCs w:val="28"/>
        </w:rPr>
      </w:pPr>
      <w:r w:rsidRPr="00B246AD">
        <w:rPr>
          <w:color w:val="000000"/>
          <w:sz w:val="28"/>
          <w:szCs w:val="28"/>
        </w:rPr>
        <w:t>в) протеинурия;</w:t>
      </w:r>
    </w:p>
    <w:p w:rsidR="00B246AD" w:rsidRPr="00B246AD" w:rsidRDefault="00B246AD" w:rsidP="00B246AD">
      <w:pPr>
        <w:jc w:val="both"/>
        <w:rPr>
          <w:color w:val="000000"/>
          <w:sz w:val="28"/>
          <w:szCs w:val="28"/>
        </w:rPr>
      </w:pPr>
      <w:r w:rsidRPr="00B246AD">
        <w:rPr>
          <w:color w:val="000000"/>
          <w:sz w:val="28"/>
          <w:szCs w:val="28"/>
        </w:rPr>
        <w:t>г) гематурия.</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7.</w:t>
      </w:r>
      <w:r w:rsidRPr="00B246AD">
        <w:rPr>
          <w:color w:val="000000"/>
          <w:sz w:val="28"/>
          <w:szCs w:val="28"/>
        </w:rPr>
        <w:tab/>
        <w:t xml:space="preserve"> УДЕЛЬНЫЙ ВЕС МОЧИ У ЗДОРОВОГО ЧЕЛОВЕКА НАХОДИТСЯ В ПРЕДЕЛАХ:</w:t>
      </w:r>
    </w:p>
    <w:p w:rsidR="00B246AD" w:rsidRPr="00B246AD" w:rsidRDefault="00B246AD" w:rsidP="00B246AD">
      <w:pPr>
        <w:jc w:val="both"/>
        <w:rPr>
          <w:color w:val="000000"/>
          <w:sz w:val="28"/>
          <w:szCs w:val="28"/>
        </w:rPr>
      </w:pPr>
      <w:r w:rsidRPr="00B246AD">
        <w:rPr>
          <w:color w:val="000000"/>
          <w:sz w:val="28"/>
          <w:szCs w:val="28"/>
        </w:rPr>
        <w:t>а) 1007-1014;</w:t>
      </w:r>
    </w:p>
    <w:p w:rsidR="00B246AD" w:rsidRPr="00B246AD" w:rsidRDefault="00B246AD" w:rsidP="00B246AD">
      <w:pPr>
        <w:jc w:val="both"/>
        <w:rPr>
          <w:color w:val="000000"/>
          <w:sz w:val="28"/>
          <w:szCs w:val="28"/>
        </w:rPr>
      </w:pPr>
      <w:r w:rsidRPr="00B246AD">
        <w:rPr>
          <w:color w:val="000000"/>
          <w:sz w:val="28"/>
          <w:szCs w:val="28"/>
        </w:rPr>
        <w:t>б) 1020-1025;</w:t>
      </w:r>
    </w:p>
    <w:p w:rsidR="00B246AD" w:rsidRPr="00B246AD" w:rsidRDefault="00B246AD" w:rsidP="00B246AD">
      <w:pPr>
        <w:jc w:val="both"/>
        <w:rPr>
          <w:color w:val="000000"/>
          <w:sz w:val="28"/>
          <w:szCs w:val="28"/>
        </w:rPr>
      </w:pPr>
      <w:r w:rsidRPr="00B246AD">
        <w:rPr>
          <w:color w:val="000000"/>
          <w:sz w:val="28"/>
          <w:szCs w:val="28"/>
        </w:rPr>
        <w:lastRenderedPageBreak/>
        <w:t>в) 1015-1020;</w:t>
      </w:r>
    </w:p>
    <w:p w:rsidR="00B246AD" w:rsidRPr="00B246AD" w:rsidRDefault="00B246AD" w:rsidP="00B246AD">
      <w:pPr>
        <w:jc w:val="both"/>
        <w:rPr>
          <w:color w:val="000000"/>
          <w:sz w:val="28"/>
          <w:szCs w:val="28"/>
        </w:rPr>
      </w:pPr>
      <w:r w:rsidRPr="00B246AD">
        <w:rPr>
          <w:color w:val="000000"/>
          <w:sz w:val="28"/>
          <w:szCs w:val="28"/>
        </w:rPr>
        <w:t>г) 1005-1025;</w:t>
      </w:r>
    </w:p>
    <w:p w:rsidR="00B246AD" w:rsidRPr="00B246AD" w:rsidRDefault="00B246AD" w:rsidP="00B246AD">
      <w:pPr>
        <w:jc w:val="both"/>
        <w:rPr>
          <w:color w:val="000000"/>
          <w:sz w:val="28"/>
          <w:szCs w:val="28"/>
        </w:rPr>
      </w:pPr>
      <w:r w:rsidRPr="00B246AD">
        <w:rPr>
          <w:color w:val="000000"/>
          <w:sz w:val="28"/>
          <w:szCs w:val="28"/>
        </w:rPr>
        <w:t>д) 1020-1030.</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8.</w:t>
      </w:r>
      <w:r w:rsidRPr="00B246AD">
        <w:rPr>
          <w:color w:val="000000"/>
          <w:sz w:val="28"/>
          <w:szCs w:val="28"/>
        </w:rPr>
        <w:tab/>
        <w:t xml:space="preserve"> ДЛЯ ОПРЕДЕЛЕНИЯ ФОРМЕННЫХ ЭЛЕМЕНТОВ ПРОВОДИТСЯ:</w:t>
      </w:r>
    </w:p>
    <w:p w:rsidR="00B246AD" w:rsidRPr="00B246AD" w:rsidRDefault="00B246AD" w:rsidP="00B246AD">
      <w:pPr>
        <w:jc w:val="both"/>
        <w:rPr>
          <w:color w:val="000000"/>
          <w:sz w:val="28"/>
          <w:szCs w:val="28"/>
        </w:rPr>
      </w:pPr>
      <w:r w:rsidRPr="00B246AD">
        <w:rPr>
          <w:color w:val="000000"/>
          <w:sz w:val="28"/>
          <w:szCs w:val="28"/>
        </w:rPr>
        <w:t>а) клинический анализ мочи;</w:t>
      </w:r>
    </w:p>
    <w:p w:rsidR="00B246AD" w:rsidRPr="00B246AD" w:rsidRDefault="00B246AD" w:rsidP="00B246AD">
      <w:pPr>
        <w:jc w:val="both"/>
        <w:rPr>
          <w:color w:val="000000"/>
          <w:sz w:val="28"/>
          <w:szCs w:val="28"/>
        </w:rPr>
      </w:pPr>
      <w:r w:rsidRPr="00B246AD">
        <w:rPr>
          <w:color w:val="000000"/>
          <w:sz w:val="28"/>
          <w:szCs w:val="28"/>
        </w:rPr>
        <w:t>б) проба по Зимницкому;</w:t>
      </w:r>
    </w:p>
    <w:p w:rsidR="00B246AD" w:rsidRPr="00B246AD" w:rsidRDefault="00B246AD" w:rsidP="00B246AD">
      <w:pPr>
        <w:jc w:val="both"/>
        <w:rPr>
          <w:color w:val="000000"/>
          <w:sz w:val="28"/>
          <w:szCs w:val="28"/>
        </w:rPr>
      </w:pPr>
      <w:r w:rsidRPr="00B246AD">
        <w:rPr>
          <w:color w:val="000000"/>
          <w:sz w:val="28"/>
          <w:szCs w:val="28"/>
        </w:rPr>
        <w:t>в) проба по Нечипоренко;</w:t>
      </w:r>
    </w:p>
    <w:p w:rsidR="00B246AD" w:rsidRPr="00B246AD" w:rsidRDefault="00B246AD" w:rsidP="00B246AD">
      <w:pPr>
        <w:jc w:val="both"/>
        <w:rPr>
          <w:color w:val="000000"/>
          <w:sz w:val="28"/>
          <w:szCs w:val="28"/>
        </w:rPr>
      </w:pPr>
      <w:r w:rsidRPr="00B246AD">
        <w:rPr>
          <w:color w:val="000000"/>
          <w:sz w:val="28"/>
          <w:szCs w:val="28"/>
        </w:rPr>
        <w:t xml:space="preserve">г) бактериологическое исследование мочи. </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9.</w:t>
      </w:r>
      <w:r w:rsidRPr="00B246AD">
        <w:rPr>
          <w:color w:val="000000"/>
          <w:sz w:val="28"/>
          <w:szCs w:val="28"/>
        </w:rPr>
        <w:tab/>
        <w:t xml:space="preserve"> ПОСЛОЙНОЕ РЕНТГЕНОЛОГИЧЕСКОЕ ИССЛЕДОВАНИЕ ЛЕГКИХ:</w:t>
      </w:r>
    </w:p>
    <w:p w:rsidR="00B246AD" w:rsidRPr="00B246AD" w:rsidRDefault="00B246AD" w:rsidP="00B246AD">
      <w:pPr>
        <w:jc w:val="both"/>
        <w:rPr>
          <w:color w:val="000000"/>
          <w:sz w:val="28"/>
          <w:szCs w:val="28"/>
        </w:rPr>
      </w:pPr>
      <w:r w:rsidRPr="00B246AD">
        <w:rPr>
          <w:color w:val="000000"/>
          <w:sz w:val="28"/>
          <w:szCs w:val="28"/>
        </w:rPr>
        <w:t>а) бронхография;</w:t>
      </w:r>
    </w:p>
    <w:p w:rsidR="00B246AD" w:rsidRPr="00B246AD" w:rsidRDefault="00B246AD" w:rsidP="00B246AD">
      <w:pPr>
        <w:jc w:val="both"/>
        <w:rPr>
          <w:color w:val="000000"/>
          <w:sz w:val="28"/>
          <w:szCs w:val="28"/>
        </w:rPr>
      </w:pPr>
      <w:r w:rsidRPr="00B246AD">
        <w:rPr>
          <w:color w:val="000000"/>
          <w:sz w:val="28"/>
          <w:szCs w:val="28"/>
        </w:rPr>
        <w:t>б) спирография;</w:t>
      </w:r>
    </w:p>
    <w:p w:rsidR="00B246AD" w:rsidRPr="00B246AD" w:rsidRDefault="00B246AD" w:rsidP="00B246AD">
      <w:pPr>
        <w:jc w:val="both"/>
        <w:rPr>
          <w:color w:val="000000"/>
          <w:sz w:val="28"/>
          <w:szCs w:val="28"/>
        </w:rPr>
      </w:pPr>
      <w:r w:rsidRPr="00B246AD">
        <w:rPr>
          <w:color w:val="000000"/>
          <w:sz w:val="28"/>
          <w:szCs w:val="28"/>
        </w:rPr>
        <w:t>в) томография;</w:t>
      </w:r>
    </w:p>
    <w:p w:rsidR="00B246AD" w:rsidRPr="00B246AD" w:rsidRDefault="00B246AD" w:rsidP="00B246AD">
      <w:pPr>
        <w:jc w:val="both"/>
        <w:rPr>
          <w:color w:val="000000"/>
          <w:sz w:val="28"/>
          <w:szCs w:val="28"/>
        </w:rPr>
      </w:pPr>
      <w:r w:rsidRPr="00B246AD">
        <w:rPr>
          <w:color w:val="000000"/>
          <w:sz w:val="28"/>
          <w:szCs w:val="28"/>
        </w:rPr>
        <w:t>г) флюорография.</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10.</w:t>
      </w:r>
      <w:r w:rsidRPr="00B246AD">
        <w:rPr>
          <w:color w:val="000000"/>
          <w:sz w:val="28"/>
          <w:szCs w:val="28"/>
        </w:rPr>
        <w:tab/>
        <w:t xml:space="preserve"> СОСТОЯНИЕ КЛАПАННОГО АППАРАТА СЕРДЦА ЛУЧШЕ ОТРАЖАЕТ:</w:t>
      </w:r>
    </w:p>
    <w:p w:rsidR="00B246AD" w:rsidRPr="00B246AD" w:rsidRDefault="00B246AD" w:rsidP="00B246AD">
      <w:pPr>
        <w:jc w:val="both"/>
        <w:rPr>
          <w:color w:val="000000"/>
          <w:sz w:val="28"/>
          <w:szCs w:val="28"/>
        </w:rPr>
      </w:pPr>
      <w:r w:rsidRPr="00B246AD">
        <w:rPr>
          <w:color w:val="000000"/>
          <w:sz w:val="28"/>
          <w:szCs w:val="28"/>
        </w:rPr>
        <w:t>а) лабораторная диагностика;</w:t>
      </w:r>
    </w:p>
    <w:p w:rsidR="00B246AD" w:rsidRPr="00B246AD" w:rsidRDefault="00B246AD" w:rsidP="00B246AD">
      <w:pPr>
        <w:jc w:val="both"/>
        <w:rPr>
          <w:color w:val="000000"/>
          <w:sz w:val="28"/>
          <w:szCs w:val="28"/>
        </w:rPr>
      </w:pPr>
      <w:r w:rsidRPr="00B246AD">
        <w:rPr>
          <w:color w:val="000000"/>
          <w:sz w:val="28"/>
          <w:szCs w:val="28"/>
        </w:rPr>
        <w:t>б) рентгенологическое исследование;</w:t>
      </w:r>
    </w:p>
    <w:p w:rsidR="00B246AD" w:rsidRPr="00B246AD" w:rsidRDefault="00B246AD" w:rsidP="00B246AD">
      <w:pPr>
        <w:jc w:val="both"/>
        <w:rPr>
          <w:color w:val="000000"/>
          <w:sz w:val="28"/>
          <w:szCs w:val="28"/>
        </w:rPr>
      </w:pPr>
      <w:r w:rsidRPr="00B246AD">
        <w:rPr>
          <w:color w:val="000000"/>
          <w:sz w:val="28"/>
          <w:szCs w:val="28"/>
        </w:rPr>
        <w:t>в) ультразвуковое исследование;</w:t>
      </w:r>
    </w:p>
    <w:p w:rsidR="00B246AD" w:rsidRPr="00B246AD" w:rsidRDefault="00B246AD" w:rsidP="00B246AD">
      <w:pPr>
        <w:jc w:val="both"/>
        <w:rPr>
          <w:color w:val="000000"/>
          <w:sz w:val="28"/>
          <w:szCs w:val="28"/>
        </w:rPr>
      </w:pPr>
      <w:r w:rsidRPr="00B246AD">
        <w:rPr>
          <w:color w:val="000000"/>
          <w:sz w:val="28"/>
          <w:szCs w:val="28"/>
        </w:rPr>
        <w:t>г) электрокардиография.</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11.</w:t>
      </w:r>
      <w:r w:rsidRPr="00B246AD">
        <w:rPr>
          <w:color w:val="000000"/>
          <w:sz w:val="28"/>
          <w:szCs w:val="28"/>
        </w:rPr>
        <w:tab/>
        <w:t xml:space="preserve"> ПОРЦИЯ «В» ЖЕЛЧИ ИМЕЕТ ЦВЕТ: </w:t>
      </w:r>
    </w:p>
    <w:p w:rsidR="00B246AD" w:rsidRPr="00B246AD" w:rsidRDefault="00B246AD" w:rsidP="00B246AD">
      <w:pPr>
        <w:jc w:val="both"/>
        <w:rPr>
          <w:color w:val="000000"/>
          <w:sz w:val="28"/>
          <w:szCs w:val="28"/>
        </w:rPr>
      </w:pPr>
      <w:r w:rsidRPr="00B246AD">
        <w:rPr>
          <w:color w:val="000000"/>
          <w:sz w:val="28"/>
          <w:szCs w:val="28"/>
        </w:rPr>
        <w:t>а) белый;</w:t>
      </w:r>
    </w:p>
    <w:p w:rsidR="00B246AD" w:rsidRPr="00B246AD" w:rsidRDefault="00B246AD" w:rsidP="00B246AD">
      <w:pPr>
        <w:jc w:val="both"/>
        <w:rPr>
          <w:color w:val="000000"/>
          <w:sz w:val="28"/>
          <w:szCs w:val="28"/>
        </w:rPr>
      </w:pPr>
      <w:r w:rsidRPr="00B246AD">
        <w:rPr>
          <w:color w:val="000000"/>
          <w:sz w:val="28"/>
          <w:szCs w:val="28"/>
        </w:rPr>
        <w:t>б) оливковый;</w:t>
      </w:r>
    </w:p>
    <w:p w:rsidR="00B246AD" w:rsidRPr="00B246AD" w:rsidRDefault="00B246AD" w:rsidP="00B246AD">
      <w:pPr>
        <w:jc w:val="both"/>
        <w:rPr>
          <w:color w:val="000000"/>
          <w:sz w:val="28"/>
          <w:szCs w:val="28"/>
        </w:rPr>
      </w:pPr>
      <w:r w:rsidRPr="00B246AD">
        <w:rPr>
          <w:color w:val="000000"/>
          <w:sz w:val="28"/>
          <w:szCs w:val="28"/>
        </w:rPr>
        <w:t>в) светло-желтый;</w:t>
      </w:r>
    </w:p>
    <w:p w:rsidR="00B246AD" w:rsidRPr="00B246AD" w:rsidRDefault="00B246AD" w:rsidP="00B246AD">
      <w:pPr>
        <w:jc w:val="both"/>
        <w:rPr>
          <w:color w:val="000000"/>
          <w:sz w:val="28"/>
          <w:szCs w:val="28"/>
        </w:rPr>
      </w:pPr>
      <w:r w:rsidRPr="00B246AD">
        <w:rPr>
          <w:color w:val="000000"/>
          <w:sz w:val="28"/>
          <w:szCs w:val="28"/>
        </w:rPr>
        <w:t>г) темно-желтый.</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12.</w:t>
      </w:r>
      <w:r w:rsidRPr="00B246AD">
        <w:rPr>
          <w:color w:val="000000"/>
          <w:sz w:val="28"/>
          <w:szCs w:val="28"/>
        </w:rPr>
        <w:tab/>
        <w:t xml:space="preserve"> ОТНОСИТЕЛЬНАЯ ПЛОТНОСТЬ МОЧИ В ОБЩЕМ АНАЛИЗЕ СОСТАВЛЯЕТ:</w:t>
      </w:r>
    </w:p>
    <w:p w:rsidR="00B246AD" w:rsidRPr="00B246AD" w:rsidRDefault="00B246AD" w:rsidP="00B246AD">
      <w:pPr>
        <w:jc w:val="both"/>
        <w:rPr>
          <w:color w:val="000000"/>
          <w:sz w:val="28"/>
          <w:szCs w:val="28"/>
        </w:rPr>
      </w:pPr>
      <w:r w:rsidRPr="00B246AD">
        <w:rPr>
          <w:color w:val="000000"/>
          <w:sz w:val="28"/>
          <w:szCs w:val="28"/>
        </w:rPr>
        <w:t>а)</w:t>
      </w:r>
      <w:r w:rsidRPr="00B246AD">
        <w:rPr>
          <w:color w:val="000000"/>
          <w:sz w:val="28"/>
          <w:szCs w:val="28"/>
        </w:rPr>
        <w:tab/>
        <w:t>1018-1025;</w:t>
      </w:r>
    </w:p>
    <w:p w:rsidR="00B246AD" w:rsidRPr="00B246AD" w:rsidRDefault="00B246AD" w:rsidP="00B246AD">
      <w:pPr>
        <w:jc w:val="both"/>
        <w:rPr>
          <w:color w:val="000000"/>
          <w:sz w:val="28"/>
          <w:szCs w:val="28"/>
        </w:rPr>
      </w:pPr>
      <w:r w:rsidRPr="00B246AD">
        <w:rPr>
          <w:color w:val="000000"/>
          <w:sz w:val="28"/>
          <w:szCs w:val="28"/>
        </w:rPr>
        <w:t>б)</w:t>
      </w:r>
      <w:r w:rsidRPr="00B246AD">
        <w:rPr>
          <w:color w:val="000000"/>
          <w:sz w:val="28"/>
          <w:szCs w:val="28"/>
        </w:rPr>
        <w:tab/>
        <w:t>1007-1010;</w:t>
      </w:r>
    </w:p>
    <w:p w:rsidR="00B246AD" w:rsidRPr="00B246AD" w:rsidRDefault="00B246AD" w:rsidP="00B246AD">
      <w:pPr>
        <w:jc w:val="both"/>
        <w:rPr>
          <w:color w:val="000000"/>
          <w:sz w:val="28"/>
          <w:szCs w:val="28"/>
        </w:rPr>
      </w:pPr>
      <w:r w:rsidRPr="00B246AD">
        <w:rPr>
          <w:color w:val="000000"/>
          <w:sz w:val="28"/>
          <w:szCs w:val="28"/>
        </w:rPr>
        <w:t>в) 1012-1015;</w:t>
      </w:r>
    </w:p>
    <w:p w:rsidR="00B246AD" w:rsidRPr="00B246AD" w:rsidRDefault="00B246AD" w:rsidP="00B246AD">
      <w:pPr>
        <w:jc w:val="both"/>
        <w:rPr>
          <w:color w:val="000000"/>
          <w:sz w:val="28"/>
          <w:szCs w:val="28"/>
        </w:rPr>
      </w:pPr>
      <w:r w:rsidRPr="00B246AD">
        <w:rPr>
          <w:color w:val="000000"/>
          <w:sz w:val="28"/>
          <w:szCs w:val="28"/>
        </w:rPr>
        <w:t>г) 1030-1040.</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13.</w:t>
      </w:r>
      <w:r w:rsidRPr="00B246AD">
        <w:rPr>
          <w:color w:val="000000"/>
          <w:sz w:val="28"/>
          <w:szCs w:val="28"/>
        </w:rPr>
        <w:tab/>
        <w:t xml:space="preserve"> КОЛИЧЕСТВО ЭРИТРОЦИТОВ В ОБЩЕМ АНАЛИЗЕ МОЧИ (В ПОЛЕ ЗРЕНИЯ): </w:t>
      </w:r>
    </w:p>
    <w:p w:rsidR="00B246AD" w:rsidRPr="00B246AD" w:rsidRDefault="00B246AD" w:rsidP="00B246AD">
      <w:pPr>
        <w:jc w:val="both"/>
        <w:rPr>
          <w:color w:val="000000"/>
          <w:sz w:val="28"/>
          <w:szCs w:val="28"/>
        </w:rPr>
      </w:pPr>
      <w:r w:rsidRPr="00B246AD">
        <w:rPr>
          <w:color w:val="000000"/>
          <w:sz w:val="28"/>
          <w:szCs w:val="28"/>
        </w:rPr>
        <w:t>а) 0;</w:t>
      </w:r>
    </w:p>
    <w:p w:rsidR="00B246AD" w:rsidRPr="00B246AD" w:rsidRDefault="00B246AD" w:rsidP="00B246AD">
      <w:pPr>
        <w:jc w:val="both"/>
        <w:rPr>
          <w:color w:val="000000"/>
          <w:sz w:val="28"/>
          <w:szCs w:val="28"/>
        </w:rPr>
      </w:pPr>
      <w:r w:rsidRPr="00B246AD">
        <w:rPr>
          <w:color w:val="000000"/>
          <w:sz w:val="28"/>
          <w:szCs w:val="28"/>
        </w:rPr>
        <w:t>6) 3;</w:t>
      </w:r>
    </w:p>
    <w:p w:rsidR="00B246AD" w:rsidRPr="00B246AD" w:rsidRDefault="00B246AD" w:rsidP="00B246AD">
      <w:pPr>
        <w:jc w:val="both"/>
        <w:rPr>
          <w:color w:val="000000"/>
          <w:sz w:val="28"/>
          <w:szCs w:val="28"/>
        </w:rPr>
      </w:pPr>
      <w:r w:rsidRPr="00B246AD">
        <w:rPr>
          <w:color w:val="000000"/>
          <w:sz w:val="28"/>
          <w:szCs w:val="28"/>
        </w:rPr>
        <w:t>в)</w:t>
      </w:r>
      <w:r w:rsidRPr="00B246AD">
        <w:rPr>
          <w:color w:val="000000"/>
          <w:sz w:val="28"/>
          <w:szCs w:val="28"/>
        </w:rPr>
        <w:tab/>
        <w:t>6;</w:t>
      </w:r>
    </w:p>
    <w:p w:rsidR="00B246AD" w:rsidRPr="00B246AD" w:rsidRDefault="00B246AD" w:rsidP="00B246AD">
      <w:pPr>
        <w:jc w:val="both"/>
        <w:rPr>
          <w:color w:val="000000"/>
          <w:sz w:val="28"/>
          <w:szCs w:val="28"/>
        </w:rPr>
      </w:pPr>
      <w:r w:rsidRPr="00B246AD">
        <w:rPr>
          <w:color w:val="000000"/>
          <w:sz w:val="28"/>
          <w:szCs w:val="28"/>
        </w:rPr>
        <w:t>г)</w:t>
      </w:r>
      <w:r w:rsidRPr="00B246AD">
        <w:rPr>
          <w:color w:val="000000"/>
          <w:sz w:val="28"/>
          <w:szCs w:val="28"/>
        </w:rPr>
        <w:tab/>
        <w:t>9.</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14.</w:t>
      </w:r>
      <w:r w:rsidRPr="00B246AD">
        <w:rPr>
          <w:color w:val="000000"/>
          <w:sz w:val="28"/>
          <w:szCs w:val="28"/>
        </w:rPr>
        <w:tab/>
        <w:t xml:space="preserve"> ПРИ СИНДРОМЕ ПОЧЕЧНОЙ НЕДОСТАТОЧНОСТИ В КРОВИ ОТМЕЧАЕТСЯ:</w:t>
      </w:r>
    </w:p>
    <w:p w:rsidR="00B246AD" w:rsidRPr="00B246AD" w:rsidRDefault="00B246AD" w:rsidP="00B246AD">
      <w:pPr>
        <w:jc w:val="both"/>
        <w:rPr>
          <w:color w:val="000000"/>
          <w:sz w:val="28"/>
          <w:szCs w:val="28"/>
        </w:rPr>
      </w:pPr>
      <w:r w:rsidRPr="00B246AD">
        <w:rPr>
          <w:color w:val="000000"/>
          <w:sz w:val="28"/>
          <w:szCs w:val="28"/>
        </w:rPr>
        <w:t xml:space="preserve">а) увеличение креатинина и мочевины; </w:t>
      </w:r>
    </w:p>
    <w:p w:rsidR="00B246AD" w:rsidRPr="00B246AD" w:rsidRDefault="00B246AD" w:rsidP="00B246AD">
      <w:pPr>
        <w:jc w:val="both"/>
        <w:rPr>
          <w:color w:val="000000"/>
          <w:sz w:val="28"/>
          <w:szCs w:val="28"/>
        </w:rPr>
      </w:pPr>
      <w:r w:rsidRPr="00B246AD">
        <w:rPr>
          <w:color w:val="000000"/>
          <w:sz w:val="28"/>
          <w:szCs w:val="28"/>
        </w:rPr>
        <w:t>б) увеличение креатинина;</w:t>
      </w:r>
    </w:p>
    <w:p w:rsidR="00B246AD" w:rsidRPr="00B246AD" w:rsidRDefault="00924B82" w:rsidP="00B246AD">
      <w:pPr>
        <w:jc w:val="both"/>
        <w:rPr>
          <w:color w:val="000000"/>
          <w:sz w:val="28"/>
          <w:szCs w:val="28"/>
        </w:rPr>
      </w:pPr>
      <w:r>
        <w:rPr>
          <w:color w:val="000000"/>
          <w:sz w:val="28"/>
          <w:szCs w:val="28"/>
        </w:rPr>
        <w:lastRenderedPageBreak/>
        <w:t xml:space="preserve">в) </w:t>
      </w:r>
      <w:r w:rsidR="00B246AD" w:rsidRPr="00B246AD">
        <w:rPr>
          <w:color w:val="000000"/>
          <w:sz w:val="28"/>
          <w:szCs w:val="28"/>
        </w:rPr>
        <w:t>увеличение мочевины;</w:t>
      </w:r>
    </w:p>
    <w:p w:rsidR="00B246AD" w:rsidRPr="00B246AD" w:rsidRDefault="00924B82" w:rsidP="00B246AD">
      <w:pPr>
        <w:jc w:val="both"/>
        <w:rPr>
          <w:color w:val="000000"/>
          <w:sz w:val="28"/>
          <w:szCs w:val="28"/>
        </w:rPr>
      </w:pPr>
      <w:r>
        <w:rPr>
          <w:color w:val="000000"/>
          <w:sz w:val="28"/>
          <w:szCs w:val="28"/>
        </w:rPr>
        <w:t xml:space="preserve">г) </w:t>
      </w:r>
      <w:r w:rsidR="00B246AD" w:rsidRPr="00B246AD">
        <w:rPr>
          <w:color w:val="000000"/>
          <w:sz w:val="28"/>
          <w:szCs w:val="28"/>
        </w:rPr>
        <w:t>уменьшение креатинина и мочевины.</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15.</w:t>
      </w:r>
      <w:r w:rsidRPr="00B246AD">
        <w:rPr>
          <w:color w:val="000000"/>
          <w:sz w:val="28"/>
          <w:szCs w:val="28"/>
        </w:rPr>
        <w:tab/>
        <w:t xml:space="preserve"> СУТОЧНЫЙ ДИУРЕЗ СОСТАВЛЯЕТ 300 МЛ — ЭТО:  </w:t>
      </w:r>
    </w:p>
    <w:p w:rsidR="00B246AD" w:rsidRPr="00B246AD" w:rsidRDefault="00B246AD" w:rsidP="00B246AD">
      <w:pPr>
        <w:jc w:val="both"/>
        <w:rPr>
          <w:color w:val="000000"/>
          <w:sz w:val="28"/>
          <w:szCs w:val="28"/>
        </w:rPr>
      </w:pPr>
      <w:r w:rsidRPr="00B246AD">
        <w:rPr>
          <w:color w:val="000000"/>
          <w:sz w:val="28"/>
          <w:szCs w:val="28"/>
        </w:rPr>
        <w:t xml:space="preserve">а) анурия; </w:t>
      </w:r>
    </w:p>
    <w:p w:rsidR="00B246AD" w:rsidRPr="00B246AD" w:rsidRDefault="00B246AD" w:rsidP="00B246AD">
      <w:pPr>
        <w:jc w:val="both"/>
        <w:rPr>
          <w:color w:val="000000"/>
          <w:sz w:val="28"/>
          <w:szCs w:val="28"/>
        </w:rPr>
      </w:pPr>
      <w:r w:rsidRPr="00B246AD">
        <w:rPr>
          <w:color w:val="000000"/>
          <w:sz w:val="28"/>
          <w:szCs w:val="28"/>
        </w:rPr>
        <w:t>б) никтурия;</w:t>
      </w:r>
    </w:p>
    <w:p w:rsidR="00B246AD" w:rsidRPr="00B246AD" w:rsidRDefault="00924B82" w:rsidP="00B246AD">
      <w:pPr>
        <w:jc w:val="both"/>
        <w:rPr>
          <w:color w:val="000000"/>
          <w:sz w:val="28"/>
          <w:szCs w:val="28"/>
        </w:rPr>
      </w:pPr>
      <w:r>
        <w:rPr>
          <w:color w:val="000000"/>
          <w:sz w:val="28"/>
          <w:szCs w:val="28"/>
        </w:rPr>
        <w:t xml:space="preserve">в) </w:t>
      </w:r>
      <w:r w:rsidR="00B246AD" w:rsidRPr="00B246AD">
        <w:rPr>
          <w:color w:val="000000"/>
          <w:sz w:val="28"/>
          <w:szCs w:val="28"/>
        </w:rPr>
        <w:t>олигурия;</w:t>
      </w:r>
    </w:p>
    <w:p w:rsidR="00B246AD" w:rsidRPr="00B246AD" w:rsidRDefault="00924B82" w:rsidP="00B246AD">
      <w:pPr>
        <w:jc w:val="both"/>
        <w:rPr>
          <w:color w:val="000000"/>
          <w:sz w:val="28"/>
          <w:szCs w:val="28"/>
        </w:rPr>
      </w:pPr>
      <w:r>
        <w:rPr>
          <w:color w:val="000000"/>
          <w:sz w:val="28"/>
          <w:szCs w:val="28"/>
        </w:rPr>
        <w:t xml:space="preserve">г) </w:t>
      </w:r>
      <w:r w:rsidR="00B246AD" w:rsidRPr="00B246AD">
        <w:rPr>
          <w:color w:val="000000"/>
          <w:sz w:val="28"/>
          <w:szCs w:val="28"/>
        </w:rPr>
        <w:t>полиурия.</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16.</w:t>
      </w:r>
      <w:r w:rsidRPr="00B246AD">
        <w:rPr>
          <w:color w:val="000000"/>
          <w:sz w:val="28"/>
          <w:szCs w:val="28"/>
        </w:rPr>
        <w:tab/>
        <w:t xml:space="preserve"> КОЛИЧЕСТВО ЭРИТРОЦИТОВ В НОРМЕ У МУЖЧИН (В 1 Л):   </w:t>
      </w:r>
    </w:p>
    <w:p w:rsidR="00B246AD" w:rsidRPr="00B246AD" w:rsidRDefault="00B246AD" w:rsidP="00B246AD">
      <w:pPr>
        <w:jc w:val="both"/>
        <w:rPr>
          <w:color w:val="000000"/>
          <w:sz w:val="28"/>
          <w:szCs w:val="28"/>
        </w:rPr>
      </w:pPr>
      <w:r w:rsidRPr="00B246AD">
        <w:rPr>
          <w:color w:val="000000"/>
          <w:sz w:val="28"/>
          <w:szCs w:val="28"/>
        </w:rPr>
        <w:t xml:space="preserve">а) 4,5-5,0 х 1012;    </w:t>
      </w:r>
    </w:p>
    <w:p w:rsidR="00B246AD" w:rsidRPr="00B246AD" w:rsidRDefault="00B246AD" w:rsidP="00B246AD">
      <w:pPr>
        <w:jc w:val="both"/>
        <w:rPr>
          <w:color w:val="000000"/>
          <w:sz w:val="28"/>
          <w:szCs w:val="28"/>
        </w:rPr>
      </w:pPr>
      <w:r w:rsidRPr="00B246AD">
        <w:rPr>
          <w:color w:val="000000"/>
          <w:sz w:val="28"/>
          <w:szCs w:val="28"/>
        </w:rPr>
        <w:t>б) 4,5-5,0 х 109;</w:t>
      </w:r>
    </w:p>
    <w:p w:rsidR="00B246AD" w:rsidRPr="00B246AD" w:rsidRDefault="00B246AD" w:rsidP="00B246AD">
      <w:pPr>
        <w:jc w:val="both"/>
        <w:rPr>
          <w:color w:val="000000"/>
          <w:sz w:val="28"/>
          <w:szCs w:val="28"/>
        </w:rPr>
      </w:pPr>
      <w:r w:rsidRPr="00B246AD">
        <w:rPr>
          <w:color w:val="000000"/>
          <w:sz w:val="28"/>
          <w:szCs w:val="28"/>
        </w:rPr>
        <w:t>в)</w:t>
      </w:r>
      <w:r w:rsidR="00924B82">
        <w:rPr>
          <w:color w:val="000000"/>
          <w:sz w:val="28"/>
          <w:szCs w:val="28"/>
        </w:rPr>
        <w:t xml:space="preserve"> </w:t>
      </w:r>
      <w:r w:rsidRPr="00B246AD">
        <w:rPr>
          <w:color w:val="000000"/>
          <w:sz w:val="28"/>
          <w:szCs w:val="28"/>
        </w:rPr>
        <w:t>6-8х109;</w:t>
      </w:r>
    </w:p>
    <w:p w:rsidR="00B246AD" w:rsidRPr="00B246AD" w:rsidRDefault="00B246AD" w:rsidP="00B246AD">
      <w:pPr>
        <w:jc w:val="both"/>
        <w:rPr>
          <w:color w:val="000000"/>
          <w:sz w:val="28"/>
          <w:szCs w:val="28"/>
        </w:rPr>
      </w:pPr>
      <w:r w:rsidRPr="00B246AD">
        <w:rPr>
          <w:color w:val="000000"/>
          <w:sz w:val="28"/>
          <w:szCs w:val="28"/>
        </w:rPr>
        <w:t>г) 6-8 х 109.</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17.</w:t>
      </w:r>
      <w:r w:rsidRPr="00B246AD">
        <w:rPr>
          <w:color w:val="000000"/>
          <w:sz w:val="28"/>
          <w:szCs w:val="28"/>
        </w:rPr>
        <w:tab/>
        <w:t xml:space="preserve"> ЦВЕТОВОЙ ПОКАЗАТЕЛЬ ОТРАЖАЕТ: </w:t>
      </w:r>
    </w:p>
    <w:p w:rsidR="00B246AD" w:rsidRPr="00B246AD" w:rsidRDefault="00B246AD" w:rsidP="00B246AD">
      <w:pPr>
        <w:jc w:val="both"/>
        <w:rPr>
          <w:color w:val="000000"/>
          <w:sz w:val="28"/>
          <w:szCs w:val="28"/>
        </w:rPr>
      </w:pPr>
      <w:r w:rsidRPr="00B246AD">
        <w:rPr>
          <w:color w:val="000000"/>
          <w:sz w:val="28"/>
          <w:szCs w:val="28"/>
        </w:rPr>
        <w:t xml:space="preserve">а) количество гемоглобина; </w:t>
      </w:r>
    </w:p>
    <w:p w:rsidR="00B246AD" w:rsidRPr="00B246AD" w:rsidRDefault="00B246AD" w:rsidP="00B246AD">
      <w:pPr>
        <w:jc w:val="both"/>
        <w:rPr>
          <w:color w:val="000000"/>
          <w:sz w:val="28"/>
          <w:szCs w:val="28"/>
        </w:rPr>
      </w:pPr>
      <w:r w:rsidRPr="00B246AD">
        <w:rPr>
          <w:color w:val="000000"/>
          <w:sz w:val="28"/>
          <w:szCs w:val="28"/>
        </w:rPr>
        <w:t>б) количество эритроцитов;</w:t>
      </w:r>
    </w:p>
    <w:p w:rsidR="00B246AD" w:rsidRPr="00B246AD" w:rsidRDefault="00B246AD" w:rsidP="00B246AD">
      <w:pPr>
        <w:jc w:val="both"/>
        <w:rPr>
          <w:color w:val="000000"/>
          <w:sz w:val="28"/>
          <w:szCs w:val="28"/>
        </w:rPr>
      </w:pPr>
      <w:r w:rsidRPr="00B246AD">
        <w:rPr>
          <w:color w:val="000000"/>
          <w:sz w:val="28"/>
          <w:szCs w:val="28"/>
        </w:rPr>
        <w:t>в) степень насыщения эритроцитов гемоглобином;</w:t>
      </w:r>
    </w:p>
    <w:p w:rsidR="00B246AD" w:rsidRPr="00B246AD" w:rsidRDefault="00B246AD" w:rsidP="00B246AD">
      <w:pPr>
        <w:jc w:val="both"/>
        <w:rPr>
          <w:color w:val="000000"/>
          <w:sz w:val="28"/>
          <w:szCs w:val="28"/>
        </w:rPr>
      </w:pPr>
      <w:r w:rsidRPr="00B246AD">
        <w:rPr>
          <w:color w:val="000000"/>
          <w:sz w:val="28"/>
          <w:szCs w:val="28"/>
        </w:rPr>
        <w:t>г) степень насыщения лейкоцитов гемоглобином.</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18.</w:t>
      </w:r>
      <w:r w:rsidRPr="00B246AD">
        <w:rPr>
          <w:color w:val="000000"/>
          <w:sz w:val="28"/>
          <w:szCs w:val="28"/>
        </w:rPr>
        <w:tab/>
        <w:t xml:space="preserve"> КОЛИЧЕСТВО ЛЕЙКОЦИТОВ В НОРМЕ (В 1 Л):</w:t>
      </w:r>
    </w:p>
    <w:p w:rsidR="00B246AD" w:rsidRPr="00B246AD" w:rsidRDefault="00B246AD" w:rsidP="00B246AD">
      <w:pPr>
        <w:jc w:val="both"/>
        <w:rPr>
          <w:color w:val="000000"/>
          <w:sz w:val="28"/>
          <w:szCs w:val="28"/>
        </w:rPr>
      </w:pPr>
      <w:r w:rsidRPr="00B246AD">
        <w:rPr>
          <w:color w:val="000000"/>
          <w:sz w:val="28"/>
          <w:szCs w:val="28"/>
        </w:rPr>
        <w:t>а)</w:t>
      </w:r>
      <w:r w:rsidR="00924B82">
        <w:rPr>
          <w:color w:val="000000"/>
          <w:sz w:val="28"/>
          <w:szCs w:val="28"/>
        </w:rPr>
        <w:t xml:space="preserve"> </w:t>
      </w:r>
      <w:r w:rsidRPr="00B246AD">
        <w:rPr>
          <w:color w:val="000000"/>
          <w:sz w:val="28"/>
          <w:szCs w:val="28"/>
        </w:rPr>
        <w:t>4-9х109;</w:t>
      </w:r>
    </w:p>
    <w:p w:rsidR="00B246AD" w:rsidRPr="00B246AD" w:rsidRDefault="00B246AD" w:rsidP="00B246AD">
      <w:pPr>
        <w:jc w:val="both"/>
        <w:rPr>
          <w:color w:val="000000"/>
          <w:sz w:val="28"/>
          <w:szCs w:val="28"/>
        </w:rPr>
      </w:pPr>
      <w:r w:rsidRPr="00B246AD">
        <w:rPr>
          <w:color w:val="000000"/>
          <w:sz w:val="28"/>
          <w:szCs w:val="28"/>
        </w:rPr>
        <w:t>6)</w:t>
      </w:r>
      <w:r w:rsidR="00924B82">
        <w:rPr>
          <w:color w:val="000000"/>
          <w:sz w:val="28"/>
          <w:szCs w:val="28"/>
        </w:rPr>
        <w:t xml:space="preserve"> </w:t>
      </w:r>
      <w:r w:rsidRPr="00B246AD">
        <w:rPr>
          <w:color w:val="000000"/>
          <w:sz w:val="28"/>
          <w:szCs w:val="28"/>
        </w:rPr>
        <w:t>4-9х1012;</w:t>
      </w:r>
    </w:p>
    <w:p w:rsidR="00B246AD" w:rsidRPr="00B246AD" w:rsidRDefault="00B246AD" w:rsidP="00B246AD">
      <w:pPr>
        <w:jc w:val="both"/>
        <w:rPr>
          <w:color w:val="000000"/>
          <w:sz w:val="28"/>
          <w:szCs w:val="28"/>
        </w:rPr>
      </w:pPr>
      <w:r w:rsidRPr="00B246AD">
        <w:rPr>
          <w:color w:val="000000"/>
          <w:sz w:val="28"/>
          <w:szCs w:val="28"/>
        </w:rPr>
        <w:t>в) 1-2 х 1012</w:t>
      </w:r>
    </w:p>
    <w:p w:rsidR="00B246AD" w:rsidRPr="00B246AD" w:rsidRDefault="00B246AD" w:rsidP="00B246AD">
      <w:pPr>
        <w:jc w:val="both"/>
        <w:rPr>
          <w:color w:val="000000"/>
          <w:sz w:val="28"/>
          <w:szCs w:val="28"/>
        </w:rPr>
      </w:pPr>
      <w:r w:rsidRPr="00B246AD">
        <w:rPr>
          <w:color w:val="000000"/>
          <w:sz w:val="28"/>
          <w:szCs w:val="28"/>
        </w:rPr>
        <w:t>г)</w:t>
      </w:r>
      <w:r w:rsidR="00924B82">
        <w:rPr>
          <w:color w:val="000000"/>
          <w:sz w:val="28"/>
          <w:szCs w:val="28"/>
        </w:rPr>
        <w:t xml:space="preserve"> </w:t>
      </w:r>
      <w:r w:rsidRPr="00B246AD">
        <w:rPr>
          <w:color w:val="000000"/>
          <w:sz w:val="28"/>
          <w:szCs w:val="28"/>
        </w:rPr>
        <w:t>9-12х109.</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19.</w:t>
      </w:r>
      <w:r w:rsidRPr="00B246AD">
        <w:rPr>
          <w:color w:val="000000"/>
          <w:sz w:val="28"/>
          <w:szCs w:val="28"/>
        </w:rPr>
        <w:tab/>
        <w:t xml:space="preserve"> СОДЕРЖАНИЕ СЕГМЕНТОЯДЕРНЫХ НЕЙТРОФИЛОВ В ЛЕЙКОГРАММЕ В НОР¬МЕ (В %): </w:t>
      </w:r>
    </w:p>
    <w:p w:rsidR="00B246AD" w:rsidRPr="00B246AD" w:rsidRDefault="00B246AD" w:rsidP="00B246AD">
      <w:pPr>
        <w:jc w:val="both"/>
        <w:rPr>
          <w:color w:val="000000"/>
          <w:sz w:val="28"/>
          <w:szCs w:val="28"/>
        </w:rPr>
      </w:pPr>
      <w:r w:rsidRPr="00B246AD">
        <w:rPr>
          <w:color w:val="000000"/>
          <w:sz w:val="28"/>
          <w:szCs w:val="28"/>
        </w:rPr>
        <w:t xml:space="preserve">а) 20-40; </w:t>
      </w:r>
    </w:p>
    <w:p w:rsidR="00B246AD" w:rsidRPr="00B246AD" w:rsidRDefault="00B246AD" w:rsidP="00B246AD">
      <w:pPr>
        <w:jc w:val="both"/>
        <w:rPr>
          <w:color w:val="000000"/>
          <w:sz w:val="28"/>
          <w:szCs w:val="28"/>
        </w:rPr>
      </w:pPr>
      <w:r w:rsidRPr="00B246AD">
        <w:rPr>
          <w:color w:val="000000"/>
          <w:sz w:val="28"/>
          <w:szCs w:val="28"/>
        </w:rPr>
        <w:t>6) 47-72;</w:t>
      </w:r>
    </w:p>
    <w:p w:rsidR="00B246AD" w:rsidRPr="00B246AD" w:rsidRDefault="00B246AD" w:rsidP="00B246AD">
      <w:pPr>
        <w:jc w:val="both"/>
        <w:rPr>
          <w:color w:val="000000"/>
          <w:sz w:val="28"/>
          <w:szCs w:val="28"/>
        </w:rPr>
      </w:pPr>
      <w:r w:rsidRPr="00B246AD">
        <w:rPr>
          <w:color w:val="000000"/>
          <w:sz w:val="28"/>
          <w:szCs w:val="28"/>
        </w:rPr>
        <w:t>в)</w:t>
      </w:r>
      <w:r w:rsidR="00924B82">
        <w:rPr>
          <w:color w:val="000000"/>
          <w:sz w:val="28"/>
          <w:szCs w:val="28"/>
        </w:rPr>
        <w:t xml:space="preserve"> </w:t>
      </w:r>
      <w:r w:rsidRPr="00B246AD">
        <w:rPr>
          <w:color w:val="000000"/>
          <w:sz w:val="28"/>
          <w:szCs w:val="28"/>
        </w:rPr>
        <w:t>6-8;</w:t>
      </w:r>
    </w:p>
    <w:p w:rsidR="00B246AD" w:rsidRPr="00B246AD" w:rsidRDefault="00924B82" w:rsidP="00B246AD">
      <w:pPr>
        <w:jc w:val="both"/>
        <w:rPr>
          <w:color w:val="000000"/>
          <w:sz w:val="28"/>
          <w:szCs w:val="28"/>
        </w:rPr>
      </w:pPr>
      <w:r>
        <w:rPr>
          <w:color w:val="000000"/>
          <w:sz w:val="28"/>
          <w:szCs w:val="28"/>
        </w:rPr>
        <w:t xml:space="preserve">г) </w:t>
      </w:r>
      <w:r w:rsidR="00B246AD" w:rsidRPr="00B246AD">
        <w:rPr>
          <w:color w:val="000000"/>
          <w:sz w:val="28"/>
          <w:szCs w:val="28"/>
        </w:rPr>
        <w:t>0-1.</w:t>
      </w:r>
    </w:p>
    <w:p w:rsidR="00B246AD" w:rsidRPr="00B246AD" w:rsidRDefault="00B246AD" w:rsidP="00B246AD">
      <w:pPr>
        <w:jc w:val="both"/>
        <w:rPr>
          <w:color w:val="000000"/>
          <w:sz w:val="28"/>
          <w:szCs w:val="28"/>
        </w:rPr>
      </w:pPr>
    </w:p>
    <w:p w:rsidR="00B246AD" w:rsidRPr="00B246AD" w:rsidRDefault="00B246AD" w:rsidP="00B246AD">
      <w:pPr>
        <w:jc w:val="both"/>
        <w:rPr>
          <w:color w:val="000000"/>
          <w:sz w:val="28"/>
          <w:szCs w:val="28"/>
        </w:rPr>
      </w:pPr>
      <w:r w:rsidRPr="00B246AD">
        <w:rPr>
          <w:color w:val="000000"/>
          <w:sz w:val="28"/>
          <w:szCs w:val="28"/>
        </w:rPr>
        <w:t>20.</w:t>
      </w:r>
      <w:r w:rsidRPr="00B246AD">
        <w:rPr>
          <w:color w:val="000000"/>
          <w:sz w:val="28"/>
          <w:szCs w:val="28"/>
        </w:rPr>
        <w:tab/>
        <w:t xml:space="preserve"> ПОЯВЛЕНИЕ ГЛЮКОЗЫ В МОЧЕ НАЗЫВАЕТСЯ:</w:t>
      </w:r>
    </w:p>
    <w:p w:rsidR="00B246AD" w:rsidRPr="00B246AD" w:rsidRDefault="00B246AD" w:rsidP="00B246AD">
      <w:pPr>
        <w:jc w:val="both"/>
        <w:rPr>
          <w:color w:val="000000"/>
          <w:sz w:val="28"/>
          <w:szCs w:val="28"/>
        </w:rPr>
      </w:pPr>
      <w:r w:rsidRPr="00B246AD">
        <w:rPr>
          <w:color w:val="000000"/>
          <w:sz w:val="28"/>
          <w:szCs w:val="28"/>
        </w:rPr>
        <w:t>а) гиперглюкозурия;</w:t>
      </w:r>
    </w:p>
    <w:p w:rsidR="00B246AD" w:rsidRPr="00B246AD" w:rsidRDefault="00B246AD" w:rsidP="00B246AD">
      <w:pPr>
        <w:jc w:val="both"/>
        <w:rPr>
          <w:color w:val="000000"/>
          <w:sz w:val="28"/>
          <w:szCs w:val="28"/>
        </w:rPr>
      </w:pPr>
      <w:r w:rsidRPr="00B246AD">
        <w:rPr>
          <w:color w:val="000000"/>
          <w:sz w:val="28"/>
          <w:szCs w:val="28"/>
        </w:rPr>
        <w:t>б) глюкозурия;</w:t>
      </w:r>
    </w:p>
    <w:p w:rsidR="00B246AD" w:rsidRPr="00B246AD" w:rsidRDefault="00B246AD" w:rsidP="00B246AD">
      <w:pPr>
        <w:jc w:val="both"/>
        <w:rPr>
          <w:color w:val="000000"/>
          <w:sz w:val="28"/>
          <w:szCs w:val="28"/>
        </w:rPr>
      </w:pPr>
      <w:r w:rsidRPr="00B246AD">
        <w:rPr>
          <w:color w:val="000000"/>
          <w:sz w:val="28"/>
          <w:szCs w:val="28"/>
        </w:rPr>
        <w:t>в) гипергликемия;</w:t>
      </w:r>
    </w:p>
    <w:p w:rsidR="00B246AD" w:rsidRPr="00B246AD" w:rsidRDefault="00B246AD" w:rsidP="00B246AD">
      <w:pPr>
        <w:jc w:val="both"/>
        <w:rPr>
          <w:color w:val="000000"/>
          <w:sz w:val="28"/>
          <w:szCs w:val="28"/>
        </w:rPr>
      </w:pPr>
      <w:r w:rsidRPr="00B246AD">
        <w:rPr>
          <w:color w:val="000000"/>
          <w:sz w:val="28"/>
          <w:szCs w:val="28"/>
        </w:rPr>
        <w:t>г) гиперпротеинемия.</w:t>
      </w:r>
    </w:p>
    <w:p w:rsidR="00B246AD" w:rsidRPr="00B246AD" w:rsidRDefault="00B246AD" w:rsidP="00B246AD">
      <w:pPr>
        <w:jc w:val="center"/>
        <w:rPr>
          <w:b/>
          <w:color w:val="000000"/>
          <w:sz w:val="28"/>
          <w:szCs w:val="28"/>
        </w:rPr>
      </w:pPr>
    </w:p>
    <w:p w:rsidR="00924B82" w:rsidRPr="00924B82" w:rsidRDefault="00924B82" w:rsidP="00924B82">
      <w:pPr>
        <w:jc w:val="center"/>
        <w:rPr>
          <w:b/>
          <w:color w:val="000000"/>
          <w:sz w:val="28"/>
          <w:szCs w:val="28"/>
        </w:rPr>
      </w:pPr>
      <w:r w:rsidRPr="00924B82">
        <w:rPr>
          <w:b/>
          <w:color w:val="000000"/>
          <w:sz w:val="28"/>
          <w:szCs w:val="28"/>
        </w:rPr>
        <w:t>Вариант 2</w:t>
      </w:r>
    </w:p>
    <w:p w:rsidR="00924B82" w:rsidRPr="00924B82" w:rsidRDefault="00924B82" w:rsidP="00924B82">
      <w:pPr>
        <w:rPr>
          <w:b/>
          <w:color w:val="000000"/>
          <w:sz w:val="28"/>
          <w:szCs w:val="28"/>
        </w:rPr>
      </w:pPr>
    </w:p>
    <w:p w:rsidR="00CD23B1" w:rsidRPr="00924B82" w:rsidRDefault="00CD23B1" w:rsidP="00CD23B1">
      <w:pPr>
        <w:jc w:val="both"/>
        <w:rPr>
          <w:color w:val="000000"/>
          <w:sz w:val="28"/>
          <w:szCs w:val="28"/>
        </w:rPr>
      </w:pPr>
      <w:r>
        <w:rPr>
          <w:color w:val="000000"/>
          <w:sz w:val="28"/>
          <w:szCs w:val="28"/>
        </w:rPr>
        <w:t xml:space="preserve">1.  </w:t>
      </w:r>
      <w:r w:rsidRPr="00924B82">
        <w:rPr>
          <w:color w:val="000000"/>
          <w:sz w:val="28"/>
          <w:szCs w:val="28"/>
        </w:rPr>
        <w:t>РЕНТГЕНОЛОГИЧЕСКОЕ ИССЛЕДОВАНИЕ ПОЧЕК НАЗЫВАЕТСЯ:</w:t>
      </w:r>
    </w:p>
    <w:p w:rsidR="00CD23B1" w:rsidRPr="00924B82" w:rsidRDefault="00CD23B1" w:rsidP="00CD23B1">
      <w:pPr>
        <w:jc w:val="both"/>
        <w:rPr>
          <w:color w:val="000000"/>
          <w:sz w:val="28"/>
          <w:szCs w:val="28"/>
        </w:rPr>
      </w:pPr>
      <w:r w:rsidRPr="00924B82">
        <w:rPr>
          <w:color w:val="000000"/>
          <w:sz w:val="28"/>
          <w:szCs w:val="28"/>
        </w:rPr>
        <w:t>а) холецистография;</w:t>
      </w:r>
    </w:p>
    <w:p w:rsidR="00CD23B1" w:rsidRPr="00924B82" w:rsidRDefault="00CD23B1" w:rsidP="00CD23B1">
      <w:pPr>
        <w:jc w:val="both"/>
        <w:rPr>
          <w:color w:val="000000"/>
          <w:sz w:val="28"/>
          <w:szCs w:val="28"/>
        </w:rPr>
      </w:pPr>
      <w:r w:rsidRPr="00924B82">
        <w:rPr>
          <w:color w:val="000000"/>
          <w:sz w:val="28"/>
          <w:szCs w:val="28"/>
        </w:rPr>
        <w:t>б) пиелография;</w:t>
      </w:r>
    </w:p>
    <w:p w:rsidR="00CD23B1" w:rsidRPr="00924B82" w:rsidRDefault="00CD23B1" w:rsidP="00CD23B1">
      <w:pPr>
        <w:jc w:val="both"/>
        <w:rPr>
          <w:color w:val="000000"/>
          <w:sz w:val="28"/>
          <w:szCs w:val="28"/>
        </w:rPr>
      </w:pPr>
      <w:r w:rsidRPr="00924B82">
        <w:rPr>
          <w:color w:val="000000"/>
          <w:sz w:val="28"/>
          <w:szCs w:val="28"/>
        </w:rPr>
        <w:t>в) холангиография;</w:t>
      </w:r>
    </w:p>
    <w:p w:rsidR="00CD23B1" w:rsidRPr="00924B82" w:rsidRDefault="00CD23B1" w:rsidP="00CD23B1">
      <w:pPr>
        <w:jc w:val="both"/>
        <w:rPr>
          <w:color w:val="000000"/>
          <w:sz w:val="28"/>
          <w:szCs w:val="28"/>
        </w:rPr>
      </w:pPr>
      <w:r w:rsidRPr="00924B82">
        <w:rPr>
          <w:color w:val="000000"/>
          <w:sz w:val="28"/>
          <w:szCs w:val="28"/>
        </w:rPr>
        <w:lastRenderedPageBreak/>
        <w:t>г) ирригоскопия.</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2.</w:t>
      </w:r>
      <w:r w:rsidRPr="00924B82">
        <w:rPr>
          <w:color w:val="000000"/>
          <w:sz w:val="28"/>
          <w:szCs w:val="28"/>
        </w:rPr>
        <w:tab/>
        <w:t>ИНСТРУМЕНТАЛЬНЫЕ МЕТОДЫ ИССЛЕДОВАНИЯ, ПРИМЕНЯЕМЫЕ В КАРДИОЛОГИИ:</w:t>
      </w:r>
    </w:p>
    <w:p w:rsidR="00924B82" w:rsidRPr="00924B82" w:rsidRDefault="00924B82" w:rsidP="00924B82">
      <w:pPr>
        <w:jc w:val="both"/>
        <w:rPr>
          <w:color w:val="000000"/>
          <w:sz w:val="28"/>
          <w:szCs w:val="28"/>
        </w:rPr>
      </w:pPr>
      <w:r w:rsidRPr="00924B82">
        <w:rPr>
          <w:color w:val="000000"/>
          <w:sz w:val="28"/>
          <w:szCs w:val="28"/>
        </w:rPr>
        <w:t>а) эхокардиография;</w:t>
      </w:r>
    </w:p>
    <w:p w:rsidR="00924B82" w:rsidRPr="00924B82" w:rsidRDefault="00924B82" w:rsidP="00924B82">
      <w:pPr>
        <w:jc w:val="both"/>
        <w:rPr>
          <w:color w:val="000000"/>
          <w:sz w:val="28"/>
          <w:szCs w:val="28"/>
        </w:rPr>
      </w:pPr>
      <w:r w:rsidRPr="00924B82">
        <w:rPr>
          <w:color w:val="000000"/>
          <w:sz w:val="28"/>
          <w:szCs w:val="28"/>
        </w:rPr>
        <w:t>б) велоэргометрия;</w:t>
      </w:r>
    </w:p>
    <w:p w:rsidR="00924B82" w:rsidRPr="00924B82" w:rsidRDefault="00924B82" w:rsidP="00924B82">
      <w:pPr>
        <w:jc w:val="both"/>
        <w:rPr>
          <w:color w:val="000000"/>
          <w:sz w:val="28"/>
          <w:szCs w:val="28"/>
        </w:rPr>
      </w:pPr>
      <w:r w:rsidRPr="00924B82">
        <w:rPr>
          <w:color w:val="000000"/>
          <w:sz w:val="28"/>
          <w:szCs w:val="28"/>
        </w:rPr>
        <w:t>в) рентгенография органов грудной полости;</w:t>
      </w:r>
    </w:p>
    <w:p w:rsidR="00924B82" w:rsidRPr="00924B82" w:rsidRDefault="00924B82" w:rsidP="00924B82">
      <w:pPr>
        <w:jc w:val="both"/>
        <w:rPr>
          <w:color w:val="000000"/>
          <w:sz w:val="28"/>
          <w:szCs w:val="28"/>
        </w:rPr>
      </w:pPr>
      <w:r w:rsidRPr="00924B82">
        <w:rPr>
          <w:color w:val="000000"/>
          <w:sz w:val="28"/>
          <w:szCs w:val="28"/>
        </w:rPr>
        <w:t>г) все ответы верны.</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3.</w:t>
      </w:r>
      <w:r w:rsidRPr="00924B82">
        <w:rPr>
          <w:color w:val="000000"/>
          <w:sz w:val="28"/>
          <w:szCs w:val="28"/>
        </w:rPr>
        <w:tab/>
        <w:t>ПРИ ПАТОЛОГИИ В ЖЕЛЧНОМ ПУЗЫРЕ ИЗМЕНЯЕТСЯ ПОРЦИЯ:</w:t>
      </w:r>
    </w:p>
    <w:p w:rsidR="00924B82" w:rsidRPr="00924B82" w:rsidRDefault="00924B82" w:rsidP="00924B82">
      <w:pPr>
        <w:jc w:val="both"/>
        <w:rPr>
          <w:color w:val="000000"/>
          <w:sz w:val="28"/>
          <w:szCs w:val="28"/>
        </w:rPr>
      </w:pPr>
      <w:r w:rsidRPr="00924B82">
        <w:rPr>
          <w:color w:val="000000"/>
          <w:sz w:val="28"/>
          <w:szCs w:val="28"/>
        </w:rPr>
        <w:t>а) А;</w:t>
      </w:r>
    </w:p>
    <w:p w:rsidR="00924B82" w:rsidRPr="00924B82" w:rsidRDefault="00924B82" w:rsidP="00924B82">
      <w:pPr>
        <w:jc w:val="both"/>
        <w:rPr>
          <w:color w:val="000000"/>
          <w:sz w:val="28"/>
          <w:szCs w:val="28"/>
        </w:rPr>
      </w:pPr>
      <w:r w:rsidRPr="00924B82">
        <w:rPr>
          <w:color w:val="000000"/>
          <w:sz w:val="28"/>
          <w:szCs w:val="28"/>
        </w:rPr>
        <w:t>б) В;</w:t>
      </w:r>
    </w:p>
    <w:p w:rsidR="00924B82" w:rsidRPr="00924B82" w:rsidRDefault="00924B82" w:rsidP="00924B82">
      <w:pPr>
        <w:jc w:val="both"/>
        <w:rPr>
          <w:color w:val="000000"/>
          <w:sz w:val="28"/>
          <w:szCs w:val="28"/>
        </w:rPr>
      </w:pPr>
      <w:r w:rsidRPr="00924B82">
        <w:rPr>
          <w:color w:val="000000"/>
          <w:sz w:val="28"/>
          <w:szCs w:val="28"/>
        </w:rPr>
        <w:t>в) С;</w:t>
      </w:r>
    </w:p>
    <w:p w:rsidR="00924B82" w:rsidRPr="00924B82" w:rsidRDefault="00924B82" w:rsidP="00924B82">
      <w:pPr>
        <w:jc w:val="both"/>
        <w:rPr>
          <w:color w:val="000000"/>
          <w:sz w:val="28"/>
          <w:szCs w:val="28"/>
        </w:rPr>
      </w:pPr>
      <w:r w:rsidRPr="00924B82">
        <w:rPr>
          <w:color w:val="000000"/>
          <w:sz w:val="28"/>
          <w:szCs w:val="28"/>
        </w:rPr>
        <w:t>г) все порции.</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4.</w:t>
      </w:r>
      <w:r w:rsidRPr="00924B82">
        <w:rPr>
          <w:color w:val="000000"/>
          <w:sz w:val="28"/>
          <w:szCs w:val="28"/>
        </w:rPr>
        <w:tab/>
        <w:t>КОНЦЕНТРАЦИОННУЮ ФУНКЦИЮ ПОЧЕК ОПРЕДЕЛЯЮТ ПРОБОЙ:</w:t>
      </w:r>
    </w:p>
    <w:p w:rsidR="00924B82" w:rsidRPr="00924B82" w:rsidRDefault="00924B82" w:rsidP="00924B82">
      <w:pPr>
        <w:jc w:val="both"/>
        <w:rPr>
          <w:color w:val="000000"/>
          <w:sz w:val="28"/>
          <w:szCs w:val="28"/>
        </w:rPr>
      </w:pPr>
      <w:r w:rsidRPr="00924B82">
        <w:rPr>
          <w:color w:val="000000"/>
          <w:sz w:val="28"/>
          <w:szCs w:val="28"/>
        </w:rPr>
        <w:t>а) по Зимницкому;</w:t>
      </w:r>
    </w:p>
    <w:p w:rsidR="00924B82" w:rsidRPr="00924B82" w:rsidRDefault="00924B82" w:rsidP="00924B82">
      <w:pPr>
        <w:jc w:val="both"/>
        <w:rPr>
          <w:color w:val="000000"/>
          <w:sz w:val="28"/>
          <w:szCs w:val="28"/>
        </w:rPr>
      </w:pPr>
      <w:r w:rsidRPr="00924B82">
        <w:rPr>
          <w:color w:val="000000"/>
          <w:sz w:val="28"/>
          <w:szCs w:val="28"/>
        </w:rPr>
        <w:t>б) Аддис</w:t>
      </w:r>
      <w:r>
        <w:rPr>
          <w:color w:val="000000"/>
          <w:sz w:val="28"/>
          <w:szCs w:val="28"/>
        </w:rPr>
        <w:t xml:space="preserve"> -</w:t>
      </w:r>
      <w:r w:rsidRPr="00924B82">
        <w:rPr>
          <w:color w:val="000000"/>
          <w:sz w:val="28"/>
          <w:szCs w:val="28"/>
        </w:rPr>
        <w:t>Каковскому;</w:t>
      </w:r>
    </w:p>
    <w:p w:rsidR="00924B82" w:rsidRDefault="00924B82" w:rsidP="00924B82">
      <w:pPr>
        <w:jc w:val="both"/>
        <w:rPr>
          <w:color w:val="000000"/>
          <w:sz w:val="28"/>
          <w:szCs w:val="28"/>
        </w:rPr>
      </w:pPr>
      <w:r>
        <w:rPr>
          <w:color w:val="000000"/>
          <w:sz w:val="28"/>
          <w:szCs w:val="28"/>
        </w:rPr>
        <w:t>в) Нечипоренко;</w:t>
      </w:r>
    </w:p>
    <w:p w:rsidR="00924B82" w:rsidRPr="00924B82" w:rsidRDefault="00924B82" w:rsidP="00924B82">
      <w:pPr>
        <w:jc w:val="both"/>
        <w:rPr>
          <w:color w:val="000000"/>
          <w:sz w:val="28"/>
          <w:szCs w:val="28"/>
        </w:rPr>
      </w:pPr>
      <w:r>
        <w:rPr>
          <w:color w:val="000000"/>
          <w:sz w:val="28"/>
          <w:szCs w:val="28"/>
        </w:rPr>
        <w:t>г) суточная протеинурия.</w:t>
      </w:r>
    </w:p>
    <w:p w:rsidR="00924B82" w:rsidRPr="00924B82" w:rsidRDefault="00924B82" w:rsidP="00924B82">
      <w:pPr>
        <w:jc w:val="both"/>
        <w:rPr>
          <w:color w:val="000000"/>
          <w:sz w:val="28"/>
          <w:szCs w:val="28"/>
        </w:rPr>
      </w:pPr>
    </w:p>
    <w:p w:rsidR="00CD23B1" w:rsidRPr="00924B82" w:rsidRDefault="00924B82" w:rsidP="00CD23B1">
      <w:pPr>
        <w:jc w:val="both"/>
        <w:rPr>
          <w:color w:val="000000"/>
          <w:sz w:val="28"/>
          <w:szCs w:val="28"/>
        </w:rPr>
      </w:pPr>
      <w:r w:rsidRPr="00924B82">
        <w:rPr>
          <w:color w:val="000000"/>
          <w:sz w:val="28"/>
          <w:szCs w:val="28"/>
        </w:rPr>
        <w:t>5.</w:t>
      </w:r>
      <w:r w:rsidRPr="00924B82">
        <w:rPr>
          <w:color w:val="000000"/>
          <w:sz w:val="28"/>
          <w:szCs w:val="28"/>
        </w:rPr>
        <w:tab/>
        <w:t xml:space="preserve"> </w:t>
      </w:r>
      <w:r w:rsidR="00CD23B1" w:rsidRPr="00924B82">
        <w:rPr>
          <w:color w:val="000000"/>
          <w:sz w:val="28"/>
          <w:szCs w:val="28"/>
        </w:rPr>
        <w:t>СОСТОЯНИЕ ЖЕЛУДОЧКОВ ХАРАКТЕРИЗУЕТ:</w:t>
      </w:r>
    </w:p>
    <w:p w:rsidR="00CD23B1" w:rsidRPr="00924B82" w:rsidRDefault="00CD23B1" w:rsidP="00CD23B1">
      <w:pPr>
        <w:jc w:val="both"/>
        <w:rPr>
          <w:color w:val="000000"/>
          <w:sz w:val="28"/>
          <w:szCs w:val="28"/>
        </w:rPr>
      </w:pPr>
      <w:r w:rsidRPr="00924B82">
        <w:rPr>
          <w:color w:val="000000"/>
          <w:sz w:val="28"/>
          <w:szCs w:val="28"/>
        </w:rPr>
        <w:t>а) зубец P;</w:t>
      </w:r>
    </w:p>
    <w:p w:rsidR="00CD23B1" w:rsidRPr="00924B82" w:rsidRDefault="00CD23B1" w:rsidP="00CD23B1">
      <w:pPr>
        <w:jc w:val="both"/>
        <w:rPr>
          <w:color w:val="000000"/>
          <w:sz w:val="28"/>
          <w:szCs w:val="28"/>
        </w:rPr>
      </w:pPr>
      <w:r w:rsidRPr="00924B82">
        <w:rPr>
          <w:color w:val="000000"/>
          <w:sz w:val="28"/>
          <w:szCs w:val="28"/>
        </w:rPr>
        <w:t>б) интервал PQ;</w:t>
      </w:r>
    </w:p>
    <w:p w:rsidR="00CD23B1" w:rsidRPr="00924B82" w:rsidRDefault="00CD23B1" w:rsidP="00CD23B1">
      <w:pPr>
        <w:jc w:val="both"/>
        <w:rPr>
          <w:color w:val="000000"/>
          <w:sz w:val="28"/>
          <w:szCs w:val="28"/>
        </w:rPr>
      </w:pPr>
      <w:r w:rsidRPr="00924B82">
        <w:rPr>
          <w:color w:val="000000"/>
          <w:sz w:val="28"/>
          <w:szCs w:val="28"/>
        </w:rPr>
        <w:t>в) комплекс QRS;</w:t>
      </w:r>
    </w:p>
    <w:p w:rsidR="00CD23B1" w:rsidRPr="00924B82" w:rsidRDefault="00CD23B1" w:rsidP="00CD23B1">
      <w:pPr>
        <w:jc w:val="both"/>
        <w:rPr>
          <w:color w:val="000000"/>
          <w:sz w:val="28"/>
          <w:szCs w:val="28"/>
        </w:rPr>
      </w:pPr>
      <w:r w:rsidRPr="00924B82">
        <w:rPr>
          <w:color w:val="000000"/>
          <w:sz w:val="28"/>
          <w:szCs w:val="28"/>
        </w:rPr>
        <w:t>г) интервал RR.</w:t>
      </w:r>
    </w:p>
    <w:p w:rsidR="00834EAF" w:rsidRDefault="00834EAF"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6.</w:t>
      </w:r>
      <w:r w:rsidRPr="00924B82">
        <w:rPr>
          <w:color w:val="000000"/>
          <w:sz w:val="28"/>
          <w:szCs w:val="28"/>
        </w:rPr>
        <w:tab/>
        <w:t xml:space="preserve"> ВЫДЕЛЕНИЕ ЛЕЙКОЦИТОВ С МОЧОЙ НАЗЫВАЕТСЯ:</w:t>
      </w:r>
    </w:p>
    <w:p w:rsidR="00924B82" w:rsidRPr="00924B82" w:rsidRDefault="00924B82" w:rsidP="00924B82">
      <w:pPr>
        <w:jc w:val="both"/>
        <w:rPr>
          <w:color w:val="000000"/>
          <w:sz w:val="28"/>
          <w:szCs w:val="28"/>
        </w:rPr>
      </w:pPr>
      <w:r w:rsidRPr="00924B82">
        <w:rPr>
          <w:color w:val="000000"/>
          <w:sz w:val="28"/>
          <w:szCs w:val="28"/>
        </w:rPr>
        <w:t>а) бактериурия;</w:t>
      </w:r>
    </w:p>
    <w:p w:rsidR="00924B82" w:rsidRPr="00924B82" w:rsidRDefault="00924B82" w:rsidP="00924B82">
      <w:pPr>
        <w:jc w:val="both"/>
        <w:rPr>
          <w:color w:val="000000"/>
          <w:sz w:val="28"/>
          <w:szCs w:val="28"/>
        </w:rPr>
      </w:pPr>
      <w:r w:rsidRPr="00924B82">
        <w:rPr>
          <w:color w:val="000000"/>
          <w:sz w:val="28"/>
          <w:szCs w:val="28"/>
        </w:rPr>
        <w:t>б) гематурия;</w:t>
      </w:r>
    </w:p>
    <w:p w:rsidR="00924B82" w:rsidRPr="00924B82" w:rsidRDefault="00924B82" w:rsidP="00924B82">
      <w:pPr>
        <w:jc w:val="both"/>
        <w:rPr>
          <w:color w:val="000000"/>
          <w:sz w:val="28"/>
          <w:szCs w:val="28"/>
        </w:rPr>
      </w:pPr>
      <w:r w:rsidRPr="00924B82">
        <w:rPr>
          <w:color w:val="000000"/>
          <w:sz w:val="28"/>
          <w:szCs w:val="28"/>
        </w:rPr>
        <w:t>в) цилиндрурия;</w:t>
      </w:r>
    </w:p>
    <w:p w:rsidR="00924B82" w:rsidRPr="00924B82" w:rsidRDefault="00924B82" w:rsidP="00924B82">
      <w:pPr>
        <w:jc w:val="both"/>
        <w:rPr>
          <w:color w:val="000000"/>
          <w:sz w:val="28"/>
          <w:szCs w:val="28"/>
        </w:rPr>
      </w:pPr>
      <w:r w:rsidRPr="00924B82">
        <w:rPr>
          <w:color w:val="000000"/>
          <w:sz w:val="28"/>
          <w:szCs w:val="28"/>
        </w:rPr>
        <w:t>г) альбуминурия;</w:t>
      </w:r>
    </w:p>
    <w:p w:rsidR="00924B82" w:rsidRPr="00924B82" w:rsidRDefault="00924B82" w:rsidP="00924B82">
      <w:pPr>
        <w:jc w:val="both"/>
        <w:rPr>
          <w:color w:val="000000"/>
          <w:sz w:val="28"/>
          <w:szCs w:val="28"/>
        </w:rPr>
      </w:pPr>
      <w:r w:rsidRPr="00924B82">
        <w:rPr>
          <w:color w:val="000000"/>
          <w:sz w:val="28"/>
          <w:szCs w:val="28"/>
        </w:rPr>
        <w:t>д) лейкоцитурия.</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7.</w:t>
      </w:r>
      <w:r w:rsidRPr="00924B82">
        <w:rPr>
          <w:color w:val="000000"/>
          <w:sz w:val="28"/>
          <w:szCs w:val="28"/>
        </w:rPr>
        <w:tab/>
        <w:t xml:space="preserve"> У БОЛЬНОГО ВЫДЕЛЯЕТСЯ МОЧА ЦВЕТА «МЯСНЫХ ПОМОЕВ». НАЗОВИТЕ ЭТОТ СИМПТОМ:</w:t>
      </w:r>
    </w:p>
    <w:p w:rsidR="00924B82" w:rsidRPr="00924B82" w:rsidRDefault="00924B82" w:rsidP="00924B82">
      <w:pPr>
        <w:jc w:val="both"/>
        <w:rPr>
          <w:color w:val="000000"/>
          <w:sz w:val="28"/>
          <w:szCs w:val="28"/>
        </w:rPr>
      </w:pPr>
      <w:r w:rsidRPr="00924B82">
        <w:rPr>
          <w:color w:val="000000"/>
          <w:sz w:val="28"/>
          <w:szCs w:val="28"/>
        </w:rPr>
        <w:t>а) микрогематурия;</w:t>
      </w:r>
    </w:p>
    <w:p w:rsidR="00924B82" w:rsidRPr="00924B82" w:rsidRDefault="00924B82" w:rsidP="00924B82">
      <w:pPr>
        <w:jc w:val="both"/>
        <w:rPr>
          <w:color w:val="000000"/>
          <w:sz w:val="28"/>
          <w:szCs w:val="28"/>
        </w:rPr>
      </w:pPr>
      <w:r w:rsidRPr="00924B82">
        <w:rPr>
          <w:color w:val="000000"/>
          <w:sz w:val="28"/>
          <w:szCs w:val="28"/>
        </w:rPr>
        <w:t>б) лейкоцитурия;</w:t>
      </w:r>
    </w:p>
    <w:p w:rsidR="00924B82" w:rsidRPr="00924B82" w:rsidRDefault="00924B82" w:rsidP="00924B82">
      <w:pPr>
        <w:jc w:val="both"/>
        <w:rPr>
          <w:color w:val="000000"/>
          <w:sz w:val="28"/>
          <w:szCs w:val="28"/>
        </w:rPr>
      </w:pPr>
      <w:r w:rsidRPr="00924B82">
        <w:rPr>
          <w:color w:val="000000"/>
          <w:sz w:val="28"/>
          <w:szCs w:val="28"/>
        </w:rPr>
        <w:t>в) бактериурия;</w:t>
      </w:r>
    </w:p>
    <w:p w:rsidR="00924B82" w:rsidRPr="00924B82" w:rsidRDefault="00924B82" w:rsidP="00924B82">
      <w:pPr>
        <w:jc w:val="both"/>
        <w:rPr>
          <w:color w:val="000000"/>
          <w:sz w:val="28"/>
          <w:szCs w:val="28"/>
        </w:rPr>
      </w:pPr>
      <w:r w:rsidRPr="00924B82">
        <w:rPr>
          <w:color w:val="000000"/>
          <w:sz w:val="28"/>
          <w:szCs w:val="28"/>
        </w:rPr>
        <w:t>г) протеинурия;</w:t>
      </w:r>
    </w:p>
    <w:p w:rsidR="00924B82" w:rsidRPr="00924B82" w:rsidRDefault="00924B82" w:rsidP="00924B82">
      <w:pPr>
        <w:jc w:val="both"/>
        <w:rPr>
          <w:color w:val="000000"/>
          <w:sz w:val="28"/>
          <w:szCs w:val="28"/>
        </w:rPr>
      </w:pPr>
      <w:r w:rsidRPr="00924B82">
        <w:rPr>
          <w:color w:val="000000"/>
          <w:sz w:val="28"/>
          <w:szCs w:val="28"/>
        </w:rPr>
        <w:t>д) макрогематурия.</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8.</w:t>
      </w:r>
      <w:r w:rsidRPr="00924B82">
        <w:rPr>
          <w:color w:val="000000"/>
          <w:sz w:val="28"/>
          <w:szCs w:val="28"/>
        </w:rPr>
        <w:tab/>
        <w:t xml:space="preserve"> СКРЫТЫЕ ОТЕКИ МОЖНО ОПРЕДЕЛИТЬ:</w:t>
      </w:r>
    </w:p>
    <w:p w:rsidR="00924B82" w:rsidRPr="00924B82" w:rsidRDefault="00924B82" w:rsidP="00924B82">
      <w:pPr>
        <w:jc w:val="both"/>
        <w:rPr>
          <w:color w:val="000000"/>
          <w:sz w:val="28"/>
          <w:szCs w:val="28"/>
        </w:rPr>
      </w:pPr>
      <w:r w:rsidRPr="00924B82">
        <w:rPr>
          <w:color w:val="000000"/>
          <w:sz w:val="28"/>
          <w:szCs w:val="28"/>
        </w:rPr>
        <w:t>а) пробой по Аддис—Каковскому;</w:t>
      </w:r>
    </w:p>
    <w:p w:rsidR="00924B82" w:rsidRPr="00924B82" w:rsidRDefault="00924B82" w:rsidP="00924B82">
      <w:pPr>
        <w:jc w:val="both"/>
        <w:rPr>
          <w:color w:val="000000"/>
          <w:sz w:val="28"/>
          <w:szCs w:val="28"/>
        </w:rPr>
      </w:pPr>
      <w:r w:rsidRPr="00924B82">
        <w:rPr>
          <w:color w:val="000000"/>
          <w:sz w:val="28"/>
          <w:szCs w:val="28"/>
        </w:rPr>
        <w:t>б) по Нечипоренко;</w:t>
      </w:r>
    </w:p>
    <w:p w:rsidR="00924B82" w:rsidRPr="00924B82" w:rsidRDefault="00924B82" w:rsidP="00924B82">
      <w:pPr>
        <w:jc w:val="both"/>
        <w:rPr>
          <w:color w:val="000000"/>
          <w:sz w:val="28"/>
          <w:szCs w:val="28"/>
        </w:rPr>
      </w:pPr>
      <w:r w:rsidRPr="00924B82">
        <w:rPr>
          <w:color w:val="000000"/>
          <w:sz w:val="28"/>
          <w:szCs w:val="28"/>
        </w:rPr>
        <w:lastRenderedPageBreak/>
        <w:t>в) взвешиванием больного, измерением количества выпитой и выделенной жидкости, анализом мочи по Зимницкому</w:t>
      </w:r>
    </w:p>
    <w:p w:rsidR="00924B82" w:rsidRPr="00924B82" w:rsidRDefault="00924B82" w:rsidP="00924B82">
      <w:pPr>
        <w:jc w:val="both"/>
        <w:rPr>
          <w:color w:val="000000"/>
          <w:sz w:val="28"/>
          <w:szCs w:val="28"/>
        </w:rPr>
      </w:pPr>
      <w:r w:rsidRPr="00924B82">
        <w:rPr>
          <w:color w:val="000000"/>
          <w:sz w:val="28"/>
          <w:szCs w:val="28"/>
        </w:rPr>
        <w:t>г) цистоскопией и пиелографией;</w:t>
      </w:r>
    </w:p>
    <w:p w:rsidR="00924B82" w:rsidRPr="00924B82" w:rsidRDefault="00924B82" w:rsidP="00924B82">
      <w:pPr>
        <w:jc w:val="both"/>
        <w:rPr>
          <w:color w:val="000000"/>
          <w:sz w:val="28"/>
          <w:szCs w:val="28"/>
        </w:rPr>
      </w:pPr>
      <w:r w:rsidRPr="00924B82">
        <w:rPr>
          <w:color w:val="000000"/>
          <w:sz w:val="28"/>
          <w:szCs w:val="28"/>
        </w:rPr>
        <w:t>д) взвешиванием больного, измерением количества выпитой и выделенной жидкости, волдырной пробой МакКлюра—Олдрича,</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9.</w:t>
      </w:r>
      <w:r w:rsidRPr="00924B82">
        <w:rPr>
          <w:color w:val="000000"/>
          <w:sz w:val="28"/>
          <w:szCs w:val="28"/>
        </w:rPr>
        <w:tab/>
        <w:t xml:space="preserve"> ЗВУКОВЫЕ ЯВЛЕНИЯ, ВОЗНИКАЮЩИЕ ПРИ РАБОТЕ СЕРДЦА, РЕГИСТРИРУЕТ:</w:t>
      </w:r>
    </w:p>
    <w:p w:rsidR="00924B82" w:rsidRPr="00924B82" w:rsidRDefault="00924B82" w:rsidP="00924B82">
      <w:pPr>
        <w:jc w:val="both"/>
        <w:rPr>
          <w:color w:val="000000"/>
          <w:sz w:val="28"/>
          <w:szCs w:val="28"/>
        </w:rPr>
      </w:pPr>
      <w:r w:rsidRPr="00924B82">
        <w:rPr>
          <w:color w:val="000000"/>
          <w:sz w:val="28"/>
          <w:szCs w:val="28"/>
        </w:rPr>
        <w:t>а) велоэргометрия;</w:t>
      </w:r>
    </w:p>
    <w:p w:rsidR="00924B82" w:rsidRPr="00924B82" w:rsidRDefault="00924B82" w:rsidP="00924B82">
      <w:pPr>
        <w:jc w:val="both"/>
        <w:rPr>
          <w:color w:val="000000"/>
          <w:sz w:val="28"/>
          <w:szCs w:val="28"/>
        </w:rPr>
      </w:pPr>
      <w:r w:rsidRPr="00924B82">
        <w:rPr>
          <w:color w:val="000000"/>
          <w:sz w:val="28"/>
          <w:szCs w:val="28"/>
        </w:rPr>
        <w:t>б) фонокардиография;</w:t>
      </w:r>
    </w:p>
    <w:p w:rsidR="00924B82" w:rsidRPr="00924B82" w:rsidRDefault="00924B82" w:rsidP="00924B82">
      <w:pPr>
        <w:jc w:val="both"/>
        <w:rPr>
          <w:color w:val="000000"/>
          <w:sz w:val="28"/>
          <w:szCs w:val="28"/>
        </w:rPr>
      </w:pPr>
      <w:r w:rsidRPr="00924B82">
        <w:rPr>
          <w:color w:val="000000"/>
          <w:sz w:val="28"/>
          <w:szCs w:val="28"/>
        </w:rPr>
        <w:t>в) электрокардиография;</w:t>
      </w:r>
    </w:p>
    <w:p w:rsidR="00924B82" w:rsidRPr="00924B82" w:rsidRDefault="00924B82" w:rsidP="00924B82">
      <w:pPr>
        <w:jc w:val="both"/>
        <w:rPr>
          <w:color w:val="000000"/>
          <w:sz w:val="28"/>
          <w:szCs w:val="28"/>
        </w:rPr>
      </w:pPr>
      <w:r w:rsidRPr="00924B82">
        <w:rPr>
          <w:color w:val="000000"/>
          <w:sz w:val="28"/>
          <w:szCs w:val="28"/>
        </w:rPr>
        <w:t>г) эхокардиография.</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10.</w:t>
      </w:r>
      <w:r w:rsidRPr="00924B82">
        <w:rPr>
          <w:color w:val="000000"/>
          <w:sz w:val="28"/>
          <w:szCs w:val="28"/>
        </w:rPr>
        <w:tab/>
        <w:t xml:space="preserve"> КИСЛОТООБРАЗУЮЩАЯ ФУНКЦИЯ ЖЕЛУДКА ИССЛЕДУЕТСЯ:</w:t>
      </w:r>
    </w:p>
    <w:p w:rsidR="00924B82" w:rsidRPr="00924B82" w:rsidRDefault="00924B82" w:rsidP="00924B82">
      <w:pPr>
        <w:jc w:val="both"/>
        <w:rPr>
          <w:color w:val="000000"/>
          <w:sz w:val="28"/>
          <w:szCs w:val="28"/>
        </w:rPr>
      </w:pPr>
      <w:r w:rsidRPr="00924B82">
        <w:rPr>
          <w:color w:val="000000"/>
          <w:sz w:val="28"/>
          <w:szCs w:val="28"/>
        </w:rPr>
        <w:t>а) при дуоденальном зондировании;</w:t>
      </w:r>
    </w:p>
    <w:p w:rsidR="00924B82" w:rsidRPr="00924B82" w:rsidRDefault="00924B82" w:rsidP="00924B82">
      <w:pPr>
        <w:jc w:val="both"/>
        <w:rPr>
          <w:color w:val="000000"/>
          <w:sz w:val="28"/>
          <w:szCs w:val="28"/>
        </w:rPr>
      </w:pPr>
      <w:r w:rsidRPr="00924B82">
        <w:rPr>
          <w:color w:val="000000"/>
          <w:sz w:val="28"/>
          <w:szCs w:val="28"/>
        </w:rPr>
        <w:t>б) фракционном желудочном зондировании;</w:t>
      </w:r>
    </w:p>
    <w:p w:rsidR="00924B82" w:rsidRPr="00924B82" w:rsidRDefault="00924B82" w:rsidP="00924B82">
      <w:pPr>
        <w:jc w:val="both"/>
        <w:rPr>
          <w:color w:val="000000"/>
          <w:sz w:val="28"/>
          <w:szCs w:val="28"/>
        </w:rPr>
      </w:pPr>
      <w:r w:rsidRPr="00924B82">
        <w:rPr>
          <w:color w:val="000000"/>
          <w:sz w:val="28"/>
          <w:szCs w:val="28"/>
        </w:rPr>
        <w:t>в) эндоскопическом исследовании;</w:t>
      </w:r>
    </w:p>
    <w:p w:rsidR="00924B82" w:rsidRPr="00924B82" w:rsidRDefault="00924B82" w:rsidP="00924B82">
      <w:pPr>
        <w:jc w:val="both"/>
        <w:rPr>
          <w:color w:val="000000"/>
          <w:sz w:val="28"/>
          <w:szCs w:val="28"/>
        </w:rPr>
      </w:pPr>
      <w:r w:rsidRPr="00924B82">
        <w:rPr>
          <w:color w:val="000000"/>
          <w:sz w:val="28"/>
          <w:szCs w:val="28"/>
        </w:rPr>
        <w:t>г) рентгенологическом исследовании.</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11.</w:t>
      </w:r>
      <w:r w:rsidRPr="00924B82">
        <w:rPr>
          <w:color w:val="000000"/>
          <w:sz w:val="28"/>
          <w:szCs w:val="28"/>
        </w:rPr>
        <w:tab/>
        <w:t xml:space="preserve"> НОРМАЛЬНОЕ СООТНОШЕНИЕ ДНЕВНОГО И НОЧНОГО ДИУРЕЗА:</w:t>
      </w:r>
    </w:p>
    <w:p w:rsidR="00924B82" w:rsidRPr="00924B82" w:rsidRDefault="00924B82" w:rsidP="00924B82">
      <w:pPr>
        <w:jc w:val="both"/>
        <w:rPr>
          <w:color w:val="000000"/>
          <w:sz w:val="28"/>
          <w:szCs w:val="28"/>
        </w:rPr>
      </w:pPr>
      <w:r w:rsidRPr="00924B82">
        <w:rPr>
          <w:color w:val="000000"/>
          <w:sz w:val="28"/>
          <w:szCs w:val="28"/>
        </w:rPr>
        <w:t>а)</w:t>
      </w:r>
      <w:r w:rsidRPr="00924B82">
        <w:rPr>
          <w:color w:val="000000"/>
          <w:sz w:val="28"/>
          <w:szCs w:val="28"/>
        </w:rPr>
        <w:tab/>
        <w:t>3:1;</w:t>
      </w:r>
    </w:p>
    <w:p w:rsidR="00924B82" w:rsidRPr="00924B82" w:rsidRDefault="00924B82" w:rsidP="00924B82">
      <w:pPr>
        <w:jc w:val="both"/>
        <w:rPr>
          <w:color w:val="000000"/>
          <w:sz w:val="28"/>
          <w:szCs w:val="28"/>
        </w:rPr>
      </w:pPr>
      <w:r w:rsidRPr="00924B82">
        <w:rPr>
          <w:color w:val="000000"/>
          <w:sz w:val="28"/>
          <w:szCs w:val="28"/>
        </w:rPr>
        <w:t>б)</w:t>
      </w:r>
      <w:r w:rsidRPr="00924B82">
        <w:rPr>
          <w:color w:val="000000"/>
          <w:sz w:val="28"/>
          <w:szCs w:val="28"/>
        </w:rPr>
        <w:tab/>
        <w:t>2:1;</w:t>
      </w:r>
    </w:p>
    <w:p w:rsidR="00924B82" w:rsidRPr="00924B82" w:rsidRDefault="00924B82" w:rsidP="00924B82">
      <w:pPr>
        <w:jc w:val="both"/>
        <w:rPr>
          <w:color w:val="000000"/>
          <w:sz w:val="28"/>
          <w:szCs w:val="28"/>
        </w:rPr>
      </w:pPr>
      <w:r w:rsidRPr="00924B82">
        <w:rPr>
          <w:color w:val="000000"/>
          <w:sz w:val="28"/>
          <w:szCs w:val="28"/>
        </w:rPr>
        <w:t>в)</w:t>
      </w:r>
      <w:r w:rsidRPr="00924B82">
        <w:rPr>
          <w:color w:val="000000"/>
          <w:sz w:val="28"/>
          <w:szCs w:val="28"/>
        </w:rPr>
        <w:tab/>
        <w:t>1: 1;</w:t>
      </w:r>
    </w:p>
    <w:p w:rsidR="00924B82" w:rsidRPr="00924B82" w:rsidRDefault="00924B82" w:rsidP="00924B82">
      <w:pPr>
        <w:jc w:val="both"/>
        <w:rPr>
          <w:color w:val="000000"/>
          <w:sz w:val="28"/>
          <w:szCs w:val="28"/>
        </w:rPr>
      </w:pPr>
      <w:r w:rsidRPr="00924B82">
        <w:rPr>
          <w:color w:val="000000"/>
          <w:sz w:val="28"/>
          <w:szCs w:val="28"/>
        </w:rPr>
        <w:t>г)</w:t>
      </w:r>
      <w:r w:rsidRPr="00924B82">
        <w:rPr>
          <w:color w:val="000000"/>
          <w:sz w:val="28"/>
          <w:szCs w:val="28"/>
        </w:rPr>
        <w:tab/>
        <w:t>1:2.</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12.</w:t>
      </w:r>
      <w:r w:rsidRPr="00924B82">
        <w:rPr>
          <w:color w:val="000000"/>
          <w:sz w:val="28"/>
          <w:szCs w:val="28"/>
        </w:rPr>
        <w:tab/>
        <w:t xml:space="preserve"> КОЛИЧЕСТВО ЭРИТРОЦИТОВ В АНАЛИЗЕ МОЧИ ПО НЕЧИПОРЕНКО (В 1 МЛ) ДО: </w:t>
      </w:r>
    </w:p>
    <w:p w:rsidR="00924B82" w:rsidRPr="00924B82" w:rsidRDefault="00924B82" w:rsidP="00924B82">
      <w:pPr>
        <w:jc w:val="both"/>
        <w:rPr>
          <w:color w:val="000000"/>
          <w:sz w:val="28"/>
          <w:szCs w:val="28"/>
        </w:rPr>
      </w:pPr>
      <w:r w:rsidRPr="00924B82">
        <w:rPr>
          <w:color w:val="000000"/>
          <w:sz w:val="28"/>
          <w:szCs w:val="28"/>
        </w:rPr>
        <w:t>а) 1 х 103;</w:t>
      </w:r>
    </w:p>
    <w:p w:rsidR="00924B82" w:rsidRPr="00924B82" w:rsidRDefault="00924B82" w:rsidP="00924B82">
      <w:pPr>
        <w:jc w:val="both"/>
        <w:rPr>
          <w:color w:val="000000"/>
          <w:sz w:val="28"/>
          <w:szCs w:val="28"/>
        </w:rPr>
      </w:pPr>
      <w:r w:rsidRPr="00924B82">
        <w:rPr>
          <w:color w:val="000000"/>
          <w:sz w:val="28"/>
          <w:szCs w:val="28"/>
        </w:rPr>
        <w:t>б) 3 х 103;</w:t>
      </w:r>
    </w:p>
    <w:p w:rsidR="00924B82" w:rsidRPr="00924B82" w:rsidRDefault="00924B82" w:rsidP="00924B82">
      <w:pPr>
        <w:jc w:val="both"/>
        <w:rPr>
          <w:color w:val="000000"/>
          <w:sz w:val="28"/>
          <w:szCs w:val="28"/>
        </w:rPr>
      </w:pPr>
      <w:r w:rsidRPr="00924B82">
        <w:rPr>
          <w:color w:val="000000"/>
          <w:sz w:val="28"/>
          <w:szCs w:val="28"/>
        </w:rPr>
        <w:t xml:space="preserve">в) 5 х 103; </w:t>
      </w:r>
    </w:p>
    <w:p w:rsidR="00924B82" w:rsidRPr="00924B82" w:rsidRDefault="00924B82" w:rsidP="00924B82">
      <w:pPr>
        <w:jc w:val="both"/>
        <w:rPr>
          <w:color w:val="000000"/>
          <w:sz w:val="28"/>
          <w:szCs w:val="28"/>
        </w:rPr>
      </w:pPr>
      <w:r w:rsidRPr="00924B82">
        <w:rPr>
          <w:color w:val="000000"/>
          <w:sz w:val="28"/>
          <w:szCs w:val="28"/>
        </w:rPr>
        <w:t>г) 7 х 103.</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13.</w:t>
      </w:r>
      <w:r w:rsidRPr="00924B82">
        <w:rPr>
          <w:color w:val="000000"/>
          <w:sz w:val="28"/>
          <w:szCs w:val="28"/>
        </w:rPr>
        <w:tab/>
        <w:t xml:space="preserve"> ФУНКЦИОНАЛЬНУЮ СПОСОБНОСТЬ ПОЧЕК ОТРАЖАЕТ:</w:t>
      </w:r>
    </w:p>
    <w:p w:rsidR="00924B82" w:rsidRPr="00924B82" w:rsidRDefault="00924B82" w:rsidP="00924B82">
      <w:pPr>
        <w:jc w:val="both"/>
        <w:rPr>
          <w:color w:val="000000"/>
          <w:sz w:val="28"/>
          <w:szCs w:val="28"/>
        </w:rPr>
      </w:pPr>
      <w:r>
        <w:rPr>
          <w:color w:val="000000"/>
          <w:sz w:val="28"/>
          <w:szCs w:val="28"/>
        </w:rPr>
        <w:t xml:space="preserve">а) </w:t>
      </w:r>
      <w:r w:rsidRPr="00924B82">
        <w:rPr>
          <w:color w:val="000000"/>
          <w:sz w:val="28"/>
          <w:szCs w:val="28"/>
        </w:rPr>
        <w:t>общий анализ мочи;</w:t>
      </w:r>
    </w:p>
    <w:p w:rsidR="00924B82" w:rsidRPr="00924B82" w:rsidRDefault="00924B82" w:rsidP="00924B82">
      <w:pPr>
        <w:jc w:val="both"/>
        <w:rPr>
          <w:color w:val="000000"/>
          <w:sz w:val="28"/>
          <w:szCs w:val="28"/>
        </w:rPr>
      </w:pPr>
      <w:r w:rsidRPr="00924B82">
        <w:rPr>
          <w:color w:val="000000"/>
          <w:sz w:val="28"/>
          <w:szCs w:val="28"/>
        </w:rPr>
        <w:t>б) проба Нечипоренко;</w:t>
      </w:r>
    </w:p>
    <w:p w:rsidR="00924B82" w:rsidRPr="00924B82" w:rsidRDefault="00924B82" w:rsidP="00924B82">
      <w:pPr>
        <w:jc w:val="both"/>
        <w:rPr>
          <w:color w:val="000000"/>
          <w:sz w:val="28"/>
          <w:szCs w:val="28"/>
        </w:rPr>
      </w:pPr>
      <w:r w:rsidRPr="00924B82">
        <w:rPr>
          <w:color w:val="000000"/>
          <w:sz w:val="28"/>
          <w:szCs w:val="28"/>
        </w:rPr>
        <w:t>в)</w:t>
      </w:r>
      <w:r>
        <w:rPr>
          <w:color w:val="000000"/>
          <w:sz w:val="28"/>
          <w:szCs w:val="28"/>
        </w:rPr>
        <w:t xml:space="preserve"> п</w:t>
      </w:r>
      <w:r w:rsidRPr="00924B82">
        <w:rPr>
          <w:color w:val="000000"/>
          <w:sz w:val="28"/>
          <w:szCs w:val="28"/>
        </w:rPr>
        <w:t>роба Зимницкого;</w:t>
      </w:r>
    </w:p>
    <w:p w:rsidR="00924B82" w:rsidRPr="00924B82" w:rsidRDefault="00924B82" w:rsidP="00924B82">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проба Аддиса—Каковского.</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14.</w:t>
      </w:r>
      <w:r w:rsidRPr="00924B82">
        <w:rPr>
          <w:color w:val="000000"/>
          <w:sz w:val="28"/>
          <w:szCs w:val="28"/>
        </w:rPr>
        <w:tab/>
        <w:t xml:space="preserve"> СУТОЧНЫЙ ДИУРЕЗ СОСТАВЛЯЕТ 3 Л — ЭТО:</w:t>
      </w:r>
    </w:p>
    <w:p w:rsidR="00924B82" w:rsidRPr="00924B82" w:rsidRDefault="00924B82" w:rsidP="00924B82">
      <w:pPr>
        <w:jc w:val="both"/>
        <w:rPr>
          <w:color w:val="000000"/>
          <w:sz w:val="28"/>
          <w:szCs w:val="28"/>
        </w:rPr>
      </w:pPr>
      <w:r w:rsidRPr="00924B82">
        <w:rPr>
          <w:color w:val="000000"/>
          <w:sz w:val="28"/>
          <w:szCs w:val="28"/>
        </w:rPr>
        <w:t xml:space="preserve">а) анурия; </w:t>
      </w:r>
    </w:p>
    <w:p w:rsidR="00924B82" w:rsidRPr="00924B82" w:rsidRDefault="00924B82" w:rsidP="00924B82">
      <w:pPr>
        <w:jc w:val="both"/>
        <w:rPr>
          <w:color w:val="000000"/>
          <w:sz w:val="28"/>
          <w:szCs w:val="28"/>
        </w:rPr>
      </w:pPr>
      <w:r w:rsidRPr="00924B82">
        <w:rPr>
          <w:color w:val="000000"/>
          <w:sz w:val="28"/>
          <w:szCs w:val="28"/>
        </w:rPr>
        <w:t>б) никтурия;</w:t>
      </w:r>
    </w:p>
    <w:p w:rsidR="00924B82" w:rsidRPr="00924B82" w:rsidRDefault="00924B82" w:rsidP="00924B82">
      <w:pPr>
        <w:jc w:val="both"/>
        <w:rPr>
          <w:color w:val="000000"/>
          <w:sz w:val="28"/>
          <w:szCs w:val="28"/>
        </w:rPr>
      </w:pPr>
      <w:r w:rsidRPr="00924B82">
        <w:rPr>
          <w:color w:val="000000"/>
          <w:sz w:val="28"/>
          <w:szCs w:val="28"/>
        </w:rPr>
        <w:t xml:space="preserve">в) олигурия; </w:t>
      </w:r>
    </w:p>
    <w:p w:rsidR="00924B82" w:rsidRPr="00924B82" w:rsidRDefault="00924B82" w:rsidP="00924B82">
      <w:pPr>
        <w:jc w:val="both"/>
        <w:rPr>
          <w:color w:val="000000"/>
          <w:sz w:val="28"/>
          <w:szCs w:val="28"/>
        </w:rPr>
      </w:pPr>
      <w:r w:rsidRPr="00924B82">
        <w:rPr>
          <w:color w:val="000000"/>
          <w:sz w:val="28"/>
          <w:szCs w:val="28"/>
        </w:rPr>
        <w:t>г) полиурия.</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15.</w:t>
      </w:r>
      <w:r w:rsidRPr="00924B82">
        <w:rPr>
          <w:color w:val="000000"/>
          <w:sz w:val="28"/>
          <w:szCs w:val="28"/>
        </w:rPr>
        <w:tab/>
        <w:t xml:space="preserve"> СУТОЧНЫЙ ДИУРЕЗ СОСТАВЛЯЕТ 40 МЛ — ЭТО:</w:t>
      </w:r>
    </w:p>
    <w:p w:rsidR="00924B82" w:rsidRPr="00924B82" w:rsidRDefault="00924B82" w:rsidP="00924B82">
      <w:pPr>
        <w:jc w:val="both"/>
        <w:rPr>
          <w:color w:val="000000"/>
          <w:sz w:val="28"/>
          <w:szCs w:val="28"/>
        </w:rPr>
      </w:pPr>
      <w:r w:rsidRPr="00924B82">
        <w:rPr>
          <w:color w:val="000000"/>
          <w:sz w:val="28"/>
          <w:szCs w:val="28"/>
        </w:rPr>
        <w:t>а) анурия;</w:t>
      </w:r>
    </w:p>
    <w:p w:rsidR="00924B82" w:rsidRPr="00924B82" w:rsidRDefault="00924B82" w:rsidP="00924B82">
      <w:pPr>
        <w:jc w:val="both"/>
        <w:rPr>
          <w:color w:val="000000"/>
          <w:sz w:val="28"/>
          <w:szCs w:val="28"/>
        </w:rPr>
      </w:pPr>
      <w:r w:rsidRPr="00924B82">
        <w:rPr>
          <w:color w:val="000000"/>
          <w:sz w:val="28"/>
          <w:szCs w:val="28"/>
        </w:rPr>
        <w:lastRenderedPageBreak/>
        <w:t>б) никтурия;</w:t>
      </w:r>
    </w:p>
    <w:p w:rsidR="00924B82" w:rsidRPr="00924B82" w:rsidRDefault="00924B82" w:rsidP="00924B82">
      <w:pPr>
        <w:jc w:val="both"/>
        <w:rPr>
          <w:color w:val="000000"/>
          <w:sz w:val="28"/>
          <w:szCs w:val="28"/>
        </w:rPr>
      </w:pPr>
      <w:r>
        <w:rPr>
          <w:color w:val="000000"/>
          <w:sz w:val="28"/>
          <w:szCs w:val="28"/>
        </w:rPr>
        <w:t xml:space="preserve">в) </w:t>
      </w:r>
      <w:r w:rsidRPr="00924B82">
        <w:rPr>
          <w:color w:val="000000"/>
          <w:sz w:val="28"/>
          <w:szCs w:val="28"/>
        </w:rPr>
        <w:t>олигурия;</w:t>
      </w:r>
    </w:p>
    <w:p w:rsidR="00924B82" w:rsidRPr="00924B82" w:rsidRDefault="00924B82" w:rsidP="00924B82">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полиурия.</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16.</w:t>
      </w:r>
      <w:r w:rsidRPr="00924B82">
        <w:rPr>
          <w:color w:val="000000"/>
          <w:sz w:val="28"/>
          <w:szCs w:val="28"/>
        </w:rPr>
        <w:tab/>
        <w:t xml:space="preserve"> КОЛИЧЕСТВО ГЕМОГЛОБИНА В НОРМЕ У ЖЕНЩИН СОСТАВЛЯЕТ (Г/Л): </w:t>
      </w:r>
    </w:p>
    <w:p w:rsidR="00924B82" w:rsidRPr="00924B82" w:rsidRDefault="00924B82" w:rsidP="00924B82">
      <w:pPr>
        <w:jc w:val="both"/>
        <w:rPr>
          <w:color w:val="000000"/>
          <w:sz w:val="28"/>
          <w:szCs w:val="28"/>
        </w:rPr>
      </w:pPr>
      <w:r w:rsidRPr="00924B82">
        <w:rPr>
          <w:color w:val="000000"/>
          <w:sz w:val="28"/>
          <w:szCs w:val="28"/>
        </w:rPr>
        <w:t xml:space="preserve">а) 12-16; </w:t>
      </w:r>
    </w:p>
    <w:p w:rsidR="00924B82" w:rsidRPr="00924B82" w:rsidRDefault="00924B82" w:rsidP="00924B82">
      <w:pPr>
        <w:jc w:val="both"/>
        <w:rPr>
          <w:color w:val="000000"/>
          <w:sz w:val="28"/>
          <w:szCs w:val="28"/>
        </w:rPr>
      </w:pPr>
      <w:r w:rsidRPr="00924B82">
        <w:rPr>
          <w:color w:val="000000"/>
          <w:sz w:val="28"/>
          <w:szCs w:val="28"/>
        </w:rPr>
        <w:t>6) 80-100;</w:t>
      </w:r>
    </w:p>
    <w:p w:rsidR="00924B82" w:rsidRPr="00924B82" w:rsidRDefault="00924B82" w:rsidP="00924B82">
      <w:pPr>
        <w:jc w:val="both"/>
        <w:rPr>
          <w:color w:val="000000"/>
          <w:sz w:val="28"/>
          <w:szCs w:val="28"/>
        </w:rPr>
      </w:pPr>
      <w:r>
        <w:rPr>
          <w:color w:val="000000"/>
          <w:sz w:val="28"/>
          <w:szCs w:val="28"/>
        </w:rPr>
        <w:t xml:space="preserve">в) </w:t>
      </w:r>
      <w:r w:rsidRPr="00924B82">
        <w:rPr>
          <w:color w:val="000000"/>
          <w:sz w:val="28"/>
          <w:szCs w:val="28"/>
        </w:rPr>
        <w:t>120-140;</w:t>
      </w:r>
    </w:p>
    <w:p w:rsidR="00924B82" w:rsidRPr="00924B82" w:rsidRDefault="00924B82" w:rsidP="00924B82">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 xml:space="preserve">180-200.  </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17.</w:t>
      </w:r>
      <w:r w:rsidRPr="00924B82">
        <w:rPr>
          <w:color w:val="000000"/>
          <w:sz w:val="28"/>
          <w:szCs w:val="28"/>
        </w:rPr>
        <w:tab/>
        <w:t xml:space="preserve"> ЗНАЧЕНИЕ СОЭ В НОРМЕ У МУЖЧИН (ММ/Ч): </w:t>
      </w:r>
    </w:p>
    <w:p w:rsidR="00924B82" w:rsidRPr="00924B82" w:rsidRDefault="00924B82" w:rsidP="00924B82">
      <w:pPr>
        <w:jc w:val="both"/>
        <w:rPr>
          <w:color w:val="000000"/>
          <w:sz w:val="28"/>
          <w:szCs w:val="28"/>
        </w:rPr>
      </w:pPr>
      <w:r w:rsidRPr="00924B82">
        <w:rPr>
          <w:color w:val="000000"/>
          <w:sz w:val="28"/>
          <w:szCs w:val="28"/>
        </w:rPr>
        <w:t xml:space="preserve">а) 1-2; </w:t>
      </w:r>
    </w:p>
    <w:p w:rsidR="00924B82" w:rsidRPr="00924B82" w:rsidRDefault="00924B82" w:rsidP="00924B82">
      <w:pPr>
        <w:jc w:val="both"/>
        <w:rPr>
          <w:color w:val="000000"/>
          <w:sz w:val="28"/>
          <w:szCs w:val="28"/>
        </w:rPr>
      </w:pPr>
      <w:r w:rsidRPr="00924B82">
        <w:rPr>
          <w:color w:val="000000"/>
          <w:sz w:val="28"/>
          <w:szCs w:val="28"/>
        </w:rPr>
        <w:t>6)</w:t>
      </w:r>
      <w:r>
        <w:rPr>
          <w:color w:val="000000"/>
          <w:sz w:val="28"/>
          <w:szCs w:val="28"/>
        </w:rPr>
        <w:t xml:space="preserve"> </w:t>
      </w:r>
      <w:r w:rsidRPr="00924B82">
        <w:rPr>
          <w:color w:val="000000"/>
          <w:sz w:val="28"/>
          <w:szCs w:val="28"/>
        </w:rPr>
        <w:t>2-10;</w:t>
      </w:r>
    </w:p>
    <w:p w:rsidR="00924B82" w:rsidRPr="00924B82" w:rsidRDefault="00924B82" w:rsidP="00924B82">
      <w:pPr>
        <w:jc w:val="both"/>
        <w:rPr>
          <w:color w:val="000000"/>
          <w:sz w:val="28"/>
          <w:szCs w:val="28"/>
        </w:rPr>
      </w:pPr>
      <w:r>
        <w:rPr>
          <w:color w:val="000000"/>
          <w:sz w:val="28"/>
          <w:szCs w:val="28"/>
        </w:rPr>
        <w:t xml:space="preserve">в) </w:t>
      </w:r>
      <w:r w:rsidRPr="00924B82">
        <w:rPr>
          <w:color w:val="000000"/>
          <w:sz w:val="28"/>
          <w:szCs w:val="28"/>
        </w:rPr>
        <w:t>20-40;</w:t>
      </w:r>
    </w:p>
    <w:p w:rsidR="00924B82" w:rsidRPr="00924B82" w:rsidRDefault="00924B82" w:rsidP="00924B82">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40-50.</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18.</w:t>
      </w:r>
      <w:r w:rsidRPr="00924B82">
        <w:rPr>
          <w:color w:val="000000"/>
          <w:sz w:val="28"/>
          <w:szCs w:val="28"/>
        </w:rPr>
        <w:tab/>
        <w:t xml:space="preserve"> КОЛИЧЕСТВО ТРОМБОЦИТОВ В НОРМЕ (В 1 Л): </w:t>
      </w:r>
    </w:p>
    <w:p w:rsidR="00924B82" w:rsidRPr="00924B82" w:rsidRDefault="00924B82" w:rsidP="00924B82">
      <w:pPr>
        <w:jc w:val="both"/>
        <w:rPr>
          <w:color w:val="000000"/>
          <w:sz w:val="28"/>
          <w:szCs w:val="28"/>
        </w:rPr>
      </w:pPr>
      <w:r w:rsidRPr="00924B82">
        <w:rPr>
          <w:color w:val="000000"/>
          <w:sz w:val="28"/>
          <w:szCs w:val="28"/>
        </w:rPr>
        <w:t xml:space="preserve">а) 60-80 х 109; </w:t>
      </w:r>
    </w:p>
    <w:p w:rsidR="00924B82" w:rsidRPr="00924B82" w:rsidRDefault="00924B82" w:rsidP="00924B82">
      <w:pPr>
        <w:jc w:val="both"/>
        <w:rPr>
          <w:color w:val="000000"/>
          <w:sz w:val="28"/>
          <w:szCs w:val="28"/>
        </w:rPr>
      </w:pPr>
      <w:r w:rsidRPr="00924B82">
        <w:rPr>
          <w:color w:val="000000"/>
          <w:sz w:val="28"/>
          <w:szCs w:val="28"/>
        </w:rPr>
        <w:t>б) 60-80 х 1012</w:t>
      </w:r>
    </w:p>
    <w:p w:rsidR="00924B82" w:rsidRPr="00924B82" w:rsidRDefault="00924B82" w:rsidP="00924B82">
      <w:pPr>
        <w:jc w:val="both"/>
        <w:rPr>
          <w:color w:val="000000"/>
          <w:sz w:val="28"/>
          <w:szCs w:val="28"/>
        </w:rPr>
      </w:pPr>
      <w:r w:rsidRPr="00924B82">
        <w:rPr>
          <w:color w:val="000000"/>
          <w:sz w:val="28"/>
          <w:szCs w:val="28"/>
        </w:rPr>
        <w:t xml:space="preserve">в) 180-320 х 109; </w:t>
      </w:r>
    </w:p>
    <w:p w:rsidR="00924B82" w:rsidRPr="00924B82" w:rsidRDefault="00924B82" w:rsidP="00924B82">
      <w:pPr>
        <w:jc w:val="both"/>
        <w:rPr>
          <w:color w:val="000000"/>
          <w:sz w:val="28"/>
          <w:szCs w:val="28"/>
        </w:rPr>
      </w:pPr>
      <w:r w:rsidRPr="00924B82">
        <w:rPr>
          <w:color w:val="000000"/>
          <w:sz w:val="28"/>
          <w:szCs w:val="28"/>
        </w:rPr>
        <w:t>г) 180-320 х 1012</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19.</w:t>
      </w:r>
      <w:r w:rsidRPr="00924B82">
        <w:rPr>
          <w:color w:val="000000"/>
          <w:sz w:val="28"/>
          <w:szCs w:val="28"/>
        </w:rPr>
        <w:tab/>
        <w:t xml:space="preserve"> ДЛЯ ПОДТВЕРЖДЕНИЯ ПАТОЛОГИИ ГИПОФИЗА СЛЕДУЕТ ПРОВЕСТИ:</w:t>
      </w:r>
    </w:p>
    <w:p w:rsidR="00924B82" w:rsidRPr="00924B82" w:rsidRDefault="00924B82" w:rsidP="00924B82">
      <w:pPr>
        <w:jc w:val="both"/>
        <w:rPr>
          <w:color w:val="000000"/>
          <w:sz w:val="28"/>
          <w:szCs w:val="28"/>
        </w:rPr>
      </w:pPr>
      <w:r w:rsidRPr="00924B82">
        <w:rPr>
          <w:color w:val="000000"/>
          <w:sz w:val="28"/>
          <w:szCs w:val="28"/>
        </w:rPr>
        <w:t>а) антропометрию;</w:t>
      </w:r>
    </w:p>
    <w:p w:rsidR="00924B82" w:rsidRPr="00924B82" w:rsidRDefault="00924B82" w:rsidP="00924B82">
      <w:pPr>
        <w:jc w:val="both"/>
        <w:rPr>
          <w:color w:val="000000"/>
          <w:sz w:val="28"/>
          <w:szCs w:val="28"/>
        </w:rPr>
      </w:pPr>
      <w:r w:rsidRPr="00924B82">
        <w:rPr>
          <w:color w:val="000000"/>
          <w:sz w:val="28"/>
          <w:szCs w:val="28"/>
        </w:rPr>
        <w:t>6) общий анализ крови;</w:t>
      </w:r>
    </w:p>
    <w:p w:rsidR="00924B82" w:rsidRPr="00924B82" w:rsidRDefault="00924B82" w:rsidP="00924B82">
      <w:pPr>
        <w:jc w:val="both"/>
        <w:rPr>
          <w:color w:val="000000"/>
          <w:sz w:val="28"/>
          <w:szCs w:val="28"/>
        </w:rPr>
      </w:pPr>
      <w:r w:rsidRPr="00924B82">
        <w:rPr>
          <w:color w:val="000000"/>
          <w:sz w:val="28"/>
          <w:szCs w:val="28"/>
        </w:rPr>
        <w:t>в) общий анализ мочи;</w:t>
      </w:r>
    </w:p>
    <w:p w:rsidR="00924B82" w:rsidRPr="00924B82" w:rsidRDefault="00924B82" w:rsidP="00924B82">
      <w:pPr>
        <w:jc w:val="both"/>
        <w:rPr>
          <w:color w:val="000000"/>
          <w:sz w:val="28"/>
          <w:szCs w:val="28"/>
        </w:rPr>
      </w:pPr>
      <w:r w:rsidRPr="00924B82">
        <w:rPr>
          <w:color w:val="000000"/>
          <w:sz w:val="28"/>
          <w:szCs w:val="28"/>
        </w:rPr>
        <w:t>г) рентгенографию костей черепа.</w:t>
      </w:r>
    </w:p>
    <w:p w:rsidR="00924B82" w:rsidRPr="00924B82" w:rsidRDefault="00924B82" w:rsidP="00924B82">
      <w:pPr>
        <w:jc w:val="both"/>
        <w:rPr>
          <w:color w:val="000000"/>
          <w:sz w:val="28"/>
          <w:szCs w:val="28"/>
        </w:rPr>
      </w:pPr>
    </w:p>
    <w:p w:rsidR="00924B82" w:rsidRPr="00924B82" w:rsidRDefault="00924B82" w:rsidP="00924B82">
      <w:pPr>
        <w:jc w:val="both"/>
        <w:rPr>
          <w:color w:val="000000"/>
          <w:sz w:val="28"/>
          <w:szCs w:val="28"/>
        </w:rPr>
      </w:pPr>
      <w:r w:rsidRPr="00924B82">
        <w:rPr>
          <w:color w:val="000000"/>
          <w:sz w:val="28"/>
          <w:szCs w:val="28"/>
        </w:rPr>
        <w:t>20.</w:t>
      </w:r>
      <w:r w:rsidRPr="00924B82">
        <w:rPr>
          <w:color w:val="000000"/>
          <w:sz w:val="28"/>
          <w:szCs w:val="28"/>
        </w:rPr>
        <w:tab/>
        <w:t xml:space="preserve"> СОДЕРЖАНИЕ ГЛЮКОЗЫ В КРОВИ НАТОЩАК В НОРМЕ (ММОЛЬ/Л)</w:t>
      </w:r>
    </w:p>
    <w:p w:rsidR="00924B82" w:rsidRPr="00924B82" w:rsidRDefault="00924B82" w:rsidP="00924B82">
      <w:pPr>
        <w:jc w:val="both"/>
        <w:rPr>
          <w:color w:val="000000"/>
          <w:sz w:val="28"/>
          <w:szCs w:val="28"/>
        </w:rPr>
      </w:pPr>
      <w:r w:rsidRPr="00924B82">
        <w:rPr>
          <w:color w:val="000000"/>
          <w:sz w:val="28"/>
          <w:szCs w:val="28"/>
        </w:rPr>
        <w:t xml:space="preserve">а) 1,1-2,2; </w:t>
      </w:r>
    </w:p>
    <w:p w:rsidR="00924B82" w:rsidRPr="00924B82" w:rsidRDefault="00924B82" w:rsidP="00924B82">
      <w:pPr>
        <w:jc w:val="both"/>
        <w:rPr>
          <w:color w:val="000000"/>
          <w:sz w:val="28"/>
          <w:szCs w:val="28"/>
        </w:rPr>
      </w:pPr>
      <w:r w:rsidRPr="00924B82">
        <w:rPr>
          <w:color w:val="000000"/>
          <w:sz w:val="28"/>
          <w:szCs w:val="28"/>
        </w:rPr>
        <w:t>б) 3,3-5,5;</w:t>
      </w:r>
    </w:p>
    <w:p w:rsidR="00924B82" w:rsidRPr="00924B82" w:rsidRDefault="00924B82" w:rsidP="00924B82">
      <w:pPr>
        <w:jc w:val="both"/>
        <w:rPr>
          <w:color w:val="000000"/>
          <w:sz w:val="28"/>
          <w:szCs w:val="28"/>
        </w:rPr>
      </w:pPr>
      <w:r>
        <w:rPr>
          <w:color w:val="000000"/>
          <w:sz w:val="28"/>
          <w:szCs w:val="28"/>
        </w:rPr>
        <w:t xml:space="preserve">в) </w:t>
      </w:r>
      <w:r w:rsidRPr="00924B82">
        <w:rPr>
          <w:color w:val="000000"/>
          <w:sz w:val="28"/>
          <w:szCs w:val="28"/>
        </w:rPr>
        <w:t>6,6-8,8;</w:t>
      </w:r>
    </w:p>
    <w:p w:rsidR="00B246AD" w:rsidRPr="00924B82" w:rsidRDefault="00924B82" w:rsidP="00924B82">
      <w:pPr>
        <w:jc w:val="both"/>
        <w:rPr>
          <w:color w:val="000000"/>
          <w:sz w:val="28"/>
          <w:szCs w:val="28"/>
        </w:rPr>
      </w:pPr>
      <w:r>
        <w:rPr>
          <w:color w:val="000000"/>
          <w:sz w:val="28"/>
          <w:szCs w:val="28"/>
        </w:rPr>
        <w:t xml:space="preserve">г) </w:t>
      </w:r>
      <w:r w:rsidRPr="00924B82">
        <w:rPr>
          <w:color w:val="000000"/>
          <w:sz w:val="28"/>
          <w:szCs w:val="28"/>
        </w:rPr>
        <w:t>8,8-9,9.</w:t>
      </w:r>
    </w:p>
    <w:p w:rsidR="00CD23B1" w:rsidRPr="00CD23B1" w:rsidRDefault="00CD23B1" w:rsidP="00C07074">
      <w:pPr>
        <w:jc w:val="center"/>
        <w:rPr>
          <w:b/>
          <w:sz w:val="28"/>
          <w:szCs w:val="28"/>
        </w:rPr>
      </w:pPr>
      <w:r w:rsidRPr="00CD23B1">
        <w:rPr>
          <w:b/>
          <w:sz w:val="28"/>
          <w:szCs w:val="28"/>
        </w:rPr>
        <w:t>Эталоны ответов</w:t>
      </w:r>
    </w:p>
    <w:p w:rsidR="00CD23B1" w:rsidRPr="000475DD" w:rsidRDefault="00CD23B1" w:rsidP="00C07074">
      <w:pPr>
        <w:jc w:val="center"/>
        <w:rPr>
          <w:sz w:val="28"/>
          <w:szCs w:val="28"/>
        </w:rPr>
      </w:pPr>
      <w:r>
        <w:rPr>
          <w:sz w:val="28"/>
          <w:szCs w:val="28"/>
          <w:lang w:val="en-US"/>
        </w:rPr>
        <w:t>I</w:t>
      </w:r>
      <w:r>
        <w:rPr>
          <w:sz w:val="28"/>
          <w:szCs w:val="28"/>
        </w:rPr>
        <w:t xml:space="preserve"> вариант</w:t>
      </w:r>
    </w:p>
    <w:tbl>
      <w:tblPr>
        <w:tblStyle w:val="a4"/>
        <w:tblW w:w="6912" w:type="dxa"/>
        <w:jc w:val="center"/>
        <w:tblLook w:val="04A0" w:firstRow="1" w:lastRow="0" w:firstColumn="1" w:lastColumn="0" w:noHBand="0" w:noVBand="1"/>
      </w:tblPr>
      <w:tblGrid>
        <w:gridCol w:w="850"/>
        <w:gridCol w:w="2681"/>
        <w:gridCol w:w="567"/>
        <w:gridCol w:w="2814"/>
      </w:tblGrid>
      <w:tr w:rsidR="00CD23B1" w:rsidTr="0033282E">
        <w:trPr>
          <w:jc w:val="center"/>
        </w:trPr>
        <w:tc>
          <w:tcPr>
            <w:tcW w:w="534" w:type="dxa"/>
            <w:vAlign w:val="center"/>
          </w:tcPr>
          <w:p w:rsidR="00CD23B1" w:rsidRPr="00CD23B1" w:rsidRDefault="00CD23B1" w:rsidP="00C07074">
            <w:pPr>
              <w:ind w:left="283"/>
              <w:jc w:val="center"/>
              <w:rPr>
                <w:sz w:val="28"/>
                <w:szCs w:val="28"/>
              </w:rPr>
            </w:pPr>
            <w:r>
              <w:rPr>
                <w:sz w:val="28"/>
                <w:szCs w:val="28"/>
              </w:rPr>
              <w:t>1.</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11.</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б</w:t>
            </w:r>
          </w:p>
        </w:tc>
      </w:tr>
      <w:tr w:rsidR="00CD23B1" w:rsidTr="0033282E">
        <w:trPr>
          <w:jc w:val="center"/>
        </w:trPr>
        <w:tc>
          <w:tcPr>
            <w:tcW w:w="534" w:type="dxa"/>
            <w:vAlign w:val="center"/>
          </w:tcPr>
          <w:p w:rsidR="00CD23B1" w:rsidRPr="000475DD" w:rsidRDefault="00CD23B1" w:rsidP="00C0707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2.</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12.</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а</w:t>
            </w:r>
          </w:p>
        </w:tc>
      </w:tr>
      <w:tr w:rsidR="00CD23B1" w:rsidTr="0033282E">
        <w:trPr>
          <w:jc w:val="center"/>
        </w:trPr>
        <w:tc>
          <w:tcPr>
            <w:tcW w:w="534" w:type="dxa"/>
            <w:vAlign w:val="center"/>
          </w:tcPr>
          <w:p w:rsidR="00CD23B1" w:rsidRPr="000475DD" w:rsidRDefault="00CD23B1" w:rsidP="00C0707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3.</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13.</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а</w:t>
            </w:r>
          </w:p>
        </w:tc>
      </w:tr>
      <w:tr w:rsidR="00CD23B1" w:rsidTr="0033282E">
        <w:trPr>
          <w:jc w:val="center"/>
        </w:trPr>
        <w:tc>
          <w:tcPr>
            <w:tcW w:w="534" w:type="dxa"/>
            <w:vAlign w:val="center"/>
          </w:tcPr>
          <w:p w:rsidR="00CD23B1" w:rsidRPr="000475DD" w:rsidRDefault="00CD23B1" w:rsidP="00C0707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4.</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14.</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а</w:t>
            </w:r>
          </w:p>
        </w:tc>
      </w:tr>
      <w:tr w:rsidR="00CD23B1" w:rsidTr="0033282E">
        <w:trPr>
          <w:jc w:val="center"/>
        </w:trPr>
        <w:tc>
          <w:tcPr>
            <w:tcW w:w="534" w:type="dxa"/>
            <w:vAlign w:val="center"/>
          </w:tcPr>
          <w:p w:rsidR="00CD23B1" w:rsidRPr="000475DD" w:rsidRDefault="00CD23B1" w:rsidP="00C0707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5.</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15.</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в</w:t>
            </w:r>
          </w:p>
        </w:tc>
      </w:tr>
      <w:tr w:rsidR="00CD23B1" w:rsidTr="0033282E">
        <w:trPr>
          <w:jc w:val="center"/>
        </w:trPr>
        <w:tc>
          <w:tcPr>
            <w:tcW w:w="534" w:type="dxa"/>
            <w:vAlign w:val="center"/>
          </w:tcPr>
          <w:p w:rsidR="00CD23B1" w:rsidRPr="000475DD" w:rsidRDefault="00CD23B1" w:rsidP="00C0707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6.</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16.</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а</w:t>
            </w:r>
          </w:p>
        </w:tc>
      </w:tr>
      <w:tr w:rsidR="00CD23B1" w:rsidTr="0033282E">
        <w:trPr>
          <w:jc w:val="center"/>
        </w:trPr>
        <w:tc>
          <w:tcPr>
            <w:tcW w:w="534" w:type="dxa"/>
            <w:vAlign w:val="center"/>
          </w:tcPr>
          <w:p w:rsidR="00CD23B1" w:rsidRPr="000475DD" w:rsidRDefault="00CD23B1" w:rsidP="00C0707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7.</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17.</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в</w:t>
            </w:r>
          </w:p>
        </w:tc>
      </w:tr>
      <w:tr w:rsidR="00CD23B1" w:rsidTr="0033282E">
        <w:trPr>
          <w:jc w:val="center"/>
        </w:trPr>
        <w:tc>
          <w:tcPr>
            <w:tcW w:w="534" w:type="dxa"/>
            <w:vAlign w:val="center"/>
          </w:tcPr>
          <w:p w:rsidR="00CD23B1" w:rsidRPr="000475DD" w:rsidRDefault="00CD23B1" w:rsidP="00C0707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8.</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18.</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а</w:t>
            </w:r>
          </w:p>
        </w:tc>
      </w:tr>
      <w:tr w:rsidR="00CD23B1" w:rsidTr="0033282E">
        <w:trPr>
          <w:jc w:val="center"/>
        </w:trPr>
        <w:tc>
          <w:tcPr>
            <w:tcW w:w="534" w:type="dxa"/>
            <w:vAlign w:val="center"/>
          </w:tcPr>
          <w:p w:rsidR="00CD23B1" w:rsidRPr="000475DD" w:rsidRDefault="00CD23B1" w:rsidP="00C0707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9.</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19.</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б</w:t>
            </w:r>
          </w:p>
        </w:tc>
      </w:tr>
      <w:tr w:rsidR="00CD23B1" w:rsidTr="0033282E">
        <w:trPr>
          <w:jc w:val="center"/>
        </w:trPr>
        <w:tc>
          <w:tcPr>
            <w:tcW w:w="534" w:type="dxa"/>
            <w:vAlign w:val="center"/>
          </w:tcPr>
          <w:p w:rsidR="00CD23B1" w:rsidRPr="000475DD" w:rsidRDefault="00CD23B1" w:rsidP="00C0707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lastRenderedPageBreak/>
              <w:t>10.</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CD23B1" w:rsidRPr="00CD23B1" w:rsidRDefault="00CD23B1" w:rsidP="00C07074">
            <w:pPr>
              <w:jc w:val="center"/>
              <w:rPr>
                <w:sz w:val="28"/>
                <w:szCs w:val="28"/>
              </w:rPr>
            </w:pPr>
            <w:r>
              <w:rPr>
                <w:sz w:val="28"/>
                <w:szCs w:val="28"/>
              </w:rPr>
              <w:t>20.</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б</w:t>
            </w:r>
          </w:p>
        </w:tc>
      </w:tr>
    </w:tbl>
    <w:p w:rsidR="00CD23B1" w:rsidRDefault="00CD23B1" w:rsidP="00C07074">
      <w:pPr>
        <w:jc w:val="center"/>
        <w:rPr>
          <w:sz w:val="28"/>
          <w:szCs w:val="28"/>
        </w:rPr>
      </w:pPr>
    </w:p>
    <w:p w:rsidR="00CD23B1" w:rsidRPr="000475DD" w:rsidRDefault="00CD23B1" w:rsidP="00C07074">
      <w:pPr>
        <w:jc w:val="center"/>
        <w:rPr>
          <w:sz w:val="28"/>
          <w:szCs w:val="28"/>
        </w:rPr>
      </w:pPr>
      <w:r>
        <w:rPr>
          <w:sz w:val="28"/>
          <w:szCs w:val="28"/>
          <w:lang w:val="en-US"/>
        </w:rPr>
        <w:t>II</w:t>
      </w:r>
      <w:r>
        <w:rPr>
          <w:sz w:val="28"/>
          <w:szCs w:val="28"/>
        </w:rPr>
        <w:t xml:space="preserve"> вариант</w:t>
      </w:r>
    </w:p>
    <w:tbl>
      <w:tblPr>
        <w:tblStyle w:val="a4"/>
        <w:tblW w:w="6912" w:type="dxa"/>
        <w:jc w:val="center"/>
        <w:tblLook w:val="04A0" w:firstRow="1" w:lastRow="0" w:firstColumn="1" w:lastColumn="0" w:noHBand="0" w:noVBand="1"/>
      </w:tblPr>
      <w:tblGrid>
        <w:gridCol w:w="566"/>
        <w:gridCol w:w="2819"/>
        <w:gridCol w:w="567"/>
        <w:gridCol w:w="2960"/>
      </w:tblGrid>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1.</w:t>
            </w:r>
          </w:p>
        </w:tc>
        <w:tc>
          <w:tcPr>
            <w:tcW w:w="2835" w:type="dxa"/>
            <w:tcBorders>
              <w:right w:val="single" w:sz="4" w:space="0" w:color="auto"/>
            </w:tcBorders>
            <w:vAlign w:val="center"/>
          </w:tcPr>
          <w:p w:rsidR="00CD23B1" w:rsidRDefault="00834EAF" w:rsidP="00C0707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11.</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а</w:t>
            </w:r>
          </w:p>
        </w:tc>
      </w:tr>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2.</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12.</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а</w:t>
            </w:r>
          </w:p>
        </w:tc>
      </w:tr>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3.</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13.</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в</w:t>
            </w:r>
          </w:p>
        </w:tc>
      </w:tr>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4.</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14.</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г</w:t>
            </w:r>
          </w:p>
        </w:tc>
      </w:tr>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5.</w:t>
            </w:r>
          </w:p>
        </w:tc>
        <w:tc>
          <w:tcPr>
            <w:tcW w:w="2835" w:type="dxa"/>
            <w:tcBorders>
              <w:right w:val="single" w:sz="4" w:space="0" w:color="auto"/>
            </w:tcBorders>
            <w:vAlign w:val="center"/>
          </w:tcPr>
          <w:p w:rsidR="00CD23B1" w:rsidRDefault="00834EAF" w:rsidP="00C0707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15.</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а</w:t>
            </w:r>
          </w:p>
        </w:tc>
      </w:tr>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6.</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16.</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в</w:t>
            </w:r>
          </w:p>
        </w:tc>
      </w:tr>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7.</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17.</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б</w:t>
            </w:r>
          </w:p>
        </w:tc>
      </w:tr>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8.</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18.</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в</w:t>
            </w:r>
          </w:p>
        </w:tc>
      </w:tr>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9.</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19.</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г</w:t>
            </w:r>
          </w:p>
        </w:tc>
      </w:tr>
      <w:tr w:rsidR="00CD23B1" w:rsidTr="0033282E">
        <w:trPr>
          <w:jc w:val="center"/>
        </w:trPr>
        <w:tc>
          <w:tcPr>
            <w:tcW w:w="534" w:type="dxa"/>
            <w:vAlign w:val="center"/>
          </w:tcPr>
          <w:p w:rsidR="00CD23B1" w:rsidRPr="00834EAF" w:rsidRDefault="00834EAF" w:rsidP="00C07074">
            <w:pPr>
              <w:jc w:val="center"/>
              <w:rPr>
                <w:sz w:val="28"/>
                <w:szCs w:val="28"/>
              </w:rPr>
            </w:pPr>
            <w:r>
              <w:rPr>
                <w:sz w:val="28"/>
                <w:szCs w:val="28"/>
              </w:rPr>
              <w:t>10.</w:t>
            </w:r>
          </w:p>
        </w:tc>
        <w:tc>
          <w:tcPr>
            <w:tcW w:w="2835" w:type="dxa"/>
            <w:tcBorders>
              <w:right w:val="single" w:sz="4" w:space="0" w:color="auto"/>
            </w:tcBorders>
            <w:vAlign w:val="center"/>
          </w:tcPr>
          <w:p w:rsidR="00CD23B1" w:rsidRDefault="00CD23B1" w:rsidP="00C0707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CD23B1" w:rsidRPr="00834EAF" w:rsidRDefault="00834EAF" w:rsidP="00C07074">
            <w:pPr>
              <w:jc w:val="center"/>
              <w:rPr>
                <w:sz w:val="28"/>
                <w:szCs w:val="28"/>
              </w:rPr>
            </w:pPr>
            <w:r>
              <w:rPr>
                <w:sz w:val="28"/>
                <w:szCs w:val="28"/>
              </w:rPr>
              <w:t>20.</w:t>
            </w:r>
          </w:p>
        </w:tc>
        <w:tc>
          <w:tcPr>
            <w:tcW w:w="2976" w:type="dxa"/>
            <w:tcBorders>
              <w:left w:val="single" w:sz="4" w:space="0" w:color="auto"/>
            </w:tcBorders>
            <w:vAlign w:val="center"/>
          </w:tcPr>
          <w:p w:rsidR="00CD23B1" w:rsidRDefault="00CD23B1" w:rsidP="00C07074">
            <w:pPr>
              <w:jc w:val="center"/>
              <w:rPr>
                <w:sz w:val="28"/>
                <w:szCs w:val="28"/>
              </w:rPr>
            </w:pPr>
            <w:r>
              <w:rPr>
                <w:sz w:val="28"/>
                <w:szCs w:val="28"/>
              </w:rPr>
              <w:t>б</w:t>
            </w:r>
          </w:p>
        </w:tc>
      </w:tr>
    </w:tbl>
    <w:p w:rsidR="00CD23B1" w:rsidRDefault="00CD23B1" w:rsidP="00CD23B1">
      <w:pPr>
        <w:jc w:val="center"/>
        <w:rPr>
          <w:sz w:val="28"/>
          <w:szCs w:val="28"/>
          <w:lang w:val="en-US"/>
        </w:rPr>
      </w:pPr>
    </w:p>
    <w:p w:rsidR="00D01FC5" w:rsidRPr="00CE5C22" w:rsidRDefault="00D01FC5" w:rsidP="00D01FC5">
      <w:pPr>
        <w:jc w:val="center"/>
        <w:rPr>
          <w:b/>
          <w:color w:val="000000"/>
          <w:sz w:val="28"/>
          <w:szCs w:val="28"/>
        </w:rPr>
      </w:pPr>
      <w:r w:rsidRPr="00CE5C22">
        <w:rPr>
          <w:b/>
          <w:color w:val="000000"/>
          <w:sz w:val="28"/>
          <w:szCs w:val="28"/>
        </w:rPr>
        <w:t>Практическая подготовка на клинической базе</w:t>
      </w:r>
    </w:p>
    <w:p w:rsidR="00D01FC5" w:rsidRDefault="00D01FC5" w:rsidP="00D01FC5">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D01FC5" w:rsidRPr="0007114B" w:rsidRDefault="00D01FC5" w:rsidP="00D01FC5">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D01FC5" w:rsidRPr="0007114B" w:rsidRDefault="00D01FC5" w:rsidP="00D01FC5">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D01FC5" w:rsidRPr="0007114B" w:rsidRDefault="00D01FC5" w:rsidP="00D01FC5">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D01FC5" w:rsidRPr="0007114B" w:rsidRDefault="00D01FC5" w:rsidP="00D01FC5">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D01FC5" w:rsidRPr="0007114B" w:rsidRDefault="00D01FC5" w:rsidP="00D01FC5">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D01FC5" w:rsidRDefault="00D01FC5" w:rsidP="00D01FC5">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D01FC5" w:rsidRDefault="00D01FC5" w:rsidP="00D01FC5">
      <w:pPr>
        <w:jc w:val="center"/>
        <w:rPr>
          <w:color w:val="000000"/>
          <w:sz w:val="28"/>
          <w:szCs w:val="28"/>
        </w:rPr>
      </w:pPr>
    </w:p>
    <w:p w:rsidR="00D01FC5" w:rsidRDefault="00D01FC5" w:rsidP="00D01FC5">
      <w:pPr>
        <w:jc w:val="right"/>
        <w:rPr>
          <w:color w:val="000000"/>
          <w:sz w:val="28"/>
          <w:szCs w:val="28"/>
        </w:rPr>
      </w:pPr>
      <w:r>
        <w:rPr>
          <w:color w:val="000000"/>
          <w:sz w:val="28"/>
          <w:szCs w:val="28"/>
        </w:rPr>
        <w:t>Образец</w:t>
      </w:r>
    </w:p>
    <w:p w:rsidR="00D01FC5" w:rsidRDefault="00D01FC5" w:rsidP="00D01FC5">
      <w:pPr>
        <w:jc w:val="center"/>
        <w:rPr>
          <w:color w:val="000000"/>
          <w:sz w:val="28"/>
          <w:szCs w:val="28"/>
        </w:rPr>
      </w:pPr>
      <w:r w:rsidRPr="0007114B">
        <w:rPr>
          <w:color w:val="000000"/>
          <w:sz w:val="28"/>
          <w:szCs w:val="28"/>
        </w:rPr>
        <w:t>Титульный лист</w:t>
      </w:r>
    </w:p>
    <w:p w:rsidR="00D01FC5" w:rsidRPr="0007114B" w:rsidRDefault="00D01FC5" w:rsidP="00D01FC5">
      <w:pPr>
        <w:jc w:val="center"/>
        <w:rPr>
          <w:color w:val="000000"/>
          <w:sz w:val="28"/>
          <w:szCs w:val="28"/>
        </w:rPr>
      </w:pPr>
    </w:p>
    <w:p w:rsidR="00D01FC5" w:rsidRDefault="00D01FC5" w:rsidP="00D01FC5">
      <w:pPr>
        <w:jc w:val="center"/>
        <w:rPr>
          <w:color w:val="000000"/>
          <w:sz w:val="28"/>
          <w:szCs w:val="28"/>
        </w:rPr>
      </w:pPr>
      <w:r w:rsidRPr="0007114B">
        <w:rPr>
          <w:color w:val="000000"/>
          <w:sz w:val="28"/>
          <w:szCs w:val="28"/>
        </w:rPr>
        <w:t>ФГБОУ ВО ОрГМУ МИНЗДРАВА РОССИИ</w:t>
      </w:r>
    </w:p>
    <w:p w:rsidR="00D01FC5" w:rsidRPr="0007114B" w:rsidRDefault="00D01FC5" w:rsidP="00D01FC5">
      <w:pPr>
        <w:jc w:val="center"/>
        <w:rPr>
          <w:color w:val="000000"/>
          <w:sz w:val="28"/>
          <w:szCs w:val="28"/>
        </w:rPr>
      </w:pPr>
    </w:p>
    <w:p w:rsidR="00D01FC5" w:rsidRPr="0007114B" w:rsidRDefault="00D01FC5" w:rsidP="00D01FC5">
      <w:pPr>
        <w:jc w:val="center"/>
        <w:rPr>
          <w:color w:val="000000"/>
          <w:sz w:val="28"/>
          <w:szCs w:val="28"/>
        </w:rPr>
      </w:pPr>
      <w:r w:rsidRPr="0007114B">
        <w:rPr>
          <w:color w:val="000000"/>
          <w:sz w:val="28"/>
          <w:szCs w:val="28"/>
        </w:rPr>
        <w:t>Кафедра пропедевтики внутренних болезней</w:t>
      </w:r>
    </w:p>
    <w:p w:rsidR="00D01FC5" w:rsidRPr="0007114B" w:rsidRDefault="00D01FC5" w:rsidP="00D01FC5">
      <w:pPr>
        <w:jc w:val="center"/>
        <w:rPr>
          <w:color w:val="000000"/>
          <w:sz w:val="28"/>
          <w:szCs w:val="28"/>
        </w:rPr>
      </w:pPr>
    </w:p>
    <w:p w:rsidR="00D01FC5" w:rsidRPr="0007114B" w:rsidRDefault="00D01FC5" w:rsidP="00D01FC5">
      <w:pPr>
        <w:jc w:val="center"/>
        <w:rPr>
          <w:color w:val="000000"/>
          <w:sz w:val="28"/>
          <w:szCs w:val="28"/>
        </w:rPr>
      </w:pPr>
    </w:p>
    <w:p w:rsidR="00D01FC5" w:rsidRPr="0007114B" w:rsidRDefault="00D01FC5" w:rsidP="00D01FC5">
      <w:pPr>
        <w:jc w:val="right"/>
        <w:rPr>
          <w:color w:val="000000"/>
          <w:sz w:val="28"/>
          <w:szCs w:val="28"/>
        </w:rPr>
      </w:pPr>
      <w:r w:rsidRPr="0007114B">
        <w:rPr>
          <w:color w:val="000000"/>
          <w:sz w:val="28"/>
          <w:szCs w:val="28"/>
        </w:rPr>
        <w:t>Зав. кафедрой профессор, д.м.н. К.М. Иванов</w:t>
      </w:r>
    </w:p>
    <w:p w:rsidR="00D01FC5" w:rsidRPr="0007114B" w:rsidRDefault="00D01FC5" w:rsidP="00D01FC5">
      <w:pPr>
        <w:jc w:val="right"/>
        <w:rPr>
          <w:color w:val="000000"/>
          <w:sz w:val="28"/>
          <w:szCs w:val="28"/>
        </w:rPr>
      </w:pPr>
      <w:r w:rsidRPr="0007114B">
        <w:rPr>
          <w:color w:val="000000"/>
          <w:sz w:val="28"/>
          <w:szCs w:val="28"/>
        </w:rPr>
        <w:t>Преподаватель__________________________</w:t>
      </w:r>
    </w:p>
    <w:p w:rsidR="00D01FC5" w:rsidRPr="0007114B" w:rsidRDefault="00D01FC5" w:rsidP="00D01FC5">
      <w:pPr>
        <w:jc w:val="center"/>
        <w:rPr>
          <w:color w:val="000000"/>
          <w:sz w:val="28"/>
          <w:szCs w:val="28"/>
        </w:rPr>
      </w:pPr>
    </w:p>
    <w:p w:rsidR="00D01FC5" w:rsidRPr="0007114B" w:rsidRDefault="00D01FC5" w:rsidP="00D01FC5">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D01FC5" w:rsidRPr="0007114B" w:rsidRDefault="00D01FC5" w:rsidP="00D01FC5">
      <w:pPr>
        <w:jc w:val="center"/>
        <w:rPr>
          <w:color w:val="000000"/>
          <w:sz w:val="28"/>
          <w:szCs w:val="28"/>
        </w:rPr>
      </w:pPr>
    </w:p>
    <w:p w:rsidR="00D01FC5" w:rsidRPr="0007114B" w:rsidRDefault="00D01FC5" w:rsidP="00D01FC5">
      <w:pPr>
        <w:jc w:val="right"/>
        <w:rPr>
          <w:color w:val="000000"/>
          <w:sz w:val="28"/>
          <w:szCs w:val="28"/>
        </w:rPr>
      </w:pPr>
      <w:r w:rsidRPr="0007114B">
        <w:rPr>
          <w:color w:val="000000"/>
          <w:sz w:val="28"/>
          <w:szCs w:val="28"/>
        </w:rPr>
        <w:t>Выполнил обучающийся _______группы</w:t>
      </w:r>
    </w:p>
    <w:p w:rsidR="00D01FC5" w:rsidRPr="0007114B" w:rsidRDefault="00D01FC5" w:rsidP="00D01FC5">
      <w:pPr>
        <w:jc w:val="right"/>
        <w:rPr>
          <w:color w:val="000000"/>
          <w:sz w:val="28"/>
          <w:szCs w:val="28"/>
        </w:rPr>
      </w:pPr>
      <w:r w:rsidRPr="0007114B">
        <w:rPr>
          <w:color w:val="000000"/>
          <w:sz w:val="28"/>
          <w:szCs w:val="28"/>
        </w:rPr>
        <w:t>______________________________________</w:t>
      </w:r>
    </w:p>
    <w:p w:rsidR="00D01FC5" w:rsidRPr="0007114B" w:rsidRDefault="00D01FC5" w:rsidP="00D01FC5">
      <w:pPr>
        <w:jc w:val="right"/>
        <w:rPr>
          <w:color w:val="000000"/>
          <w:sz w:val="28"/>
          <w:szCs w:val="28"/>
        </w:rPr>
      </w:pPr>
      <w:r w:rsidRPr="0007114B">
        <w:rPr>
          <w:color w:val="000000"/>
          <w:sz w:val="28"/>
          <w:szCs w:val="28"/>
        </w:rPr>
        <w:lastRenderedPageBreak/>
        <w:t>(фамилия, имя, отчество обучающегося)</w:t>
      </w:r>
    </w:p>
    <w:p w:rsidR="00C04CDF" w:rsidRDefault="00C04CDF" w:rsidP="00D01FC5">
      <w:pPr>
        <w:jc w:val="center"/>
        <w:rPr>
          <w:color w:val="000000"/>
          <w:sz w:val="28"/>
          <w:szCs w:val="28"/>
        </w:rPr>
      </w:pPr>
    </w:p>
    <w:p w:rsidR="00D01FC5" w:rsidRDefault="00D01FC5" w:rsidP="00D01FC5">
      <w:pPr>
        <w:jc w:val="center"/>
        <w:rPr>
          <w:color w:val="000000"/>
          <w:sz w:val="28"/>
          <w:szCs w:val="28"/>
        </w:rPr>
      </w:pPr>
      <w:r w:rsidRPr="0007114B">
        <w:rPr>
          <w:color w:val="000000"/>
          <w:sz w:val="28"/>
          <w:szCs w:val="28"/>
        </w:rPr>
        <w:t>Оренбург, 201</w:t>
      </w:r>
      <w:r>
        <w:rPr>
          <w:color w:val="000000"/>
          <w:sz w:val="28"/>
          <w:szCs w:val="28"/>
        </w:rPr>
        <w:t>9</w:t>
      </w:r>
    </w:p>
    <w:p w:rsidR="00D01FC5" w:rsidRDefault="00D01FC5" w:rsidP="00D01FC5">
      <w:pPr>
        <w:jc w:val="center"/>
        <w:rPr>
          <w:color w:val="000000"/>
          <w:sz w:val="28"/>
          <w:szCs w:val="28"/>
        </w:rPr>
      </w:pPr>
    </w:p>
    <w:p w:rsidR="00D01FC5" w:rsidRPr="0007114B" w:rsidRDefault="00D01FC5" w:rsidP="00D01FC5">
      <w:pPr>
        <w:jc w:val="both"/>
        <w:rPr>
          <w:color w:val="000000"/>
          <w:sz w:val="28"/>
          <w:szCs w:val="28"/>
        </w:rPr>
      </w:pPr>
      <w:r w:rsidRPr="0007114B">
        <w:rPr>
          <w:color w:val="000000"/>
          <w:sz w:val="28"/>
          <w:szCs w:val="28"/>
        </w:rPr>
        <w:t>Наименование лечебного учреждения:</w:t>
      </w:r>
    </w:p>
    <w:p w:rsidR="00D01FC5" w:rsidRPr="0007114B" w:rsidRDefault="00D01FC5" w:rsidP="00D01FC5">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D01FC5" w:rsidRPr="0007114B" w:rsidRDefault="00D01FC5" w:rsidP="00D01FC5">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D01FC5" w:rsidRPr="0007114B" w:rsidRDefault="00D01FC5" w:rsidP="00D01FC5">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D01FC5" w:rsidRPr="0007114B" w:rsidRDefault="00D01FC5" w:rsidP="00D01FC5">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D01FC5" w:rsidRPr="0007114B" w:rsidRDefault="00D01FC5" w:rsidP="00D01FC5">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D01FC5" w:rsidRPr="0007114B" w:rsidRDefault="00D01FC5" w:rsidP="00D01FC5">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D01FC5" w:rsidRPr="0007114B" w:rsidRDefault="00D01FC5" w:rsidP="00D01FC5">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D01FC5" w:rsidRPr="0007114B" w:rsidRDefault="00D01FC5" w:rsidP="00D01FC5">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D01FC5" w:rsidRPr="0007114B" w:rsidRDefault="00D01FC5" w:rsidP="00D01FC5">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D01FC5" w:rsidRPr="0007114B" w:rsidRDefault="00D01FC5" w:rsidP="00D01FC5">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D01FC5" w:rsidRPr="0007114B" w:rsidRDefault="00D01FC5" w:rsidP="00D01FC5">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D01FC5" w:rsidRPr="0007114B" w:rsidRDefault="00D01FC5" w:rsidP="00D01FC5">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D01FC5" w:rsidRPr="0007114B" w:rsidRDefault="00D01FC5" w:rsidP="00D01FC5">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D01FC5" w:rsidRPr="0007114B" w:rsidRDefault="00D01FC5" w:rsidP="00D01FC5">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01FC5" w:rsidRPr="0007114B" w:rsidRDefault="00D01FC5" w:rsidP="00D01FC5">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D01FC5" w:rsidRPr="0007114B" w:rsidRDefault="00D01FC5" w:rsidP="00D01FC5">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01FC5" w:rsidRPr="0007114B" w:rsidRDefault="00D01FC5" w:rsidP="00D01FC5">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D01FC5" w:rsidRPr="0007114B" w:rsidRDefault="00D01FC5" w:rsidP="00D01FC5">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D01FC5" w:rsidRPr="0007114B" w:rsidRDefault="00D01FC5" w:rsidP="00D01FC5">
      <w:pPr>
        <w:jc w:val="both"/>
        <w:rPr>
          <w:color w:val="000000"/>
          <w:sz w:val="28"/>
          <w:szCs w:val="28"/>
        </w:rPr>
      </w:pPr>
    </w:p>
    <w:p w:rsidR="00D01FC5" w:rsidRPr="0007114B" w:rsidRDefault="00D01FC5" w:rsidP="00D01FC5">
      <w:pPr>
        <w:jc w:val="center"/>
        <w:rPr>
          <w:color w:val="000000"/>
          <w:sz w:val="28"/>
          <w:szCs w:val="28"/>
        </w:rPr>
      </w:pPr>
      <w:r w:rsidRPr="0007114B">
        <w:rPr>
          <w:color w:val="000000"/>
          <w:sz w:val="28"/>
          <w:szCs w:val="28"/>
        </w:rPr>
        <w:t>ЖАЛОБЫ БОЛЬНОГО</w:t>
      </w:r>
    </w:p>
    <w:p w:rsidR="00D01FC5" w:rsidRPr="0007114B" w:rsidRDefault="00D01FC5" w:rsidP="00D01FC5">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D01FC5" w:rsidRPr="0007114B" w:rsidRDefault="00D01FC5" w:rsidP="00D01FC5">
      <w:pPr>
        <w:ind w:firstLine="708"/>
        <w:jc w:val="both"/>
        <w:rPr>
          <w:color w:val="000000"/>
          <w:sz w:val="28"/>
          <w:szCs w:val="28"/>
        </w:rPr>
      </w:pPr>
      <w:r w:rsidRPr="0007114B">
        <w:rPr>
          <w:color w:val="000000"/>
          <w:sz w:val="28"/>
          <w:szCs w:val="28"/>
        </w:rPr>
        <w:t>Необходима конкретизация жалоб.</w:t>
      </w:r>
    </w:p>
    <w:p w:rsidR="00D01FC5" w:rsidRDefault="00D01FC5" w:rsidP="00D01FC5">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 xml:space="preserve">ность одышки, появление </w:t>
      </w:r>
      <w:r>
        <w:rPr>
          <w:color w:val="000000"/>
          <w:sz w:val="28"/>
          <w:szCs w:val="28"/>
        </w:rPr>
        <w:lastRenderedPageBreak/>
        <w:t>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D01FC5" w:rsidRDefault="00D01FC5" w:rsidP="00D01FC5">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D01FC5" w:rsidRPr="00816749" w:rsidRDefault="00D01FC5" w:rsidP="00D01FC5">
      <w:pPr>
        <w:ind w:firstLine="708"/>
        <w:jc w:val="both"/>
        <w:rPr>
          <w:color w:val="000000"/>
          <w:sz w:val="28"/>
          <w:szCs w:val="28"/>
        </w:rPr>
      </w:pPr>
      <w:r w:rsidRPr="00816749">
        <w:rPr>
          <w:i/>
          <w:color w:val="000000"/>
          <w:sz w:val="28"/>
          <w:szCs w:val="28"/>
        </w:rPr>
        <w:t>Жалобы при поражении системы органов  пищеварения</w:t>
      </w:r>
      <w:r>
        <w:rPr>
          <w:i/>
          <w:color w:val="000000"/>
          <w:sz w:val="28"/>
          <w:szCs w:val="28"/>
        </w:rPr>
        <w:t xml:space="preserve">: </w:t>
      </w:r>
      <w:r w:rsidRPr="00816749">
        <w:rPr>
          <w:color w:val="000000"/>
          <w:sz w:val="28"/>
          <w:szCs w:val="28"/>
        </w:rPr>
        <w:t>аппетит: хороший, удов</w:t>
      </w:r>
      <w:r>
        <w:rPr>
          <w:color w:val="000000"/>
          <w:sz w:val="28"/>
          <w:szCs w:val="28"/>
        </w:rPr>
        <w:t>летворительный, отсутствие аппе</w:t>
      </w:r>
      <w:r w:rsidRPr="00816749">
        <w:rPr>
          <w:color w:val="000000"/>
          <w:sz w:val="28"/>
          <w:szCs w:val="28"/>
        </w:rPr>
        <w:t>тита, жадность к еде, извращение аппетита. Отвращение к пище, особенно к мясной, либо быстрая насыщаемость.</w:t>
      </w:r>
    </w:p>
    <w:p w:rsidR="00D01FC5" w:rsidRPr="00816749" w:rsidRDefault="00D01FC5" w:rsidP="00D01FC5">
      <w:pPr>
        <w:ind w:firstLine="708"/>
        <w:jc w:val="both"/>
        <w:rPr>
          <w:color w:val="000000"/>
          <w:sz w:val="28"/>
          <w:szCs w:val="28"/>
        </w:rPr>
      </w:pPr>
      <w:r w:rsidRPr="00816749">
        <w:rPr>
          <w:color w:val="000000"/>
          <w:sz w:val="28"/>
          <w:szCs w:val="28"/>
        </w:rPr>
        <w:t>Вкус: неприятный вкус во рту, горький вкус, сладкий, отсутствие или извращение вкуса.</w:t>
      </w:r>
    </w:p>
    <w:p w:rsidR="00D01FC5" w:rsidRPr="00816749" w:rsidRDefault="00D01FC5" w:rsidP="00D01FC5">
      <w:pPr>
        <w:ind w:firstLine="708"/>
        <w:jc w:val="both"/>
        <w:rPr>
          <w:color w:val="000000"/>
          <w:sz w:val="28"/>
          <w:szCs w:val="28"/>
        </w:rPr>
      </w:pPr>
      <w:r w:rsidRPr="00816749">
        <w:rPr>
          <w:color w:val="000000"/>
          <w:sz w:val="28"/>
          <w:szCs w:val="28"/>
        </w:rPr>
        <w:t>Сухость во рту: при волнении, жажде, лихорадочном состоянии.</w:t>
      </w:r>
    </w:p>
    <w:p w:rsidR="00D01FC5" w:rsidRPr="00816749" w:rsidRDefault="00D01FC5" w:rsidP="00D01FC5">
      <w:pPr>
        <w:ind w:firstLine="708"/>
        <w:jc w:val="both"/>
        <w:rPr>
          <w:color w:val="000000"/>
          <w:sz w:val="28"/>
          <w:szCs w:val="28"/>
        </w:rPr>
      </w:pPr>
      <w:r w:rsidRPr="00816749">
        <w:rPr>
          <w:color w:val="000000"/>
          <w:sz w:val="28"/>
          <w:szCs w:val="28"/>
        </w:rPr>
        <w:t>Глотание: болезненное, свободное, невозможное, затруднительное, за-труднение глотания сухой или жидкой пищи.</w:t>
      </w:r>
    </w:p>
    <w:p w:rsidR="00D01FC5" w:rsidRPr="00816749" w:rsidRDefault="00D01FC5" w:rsidP="00D01FC5">
      <w:pPr>
        <w:ind w:firstLine="708"/>
        <w:jc w:val="both"/>
        <w:rPr>
          <w:color w:val="000000"/>
          <w:sz w:val="28"/>
          <w:szCs w:val="28"/>
        </w:rPr>
      </w:pPr>
      <w:r w:rsidRPr="00816749">
        <w:rPr>
          <w:color w:val="000000"/>
          <w:sz w:val="28"/>
          <w:szCs w:val="28"/>
        </w:rPr>
        <w:t>Отрыжка: пустая, воздух</w:t>
      </w:r>
      <w:r>
        <w:rPr>
          <w:color w:val="000000"/>
          <w:sz w:val="28"/>
          <w:szCs w:val="28"/>
        </w:rPr>
        <w:t>ом, горькая, кислая, тухлым, пи</w:t>
      </w:r>
      <w:r w:rsidRPr="00816749">
        <w:rPr>
          <w:color w:val="000000"/>
          <w:sz w:val="28"/>
          <w:szCs w:val="28"/>
        </w:rPr>
        <w:t>щей;  время её  появления, интенсивность, продолжительность. Есть ли срыгивания?</w:t>
      </w:r>
    </w:p>
    <w:p w:rsidR="00D01FC5" w:rsidRPr="00816749" w:rsidRDefault="00D01FC5" w:rsidP="00D01FC5">
      <w:pPr>
        <w:ind w:firstLine="708"/>
        <w:jc w:val="both"/>
        <w:rPr>
          <w:color w:val="000000"/>
          <w:sz w:val="28"/>
          <w:szCs w:val="28"/>
        </w:rPr>
      </w:pPr>
      <w:r w:rsidRPr="00816749">
        <w:rPr>
          <w:color w:val="000000"/>
          <w:sz w:val="28"/>
          <w:szCs w:val="28"/>
        </w:rPr>
        <w:t>Изжога: частота поя</w:t>
      </w:r>
      <w:r>
        <w:rPr>
          <w:color w:val="000000"/>
          <w:sz w:val="28"/>
          <w:szCs w:val="28"/>
        </w:rPr>
        <w:t>вления, интенсивность, продолжи</w:t>
      </w:r>
      <w:r w:rsidRPr="00816749">
        <w:rPr>
          <w:color w:val="000000"/>
          <w:sz w:val="28"/>
          <w:szCs w:val="28"/>
        </w:rPr>
        <w:t>тельность. Зависит ли от приема и рода пищи?</w:t>
      </w:r>
    </w:p>
    <w:p w:rsidR="00D01FC5" w:rsidRPr="00816749" w:rsidRDefault="00D01FC5" w:rsidP="00D01FC5">
      <w:pPr>
        <w:ind w:firstLine="708"/>
        <w:jc w:val="both"/>
        <w:rPr>
          <w:color w:val="000000"/>
          <w:sz w:val="28"/>
          <w:szCs w:val="28"/>
        </w:rPr>
      </w:pPr>
      <w:r w:rsidRPr="00816749">
        <w:rPr>
          <w:color w:val="000000"/>
          <w:sz w:val="28"/>
          <w:szCs w:val="28"/>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D01FC5" w:rsidRPr="00816749" w:rsidRDefault="00D01FC5" w:rsidP="00D01FC5">
      <w:pPr>
        <w:ind w:firstLine="708"/>
        <w:jc w:val="both"/>
        <w:rPr>
          <w:color w:val="000000"/>
          <w:sz w:val="28"/>
          <w:szCs w:val="28"/>
        </w:rPr>
      </w:pPr>
      <w:r w:rsidRPr="00816749">
        <w:rPr>
          <w:color w:val="000000"/>
          <w:sz w:val="28"/>
          <w:szCs w:val="28"/>
        </w:rPr>
        <w:t>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D01FC5" w:rsidRPr="00816749" w:rsidRDefault="00D01FC5" w:rsidP="00D01FC5">
      <w:pPr>
        <w:ind w:firstLine="708"/>
        <w:jc w:val="both"/>
        <w:rPr>
          <w:color w:val="000000"/>
          <w:sz w:val="28"/>
          <w:szCs w:val="28"/>
        </w:rPr>
      </w:pPr>
      <w:r w:rsidRPr="00816749">
        <w:rPr>
          <w:color w:val="000000"/>
          <w:sz w:val="28"/>
          <w:szCs w:val="28"/>
        </w:rPr>
        <w:t>Неприятные ощущени</w:t>
      </w:r>
      <w:r>
        <w:rPr>
          <w:color w:val="000000"/>
          <w:sz w:val="28"/>
          <w:szCs w:val="28"/>
        </w:rPr>
        <w:t>я в подложечной области: появле</w:t>
      </w:r>
      <w:r w:rsidRPr="00816749">
        <w:rPr>
          <w:color w:val="000000"/>
          <w:sz w:val="28"/>
          <w:szCs w:val="28"/>
        </w:rPr>
        <w:t>ние их от всякой пищи или же в зависимости от рода пищи, качества или количества пищи.</w:t>
      </w:r>
    </w:p>
    <w:p w:rsidR="00D01FC5" w:rsidRPr="00816749" w:rsidRDefault="00D01FC5" w:rsidP="00D01FC5">
      <w:pPr>
        <w:ind w:firstLine="708"/>
        <w:jc w:val="both"/>
        <w:rPr>
          <w:color w:val="000000"/>
          <w:sz w:val="28"/>
          <w:szCs w:val="28"/>
        </w:rPr>
      </w:pPr>
      <w:r w:rsidRPr="00816749">
        <w:rPr>
          <w:color w:val="000000"/>
          <w:sz w:val="28"/>
          <w:szCs w:val="28"/>
        </w:rPr>
        <w:t>Боли в подложечной области: локализация и характер боли, интенсивность.</w:t>
      </w:r>
    </w:p>
    <w:p w:rsidR="00D01FC5" w:rsidRPr="00816749" w:rsidRDefault="00D01FC5" w:rsidP="00D01FC5">
      <w:pPr>
        <w:ind w:firstLine="708"/>
        <w:jc w:val="both"/>
        <w:rPr>
          <w:color w:val="000000"/>
          <w:sz w:val="28"/>
          <w:szCs w:val="28"/>
        </w:rPr>
      </w:pPr>
      <w:r w:rsidRPr="00816749">
        <w:rPr>
          <w:color w:val="000000"/>
          <w:sz w:val="28"/>
          <w:szCs w:val="28"/>
        </w:rPr>
        <w:lastRenderedPageBreak/>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D01FC5" w:rsidRPr="00816749" w:rsidRDefault="00D01FC5" w:rsidP="00D01FC5">
      <w:pPr>
        <w:ind w:firstLine="708"/>
        <w:jc w:val="both"/>
        <w:rPr>
          <w:color w:val="000000"/>
          <w:sz w:val="28"/>
          <w:szCs w:val="28"/>
        </w:rPr>
      </w:pPr>
      <w:r w:rsidRPr="00816749">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w:t>
      </w:r>
      <w:r>
        <w:rPr>
          <w:color w:val="000000"/>
          <w:sz w:val="28"/>
          <w:szCs w:val="28"/>
        </w:rPr>
        <w:t>е перемены положения тела и дви</w:t>
      </w:r>
      <w:r w:rsidRPr="00816749">
        <w:rPr>
          <w:color w:val="000000"/>
          <w:sz w:val="28"/>
          <w:szCs w:val="28"/>
        </w:rPr>
        <w:t>жений на усиление, ослабление и прекращение болей.</w:t>
      </w:r>
    </w:p>
    <w:p w:rsidR="00D01FC5" w:rsidRPr="00816749" w:rsidRDefault="00D01FC5" w:rsidP="00D01FC5">
      <w:pPr>
        <w:ind w:firstLine="708"/>
        <w:jc w:val="both"/>
        <w:rPr>
          <w:color w:val="000000"/>
          <w:sz w:val="28"/>
          <w:szCs w:val="28"/>
        </w:rPr>
      </w:pPr>
      <w:r w:rsidRPr="00816749">
        <w:rPr>
          <w:color w:val="000000"/>
          <w:sz w:val="28"/>
          <w:szCs w:val="28"/>
        </w:rPr>
        <w:t>Периодичность болей: длительность светлых промежутков, времени года (осень, зима, весна, лето).</w:t>
      </w:r>
    </w:p>
    <w:p w:rsidR="00D01FC5" w:rsidRPr="00816749" w:rsidRDefault="00D01FC5" w:rsidP="00D01FC5">
      <w:pPr>
        <w:ind w:firstLine="708"/>
        <w:jc w:val="both"/>
        <w:rPr>
          <w:color w:val="000000"/>
          <w:sz w:val="28"/>
          <w:szCs w:val="28"/>
        </w:rPr>
      </w:pPr>
      <w:r w:rsidRPr="00816749">
        <w:rPr>
          <w:color w:val="000000"/>
          <w:sz w:val="28"/>
          <w:szCs w:val="28"/>
        </w:rPr>
        <w:t>Чем сопровождаются боли: тошнотой, рвотой, температу</w:t>
      </w:r>
      <w:r>
        <w:rPr>
          <w:color w:val="000000"/>
          <w:sz w:val="28"/>
          <w:szCs w:val="28"/>
        </w:rPr>
        <w:t>рой, головны</w:t>
      </w:r>
      <w:r w:rsidRPr="00816749">
        <w:rPr>
          <w:color w:val="000000"/>
          <w:sz w:val="28"/>
          <w:szCs w:val="28"/>
        </w:rPr>
        <w:t>ми болями, задержкой стула или жидким стулом, задержкой газов, появлением дегтеобразного стула.</w:t>
      </w:r>
    </w:p>
    <w:p w:rsidR="00D01FC5" w:rsidRPr="00816749" w:rsidRDefault="00D01FC5" w:rsidP="00D01FC5">
      <w:pPr>
        <w:ind w:firstLine="708"/>
        <w:jc w:val="both"/>
        <w:rPr>
          <w:color w:val="000000"/>
          <w:sz w:val="28"/>
          <w:szCs w:val="28"/>
        </w:rPr>
      </w:pPr>
      <w:r w:rsidRPr="00816749">
        <w:rPr>
          <w:color w:val="000000"/>
          <w:sz w:val="28"/>
          <w:szCs w:val="28"/>
        </w:rPr>
        <w:t>Ненормальное ощущение в животе: вздутие, ощущение переливания, урчание. Б</w:t>
      </w:r>
      <w:r>
        <w:rPr>
          <w:color w:val="000000"/>
          <w:sz w:val="28"/>
          <w:szCs w:val="28"/>
        </w:rPr>
        <w:t>оли острые, режущие, тупые, ною</w:t>
      </w:r>
      <w:r w:rsidRPr="00816749">
        <w:rPr>
          <w:color w:val="000000"/>
          <w:sz w:val="28"/>
          <w:szCs w:val="28"/>
        </w:rPr>
        <w:t>щие, постоя</w:t>
      </w:r>
      <w:r>
        <w:rPr>
          <w:color w:val="000000"/>
          <w:sz w:val="28"/>
          <w:szCs w:val="28"/>
        </w:rPr>
        <w:t>нные, схваткообраз</w:t>
      </w:r>
      <w:r w:rsidRPr="00816749">
        <w:rPr>
          <w:color w:val="000000"/>
          <w:sz w:val="28"/>
          <w:szCs w:val="28"/>
        </w:rPr>
        <w:t>ные.</w:t>
      </w:r>
    </w:p>
    <w:p w:rsidR="00D01FC5" w:rsidRPr="00816749" w:rsidRDefault="00D01FC5" w:rsidP="00D01FC5">
      <w:pPr>
        <w:ind w:firstLine="708"/>
        <w:jc w:val="both"/>
        <w:rPr>
          <w:color w:val="000000"/>
          <w:sz w:val="28"/>
          <w:szCs w:val="28"/>
        </w:rPr>
      </w:pPr>
      <w:r w:rsidRPr="00816749">
        <w:rPr>
          <w:color w:val="000000"/>
          <w:sz w:val="28"/>
          <w:szCs w:val="28"/>
        </w:rPr>
        <w:t xml:space="preserve">Стул: число испражнений, если стул бывает не ежедневно, то </w:t>
      </w:r>
      <w:r>
        <w:rPr>
          <w:color w:val="000000"/>
          <w:sz w:val="28"/>
          <w:szCs w:val="28"/>
        </w:rPr>
        <w:t>через сколько дней. Действие ки</w:t>
      </w:r>
      <w:r w:rsidRPr="00816749">
        <w:rPr>
          <w:color w:val="000000"/>
          <w:sz w:val="28"/>
          <w:szCs w:val="28"/>
        </w:rPr>
        <w:t>шечника самостоятельное, с клизмой или слабительными. Чувство неполного опорожнения. Понос с указанием частоты испражнений. Смена поносов зап</w:t>
      </w:r>
      <w:r>
        <w:rPr>
          <w:color w:val="000000"/>
          <w:sz w:val="28"/>
          <w:szCs w:val="28"/>
        </w:rPr>
        <w:t>орами. Непроизвольное испражнение. Бо</w:t>
      </w:r>
      <w:r w:rsidRPr="00816749">
        <w:rPr>
          <w:color w:val="000000"/>
          <w:sz w:val="28"/>
          <w:szCs w:val="28"/>
        </w:rPr>
        <w:t>ли при акте дефекации. Тенезмы. Зуд в области прямой кишки. Выпадение прямой кишки.</w:t>
      </w:r>
    </w:p>
    <w:p w:rsidR="00D01FC5" w:rsidRPr="00816749" w:rsidRDefault="00D01FC5" w:rsidP="00D01FC5">
      <w:pPr>
        <w:ind w:firstLine="708"/>
        <w:jc w:val="both"/>
        <w:rPr>
          <w:color w:val="000000"/>
          <w:sz w:val="28"/>
          <w:szCs w:val="28"/>
        </w:rPr>
      </w:pPr>
      <w:r w:rsidRPr="00816749">
        <w:rPr>
          <w:color w:val="000000"/>
          <w:sz w:val="28"/>
          <w:szCs w:val="28"/>
        </w:rPr>
        <w:t>Стул: оформленный, кашицеобразный, жидкий, твердый, орешками</w:t>
      </w:r>
      <w:r>
        <w:rPr>
          <w:color w:val="000000"/>
          <w:sz w:val="28"/>
          <w:szCs w:val="28"/>
        </w:rPr>
        <w:t xml:space="preserve"> - </w:t>
      </w:r>
      <w:r w:rsidRPr="00816749">
        <w:rPr>
          <w:color w:val="000000"/>
          <w:sz w:val="28"/>
          <w:szCs w:val="28"/>
        </w:rPr>
        <w:t xml:space="preserve">«овечий» кал, цвет. Примесь крови и слизи. </w:t>
      </w:r>
    </w:p>
    <w:p w:rsidR="00D01FC5" w:rsidRDefault="00D01FC5" w:rsidP="00D01FC5">
      <w:pPr>
        <w:ind w:firstLine="708"/>
        <w:jc w:val="both"/>
        <w:rPr>
          <w:color w:val="000000"/>
          <w:sz w:val="28"/>
          <w:szCs w:val="28"/>
        </w:rPr>
      </w:pPr>
      <w:r w:rsidRPr="00816749">
        <w:rPr>
          <w:color w:val="000000"/>
          <w:sz w:val="28"/>
          <w:szCs w:val="28"/>
        </w:rPr>
        <w:t>Отхождение газов: свободн</w:t>
      </w:r>
      <w:r>
        <w:rPr>
          <w:color w:val="000000"/>
          <w:sz w:val="28"/>
          <w:szCs w:val="28"/>
        </w:rPr>
        <w:t>ое, умеренное, обильное, без запахов, с рез</w:t>
      </w:r>
      <w:r w:rsidRPr="00816749">
        <w:rPr>
          <w:color w:val="000000"/>
          <w:sz w:val="28"/>
          <w:szCs w:val="28"/>
        </w:rPr>
        <w:t>ким запахом.</w:t>
      </w:r>
    </w:p>
    <w:p w:rsidR="00D01FC5" w:rsidRPr="00973CE5" w:rsidRDefault="00D01FC5" w:rsidP="00D01FC5">
      <w:pPr>
        <w:ind w:firstLine="708"/>
        <w:jc w:val="both"/>
        <w:rPr>
          <w:color w:val="000000"/>
          <w:sz w:val="28"/>
          <w:szCs w:val="28"/>
        </w:rPr>
      </w:pPr>
      <w:r w:rsidRPr="00973CE5">
        <w:rPr>
          <w:i/>
          <w:color w:val="000000"/>
          <w:sz w:val="28"/>
          <w:szCs w:val="28"/>
        </w:rPr>
        <w:t>Жалобы при поражении системы органов мочевыделения</w:t>
      </w:r>
      <w:r>
        <w:rPr>
          <w:i/>
          <w:color w:val="000000"/>
          <w:sz w:val="28"/>
          <w:szCs w:val="28"/>
        </w:rPr>
        <w:t xml:space="preserve">: </w:t>
      </w:r>
      <w:r w:rsidRPr="00973CE5">
        <w:rPr>
          <w:color w:val="000000"/>
          <w:sz w:val="28"/>
          <w:szCs w:val="28"/>
        </w:rPr>
        <w:t>боли в поясничной области: справа, слева, постоянные или приступами: характер болей</w:t>
      </w:r>
      <w:r>
        <w:rPr>
          <w:color w:val="000000"/>
          <w:sz w:val="28"/>
          <w:szCs w:val="28"/>
        </w:rPr>
        <w:t xml:space="preserve"> - </w:t>
      </w:r>
      <w:r w:rsidRPr="00973CE5">
        <w:rPr>
          <w:color w:val="000000"/>
          <w:sz w:val="28"/>
          <w:szCs w:val="28"/>
        </w:rPr>
        <w:t>тупые, тянущие, ноющие, схваткообразные; при каких условиях появляются боли</w:t>
      </w:r>
      <w:r>
        <w:rPr>
          <w:color w:val="000000"/>
          <w:sz w:val="28"/>
          <w:szCs w:val="28"/>
        </w:rPr>
        <w:t xml:space="preserve"> -</w:t>
      </w:r>
      <w:r w:rsidRPr="00973CE5">
        <w:rPr>
          <w:color w:val="000000"/>
          <w:sz w:val="28"/>
          <w:szCs w:val="28"/>
        </w:rPr>
        <w:t>длительная ходьба, прыжок, тряская езда, охлаждение, волнение. От чег</w:t>
      </w:r>
      <w:r>
        <w:rPr>
          <w:color w:val="000000"/>
          <w:sz w:val="28"/>
          <w:szCs w:val="28"/>
        </w:rPr>
        <w:t xml:space="preserve">о усиливаются? Иррадиация болей - </w:t>
      </w:r>
      <w:r w:rsidRPr="00973CE5">
        <w:rPr>
          <w:color w:val="000000"/>
          <w:sz w:val="28"/>
          <w:szCs w:val="28"/>
        </w:rPr>
        <w:t>по ходу мочеточников, к мочевому пузырю, в мочеиспускательный канал.</w:t>
      </w:r>
    </w:p>
    <w:p w:rsidR="00D01FC5" w:rsidRPr="00973CE5" w:rsidRDefault="00D01FC5" w:rsidP="00D01FC5">
      <w:pPr>
        <w:ind w:firstLine="708"/>
        <w:jc w:val="both"/>
        <w:rPr>
          <w:color w:val="000000"/>
          <w:sz w:val="28"/>
          <w:szCs w:val="28"/>
        </w:rPr>
      </w:pPr>
      <w:r w:rsidRPr="00973CE5">
        <w:rPr>
          <w:color w:val="000000"/>
          <w:sz w:val="28"/>
          <w:szCs w:val="28"/>
        </w:rPr>
        <w:t xml:space="preserve">Мочеиспускание: произвольное, свободное, затрудненное, болезненное, учащенное. Учащение днем или ночью. Боли при мочеиспускании в мочевом </w:t>
      </w:r>
      <w:r>
        <w:rPr>
          <w:color w:val="000000"/>
          <w:sz w:val="28"/>
          <w:szCs w:val="28"/>
        </w:rPr>
        <w:t>пузыре; боли, резь, жжение в мо</w:t>
      </w:r>
      <w:r w:rsidRPr="00973CE5">
        <w:rPr>
          <w:color w:val="000000"/>
          <w:sz w:val="28"/>
          <w:szCs w:val="28"/>
        </w:rPr>
        <w:t xml:space="preserve">чеиспускательном канале. Боли в начале, во время, в конце мочеиспускания. Изменение струи мочи (прерывистая, по каплям, слабая). Недержание мочи. Суточное количество мочи. </w:t>
      </w:r>
    </w:p>
    <w:p w:rsidR="00D01FC5" w:rsidRPr="00973CE5" w:rsidRDefault="00D01FC5" w:rsidP="00D01FC5">
      <w:pPr>
        <w:ind w:firstLine="708"/>
        <w:jc w:val="both"/>
        <w:rPr>
          <w:color w:val="000000"/>
          <w:sz w:val="28"/>
          <w:szCs w:val="28"/>
        </w:rPr>
      </w:pPr>
      <w:r w:rsidRPr="00973CE5">
        <w:rPr>
          <w:color w:val="000000"/>
          <w:sz w:val="28"/>
          <w:szCs w:val="28"/>
        </w:rPr>
        <w:t>Моча: цвет, прозрачность, осадок, примесь: гноя, слизи, крови. Гематурия (в начале, во время мочеиспускания, в конце).</w:t>
      </w:r>
    </w:p>
    <w:p w:rsidR="00D01FC5" w:rsidRDefault="00D01FC5" w:rsidP="00D01FC5">
      <w:pPr>
        <w:ind w:firstLine="708"/>
        <w:jc w:val="both"/>
        <w:rPr>
          <w:color w:val="000000"/>
          <w:sz w:val="28"/>
          <w:szCs w:val="28"/>
        </w:rPr>
      </w:pPr>
      <w:r w:rsidRPr="00973CE5">
        <w:rPr>
          <w:color w:val="000000"/>
          <w:sz w:val="28"/>
          <w:szCs w:val="28"/>
        </w:rPr>
        <w:t>Общие: ослабление зрения, сердцебиение, одышка, отеки век, лица.</w:t>
      </w:r>
    </w:p>
    <w:p w:rsidR="00D01FC5" w:rsidRPr="00D01FC5" w:rsidRDefault="00D01FC5" w:rsidP="00D01FC5">
      <w:pPr>
        <w:ind w:firstLine="708"/>
        <w:jc w:val="both"/>
        <w:rPr>
          <w:color w:val="000000"/>
          <w:sz w:val="28"/>
          <w:szCs w:val="28"/>
        </w:rPr>
      </w:pPr>
      <w:r w:rsidRPr="00D01FC5">
        <w:rPr>
          <w:i/>
          <w:color w:val="000000"/>
          <w:sz w:val="28"/>
          <w:szCs w:val="28"/>
        </w:rPr>
        <w:t>Жалобы при поражении системы органов кроветворения</w:t>
      </w:r>
      <w:r>
        <w:rPr>
          <w:i/>
          <w:color w:val="000000"/>
          <w:sz w:val="28"/>
          <w:szCs w:val="28"/>
        </w:rPr>
        <w:t xml:space="preserve">: </w:t>
      </w:r>
      <w:r>
        <w:rPr>
          <w:color w:val="000000"/>
          <w:sz w:val="28"/>
          <w:szCs w:val="28"/>
        </w:rPr>
        <w:t>б</w:t>
      </w:r>
      <w:r w:rsidRPr="00D01FC5">
        <w:rPr>
          <w:color w:val="000000"/>
          <w:sz w:val="28"/>
          <w:szCs w:val="28"/>
        </w:rPr>
        <w:t>оли</w:t>
      </w:r>
      <w:r>
        <w:rPr>
          <w:color w:val="000000"/>
          <w:sz w:val="28"/>
          <w:szCs w:val="28"/>
        </w:rPr>
        <w:t xml:space="preserve"> </w:t>
      </w:r>
      <w:r w:rsidRPr="00D01FC5">
        <w:rPr>
          <w:color w:val="000000"/>
          <w:sz w:val="28"/>
          <w:szCs w:val="28"/>
        </w:rPr>
        <w:t>в горле, костях, правом или левом подреберье, их характер.</w:t>
      </w:r>
      <w:r>
        <w:rPr>
          <w:color w:val="000000"/>
          <w:sz w:val="28"/>
          <w:szCs w:val="28"/>
        </w:rPr>
        <w:t xml:space="preserve"> </w:t>
      </w:r>
      <w:r w:rsidRPr="00D01FC5">
        <w:rPr>
          <w:color w:val="000000"/>
          <w:sz w:val="28"/>
          <w:szCs w:val="28"/>
        </w:rPr>
        <w:t>Кровоточивость: кровотечение из носа, десен, желудочно-кишечного тракта, матки и других органов. Кожный зуд. Лихорадка.</w:t>
      </w:r>
      <w:r>
        <w:rPr>
          <w:color w:val="000000"/>
          <w:sz w:val="28"/>
          <w:szCs w:val="28"/>
        </w:rPr>
        <w:t xml:space="preserve"> </w:t>
      </w:r>
      <w:r w:rsidRPr="00D01FC5">
        <w:rPr>
          <w:color w:val="000000"/>
          <w:sz w:val="28"/>
          <w:szCs w:val="28"/>
        </w:rPr>
        <w:t>Выявление интоксикаций: (свинец, ртуть, амидопирин, бутадион, суль-фанилами</w:t>
      </w:r>
      <w:r>
        <w:rPr>
          <w:color w:val="000000"/>
          <w:sz w:val="28"/>
          <w:szCs w:val="28"/>
        </w:rPr>
        <w:t>ды) и лучевых поражений. Наслед</w:t>
      </w:r>
      <w:r w:rsidRPr="00D01FC5">
        <w:rPr>
          <w:color w:val="000000"/>
          <w:sz w:val="28"/>
          <w:szCs w:val="28"/>
        </w:rPr>
        <w:t>ственность.</w:t>
      </w:r>
    </w:p>
    <w:p w:rsidR="00D01FC5" w:rsidRPr="00D01FC5" w:rsidRDefault="00D01FC5" w:rsidP="00D01FC5">
      <w:pPr>
        <w:ind w:firstLine="708"/>
        <w:jc w:val="both"/>
        <w:rPr>
          <w:i/>
          <w:color w:val="000000"/>
          <w:sz w:val="28"/>
          <w:szCs w:val="28"/>
        </w:rPr>
      </w:pPr>
      <w:r w:rsidRPr="00D01FC5">
        <w:rPr>
          <w:i/>
          <w:color w:val="000000"/>
          <w:sz w:val="28"/>
          <w:szCs w:val="28"/>
        </w:rPr>
        <w:t xml:space="preserve">Жалобы при поражении эндокринной  системы  и нарушении обмена  </w:t>
      </w:r>
    </w:p>
    <w:p w:rsidR="00D01FC5" w:rsidRPr="00D01FC5" w:rsidRDefault="00C72304" w:rsidP="00D01FC5">
      <w:pPr>
        <w:ind w:firstLine="708"/>
        <w:jc w:val="both"/>
        <w:rPr>
          <w:color w:val="000000"/>
          <w:sz w:val="28"/>
          <w:szCs w:val="28"/>
        </w:rPr>
      </w:pPr>
      <w:r>
        <w:rPr>
          <w:i/>
          <w:color w:val="000000"/>
          <w:sz w:val="28"/>
          <w:szCs w:val="28"/>
        </w:rPr>
        <w:lastRenderedPageBreak/>
        <w:t>в</w:t>
      </w:r>
      <w:r w:rsidR="00D01FC5" w:rsidRPr="00D01FC5">
        <w:rPr>
          <w:i/>
          <w:color w:val="000000"/>
          <w:sz w:val="28"/>
          <w:szCs w:val="28"/>
        </w:rPr>
        <w:t>еществ</w:t>
      </w:r>
      <w:r>
        <w:rPr>
          <w:i/>
          <w:color w:val="000000"/>
          <w:sz w:val="28"/>
          <w:szCs w:val="28"/>
        </w:rPr>
        <w:t xml:space="preserve"> </w:t>
      </w:r>
      <w:r>
        <w:rPr>
          <w:color w:val="000000"/>
          <w:sz w:val="28"/>
          <w:szCs w:val="28"/>
        </w:rPr>
        <w:t>слабость, похуда</w:t>
      </w:r>
      <w:r w:rsidR="00D01FC5" w:rsidRPr="00D01FC5">
        <w:rPr>
          <w:color w:val="000000"/>
          <w:sz w:val="28"/>
          <w:szCs w:val="28"/>
        </w:rPr>
        <w:t>ние, ожирение, появление жажды, аппетит, лихо</w:t>
      </w:r>
      <w:r>
        <w:rPr>
          <w:color w:val="000000"/>
          <w:sz w:val="28"/>
          <w:szCs w:val="28"/>
        </w:rPr>
        <w:t>радочное со</w:t>
      </w:r>
      <w:r w:rsidR="00D01FC5" w:rsidRPr="00D01FC5">
        <w:rPr>
          <w:color w:val="000000"/>
          <w:sz w:val="28"/>
          <w:szCs w:val="28"/>
        </w:rPr>
        <w:t>стояние, повышение возбудимости, нарушение сна, дрож</w:t>
      </w:r>
      <w:r>
        <w:rPr>
          <w:color w:val="000000"/>
          <w:sz w:val="28"/>
          <w:szCs w:val="28"/>
        </w:rPr>
        <w:t>ь в теле, изменение окраски кож</w:t>
      </w:r>
      <w:r w:rsidR="00D01FC5" w:rsidRPr="00D01FC5">
        <w:rPr>
          <w:color w:val="000000"/>
          <w:sz w:val="28"/>
          <w:szCs w:val="28"/>
        </w:rPr>
        <w:t>ных покровов, сухость кожи или потливость.</w:t>
      </w:r>
    </w:p>
    <w:p w:rsidR="00D01FC5" w:rsidRPr="00C72304" w:rsidRDefault="00D01FC5" w:rsidP="00D01FC5">
      <w:pPr>
        <w:ind w:firstLine="708"/>
        <w:jc w:val="both"/>
        <w:rPr>
          <w:i/>
          <w:color w:val="000000"/>
          <w:sz w:val="28"/>
          <w:szCs w:val="28"/>
        </w:rPr>
      </w:pPr>
      <w:r w:rsidRPr="00C72304">
        <w:rPr>
          <w:i/>
          <w:color w:val="000000"/>
          <w:sz w:val="28"/>
          <w:szCs w:val="28"/>
        </w:rPr>
        <w:t>Жалобы при поражении костно-мышечной системы и суставов</w:t>
      </w:r>
    </w:p>
    <w:p w:rsidR="00D01FC5" w:rsidRDefault="00D01FC5" w:rsidP="00D01FC5">
      <w:pPr>
        <w:ind w:firstLine="708"/>
        <w:jc w:val="both"/>
        <w:rPr>
          <w:color w:val="000000"/>
          <w:sz w:val="28"/>
          <w:szCs w:val="28"/>
        </w:rPr>
      </w:pPr>
      <w:r w:rsidRPr="00D01FC5">
        <w:rPr>
          <w:color w:val="000000"/>
          <w:sz w:val="28"/>
          <w:szCs w:val="28"/>
        </w:rPr>
        <w:t>Боли в костях конечностей, суставах, мышцах. Движение в суставах (свободные, ограниченные). Как часто обостряются, с чем связано обострение? Сопровождается ли покраснением суставов, есть ли  хруст в суставах? Мышечная сила, время появления, ее ослабление.</w:t>
      </w:r>
      <w:r w:rsidRPr="00D01FC5">
        <w:rPr>
          <w:color w:val="000000"/>
          <w:sz w:val="28"/>
          <w:szCs w:val="28"/>
        </w:rPr>
        <w:cr/>
      </w:r>
      <w:r w:rsidR="00C72304" w:rsidRPr="00C72304">
        <w:rPr>
          <w:i/>
          <w:color w:val="000000"/>
          <w:sz w:val="28"/>
          <w:szCs w:val="28"/>
        </w:rPr>
        <w:t xml:space="preserve">         </w:t>
      </w:r>
      <w:r w:rsidRPr="00C72304">
        <w:rPr>
          <w:i/>
          <w:color w:val="000000"/>
          <w:sz w:val="28"/>
          <w:szCs w:val="28"/>
        </w:rPr>
        <w:t>Жалобы, характеризующие общее состояние больного</w:t>
      </w:r>
      <w:r w:rsidR="00C72304">
        <w:rPr>
          <w:i/>
          <w:color w:val="000000"/>
          <w:sz w:val="28"/>
          <w:szCs w:val="28"/>
        </w:rPr>
        <w:t xml:space="preserve">: </w:t>
      </w:r>
      <w:r w:rsidR="00C72304" w:rsidRPr="00C72304">
        <w:rPr>
          <w:color w:val="000000"/>
          <w:sz w:val="28"/>
          <w:szCs w:val="28"/>
        </w:rPr>
        <w:t>с</w:t>
      </w:r>
      <w:r w:rsidRPr="00C72304">
        <w:rPr>
          <w:color w:val="000000"/>
          <w:sz w:val="28"/>
          <w:szCs w:val="28"/>
        </w:rPr>
        <w:t>а</w:t>
      </w:r>
      <w:r w:rsidRPr="00D01FC5">
        <w:rPr>
          <w:color w:val="000000"/>
          <w:sz w:val="28"/>
          <w:szCs w:val="28"/>
        </w:rPr>
        <w:t>мочувствие, недомогание, утомляемость, снижение трудоспособности, зябкость, озноб, потливость, чувство жара, повышение температуры, похудание, повышение веса (необходимо уточнить в какой степени и давно ли?).</w:t>
      </w:r>
    </w:p>
    <w:p w:rsidR="00D01FC5" w:rsidRPr="0043504C" w:rsidRDefault="00D01FC5" w:rsidP="00D01FC5">
      <w:pPr>
        <w:ind w:firstLine="708"/>
        <w:jc w:val="center"/>
        <w:rPr>
          <w:color w:val="000000"/>
          <w:sz w:val="28"/>
          <w:szCs w:val="28"/>
        </w:rPr>
      </w:pPr>
      <w:r w:rsidRPr="0043504C">
        <w:rPr>
          <w:color w:val="000000"/>
          <w:sz w:val="28"/>
          <w:szCs w:val="28"/>
        </w:rPr>
        <w:t>ИСТОРИЯ НАСТОЯЩЕГО ЗАБОЛЕВАНИЯ</w:t>
      </w:r>
    </w:p>
    <w:p w:rsidR="00D01FC5" w:rsidRPr="0043504C" w:rsidRDefault="00D01FC5" w:rsidP="00D01FC5">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D01FC5" w:rsidRPr="0043504C" w:rsidRDefault="00D01FC5" w:rsidP="00D01FC5">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D01FC5" w:rsidRPr="0043504C" w:rsidRDefault="00D01FC5" w:rsidP="00D01FC5">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D01FC5" w:rsidRPr="0043504C" w:rsidRDefault="00D01FC5" w:rsidP="00D01FC5">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D01FC5" w:rsidRPr="0043504C" w:rsidRDefault="00D01FC5" w:rsidP="00D01FC5">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D01FC5" w:rsidRPr="0043504C" w:rsidRDefault="00D01FC5" w:rsidP="00D01FC5">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D01FC5" w:rsidRPr="0043504C" w:rsidRDefault="00D01FC5" w:rsidP="00D01FC5">
      <w:pPr>
        <w:ind w:firstLine="708"/>
        <w:jc w:val="center"/>
        <w:rPr>
          <w:color w:val="000000"/>
          <w:sz w:val="28"/>
          <w:szCs w:val="28"/>
        </w:rPr>
      </w:pPr>
      <w:r w:rsidRPr="0043504C">
        <w:rPr>
          <w:color w:val="000000"/>
          <w:sz w:val="28"/>
          <w:szCs w:val="28"/>
        </w:rPr>
        <w:t>ИСТОРИЯ ЖИЗНИ БОЛЬНОГО</w:t>
      </w:r>
    </w:p>
    <w:p w:rsidR="00D01FC5" w:rsidRPr="0043504C" w:rsidRDefault="00D01FC5" w:rsidP="00D01FC5">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D01FC5" w:rsidRPr="0043504C" w:rsidRDefault="00D01FC5" w:rsidP="00D01FC5">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D01FC5" w:rsidRPr="0043504C" w:rsidRDefault="00D01FC5" w:rsidP="00D01FC5">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w:t>
      </w:r>
      <w:r w:rsidRPr="0043504C">
        <w:rPr>
          <w:color w:val="000000"/>
          <w:sz w:val="28"/>
          <w:szCs w:val="28"/>
        </w:rPr>
        <w:lastRenderedPageBreak/>
        <w:t xml:space="preserve">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D01FC5" w:rsidRPr="0043504C" w:rsidRDefault="00D01FC5" w:rsidP="00D01FC5">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D01FC5" w:rsidRPr="0043504C" w:rsidRDefault="00D01FC5" w:rsidP="00D01FC5">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D01FC5" w:rsidRPr="0043504C" w:rsidRDefault="00D01FC5" w:rsidP="00D01FC5">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D01FC5" w:rsidRPr="0043504C" w:rsidRDefault="00D01FC5" w:rsidP="00D01FC5">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D01FC5" w:rsidRPr="0043504C" w:rsidRDefault="00D01FC5" w:rsidP="00D01FC5">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D01FC5" w:rsidRPr="0043504C" w:rsidRDefault="00D01FC5" w:rsidP="00D01FC5">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D01FC5" w:rsidRPr="0043504C" w:rsidRDefault="00D01FC5" w:rsidP="00D01FC5">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D01FC5" w:rsidRPr="0043504C" w:rsidRDefault="00D01FC5" w:rsidP="00D01FC5">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D01FC5" w:rsidRPr="0043504C" w:rsidRDefault="00D01FC5" w:rsidP="00D01FC5">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D01FC5" w:rsidRPr="0043504C" w:rsidRDefault="00D01FC5" w:rsidP="00D01FC5">
      <w:pPr>
        <w:ind w:firstLine="708"/>
        <w:jc w:val="center"/>
        <w:rPr>
          <w:color w:val="000000"/>
          <w:sz w:val="28"/>
          <w:szCs w:val="28"/>
        </w:rPr>
      </w:pPr>
      <w:r w:rsidRPr="0043504C">
        <w:rPr>
          <w:color w:val="000000"/>
          <w:sz w:val="28"/>
          <w:szCs w:val="28"/>
        </w:rPr>
        <w:t>НАСТОЯЩЕЕ СОСТОЯНИЕ</w:t>
      </w:r>
    </w:p>
    <w:p w:rsidR="00D01FC5" w:rsidRPr="0043504C" w:rsidRDefault="00D01FC5" w:rsidP="00D01FC5">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D01FC5" w:rsidRPr="0043504C" w:rsidRDefault="00D01FC5" w:rsidP="00D01FC5">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D01FC5" w:rsidRPr="0043504C" w:rsidRDefault="00D01FC5" w:rsidP="00D01FC5">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D01FC5" w:rsidRPr="0043504C" w:rsidRDefault="00D01FC5" w:rsidP="00D01FC5">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D01FC5" w:rsidRPr="0043504C" w:rsidRDefault="00D01FC5" w:rsidP="00D01FC5">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C04CDF" w:rsidRDefault="00C04CDF" w:rsidP="00D01FC5">
      <w:pPr>
        <w:ind w:firstLine="708"/>
        <w:jc w:val="center"/>
        <w:rPr>
          <w:i/>
          <w:color w:val="000000"/>
          <w:sz w:val="28"/>
          <w:szCs w:val="28"/>
        </w:rPr>
      </w:pPr>
    </w:p>
    <w:p w:rsidR="00C04CDF" w:rsidRDefault="00C04CDF" w:rsidP="00D01FC5">
      <w:pPr>
        <w:ind w:firstLine="708"/>
        <w:jc w:val="center"/>
        <w:rPr>
          <w:i/>
          <w:color w:val="000000"/>
          <w:sz w:val="28"/>
          <w:szCs w:val="28"/>
        </w:rPr>
      </w:pPr>
    </w:p>
    <w:p w:rsidR="00D01FC5" w:rsidRPr="0042000D" w:rsidRDefault="00D01FC5" w:rsidP="00D01FC5">
      <w:pPr>
        <w:ind w:firstLine="708"/>
        <w:jc w:val="center"/>
        <w:rPr>
          <w:i/>
          <w:color w:val="000000"/>
          <w:sz w:val="28"/>
          <w:szCs w:val="28"/>
        </w:rPr>
      </w:pPr>
      <w:r w:rsidRPr="0042000D">
        <w:rPr>
          <w:i/>
          <w:color w:val="000000"/>
          <w:sz w:val="28"/>
          <w:szCs w:val="28"/>
        </w:rPr>
        <w:lastRenderedPageBreak/>
        <w:t>Система органов дыхания</w:t>
      </w:r>
    </w:p>
    <w:p w:rsidR="00D01FC5" w:rsidRPr="0043504C" w:rsidRDefault="00D01FC5" w:rsidP="00D01FC5">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D01FC5" w:rsidRPr="0043504C" w:rsidRDefault="00D01FC5" w:rsidP="00D01FC5">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D01FC5" w:rsidRPr="0043504C" w:rsidRDefault="00D01FC5" w:rsidP="00D01FC5">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D01FC5" w:rsidRPr="0043504C" w:rsidRDefault="00D01FC5" w:rsidP="00D01FC5">
      <w:pPr>
        <w:ind w:firstLine="708"/>
        <w:jc w:val="both"/>
        <w:rPr>
          <w:color w:val="000000"/>
          <w:sz w:val="28"/>
          <w:szCs w:val="28"/>
        </w:rPr>
      </w:pPr>
      <w:r w:rsidRPr="0043504C">
        <w:rPr>
          <w:color w:val="000000"/>
          <w:sz w:val="28"/>
          <w:szCs w:val="28"/>
        </w:rPr>
        <w:t>Ассиметрия грудной клетки.</w:t>
      </w:r>
    </w:p>
    <w:p w:rsidR="00D01FC5" w:rsidRPr="0043504C" w:rsidRDefault="00D01FC5" w:rsidP="00D01FC5">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D01FC5" w:rsidRPr="0043504C" w:rsidRDefault="00D01FC5" w:rsidP="00D01FC5">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D01FC5" w:rsidRPr="0043504C" w:rsidRDefault="00D01FC5" w:rsidP="00D01FC5">
      <w:pPr>
        <w:ind w:firstLine="708"/>
        <w:jc w:val="both"/>
        <w:rPr>
          <w:color w:val="000000"/>
          <w:sz w:val="28"/>
          <w:szCs w:val="28"/>
        </w:rPr>
      </w:pPr>
      <w:r w:rsidRPr="0043504C">
        <w:rPr>
          <w:color w:val="000000"/>
          <w:sz w:val="28"/>
          <w:szCs w:val="28"/>
        </w:rPr>
        <w:t>Периодическое дыхание: Биота, Чейн-Стокса, Грокка.</w:t>
      </w:r>
    </w:p>
    <w:p w:rsidR="00D01FC5" w:rsidRPr="0043504C" w:rsidRDefault="00D01FC5" w:rsidP="00D01FC5">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D01FC5" w:rsidRDefault="00D01FC5" w:rsidP="00D01FC5">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D01FC5" w:rsidRDefault="00D01FC5" w:rsidP="00D01FC5">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D01FC5" w:rsidRPr="0043504C" w:rsidRDefault="00D01FC5" w:rsidP="00D01FC5">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D01FC5" w:rsidRPr="00641B75" w:rsidTr="00E252E7">
        <w:tc>
          <w:tcPr>
            <w:tcW w:w="3708" w:type="dxa"/>
          </w:tcPr>
          <w:p w:rsidR="00D01FC5" w:rsidRPr="009075F3" w:rsidRDefault="00D01FC5" w:rsidP="00E252E7">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D01FC5" w:rsidRPr="009075F3" w:rsidRDefault="00D01FC5" w:rsidP="00E252E7">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D01FC5" w:rsidRPr="009075F3" w:rsidRDefault="00D01FC5" w:rsidP="00E252E7">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D01FC5" w:rsidRPr="009075F3" w:rsidRDefault="00D01FC5" w:rsidP="00E252E7">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D01FC5" w:rsidRPr="009075F3" w:rsidRDefault="00D01FC5" w:rsidP="00E252E7">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D01FC5" w:rsidRPr="009075F3" w:rsidRDefault="00D01FC5" w:rsidP="00E252E7">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D01FC5" w:rsidRPr="00641B75" w:rsidTr="00E252E7">
        <w:tc>
          <w:tcPr>
            <w:tcW w:w="3708" w:type="dxa"/>
          </w:tcPr>
          <w:p w:rsidR="00D01FC5" w:rsidRPr="009075F3" w:rsidRDefault="00D01FC5" w:rsidP="00E252E7">
            <w:pPr>
              <w:pStyle w:val="Style15"/>
              <w:widowControl/>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Окологрудинная</w:t>
            </w:r>
          </w:p>
          <w:p w:rsidR="00D01FC5" w:rsidRPr="009075F3" w:rsidRDefault="00D01FC5" w:rsidP="00E252E7">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Среднеключичная</w:t>
            </w:r>
          </w:p>
          <w:p w:rsidR="00D01FC5" w:rsidRPr="009075F3" w:rsidRDefault="00D01FC5" w:rsidP="00E252E7">
            <w:pPr>
              <w:pStyle w:val="Style15"/>
              <w:widowControl/>
              <w:ind w:left="19"/>
              <w:jc w:val="both"/>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Передняя подмышечная</w:t>
            </w:r>
          </w:p>
          <w:p w:rsidR="00D01FC5" w:rsidRPr="009075F3" w:rsidRDefault="00D01FC5" w:rsidP="00E252E7">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 xml:space="preserve">Средняя подмышечная </w:t>
            </w:r>
          </w:p>
          <w:p w:rsidR="00D01FC5" w:rsidRPr="009075F3" w:rsidRDefault="00D01FC5" w:rsidP="00E252E7">
            <w:pPr>
              <w:pStyle w:val="Style15"/>
              <w:widowControl/>
              <w:ind w:left="19"/>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Задняя подмышечная</w:t>
            </w:r>
          </w:p>
          <w:p w:rsidR="00D01FC5" w:rsidRPr="009075F3" w:rsidRDefault="00D01FC5" w:rsidP="00E252E7">
            <w:pPr>
              <w:pStyle w:val="Style15"/>
              <w:widowControl/>
              <w:ind w:left="10"/>
              <w:rPr>
                <w:rStyle w:val="FontStyle43"/>
                <w:rFonts w:ascii="Times New Roman" w:hAnsi="Times New Roman" w:cs="Times New Roman"/>
                <w:sz w:val="24"/>
                <w:szCs w:val="24"/>
              </w:rPr>
            </w:pPr>
            <w:r w:rsidRPr="009075F3">
              <w:rPr>
                <w:rStyle w:val="FontStyle43"/>
                <w:rFonts w:ascii="Times New Roman" w:hAnsi="Times New Roman" w:cs="Times New Roman"/>
                <w:sz w:val="24"/>
                <w:szCs w:val="24"/>
              </w:rPr>
              <w:t>Лопаточная</w:t>
            </w:r>
          </w:p>
          <w:p w:rsidR="00D01FC5" w:rsidRPr="009075F3" w:rsidRDefault="00D01FC5" w:rsidP="00E252E7">
            <w:pPr>
              <w:pStyle w:val="Style15"/>
              <w:widowControl/>
              <w:ind w:left="19"/>
              <w:rPr>
                <w:rFonts w:ascii="Times New Roman" w:hAnsi="Times New Roman"/>
              </w:rPr>
            </w:pPr>
            <w:r w:rsidRPr="009075F3">
              <w:rPr>
                <w:rStyle w:val="FontStyle43"/>
                <w:rFonts w:ascii="Times New Roman" w:hAnsi="Times New Roman" w:cs="Times New Roman"/>
                <w:sz w:val="24"/>
                <w:szCs w:val="24"/>
              </w:rPr>
              <w:t>Околопозвоночная</w:t>
            </w:r>
          </w:p>
        </w:tc>
        <w:tc>
          <w:tcPr>
            <w:tcW w:w="3240" w:type="dxa"/>
          </w:tcPr>
          <w:p w:rsidR="00D01FC5" w:rsidRPr="009075F3" w:rsidRDefault="00D01FC5" w:rsidP="00E252E7">
            <w:pPr>
              <w:pStyle w:val="Style6"/>
              <w:widowControl/>
              <w:spacing w:line="240" w:lineRule="auto"/>
              <w:ind w:right="5" w:firstLine="0"/>
              <w:rPr>
                <w:rFonts w:ascii="Times New Roman" w:hAnsi="Times New Roman"/>
              </w:rPr>
            </w:pPr>
          </w:p>
        </w:tc>
        <w:tc>
          <w:tcPr>
            <w:tcW w:w="2623" w:type="dxa"/>
          </w:tcPr>
          <w:p w:rsidR="00D01FC5" w:rsidRPr="009075F3" w:rsidRDefault="00D01FC5" w:rsidP="00E252E7">
            <w:pPr>
              <w:pStyle w:val="Style6"/>
              <w:widowControl/>
              <w:spacing w:line="240" w:lineRule="auto"/>
              <w:ind w:right="5" w:hanging="2"/>
              <w:rPr>
                <w:rFonts w:ascii="Times New Roman" w:hAnsi="Times New Roman"/>
              </w:rPr>
            </w:pPr>
          </w:p>
        </w:tc>
      </w:tr>
    </w:tbl>
    <w:p w:rsidR="00D01FC5" w:rsidRDefault="00D01FC5" w:rsidP="00D01FC5">
      <w:pPr>
        <w:ind w:firstLine="708"/>
        <w:jc w:val="both"/>
        <w:rPr>
          <w:color w:val="000000"/>
          <w:sz w:val="28"/>
          <w:szCs w:val="28"/>
        </w:rPr>
      </w:pPr>
    </w:p>
    <w:p w:rsidR="00D01FC5" w:rsidRPr="0043504C" w:rsidRDefault="00D01FC5" w:rsidP="00D01FC5">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D01FC5" w:rsidRPr="0043504C" w:rsidRDefault="00D01FC5" w:rsidP="00D01FC5">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D01FC5" w:rsidRPr="0043504C" w:rsidRDefault="00D01FC5" w:rsidP="00D01FC5">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D01FC5" w:rsidRPr="0043504C" w:rsidRDefault="00D01FC5" w:rsidP="00D01FC5">
      <w:pPr>
        <w:ind w:firstLine="708"/>
        <w:jc w:val="both"/>
        <w:rPr>
          <w:color w:val="000000"/>
          <w:sz w:val="28"/>
          <w:szCs w:val="28"/>
        </w:rPr>
      </w:pPr>
      <w:r w:rsidRPr="0043504C">
        <w:rPr>
          <w:color w:val="000000"/>
          <w:sz w:val="28"/>
          <w:szCs w:val="28"/>
        </w:rPr>
        <w:lastRenderedPageBreak/>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D01FC5" w:rsidRDefault="00D01FC5" w:rsidP="00D01FC5">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D01FC5" w:rsidRPr="00F82944" w:rsidRDefault="00D01FC5" w:rsidP="00D01FC5">
      <w:pPr>
        <w:ind w:firstLine="675"/>
        <w:jc w:val="center"/>
        <w:rPr>
          <w:i/>
          <w:color w:val="000000"/>
          <w:sz w:val="28"/>
          <w:szCs w:val="28"/>
        </w:rPr>
      </w:pPr>
      <w:r w:rsidRPr="00F82944">
        <w:rPr>
          <w:i/>
          <w:color w:val="000000"/>
          <w:sz w:val="28"/>
          <w:szCs w:val="28"/>
        </w:rPr>
        <w:t>Система органов кровообращения</w:t>
      </w:r>
    </w:p>
    <w:p w:rsidR="00D01FC5" w:rsidRPr="00F82944" w:rsidRDefault="00D01FC5" w:rsidP="00D01FC5">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D01FC5" w:rsidRPr="00F82944" w:rsidRDefault="00D01FC5" w:rsidP="00D01FC5">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D01FC5" w:rsidRPr="00F82944" w:rsidRDefault="00D01FC5" w:rsidP="00D01FC5">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D01FC5" w:rsidRPr="00F82944" w:rsidRDefault="00D01FC5" w:rsidP="00D01FC5">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D01FC5" w:rsidRPr="00F82944" w:rsidRDefault="00D01FC5" w:rsidP="00D01FC5">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D01FC5" w:rsidRPr="00F82944" w:rsidRDefault="00D01FC5" w:rsidP="00D01FC5">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D01FC5" w:rsidRPr="00F82944" w:rsidRDefault="00D01FC5" w:rsidP="00D01FC5">
      <w:pPr>
        <w:ind w:firstLine="675"/>
        <w:jc w:val="both"/>
        <w:rPr>
          <w:color w:val="000000"/>
          <w:sz w:val="28"/>
          <w:szCs w:val="28"/>
        </w:rPr>
      </w:pPr>
      <w:r w:rsidRPr="00F82944">
        <w:rPr>
          <w:color w:val="000000"/>
          <w:sz w:val="28"/>
          <w:szCs w:val="28"/>
        </w:rPr>
        <w:t xml:space="preserve">правая граница -  во II, III, IV межреберье; </w:t>
      </w:r>
    </w:p>
    <w:p w:rsidR="00D01FC5" w:rsidRPr="00F82944" w:rsidRDefault="00D01FC5" w:rsidP="00D01FC5">
      <w:pPr>
        <w:ind w:firstLine="675"/>
        <w:jc w:val="both"/>
        <w:rPr>
          <w:color w:val="000000"/>
          <w:sz w:val="28"/>
          <w:szCs w:val="28"/>
        </w:rPr>
      </w:pPr>
      <w:r w:rsidRPr="00F82944">
        <w:rPr>
          <w:color w:val="000000"/>
          <w:sz w:val="28"/>
          <w:szCs w:val="28"/>
        </w:rPr>
        <w:t>левая граница - во II, III, IV и V межреберьях.</w:t>
      </w:r>
    </w:p>
    <w:p w:rsidR="00D01FC5" w:rsidRPr="00F82944" w:rsidRDefault="00D01FC5" w:rsidP="00D01FC5">
      <w:pPr>
        <w:ind w:firstLine="675"/>
        <w:jc w:val="both"/>
        <w:rPr>
          <w:color w:val="000000"/>
          <w:sz w:val="28"/>
          <w:szCs w:val="28"/>
        </w:rPr>
      </w:pPr>
      <w:r w:rsidRPr="00F82944">
        <w:rPr>
          <w:color w:val="000000"/>
          <w:sz w:val="28"/>
          <w:szCs w:val="28"/>
        </w:rPr>
        <w:t xml:space="preserve">Указать величину  поперечника сердца. </w:t>
      </w:r>
    </w:p>
    <w:p w:rsidR="00D01FC5" w:rsidRPr="00F82944" w:rsidRDefault="00D01FC5" w:rsidP="00D01FC5">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D01FC5" w:rsidRPr="00F82944" w:rsidRDefault="00D01FC5" w:rsidP="00D01FC5">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D01FC5" w:rsidRPr="00F82944" w:rsidRDefault="00D01FC5" w:rsidP="00D01FC5">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D01FC5" w:rsidRDefault="00D01FC5" w:rsidP="00D01FC5">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 xml:space="preserve">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w:t>
      </w:r>
      <w:r w:rsidRPr="00F82944">
        <w:rPr>
          <w:color w:val="000000"/>
          <w:sz w:val="28"/>
          <w:szCs w:val="28"/>
        </w:rPr>
        <w:lastRenderedPageBreak/>
        <w:t>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D01FC5" w:rsidRPr="00816749" w:rsidRDefault="00D01FC5" w:rsidP="00D01FC5">
      <w:pPr>
        <w:ind w:firstLine="675"/>
        <w:jc w:val="center"/>
        <w:rPr>
          <w:i/>
          <w:color w:val="000000"/>
          <w:sz w:val="28"/>
          <w:szCs w:val="28"/>
        </w:rPr>
      </w:pPr>
      <w:r w:rsidRPr="00816749">
        <w:rPr>
          <w:i/>
          <w:color w:val="000000"/>
          <w:sz w:val="28"/>
          <w:szCs w:val="28"/>
        </w:rPr>
        <w:t>Система  органов пищеварения</w:t>
      </w:r>
    </w:p>
    <w:p w:rsidR="00D01FC5" w:rsidRPr="00816749" w:rsidRDefault="00D01FC5" w:rsidP="00D01FC5">
      <w:pPr>
        <w:ind w:firstLine="675"/>
        <w:jc w:val="both"/>
        <w:rPr>
          <w:color w:val="000000"/>
          <w:sz w:val="28"/>
          <w:szCs w:val="28"/>
        </w:rPr>
      </w:pPr>
      <w:r w:rsidRPr="00816749">
        <w:rPr>
          <w:color w:val="000000"/>
          <w:sz w:val="28"/>
          <w:szCs w:val="28"/>
        </w:rPr>
        <w:t>Описать состояние слизистой полости  рта</w:t>
      </w:r>
      <w:r>
        <w:rPr>
          <w:color w:val="000000"/>
          <w:sz w:val="28"/>
          <w:szCs w:val="28"/>
        </w:rPr>
        <w:t xml:space="preserve"> - наличие язв, пигмента</w:t>
      </w:r>
      <w:r w:rsidRPr="00816749">
        <w:rPr>
          <w:color w:val="000000"/>
          <w:sz w:val="28"/>
          <w:szCs w:val="28"/>
        </w:rPr>
        <w:t xml:space="preserve">ции, кровоизлияний, пятен. Изменение десен (разрыхленность десен, их кровоточивость), состояние зубов. </w:t>
      </w:r>
    </w:p>
    <w:p w:rsidR="00D01FC5" w:rsidRPr="00816749" w:rsidRDefault="00D01FC5" w:rsidP="00D01FC5">
      <w:pPr>
        <w:ind w:firstLine="675"/>
        <w:jc w:val="both"/>
        <w:rPr>
          <w:color w:val="000000"/>
          <w:sz w:val="28"/>
          <w:szCs w:val="28"/>
        </w:rPr>
      </w:pPr>
      <w:r w:rsidRPr="00816749">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(язык чистый и влажный, серо-белый, малиновый, плохо-пахнущий, сухой, атрофический). </w:t>
      </w:r>
    </w:p>
    <w:p w:rsidR="00D01FC5" w:rsidRPr="00816749" w:rsidRDefault="00D01FC5" w:rsidP="00D01FC5">
      <w:pPr>
        <w:ind w:firstLine="675"/>
        <w:jc w:val="both"/>
        <w:rPr>
          <w:color w:val="000000"/>
          <w:sz w:val="28"/>
          <w:szCs w:val="28"/>
        </w:rPr>
      </w:pPr>
      <w:r w:rsidRPr="00816749">
        <w:rPr>
          <w:color w:val="000000"/>
          <w:sz w:val="28"/>
          <w:szCs w:val="28"/>
        </w:rPr>
        <w:t xml:space="preserve"> Запах изо рта (гнилостный, ацетоновый, уремический, печеночный).  Явления ангулярного стоматита</w:t>
      </w:r>
      <w:r>
        <w:rPr>
          <w:color w:val="000000"/>
          <w:sz w:val="28"/>
          <w:szCs w:val="28"/>
        </w:rPr>
        <w:t xml:space="preserve"> - </w:t>
      </w:r>
      <w:r w:rsidRPr="00816749">
        <w:rPr>
          <w:color w:val="000000"/>
          <w:sz w:val="28"/>
          <w:szCs w:val="28"/>
        </w:rPr>
        <w:t>воспаление слизистой оболочки и кожи в углах рта. Трещины губ (заеда).</w:t>
      </w:r>
    </w:p>
    <w:p w:rsidR="00D01FC5" w:rsidRPr="00816749" w:rsidRDefault="00D01FC5" w:rsidP="00D01FC5">
      <w:pPr>
        <w:ind w:firstLine="675"/>
        <w:jc w:val="both"/>
        <w:rPr>
          <w:color w:val="000000"/>
          <w:sz w:val="28"/>
          <w:szCs w:val="28"/>
        </w:rPr>
      </w:pPr>
      <w:r w:rsidRPr="00816749">
        <w:rPr>
          <w:color w:val="000000"/>
          <w:sz w:val="28"/>
          <w:szCs w:val="28"/>
        </w:rPr>
        <w:t>Описание  живота.  Особенности кожи живота и степень развития подкожной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D01FC5" w:rsidRPr="00816749" w:rsidRDefault="00D01FC5" w:rsidP="00D01FC5">
      <w:pPr>
        <w:ind w:firstLine="675"/>
        <w:jc w:val="both"/>
        <w:rPr>
          <w:color w:val="000000"/>
          <w:sz w:val="28"/>
          <w:szCs w:val="28"/>
        </w:rPr>
      </w:pPr>
      <w:r w:rsidRPr="00816749">
        <w:rPr>
          <w:color w:val="000000"/>
          <w:sz w:val="28"/>
          <w:szCs w:val="28"/>
        </w:rPr>
        <w:t xml:space="preserve">Расширение венозной сети па передней брюшной стенке («голова медузы»).        </w:t>
      </w:r>
    </w:p>
    <w:p w:rsidR="00D01FC5" w:rsidRPr="00816749" w:rsidRDefault="00D01FC5" w:rsidP="00D01FC5">
      <w:pPr>
        <w:ind w:firstLine="675"/>
        <w:jc w:val="both"/>
        <w:rPr>
          <w:color w:val="000000"/>
          <w:sz w:val="28"/>
          <w:szCs w:val="28"/>
        </w:rPr>
      </w:pPr>
      <w:r w:rsidRPr="00816749">
        <w:rPr>
          <w:color w:val="000000"/>
          <w:sz w:val="28"/>
          <w:szCs w:val="28"/>
        </w:rPr>
        <w:t>Описание результатов пальпация брюшной стенки и органов брюшной полости. Поверхностная, ориентировочная пальпация передней брюшной стенки</w:t>
      </w:r>
      <w:r>
        <w:rPr>
          <w:color w:val="000000"/>
          <w:sz w:val="28"/>
          <w:szCs w:val="28"/>
        </w:rPr>
        <w:t xml:space="preserve"> - </w:t>
      </w:r>
      <w:r w:rsidRPr="00816749">
        <w:rPr>
          <w:color w:val="000000"/>
          <w:sz w:val="28"/>
          <w:szCs w:val="28"/>
        </w:rPr>
        <w:t>определить общую и</w:t>
      </w:r>
      <w:r>
        <w:rPr>
          <w:color w:val="000000"/>
          <w:sz w:val="28"/>
          <w:szCs w:val="28"/>
        </w:rPr>
        <w:t xml:space="preserve"> локальную болезненности, степе</w:t>
      </w:r>
      <w:r w:rsidRPr="00816749">
        <w:rPr>
          <w:color w:val="000000"/>
          <w:sz w:val="28"/>
          <w:szCs w:val="28"/>
        </w:rPr>
        <w:t xml:space="preserve">нь напряжения мышц (дефанс), увеличенный органы (печень, селезёнка), наличие грыжи. </w:t>
      </w:r>
    </w:p>
    <w:p w:rsidR="00D01FC5" w:rsidRPr="00816749" w:rsidRDefault="00D01FC5" w:rsidP="00D01FC5">
      <w:pPr>
        <w:ind w:firstLine="675"/>
        <w:jc w:val="both"/>
        <w:rPr>
          <w:color w:val="000000"/>
          <w:sz w:val="28"/>
          <w:szCs w:val="28"/>
        </w:rPr>
      </w:pPr>
      <w:r w:rsidRPr="00816749">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сигмовидная, слепая, поперечно</w:t>
      </w:r>
      <w:r>
        <w:rPr>
          <w:color w:val="000000"/>
          <w:sz w:val="28"/>
          <w:szCs w:val="28"/>
        </w:rPr>
        <w:t xml:space="preserve"> </w:t>
      </w:r>
      <w:r w:rsidRPr="00816749">
        <w:rPr>
          <w:color w:val="000000"/>
          <w:sz w:val="28"/>
          <w:szCs w:val="28"/>
        </w:rPr>
        <w:t xml:space="preserve">- ободочная кишка и т.д.): мягкие, безболезненный. </w:t>
      </w:r>
    </w:p>
    <w:p w:rsidR="00D01FC5" w:rsidRPr="00816749" w:rsidRDefault="00D01FC5" w:rsidP="00D01FC5">
      <w:pPr>
        <w:ind w:firstLine="675"/>
        <w:jc w:val="both"/>
        <w:rPr>
          <w:color w:val="000000"/>
          <w:sz w:val="28"/>
          <w:szCs w:val="28"/>
        </w:rPr>
      </w:pPr>
      <w:r w:rsidRPr="00816749">
        <w:rPr>
          <w:color w:val="000000"/>
          <w:sz w:val="28"/>
          <w:szCs w:val="28"/>
        </w:rPr>
        <w:t>При наличии патологии описать: какой отдел кишечника плотный, бо-лезненный, неподвижный,  неурчащий, б</w:t>
      </w:r>
      <w:r>
        <w:rPr>
          <w:color w:val="000000"/>
          <w:sz w:val="28"/>
          <w:szCs w:val="28"/>
        </w:rPr>
        <w:t>угристый, сильно перистальтирую</w:t>
      </w:r>
      <w:r w:rsidRPr="00816749">
        <w:rPr>
          <w:color w:val="000000"/>
          <w:sz w:val="28"/>
          <w:szCs w:val="28"/>
        </w:rPr>
        <w:t>щий, скопление жидкого содержимого и газа.</w:t>
      </w:r>
    </w:p>
    <w:p w:rsidR="00D01FC5" w:rsidRPr="00816749" w:rsidRDefault="00D01FC5" w:rsidP="00D01FC5">
      <w:pPr>
        <w:ind w:firstLine="675"/>
        <w:jc w:val="both"/>
        <w:rPr>
          <w:color w:val="000000"/>
          <w:sz w:val="28"/>
          <w:szCs w:val="28"/>
        </w:rPr>
      </w:pPr>
      <w:r w:rsidRPr="00816749">
        <w:rPr>
          <w:color w:val="000000"/>
          <w:sz w:val="28"/>
          <w:szCs w:val="28"/>
        </w:rPr>
        <w:t>Желудок</w:t>
      </w:r>
      <w:r>
        <w:rPr>
          <w:color w:val="000000"/>
          <w:sz w:val="28"/>
          <w:szCs w:val="28"/>
        </w:rPr>
        <w:t xml:space="preserve"> - </w:t>
      </w:r>
      <w:r w:rsidRPr="00816749">
        <w:rPr>
          <w:color w:val="000000"/>
          <w:sz w:val="28"/>
          <w:szCs w:val="28"/>
        </w:rPr>
        <w:t xml:space="preserve">возможность пальпаторного определения большой и малой кривизны. </w:t>
      </w:r>
    </w:p>
    <w:p w:rsidR="00D01FC5" w:rsidRPr="00816749" w:rsidRDefault="00D01FC5" w:rsidP="00D01FC5">
      <w:pPr>
        <w:ind w:firstLine="675"/>
        <w:jc w:val="both"/>
        <w:rPr>
          <w:color w:val="000000"/>
          <w:sz w:val="28"/>
          <w:szCs w:val="28"/>
        </w:rPr>
      </w:pPr>
      <w:r w:rsidRPr="00816749">
        <w:rPr>
          <w:color w:val="000000"/>
          <w:sz w:val="28"/>
          <w:szCs w:val="28"/>
        </w:rPr>
        <w:t>Поджелудочная железа</w:t>
      </w:r>
      <w:r>
        <w:rPr>
          <w:color w:val="000000"/>
          <w:sz w:val="28"/>
          <w:szCs w:val="28"/>
        </w:rPr>
        <w:t xml:space="preserve"> - </w:t>
      </w:r>
      <w:r w:rsidRPr="00816749">
        <w:rPr>
          <w:color w:val="000000"/>
          <w:sz w:val="28"/>
          <w:szCs w:val="28"/>
        </w:rPr>
        <w:t xml:space="preserve">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D01FC5" w:rsidRPr="00816749" w:rsidRDefault="00D01FC5" w:rsidP="00D01FC5">
      <w:pPr>
        <w:ind w:firstLine="675"/>
        <w:jc w:val="both"/>
        <w:rPr>
          <w:color w:val="000000"/>
          <w:sz w:val="28"/>
          <w:szCs w:val="28"/>
        </w:rPr>
      </w:pPr>
      <w:r w:rsidRPr="00816749">
        <w:rPr>
          <w:color w:val="000000"/>
          <w:sz w:val="28"/>
          <w:szCs w:val="28"/>
        </w:rPr>
        <w:t>Печень</w:t>
      </w:r>
      <w:r>
        <w:rPr>
          <w:color w:val="000000"/>
          <w:sz w:val="28"/>
          <w:szCs w:val="28"/>
        </w:rPr>
        <w:t xml:space="preserve"> - </w:t>
      </w:r>
      <w:r w:rsidRPr="00816749">
        <w:rPr>
          <w:color w:val="000000"/>
          <w:sz w:val="28"/>
          <w:szCs w:val="28"/>
        </w:rPr>
        <w:t>особенности нижнего края</w:t>
      </w:r>
      <w:r>
        <w:rPr>
          <w:color w:val="000000"/>
          <w:sz w:val="28"/>
          <w:szCs w:val="28"/>
        </w:rPr>
        <w:t xml:space="preserve">, </w:t>
      </w:r>
      <w:r w:rsidRPr="00816749">
        <w:rPr>
          <w:color w:val="000000"/>
          <w:sz w:val="28"/>
          <w:szCs w:val="28"/>
        </w:rPr>
        <w:t>очертания (ровный, неровный), консистенция (плотный, мягкий), форма (заостренная, округленная), болезненность. Локализация нижнего края печени по отношению к реберной дуге.  Поверхность печени</w:t>
      </w:r>
      <w:r>
        <w:rPr>
          <w:color w:val="000000"/>
          <w:sz w:val="28"/>
          <w:szCs w:val="28"/>
        </w:rPr>
        <w:t xml:space="preserve"> - </w:t>
      </w:r>
      <w:r w:rsidRPr="00816749">
        <w:rPr>
          <w:color w:val="000000"/>
          <w:sz w:val="28"/>
          <w:szCs w:val="28"/>
        </w:rPr>
        <w:t xml:space="preserve">ровная, неровная, крупно - или мелкоузловатая. </w:t>
      </w:r>
    </w:p>
    <w:p w:rsidR="00D01FC5" w:rsidRPr="00816749" w:rsidRDefault="00D01FC5" w:rsidP="00D01FC5">
      <w:pPr>
        <w:ind w:firstLine="675"/>
        <w:jc w:val="both"/>
        <w:rPr>
          <w:color w:val="000000"/>
          <w:sz w:val="28"/>
          <w:szCs w:val="28"/>
        </w:rPr>
      </w:pPr>
      <w:r w:rsidRPr="00816749">
        <w:rPr>
          <w:color w:val="000000"/>
          <w:sz w:val="28"/>
          <w:szCs w:val="28"/>
        </w:rPr>
        <w:t>Описание результатов перкуссии  органов брюшной полости</w:t>
      </w:r>
    </w:p>
    <w:p w:rsidR="00D01FC5" w:rsidRDefault="00D01FC5" w:rsidP="00D01FC5">
      <w:pPr>
        <w:ind w:firstLine="675"/>
        <w:jc w:val="both"/>
        <w:rPr>
          <w:color w:val="000000"/>
          <w:sz w:val="28"/>
          <w:szCs w:val="28"/>
        </w:rPr>
      </w:pPr>
      <w:r w:rsidRPr="00816749">
        <w:rPr>
          <w:color w:val="000000"/>
          <w:sz w:val="28"/>
          <w:szCs w:val="28"/>
        </w:rPr>
        <w:t>Указать  большой, средний и малые размеры  печеночной тупости по Курлову в сантиметрах.</w:t>
      </w:r>
    </w:p>
    <w:p w:rsidR="00C72304" w:rsidRDefault="00C72304" w:rsidP="00D01FC5">
      <w:pPr>
        <w:ind w:firstLine="675"/>
        <w:jc w:val="center"/>
        <w:rPr>
          <w:i/>
          <w:color w:val="000000"/>
          <w:sz w:val="28"/>
          <w:szCs w:val="28"/>
        </w:rPr>
      </w:pPr>
    </w:p>
    <w:p w:rsidR="00D01FC5" w:rsidRPr="00973CE5" w:rsidRDefault="00D01FC5" w:rsidP="00D01FC5">
      <w:pPr>
        <w:ind w:firstLine="675"/>
        <w:jc w:val="center"/>
        <w:rPr>
          <w:i/>
          <w:color w:val="000000"/>
          <w:sz w:val="28"/>
          <w:szCs w:val="28"/>
        </w:rPr>
      </w:pPr>
      <w:r w:rsidRPr="00973CE5">
        <w:rPr>
          <w:i/>
          <w:color w:val="000000"/>
          <w:sz w:val="28"/>
          <w:szCs w:val="28"/>
        </w:rPr>
        <w:t>Система органов мочевыделения</w:t>
      </w:r>
    </w:p>
    <w:p w:rsidR="00D01FC5" w:rsidRPr="00973CE5" w:rsidRDefault="00D01FC5" w:rsidP="00D01FC5">
      <w:pPr>
        <w:ind w:firstLine="675"/>
        <w:jc w:val="both"/>
        <w:rPr>
          <w:color w:val="000000"/>
          <w:sz w:val="28"/>
          <w:szCs w:val="28"/>
        </w:rPr>
      </w:pPr>
      <w:r w:rsidRPr="00973CE5">
        <w:rPr>
          <w:color w:val="000000"/>
          <w:sz w:val="28"/>
          <w:szCs w:val="28"/>
        </w:rPr>
        <w:t xml:space="preserve">Описать наличие отеков и их характер: местный (локализация) или общий отек, мягкие или плотные, изменение кожи над областью отека. </w:t>
      </w:r>
    </w:p>
    <w:p w:rsidR="00D01FC5" w:rsidRPr="00973CE5" w:rsidRDefault="00D01FC5" w:rsidP="00D01FC5">
      <w:pPr>
        <w:ind w:firstLine="675"/>
        <w:jc w:val="both"/>
        <w:rPr>
          <w:color w:val="000000"/>
          <w:sz w:val="28"/>
          <w:szCs w:val="28"/>
        </w:rPr>
      </w:pPr>
      <w:r w:rsidRPr="00973CE5">
        <w:rPr>
          <w:color w:val="000000"/>
          <w:sz w:val="28"/>
          <w:szCs w:val="28"/>
        </w:rPr>
        <w:lastRenderedPageBreak/>
        <w:t>Указать,  есть ли припухания поясничной области (паранефрит),  выбухания брюшной стенки (опухоль почки), выбухание в области мочевого пузыря   (переполнение его).</w:t>
      </w:r>
    </w:p>
    <w:p w:rsidR="00D01FC5" w:rsidRPr="00973CE5" w:rsidRDefault="00D01FC5" w:rsidP="00D01FC5">
      <w:pPr>
        <w:ind w:firstLine="675"/>
        <w:jc w:val="both"/>
        <w:rPr>
          <w:color w:val="000000"/>
          <w:sz w:val="28"/>
          <w:szCs w:val="28"/>
        </w:rPr>
      </w:pPr>
      <w:r w:rsidRPr="00973CE5">
        <w:rPr>
          <w:color w:val="000000"/>
          <w:sz w:val="28"/>
          <w:szCs w:val="28"/>
        </w:rPr>
        <w:t>Описание результатов пальпации  почек и мочевого пузыря:  возможность пальпаторного определения почек в положении стоя и лежа;  возможность пальпации мочевого пузыря  над лобком в зависимости от скопления в нем мочи. Определение болезненности при надавливании па поясницу в области проекции почек и при пальпации по ходу мочеточника.</w:t>
      </w:r>
    </w:p>
    <w:p w:rsidR="00D01FC5" w:rsidRDefault="00D01FC5" w:rsidP="00D01FC5">
      <w:pPr>
        <w:ind w:firstLine="675"/>
        <w:jc w:val="both"/>
        <w:rPr>
          <w:color w:val="000000"/>
          <w:sz w:val="28"/>
          <w:szCs w:val="28"/>
        </w:rPr>
      </w:pPr>
      <w:r w:rsidRPr="00973CE5">
        <w:rPr>
          <w:color w:val="000000"/>
          <w:sz w:val="28"/>
          <w:szCs w:val="28"/>
        </w:rPr>
        <w:t>Описание результатов перкуссии почек и мочевого пузыря:  Симптом Пастернацкого (отрицательный, положительный). Определение  перкуторного звука над лобком (переполненный или пустой  мочевой пузырь).</w:t>
      </w:r>
    </w:p>
    <w:p w:rsidR="00C72304" w:rsidRPr="00C72304" w:rsidRDefault="00C72304" w:rsidP="00C72304">
      <w:pPr>
        <w:ind w:firstLine="675"/>
        <w:jc w:val="center"/>
        <w:rPr>
          <w:i/>
          <w:color w:val="000000"/>
          <w:sz w:val="28"/>
          <w:szCs w:val="28"/>
        </w:rPr>
      </w:pPr>
      <w:r w:rsidRPr="00C72304">
        <w:rPr>
          <w:i/>
          <w:color w:val="000000"/>
          <w:sz w:val="28"/>
          <w:szCs w:val="28"/>
        </w:rPr>
        <w:t>Система кроветворения</w:t>
      </w:r>
    </w:p>
    <w:p w:rsidR="00C72304" w:rsidRPr="00C72304" w:rsidRDefault="00C72304" w:rsidP="00C72304">
      <w:pPr>
        <w:ind w:firstLine="675"/>
        <w:jc w:val="both"/>
        <w:rPr>
          <w:color w:val="000000"/>
          <w:sz w:val="28"/>
          <w:szCs w:val="28"/>
        </w:rPr>
      </w:pPr>
      <w:r w:rsidRPr="00C72304">
        <w:rPr>
          <w:color w:val="000000"/>
          <w:sz w:val="28"/>
          <w:szCs w:val="28"/>
        </w:rPr>
        <w:t xml:space="preserve">Описать  лимфатические узлы:  степень увеличения, консистенция, бо-лезненность, подвижность, спаянность их с кожей, степень генерализации (распространения) увеличенных лимфатических узлов. </w:t>
      </w:r>
    </w:p>
    <w:p w:rsidR="00C72304" w:rsidRPr="00C72304" w:rsidRDefault="00C72304" w:rsidP="00C72304">
      <w:pPr>
        <w:ind w:firstLine="675"/>
        <w:jc w:val="both"/>
        <w:rPr>
          <w:color w:val="000000"/>
          <w:sz w:val="28"/>
          <w:szCs w:val="28"/>
        </w:rPr>
      </w:pPr>
      <w:r w:rsidRPr="00C72304">
        <w:rPr>
          <w:color w:val="000000"/>
          <w:sz w:val="28"/>
          <w:szCs w:val="28"/>
        </w:rPr>
        <w:t>Оценить возможность пальпаторного определения селезенки — в положении больного на спине и на правом боку. Описать консистенцию, формы очертания и болезненность.</w:t>
      </w:r>
    </w:p>
    <w:p w:rsidR="00C72304" w:rsidRPr="00C72304" w:rsidRDefault="00C72304" w:rsidP="00C72304">
      <w:pPr>
        <w:ind w:firstLine="675"/>
        <w:jc w:val="both"/>
        <w:rPr>
          <w:color w:val="000000"/>
          <w:sz w:val="28"/>
          <w:szCs w:val="28"/>
        </w:rPr>
      </w:pPr>
      <w:r w:rsidRPr="00C72304">
        <w:rPr>
          <w:color w:val="000000"/>
          <w:sz w:val="28"/>
          <w:szCs w:val="28"/>
        </w:rPr>
        <w:t xml:space="preserve"> Указать перкуторные размер</w:t>
      </w:r>
      <w:r>
        <w:rPr>
          <w:color w:val="000000"/>
          <w:sz w:val="28"/>
          <w:szCs w:val="28"/>
        </w:rPr>
        <w:t>ы селезенки по X межреберью (ме</w:t>
      </w:r>
      <w:r w:rsidRPr="00C72304">
        <w:rPr>
          <w:color w:val="000000"/>
          <w:sz w:val="28"/>
          <w:szCs w:val="28"/>
        </w:rPr>
        <w:t xml:space="preserve">тод Шелагурова) в сантиметрах. </w:t>
      </w:r>
    </w:p>
    <w:p w:rsidR="00C72304" w:rsidRPr="00C72304" w:rsidRDefault="00C72304" w:rsidP="00C72304">
      <w:pPr>
        <w:ind w:firstLine="675"/>
        <w:jc w:val="center"/>
        <w:rPr>
          <w:i/>
          <w:color w:val="000000"/>
          <w:sz w:val="28"/>
          <w:szCs w:val="28"/>
        </w:rPr>
      </w:pPr>
      <w:r w:rsidRPr="00C72304">
        <w:rPr>
          <w:i/>
          <w:color w:val="000000"/>
          <w:sz w:val="28"/>
          <w:szCs w:val="28"/>
        </w:rPr>
        <w:t>Система желез внутренней секреции</w:t>
      </w:r>
    </w:p>
    <w:p w:rsidR="00C72304" w:rsidRPr="00C72304" w:rsidRDefault="00C72304" w:rsidP="00C72304">
      <w:pPr>
        <w:ind w:firstLine="675"/>
        <w:jc w:val="both"/>
        <w:rPr>
          <w:color w:val="000000"/>
          <w:sz w:val="28"/>
          <w:szCs w:val="28"/>
        </w:rPr>
      </w:pPr>
      <w:r w:rsidRPr="00C72304">
        <w:rPr>
          <w:color w:val="000000"/>
          <w:sz w:val="28"/>
          <w:szCs w:val="28"/>
        </w:rPr>
        <w:t>Описать, если есть деформация контуров шеи,  увеличение щитовидной железы. Характер увеличения (диффузное увеличение, увеличение отдельных долей или перешейка щитовидной железы).  Степень увеличения щитовидной железы (0, I, II ст.) по ВОЗ. Особенности консистенции (мягко-эластичная, плотная), ее смещаемость и болезненность  при пальпации.  Глазные симптомы (экзофтальм, асимметричность глазных щелей, симптом Грефе, Штельвага, Кохера, Мебиуса). Тремор вытянутых пальцев рук. Симптом «телеграфного столба». Выслу</w:t>
      </w:r>
      <w:r>
        <w:rPr>
          <w:color w:val="000000"/>
          <w:sz w:val="28"/>
          <w:szCs w:val="28"/>
        </w:rPr>
        <w:t>шивание тонов и шумов при гипер</w:t>
      </w:r>
      <w:r w:rsidRPr="00C72304">
        <w:rPr>
          <w:color w:val="000000"/>
          <w:sz w:val="28"/>
          <w:szCs w:val="28"/>
        </w:rPr>
        <w:t>функции (систолический шум «волчка»</w:t>
      </w:r>
      <w:r>
        <w:rPr>
          <w:color w:val="000000"/>
          <w:sz w:val="28"/>
          <w:szCs w:val="28"/>
        </w:rPr>
        <w:t xml:space="preserve"> при аускультации щитовидной же</w:t>
      </w:r>
      <w:r w:rsidRPr="00C72304">
        <w:rPr>
          <w:color w:val="000000"/>
          <w:sz w:val="28"/>
          <w:szCs w:val="28"/>
        </w:rPr>
        <w:t>лезы).</w:t>
      </w:r>
    </w:p>
    <w:p w:rsidR="00C72304" w:rsidRPr="00C72304" w:rsidRDefault="00C72304" w:rsidP="00C72304">
      <w:pPr>
        <w:ind w:firstLine="675"/>
        <w:jc w:val="center"/>
        <w:rPr>
          <w:i/>
          <w:color w:val="000000"/>
          <w:sz w:val="28"/>
          <w:szCs w:val="28"/>
        </w:rPr>
      </w:pPr>
      <w:r w:rsidRPr="00C72304">
        <w:rPr>
          <w:i/>
          <w:color w:val="000000"/>
          <w:sz w:val="28"/>
          <w:szCs w:val="28"/>
        </w:rPr>
        <w:t>Костно-мышечная система</w:t>
      </w:r>
    </w:p>
    <w:p w:rsidR="00C72304" w:rsidRPr="00C72304" w:rsidRDefault="00C72304" w:rsidP="00C72304">
      <w:pPr>
        <w:ind w:firstLine="675"/>
        <w:jc w:val="both"/>
        <w:rPr>
          <w:color w:val="000000"/>
          <w:sz w:val="28"/>
          <w:szCs w:val="28"/>
        </w:rPr>
      </w:pPr>
      <w:r w:rsidRPr="00C72304">
        <w:rPr>
          <w:color w:val="000000"/>
          <w:sz w:val="28"/>
          <w:szCs w:val="28"/>
        </w:rPr>
        <w:t>Описать развитие мускулатуры (хорошо развита или  дряблая), болезненность при пальпации, местные атрофии мускулатуры, непроизвольные сокращения мышц (судороги), наличие внутри мышцы твердых яйцевидных образований (оссифицирующий миозит). Описать, если имеются искривления, выпирания и прочая деформация костей, разрастания периферических костей конечностей (узелки Гибердена, Бушара, «барабанные палочки</w:t>
      </w:r>
      <w:r>
        <w:rPr>
          <w:color w:val="000000"/>
          <w:sz w:val="28"/>
          <w:szCs w:val="28"/>
        </w:rPr>
        <w:t>»</w:t>
      </w:r>
      <w:r w:rsidRPr="00C72304">
        <w:rPr>
          <w:color w:val="000000"/>
          <w:sz w:val="28"/>
          <w:szCs w:val="28"/>
        </w:rPr>
        <w:t>), рахитические изменения, наличие костных свищей, гангрены пальцев.</w:t>
      </w:r>
    </w:p>
    <w:p w:rsidR="00C72304" w:rsidRPr="00C72304" w:rsidRDefault="00C72304" w:rsidP="00C72304">
      <w:pPr>
        <w:ind w:firstLine="675"/>
        <w:jc w:val="both"/>
        <w:rPr>
          <w:color w:val="000000"/>
          <w:sz w:val="28"/>
          <w:szCs w:val="28"/>
        </w:rPr>
      </w:pPr>
      <w:r w:rsidRPr="00C72304">
        <w:rPr>
          <w:color w:val="000000"/>
          <w:sz w:val="28"/>
          <w:szCs w:val="28"/>
        </w:rPr>
        <w:t>Оценить болезненность в костях при надавливании, особенно на тело грудины, на IV и V ребра, большеберцовую кость. Указать при наличии изменение конфигурации суставов, отечность, покраснение, ощущение хруста и флюктуации в полости сустава, нарушение объема активных движений. Есть ли плоскостопие?</w:t>
      </w:r>
    </w:p>
    <w:p w:rsidR="00C72304" w:rsidRPr="00C72304" w:rsidRDefault="00C72304" w:rsidP="00C72304">
      <w:pPr>
        <w:ind w:firstLine="675"/>
        <w:jc w:val="both"/>
        <w:rPr>
          <w:color w:val="000000"/>
          <w:sz w:val="28"/>
          <w:szCs w:val="28"/>
        </w:rPr>
      </w:pPr>
      <w:r w:rsidRPr="00C72304">
        <w:rPr>
          <w:color w:val="000000"/>
          <w:sz w:val="28"/>
          <w:szCs w:val="28"/>
        </w:rPr>
        <w:t>При наличии описать пальпаторную  болезненность в позвоночнике: усиление болезненности при давлении на пораженный сустав или паравертебральные точки. Ограничение объема движений в позвоночнике.</w:t>
      </w:r>
    </w:p>
    <w:p w:rsidR="00C04CDF" w:rsidRDefault="00C04CDF" w:rsidP="00C72304">
      <w:pPr>
        <w:ind w:firstLine="675"/>
        <w:jc w:val="center"/>
        <w:rPr>
          <w:color w:val="000000"/>
          <w:sz w:val="28"/>
          <w:szCs w:val="28"/>
        </w:rPr>
      </w:pPr>
    </w:p>
    <w:p w:rsidR="00C72304" w:rsidRPr="00C72304" w:rsidRDefault="00C72304" w:rsidP="00C72304">
      <w:pPr>
        <w:ind w:firstLine="675"/>
        <w:jc w:val="center"/>
        <w:rPr>
          <w:color w:val="000000"/>
          <w:sz w:val="28"/>
          <w:szCs w:val="28"/>
        </w:rPr>
      </w:pPr>
      <w:r w:rsidRPr="00C72304">
        <w:rPr>
          <w:color w:val="000000"/>
          <w:sz w:val="28"/>
          <w:szCs w:val="28"/>
        </w:rPr>
        <w:lastRenderedPageBreak/>
        <w:t>ЛАБОРАТОРНО-ИНСТРУМЕНТАЛЬНЫЕ ДАННЫЕ</w:t>
      </w:r>
    </w:p>
    <w:p w:rsidR="00C72304" w:rsidRPr="00C72304" w:rsidRDefault="00C72304" w:rsidP="00C72304">
      <w:pPr>
        <w:ind w:firstLine="675"/>
        <w:jc w:val="both"/>
        <w:rPr>
          <w:color w:val="000000"/>
          <w:sz w:val="28"/>
          <w:szCs w:val="28"/>
        </w:rPr>
      </w:pPr>
      <w:r w:rsidRPr="00C72304">
        <w:rPr>
          <w:color w:val="000000"/>
          <w:sz w:val="28"/>
          <w:szCs w:val="28"/>
        </w:rPr>
        <w:t xml:space="preserve">(указать изменения в лабораторно-инструментальных данных в </w:t>
      </w:r>
    </w:p>
    <w:p w:rsidR="00C72304" w:rsidRPr="00C72304" w:rsidRDefault="00C72304" w:rsidP="00C72304">
      <w:pPr>
        <w:ind w:firstLine="675"/>
        <w:jc w:val="both"/>
        <w:rPr>
          <w:color w:val="000000"/>
          <w:sz w:val="28"/>
          <w:szCs w:val="28"/>
        </w:rPr>
      </w:pPr>
      <w:r w:rsidRPr="00C72304">
        <w:rPr>
          <w:color w:val="000000"/>
          <w:sz w:val="28"/>
          <w:szCs w:val="28"/>
        </w:rPr>
        <w:t>соответствии с нозологией)</w:t>
      </w:r>
    </w:p>
    <w:p w:rsidR="00C72304" w:rsidRPr="00C72304" w:rsidRDefault="00C72304" w:rsidP="00C72304">
      <w:pPr>
        <w:ind w:firstLine="675"/>
        <w:jc w:val="both"/>
        <w:rPr>
          <w:color w:val="000000"/>
          <w:sz w:val="28"/>
          <w:szCs w:val="28"/>
        </w:rPr>
      </w:pPr>
      <w:r w:rsidRPr="00C72304">
        <w:rPr>
          <w:color w:val="000000"/>
          <w:sz w:val="28"/>
          <w:szCs w:val="28"/>
        </w:rPr>
        <w:t>1.</w:t>
      </w:r>
      <w:r w:rsidRPr="00C72304">
        <w:rPr>
          <w:color w:val="000000"/>
          <w:sz w:val="28"/>
          <w:szCs w:val="28"/>
        </w:rPr>
        <w:tab/>
        <w:t>Общий анализ крови.</w:t>
      </w:r>
    </w:p>
    <w:p w:rsidR="00C72304" w:rsidRPr="00C72304" w:rsidRDefault="00C72304" w:rsidP="00C72304">
      <w:pPr>
        <w:ind w:firstLine="675"/>
        <w:jc w:val="both"/>
        <w:rPr>
          <w:color w:val="000000"/>
          <w:sz w:val="28"/>
          <w:szCs w:val="28"/>
        </w:rPr>
      </w:pPr>
      <w:r w:rsidRPr="00C72304">
        <w:rPr>
          <w:color w:val="000000"/>
          <w:sz w:val="28"/>
          <w:szCs w:val="28"/>
        </w:rPr>
        <w:t>2.</w:t>
      </w:r>
      <w:r w:rsidRPr="00C72304">
        <w:rPr>
          <w:color w:val="000000"/>
          <w:sz w:val="28"/>
          <w:szCs w:val="28"/>
        </w:rPr>
        <w:tab/>
        <w:t xml:space="preserve">Общий анализ мочи. </w:t>
      </w:r>
    </w:p>
    <w:p w:rsidR="00C72304" w:rsidRPr="00C72304" w:rsidRDefault="00C72304" w:rsidP="00C72304">
      <w:pPr>
        <w:ind w:left="709" w:hanging="34"/>
        <w:jc w:val="both"/>
        <w:rPr>
          <w:color w:val="000000"/>
          <w:sz w:val="28"/>
          <w:szCs w:val="28"/>
        </w:rPr>
      </w:pPr>
      <w:r w:rsidRPr="00C72304">
        <w:rPr>
          <w:color w:val="000000"/>
          <w:sz w:val="28"/>
          <w:szCs w:val="28"/>
        </w:rPr>
        <w:t>3.</w:t>
      </w:r>
      <w:r w:rsidRPr="00C72304">
        <w:rPr>
          <w:color w:val="000000"/>
          <w:sz w:val="28"/>
          <w:szCs w:val="28"/>
        </w:rPr>
        <w:tab/>
        <w:t>Биохимический анализ крови (С-реактивный белок, белки сыворотки крови, фибриноген, общий холестерин и его фракции,  ферменты сыворотки крови, показатели свертываемости, креатинин, мочевина, глюкоза крови, билирубин, тимоловая проба, щелочная фосфатаза)</w:t>
      </w:r>
      <w:r w:rsidRPr="00C72304">
        <w:rPr>
          <w:color w:val="000000"/>
          <w:sz w:val="28"/>
          <w:szCs w:val="28"/>
        </w:rPr>
        <w:cr/>
      </w:r>
      <w:r>
        <w:rPr>
          <w:color w:val="000000"/>
          <w:sz w:val="28"/>
          <w:szCs w:val="28"/>
        </w:rPr>
        <w:t>4.</w:t>
      </w:r>
      <w:r>
        <w:rPr>
          <w:color w:val="000000"/>
          <w:sz w:val="28"/>
          <w:szCs w:val="28"/>
        </w:rPr>
        <w:tab/>
        <w:t xml:space="preserve">LE - </w:t>
      </w:r>
      <w:r w:rsidRPr="00C72304">
        <w:rPr>
          <w:color w:val="000000"/>
          <w:sz w:val="28"/>
          <w:szCs w:val="28"/>
        </w:rPr>
        <w:t>клеточный феномен. Ревматоидный фактор. Определение уровня гормонов в сыворотке крови.</w:t>
      </w:r>
    </w:p>
    <w:p w:rsidR="00C72304" w:rsidRPr="00C72304" w:rsidRDefault="00C72304" w:rsidP="00C72304">
      <w:pPr>
        <w:ind w:firstLine="675"/>
        <w:jc w:val="both"/>
        <w:rPr>
          <w:color w:val="000000"/>
          <w:sz w:val="28"/>
          <w:szCs w:val="28"/>
        </w:rPr>
      </w:pPr>
      <w:r w:rsidRPr="00C72304">
        <w:rPr>
          <w:color w:val="000000"/>
          <w:sz w:val="28"/>
          <w:szCs w:val="28"/>
        </w:rPr>
        <w:t>5.</w:t>
      </w:r>
      <w:r w:rsidRPr="00C72304">
        <w:rPr>
          <w:color w:val="000000"/>
          <w:sz w:val="28"/>
          <w:szCs w:val="28"/>
        </w:rPr>
        <w:tab/>
        <w:t>Гликемический и глюкозурический профиль; тест на толерантность к глюкозе, гликированный гемоглобин.</w:t>
      </w:r>
    </w:p>
    <w:p w:rsidR="00C72304" w:rsidRPr="00C72304" w:rsidRDefault="00C72304" w:rsidP="00C72304">
      <w:pPr>
        <w:ind w:firstLine="675"/>
        <w:jc w:val="both"/>
        <w:rPr>
          <w:color w:val="000000"/>
          <w:sz w:val="28"/>
          <w:szCs w:val="28"/>
        </w:rPr>
      </w:pPr>
      <w:r w:rsidRPr="00C72304">
        <w:rPr>
          <w:color w:val="000000"/>
          <w:sz w:val="28"/>
          <w:szCs w:val="28"/>
        </w:rPr>
        <w:t>6.</w:t>
      </w:r>
      <w:r w:rsidRPr="00C72304">
        <w:rPr>
          <w:color w:val="000000"/>
          <w:sz w:val="28"/>
          <w:szCs w:val="28"/>
        </w:rPr>
        <w:tab/>
        <w:t xml:space="preserve">Определение глюкозы и ацетона в моче, микроальбуминурия. Проба Зимницкого. Исследования мочи по Нечипоренко и Аддису - Каковскому. </w:t>
      </w:r>
    </w:p>
    <w:p w:rsidR="00C72304" w:rsidRPr="00C72304" w:rsidRDefault="00C72304" w:rsidP="00C72304">
      <w:pPr>
        <w:ind w:firstLine="675"/>
        <w:jc w:val="both"/>
        <w:rPr>
          <w:color w:val="000000"/>
          <w:sz w:val="28"/>
          <w:szCs w:val="28"/>
        </w:rPr>
      </w:pPr>
      <w:r w:rsidRPr="00C72304">
        <w:rPr>
          <w:color w:val="000000"/>
          <w:sz w:val="28"/>
          <w:szCs w:val="28"/>
        </w:rPr>
        <w:t>7.</w:t>
      </w:r>
      <w:r w:rsidRPr="00C72304">
        <w:rPr>
          <w:color w:val="000000"/>
          <w:sz w:val="28"/>
          <w:szCs w:val="28"/>
        </w:rPr>
        <w:tab/>
        <w:t xml:space="preserve"> Результаты исследования плевральног</w:t>
      </w:r>
      <w:r>
        <w:rPr>
          <w:color w:val="000000"/>
          <w:sz w:val="28"/>
          <w:szCs w:val="28"/>
        </w:rPr>
        <w:t>о пунктата и асцитической жидко</w:t>
      </w:r>
      <w:r w:rsidRPr="00C72304">
        <w:rPr>
          <w:color w:val="000000"/>
          <w:sz w:val="28"/>
          <w:szCs w:val="28"/>
        </w:rPr>
        <w:t xml:space="preserve">сти. </w:t>
      </w:r>
    </w:p>
    <w:p w:rsidR="00C72304" w:rsidRPr="00C72304" w:rsidRDefault="00C72304" w:rsidP="00C72304">
      <w:pPr>
        <w:ind w:firstLine="675"/>
        <w:jc w:val="both"/>
        <w:rPr>
          <w:color w:val="000000"/>
          <w:sz w:val="28"/>
          <w:szCs w:val="28"/>
        </w:rPr>
      </w:pPr>
      <w:r w:rsidRPr="00C72304">
        <w:rPr>
          <w:color w:val="000000"/>
          <w:sz w:val="28"/>
          <w:szCs w:val="28"/>
        </w:rPr>
        <w:t>8.</w:t>
      </w:r>
      <w:r w:rsidRPr="00C72304">
        <w:rPr>
          <w:color w:val="000000"/>
          <w:sz w:val="28"/>
          <w:szCs w:val="28"/>
        </w:rPr>
        <w:tab/>
        <w:t>Данные желудочного и дуоденального исследования.  РН-метрия желуд-ка.</w:t>
      </w:r>
    </w:p>
    <w:p w:rsidR="00C72304" w:rsidRPr="00C72304" w:rsidRDefault="00C72304" w:rsidP="00C72304">
      <w:pPr>
        <w:ind w:firstLine="675"/>
        <w:jc w:val="both"/>
        <w:rPr>
          <w:color w:val="000000"/>
          <w:sz w:val="28"/>
          <w:szCs w:val="28"/>
        </w:rPr>
      </w:pPr>
      <w:r w:rsidRPr="00C72304">
        <w:rPr>
          <w:color w:val="000000"/>
          <w:sz w:val="28"/>
          <w:szCs w:val="28"/>
        </w:rPr>
        <w:t>9.</w:t>
      </w:r>
      <w:r w:rsidRPr="00C72304">
        <w:rPr>
          <w:color w:val="000000"/>
          <w:sz w:val="28"/>
          <w:szCs w:val="28"/>
        </w:rPr>
        <w:tab/>
        <w:t xml:space="preserve"> Данные ЭКГ, спирографии, ЭХО</w:t>
      </w:r>
      <w:r>
        <w:rPr>
          <w:color w:val="000000"/>
          <w:sz w:val="28"/>
          <w:szCs w:val="28"/>
        </w:rPr>
        <w:t xml:space="preserve"> - </w:t>
      </w:r>
      <w:r w:rsidRPr="00C72304">
        <w:rPr>
          <w:color w:val="000000"/>
          <w:sz w:val="28"/>
          <w:szCs w:val="28"/>
        </w:rPr>
        <w:t>КГ,  Холтеровского суточного мониторирования ЭКГ, суточного мониторирования АД.</w:t>
      </w:r>
    </w:p>
    <w:p w:rsidR="00C72304" w:rsidRPr="00C72304" w:rsidRDefault="00C72304" w:rsidP="00C72304">
      <w:pPr>
        <w:ind w:firstLine="675"/>
        <w:jc w:val="both"/>
        <w:rPr>
          <w:color w:val="000000"/>
          <w:sz w:val="28"/>
          <w:szCs w:val="28"/>
        </w:rPr>
      </w:pPr>
      <w:r w:rsidRPr="00C72304">
        <w:rPr>
          <w:color w:val="000000"/>
          <w:sz w:val="28"/>
          <w:szCs w:val="28"/>
        </w:rPr>
        <w:t>10.</w:t>
      </w:r>
      <w:r w:rsidRPr="00C72304">
        <w:rPr>
          <w:color w:val="000000"/>
          <w:sz w:val="28"/>
          <w:szCs w:val="28"/>
        </w:rPr>
        <w:tab/>
        <w:t>Рентгеноскопические и рентгенографические данные.</w:t>
      </w:r>
    </w:p>
    <w:p w:rsidR="00C72304" w:rsidRPr="00C72304" w:rsidRDefault="00C72304" w:rsidP="00C72304">
      <w:pPr>
        <w:ind w:firstLine="675"/>
        <w:jc w:val="both"/>
        <w:rPr>
          <w:color w:val="000000"/>
          <w:sz w:val="28"/>
          <w:szCs w:val="28"/>
        </w:rPr>
      </w:pPr>
      <w:r w:rsidRPr="00C72304">
        <w:rPr>
          <w:color w:val="000000"/>
          <w:sz w:val="28"/>
          <w:szCs w:val="28"/>
        </w:rPr>
        <w:t>11.</w:t>
      </w:r>
      <w:r w:rsidRPr="00C72304">
        <w:rPr>
          <w:color w:val="000000"/>
          <w:sz w:val="28"/>
          <w:szCs w:val="28"/>
        </w:rPr>
        <w:tab/>
        <w:t>Эндоскопические данные (ФГДС, ФКС, ФБС).</w:t>
      </w:r>
    </w:p>
    <w:p w:rsidR="00C72304" w:rsidRPr="00C72304" w:rsidRDefault="00C72304" w:rsidP="00C72304">
      <w:pPr>
        <w:ind w:firstLine="675"/>
        <w:jc w:val="both"/>
        <w:rPr>
          <w:color w:val="000000"/>
          <w:sz w:val="28"/>
          <w:szCs w:val="28"/>
        </w:rPr>
      </w:pPr>
      <w:r w:rsidRPr="00C72304">
        <w:rPr>
          <w:color w:val="000000"/>
          <w:sz w:val="28"/>
          <w:szCs w:val="28"/>
        </w:rPr>
        <w:t>12.</w:t>
      </w:r>
      <w:r w:rsidRPr="00C72304">
        <w:rPr>
          <w:color w:val="000000"/>
          <w:sz w:val="28"/>
          <w:szCs w:val="28"/>
        </w:rPr>
        <w:tab/>
        <w:t xml:space="preserve">Результаты биопсии и цитологического исследования. </w:t>
      </w:r>
    </w:p>
    <w:p w:rsidR="00C72304" w:rsidRPr="00C72304" w:rsidRDefault="00C72304" w:rsidP="00C72304">
      <w:pPr>
        <w:ind w:firstLine="675"/>
        <w:jc w:val="both"/>
        <w:rPr>
          <w:color w:val="000000"/>
          <w:sz w:val="28"/>
          <w:szCs w:val="28"/>
        </w:rPr>
      </w:pPr>
      <w:r w:rsidRPr="00C72304">
        <w:rPr>
          <w:color w:val="000000"/>
          <w:sz w:val="28"/>
          <w:szCs w:val="28"/>
        </w:rPr>
        <w:t>13.</w:t>
      </w:r>
      <w:r w:rsidRPr="00C72304">
        <w:rPr>
          <w:color w:val="000000"/>
          <w:sz w:val="28"/>
          <w:szCs w:val="28"/>
        </w:rPr>
        <w:tab/>
        <w:t>Данные УЗИ органов брюшной полости и щитовидной железы.</w:t>
      </w:r>
    </w:p>
    <w:p w:rsidR="00C72304" w:rsidRPr="00C72304" w:rsidRDefault="00C72304" w:rsidP="00C72304">
      <w:pPr>
        <w:ind w:firstLine="675"/>
        <w:jc w:val="center"/>
        <w:rPr>
          <w:color w:val="000000"/>
          <w:sz w:val="28"/>
          <w:szCs w:val="28"/>
        </w:rPr>
      </w:pPr>
      <w:r w:rsidRPr="00C72304">
        <w:rPr>
          <w:color w:val="000000"/>
          <w:sz w:val="28"/>
          <w:szCs w:val="28"/>
        </w:rPr>
        <w:t>ОБОСНОВАНИЕ СИНДРОМОВ ЗАБОЛЕВАНИЯ</w:t>
      </w:r>
    </w:p>
    <w:p w:rsidR="00C72304" w:rsidRPr="00C72304" w:rsidRDefault="00C72304" w:rsidP="00C72304">
      <w:pPr>
        <w:ind w:firstLine="675"/>
        <w:jc w:val="both"/>
        <w:rPr>
          <w:color w:val="000000"/>
          <w:sz w:val="28"/>
          <w:szCs w:val="28"/>
        </w:rPr>
      </w:pPr>
      <w:r w:rsidRPr="00C72304">
        <w:rPr>
          <w:color w:val="000000"/>
          <w:sz w:val="28"/>
          <w:szCs w:val="28"/>
        </w:rPr>
        <w:t>Система органов дыхания.  Синдр</w:t>
      </w:r>
      <w:r>
        <w:rPr>
          <w:color w:val="000000"/>
          <w:sz w:val="28"/>
          <w:szCs w:val="28"/>
        </w:rPr>
        <w:t>омы: бронхоспастический, инфиль</w:t>
      </w:r>
      <w:r w:rsidRPr="00C72304">
        <w:rPr>
          <w:color w:val="000000"/>
          <w:sz w:val="28"/>
          <w:szCs w:val="28"/>
        </w:rPr>
        <w:t>трации, полости в легком, повышенность воздушности легочной ткани, бронхиальной обструкции, наличие газа и жидкости в плевральной полости, дыхательной недостаточности.</w:t>
      </w:r>
    </w:p>
    <w:p w:rsidR="00C72304" w:rsidRPr="00C72304" w:rsidRDefault="00C72304" w:rsidP="00C72304">
      <w:pPr>
        <w:ind w:firstLine="675"/>
        <w:jc w:val="both"/>
        <w:rPr>
          <w:color w:val="000000"/>
          <w:sz w:val="28"/>
          <w:szCs w:val="28"/>
        </w:rPr>
      </w:pPr>
      <w:r w:rsidRPr="00C72304">
        <w:rPr>
          <w:color w:val="000000"/>
          <w:sz w:val="28"/>
          <w:szCs w:val="28"/>
        </w:rPr>
        <w:t>Система органов кровообращения. Синдромы: аритмический, нарушение проводимости, острой сердечной недостаточности, хронической сердечной недостаточности, нарушение внутрисердечной гемодинамики, артериальной гипертонии или гипотонии, гипертонии малого круга кровообращения, острой сосудистой недостаточности.</w:t>
      </w:r>
    </w:p>
    <w:p w:rsidR="00C72304" w:rsidRPr="00C72304" w:rsidRDefault="00C72304" w:rsidP="00C72304">
      <w:pPr>
        <w:ind w:firstLine="675"/>
        <w:jc w:val="both"/>
        <w:rPr>
          <w:color w:val="000000"/>
          <w:sz w:val="28"/>
          <w:szCs w:val="28"/>
        </w:rPr>
      </w:pPr>
      <w:r w:rsidRPr="00C72304">
        <w:rPr>
          <w:color w:val="000000"/>
          <w:sz w:val="28"/>
          <w:szCs w:val="28"/>
        </w:rPr>
        <w:t>Система органов пищеварения. Синдромы:  «Острый живот», кишечная колика, желудочное или кишечное кровотечение, желудочная или кишечная диспепсия, нарушение всасывания и экссудативная энтеропатия, желтуха, портальная гипертония, печеночная недостаточность, печеночная кома, гепато-лиенальный.</w:t>
      </w:r>
    </w:p>
    <w:p w:rsidR="00C72304" w:rsidRPr="00C72304" w:rsidRDefault="00C72304" w:rsidP="00C72304">
      <w:pPr>
        <w:ind w:firstLine="675"/>
        <w:jc w:val="both"/>
        <w:rPr>
          <w:color w:val="000000"/>
          <w:sz w:val="28"/>
          <w:szCs w:val="28"/>
        </w:rPr>
      </w:pPr>
      <w:r w:rsidRPr="00C72304">
        <w:rPr>
          <w:color w:val="000000"/>
          <w:sz w:val="28"/>
          <w:szCs w:val="28"/>
        </w:rPr>
        <w:t>Система органов мочевыделения. Синдромы: отечный, нефротический, мочевой, гипертонический, эклампсия, острая и хроническая почечная недостаточность, уремия.</w:t>
      </w:r>
    </w:p>
    <w:p w:rsidR="00C72304" w:rsidRPr="00C72304" w:rsidRDefault="00C72304" w:rsidP="00C72304">
      <w:pPr>
        <w:ind w:firstLine="675"/>
        <w:jc w:val="both"/>
        <w:rPr>
          <w:color w:val="000000"/>
          <w:sz w:val="28"/>
          <w:szCs w:val="28"/>
        </w:rPr>
      </w:pPr>
      <w:r w:rsidRPr="00C72304">
        <w:rPr>
          <w:color w:val="000000"/>
          <w:sz w:val="28"/>
          <w:szCs w:val="28"/>
        </w:rPr>
        <w:t>Система органов кроветворения. Синдромы:  анемический, лейкемоидный, геморрогическнй, гиперспленизм.</w:t>
      </w:r>
    </w:p>
    <w:p w:rsidR="00C72304" w:rsidRPr="00C72304" w:rsidRDefault="00C72304" w:rsidP="00C72304">
      <w:pPr>
        <w:ind w:firstLine="675"/>
        <w:jc w:val="both"/>
        <w:rPr>
          <w:color w:val="000000"/>
          <w:sz w:val="28"/>
          <w:szCs w:val="28"/>
        </w:rPr>
      </w:pPr>
      <w:r w:rsidRPr="00C72304">
        <w:rPr>
          <w:color w:val="000000"/>
          <w:sz w:val="28"/>
          <w:szCs w:val="28"/>
        </w:rPr>
        <w:lastRenderedPageBreak/>
        <w:t>Эндокринная система.  Синдромы: диабетическая и гипогликемическая кома. Острая надпочечниковая недостаточность. Ожирение. Кахексия.</w:t>
      </w:r>
    </w:p>
    <w:p w:rsidR="00D01FC5" w:rsidRDefault="00C72304" w:rsidP="00C72304">
      <w:pPr>
        <w:ind w:firstLine="675"/>
        <w:jc w:val="both"/>
        <w:rPr>
          <w:color w:val="000000"/>
          <w:sz w:val="28"/>
          <w:szCs w:val="28"/>
        </w:rPr>
      </w:pPr>
      <w:r w:rsidRPr="00C72304">
        <w:rPr>
          <w:color w:val="000000"/>
          <w:sz w:val="28"/>
          <w:szCs w:val="28"/>
        </w:rPr>
        <w:t>Костно-мышечная система и суставы. Синдромы: суставной, миопатический,  Рейно.</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sidRPr="008C7801">
        <w:rPr>
          <w:b/>
          <w:color w:val="000000"/>
          <w:sz w:val="28"/>
          <w:szCs w:val="28"/>
        </w:rPr>
        <w:t xml:space="preserve">Модуль </w:t>
      </w:r>
      <w:r>
        <w:rPr>
          <w:b/>
          <w:color w:val="000000"/>
          <w:sz w:val="28"/>
          <w:szCs w:val="28"/>
        </w:rPr>
        <w:t>3</w:t>
      </w:r>
      <w:r w:rsidRPr="008C7801">
        <w:rPr>
          <w:b/>
          <w:color w:val="000000"/>
          <w:sz w:val="28"/>
          <w:szCs w:val="28"/>
        </w:rPr>
        <w:t>.</w:t>
      </w:r>
      <w:r>
        <w:rPr>
          <w:b/>
          <w:color w:val="000000"/>
          <w:sz w:val="28"/>
          <w:szCs w:val="28"/>
        </w:rPr>
        <w:t xml:space="preserve"> Клинические синдромы в терапевтической практике.</w:t>
      </w:r>
    </w:p>
    <w:p w:rsidR="00675FD0" w:rsidRDefault="00675FD0" w:rsidP="00675FD0">
      <w:pPr>
        <w:ind w:firstLine="709"/>
        <w:jc w:val="both"/>
        <w:rPr>
          <w:b/>
          <w:color w:val="000000"/>
          <w:sz w:val="28"/>
          <w:szCs w:val="28"/>
        </w:rPr>
      </w:pPr>
    </w:p>
    <w:p w:rsidR="00675FD0" w:rsidRPr="00E67576" w:rsidRDefault="00675FD0" w:rsidP="00675FD0">
      <w:pPr>
        <w:ind w:firstLine="709"/>
        <w:jc w:val="both"/>
        <w:rPr>
          <w:color w:val="000000"/>
          <w:sz w:val="28"/>
          <w:szCs w:val="28"/>
        </w:rPr>
      </w:pPr>
      <w:r w:rsidRPr="00C307AC">
        <w:rPr>
          <w:b/>
          <w:color w:val="000000"/>
          <w:sz w:val="28"/>
          <w:szCs w:val="28"/>
        </w:rPr>
        <w:t>Тема 1.</w:t>
      </w:r>
      <w:r w:rsidRPr="00E67576">
        <w:rPr>
          <w:color w:val="000000"/>
          <w:sz w:val="28"/>
          <w:szCs w:val="28"/>
        </w:rPr>
        <w:t xml:space="preserve"> Основные легочные синдромы: синдром нарушения бронхиальной проходимости, уплотнения легочной ткани, воздушной полости в легком, повышенной воздушности легочной ткани. </w:t>
      </w:r>
      <w:r w:rsidRPr="00E67576">
        <w:rPr>
          <w:sz w:val="28"/>
          <w:szCs w:val="28"/>
        </w:rPr>
        <w:t xml:space="preserve"> </w:t>
      </w:r>
    </w:p>
    <w:p w:rsidR="00675FD0" w:rsidRPr="00F636DE" w:rsidRDefault="00675FD0" w:rsidP="00675FD0">
      <w:pPr>
        <w:ind w:firstLine="675"/>
        <w:jc w:val="both"/>
        <w:rPr>
          <w:b/>
          <w:color w:val="000000"/>
          <w:sz w:val="28"/>
          <w:szCs w:val="28"/>
        </w:rPr>
      </w:pPr>
    </w:p>
    <w:p w:rsidR="00675FD0" w:rsidRPr="00F636DE" w:rsidRDefault="00675FD0" w:rsidP="00675FD0">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75FD0" w:rsidRPr="00E4672F" w:rsidRDefault="00C84CC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r w:rsidR="00675FD0">
        <w:rPr>
          <w:rFonts w:ascii="Times New Roman" w:hAnsi="Times New Roman"/>
          <w:color w:val="000000"/>
          <w:sz w:val="28"/>
          <w:szCs w:val="28"/>
        </w:rPr>
        <w:t>;</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33282E" w:rsidRDefault="0033282E"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75FD0" w:rsidRDefault="00675FD0" w:rsidP="00675FD0">
      <w:pPr>
        <w:ind w:firstLine="709"/>
        <w:jc w:val="both"/>
        <w:rPr>
          <w:b/>
          <w:color w:val="000000"/>
          <w:sz w:val="28"/>
          <w:szCs w:val="28"/>
        </w:rPr>
      </w:pPr>
    </w:p>
    <w:p w:rsidR="00675FD0" w:rsidRDefault="00D2551F" w:rsidP="00675FD0">
      <w:pPr>
        <w:ind w:firstLine="709"/>
        <w:jc w:val="both"/>
        <w:rPr>
          <w:b/>
          <w:color w:val="000000"/>
          <w:sz w:val="28"/>
          <w:szCs w:val="28"/>
        </w:rPr>
      </w:pPr>
      <w:r>
        <w:rPr>
          <w:b/>
          <w:color w:val="000000"/>
          <w:sz w:val="28"/>
          <w:szCs w:val="28"/>
        </w:rPr>
        <w:t>Вопросы для тестового контроля</w:t>
      </w:r>
      <w:r w:rsidR="00675FD0">
        <w:rPr>
          <w:b/>
          <w:color w:val="000000"/>
          <w:sz w:val="28"/>
          <w:szCs w:val="28"/>
        </w:rPr>
        <w:t>:</w:t>
      </w:r>
    </w:p>
    <w:p w:rsidR="00A957B5" w:rsidRDefault="00A957B5" w:rsidP="00675FD0">
      <w:pPr>
        <w:ind w:firstLine="709"/>
        <w:jc w:val="both"/>
        <w:rPr>
          <w:b/>
          <w:color w:val="000000"/>
          <w:sz w:val="28"/>
          <w:szCs w:val="28"/>
        </w:rPr>
      </w:pPr>
    </w:p>
    <w:p w:rsidR="00675FD0" w:rsidRPr="00A957B5" w:rsidRDefault="00675FD0" w:rsidP="00675FD0">
      <w:pPr>
        <w:ind w:firstLine="709"/>
        <w:jc w:val="both"/>
        <w:rPr>
          <w:b/>
          <w:color w:val="000000"/>
          <w:sz w:val="28"/>
          <w:szCs w:val="28"/>
        </w:rPr>
      </w:pPr>
      <w:r w:rsidRPr="00A957B5">
        <w:rPr>
          <w:b/>
          <w:color w:val="000000"/>
          <w:sz w:val="28"/>
          <w:szCs w:val="28"/>
        </w:rPr>
        <w:t>Вариант 1</w:t>
      </w:r>
    </w:p>
    <w:p w:rsidR="00A957B5" w:rsidRDefault="00A957B5" w:rsidP="00A957B5">
      <w:pPr>
        <w:rPr>
          <w:bCs/>
          <w:sz w:val="28"/>
          <w:szCs w:val="28"/>
        </w:rPr>
      </w:pPr>
    </w:p>
    <w:p w:rsidR="00A957B5" w:rsidRPr="00E933DC" w:rsidRDefault="009463D7" w:rsidP="00A957B5">
      <w:pPr>
        <w:rPr>
          <w:bCs/>
          <w:sz w:val="28"/>
          <w:szCs w:val="28"/>
        </w:rPr>
      </w:pPr>
      <w:r>
        <w:rPr>
          <w:bCs/>
          <w:sz w:val="28"/>
          <w:szCs w:val="28"/>
        </w:rPr>
        <w:t>1</w:t>
      </w:r>
      <w:r w:rsidR="00A957B5">
        <w:rPr>
          <w:bCs/>
          <w:sz w:val="28"/>
          <w:szCs w:val="28"/>
        </w:rPr>
        <w:t>.</w:t>
      </w:r>
      <w:r w:rsidR="00A957B5" w:rsidRPr="00E933DC">
        <w:rPr>
          <w:bCs/>
          <w:sz w:val="28"/>
          <w:szCs w:val="28"/>
        </w:rPr>
        <w:t>Основная жалоба пациента при бронхиальной астме</w:t>
      </w:r>
    </w:p>
    <w:p w:rsidR="00A957B5" w:rsidRPr="00E933DC" w:rsidRDefault="00A957B5" w:rsidP="00A957B5">
      <w:pPr>
        <w:rPr>
          <w:bCs/>
          <w:sz w:val="28"/>
          <w:szCs w:val="28"/>
        </w:rPr>
      </w:pPr>
      <w:r w:rsidRPr="00E933DC">
        <w:rPr>
          <w:bCs/>
          <w:sz w:val="28"/>
          <w:szCs w:val="28"/>
        </w:rPr>
        <w:t>а) боль в грудной клетке</w:t>
      </w:r>
    </w:p>
    <w:p w:rsidR="00A957B5" w:rsidRPr="00E933DC" w:rsidRDefault="00A957B5" w:rsidP="00A957B5">
      <w:pPr>
        <w:rPr>
          <w:bCs/>
          <w:sz w:val="28"/>
          <w:szCs w:val="28"/>
        </w:rPr>
      </w:pPr>
      <w:r w:rsidRPr="00E933DC">
        <w:rPr>
          <w:bCs/>
          <w:sz w:val="28"/>
          <w:szCs w:val="28"/>
        </w:rPr>
        <w:t>б) кашель с гнойной мокротой</w:t>
      </w:r>
    </w:p>
    <w:p w:rsidR="00A957B5" w:rsidRPr="00E933DC" w:rsidRDefault="00A957B5" w:rsidP="00A957B5">
      <w:pPr>
        <w:rPr>
          <w:bCs/>
          <w:sz w:val="28"/>
          <w:szCs w:val="28"/>
        </w:rPr>
      </w:pPr>
      <w:r w:rsidRPr="00E933DC">
        <w:rPr>
          <w:bCs/>
          <w:sz w:val="28"/>
          <w:szCs w:val="28"/>
        </w:rPr>
        <w:t>в) приступ удушья</w:t>
      </w:r>
    </w:p>
    <w:p w:rsidR="00A957B5" w:rsidRPr="00E933DC" w:rsidRDefault="00A957B5" w:rsidP="00A957B5">
      <w:pPr>
        <w:rPr>
          <w:bCs/>
          <w:sz w:val="28"/>
          <w:szCs w:val="28"/>
        </w:rPr>
      </w:pPr>
      <w:r w:rsidRPr="00E933DC">
        <w:rPr>
          <w:bCs/>
          <w:sz w:val="28"/>
          <w:szCs w:val="28"/>
        </w:rPr>
        <w:t>г) кровохарканье</w:t>
      </w:r>
    </w:p>
    <w:p w:rsidR="00A957B5" w:rsidRPr="00E933DC" w:rsidRDefault="00A957B5" w:rsidP="00A957B5">
      <w:pPr>
        <w:rPr>
          <w:bCs/>
          <w:sz w:val="28"/>
          <w:szCs w:val="28"/>
        </w:rPr>
      </w:pPr>
    </w:p>
    <w:p w:rsidR="00A957B5" w:rsidRPr="00E933DC" w:rsidRDefault="00A957B5" w:rsidP="00A957B5">
      <w:pPr>
        <w:rPr>
          <w:bCs/>
          <w:sz w:val="28"/>
          <w:szCs w:val="28"/>
        </w:rPr>
      </w:pPr>
      <w:r w:rsidRPr="00E933DC">
        <w:rPr>
          <w:bCs/>
          <w:sz w:val="28"/>
          <w:szCs w:val="28"/>
        </w:rPr>
        <w:t>2.</w:t>
      </w:r>
      <w:r w:rsidRPr="00E933DC">
        <w:rPr>
          <w:bCs/>
          <w:sz w:val="28"/>
          <w:szCs w:val="28"/>
        </w:rPr>
        <w:tab/>
        <w:t>Экспираторный характер одышки отмечается при</w:t>
      </w:r>
    </w:p>
    <w:p w:rsidR="00A957B5" w:rsidRPr="00E933DC" w:rsidRDefault="00A957B5" w:rsidP="00A957B5">
      <w:pPr>
        <w:rPr>
          <w:bCs/>
          <w:sz w:val="28"/>
          <w:szCs w:val="28"/>
        </w:rPr>
      </w:pPr>
      <w:r w:rsidRPr="00E933DC">
        <w:rPr>
          <w:bCs/>
          <w:sz w:val="28"/>
          <w:szCs w:val="28"/>
        </w:rPr>
        <w:t>а) абсцессе легкого</w:t>
      </w:r>
    </w:p>
    <w:p w:rsidR="00A957B5" w:rsidRPr="00E933DC" w:rsidRDefault="00A957B5" w:rsidP="00A957B5">
      <w:pPr>
        <w:rPr>
          <w:bCs/>
          <w:sz w:val="28"/>
          <w:szCs w:val="28"/>
        </w:rPr>
      </w:pPr>
      <w:r w:rsidRPr="00E933DC">
        <w:rPr>
          <w:bCs/>
          <w:sz w:val="28"/>
          <w:szCs w:val="28"/>
        </w:rPr>
        <w:t>б) бронхиальной астме</w:t>
      </w:r>
    </w:p>
    <w:p w:rsidR="00A957B5" w:rsidRPr="00E933DC" w:rsidRDefault="00A957B5" w:rsidP="00A957B5">
      <w:pPr>
        <w:rPr>
          <w:bCs/>
          <w:sz w:val="28"/>
          <w:szCs w:val="28"/>
        </w:rPr>
      </w:pPr>
      <w:r w:rsidRPr="00E933DC">
        <w:rPr>
          <w:bCs/>
          <w:sz w:val="28"/>
          <w:szCs w:val="28"/>
        </w:rPr>
        <w:t xml:space="preserve">в) крупозной пневмонии </w:t>
      </w:r>
    </w:p>
    <w:p w:rsidR="00A957B5" w:rsidRPr="00E933DC" w:rsidRDefault="00A957B5" w:rsidP="00A957B5">
      <w:pPr>
        <w:rPr>
          <w:bCs/>
          <w:sz w:val="28"/>
          <w:szCs w:val="28"/>
        </w:rPr>
      </w:pPr>
      <w:r w:rsidRPr="00E933DC">
        <w:rPr>
          <w:bCs/>
          <w:sz w:val="28"/>
          <w:szCs w:val="28"/>
        </w:rPr>
        <w:t>г) отеке легких</w:t>
      </w:r>
    </w:p>
    <w:p w:rsidR="00A957B5" w:rsidRPr="00E933DC" w:rsidRDefault="00A957B5" w:rsidP="00A957B5">
      <w:pPr>
        <w:rPr>
          <w:bCs/>
          <w:sz w:val="28"/>
          <w:szCs w:val="28"/>
        </w:rPr>
      </w:pPr>
    </w:p>
    <w:p w:rsidR="00A957B5" w:rsidRPr="00E933DC" w:rsidRDefault="00A957B5" w:rsidP="00A957B5">
      <w:pPr>
        <w:rPr>
          <w:bCs/>
          <w:sz w:val="28"/>
          <w:szCs w:val="28"/>
        </w:rPr>
      </w:pPr>
      <w:r w:rsidRPr="00E933DC">
        <w:rPr>
          <w:bCs/>
          <w:sz w:val="28"/>
          <w:szCs w:val="28"/>
        </w:rPr>
        <w:t>3.</w:t>
      </w:r>
      <w:r w:rsidRPr="00E933DC">
        <w:rPr>
          <w:bCs/>
          <w:sz w:val="28"/>
          <w:szCs w:val="28"/>
        </w:rPr>
        <w:tab/>
        <w:t xml:space="preserve">При экспираторной одышке затруднен </w:t>
      </w:r>
    </w:p>
    <w:p w:rsidR="00A957B5" w:rsidRPr="00E933DC" w:rsidRDefault="00A957B5" w:rsidP="00A957B5">
      <w:pPr>
        <w:rPr>
          <w:bCs/>
          <w:sz w:val="28"/>
          <w:szCs w:val="28"/>
        </w:rPr>
      </w:pPr>
      <w:r w:rsidRPr="00E933DC">
        <w:rPr>
          <w:bCs/>
          <w:sz w:val="28"/>
          <w:szCs w:val="28"/>
        </w:rPr>
        <w:t>а) вдох</w:t>
      </w:r>
    </w:p>
    <w:p w:rsidR="00A957B5" w:rsidRPr="00E933DC" w:rsidRDefault="00A957B5" w:rsidP="00A957B5">
      <w:pPr>
        <w:rPr>
          <w:bCs/>
          <w:sz w:val="28"/>
          <w:szCs w:val="28"/>
        </w:rPr>
      </w:pPr>
      <w:r w:rsidRPr="00E933DC">
        <w:rPr>
          <w:bCs/>
          <w:sz w:val="28"/>
          <w:szCs w:val="28"/>
        </w:rPr>
        <w:t>б) выдох</w:t>
      </w:r>
    </w:p>
    <w:p w:rsidR="00A957B5" w:rsidRPr="00E933DC" w:rsidRDefault="00A957B5" w:rsidP="00A957B5">
      <w:pPr>
        <w:rPr>
          <w:bCs/>
          <w:sz w:val="28"/>
          <w:szCs w:val="28"/>
        </w:rPr>
      </w:pPr>
      <w:r w:rsidRPr="00E933DC">
        <w:rPr>
          <w:bCs/>
          <w:sz w:val="28"/>
          <w:szCs w:val="28"/>
        </w:rPr>
        <w:t>в) вдох и выдох</w:t>
      </w:r>
    </w:p>
    <w:p w:rsidR="00A957B5" w:rsidRPr="00E933DC" w:rsidRDefault="00A957B5" w:rsidP="00A957B5">
      <w:pPr>
        <w:rPr>
          <w:bCs/>
          <w:sz w:val="28"/>
          <w:szCs w:val="28"/>
        </w:rPr>
      </w:pPr>
    </w:p>
    <w:p w:rsidR="00A957B5" w:rsidRPr="00E933DC" w:rsidRDefault="00A957B5" w:rsidP="00A957B5">
      <w:pPr>
        <w:rPr>
          <w:bCs/>
          <w:sz w:val="28"/>
          <w:szCs w:val="28"/>
        </w:rPr>
      </w:pPr>
      <w:r w:rsidRPr="00E933DC">
        <w:rPr>
          <w:bCs/>
          <w:sz w:val="28"/>
          <w:szCs w:val="28"/>
        </w:rPr>
        <w:t>4.</w:t>
      </w:r>
      <w:r w:rsidRPr="00E933DC">
        <w:rPr>
          <w:bCs/>
          <w:sz w:val="28"/>
          <w:szCs w:val="28"/>
        </w:rPr>
        <w:tab/>
        <w:t>Вынужденное положение пациента при приступе бронхиальной астмы</w:t>
      </w:r>
    </w:p>
    <w:p w:rsidR="00A957B5" w:rsidRPr="00E933DC" w:rsidRDefault="00A957B5" w:rsidP="00A957B5">
      <w:pPr>
        <w:rPr>
          <w:bCs/>
          <w:sz w:val="28"/>
          <w:szCs w:val="28"/>
        </w:rPr>
      </w:pPr>
      <w:r w:rsidRPr="00E933DC">
        <w:rPr>
          <w:bCs/>
          <w:sz w:val="28"/>
          <w:szCs w:val="28"/>
        </w:rPr>
        <w:t>а) горизонтальное</w:t>
      </w:r>
    </w:p>
    <w:p w:rsidR="00A957B5" w:rsidRPr="00E933DC" w:rsidRDefault="00A957B5" w:rsidP="00A957B5">
      <w:pPr>
        <w:rPr>
          <w:bCs/>
          <w:sz w:val="28"/>
          <w:szCs w:val="28"/>
        </w:rPr>
      </w:pPr>
      <w:r w:rsidRPr="00E933DC">
        <w:rPr>
          <w:bCs/>
          <w:sz w:val="28"/>
          <w:szCs w:val="28"/>
        </w:rPr>
        <w:t>б) горизонтальное с приподнятыми ногами</w:t>
      </w:r>
    </w:p>
    <w:p w:rsidR="00A957B5" w:rsidRPr="00E933DC" w:rsidRDefault="00A957B5" w:rsidP="00A957B5">
      <w:pPr>
        <w:rPr>
          <w:bCs/>
          <w:sz w:val="28"/>
          <w:szCs w:val="28"/>
        </w:rPr>
      </w:pPr>
      <w:r w:rsidRPr="00E933DC">
        <w:rPr>
          <w:bCs/>
          <w:sz w:val="28"/>
          <w:szCs w:val="28"/>
        </w:rPr>
        <w:t>в) лежа на боку</w:t>
      </w:r>
    </w:p>
    <w:p w:rsidR="00A957B5" w:rsidRPr="00E933DC" w:rsidRDefault="00A957B5" w:rsidP="00A957B5">
      <w:pPr>
        <w:rPr>
          <w:bCs/>
          <w:sz w:val="28"/>
          <w:szCs w:val="28"/>
        </w:rPr>
      </w:pPr>
      <w:r w:rsidRPr="00E933DC">
        <w:rPr>
          <w:bCs/>
          <w:sz w:val="28"/>
          <w:szCs w:val="28"/>
        </w:rPr>
        <w:t>г) сидя, опираясь о колени</w:t>
      </w:r>
    </w:p>
    <w:p w:rsidR="00A957B5" w:rsidRPr="00E933DC" w:rsidRDefault="00A957B5" w:rsidP="00A957B5">
      <w:pPr>
        <w:rPr>
          <w:bCs/>
          <w:sz w:val="28"/>
          <w:szCs w:val="28"/>
        </w:rPr>
      </w:pPr>
    </w:p>
    <w:p w:rsidR="00A957B5" w:rsidRPr="00E933DC" w:rsidRDefault="00A957B5" w:rsidP="00A957B5">
      <w:pPr>
        <w:rPr>
          <w:bCs/>
          <w:sz w:val="28"/>
          <w:szCs w:val="28"/>
        </w:rPr>
      </w:pPr>
      <w:r w:rsidRPr="00E933DC">
        <w:rPr>
          <w:bCs/>
          <w:sz w:val="28"/>
          <w:szCs w:val="28"/>
        </w:rPr>
        <w:t>5.</w:t>
      </w:r>
      <w:r w:rsidRPr="00E933DC">
        <w:rPr>
          <w:bCs/>
          <w:sz w:val="28"/>
          <w:szCs w:val="28"/>
        </w:rPr>
        <w:tab/>
        <w:t>Аускультативные данные при приступе бронхиальной астмы</w:t>
      </w:r>
    </w:p>
    <w:p w:rsidR="00A957B5" w:rsidRPr="00E933DC" w:rsidRDefault="00A957B5" w:rsidP="00A957B5">
      <w:pPr>
        <w:rPr>
          <w:bCs/>
          <w:sz w:val="28"/>
          <w:szCs w:val="28"/>
        </w:rPr>
      </w:pPr>
      <w:r w:rsidRPr="00E933DC">
        <w:rPr>
          <w:bCs/>
          <w:sz w:val="28"/>
          <w:szCs w:val="28"/>
        </w:rPr>
        <w:t>а) крепитация</w:t>
      </w:r>
    </w:p>
    <w:p w:rsidR="00A957B5" w:rsidRPr="00E933DC" w:rsidRDefault="00A957B5" w:rsidP="00A957B5">
      <w:pPr>
        <w:rPr>
          <w:bCs/>
          <w:sz w:val="28"/>
          <w:szCs w:val="28"/>
        </w:rPr>
      </w:pPr>
      <w:r w:rsidRPr="00E933DC">
        <w:rPr>
          <w:bCs/>
          <w:sz w:val="28"/>
          <w:szCs w:val="28"/>
        </w:rPr>
        <w:t>б) сухие свистящие хрипы</w:t>
      </w:r>
    </w:p>
    <w:p w:rsidR="00A957B5" w:rsidRPr="00E933DC" w:rsidRDefault="00A957B5" w:rsidP="00A957B5">
      <w:pPr>
        <w:rPr>
          <w:bCs/>
          <w:sz w:val="28"/>
          <w:szCs w:val="28"/>
        </w:rPr>
      </w:pPr>
      <w:r w:rsidRPr="00E933DC">
        <w:rPr>
          <w:bCs/>
          <w:sz w:val="28"/>
          <w:szCs w:val="28"/>
        </w:rPr>
        <w:t>в) влажные хрипы</w:t>
      </w:r>
    </w:p>
    <w:p w:rsidR="00A957B5" w:rsidRPr="00E933DC" w:rsidRDefault="00A957B5" w:rsidP="00A957B5">
      <w:pPr>
        <w:rPr>
          <w:bCs/>
          <w:sz w:val="28"/>
          <w:szCs w:val="28"/>
        </w:rPr>
      </w:pPr>
      <w:r w:rsidRPr="00E933DC">
        <w:rPr>
          <w:bCs/>
          <w:sz w:val="28"/>
          <w:szCs w:val="28"/>
        </w:rPr>
        <w:t>г) шум трения плевры</w:t>
      </w:r>
    </w:p>
    <w:p w:rsidR="00A957B5" w:rsidRDefault="00A957B5" w:rsidP="00A957B5">
      <w:pPr>
        <w:rPr>
          <w:bCs/>
          <w:sz w:val="28"/>
          <w:szCs w:val="28"/>
        </w:rPr>
      </w:pPr>
    </w:p>
    <w:p w:rsidR="00A957B5" w:rsidRPr="00E933DC" w:rsidRDefault="00CD170A" w:rsidP="00A957B5">
      <w:pPr>
        <w:rPr>
          <w:bCs/>
          <w:sz w:val="28"/>
          <w:szCs w:val="28"/>
        </w:rPr>
      </w:pPr>
      <w:r>
        <w:rPr>
          <w:bCs/>
          <w:sz w:val="28"/>
          <w:szCs w:val="28"/>
        </w:rPr>
        <w:t>6</w:t>
      </w:r>
      <w:r w:rsidR="00A957B5" w:rsidRPr="00E933DC">
        <w:rPr>
          <w:bCs/>
          <w:sz w:val="28"/>
          <w:szCs w:val="28"/>
        </w:rPr>
        <w:tab/>
        <w:t>Наиболее информативный метод диагностики пневмонии</w:t>
      </w:r>
    </w:p>
    <w:p w:rsidR="00A957B5" w:rsidRPr="00E933DC" w:rsidRDefault="00A957B5" w:rsidP="00A957B5">
      <w:pPr>
        <w:rPr>
          <w:bCs/>
          <w:sz w:val="28"/>
          <w:szCs w:val="28"/>
        </w:rPr>
      </w:pPr>
      <w:r w:rsidRPr="00E933DC">
        <w:rPr>
          <w:bCs/>
          <w:sz w:val="28"/>
          <w:szCs w:val="28"/>
        </w:rPr>
        <w:t>а) анализ мокроты</w:t>
      </w:r>
    </w:p>
    <w:p w:rsidR="00A957B5" w:rsidRPr="00E933DC" w:rsidRDefault="00A957B5" w:rsidP="00A957B5">
      <w:pPr>
        <w:rPr>
          <w:bCs/>
          <w:sz w:val="28"/>
          <w:szCs w:val="28"/>
        </w:rPr>
      </w:pPr>
      <w:r w:rsidRPr="00E933DC">
        <w:rPr>
          <w:bCs/>
          <w:sz w:val="28"/>
          <w:szCs w:val="28"/>
        </w:rPr>
        <w:t>б) анализ крови</w:t>
      </w:r>
    </w:p>
    <w:p w:rsidR="00A957B5" w:rsidRPr="00E933DC" w:rsidRDefault="00A957B5" w:rsidP="00A957B5">
      <w:pPr>
        <w:rPr>
          <w:bCs/>
          <w:sz w:val="28"/>
          <w:szCs w:val="28"/>
        </w:rPr>
      </w:pPr>
      <w:r w:rsidRPr="00E933DC">
        <w:rPr>
          <w:bCs/>
          <w:sz w:val="28"/>
          <w:szCs w:val="28"/>
        </w:rPr>
        <w:t>в) рентгенография грудной клетки</w:t>
      </w:r>
    </w:p>
    <w:p w:rsidR="00A957B5" w:rsidRPr="00E933DC" w:rsidRDefault="00A957B5" w:rsidP="00A957B5">
      <w:pPr>
        <w:rPr>
          <w:bCs/>
          <w:sz w:val="28"/>
          <w:szCs w:val="28"/>
        </w:rPr>
      </w:pPr>
      <w:r w:rsidRPr="00E933DC">
        <w:rPr>
          <w:bCs/>
          <w:sz w:val="28"/>
          <w:szCs w:val="28"/>
        </w:rPr>
        <w:t>г) плевральная пункция</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7</w:t>
      </w:r>
      <w:r w:rsidR="00A957B5" w:rsidRPr="00E933DC">
        <w:rPr>
          <w:bCs/>
          <w:sz w:val="28"/>
          <w:szCs w:val="28"/>
        </w:rPr>
        <w:t>. Осложнение очаговой пневмонии</w:t>
      </w:r>
    </w:p>
    <w:p w:rsidR="00A957B5" w:rsidRPr="00E933DC" w:rsidRDefault="00A957B5" w:rsidP="00A957B5">
      <w:pPr>
        <w:rPr>
          <w:bCs/>
          <w:sz w:val="28"/>
          <w:szCs w:val="28"/>
        </w:rPr>
      </w:pPr>
      <w:r w:rsidRPr="00E933DC">
        <w:rPr>
          <w:bCs/>
          <w:sz w:val="28"/>
          <w:szCs w:val="28"/>
        </w:rPr>
        <w:t>а) абсцесс легкого</w:t>
      </w:r>
    </w:p>
    <w:p w:rsidR="00A957B5" w:rsidRPr="00E933DC" w:rsidRDefault="00A957B5" w:rsidP="00A957B5">
      <w:pPr>
        <w:rPr>
          <w:bCs/>
          <w:sz w:val="28"/>
          <w:szCs w:val="28"/>
        </w:rPr>
      </w:pPr>
      <w:r w:rsidRPr="00E933DC">
        <w:rPr>
          <w:bCs/>
          <w:sz w:val="28"/>
          <w:szCs w:val="28"/>
        </w:rPr>
        <w:t>б) бронхит</w:t>
      </w:r>
    </w:p>
    <w:p w:rsidR="00A957B5" w:rsidRPr="00E933DC" w:rsidRDefault="00A957B5" w:rsidP="00A957B5">
      <w:pPr>
        <w:rPr>
          <w:bCs/>
          <w:sz w:val="28"/>
          <w:szCs w:val="28"/>
        </w:rPr>
      </w:pPr>
      <w:r w:rsidRPr="00E933DC">
        <w:rPr>
          <w:bCs/>
          <w:sz w:val="28"/>
          <w:szCs w:val="28"/>
        </w:rPr>
        <w:t>в) туберкулез</w:t>
      </w:r>
    </w:p>
    <w:p w:rsidR="00A957B5" w:rsidRPr="00E933DC" w:rsidRDefault="00A957B5" w:rsidP="00A957B5">
      <w:pPr>
        <w:rPr>
          <w:bCs/>
          <w:sz w:val="28"/>
          <w:szCs w:val="28"/>
        </w:rPr>
      </w:pPr>
      <w:r w:rsidRPr="00E933DC">
        <w:rPr>
          <w:bCs/>
          <w:sz w:val="28"/>
          <w:szCs w:val="28"/>
        </w:rPr>
        <w:t>г) рак легкого</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8</w:t>
      </w:r>
      <w:r w:rsidR="00A957B5" w:rsidRPr="00E933DC">
        <w:rPr>
          <w:bCs/>
          <w:sz w:val="28"/>
          <w:szCs w:val="28"/>
        </w:rPr>
        <w:t>.</w:t>
      </w:r>
      <w:r w:rsidR="00A957B5" w:rsidRPr="00E933DC">
        <w:rPr>
          <w:bCs/>
          <w:sz w:val="28"/>
          <w:szCs w:val="28"/>
        </w:rPr>
        <w:tab/>
        <w:t>Мокроту для бактериологического исследования собирают в</w:t>
      </w:r>
    </w:p>
    <w:p w:rsidR="00A957B5" w:rsidRPr="00E933DC" w:rsidRDefault="00A957B5" w:rsidP="00A957B5">
      <w:pPr>
        <w:rPr>
          <w:bCs/>
          <w:sz w:val="28"/>
          <w:szCs w:val="28"/>
        </w:rPr>
      </w:pPr>
      <w:r w:rsidRPr="00E933DC">
        <w:rPr>
          <w:bCs/>
          <w:sz w:val="28"/>
          <w:szCs w:val="28"/>
        </w:rPr>
        <w:t>а) сухую пробирку</w:t>
      </w:r>
    </w:p>
    <w:p w:rsidR="00A957B5" w:rsidRPr="00E933DC" w:rsidRDefault="00A957B5" w:rsidP="00A957B5">
      <w:pPr>
        <w:rPr>
          <w:bCs/>
          <w:sz w:val="28"/>
          <w:szCs w:val="28"/>
        </w:rPr>
      </w:pPr>
      <w:r w:rsidRPr="00E933DC">
        <w:rPr>
          <w:bCs/>
          <w:sz w:val="28"/>
          <w:szCs w:val="28"/>
        </w:rPr>
        <w:t>б) сухую банку</w:t>
      </w:r>
    </w:p>
    <w:p w:rsidR="00A957B5" w:rsidRPr="00E933DC" w:rsidRDefault="00A957B5" w:rsidP="00A957B5">
      <w:pPr>
        <w:rPr>
          <w:bCs/>
          <w:sz w:val="28"/>
          <w:szCs w:val="28"/>
        </w:rPr>
      </w:pPr>
      <w:r w:rsidRPr="00E933DC">
        <w:rPr>
          <w:bCs/>
          <w:sz w:val="28"/>
          <w:szCs w:val="28"/>
        </w:rPr>
        <w:t>в) стерильную пробирку</w:t>
      </w:r>
    </w:p>
    <w:p w:rsidR="00A957B5" w:rsidRPr="00E933DC" w:rsidRDefault="00A957B5" w:rsidP="00A957B5">
      <w:pPr>
        <w:rPr>
          <w:bCs/>
          <w:sz w:val="28"/>
          <w:szCs w:val="28"/>
        </w:rPr>
      </w:pPr>
      <w:r w:rsidRPr="00E933DC">
        <w:rPr>
          <w:bCs/>
          <w:sz w:val="28"/>
          <w:szCs w:val="28"/>
        </w:rPr>
        <w:t>г) стерильную банку</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9</w:t>
      </w:r>
      <w:r w:rsidR="00A957B5" w:rsidRPr="00E933DC">
        <w:rPr>
          <w:bCs/>
          <w:sz w:val="28"/>
          <w:szCs w:val="28"/>
        </w:rPr>
        <w:t>.</w:t>
      </w:r>
      <w:r w:rsidR="00A957B5" w:rsidRPr="00E933DC">
        <w:rPr>
          <w:bCs/>
          <w:sz w:val="28"/>
          <w:szCs w:val="28"/>
        </w:rPr>
        <w:tab/>
        <w:t>Осложнение крупозной пневмонии</w:t>
      </w:r>
    </w:p>
    <w:p w:rsidR="00A957B5" w:rsidRPr="00E933DC" w:rsidRDefault="00A957B5" w:rsidP="00A957B5">
      <w:pPr>
        <w:rPr>
          <w:bCs/>
          <w:sz w:val="28"/>
          <w:szCs w:val="28"/>
        </w:rPr>
      </w:pPr>
      <w:r w:rsidRPr="00E933DC">
        <w:rPr>
          <w:bCs/>
          <w:sz w:val="28"/>
          <w:szCs w:val="28"/>
        </w:rPr>
        <w:t>а) бронхиальная астма</w:t>
      </w:r>
    </w:p>
    <w:p w:rsidR="00A957B5" w:rsidRPr="00E933DC" w:rsidRDefault="00A957B5" w:rsidP="00A957B5">
      <w:pPr>
        <w:rPr>
          <w:bCs/>
          <w:sz w:val="28"/>
          <w:szCs w:val="28"/>
        </w:rPr>
      </w:pPr>
      <w:r w:rsidRPr="00E933DC">
        <w:rPr>
          <w:bCs/>
          <w:sz w:val="28"/>
          <w:szCs w:val="28"/>
        </w:rPr>
        <w:t>б) бронхит</w:t>
      </w:r>
    </w:p>
    <w:p w:rsidR="00A957B5" w:rsidRPr="00E933DC" w:rsidRDefault="00A957B5" w:rsidP="00A957B5">
      <w:pPr>
        <w:rPr>
          <w:bCs/>
          <w:sz w:val="28"/>
          <w:szCs w:val="28"/>
        </w:rPr>
      </w:pPr>
      <w:r w:rsidRPr="00E933DC">
        <w:rPr>
          <w:bCs/>
          <w:sz w:val="28"/>
          <w:szCs w:val="28"/>
        </w:rPr>
        <w:t>в) плеврит</w:t>
      </w:r>
    </w:p>
    <w:p w:rsidR="00A957B5" w:rsidRPr="00E933DC" w:rsidRDefault="00A957B5" w:rsidP="00A957B5">
      <w:pPr>
        <w:rPr>
          <w:bCs/>
          <w:sz w:val="28"/>
          <w:szCs w:val="28"/>
        </w:rPr>
      </w:pPr>
      <w:r w:rsidRPr="00E933DC">
        <w:rPr>
          <w:bCs/>
          <w:sz w:val="28"/>
          <w:szCs w:val="28"/>
        </w:rPr>
        <w:t>г) рак легкого</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10</w:t>
      </w:r>
      <w:r w:rsidR="00A957B5" w:rsidRPr="00E933DC">
        <w:rPr>
          <w:bCs/>
          <w:sz w:val="28"/>
          <w:szCs w:val="28"/>
        </w:rPr>
        <w:t>.</w:t>
      </w:r>
      <w:r w:rsidR="00A957B5" w:rsidRPr="00E933DC">
        <w:rPr>
          <w:bCs/>
          <w:sz w:val="28"/>
          <w:szCs w:val="28"/>
        </w:rPr>
        <w:tab/>
        <w:t>Кровохарканье наблюдается при</w:t>
      </w:r>
    </w:p>
    <w:p w:rsidR="00A957B5" w:rsidRPr="00E933DC" w:rsidRDefault="00A957B5" w:rsidP="00A957B5">
      <w:pPr>
        <w:rPr>
          <w:bCs/>
          <w:sz w:val="28"/>
          <w:szCs w:val="28"/>
        </w:rPr>
      </w:pPr>
      <w:r w:rsidRPr="00E933DC">
        <w:rPr>
          <w:bCs/>
          <w:sz w:val="28"/>
          <w:szCs w:val="28"/>
        </w:rPr>
        <w:t>а) остром бронхите</w:t>
      </w:r>
    </w:p>
    <w:p w:rsidR="00A957B5" w:rsidRPr="00E933DC" w:rsidRDefault="00A957B5" w:rsidP="00A957B5">
      <w:pPr>
        <w:rPr>
          <w:bCs/>
          <w:sz w:val="28"/>
          <w:szCs w:val="28"/>
        </w:rPr>
      </w:pPr>
      <w:r w:rsidRPr="00E933DC">
        <w:rPr>
          <w:bCs/>
          <w:sz w:val="28"/>
          <w:szCs w:val="28"/>
        </w:rPr>
        <w:t>б) бронхоэктатической болезни</w:t>
      </w:r>
    </w:p>
    <w:p w:rsidR="00A957B5" w:rsidRPr="00E933DC" w:rsidRDefault="00A957B5" w:rsidP="00A957B5">
      <w:pPr>
        <w:rPr>
          <w:bCs/>
          <w:sz w:val="28"/>
          <w:szCs w:val="28"/>
        </w:rPr>
      </w:pPr>
      <w:r w:rsidRPr="00E933DC">
        <w:rPr>
          <w:bCs/>
          <w:sz w:val="28"/>
          <w:szCs w:val="28"/>
        </w:rPr>
        <w:t>в) бронхиальной астме</w:t>
      </w:r>
    </w:p>
    <w:p w:rsidR="00A957B5" w:rsidRPr="00E933DC" w:rsidRDefault="00A957B5" w:rsidP="00A957B5">
      <w:pPr>
        <w:rPr>
          <w:bCs/>
          <w:sz w:val="28"/>
          <w:szCs w:val="28"/>
        </w:rPr>
      </w:pPr>
      <w:r w:rsidRPr="00E933DC">
        <w:rPr>
          <w:bCs/>
          <w:sz w:val="28"/>
          <w:szCs w:val="28"/>
        </w:rPr>
        <w:t>г) экссудативном плеврите</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11</w:t>
      </w:r>
      <w:r w:rsidR="00A957B5" w:rsidRPr="00E933DC">
        <w:rPr>
          <w:bCs/>
          <w:sz w:val="28"/>
          <w:szCs w:val="28"/>
        </w:rPr>
        <w:t>.</w:t>
      </w:r>
      <w:r w:rsidR="00A957B5" w:rsidRPr="00E933DC">
        <w:rPr>
          <w:bCs/>
          <w:sz w:val="28"/>
          <w:szCs w:val="28"/>
        </w:rPr>
        <w:tab/>
        <w:t>Абсцессом легкого может осложниться</w:t>
      </w:r>
    </w:p>
    <w:p w:rsidR="00A957B5" w:rsidRPr="00E933DC" w:rsidRDefault="00A957B5" w:rsidP="00A957B5">
      <w:pPr>
        <w:rPr>
          <w:bCs/>
          <w:sz w:val="28"/>
          <w:szCs w:val="28"/>
        </w:rPr>
      </w:pPr>
      <w:r w:rsidRPr="00E933DC">
        <w:rPr>
          <w:bCs/>
          <w:sz w:val="28"/>
          <w:szCs w:val="28"/>
        </w:rPr>
        <w:t>а) острый бронхит</w:t>
      </w:r>
    </w:p>
    <w:p w:rsidR="00A957B5" w:rsidRPr="00E933DC" w:rsidRDefault="00A957B5" w:rsidP="00A957B5">
      <w:pPr>
        <w:rPr>
          <w:bCs/>
          <w:sz w:val="28"/>
          <w:szCs w:val="28"/>
        </w:rPr>
      </w:pPr>
      <w:r w:rsidRPr="00E933DC">
        <w:rPr>
          <w:bCs/>
          <w:sz w:val="28"/>
          <w:szCs w:val="28"/>
        </w:rPr>
        <w:t>б) бронхиальная астма</w:t>
      </w:r>
    </w:p>
    <w:p w:rsidR="00A957B5" w:rsidRPr="00E933DC" w:rsidRDefault="00A957B5" w:rsidP="00A957B5">
      <w:pPr>
        <w:rPr>
          <w:bCs/>
          <w:sz w:val="28"/>
          <w:szCs w:val="28"/>
        </w:rPr>
      </w:pPr>
      <w:r w:rsidRPr="00E933DC">
        <w:rPr>
          <w:bCs/>
          <w:sz w:val="28"/>
          <w:szCs w:val="28"/>
        </w:rPr>
        <w:t>в) очаговая пневмония</w:t>
      </w:r>
    </w:p>
    <w:p w:rsidR="00A957B5" w:rsidRPr="00E933DC" w:rsidRDefault="00A957B5" w:rsidP="00A957B5">
      <w:pPr>
        <w:rPr>
          <w:bCs/>
          <w:sz w:val="28"/>
          <w:szCs w:val="28"/>
        </w:rPr>
      </w:pPr>
      <w:r w:rsidRPr="00E933DC">
        <w:rPr>
          <w:bCs/>
          <w:sz w:val="28"/>
          <w:szCs w:val="28"/>
        </w:rPr>
        <w:t>г) сухой плеврит</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12</w:t>
      </w:r>
      <w:r w:rsidR="00A957B5" w:rsidRPr="00E933DC">
        <w:rPr>
          <w:bCs/>
          <w:sz w:val="28"/>
          <w:szCs w:val="28"/>
        </w:rPr>
        <w:t>.</w:t>
      </w:r>
      <w:r w:rsidR="00A957B5" w:rsidRPr="00E933DC">
        <w:rPr>
          <w:bCs/>
          <w:sz w:val="28"/>
          <w:szCs w:val="28"/>
        </w:rPr>
        <w:tab/>
        <w:t>Появление обильной гнойной мокроты на фоне гектической лихорадки наблюдается при</w:t>
      </w:r>
    </w:p>
    <w:p w:rsidR="00A957B5" w:rsidRPr="00E933DC" w:rsidRDefault="00A957B5" w:rsidP="00A957B5">
      <w:pPr>
        <w:rPr>
          <w:bCs/>
          <w:sz w:val="28"/>
          <w:szCs w:val="28"/>
        </w:rPr>
      </w:pPr>
      <w:r w:rsidRPr="00E933DC">
        <w:rPr>
          <w:bCs/>
          <w:sz w:val="28"/>
          <w:szCs w:val="28"/>
        </w:rPr>
        <w:t>а) абсцессе легкого</w:t>
      </w:r>
    </w:p>
    <w:p w:rsidR="00A957B5" w:rsidRPr="00E933DC" w:rsidRDefault="00A957B5" w:rsidP="00A957B5">
      <w:pPr>
        <w:rPr>
          <w:bCs/>
          <w:sz w:val="28"/>
          <w:szCs w:val="28"/>
        </w:rPr>
      </w:pPr>
      <w:r w:rsidRPr="00E933DC">
        <w:rPr>
          <w:bCs/>
          <w:sz w:val="28"/>
          <w:szCs w:val="28"/>
        </w:rPr>
        <w:lastRenderedPageBreak/>
        <w:t>б) крупозной пневмонии</w:t>
      </w:r>
    </w:p>
    <w:p w:rsidR="00A957B5" w:rsidRPr="00E933DC" w:rsidRDefault="00A957B5" w:rsidP="00A957B5">
      <w:pPr>
        <w:rPr>
          <w:bCs/>
          <w:sz w:val="28"/>
          <w:szCs w:val="28"/>
        </w:rPr>
      </w:pPr>
      <w:r w:rsidRPr="00E933DC">
        <w:rPr>
          <w:bCs/>
          <w:sz w:val="28"/>
          <w:szCs w:val="28"/>
        </w:rPr>
        <w:t>в) бронхиальной астме</w:t>
      </w:r>
    </w:p>
    <w:p w:rsidR="00A957B5" w:rsidRPr="00E933DC" w:rsidRDefault="00A957B5" w:rsidP="00A957B5">
      <w:pPr>
        <w:rPr>
          <w:bCs/>
          <w:sz w:val="28"/>
          <w:szCs w:val="28"/>
        </w:rPr>
      </w:pPr>
      <w:r w:rsidRPr="00E933DC">
        <w:rPr>
          <w:bCs/>
          <w:sz w:val="28"/>
          <w:szCs w:val="28"/>
        </w:rPr>
        <w:t>г) раке легкого</w:t>
      </w:r>
    </w:p>
    <w:p w:rsidR="00A957B5" w:rsidRDefault="00A957B5" w:rsidP="00A957B5">
      <w:pPr>
        <w:rPr>
          <w:bCs/>
          <w:sz w:val="28"/>
          <w:szCs w:val="28"/>
        </w:rPr>
      </w:pPr>
    </w:p>
    <w:p w:rsidR="00A957B5" w:rsidRPr="00E933DC" w:rsidRDefault="00CD170A" w:rsidP="00A957B5">
      <w:pPr>
        <w:rPr>
          <w:bCs/>
          <w:sz w:val="28"/>
          <w:szCs w:val="28"/>
        </w:rPr>
      </w:pPr>
      <w:r>
        <w:rPr>
          <w:bCs/>
          <w:sz w:val="28"/>
          <w:szCs w:val="28"/>
        </w:rPr>
        <w:t>13</w:t>
      </w:r>
      <w:r w:rsidR="00A957B5" w:rsidRPr="00E933DC">
        <w:rPr>
          <w:bCs/>
          <w:sz w:val="28"/>
          <w:szCs w:val="28"/>
        </w:rPr>
        <w:t>.</w:t>
      </w:r>
      <w:r w:rsidR="00A957B5" w:rsidRPr="00E933DC">
        <w:rPr>
          <w:bCs/>
          <w:sz w:val="28"/>
          <w:szCs w:val="28"/>
        </w:rPr>
        <w:tab/>
        <w:t xml:space="preserve">Форма грудной клетки при эмфиземе </w:t>
      </w:r>
    </w:p>
    <w:p w:rsidR="00A957B5" w:rsidRPr="00E933DC" w:rsidRDefault="00A957B5" w:rsidP="00A957B5">
      <w:pPr>
        <w:rPr>
          <w:bCs/>
          <w:sz w:val="28"/>
          <w:szCs w:val="28"/>
        </w:rPr>
      </w:pPr>
      <w:r w:rsidRPr="00E933DC">
        <w:rPr>
          <w:bCs/>
          <w:sz w:val="28"/>
          <w:szCs w:val="28"/>
        </w:rPr>
        <w:t xml:space="preserve">а) астеническая </w:t>
      </w:r>
    </w:p>
    <w:p w:rsidR="00A957B5" w:rsidRPr="00E933DC" w:rsidRDefault="00A957B5" w:rsidP="00A957B5">
      <w:pPr>
        <w:rPr>
          <w:bCs/>
          <w:sz w:val="28"/>
          <w:szCs w:val="28"/>
        </w:rPr>
      </w:pPr>
      <w:r w:rsidRPr="00E933DC">
        <w:rPr>
          <w:bCs/>
          <w:sz w:val="28"/>
          <w:szCs w:val="28"/>
        </w:rPr>
        <w:t xml:space="preserve">б) гиперстеническая </w:t>
      </w:r>
    </w:p>
    <w:p w:rsidR="00A957B5" w:rsidRPr="00E933DC" w:rsidRDefault="00A957B5" w:rsidP="00A957B5">
      <w:pPr>
        <w:rPr>
          <w:bCs/>
          <w:sz w:val="28"/>
          <w:szCs w:val="28"/>
        </w:rPr>
      </w:pPr>
      <w:r w:rsidRPr="00E933DC">
        <w:rPr>
          <w:bCs/>
          <w:sz w:val="28"/>
          <w:szCs w:val="28"/>
        </w:rPr>
        <w:t xml:space="preserve">в) нормостеническая </w:t>
      </w:r>
    </w:p>
    <w:p w:rsidR="00A957B5" w:rsidRPr="00E933DC" w:rsidRDefault="00A957B5" w:rsidP="00A957B5">
      <w:pPr>
        <w:rPr>
          <w:bCs/>
          <w:sz w:val="28"/>
          <w:szCs w:val="28"/>
        </w:rPr>
      </w:pPr>
      <w:r w:rsidRPr="00E933DC">
        <w:rPr>
          <w:bCs/>
          <w:sz w:val="28"/>
          <w:szCs w:val="28"/>
        </w:rPr>
        <w:t>г) бочкообразная</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14</w:t>
      </w:r>
      <w:r w:rsidR="00A957B5" w:rsidRPr="00E933DC">
        <w:rPr>
          <w:bCs/>
          <w:sz w:val="28"/>
          <w:szCs w:val="28"/>
        </w:rPr>
        <w:t>.</w:t>
      </w:r>
      <w:r w:rsidR="00A957B5" w:rsidRPr="00E933DC">
        <w:rPr>
          <w:bCs/>
          <w:sz w:val="28"/>
          <w:szCs w:val="28"/>
        </w:rPr>
        <w:tab/>
        <w:t>Перкуторный звук при эмфиземе легких</w:t>
      </w:r>
    </w:p>
    <w:p w:rsidR="00A957B5" w:rsidRPr="00E933DC" w:rsidRDefault="00A957B5" w:rsidP="00A957B5">
      <w:pPr>
        <w:rPr>
          <w:bCs/>
          <w:sz w:val="28"/>
          <w:szCs w:val="28"/>
        </w:rPr>
      </w:pPr>
      <w:r w:rsidRPr="00E933DC">
        <w:rPr>
          <w:bCs/>
          <w:sz w:val="28"/>
          <w:szCs w:val="28"/>
        </w:rPr>
        <w:t>а) коробочный</w:t>
      </w:r>
    </w:p>
    <w:p w:rsidR="00A957B5" w:rsidRPr="00E933DC" w:rsidRDefault="00A957B5" w:rsidP="00A957B5">
      <w:pPr>
        <w:rPr>
          <w:bCs/>
          <w:sz w:val="28"/>
          <w:szCs w:val="28"/>
        </w:rPr>
      </w:pPr>
      <w:r w:rsidRPr="00E933DC">
        <w:rPr>
          <w:bCs/>
          <w:sz w:val="28"/>
          <w:szCs w:val="28"/>
        </w:rPr>
        <w:t>б) тимпанический</w:t>
      </w:r>
    </w:p>
    <w:p w:rsidR="00A957B5" w:rsidRPr="00E933DC" w:rsidRDefault="00A957B5" w:rsidP="00A957B5">
      <w:pPr>
        <w:rPr>
          <w:bCs/>
          <w:sz w:val="28"/>
          <w:szCs w:val="28"/>
        </w:rPr>
      </w:pPr>
      <w:r w:rsidRPr="00E933DC">
        <w:rPr>
          <w:bCs/>
          <w:sz w:val="28"/>
          <w:szCs w:val="28"/>
        </w:rPr>
        <w:t>в) тупой</w:t>
      </w:r>
    </w:p>
    <w:p w:rsidR="00A957B5" w:rsidRPr="00E933DC" w:rsidRDefault="00A957B5" w:rsidP="00A957B5">
      <w:pPr>
        <w:rPr>
          <w:bCs/>
          <w:sz w:val="28"/>
          <w:szCs w:val="28"/>
        </w:rPr>
      </w:pPr>
      <w:r w:rsidRPr="00E933DC">
        <w:rPr>
          <w:bCs/>
          <w:sz w:val="28"/>
          <w:szCs w:val="28"/>
        </w:rPr>
        <w:t>г) ясный</w:t>
      </w:r>
    </w:p>
    <w:p w:rsidR="00A957B5" w:rsidRPr="00E933DC" w:rsidRDefault="00A957B5" w:rsidP="00A957B5">
      <w:pPr>
        <w:rPr>
          <w:bCs/>
          <w:sz w:val="28"/>
          <w:szCs w:val="28"/>
        </w:rPr>
      </w:pPr>
    </w:p>
    <w:p w:rsidR="00A957B5" w:rsidRDefault="00A957B5" w:rsidP="00A957B5">
      <w:pPr>
        <w:rPr>
          <w:bCs/>
          <w:sz w:val="28"/>
          <w:szCs w:val="28"/>
        </w:rPr>
      </w:pPr>
    </w:p>
    <w:p w:rsidR="00A957B5" w:rsidRDefault="00A957B5" w:rsidP="00A957B5">
      <w:pPr>
        <w:rPr>
          <w:bCs/>
          <w:sz w:val="28"/>
          <w:szCs w:val="28"/>
        </w:rPr>
      </w:pPr>
      <w:r>
        <w:rPr>
          <w:bCs/>
          <w:sz w:val="28"/>
          <w:szCs w:val="28"/>
        </w:rPr>
        <w:t>Вариант 2</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1</w:t>
      </w:r>
      <w:r w:rsidR="00A957B5" w:rsidRPr="00E933DC">
        <w:rPr>
          <w:bCs/>
          <w:sz w:val="28"/>
          <w:szCs w:val="28"/>
        </w:rPr>
        <w:t>. Спирали Куршмана и кристаллы Шарко-Лейдена в мокроте определяются при</w:t>
      </w:r>
    </w:p>
    <w:p w:rsidR="00A957B5" w:rsidRPr="00E933DC" w:rsidRDefault="00A957B5" w:rsidP="00A957B5">
      <w:pPr>
        <w:rPr>
          <w:bCs/>
          <w:sz w:val="28"/>
          <w:szCs w:val="28"/>
        </w:rPr>
      </w:pPr>
      <w:r w:rsidRPr="00E933DC">
        <w:rPr>
          <w:bCs/>
          <w:sz w:val="28"/>
          <w:szCs w:val="28"/>
        </w:rPr>
        <w:t>а) абсцессе легкого</w:t>
      </w:r>
    </w:p>
    <w:p w:rsidR="00A957B5" w:rsidRPr="00E933DC" w:rsidRDefault="00A957B5" w:rsidP="00A957B5">
      <w:pPr>
        <w:rPr>
          <w:bCs/>
          <w:sz w:val="28"/>
          <w:szCs w:val="28"/>
        </w:rPr>
      </w:pPr>
      <w:r w:rsidRPr="00E933DC">
        <w:rPr>
          <w:bCs/>
          <w:sz w:val="28"/>
          <w:szCs w:val="28"/>
        </w:rPr>
        <w:t>б) бронхиальной астме</w:t>
      </w:r>
    </w:p>
    <w:p w:rsidR="00A957B5" w:rsidRPr="00E933DC" w:rsidRDefault="00A957B5" w:rsidP="00A957B5">
      <w:pPr>
        <w:rPr>
          <w:bCs/>
          <w:sz w:val="28"/>
          <w:szCs w:val="28"/>
        </w:rPr>
      </w:pPr>
      <w:r w:rsidRPr="00E933DC">
        <w:rPr>
          <w:bCs/>
          <w:sz w:val="28"/>
          <w:szCs w:val="28"/>
        </w:rPr>
        <w:t>в) раке легкого</w:t>
      </w:r>
    </w:p>
    <w:p w:rsidR="00A957B5" w:rsidRPr="00E933DC" w:rsidRDefault="00A957B5" w:rsidP="00A957B5">
      <w:pPr>
        <w:rPr>
          <w:bCs/>
          <w:sz w:val="28"/>
          <w:szCs w:val="28"/>
        </w:rPr>
      </w:pPr>
      <w:r w:rsidRPr="00E933DC">
        <w:rPr>
          <w:bCs/>
          <w:sz w:val="28"/>
          <w:szCs w:val="28"/>
        </w:rPr>
        <w:t>г) туберкулезе</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2</w:t>
      </w:r>
      <w:r w:rsidR="00A957B5" w:rsidRPr="00E933DC">
        <w:rPr>
          <w:bCs/>
          <w:sz w:val="28"/>
          <w:szCs w:val="28"/>
        </w:rPr>
        <w:t>.</w:t>
      </w:r>
      <w:r w:rsidR="00A957B5" w:rsidRPr="00E933DC">
        <w:rPr>
          <w:bCs/>
          <w:sz w:val="28"/>
          <w:szCs w:val="28"/>
        </w:rPr>
        <w:tab/>
        <w:t>Пикфлоуметрия - это определение</w:t>
      </w:r>
    </w:p>
    <w:p w:rsidR="00A957B5" w:rsidRPr="00E933DC" w:rsidRDefault="00A957B5" w:rsidP="00A957B5">
      <w:pPr>
        <w:rPr>
          <w:bCs/>
          <w:sz w:val="28"/>
          <w:szCs w:val="28"/>
        </w:rPr>
      </w:pPr>
      <w:r w:rsidRPr="00E933DC">
        <w:rPr>
          <w:bCs/>
          <w:sz w:val="28"/>
          <w:szCs w:val="28"/>
        </w:rPr>
        <w:t>а) остаточного объема</w:t>
      </w:r>
    </w:p>
    <w:p w:rsidR="00A957B5" w:rsidRPr="00E933DC" w:rsidRDefault="00A957B5" w:rsidP="00A957B5">
      <w:pPr>
        <w:rPr>
          <w:bCs/>
          <w:sz w:val="28"/>
          <w:szCs w:val="28"/>
        </w:rPr>
      </w:pPr>
      <w:r w:rsidRPr="00E933DC">
        <w:rPr>
          <w:bCs/>
          <w:sz w:val="28"/>
          <w:szCs w:val="28"/>
        </w:rPr>
        <w:t>б) дыхательного объема</w:t>
      </w:r>
    </w:p>
    <w:p w:rsidR="00A957B5" w:rsidRPr="00E933DC" w:rsidRDefault="00A957B5" w:rsidP="00A957B5">
      <w:pPr>
        <w:rPr>
          <w:bCs/>
          <w:sz w:val="28"/>
          <w:szCs w:val="28"/>
        </w:rPr>
      </w:pPr>
      <w:r w:rsidRPr="00E933DC">
        <w:rPr>
          <w:bCs/>
          <w:sz w:val="28"/>
          <w:szCs w:val="28"/>
        </w:rPr>
        <w:t>в) жизненной емкости легких</w:t>
      </w:r>
    </w:p>
    <w:p w:rsidR="00A957B5" w:rsidRPr="00E933DC" w:rsidRDefault="00A957B5" w:rsidP="00A957B5">
      <w:pPr>
        <w:rPr>
          <w:bCs/>
          <w:sz w:val="28"/>
          <w:szCs w:val="28"/>
        </w:rPr>
      </w:pPr>
      <w:r w:rsidRPr="00E933DC">
        <w:rPr>
          <w:bCs/>
          <w:sz w:val="28"/>
          <w:szCs w:val="28"/>
        </w:rPr>
        <w:t>г) пиковой скорости выдоха</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3</w:t>
      </w:r>
      <w:r w:rsidR="00A957B5" w:rsidRPr="00E933DC">
        <w:rPr>
          <w:bCs/>
          <w:sz w:val="28"/>
          <w:szCs w:val="28"/>
        </w:rPr>
        <w:t>.</w:t>
      </w:r>
      <w:r w:rsidR="00A957B5" w:rsidRPr="00E933DC">
        <w:rPr>
          <w:bCs/>
          <w:sz w:val="28"/>
          <w:szCs w:val="28"/>
        </w:rPr>
        <w:tab/>
        <w:t>Основной возбудитель крупозной пневмонии</w:t>
      </w:r>
    </w:p>
    <w:p w:rsidR="00A957B5" w:rsidRPr="00E933DC" w:rsidRDefault="00A957B5" w:rsidP="00A957B5">
      <w:pPr>
        <w:rPr>
          <w:bCs/>
          <w:sz w:val="28"/>
          <w:szCs w:val="28"/>
        </w:rPr>
      </w:pPr>
      <w:r w:rsidRPr="00E933DC">
        <w:rPr>
          <w:bCs/>
          <w:sz w:val="28"/>
          <w:szCs w:val="28"/>
        </w:rPr>
        <w:t>а) гонококк</w:t>
      </w:r>
    </w:p>
    <w:p w:rsidR="00A957B5" w:rsidRPr="00E933DC" w:rsidRDefault="00A957B5" w:rsidP="00A957B5">
      <w:pPr>
        <w:rPr>
          <w:bCs/>
          <w:sz w:val="28"/>
          <w:szCs w:val="28"/>
        </w:rPr>
      </w:pPr>
      <w:r w:rsidRPr="00E933DC">
        <w:rPr>
          <w:bCs/>
          <w:sz w:val="28"/>
          <w:szCs w:val="28"/>
        </w:rPr>
        <w:t>б) пневмококк</w:t>
      </w:r>
    </w:p>
    <w:p w:rsidR="00A957B5" w:rsidRPr="00E933DC" w:rsidRDefault="00A957B5" w:rsidP="00A957B5">
      <w:pPr>
        <w:rPr>
          <w:bCs/>
          <w:sz w:val="28"/>
          <w:szCs w:val="28"/>
        </w:rPr>
      </w:pPr>
      <w:r w:rsidRPr="00E933DC">
        <w:rPr>
          <w:bCs/>
          <w:sz w:val="28"/>
          <w:szCs w:val="28"/>
        </w:rPr>
        <w:t>в) стрептококк</w:t>
      </w:r>
    </w:p>
    <w:p w:rsidR="00A957B5" w:rsidRPr="00E933DC" w:rsidRDefault="00A957B5" w:rsidP="00A957B5">
      <w:pPr>
        <w:rPr>
          <w:bCs/>
          <w:sz w:val="28"/>
          <w:szCs w:val="28"/>
        </w:rPr>
      </w:pPr>
      <w:r w:rsidRPr="00E933DC">
        <w:rPr>
          <w:bCs/>
          <w:sz w:val="28"/>
          <w:szCs w:val="28"/>
        </w:rPr>
        <w:t>г) стафилококк</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4</w:t>
      </w:r>
      <w:r w:rsidR="00A957B5" w:rsidRPr="00E933DC">
        <w:rPr>
          <w:bCs/>
          <w:sz w:val="28"/>
          <w:szCs w:val="28"/>
        </w:rPr>
        <w:t>.</w:t>
      </w:r>
      <w:r w:rsidR="00A957B5" w:rsidRPr="00E933DC">
        <w:rPr>
          <w:bCs/>
          <w:sz w:val="28"/>
          <w:szCs w:val="28"/>
        </w:rPr>
        <w:tab/>
        <w:t xml:space="preserve">Крепитация выслушивается при </w:t>
      </w:r>
    </w:p>
    <w:p w:rsidR="00A957B5" w:rsidRPr="00E933DC" w:rsidRDefault="00A957B5" w:rsidP="00A957B5">
      <w:pPr>
        <w:rPr>
          <w:bCs/>
          <w:sz w:val="28"/>
          <w:szCs w:val="28"/>
        </w:rPr>
      </w:pPr>
      <w:r w:rsidRPr="00E933DC">
        <w:rPr>
          <w:bCs/>
          <w:sz w:val="28"/>
          <w:szCs w:val="28"/>
        </w:rPr>
        <w:t>а) бронхите</w:t>
      </w:r>
    </w:p>
    <w:p w:rsidR="00A957B5" w:rsidRPr="00E933DC" w:rsidRDefault="00A957B5" w:rsidP="00A957B5">
      <w:pPr>
        <w:rPr>
          <w:bCs/>
          <w:sz w:val="28"/>
          <w:szCs w:val="28"/>
        </w:rPr>
      </w:pPr>
      <w:r w:rsidRPr="00E933DC">
        <w:rPr>
          <w:bCs/>
          <w:sz w:val="28"/>
          <w:szCs w:val="28"/>
        </w:rPr>
        <w:t>б) бронхиальной астме</w:t>
      </w:r>
    </w:p>
    <w:p w:rsidR="00A957B5" w:rsidRPr="00E933DC" w:rsidRDefault="00A957B5" w:rsidP="00A957B5">
      <w:pPr>
        <w:rPr>
          <w:bCs/>
          <w:sz w:val="28"/>
          <w:szCs w:val="28"/>
        </w:rPr>
      </w:pPr>
      <w:r w:rsidRPr="00E933DC">
        <w:rPr>
          <w:bCs/>
          <w:sz w:val="28"/>
          <w:szCs w:val="28"/>
        </w:rPr>
        <w:t>в) крупозной пневмонии</w:t>
      </w:r>
    </w:p>
    <w:p w:rsidR="00A957B5" w:rsidRDefault="00A957B5" w:rsidP="00A957B5">
      <w:pPr>
        <w:rPr>
          <w:bCs/>
          <w:sz w:val="28"/>
          <w:szCs w:val="28"/>
        </w:rPr>
      </w:pPr>
      <w:r w:rsidRPr="00E933DC">
        <w:rPr>
          <w:bCs/>
          <w:sz w:val="28"/>
          <w:szCs w:val="28"/>
        </w:rPr>
        <w:t>г) сухом плеврите</w:t>
      </w:r>
    </w:p>
    <w:p w:rsidR="00A957B5" w:rsidRDefault="00A957B5" w:rsidP="00A957B5">
      <w:pPr>
        <w:rPr>
          <w:bCs/>
          <w:sz w:val="28"/>
          <w:szCs w:val="28"/>
        </w:rPr>
      </w:pPr>
    </w:p>
    <w:p w:rsidR="00A957B5" w:rsidRPr="00E933DC" w:rsidRDefault="00CD170A" w:rsidP="00A957B5">
      <w:pPr>
        <w:rPr>
          <w:bCs/>
          <w:sz w:val="28"/>
          <w:szCs w:val="28"/>
        </w:rPr>
      </w:pPr>
      <w:r>
        <w:rPr>
          <w:bCs/>
          <w:sz w:val="28"/>
          <w:szCs w:val="28"/>
        </w:rPr>
        <w:t>5</w:t>
      </w:r>
      <w:r w:rsidR="00A957B5" w:rsidRPr="00E933DC">
        <w:rPr>
          <w:bCs/>
          <w:sz w:val="28"/>
          <w:szCs w:val="28"/>
        </w:rPr>
        <w:t>.</w:t>
      </w:r>
      <w:r w:rsidR="00A957B5" w:rsidRPr="00E933DC">
        <w:rPr>
          <w:bCs/>
          <w:sz w:val="28"/>
          <w:szCs w:val="28"/>
        </w:rPr>
        <w:tab/>
        <w:t>"Ржавый" характер мокроты наблюдается при</w:t>
      </w:r>
    </w:p>
    <w:p w:rsidR="00A957B5" w:rsidRPr="00E933DC" w:rsidRDefault="00A957B5" w:rsidP="00A957B5">
      <w:pPr>
        <w:rPr>
          <w:bCs/>
          <w:sz w:val="28"/>
          <w:szCs w:val="28"/>
        </w:rPr>
      </w:pPr>
      <w:r w:rsidRPr="00E933DC">
        <w:rPr>
          <w:bCs/>
          <w:sz w:val="28"/>
          <w:szCs w:val="28"/>
        </w:rPr>
        <w:t>а) остром бронхите</w:t>
      </w:r>
    </w:p>
    <w:p w:rsidR="00A957B5" w:rsidRPr="00E933DC" w:rsidRDefault="00A957B5" w:rsidP="00A957B5">
      <w:pPr>
        <w:rPr>
          <w:bCs/>
          <w:sz w:val="28"/>
          <w:szCs w:val="28"/>
        </w:rPr>
      </w:pPr>
      <w:r w:rsidRPr="00E933DC">
        <w:rPr>
          <w:bCs/>
          <w:sz w:val="28"/>
          <w:szCs w:val="28"/>
        </w:rPr>
        <w:t>б) крупозной пневмонии</w:t>
      </w:r>
    </w:p>
    <w:p w:rsidR="00A957B5" w:rsidRPr="00E933DC" w:rsidRDefault="00A957B5" w:rsidP="00A957B5">
      <w:pPr>
        <w:rPr>
          <w:bCs/>
          <w:sz w:val="28"/>
          <w:szCs w:val="28"/>
        </w:rPr>
      </w:pPr>
      <w:r w:rsidRPr="00E933DC">
        <w:rPr>
          <w:bCs/>
          <w:sz w:val="28"/>
          <w:szCs w:val="28"/>
        </w:rPr>
        <w:lastRenderedPageBreak/>
        <w:t>в) бронхиальной астме</w:t>
      </w:r>
    </w:p>
    <w:p w:rsidR="00A957B5" w:rsidRPr="00E933DC" w:rsidRDefault="00A957B5" w:rsidP="00A957B5">
      <w:pPr>
        <w:rPr>
          <w:bCs/>
          <w:sz w:val="28"/>
          <w:szCs w:val="28"/>
        </w:rPr>
      </w:pPr>
      <w:r w:rsidRPr="00E933DC">
        <w:rPr>
          <w:bCs/>
          <w:sz w:val="28"/>
          <w:szCs w:val="28"/>
        </w:rPr>
        <w:t>г) экссудативном плеврите</w:t>
      </w:r>
    </w:p>
    <w:p w:rsidR="00A957B5" w:rsidRDefault="00A957B5" w:rsidP="00A957B5">
      <w:pPr>
        <w:rPr>
          <w:bCs/>
          <w:sz w:val="28"/>
          <w:szCs w:val="28"/>
        </w:rPr>
      </w:pPr>
    </w:p>
    <w:p w:rsidR="00A957B5" w:rsidRPr="00E933DC" w:rsidRDefault="00CD170A" w:rsidP="00A957B5">
      <w:pPr>
        <w:rPr>
          <w:bCs/>
          <w:sz w:val="28"/>
          <w:szCs w:val="28"/>
        </w:rPr>
      </w:pPr>
      <w:r>
        <w:rPr>
          <w:bCs/>
          <w:sz w:val="28"/>
          <w:szCs w:val="28"/>
        </w:rPr>
        <w:t>6</w:t>
      </w:r>
      <w:r w:rsidR="00A957B5" w:rsidRPr="00E933DC">
        <w:rPr>
          <w:bCs/>
          <w:sz w:val="28"/>
          <w:szCs w:val="28"/>
        </w:rPr>
        <w:t>.</w:t>
      </w:r>
      <w:r w:rsidR="00A957B5" w:rsidRPr="00E933DC">
        <w:rPr>
          <w:bCs/>
          <w:sz w:val="28"/>
          <w:szCs w:val="28"/>
        </w:rPr>
        <w:tab/>
        <w:t>Больной выделяет мокроту по утрам полным ртом при</w:t>
      </w:r>
    </w:p>
    <w:p w:rsidR="00A957B5" w:rsidRPr="00E933DC" w:rsidRDefault="00A957B5" w:rsidP="00A957B5">
      <w:pPr>
        <w:rPr>
          <w:bCs/>
          <w:sz w:val="28"/>
          <w:szCs w:val="28"/>
        </w:rPr>
      </w:pPr>
      <w:r w:rsidRPr="00E933DC">
        <w:rPr>
          <w:bCs/>
          <w:sz w:val="28"/>
          <w:szCs w:val="28"/>
        </w:rPr>
        <w:t>а) бронхиальной астме</w:t>
      </w:r>
    </w:p>
    <w:p w:rsidR="00A957B5" w:rsidRPr="00E933DC" w:rsidRDefault="00A957B5" w:rsidP="00A957B5">
      <w:pPr>
        <w:rPr>
          <w:bCs/>
          <w:sz w:val="28"/>
          <w:szCs w:val="28"/>
        </w:rPr>
      </w:pPr>
      <w:r w:rsidRPr="00E933DC">
        <w:rPr>
          <w:bCs/>
          <w:sz w:val="28"/>
          <w:szCs w:val="28"/>
        </w:rPr>
        <w:t>б) бронхоэктатической болезни</w:t>
      </w:r>
    </w:p>
    <w:p w:rsidR="00A957B5" w:rsidRPr="00E933DC" w:rsidRDefault="00A957B5" w:rsidP="00A957B5">
      <w:pPr>
        <w:rPr>
          <w:bCs/>
          <w:sz w:val="28"/>
          <w:szCs w:val="28"/>
        </w:rPr>
      </w:pPr>
      <w:r w:rsidRPr="00E933DC">
        <w:rPr>
          <w:bCs/>
          <w:sz w:val="28"/>
          <w:szCs w:val="28"/>
        </w:rPr>
        <w:t>в) крупозной пневмонии</w:t>
      </w:r>
    </w:p>
    <w:p w:rsidR="00A957B5" w:rsidRPr="00E933DC" w:rsidRDefault="00A957B5" w:rsidP="00A957B5">
      <w:pPr>
        <w:rPr>
          <w:bCs/>
          <w:sz w:val="28"/>
          <w:szCs w:val="28"/>
        </w:rPr>
      </w:pPr>
      <w:r w:rsidRPr="00E933DC">
        <w:rPr>
          <w:bCs/>
          <w:sz w:val="28"/>
          <w:szCs w:val="28"/>
        </w:rPr>
        <w:t>г) экссудативном плеврите</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7</w:t>
      </w:r>
      <w:r w:rsidR="00A957B5" w:rsidRPr="00E933DC">
        <w:rPr>
          <w:bCs/>
          <w:sz w:val="28"/>
          <w:szCs w:val="28"/>
        </w:rPr>
        <w:t>.</w:t>
      </w:r>
      <w:r w:rsidR="00A957B5" w:rsidRPr="00E933DC">
        <w:rPr>
          <w:bCs/>
          <w:sz w:val="28"/>
          <w:szCs w:val="28"/>
        </w:rPr>
        <w:tab/>
        <w:t>При бронхоэктатической болезни мокрота</w:t>
      </w:r>
    </w:p>
    <w:p w:rsidR="00A957B5" w:rsidRPr="00E933DC" w:rsidRDefault="00A957B5" w:rsidP="00A957B5">
      <w:pPr>
        <w:rPr>
          <w:bCs/>
          <w:sz w:val="28"/>
          <w:szCs w:val="28"/>
        </w:rPr>
      </w:pPr>
      <w:r w:rsidRPr="00E933DC">
        <w:rPr>
          <w:bCs/>
          <w:sz w:val="28"/>
          <w:szCs w:val="28"/>
        </w:rPr>
        <w:t>а) "ржавая"</w:t>
      </w:r>
    </w:p>
    <w:p w:rsidR="00A957B5" w:rsidRPr="00E933DC" w:rsidRDefault="00A957B5" w:rsidP="00A957B5">
      <w:pPr>
        <w:rPr>
          <w:bCs/>
          <w:sz w:val="28"/>
          <w:szCs w:val="28"/>
        </w:rPr>
      </w:pPr>
      <w:r w:rsidRPr="00E933DC">
        <w:rPr>
          <w:bCs/>
          <w:sz w:val="28"/>
          <w:szCs w:val="28"/>
        </w:rPr>
        <w:t>б) стекловидная</w:t>
      </w:r>
    </w:p>
    <w:p w:rsidR="00A957B5" w:rsidRPr="00E933DC" w:rsidRDefault="00A957B5" w:rsidP="00A957B5">
      <w:pPr>
        <w:rPr>
          <w:bCs/>
          <w:sz w:val="28"/>
          <w:szCs w:val="28"/>
        </w:rPr>
      </w:pPr>
      <w:r w:rsidRPr="00E933DC">
        <w:rPr>
          <w:bCs/>
          <w:sz w:val="28"/>
          <w:szCs w:val="28"/>
        </w:rPr>
        <w:t>в) гнойная</w:t>
      </w:r>
    </w:p>
    <w:p w:rsidR="00A957B5" w:rsidRPr="00E933DC" w:rsidRDefault="00A957B5" w:rsidP="00A957B5">
      <w:pPr>
        <w:rPr>
          <w:bCs/>
          <w:sz w:val="28"/>
          <w:szCs w:val="28"/>
        </w:rPr>
      </w:pPr>
      <w:r w:rsidRPr="00E933DC">
        <w:rPr>
          <w:bCs/>
          <w:sz w:val="28"/>
          <w:szCs w:val="28"/>
        </w:rPr>
        <w:t>г) розовая</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8</w:t>
      </w:r>
      <w:r w:rsidR="00A957B5" w:rsidRPr="00E933DC">
        <w:rPr>
          <w:bCs/>
          <w:sz w:val="28"/>
          <w:szCs w:val="28"/>
        </w:rPr>
        <w:t>.</w:t>
      </w:r>
      <w:r w:rsidR="00A957B5" w:rsidRPr="00E933DC">
        <w:rPr>
          <w:bCs/>
          <w:sz w:val="28"/>
          <w:szCs w:val="28"/>
        </w:rPr>
        <w:tab/>
        <w:t>Наиболее информативный метод диагностики бронхоэктатической болезни</w:t>
      </w:r>
    </w:p>
    <w:p w:rsidR="00A957B5" w:rsidRPr="00E933DC" w:rsidRDefault="00A957B5" w:rsidP="00A957B5">
      <w:pPr>
        <w:rPr>
          <w:bCs/>
          <w:sz w:val="28"/>
          <w:szCs w:val="28"/>
        </w:rPr>
      </w:pPr>
      <w:r w:rsidRPr="00E933DC">
        <w:rPr>
          <w:bCs/>
          <w:sz w:val="28"/>
          <w:szCs w:val="28"/>
        </w:rPr>
        <w:t>а) бронхография</w:t>
      </w:r>
    </w:p>
    <w:p w:rsidR="00A957B5" w:rsidRPr="00E933DC" w:rsidRDefault="00A957B5" w:rsidP="00A957B5">
      <w:pPr>
        <w:rPr>
          <w:bCs/>
          <w:sz w:val="28"/>
          <w:szCs w:val="28"/>
        </w:rPr>
      </w:pPr>
      <w:r w:rsidRPr="00E933DC">
        <w:rPr>
          <w:bCs/>
          <w:sz w:val="28"/>
          <w:szCs w:val="28"/>
        </w:rPr>
        <w:t>б) рентгеноскопия грудной клетки</w:t>
      </w:r>
    </w:p>
    <w:p w:rsidR="00A957B5" w:rsidRPr="00E933DC" w:rsidRDefault="00A957B5" w:rsidP="00A957B5">
      <w:pPr>
        <w:rPr>
          <w:bCs/>
          <w:sz w:val="28"/>
          <w:szCs w:val="28"/>
        </w:rPr>
      </w:pPr>
      <w:r w:rsidRPr="00E933DC">
        <w:rPr>
          <w:bCs/>
          <w:sz w:val="28"/>
          <w:szCs w:val="28"/>
        </w:rPr>
        <w:t>в) спирография</w:t>
      </w:r>
    </w:p>
    <w:p w:rsidR="00A957B5" w:rsidRDefault="00A957B5" w:rsidP="00A957B5">
      <w:pPr>
        <w:rPr>
          <w:bCs/>
          <w:sz w:val="28"/>
          <w:szCs w:val="28"/>
        </w:rPr>
      </w:pPr>
      <w:r w:rsidRPr="00E933DC">
        <w:rPr>
          <w:bCs/>
          <w:sz w:val="28"/>
          <w:szCs w:val="28"/>
        </w:rPr>
        <w:t>г) флюорография</w:t>
      </w:r>
    </w:p>
    <w:p w:rsidR="00A957B5" w:rsidRDefault="00A957B5" w:rsidP="00A957B5">
      <w:pPr>
        <w:rPr>
          <w:bCs/>
          <w:sz w:val="28"/>
          <w:szCs w:val="28"/>
        </w:rPr>
      </w:pPr>
    </w:p>
    <w:p w:rsidR="00A957B5" w:rsidRPr="00E933DC" w:rsidRDefault="00CD170A" w:rsidP="00A957B5">
      <w:pPr>
        <w:rPr>
          <w:bCs/>
          <w:sz w:val="28"/>
          <w:szCs w:val="28"/>
        </w:rPr>
      </w:pPr>
      <w:r>
        <w:rPr>
          <w:bCs/>
          <w:sz w:val="28"/>
          <w:szCs w:val="28"/>
        </w:rPr>
        <w:t>9</w:t>
      </w:r>
      <w:r w:rsidR="00A957B5">
        <w:rPr>
          <w:bCs/>
          <w:sz w:val="28"/>
          <w:szCs w:val="28"/>
        </w:rPr>
        <w:t xml:space="preserve">. </w:t>
      </w:r>
      <w:r w:rsidR="00A957B5" w:rsidRPr="00E933DC">
        <w:rPr>
          <w:bCs/>
          <w:sz w:val="28"/>
          <w:szCs w:val="28"/>
        </w:rPr>
        <w:t>Над крупной свободной полостью абсцесса легкого определяется дыхание</w:t>
      </w:r>
    </w:p>
    <w:p w:rsidR="00A957B5" w:rsidRPr="00E933DC" w:rsidRDefault="00A957B5" w:rsidP="00A957B5">
      <w:pPr>
        <w:rPr>
          <w:bCs/>
          <w:sz w:val="28"/>
          <w:szCs w:val="28"/>
        </w:rPr>
      </w:pPr>
      <w:r w:rsidRPr="00E933DC">
        <w:rPr>
          <w:bCs/>
          <w:sz w:val="28"/>
          <w:szCs w:val="28"/>
        </w:rPr>
        <w:t>а) амфорическое</w:t>
      </w:r>
    </w:p>
    <w:p w:rsidR="00A957B5" w:rsidRPr="00E933DC" w:rsidRDefault="00A957B5" w:rsidP="00A957B5">
      <w:pPr>
        <w:rPr>
          <w:bCs/>
          <w:sz w:val="28"/>
          <w:szCs w:val="28"/>
        </w:rPr>
      </w:pPr>
      <w:r w:rsidRPr="00E933DC">
        <w:rPr>
          <w:bCs/>
          <w:sz w:val="28"/>
          <w:szCs w:val="28"/>
        </w:rPr>
        <w:t>б) бронхиальное</w:t>
      </w:r>
    </w:p>
    <w:p w:rsidR="00A957B5" w:rsidRPr="00E933DC" w:rsidRDefault="00A957B5" w:rsidP="00A957B5">
      <w:pPr>
        <w:rPr>
          <w:bCs/>
          <w:sz w:val="28"/>
          <w:szCs w:val="28"/>
        </w:rPr>
      </w:pPr>
      <w:r w:rsidRPr="00E933DC">
        <w:rPr>
          <w:bCs/>
          <w:sz w:val="28"/>
          <w:szCs w:val="28"/>
        </w:rPr>
        <w:t>в) везикулярное</w:t>
      </w:r>
    </w:p>
    <w:p w:rsidR="00A957B5" w:rsidRPr="00E933DC" w:rsidRDefault="00A957B5" w:rsidP="00A957B5">
      <w:pPr>
        <w:rPr>
          <w:bCs/>
          <w:sz w:val="28"/>
          <w:szCs w:val="28"/>
        </w:rPr>
      </w:pPr>
      <w:r w:rsidRPr="00E933DC">
        <w:rPr>
          <w:bCs/>
          <w:sz w:val="28"/>
          <w:szCs w:val="28"/>
        </w:rPr>
        <w:t>г) жесткое</w:t>
      </w:r>
    </w:p>
    <w:p w:rsidR="00A957B5" w:rsidRDefault="00A957B5" w:rsidP="00A957B5">
      <w:pPr>
        <w:rPr>
          <w:bCs/>
          <w:sz w:val="28"/>
          <w:szCs w:val="28"/>
        </w:rPr>
      </w:pPr>
    </w:p>
    <w:p w:rsidR="00A957B5" w:rsidRPr="00E933DC" w:rsidRDefault="00CD170A" w:rsidP="00A957B5">
      <w:pPr>
        <w:rPr>
          <w:bCs/>
          <w:sz w:val="28"/>
          <w:szCs w:val="28"/>
        </w:rPr>
      </w:pPr>
      <w:r>
        <w:rPr>
          <w:bCs/>
          <w:sz w:val="28"/>
          <w:szCs w:val="28"/>
        </w:rPr>
        <w:t>10</w:t>
      </w:r>
      <w:r w:rsidR="00A957B5" w:rsidRPr="00E933DC">
        <w:rPr>
          <w:bCs/>
          <w:sz w:val="28"/>
          <w:szCs w:val="28"/>
        </w:rPr>
        <w:t>.</w:t>
      </w:r>
      <w:r w:rsidR="00A957B5" w:rsidRPr="00E933DC">
        <w:rPr>
          <w:bCs/>
          <w:sz w:val="28"/>
          <w:szCs w:val="28"/>
        </w:rPr>
        <w:tab/>
        <w:t>Нижняя граница легких при эмфиземе</w:t>
      </w:r>
    </w:p>
    <w:p w:rsidR="00A957B5" w:rsidRPr="00E933DC" w:rsidRDefault="00A957B5" w:rsidP="00A957B5">
      <w:pPr>
        <w:rPr>
          <w:bCs/>
          <w:sz w:val="28"/>
          <w:szCs w:val="28"/>
        </w:rPr>
      </w:pPr>
      <w:r w:rsidRPr="00E933DC">
        <w:rPr>
          <w:bCs/>
          <w:sz w:val="28"/>
          <w:szCs w:val="28"/>
        </w:rPr>
        <w:t>а) смещена вверх</w:t>
      </w:r>
    </w:p>
    <w:p w:rsidR="00A957B5" w:rsidRPr="00E933DC" w:rsidRDefault="00A957B5" w:rsidP="00A957B5">
      <w:pPr>
        <w:rPr>
          <w:bCs/>
          <w:sz w:val="28"/>
          <w:szCs w:val="28"/>
        </w:rPr>
      </w:pPr>
      <w:r w:rsidRPr="00E933DC">
        <w:rPr>
          <w:bCs/>
          <w:sz w:val="28"/>
          <w:szCs w:val="28"/>
        </w:rPr>
        <w:t>б) смещена вниз</w:t>
      </w:r>
    </w:p>
    <w:p w:rsidR="00A957B5" w:rsidRPr="00E933DC" w:rsidRDefault="00A957B5" w:rsidP="00A957B5">
      <w:pPr>
        <w:rPr>
          <w:bCs/>
          <w:sz w:val="28"/>
          <w:szCs w:val="28"/>
        </w:rPr>
      </w:pPr>
      <w:r w:rsidRPr="00E933DC">
        <w:rPr>
          <w:bCs/>
          <w:sz w:val="28"/>
          <w:szCs w:val="28"/>
        </w:rPr>
        <w:t>в) не изменена</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11</w:t>
      </w:r>
      <w:r w:rsidR="00A957B5" w:rsidRPr="00E933DC">
        <w:rPr>
          <w:bCs/>
          <w:sz w:val="28"/>
          <w:szCs w:val="28"/>
        </w:rPr>
        <w:t>.</w:t>
      </w:r>
      <w:r w:rsidR="00A957B5" w:rsidRPr="00E933DC">
        <w:rPr>
          <w:bCs/>
          <w:sz w:val="28"/>
          <w:szCs w:val="28"/>
        </w:rPr>
        <w:tab/>
        <w:t>Рентгенологический признак эмфиземы</w:t>
      </w:r>
    </w:p>
    <w:p w:rsidR="00A957B5" w:rsidRPr="00E933DC" w:rsidRDefault="00A957B5" w:rsidP="00A957B5">
      <w:pPr>
        <w:rPr>
          <w:bCs/>
          <w:sz w:val="28"/>
          <w:szCs w:val="28"/>
        </w:rPr>
      </w:pPr>
      <w:r w:rsidRPr="00E933DC">
        <w:rPr>
          <w:bCs/>
          <w:sz w:val="28"/>
          <w:szCs w:val="28"/>
        </w:rPr>
        <w:t>а) полость с горизонтальным уровнем жидкости</w:t>
      </w:r>
    </w:p>
    <w:p w:rsidR="00A957B5" w:rsidRPr="00E933DC" w:rsidRDefault="00A957B5" w:rsidP="00A957B5">
      <w:pPr>
        <w:rPr>
          <w:bCs/>
          <w:sz w:val="28"/>
          <w:szCs w:val="28"/>
        </w:rPr>
      </w:pPr>
      <w:r w:rsidRPr="00E933DC">
        <w:rPr>
          <w:bCs/>
          <w:sz w:val="28"/>
          <w:szCs w:val="28"/>
        </w:rPr>
        <w:t>б) гомогенное затенение с косой верхней границей</w:t>
      </w:r>
    </w:p>
    <w:p w:rsidR="00A957B5" w:rsidRPr="00E933DC" w:rsidRDefault="00A957B5" w:rsidP="00A957B5">
      <w:pPr>
        <w:rPr>
          <w:bCs/>
          <w:sz w:val="28"/>
          <w:szCs w:val="28"/>
        </w:rPr>
      </w:pPr>
      <w:r w:rsidRPr="00E933DC">
        <w:rPr>
          <w:bCs/>
          <w:sz w:val="28"/>
          <w:szCs w:val="28"/>
        </w:rPr>
        <w:t>в) очаговое затенение</w:t>
      </w:r>
    </w:p>
    <w:p w:rsidR="00A957B5" w:rsidRDefault="00A957B5" w:rsidP="00A957B5">
      <w:pPr>
        <w:rPr>
          <w:bCs/>
          <w:sz w:val="28"/>
          <w:szCs w:val="28"/>
        </w:rPr>
      </w:pPr>
      <w:r w:rsidRPr="00E933DC">
        <w:rPr>
          <w:bCs/>
          <w:sz w:val="28"/>
          <w:szCs w:val="28"/>
        </w:rPr>
        <w:t>г) повышенная прозрачность легочных полей</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12</w:t>
      </w:r>
      <w:r w:rsidR="00A957B5" w:rsidRPr="00E933DC">
        <w:rPr>
          <w:bCs/>
          <w:sz w:val="28"/>
          <w:szCs w:val="28"/>
        </w:rPr>
        <w:t>.</w:t>
      </w:r>
      <w:r w:rsidR="00A957B5" w:rsidRPr="00E933DC">
        <w:rPr>
          <w:bCs/>
          <w:sz w:val="28"/>
          <w:szCs w:val="28"/>
        </w:rPr>
        <w:tab/>
        <w:t>Для абсцесса легкого характерна лихорадка</w:t>
      </w:r>
    </w:p>
    <w:p w:rsidR="00A957B5" w:rsidRPr="00E933DC" w:rsidRDefault="00A957B5" w:rsidP="00A957B5">
      <w:pPr>
        <w:rPr>
          <w:bCs/>
          <w:sz w:val="28"/>
          <w:szCs w:val="28"/>
        </w:rPr>
      </w:pPr>
      <w:r w:rsidRPr="00E933DC">
        <w:rPr>
          <w:bCs/>
          <w:sz w:val="28"/>
          <w:szCs w:val="28"/>
        </w:rPr>
        <w:t xml:space="preserve">а) волнообразная </w:t>
      </w:r>
    </w:p>
    <w:p w:rsidR="00A957B5" w:rsidRPr="00E933DC" w:rsidRDefault="00A957B5" w:rsidP="00A957B5">
      <w:pPr>
        <w:rPr>
          <w:bCs/>
          <w:sz w:val="28"/>
          <w:szCs w:val="28"/>
        </w:rPr>
      </w:pPr>
      <w:r w:rsidRPr="00E933DC">
        <w:rPr>
          <w:bCs/>
          <w:sz w:val="28"/>
          <w:szCs w:val="28"/>
        </w:rPr>
        <w:t>б) гектическая</w:t>
      </w:r>
    </w:p>
    <w:p w:rsidR="00A957B5" w:rsidRPr="00E933DC" w:rsidRDefault="00A957B5" w:rsidP="00A957B5">
      <w:pPr>
        <w:rPr>
          <w:bCs/>
          <w:sz w:val="28"/>
          <w:szCs w:val="28"/>
        </w:rPr>
      </w:pPr>
      <w:r w:rsidRPr="00E933DC">
        <w:rPr>
          <w:bCs/>
          <w:sz w:val="28"/>
          <w:szCs w:val="28"/>
        </w:rPr>
        <w:t>в) извращенная</w:t>
      </w:r>
    </w:p>
    <w:p w:rsidR="00A957B5" w:rsidRPr="00E933DC" w:rsidRDefault="00A957B5" w:rsidP="00A957B5">
      <w:pPr>
        <w:rPr>
          <w:bCs/>
          <w:sz w:val="28"/>
          <w:szCs w:val="28"/>
        </w:rPr>
      </w:pPr>
      <w:r w:rsidRPr="00E933DC">
        <w:rPr>
          <w:bCs/>
          <w:sz w:val="28"/>
          <w:szCs w:val="28"/>
        </w:rPr>
        <w:t>г) постоянная</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13</w:t>
      </w:r>
      <w:r w:rsidR="00A957B5" w:rsidRPr="00E933DC">
        <w:rPr>
          <w:bCs/>
          <w:sz w:val="28"/>
          <w:szCs w:val="28"/>
        </w:rPr>
        <w:t>.</w:t>
      </w:r>
      <w:r w:rsidR="00A957B5" w:rsidRPr="00E933DC">
        <w:rPr>
          <w:bCs/>
          <w:sz w:val="28"/>
          <w:szCs w:val="28"/>
        </w:rPr>
        <w:tab/>
        <w:t xml:space="preserve">Кровохарканье и легочное кровотечение может возникнуть при </w:t>
      </w:r>
    </w:p>
    <w:p w:rsidR="00A957B5" w:rsidRPr="00E933DC" w:rsidRDefault="00A957B5" w:rsidP="00A957B5">
      <w:pPr>
        <w:rPr>
          <w:bCs/>
          <w:sz w:val="28"/>
          <w:szCs w:val="28"/>
        </w:rPr>
      </w:pPr>
      <w:r w:rsidRPr="00E933DC">
        <w:rPr>
          <w:bCs/>
          <w:sz w:val="28"/>
          <w:szCs w:val="28"/>
        </w:rPr>
        <w:t>а) абсцессе легкого</w:t>
      </w:r>
    </w:p>
    <w:p w:rsidR="00A957B5" w:rsidRPr="00E933DC" w:rsidRDefault="00A957B5" w:rsidP="00A957B5">
      <w:pPr>
        <w:rPr>
          <w:bCs/>
          <w:sz w:val="28"/>
          <w:szCs w:val="28"/>
        </w:rPr>
      </w:pPr>
      <w:r w:rsidRPr="00E933DC">
        <w:rPr>
          <w:bCs/>
          <w:sz w:val="28"/>
          <w:szCs w:val="28"/>
        </w:rPr>
        <w:lastRenderedPageBreak/>
        <w:t>б) бронхиальной астме</w:t>
      </w:r>
    </w:p>
    <w:p w:rsidR="00A957B5" w:rsidRPr="00E933DC" w:rsidRDefault="00A957B5" w:rsidP="00A957B5">
      <w:pPr>
        <w:rPr>
          <w:bCs/>
          <w:sz w:val="28"/>
          <w:szCs w:val="28"/>
        </w:rPr>
      </w:pPr>
      <w:r w:rsidRPr="00E933DC">
        <w:rPr>
          <w:bCs/>
          <w:sz w:val="28"/>
          <w:szCs w:val="28"/>
        </w:rPr>
        <w:t>в) остром бронхите</w:t>
      </w:r>
    </w:p>
    <w:p w:rsidR="00A957B5" w:rsidRPr="00E933DC" w:rsidRDefault="00A957B5" w:rsidP="00A957B5">
      <w:pPr>
        <w:rPr>
          <w:bCs/>
          <w:sz w:val="28"/>
          <w:szCs w:val="28"/>
        </w:rPr>
      </w:pPr>
      <w:r w:rsidRPr="00E933DC">
        <w:rPr>
          <w:bCs/>
          <w:sz w:val="28"/>
          <w:szCs w:val="28"/>
        </w:rPr>
        <w:t xml:space="preserve">г) экссудативном плеврите </w:t>
      </w:r>
    </w:p>
    <w:p w:rsidR="00A957B5" w:rsidRPr="00E933DC" w:rsidRDefault="00A957B5" w:rsidP="00A957B5">
      <w:pPr>
        <w:rPr>
          <w:bCs/>
          <w:sz w:val="28"/>
          <w:szCs w:val="28"/>
        </w:rPr>
      </w:pPr>
    </w:p>
    <w:p w:rsidR="00A957B5" w:rsidRPr="00E933DC" w:rsidRDefault="00CD170A" w:rsidP="00A957B5">
      <w:pPr>
        <w:rPr>
          <w:bCs/>
          <w:sz w:val="28"/>
          <w:szCs w:val="28"/>
        </w:rPr>
      </w:pPr>
      <w:r>
        <w:rPr>
          <w:bCs/>
          <w:sz w:val="28"/>
          <w:szCs w:val="28"/>
        </w:rPr>
        <w:t>14</w:t>
      </w:r>
      <w:r w:rsidR="00A957B5" w:rsidRPr="00E933DC">
        <w:rPr>
          <w:bCs/>
          <w:sz w:val="28"/>
          <w:szCs w:val="28"/>
        </w:rPr>
        <w:t>.</w:t>
      </w:r>
      <w:r w:rsidR="00A957B5" w:rsidRPr="00E933DC">
        <w:rPr>
          <w:bCs/>
          <w:sz w:val="28"/>
          <w:szCs w:val="28"/>
        </w:rPr>
        <w:tab/>
        <w:t>Гнойная мокрота наблюдается при</w:t>
      </w:r>
    </w:p>
    <w:p w:rsidR="00A957B5" w:rsidRPr="00E933DC" w:rsidRDefault="00A957B5" w:rsidP="00A957B5">
      <w:pPr>
        <w:rPr>
          <w:bCs/>
          <w:sz w:val="28"/>
          <w:szCs w:val="28"/>
        </w:rPr>
      </w:pPr>
      <w:r w:rsidRPr="00E933DC">
        <w:rPr>
          <w:bCs/>
          <w:sz w:val="28"/>
          <w:szCs w:val="28"/>
        </w:rPr>
        <w:t>а) абсцессе легкого</w:t>
      </w:r>
    </w:p>
    <w:p w:rsidR="00A957B5" w:rsidRPr="00E933DC" w:rsidRDefault="00A957B5" w:rsidP="00A957B5">
      <w:pPr>
        <w:rPr>
          <w:bCs/>
          <w:sz w:val="28"/>
          <w:szCs w:val="28"/>
        </w:rPr>
      </w:pPr>
      <w:r w:rsidRPr="00E933DC">
        <w:rPr>
          <w:bCs/>
          <w:sz w:val="28"/>
          <w:szCs w:val="28"/>
        </w:rPr>
        <w:t>б) бронхиальной астме</w:t>
      </w:r>
    </w:p>
    <w:p w:rsidR="00A957B5" w:rsidRPr="00E933DC" w:rsidRDefault="00A957B5" w:rsidP="00A957B5">
      <w:pPr>
        <w:rPr>
          <w:bCs/>
          <w:sz w:val="28"/>
          <w:szCs w:val="28"/>
        </w:rPr>
      </w:pPr>
      <w:r w:rsidRPr="00E933DC">
        <w:rPr>
          <w:bCs/>
          <w:sz w:val="28"/>
          <w:szCs w:val="28"/>
        </w:rPr>
        <w:t>в) крупозной пневмонии</w:t>
      </w:r>
    </w:p>
    <w:p w:rsidR="00A957B5" w:rsidRDefault="00A957B5" w:rsidP="00A957B5">
      <w:pPr>
        <w:rPr>
          <w:bCs/>
          <w:sz w:val="28"/>
          <w:szCs w:val="28"/>
        </w:rPr>
      </w:pPr>
      <w:r w:rsidRPr="00E933DC">
        <w:rPr>
          <w:bCs/>
          <w:sz w:val="28"/>
          <w:szCs w:val="28"/>
        </w:rPr>
        <w:t>г) экссудативном плеврите</w:t>
      </w:r>
    </w:p>
    <w:p w:rsidR="00A957B5" w:rsidRDefault="00A957B5" w:rsidP="00A957B5">
      <w:pPr>
        <w:rPr>
          <w:bCs/>
          <w:sz w:val="28"/>
          <w:szCs w:val="28"/>
        </w:rPr>
      </w:pPr>
    </w:p>
    <w:p w:rsidR="00A957B5" w:rsidRPr="00A957B5" w:rsidRDefault="00A957B5" w:rsidP="00A957B5">
      <w:pPr>
        <w:rPr>
          <w:b/>
          <w:bCs/>
          <w:sz w:val="28"/>
          <w:szCs w:val="28"/>
        </w:rPr>
      </w:pPr>
      <w:r w:rsidRPr="00A957B5">
        <w:rPr>
          <w:b/>
          <w:bCs/>
          <w:sz w:val="28"/>
          <w:szCs w:val="28"/>
        </w:rPr>
        <w:t>Эталоны ответов</w:t>
      </w:r>
    </w:p>
    <w:p w:rsidR="00A957B5" w:rsidRDefault="00A957B5" w:rsidP="00A957B5">
      <w:pPr>
        <w:rPr>
          <w:bCs/>
          <w:sz w:val="28"/>
          <w:szCs w:val="28"/>
        </w:rPr>
      </w:pPr>
      <w:r>
        <w:rPr>
          <w:bCs/>
          <w:sz w:val="28"/>
          <w:szCs w:val="28"/>
        </w:rPr>
        <w:t>Вариант 1</w:t>
      </w:r>
    </w:p>
    <w:tbl>
      <w:tblPr>
        <w:tblStyle w:val="a4"/>
        <w:tblW w:w="0" w:type="auto"/>
        <w:tblLook w:val="04A0" w:firstRow="1" w:lastRow="0" w:firstColumn="1" w:lastColumn="0" w:noHBand="0" w:noVBand="1"/>
      </w:tblPr>
      <w:tblGrid>
        <w:gridCol w:w="2376"/>
        <w:gridCol w:w="2268"/>
      </w:tblGrid>
      <w:tr w:rsidR="00867DBA" w:rsidTr="002D56EC">
        <w:tc>
          <w:tcPr>
            <w:tcW w:w="2376" w:type="dxa"/>
          </w:tcPr>
          <w:p w:rsidR="00867DBA" w:rsidRDefault="00867DBA" w:rsidP="00A957B5">
            <w:pPr>
              <w:rPr>
                <w:bCs/>
                <w:sz w:val="28"/>
                <w:szCs w:val="28"/>
              </w:rPr>
            </w:pPr>
            <w:r>
              <w:rPr>
                <w:bCs/>
                <w:sz w:val="28"/>
                <w:szCs w:val="28"/>
              </w:rPr>
              <w:t>Номер вопроса</w:t>
            </w:r>
          </w:p>
        </w:tc>
        <w:tc>
          <w:tcPr>
            <w:tcW w:w="2268" w:type="dxa"/>
          </w:tcPr>
          <w:p w:rsidR="00867DBA" w:rsidRDefault="00867DBA" w:rsidP="00A957B5">
            <w:pPr>
              <w:rPr>
                <w:bCs/>
                <w:sz w:val="28"/>
                <w:szCs w:val="28"/>
              </w:rPr>
            </w:pPr>
            <w:r>
              <w:rPr>
                <w:bCs/>
                <w:sz w:val="28"/>
                <w:szCs w:val="28"/>
              </w:rPr>
              <w:t>Вариант ответа</w:t>
            </w:r>
          </w:p>
        </w:tc>
      </w:tr>
      <w:tr w:rsidR="00867DBA" w:rsidTr="002D56EC">
        <w:tc>
          <w:tcPr>
            <w:tcW w:w="2376" w:type="dxa"/>
          </w:tcPr>
          <w:p w:rsidR="00867DBA" w:rsidRDefault="00867DBA" w:rsidP="00A957B5">
            <w:pPr>
              <w:rPr>
                <w:bCs/>
                <w:sz w:val="28"/>
                <w:szCs w:val="28"/>
              </w:rPr>
            </w:pPr>
            <w:r>
              <w:rPr>
                <w:bCs/>
                <w:sz w:val="28"/>
                <w:szCs w:val="28"/>
              </w:rPr>
              <w:t>1</w:t>
            </w:r>
          </w:p>
        </w:tc>
        <w:tc>
          <w:tcPr>
            <w:tcW w:w="2268" w:type="dxa"/>
          </w:tcPr>
          <w:p w:rsidR="00867DBA" w:rsidRDefault="00867DBA" w:rsidP="00A957B5">
            <w:pPr>
              <w:rPr>
                <w:bCs/>
                <w:sz w:val="28"/>
                <w:szCs w:val="28"/>
              </w:rPr>
            </w:pPr>
            <w:r>
              <w:rPr>
                <w:bCs/>
                <w:sz w:val="28"/>
                <w:szCs w:val="28"/>
              </w:rPr>
              <w:t>В</w:t>
            </w:r>
          </w:p>
        </w:tc>
      </w:tr>
      <w:tr w:rsidR="00867DBA" w:rsidTr="002D56EC">
        <w:tc>
          <w:tcPr>
            <w:tcW w:w="2376" w:type="dxa"/>
          </w:tcPr>
          <w:p w:rsidR="00867DBA" w:rsidRDefault="00867DBA" w:rsidP="00A957B5">
            <w:pPr>
              <w:rPr>
                <w:bCs/>
                <w:sz w:val="28"/>
                <w:szCs w:val="28"/>
              </w:rPr>
            </w:pPr>
            <w:r>
              <w:rPr>
                <w:bCs/>
                <w:sz w:val="28"/>
                <w:szCs w:val="28"/>
              </w:rPr>
              <w:t>2</w:t>
            </w:r>
          </w:p>
        </w:tc>
        <w:tc>
          <w:tcPr>
            <w:tcW w:w="2268" w:type="dxa"/>
          </w:tcPr>
          <w:p w:rsidR="00867DBA" w:rsidRDefault="00867DBA" w:rsidP="00A957B5">
            <w:pPr>
              <w:rPr>
                <w:bCs/>
                <w:sz w:val="28"/>
                <w:szCs w:val="28"/>
              </w:rPr>
            </w:pPr>
            <w:r>
              <w:rPr>
                <w:bCs/>
                <w:sz w:val="28"/>
                <w:szCs w:val="28"/>
              </w:rPr>
              <w:t>Б</w:t>
            </w:r>
          </w:p>
        </w:tc>
      </w:tr>
      <w:tr w:rsidR="00867DBA" w:rsidTr="002D56EC">
        <w:tc>
          <w:tcPr>
            <w:tcW w:w="2376" w:type="dxa"/>
          </w:tcPr>
          <w:p w:rsidR="00867DBA" w:rsidRDefault="00867DBA" w:rsidP="00A957B5">
            <w:pPr>
              <w:rPr>
                <w:bCs/>
                <w:sz w:val="28"/>
                <w:szCs w:val="28"/>
              </w:rPr>
            </w:pPr>
            <w:r>
              <w:rPr>
                <w:bCs/>
                <w:sz w:val="28"/>
                <w:szCs w:val="28"/>
              </w:rPr>
              <w:t>3</w:t>
            </w:r>
          </w:p>
        </w:tc>
        <w:tc>
          <w:tcPr>
            <w:tcW w:w="2268" w:type="dxa"/>
          </w:tcPr>
          <w:p w:rsidR="00867DBA" w:rsidRDefault="00867DBA" w:rsidP="00A957B5">
            <w:pPr>
              <w:rPr>
                <w:bCs/>
                <w:sz w:val="28"/>
                <w:szCs w:val="28"/>
              </w:rPr>
            </w:pPr>
            <w:r>
              <w:rPr>
                <w:bCs/>
                <w:sz w:val="28"/>
                <w:szCs w:val="28"/>
              </w:rPr>
              <w:t>Б</w:t>
            </w:r>
          </w:p>
        </w:tc>
      </w:tr>
      <w:tr w:rsidR="00867DBA" w:rsidTr="002D56EC">
        <w:tc>
          <w:tcPr>
            <w:tcW w:w="2376" w:type="dxa"/>
          </w:tcPr>
          <w:p w:rsidR="00867DBA" w:rsidRDefault="00867DBA" w:rsidP="00A957B5">
            <w:pPr>
              <w:rPr>
                <w:bCs/>
                <w:sz w:val="28"/>
                <w:szCs w:val="28"/>
              </w:rPr>
            </w:pPr>
            <w:r>
              <w:rPr>
                <w:bCs/>
                <w:sz w:val="28"/>
                <w:szCs w:val="28"/>
              </w:rPr>
              <w:t>4</w:t>
            </w:r>
          </w:p>
        </w:tc>
        <w:tc>
          <w:tcPr>
            <w:tcW w:w="2268" w:type="dxa"/>
          </w:tcPr>
          <w:p w:rsidR="00867DBA" w:rsidRDefault="00867DBA" w:rsidP="00A957B5">
            <w:pPr>
              <w:rPr>
                <w:bCs/>
                <w:sz w:val="28"/>
                <w:szCs w:val="28"/>
              </w:rPr>
            </w:pPr>
            <w:r>
              <w:rPr>
                <w:bCs/>
                <w:sz w:val="28"/>
                <w:szCs w:val="28"/>
              </w:rPr>
              <w:t>Г</w:t>
            </w:r>
          </w:p>
        </w:tc>
      </w:tr>
      <w:tr w:rsidR="00867DBA" w:rsidTr="002D56EC">
        <w:tc>
          <w:tcPr>
            <w:tcW w:w="2376" w:type="dxa"/>
          </w:tcPr>
          <w:p w:rsidR="00867DBA" w:rsidRDefault="00867DBA" w:rsidP="00A957B5">
            <w:pPr>
              <w:rPr>
                <w:bCs/>
                <w:sz w:val="28"/>
                <w:szCs w:val="28"/>
              </w:rPr>
            </w:pPr>
            <w:r>
              <w:rPr>
                <w:bCs/>
                <w:sz w:val="28"/>
                <w:szCs w:val="28"/>
              </w:rPr>
              <w:t>5</w:t>
            </w:r>
          </w:p>
        </w:tc>
        <w:tc>
          <w:tcPr>
            <w:tcW w:w="2268" w:type="dxa"/>
          </w:tcPr>
          <w:p w:rsidR="00867DBA" w:rsidRDefault="00867DBA" w:rsidP="00A957B5">
            <w:pPr>
              <w:rPr>
                <w:bCs/>
                <w:sz w:val="28"/>
                <w:szCs w:val="28"/>
              </w:rPr>
            </w:pPr>
            <w:r>
              <w:rPr>
                <w:bCs/>
                <w:sz w:val="28"/>
                <w:szCs w:val="28"/>
              </w:rPr>
              <w:t>Б</w:t>
            </w:r>
          </w:p>
        </w:tc>
      </w:tr>
      <w:tr w:rsidR="00867DBA" w:rsidTr="002D56EC">
        <w:tc>
          <w:tcPr>
            <w:tcW w:w="2376" w:type="dxa"/>
          </w:tcPr>
          <w:p w:rsidR="00867DBA" w:rsidRDefault="00867DBA" w:rsidP="00A957B5">
            <w:pPr>
              <w:rPr>
                <w:bCs/>
                <w:sz w:val="28"/>
                <w:szCs w:val="28"/>
              </w:rPr>
            </w:pPr>
            <w:r>
              <w:rPr>
                <w:bCs/>
                <w:sz w:val="28"/>
                <w:szCs w:val="28"/>
              </w:rPr>
              <w:t>6</w:t>
            </w:r>
          </w:p>
        </w:tc>
        <w:tc>
          <w:tcPr>
            <w:tcW w:w="2268" w:type="dxa"/>
          </w:tcPr>
          <w:p w:rsidR="00867DBA" w:rsidRDefault="00867DBA" w:rsidP="00A957B5">
            <w:pPr>
              <w:rPr>
                <w:bCs/>
                <w:sz w:val="28"/>
                <w:szCs w:val="28"/>
              </w:rPr>
            </w:pPr>
            <w:r>
              <w:rPr>
                <w:bCs/>
                <w:sz w:val="28"/>
                <w:szCs w:val="28"/>
              </w:rPr>
              <w:t>В</w:t>
            </w:r>
          </w:p>
        </w:tc>
      </w:tr>
      <w:tr w:rsidR="00867DBA" w:rsidTr="002D56EC">
        <w:tc>
          <w:tcPr>
            <w:tcW w:w="2376" w:type="dxa"/>
          </w:tcPr>
          <w:p w:rsidR="00867DBA" w:rsidRDefault="00867DBA" w:rsidP="00A957B5">
            <w:pPr>
              <w:rPr>
                <w:bCs/>
                <w:sz w:val="28"/>
                <w:szCs w:val="28"/>
              </w:rPr>
            </w:pPr>
            <w:r>
              <w:rPr>
                <w:bCs/>
                <w:sz w:val="28"/>
                <w:szCs w:val="28"/>
              </w:rPr>
              <w:t>7</w:t>
            </w:r>
          </w:p>
        </w:tc>
        <w:tc>
          <w:tcPr>
            <w:tcW w:w="2268" w:type="dxa"/>
          </w:tcPr>
          <w:p w:rsidR="00867DBA" w:rsidRDefault="00867DBA" w:rsidP="00A957B5">
            <w:pPr>
              <w:rPr>
                <w:bCs/>
                <w:sz w:val="28"/>
                <w:szCs w:val="28"/>
              </w:rPr>
            </w:pPr>
            <w:r>
              <w:rPr>
                <w:bCs/>
                <w:sz w:val="28"/>
                <w:szCs w:val="28"/>
              </w:rPr>
              <w:t>А</w:t>
            </w:r>
          </w:p>
        </w:tc>
      </w:tr>
      <w:tr w:rsidR="00867DBA" w:rsidTr="002D56EC">
        <w:tc>
          <w:tcPr>
            <w:tcW w:w="2376" w:type="dxa"/>
          </w:tcPr>
          <w:p w:rsidR="00867DBA" w:rsidRDefault="00867DBA" w:rsidP="00A957B5">
            <w:pPr>
              <w:rPr>
                <w:bCs/>
                <w:sz w:val="28"/>
                <w:szCs w:val="28"/>
              </w:rPr>
            </w:pPr>
            <w:r>
              <w:rPr>
                <w:bCs/>
                <w:sz w:val="28"/>
                <w:szCs w:val="28"/>
              </w:rPr>
              <w:t>8</w:t>
            </w:r>
          </w:p>
        </w:tc>
        <w:tc>
          <w:tcPr>
            <w:tcW w:w="2268" w:type="dxa"/>
          </w:tcPr>
          <w:p w:rsidR="00867DBA" w:rsidRDefault="00867DBA" w:rsidP="00A957B5">
            <w:pPr>
              <w:rPr>
                <w:bCs/>
                <w:sz w:val="28"/>
                <w:szCs w:val="28"/>
              </w:rPr>
            </w:pPr>
            <w:r>
              <w:rPr>
                <w:bCs/>
                <w:sz w:val="28"/>
                <w:szCs w:val="28"/>
              </w:rPr>
              <w:t>Г</w:t>
            </w:r>
          </w:p>
        </w:tc>
      </w:tr>
      <w:tr w:rsidR="00867DBA" w:rsidTr="002D56EC">
        <w:tc>
          <w:tcPr>
            <w:tcW w:w="2376" w:type="dxa"/>
          </w:tcPr>
          <w:p w:rsidR="00867DBA" w:rsidRDefault="00867DBA" w:rsidP="00A957B5">
            <w:pPr>
              <w:rPr>
                <w:bCs/>
                <w:sz w:val="28"/>
                <w:szCs w:val="28"/>
              </w:rPr>
            </w:pPr>
            <w:r>
              <w:rPr>
                <w:bCs/>
                <w:sz w:val="28"/>
                <w:szCs w:val="28"/>
              </w:rPr>
              <w:t>9</w:t>
            </w:r>
          </w:p>
        </w:tc>
        <w:tc>
          <w:tcPr>
            <w:tcW w:w="2268" w:type="dxa"/>
          </w:tcPr>
          <w:p w:rsidR="00867DBA" w:rsidRDefault="00867DBA" w:rsidP="00A957B5">
            <w:pPr>
              <w:rPr>
                <w:bCs/>
                <w:sz w:val="28"/>
                <w:szCs w:val="28"/>
              </w:rPr>
            </w:pPr>
            <w:r>
              <w:rPr>
                <w:bCs/>
                <w:sz w:val="28"/>
                <w:szCs w:val="28"/>
              </w:rPr>
              <w:t>В</w:t>
            </w:r>
          </w:p>
        </w:tc>
      </w:tr>
      <w:tr w:rsidR="00867DBA" w:rsidTr="002D56EC">
        <w:tc>
          <w:tcPr>
            <w:tcW w:w="2376" w:type="dxa"/>
          </w:tcPr>
          <w:p w:rsidR="00867DBA" w:rsidRDefault="00867DBA" w:rsidP="00A957B5">
            <w:pPr>
              <w:rPr>
                <w:bCs/>
                <w:sz w:val="28"/>
                <w:szCs w:val="28"/>
              </w:rPr>
            </w:pPr>
            <w:r>
              <w:rPr>
                <w:bCs/>
                <w:sz w:val="28"/>
                <w:szCs w:val="28"/>
              </w:rPr>
              <w:t>10</w:t>
            </w:r>
          </w:p>
        </w:tc>
        <w:tc>
          <w:tcPr>
            <w:tcW w:w="2268" w:type="dxa"/>
          </w:tcPr>
          <w:p w:rsidR="00867DBA" w:rsidRDefault="00867DBA" w:rsidP="00A957B5">
            <w:pPr>
              <w:rPr>
                <w:bCs/>
                <w:sz w:val="28"/>
                <w:szCs w:val="28"/>
              </w:rPr>
            </w:pPr>
            <w:r>
              <w:rPr>
                <w:bCs/>
                <w:sz w:val="28"/>
                <w:szCs w:val="28"/>
              </w:rPr>
              <w:t>Б</w:t>
            </w:r>
          </w:p>
        </w:tc>
      </w:tr>
      <w:tr w:rsidR="00867DBA" w:rsidTr="002D56EC">
        <w:tc>
          <w:tcPr>
            <w:tcW w:w="2376" w:type="dxa"/>
          </w:tcPr>
          <w:p w:rsidR="00867DBA" w:rsidRDefault="00867DBA" w:rsidP="00A957B5">
            <w:pPr>
              <w:rPr>
                <w:bCs/>
                <w:sz w:val="28"/>
                <w:szCs w:val="28"/>
              </w:rPr>
            </w:pPr>
            <w:r>
              <w:rPr>
                <w:bCs/>
                <w:sz w:val="28"/>
                <w:szCs w:val="28"/>
              </w:rPr>
              <w:t>11</w:t>
            </w:r>
          </w:p>
        </w:tc>
        <w:tc>
          <w:tcPr>
            <w:tcW w:w="2268" w:type="dxa"/>
          </w:tcPr>
          <w:p w:rsidR="00867DBA" w:rsidRDefault="00867DBA" w:rsidP="00A957B5">
            <w:pPr>
              <w:rPr>
                <w:bCs/>
                <w:sz w:val="28"/>
                <w:szCs w:val="28"/>
              </w:rPr>
            </w:pPr>
            <w:r>
              <w:rPr>
                <w:bCs/>
                <w:sz w:val="28"/>
                <w:szCs w:val="28"/>
              </w:rPr>
              <w:t>В</w:t>
            </w:r>
          </w:p>
        </w:tc>
      </w:tr>
      <w:tr w:rsidR="00867DBA" w:rsidTr="002D56EC">
        <w:tc>
          <w:tcPr>
            <w:tcW w:w="2376" w:type="dxa"/>
          </w:tcPr>
          <w:p w:rsidR="00867DBA" w:rsidRDefault="00867DBA" w:rsidP="00A957B5">
            <w:pPr>
              <w:rPr>
                <w:bCs/>
                <w:sz w:val="28"/>
                <w:szCs w:val="28"/>
              </w:rPr>
            </w:pPr>
            <w:r>
              <w:rPr>
                <w:bCs/>
                <w:sz w:val="28"/>
                <w:szCs w:val="28"/>
              </w:rPr>
              <w:t>12</w:t>
            </w:r>
          </w:p>
        </w:tc>
        <w:tc>
          <w:tcPr>
            <w:tcW w:w="2268" w:type="dxa"/>
          </w:tcPr>
          <w:p w:rsidR="00867DBA" w:rsidRDefault="00867DBA" w:rsidP="00A957B5">
            <w:pPr>
              <w:rPr>
                <w:bCs/>
                <w:sz w:val="28"/>
                <w:szCs w:val="28"/>
              </w:rPr>
            </w:pPr>
            <w:r>
              <w:rPr>
                <w:bCs/>
                <w:sz w:val="28"/>
                <w:szCs w:val="28"/>
              </w:rPr>
              <w:t>А</w:t>
            </w:r>
          </w:p>
        </w:tc>
      </w:tr>
      <w:tr w:rsidR="00867DBA" w:rsidTr="002D56EC">
        <w:tc>
          <w:tcPr>
            <w:tcW w:w="2376" w:type="dxa"/>
          </w:tcPr>
          <w:p w:rsidR="00867DBA" w:rsidRDefault="00867DBA" w:rsidP="00A957B5">
            <w:pPr>
              <w:rPr>
                <w:bCs/>
                <w:sz w:val="28"/>
                <w:szCs w:val="28"/>
              </w:rPr>
            </w:pPr>
            <w:r>
              <w:rPr>
                <w:bCs/>
                <w:sz w:val="28"/>
                <w:szCs w:val="28"/>
              </w:rPr>
              <w:t>13</w:t>
            </w:r>
          </w:p>
        </w:tc>
        <w:tc>
          <w:tcPr>
            <w:tcW w:w="2268" w:type="dxa"/>
          </w:tcPr>
          <w:p w:rsidR="00867DBA" w:rsidRDefault="00867DBA" w:rsidP="00A957B5">
            <w:pPr>
              <w:rPr>
                <w:bCs/>
                <w:sz w:val="28"/>
                <w:szCs w:val="28"/>
              </w:rPr>
            </w:pPr>
            <w:r>
              <w:rPr>
                <w:bCs/>
                <w:sz w:val="28"/>
                <w:szCs w:val="28"/>
              </w:rPr>
              <w:t>Б</w:t>
            </w:r>
          </w:p>
        </w:tc>
      </w:tr>
      <w:tr w:rsidR="00867DBA" w:rsidTr="002D56EC">
        <w:tc>
          <w:tcPr>
            <w:tcW w:w="2376" w:type="dxa"/>
          </w:tcPr>
          <w:p w:rsidR="00867DBA" w:rsidRDefault="00867DBA" w:rsidP="00A957B5">
            <w:pPr>
              <w:rPr>
                <w:bCs/>
                <w:sz w:val="28"/>
                <w:szCs w:val="28"/>
              </w:rPr>
            </w:pPr>
            <w:r>
              <w:rPr>
                <w:bCs/>
                <w:sz w:val="28"/>
                <w:szCs w:val="28"/>
              </w:rPr>
              <w:t>14</w:t>
            </w:r>
          </w:p>
        </w:tc>
        <w:tc>
          <w:tcPr>
            <w:tcW w:w="2268" w:type="dxa"/>
          </w:tcPr>
          <w:p w:rsidR="00867DBA" w:rsidRDefault="00867DBA" w:rsidP="00A957B5">
            <w:pPr>
              <w:rPr>
                <w:bCs/>
                <w:sz w:val="28"/>
                <w:szCs w:val="28"/>
              </w:rPr>
            </w:pPr>
            <w:r>
              <w:rPr>
                <w:bCs/>
                <w:sz w:val="28"/>
                <w:szCs w:val="28"/>
              </w:rPr>
              <w:t>В</w:t>
            </w:r>
          </w:p>
        </w:tc>
      </w:tr>
    </w:tbl>
    <w:p w:rsidR="00A957B5" w:rsidRPr="00E933DC" w:rsidRDefault="00A957B5" w:rsidP="00A957B5">
      <w:pPr>
        <w:rPr>
          <w:bCs/>
          <w:sz w:val="28"/>
          <w:szCs w:val="28"/>
        </w:rPr>
      </w:pPr>
    </w:p>
    <w:p w:rsidR="00867DBA" w:rsidRDefault="00867DBA" w:rsidP="00867DBA">
      <w:pPr>
        <w:rPr>
          <w:bCs/>
          <w:sz w:val="28"/>
          <w:szCs w:val="28"/>
        </w:rPr>
      </w:pPr>
      <w:r>
        <w:rPr>
          <w:bCs/>
          <w:sz w:val="28"/>
          <w:szCs w:val="28"/>
        </w:rPr>
        <w:t>Вариант 2</w:t>
      </w:r>
    </w:p>
    <w:tbl>
      <w:tblPr>
        <w:tblStyle w:val="a4"/>
        <w:tblW w:w="0" w:type="auto"/>
        <w:tblLook w:val="04A0" w:firstRow="1" w:lastRow="0" w:firstColumn="1" w:lastColumn="0" w:noHBand="0" w:noVBand="1"/>
      </w:tblPr>
      <w:tblGrid>
        <w:gridCol w:w="2376"/>
        <w:gridCol w:w="2268"/>
      </w:tblGrid>
      <w:tr w:rsidR="00867DBA" w:rsidTr="002D56EC">
        <w:tc>
          <w:tcPr>
            <w:tcW w:w="2376" w:type="dxa"/>
          </w:tcPr>
          <w:p w:rsidR="00867DBA" w:rsidRDefault="00867DBA" w:rsidP="001A719C">
            <w:pPr>
              <w:rPr>
                <w:bCs/>
                <w:sz w:val="28"/>
                <w:szCs w:val="28"/>
              </w:rPr>
            </w:pPr>
            <w:r>
              <w:rPr>
                <w:bCs/>
                <w:sz w:val="28"/>
                <w:szCs w:val="28"/>
              </w:rPr>
              <w:t>Номер вопроса</w:t>
            </w:r>
          </w:p>
        </w:tc>
        <w:tc>
          <w:tcPr>
            <w:tcW w:w="2268" w:type="dxa"/>
          </w:tcPr>
          <w:p w:rsidR="00867DBA" w:rsidRDefault="00867DBA" w:rsidP="001A719C">
            <w:pPr>
              <w:rPr>
                <w:bCs/>
                <w:sz w:val="28"/>
                <w:szCs w:val="28"/>
              </w:rPr>
            </w:pPr>
            <w:r>
              <w:rPr>
                <w:bCs/>
                <w:sz w:val="28"/>
                <w:szCs w:val="28"/>
              </w:rPr>
              <w:t>Вариант ответа</w:t>
            </w:r>
          </w:p>
        </w:tc>
      </w:tr>
      <w:tr w:rsidR="00867DBA" w:rsidTr="002D56EC">
        <w:tc>
          <w:tcPr>
            <w:tcW w:w="2376" w:type="dxa"/>
          </w:tcPr>
          <w:p w:rsidR="00867DBA" w:rsidRDefault="00867DBA" w:rsidP="001A719C">
            <w:pPr>
              <w:rPr>
                <w:bCs/>
                <w:sz w:val="28"/>
                <w:szCs w:val="28"/>
              </w:rPr>
            </w:pPr>
            <w:r>
              <w:rPr>
                <w:bCs/>
                <w:sz w:val="28"/>
                <w:szCs w:val="28"/>
              </w:rPr>
              <w:t>1</w:t>
            </w:r>
          </w:p>
        </w:tc>
        <w:tc>
          <w:tcPr>
            <w:tcW w:w="2268" w:type="dxa"/>
          </w:tcPr>
          <w:p w:rsidR="00867DBA" w:rsidRDefault="00867DBA" w:rsidP="001A719C">
            <w:pPr>
              <w:rPr>
                <w:bCs/>
                <w:sz w:val="28"/>
                <w:szCs w:val="28"/>
              </w:rPr>
            </w:pPr>
            <w:r>
              <w:rPr>
                <w:bCs/>
                <w:sz w:val="28"/>
                <w:szCs w:val="28"/>
              </w:rPr>
              <w:t>Б</w:t>
            </w:r>
          </w:p>
        </w:tc>
      </w:tr>
      <w:tr w:rsidR="00867DBA" w:rsidTr="002D56EC">
        <w:tc>
          <w:tcPr>
            <w:tcW w:w="2376" w:type="dxa"/>
          </w:tcPr>
          <w:p w:rsidR="00867DBA" w:rsidRDefault="00867DBA" w:rsidP="001A719C">
            <w:pPr>
              <w:rPr>
                <w:bCs/>
                <w:sz w:val="28"/>
                <w:szCs w:val="28"/>
              </w:rPr>
            </w:pPr>
            <w:r>
              <w:rPr>
                <w:bCs/>
                <w:sz w:val="28"/>
                <w:szCs w:val="28"/>
              </w:rPr>
              <w:t>2</w:t>
            </w:r>
          </w:p>
        </w:tc>
        <w:tc>
          <w:tcPr>
            <w:tcW w:w="2268" w:type="dxa"/>
          </w:tcPr>
          <w:p w:rsidR="00867DBA" w:rsidRDefault="00867DBA" w:rsidP="001A719C">
            <w:pPr>
              <w:rPr>
                <w:bCs/>
                <w:sz w:val="28"/>
                <w:szCs w:val="28"/>
              </w:rPr>
            </w:pPr>
            <w:r>
              <w:rPr>
                <w:bCs/>
                <w:sz w:val="28"/>
                <w:szCs w:val="28"/>
              </w:rPr>
              <w:t>Г</w:t>
            </w:r>
          </w:p>
        </w:tc>
      </w:tr>
      <w:tr w:rsidR="00867DBA" w:rsidTr="002D56EC">
        <w:tc>
          <w:tcPr>
            <w:tcW w:w="2376" w:type="dxa"/>
          </w:tcPr>
          <w:p w:rsidR="00867DBA" w:rsidRDefault="00867DBA" w:rsidP="001A719C">
            <w:pPr>
              <w:rPr>
                <w:bCs/>
                <w:sz w:val="28"/>
                <w:szCs w:val="28"/>
              </w:rPr>
            </w:pPr>
            <w:r>
              <w:rPr>
                <w:bCs/>
                <w:sz w:val="28"/>
                <w:szCs w:val="28"/>
              </w:rPr>
              <w:t>3</w:t>
            </w:r>
          </w:p>
        </w:tc>
        <w:tc>
          <w:tcPr>
            <w:tcW w:w="2268" w:type="dxa"/>
          </w:tcPr>
          <w:p w:rsidR="00867DBA" w:rsidRDefault="00867DBA" w:rsidP="001A719C">
            <w:pPr>
              <w:rPr>
                <w:bCs/>
                <w:sz w:val="28"/>
                <w:szCs w:val="28"/>
              </w:rPr>
            </w:pPr>
            <w:r>
              <w:rPr>
                <w:bCs/>
                <w:sz w:val="28"/>
                <w:szCs w:val="28"/>
              </w:rPr>
              <w:t>Б</w:t>
            </w:r>
          </w:p>
        </w:tc>
      </w:tr>
      <w:tr w:rsidR="00867DBA" w:rsidTr="002D56EC">
        <w:tc>
          <w:tcPr>
            <w:tcW w:w="2376" w:type="dxa"/>
          </w:tcPr>
          <w:p w:rsidR="00867DBA" w:rsidRDefault="00867DBA" w:rsidP="001A719C">
            <w:pPr>
              <w:rPr>
                <w:bCs/>
                <w:sz w:val="28"/>
                <w:szCs w:val="28"/>
              </w:rPr>
            </w:pPr>
            <w:r>
              <w:rPr>
                <w:bCs/>
                <w:sz w:val="28"/>
                <w:szCs w:val="28"/>
              </w:rPr>
              <w:t>4</w:t>
            </w:r>
          </w:p>
        </w:tc>
        <w:tc>
          <w:tcPr>
            <w:tcW w:w="2268" w:type="dxa"/>
          </w:tcPr>
          <w:p w:rsidR="00867DBA" w:rsidRDefault="00867DBA" w:rsidP="001A719C">
            <w:pPr>
              <w:rPr>
                <w:bCs/>
                <w:sz w:val="28"/>
                <w:szCs w:val="28"/>
              </w:rPr>
            </w:pPr>
            <w:r>
              <w:rPr>
                <w:bCs/>
                <w:sz w:val="28"/>
                <w:szCs w:val="28"/>
              </w:rPr>
              <w:t>В</w:t>
            </w:r>
          </w:p>
        </w:tc>
      </w:tr>
      <w:tr w:rsidR="00867DBA" w:rsidTr="002D56EC">
        <w:tc>
          <w:tcPr>
            <w:tcW w:w="2376" w:type="dxa"/>
          </w:tcPr>
          <w:p w:rsidR="00867DBA" w:rsidRDefault="00867DBA" w:rsidP="001A719C">
            <w:pPr>
              <w:rPr>
                <w:bCs/>
                <w:sz w:val="28"/>
                <w:szCs w:val="28"/>
              </w:rPr>
            </w:pPr>
            <w:r>
              <w:rPr>
                <w:bCs/>
                <w:sz w:val="28"/>
                <w:szCs w:val="28"/>
              </w:rPr>
              <w:t>5</w:t>
            </w:r>
          </w:p>
        </w:tc>
        <w:tc>
          <w:tcPr>
            <w:tcW w:w="2268" w:type="dxa"/>
          </w:tcPr>
          <w:p w:rsidR="00867DBA" w:rsidRDefault="00867DBA" w:rsidP="001A719C">
            <w:pPr>
              <w:rPr>
                <w:bCs/>
                <w:sz w:val="28"/>
                <w:szCs w:val="28"/>
              </w:rPr>
            </w:pPr>
            <w:r>
              <w:rPr>
                <w:bCs/>
                <w:sz w:val="28"/>
                <w:szCs w:val="28"/>
              </w:rPr>
              <w:t>б</w:t>
            </w:r>
          </w:p>
        </w:tc>
      </w:tr>
      <w:tr w:rsidR="00867DBA" w:rsidTr="002D56EC">
        <w:tc>
          <w:tcPr>
            <w:tcW w:w="2376" w:type="dxa"/>
          </w:tcPr>
          <w:p w:rsidR="00867DBA" w:rsidRDefault="00867DBA" w:rsidP="001A719C">
            <w:pPr>
              <w:rPr>
                <w:bCs/>
                <w:sz w:val="28"/>
                <w:szCs w:val="28"/>
              </w:rPr>
            </w:pPr>
            <w:r>
              <w:rPr>
                <w:bCs/>
                <w:sz w:val="28"/>
                <w:szCs w:val="28"/>
              </w:rPr>
              <w:t>6</w:t>
            </w:r>
          </w:p>
        </w:tc>
        <w:tc>
          <w:tcPr>
            <w:tcW w:w="2268" w:type="dxa"/>
          </w:tcPr>
          <w:p w:rsidR="00867DBA" w:rsidRDefault="00867DBA" w:rsidP="001A719C">
            <w:pPr>
              <w:rPr>
                <w:bCs/>
                <w:sz w:val="28"/>
                <w:szCs w:val="28"/>
              </w:rPr>
            </w:pPr>
            <w:r>
              <w:rPr>
                <w:bCs/>
                <w:sz w:val="28"/>
                <w:szCs w:val="28"/>
              </w:rPr>
              <w:t>б</w:t>
            </w:r>
          </w:p>
        </w:tc>
      </w:tr>
      <w:tr w:rsidR="00867DBA" w:rsidTr="002D56EC">
        <w:tc>
          <w:tcPr>
            <w:tcW w:w="2376" w:type="dxa"/>
          </w:tcPr>
          <w:p w:rsidR="00867DBA" w:rsidRDefault="00867DBA" w:rsidP="001A719C">
            <w:pPr>
              <w:rPr>
                <w:bCs/>
                <w:sz w:val="28"/>
                <w:szCs w:val="28"/>
              </w:rPr>
            </w:pPr>
            <w:r>
              <w:rPr>
                <w:bCs/>
                <w:sz w:val="28"/>
                <w:szCs w:val="28"/>
              </w:rPr>
              <w:t>7</w:t>
            </w:r>
          </w:p>
        </w:tc>
        <w:tc>
          <w:tcPr>
            <w:tcW w:w="2268" w:type="dxa"/>
          </w:tcPr>
          <w:p w:rsidR="00867DBA" w:rsidRDefault="00867DBA" w:rsidP="001A719C">
            <w:pPr>
              <w:rPr>
                <w:bCs/>
                <w:sz w:val="28"/>
                <w:szCs w:val="28"/>
              </w:rPr>
            </w:pPr>
            <w:r>
              <w:rPr>
                <w:bCs/>
                <w:sz w:val="28"/>
                <w:szCs w:val="28"/>
              </w:rPr>
              <w:t>в</w:t>
            </w:r>
          </w:p>
        </w:tc>
      </w:tr>
      <w:tr w:rsidR="00867DBA" w:rsidTr="002D56EC">
        <w:tc>
          <w:tcPr>
            <w:tcW w:w="2376" w:type="dxa"/>
          </w:tcPr>
          <w:p w:rsidR="00867DBA" w:rsidRDefault="00867DBA" w:rsidP="001A719C">
            <w:pPr>
              <w:rPr>
                <w:bCs/>
                <w:sz w:val="28"/>
                <w:szCs w:val="28"/>
              </w:rPr>
            </w:pPr>
            <w:r>
              <w:rPr>
                <w:bCs/>
                <w:sz w:val="28"/>
                <w:szCs w:val="28"/>
              </w:rPr>
              <w:t>8</w:t>
            </w:r>
          </w:p>
        </w:tc>
        <w:tc>
          <w:tcPr>
            <w:tcW w:w="2268" w:type="dxa"/>
          </w:tcPr>
          <w:p w:rsidR="00867DBA" w:rsidRDefault="00867DBA" w:rsidP="001A719C">
            <w:pPr>
              <w:rPr>
                <w:bCs/>
                <w:sz w:val="28"/>
                <w:szCs w:val="28"/>
              </w:rPr>
            </w:pPr>
            <w:r>
              <w:rPr>
                <w:bCs/>
                <w:sz w:val="28"/>
                <w:szCs w:val="28"/>
              </w:rPr>
              <w:t>а</w:t>
            </w:r>
          </w:p>
        </w:tc>
      </w:tr>
      <w:tr w:rsidR="00867DBA" w:rsidTr="002D56EC">
        <w:tc>
          <w:tcPr>
            <w:tcW w:w="2376" w:type="dxa"/>
          </w:tcPr>
          <w:p w:rsidR="00867DBA" w:rsidRDefault="00867DBA" w:rsidP="001A719C">
            <w:pPr>
              <w:rPr>
                <w:bCs/>
                <w:sz w:val="28"/>
                <w:szCs w:val="28"/>
              </w:rPr>
            </w:pPr>
            <w:r>
              <w:rPr>
                <w:bCs/>
                <w:sz w:val="28"/>
                <w:szCs w:val="28"/>
              </w:rPr>
              <w:t>9</w:t>
            </w:r>
          </w:p>
        </w:tc>
        <w:tc>
          <w:tcPr>
            <w:tcW w:w="2268" w:type="dxa"/>
          </w:tcPr>
          <w:p w:rsidR="00867DBA" w:rsidRDefault="00867DBA" w:rsidP="001A719C">
            <w:pPr>
              <w:rPr>
                <w:bCs/>
                <w:sz w:val="28"/>
                <w:szCs w:val="28"/>
              </w:rPr>
            </w:pPr>
            <w:r>
              <w:rPr>
                <w:bCs/>
                <w:sz w:val="28"/>
                <w:szCs w:val="28"/>
              </w:rPr>
              <w:t>А</w:t>
            </w:r>
          </w:p>
        </w:tc>
      </w:tr>
      <w:tr w:rsidR="00867DBA" w:rsidTr="002D56EC">
        <w:tc>
          <w:tcPr>
            <w:tcW w:w="2376" w:type="dxa"/>
          </w:tcPr>
          <w:p w:rsidR="00867DBA" w:rsidRDefault="00867DBA" w:rsidP="001A719C">
            <w:pPr>
              <w:rPr>
                <w:bCs/>
                <w:sz w:val="28"/>
                <w:szCs w:val="28"/>
              </w:rPr>
            </w:pPr>
            <w:r>
              <w:rPr>
                <w:bCs/>
                <w:sz w:val="28"/>
                <w:szCs w:val="28"/>
              </w:rPr>
              <w:t>10</w:t>
            </w:r>
          </w:p>
        </w:tc>
        <w:tc>
          <w:tcPr>
            <w:tcW w:w="2268" w:type="dxa"/>
          </w:tcPr>
          <w:p w:rsidR="00867DBA" w:rsidRDefault="00867DBA" w:rsidP="001A719C">
            <w:pPr>
              <w:rPr>
                <w:bCs/>
                <w:sz w:val="28"/>
                <w:szCs w:val="28"/>
              </w:rPr>
            </w:pPr>
            <w:r>
              <w:rPr>
                <w:bCs/>
                <w:sz w:val="28"/>
                <w:szCs w:val="28"/>
              </w:rPr>
              <w:t>Б</w:t>
            </w:r>
          </w:p>
        </w:tc>
      </w:tr>
      <w:tr w:rsidR="00867DBA" w:rsidTr="002D56EC">
        <w:tc>
          <w:tcPr>
            <w:tcW w:w="2376" w:type="dxa"/>
          </w:tcPr>
          <w:p w:rsidR="00867DBA" w:rsidRDefault="00867DBA" w:rsidP="001A719C">
            <w:pPr>
              <w:rPr>
                <w:bCs/>
                <w:sz w:val="28"/>
                <w:szCs w:val="28"/>
              </w:rPr>
            </w:pPr>
            <w:r>
              <w:rPr>
                <w:bCs/>
                <w:sz w:val="28"/>
                <w:szCs w:val="28"/>
              </w:rPr>
              <w:t>11</w:t>
            </w:r>
          </w:p>
        </w:tc>
        <w:tc>
          <w:tcPr>
            <w:tcW w:w="2268" w:type="dxa"/>
          </w:tcPr>
          <w:p w:rsidR="00867DBA" w:rsidRDefault="00867DBA" w:rsidP="001A719C">
            <w:pPr>
              <w:rPr>
                <w:bCs/>
                <w:sz w:val="28"/>
                <w:szCs w:val="28"/>
              </w:rPr>
            </w:pPr>
            <w:r>
              <w:rPr>
                <w:bCs/>
                <w:sz w:val="28"/>
                <w:szCs w:val="28"/>
              </w:rPr>
              <w:t>Г</w:t>
            </w:r>
          </w:p>
        </w:tc>
      </w:tr>
      <w:tr w:rsidR="00867DBA" w:rsidTr="002D56EC">
        <w:tc>
          <w:tcPr>
            <w:tcW w:w="2376" w:type="dxa"/>
          </w:tcPr>
          <w:p w:rsidR="00867DBA" w:rsidRDefault="00867DBA" w:rsidP="001A719C">
            <w:pPr>
              <w:rPr>
                <w:bCs/>
                <w:sz w:val="28"/>
                <w:szCs w:val="28"/>
              </w:rPr>
            </w:pPr>
            <w:r>
              <w:rPr>
                <w:bCs/>
                <w:sz w:val="28"/>
                <w:szCs w:val="28"/>
              </w:rPr>
              <w:t>12</w:t>
            </w:r>
          </w:p>
        </w:tc>
        <w:tc>
          <w:tcPr>
            <w:tcW w:w="2268" w:type="dxa"/>
          </w:tcPr>
          <w:p w:rsidR="00867DBA" w:rsidRDefault="00867DBA" w:rsidP="001A719C">
            <w:pPr>
              <w:rPr>
                <w:bCs/>
                <w:sz w:val="28"/>
                <w:szCs w:val="28"/>
              </w:rPr>
            </w:pPr>
            <w:r>
              <w:rPr>
                <w:bCs/>
                <w:sz w:val="28"/>
                <w:szCs w:val="28"/>
              </w:rPr>
              <w:t>Б</w:t>
            </w:r>
          </w:p>
        </w:tc>
      </w:tr>
      <w:tr w:rsidR="00867DBA" w:rsidTr="002D56EC">
        <w:tc>
          <w:tcPr>
            <w:tcW w:w="2376" w:type="dxa"/>
          </w:tcPr>
          <w:p w:rsidR="00867DBA" w:rsidRDefault="00867DBA" w:rsidP="001A719C">
            <w:pPr>
              <w:rPr>
                <w:bCs/>
                <w:sz w:val="28"/>
                <w:szCs w:val="28"/>
              </w:rPr>
            </w:pPr>
            <w:r>
              <w:rPr>
                <w:bCs/>
                <w:sz w:val="28"/>
                <w:szCs w:val="28"/>
              </w:rPr>
              <w:t>13</w:t>
            </w:r>
          </w:p>
        </w:tc>
        <w:tc>
          <w:tcPr>
            <w:tcW w:w="2268" w:type="dxa"/>
          </w:tcPr>
          <w:p w:rsidR="00867DBA" w:rsidRDefault="00867DBA" w:rsidP="001A719C">
            <w:pPr>
              <w:rPr>
                <w:bCs/>
                <w:sz w:val="28"/>
                <w:szCs w:val="28"/>
              </w:rPr>
            </w:pPr>
            <w:r>
              <w:rPr>
                <w:bCs/>
                <w:sz w:val="28"/>
                <w:szCs w:val="28"/>
              </w:rPr>
              <w:t>А</w:t>
            </w:r>
          </w:p>
        </w:tc>
      </w:tr>
      <w:tr w:rsidR="00867DBA" w:rsidTr="002D56EC">
        <w:tc>
          <w:tcPr>
            <w:tcW w:w="2376" w:type="dxa"/>
          </w:tcPr>
          <w:p w:rsidR="00867DBA" w:rsidRDefault="00867DBA" w:rsidP="001A719C">
            <w:pPr>
              <w:rPr>
                <w:bCs/>
                <w:sz w:val="28"/>
                <w:szCs w:val="28"/>
              </w:rPr>
            </w:pPr>
            <w:r>
              <w:rPr>
                <w:bCs/>
                <w:sz w:val="28"/>
                <w:szCs w:val="28"/>
              </w:rPr>
              <w:t>14</w:t>
            </w:r>
          </w:p>
        </w:tc>
        <w:tc>
          <w:tcPr>
            <w:tcW w:w="2268" w:type="dxa"/>
          </w:tcPr>
          <w:p w:rsidR="00867DBA" w:rsidRDefault="00867DBA" w:rsidP="001A719C">
            <w:pPr>
              <w:rPr>
                <w:bCs/>
                <w:sz w:val="28"/>
                <w:szCs w:val="28"/>
              </w:rPr>
            </w:pPr>
            <w:r>
              <w:rPr>
                <w:bCs/>
                <w:sz w:val="28"/>
                <w:szCs w:val="28"/>
              </w:rPr>
              <w:t>А</w:t>
            </w:r>
          </w:p>
        </w:tc>
      </w:tr>
    </w:tbl>
    <w:p w:rsidR="00675FD0" w:rsidRPr="001E4B6D" w:rsidRDefault="00675FD0" w:rsidP="00675FD0">
      <w:pPr>
        <w:pStyle w:val="a6"/>
        <w:ind w:left="1134" w:firstLine="0"/>
        <w:rPr>
          <w:color w:val="000000"/>
          <w:sz w:val="28"/>
          <w:szCs w:val="28"/>
        </w:rPr>
      </w:pPr>
    </w:p>
    <w:p w:rsidR="00675FD0" w:rsidRPr="002419BF" w:rsidRDefault="00675FD0" w:rsidP="00675FD0">
      <w:pPr>
        <w:ind w:firstLine="709"/>
        <w:jc w:val="both"/>
        <w:rPr>
          <w:b/>
          <w:color w:val="000000"/>
          <w:sz w:val="28"/>
          <w:szCs w:val="28"/>
        </w:rPr>
      </w:pPr>
      <w:r w:rsidRPr="002419BF">
        <w:rPr>
          <w:b/>
          <w:color w:val="000000"/>
          <w:sz w:val="28"/>
          <w:szCs w:val="28"/>
        </w:rPr>
        <w:lastRenderedPageBreak/>
        <w:t>Вопросы и задания для рассмотрения:</w:t>
      </w:r>
    </w:p>
    <w:p w:rsidR="0033282E" w:rsidRPr="0033282E" w:rsidRDefault="00675FD0" w:rsidP="00D07E66">
      <w:pPr>
        <w:ind w:left="567" w:hanging="709"/>
        <w:jc w:val="both"/>
        <w:rPr>
          <w:color w:val="000000"/>
          <w:sz w:val="28"/>
          <w:szCs w:val="28"/>
        </w:rPr>
      </w:pPr>
      <w:r w:rsidRPr="003B686D">
        <w:rPr>
          <w:color w:val="000000"/>
          <w:sz w:val="28"/>
          <w:szCs w:val="28"/>
        </w:rPr>
        <w:t>1.</w:t>
      </w:r>
      <w:r w:rsidRPr="003B686D">
        <w:rPr>
          <w:color w:val="000000"/>
          <w:sz w:val="28"/>
          <w:szCs w:val="28"/>
        </w:rPr>
        <w:tab/>
      </w:r>
      <w:r w:rsidR="0033282E" w:rsidRPr="0033282E">
        <w:rPr>
          <w:color w:val="000000"/>
          <w:sz w:val="28"/>
          <w:szCs w:val="28"/>
        </w:rPr>
        <w:t>Синдром нарушения бронхиальной проходимости (бронхиальная обструкция, в том числе и бронхоспазм). Этиология. Патогенез. Основные жалобы.</w:t>
      </w:r>
    </w:p>
    <w:p w:rsidR="0033282E" w:rsidRPr="0033282E" w:rsidRDefault="0033282E" w:rsidP="00D07E66">
      <w:pPr>
        <w:ind w:left="567" w:hanging="709"/>
        <w:jc w:val="both"/>
        <w:rPr>
          <w:color w:val="000000"/>
          <w:sz w:val="28"/>
          <w:szCs w:val="28"/>
        </w:rPr>
      </w:pPr>
      <w:r w:rsidRPr="0033282E">
        <w:rPr>
          <w:color w:val="000000"/>
          <w:sz w:val="28"/>
          <w:szCs w:val="28"/>
        </w:rPr>
        <w:t>2. Данные осмотра, пальпации, перкуссии и аускультации при данном синдроме. Инструментальные и рентгенологические данные.</w:t>
      </w:r>
    </w:p>
    <w:p w:rsidR="0033282E" w:rsidRPr="0033282E" w:rsidRDefault="0033282E" w:rsidP="00D07E66">
      <w:pPr>
        <w:ind w:left="567" w:hanging="709"/>
        <w:jc w:val="both"/>
        <w:rPr>
          <w:color w:val="000000"/>
          <w:sz w:val="28"/>
          <w:szCs w:val="28"/>
        </w:rPr>
      </w:pPr>
      <w:r w:rsidRPr="0033282E">
        <w:rPr>
          <w:color w:val="000000"/>
          <w:sz w:val="28"/>
          <w:szCs w:val="28"/>
        </w:rPr>
        <w:t>3. Этиология, патогенез синдрома уплотнения легочной ткани. Основные жалобы.</w:t>
      </w:r>
    </w:p>
    <w:p w:rsidR="0033282E" w:rsidRPr="0033282E" w:rsidRDefault="0033282E" w:rsidP="00D07E66">
      <w:pPr>
        <w:ind w:left="567" w:hanging="709"/>
        <w:jc w:val="both"/>
        <w:rPr>
          <w:color w:val="000000"/>
          <w:sz w:val="28"/>
          <w:szCs w:val="28"/>
        </w:rPr>
      </w:pPr>
      <w:r w:rsidRPr="0033282E">
        <w:rPr>
          <w:color w:val="000000"/>
          <w:sz w:val="28"/>
          <w:szCs w:val="28"/>
        </w:rPr>
        <w:t>4. Физикальные изменения при синдроме уплотнения. Инструментальные и рентгенологические данные.</w:t>
      </w:r>
    </w:p>
    <w:p w:rsidR="0033282E" w:rsidRPr="0033282E" w:rsidRDefault="0033282E" w:rsidP="00D07E66">
      <w:pPr>
        <w:ind w:left="567" w:hanging="709"/>
        <w:jc w:val="both"/>
        <w:rPr>
          <w:color w:val="000000"/>
          <w:sz w:val="28"/>
          <w:szCs w:val="28"/>
        </w:rPr>
      </w:pPr>
      <w:r w:rsidRPr="0033282E">
        <w:rPr>
          <w:color w:val="000000"/>
          <w:sz w:val="28"/>
          <w:szCs w:val="28"/>
        </w:rPr>
        <w:t xml:space="preserve"> 5. Синдром воздушной полости в легком. Этиология. Жалобы.</w:t>
      </w:r>
    </w:p>
    <w:p w:rsidR="0033282E" w:rsidRPr="0033282E" w:rsidRDefault="0033282E" w:rsidP="00D07E66">
      <w:pPr>
        <w:ind w:left="567" w:hanging="709"/>
        <w:jc w:val="both"/>
        <w:rPr>
          <w:color w:val="000000"/>
          <w:sz w:val="28"/>
          <w:szCs w:val="28"/>
        </w:rPr>
      </w:pPr>
      <w:r w:rsidRPr="0033282E">
        <w:rPr>
          <w:color w:val="000000"/>
          <w:sz w:val="28"/>
          <w:szCs w:val="28"/>
        </w:rPr>
        <w:t xml:space="preserve"> 6. Физикальные данные при этом синдроме. Что такое </w:t>
      </w:r>
      <w:r w:rsidR="00D07E66">
        <w:rPr>
          <w:color w:val="000000"/>
          <w:sz w:val="28"/>
          <w:szCs w:val="28"/>
        </w:rPr>
        <w:t>«</w:t>
      </w:r>
      <w:r w:rsidRPr="0033282E">
        <w:rPr>
          <w:color w:val="000000"/>
          <w:sz w:val="28"/>
          <w:szCs w:val="28"/>
        </w:rPr>
        <w:t>амфорическое</w:t>
      </w:r>
      <w:r w:rsidR="00D07E66">
        <w:rPr>
          <w:color w:val="000000"/>
          <w:sz w:val="28"/>
          <w:szCs w:val="28"/>
        </w:rPr>
        <w:t>»</w:t>
      </w:r>
      <w:r w:rsidRPr="0033282E">
        <w:rPr>
          <w:color w:val="000000"/>
          <w:sz w:val="28"/>
          <w:szCs w:val="28"/>
        </w:rPr>
        <w:t xml:space="preserve"> дыхание?</w:t>
      </w:r>
    </w:p>
    <w:p w:rsidR="0033282E" w:rsidRPr="0033282E" w:rsidRDefault="00D07E66" w:rsidP="00D07E66">
      <w:pPr>
        <w:ind w:left="567" w:hanging="709"/>
        <w:jc w:val="both"/>
        <w:rPr>
          <w:color w:val="000000"/>
          <w:sz w:val="28"/>
          <w:szCs w:val="28"/>
        </w:rPr>
      </w:pPr>
      <w:r>
        <w:rPr>
          <w:color w:val="000000"/>
          <w:sz w:val="28"/>
          <w:szCs w:val="28"/>
        </w:rPr>
        <w:t xml:space="preserve"> 7. </w:t>
      </w:r>
      <w:r w:rsidR="0033282E" w:rsidRPr="0033282E">
        <w:rPr>
          <w:color w:val="000000"/>
          <w:sz w:val="28"/>
          <w:szCs w:val="28"/>
        </w:rPr>
        <w:t>Этиология, патогенез синдрома повыше</w:t>
      </w:r>
      <w:r>
        <w:rPr>
          <w:color w:val="000000"/>
          <w:sz w:val="28"/>
          <w:szCs w:val="28"/>
        </w:rPr>
        <w:t xml:space="preserve">нной воздушности легких. Жалобы </w:t>
      </w:r>
      <w:r w:rsidR="0033282E" w:rsidRPr="0033282E">
        <w:rPr>
          <w:color w:val="000000"/>
          <w:sz w:val="28"/>
          <w:szCs w:val="28"/>
        </w:rPr>
        <w:t>больных.</w:t>
      </w:r>
    </w:p>
    <w:p w:rsidR="00675FD0" w:rsidRDefault="0033282E" w:rsidP="00D07E66">
      <w:pPr>
        <w:ind w:left="567" w:hanging="709"/>
        <w:jc w:val="both"/>
        <w:rPr>
          <w:color w:val="000000"/>
          <w:sz w:val="28"/>
          <w:szCs w:val="28"/>
        </w:rPr>
      </w:pPr>
      <w:r w:rsidRPr="0033282E">
        <w:rPr>
          <w:color w:val="000000"/>
          <w:sz w:val="28"/>
          <w:szCs w:val="28"/>
        </w:rPr>
        <w:t xml:space="preserve"> 8. Данные физикального исследования, инструментальные и рентгенологические данные.</w:t>
      </w:r>
    </w:p>
    <w:p w:rsidR="0033282E" w:rsidRDefault="0033282E" w:rsidP="0033282E">
      <w:pPr>
        <w:jc w:val="both"/>
        <w:rPr>
          <w:color w:val="000000"/>
          <w:sz w:val="28"/>
          <w:szCs w:val="28"/>
        </w:rPr>
      </w:pPr>
    </w:p>
    <w:p w:rsidR="0033282E" w:rsidRPr="00E2117B" w:rsidRDefault="0033282E" w:rsidP="000F19BF">
      <w:pPr>
        <w:ind w:firstLine="851"/>
        <w:jc w:val="both"/>
        <w:rPr>
          <w:b/>
          <w:color w:val="000000"/>
          <w:sz w:val="28"/>
          <w:szCs w:val="28"/>
        </w:rPr>
      </w:pPr>
      <w:r w:rsidRPr="00E2117B">
        <w:rPr>
          <w:b/>
          <w:color w:val="000000"/>
          <w:sz w:val="28"/>
          <w:szCs w:val="28"/>
        </w:rPr>
        <w:t>Решение ситуационных задач:</w:t>
      </w:r>
    </w:p>
    <w:p w:rsidR="000F19BF" w:rsidRDefault="000F19BF" w:rsidP="000F19BF">
      <w:pPr>
        <w:autoSpaceDE w:val="0"/>
        <w:autoSpaceDN w:val="0"/>
        <w:ind w:firstLine="708"/>
        <w:jc w:val="both"/>
        <w:rPr>
          <w:sz w:val="28"/>
          <w:szCs w:val="28"/>
        </w:rPr>
      </w:pPr>
    </w:p>
    <w:p w:rsidR="000F19BF" w:rsidRPr="000F19BF" w:rsidRDefault="000F19BF" w:rsidP="000F19BF">
      <w:pPr>
        <w:autoSpaceDE w:val="0"/>
        <w:autoSpaceDN w:val="0"/>
        <w:ind w:firstLine="708"/>
        <w:jc w:val="both"/>
        <w:rPr>
          <w:b/>
          <w:sz w:val="28"/>
          <w:szCs w:val="28"/>
        </w:rPr>
      </w:pPr>
      <w:r w:rsidRPr="000F19BF">
        <w:rPr>
          <w:b/>
          <w:sz w:val="28"/>
          <w:szCs w:val="28"/>
        </w:rPr>
        <w:t>Задача 1</w:t>
      </w:r>
    </w:p>
    <w:p w:rsidR="002F0AE3" w:rsidRDefault="0033282E" w:rsidP="000F19BF">
      <w:pPr>
        <w:autoSpaceDE w:val="0"/>
        <w:autoSpaceDN w:val="0"/>
        <w:ind w:firstLine="708"/>
        <w:jc w:val="both"/>
        <w:rPr>
          <w:sz w:val="28"/>
          <w:szCs w:val="28"/>
        </w:rPr>
      </w:pPr>
      <w:r w:rsidRPr="00E55F02">
        <w:rPr>
          <w:sz w:val="28"/>
          <w:szCs w:val="28"/>
        </w:rPr>
        <w:t xml:space="preserve">У больного Н. выраженная одышка, </w:t>
      </w:r>
      <w:r w:rsidR="002F0AE3">
        <w:rPr>
          <w:sz w:val="28"/>
          <w:szCs w:val="28"/>
        </w:rPr>
        <w:t>стенотический характер дыхания</w:t>
      </w:r>
    </w:p>
    <w:p w:rsidR="0033282E" w:rsidRPr="00E55F02" w:rsidRDefault="0033282E" w:rsidP="002F0AE3">
      <w:pPr>
        <w:autoSpaceDE w:val="0"/>
        <w:autoSpaceDN w:val="0"/>
        <w:jc w:val="both"/>
        <w:rPr>
          <w:sz w:val="28"/>
          <w:szCs w:val="28"/>
        </w:rPr>
      </w:pPr>
      <w:r w:rsidRPr="00E55F02">
        <w:rPr>
          <w:sz w:val="28"/>
          <w:szCs w:val="28"/>
        </w:rPr>
        <w:t>осиплость голоса, дисфагия, отек верхней половины туловища и шеи.</w:t>
      </w:r>
      <w:r w:rsidR="00E55F02" w:rsidRPr="00E55F02">
        <w:rPr>
          <w:sz w:val="28"/>
          <w:szCs w:val="28"/>
        </w:rPr>
        <w:t xml:space="preserve"> </w:t>
      </w:r>
      <w:r w:rsidRPr="00E55F02">
        <w:rPr>
          <w:sz w:val="28"/>
          <w:szCs w:val="28"/>
        </w:rPr>
        <w:t xml:space="preserve">     Рентгенологически у больных М. и Н. расширения корней легкого и негомогенное затемнения по периферии, высокое стояние диафрагмы, смещение средостения в сторону “больного” легкого. На томограммах признаки обтурации бронха. В мокроте обнаружены опухолевые клетки. В крови нейтрофильный лейкоцитоз, анемия, ускоренная СОЭ.</w:t>
      </w:r>
    </w:p>
    <w:p w:rsidR="0033282E" w:rsidRDefault="00E55F02" w:rsidP="002F0AE3">
      <w:pPr>
        <w:ind w:firstLine="708"/>
        <w:jc w:val="both"/>
        <w:rPr>
          <w:sz w:val="28"/>
          <w:szCs w:val="28"/>
        </w:rPr>
      </w:pPr>
      <w:r>
        <w:rPr>
          <w:sz w:val="28"/>
          <w:szCs w:val="28"/>
        </w:rPr>
        <w:t xml:space="preserve">Какой легочный синдром у больных </w:t>
      </w:r>
      <w:r w:rsidR="0033282E">
        <w:rPr>
          <w:sz w:val="28"/>
          <w:szCs w:val="28"/>
        </w:rPr>
        <w:t>Н?</w:t>
      </w:r>
    </w:p>
    <w:p w:rsidR="000F19BF" w:rsidRDefault="000F19BF" w:rsidP="000F19BF">
      <w:pPr>
        <w:rPr>
          <w:sz w:val="28"/>
          <w:szCs w:val="28"/>
        </w:rPr>
      </w:pPr>
    </w:p>
    <w:p w:rsidR="000F19BF" w:rsidRPr="00A333F9" w:rsidRDefault="000F19BF" w:rsidP="000F19BF">
      <w:pPr>
        <w:ind w:firstLine="708"/>
        <w:rPr>
          <w:b/>
          <w:sz w:val="28"/>
          <w:szCs w:val="28"/>
        </w:rPr>
      </w:pPr>
      <w:r w:rsidRPr="00A333F9">
        <w:rPr>
          <w:b/>
          <w:sz w:val="28"/>
          <w:szCs w:val="28"/>
        </w:rPr>
        <w:t>Задача 2</w:t>
      </w:r>
    </w:p>
    <w:p w:rsidR="0033282E" w:rsidRPr="000F19BF" w:rsidRDefault="0033282E" w:rsidP="000F19BF">
      <w:pPr>
        <w:ind w:firstLine="708"/>
        <w:jc w:val="both"/>
        <w:rPr>
          <w:sz w:val="28"/>
          <w:szCs w:val="28"/>
        </w:rPr>
      </w:pPr>
      <w:r w:rsidRPr="000F19BF">
        <w:rPr>
          <w:sz w:val="28"/>
          <w:szCs w:val="28"/>
        </w:rPr>
        <w:t xml:space="preserve">У больного Д. в клинике заболевания следует выделить два </w:t>
      </w:r>
      <w:r w:rsidR="002F0AE3" w:rsidRPr="000F19BF">
        <w:rPr>
          <w:sz w:val="28"/>
          <w:szCs w:val="28"/>
        </w:rPr>
        <w:t>«</w:t>
      </w:r>
      <w:r w:rsidRPr="000F19BF">
        <w:rPr>
          <w:sz w:val="28"/>
          <w:szCs w:val="28"/>
        </w:rPr>
        <w:t>обособленных</w:t>
      </w:r>
      <w:r w:rsidR="002F0AE3" w:rsidRPr="000F19BF">
        <w:rPr>
          <w:sz w:val="28"/>
          <w:szCs w:val="28"/>
        </w:rPr>
        <w:t>»</w:t>
      </w:r>
      <w:r w:rsidR="000F19BF" w:rsidRPr="000F19BF">
        <w:rPr>
          <w:sz w:val="28"/>
          <w:szCs w:val="28"/>
        </w:rPr>
        <w:t xml:space="preserve"> </w:t>
      </w:r>
      <w:r w:rsidRPr="000F19BF">
        <w:rPr>
          <w:sz w:val="28"/>
          <w:szCs w:val="28"/>
        </w:rPr>
        <w:t>периода. Первый период в течение 10 – 12 дней характеризовался общим недомоганием, слабостью ознобом, кашель со скудной мокротой, болью в грудной клетке, одышкой. Лихорадка в начале была ремитирующей (послабляющей), а затем гектической (истощающая). Перкуторный звук притупленный, а далее тупой. Дыхание везикулярное ослабленное, иногда с бронхиальным оттенком. В крови нейтрофильный лейкоцитоз со сдвигом влево до миелоцитов, СОЭ более 60 мм/час. Рентгенологически картина инфильтрата в легочной ткани.</w:t>
      </w:r>
      <w:r w:rsidR="000F19BF" w:rsidRPr="000F19BF">
        <w:rPr>
          <w:sz w:val="28"/>
          <w:szCs w:val="28"/>
        </w:rPr>
        <w:t xml:space="preserve"> </w:t>
      </w:r>
      <w:r w:rsidRPr="000F19BF">
        <w:rPr>
          <w:sz w:val="28"/>
          <w:szCs w:val="28"/>
        </w:rPr>
        <w:t xml:space="preserve">Второй клинический период у больного Д. начался с внезапного обильного (“полным ртом”) выделения гнойной мокроты (более 370 мл). Мокрота имеет неприятный запах (зловонная), при стоянии разделяется на три слоя – слизистый, серозный и гнойный. Температура тела после отхождения мокроты понизилась до субфебрильной. Отмечается отставание пораженной половины грудной клетки в акте дыхания. Перкуторно – тимпанит, дыхание бронхиальное, амфорическое. Звонкие, влажные, крупнопузырчатые хрипы. В крови, помимо нейтрофилеза и ускоренной СОЭ, признаки железодефицитной анемии. В мокроте много лейкоцитов и эритроцитов, эластические волокна, обильная кокковая флора. Рентгенологически определяются просветвления с уровнем жидкости. Несмотря на изменения положения тела </w:t>
      </w:r>
      <w:r w:rsidRPr="000F19BF">
        <w:rPr>
          <w:sz w:val="28"/>
          <w:szCs w:val="28"/>
        </w:rPr>
        <w:lastRenderedPageBreak/>
        <w:t>больного, уровень жидкости остается горизонтальным.</w:t>
      </w:r>
      <w:r w:rsidR="000F19BF" w:rsidRPr="000F19BF">
        <w:rPr>
          <w:sz w:val="28"/>
          <w:szCs w:val="28"/>
        </w:rPr>
        <w:t xml:space="preserve"> </w:t>
      </w:r>
      <w:r w:rsidRPr="000F19BF">
        <w:rPr>
          <w:sz w:val="28"/>
          <w:szCs w:val="28"/>
        </w:rPr>
        <w:t>О каком заболевании следует предположить?</w:t>
      </w:r>
    </w:p>
    <w:p w:rsidR="00E55F02" w:rsidRDefault="00E55F02" w:rsidP="002F0AE3">
      <w:pPr>
        <w:ind w:firstLine="709"/>
        <w:jc w:val="both"/>
        <w:rPr>
          <w:color w:val="000000"/>
          <w:sz w:val="28"/>
          <w:szCs w:val="28"/>
        </w:rPr>
      </w:pPr>
    </w:p>
    <w:p w:rsidR="002F0AE3" w:rsidRPr="002F0AE3" w:rsidRDefault="002F0AE3" w:rsidP="002F0AE3">
      <w:pPr>
        <w:ind w:firstLine="709"/>
        <w:jc w:val="both"/>
        <w:rPr>
          <w:b/>
          <w:color w:val="000000"/>
          <w:sz w:val="28"/>
          <w:szCs w:val="28"/>
        </w:rPr>
      </w:pPr>
      <w:r w:rsidRPr="002F0AE3">
        <w:rPr>
          <w:b/>
          <w:color w:val="000000"/>
          <w:sz w:val="28"/>
          <w:szCs w:val="28"/>
        </w:rPr>
        <w:t>Задача 3</w:t>
      </w:r>
    </w:p>
    <w:p w:rsidR="000F19BF" w:rsidRDefault="002F0AE3" w:rsidP="002F0AE3">
      <w:pPr>
        <w:ind w:firstLine="709"/>
        <w:jc w:val="both"/>
        <w:rPr>
          <w:color w:val="000000"/>
          <w:sz w:val="28"/>
          <w:szCs w:val="28"/>
        </w:rPr>
      </w:pPr>
      <w:r w:rsidRPr="002F0AE3">
        <w:rPr>
          <w:color w:val="000000"/>
          <w:sz w:val="28"/>
          <w:szCs w:val="28"/>
        </w:rPr>
        <w:t>Больная В., 43 лет, обратилась к фельдшеру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r w:rsidRPr="002F0AE3">
        <w:rPr>
          <w:color w:val="000000"/>
          <w:sz w:val="28"/>
          <w:szCs w:val="28"/>
        </w:rPr>
        <w:tab/>
        <w:t>Есть</w:t>
      </w:r>
      <w:r w:rsidR="000F19BF">
        <w:rPr>
          <w:color w:val="000000"/>
          <w:sz w:val="28"/>
          <w:szCs w:val="28"/>
        </w:rPr>
        <w:t xml:space="preserve"> </w:t>
      </w:r>
      <w:r w:rsidRPr="002F0AE3">
        <w:rPr>
          <w:color w:val="000000"/>
          <w:sz w:val="28"/>
          <w:szCs w:val="28"/>
        </w:rPr>
        <w:t>двое детей 7-и и 13-ти лет, у которых тоже бывают приступы удушья. У матери и бабушки также отмечались приступы удушья. У больной имеется алл</w:t>
      </w:r>
      <w:r w:rsidR="000F19BF">
        <w:rPr>
          <w:color w:val="000000"/>
          <w:sz w:val="28"/>
          <w:szCs w:val="28"/>
        </w:rPr>
        <w:t>ергия на клубнику,  пенициллин. О</w:t>
      </w:r>
      <w:r w:rsidRPr="002F0AE3">
        <w:rPr>
          <w:color w:val="000000"/>
          <w:sz w:val="28"/>
          <w:szCs w:val="28"/>
        </w:rPr>
        <w:t>бъективно: состояние средней тяжести. Больная сидит, опираясь руками о край стула. Кожа чистая, с цианотичным оттенком. Грудная клетка бочкообразная, над</w:t>
      </w:r>
      <w:r w:rsidR="000F19BF">
        <w:rPr>
          <w:color w:val="000000"/>
          <w:sz w:val="28"/>
          <w:szCs w:val="28"/>
        </w:rPr>
        <w:t xml:space="preserve"> </w:t>
      </w:r>
      <w:r w:rsidRPr="002F0AE3">
        <w:rPr>
          <w:color w:val="000000"/>
          <w:sz w:val="28"/>
          <w:szCs w:val="28"/>
        </w:rPr>
        <w:t>- и подключичные области сглажены, ме</w:t>
      </w:r>
      <w:r w:rsidR="000F19BF">
        <w:rPr>
          <w:color w:val="000000"/>
          <w:sz w:val="28"/>
          <w:szCs w:val="28"/>
        </w:rPr>
        <w:t xml:space="preserve">жреберные промежутки расширены, </w:t>
      </w:r>
      <w:r w:rsidRPr="002F0AE3">
        <w:rPr>
          <w:color w:val="000000"/>
          <w:sz w:val="28"/>
          <w:szCs w:val="28"/>
        </w:rPr>
        <w:t>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ритмичные, ясные, 92 в мин., АД 110/70 мм рт.ст. Абдоминальной патологии не выявлено.</w:t>
      </w:r>
      <w:r w:rsidR="000F19BF">
        <w:rPr>
          <w:color w:val="000000"/>
          <w:sz w:val="28"/>
          <w:szCs w:val="28"/>
        </w:rPr>
        <w:t xml:space="preserve"> </w:t>
      </w:r>
      <w:r w:rsidRPr="002F0AE3">
        <w:rPr>
          <w:color w:val="000000"/>
          <w:sz w:val="28"/>
          <w:szCs w:val="28"/>
        </w:rPr>
        <w:tab/>
        <w:t>Пиковая скорость выдоха при пикфлоуметрии составляет 70% от должной.</w:t>
      </w:r>
      <w:r w:rsidR="000F19BF">
        <w:rPr>
          <w:color w:val="000000"/>
          <w:sz w:val="28"/>
          <w:szCs w:val="28"/>
        </w:rPr>
        <w:t xml:space="preserve"> </w:t>
      </w:r>
    </w:p>
    <w:p w:rsidR="002F0AE3" w:rsidRPr="002F0AE3" w:rsidRDefault="000F19BF" w:rsidP="002F0AE3">
      <w:pPr>
        <w:ind w:firstLine="709"/>
        <w:jc w:val="both"/>
        <w:rPr>
          <w:color w:val="000000"/>
          <w:sz w:val="28"/>
          <w:szCs w:val="28"/>
        </w:rPr>
      </w:pPr>
      <w:r>
        <w:rPr>
          <w:color w:val="000000"/>
          <w:sz w:val="28"/>
          <w:szCs w:val="28"/>
        </w:rPr>
        <w:t xml:space="preserve">1. </w:t>
      </w:r>
      <w:r w:rsidR="002F0AE3" w:rsidRPr="002F0AE3">
        <w:rPr>
          <w:color w:val="000000"/>
          <w:sz w:val="28"/>
          <w:szCs w:val="28"/>
        </w:rPr>
        <w:t xml:space="preserve">Сформулируйте и обоснуйте предположительный </w:t>
      </w:r>
      <w:r>
        <w:rPr>
          <w:color w:val="000000"/>
          <w:sz w:val="28"/>
          <w:szCs w:val="28"/>
        </w:rPr>
        <w:t>синдром</w:t>
      </w:r>
    </w:p>
    <w:p w:rsidR="002F0AE3" w:rsidRPr="002F0AE3" w:rsidRDefault="000F19BF" w:rsidP="002F0AE3">
      <w:pPr>
        <w:ind w:firstLine="709"/>
        <w:jc w:val="both"/>
        <w:rPr>
          <w:color w:val="000000"/>
          <w:sz w:val="28"/>
          <w:szCs w:val="28"/>
        </w:rPr>
      </w:pPr>
      <w:r>
        <w:rPr>
          <w:color w:val="000000"/>
          <w:sz w:val="28"/>
          <w:szCs w:val="28"/>
        </w:rPr>
        <w:t xml:space="preserve">2. </w:t>
      </w:r>
      <w:r w:rsidR="002F0AE3" w:rsidRPr="002F0AE3">
        <w:rPr>
          <w:color w:val="000000"/>
          <w:sz w:val="28"/>
          <w:szCs w:val="28"/>
        </w:rPr>
        <w:t xml:space="preserve">Перечислите необходимые дополнительные исследования </w:t>
      </w:r>
    </w:p>
    <w:p w:rsidR="00685890" w:rsidRDefault="000F19BF" w:rsidP="002F0AE3">
      <w:pPr>
        <w:ind w:firstLine="709"/>
        <w:jc w:val="both"/>
        <w:rPr>
          <w:color w:val="000000"/>
          <w:sz w:val="28"/>
          <w:szCs w:val="28"/>
        </w:rPr>
      </w:pPr>
      <w:r>
        <w:rPr>
          <w:color w:val="000000"/>
          <w:sz w:val="28"/>
          <w:szCs w:val="28"/>
        </w:rPr>
        <w:t xml:space="preserve">3. </w:t>
      </w:r>
      <w:r w:rsidR="002F0AE3" w:rsidRPr="002F0AE3">
        <w:rPr>
          <w:color w:val="000000"/>
          <w:sz w:val="28"/>
          <w:szCs w:val="28"/>
        </w:rPr>
        <w:t xml:space="preserve">Назовите возможные осложнения данного заболевания </w:t>
      </w:r>
    </w:p>
    <w:p w:rsidR="00A333F9" w:rsidRDefault="00A333F9" w:rsidP="00A333F9">
      <w:pPr>
        <w:ind w:firstLine="709"/>
        <w:jc w:val="both"/>
        <w:rPr>
          <w:b/>
          <w:color w:val="000000"/>
          <w:sz w:val="28"/>
          <w:szCs w:val="28"/>
        </w:rPr>
      </w:pPr>
    </w:p>
    <w:p w:rsidR="00A333F9" w:rsidRDefault="00A333F9" w:rsidP="00A333F9">
      <w:pPr>
        <w:ind w:firstLine="709"/>
        <w:jc w:val="both"/>
        <w:rPr>
          <w:b/>
          <w:color w:val="000000"/>
          <w:sz w:val="28"/>
          <w:szCs w:val="28"/>
        </w:rPr>
      </w:pPr>
      <w:r>
        <w:rPr>
          <w:b/>
          <w:color w:val="000000"/>
          <w:sz w:val="28"/>
          <w:szCs w:val="28"/>
        </w:rPr>
        <w:t>Задача 4</w:t>
      </w:r>
    </w:p>
    <w:p w:rsidR="00A333F9" w:rsidRPr="00E933DC" w:rsidRDefault="00A333F9" w:rsidP="00A333F9">
      <w:pPr>
        <w:pStyle w:val="af6"/>
        <w:widowControl w:val="0"/>
        <w:ind w:firstLine="709"/>
        <w:rPr>
          <w:sz w:val="28"/>
          <w:szCs w:val="28"/>
        </w:rPr>
      </w:pPr>
      <w:r w:rsidRPr="00E933DC">
        <w:rPr>
          <w:sz w:val="28"/>
          <w:szCs w:val="28"/>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A333F9" w:rsidRPr="00E933DC" w:rsidRDefault="00A333F9" w:rsidP="00A333F9">
      <w:pPr>
        <w:pStyle w:val="af6"/>
        <w:widowControl w:val="0"/>
        <w:numPr>
          <w:ilvl w:val="12"/>
          <w:numId w:val="0"/>
        </w:numPr>
        <w:ind w:firstLine="709"/>
        <w:rPr>
          <w:sz w:val="28"/>
          <w:szCs w:val="28"/>
        </w:rPr>
      </w:pPr>
      <w:r w:rsidRPr="00E933DC">
        <w:rPr>
          <w:sz w:val="28"/>
          <w:szCs w:val="28"/>
        </w:rPr>
        <w:t>Объективно: температура 39,4</w:t>
      </w:r>
      <w:r w:rsidRPr="00E933DC">
        <w:rPr>
          <w:sz w:val="28"/>
          <w:szCs w:val="28"/>
          <w:vertAlign w:val="superscript"/>
        </w:rPr>
        <w:t>0</w:t>
      </w:r>
      <w:r w:rsidRPr="00E933DC">
        <w:rPr>
          <w:sz w:val="28"/>
          <w:szCs w:val="28"/>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рт.ст.  Абдоминальной патологии не выявлено.</w:t>
      </w:r>
    </w:p>
    <w:p w:rsidR="00A333F9" w:rsidRPr="00E933DC" w:rsidRDefault="00A333F9" w:rsidP="00BE26C2">
      <w:pPr>
        <w:widowControl w:val="0"/>
        <w:numPr>
          <w:ilvl w:val="0"/>
          <w:numId w:val="41"/>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 xml:space="preserve">Сформулируйте и обоснуйте </w:t>
      </w:r>
      <w:r w:rsidR="00DD5163">
        <w:rPr>
          <w:color w:val="000000"/>
          <w:sz w:val="28"/>
          <w:szCs w:val="28"/>
        </w:rPr>
        <w:t>синдром</w:t>
      </w:r>
      <w:r w:rsidRPr="00E933DC">
        <w:rPr>
          <w:color w:val="000000"/>
          <w:sz w:val="28"/>
          <w:szCs w:val="28"/>
        </w:rPr>
        <w:t>.</w:t>
      </w:r>
    </w:p>
    <w:p w:rsidR="00A333F9" w:rsidRPr="00E933DC" w:rsidRDefault="00A333F9" w:rsidP="00BE26C2">
      <w:pPr>
        <w:widowControl w:val="0"/>
        <w:numPr>
          <w:ilvl w:val="0"/>
          <w:numId w:val="41"/>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Назовите необходимые дополнительные исследования</w:t>
      </w:r>
      <w:r w:rsidR="00DD5163">
        <w:rPr>
          <w:color w:val="000000"/>
          <w:sz w:val="28"/>
          <w:szCs w:val="28"/>
        </w:rPr>
        <w:t>.</w:t>
      </w:r>
    </w:p>
    <w:p w:rsidR="00A333F9" w:rsidRPr="00E933DC" w:rsidRDefault="00A333F9" w:rsidP="00BE26C2">
      <w:pPr>
        <w:widowControl w:val="0"/>
        <w:numPr>
          <w:ilvl w:val="0"/>
          <w:numId w:val="41"/>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Пе</w:t>
      </w:r>
      <w:r w:rsidR="00DD5163">
        <w:rPr>
          <w:color w:val="000000"/>
          <w:sz w:val="28"/>
          <w:szCs w:val="28"/>
        </w:rPr>
        <w:t>речислите возможные осложнения</w:t>
      </w:r>
      <w:r w:rsidRPr="00E933DC">
        <w:rPr>
          <w:color w:val="000000"/>
          <w:sz w:val="28"/>
          <w:szCs w:val="28"/>
        </w:rPr>
        <w:t>.</w:t>
      </w:r>
    </w:p>
    <w:p w:rsidR="00A333F9" w:rsidRDefault="00A333F9" w:rsidP="00E55F02">
      <w:pPr>
        <w:ind w:firstLine="709"/>
        <w:jc w:val="center"/>
        <w:rPr>
          <w:b/>
          <w:color w:val="000000"/>
          <w:sz w:val="28"/>
          <w:szCs w:val="28"/>
        </w:rPr>
      </w:pPr>
    </w:p>
    <w:p w:rsidR="00E55F02" w:rsidRDefault="00E55F02" w:rsidP="00E55F02">
      <w:pPr>
        <w:ind w:firstLine="709"/>
        <w:jc w:val="center"/>
        <w:rPr>
          <w:b/>
          <w:color w:val="000000"/>
          <w:sz w:val="28"/>
          <w:szCs w:val="28"/>
        </w:rPr>
      </w:pPr>
      <w:r w:rsidRPr="008E5B18">
        <w:rPr>
          <w:b/>
          <w:color w:val="000000"/>
          <w:sz w:val="28"/>
          <w:szCs w:val="28"/>
        </w:rPr>
        <w:t>Эталоны ответов к ситуационным задачам</w:t>
      </w:r>
    </w:p>
    <w:p w:rsidR="00E55F02" w:rsidRDefault="00E55F02" w:rsidP="00E55F02">
      <w:pPr>
        <w:ind w:firstLine="709"/>
        <w:jc w:val="both"/>
        <w:rPr>
          <w:b/>
          <w:color w:val="000000"/>
          <w:sz w:val="28"/>
          <w:szCs w:val="28"/>
        </w:rPr>
      </w:pPr>
      <w:r>
        <w:rPr>
          <w:b/>
          <w:color w:val="000000"/>
          <w:sz w:val="28"/>
          <w:szCs w:val="28"/>
        </w:rPr>
        <w:t>Задача 1</w:t>
      </w:r>
    </w:p>
    <w:p w:rsidR="002F0AE3" w:rsidRDefault="00E55F02" w:rsidP="00E55F02">
      <w:pPr>
        <w:ind w:firstLine="709"/>
        <w:jc w:val="both"/>
        <w:rPr>
          <w:color w:val="000000"/>
          <w:sz w:val="28"/>
          <w:szCs w:val="28"/>
        </w:rPr>
      </w:pPr>
      <w:r w:rsidRPr="00E55F02">
        <w:rPr>
          <w:color w:val="000000"/>
          <w:sz w:val="28"/>
          <w:szCs w:val="28"/>
        </w:rPr>
        <w:lastRenderedPageBreak/>
        <w:t xml:space="preserve">У больного </w:t>
      </w:r>
      <w:r>
        <w:rPr>
          <w:color w:val="000000"/>
          <w:sz w:val="28"/>
          <w:szCs w:val="28"/>
        </w:rPr>
        <w:t>Н синдром воздушной полости в легком.</w:t>
      </w:r>
    </w:p>
    <w:p w:rsidR="002F0AE3" w:rsidRDefault="002F0AE3" w:rsidP="00E55F02">
      <w:pPr>
        <w:ind w:firstLine="709"/>
        <w:jc w:val="both"/>
        <w:rPr>
          <w:color w:val="000000"/>
          <w:sz w:val="28"/>
          <w:szCs w:val="28"/>
        </w:rPr>
      </w:pPr>
    </w:p>
    <w:p w:rsidR="00E55F02" w:rsidRPr="002F0AE3" w:rsidRDefault="002F0AE3" w:rsidP="00E55F02">
      <w:pPr>
        <w:ind w:firstLine="709"/>
        <w:jc w:val="both"/>
        <w:rPr>
          <w:b/>
          <w:color w:val="000000"/>
          <w:sz w:val="28"/>
          <w:szCs w:val="28"/>
        </w:rPr>
      </w:pPr>
      <w:r w:rsidRPr="002F0AE3">
        <w:rPr>
          <w:b/>
          <w:color w:val="000000"/>
          <w:sz w:val="28"/>
          <w:szCs w:val="28"/>
        </w:rPr>
        <w:t>Задача 2</w:t>
      </w:r>
      <w:r w:rsidR="00E55F02" w:rsidRPr="002F0AE3">
        <w:rPr>
          <w:b/>
          <w:color w:val="000000"/>
          <w:sz w:val="28"/>
          <w:szCs w:val="28"/>
        </w:rPr>
        <w:t xml:space="preserve"> </w:t>
      </w:r>
    </w:p>
    <w:p w:rsidR="00E55F02" w:rsidRDefault="002F0AE3" w:rsidP="00E55F02">
      <w:pPr>
        <w:ind w:firstLine="709"/>
        <w:jc w:val="both"/>
        <w:rPr>
          <w:color w:val="000000"/>
          <w:sz w:val="28"/>
          <w:szCs w:val="28"/>
        </w:rPr>
      </w:pPr>
      <w:r w:rsidRPr="002F0AE3">
        <w:rPr>
          <w:color w:val="000000"/>
          <w:sz w:val="28"/>
          <w:szCs w:val="28"/>
        </w:rPr>
        <w:t>Абсцесс легкого.</w:t>
      </w:r>
    </w:p>
    <w:p w:rsidR="00A333F9" w:rsidRDefault="00A333F9" w:rsidP="00A333F9">
      <w:pPr>
        <w:ind w:firstLine="709"/>
        <w:jc w:val="both"/>
        <w:rPr>
          <w:color w:val="000000"/>
          <w:sz w:val="28"/>
          <w:szCs w:val="28"/>
        </w:rPr>
      </w:pPr>
    </w:p>
    <w:p w:rsidR="00A333F9" w:rsidRPr="00A333F9" w:rsidRDefault="00A333F9" w:rsidP="00A333F9">
      <w:pPr>
        <w:ind w:firstLine="709"/>
        <w:jc w:val="both"/>
        <w:rPr>
          <w:b/>
          <w:color w:val="000000"/>
          <w:sz w:val="28"/>
          <w:szCs w:val="28"/>
        </w:rPr>
      </w:pPr>
      <w:r w:rsidRPr="00A333F9">
        <w:rPr>
          <w:b/>
          <w:color w:val="000000"/>
          <w:sz w:val="28"/>
          <w:szCs w:val="28"/>
        </w:rPr>
        <w:t>Задача 3</w:t>
      </w:r>
    </w:p>
    <w:p w:rsidR="00A333F9" w:rsidRPr="002F0AE3" w:rsidRDefault="00A333F9" w:rsidP="00A333F9">
      <w:pPr>
        <w:ind w:firstLine="709"/>
        <w:jc w:val="both"/>
        <w:rPr>
          <w:color w:val="000000"/>
          <w:sz w:val="28"/>
          <w:szCs w:val="28"/>
        </w:rPr>
      </w:pPr>
      <w:r w:rsidRPr="002F0AE3">
        <w:rPr>
          <w:color w:val="000000"/>
          <w:sz w:val="28"/>
          <w:szCs w:val="28"/>
        </w:rPr>
        <w:t xml:space="preserve">1. Эмфизема легких. </w:t>
      </w:r>
    </w:p>
    <w:p w:rsidR="00A333F9" w:rsidRPr="002F0AE3" w:rsidRDefault="00A333F9" w:rsidP="00A333F9">
      <w:pPr>
        <w:ind w:firstLine="709"/>
        <w:jc w:val="both"/>
        <w:rPr>
          <w:color w:val="000000"/>
          <w:sz w:val="28"/>
          <w:szCs w:val="28"/>
        </w:rPr>
      </w:pPr>
      <w:r w:rsidRPr="002F0AE3">
        <w:rPr>
          <w:color w:val="000000"/>
          <w:sz w:val="28"/>
          <w:szCs w:val="28"/>
        </w:rPr>
        <w:t>Обоснование:</w:t>
      </w:r>
    </w:p>
    <w:p w:rsidR="00A333F9" w:rsidRPr="002F0AE3" w:rsidRDefault="00A333F9" w:rsidP="00A333F9">
      <w:pPr>
        <w:ind w:firstLine="709"/>
        <w:jc w:val="both"/>
        <w:rPr>
          <w:color w:val="000000"/>
          <w:sz w:val="28"/>
          <w:szCs w:val="28"/>
        </w:rPr>
      </w:pPr>
      <w:r w:rsidRPr="002F0AE3">
        <w:rPr>
          <w:color w:val="000000"/>
          <w:sz w:val="28"/>
          <w:szCs w:val="28"/>
        </w:rPr>
        <w:t>1) данные анамнеза:</w:t>
      </w:r>
    </w:p>
    <w:p w:rsidR="00A333F9" w:rsidRPr="002F0AE3" w:rsidRDefault="00A333F9" w:rsidP="00A333F9">
      <w:pPr>
        <w:ind w:firstLine="709"/>
        <w:jc w:val="both"/>
        <w:rPr>
          <w:color w:val="000000"/>
          <w:sz w:val="28"/>
          <w:szCs w:val="28"/>
        </w:rPr>
      </w:pPr>
      <w:r w:rsidRPr="002F0AE3">
        <w:rPr>
          <w:color w:val="000000"/>
          <w:sz w:val="28"/>
          <w:szCs w:val="28"/>
        </w:rPr>
        <w:t>•</w:t>
      </w:r>
      <w:r w:rsidRPr="002F0AE3">
        <w:rPr>
          <w:color w:val="000000"/>
          <w:sz w:val="28"/>
          <w:szCs w:val="28"/>
        </w:rPr>
        <w:tab/>
        <w:t>ежедневные приступы удушья, экспираторная одышка, выделение небольшого количества вязкой стекловидной мокроты;</w:t>
      </w:r>
    </w:p>
    <w:p w:rsidR="00A333F9" w:rsidRPr="002F0AE3" w:rsidRDefault="00A333F9" w:rsidP="00A333F9">
      <w:pPr>
        <w:ind w:firstLine="709"/>
        <w:jc w:val="both"/>
        <w:rPr>
          <w:color w:val="000000"/>
          <w:sz w:val="28"/>
          <w:szCs w:val="28"/>
        </w:rPr>
      </w:pPr>
      <w:r w:rsidRPr="002F0AE3">
        <w:rPr>
          <w:color w:val="000000"/>
          <w:sz w:val="28"/>
          <w:szCs w:val="28"/>
        </w:rPr>
        <w:t>•</w:t>
      </w:r>
      <w:r w:rsidRPr="002F0AE3">
        <w:rPr>
          <w:color w:val="000000"/>
          <w:sz w:val="28"/>
          <w:szCs w:val="28"/>
        </w:rPr>
        <w:tab/>
        <w:t>связь возникновения приступов с периодом цветения;</w:t>
      </w:r>
    </w:p>
    <w:p w:rsidR="00A333F9" w:rsidRPr="002F0AE3" w:rsidRDefault="00A333F9" w:rsidP="00A333F9">
      <w:pPr>
        <w:ind w:firstLine="709"/>
        <w:jc w:val="both"/>
        <w:rPr>
          <w:color w:val="000000"/>
          <w:sz w:val="28"/>
          <w:szCs w:val="28"/>
        </w:rPr>
      </w:pPr>
      <w:r w:rsidRPr="002F0AE3">
        <w:rPr>
          <w:color w:val="000000"/>
          <w:sz w:val="28"/>
          <w:szCs w:val="28"/>
        </w:rPr>
        <w:t>•</w:t>
      </w:r>
      <w:r w:rsidRPr="002F0AE3">
        <w:rPr>
          <w:color w:val="000000"/>
          <w:sz w:val="28"/>
          <w:szCs w:val="28"/>
        </w:rPr>
        <w:tab/>
        <w:t>связь начала заболевания с психоэмоциональным потрясением;</w:t>
      </w:r>
    </w:p>
    <w:p w:rsidR="00A333F9" w:rsidRPr="002F0AE3" w:rsidRDefault="00A333F9" w:rsidP="00A333F9">
      <w:pPr>
        <w:ind w:firstLine="709"/>
        <w:jc w:val="both"/>
        <w:rPr>
          <w:color w:val="000000"/>
          <w:sz w:val="28"/>
          <w:szCs w:val="28"/>
        </w:rPr>
      </w:pPr>
      <w:r w:rsidRPr="002F0AE3">
        <w:rPr>
          <w:color w:val="000000"/>
          <w:sz w:val="28"/>
          <w:szCs w:val="28"/>
        </w:rPr>
        <w:t>•</w:t>
      </w:r>
      <w:r w:rsidRPr="002F0AE3">
        <w:rPr>
          <w:color w:val="000000"/>
          <w:sz w:val="28"/>
          <w:szCs w:val="28"/>
        </w:rPr>
        <w:tab/>
        <w:t>наследственная предрасположенность (приступы удушья у ближайших родственников);</w:t>
      </w:r>
    </w:p>
    <w:p w:rsidR="00A333F9" w:rsidRPr="002F0AE3" w:rsidRDefault="00A333F9" w:rsidP="00A333F9">
      <w:pPr>
        <w:ind w:firstLine="709"/>
        <w:jc w:val="both"/>
        <w:rPr>
          <w:color w:val="000000"/>
          <w:sz w:val="28"/>
          <w:szCs w:val="28"/>
        </w:rPr>
      </w:pPr>
      <w:r w:rsidRPr="002F0AE3">
        <w:rPr>
          <w:color w:val="000000"/>
          <w:sz w:val="28"/>
          <w:szCs w:val="28"/>
        </w:rPr>
        <w:t>•</w:t>
      </w:r>
      <w:r w:rsidRPr="002F0AE3">
        <w:rPr>
          <w:color w:val="000000"/>
          <w:sz w:val="28"/>
          <w:szCs w:val="28"/>
        </w:rPr>
        <w:tab/>
        <w:t>наличие аллергии на пищевые продукты и лекарственные препараты;</w:t>
      </w:r>
    </w:p>
    <w:p w:rsidR="00A333F9" w:rsidRPr="002F0AE3" w:rsidRDefault="00A333F9" w:rsidP="00A333F9">
      <w:pPr>
        <w:ind w:firstLine="709"/>
        <w:jc w:val="both"/>
        <w:rPr>
          <w:color w:val="000000"/>
          <w:sz w:val="28"/>
          <w:szCs w:val="28"/>
        </w:rPr>
      </w:pPr>
      <w:r w:rsidRPr="002F0AE3">
        <w:rPr>
          <w:color w:val="000000"/>
          <w:sz w:val="28"/>
          <w:szCs w:val="28"/>
        </w:rPr>
        <w:t>2) объективные данные:</w:t>
      </w:r>
    </w:p>
    <w:p w:rsidR="00A333F9" w:rsidRPr="002F0AE3" w:rsidRDefault="00A333F9" w:rsidP="00A333F9">
      <w:pPr>
        <w:ind w:firstLine="709"/>
        <w:jc w:val="both"/>
        <w:rPr>
          <w:color w:val="000000"/>
          <w:sz w:val="28"/>
          <w:szCs w:val="28"/>
        </w:rPr>
      </w:pPr>
      <w:r w:rsidRPr="002F0AE3">
        <w:rPr>
          <w:color w:val="000000"/>
          <w:sz w:val="28"/>
          <w:szCs w:val="28"/>
        </w:rPr>
        <w:t>•</w:t>
      </w:r>
      <w:r w:rsidRPr="002F0AE3">
        <w:rPr>
          <w:color w:val="000000"/>
          <w:sz w:val="28"/>
          <w:szCs w:val="28"/>
        </w:rPr>
        <w:tab/>
        <w:t>при осмотре: вынужденное положение, занимаемое для облегчения дыхания, цианотичный оттенок кожи, бочкообразная форма грудной клетки, сглаженность над- и подключичных ямок, расширение межреберных промежутков, втяжение межреберий, набухание шейных вен, ЧДД - 26 в мин.;</w:t>
      </w:r>
    </w:p>
    <w:p w:rsidR="00A333F9" w:rsidRPr="002F0AE3" w:rsidRDefault="00A333F9" w:rsidP="00A333F9">
      <w:pPr>
        <w:ind w:firstLine="709"/>
        <w:jc w:val="both"/>
        <w:rPr>
          <w:color w:val="000000"/>
          <w:sz w:val="28"/>
          <w:szCs w:val="28"/>
        </w:rPr>
      </w:pPr>
      <w:r w:rsidRPr="002F0AE3">
        <w:rPr>
          <w:color w:val="000000"/>
          <w:sz w:val="28"/>
          <w:szCs w:val="28"/>
        </w:rPr>
        <w:t>•</w:t>
      </w:r>
      <w:r w:rsidRPr="002F0AE3">
        <w:rPr>
          <w:color w:val="000000"/>
          <w:sz w:val="28"/>
          <w:szCs w:val="28"/>
        </w:rPr>
        <w:tab/>
        <w:t>при перкуссии легких   коробочный звук, опущение нижней границы легких, снижение экскурсии легких;</w:t>
      </w:r>
    </w:p>
    <w:p w:rsidR="00A333F9" w:rsidRPr="002F0AE3" w:rsidRDefault="00A333F9" w:rsidP="00A333F9">
      <w:pPr>
        <w:ind w:firstLine="709"/>
        <w:jc w:val="both"/>
        <w:rPr>
          <w:color w:val="000000"/>
          <w:sz w:val="28"/>
          <w:szCs w:val="28"/>
        </w:rPr>
      </w:pPr>
      <w:r w:rsidRPr="002F0AE3">
        <w:rPr>
          <w:color w:val="000000"/>
          <w:sz w:val="28"/>
          <w:szCs w:val="28"/>
        </w:rPr>
        <w:t>•</w:t>
      </w:r>
      <w:r w:rsidRPr="002F0AE3">
        <w:rPr>
          <w:color w:val="000000"/>
          <w:sz w:val="28"/>
          <w:szCs w:val="28"/>
        </w:rPr>
        <w:tab/>
        <w:t>при аускультации   сухие свистящие хрипы на фоне ослабленного везикулярного дыхания, удлинение выдоха.</w:t>
      </w:r>
    </w:p>
    <w:p w:rsidR="00A333F9" w:rsidRPr="002F0AE3" w:rsidRDefault="00A333F9" w:rsidP="00A333F9">
      <w:pPr>
        <w:ind w:firstLine="709"/>
        <w:jc w:val="both"/>
        <w:rPr>
          <w:color w:val="000000"/>
          <w:sz w:val="28"/>
          <w:szCs w:val="28"/>
        </w:rPr>
      </w:pPr>
      <w:r w:rsidRPr="002F0AE3">
        <w:rPr>
          <w:color w:val="000000"/>
          <w:sz w:val="28"/>
          <w:szCs w:val="28"/>
        </w:rPr>
        <w:t xml:space="preserve">2. Общий анализ крови: на фоне воспаления может быть лейкоцитоз и увеличение СОЭ, повышение количества эозинофилов.  Биохимический анализ крови: повышение уровня иммуноглобулинов. Микроскопическое исследование мокроты: эозинофилы, разрушающиеся эозинофилы (кристаллы Шарко-Лейдена), слепки мелких бронхов (спирали Куршмана).  Исследование функции внешнего дыхания   спирография (снижение показателя Тиффно), пневмотахометрия (низкая мощность выдоха), пневмотахография (бронхиальная обструкция на уровне мелких  или средних бронхов). Рентгенография органов грудной клетки: при эмфиземе определяется повышенная прозрачность легочных полей, расширение межреберных промежутков, низкое стояние и ограничение подвижности диафрагмы. </w:t>
      </w:r>
    </w:p>
    <w:p w:rsidR="00A333F9" w:rsidRPr="002F0AE3" w:rsidRDefault="00A333F9" w:rsidP="00A333F9">
      <w:pPr>
        <w:ind w:firstLine="709"/>
        <w:jc w:val="both"/>
        <w:rPr>
          <w:color w:val="000000"/>
          <w:sz w:val="28"/>
          <w:szCs w:val="28"/>
        </w:rPr>
      </w:pPr>
      <w:r w:rsidRPr="002F0AE3">
        <w:rPr>
          <w:color w:val="000000"/>
          <w:sz w:val="28"/>
          <w:szCs w:val="28"/>
        </w:rPr>
        <w:t>3. Астматический статус. Дыхательная недостаточность. Хроническое легочное сердце.</w:t>
      </w:r>
    </w:p>
    <w:p w:rsidR="00A333F9" w:rsidRDefault="00A333F9" w:rsidP="00E55F02">
      <w:pPr>
        <w:ind w:firstLine="709"/>
        <w:jc w:val="both"/>
        <w:rPr>
          <w:b/>
          <w:color w:val="000000"/>
          <w:sz w:val="28"/>
          <w:szCs w:val="28"/>
        </w:rPr>
      </w:pPr>
    </w:p>
    <w:p w:rsidR="002F0AE3" w:rsidRDefault="00A333F9" w:rsidP="00E55F02">
      <w:pPr>
        <w:ind w:firstLine="709"/>
        <w:jc w:val="both"/>
        <w:rPr>
          <w:b/>
          <w:color w:val="000000"/>
          <w:sz w:val="28"/>
          <w:szCs w:val="28"/>
        </w:rPr>
      </w:pPr>
      <w:r w:rsidRPr="00A333F9">
        <w:rPr>
          <w:b/>
          <w:color w:val="000000"/>
          <w:sz w:val="28"/>
          <w:szCs w:val="28"/>
        </w:rPr>
        <w:t>Задача 4</w:t>
      </w:r>
    </w:p>
    <w:p w:rsidR="00DD5163" w:rsidRPr="00E933DC" w:rsidRDefault="00DD5163" w:rsidP="00DD5163">
      <w:pPr>
        <w:pStyle w:val="af8"/>
        <w:widowControl w:val="0"/>
        <w:spacing w:before="0" w:after="0"/>
        <w:ind w:firstLine="709"/>
        <w:rPr>
          <w:sz w:val="28"/>
          <w:szCs w:val="28"/>
        </w:rPr>
      </w:pPr>
      <w:r w:rsidRPr="00E933DC">
        <w:rPr>
          <w:sz w:val="28"/>
          <w:szCs w:val="28"/>
        </w:rPr>
        <w:t xml:space="preserve">1. </w:t>
      </w:r>
      <w:r>
        <w:rPr>
          <w:sz w:val="28"/>
          <w:szCs w:val="28"/>
        </w:rPr>
        <w:t>Синдром воспалительной инфильтрации в легком</w:t>
      </w:r>
      <w:r w:rsidRPr="00E933DC">
        <w:rPr>
          <w:sz w:val="28"/>
          <w:szCs w:val="28"/>
        </w:rPr>
        <w:t>.</w:t>
      </w:r>
    </w:p>
    <w:p w:rsidR="00DD5163" w:rsidRPr="00E933DC" w:rsidRDefault="00DD5163" w:rsidP="00DD5163">
      <w:pPr>
        <w:pStyle w:val="af7"/>
        <w:widowControl w:val="0"/>
        <w:spacing w:before="0" w:after="0"/>
        <w:ind w:left="0" w:firstLine="709"/>
        <w:rPr>
          <w:sz w:val="28"/>
          <w:szCs w:val="28"/>
        </w:rPr>
      </w:pPr>
      <w:r w:rsidRPr="00E933DC">
        <w:rPr>
          <w:sz w:val="28"/>
          <w:szCs w:val="28"/>
        </w:rPr>
        <w:t>Обоснование:</w:t>
      </w:r>
    </w:p>
    <w:p w:rsidR="00DD5163" w:rsidRPr="00E933DC" w:rsidRDefault="00DD5163" w:rsidP="00DD5163">
      <w:pPr>
        <w:widowControl w:val="0"/>
        <w:ind w:firstLine="709"/>
        <w:rPr>
          <w:sz w:val="28"/>
          <w:szCs w:val="28"/>
        </w:rPr>
      </w:pPr>
      <w:r w:rsidRPr="00E933DC">
        <w:rPr>
          <w:sz w:val="28"/>
          <w:szCs w:val="28"/>
        </w:rPr>
        <w:t>1) данные субъективного исследования:</w:t>
      </w:r>
    </w:p>
    <w:p w:rsidR="00DD5163" w:rsidRPr="00E933DC" w:rsidRDefault="00DD5163" w:rsidP="00BE26C2">
      <w:pPr>
        <w:pStyle w:val="a"/>
        <w:widowControl w:val="0"/>
        <w:numPr>
          <w:ilvl w:val="0"/>
          <w:numId w:val="43"/>
        </w:numPr>
        <w:tabs>
          <w:tab w:val="clear" w:pos="1429"/>
          <w:tab w:val="num" w:pos="567"/>
        </w:tabs>
        <w:ind w:left="0" w:firstLine="0"/>
        <w:rPr>
          <w:sz w:val="28"/>
          <w:szCs w:val="28"/>
        </w:rPr>
      </w:pPr>
      <w:r w:rsidRPr="00E933DC">
        <w:rPr>
          <w:sz w:val="28"/>
          <w:szCs w:val="28"/>
        </w:rPr>
        <w:t>синдром интоксикации, боль в грудной клетке, усиливающаяся при кашле, одышка, кашель со “ржавой мокротой”;</w:t>
      </w:r>
    </w:p>
    <w:p w:rsidR="00DD5163" w:rsidRPr="00E933DC" w:rsidRDefault="00DD5163" w:rsidP="00BE26C2">
      <w:pPr>
        <w:pStyle w:val="a"/>
        <w:widowControl w:val="0"/>
        <w:numPr>
          <w:ilvl w:val="0"/>
          <w:numId w:val="43"/>
        </w:numPr>
        <w:tabs>
          <w:tab w:val="clear" w:pos="1429"/>
          <w:tab w:val="num" w:pos="567"/>
        </w:tabs>
        <w:ind w:left="0" w:firstLine="0"/>
        <w:rPr>
          <w:sz w:val="28"/>
          <w:szCs w:val="28"/>
        </w:rPr>
      </w:pPr>
      <w:r w:rsidRPr="00E933DC">
        <w:rPr>
          <w:sz w:val="28"/>
          <w:szCs w:val="28"/>
        </w:rPr>
        <w:t>острое начало заболевания;</w:t>
      </w:r>
    </w:p>
    <w:p w:rsidR="00DD5163" w:rsidRPr="00E933DC" w:rsidRDefault="00DD5163" w:rsidP="00DD5163">
      <w:pPr>
        <w:widowControl w:val="0"/>
        <w:tabs>
          <w:tab w:val="num" w:pos="567"/>
        </w:tabs>
        <w:rPr>
          <w:sz w:val="28"/>
          <w:szCs w:val="28"/>
        </w:rPr>
      </w:pPr>
      <w:r>
        <w:rPr>
          <w:sz w:val="28"/>
          <w:szCs w:val="28"/>
        </w:rPr>
        <w:tab/>
      </w:r>
      <w:r w:rsidRPr="00E933DC">
        <w:rPr>
          <w:sz w:val="28"/>
          <w:szCs w:val="28"/>
        </w:rPr>
        <w:t xml:space="preserve">2) объективные данные: лихорадка, </w:t>
      </w:r>
    </w:p>
    <w:p w:rsidR="00DD5163" w:rsidRPr="00E933DC" w:rsidRDefault="00DD5163" w:rsidP="00BE26C2">
      <w:pPr>
        <w:pStyle w:val="a"/>
        <w:widowControl w:val="0"/>
        <w:numPr>
          <w:ilvl w:val="0"/>
          <w:numId w:val="43"/>
        </w:numPr>
        <w:tabs>
          <w:tab w:val="clear" w:pos="1429"/>
          <w:tab w:val="num" w:pos="567"/>
        </w:tabs>
        <w:ind w:left="0" w:firstLine="0"/>
        <w:rPr>
          <w:sz w:val="28"/>
          <w:szCs w:val="28"/>
        </w:rPr>
      </w:pPr>
      <w:r w:rsidRPr="00E933DC">
        <w:rPr>
          <w:sz w:val="28"/>
          <w:szCs w:val="28"/>
        </w:rPr>
        <w:lastRenderedPageBreak/>
        <w:t>при осмотре: гиперемия лица, герпетические высыпания на губах, отставание пораженной стороны грудной клетки при дыхании;</w:t>
      </w:r>
    </w:p>
    <w:p w:rsidR="00DD5163" w:rsidRPr="00E933DC" w:rsidRDefault="00DD5163" w:rsidP="00BE26C2">
      <w:pPr>
        <w:pStyle w:val="a"/>
        <w:widowControl w:val="0"/>
        <w:numPr>
          <w:ilvl w:val="0"/>
          <w:numId w:val="43"/>
        </w:numPr>
        <w:tabs>
          <w:tab w:val="clear" w:pos="1429"/>
          <w:tab w:val="num" w:pos="567"/>
        </w:tabs>
        <w:ind w:left="0" w:firstLine="0"/>
        <w:rPr>
          <w:sz w:val="28"/>
          <w:szCs w:val="28"/>
        </w:rPr>
      </w:pPr>
      <w:r w:rsidRPr="00E933DC">
        <w:rPr>
          <w:sz w:val="28"/>
          <w:szCs w:val="28"/>
        </w:rPr>
        <w:t>при перкуссии: притупление звука над нижней долей правого легкого;</w:t>
      </w:r>
    </w:p>
    <w:p w:rsidR="00DD5163" w:rsidRPr="00E933DC" w:rsidRDefault="00DD5163" w:rsidP="00BE26C2">
      <w:pPr>
        <w:pStyle w:val="a"/>
        <w:widowControl w:val="0"/>
        <w:numPr>
          <w:ilvl w:val="0"/>
          <w:numId w:val="43"/>
        </w:numPr>
        <w:tabs>
          <w:tab w:val="clear" w:pos="1429"/>
          <w:tab w:val="num" w:pos="567"/>
        </w:tabs>
        <w:ind w:left="0" w:firstLine="0"/>
        <w:rPr>
          <w:sz w:val="28"/>
          <w:szCs w:val="28"/>
        </w:rPr>
      </w:pPr>
      <w:r w:rsidRPr="00E933DC">
        <w:rPr>
          <w:sz w:val="28"/>
          <w:szCs w:val="28"/>
        </w:rPr>
        <w:t xml:space="preserve">при пальпации </w:t>
      </w:r>
      <w:r w:rsidRPr="00E933DC">
        <w:rPr>
          <w:sz w:val="28"/>
          <w:szCs w:val="28"/>
        </w:rPr>
        <w:noBreakHyphen/>
        <w:t xml:space="preserve"> усиление голосового дрожания;</w:t>
      </w:r>
    </w:p>
    <w:p w:rsidR="00DD5163" w:rsidRPr="00E933DC" w:rsidRDefault="00DD5163" w:rsidP="00BE26C2">
      <w:pPr>
        <w:pStyle w:val="a"/>
        <w:widowControl w:val="0"/>
        <w:numPr>
          <w:ilvl w:val="0"/>
          <w:numId w:val="43"/>
        </w:numPr>
        <w:tabs>
          <w:tab w:val="clear" w:pos="1429"/>
          <w:tab w:val="num" w:pos="567"/>
        </w:tabs>
        <w:ind w:left="0" w:firstLine="0"/>
        <w:rPr>
          <w:sz w:val="28"/>
          <w:szCs w:val="28"/>
        </w:rPr>
      </w:pPr>
      <w:r w:rsidRPr="00E933DC">
        <w:rPr>
          <w:sz w:val="28"/>
          <w:szCs w:val="28"/>
        </w:rPr>
        <w:t xml:space="preserve">при аускультации </w:t>
      </w:r>
      <w:r w:rsidRPr="00E933DC">
        <w:rPr>
          <w:sz w:val="28"/>
          <w:szCs w:val="28"/>
        </w:rPr>
        <w:noBreakHyphen/>
        <w:t xml:space="preserve"> ослабленное  везикулярное дыхание, крепитация.</w:t>
      </w:r>
    </w:p>
    <w:p w:rsidR="00DD5163" w:rsidRPr="00E933DC" w:rsidRDefault="00DD5163" w:rsidP="00DD5163">
      <w:pPr>
        <w:widowControl w:val="0"/>
        <w:ind w:firstLine="709"/>
        <w:rPr>
          <w:sz w:val="28"/>
          <w:szCs w:val="28"/>
        </w:rPr>
      </w:pPr>
      <w:r w:rsidRPr="00E933DC">
        <w:rPr>
          <w:sz w:val="28"/>
          <w:szCs w:val="28"/>
        </w:rPr>
        <w:t>2. Общий анализ крови: нейтрофильный лейкоцитоз со сдвигом лейкоформулы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затенение соответствующей доли легкого.</w:t>
      </w:r>
    </w:p>
    <w:p w:rsidR="00DD5163" w:rsidRPr="00E933DC" w:rsidRDefault="00DD5163" w:rsidP="00DD5163">
      <w:pPr>
        <w:widowControl w:val="0"/>
        <w:ind w:firstLine="709"/>
        <w:rPr>
          <w:sz w:val="28"/>
          <w:szCs w:val="28"/>
        </w:rPr>
      </w:pPr>
      <w:r w:rsidRPr="00E933DC">
        <w:rPr>
          <w:sz w:val="28"/>
          <w:szCs w:val="28"/>
        </w:rPr>
        <w:t>3. Плеврит, острая дыхательная недостаточность, коллапс при критическом снижении температуры, миокардит, очаговый нефрит, менингит, сердечная недостаточность, абсцесс легкого.</w:t>
      </w:r>
    </w:p>
    <w:p w:rsidR="00C07074" w:rsidRDefault="00C07074" w:rsidP="00C07074">
      <w:pPr>
        <w:jc w:val="center"/>
        <w:rPr>
          <w:b/>
          <w:color w:val="000000"/>
          <w:sz w:val="28"/>
          <w:szCs w:val="28"/>
        </w:rPr>
      </w:pPr>
    </w:p>
    <w:p w:rsidR="00C07074" w:rsidRDefault="00C07074" w:rsidP="00C07074">
      <w:pPr>
        <w:jc w:val="center"/>
        <w:rPr>
          <w:color w:val="000000"/>
          <w:sz w:val="28"/>
          <w:szCs w:val="28"/>
        </w:rPr>
      </w:pPr>
      <w:r w:rsidRPr="00CE5C22">
        <w:rPr>
          <w:b/>
          <w:color w:val="000000"/>
          <w:sz w:val="28"/>
          <w:szCs w:val="28"/>
        </w:rPr>
        <w:t>Практическая подготовка на клинической базе</w:t>
      </w:r>
    </w:p>
    <w:p w:rsidR="00C07074" w:rsidRDefault="00C07074" w:rsidP="00C0707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№1, модуль 2 (см. выше).</w:t>
      </w:r>
    </w:p>
    <w:p w:rsidR="00C07074" w:rsidRDefault="00C07074" w:rsidP="00C07074">
      <w:pPr>
        <w:ind w:firstLine="675"/>
        <w:jc w:val="both"/>
        <w:rPr>
          <w:color w:val="000000"/>
          <w:sz w:val="28"/>
          <w:szCs w:val="28"/>
        </w:rPr>
      </w:pPr>
    </w:p>
    <w:p w:rsidR="00C07074" w:rsidRPr="00C07074" w:rsidRDefault="00C07074" w:rsidP="00C07074">
      <w:pPr>
        <w:ind w:firstLine="675"/>
        <w:jc w:val="both"/>
        <w:rPr>
          <w:b/>
          <w:color w:val="000000"/>
          <w:sz w:val="28"/>
          <w:szCs w:val="28"/>
        </w:rPr>
      </w:pPr>
      <w:r w:rsidRPr="00C07074">
        <w:rPr>
          <w:b/>
          <w:color w:val="000000"/>
          <w:sz w:val="28"/>
          <w:szCs w:val="28"/>
        </w:rPr>
        <w:t>Список тем рефератов:</w:t>
      </w:r>
    </w:p>
    <w:p w:rsidR="00C07074" w:rsidRPr="00C07074" w:rsidRDefault="00C07074" w:rsidP="00BE26C2">
      <w:pPr>
        <w:pStyle w:val="a6"/>
        <w:numPr>
          <w:ilvl w:val="0"/>
          <w:numId w:val="44"/>
        </w:numPr>
        <w:rPr>
          <w:rFonts w:ascii="Times New Roman" w:hAnsi="Times New Roman"/>
          <w:color w:val="000000"/>
          <w:sz w:val="28"/>
          <w:szCs w:val="28"/>
        </w:rPr>
      </w:pPr>
      <w:r w:rsidRPr="00C07074">
        <w:rPr>
          <w:rFonts w:ascii="Times New Roman" w:hAnsi="Times New Roman"/>
          <w:color w:val="000000"/>
          <w:sz w:val="28"/>
          <w:szCs w:val="28"/>
        </w:rPr>
        <w:t>Астматический статус.</w:t>
      </w:r>
    </w:p>
    <w:p w:rsidR="00C07074" w:rsidRPr="00C07074" w:rsidRDefault="00C07074" w:rsidP="00BE26C2">
      <w:pPr>
        <w:pStyle w:val="a6"/>
        <w:numPr>
          <w:ilvl w:val="0"/>
          <w:numId w:val="44"/>
        </w:numPr>
        <w:rPr>
          <w:rFonts w:ascii="Times New Roman" w:hAnsi="Times New Roman"/>
          <w:color w:val="000000"/>
          <w:sz w:val="28"/>
          <w:szCs w:val="28"/>
        </w:rPr>
      </w:pPr>
      <w:r w:rsidRPr="00C07074">
        <w:rPr>
          <w:rFonts w:ascii="Times New Roman" w:hAnsi="Times New Roman"/>
          <w:color w:val="000000"/>
          <w:sz w:val="28"/>
          <w:szCs w:val="28"/>
        </w:rPr>
        <w:t>Рак легкого.</w:t>
      </w:r>
    </w:p>
    <w:p w:rsidR="00675FD0" w:rsidRDefault="00675FD0" w:rsidP="00675FD0">
      <w:pPr>
        <w:jc w:val="center"/>
        <w:rPr>
          <w:b/>
          <w:color w:val="000000"/>
          <w:sz w:val="28"/>
          <w:szCs w:val="28"/>
        </w:rPr>
      </w:pPr>
    </w:p>
    <w:p w:rsidR="00675FD0" w:rsidRPr="008C7801" w:rsidRDefault="00675FD0" w:rsidP="00675FD0">
      <w:pPr>
        <w:ind w:firstLine="708"/>
        <w:jc w:val="both"/>
        <w:rPr>
          <w:color w:val="000000"/>
          <w:sz w:val="28"/>
          <w:szCs w:val="28"/>
        </w:rPr>
      </w:pPr>
      <w:r w:rsidRPr="00C307AC">
        <w:rPr>
          <w:b/>
          <w:color w:val="000000"/>
          <w:sz w:val="28"/>
          <w:szCs w:val="28"/>
        </w:rPr>
        <w:t xml:space="preserve">Тема </w:t>
      </w:r>
      <w:r>
        <w:rPr>
          <w:b/>
          <w:color w:val="000000"/>
          <w:sz w:val="28"/>
          <w:szCs w:val="28"/>
        </w:rPr>
        <w:t>2</w:t>
      </w:r>
      <w:r w:rsidRPr="00C307AC">
        <w:rPr>
          <w:b/>
          <w:color w:val="000000"/>
          <w:sz w:val="28"/>
          <w:szCs w:val="28"/>
        </w:rPr>
        <w:t>.</w:t>
      </w:r>
      <w:r>
        <w:rPr>
          <w:b/>
          <w:color w:val="000000"/>
          <w:sz w:val="28"/>
          <w:szCs w:val="28"/>
        </w:rPr>
        <w:t xml:space="preserve"> </w:t>
      </w:r>
      <w:r w:rsidRPr="007D1CE6">
        <w:rPr>
          <w:color w:val="000000"/>
          <w:sz w:val="28"/>
          <w:szCs w:val="28"/>
        </w:rPr>
        <w:t>Основные легочные синдромы: обтурационного и компрессионного ателектаза, скопления жидкости и воздуха в плевральной полости, недостаточность функции внешнего дыхания (острая и хроническая). Неотложная помощь при ос</w:t>
      </w:r>
      <w:r>
        <w:rPr>
          <w:color w:val="000000"/>
          <w:sz w:val="28"/>
          <w:szCs w:val="28"/>
        </w:rPr>
        <w:t>трых состояниях в пульмонологии.</w:t>
      </w:r>
    </w:p>
    <w:p w:rsidR="00675FD0" w:rsidRPr="00F636DE" w:rsidRDefault="00675FD0" w:rsidP="00675FD0">
      <w:pPr>
        <w:ind w:firstLine="675"/>
        <w:jc w:val="both"/>
        <w:rPr>
          <w:b/>
          <w:color w:val="000000"/>
          <w:sz w:val="28"/>
          <w:szCs w:val="28"/>
        </w:rPr>
      </w:pPr>
    </w:p>
    <w:p w:rsidR="00675FD0" w:rsidRPr="00F636DE" w:rsidRDefault="00675FD0" w:rsidP="00675FD0">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75FD0" w:rsidRPr="00E4672F" w:rsidRDefault="00C84CC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r w:rsidR="00675FD0">
        <w:rPr>
          <w:rFonts w:ascii="Times New Roman" w:hAnsi="Times New Roman"/>
          <w:color w:val="000000"/>
          <w:sz w:val="28"/>
          <w:szCs w:val="28"/>
        </w:rPr>
        <w:t>;</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C84CC0" w:rsidRDefault="00C84CC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w:t>
      </w:r>
      <w:r w:rsidR="008F040D">
        <w:rPr>
          <w:rFonts w:ascii="Times New Roman" w:hAnsi="Times New Roman"/>
          <w:color w:val="000000"/>
          <w:sz w:val="28"/>
          <w:szCs w:val="28"/>
        </w:rPr>
        <w:t xml:space="preserve"> </w:t>
      </w:r>
      <w:r>
        <w:rPr>
          <w:rFonts w:ascii="Times New Roman" w:hAnsi="Times New Roman"/>
          <w:color w:val="000000"/>
          <w:sz w:val="28"/>
          <w:szCs w:val="28"/>
        </w:rPr>
        <w:t>проблемно-ситуационных задач;</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Pr>
          <w:b/>
          <w:color w:val="000000"/>
          <w:sz w:val="28"/>
          <w:szCs w:val="28"/>
        </w:rPr>
        <w:t xml:space="preserve">Вопросы для </w:t>
      </w:r>
      <w:r w:rsidR="008B614B">
        <w:rPr>
          <w:b/>
          <w:color w:val="000000"/>
          <w:sz w:val="28"/>
          <w:szCs w:val="28"/>
        </w:rPr>
        <w:t>тестового контроля</w:t>
      </w:r>
      <w:r>
        <w:rPr>
          <w:b/>
          <w:color w:val="000000"/>
          <w:sz w:val="28"/>
          <w:szCs w:val="28"/>
        </w:rPr>
        <w:t>:</w:t>
      </w:r>
    </w:p>
    <w:p w:rsidR="00C84CC0" w:rsidRPr="00C84CC0" w:rsidRDefault="00C84CC0" w:rsidP="00675FD0">
      <w:pPr>
        <w:ind w:firstLine="709"/>
        <w:jc w:val="both"/>
        <w:rPr>
          <w:color w:val="000000"/>
          <w:sz w:val="28"/>
          <w:szCs w:val="28"/>
        </w:rPr>
      </w:pPr>
    </w:p>
    <w:p w:rsidR="00675FD0" w:rsidRPr="00D2551F" w:rsidRDefault="00675FD0" w:rsidP="00675FD0">
      <w:pPr>
        <w:ind w:firstLine="709"/>
        <w:jc w:val="both"/>
        <w:rPr>
          <w:b/>
          <w:color w:val="000000"/>
          <w:sz w:val="28"/>
          <w:szCs w:val="28"/>
        </w:rPr>
      </w:pPr>
      <w:r w:rsidRPr="00D2551F">
        <w:rPr>
          <w:b/>
          <w:color w:val="000000"/>
          <w:sz w:val="28"/>
          <w:szCs w:val="28"/>
        </w:rPr>
        <w:t>Вариант 1</w:t>
      </w:r>
    </w:p>
    <w:p w:rsidR="00C84CC0" w:rsidRPr="00C84CC0" w:rsidRDefault="008B614B" w:rsidP="00C84CC0">
      <w:pPr>
        <w:ind w:left="709"/>
        <w:rPr>
          <w:color w:val="000000"/>
          <w:sz w:val="28"/>
          <w:szCs w:val="28"/>
        </w:rPr>
      </w:pPr>
      <w:r>
        <w:rPr>
          <w:color w:val="000000"/>
          <w:sz w:val="28"/>
          <w:szCs w:val="28"/>
        </w:rPr>
        <w:t>1</w:t>
      </w:r>
      <w:r w:rsidR="00C84CC0">
        <w:rPr>
          <w:color w:val="000000"/>
          <w:sz w:val="28"/>
          <w:szCs w:val="28"/>
        </w:rPr>
        <w:t xml:space="preserve">. </w:t>
      </w:r>
      <w:r w:rsidR="00C84CC0" w:rsidRPr="00C84CC0">
        <w:rPr>
          <w:color w:val="000000"/>
          <w:sz w:val="28"/>
          <w:szCs w:val="28"/>
        </w:rPr>
        <w:t>Пальцы в виде "барабанных палочек" и ногти в виде "часовых стекол" встречаются при</w:t>
      </w:r>
    </w:p>
    <w:p w:rsidR="00C84CC0" w:rsidRPr="00C84CC0" w:rsidRDefault="00C84CC0" w:rsidP="00C84CC0">
      <w:pPr>
        <w:ind w:left="709"/>
        <w:rPr>
          <w:color w:val="000000"/>
          <w:sz w:val="28"/>
          <w:szCs w:val="28"/>
        </w:rPr>
      </w:pPr>
      <w:r w:rsidRPr="00C84CC0">
        <w:rPr>
          <w:color w:val="000000"/>
          <w:sz w:val="28"/>
          <w:szCs w:val="28"/>
        </w:rPr>
        <w:t>а) остром бронхите</w:t>
      </w:r>
    </w:p>
    <w:p w:rsidR="00C84CC0" w:rsidRPr="00C84CC0" w:rsidRDefault="00C84CC0" w:rsidP="00C84CC0">
      <w:pPr>
        <w:ind w:left="709"/>
        <w:rPr>
          <w:color w:val="000000"/>
          <w:sz w:val="28"/>
          <w:szCs w:val="28"/>
        </w:rPr>
      </w:pPr>
      <w:r w:rsidRPr="00C84CC0">
        <w:rPr>
          <w:color w:val="000000"/>
          <w:sz w:val="28"/>
          <w:szCs w:val="28"/>
        </w:rPr>
        <w:t>б) очаговой пневмонии</w:t>
      </w:r>
    </w:p>
    <w:p w:rsidR="00C84CC0" w:rsidRPr="00C84CC0" w:rsidRDefault="00C84CC0" w:rsidP="00C84CC0">
      <w:pPr>
        <w:ind w:left="709"/>
        <w:rPr>
          <w:color w:val="000000"/>
          <w:sz w:val="28"/>
          <w:szCs w:val="28"/>
        </w:rPr>
      </w:pPr>
      <w:r w:rsidRPr="00C84CC0">
        <w:rPr>
          <w:color w:val="000000"/>
          <w:sz w:val="28"/>
          <w:szCs w:val="28"/>
        </w:rPr>
        <w:t>в) крупозной пневмонии</w:t>
      </w:r>
    </w:p>
    <w:p w:rsidR="00C84CC0" w:rsidRPr="00C84CC0" w:rsidRDefault="00C84CC0" w:rsidP="00C84CC0">
      <w:pPr>
        <w:ind w:left="709"/>
        <w:rPr>
          <w:color w:val="000000"/>
          <w:sz w:val="28"/>
          <w:szCs w:val="28"/>
        </w:rPr>
      </w:pPr>
      <w:r w:rsidRPr="00C84CC0">
        <w:rPr>
          <w:color w:val="000000"/>
          <w:sz w:val="28"/>
          <w:szCs w:val="28"/>
        </w:rPr>
        <w:lastRenderedPageBreak/>
        <w:t>г) бронхоэктатической болезни</w:t>
      </w:r>
    </w:p>
    <w:p w:rsidR="00C84CC0" w:rsidRPr="00C84CC0" w:rsidRDefault="00C84CC0" w:rsidP="00C84CC0">
      <w:pPr>
        <w:ind w:left="709"/>
        <w:rPr>
          <w:color w:val="000000"/>
          <w:sz w:val="28"/>
          <w:szCs w:val="28"/>
        </w:rPr>
      </w:pPr>
    </w:p>
    <w:p w:rsidR="00C84CC0" w:rsidRPr="00C84CC0" w:rsidRDefault="00D2551F" w:rsidP="00C84CC0">
      <w:pPr>
        <w:ind w:left="709"/>
        <w:rPr>
          <w:color w:val="000000"/>
          <w:sz w:val="28"/>
          <w:szCs w:val="28"/>
        </w:rPr>
      </w:pPr>
      <w:r>
        <w:rPr>
          <w:color w:val="000000"/>
          <w:sz w:val="28"/>
          <w:szCs w:val="28"/>
        </w:rPr>
        <w:t>2</w:t>
      </w:r>
      <w:r w:rsidR="00C84CC0" w:rsidRPr="00C84CC0">
        <w:rPr>
          <w:color w:val="000000"/>
          <w:sz w:val="28"/>
          <w:szCs w:val="28"/>
        </w:rPr>
        <w:t>.</w:t>
      </w:r>
      <w:r>
        <w:rPr>
          <w:color w:val="000000"/>
          <w:sz w:val="28"/>
          <w:szCs w:val="28"/>
        </w:rPr>
        <w:t xml:space="preserve"> </w:t>
      </w:r>
      <w:r w:rsidR="00C84CC0" w:rsidRPr="00C84CC0">
        <w:rPr>
          <w:color w:val="000000"/>
          <w:sz w:val="28"/>
          <w:szCs w:val="28"/>
        </w:rPr>
        <w:t>Кровохарканье наблюдается при</w:t>
      </w:r>
    </w:p>
    <w:p w:rsidR="00C84CC0" w:rsidRPr="00C84CC0" w:rsidRDefault="00C84CC0" w:rsidP="00C84CC0">
      <w:pPr>
        <w:ind w:left="709"/>
        <w:rPr>
          <w:color w:val="000000"/>
          <w:sz w:val="28"/>
          <w:szCs w:val="28"/>
        </w:rPr>
      </w:pPr>
      <w:r w:rsidRPr="00C84CC0">
        <w:rPr>
          <w:color w:val="000000"/>
          <w:sz w:val="28"/>
          <w:szCs w:val="28"/>
        </w:rPr>
        <w:t>а) остром бронхите</w:t>
      </w:r>
    </w:p>
    <w:p w:rsidR="00C84CC0" w:rsidRPr="00C84CC0" w:rsidRDefault="00C84CC0" w:rsidP="00C84CC0">
      <w:pPr>
        <w:ind w:left="709"/>
        <w:rPr>
          <w:color w:val="000000"/>
          <w:sz w:val="28"/>
          <w:szCs w:val="28"/>
        </w:rPr>
      </w:pPr>
      <w:r w:rsidRPr="00C84CC0">
        <w:rPr>
          <w:color w:val="000000"/>
          <w:sz w:val="28"/>
          <w:szCs w:val="28"/>
        </w:rPr>
        <w:t>б) бронхоэктатической болезни</w:t>
      </w:r>
    </w:p>
    <w:p w:rsidR="00C84CC0" w:rsidRPr="00C84CC0" w:rsidRDefault="00C84CC0" w:rsidP="00C84CC0">
      <w:pPr>
        <w:ind w:left="709"/>
        <w:rPr>
          <w:color w:val="000000"/>
          <w:sz w:val="28"/>
          <w:szCs w:val="28"/>
        </w:rPr>
      </w:pPr>
      <w:r w:rsidRPr="00C84CC0">
        <w:rPr>
          <w:color w:val="000000"/>
          <w:sz w:val="28"/>
          <w:szCs w:val="28"/>
        </w:rPr>
        <w:t>в) бронхиальной астме</w:t>
      </w:r>
    </w:p>
    <w:p w:rsidR="00C84CC0" w:rsidRDefault="00C84CC0" w:rsidP="00C84CC0">
      <w:pPr>
        <w:ind w:left="709"/>
        <w:rPr>
          <w:color w:val="000000"/>
          <w:sz w:val="28"/>
          <w:szCs w:val="28"/>
        </w:rPr>
      </w:pPr>
      <w:r w:rsidRPr="00C84CC0">
        <w:rPr>
          <w:color w:val="000000"/>
          <w:sz w:val="28"/>
          <w:szCs w:val="28"/>
        </w:rPr>
        <w:t>г) экссудативном плеврите</w:t>
      </w:r>
    </w:p>
    <w:p w:rsidR="00C84CC0" w:rsidRDefault="00C84CC0" w:rsidP="00C84CC0">
      <w:pPr>
        <w:ind w:left="709"/>
        <w:rPr>
          <w:color w:val="000000"/>
          <w:sz w:val="28"/>
          <w:szCs w:val="28"/>
        </w:rPr>
      </w:pPr>
    </w:p>
    <w:p w:rsidR="00C84CC0" w:rsidRPr="00C84CC0" w:rsidRDefault="00D2551F" w:rsidP="00C84CC0">
      <w:pPr>
        <w:ind w:left="709"/>
        <w:rPr>
          <w:color w:val="000000"/>
          <w:sz w:val="28"/>
          <w:szCs w:val="28"/>
        </w:rPr>
      </w:pPr>
      <w:r>
        <w:rPr>
          <w:color w:val="000000"/>
          <w:sz w:val="28"/>
          <w:szCs w:val="28"/>
        </w:rPr>
        <w:t>3</w:t>
      </w:r>
      <w:r w:rsidR="00C84CC0">
        <w:rPr>
          <w:color w:val="000000"/>
          <w:sz w:val="28"/>
          <w:szCs w:val="28"/>
        </w:rPr>
        <w:t xml:space="preserve">. </w:t>
      </w:r>
      <w:r w:rsidR="00C84CC0" w:rsidRPr="00C84CC0">
        <w:rPr>
          <w:color w:val="000000"/>
          <w:sz w:val="28"/>
          <w:szCs w:val="28"/>
        </w:rPr>
        <w:t xml:space="preserve">Рентгенологический признак абсцесса легкого после прорыва в бронх </w:t>
      </w:r>
    </w:p>
    <w:p w:rsidR="00C84CC0" w:rsidRPr="00C84CC0" w:rsidRDefault="00C84CC0" w:rsidP="00C84CC0">
      <w:pPr>
        <w:ind w:left="709"/>
        <w:rPr>
          <w:color w:val="000000"/>
          <w:sz w:val="28"/>
          <w:szCs w:val="28"/>
        </w:rPr>
      </w:pPr>
      <w:r w:rsidRPr="00C84CC0">
        <w:rPr>
          <w:color w:val="000000"/>
          <w:sz w:val="28"/>
          <w:szCs w:val="28"/>
        </w:rPr>
        <w:t xml:space="preserve">а) округлая тень </w:t>
      </w:r>
    </w:p>
    <w:p w:rsidR="00C84CC0" w:rsidRPr="00C84CC0" w:rsidRDefault="00C84CC0" w:rsidP="00C84CC0">
      <w:pPr>
        <w:ind w:left="709"/>
        <w:rPr>
          <w:color w:val="000000"/>
          <w:sz w:val="28"/>
          <w:szCs w:val="28"/>
        </w:rPr>
      </w:pPr>
      <w:r w:rsidRPr="00C84CC0">
        <w:rPr>
          <w:color w:val="000000"/>
          <w:sz w:val="28"/>
          <w:szCs w:val="28"/>
        </w:rPr>
        <w:t>б) полость с горизонтальным уровнем жидкости</w:t>
      </w:r>
    </w:p>
    <w:p w:rsidR="00C84CC0" w:rsidRPr="00C84CC0" w:rsidRDefault="00C84CC0" w:rsidP="00C84CC0">
      <w:pPr>
        <w:ind w:left="709"/>
        <w:rPr>
          <w:color w:val="000000"/>
          <w:sz w:val="28"/>
          <w:szCs w:val="28"/>
        </w:rPr>
      </w:pPr>
      <w:r w:rsidRPr="00C84CC0">
        <w:rPr>
          <w:color w:val="000000"/>
          <w:sz w:val="28"/>
          <w:szCs w:val="28"/>
        </w:rPr>
        <w:t>в) повышенная прозрачность легочных полей</w:t>
      </w:r>
    </w:p>
    <w:p w:rsidR="00C84CC0" w:rsidRPr="00C84CC0" w:rsidRDefault="00C84CC0" w:rsidP="00C84CC0">
      <w:pPr>
        <w:ind w:left="709"/>
        <w:rPr>
          <w:color w:val="000000"/>
          <w:sz w:val="28"/>
          <w:szCs w:val="28"/>
        </w:rPr>
      </w:pPr>
      <w:r w:rsidRPr="00C84CC0">
        <w:rPr>
          <w:color w:val="000000"/>
          <w:sz w:val="28"/>
          <w:szCs w:val="28"/>
        </w:rPr>
        <w:t>г) тень поджатого легкого</w:t>
      </w:r>
    </w:p>
    <w:p w:rsidR="00C84CC0" w:rsidRPr="00C84CC0" w:rsidRDefault="00C84CC0" w:rsidP="00C84CC0">
      <w:pPr>
        <w:ind w:left="709"/>
        <w:rPr>
          <w:color w:val="000000"/>
          <w:sz w:val="28"/>
          <w:szCs w:val="28"/>
        </w:rPr>
      </w:pPr>
    </w:p>
    <w:p w:rsidR="00C84CC0" w:rsidRPr="00C84CC0" w:rsidRDefault="00D2551F" w:rsidP="00C84CC0">
      <w:pPr>
        <w:ind w:left="709"/>
        <w:rPr>
          <w:color w:val="000000"/>
          <w:sz w:val="28"/>
          <w:szCs w:val="28"/>
        </w:rPr>
      </w:pPr>
      <w:r>
        <w:rPr>
          <w:color w:val="000000"/>
          <w:sz w:val="28"/>
          <w:szCs w:val="28"/>
        </w:rPr>
        <w:t>4</w:t>
      </w:r>
      <w:r w:rsidR="00C84CC0" w:rsidRPr="00C84CC0">
        <w:rPr>
          <w:color w:val="000000"/>
          <w:sz w:val="28"/>
          <w:szCs w:val="28"/>
        </w:rPr>
        <w:t>.</w:t>
      </w:r>
      <w:r>
        <w:rPr>
          <w:color w:val="000000"/>
          <w:sz w:val="28"/>
          <w:szCs w:val="28"/>
        </w:rPr>
        <w:t xml:space="preserve"> </w:t>
      </w:r>
      <w:r w:rsidR="00C84CC0" w:rsidRPr="00C84CC0">
        <w:rPr>
          <w:color w:val="000000"/>
          <w:sz w:val="28"/>
          <w:szCs w:val="28"/>
        </w:rPr>
        <w:t>Эластические волокна в мокроте определяются при</w:t>
      </w:r>
    </w:p>
    <w:p w:rsidR="00C84CC0" w:rsidRPr="00C84CC0" w:rsidRDefault="00C84CC0" w:rsidP="00C84CC0">
      <w:pPr>
        <w:ind w:left="709"/>
        <w:rPr>
          <w:color w:val="000000"/>
          <w:sz w:val="28"/>
          <w:szCs w:val="28"/>
        </w:rPr>
      </w:pPr>
      <w:r w:rsidRPr="00C84CC0">
        <w:rPr>
          <w:color w:val="000000"/>
          <w:sz w:val="28"/>
          <w:szCs w:val="28"/>
        </w:rPr>
        <w:t>а) бронхиальной астме</w:t>
      </w:r>
    </w:p>
    <w:p w:rsidR="00C84CC0" w:rsidRPr="00C84CC0" w:rsidRDefault="00C84CC0" w:rsidP="00C84CC0">
      <w:pPr>
        <w:ind w:left="709"/>
        <w:rPr>
          <w:color w:val="000000"/>
          <w:sz w:val="28"/>
          <w:szCs w:val="28"/>
        </w:rPr>
      </w:pPr>
      <w:r w:rsidRPr="00C84CC0">
        <w:rPr>
          <w:color w:val="000000"/>
          <w:sz w:val="28"/>
          <w:szCs w:val="28"/>
        </w:rPr>
        <w:t>б) бронхите</w:t>
      </w:r>
    </w:p>
    <w:p w:rsidR="00C84CC0" w:rsidRPr="00C84CC0" w:rsidRDefault="00C84CC0" w:rsidP="00C84CC0">
      <w:pPr>
        <w:ind w:left="709"/>
        <w:rPr>
          <w:color w:val="000000"/>
          <w:sz w:val="28"/>
          <w:szCs w:val="28"/>
        </w:rPr>
      </w:pPr>
      <w:r w:rsidRPr="00C84CC0">
        <w:rPr>
          <w:color w:val="000000"/>
          <w:sz w:val="28"/>
          <w:szCs w:val="28"/>
        </w:rPr>
        <w:t>в) абсцессе легкого</w:t>
      </w:r>
    </w:p>
    <w:p w:rsidR="00C84CC0" w:rsidRDefault="00C84CC0" w:rsidP="00C84CC0">
      <w:pPr>
        <w:ind w:left="709"/>
        <w:rPr>
          <w:color w:val="000000"/>
          <w:sz w:val="28"/>
          <w:szCs w:val="28"/>
        </w:rPr>
      </w:pPr>
      <w:r w:rsidRPr="00C84CC0">
        <w:rPr>
          <w:color w:val="000000"/>
          <w:sz w:val="28"/>
          <w:szCs w:val="28"/>
        </w:rPr>
        <w:t>г) очаговой пневмонии</w:t>
      </w:r>
    </w:p>
    <w:p w:rsidR="008B614B" w:rsidRDefault="008B614B" w:rsidP="008B614B">
      <w:pPr>
        <w:ind w:left="709"/>
        <w:rPr>
          <w:color w:val="000000"/>
          <w:sz w:val="28"/>
          <w:szCs w:val="28"/>
        </w:rPr>
      </w:pPr>
    </w:p>
    <w:p w:rsidR="008B614B" w:rsidRPr="008B614B" w:rsidRDefault="00D2551F" w:rsidP="008B614B">
      <w:pPr>
        <w:ind w:left="709"/>
        <w:rPr>
          <w:color w:val="000000"/>
          <w:sz w:val="28"/>
          <w:szCs w:val="28"/>
        </w:rPr>
      </w:pPr>
      <w:r>
        <w:rPr>
          <w:color w:val="000000"/>
          <w:sz w:val="28"/>
          <w:szCs w:val="28"/>
        </w:rPr>
        <w:t xml:space="preserve">5. </w:t>
      </w:r>
      <w:r w:rsidR="008B614B" w:rsidRPr="008B614B">
        <w:rPr>
          <w:color w:val="000000"/>
          <w:sz w:val="28"/>
          <w:szCs w:val="28"/>
        </w:rPr>
        <w:t>Легочное кровотечение может возникнуть при</w:t>
      </w:r>
    </w:p>
    <w:p w:rsidR="008B614B" w:rsidRPr="008B614B" w:rsidRDefault="008B614B" w:rsidP="008B614B">
      <w:pPr>
        <w:ind w:left="709"/>
        <w:rPr>
          <w:color w:val="000000"/>
          <w:sz w:val="28"/>
          <w:szCs w:val="28"/>
        </w:rPr>
      </w:pPr>
      <w:r w:rsidRPr="008B614B">
        <w:rPr>
          <w:color w:val="000000"/>
          <w:sz w:val="28"/>
          <w:szCs w:val="28"/>
        </w:rPr>
        <w:t xml:space="preserve">а) остром бронхите </w:t>
      </w:r>
    </w:p>
    <w:p w:rsidR="008B614B" w:rsidRPr="008B614B" w:rsidRDefault="008B614B" w:rsidP="008B614B">
      <w:pPr>
        <w:ind w:left="709"/>
        <w:rPr>
          <w:color w:val="000000"/>
          <w:sz w:val="28"/>
          <w:szCs w:val="28"/>
        </w:rPr>
      </w:pPr>
      <w:r w:rsidRPr="008B614B">
        <w:rPr>
          <w:color w:val="000000"/>
          <w:sz w:val="28"/>
          <w:szCs w:val="28"/>
        </w:rPr>
        <w:t>б) бронхиальной астме</w:t>
      </w:r>
    </w:p>
    <w:p w:rsidR="008B614B" w:rsidRPr="008B614B" w:rsidRDefault="008B614B" w:rsidP="008B614B">
      <w:pPr>
        <w:ind w:left="709"/>
        <w:rPr>
          <w:color w:val="000000"/>
          <w:sz w:val="28"/>
          <w:szCs w:val="28"/>
        </w:rPr>
      </w:pPr>
      <w:r w:rsidRPr="008B614B">
        <w:rPr>
          <w:color w:val="000000"/>
          <w:sz w:val="28"/>
          <w:szCs w:val="28"/>
        </w:rPr>
        <w:t>в) крупозной пневмонии</w:t>
      </w:r>
    </w:p>
    <w:p w:rsidR="008B614B" w:rsidRDefault="008B614B" w:rsidP="008B614B">
      <w:pPr>
        <w:ind w:left="709"/>
        <w:rPr>
          <w:color w:val="000000"/>
          <w:sz w:val="28"/>
          <w:szCs w:val="28"/>
        </w:rPr>
      </w:pPr>
      <w:r w:rsidRPr="008B614B">
        <w:rPr>
          <w:color w:val="000000"/>
          <w:sz w:val="28"/>
          <w:szCs w:val="28"/>
        </w:rPr>
        <w:t>г) раке легкого</w:t>
      </w:r>
    </w:p>
    <w:p w:rsidR="008B614B" w:rsidRDefault="008B614B" w:rsidP="008B614B">
      <w:pPr>
        <w:ind w:left="709"/>
        <w:rPr>
          <w:color w:val="000000"/>
          <w:sz w:val="28"/>
          <w:szCs w:val="28"/>
        </w:rPr>
      </w:pPr>
    </w:p>
    <w:p w:rsidR="008B614B" w:rsidRPr="008B614B" w:rsidRDefault="00D2551F" w:rsidP="008B614B">
      <w:pPr>
        <w:ind w:left="709"/>
        <w:rPr>
          <w:color w:val="000000"/>
          <w:sz w:val="28"/>
          <w:szCs w:val="28"/>
        </w:rPr>
      </w:pPr>
      <w:r>
        <w:rPr>
          <w:color w:val="000000"/>
          <w:sz w:val="28"/>
          <w:szCs w:val="28"/>
        </w:rPr>
        <w:t>6</w:t>
      </w:r>
      <w:r w:rsidR="008B614B" w:rsidRPr="008B614B">
        <w:rPr>
          <w:color w:val="000000"/>
          <w:sz w:val="28"/>
          <w:szCs w:val="28"/>
        </w:rPr>
        <w:t>.</w:t>
      </w:r>
      <w:r>
        <w:rPr>
          <w:color w:val="000000"/>
          <w:sz w:val="28"/>
          <w:szCs w:val="28"/>
        </w:rPr>
        <w:t xml:space="preserve"> </w:t>
      </w:r>
      <w:r w:rsidR="008B614B" w:rsidRPr="008B614B">
        <w:rPr>
          <w:color w:val="000000"/>
          <w:sz w:val="28"/>
          <w:szCs w:val="28"/>
        </w:rPr>
        <w:t>Притупление перкуторного звука и ослабление голосового дрожания происходит при</w:t>
      </w:r>
    </w:p>
    <w:p w:rsidR="008B614B" w:rsidRPr="008B614B" w:rsidRDefault="008B614B" w:rsidP="008B614B">
      <w:pPr>
        <w:ind w:left="709"/>
        <w:rPr>
          <w:color w:val="000000"/>
          <w:sz w:val="28"/>
          <w:szCs w:val="28"/>
        </w:rPr>
      </w:pPr>
      <w:r w:rsidRPr="008B614B">
        <w:rPr>
          <w:color w:val="000000"/>
          <w:sz w:val="28"/>
          <w:szCs w:val="28"/>
        </w:rPr>
        <w:t>а) бронхите</w:t>
      </w:r>
    </w:p>
    <w:p w:rsidR="008B614B" w:rsidRPr="008B614B" w:rsidRDefault="008B614B" w:rsidP="008B614B">
      <w:pPr>
        <w:ind w:left="709"/>
        <w:rPr>
          <w:color w:val="000000"/>
          <w:sz w:val="28"/>
          <w:szCs w:val="28"/>
        </w:rPr>
      </w:pPr>
      <w:r w:rsidRPr="008B614B">
        <w:rPr>
          <w:color w:val="000000"/>
          <w:sz w:val="28"/>
          <w:szCs w:val="28"/>
        </w:rPr>
        <w:t>б) пневмонии</w:t>
      </w:r>
    </w:p>
    <w:p w:rsidR="008B614B" w:rsidRPr="008B614B" w:rsidRDefault="008B614B" w:rsidP="008B614B">
      <w:pPr>
        <w:ind w:left="709"/>
        <w:rPr>
          <w:color w:val="000000"/>
          <w:sz w:val="28"/>
          <w:szCs w:val="28"/>
        </w:rPr>
      </w:pPr>
      <w:r w:rsidRPr="008B614B">
        <w:rPr>
          <w:color w:val="000000"/>
          <w:sz w:val="28"/>
          <w:szCs w:val="28"/>
        </w:rPr>
        <w:t>в) сухом плеврите</w:t>
      </w:r>
    </w:p>
    <w:p w:rsidR="008B614B" w:rsidRPr="008B614B" w:rsidRDefault="008B614B" w:rsidP="008B614B">
      <w:pPr>
        <w:ind w:left="709"/>
        <w:rPr>
          <w:color w:val="000000"/>
          <w:sz w:val="28"/>
          <w:szCs w:val="28"/>
        </w:rPr>
      </w:pPr>
      <w:r w:rsidRPr="008B614B">
        <w:rPr>
          <w:color w:val="000000"/>
          <w:sz w:val="28"/>
          <w:szCs w:val="28"/>
        </w:rPr>
        <w:t>г) экссудативном плеврите</w:t>
      </w:r>
    </w:p>
    <w:p w:rsidR="008B614B" w:rsidRPr="008B614B" w:rsidRDefault="008B614B" w:rsidP="008B614B">
      <w:pPr>
        <w:ind w:left="709"/>
        <w:rPr>
          <w:color w:val="000000"/>
          <w:sz w:val="28"/>
          <w:szCs w:val="28"/>
        </w:rPr>
      </w:pPr>
    </w:p>
    <w:p w:rsidR="008B614B" w:rsidRPr="008B614B" w:rsidRDefault="00D2551F" w:rsidP="008B614B">
      <w:pPr>
        <w:ind w:left="709"/>
        <w:rPr>
          <w:color w:val="000000"/>
          <w:sz w:val="28"/>
          <w:szCs w:val="28"/>
        </w:rPr>
      </w:pPr>
      <w:r>
        <w:rPr>
          <w:color w:val="000000"/>
          <w:sz w:val="28"/>
          <w:szCs w:val="28"/>
        </w:rPr>
        <w:t>7</w:t>
      </w:r>
      <w:r w:rsidR="008B614B" w:rsidRPr="008B614B">
        <w:rPr>
          <w:color w:val="000000"/>
          <w:sz w:val="28"/>
          <w:szCs w:val="28"/>
        </w:rPr>
        <w:t>.</w:t>
      </w:r>
      <w:r>
        <w:rPr>
          <w:color w:val="000000"/>
          <w:sz w:val="28"/>
          <w:szCs w:val="28"/>
        </w:rPr>
        <w:t xml:space="preserve"> </w:t>
      </w:r>
      <w:r w:rsidR="008B614B" w:rsidRPr="008B614B">
        <w:rPr>
          <w:color w:val="000000"/>
          <w:sz w:val="28"/>
          <w:szCs w:val="28"/>
        </w:rPr>
        <w:t>Плевральную пункцию с диагностической целью назначают при</w:t>
      </w:r>
    </w:p>
    <w:p w:rsidR="008B614B" w:rsidRPr="008B614B" w:rsidRDefault="008B614B" w:rsidP="008B614B">
      <w:pPr>
        <w:ind w:left="709"/>
        <w:rPr>
          <w:color w:val="000000"/>
          <w:sz w:val="28"/>
          <w:szCs w:val="28"/>
        </w:rPr>
      </w:pPr>
      <w:r w:rsidRPr="008B614B">
        <w:rPr>
          <w:color w:val="000000"/>
          <w:sz w:val="28"/>
          <w:szCs w:val="28"/>
        </w:rPr>
        <w:t>а) бронхиальной астме</w:t>
      </w:r>
    </w:p>
    <w:p w:rsidR="008B614B" w:rsidRPr="008B614B" w:rsidRDefault="008B614B" w:rsidP="008B614B">
      <w:pPr>
        <w:ind w:left="709"/>
        <w:rPr>
          <w:color w:val="000000"/>
          <w:sz w:val="28"/>
          <w:szCs w:val="28"/>
        </w:rPr>
      </w:pPr>
      <w:r w:rsidRPr="008B614B">
        <w:rPr>
          <w:color w:val="000000"/>
          <w:sz w:val="28"/>
          <w:szCs w:val="28"/>
        </w:rPr>
        <w:t>б) крупозной пневмонии</w:t>
      </w:r>
    </w:p>
    <w:p w:rsidR="008B614B" w:rsidRPr="008B614B" w:rsidRDefault="008B614B" w:rsidP="008B614B">
      <w:pPr>
        <w:ind w:left="709"/>
        <w:rPr>
          <w:color w:val="000000"/>
          <w:sz w:val="28"/>
          <w:szCs w:val="28"/>
        </w:rPr>
      </w:pPr>
      <w:r w:rsidRPr="008B614B">
        <w:rPr>
          <w:color w:val="000000"/>
          <w:sz w:val="28"/>
          <w:szCs w:val="28"/>
        </w:rPr>
        <w:t>в) хроническом бронхите</w:t>
      </w:r>
    </w:p>
    <w:p w:rsidR="008B614B" w:rsidRPr="008B614B" w:rsidRDefault="008B614B" w:rsidP="008B614B">
      <w:pPr>
        <w:ind w:left="709"/>
        <w:rPr>
          <w:color w:val="000000"/>
          <w:sz w:val="28"/>
          <w:szCs w:val="28"/>
        </w:rPr>
      </w:pPr>
      <w:r w:rsidRPr="008B614B">
        <w:rPr>
          <w:color w:val="000000"/>
          <w:sz w:val="28"/>
          <w:szCs w:val="28"/>
        </w:rPr>
        <w:t>г) экссудативном плеврите</w:t>
      </w:r>
    </w:p>
    <w:p w:rsidR="008B614B" w:rsidRPr="008B614B" w:rsidRDefault="008B614B" w:rsidP="008B614B">
      <w:pPr>
        <w:ind w:left="709"/>
        <w:rPr>
          <w:color w:val="000000"/>
          <w:sz w:val="28"/>
          <w:szCs w:val="28"/>
        </w:rPr>
      </w:pPr>
    </w:p>
    <w:p w:rsidR="008B614B" w:rsidRPr="008B614B" w:rsidRDefault="00D2551F" w:rsidP="008B614B">
      <w:pPr>
        <w:ind w:left="709"/>
        <w:rPr>
          <w:color w:val="000000"/>
          <w:sz w:val="28"/>
          <w:szCs w:val="28"/>
        </w:rPr>
      </w:pPr>
      <w:r>
        <w:rPr>
          <w:color w:val="000000"/>
          <w:sz w:val="28"/>
          <w:szCs w:val="28"/>
        </w:rPr>
        <w:t>8</w:t>
      </w:r>
      <w:r w:rsidR="008B614B" w:rsidRPr="008B614B">
        <w:rPr>
          <w:color w:val="000000"/>
          <w:sz w:val="28"/>
          <w:szCs w:val="28"/>
        </w:rPr>
        <w:t>.</w:t>
      </w:r>
      <w:r>
        <w:rPr>
          <w:color w:val="000000"/>
          <w:sz w:val="28"/>
          <w:szCs w:val="28"/>
        </w:rPr>
        <w:t xml:space="preserve"> </w:t>
      </w:r>
      <w:r w:rsidR="008B614B" w:rsidRPr="008B614B">
        <w:rPr>
          <w:color w:val="000000"/>
          <w:sz w:val="28"/>
          <w:szCs w:val="28"/>
        </w:rPr>
        <w:t>Место прокола при плевральной пункции</w:t>
      </w:r>
    </w:p>
    <w:p w:rsidR="008B614B" w:rsidRPr="008B614B" w:rsidRDefault="008B614B" w:rsidP="008B614B">
      <w:pPr>
        <w:ind w:left="709"/>
        <w:rPr>
          <w:color w:val="000000"/>
          <w:sz w:val="28"/>
          <w:szCs w:val="28"/>
        </w:rPr>
      </w:pPr>
      <w:r w:rsidRPr="008B614B">
        <w:rPr>
          <w:color w:val="000000"/>
          <w:sz w:val="28"/>
          <w:szCs w:val="28"/>
        </w:rPr>
        <w:t>а) по верхнему краю ребра</w:t>
      </w:r>
    </w:p>
    <w:p w:rsidR="008B614B" w:rsidRPr="008B614B" w:rsidRDefault="008B614B" w:rsidP="008B614B">
      <w:pPr>
        <w:ind w:left="709"/>
        <w:rPr>
          <w:color w:val="000000"/>
          <w:sz w:val="28"/>
          <w:szCs w:val="28"/>
        </w:rPr>
      </w:pPr>
      <w:r w:rsidRPr="008B614B">
        <w:rPr>
          <w:color w:val="000000"/>
          <w:sz w:val="28"/>
          <w:szCs w:val="28"/>
        </w:rPr>
        <w:t>б) по нижнему краю ребра</w:t>
      </w:r>
    </w:p>
    <w:p w:rsidR="008B614B" w:rsidRPr="008B614B" w:rsidRDefault="008B614B" w:rsidP="008B614B">
      <w:pPr>
        <w:ind w:left="709"/>
        <w:rPr>
          <w:color w:val="000000"/>
          <w:sz w:val="28"/>
          <w:szCs w:val="28"/>
        </w:rPr>
      </w:pPr>
      <w:r w:rsidRPr="008B614B">
        <w:rPr>
          <w:color w:val="000000"/>
          <w:sz w:val="28"/>
          <w:szCs w:val="28"/>
        </w:rPr>
        <w:t>в) не имеет значения</w:t>
      </w:r>
    </w:p>
    <w:p w:rsidR="008B614B" w:rsidRPr="008B614B" w:rsidRDefault="008B614B" w:rsidP="008B614B">
      <w:pPr>
        <w:ind w:left="709"/>
        <w:rPr>
          <w:color w:val="000000"/>
          <w:sz w:val="28"/>
          <w:szCs w:val="28"/>
        </w:rPr>
      </w:pPr>
    </w:p>
    <w:p w:rsidR="008B614B" w:rsidRPr="008B614B" w:rsidRDefault="00D2551F" w:rsidP="008B614B">
      <w:pPr>
        <w:ind w:left="709"/>
        <w:rPr>
          <w:color w:val="000000"/>
          <w:sz w:val="28"/>
          <w:szCs w:val="28"/>
        </w:rPr>
      </w:pPr>
      <w:r>
        <w:rPr>
          <w:color w:val="000000"/>
          <w:sz w:val="28"/>
          <w:szCs w:val="28"/>
        </w:rPr>
        <w:t>9</w:t>
      </w:r>
      <w:r w:rsidR="008B614B" w:rsidRPr="008B614B">
        <w:rPr>
          <w:color w:val="000000"/>
          <w:sz w:val="28"/>
          <w:szCs w:val="28"/>
        </w:rPr>
        <w:t>.</w:t>
      </w:r>
      <w:r>
        <w:rPr>
          <w:color w:val="000000"/>
          <w:sz w:val="28"/>
          <w:szCs w:val="28"/>
        </w:rPr>
        <w:t xml:space="preserve"> </w:t>
      </w:r>
      <w:r w:rsidR="008B614B" w:rsidRPr="008B614B">
        <w:rPr>
          <w:color w:val="000000"/>
          <w:sz w:val="28"/>
          <w:szCs w:val="28"/>
        </w:rPr>
        <w:t>При экссудативном плеврите</w:t>
      </w:r>
      <w:r>
        <w:rPr>
          <w:color w:val="000000"/>
          <w:sz w:val="28"/>
          <w:szCs w:val="28"/>
        </w:rPr>
        <w:t xml:space="preserve"> </w:t>
      </w:r>
      <w:r w:rsidR="008B614B" w:rsidRPr="008B614B">
        <w:rPr>
          <w:color w:val="000000"/>
          <w:sz w:val="28"/>
          <w:szCs w:val="28"/>
        </w:rPr>
        <w:t xml:space="preserve"> аускультативно определяется</w:t>
      </w:r>
    </w:p>
    <w:p w:rsidR="008B614B" w:rsidRPr="008B614B" w:rsidRDefault="008B614B" w:rsidP="008B614B">
      <w:pPr>
        <w:ind w:left="709"/>
        <w:rPr>
          <w:color w:val="000000"/>
          <w:sz w:val="28"/>
          <w:szCs w:val="28"/>
        </w:rPr>
      </w:pPr>
      <w:r w:rsidRPr="008B614B">
        <w:rPr>
          <w:color w:val="000000"/>
          <w:sz w:val="28"/>
          <w:szCs w:val="28"/>
        </w:rPr>
        <w:t>а) амфорическое дыхание</w:t>
      </w:r>
    </w:p>
    <w:p w:rsidR="008B614B" w:rsidRPr="008B614B" w:rsidRDefault="008B614B" w:rsidP="008B614B">
      <w:pPr>
        <w:ind w:left="709"/>
        <w:rPr>
          <w:color w:val="000000"/>
          <w:sz w:val="28"/>
          <w:szCs w:val="28"/>
        </w:rPr>
      </w:pPr>
      <w:r w:rsidRPr="008B614B">
        <w:rPr>
          <w:color w:val="000000"/>
          <w:sz w:val="28"/>
          <w:szCs w:val="28"/>
        </w:rPr>
        <w:lastRenderedPageBreak/>
        <w:t xml:space="preserve">б) отсутствие дыхания на стороне поражения </w:t>
      </w:r>
    </w:p>
    <w:p w:rsidR="008B614B" w:rsidRPr="008B614B" w:rsidRDefault="008B614B" w:rsidP="008B614B">
      <w:pPr>
        <w:ind w:left="709"/>
        <w:rPr>
          <w:color w:val="000000"/>
          <w:sz w:val="28"/>
          <w:szCs w:val="28"/>
        </w:rPr>
      </w:pPr>
      <w:r w:rsidRPr="008B614B">
        <w:rPr>
          <w:color w:val="000000"/>
          <w:sz w:val="28"/>
          <w:szCs w:val="28"/>
        </w:rPr>
        <w:t>в) крепитация</w:t>
      </w:r>
    </w:p>
    <w:p w:rsidR="008B614B" w:rsidRPr="008B614B" w:rsidRDefault="008B614B" w:rsidP="008B614B">
      <w:pPr>
        <w:ind w:left="709"/>
        <w:rPr>
          <w:color w:val="000000"/>
          <w:sz w:val="28"/>
          <w:szCs w:val="28"/>
        </w:rPr>
      </w:pPr>
      <w:r w:rsidRPr="008B614B">
        <w:rPr>
          <w:color w:val="000000"/>
          <w:sz w:val="28"/>
          <w:szCs w:val="28"/>
        </w:rPr>
        <w:t>г) шум трения плевры</w:t>
      </w:r>
    </w:p>
    <w:p w:rsidR="008B614B" w:rsidRPr="008B614B" w:rsidRDefault="008B614B" w:rsidP="008B614B">
      <w:pPr>
        <w:ind w:left="709"/>
        <w:rPr>
          <w:color w:val="000000"/>
          <w:sz w:val="28"/>
          <w:szCs w:val="28"/>
        </w:rPr>
      </w:pPr>
    </w:p>
    <w:p w:rsidR="008B614B" w:rsidRPr="008B614B" w:rsidRDefault="00D2551F" w:rsidP="008B614B">
      <w:pPr>
        <w:ind w:left="709"/>
        <w:rPr>
          <w:color w:val="000000"/>
          <w:sz w:val="28"/>
          <w:szCs w:val="28"/>
        </w:rPr>
      </w:pPr>
      <w:r>
        <w:rPr>
          <w:color w:val="000000"/>
          <w:sz w:val="28"/>
          <w:szCs w:val="28"/>
        </w:rPr>
        <w:t>10</w:t>
      </w:r>
      <w:r w:rsidR="008B614B" w:rsidRPr="008B614B">
        <w:rPr>
          <w:color w:val="000000"/>
          <w:sz w:val="28"/>
          <w:szCs w:val="28"/>
        </w:rPr>
        <w:t>. Рентгенологическая картина при экссудативном плеврите</w:t>
      </w:r>
    </w:p>
    <w:p w:rsidR="008B614B" w:rsidRPr="008B614B" w:rsidRDefault="008B614B" w:rsidP="008B614B">
      <w:pPr>
        <w:ind w:left="709"/>
        <w:rPr>
          <w:color w:val="000000"/>
          <w:sz w:val="28"/>
          <w:szCs w:val="28"/>
        </w:rPr>
      </w:pPr>
      <w:r w:rsidRPr="008B614B">
        <w:rPr>
          <w:color w:val="000000"/>
          <w:sz w:val="28"/>
          <w:szCs w:val="28"/>
        </w:rPr>
        <w:t>а) полость с горизонтальным уровнем жидкости</w:t>
      </w:r>
    </w:p>
    <w:p w:rsidR="008B614B" w:rsidRPr="008B614B" w:rsidRDefault="008B614B" w:rsidP="008B614B">
      <w:pPr>
        <w:ind w:left="709"/>
        <w:rPr>
          <w:color w:val="000000"/>
          <w:sz w:val="28"/>
          <w:szCs w:val="28"/>
        </w:rPr>
      </w:pPr>
      <w:r w:rsidRPr="008B614B">
        <w:rPr>
          <w:color w:val="000000"/>
          <w:sz w:val="28"/>
          <w:szCs w:val="28"/>
        </w:rPr>
        <w:t>б) повышенная прозрачность легких</w:t>
      </w:r>
    </w:p>
    <w:p w:rsidR="008B614B" w:rsidRPr="008B614B" w:rsidRDefault="008B614B" w:rsidP="008B614B">
      <w:pPr>
        <w:ind w:left="709"/>
        <w:rPr>
          <w:color w:val="000000"/>
          <w:sz w:val="28"/>
          <w:szCs w:val="28"/>
        </w:rPr>
      </w:pPr>
      <w:r w:rsidRPr="008B614B">
        <w:rPr>
          <w:color w:val="000000"/>
          <w:sz w:val="28"/>
          <w:szCs w:val="28"/>
        </w:rPr>
        <w:t>в) гомогенное затенение части легкого со смещением органов средостения в здоровую сторону</w:t>
      </w:r>
    </w:p>
    <w:p w:rsidR="008B614B" w:rsidRDefault="008B614B" w:rsidP="008B614B">
      <w:pPr>
        <w:ind w:left="709"/>
        <w:rPr>
          <w:color w:val="000000"/>
          <w:sz w:val="28"/>
          <w:szCs w:val="28"/>
        </w:rPr>
      </w:pPr>
      <w:r w:rsidRPr="008B614B">
        <w:rPr>
          <w:color w:val="000000"/>
          <w:sz w:val="28"/>
          <w:szCs w:val="28"/>
        </w:rPr>
        <w:t>г) гомогенное затенение части легкого со смещением органов средостения в больную сторону</w:t>
      </w:r>
    </w:p>
    <w:p w:rsidR="00C84CC0" w:rsidRDefault="00C84CC0" w:rsidP="00675FD0">
      <w:pPr>
        <w:ind w:left="709"/>
        <w:rPr>
          <w:color w:val="000000"/>
          <w:sz w:val="28"/>
          <w:szCs w:val="28"/>
        </w:rPr>
      </w:pPr>
    </w:p>
    <w:p w:rsidR="00675FD0" w:rsidRPr="008B614B" w:rsidRDefault="00675FD0" w:rsidP="00675FD0">
      <w:pPr>
        <w:ind w:left="709"/>
        <w:rPr>
          <w:b/>
          <w:color w:val="000000"/>
          <w:sz w:val="28"/>
          <w:szCs w:val="28"/>
        </w:rPr>
      </w:pPr>
      <w:r w:rsidRPr="008B614B">
        <w:rPr>
          <w:b/>
          <w:color w:val="000000"/>
          <w:sz w:val="28"/>
          <w:szCs w:val="28"/>
        </w:rPr>
        <w:t>Вариант 2</w:t>
      </w:r>
    </w:p>
    <w:p w:rsidR="00D2551F" w:rsidRDefault="00D2551F" w:rsidP="008B614B">
      <w:pPr>
        <w:pStyle w:val="a6"/>
        <w:ind w:left="1134" w:hanging="425"/>
        <w:rPr>
          <w:rFonts w:ascii="Times New Roman" w:hAnsi="Times New Roman"/>
          <w:color w:val="000000"/>
          <w:sz w:val="28"/>
          <w:szCs w:val="28"/>
        </w:rPr>
      </w:pPr>
    </w:p>
    <w:p w:rsidR="008B614B" w:rsidRPr="008B614B" w:rsidRDefault="008B614B"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 xml:space="preserve">1. </w:t>
      </w:r>
      <w:r w:rsidRPr="008B614B">
        <w:rPr>
          <w:rFonts w:ascii="Times New Roman" w:hAnsi="Times New Roman"/>
          <w:color w:val="000000"/>
          <w:sz w:val="28"/>
          <w:szCs w:val="28"/>
        </w:rPr>
        <w:t>Плевритом может осложниться</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бронхиальная астма</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туберкулез</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эмфизема легких</w:t>
      </w:r>
    </w:p>
    <w:p w:rsidR="008B614B" w:rsidRPr="008B614B" w:rsidRDefault="008B614B" w:rsidP="008B614B">
      <w:pPr>
        <w:pStyle w:val="a6"/>
        <w:ind w:left="1134" w:hanging="425"/>
        <w:rPr>
          <w:rFonts w:ascii="Times New Roman" w:hAnsi="Times New Roman"/>
          <w:color w:val="000000"/>
          <w:sz w:val="28"/>
          <w:szCs w:val="28"/>
        </w:rPr>
      </w:pPr>
    </w:p>
    <w:p w:rsidR="008B614B" w:rsidRPr="008B614B" w:rsidRDefault="00D2551F"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2</w:t>
      </w:r>
      <w:r w:rsidR="008B614B" w:rsidRPr="008B614B">
        <w:rPr>
          <w:rFonts w:ascii="Times New Roman" w:hAnsi="Times New Roman"/>
          <w:color w:val="000000"/>
          <w:sz w:val="28"/>
          <w:szCs w:val="28"/>
        </w:rPr>
        <w:t>.</w:t>
      </w:r>
      <w:r w:rsidR="008B614B" w:rsidRPr="008B614B">
        <w:rPr>
          <w:rFonts w:ascii="Times New Roman" w:hAnsi="Times New Roman"/>
          <w:color w:val="000000"/>
          <w:sz w:val="28"/>
          <w:szCs w:val="28"/>
        </w:rPr>
        <w:tab/>
        <w:t>Пациент занимает вынужденное положение лежа на больной стороне при</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бронхите</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бронхиальной астме</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бронхоэктатической болезни</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сухом плеврите</w:t>
      </w:r>
    </w:p>
    <w:p w:rsidR="008B614B" w:rsidRPr="008B614B" w:rsidRDefault="008B614B" w:rsidP="008B614B">
      <w:pPr>
        <w:pStyle w:val="a6"/>
        <w:ind w:left="1134" w:hanging="425"/>
        <w:rPr>
          <w:rFonts w:ascii="Times New Roman" w:hAnsi="Times New Roman"/>
          <w:color w:val="000000"/>
          <w:sz w:val="28"/>
          <w:szCs w:val="28"/>
        </w:rPr>
      </w:pPr>
    </w:p>
    <w:p w:rsidR="008B614B" w:rsidRPr="008B614B" w:rsidRDefault="00D2551F"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3</w:t>
      </w:r>
      <w:r w:rsidR="008B614B" w:rsidRPr="008B614B">
        <w:rPr>
          <w:rFonts w:ascii="Times New Roman" w:hAnsi="Times New Roman"/>
          <w:color w:val="000000"/>
          <w:sz w:val="28"/>
          <w:szCs w:val="28"/>
        </w:rPr>
        <w:t>.</w:t>
      </w:r>
      <w:r w:rsidR="008B614B" w:rsidRPr="008B614B">
        <w:rPr>
          <w:rFonts w:ascii="Times New Roman" w:hAnsi="Times New Roman"/>
          <w:color w:val="000000"/>
          <w:sz w:val="28"/>
          <w:szCs w:val="28"/>
        </w:rPr>
        <w:tab/>
        <w:t xml:space="preserve">Боль в грудной клетке, усиливающаяся при кашле, шум трения плевры </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характерны для</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бронхита</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бронхиальной астмы</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сухого плеврита</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экссудативного плеврита</w:t>
      </w:r>
    </w:p>
    <w:p w:rsidR="008B614B" w:rsidRPr="008B614B" w:rsidRDefault="008B614B" w:rsidP="008B614B">
      <w:pPr>
        <w:pStyle w:val="a6"/>
        <w:ind w:left="1134" w:hanging="425"/>
        <w:rPr>
          <w:rFonts w:ascii="Times New Roman" w:hAnsi="Times New Roman"/>
          <w:color w:val="000000"/>
          <w:sz w:val="28"/>
          <w:szCs w:val="28"/>
        </w:rPr>
      </w:pPr>
    </w:p>
    <w:p w:rsidR="008B614B" w:rsidRPr="008B614B" w:rsidRDefault="00D2551F"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4</w:t>
      </w:r>
      <w:r w:rsidR="008B614B" w:rsidRPr="008B614B">
        <w:rPr>
          <w:rFonts w:ascii="Times New Roman" w:hAnsi="Times New Roman"/>
          <w:color w:val="000000"/>
          <w:sz w:val="28"/>
          <w:szCs w:val="28"/>
        </w:rPr>
        <w:t>.</w:t>
      </w:r>
      <w:r w:rsidR="008B614B" w:rsidRPr="008B614B">
        <w:rPr>
          <w:rFonts w:ascii="Times New Roman" w:hAnsi="Times New Roman"/>
          <w:color w:val="000000"/>
          <w:sz w:val="28"/>
          <w:szCs w:val="28"/>
        </w:rPr>
        <w:tab/>
        <w:t>Экссудативным плевритом может осложниться</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бронхиальная астма</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бронхит</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туберкулез</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эмфизема</w:t>
      </w:r>
    </w:p>
    <w:p w:rsidR="008B614B" w:rsidRPr="008B614B" w:rsidRDefault="008B614B" w:rsidP="008B614B">
      <w:pPr>
        <w:pStyle w:val="a6"/>
        <w:ind w:left="1134" w:hanging="425"/>
        <w:rPr>
          <w:rFonts w:ascii="Times New Roman" w:hAnsi="Times New Roman"/>
          <w:color w:val="000000"/>
          <w:sz w:val="28"/>
          <w:szCs w:val="28"/>
        </w:rPr>
      </w:pPr>
    </w:p>
    <w:p w:rsidR="008B614B" w:rsidRPr="008B614B" w:rsidRDefault="00D2551F"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5</w:t>
      </w:r>
      <w:r w:rsidR="008B614B" w:rsidRPr="008B614B">
        <w:rPr>
          <w:rFonts w:ascii="Times New Roman" w:hAnsi="Times New Roman"/>
          <w:color w:val="000000"/>
          <w:sz w:val="28"/>
          <w:szCs w:val="28"/>
        </w:rPr>
        <w:t>.</w:t>
      </w:r>
      <w:r w:rsidR="008B614B" w:rsidRPr="008B614B">
        <w:rPr>
          <w:rFonts w:ascii="Times New Roman" w:hAnsi="Times New Roman"/>
          <w:color w:val="000000"/>
          <w:sz w:val="28"/>
          <w:szCs w:val="28"/>
        </w:rPr>
        <w:tab/>
        <w:t>Притупление перкуторного звука и ослабление голосового дрожания происходит при</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бронхите</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пневмонии</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сухом плеврите</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экссудативном плеврите</w:t>
      </w:r>
    </w:p>
    <w:p w:rsidR="008B614B" w:rsidRPr="008B614B" w:rsidRDefault="008B614B" w:rsidP="008B614B">
      <w:pPr>
        <w:pStyle w:val="a6"/>
        <w:ind w:left="1134" w:hanging="425"/>
        <w:rPr>
          <w:rFonts w:ascii="Times New Roman" w:hAnsi="Times New Roman"/>
          <w:color w:val="000000"/>
          <w:sz w:val="28"/>
          <w:szCs w:val="28"/>
        </w:rPr>
      </w:pPr>
    </w:p>
    <w:p w:rsidR="008B614B" w:rsidRPr="008B614B" w:rsidRDefault="00D2551F"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lastRenderedPageBreak/>
        <w:t>6</w:t>
      </w:r>
      <w:r w:rsidR="008B614B" w:rsidRPr="008B614B">
        <w:rPr>
          <w:rFonts w:ascii="Times New Roman" w:hAnsi="Times New Roman"/>
          <w:color w:val="000000"/>
          <w:sz w:val="28"/>
          <w:szCs w:val="28"/>
        </w:rPr>
        <w:t>.</w:t>
      </w:r>
      <w:r w:rsidR="008B614B" w:rsidRPr="008B614B">
        <w:rPr>
          <w:rFonts w:ascii="Times New Roman" w:hAnsi="Times New Roman"/>
          <w:color w:val="000000"/>
          <w:sz w:val="28"/>
          <w:szCs w:val="28"/>
        </w:rPr>
        <w:tab/>
        <w:t>Плевральную пункцию с диагностической целью назначают при</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бронхиальной астме</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крупозной пневмонии</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хроническом бронхите</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экссудативном плеврите</w:t>
      </w:r>
    </w:p>
    <w:p w:rsidR="008B614B" w:rsidRPr="008B614B" w:rsidRDefault="008B614B" w:rsidP="008B614B">
      <w:pPr>
        <w:pStyle w:val="a6"/>
        <w:ind w:left="1134" w:hanging="425"/>
        <w:rPr>
          <w:rFonts w:ascii="Times New Roman" w:hAnsi="Times New Roman"/>
          <w:color w:val="000000"/>
          <w:sz w:val="28"/>
          <w:szCs w:val="28"/>
        </w:rPr>
      </w:pPr>
    </w:p>
    <w:p w:rsidR="008B614B" w:rsidRPr="008B614B" w:rsidRDefault="00D2551F"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7</w:t>
      </w:r>
      <w:r w:rsidR="008B614B" w:rsidRPr="008B614B">
        <w:rPr>
          <w:rFonts w:ascii="Times New Roman" w:hAnsi="Times New Roman"/>
          <w:color w:val="000000"/>
          <w:sz w:val="28"/>
          <w:szCs w:val="28"/>
        </w:rPr>
        <w:t>.</w:t>
      </w:r>
      <w:r w:rsidR="008B614B" w:rsidRPr="008B614B">
        <w:rPr>
          <w:rFonts w:ascii="Times New Roman" w:hAnsi="Times New Roman"/>
          <w:color w:val="000000"/>
          <w:sz w:val="28"/>
          <w:szCs w:val="28"/>
        </w:rPr>
        <w:tab/>
        <w:t>Место прокола при плевральной пункции</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по верхнему краю ребра</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по нижнему краю ребра</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не имеет значения</w:t>
      </w:r>
    </w:p>
    <w:p w:rsidR="008B614B" w:rsidRPr="008B614B" w:rsidRDefault="008B614B" w:rsidP="008B614B">
      <w:pPr>
        <w:pStyle w:val="a6"/>
        <w:ind w:left="1134" w:hanging="425"/>
        <w:rPr>
          <w:rFonts w:ascii="Times New Roman" w:hAnsi="Times New Roman"/>
          <w:color w:val="000000"/>
          <w:sz w:val="28"/>
          <w:szCs w:val="28"/>
        </w:rPr>
      </w:pPr>
    </w:p>
    <w:p w:rsidR="008B614B" w:rsidRPr="008B614B" w:rsidRDefault="00D2551F"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8</w:t>
      </w:r>
      <w:r w:rsidR="008B614B" w:rsidRPr="008B614B">
        <w:rPr>
          <w:rFonts w:ascii="Times New Roman" w:hAnsi="Times New Roman"/>
          <w:color w:val="000000"/>
          <w:sz w:val="28"/>
          <w:szCs w:val="28"/>
        </w:rPr>
        <w:t>.</w:t>
      </w:r>
      <w:r w:rsidR="008B614B" w:rsidRPr="008B614B">
        <w:rPr>
          <w:rFonts w:ascii="Times New Roman" w:hAnsi="Times New Roman"/>
          <w:color w:val="000000"/>
          <w:sz w:val="28"/>
          <w:szCs w:val="28"/>
        </w:rPr>
        <w:tab/>
        <w:t>При экссудативном плеврите аускультативно определяется</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амфорическое дыхание</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 xml:space="preserve">б) отсутствие дыхания на стороне поражения </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крепитация</w:t>
      </w:r>
    </w:p>
    <w:p w:rsidR="00675FD0"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шум трения плевры</w:t>
      </w:r>
    </w:p>
    <w:p w:rsidR="008B614B" w:rsidRDefault="008B614B" w:rsidP="008B614B">
      <w:pPr>
        <w:pStyle w:val="a6"/>
        <w:ind w:left="1134" w:hanging="425"/>
        <w:rPr>
          <w:rFonts w:ascii="Times New Roman" w:hAnsi="Times New Roman"/>
          <w:color w:val="000000"/>
          <w:sz w:val="28"/>
          <w:szCs w:val="28"/>
        </w:rPr>
      </w:pPr>
    </w:p>
    <w:p w:rsidR="008B614B" w:rsidRPr="008B614B" w:rsidRDefault="00D2551F"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9</w:t>
      </w:r>
      <w:r w:rsidR="008B614B" w:rsidRPr="008B614B">
        <w:rPr>
          <w:rFonts w:ascii="Times New Roman" w:hAnsi="Times New Roman"/>
          <w:color w:val="000000"/>
          <w:sz w:val="28"/>
          <w:szCs w:val="28"/>
        </w:rPr>
        <w:t>. Рентгенологическая картина при экссудативном плеврите</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полость с горизонтальным уровнем жидкости</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повышенная прозрачность легких</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гомогенное затенение части легкого со смещением органов средостения в здоровую сторону</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гомогенное затенение части легкого со смещением органов средостения в больную сторону</w:t>
      </w:r>
    </w:p>
    <w:p w:rsidR="008B614B" w:rsidRPr="008B614B" w:rsidRDefault="008B614B" w:rsidP="008B614B">
      <w:pPr>
        <w:pStyle w:val="a6"/>
        <w:ind w:left="1134" w:hanging="425"/>
        <w:rPr>
          <w:rFonts w:ascii="Times New Roman" w:hAnsi="Times New Roman"/>
          <w:color w:val="000000"/>
          <w:sz w:val="28"/>
          <w:szCs w:val="28"/>
        </w:rPr>
      </w:pPr>
    </w:p>
    <w:p w:rsidR="008B614B" w:rsidRPr="008B614B" w:rsidRDefault="00D2551F"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10</w:t>
      </w:r>
      <w:r w:rsidR="008B614B" w:rsidRPr="008B614B">
        <w:rPr>
          <w:rFonts w:ascii="Times New Roman" w:hAnsi="Times New Roman"/>
          <w:color w:val="000000"/>
          <w:sz w:val="28"/>
          <w:szCs w:val="28"/>
        </w:rPr>
        <w:t>.</w:t>
      </w:r>
      <w:r w:rsidR="008B614B" w:rsidRPr="008B614B">
        <w:rPr>
          <w:rFonts w:ascii="Times New Roman" w:hAnsi="Times New Roman"/>
          <w:color w:val="000000"/>
          <w:sz w:val="28"/>
          <w:szCs w:val="28"/>
        </w:rPr>
        <w:tab/>
        <w:t xml:space="preserve">При легочном кровотечении кровь бывает </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алая, пенистая</w:t>
      </w:r>
    </w:p>
    <w:p w:rsidR="008B614B" w:rsidRPr="008B614B" w:rsidRDefault="008B614B" w:rsidP="008B614B">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темная, со сгустками</w:t>
      </w:r>
    </w:p>
    <w:p w:rsidR="008B614B" w:rsidRDefault="008B614B"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в) цвета «</w:t>
      </w:r>
      <w:r w:rsidRPr="008B614B">
        <w:rPr>
          <w:rFonts w:ascii="Times New Roman" w:hAnsi="Times New Roman"/>
          <w:color w:val="000000"/>
          <w:sz w:val="28"/>
          <w:szCs w:val="28"/>
        </w:rPr>
        <w:t>кофейной гущи</w:t>
      </w:r>
      <w:r>
        <w:rPr>
          <w:rFonts w:ascii="Times New Roman" w:hAnsi="Times New Roman"/>
          <w:color w:val="000000"/>
          <w:sz w:val="28"/>
          <w:szCs w:val="28"/>
        </w:rPr>
        <w:t>»</w:t>
      </w:r>
    </w:p>
    <w:p w:rsidR="009F5B93" w:rsidRDefault="009F5B93" w:rsidP="008B614B">
      <w:pPr>
        <w:pStyle w:val="a6"/>
        <w:ind w:left="1134" w:hanging="425"/>
        <w:rPr>
          <w:rFonts w:ascii="Times New Roman" w:hAnsi="Times New Roman"/>
          <w:color w:val="000000"/>
          <w:sz w:val="28"/>
          <w:szCs w:val="28"/>
        </w:rPr>
      </w:pPr>
      <w:r>
        <w:rPr>
          <w:rFonts w:ascii="Times New Roman" w:hAnsi="Times New Roman"/>
          <w:color w:val="000000"/>
          <w:sz w:val="28"/>
          <w:szCs w:val="28"/>
        </w:rPr>
        <w:t>г) вишневая</w:t>
      </w:r>
    </w:p>
    <w:p w:rsidR="008B614B" w:rsidRDefault="008B614B" w:rsidP="008B614B">
      <w:pPr>
        <w:pStyle w:val="a6"/>
        <w:ind w:left="1134" w:hanging="425"/>
        <w:rPr>
          <w:rFonts w:ascii="Times New Roman" w:hAnsi="Times New Roman"/>
          <w:color w:val="000000"/>
          <w:sz w:val="28"/>
          <w:szCs w:val="28"/>
        </w:rPr>
      </w:pPr>
    </w:p>
    <w:p w:rsidR="0054605E" w:rsidRPr="00A957B5" w:rsidRDefault="0054605E" w:rsidP="0054605E">
      <w:pPr>
        <w:rPr>
          <w:b/>
          <w:bCs/>
          <w:sz w:val="28"/>
          <w:szCs w:val="28"/>
        </w:rPr>
      </w:pPr>
      <w:r w:rsidRPr="00A957B5">
        <w:rPr>
          <w:b/>
          <w:bCs/>
          <w:sz w:val="28"/>
          <w:szCs w:val="28"/>
        </w:rPr>
        <w:t>Эталоны ответов</w:t>
      </w:r>
    </w:p>
    <w:p w:rsidR="0054605E" w:rsidRDefault="0054605E" w:rsidP="0054605E">
      <w:pPr>
        <w:rPr>
          <w:bCs/>
          <w:sz w:val="28"/>
          <w:szCs w:val="28"/>
        </w:rPr>
      </w:pPr>
      <w:r>
        <w:rPr>
          <w:bCs/>
          <w:sz w:val="28"/>
          <w:szCs w:val="28"/>
        </w:rPr>
        <w:t>Вариант 1</w:t>
      </w:r>
    </w:p>
    <w:tbl>
      <w:tblPr>
        <w:tblStyle w:val="a4"/>
        <w:tblW w:w="0" w:type="auto"/>
        <w:tblLook w:val="04A0" w:firstRow="1" w:lastRow="0" w:firstColumn="1" w:lastColumn="0" w:noHBand="0" w:noVBand="1"/>
      </w:tblPr>
      <w:tblGrid>
        <w:gridCol w:w="2376"/>
        <w:gridCol w:w="2268"/>
      </w:tblGrid>
      <w:tr w:rsidR="0054605E" w:rsidTr="001A719C">
        <w:tc>
          <w:tcPr>
            <w:tcW w:w="2376" w:type="dxa"/>
          </w:tcPr>
          <w:p w:rsidR="0054605E" w:rsidRDefault="0054605E" w:rsidP="001A719C">
            <w:pPr>
              <w:rPr>
                <w:bCs/>
                <w:sz w:val="28"/>
                <w:szCs w:val="28"/>
              </w:rPr>
            </w:pPr>
            <w:r>
              <w:rPr>
                <w:bCs/>
                <w:sz w:val="28"/>
                <w:szCs w:val="28"/>
              </w:rPr>
              <w:t>Номер вопроса</w:t>
            </w:r>
          </w:p>
        </w:tc>
        <w:tc>
          <w:tcPr>
            <w:tcW w:w="2268" w:type="dxa"/>
          </w:tcPr>
          <w:p w:rsidR="0054605E" w:rsidRDefault="0054605E" w:rsidP="001A719C">
            <w:pPr>
              <w:rPr>
                <w:bCs/>
                <w:sz w:val="28"/>
                <w:szCs w:val="28"/>
              </w:rPr>
            </w:pPr>
            <w:r>
              <w:rPr>
                <w:bCs/>
                <w:sz w:val="28"/>
                <w:szCs w:val="28"/>
              </w:rPr>
              <w:t>Вариант ответа</w:t>
            </w:r>
          </w:p>
        </w:tc>
      </w:tr>
      <w:tr w:rsidR="0054605E" w:rsidTr="001A719C">
        <w:tc>
          <w:tcPr>
            <w:tcW w:w="2376" w:type="dxa"/>
          </w:tcPr>
          <w:p w:rsidR="0054605E" w:rsidRDefault="0054605E" w:rsidP="001A719C">
            <w:pPr>
              <w:rPr>
                <w:bCs/>
                <w:sz w:val="28"/>
                <w:szCs w:val="28"/>
              </w:rPr>
            </w:pPr>
            <w:r>
              <w:rPr>
                <w:bCs/>
                <w:sz w:val="28"/>
                <w:szCs w:val="28"/>
              </w:rPr>
              <w:t>1</w:t>
            </w:r>
          </w:p>
        </w:tc>
        <w:tc>
          <w:tcPr>
            <w:tcW w:w="2268" w:type="dxa"/>
          </w:tcPr>
          <w:p w:rsidR="0054605E" w:rsidRDefault="009F5B93" w:rsidP="001A719C">
            <w:pPr>
              <w:rPr>
                <w:bCs/>
                <w:sz w:val="28"/>
                <w:szCs w:val="28"/>
              </w:rPr>
            </w:pPr>
            <w:r>
              <w:rPr>
                <w:bCs/>
                <w:sz w:val="28"/>
                <w:szCs w:val="28"/>
              </w:rPr>
              <w:t>Г</w:t>
            </w:r>
          </w:p>
        </w:tc>
      </w:tr>
      <w:tr w:rsidR="0054605E" w:rsidTr="001A719C">
        <w:tc>
          <w:tcPr>
            <w:tcW w:w="2376" w:type="dxa"/>
          </w:tcPr>
          <w:p w:rsidR="0054605E" w:rsidRDefault="0054605E" w:rsidP="001A719C">
            <w:pPr>
              <w:rPr>
                <w:bCs/>
                <w:sz w:val="28"/>
                <w:szCs w:val="28"/>
              </w:rPr>
            </w:pPr>
            <w:r>
              <w:rPr>
                <w:bCs/>
                <w:sz w:val="28"/>
                <w:szCs w:val="28"/>
              </w:rPr>
              <w:t>2</w:t>
            </w:r>
          </w:p>
        </w:tc>
        <w:tc>
          <w:tcPr>
            <w:tcW w:w="2268" w:type="dxa"/>
          </w:tcPr>
          <w:p w:rsidR="0054605E" w:rsidRDefault="009F5B93" w:rsidP="001A719C">
            <w:pPr>
              <w:rPr>
                <w:bCs/>
                <w:sz w:val="28"/>
                <w:szCs w:val="28"/>
              </w:rPr>
            </w:pPr>
            <w:r>
              <w:rPr>
                <w:bCs/>
                <w:sz w:val="28"/>
                <w:szCs w:val="28"/>
              </w:rPr>
              <w:t>Б</w:t>
            </w:r>
          </w:p>
        </w:tc>
      </w:tr>
      <w:tr w:rsidR="0054605E" w:rsidTr="001A719C">
        <w:tc>
          <w:tcPr>
            <w:tcW w:w="2376" w:type="dxa"/>
          </w:tcPr>
          <w:p w:rsidR="0054605E" w:rsidRDefault="0054605E" w:rsidP="001A719C">
            <w:pPr>
              <w:rPr>
                <w:bCs/>
                <w:sz w:val="28"/>
                <w:szCs w:val="28"/>
              </w:rPr>
            </w:pPr>
            <w:r>
              <w:rPr>
                <w:bCs/>
                <w:sz w:val="28"/>
                <w:szCs w:val="28"/>
              </w:rPr>
              <w:t>3</w:t>
            </w:r>
          </w:p>
        </w:tc>
        <w:tc>
          <w:tcPr>
            <w:tcW w:w="2268" w:type="dxa"/>
          </w:tcPr>
          <w:p w:rsidR="0054605E" w:rsidRDefault="009F5B93" w:rsidP="001A719C">
            <w:pPr>
              <w:rPr>
                <w:bCs/>
                <w:sz w:val="28"/>
                <w:szCs w:val="28"/>
              </w:rPr>
            </w:pPr>
            <w:r>
              <w:rPr>
                <w:bCs/>
                <w:sz w:val="28"/>
                <w:szCs w:val="28"/>
              </w:rPr>
              <w:t>Б</w:t>
            </w:r>
          </w:p>
        </w:tc>
      </w:tr>
      <w:tr w:rsidR="0054605E" w:rsidTr="001A719C">
        <w:tc>
          <w:tcPr>
            <w:tcW w:w="2376" w:type="dxa"/>
          </w:tcPr>
          <w:p w:rsidR="0054605E" w:rsidRDefault="0054605E" w:rsidP="001A719C">
            <w:pPr>
              <w:rPr>
                <w:bCs/>
                <w:sz w:val="28"/>
                <w:szCs w:val="28"/>
              </w:rPr>
            </w:pPr>
            <w:r>
              <w:rPr>
                <w:bCs/>
                <w:sz w:val="28"/>
                <w:szCs w:val="28"/>
              </w:rPr>
              <w:t>4</w:t>
            </w:r>
          </w:p>
        </w:tc>
        <w:tc>
          <w:tcPr>
            <w:tcW w:w="2268" w:type="dxa"/>
          </w:tcPr>
          <w:p w:rsidR="0054605E" w:rsidRDefault="009F5B93" w:rsidP="001A719C">
            <w:pPr>
              <w:rPr>
                <w:bCs/>
                <w:sz w:val="28"/>
                <w:szCs w:val="28"/>
              </w:rPr>
            </w:pPr>
            <w:r>
              <w:rPr>
                <w:bCs/>
                <w:sz w:val="28"/>
                <w:szCs w:val="28"/>
              </w:rPr>
              <w:t>В</w:t>
            </w:r>
          </w:p>
        </w:tc>
      </w:tr>
      <w:tr w:rsidR="0054605E" w:rsidTr="001A719C">
        <w:tc>
          <w:tcPr>
            <w:tcW w:w="2376" w:type="dxa"/>
          </w:tcPr>
          <w:p w:rsidR="0054605E" w:rsidRDefault="0054605E" w:rsidP="001A719C">
            <w:pPr>
              <w:rPr>
                <w:bCs/>
                <w:sz w:val="28"/>
                <w:szCs w:val="28"/>
              </w:rPr>
            </w:pPr>
            <w:r>
              <w:rPr>
                <w:bCs/>
                <w:sz w:val="28"/>
                <w:szCs w:val="28"/>
              </w:rPr>
              <w:t>5</w:t>
            </w:r>
          </w:p>
        </w:tc>
        <w:tc>
          <w:tcPr>
            <w:tcW w:w="2268" w:type="dxa"/>
          </w:tcPr>
          <w:p w:rsidR="0054605E" w:rsidRDefault="009F5B93" w:rsidP="001A719C">
            <w:pPr>
              <w:rPr>
                <w:bCs/>
                <w:sz w:val="28"/>
                <w:szCs w:val="28"/>
              </w:rPr>
            </w:pPr>
            <w:r>
              <w:rPr>
                <w:bCs/>
                <w:sz w:val="28"/>
                <w:szCs w:val="28"/>
              </w:rPr>
              <w:t>Г</w:t>
            </w:r>
          </w:p>
        </w:tc>
      </w:tr>
      <w:tr w:rsidR="0054605E" w:rsidTr="001A719C">
        <w:tc>
          <w:tcPr>
            <w:tcW w:w="2376" w:type="dxa"/>
          </w:tcPr>
          <w:p w:rsidR="0054605E" w:rsidRDefault="0054605E" w:rsidP="001A719C">
            <w:pPr>
              <w:rPr>
                <w:bCs/>
                <w:sz w:val="28"/>
                <w:szCs w:val="28"/>
              </w:rPr>
            </w:pPr>
            <w:r>
              <w:rPr>
                <w:bCs/>
                <w:sz w:val="28"/>
                <w:szCs w:val="28"/>
              </w:rPr>
              <w:t>6</w:t>
            </w:r>
          </w:p>
        </w:tc>
        <w:tc>
          <w:tcPr>
            <w:tcW w:w="2268" w:type="dxa"/>
          </w:tcPr>
          <w:p w:rsidR="0054605E" w:rsidRDefault="009F5B93" w:rsidP="001A719C">
            <w:pPr>
              <w:rPr>
                <w:bCs/>
                <w:sz w:val="28"/>
                <w:szCs w:val="28"/>
              </w:rPr>
            </w:pPr>
            <w:r>
              <w:rPr>
                <w:bCs/>
                <w:sz w:val="28"/>
                <w:szCs w:val="28"/>
              </w:rPr>
              <w:t>Г</w:t>
            </w:r>
          </w:p>
        </w:tc>
      </w:tr>
      <w:tr w:rsidR="0054605E" w:rsidTr="001A719C">
        <w:tc>
          <w:tcPr>
            <w:tcW w:w="2376" w:type="dxa"/>
          </w:tcPr>
          <w:p w:rsidR="0054605E" w:rsidRDefault="0054605E" w:rsidP="001A719C">
            <w:pPr>
              <w:rPr>
                <w:bCs/>
                <w:sz w:val="28"/>
                <w:szCs w:val="28"/>
              </w:rPr>
            </w:pPr>
            <w:r>
              <w:rPr>
                <w:bCs/>
                <w:sz w:val="28"/>
                <w:szCs w:val="28"/>
              </w:rPr>
              <w:t>7</w:t>
            </w:r>
          </w:p>
        </w:tc>
        <w:tc>
          <w:tcPr>
            <w:tcW w:w="2268" w:type="dxa"/>
          </w:tcPr>
          <w:p w:rsidR="0054605E" w:rsidRDefault="009F5B93" w:rsidP="001A719C">
            <w:pPr>
              <w:rPr>
                <w:bCs/>
                <w:sz w:val="28"/>
                <w:szCs w:val="28"/>
              </w:rPr>
            </w:pPr>
            <w:r>
              <w:rPr>
                <w:bCs/>
                <w:sz w:val="28"/>
                <w:szCs w:val="28"/>
              </w:rPr>
              <w:t>Г</w:t>
            </w:r>
          </w:p>
        </w:tc>
      </w:tr>
      <w:tr w:rsidR="0054605E" w:rsidTr="001A719C">
        <w:tc>
          <w:tcPr>
            <w:tcW w:w="2376" w:type="dxa"/>
          </w:tcPr>
          <w:p w:rsidR="0054605E" w:rsidRDefault="0054605E" w:rsidP="001A719C">
            <w:pPr>
              <w:rPr>
                <w:bCs/>
                <w:sz w:val="28"/>
                <w:szCs w:val="28"/>
              </w:rPr>
            </w:pPr>
            <w:r>
              <w:rPr>
                <w:bCs/>
                <w:sz w:val="28"/>
                <w:szCs w:val="28"/>
              </w:rPr>
              <w:t>8</w:t>
            </w:r>
          </w:p>
        </w:tc>
        <w:tc>
          <w:tcPr>
            <w:tcW w:w="2268" w:type="dxa"/>
          </w:tcPr>
          <w:p w:rsidR="0054605E" w:rsidRDefault="009F5B93" w:rsidP="001A719C">
            <w:pPr>
              <w:rPr>
                <w:bCs/>
                <w:sz w:val="28"/>
                <w:szCs w:val="28"/>
              </w:rPr>
            </w:pPr>
            <w:r>
              <w:rPr>
                <w:bCs/>
                <w:sz w:val="28"/>
                <w:szCs w:val="28"/>
              </w:rPr>
              <w:t>А</w:t>
            </w:r>
          </w:p>
        </w:tc>
      </w:tr>
      <w:tr w:rsidR="0054605E" w:rsidTr="001A719C">
        <w:tc>
          <w:tcPr>
            <w:tcW w:w="2376" w:type="dxa"/>
          </w:tcPr>
          <w:p w:rsidR="0054605E" w:rsidRDefault="0054605E" w:rsidP="001A719C">
            <w:pPr>
              <w:rPr>
                <w:bCs/>
                <w:sz w:val="28"/>
                <w:szCs w:val="28"/>
              </w:rPr>
            </w:pPr>
            <w:r>
              <w:rPr>
                <w:bCs/>
                <w:sz w:val="28"/>
                <w:szCs w:val="28"/>
              </w:rPr>
              <w:t>9</w:t>
            </w:r>
          </w:p>
        </w:tc>
        <w:tc>
          <w:tcPr>
            <w:tcW w:w="2268" w:type="dxa"/>
          </w:tcPr>
          <w:p w:rsidR="0054605E" w:rsidRDefault="009F5B93" w:rsidP="001A719C">
            <w:pPr>
              <w:rPr>
                <w:bCs/>
                <w:sz w:val="28"/>
                <w:szCs w:val="28"/>
              </w:rPr>
            </w:pPr>
            <w:r>
              <w:rPr>
                <w:bCs/>
                <w:sz w:val="28"/>
                <w:szCs w:val="28"/>
              </w:rPr>
              <w:t>Б</w:t>
            </w:r>
          </w:p>
        </w:tc>
      </w:tr>
      <w:tr w:rsidR="0054605E" w:rsidTr="001A719C">
        <w:tc>
          <w:tcPr>
            <w:tcW w:w="2376" w:type="dxa"/>
          </w:tcPr>
          <w:p w:rsidR="0054605E" w:rsidRDefault="0054605E" w:rsidP="001A719C">
            <w:pPr>
              <w:rPr>
                <w:bCs/>
                <w:sz w:val="28"/>
                <w:szCs w:val="28"/>
              </w:rPr>
            </w:pPr>
            <w:r>
              <w:rPr>
                <w:bCs/>
                <w:sz w:val="28"/>
                <w:szCs w:val="28"/>
              </w:rPr>
              <w:t>10</w:t>
            </w:r>
          </w:p>
        </w:tc>
        <w:tc>
          <w:tcPr>
            <w:tcW w:w="2268" w:type="dxa"/>
          </w:tcPr>
          <w:p w:rsidR="0054605E" w:rsidRDefault="009F5B93" w:rsidP="001A719C">
            <w:pPr>
              <w:rPr>
                <w:bCs/>
                <w:sz w:val="28"/>
                <w:szCs w:val="28"/>
              </w:rPr>
            </w:pPr>
            <w:r>
              <w:rPr>
                <w:bCs/>
                <w:sz w:val="28"/>
                <w:szCs w:val="28"/>
              </w:rPr>
              <w:t>В</w:t>
            </w:r>
          </w:p>
        </w:tc>
      </w:tr>
    </w:tbl>
    <w:p w:rsidR="0054605E" w:rsidRPr="00E933DC" w:rsidRDefault="0054605E" w:rsidP="0054605E">
      <w:pPr>
        <w:rPr>
          <w:bCs/>
          <w:sz w:val="28"/>
          <w:szCs w:val="28"/>
        </w:rPr>
      </w:pPr>
    </w:p>
    <w:p w:rsidR="0054605E" w:rsidRDefault="0054605E" w:rsidP="0054605E">
      <w:pPr>
        <w:rPr>
          <w:bCs/>
          <w:sz w:val="28"/>
          <w:szCs w:val="28"/>
        </w:rPr>
      </w:pPr>
      <w:r>
        <w:rPr>
          <w:bCs/>
          <w:sz w:val="28"/>
          <w:szCs w:val="28"/>
        </w:rPr>
        <w:t>Вариант 2</w:t>
      </w:r>
    </w:p>
    <w:tbl>
      <w:tblPr>
        <w:tblStyle w:val="a4"/>
        <w:tblW w:w="0" w:type="auto"/>
        <w:tblLook w:val="04A0" w:firstRow="1" w:lastRow="0" w:firstColumn="1" w:lastColumn="0" w:noHBand="0" w:noVBand="1"/>
      </w:tblPr>
      <w:tblGrid>
        <w:gridCol w:w="2376"/>
        <w:gridCol w:w="2268"/>
      </w:tblGrid>
      <w:tr w:rsidR="0054605E" w:rsidTr="001A719C">
        <w:tc>
          <w:tcPr>
            <w:tcW w:w="2376" w:type="dxa"/>
          </w:tcPr>
          <w:p w:rsidR="0054605E" w:rsidRDefault="0054605E" w:rsidP="001A719C">
            <w:pPr>
              <w:rPr>
                <w:bCs/>
                <w:sz w:val="28"/>
                <w:szCs w:val="28"/>
              </w:rPr>
            </w:pPr>
            <w:r>
              <w:rPr>
                <w:bCs/>
                <w:sz w:val="28"/>
                <w:szCs w:val="28"/>
              </w:rPr>
              <w:lastRenderedPageBreak/>
              <w:t>Номер вопроса</w:t>
            </w:r>
          </w:p>
        </w:tc>
        <w:tc>
          <w:tcPr>
            <w:tcW w:w="2268" w:type="dxa"/>
          </w:tcPr>
          <w:p w:rsidR="0054605E" w:rsidRDefault="0054605E" w:rsidP="001A719C">
            <w:pPr>
              <w:rPr>
                <w:bCs/>
                <w:sz w:val="28"/>
                <w:szCs w:val="28"/>
              </w:rPr>
            </w:pPr>
            <w:r>
              <w:rPr>
                <w:bCs/>
                <w:sz w:val="28"/>
                <w:szCs w:val="28"/>
              </w:rPr>
              <w:t>Вариант ответа</w:t>
            </w:r>
          </w:p>
        </w:tc>
      </w:tr>
      <w:tr w:rsidR="0054605E" w:rsidTr="001A719C">
        <w:tc>
          <w:tcPr>
            <w:tcW w:w="2376" w:type="dxa"/>
          </w:tcPr>
          <w:p w:rsidR="0054605E" w:rsidRDefault="0054605E" w:rsidP="001A719C">
            <w:pPr>
              <w:rPr>
                <w:bCs/>
                <w:sz w:val="28"/>
                <w:szCs w:val="28"/>
              </w:rPr>
            </w:pPr>
            <w:r>
              <w:rPr>
                <w:bCs/>
                <w:sz w:val="28"/>
                <w:szCs w:val="28"/>
              </w:rPr>
              <w:t>1</w:t>
            </w:r>
          </w:p>
        </w:tc>
        <w:tc>
          <w:tcPr>
            <w:tcW w:w="2268" w:type="dxa"/>
          </w:tcPr>
          <w:p w:rsidR="0054605E" w:rsidRDefault="009F5B93" w:rsidP="001A719C">
            <w:pPr>
              <w:rPr>
                <w:bCs/>
                <w:sz w:val="28"/>
                <w:szCs w:val="28"/>
              </w:rPr>
            </w:pPr>
            <w:r>
              <w:rPr>
                <w:bCs/>
                <w:sz w:val="28"/>
                <w:szCs w:val="28"/>
              </w:rPr>
              <w:t>В</w:t>
            </w:r>
          </w:p>
        </w:tc>
      </w:tr>
      <w:tr w:rsidR="0054605E" w:rsidTr="001A719C">
        <w:tc>
          <w:tcPr>
            <w:tcW w:w="2376" w:type="dxa"/>
          </w:tcPr>
          <w:p w:rsidR="0054605E" w:rsidRDefault="0054605E" w:rsidP="001A719C">
            <w:pPr>
              <w:rPr>
                <w:bCs/>
                <w:sz w:val="28"/>
                <w:szCs w:val="28"/>
              </w:rPr>
            </w:pPr>
            <w:r>
              <w:rPr>
                <w:bCs/>
                <w:sz w:val="28"/>
                <w:szCs w:val="28"/>
              </w:rPr>
              <w:t>2</w:t>
            </w:r>
          </w:p>
        </w:tc>
        <w:tc>
          <w:tcPr>
            <w:tcW w:w="2268" w:type="dxa"/>
          </w:tcPr>
          <w:p w:rsidR="0054605E" w:rsidRDefault="009F5B93" w:rsidP="001A719C">
            <w:pPr>
              <w:rPr>
                <w:bCs/>
                <w:sz w:val="28"/>
                <w:szCs w:val="28"/>
              </w:rPr>
            </w:pPr>
            <w:r>
              <w:rPr>
                <w:bCs/>
                <w:sz w:val="28"/>
                <w:szCs w:val="28"/>
              </w:rPr>
              <w:t>Г</w:t>
            </w:r>
          </w:p>
        </w:tc>
      </w:tr>
      <w:tr w:rsidR="0054605E" w:rsidTr="001A719C">
        <w:tc>
          <w:tcPr>
            <w:tcW w:w="2376" w:type="dxa"/>
          </w:tcPr>
          <w:p w:rsidR="0054605E" w:rsidRDefault="0054605E" w:rsidP="001A719C">
            <w:pPr>
              <w:rPr>
                <w:bCs/>
                <w:sz w:val="28"/>
                <w:szCs w:val="28"/>
              </w:rPr>
            </w:pPr>
            <w:r>
              <w:rPr>
                <w:bCs/>
                <w:sz w:val="28"/>
                <w:szCs w:val="28"/>
              </w:rPr>
              <w:t>3</w:t>
            </w:r>
          </w:p>
        </w:tc>
        <w:tc>
          <w:tcPr>
            <w:tcW w:w="2268" w:type="dxa"/>
          </w:tcPr>
          <w:p w:rsidR="0054605E" w:rsidRDefault="009F5B93" w:rsidP="001A719C">
            <w:pPr>
              <w:rPr>
                <w:bCs/>
                <w:sz w:val="28"/>
                <w:szCs w:val="28"/>
              </w:rPr>
            </w:pPr>
            <w:r>
              <w:rPr>
                <w:bCs/>
                <w:sz w:val="28"/>
                <w:szCs w:val="28"/>
              </w:rPr>
              <w:t>В</w:t>
            </w:r>
          </w:p>
        </w:tc>
      </w:tr>
      <w:tr w:rsidR="0054605E" w:rsidTr="001A719C">
        <w:tc>
          <w:tcPr>
            <w:tcW w:w="2376" w:type="dxa"/>
          </w:tcPr>
          <w:p w:rsidR="0054605E" w:rsidRDefault="0054605E" w:rsidP="001A719C">
            <w:pPr>
              <w:rPr>
                <w:bCs/>
                <w:sz w:val="28"/>
                <w:szCs w:val="28"/>
              </w:rPr>
            </w:pPr>
            <w:r>
              <w:rPr>
                <w:bCs/>
                <w:sz w:val="28"/>
                <w:szCs w:val="28"/>
              </w:rPr>
              <w:t>4</w:t>
            </w:r>
          </w:p>
        </w:tc>
        <w:tc>
          <w:tcPr>
            <w:tcW w:w="2268" w:type="dxa"/>
          </w:tcPr>
          <w:p w:rsidR="0054605E" w:rsidRDefault="009F5B93" w:rsidP="001A719C">
            <w:pPr>
              <w:rPr>
                <w:bCs/>
                <w:sz w:val="28"/>
                <w:szCs w:val="28"/>
              </w:rPr>
            </w:pPr>
            <w:r>
              <w:rPr>
                <w:bCs/>
                <w:sz w:val="28"/>
                <w:szCs w:val="28"/>
              </w:rPr>
              <w:t>В</w:t>
            </w:r>
          </w:p>
        </w:tc>
      </w:tr>
      <w:tr w:rsidR="0054605E" w:rsidTr="001A719C">
        <w:tc>
          <w:tcPr>
            <w:tcW w:w="2376" w:type="dxa"/>
          </w:tcPr>
          <w:p w:rsidR="0054605E" w:rsidRDefault="0054605E" w:rsidP="001A719C">
            <w:pPr>
              <w:rPr>
                <w:bCs/>
                <w:sz w:val="28"/>
                <w:szCs w:val="28"/>
              </w:rPr>
            </w:pPr>
            <w:r>
              <w:rPr>
                <w:bCs/>
                <w:sz w:val="28"/>
                <w:szCs w:val="28"/>
              </w:rPr>
              <w:t>5</w:t>
            </w:r>
          </w:p>
        </w:tc>
        <w:tc>
          <w:tcPr>
            <w:tcW w:w="2268" w:type="dxa"/>
          </w:tcPr>
          <w:p w:rsidR="0054605E" w:rsidRDefault="009F5B93" w:rsidP="001A719C">
            <w:pPr>
              <w:rPr>
                <w:bCs/>
                <w:sz w:val="28"/>
                <w:szCs w:val="28"/>
              </w:rPr>
            </w:pPr>
            <w:r>
              <w:rPr>
                <w:bCs/>
                <w:sz w:val="28"/>
                <w:szCs w:val="28"/>
              </w:rPr>
              <w:t>Г</w:t>
            </w:r>
          </w:p>
        </w:tc>
      </w:tr>
      <w:tr w:rsidR="0054605E" w:rsidTr="001A719C">
        <w:tc>
          <w:tcPr>
            <w:tcW w:w="2376" w:type="dxa"/>
          </w:tcPr>
          <w:p w:rsidR="0054605E" w:rsidRDefault="0054605E" w:rsidP="001A719C">
            <w:pPr>
              <w:rPr>
                <w:bCs/>
                <w:sz w:val="28"/>
                <w:szCs w:val="28"/>
              </w:rPr>
            </w:pPr>
            <w:r>
              <w:rPr>
                <w:bCs/>
                <w:sz w:val="28"/>
                <w:szCs w:val="28"/>
              </w:rPr>
              <w:t>6</w:t>
            </w:r>
          </w:p>
        </w:tc>
        <w:tc>
          <w:tcPr>
            <w:tcW w:w="2268" w:type="dxa"/>
          </w:tcPr>
          <w:p w:rsidR="0054605E" w:rsidRDefault="009F5B93" w:rsidP="001A719C">
            <w:pPr>
              <w:rPr>
                <w:bCs/>
                <w:sz w:val="28"/>
                <w:szCs w:val="28"/>
              </w:rPr>
            </w:pPr>
            <w:r>
              <w:rPr>
                <w:bCs/>
                <w:sz w:val="28"/>
                <w:szCs w:val="28"/>
              </w:rPr>
              <w:t>Г</w:t>
            </w:r>
          </w:p>
        </w:tc>
      </w:tr>
      <w:tr w:rsidR="0054605E" w:rsidTr="001A719C">
        <w:tc>
          <w:tcPr>
            <w:tcW w:w="2376" w:type="dxa"/>
          </w:tcPr>
          <w:p w:rsidR="0054605E" w:rsidRDefault="0054605E" w:rsidP="001A719C">
            <w:pPr>
              <w:rPr>
                <w:bCs/>
                <w:sz w:val="28"/>
                <w:szCs w:val="28"/>
              </w:rPr>
            </w:pPr>
            <w:r>
              <w:rPr>
                <w:bCs/>
                <w:sz w:val="28"/>
                <w:szCs w:val="28"/>
              </w:rPr>
              <w:t>7</w:t>
            </w:r>
          </w:p>
        </w:tc>
        <w:tc>
          <w:tcPr>
            <w:tcW w:w="2268" w:type="dxa"/>
          </w:tcPr>
          <w:p w:rsidR="0054605E" w:rsidRDefault="009F5B93" w:rsidP="001A719C">
            <w:pPr>
              <w:rPr>
                <w:bCs/>
                <w:sz w:val="28"/>
                <w:szCs w:val="28"/>
              </w:rPr>
            </w:pPr>
            <w:r>
              <w:rPr>
                <w:bCs/>
                <w:sz w:val="28"/>
                <w:szCs w:val="28"/>
              </w:rPr>
              <w:t>А</w:t>
            </w:r>
          </w:p>
        </w:tc>
      </w:tr>
      <w:tr w:rsidR="0054605E" w:rsidTr="001A719C">
        <w:tc>
          <w:tcPr>
            <w:tcW w:w="2376" w:type="dxa"/>
          </w:tcPr>
          <w:p w:rsidR="0054605E" w:rsidRDefault="0054605E" w:rsidP="001A719C">
            <w:pPr>
              <w:rPr>
                <w:bCs/>
                <w:sz w:val="28"/>
                <w:szCs w:val="28"/>
              </w:rPr>
            </w:pPr>
            <w:r>
              <w:rPr>
                <w:bCs/>
                <w:sz w:val="28"/>
                <w:szCs w:val="28"/>
              </w:rPr>
              <w:t>8</w:t>
            </w:r>
          </w:p>
        </w:tc>
        <w:tc>
          <w:tcPr>
            <w:tcW w:w="2268" w:type="dxa"/>
          </w:tcPr>
          <w:p w:rsidR="0054605E" w:rsidRDefault="009F5B93" w:rsidP="001A719C">
            <w:pPr>
              <w:rPr>
                <w:bCs/>
                <w:sz w:val="28"/>
                <w:szCs w:val="28"/>
              </w:rPr>
            </w:pPr>
            <w:r>
              <w:rPr>
                <w:bCs/>
                <w:sz w:val="28"/>
                <w:szCs w:val="28"/>
              </w:rPr>
              <w:t>Б</w:t>
            </w:r>
          </w:p>
        </w:tc>
      </w:tr>
      <w:tr w:rsidR="0054605E" w:rsidTr="001A719C">
        <w:tc>
          <w:tcPr>
            <w:tcW w:w="2376" w:type="dxa"/>
          </w:tcPr>
          <w:p w:rsidR="0054605E" w:rsidRDefault="0054605E" w:rsidP="001A719C">
            <w:pPr>
              <w:rPr>
                <w:bCs/>
                <w:sz w:val="28"/>
                <w:szCs w:val="28"/>
              </w:rPr>
            </w:pPr>
            <w:r>
              <w:rPr>
                <w:bCs/>
                <w:sz w:val="28"/>
                <w:szCs w:val="28"/>
              </w:rPr>
              <w:t>9</w:t>
            </w:r>
          </w:p>
        </w:tc>
        <w:tc>
          <w:tcPr>
            <w:tcW w:w="2268" w:type="dxa"/>
          </w:tcPr>
          <w:p w:rsidR="0054605E" w:rsidRDefault="009F5B93" w:rsidP="001A719C">
            <w:pPr>
              <w:rPr>
                <w:bCs/>
                <w:sz w:val="28"/>
                <w:szCs w:val="28"/>
              </w:rPr>
            </w:pPr>
            <w:r>
              <w:rPr>
                <w:bCs/>
                <w:sz w:val="28"/>
                <w:szCs w:val="28"/>
              </w:rPr>
              <w:t>В</w:t>
            </w:r>
          </w:p>
        </w:tc>
      </w:tr>
      <w:tr w:rsidR="0054605E" w:rsidTr="001A719C">
        <w:tc>
          <w:tcPr>
            <w:tcW w:w="2376" w:type="dxa"/>
          </w:tcPr>
          <w:p w:rsidR="0054605E" w:rsidRDefault="0054605E" w:rsidP="001A719C">
            <w:pPr>
              <w:rPr>
                <w:bCs/>
                <w:sz w:val="28"/>
                <w:szCs w:val="28"/>
              </w:rPr>
            </w:pPr>
            <w:r>
              <w:rPr>
                <w:bCs/>
                <w:sz w:val="28"/>
                <w:szCs w:val="28"/>
              </w:rPr>
              <w:t>10</w:t>
            </w:r>
          </w:p>
        </w:tc>
        <w:tc>
          <w:tcPr>
            <w:tcW w:w="2268" w:type="dxa"/>
          </w:tcPr>
          <w:p w:rsidR="0054605E" w:rsidRDefault="009F5B93" w:rsidP="001A719C">
            <w:pPr>
              <w:rPr>
                <w:bCs/>
                <w:sz w:val="28"/>
                <w:szCs w:val="28"/>
              </w:rPr>
            </w:pPr>
            <w:r>
              <w:rPr>
                <w:bCs/>
                <w:sz w:val="28"/>
                <w:szCs w:val="28"/>
              </w:rPr>
              <w:t>А</w:t>
            </w:r>
          </w:p>
        </w:tc>
      </w:tr>
    </w:tbl>
    <w:p w:rsidR="0054605E" w:rsidRPr="008B614B" w:rsidRDefault="0054605E" w:rsidP="008B614B">
      <w:pPr>
        <w:pStyle w:val="a6"/>
        <w:ind w:left="1134" w:hanging="425"/>
        <w:rPr>
          <w:rFonts w:ascii="Times New Roman" w:hAnsi="Times New Roman"/>
          <w:color w:val="000000"/>
          <w:sz w:val="28"/>
          <w:szCs w:val="28"/>
        </w:rPr>
      </w:pPr>
    </w:p>
    <w:p w:rsidR="00FD22A3" w:rsidRDefault="00675FD0" w:rsidP="00FD22A3">
      <w:pPr>
        <w:ind w:firstLine="709"/>
        <w:jc w:val="both"/>
        <w:rPr>
          <w:b/>
          <w:color w:val="000000"/>
          <w:sz w:val="28"/>
          <w:szCs w:val="28"/>
        </w:rPr>
      </w:pPr>
      <w:r w:rsidRPr="002419BF">
        <w:rPr>
          <w:b/>
          <w:color w:val="000000"/>
          <w:sz w:val="28"/>
          <w:szCs w:val="28"/>
        </w:rPr>
        <w:t>Вопр</w:t>
      </w:r>
      <w:r w:rsidR="00FD22A3">
        <w:rPr>
          <w:b/>
          <w:color w:val="000000"/>
          <w:sz w:val="28"/>
          <w:szCs w:val="28"/>
        </w:rPr>
        <w:t>осы и задания для рассмотрения:</w:t>
      </w:r>
    </w:p>
    <w:p w:rsidR="00FD22A3" w:rsidRPr="00FD22A3" w:rsidRDefault="00FD22A3" w:rsidP="00BE26C2">
      <w:pPr>
        <w:pStyle w:val="a6"/>
        <w:numPr>
          <w:ilvl w:val="0"/>
          <w:numId w:val="45"/>
        </w:numPr>
        <w:rPr>
          <w:rFonts w:ascii="Times New Roman" w:hAnsi="Times New Roman"/>
          <w:b/>
          <w:color w:val="000000"/>
          <w:sz w:val="28"/>
          <w:szCs w:val="28"/>
        </w:rPr>
      </w:pPr>
      <w:r w:rsidRPr="00FD22A3">
        <w:rPr>
          <w:rFonts w:ascii="Times New Roman" w:hAnsi="Times New Roman"/>
          <w:color w:val="000000"/>
          <w:sz w:val="28"/>
          <w:szCs w:val="28"/>
        </w:rPr>
        <w:t>Обтурационный, компрессионный ателектаз. Этиология, жалобы больных.</w:t>
      </w:r>
    </w:p>
    <w:p w:rsidR="00FD22A3" w:rsidRPr="00FD22A3" w:rsidRDefault="00FD22A3" w:rsidP="00BE26C2">
      <w:pPr>
        <w:pStyle w:val="a6"/>
        <w:numPr>
          <w:ilvl w:val="0"/>
          <w:numId w:val="45"/>
        </w:numPr>
        <w:rPr>
          <w:rFonts w:ascii="Times New Roman" w:hAnsi="Times New Roman"/>
          <w:color w:val="000000"/>
          <w:sz w:val="28"/>
          <w:szCs w:val="28"/>
        </w:rPr>
      </w:pPr>
      <w:r w:rsidRPr="00FD22A3">
        <w:rPr>
          <w:rFonts w:ascii="Times New Roman" w:hAnsi="Times New Roman"/>
          <w:color w:val="000000"/>
          <w:sz w:val="28"/>
          <w:szCs w:val="28"/>
        </w:rPr>
        <w:t>Физикальные изменения при обтурационном, компрессионном ателектазе. Данные инструментальных и рентгенологических исследований.</w:t>
      </w:r>
    </w:p>
    <w:p w:rsidR="00FD22A3" w:rsidRPr="00FD22A3" w:rsidRDefault="00FD22A3" w:rsidP="00BE26C2">
      <w:pPr>
        <w:pStyle w:val="a6"/>
        <w:numPr>
          <w:ilvl w:val="0"/>
          <w:numId w:val="45"/>
        </w:numPr>
        <w:rPr>
          <w:rFonts w:ascii="Times New Roman" w:hAnsi="Times New Roman"/>
          <w:color w:val="000000"/>
          <w:sz w:val="28"/>
          <w:szCs w:val="28"/>
        </w:rPr>
      </w:pPr>
      <w:r w:rsidRPr="00FD22A3">
        <w:rPr>
          <w:rFonts w:ascii="Times New Roman" w:hAnsi="Times New Roman"/>
          <w:color w:val="000000"/>
          <w:sz w:val="28"/>
          <w:szCs w:val="28"/>
        </w:rPr>
        <w:t>Этиопатогенез синдрома наличия воздуха и жидкости в плевральной полости, основные жалобы.</w:t>
      </w:r>
    </w:p>
    <w:p w:rsidR="00FD22A3" w:rsidRPr="00FD22A3" w:rsidRDefault="00FD22A3" w:rsidP="00BE26C2">
      <w:pPr>
        <w:pStyle w:val="a6"/>
        <w:numPr>
          <w:ilvl w:val="0"/>
          <w:numId w:val="45"/>
        </w:numPr>
        <w:rPr>
          <w:rFonts w:ascii="Times New Roman" w:hAnsi="Times New Roman"/>
          <w:color w:val="000000"/>
          <w:sz w:val="28"/>
          <w:szCs w:val="28"/>
        </w:rPr>
      </w:pPr>
      <w:r w:rsidRPr="00FD22A3">
        <w:rPr>
          <w:rFonts w:ascii="Times New Roman" w:hAnsi="Times New Roman"/>
          <w:color w:val="000000"/>
          <w:sz w:val="28"/>
          <w:szCs w:val="28"/>
        </w:rPr>
        <w:t>Физикальные, лабораторные, инструментальные и рентгенологические данные при указанном синдроме.</w:t>
      </w:r>
    </w:p>
    <w:p w:rsidR="00675FD0" w:rsidRPr="00FD22A3" w:rsidRDefault="00FD22A3" w:rsidP="00BE26C2">
      <w:pPr>
        <w:pStyle w:val="a6"/>
        <w:numPr>
          <w:ilvl w:val="0"/>
          <w:numId w:val="45"/>
        </w:numPr>
        <w:rPr>
          <w:rFonts w:ascii="Times New Roman" w:hAnsi="Times New Roman"/>
          <w:color w:val="000000"/>
          <w:sz w:val="28"/>
          <w:szCs w:val="28"/>
        </w:rPr>
      </w:pPr>
      <w:r w:rsidRPr="00FD22A3">
        <w:rPr>
          <w:rFonts w:ascii="Times New Roman" w:hAnsi="Times New Roman"/>
          <w:color w:val="000000"/>
          <w:sz w:val="28"/>
          <w:szCs w:val="28"/>
        </w:rPr>
        <w:t>Недостаточность функции внешнего дыхания (показатели, основные причины). Острая и хроническая форма.</w:t>
      </w:r>
    </w:p>
    <w:p w:rsidR="00675FD0" w:rsidRDefault="00675FD0" w:rsidP="00675FD0">
      <w:pPr>
        <w:jc w:val="center"/>
        <w:rPr>
          <w:b/>
          <w:color w:val="000000"/>
          <w:sz w:val="28"/>
          <w:szCs w:val="28"/>
        </w:rPr>
      </w:pPr>
    </w:p>
    <w:p w:rsidR="00695C77" w:rsidRDefault="00695C77" w:rsidP="00695C77">
      <w:pPr>
        <w:ind w:firstLine="675"/>
        <w:jc w:val="both"/>
        <w:rPr>
          <w:b/>
          <w:color w:val="000000"/>
          <w:sz w:val="28"/>
          <w:szCs w:val="28"/>
        </w:rPr>
      </w:pPr>
      <w:r>
        <w:rPr>
          <w:b/>
          <w:color w:val="000000"/>
          <w:sz w:val="28"/>
          <w:szCs w:val="28"/>
        </w:rPr>
        <w:t>Решение ситуационных задач</w:t>
      </w:r>
    </w:p>
    <w:p w:rsidR="00695C77" w:rsidRDefault="00695C77" w:rsidP="00695C77">
      <w:pPr>
        <w:ind w:firstLine="675"/>
        <w:jc w:val="both"/>
        <w:rPr>
          <w:b/>
          <w:color w:val="000000"/>
          <w:sz w:val="28"/>
          <w:szCs w:val="28"/>
        </w:rPr>
      </w:pPr>
      <w:r>
        <w:rPr>
          <w:b/>
          <w:color w:val="000000"/>
          <w:sz w:val="28"/>
          <w:szCs w:val="28"/>
        </w:rPr>
        <w:t>Задача 1</w:t>
      </w:r>
    </w:p>
    <w:p w:rsidR="00695C77" w:rsidRPr="00E933DC" w:rsidRDefault="00695C77" w:rsidP="00695C77">
      <w:pPr>
        <w:pStyle w:val="af6"/>
        <w:widowControl w:val="0"/>
        <w:ind w:firstLine="709"/>
        <w:rPr>
          <w:sz w:val="28"/>
          <w:szCs w:val="28"/>
        </w:rPr>
      </w:pPr>
      <w:r w:rsidRPr="00E933DC">
        <w:rPr>
          <w:sz w:val="28"/>
          <w:szCs w:val="28"/>
        </w:rPr>
        <w:t>Больной И., 26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Болен 2-ю неделю.</w:t>
      </w:r>
    </w:p>
    <w:p w:rsidR="00695C77" w:rsidRPr="00273435" w:rsidRDefault="00695C77" w:rsidP="00695C77">
      <w:pPr>
        <w:pStyle w:val="af6"/>
        <w:widowControl w:val="0"/>
        <w:numPr>
          <w:ilvl w:val="12"/>
          <w:numId w:val="0"/>
        </w:numPr>
        <w:ind w:firstLine="709"/>
        <w:rPr>
          <w:i/>
        </w:rPr>
      </w:pPr>
      <w:r w:rsidRPr="00E933DC">
        <w:rPr>
          <w:sz w:val="28"/>
          <w:szCs w:val="28"/>
        </w:rPr>
        <w:t>Объективно: температура 37,8</w:t>
      </w:r>
      <w:r w:rsidRPr="00E933DC">
        <w:rPr>
          <w:sz w:val="28"/>
          <w:szCs w:val="28"/>
          <w:vertAlign w:val="superscript"/>
        </w:rPr>
        <w:t>0</w:t>
      </w:r>
      <w:r w:rsidRPr="00E933DC">
        <w:rPr>
          <w:sz w:val="28"/>
          <w:szCs w:val="28"/>
        </w:rPr>
        <w:t>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среднеподмышечной линии от 7-го ребра и далее ниже к позвоночнику перкуторный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рт.ст. Абдоминальной патологии не выявлено.</w:t>
      </w:r>
      <w:r w:rsidRPr="00273435">
        <w:t xml:space="preserve"> </w:t>
      </w:r>
    </w:p>
    <w:p w:rsidR="00695C77" w:rsidRPr="00E933DC" w:rsidRDefault="00695C77" w:rsidP="00BE26C2">
      <w:pPr>
        <w:widowControl w:val="0"/>
        <w:numPr>
          <w:ilvl w:val="0"/>
          <w:numId w:val="46"/>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Сформулируйте и обос</w:t>
      </w:r>
      <w:r>
        <w:rPr>
          <w:color w:val="000000"/>
          <w:sz w:val="28"/>
          <w:szCs w:val="28"/>
        </w:rPr>
        <w:t>нуйте предположительный синдром</w:t>
      </w:r>
      <w:r w:rsidRPr="00E933DC">
        <w:rPr>
          <w:color w:val="000000"/>
          <w:sz w:val="28"/>
          <w:szCs w:val="28"/>
        </w:rPr>
        <w:t>.</w:t>
      </w:r>
    </w:p>
    <w:p w:rsidR="00695C77" w:rsidRPr="00E933DC" w:rsidRDefault="00695C77" w:rsidP="00BE26C2">
      <w:pPr>
        <w:widowControl w:val="0"/>
        <w:numPr>
          <w:ilvl w:val="0"/>
          <w:numId w:val="46"/>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Назовите необходимые доп</w:t>
      </w:r>
      <w:r>
        <w:rPr>
          <w:color w:val="000000"/>
          <w:sz w:val="28"/>
          <w:szCs w:val="28"/>
        </w:rPr>
        <w:t>олнительные исследования</w:t>
      </w:r>
      <w:r w:rsidRPr="00E933DC">
        <w:rPr>
          <w:color w:val="000000"/>
          <w:sz w:val="28"/>
          <w:szCs w:val="28"/>
        </w:rPr>
        <w:t>.</w:t>
      </w:r>
    </w:p>
    <w:p w:rsidR="00695C77" w:rsidRPr="00E933DC" w:rsidRDefault="00695C77" w:rsidP="00BE26C2">
      <w:pPr>
        <w:widowControl w:val="0"/>
        <w:numPr>
          <w:ilvl w:val="0"/>
          <w:numId w:val="46"/>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Перечислите возможные осложнения.</w:t>
      </w:r>
    </w:p>
    <w:p w:rsidR="00695C77" w:rsidRDefault="00695C77" w:rsidP="00695C77">
      <w:pPr>
        <w:pStyle w:val="af9"/>
        <w:keepNext w:val="0"/>
        <w:widowControl w:val="0"/>
        <w:spacing w:before="0"/>
        <w:ind w:firstLine="709"/>
        <w:jc w:val="both"/>
        <w:rPr>
          <w:rFonts w:ascii="Times New Roman" w:hAnsi="Times New Roman"/>
          <w:smallCaps w:val="0"/>
          <w:sz w:val="28"/>
          <w:szCs w:val="28"/>
          <w:u w:val="none"/>
          <w:lang w:val="ru-RU"/>
        </w:rPr>
      </w:pPr>
    </w:p>
    <w:p w:rsidR="000B49E2" w:rsidRDefault="000B49E2" w:rsidP="00695C77">
      <w:pPr>
        <w:pStyle w:val="af9"/>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w:t>
      </w:r>
    </w:p>
    <w:p w:rsidR="000B49E2" w:rsidRDefault="000B49E2" w:rsidP="000B49E2">
      <w:pPr>
        <w:ind w:firstLine="708"/>
        <w:jc w:val="both"/>
        <w:rPr>
          <w:sz w:val="28"/>
          <w:szCs w:val="28"/>
        </w:rPr>
      </w:pPr>
      <w:r>
        <w:rPr>
          <w:sz w:val="28"/>
          <w:szCs w:val="28"/>
        </w:rPr>
        <w:t xml:space="preserve">В пульмонологическое отделение больницы госпитализированы больные А, Б, В. Они предъявляли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w:t>
      </w:r>
      <w:r>
        <w:rPr>
          <w:sz w:val="28"/>
          <w:szCs w:val="28"/>
        </w:rPr>
        <w:lastRenderedPageBreak/>
        <w:t>ниже 5 ребра определяется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Получена жидкость следующего состава:</w:t>
      </w:r>
    </w:p>
    <w:p w:rsidR="000B49E2" w:rsidRDefault="000B49E2" w:rsidP="000B49E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2534"/>
        <w:gridCol w:w="2534"/>
        <w:gridCol w:w="2535"/>
      </w:tblGrid>
      <w:tr w:rsidR="000B49E2" w:rsidTr="001A719C">
        <w:tc>
          <w:tcPr>
            <w:tcW w:w="2534" w:type="dxa"/>
          </w:tcPr>
          <w:p w:rsidR="000B49E2" w:rsidRDefault="000B49E2" w:rsidP="001A719C">
            <w:pPr>
              <w:jc w:val="both"/>
              <w:rPr>
                <w:sz w:val="28"/>
                <w:szCs w:val="28"/>
              </w:rPr>
            </w:pPr>
            <w:r>
              <w:rPr>
                <w:sz w:val="28"/>
                <w:szCs w:val="28"/>
              </w:rPr>
              <w:t>Характеристика плевральной жидкости</w:t>
            </w:r>
          </w:p>
        </w:tc>
        <w:tc>
          <w:tcPr>
            <w:tcW w:w="2534" w:type="dxa"/>
          </w:tcPr>
          <w:p w:rsidR="000B49E2" w:rsidRDefault="000B49E2" w:rsidP="001A719C">
            <w:pPr>
              <w:jc w:val="both"/>
              <w:rPr>
                <w:sz w:val="28"/>
                <w:szCs w:val="28"/>
              </w:rPr>
            </w:pPr>
            <w:r>
              <w:rPr>
                <w:sz w:val="28"/>
                <w:szCs w:val="28"/>
              </w:rPr>
              <w:t>Больной А</w:t>
            </w:r>
          </w:p>
        </w:tc>
        <w:tc>
          <w:tcPr>
            <w:tcW w:w="2534" w:type="dxa"/>
          </w:tcPr>
          <w:p w:rsidR="000B49E2" w:rsidRDefault="000B49E2" w:rsidP="001A719C">
            <w:pPr>
              <w:jc w:val="both"/>
              <w:rPr>
                <w:sz w:val="28"/>
                <w:szCs w:val="28"/>
              </w:rPr>
            </w:pPr>
            <w:r>
              <w:rPr>
                <w:sz w:val="28"/>
                <w:szCs w:val="28"/>
              </w:rPr>
              <w:t>Больной Б</w:t>
            </w:r>
          </w:p>
        </w:tc>
        <w:tc>
          <w:tcPr>
            <w:tcW w:w="2535" w:type="dxa"/>
          </w:tcPr>
          <w:p w:rsidR="000B49E2" w:rsidRDefault="000B49E2" w:rsidP="001A719C">
            <w:pPr>
              <w:jc w:val="both"/>
              <w:rPr>
                <w:sz w:val="28"/>
                <w:szCs w:val="28"/>
              </w:rPr>
            </w:pPr>
            <w:r>
              <w:rPr>
                <w:sz w:val="28"/>
                <w:szCs w:val="28"/>
              </w:rPr>
              <w:t>Больной В</w:t>
            </w:r>
          </w:p>
        </w:tc>
      </w:tr>
      <w:tr w:rsidR="000B49E2" w:rsidTr="001A719C">
        <w:tc>
          <w:tcPr>
            <w:tcW w:w="2534" w:type="dxa"/>
          </w:tcPr>
          <w:p w:rsidR="000B49E2" w:rsidRDefault="000B49E2" w:rsidP="001A719C">
            <w:pPr>
              <w:jc w:val="both"/>
              <w:rPr>
                <w:sz w:val="28"/>
                <w:szCs w:val="28"/>
              </w:rPr>
            </w:pPr>
            <w:r>
              <w:rPr>
                <w:sz w:val="28"/>
                <w:szCs w:val="28"/>
              </w:rPr>
              <w:t>Цвет</w:t>
            </w:r>
          </w:p>
          <w:p w:rsidR="000B49E2" w:rsidRDefault="000B49E2" w:rsidP="001A719C">
            <w:pPr>
              <w:jc w:val="both"/>
              <w:rPr>
                <w:sz w:val="28"/>
                <w:szCs w:val="28"/>
              </w:rPr>
            </w:pPr>
            <w:r>
              <w:rPr>
                <w:sz w:val="28"/>
                <w:szCs w:val="28"/>
              </w:rPr>
              <w:t>Прозрачность</w:t>
            </w:r>
          </w:p>
          <w:p w:rsidR="000B49E2" w:rsidRDefault="000B49E2" w:rsidP="001A719C">
            <w:pPr>
              <w:jc w:val="both"/>
              <w:rPr>
                <w:sz w:val="28"/>
                <w:szCs w:val="28"/>
              </w:rPr>
            </w:pPr>
            <w:r>
              <w:rPr>
                <w:sz w:val="28"/>
                <w:szCs w:val="28"/>
              </w:rPr>
              <w:t>Удельный вес</w:t>
            </w:r>
          </w:p>
          <w:p w:rsidR="000B49E2" w:rsidRDefault="000B49E2" w:rsidP="001A719C">
            <w:pPr>
              <w:jc w:val="both"/>
              <w:rPr>
                <w:sz w:val="28"/>
                <w:szCs w:val="28"/>
              </w:rPr>
            </w:pPr>
            <w:r>
              <w:rPr>
                <w:sz w:val="28"/>
                <w:szCs w:val="28"/>
              </w:rPr>
              <w:t>Реакция Ривальта</w:t>
            </w:r>
          </w:p>
          <w:p w:rsidR="000B49E2" w:rsidRDefault="000B49E2" w:rsidP="001A719C">
            <w:pPr>
              <w:jc w:val="both"/>
              <w:rPr>
                <w:sz w:val="28"/>
                <w:szCs w:val="28"/>
              </w:rPr>
            </w:pPr>
            <w:r>
              <w:rPr>
                <w:sz w:val="28"/>
                <w:szCs w:val="28"/>
              </w:rPr>
              <w:t>Белок</w:t>
            </w:r>
          </w:p>
          <w:p w:rsidR="000B49E2" w:rsidRDefault="000B49E2" w:rsidP="001A719C">
            <w:pPr>
              <w:jc w:val="both"/>
              <w:rPr>
                <w:sz w:val="28"/>
                <w:szCs w:val="28"/>
              </w:rPr>
            </w:pPr>
            <w:r>
              <w:rPr>
                <w:sz w:val="28"/>
                <w:szCs w:val="28"/>
              </w:rPr>
              <w:t>Клетки мезотелия</w:t>
            </w:r>
          </w:p>
          <w:p w:rsidR="000B49E2" w:rsidRDefault="000B49E2" w:rsidP="001A719C">
            <w:pPr>
              <w:jc w:val="both"/>
              <w:rPr>
                <w:sz w:val="28"/>
                <w:szCs w:val="28"/>
              </w:rPr>
            </w:pPr>
          </w:p>
          <w:p w:rsidR="000B49E2" w:rsidRDefault="000B49E2" w:rsidP="001A719C">
            <w:pPr>
              <w:jc w:val="both"/>
              <w:rPr>
                <w:sz w:val="28"/>
                <w:szCs w:val="28"/>
              </w:rPr>
            </w:pPr>
            <w:r>
              <w:rPr>
                <w:sz w:val="28"/>
                <w:szCs w:val="28"/>
              </w:rPr>
              <w:t>Эритроциты</w:t>
            </w:r>
          </w:p>
          <w:p w:rsidR="000B49E2" w:rsidRDefault="000B49E2" w:rsidP="001A719C">
            <w:pPr>
              <w:jc w:val="both"/>
              <w:rPr>
                <w:sz w:val="28"/>
                <w:szCs w:val="28"/>
              </w:rPr>
            </w:pPr>
          </w:p>
          <w:p w:rsidR="000B49E2" w:rsidRDefault="000B49E2" w:rsidP="001A719C">
            <w:pPr>
              <w:jc w:val="both"/>
              <w:rPr>
                <w:sz w:val="28"/>
                <w:szCs w:val="28"/>
              </w:rPr>
            </w:pPr>
            <w:r>
              <w:rPr>
                <w:sz w:val="28"/>
                <w:szCs w:val="28"/>
              </w:rPr>
              <w:t>Нейтрофилы</w:t>
            </w:r>
          </w:p>
          <w:p w:rsidR="000B49E2" w:rsidRDefault="000B49E2" w:rsidP="001A719C">
            <w:pPr>
              <w:jc w:val="both"/>
              <w:rPr>
                <w:sz w:val="28"/>
                <w:szCs w:val="28"/>
              </w:rPr>
            </w:pPr>
            <w:r>
              <w:rPr>
                <w:sz w:val="28"/>
                <w:szCs w:val="28"/>
              </w:rPr>
              <w:t>Лимфоциты</w:t>
            </w:r>
          </w:p>
        </w:tc>
        <w:tc>
          <w:tcPr>
            <w:tcW w:w="2534" w:type="dxa"/>
          </w:tcPr>
          <w:p w:rsidR="000B49E2" w:rsidRDefault="000B49E2" w:rsidP="001A719C">
            <w:pPr>
              <w:jc w:val="both"/>
              <w:rPr>
                <w:sz w:val="28"/>
                <w:szCs w:val="28"/>
              </w:rPr>
            </w:pPr>
            <w:r>
              <w:rPr>
                <w:sz w:val="28"/>
                <w:szCs w:val="28"/>
              </w:rPr>
              <w:t>соломенно-желтый</w:t>
            </w:r>
          </w:p>
          <w:p w:rsidR="000B49E2" w:rsidRDefault="000B49E2" w:rsidP="001A719C">
            <w:pPr>
              <w:jc w:val="both"/>
              <w:rPr>
                <w:sz w:val="28"/>
                <w:szCs w:val="28"/>
              </w:rPr>
            </w:pPr>
            <w:r>
              <w:rPr>
                <w:sz w:val="28"/>
                <w:szCs w:val="28"/>
              </w:rPr>
              <w:t>полная</w:t>
            </w:r>
          </w:p>
          <w:p w:rsidR="000B49E2" w:rsidRDefault="000B49E2" w:rsidP="001A719C">
            <w:pPr>
              <w:jc w:val="both"/>
              <w:rPr>
                <w:sz w:val="28"/>
                <w:szCs w:val="28"/>
              </w:rPr>
            </w:pPr>
            <w:r>
              <w:rPr>
                <w:sz w:val="28"/>
                <w:szCs w:val="28"/>
              </w:rPr>
              <w:t>1010</w:t>
            </w:r>
          </w:p>
          <w:p w:rsidR="000B49E2" w:rsidRDefault="000B49E2" w:rsidP="001A719C">
            <w:pPr>
              <w:jc w:val="both"/>
              <w:rPr>
                <w:sz w:val="28"/>
                <w:szCs w:val="28"/>
              </w:rPr>
            </w:pPr>
            <w:r>
              <w:rPr>
                <w:sz w:val="28"/>
                <w:szCs w:val="28"/>
              </w:rPr>
              <w:t>отрицательная</w:t>
            </w:r>
          </w:p>
          <w:p w:rsidR="000B49E2" w:rsidRDefault="000B49E2" w:rsidP="001A719C">
            <w:pPr>
              <w:jc w:val="both"/>
              <w:rPr>
                <w:sz w:val="28"/>
                <w:szCs w:val="28"/>
              </w:rPr>
            </w:pPr>
            <w:r>
              <w:rPr>
                <w:sz w:val="28"/>
                <w:szCs w:val="28"/>
              </w:rPr>
              <w:t>1 %</w:t>
            </w:r>
          </w:p>
          <w:p w:rsidR="000B49E2" w:rsidRDefault="000B49E2" w:rsidP="001A719C">
            <w:pPr>
              <w:jc w:val="both"/>
              <w:rPr>
                <w:sz w:val="28"/>
                <w:szCs w:val="28"/>
              </w:rPr>
            </w:pPr>
            <w:r>
              <w:rPr>
                <w:sz w:val="28"/>
                <w:szCs w:val="28"/>
              </w:rPr>
              <w:t>0 – 1 в поле зрения</w:t>
            </w:r>
          </w:p>
          <w:p w:rsidR="000B49E2" w:rsidRDefault="000B49E2" w:rsidP="001A719C">
            <w:pPr>
              <w:jc w:val="both"/>
              <w:rPr>
                <w:sz w:val="28"/>
                <w:szCs w:val="28"/>
              </w:rPr>
            </w:pPr>
          </w:p>
          <w:p w:rsidR="000B49E2" w:rsidRDefault="000B49E2" w:rsidP="001A719C">
            <w:pPr>
              <w:jc w:val="both"/>
              <w:rPr>
                <w:sz w:val="28"/>
                <w:szCs w:val="28"/>
              </w:rPr>
            </w:pPr>
            <w:r>
              <w:rPr>
                <w:sz w:val="28"/>
                <w:szCs w:val="28"/>
              </w:rPr>
              <w:t>-</w:t>
            </w:r>
          </w:p>
          <w:p w:rsidR="000B49E2" w:rsidRDefault="000B49E2" w:rsidP="001A719C">
            <w:pPr>
              <w:jc w:val="both"/>
              <w:rPr>
                <w:sz w:val="28"/>
                <w:szCs w:val="28"/>
              </w:rPr>
            </w:pPr>
          </w:p>
          <w:p w:rsidR="000B49E2" w:rsidRDefault="000B49E2" w:rsidP="001A719C">
            <w:pPr>
              <w:jc w:val="both"/>
              <w:rPr>
                <w:sz w:val="28"/>
                <w:szCs w:val="28"/>
              </w:rPr>
            </w:pPr>
            <w:r>
              <w:rPr>
                <w:sz w:val="28"/>
                <w:szCs w:val="28"/>
              </w:rPr>
              <w:t>0 – 1 в поле зрения</w:t>
            </w:r>
          </w:p>
          <w:p w:rsidR="000B49E2" w:rsidRDefault="000B49E2" w:rsidP="001A719C">
            <w:pPr>
              <w:jc w:val="both"/>
              <w:rPr>
                <w:sz w:val="28"/>
                <w:szCs w:val="28"/>
              </w:rPr>
            </w:pPr>
            <w:r>
              <w:rPr>
                <w:sz w:val="28"/>
                <w:szCs w:val="28"/>
              </w:rPr>
              <w:t>2 – 3 в поле зрения</w:t>
            </w:r>
          </w:p>
        </w:tc>
        <w:tc>
          <w:tcPr>
            <w:tcW w:w="2534" w:type="dxa"/>
          </w:tcPr>
          <w:p w:rsidR="000B49E2" w:rsidRDefault="000B49E2" w:rsidP="001A719C">
            <w:pPr>
              <w:jc w:val="both"/>
              <w:rPr>
                <w:sz w:val="28"/>
                <w:szCs w:val="28"/>
              </w:rPr>
            </w:pPr>
            <w:r>
              <w:rPr>
                <w:sz w:val="28"/>
                <w:szCs w:val="28"/>
              </w:rPr>
              <w:t>соломенно-желтый</w:t>
            </w:r>
          </w:p>
          <w:p w:rsidR="000B49E2" w:rsidRDefault="000B49E2" w:rsidP="001A719C">
            <w:pPr>
              <w:jc w:val="both"/>
              <w:rPr>
                <w:sz w:val="28"/>
                <w:szCs w:val="28"/>
              </w:rPr>
            </w:pPr>
            <w:r>
              <w:rPr>
                <w:sz w:val="28"/>
                <w:szCs w:val="28"/>
              </w:rPr>
              <w:t>полная</w:t>
            </w:r>
          </w:p>
          <w:p w:rsidR="000B49E2" w:rsidRDefault="000B49E2" w:rsidP="001A719C">
            <w:pPr>
              <w:jc w:val="both"/>
              <w:rPr>
                <w:sz w:val="28"/>
                <w:szCs w:val="28"/>
              </w:rPr>
            </w:pPr>
            <w:r>
              <w:rPr>
                <w:sz w:val="28"/>
                <w:szCs w:val="28"/>
              </w:rPr>
              <w:t>1020</w:t>
            </w:r>
          </w:p>
          <w:p w:rsidR="000B49E2" w:rsidRDefault="000B49E2" w:rsidP="001A719C">
            <w:pPr>
              <w:jc w:val="both"/>
              <w:rPr>
                <w:sz w:val="28"/>
                <w:szCs w:val="28"/>
              </w:rPr>
            </w:pPr>
            <w:r>
              <w:rPr>
                <w:sz w:val="28"/>
                <w:szCs w:val="28"/>
              </w:rPr>
              <w:t>положительная</w:t>
            </w:r>
          </w:p>
          <w:p w:rsidR="000B49E2" w:rsidRDefault="000B49E2" w:rsidP="001A719C">
            <w:pPr>
              <w:jc w:val="both"/>
              <w:rPr>
                <w:sz w:val="28"/>
                <w:szCs w:val="28"/>
              </w:rPr>
            </w:pPr>
            <w:r>
              <w:rPr>
                <w:sz w:val="28"/>
                <w:szCs w:val="28"/>
              </w:rPr>
              <w:t>5 %</w:t>
            </w:r>
          </w:p>
          <w:p w:rsidR="000B49E2" w:rsidRDefault="000B49E2" w:rsidP="001A719C">
            <w:pPr>
              <w:jc w:val="both"/>
              <w:rPr>
                <w:sz w:val="28"/>
                <w:szCs w:val="28"/>
              </w:rPr>
            </w:pPr>
            <w:r>
              <w:rPr>
                <w:sz w:val="28"/>
                <w:szCs w:val="28"/>
              </w:rPr>
              <w:t>5 – 8 в поле зрения</w:t>
            </w:r>
          </w:p>
          <w:p w:rsidR="000B49E2" w:rsidRDefault="000B49E2" w:rsidP="001A719C">
            <w:pPr>
              <w:jc w:val="both"/>
              <w:rPr>
                <w:sz w:val="28"/>
                <w:szCs w:val="28"/>
              </w:rPr>
            </w:pPr>
          </w:p>
          <w:p w:rsidR="000B49E2" w:rsidRDefault="000B49E2" w:rsidP="001A719C">
            <w:pPr>
              <w:jc w:val="both"/>
              <w:rPr>
                <w:sz w:val="28"/>
                <w:szCs w:val="28"/>
              </w:rPr>
            </w:pPr>
            <w:r>
              <w:rPr>
                <w:sz w:val="28"/>
                <w:szCs w:val="28"/>
              </w:rPr>
              <w:t>1 – 2 – 3 в поле зрения</w:t>
            </w:r>
          </w:p>
          <w:p w:rsidR="000B49E2" w:rsidRDefault="000B49E2" w:rsidP="001A719C">
            <w:pPr>
              <w:jc w:val="both"/>
              <w:rPr>
                <w:sz w:val="28"/>
                <w:szCs w:val="28"/>
              </w:rPr>
            </w:pPr>
            <w:r>
              <w:rPr>
                <w:sz w:val="28"/>
                <w:szCs w:val="28"/>
              </w:rPr>
              <w:t>3 – 5 в поле зрения</w:t>
            </w:r>
          </w:p>
          <w:p w:rsidR="000B49E2" w:rsidRDefault="000B49E2" w:rsidP="001A719C">
            <w:pPr>
              <w:jc w:val="both"/>
              <w:rPr>
                <w:sz w:val="28"/>
                <w:szCs w:val="28"/>
              </w:rPr>
            </w:pPr>
            <w:r>
              <w:rPr>
                <w:sz w:val="28"/>
                <w:szCs w:val="28"/>
              </w:rPr>
              <w:t>20 – 25 в поле зрения</w:t>
            </w:r>
          </w:p>
        </w:tc>
        <w:tc>
          <w:tcPr>
            <w:tcW w:w="2535" w:type="dxa"/>
          </w:tcPr>
          <w:p w:rsidR="000B49E2" w:rsidRDefault="000B49E2" w:rsidP="001A719C">
            <w:pPr>
              <w:jc w:val="both"/>
              <w:rPr>
                <w:sz w:val="28"/>
                <w:szCs w:val="28"/>
              </w:rPr>
            </w:pPr>
            <w:r>
              <w:rPr>
                <w:sz w:val="28"/>
                <w:szCs w:val="28"/>
              </w:rPr>
              <w:t>кровянистый</w:t>
            </w:r>
          </w:p>
          <w:p w:rsidR="000B49E2" w:rsidRDefault="000B49E2" w:rsidP="001A719C">
            <w:pPr>
              <w:jc w:val="both"/>
              <w:rPr>
                <w:sz w:val="28"/>
                <w:szCs w:val="28"/>
              </w:rPr>
            </w:pPr>
            <w:r>
              <w:rPr>
                <w:sz w:val="28"/>
                <w:szCs w:val="28"/>
              </w:rPr>
              <w:t>мутноватая</w:t>
            </w:r>
          </w:p>
          <w:p w:rsidR="000B49E2" w:rsidRDefault="000B49E2" w:rsidP="001A719C">
            <w:pPr>
              <w:jc w:val="both"/>
              <w:rPr>
                <w:sz w:val="28"/>
                <w:szCs w:val="28"/>
              </w:rPr>
            </w:pPr>
            <w:r>
              <w:rPr>
                <w:sz w:val="28"/>
                <w:szCs w:val="28"/>
              </w:rPr>
              <w:t>1022</w:t>
            </w:r>
          </w:p>
          <w:p w:rsidR="000B49E2" w:rsidRDefault="000B49E2" w:rsidP="001A719C">
            <w:pPr>
              <w:jc w:val="both"/>
              <w:rPr>
                <w:sz w:val="28"/>
                <w:szCs w:val="28"/>
              </w:rPr>
            </w:pPr>
            <w:r>
              <w:rPr>
                <w:sz w:val="28"/>
                <w:szCs w:val="28"/>
              </w:rPr>
              <w:t>положительная</w:t>
            </w:r>
          </w:p>
          <w:p w:rsidR="000B49E2" w:rsidRDefault="000B49E2" w:rsidP="001A719C">
            <w:pPr>
              <w:jc w:val="both"/>
              <w:rPr>
                <w:sz w:val="28"/>
                <w:szCs w:val="28"/>
              </w:rPr>
            </w:pPr>
            <w:r>
              <w:rPr>
                <w:sz w:val="28"/>
                <w:szCs w:val="28"/>
              </w:rPr>
              <w:t>5 %</w:t>
            </w:r>
          </w:p>
          <w:p w:rsidR="000B49E2" w:rsidRDefault="000B49E2" w:rsidP="001A719C">
            <w:pPr>
              <w:jc w:val="both"/>
              <w:rPr>
                <w:sz w:val="28"/>
                <w:szCs w:val="28"/>
              </w:rPr>
            </w:pPr>
            <w:r>
              <w:rPr>
                <w:sz w:val="28"/>
                <w:szCs w:val="28"/>
              </w:rPr>
              <w:t>атипические клетки</w:t>
            </w:r>
          </w:p>
          <w:p w:rsidR="000B49E2" w:rsidRDefault="000B49E2" w:rsidP="001A719C">
            <w:pPr>
              <w:jc w:val="both"/>
              <w:rPr>
                <w:sz w:val="28"/>
                <w:szCs w:val="28"/>
              </w:rPr>
            </w:pPr>
            <w:r>
              <w:rPr>
                <w:sz w:val="28"/>
                <w:szCs w:val="28"/>
              </w:rPr>
              <w:t xml:space="preserve"> 20 – 30 в поле зрения, свежие</w:t>
            </w:r>
          </w:p>
          <w:p w:rsidR="000B49E2" w:rsidRDefault="000B49E2" w:rsidP="001A719C">
            <w:pPr>
              <w:jc w:val="both"/>
              <w:rPr>
                <w:sz w:val="28"/>
                <w:szCs w:val="28"/>
              </w:rPr>
            </w:pPr>
            <w:r>
              <w:rPr>
                <w:sz w:val="28"/>
                <w:szCs w:val="28"/>
              </w:rPr>
              <w:t>3 – 4 в поле зрения</w:t>
            </w:r>
          </w:p>
          <w:p w:rsidR="000B49E2" w:rsidRDefault="000B49E2" w:rsidP="001A719C">
            <w:pPr>
              <w:jc w:val="both"/>
              <w:rPr>
                <w:sz w:val="28"/>
                <w:szCs w:val="28"/>
              </w:rPr>
            </w:pPr>
            <w:r>
              <w:rPr>
                <w:sz w:val="28"/>
                <w:szCs w:val="28"/>
              </w:rPr>
              <w:t>2 – 3 в поле зрения</w:t>
            </w:r>
          </w:p>
        </w:tc>
      </w:tr>
    </w:tbl>
    <w:p w:rsidR="000B49E2" w:rsidRDefault="000B49E2" w:rsidP="000B49E2">
      <w:pPr>
        <w:jc w:val="both"/>
        <w:rPr>
          <w:sz w:val="28"/>
          <w:szCs w:val="28"/>
        </w:rPr>
      </w:pPr>
    </w:p>
    <w:p w:rsidR="000B49E2" w:rsidRDefault="000B49E2" w:rsidP="000B49E2">
      <w:pPr>
        <w:jc w:val="both"/>
        <w:rPr>
          <w:sz w:val="28"/>
          <w:szCs w:val="28"/>
        </w:rPr>
      </w:pPr>
      <w:r>
        <w:rPr>
          <w:sz w:val="28"/>
          <w:szCs w:val="28"/>
        </w:rPr>
        <w:t xml:space="preserve">    Попытайтесь определить к какому виду жидкости (экссудат, транссудат) относится содержимое плевральной полости у каждого из этих больных? О каком заболевании можно подумать, учитывая клеточный состав экссудата?</w:t>
      </w:r>
    </w:p>
    <w:p w:rsidR="00B94EC0" w:rsidRDefault="00B94EC0" w:rsidP="00B94EC0">
      <w:pPr>
        <w:jc w:val="both"/>
        <w:rPr>
          <w:sz w:val="28"/>
          <w:szCs w:val="28"/>
        </w:rPr>
      </w:pPr>
    </w:p>
    <w:p w:rsidR="00B94EC0" w:rsidRPr="00B94EC0" w:rsidRDefault="00B94EC0" w:rsidP="00B94EC0">
      <w:pPr>
        <w:ind w:firstLine="708"/>
        <w:jc w:val="both"/>
        <w:rPr>
          <w:b/>
          <w:sz w:val="28"/>
          <w:szCs w:val="28"/>
        </w:rPr>
      </w:pPr>
      <w:r w:rsidRPr="00B94EC0">
        <w:rPr>
          <w:b/>
          <w:sz w:val="28"/>
          <w:szCs w:val="28"/>
        </w:rPr>
        <w:t>Задача 3</w:t>
      </w:r>
    </w:p>
    <w:p w:rsidR="00B94EC0" w:rsidRDefault="00B94EC0" w:rsidP="00B94EC0">
      <w:pPr>
        <w:ind w:firstLine="708"/>
        <w:jc w:val="both"/>
        <w:rPr>
          <w:sz w:val="28"/>
          <w:szCs w:val="28"/>
        </w:rPr>
      </w:pPr>
      <w:r>
        <w:rPr>
          <w:sz w:val="28"/>
          <w:szCs w:val="28"/>
        </w:rPr>
        <w:t xml:space="preserve">Больной А поступил в клинику с жалобами на боли в левой половине грудной клетки, слабость, одышку, повышение температуры до 38 – 39 </w:t>
      </w:r>
      <w:r>
        <w:rPr>
          <w:sz w:val="28"/>
          <w:szCs w:val="28"/>
          <w:vertAlign w:val="superscript"/>
        </w:rPr>
        <w:t>о</w:t>
      </w:r>
      <w:r>
        <w:rPr>
          <w:sz w:val="28"/>
          <w:szCs w:val="28"/>
        </w:rPr>
        <w:t>. Болен 10 – 14 дней. Кожные покровы бледные, повышенной влажности. При осмотре грудной клетки левая половина отстает при дыхании. Верхушечный толчок визуально и пальпаторно не определяется.</w:t>
      </w:r>
    </w:p>
    <w:p w:rsidR="00B94EC0" w:rsidRDefault="00B94EC0" w:rsidP="00B94EC0">
      <w:pPr>
        <w:jc w:val="both"/>
        <w:rPr>
          <w:sz w:val="28"/>
          <w:szCs w:val="28"/>
        </w:rPr>
      </w:pPr>
      <w:r>
        <w:rPr>
          <w:sz w:val="28"/>
          <w:szCs w:val="28"/>
        </w:rPr>
        <w:t xml:space="preserve">    </w:t>
      </w:r>
      <w:r>
        <w:rPr>
          <w:sz w:val="28"/>
          <w:szCs w:val="28"/>
        </w:rPr>
        <w:tab/>
        <w:t xml:space="preserve">Больной Б на протяжении 20 лет страдает гнойным обструктивным бронхитом. Одышка в покое, усиливается при нагрузке, отеки нижних конечностей, тяжесть в правом подреберье за последние 2 – 3 года. Диффузный цианоз, пастозность голеней, эмфизематозная грудная клетка, положительный венный пульс. При осмотре и пальпации слева от грудины в </w:t>
      </w:r>
      <w:r>
        <w:rPr>
          <w:sz w:val="28"/>
          <w:szCs w:val="28"/>
          <w:lang w:val="en-US"/>
        </w:rPr>
        <w:t>IV</w:t>
      </w:r>
      <w:r w:rsidRPr="00CF650F">
        <w:rPr>
          <w:sz w:val="28"/>
          <w:szCs w:val="28"/>
        </w:rPr>
        <w:t xml:space="preserve"> – </w:t>
      </w:r>
      <w:r>
        <w:rPr>
          <w:sz w:val="28"/>
          <w:szCs w:val="28"/>
          <w:lang w:val="en-US"/>
        </w:rPr>
        <w:t>V</w:t>
      </w:r>
      <w:r w:rsidRPr="00CF650F">
        <w:rPr>
          <w:sz w:val="28"/>
          <w:szCs w:val="28"/>
        </w:rPr>
        <w:t xml:space="preserve"> </w:t>
      </w:r>
      <w:r>
        <w:rPr>
          <w:sz w:val="28"/>
          <w:szCs w:val="28"/>
        </w:rPr>
        <w:t>межреберье, а также в подложечной области определяется пульсация.</w:t>
      </w:r>
    </w:p>
    <w:p w:rsidR="00B94EC0" w:rsidRDefault="00B94EC0" w:rsidP="00B94EC0">
      <w:pPr>
        <w:jc w:val="both"/>
        <w:rPr>
          <w:sz w:val="28"/>
          <w:szCs w:val="28"/>
        </w:rPr>
      </w:pPr>
      <w:r>
        <w:rPr>
          <w:sz w:val="28"/>
          <w:szCs w:val="28"/>
        </w:rPr>
        <w:t xml:space="preserve">    Какие синдромы определяет тяжесть состояния больного А и больного Б?</w:t>
      </w:r>
    </w:p>
    <w:p w:rsidR="00B94EC0" w:rsidRDefault="00B94EC0" w:rsidP="00B94EC0">
      <w:pPr>
        <w:jc w:val="both"/>
        <w:rPr>
          <w:sz w:val="28"/>
          <w:szCs w:val="28"/>
        </w:rPr>
      </w:pPr>
      <w:r>
        <w:rPr>
          <w:sz w:val="28"/>
          <w:szCs w:val="28"/>
        </w:rPr>
        <w:t xml:space="preserve">    </w:t>
      </w:r>
    </w:p>
    <w:p w:rsidR="001C6498" w:rsidRPr="001C6498" w:rsidRDefault="001C6498" w:rsidP="001C6498">
      <w:pPr>
        <w:ind w:firstLine="708"/>
        <w:jc w:val="both"/>
        <w:rPr>
          <w:b/>
          <w:sz w:val="28"/>
          <w:szCs w:val="28"/>
        </w:rPr>
      </w:pPr>
      <w:r w:rsidRPr="001C6498">
        <w:rPr>
          <w:b/>
          <w:sz w:val="28"/>
          <w:szCs w:val="28"/>
        </w:rPr>
        <w:t>Задача 4</w:t>
      </w:r>
    </w:p>
    <w:p w:rsidR="00B94EC0" w:rsidRDefault="00B94EC0" w:rsidP="001C6498">
      <w:pPr>
        <w:ind w:firstLine="708"/>
        <w:jc w:val="both"/>
        <w:rPr>
          <w:sz w:val="28"/>
          <w:szCs w:val="28"/>
        </w:rPr>
      </w:pPr>
      <w:r>
        <w:rPr>
          <w:sz w:val="28"/>
          <w:szCs w:val="28"/>
        </w:rPr>
        <w:t xml:space="preserve">Больной А поступил в пульмонологическое отделение с жалобами на кашель с гнойной мокротой до 200,0 – 250,0 мл в сутки. Болен 12 – 15 лет, обострения ежегодные, сопровождаются повышением температуры до 38 – 39,5 </w:t>
      </w:r>
      <w:r>
        <w:rPr>
          <w:sz w:val="28"/>
          <w:szCs w:val="28"/>
          <w:vertAlign w:val="superscript"/>
        </w:rPr>
        <w:t>о</w:t>
      </w:r>
      <w:r>
        <w:rPr>
          <w:sz w:val="28"/>
          <w:szCs w:val="28"/>
        </w:rPr>
        <w:t xml:space="preserve">, обильными ночными потами, снижением аппетита. При осмотре больной пониженного питания, кожные покровы бледные, грудная клетка бочкообразная, пальцы в виде </w:t>
      </w:r>
      <w:r>
        <w:rPr>
          <w:sz w:val="28"/>
          <w:szCs w:val="28"/>
        </w:rPr>
        <w:lastRenderedPageBreak/>
        <w:t>“барабанных палочек”, ногти напоминают часовые стекла.</w:t>
      </w:r>
      <w:r w:rsidR="001C6498">
        <w:rPr>
          <w:sz w:val="28"/>
          <w:szCs w:val="28"/>
        </w:rPr>
        <w:t xml:space="preserve"> </w:t>
      </w:r>
      <w:r>
        <w:rPr>
          <w:sz w:val="28"/>
          <w:szCs w:val="28"/>
        </w:rPr>
        <w:t xml:space="preserve">При каких длительно текущих легочных </w:t>
      </w:r>
      <w:r w:rsidR="001C6498">
        <w:rPr>
          <w:sz w:val="28"/>
          <w:szCs w:val="28"/>
        </w:rPr>
        <w:t xml:space="preserve">синдромах </w:t>
      </w:r>
      <w:r>
        <w:rPr>
          <w:sz w:val="28"/>
          <w:szCs w:val="28"/>
        </w:rPr>
        <w:t>могут быть подобные изменения концевых фаланг пальцев?</w:t>
      </w:r>
    </w:p>
    <w:p w:rsidR="000B49E2" w:rsidRDefault="000B49E2" w:rsidP="00695C77">
      <w:pPr>
        <w:pStyle w:val="af9"/>
        <w:keepNext w:val="0"/>
        <w:widowControl w:val="0"/>
        <w:spacing w:before="0"/>
        <w:ind w:firstLine="709"/>
        <w:jc w:val="both"/>
        <w:rPr>
          <w:rFonts w:ascii="Times New Roman" w:hAnsi="Times New Roman"/>
          <w:smallCaps w:val="0"/>
          <w:sz w:val="28"/>
          <w:szCs w:val="28"/>
          <w:u w:val="none"/>
          <w:lang w:val="ru-RU"/>
        </w:rPr>
      </w:pPr>
    </w:p>
    <w:p w:rsidR="00695C77" w:rsidRDefault="00695C77" w:rsidP="00695C77">
      <w:pPr>
        <w:pStyle w:val="af9"/>
        <w:keepNext w:val="0"/>
        <w:widowControl w:val="0"/>
        <w:spacing w:before="0"/>
        <w:ind w:firstLine="709"/>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w:t>
      </w:r>
      <w:r>
        <w:rPr>
          <w:rFonts w:ascii="Times New Roman" w:hAnsi="Times New Roman"/>
          <w:smallCaps w:val="0"/>
          <w:sz w:val="28"/>
          <w:szCs w:val="28"/>
          <w:u w:val="none"/>
          <w:lang w:val="ru-RU"/>
        </w:rPr>
        <w:t>ы</w:t>
      </w:r>
      <w:r w:rsidRPr="00273435">
        <w:rPr>
          <w:rFonts w:ascii="Times New Roman" w:hAnsi="Times New Roman"/>
          <w:smallCaps w:val="0"/>
          <w:sz w:val="28"/>
          <w:szCs w:val="28"/>
          <w:u w:val="none"/>
          <w:lang w:val="ru-RU"/>
        </w:rPr>
        <w:t xml:space="preserve"> ответа</w:t>
      </w:r>
    </w:p>
    <w:p w:rsidR="00695C77" w:rsidRPr="00273435" w:rsidRDefault="00695C77" w:rsidP="00695C77">
      <w:pPr>
        <w:pStyle w:val="af9"/>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695C77" w:rsidRPr="00E933DC" w:rsidRDefault="00695C77" w:rsidP="00695C77">
      <w:pPr>
        <w:pStyle w:val="af8"/>
        <w:widowControl w:val="0"/>
        <w:spacing w:before="0" w:after="0"/>
        <w:ind w:firstLine="709"/>
        <w:rPr>
          <w:sz w:val="28"/>
          <w:szCs w:val="28"/>
        </w:rPr>
      </w:pPr>
      <w:r w:rsidRPr="00E933DC">
        <w:rPr>
          <w:sz w:val="28"/>
          <w:szCs w:val="28"/>
        </w:rPr>
        <w:t>1. Экссудативный плеврит справа.</w:t>
      </w:r>
    </w:p>
    <w:p w:rsidR="00695C77" w:rsidRPr="00E933DC" w:rsidRDefault="00695C77" w:rsidP="00695C77">
      <w:pPr>
        <w:widowControl w:val="0"/>
        <w:ind w:firstLine="709"/>
        <w:rPr>
          <w:sz w:val="28"/>
          <w:szCs w:val="28"/>
        </w:rPr>
      </w:pPr>
      <w:r w:rsidRPr="00E933DC">
        <w:rPr>
          <w:sz w:val="28"/>
          <w:szCs w:val="28"/>
        </w:rPr>
        <w:t>Обоснование:</w:t>
      </w:r>
    </w:p>
    <w:p w:rsidR="00695C77" w:rsidRPr="00E933DC" w:rsidRDefault="00695C77" w:rsidP="00695C77">
      <w:pPr>
        <w:widowControl w:val="0"/>
        <w:ind w:firstLine="709"/>
        <w:rPr>
          <w:sz w:val="28"/>
          <w:szCs w:val="28"/>
        </w:rPr>
      </w:pPr>
      <w:r w:rsidRPr="00E933DC">
        <w:rPr>
          <w:sz w:val="28"/>
          <w:szCs w:val="28"/>
        </w:rPr>
        <w:t>1) данные субъективного исследования:</w:t>
      </w:r>
    </w:p>
    <w:p w:rsidR="00695C77" w:rsidRPr="00E933DC" w:rsidRDefault="00695C77" w:rsidP="00BE26C2">
      <w:pPr>
        <w:pStyle w:val="a"/>
        <w:widowControl w:val="0"/>
        <w:numPr>
          <w:ilvl w:val="0"/>
          <w:numId w:val="43"/>
        </w:numPr>
        <w:tabs>
          <w:tab w:val="clear" w:pos="1429"/>
          <w:tab w:val="num" w:pos="567"/>
        </w:tabs>
        <w:ind w:left="0" w:firstLine="0"/>
        <w:rPr>
          <w:sz w:val="28"/>
          <w:szCs w:val="28"/>
        </w:rPr>
      </w:pPr>
      <w:r w:rsidRPr="00E933DC">
        <w:rPr>
          <w:sz w:val="28"/>
          <w:szCs w:val="28"/>
        </w:rPr>
        <w:t>синдром интоксикации, сухой кашель, нарастающая одышка, чувство тяжести в одной половине грудной клетки;</w:t>
      </w:r>
    </w:p>
    <w:p w:rsidR="00695C77" w:rsidRPr="00E933DC" w:rsidRDefault="00695C77" w:rsidP="00BE26C2">
      <w:pPr>
        <w:pStyle w:val="a"/>
        <w:widowControl w:val="0"/>
        <w:numPr>
          <w:ilvl w:val="0"/>
          <w:numId w:val="43"/>
        </w:numPr>
        <w:tabs>
          <w:tab w:val="clear" w:pos="1429"/>
          <w:tab w:val="num" w:pos="567"/>
        </w:tabs>
        <w:ind w:left="0" w:firstLine="0"/>
        <w:rPr>
          <w:sz w:val="28"/>
          <w:szCs w:val="28"/>
        </w:rPr>
      </w:pPr>
      <w:r w:rsidRPr="00E933DC">
        <w:rPr>
          <w:sz w:val="28"/>
          <w:szCs w:val="28"/>
        </w:rPr>
        <w:t>постепенное начало заболевания;</w:t>
      </w:r>
    </w:p>
    <w:p w:rsidR="00695C77" w:rsidRPr="00E933DC" w:rsidRDefault="00695C77" w:rsidP="00BE26C2">
      <w:pPr>
        <w:pStyle w:val="a"/>
        <w:widowControl w:val="0"/>
        <w:numPr>
          <w:ilvl w:val="0"/>
          <w:numId w:val="43"/>
        </w:numPr>
        <w:tabs>
          <w:tab w:val="clear" w:pos="1429"/>
          <w:tab w:val="num" w:pos="567"/>
        </w:tabs>
        <w:ind w:left="0" w:firstLine="0"/>
        <w:rPr>
          <w:sz w:val="28"/>
          <w:szCs w:val="28"/>
        </w:rPr>
      </w:pPr>
      <w:r w:rsidRPr="00E933DC">
        <w:rPr>
          <w:sz w:val="28"/>
          <w:szCs w:val="28"/>
        </w:rPr>
        <w:t>вынужденное положение сидя;</w:t>
      </w:r>
    </w:p>
    <w:p w:rsidR="00695C77" w:rsidRPr="00E933DC" w:rsidRDefault="00695C77" w:rsidP="00695C77">
      <w:pPr>
        <w:widowControl w:val="0"/>
        <w:ind w:firstLine="709"/>
        <w:rPr>
          <w:sz w:val="28"/>
          <w:szCs w:val="28"/>
        </w:rPr>
      </w:pPr>
      <w:r w:rsidRPr="00E933DC">
        <w:rPr>
          <w:sz w:val="28"/>
          <w:szCs w:val="28"/>
        </w:rPr>
        <w:t>2) объективные данные:</w:t>
      </w:r>
    </w:p>
    <w:p w:rsidR="00695C77" w:rsidRPr="00E933DC" w:rsidRDefault="00695C77" w:rsidP="00BE26C2">
      <w:pPr>
        <w:pStyle w:val="a"/>
        <w:widowControl w:val="0"/>
        <w:numPr>
          <w:ilvl w:val="0"/>
          <w:numId w:val="43"/>
        </w:numPr>
        <w:tabs>
          <w:tab w:val="clear" w:pos="1429"/>
          <w:tab w:val="left" w:pos="567"/>
        </w:tabs>
        <w:ind w:left="0" w:firstLine="0"/>
        <w:rPr>
          <w:sz w:val="28"/>
          <w:szCs w:val="28"/>
        </w:rPr>
      </w:pPr>
      <w:r w:rsidRPr="00E933DC">
        <w:rPr>
          <w:sz w:val="28"/>
          <w:szCs w:val="28"/>
        </w:rPr>
        <w:t>при осмотре: отставание при дыхании и выбухание пораженной половины грудной клетки; вынужденное положение пациента сидя</w:t>
      </w:r>
    </w:p>
    <w:p w:rsidR="00695C77" w:rsidRPr="00E933DC" w:rsidRDefault="00695C77" w:rsidP="00BE26C2">
      <w:pPr>
        <w:pStyle w:val="a"/>
        <w:widowControl w:val="0"/>
        <w:numPr>
          <w:ilvl w:val="0"/>
          <w:numId w:val="43"/>
        </w:numPr>
        <w:tabs>
          <w:tab w:val="clear" w:pos="1429"/>
          <w:tab w:val="left" w:pos="567"/>
        </w:tabs>
        <w:ind w:left="0" w:firstLine="0"/>
        <w:rPr>
          <w:sz w:val="28"/>
          <w:szCs w:val="28"/>
        </w:rPr>
      </w:pPr>
      <w:r w:rsidRPr="00E933DC">
        <w:rPr>
          <w:sz w:val="28"/>
          <w:szCs w:val="28"/>
        </w:rPr>
        <w:t>при перкуссии: тупой звук над областью поражения, смещение левой границы сердца;</w:t>
      </w:r>
    </w:p>
    <w:p w:rsidR="00695C77" w:rsidRPr="00E933DC" w:rsidRDefault="00695C77" w:rsidP="00BE26C2">
      <w:pPr>
        <w:pStyle w:val="a"/>
        <w:widowControl w:val="0"/>
        <w:numPr>
          <w:ilvl w:val="0"/>
          <w:numId w:val="43"/>
        </w:numPr>
        <w:tabs>
          <w:tab w:val="clear" w:pos="1429"/>
          <w:tab w:val="left" w:pos="567"/>
        </w:tabs>
        <w:ind w:left="0" w:firstLine="0"/>
        <w:rPr>
          <w:sz w:val="28"/>
          <w:szCs w:val="28"/>
        </w:rPr>
      </w:pPr>
      <w:r w:rsidRPr="00E933DC">
        <w:rPr>
          <w:sz w:val="28"/>
          <w:szCs w:val="28"/>
        </w:rPr>
        <w:t>при пальпации: ослабление голосового дрожания;</w:t>
      </w:r>
    </w:p>
    <w:p w:rsidR="00695C77" w:rsidRPr="00E933DC" w:rsidRDefault="00695C77" w:rsidP="00BE26C2">
      <w:pPr>
        <w:pStyle w:val="a"/>
        <w:widowControl w:val="0"/>
        <w:numPr>
          <w:ilvl w:val="0"/>
          <w:numId w:val="43"/>
        </w:numPr>
        <w:tabs>
          <w:tab w:val="clear" w:pos="1429"/>
          <w:tab w:val="left" w:pos="567"/>
        </w:tabs>
        <w:ind w:left="0" w:firstLine="0"/>
        <w:rPr>
          <w:sz w:val="28"/>
          <w:szCs w:val="28"/>
        </w:rPr>
      </w:pPr>
      <w:r w:rsidRPr="00E933DC">
        <w:rPr>
          <w:sz w:val="28"/>
          <w:szCs w:val="28"/>
        </w:rPr>
        <w:t>при аускультации: дыхание над пораженной областью резко ослаблено.</w:t>
      </w:r>
    </w:p>
    <w:p w:rsidR="00695C77" w:rsidRPr="00E933DC" w:rsidRDefault="00695C77" w:rsidP="00695C77">
      <w:pPr>
        <w:pStyle w:val="af8"/>
        <w:widowControl w:val="0"/>
        <w:spacing w:before="0" w:after="0"/>
        <w:ind w:firstLine="709"/>
        <w:rPr>
          <w:sz w:val="28"/>
          <w:szCs w:val="28"/>
        </w:rPr>
      </w:pPr>
      <w:r w:rsidRPr="00E933DC">
        <w:rPr>
          <w:sz w:val="28"/>
          <w:szCs w:val="28"/>
        </w:rPr>
        <w:t>2. Общий анализ крови: возможен лейкоцитоз, увеличение СОЭ. Рентгенография органов грудной клетки: затемнение в нижних отделах грудной клетки с косой верхней границей, смещение органов средостения в здоровую сторону,  плевральная пункция.</w:t>
      </w:r>
    </w:p>
    <w:p w:rsidR="00695C77" w:rsidRDefault="00695C77" w:rsidP="00695C77">
      <w:pPr>
        <w:jc w:val="both"/>
        <w:rPr>
          <w:b/>
          <w:color w:val="000000"/>
          <w:sz w:val="28"/>
          <w:szCs w:val="28"/>
        </w:rPr>
      </w:pPr>
      <w:r w:rsidRPr="00E933DC">
        <w:rPr>
          <w:sz w:val="28"/>
          <w:szCs w:val="28"/>
        </w:rPr>
        <w:t>3. Дыхательная и сердечная недостаточность, развитие плевральных спаек.</w:t>
      </w:r>
    </w:p>
    <w:p w:rsidR="00695C77" w:rsidRDefault="00695C77" w:rsidP="00675FD0">
      <w:pPr>
        <w:jc w:val="center"/>
        <w:rPr>
          <w:b/>
          <w:color w:val="000000"/>
          <w:sz w:val="28"/>
          <w:szCs w:val="28"/>
        </w:rPr>
      </w:pPr>
    </w:p>
    <w:p w:rsidR="000B49E2" w:rsidRDefault="000B49E2" w:rsidP="000B49E2">
      <w:pPr>
        <w:ind w:firstLine="708"/>
        <w:jc w:val="both"/>
        <w:rPr>
          <w:b/>
          <w:color w:val="000000"/>
          <w:sz w:val="28"/>
          <w:szCs w:val="28"/>
        </w:rPr>
      </w:pPr>
      <w:r>
        <w:rPr>
          <w:b/>
          <w:color w:val="000000"/>
          <w:sz w:val="28"/>
          <w:szCs w:val="28"/>
        </w:rPr>
        <w:t>Задача 2</w:t>
      </w:r>
    </w:p>
    <w:p w:rsidR="000B49E2" w:rsidRPr="000B49E2" w:rsidRDefault="000B49E2" w:rsidP="000B49E2">
      <w:pPr>
        <w:ind w:firstLine="708"/>
        <w:jc w:val="both"/>
        <w:rPr>
          <w:color w:val="000000"/>
          <w:sz w:val="28"/>
          <w:szCs w:val="28"/>
        </w:rPr>
      </w:pPr>
      <w:r w:rsidRPr="000B49E2">
        <w:rPr>
          <w:color w:val="000000"/>
          <w:sz w:val="28"/>
          <w:szCs w:val="28"/>
        </w:rPr>
        <w:t>У больного А – трансудат, характерный для заболеваний сердечно-сосудистой системы, у больного Б – эксудат, воспалительной этиологии, у больного В – эксудат опухолевого происхождения.</w:t>
      </w:r>
    </w:p>
    <w:p w:rsidR="00B94EC0" w:rsidRDefault="00B94EC0" w:rsidP="00675FD0">
      <w:pPr>
        <w:jc w:val="center"/>
        <w:rPr>
          <w:b/>
          <w:color w:val="000000"/>
          <w:sz w:val="28"/>
          <w:szCs w:val="28"/>
        </w:rPr>
      </w:pPr>
    </w:p>
    <w:p w:rsidR="000B49E2" w:rsidRDefault="00B94EC0" w:rsidP="00B94EC0">
      <w:pPr>
        <w:ind w:firstLine="708"/>
        <w:jc w:val="both"/>
        <w:rPr>
          <w:b/>
          <w:color w:val="000000"/>
          <w:sz w:val="28"/>
          <w:szCs w:val="28"/>
        </w:rPr>
      </w:pPr>
      <w:r>
        <w:rPr>
          <w:b/>
          <w:color w:val="000000"/>
          <w:sz w:val="28"/>
          <w:szCs w:val="28"/>
        </w:rPr>
        <w:t>Задача 3</w:t>
      </w:r>
    </w:p>
    <w:p w:rsidR="00B94EC0" w:rsidRPr="00B94EC0" w:rsidRDefault="00B94EC0" w:rsidP="00B94EC0">
      <w:pPr>
        <w:ind w:firstLine="708"/>
        <w:jc w:val="both"/>
        <w:rPr>
          <w:color w:val="000000"/>
          <w:sz w:val="28"/>
          <w:szCs w:val="28"/>
        </w:rPr>
      </w:pPr>
      <w:r w:rsidRPr="00B94EC0">
        <w:rPr>
          <w:color w:val="000000"/>
          <w:sz w:val="28"/>
          <w:szCs w:val="28"/>
        </w:rPr>
        <w:t>Тяжесть состояния больного А обусловлена синдромами: синдром скопления жидкости в плевральной полости, интоксикационным, дыхательной недостаточности.</w:t>
      </w:r>
      <w:r w:rsidR="00FD38C3">
        <w:rPr>
          <w:color w:val="000000"/>
          <w:sz w:val="28"/>
          <w:szCs w:val="28"/>
        </w:rPr>
        <w:t xml:space="preserve"> У</w:t>
      </w:r>
      <w:r>
        <w:rPr>
          <w:color w:val="000000"/>
          <w:sz w:val="28"/>
          <w:szCs w:val="28"/>
        </w:rPr>
        <w:t xml:space="preserve"> больного Б – синдром нарушения бронхиальной проходимо</w:t>
      </w:r>
      <w:r w:rsidR="001C6498">
        <w:rPr>
          <w:color w:val="000000"/>
          <w:sz w:val="28"/>
          <w:szCs w:val="28"/>
        </w:rPr>
        <w:t>сти, повышенной воздушности легочной ткани, дыхательной недостаточности.</w:t>
      </w:r>
    </w:p>
    <w:p w:rsidR="00B94EC0" w:rsidRDefault="00B94EC0" w:rsidP="00675FD0">
      <w:pPr>
        <w:jc w:val="center"/>
        <w:rPr>
          <w:b/>
          <w:color w:val="000000"/>
          <w:sz w:val="28"/>
          <w:szCs w:val="28"/>
        </w:rPr>
      </w:pPr>
    </w:p>
    <w:p w:rsidR="001C6498" w:rsidRDefault="001C6498" w:rsidP="001C6498">
      <w:pPr>
        <w:ind w:firstLine="708"/>
        <w:jc w:val="both"/>
        <w:rPr>
          <w:b/>
          <w:color w:val="000000"/>
          <w:sz w:val="28"/>
          <w:szCs w:val="28"/>
        </w:rPr>
      </w:pPr>
      <w:r>
        <w:rPr>
          <w:b/>
          <w:color w:val="000000"/>
          <w:sz w:val="28"/>
          <w:szCs w:val="28"/>
        </w:rPr>
        <w:t>Задача 4</w:t>
      </w:r>
    </w:p>
    <w:p w:rsidR="001C6498" w:rsidRPr="001C6498" w:rsidRDefault="001C6498" w:rsidP="001C6498">
      <w:pPr>
        <w:ind w:firstLine="708"/>
        <w:jc w:val="both"/>
        <w:rPr>
          <w:color w:val="000000"/>
          <w:sz w:val="28"/>
          <w:szCs w:val="28"/>
        </w:rPr>
      </w:pPr>
      <w:r w:rsidRPr="001C6498">
        <w:rPr>
          <w:color w:val="000000"/>
          <w:sz w:val="28"/>
          <w:szCs w:val="28"/>
        </w:rPr>
        <w:t>Синдром воздушной полости в легком, дыхательной недостаточности.</w:t>
      </w:r>
    </w:p>
    <w:p w:rsidR="001C6498" w:rsidRDefault="001C6498" w:rsidP="00675FD0">
      <w:pPr>
        <w:jc w:val="center"/>
        <w:rPr>
          <w:b/>
          <w:color w:val="000000"/>
          <w:sz w:val="28"/>
          <w:szCs w:val="28"/>
        </w:rPr>
      </w:pPr>
    </w:p>
    <w:p w:rsidR="00A51706" w:rsidRDefault="00A51706" w:rsidP="00695C77">
      <w:pPr>
        <w:jc w:val="center"/>
        <w:rPr>
          <w:b/>
          <w:color w:val="000000"/>
          <w:sz w:val="28"/>
          <w:szCs w:val="28"/>
        </w:rPr>
      </w:pPr>
    </w:p>
    <w:p w:rsidR="00695C77" w:rsidRDefault="00695C77" w:rsidP="00695C77">
      <w:pPr>
        <w:jc w:val="center"/>
        <w:rPr>
          <w:color w:val="000000"/>
          <w:sz w:val="28"/>
          <w:szCs w:val="28"/>
        </w:rPr>
      </w:pPr>
      <w:r w:rsidRPr="00CE5C22">
        <w:rPr>
          <w:b/>
          <w:color w:val="000000"/>
          <w:sz w:val="28"/>
          <w:szCs w:val="28"/>
        </w:rPr>
        <w:t>Практическая подготовка на клинической базе</w:t>
      </w:r>
    </w:p>
    <w:p w:rsidR="00695C77" w:rsidRDefault="00695C77" w:rsidP="00695C77">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№1, модуль 2 (см. выше).</w:t>
      </w:r>
    </w:p>
    <w:p w:rsidR="00695C77" w:rsidRDefault="00695C77" w:rsidP="00695C77">
      <w:pPr>
        <w:ind w:firstLine="675"/>
        <w:jc w:val="both"/>
        <w:rPr>
          <w:color w:val="000000"/>
          <w:sz w:val="28"/>
          <w:szCs w:val="28"/>
        </w:rPr>
      </w:pPr>
    </w:p>
    <w:p w:rsidR="007D1B7E" w:rsidRDefault="00A51706" w:rsidP="00A51706">
      <w:pPr>
        <w:ind w:firstLine="675"/>
        <w:jc w:val="both"/>
        <w:rPr>
          <w:b/>
          <w:color w:val="000000"/>
          <w:sz w:val="28"/>
          <w:szCs w:val="28"/>
        </w:rPr>
      </w:pPr>
      <w:r>
        <w:rPr>
          <w:b/>
          <w:color w:val="000000"/>
          <w:sz w:val="28"/>
          <w:szCs w:val="28"/>
        </w:rPr>
        <w:t>Список тем рефератов:</w:t>
      </w:r>
    </w:p>
    <w:p w:rsidR="00A51706" w:rsidRPr="00A51706" w:rsidRDefault="00A51706" w:rsidP="00BE26C2">
      <w:pPr>
        <w:pStyle w:val="a6"/>
        <w:numPr>
          <w:ilvl w:val="0"/>
          <w:numId w:val="47"/>
        </w:numPr>
        <w:rPr>
          <w:rFonts w:ascii="Times New Roman" w:hAnsi="Times New Roman"/>
          <w:color w:val="000000"/>
          <w:sz w:val="28"/>
          <w:szCs w:val="28"/>
        </w:rPr>
      </w:pPr>
      <w:r w:rsidRPr="00A51706">
        <w:rPr>
          <w:rFonts w:ascii="Times New Roman" w:hAnsi="Times New Roman"/>
          <w:color w:val="000000"/>
          <w:sz w:val="28"/>
          <w:szCs w:val="28"/>
        </w:rPr>
        <w:t>Тромбоэмболия легочной артерии</w:t>
      </w:r>
    </w:p>
    <w:p w:rsidR="00A51706" w:rsidRPr="00A51706" w:rsidRDefault="00A51706" w:rsidP="00BE26C2">
      <w:pPr>
        <w:pStyle w:val="a6"/>
        <w:numPr>
          <w:ilvl w:val="0"/>
          <w:numId w:val="47"/>
        </w:numPr>
        <w:rPr>
          <w:rFonts w:ascii="Times New Roman" w:hAnsi="Times New Roman"/>
          <w:color w:val="000000"/>
          <w:sz w:val="28"/>
          <w:szCs w:val="28"/>
        </w:rPr>
      </w:pPr>
      <w:r w:rsidRPr="00A51706">
        <w:rPr>
          <w:rFonts w:ascii="Times New Roman" w:hAnsi="Times New Roman"/>
          <w:color w:val="000000"/>
          <w:sz w:val="28"/>
          <w:szCs w:val="28"/>
        </w:rPr>
        <w:t>Легочное кровотечение</w:t>
      </w:r>
    </w:p>
    <w:p w:rsidR="00A51706" w:rsidRDefault="00A51706" w:rsidP="00BE26C2">
      <w:pPr>
        <w:pStyle w:val="a6"/>
        <w:numPr>
          <w:ilvl w:val="0"/>
          <w:numId w:val="47"/>
        </w:numPr>
        <w:rPr>
          <w:rFonts w:ascii="Times New Roman" w:hAnsi="Times New Roman"/>
          <w:color w:val="000000"/>
          <w:sz w:val="28"/>
          <w:szCs w:val="28"/>
        </w:rPr>
      </w:pPr>
      <w:r w:rsidRPr="00A51706">
        <w:rPr>
          <w:rFonts w:ascii="Times New Roman" w:hAnsi="Times New Roman"/>
          <w:color w:val="000000"/>
          <w:sz w:val="28"/>
          <w:szCs w:val="28"/>
        </w:rPr>
        <w:t>Спонтанный пневмоторакс</w:t>
      </w:r>
    </w:p>
    <w:p w:rsidR="00034FB6" w:rsidRPr="00A51706" w:rsidRDefault="00034FB6" w:rsidP="00BE26C2">
      <w:pPr>
        <w:pStyle w:val="a6"/>
        <w:numPr>
          <w:ilvl w:val="0"/>
          <w:numId w:val="47"/>
        </w:numPr>
        <w:rPr>
          <w:rFonts w:ascii="Times New Roman" w:hAnsi="Times New Roman"/>
          <w:color w:val="000000"/>
          <w:sz w:val="28"/>
          <w:szCs w:val="28"/>
        </w:rPr>
      </w:pPr>
      <w:r>
        <w:rPr>
          <w:rFonts w:ascii="Times New Roman" w:hAnsi="Times New Roman"/>
          <w:color w:val="000000"/>
          <w:sz w:val="28"/>
          <w:szCs w:val="28"/>
        </w:rPr>
        <w:t>Легочное сердце</w:t>
      </w:r>
    </w:p>
    <w:p w:rsidR="00E055DD" w:rsidRPr="00E055DD" w:rsidRDefault="00E055DD" w:rsidP="00E055DD">
      <w:pPr>
        <w:ind w:firstLine="675"/>
        <w:jc w:val="both"/>
        <w:rPr>
          <w:color w:val="000000"/>
          <w:sz w:val="28"/>
          <w:szCs w:val="28"/>
        </w:rPr>
      </w:pPr>
    </w:p>
    <w:p w:rsidR="00675FD0" w:rsidRPr="008C7801" w:rsidRDefault="00675FD0" w:rsidP="00675FD0">
      <w:pPr>
        <w:ind w:firstLine="708"/>
        <w:jc w:val="both"/>
        <w:rPr>
          <w:color w:val="000000"/>
          <w:sz w:val="28"/>
          <w:szCs w:val="28"/>
        </w:rPr>
      </w:pPr>
      <w:r w:rsidRPr="00C307AC">
        <w:rPr>
          <w:b/>
          <w:color w:val="000000"/>
          <w:sz w:val="28"/>
          <w:szCs w:val="28"/>
        </w:rPr>
        <w:t xml:space="preserve">Тема </w:t>
      </w:r>
      <w:r>
        <w:rPr>
          <w:b/>
          <w:color w:val="000000"/>
          <w:sz w:val="28"/>
          <w:szCs w:val="28"/>
        </w:rPr>
        <w:t>3</w:t>
      </w:r>
      <w:r w:rsidRPr="00C307AC">
        <w:rPr>
          <w:b/>
          <w:color w:val="000000"/>
          <w:sz w:val="28"/>
          <w:szCs w:val="28"/>
        </w:rPr>
        <w:t>.</w:t>
      </w:r>
      <w:r w:rsidRPr="00675FD0">
        <w:rPr>
          <w:color w:val="000000"/>
          <w:sz w:val="28"/>
          <w:szCs w:val="28"/>
        </w:rPr>
        <w:t xml:space="preserve"> </w:t>
      </w:r>
      <w:r w:rsidRPr="005B560C">
        <w:rPr>
          <w:color w:val="000000"/>
          <w:sz w:val="28"/>
          <w:szCs w:val="28"/>
        </w:rPr>
        <w:t>Основные сердечные синдромы: синдром нарушения ритма сердца и проводимости, артериальной гипертонии и гипотонии, острой левожелудочковой недостаточности, хронической сердечной недостаточности, сосудистой недостаточности, острой и хронической коронарной недостаточности</w:t>
      </w:r>
      <w:r>
        <w:rPr>
          <w:color w:val="000000"/>
          <w:sz w:val="28"/>
          <w:szCs w:val="28"/>
        </w:rPr>
        <w:t>.</w:t>
      </w:r>
    </w:p>
    <w:p w:rsidR="00675FD0" w:rsidRPr="00F636DE" w:rsidRDefault="00675FD0" w:rsidP="00675FD0">
      <w:pPr>
        <w:ind w:firstLine="675"/>
        <w:jc w:val="both"/>
        <w:rPr>
          <w:b/>
          <w:color w:val="000000"/>
          <w:sz w:val="28"/>
          <w:szCs w:val="28"/>
        </w:rPr>
      </w:pPr>
    </w:p>
    <w:p w:rsidR="00675FD0" w:rsidRPr="00F636DE" w:rsidRDefault="00675FD0" w:rsidP="00675FD0">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75FD0" w:rsidRPr="00E4672F" w:rsidRDefault="002C2C1B"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r w:rsidR="00675FD0">
        <w:rPr>
          <w:rFonts w:ascii="Times New Roman" w:hAnsi="Times New Roman"/>
          <w:color w:val="000000"/>
          <w:sz w:val="28"/>
          <w:szCs w:val="28"/>
        </w:rPr>
        <w:t>;</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D61A4" w:rsidRDefault="00ED61A4"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75FD0" w:rsidRDefault="00675FD0" w:rsidP="00675FD0">
      <w:pPr>
        <w:ind w:firstLine="709"/>
        <w:jc w:val="both"/>
        <w:rPr>
          <w:b/>
          <w:color w:val="000000"/>
          <w:sz w:val="28"/>
          <w:szCs w:val="28"/>
        </w:rPr>
      </w:pPr>
    </w:p>
    <w:p w:rsidR="00675FD0" w:rsidRDefault="002C2C1B" w:rsidP="00675FD0">
      <w:pPr>
        <w:ind w:firstLine="709"/>
        <w:jc w:val="both"/>
        <w:rPr>
          <w:b/>
          <w:color w:val="000000"/>
          <w:sz w:val="28"/>
          <w:szCs w:val="28"/>
        </w:rPr>
      </w:pPr>
      <w:r>
        <w:rPr>
          <w:b/>
          <w:color w:val="000000"/>
          <w:sz w:val="28"/>
          <w:szCs w:val="28"/>
        </w:rPr>
        <w:t>Вопросы для тестового контроля</w:t>
      </w:r>
      <w:r w:rsidR="00675FD0">
        <w:rPr>
          <w:b/>
          <w:color w:val="000000"/>
          <w:sz w:val="28"/>
          <w:szCs w:val="28"/>
        </w:rPr>
        <w:t>:</w:t>
      </w:r>
    </w:p>
    <w:p w:rsidR="000D6A38" w:rsidRDefault="000D6A38" w:rsidP="00675FD0">
      <w:pPr>
        <w:ind w:firstLine="709"/>
        <w:jc w:val="both"/>
        <w:rPr>
          <w:color w:val="000000"/>
          <w:sz w:val="28"/>
          <w:szCs w:val="28"/>
        </w:rPr>
      </w:pPr>
    </w:p>
    <w:p w:rsidR="00564374" w:rsidRPr="000D6A38" w:rsidRDefault="00675FD0" w:rsidP="000D6A38">
      <w:pPr>
        <w:ind w:firstLine="709"/>
        <w:jc w:val="both"/>
        <w:rPr>
          <w:b/>
          <w:bCs/>
          <w:sz w:val="28"/>
          <w:szCs w:val="28"/>
        </w:rPr>
      </w:pPr>
      <w:r w:rsidRPr="000D6A38">
        <w:rPr>
          <w:b/>
          <w:color w:val="000000"/>
          <w:sz w:val="28"/>
          <w:szCs w:val="28"/>
        </w:rPr>
        <w:t>Вариант 1</w:t>
      </w:r>
    </w:p>
    <w:p w:rsidR="00564374" w:rsidRPr="00E933DC" w:rsidRDefault="00564374" w:rsidP="000D6A38">
      <w:pPr>
        <w:ind w:firstLine="851"/>
        <w:rPr>
          <w:bCs/>
          <w:sz w:val="28"/>
          <w:szCs w:val="28"/>
        </w:rPr>
      </w:pPr>
      <w:r>
        <w:rPr>
          <w:bCs/>
          <w:sz w:val="28"/>
          <w:szCs w:val="28"/>
        </w:rPr>
        <w:t xml:space="preserve">1. </w:t>
      </w:r>
      <w:r w:rsidRPr="00E933DC">
        <w:rPr>
          <w:bCs/>
          <w:sz w:val="28"/>
          <w:szCs w:val="28"/>
        </w:rPr>
        <w:t xml:space="preserve">Кровохарканье является частым признаком </w:t>
      </w:r>
    </w:p>
    <w:p w:rsidR="00564374" w:rsidRPr="00E933DC" w:rsidRDefault="00564374" w:rsidP="000D6A38">
      <w:pPr>
        <w:ind w:firstLine="851"/>
        <w:rPr>
          <w:bCs/>
          <w:sz w:val="28"/>
          <w:szCs w:val="28"/>
        </w:rPr>
      </w:pPr>
      <w:r w:rsidRPr="00E933DC">
        <w:rPr>
          <w:bCs/>
          <w:sz w:val="28"/>
          <w:szCs w:val="28"/>
        </w:rPr>
        <w:t>а) аортальной недостаточности</w:t>
      </w:r>
    </w:p>
    <w:p w:rsidR="00564374" w:rsidRPr="00E933DC" w:rsidRDefault="00564374" w:rsidP="000D6A38">
      <w:pPr>
        <w:ind w:firstLine="851"/>
        <w:rPr>
          <w:bCs/>
          <w:sz w:val="28"/>
          <w:szCs w:val="28"/>
        </w:rPr>
      </w:pPr>
      <w:r w:rsidRPr="00E933DC">
        <w:rPr>
          <w:bCs/>
          <w:sz w:val="28"/>
          <w:szCs w:val="28"/>
        </w:rPr>
        <w:t>б) инфаркта миокарда</w:t>
      </w:r>
    </w:p>
    <w:p w:rsidR="00564374" w:rsidRPr="00E933DC" w:rsidRDefault="00564374" w:rsidP="000D6A38">
      <w:pPr>
        <w:ind w:firstLine="851"/>
        <w:rPr>
          <w:bCs/>
          <w:sz w:val="28"/>
          <w:szCs w:val="28"/>
        </w:rPr>
      </w:pPr>
      <w:r w:rsidRPr="00E933DC">
        <w:rPr>
          <w:bCs/>
          <w:sz w:val="28"/>
          <w:szCs w:val="28"/>
        </w:rPr>
        <w:t>в) стенокардии</w:t>
      </w:r>
    </w:p>
    <w:p w:rsidR="00564374" w:rsidRPr="00E933DC" w:rsidRDefault="00564374" w:rsidP="000D6A38">
      <w:pPr>
        <w:ind w:firstLine="851"/>
        <w:rPr>
          <w:bCs/>
          <w:sz w:val="28"/>
          <w:szCs w:val="28"/>
        </w:rPr>
      </w:pPr>
      <w:r w:rsidRPr="00E933DC">
        <w:rPr>
          <w:bCs/>
          <w:sz w:val="28"/>
          <w:szCs w:val="28"/>
        </w:rPr>
        <w:t>г) митрального стеноза</w:t>
      </w:r>
    </w:p>
    <w:p w:rsidR="00564374" w:rsidRPr="00E933DC" w:rsidRDefault="00564374" w:rsidP="000D6A38">
      <w:pPr>
        <w:ind w:firstLine="851"/>
        <w:rPr>
          <w:bCs/>
          <w:sz w:val="28"/>
          <w:szCs w:val="28"/>
        </w:rPr>
      </w:pPr>
    </w:p>
    <w:p w:rsidR="000D6A38" w:rsidRDefault="002C2C1B" w:rsidP="000D6A38">
      <w:pPr>
        <w:ind w:firstLine="851"/>
        <w:rPr>
          <w:bCs/>
          <w:sz w:val="28"/>
          <w:szCs w:val="28"/>
        </w:rPr>
      </w:pPr>
      <w:r>
        <w:rPr>
          <w:bCs/>
          <w:sz w:val="28"/>
          <w:szCs w:val="28"/>
        </w:rPr>
        <w:t>2</w:t>
      </w:r>
      <w:r w:rsidR="00564374" w:rsidRPr="00E933DC">
        <w:rPr>
          <w:bCs/>
          <w:sz w:val="28"/>
          <w:szCs w:val="28"/>
        </w:rPr>
        <w:t>.</w:t>
      </w:r>
      <w:r w:rsidR="00564374" w:rsidRPr="00E933DC">
        <w:rPr>
          <w:bCs/>
          <w:sz w:val="28"/>
          <w:szCs w:val="28"/>
        </w:rPr>
        <w:tab/>
        <w:t xml:space="preserve">При экссудативном перикардите больной занимает вынужденное </w:t>
      </w:r>
    </w:p>
    <w:p w:rsidR="00564374" w:rsidRPr="00E933DC" w:rsidRDefault="00564374" w:rsidP="000D6A38">
      <w:pPr>
        <w:ind w:firstLine="851"/>
        <w:rPr>
          <w:bCs/>
          <w:sz w:val="28"/>
          <w:szCs w:val="28"/>
        </w:rPr>
      </w:pPr>
      <w:r w:rsidRPr="00E933DC">
        <w:rPr>
          <w:bCs/>
          <w:sz w:val="28"/>
          <w:szCs w:val="28"/>
        </w:rPr>
        <w:t>положение</w:t>
      </w:r>
    </w:p>
    <w:p w:rsidR="00564374" w:rsidRPr="00E933DC" w:rsidRDefault="00564374" w:rsidP="000D6A38">
      <w:pPr>
        <w:ind w:firstLine="851"/>
        <w:rPr>
          <w:bCs/>
          <w:sz w:val="28"/>
          <w:szCs w:val="28"/>
        </w:rPr>
      </w:pPr>
      <w:r w:rsidRPr="00E933DC">
        <w:rPr>
          <w:bCs/>
          <w:sz w:val="28"/>
          <w:szCs w:val="28"/>
        </w:rPr>
        <w:t>а) горизонтальное</w:t>
      </w:r>
    </w:p>
    <w:p w:rsidR="00564374" w:rsidRPr="00E933DC" w:rsidRDefault="00564374" w:rsidP="000D6A38">
      <w:pPr>
        <w:ind w:firstLine="851"/>
        <w:rPr>
          <w:bCs/>
          <w:sz w:val="28"/>
          <w:szCs w:val="28"/>
        </w:rPr>
      </w:pPr>
      <w:r w:rsidRPr="00E933DC">
        <w:rPr>
          <w:bCs/>
          <w:sz w:val="28"/>
          <w:szCs w:val="28"/>
        </w:rPr>
        <w:t>б) горизонтальное с приподнятыми ногами</w:t>
      </w:r>
    </w:p>
    <w:p w:rsidR="00564374" w:rsidRPr="00E933DC" w:rsidRDefault="00564374" w:rsidP="000D6A38">
      <w:pPr>
        <w:ind w:firstLine="851"/>
        <w:rPr>
          <w:bCs/>
          <w:sz w:val="28"/>
          <w:szCs w:val="28"/>
        </w:rPr>
      </w:pPr>
      <w:r w:rsidRPr="00E933DC">
        <w:rPr>
          <w:bCs/>
          <w:sz w:val="28"/>
          <w:szCs w:val="28"/>
        </w:rPr>
        <w:t>в) лежа на боку</w:t>
      </w:r>
    </w:p>
    <w:p w:rsidR="00564374" w:rsidRDefault="00564374" w:rsidP="000D6A38">
      <w:pPr>
        <w:ind w:firstLine="851"/>
        <w:rPr>
          <w:bCs/>
          <w:sz w:val="28"/>
          <w:szCs w:val="28"/>
        </w:rPr>
      </w:pPr>
      <w:r w:rsidRPr="00E933DC">
        <w:rPr>
          <w:bCs/>
          <w:sz w:val="28"/>
          <w:szCs w:val="28"/>
        </w:rPr>
        <w:t>г) сидя с наклоном туловища вперед</w:t>
      </w:r>
    </w:p>
    <w:p w:rsidR="00564374" w:rsidRDefault="00564374" w:rsidP="000D6A38">
      <w:pPr>
        <w:ind w:firstLine="851"/>
        <w:rPr>
          <w:bCs/>
          <w:sz w:val="28"/>
          <w:szCs w:val="28"/>
        </w:rPr>
      </w:pPr>
    </w:p>
    <w:p w:rsidR="00564374" w:rsidRPr="00E933DC" w:rsidRDefault="002C2C1B" w:rsidP="000D6A38">
      <w:pPr>
        <w:ind w:firstLine="851"/>
        <w:rPr>
          <w:bCs/>
          <w:sz w:val="28"/>
          <w:szCs w:val="28"/>
        </w:rPr>
      </w:pPr>
      <w:r>
        <w:rPr>
          <w:bCs/>
          <w:sz w:val="28"/>
          <w:szCs w:val="28"/>
        </w:rPr>
        <w:t>3</w:t>
      </w:r>
      <w:r w:rsidR="00564374" w:rsidRPr="00E933DC">
        <w:rPr>
          <w:bCs/>
          <w:sz w:val="28"/>
          <w:szCs w:val="28"/>
        </w:rPr>
        <w:t>.</w:t>
      </w:r>
      <w:r w:rsidR="00564374" w:rsidRPr="00E933DC">
        <w:rPr>
          <w:bCs/>
          <w:sz w:val="28"/>
          <w:szCs w:val="28"/>
        </w:rPr>
        <w:tab/>
        <w:t>Главный этиологический фактор развития гипертонической болезни</w:t>
      </w:r>
    </w:p>
    <w:p w:rsidR="00564374" w:rsidRPr="00E933DC" w:rsidRDefault="00564374" w:rsidP="000D6A38">
      <w:pPr>
        <w:ind w:firstLine="851"/>
        <w:rPr>
          <w:bCs/>
          <w:sz w:val="28"/>
          <w:szCs w:val="28"/>
        </w:rPr>
      </w:pPr>
      <w:r w:rsidRPr="00E933DC">
        <w:rPr>
          <w:bCs/>
          <w:sz w:val="28"/>
          <w:szCs w:val="28"/>
        </w:rPr>
        <w:t>а) нервно-психическое перенапряжение</w:t>
      </w:r>
    </w:p>
    <w:p w:rsidR="00564374" w:rsidRPr="00E933DC" w:rsidRDefault="00564374" w:rsidP="000D6A38">
      <w:pPr>
        <w:ind w:firstLine="851"/>
        <w:rPr>
          <w:bCs/>
          <w:sz w:val="28"/>
          <w:szCs w:val="28"/>
        </w:rPr>
      </w:pPr>
      <w:r w:rsidRPr="00E933DC">
        <w:rPr>
          <w:bCs/>
          <w:sz w:val="28"/>
          <w:szCs w:val="28"/>
        </w:rPr>
        <w:t>б) гломерулонефрит</w:t>
      </w:r>
    </w:p>
    <w:p w:rsidR="00564374" w:rsidRPr="00E933DC" w:rsidRDefault="00564374" w:rsidP="000D6A38">
      <w:pPr>
        <w:ind w:firstLine="851"/>
        <w:rPr>
          <w:bCs/>
          <w:sz w:val="28"/>
          <w:szCs w:val="28"/>
        </w:rPr>
      </w:pPr>
      <w:r w:rsidRPr="00E933DC">
        <w:rPr>
          <w:bCs/>
          <w:sz w:val="28"/>
          <w:szCs w:val="28"/>
        </w:rPr>
        <w:t>в) ожирение</w:t>
      </w:r>
    </w:p>
    <w:p w:rsidR="00564374" w:rsidRPr="00E933DC" w:rsidRDefault="00564374" w:rsidP="000D6A38">
      <w:pPr>
        <w:ind w:firstLine="851"/>
        <w:rPr>
          <w:bCs/>
          <w:sz w:val="28"/>
          <w:szCs w:val="28"/>
        </w:rPr>
      </w:pPr>
      <w:r w:rsidRPr="00E933DC">
        <w:rPr>
          <w:bCs/>
          <w:sz w:val="28"/>
          <w:szCs w:val="28"/>
        </w:rPr>
        <w:t>г) болезнь Иценко-Кушинга</w:t>
      </w:r>
    </w:p>
    <w:p w:rsidR="00564374" w:rsidRPr="00E933DC" w:rsidRDefault="00564374" w:rsidP="000D6A38">
      <w:pPr>
        <w:ind w:firstLine="851"/>
        <w:rPr>
          <w:bCs/>
          <w:sz w:val="28"/>
          <w:szCs w:val="28"/>
        </w:rPr>
      </w:pPr>
    </w:p>
    <w:p w:rsidR="000D6A38" w:rsidRDefault="002C2C1B" w:rsidP="000D6A38">
      <w:pPr>
        <w:ind w:firstLine="851"/>
        <w:rPr>
          <w:bCs/>
          <w:sz w:val="28"/>
          <w:szCs w:val="28"/>
        </w:rPr>
      </w:pPr>
      <w:r>
        <w:rPr>
          <w:bCs/>
          <w:sz w:val="28"/>
          <w:szCs w:val="28"/>
        </w:rPr>
        <w:t>4</w:t>
      </w:r>
      <w:r w:rsidR="00564374" w:rsidRPr="00E933DC">
        <w:rPr>
          <w:bCs/>
          <w:sz w:val="28"/>
          <w:szCs w:val="28"/>
        </w:rPr>
        <w:t>.</w:t>
      </w:r>
      <w:r w:rsidR="00564374" w:rsidRPr="00E933DC">
        <w:rPr>
          <w:bCs/>
          <w:sz w:val="28"/>
          <w:szCs w:val="28"/>
        </w:rPr>
        <w:tab/>
        <w:t xml:space="preserve">Сильная головная боль, тошнота, рвота, "мушки" перед глазами, </w:t>
      </w:r>
    </w:p>
    <w:p w:rsidR="00564374" w:rsidRPr="00E933DC" w:rsidRDefault="00564374" w:rsidP="000D6A38">
      <w:pPr>
        <w:ind w:firstLine="851"/>
        <w:rPr>
          <w:bCs/>
          <w:sz w:val="28"/>
          <w:szCs w:val="28"/>
        </w:rPr>
      </w:pPr>
      <w:r w:rsidRPr="00E933DC">
        <w:rPr>
          <w:bCs/>
          <w:sz w:val="28"/>
          <w:szCs w:val="28"/>
        </w:rPr>
        <w:t xml:space="preserve">напряженный пульс наблюдаются при </w:t>
      </w:r>
    </w:p>
    <w:p w:rsidR="00564374" w:rsidRPr="00E933DC" w:rsidRDefault="00564374" w:rsidP="000D6A38">
      <w:pPr>
        <w:ind w:firstLine="851"/>
        <w:rPr>
          <w:bCs/>
          <w:sz w:val="28"/>
          <w:szCs w:val="28"/>
        </w:rPr>
      </w:pPr>
      <w:r w:rsidRPr="00E933DC">
        <w:rPr>
          <w:bCs/>
          <w:sz w:val="28"/>
          <w:szCs w:val="28"/>
        </w:rPr>
        <w:t>а) обмороке</w:t>
      </w:r>
    </w:p>
    <w:p w:rsidR="00564374" w:rsidRPr="00E933DC" w:rsidRDefault="00564374" w:rsidP="000D6A38">
      <w:pPr>
        <w:ind w:firstLine="851"/>
        <w:rPr>
          <w:bCs/>
          <w:sz w:val="28"/>
          <w:szCs w:val="28"/>
        </w:rPr>
      </w:pPr>
      <w:r w:rsidRPr="00E933DC">
        <w:rPr>
          <w:bCs/>
          <w:sz w:val="28"/>
          <w:szCs w:val="28"/>
        </w:rPr>
        <w:lastRenderedPageBreak/>
        <w:t>б) коллапсе</w:t>
      </w:r>
    </w:p>
    <w:p w:rsidR="00564374" w:rsidRPr="00E933DC" w:rsidRDefault="00564374" w:rsidP="000D6A38">
      <w:pPr>
        <w:ind w:firstLine="851"/>
        <w:rPr>
          <w:bCs/>
          <w:sz w:val="28"/>
          <w:szCs w:val="28"/>
        </w:rPr>
      </w:pPr>
      <w:r w:rsidRPr="00E933DC">
        <w:rPr>
          <w:bCs/>
          <w:sz w:val="28"/>
          <w:szCs w:val="28"/>
        </w:rPr>
        <w:t>в) гипертоническом кризе</w:t>
      </w:r>
    </w:p>
    <w:p w:rsidR="00564374" w:rsidRDefault="00564374" w:rsidP="000D6A38">
      <w:pPr>
        <w:ind w:firstLine="851"/>
        <w:rPr>
          <w:bCs/>
          <w:sz w:val="28"/>
          <w:szCs w:val="28"/>
        </w:rPr>
      </w:pPr>
      <w:r w:rsidRPr="00E933DC">
        <w:rPr>
          <w:bCs/>
          <w:sz w:val="28"/>
          <w:szCs w:val="28"/>
        </w:rPr>
        <w:t xml:space="preserve">г) стенокардии </w:t>
      </w:r>
    </w:p>
    <w:p w:rsidR="00564374" w:rsidRDefault="00564374" w:rsidP="000D6A38">
      <w:pPr>
        <w:ind w:firstLine="851"/>
        <w:rPr>
          <w:bCs/>
          <w:sz w:val="28"/>
          <w:szCs w:val="28"/>
        </w:rPr>
      </w:pPr>
    </w:p>
    <w:p w:rsidR="000D6A38" w:rsidRDefault="002C2C1B" w:rsidP="000D6A38">
      <w:pPr>
        <w:ind w:firstLine="851"/>
        <w:rPr>
          <w:bCs/>
          <w:sz w:val="28"/>
          <w:szCs w:val="28"/>
        </w:rPr>
      </w:pPr>
      <w:r>
        <w:rPr>
          <w:bCs/>
          <w:sz w:val="28"/>
          <w:szCs w:val="28"/>
        </w:rPr>
        <w:t>5</w:t>
      </w:r>
      <w:r w:rsidR="00564374" w:rsidRPr="00E933DC">
        <w:rPr>
          <w:bCs/>
          <w:sz w:val="28"/>
          <w:szCs w:val="28"/>
        </w:rPr>
        <w:t>.</w:t>
      </w:r>
      <w:r w:rsidR="00564374" w:rsidRPr="00E933DC">
        <w:rPr>
          <w:bCs/>
          <w:sz w:val="28"/>
          <w:szCs w:val="28"/>
        </w:rPr>
        <w:tab/>
        <w:t xml:space="preserve">Функциональный класс стенокардии, при котором приступ боли </w:t>
      </w:r>
    </w:p>
    <w:p w:rsidR="00564374" w:rsidRPr="00E933DC" w:rsidRDefault="00564374" w:rsidP="000D6A38">
      <w:pPr>
        <w:ind w:firstLine="851"/>
        <w:rPr>
          <w:bCs/>
          <w:sz w:val="28"/>
          <w:szCs w:val="28"/>
        </w:rPr>
      </w:pPr>
      <w:r w:rsidRPr="00E933DC">
        <w:rPr>
          <w:bCs/>
          <w:sz w:val="28"/>
          <w:szCs w:val="28"/>
        </w:rPr>
        <w:t>возникает при нагрузке высокой интенсивности</w:t>
      </w:r>
    </w:p>
    <w:p w:rsidR="00564374" w:rsidRPr="00E933DC" w:rsidRDefault="00564374" w:rsidP="000D6A38">
      <w:pPr>
        <w:ind w:firstLine="851"/>
        <w:rPr>
          <w:bCs/>
          <w:sz w:val="28"/>
          <w:szCs w:val="28"/>
        </w:rPr>
      </w:pPr>
      <w:r w:rsidRPr="00E933DC">
        <w:rPr>
          <w:bCs/>
          <w:sz w:val="28"/>
          <w:szCs w:val="28"/>
        </w:rPr>
        <w:t>а) первый</w:t>
      </w:r>
    </w:p>
    <w:p w:rsidR="00564374" w:rsidRPr="00E933DC" w:rsidRDefault="00564374" w:rsidP="000D6A38">
      <w:pPr>
        <w:ind w:firstLine="851"/>
        <w:rPr>
          <w:bCs/>
          <w:sz w:val="28"/>
          <w:szCs w:val="28"/>
        </w:rPr>
      </w:pPr>
      <w:r w:rsidRPr="00E933DC">
        <w:rPr>
          <w:bCs/>
          <w:sz w:val="28"/>
          <w:szCs w:val="28"/>
        </w:rPr>
        <w:t>б) второй</w:t>
      </w:r>
    </w:p>
    <w:p w:rsidR="00564374" w:rsidRPr="00E933DC" w:rsidRDefault="00564374" w:rsidP="000D6A38">
      <w:pPr>
        <w:ind w:firstLine="851"/>
        <w:rPr>
          <w:bCs/>
          <w:sz w:val="28"/>
          <w:szCs w:val="28"/>
        </w:rPr>
      </w:pPr>
      <w:r w:rsidRPr="00E933DC">
        <w:rPr>
          <w:bCs/>
          <w:sz w:val="28"/>
          <w:szCs w:val="28"/>
        </w:rPr>
        <w:t xml:space="preserve">в) третий </w:t>
      </w:r>
    </w:p>
    <w:p w:rsidR="00564374" w:rsidRPr="00E933DC" w:rsidRDefault="00564374" w:rsidP="000D6A38">
      <w:pPr>
        <w:ind w:firstLine="851"/>
        <w:rPr>
          <w:bCs/>
          <w:sz w:val="28"/>
          <w:szCs w:val="28"/>
        </w:rPr>
      </w:pPr>
      <w:r w:rsidRPr="00E933DC">
        <w:rPr>
          <w:bCs/>
          <w:sz w:val="28"/>
          <w:szCs w:val="28"/>
        </w:rPr>
        <w:t>г) четвертый</w:t>
      </w:r>
    </w:p>
    <w:p w:rsidR="00564374" w:rsidRPr="00E933DC" w:rsidRDefault="00564374" w:rsidP="000D6A38">
      <w:pPr>
        <w:ind w:firstLine="851"/>
        <w:rPr>
          <w:bCs/>
          <w:sz w:val="28"/>
          <w:szCs w:val="28"/>
        </w:rPr>
      </w:pPr>
    </w:p>
    <w:p w:rsidR="00564374" w:rsidRPr="00E933DC" w:rsidRDefault="002C2C1B" w:rsidP="000D6A38">
      <w:pPr>
        <w:ind w:firstLine="851"/>
        <w:rPr>
          <w:bCs/>
          <w:sz w:val="28"/>
          <w:szCs w:val="28"/>
        </w:rPr>
      </w:pPr>
      <w:r>
        <w:rPr>
          <w:bCs/>
          <w:sz w:val="28"/>
          <w:szCs w:val="28"/>
        </w:rPr>
        <w:t>6</w:t>
      </w:r>
      <w:r w:rsidR="00564374" w:rsidRPr="00E933DC">
        <w:rPr>
          <w:bCs/>
          <w:sz w:val="28"/>
          <w:szCs w:val="28"/>
        </w:rPr>
        <w:t>.</w:t>
      </w:r>
      <w:r w:rsidR="00564374" w:rsidRPr="00E933DC">
        <w:rPr>
          <w:bCs/>
          <w:sz w:val="28"/>
          <w:szCs w:val="28"/>
        </w:rPr>
        <w:tab/>
        <w:t>Местное артериальное малокровие - это</w:t>
      </w:r>
    </w:p>
    <w:p w:rsidR="00564374" w:rsidRPr="00E933DC" w:rsidRDefault="00564374" w:rsidP="000D6A38">
      <w:pPr>
        <w:ind w:firstLine="851"/>
        <w:rPr>
          <w:bCs/>
          <w:sz w:val="28"/>
          <w:szCs w:val="28"/>
        </w:rPr>
      </w:pPr>
      <w:r w:rsidRPr="00E933DC">
        <w:rPr>
          <w:bCs/>
          <w:sz w:val="28"/>
          <w:szCs w:val="28"/>
        </w:rPr>
        <w:t>а) анемия</w:t>
      </w:r>
    </w:p>
    <w:p w:rsidR="00564374" w:rsidRPr="00E933DC" w:rsidRDefault="00564374" w:rsidP="000D6A38">
      <w:pPr>
        <w:ind w:firstLine="851"/>
        <w:rPr>
          <w:bCs/>
          <w:sz w:val="28"/>
          <w:szCs w:val="28"/>
        </w:rPr>
      </w:pPr>
      <w:r w:rsidRPr="00E933DC">
        <w:rPr>
          <w:bCs/>
          <w:sz w:val="28"/>
          <w:szCs w:val="28"/>
        </w:rPr>
        <w:t>б) ишемия</w:t>
      </w:r>
    </w:p>
    <w:p w:rsidR="00564374" w:rsidRPr="00E933DC" w:rsidRDefault="00564374" w:rsidP="000D6A38">
      <w:pPr>
        <w:ind w:firstLine="851"/>
        <w:rPr>
          <w:bCs/>
          <w:sz w:val="28"/>
          <w:szCs w:val="28"/>
        </w:rPr>
      </w:pPr>
      <w:r w:rsidRPr="00E933DC">
        <w:rPr>
          <w:bCs/>
          <w:sz w:val="28"/>
          <w:szCs w:val="28"/>
        </w:rPr>
        <w:t>в) гипоксия</w:t>
      </w:r>
    </w:p>
    <w:p w:rsidR="00564374" w:rsidRPr="00E933DC" w:rsidRDefault="00564374" w:rsidP="000D6A38">
      <w:pPr>
        <w:ind w:firstLine="851"/>
        <w:rPr>
          <w:bCs/>
          <w:sz w:val="28"/>
          <w:szCs w:val="28"/>
        </w:rPr>
      </w:pPr>
      <w:r w:rsidRPr="00E933DC">
        <w:rPr>
          <w:bCs/>
          <w:sz w:val="28"/>
          <w:szCs w:val="28"/>
        </w:rPr>
        <w:t>г) гипоксемия</w:t>
      </w:r>
    </w:p>
    <w:p w:rsidR="00564374" w:rsidRPr="00E933DC" w:rsidRDefault="00564374" w:rsidP="000D6A38">
      <w:pPr>
        <w:ind w:firstLine="851"/>
        <w:rPr>
          <w:bCs/>
          <w:sz w:val="28"/>
          <w:szCs w:val="28"/>
        </w:rPr>
      </w:pPr>
    </w:p>
    <w:p w:rsidR="00564374" w:rsidRPr="00E933DC" w:rsidRDefault="002C2C1B" w:rsidP="000D6A38">
      <w:pPr>
        <w:ind w:firstLine="851"/>
        <w:rPr>
          <w:bCs/>
          <w:sz w:val="28"/>
          <w:szCs w:val="28"/>
        </w:rPr>
      </w:pPr>
      <w:r>
        <w:rPr>
          <w:bCs/>
          <w:sz w:val="28"/>
          <w:szCs w:val="28"/>
        </w:rPr>
        <w:t>7</w:t>
      </w:r>
      <w:r w:rsidR="00564374" w:rsidRPr="00E933DC">
        <w:rPr>
          <w:bCs/>
          <w:sz w:val="28"/>
          <w:szCs w:val="28"/>
        </w:rPr>
        <w:t>.</w:t>
      </w:r>
      <w:r w:rsidR="00564374" w:rsidRPr="00E933DC">
        <w:rPr>
          <w:bCs/>
          <w:sz w:val="28"/>
          <w:szCs w:val="28"/>
        </w:rPr>
        <w:tab/>
        <w:t>Типичная форма инфаркта миокарда</w:t>
      </w:r>
    </w:p>
    <w:p w:rsidR="00564374" w:rsidRPr="00E933DC" w:rsidRDefault="00564374" w:rsidP="000D6A38">
      <w:pPr>
        <w:ind w:firstLine="851"/>
        <w:rPr>
          <w:bCs/>
          <w:sz w:val="28"/>
          <w:szCs w:val="28"/>
        </w:rPr>
      </w:pPr>
      <w:r w:rsidRPr="00E933DC">
        <w:rPr>
          <w:bCs/>
          <w:sz w:val="28"/>
          <w:szCs w:val="28"/>
        </w:rPr>
        <w:t>а) абдоминальная</w:t>
      </w:r>
    </w:p>
    <w:p w:rsidR="00564374" w:rsidRPr="00E933DC" w:rsidRDefault="00564374" w:rsidP="000D6A38">
      <w:pPr>
        <w:ind w:firstLine="851"/>
        <w:rPr>
          <w:bCs/>
          <w:sz w:val="28"/>
          <w:szCs w:val="28"/>
        </w:rPr>
      </w:pPr>
      <w:r w:rsidRPr="00E933DC">
        <w:rPr>
          <w:bCs/>
          <w:sz w:val="28"/>
          <w:szCs w:val="28"/>
        </w:rPr>
        <w:t>б) ангинозная</w:t>
      </w:r>
    </w:p>
    <w:p w:rsidR="00564374" w:rsidRPr="00E933DC" w:rsidRDefault="00564374" w:rsidP="000D6A38">
      <w:pPr>
        <w:ind w:firstLine="851"/>
        <w:rPr>
          <w:bCs/>
          <w:sz w:val="28"/>
          <w:szCs w:val="28"/>
        </w:rPr>
      </w:pPr>
      <w:r w:rsidRPr="00E933DC">
        <w:rPr>
          <w:bCs/>
          <w:sz w:val="28"/>
          <w:szCs w:val="28"/>
        </w:rPr>
        <w:t>в) астматическая</w:t>
      </w:r>
    </w:p>
    <w:p w:rsidR="00564374" w:rsidRPr="00E933DC" w:rsidRDefault="00564374" w:rsidP="000D6A38">
      <w:pPr>
        <w:ind w:firstLine="851"/>
        <w:rPr>
          <w:bCs/>
          <w:sz w:val="28"/>
          <w:szCs w:val="28"/>
        </w:rPr>
      </w:pPr>
      <w:r w:rsidRPr="00E933DC">
        <w:rPr>
          <w:bCs/>
          <w:sz w:val="28"/>
          <w:szCs w:val="28"/>
        </w:rPr>
        <w:t>г) безболевая</w:t>
      </w:r>
    </w:p>
    <w:p w:rsidR="00564374" w:rsidRPr="00E933DC" w:rsidRDefault="00564374" w:rsidP="000D6A38">
      <w:pPr>
        <w:ind w:firstLine="851"/>
        <w:rPr>
          <w:bCs/>
          <w:sz w:val="28"/>
          <w:szCs w:val="28"/>
        </w:rPr>
      </w:pPr>
    </w:p>
    <w:p w:rsidR="000D6A38" w:rsidRDefault="002C2C1B" w:rsidP="000D6A38">
      <w:pPr>
        <w:ind w:firstLine="851"/>
        <w:rPr>
          <w:bCs/>
          <w:sz w:val="28"/>
          <w:szCs w:val="28"/>
        </w:rPr>
      </w:pPr>
      <w:r>
        <w:rPr>
          <w:bCs/>
          <w:sz w:val="28"/>
          <w:szCs w:val="28"/>
        </w:rPr>
        <w:t>8</w:t>
      </w:r>
      <w:r w:rsidR="00564374" w:rsidRPr="00E933DC">
        <w:rPr>
          <w:bCs/>
          <w:sz w:val="28"/>
          <w:szCs w:val="28"/>
        </w:rPr>
        <w:t>.</w:t>
      </w:r>
      <w:r w:rsidR="00564374" w:rsidRPr="00E933DC">
        <w:rPr>
          <w:bCs/>
          <w:sz w:val="28"/>
          <w:szCs w:val="28"/>
        </w:rPr>
        <w:tab/>
        <w:t xml:space="preserve">Осложнение инфаркта миокарда, требующее реанимационных </w:t>
      </w:r>
    </w:p>
    <w:p w:rsidR="00564374" w:rsidRPr="00E933DC" w:rsidRDefault="00564374" w:rsidP="000D6A38">
      <w:pPr>
        <w:ind w:firstLine="851"/>
        <w:rPr>
          <w:bCs/>
          <w:sz w:val="28"/>
          <w:szCs w:val="28"/>
        </w:rPr>
      </w:pPr>
      <w:r w:rsidRPr="00E933DC">
        <w:rPr>
          <w:bCs/>
          <w:sz w:val="28"/>
          <w:szCs w:val="28"/>
        </w:rPr>
        <w:t>мероприятий</w:t>
      </w:r>
    </w:p>
    <w:p w:rsidR="00564374" w:rsidRPr="00E933DC" w:rsidRDefault="00564374" w:rsidP="000D6A38">
      <w:pPr>
        <w:ind w:firstLine="851"/>
        <w:rPr>
          <w:bCs/>
          <w:sz w:val="28"/>
          <w:szCs w:val="28"/>
        </w:rPr>
      </w:pPr>
      <w:r w:rsidRPr="00E933DC">
        <w:rPr>
          <w:bCs/>
          <w:sz w:val="28"/>
          <w:szCs w:val="28"/>
        </w:rPr>
        <w:t>а) кардиогенный шок</w:t>
      </w:r>
    </w:p>
    <w:p w:rsidR="00564374" w:rsidRPr="00E933DC" w:rsidRDefault="00564374" w:rsidP="000D6A38">
      <w:pPr>
        <w:ind w:firstLine="851"/>
        <w:rPr>
          <w:bCs/>
          <w:sz w:val="28"/>
          <w:szCs w:val="28"/>
        </w:rPr>
      </w:pPr>
      <w:r w:rsidRPr="00E933DC">
        <w:rPr>
          <w:bCs/>
          <w:sz w:val="28"/>
          <w:szCs w:val="28"/>
        </w:rPr>
        <w:t>б) коллапс</w:t>
      </w:r>
    </w:p>
    <w:p w:rsidR="00564374" w:rsidRPr="00E933DC" w:rsidRDefault="00564374" w:rsidP="000D6A38">
      <w:pPr>
        <w:ind w:firstLine="851"/>
        <w:rPr>
          <w:bCs/>
          <w:sz w:val="28"/>
          <w:szCs w:val="28"/>
        </w:rPr>
      </w:pPr>
      <w:r w:rsidRPr="00E933DC">
        <w:rPr>
          <w:bCs/>
          <w:sz w:val="28"/>
          <w:szCs w:val="28"/>
        </w:rPr>
        <w:t>в) синусовая тахикардия</w:t>
      </w:r>
    </w:p>
    <w:p w:rsidR="00564374" w:rsidRPr="00E933DC" w:rsidRDefault="00564374" w:rsidP="000D6A38">
      <w:pPr>
        <w:ind w:firstLine="851"/>
        <w:rPr>
          <w:bCs/>
          <w:sz w:val="28"/>
          <w:szCs w:val="28"/>
        </w:rPr>
      </w:pPr>
      <w:r w:rsidRPr="00E933DC">
        <w:rPr>
          <w:bCs/>
          <w:sz w:val="28"/>
          <w:szCs w:val="28"/>
        </w:rPr>
        <w:t>г) фибрилляция желудочков</w:t>
      </w:r>
    </w:p>
    <w:p w:rsidR="00564374" w:rsidRPr="00E933DC" w:rsidRDefault="00564374" w:rsidP="000D6A38">
      <w:pPr>
        <w:ind w:firstLine="851"/>
        <w:rPr>
          <w:bCs/>
          <w:sz w:val="28"/>
          <w:szCs w:val="28"/>
        </w:rPr>
      </w:pPr>
    </w:p>
    <w:p w:rsidR="00564374" w:rsidRPr="00E933DC" w:rsidRDefault="002C2C1B" w:rsidP="000D6A38">
      <w:pPr>
        <w:ind w:firstLine="851"/>
        <w:rPr>
          <w:bCs/>
          <w:sz w:val="28"/>
          <w:szCs w:val="28"/>
        </w:rPr>
      </w:pPr>
      <w:r>
        <w:rPr>
          <w:bCs/>
          <w:sz w:val="28"/>
          <w:szCs w:val="28"/>
        </w:rPr>
        <w:t>9</w:t>
      </w:r>
      <w:r w:rsidR="00564374" w:rsidRPr="00E933DC">
        <w:rPr>
          <w:bCs/>
          <w:sz w:val="28"/>
          <w:szCs w:val="28"/>
        </w:rPr>
        <w:t>.</w:t>
      </w:r>
      <w:r w:rsidR="00564374" w:rsidRPr="00E933DC">
        <w:rPr>
          <w:bCs/>
          <w:sz w:val="28"/>
          <w:szCs w:val="28"/>
        </w:rPr>
        <w:tab/>
        <w:t>Клинические симптомы кардиогенного шока</w:t>
      </w:r>
    </w:p>
    <w:p w:rsidR="00564374" w:rsidRPr="00E933DC" w:rsidRDefault="00564374" w:rsidP="000D6A38">
      <w:pPr>
        <w:ind w:firstLine="851"/>
        <w:rPr>
          <w:bCs/>
          <w:sz w:val="28"/>
          <w:szCs w:val="28"/>
        </w:rPr>
      </w:pPr>
      <w:r w:rsidRPr="00E933DC">
        <w:rPr>
          <w:bCs/>
          <w:sz w:val="28"/>
          <w:szCs w:val="28"/>
        </w:rPr>
        <w:t>а) лихорадка, лимфаденопатия</w:t>
      </w:r>
    </w:p>
    <w:p w:rsidR="00564374" w:rsidRPr="00E933DC" w:rsidRDefault="00564374" w:rsidP="000D6A38">
      <w:pPr>
        <w:ind w:firstLine="851"/>
        <w:rPr>
          <w:bCs/>
          <w:sz w:val="28"/>
          <w:szCs w:val="28"/>
        </w:rPr>
      </w:pPr>
      <w:r w:rsidRPr="00E933DC">
        <w:rPr>
          <w:bCs/>
          <w:sz w:val="28"/>
          <w:szCs w:val="28"/>
        </w:rPr>
        <w:t>б) лихорадка, кашель со "ржавой" мокротой</w:t>
      </w:r>
    </w:p>
    <w:p w:rsidR="00564374" w:rsidRPr="00E933DC" w:rsidRDefault="00564374" w:rsidP="000D6A38">
      <w:pPr>
        <w:ind w:firstLine="851"/>
        <w:rPr>
          <w:bCs/>
          <w:sz w:val="28"/>
          <w:szCs w:val="28"/>
        </w:rPr>
      </w:pPr>
      <w:r w:rsidRPr="00E933DC">
        <w:rPr>
          <w:bCs/>
          <w:sz w:val="28"/>
          <w:szCs w:val="28"/>
        </w:rPr>
        <w:t>в) резкое снижение АД, частый нитевидный пульс</w:t>
      </w:r>
    </w:p>
    <w:p w:rsidR="00564374" w:rsidRPr="00E933DC" w:rsidRDefault="00564374" w:rsidP="000D6A38">
      <w:pPr>
        <w:ind w:firstLine="851"/>
        <w:rPr>
          <w:bCs/>
          <w:sz w:val="28"/>
          <w:szCs w:val="28"/>
        </w:rPr>
      </w:pPr>
      <w:r w:rsidRPr="00E933DC">
        <w:rPr>
          <w:bCs/>
          <w:sz w:val="28"/>
          <w:szCs w:val="28"/>
        </w:rPr>
        <w:t>г) резкое повышение АД, напряженный пульс</w:t>
      </w:r>
    </w:p>
    <w:p w:rsidR="00564374" w:rsidRDefault="00564374" w:rsidP="000D6A38">
      <w:pPr>
        <w:ind w:firstLine="851"/>
        <w:rPr>
          <w:bCs/>
          <w:sz w:val="28"/>
          <w:szCs w:val="28"/>
        </w:rPr>
      </w:pPr>
    </w:p>
    <w:p w:rsidR="00564374" w:rsidRPr="00E933DC" w:rsidRDefault="002C2C1B" w:rsidP="000D6A38">
      <w:pPr>
        <w:ind w:firstLine="851"/>
        <w:rPr>
          <w:bCs/>
          <w:sz w:val="28"/>
          <w:szCs w:val="28"/>
        </w:rPr>
      </w:pPr>
      <w:r>
        <w:rPr>
          <w:bCs/>
          <w:sz w:val="28"/>
          <w:szCs w:val="28"/>
        </w:rPr>
        <w:t>10</w:t>
      </w:r>
      <w:r w:rsidR="00564374" w:rsidRPr="00E933DC">
        <w:rPr>
          <w:bCs/>
          <w:sz w:val="28"/>
          <w:szCs w:val="28"/>
        </w:rPr>
        <w:t>.</w:t>
      </w:r>
      <w:r w:rsidR="00564374" w:rsidRPr="00E933DC">
        <w:rPr>
          <w:bCs/>
          <w:sz w:val="28"/>
          <w:szCs w:val="28"/>
        </w:rPr>
        <w:tab/>
        <w:t>В первые дни больному инфарктом миокарда назначают режим</w:t>
      </w:r>
    </w:p>
    <w:p w:rsidR="00564374" w:rsidRPr="00E933DC" w:rsidRDefault="00564374" w:rsidP="000D6A38">
      <w:pPr>
        <w:ind w:firstLine="851"/>
        <w:rPr>
          <w:bCs/>
          <w:sz w:val="28"/>
          <w:szCs w:val="28"/>
        </w:rPr>
      </w:pPr>
      <w:r w:rsidRPr="00E933DC">
        <w:rPr>
          <w:bCs/>
          <w:sz w:val="28"/>
          <w:szCs w:val="28"/>
        </w:rPr>
        <w:t>а) строгий постельный</w:t>
      </w:r>
    </w:p>
    <w:p w:rsidR="00564374" w:rsidRPr="00E933DC" w:rsidRDefault="00564374" w:rsidP="000D6A38">
      <w:pPr>
        <w:ind w:firstLine="851"/>
        <w:rPr>
          <w:bCs/>
          <w:sz w:val="28"/>
          <w:szCs w:val="28"/>
        </w:rPr>
      </w:pPr>
      <w:r w:rsidRPr="00E933DC">
        <w:rPr>
          <w:bCs/>
          <w:sz w:val="28"/>
          <w:szCs w:val="28"/>
        </w:rPr>
        <w:t>б) постельный</w:t>
      </w:r>
    </w:p>
    <w:p w:rsidR="00564374" w:rsidRPr="00E933DC" w:rsidRDefault="00564374" w:rsidP="000D6A38">
      <w:pPr>
        <w:ind w:firstLine="851"/>
        <w:rPr>
          <w:bCs/>
          <w:sz w:val="28"/>
          <w:szCs w:val="28"/>
        </w:rPr>
      </w:pPr>
      <w:r w:rsidRPr="00E933DC">
        <w:rPr>
          <w:bCs/>
          <w:sz w:val="28"/>
          <w:szCs w:val="28"/>
        </w:rPr>
        <w:t>в) полупостельный</w:t>
      </w:r>
    </w:p>
    <w:p w:rsidR="00564374" w:rsidRDefault="00564374" w:rsidP="000D6A38">
      <w:pPr>
        <w:ind w:firstLine="851"/>
        <w:rPr>
          <w:bCs/>
          <w:sz w:val="28"/>
          <w:szCs w:val="28"/>
        </w:rPr>
      </w:pPr>
      <w:r w:rsidRPr="00E933DC">
        <w:rPr>
          <w:bCs/>
          <w:sz w:val="28"/>
          <w:szCs w:val="28"/>
        </w:rPr>
        <w:t>г) амбулаторный</w:t>
      </w:r>
    </w:p>
    <w:p w:rsidR="00564374" w:rsidRPr="00E933DC" w:rsidRDefault="00564374" w:rsidP="000D6A38">
      <w:pPr>
        <w:ind w:firstLine="851"/>
        <w:rPr>
          <w:bCs/>
          <w:sz w:val="28"/>
          <w:szCs w:val="28"/>
        </w:rPr>
      </w:pPr>
    </w:p>
    <w:p w:rsidR="00675FD0" w:rsidRPr="000D6A38" w:rsidRDefault="00675FD0" w:rsidP="00675FD0">
      <w:pPr>
        <w:ind w:left="709"/>
        <w:rPr>
          <w:b/>
          <w:color w:val="000000"/>
          <w:sz w:val="28"/>
          <w:szCs w:val="28"/>
        </w:rPr>
      </w:pPr>
      <w:r w:rsidRPr="000D6A38">
        <w:rPr>
          <w:b/>
          <w:color w:val="000000"/>
          <w:sz w:val="28"/>
          <w:szCs w:val="28"/>
        </w:rPr>
        <w:t>Вариант 2</w:t>
      </w:r>
    </w:p>
    <w:p w:rsidR="002C2C1B" w:rsidRDefault="002C2C1B" w:rsidP="000D6A38">
      <w:pPr>
        <w:ind w:firstLine="709"/>
        <w:rPr>
          <w:bCs/>
          <w:sz w:val="28"/>
          <w:szCs w:val="28"/>
        </w:rPr>
      </w:pPr>
    </w:p>
    <w:p w:rsidR="00564374" w:rsidRPr="00E933DC" w:rsidRDefault="002C2C1B" w:rsidP="000D6A38">
      <w:pPr>
        <w:ind w:firstLine="709"/>
        <w:rPr>
          <w:bCs/>
          <w:sz w:val="28"/>
          <w:szCs w:val="28"/>
        </w:rPr>
      </w:pPr>
      <w:r>
        <w:rPr>
          <w:bCs/>
          <w:sz w:val="28"/>
          <w:szCs w:val="28"/>
        </w:rPr>
        <w:t>1</w:t>
      </w:r>
      <w:r w:rsidR="00564374" w:rsidRPr="00E933DC">
        <w:rPr>
          <w:bCs/>
          <w:sz w:val="28"/>
          <w:szCs w:val="28"/>
        </w:rPr>
        <w:t>.</w:t>
      </w:r>
      <w:r w:rsidR="00564374" w:rsidRPr="00E933DC">
        <w:rPr>
          <w:bCs/>
          <w:sz w:val="28"/>
          <w:szCs w:val="28"/>
        </w:rPr>
        <w:tab/>
        <w:t>При гипертоническом кризе аускультативно отмечается</w:t>
      </w:r>
    </w:p>
    <w:p w:rsidR="00564374" w:rsidRPr="00E933DC" w:rsidRDefault="00564374" w:rsidP="000D6A38">
      <w:pPr>
        <w:ind w:firstLine="709"/>
        <w:rPr>
          <w:bCs/>
          <w:sz w:val="28"/>
          <w:szCs w:val="28"/>
        </w:rPr>
      </w:pPr>
      <w:r w:rsidRPr="00E933DC">
        <w:rPr>
          <w:bCs/>
          <w:sz w:val="28"/>
          <w:szCs w:val="28"/>
        </w:rPr>
        <w:t>а) ослабление первого тона на верхушке</w:t>
      </w:r>
    </w:p>
    <w:p w:rsidR="00564374" w:rsidRPr="00E933DC" w:rsidRDefault="00564374" w:rsidP="000D6A38">
      <w:pPr>
        <w:ind w:firstLine="709"/>
        <w:rPr>
          <w:bCs/>
          <w:sz w:val="28"/>
          <w:szCs w:val="28"/>
        </w:rPr>
      </w:pPr>
      <w:r w:rsidRPr="00E933DC">
        <w:rPr>
          <w:bCs/>
          <w:sz w:val="28"/>
          <w:szCs w:val="28"/>
        </w:rPr>
        <w:lastRenderedPageBreak/>
        <w:t>б) ослабление второго тона на верхушке</w:t>
      </w:r>
    </w:p>
    <w:p w:rsidR="00564374" w:rsidRPr="00E933DC" w:rsidRDefault="00564374" w:rsidP="000D6A38">
      <w:pPr>
        <w:ind w:firstLine="709"/>
        <w:rPr>
          <w:bCs/>
          <w:sz w:val="28"/>
          <w:szCs w:val="28"/>
        </w:rPr>
      </w:pPr>
      <w:r w:rsidRPr="00E933DC">
        <w:rPr>
          <w:bCs/>
          <w:sz w:val="28"/>
          <w:szCs w:val="28"/>
        </w:rPr>
        <w:t>в) акцент второго тона на аорте</w:t>
      </w:r>
    </w:p>
    <w:p w:rsidR="00564374" w:rsidRPr="00E933DC" w:rsidRDefault="00564374" w:rsidP="000D6A38">
      <w:pPr>
        <w:ind w:firstLine="709"/>
        <w:rPr>
          <w:bCs/>
          <w:sz w:val="28"/>
          <w:szCs w:val="28"/>
        </w:rPr>
      </w:pPr>
      <w:r w:rsidRPr="00E933DC">
        <w:rPr>
          <w:bCs/>
          <w:sz w:val="28"/>
          <w:szCs w:val="28"/>
        </w:rPr>
        <w:t>г) акцент второго тона на легочной артерии</w:t>
      </w:r>
    </w:p>
    <w:p w:rsidR="00564374" w:rsidRPr="00E933DC" w:rsidRDefault="00564374" w:rsidP="000D6A38">
      <w:pPr>
        <w:ind w:firstLine="709"/>
        <w:rPr>
          <w:bCs/>
          <w:sz w:val="28"/>
          <w:szCs w:val="28"/>
        </w:rPr>
      </w:pPr>
    </w:p>
    <w:p w:rsidR="00564374" w:rsidRPr="00E933DC" w:rsidRDefault="002C2C1B" w:rsidP="000D6A38">
      <w:pPr>
        <w:ind w:firstLine="709"/>
        <w:rPr>
          <w:bCs/>
          <w:sz w:val="28"/>
          <w:szCs w:val="28"/>
        </w:rPr>
      </w:pPr>
      <w:r>
        <w:rPr>
          <w:bCs/>
          <w:sz w:val="28"/>
          <w:szCs w:val="28"/>
        </w:rPr>
        <w:t>2</w:t>
      </w:r>
      <w:r w:rsidR="00564374" w:rsidRPr="00E933DC">
        <w:rPr>
          <w:bCs/>
          <w:sz w:val="28"/>
          <w:szCs w:val="28"/>
        </w:rPr>
        <w:t>.</w:t>
      </w:r>
      <w:r w:rsidR="00564374" w:rsidRPr="00E933DC">
        <w:rPr>
          <w:bCs/>
          <w:sz w:val="28"/>
          <w:szCs w:val="28"/>
        </w:rPr>
        <w:tab/>
        <w:t>Осложнение гипертонической болезни</w:t>
      </w:r>
    </w:p>
    <w:p w:rsidR="00564374" w:rsidRPr="00E933DC" w:rsidRDefault="00564374" w:rsidP="000D6A38">
      <w:pPr>
        <w:ind w:firstLine="709"/>
        <w:rPr>
          <w:bCs/>
          <w:sz w:val="28"/>
          <w:szCs w:val="28"/>
        </w:rPr>
      </w:pPr>
      <w:r w:rsidRPr="00E933DC">
        <w:rPr>
          <w:bCs/>
          <w:sz w:val="28"/>
          <w:szCs w:val="28"/>
        </w:rPr>
        <w:t>а) инсульт, инфаркт миокарда</w:t>
      </w:r>
    </w:p>
    <w:p w:rsidR="00564374" w:rsidRPr="00E933DC" w:rsidRDefault="00564374" w:rsidP="000D6A38">
      <w:pPr>
        <w:ind w:firstLine="709"/>
        <w:rPr>
          <w:bCs/>
          <w:sz w:val="28"/>
          <w:szCs w:val="28"/>
        </w:rPr>
      </w:pPr>
      <w:r w:rsidRPr="00E933DC">
        <w:rPr>
          <w:bCs/>
          <w:sz w:val="28"/>
          <w:szCs w:val="28"/>
        </w:rPr>
        <w:t>б) обморок, коллапс</w:t>
      </w:r>
    </w:p>
    <w:p w:rsidR="00564374" w:rsidRPr="00E933DC" w:rsidRDefault="00564374" w:rsidP="000D6A38">
      <w:pPr>
        <w:ind w:firstLine="709"/>
        <w:rPr>
          <w:bCs/>
          <w:sz w:val="28"/>
          <w:szCs w:val="28"/>
        </w:rPr>
      </w:pPr>
      <w:r w:rsidRPr="00E933DC">
        <w:rPr>
          <w:bCs/>
          <w:sz w:val="28"/>
          <w:szCs w:val="28"/>
        </w:rPr>
        <w:t>в) ревматизм, порок сердца</w:t>
      </w:r>
    </w:p>
    <w:p w:rsidR="00564374" w:rsidRPr="00E933DC" w:rsidRDefault="00564374" w:rsidP="000D6A38">
      <w:pPr>
        <w:ind w:firstLine="709"/>
        <w:rPr>
          <w:bCs/>
          <w:sz w:val="28"/>
          <w:szCs w:val="28"/>
        </w:rPr>
      </w:pPr>
      <w:r w:rsidRPr="00E933DC">
        <w:rPr>
          <w:bCs/>
          <w:sz w:val="28"/>
          <w:szCs w:val="28"/>
        </w:rPr>
        <w:t>г) пневмония, плеврит</w:t>
      </w:r>
    </w:p>
    <w:p w:rsidR="00564374" w:rsidRDefault="00564374" w:rsidP="000D6A38">
      <w:pPr>
        <w:ind w:firstLine="709"/>
        <w:rPr>
          <w:bCs/>
          <w:sz w:val="28"/>
          <w:szCs w:val="28"/>
        </w:rPr>
      </w:pPr>
      <w:r>
        <w:rPr>
          <w:bCs/>
          <w:sz w:val="28"/>
          <w:szCs w:val="28"/>
        </w:rPr>
        <w:t xml:space="preserve"> </w:t>
      </w:r>
    </w:p>
    <w:p w:rsidR="000D6A38" w:rsidRDefault="00564374" w:rsidP="000D6A38">
      <w:pPr>
        <w:ind w:firstLine="709"/>
        <w:rPr>
          <w:bCs/>
          <w:sz w:val="28"/>
          <w:szCs w:val="28"/>
        </w:rPr>
      </w:pPr>
      <w:r>
        <w:rPr>
          <w:bCs/>
          <w:sz w:val="28"/>
          <w:szCs w:val="28"/>
        </w:rPr>
        <w:t>3</w:t>
      </w:r>
      <w:r w:rsidR="002C2C1B">
        <w:rPr>
          <w:bCs/>
          <w:sz w:val="28"/>
          <w:szCs w:val="28"/>
        </w:rPr>
        <w:t xml:space="preserve">. </w:t>
      </w:r>
      <w:r w:rsidRPr="00E933DC">
        <w:rPr>
          <w:bCs/>
          <w:sz w:val="28"/>
          <w:szCs w:val="28"/>
        </w:rPr>
        <w:t xml:space="preserve">У больного на фоне гипертонического криза появились удушье и обильная </w:t>
      </w:r>
    </w:p>
    <w:p w:rsidR="00564374" w:rsidRPr="00E933DC" w:rsidRDefault="00564374" w:rsidP="000D6A38">
      <w:pPr>
        <w:ind w:firstLine="709"/>
        <w:rPr>
          <w:bCs/>
          <w:sz w:val="28"/>
          <w:szCs w:val="28"/>
        </w:rPr>
      </w:pPr>
      <w:r w:rsidRPr="00E933DC">
        <w:rPr>
          <w:bCs/>
          <w:sz w:val="28"/>
          <w:szCs w:val="28"/>
        </w:rPr>
        <w:t>пенистая розовая мокрота - это</w:t>
      </w:r>
    </w:p>
    <w:p w:rsidR="00564374" w:rsidRPr="00E933DC" w:rsidRDefault="00564374" w:rsidP="000D6A38">
      <w:pPr>
        <w:ind w:firstLine="709"/>
        <w:rPr>
          <w:bCs/>
          <w:sz w:val="28"/>
          <w:szCs w:val="28"/>
        </w:rPr>
      </w:pPr>
      <w:r w:rsidRPr="00E933DC">
        <w:rPr>
          <w:bCs/>
          <w:sz w:val="28"/>
          <w:szCs w:val="28"/>
        </w:rPr>
        <w:t>а) крупозная пневмония</w:t>
      </w:r>
    </w:p>
    <w:p w:rsidR="00564374" w:rsidRPr="00E933DC" w:rsidRDefault="00564374" w:rsidP="000D6A38">
      <w:pPr>
        <w:ind w:firstLine="709"/>
        <w:rPr>
          <w:bCs/>
          <w:sz w:val="28"/>
          <w:szCs w:val="28"/>
        </w:rPr>
      </w:pPr>
      <w:r w:rsidRPr="00E933DC">
        <w:rPr>
          <w:bCs/>
          <w:sz w:val="28"/>
          <w:szCs w:val="28"/>
        </w:rPr>
        <w:t>б) легочное кровотечение</w:t>
      </w:r>
    </w:p>
    <w:p w:rsidR="00564374" w:rsidRPr="00E933DC" w:rsidRDefault="00564374" w:rsidP="000D6A38">
      <w:pPr>
        <w:ind w:firstLine="709"/>
        <w:rPr>
          <w:bCs/>
          <w:sz w:val="28"/>
          <w:szCs w:val="28"/>
        </w:rPr>
      </w:pPr>
      <w:r w:rsidRPr="00E933DC">
        <w:rPr>
          <w:bCs/>
          <w:sz w:val="28"/>
          <w:szCs w:val="28"/>
        </w:rPr>
        <w:t>в) отек легких</w:t>
      </w:r>
    </w:p>
    <w:p w:rsidR="00564374" w:rsidRPr="00E933DC" w:rsidRDefault="00564374" w:rsidP="000D6A38">
      <w:pPr>
        <w:ind w:firstLine="709"/>
        <w:rPr>
          <w:bCs/>
          <w:sz w:val="28"/>
          <w:szCs w:val="28"/>
        </w:rPr>
      </w:pPr>
      <w:r w:rsidRPr="00E933DC">
        <w:rPr>
          <w:bCs/>
          <w:sz w:val="28"/>
          <w:szCs w:val="28"/>
        </w:rPr>
        <w:t>г) тромбоэмболия легочной артерии</w:t>
      </w:r>
    </w:p>
    <w:p w:rsidR="00564374" w:rsidRPr="00E933DC" w:rsidRDefault="00564374" w:rsidP="000D6A38">
      <w:pPr>
        <w:ind w:firstLine="709"/>
        <w:rPr>
          <w:bCs/>
          <w:sz w:val="28"/>
          <w:szCs w:val="28"/>
        </w:rPr>
      </w:pPr>
    </w:p>
    <w:p w:rsidR="00564374" w:rsidRPr="00E933DC" w:rsidRDefault="002C2C1B" w:rsidP="000D6A38">
      <w:pPr>
        <w:ind w:firstLine="709"/>
        <w:rPr>
          <w:bCs/>
          <w:sz w:val="28"/>
          <w:szCs w:val="28"/>
        </w:rPr>
      </w:pPr>
      <w:r>
        <w:rPr>
          <w:bCs/>
          <w:sz w:val="28"/>
          <w:szCs w:val="28"/>
        </w:rPr>
        <w:t>4</w:t>
      </w:r>
      <w:r w:rsidR="00564374" w:rsidRPr="00E933DC">
        <w:rPr>
          <w:bCs/>
          <w:sz w:val="28"/>
          <w:szCs w:val="28"/>
        </w:rPr>
        <w:t>.</w:t>
      </w:r>
      <w:r>
        <w:rPr>
          <w:bCs/>
          <w:sz w:val="28"/>
          <w:szCs w:val="28"/>
        </w:rPr>
        <w:t xml:space="preserve"> </w:t>
      </w:r>
      <w:r w:rsidR="00564374" w:rsidRPr="00E933DC">
        <w:rPr>
          <w:bCs/>
          <w:sz w:val="28"/>
          <w:szCs w:val="28"/>
        </w:rPr>
        <w:t xml:space="preserve">Твердый, напряженный пульс наблюдается при </w:t>
      </w:r>
    </w:p>
    <w:p w:rsidR="00564374" w:rsidRPr="00E933DC" w:rsidRDefault="00564374" w:rsidP="000D6A38">
      <w:pPr>
        <w:ind w:firstLine="709"/>
        <w:rPr>
          <w:bCs/>
          <w:sz w:val="28"/>
          <w:szCs w:val="28"/>
        </w:rPr>
      </w:pPr>
      <w:r w:rsidRPr="00E933DC">
        <w:rPr>
          <w:bCs/>
          <w:sz w:val="28"/>
          <w:szCs w:val="28"/>
        </w:rPr>
        <w:t xml:space="preserve">а) гипертоническом кризе </w:t>
      </w:r>
    </w:p>
    <w:p w:rsidR="00564374" w:rsidRPr="00E933DC" w:rsidRDefault="00564374" w:rsidP="000D6A38">
      <w:pPr>
        <w:ind w:firstLine="709"/>
        <w:rPr>
          <w:bCs/>
          <w:sz w:val="28"/>
          <w:szCs w:val="28"/>
        </w:rPr>
      </w:pPr>
      <w:r w:rsidRPr="00E933DC">
        <w:rPr>
          <w:bCs/>
          <w:sz w:val="28"/>
          <w:szCs w:val="28"/>
        </w:rPr>
        <w:t>б) обмороке</w:t>
      </w:r>
    </w:p>
    <w:p w:rsidR="00564374" w:rsidRPr="00E933DC" w:rsidRDefault="00564374" w:rsidP="000D6A38">
      <w:pPr>
        <w:ind w:firstLine="709"/>
        <w:rPr>
          <w:bCs/>
          <w:sz w:val="28"/>
          <w:szCs w:val="28"/>
        </w:rPr>
      </w:pPr>
      <w:r w:rsidRPr="00E933DC">
        <w:rPr>
          <w:bCs/>
          <w:sz w:val="28"/>
          <w:szCs w:val="28"/>
        </w:rPr>
        <w:t>в) коллапсе</w:t>
      </w:r>
    </w:p>
    <w:p w:rsidR="00564374" w:rsidRPr="00E933DC" w:rsidRDefault="00564374" w:rsidP="000D6A38">
      <w:pPr>
        <w:ind w:firstLine="709"/>
        <w:rPr>
          <w:bCs/>
          <w:sz w:val="28"/>
          <w:szCs w:val="28"/>
        </w:rPr>
      </w:pPr>
      <w:r w:rsidRPr="00E933DC">
        <w:rPr>
          <w:bCs/>
          <w:sz w:val="28"/>
          <w:szCs w:val="28"/>
        </w:rPr>
        <w:t>г) кардиогенном шоке</w:t>
      </w:r>
    </w:p>
    <w:p w:rsidR="00564374" w:rsidRPr="00E933DC" w:rsidRDefault="00564374" w:rsidP="000D6A38">
      <w:pPr>
        <w:ind w:firstLine="709"/>
        <w:rPr>
          <w:bCs/>
          <w:sz w:val="28"/>
          <w:szCs w:val="28"/>
        </w:rPr>
      </w:pPr>
    </w:p>
    <w:p w:rsidR="00564374" w:rsidRPr="00E933DC" w:rsidRDefault="002C2C1B" w:rsidP="000D6A38">
      <w:pPr>
        <w:ind w:firstLine="709"/>
        <w:rPr>
          <w:bCs/>
          <w:sz w:val="28"/>
          <w:szCs w:val="28"/>
        </w:rPr>
      </w:pPr>
      <w:r>
        <w:rPr>
          <w:bCs/>
          <w:sz w:val="28"/>
          <w:szCs w:val="28"/>
        </w:rPr>
        <w:t>5</w:t>
      </w:r>
      <w:r w:rsidR="00564374" w:rsidRPr="00E933DC">
        <w:rPr>
          <w:bCs/>
          <w:sz w:val="28"/>
          <w:szCs w:val="28"/>
        </w:rPr>
        <w:t>.</w:t>
      </w:r>
      <w:r>
        <w:rPr>
          <w:bCs/>
          <w:sz w:val="28"/>
          <w:szCs w:val="28"/>
        </w:rPr>
        <w:t xml:space="preserve"> </w:t>
      </w:r>
      <w:r w:rsidR="00564374" w:rsidRPr="00E933DC">
        <w:rPr>
          <w:bCs/>
          <w:sz w:val="28"/>
          <w:szCs w:val="28"/>
        </w:rPr>
        <w:t>Фактор риска развития атеросклероза</w:t>
      </w:r>
    </w:p>
    <w:p w:rsidR="00564374" w:rsidRPr="00E933DC" w:rsidRDefault="00564374" w:rsidP="000D6A38">
      <w:pPr>
        <w:ind w:firstLine="709"/>
        <w:rPr>
          <w:bCs/>
          <w:sz w:val="28"/>
          <w:szCs w:val="28"/>
        </w:rPr>
      </w:pPr>
      <w:r w:rsidRPr="00E933DC">
        <w:rPr>
          <w:bCs/>
          <w:sz w:val="28"/>
          <w:szCs w:val="28"/>
        </w:rPr>
        <w:t>а) высокий уровень холестерина</w:t>
      </w:r>
    </w:p>
    <w:p w:rsidR="00564374" w:rsidRPr="00E933DC" w:rsidRDefault="00564374" w:rsidP="000D6A38">
      <w:pPr>
        <w:ind w:firstLine="709"/>
        <w:rPr>
          <w:bCs/>
          <w:sz w:val="28"/>
          <w:szCs w:val="28"/>
        </w:rPr>
      </w:pPr>
      <w:r w:rsidRPr="00E933DC">
        <w:rPr>
          <w:bCs/>
          <w:sz w:val="28"/>
          <w:szCs w:val="28"/>
        </w:rPr>
        <w:t>б) занятия физической культурой</w:t>
      </w:r>
    </w:p>
    <w:p w:rsidR="00564374" w:rsidRPr="00E933DC" w:rsidRDefault="00564374" w:rsidP="000D6A38">
      <w:pPr>
        <w:ind w:firstLine="709"/>
        <w:rPr>
          <w:bCs/>
          <w:sz w:val="28"/>
          <w:szCs w:val="28"/>
        </w:rPr>
      </w:pPr>
      <w:r w:rsidRPr="00E933DC">
        <w:rPr>
          <w:bCs/>
          <w:sz w:val="28"/>
          <w:szCs w:val="28"/>
        </w:rPr>
        <w:t>в) неотягощенная наследственность</w:t>
      </w:r>
    </w:p>
    <w:p w:rsidR="00564374" w:rsidRPr="00E933DC" w:rsidRDefault="00564374" w:rsidP="000D6A38">
      <w:pPr>
        <w:ind w:firstLine="709"/>
        <w:rPr>
          <w:bCs/>
          <w:sz w:val="28"/>
          <w:szCs w:val="28"/>
        </w:rPr>
      </w:pPr>
      <w:r w:rsidRPr="00E933DC">
        <w:rPr>
          <w:bCs/>
          <w:sz w:val="28"/>
          <w:szCs w:val="28"/>
        </w:rPr>
        <w:t>г) рациональное питание</w:t>
      </w:r>
    </w:p>
    <w:p w:rsidR="00564374" w:rsidRPr="00E933DC" w:rsidRDefault="00564374" w:rsidP="000D6A38">
      <w:pPr>
        <w:ind w:firstLine="709"/>
        <w:rPr>
          <w:bCs/>
          <w:sz w:val="28"/>
          <w:szCs w:val="28"/>
        </w:rPr>
      </w:pPr>
    </w:p>
    <w:p w:rsidR="00564374" w:rsidRPr="00E933DC" w:rsidRDefault="002C2C1B" w:rsidP="000D6A38">
      <w:pPr>
        <w:ind w:firstLine="709"/>
        <w:rPr>
          <w:bCs/>
          <w:sz w:val="28"/>
          <w:szCs w:val="28"/>
        </w:rPr>
      </w:pPr>
      <w:r>
        <w:rPr>
          <w:bCs/>
          <w:sz w:val="28"/>
          <w:szCs w:val="28"/>
        </w:rPr>
        <w:t>6</w:t>
      </w:r>
      <w:r w:rsidR="00564374" w:rsidRPr="00E933DC">
        <w:rPr>
          <w:bCs/>
          <w:sz w:val="28"/>
          <w:szCs w:val="28"/>
        </w:rPr>
        <w:t>.</w:t>
      </w:r>
      <w:r>
        <w:rPr>
          <w:bCs/>
          <w:sz w:val="28"/>
          <w:szCs w:val="28"/>
        </w:rPr>
        <w:t xml:space="preserve"> </w:t>
      </w:r>
      <w:r w:rsidR="00564374" w:rsidRPr="00E933DC">
        <w:rPr>
          <w:bCs/>
          <w:sz w:val="28"/>
          <w:szCs w:val="28"/>
        </w:rPr>
        <w:t>Осложнение атеросклероза</w:t>
      </w:r>
    </w:p>
    <w:p w:rsidR="00564374" w:rsidRPr="00E933DC" w:rsidRDefault="00564374" w:rsidP="000D6A38">
      <w:pPr>
        <w:ind w:firstLine="709"/>
        <w:rPr>
          <w:bCs/>
          <w:sz w:val="28"/>
          <w:szCs w:val="28"/>
        </w:rPr>
      </w:pPr>
      <w:r w:rsidRPr="00E933DC">
        <w:rPr>
          <w:bCs/>
          <w:sz w:val="28"/>
          <w:szCs w:val="28"/>
        </w:rPr>
        <w:t>а) асцит</w:t>
      </w:r>
    </w:p>
    <w:p w:rsidR="00564374" w:rsidRPr="00E933DC" w:rsidRDefault="00564374" w:rsidP="000D6A38">
      <w:pPr>
        <w:ind w:firstLine="709"/>
        <w:rPr>
          <w:bCs/>
          <w:sz w:val="28"/>
          <w:szCs w:val="28"/>
        </w:rPr>
      </w:pPr>
      <w:r w:rsidRPr="00E933DC">
        <w:rPr>
          <w:bCs/>
          <w:sz w:val="28"/>
          <w:szCs w:val="28"/>
        </w:rPr>
        <w:t>б) инфаркт миокарда</w:t>
      </w:r>
    </w:p>
    <w:p w:rsidR="00564374" w:rsidRPr="00E933DC" w:rsidRDefault="00564374" w:rsidP="000D6A38">
      <w:pPr>
        <w:ind w:firstLine="709"/>
        <w:rPr>
          <w:bCs/>
          <w:sz w:val="28"/>
          <w:szCs w:val="28"/>
        </w:rPr>
      </w:pPr>
      <w:r w:rsidRPr="00E933DC">
        <w:rPr>
          <w:bCs/>
          <w:sz w:val="28"/>
          <w:szCs w:val="28"/>
        </w:rPr>
        <w:t>в) пиелонефрит</w:t>
      </w:r>
    </w:p>
    <w:p w:rsidR="00564374" w:rsidRDefault="00564374" w:rsidP="000D6A38">
      <w:pPr>
        <w:ind w:firstLine="709"/>
        <w:rPr>
          <w:bCs/>
          <w:sz w:val="28"/>
          <w:szCs w:val="28"/>
        </w:rPr>
      </w:pPr>
      <w:r w:rsidRPr="00E933DC">
        <w:rPr>
          <w:bCs/>
          <w:sz w:val="28"/>
          <w:szCs w:val="28"/>
        </w:rPr>
        <w:t>г) пневмония</w:t>
      </w:r>
    </w:p>
    <w:p w:rsidR="000D6A38" w:rsidRDefault="000D6A38" w:rsidP="000D6A38">
      <w:pPr>
        <w:ind w:firstLine="709"/>
        <w:rPr>
          <w:bCs/>
          <w:sz w:val="28"/>
          <w:szCs w:val="28"/>
        </w:rPr>
      </w:pPr>
    </w:p>
    <w:p w:rsidR="00564374" w:rsidRPr="00E933DC" w:rsidRDefault="002C2C1B" w:rsidP="000D6A38">
      <w:pPr>
        <w:ind w:firstLine="709"/>
        <w:rPr>
          <w:bCs/>
          <w:sz w:val="28"/>
          <w:szCs w:val="28"/>
        </w:rPr>
      </w:pPr>
      <w:r>
        <w:rPr>
          <w:bCs/>
          <w:sz w:val="28"/>
          <w:szCs w:val="28"/>
        </w:rPr>
        <w:t>7</w:t>
      </w:r>
      <w:r w:rsidR="00564374" w:rsidRPr="00E933DC">
        <w:rPr>
          <w:bCs/>
          <w:sz w:val="28"/>
          <w:szCs w:val="28"/>
        </w:rPr>
        <w:t>.</w:t>
      </w:r>
      <w:r>
        <w:rPr>
          <w:bCs/>
          <w:sz w:val="28"/>
          <w:szCs w:val="28"/>
        </w:rPr>
        <w:t xml:space="preserve"> </w:t>
      </w:r>
      <w:r w:rsidR="00564374" w:rsidRPr="00E933DC">
        <w:rPr>
          <w:bCs/>
          <w:sz w:val="28"/>
          <w:szCs w:val="28"/>
        </w:rPr>
        <w:t xml:space="preserve">Антиатерогенными являются липопротеиды </w:t>
      </w:r>
    </w:p>
    <w:p w:rsidR="00564374" w:rsidRPr="00E933DC" w:rsidRDefault="00564374" w:rsidP="000D6A38">
      <w:pPr>
        <w:ind w:firstLine="709"/>
        <w:rPr>
          <w:bCs/>
          <w:sz w:val="28"/>
          <w:szCs w:val="28"/>
        </w:rPr>
      </w:pPr>
      <w:r w:rsidRPr="00E933DC">
        <w:rPr>
          <w:bCs/>
          <w:sz w:val="28"/>
          <w:szCs w:val="28"/>
        </w:rPr>
        <w:t>а) высокой плотности</w:t>
      </w:r>
    </w:p>
    <w:p w:rsidR="00564374" w:rsidRPr="00E933DC" w:rsidRDefault="00564374" w:rsidP="000D6A38">
      <w:pPr>
        <w:ind w:firstLine="709"/>
        <w:rPr>
          <w:bCs/>
          <w:sz w:val="28"/>
          <w:szCs w:val="28"/>
        </w:rPr>
      </w:pPr>
      <w:r w:rsidRPr="00E933DC">
        <w:rPr>
          <w:bCs/>
          <w:sz w:val="28"/>
          <w:szCs w:val="28"/>
        </w:rPr>
        <w:t>б) низкой плотности</w:t>
      </w:r>
    </w:p>
    <w:p w:rsidR="00564374" w:rsidRDefault="00564374" w:rsidP="000D6A38">
      <w:pPr>
        <w:ind w:firstLine="709"/>
        <w:rPr>
          <w:bCs/>
          <w:sz w:val="28"/>
          <w:szCs w:val="28"/>
        </w:rPr>
      </w:pPr>
      <w:r w:rsidRPr="00E933DC">
        <w:rPr>
          <w:bCs/>
          <w:sz w:val="28"/>
          <w:szCs w:val="28"/>
        </w:rPr>
        <w:t>в) очень низкой плотности</w:t>
      </w:r>
    </w:p>
    <w:p w:rsidR="000D6A38" w:rsidRPr="00E933DC" w:rsidRDefault="000D6A38" w:rsidP="000D6A38">
      <w:pPr>
        <w:ind w:firstLine="709"/>
        <w:rPr>
          <w:bCs/>
          <w:sz w:val="28"/>
          <w:szCs w:val="28"/>
        </w:rPr>
      </w:pPr>
      <w:r>
        <w:rPr>
          <w:bCs/>
          <w:sz w:val="28"/>
          <w:szCs w:val="28"/>
        </w:rPr>
        <w:t>г) общий холестерин</w:t>
      </w:r>
    </w:p>
    <w:p w:rsidR="00564374" w:rsidRDefault="00564374" w:rsidP="000D6A38">
      <w:pPr>
        <w:ind w:firstLine="709"/>
        <w:rPr>
          <w:bCs/>
          <w:sz w:val="28"/>
          <w:szCs w:val="28"/>
        </w:rPr>
      </w:pPr>
    </w:p>
    <w:p w:rsidR="000D6A38" w:rsidRDefault="002C2C1B" w:rsidP="000D6A38">
      <w:pPr>
        <w:ind w:firstLine="709"/>
        <w:rPr>
          <w:bCs/>
          <w:sz w:val="28"/>
          <w:szCs w:val="28"/>
        </w:rPr>
      </w:pPr>
      <w:r>
        <w:rPr>
          <w:bCs/>
          <w:sz w:val="28"/>
          <w:szCs w:val="28"/>
        </w:rPr>
        <w:t>8</w:t>
      </w:r>
      <w:r w:rsidR="00564374" w:rsidRPr="00E933DC">
        <w:rPr>
          <w:bCs/>
          <w:sz w:val="28"/>
          <w:szCs w:val="28"/>
        </w:rPr>
        <w:t>.</w:t>
      </w:r>
      <w:r>
        <w:rPr>
          <w:bCs/>
          <w:sz w:val="28"/>
          <w:szCs w:val="28"/>
        </w:rPr>
        <w:t xml:space="preserve"> </w:t>
      </w:r>
      <w:r w:rsidR="00564374" w:rsidRPr="00E933DC">
        <w:rPr>
          <w:bCs/>
          <w:sz w:val="28"/>
          <w:szCs w:val="28"/>
        </w:rPr>
        <w:t xml:space="preserve">Сжимающие боли за грудиной, </w:t>
      </w:r>
      <w:r>
        <w:rPr>
          <w:bCs/>
          <w:sz w:val="28"/>
          <w:szCs w:val="28"/>
        </w:rPr>
        <w:t xml:space="preserve"> иррадиирущие </w:t>
      </w:r>
      <w:r w:rsidR="00564374" w:rsidRPr="00E933DC">
        <w:rPr>
          <w:bCs/>
          <w:sz w:val="28"/>
          <w:szCs w:val="28"/>
        </w:rPr>
        <w:t xml:space="preserve">под левую лопатку, </w:t>
      </w:r>
    </w:p>
    <w:p w:rsidR="00564374" w:rsidRPr="00E933DC" w:rsidRDefault="00564374" w:rsidP="000D6A38">
      <w:pPr>
        <w:ind w:firstLine="709"/>
        <w:rPr>
          <w:bCs/>
          <w:sz w:val="28"/>
          <w:szCs w:val="28"/>
        </w:rPr>
      </w:pPr>
      <w:r w:rsidRPr="00E933DC">
        <w:rPr>
          <w:bCs/>
          <w:sz w:val="28"/>
          <w:szCs w:val="28"/>
        </w:rPr>
        <w:t>продолжительностью 5-10 минут, характерны для</w:t>
      </w:r>
    </w:p>
    <w:p w:rsidR="00564374" w:rsidRPr="00E933DC" w:rsidRDefault="00564374" w:rsidP="000D6A38">
      <w:pPr>
        <w:ind w:firstLine="709"/>
        <w:rPr>
          <w:bCs/>
          <w:sz w:val="28"/>
          <w:szCs w:val="28"/>
        </w:rPr>
      </w:pPr>
      <w:r w:rsidRPr="00E933DC">
        <w:rPr>
          <w:bCs/>
          <w:sz w:val="28"/>
          <w:szCs w:val="28"/>
        </w:rPr>
        <w:t>а) бактериального эндокардита</w:t>
      </w:r>
    </w:p>
    <w:p w:rsidR="00564374" w:rsidRPr="00E933DC" w:rsidRDefault="00564374" w:rsidP="000D6A38">
      <w:pPr>
        <w:ind w:firstLine="709"/>
        <w:rPr>
          <w:bCs/>
          <w:sz w:val="28"/>
          <w:szCs w:val="28"/>
        </w:rPr>
      </w:pPr>
      <w:r w:rsidRPr="00E933DC">
        <w:rPr>
          <w:bCs/>
          <w:sz w:val="28"/>
          <w:szCs w:val="28"/>
        </w:rPr>
        <w:t>б) инфаркта миокарда</w:t>
      </w:r>
    </w:p>
    <w:p w:rsidR="00564374" w:rsidRPr="00E933DC" w:rsidRDefault="00564374" w:rsidP="000D6A38">
      <w:pPr>
        <w:ind w:firstLine="709"/>
        <w:rPr>
          <w:bCs/>
          <w:sz w:val="28"/>
          <w:szCs w:val="28"/>
        </w:rPr>
      </w:pPr>
      <w:r w:rsidRPr="00E933DC">
        <w:rPr>
          <w:bCs/>
          <w:sz w:val="28"/>
          <w:szCs w:val="28"/>
        </w:rPr>
        <w:t>в) ревматического эндокардита</w:t>
      </w:r>
    </w:p>
    <w:p w:rsidR="00564374" w:rsidRPr="00E933DC" w:rsidRDefault="00564374" w:rsidP="000D6A38">
      <w:pPr>
        <w:ind w:firstLine="709"/>
        <w:rPr>
          <w:bCs/>
          <w:sz w:val="28"/>
          <w:szCs w:val="28"/>
        </w:rPr>
      </w:pPr>
      <w:r w:rsidRPr="00E933DC">
        <w:rPr>
          <w:bCs/>
          <w:sz w:val="28"/>
          <w:szCs w:val="28"/>
        </w:rPr>
        <w:lastRenderedPageBreak/>
        <w:t>г) стенокардии</w:t>
      </w:r>
    </w:p>
    <w:p w:rsidR="00564374" w:rsidRPr="00E933DC" w:rsidRDefault="00564374" w:rsidP="000D6A38">
      <w:pPr>
        <w:ind w:firstLine="709"/>
        <w:rPr>
          <w:bCs/>
          <w:sz w:val="28"/>
          <w:szCs w:val="28"/>
        </w:rPr>
      </w:pPr>
    </w:p>
    <w:p w:rsidR="000D6A38" w:rsidRDefault="002C2C1B" w:rsidP="000D6A38">
      <w:pPr>
        <w:ind w:firstLine="709"/>
        <w:rPr>
          <w:bCs/>
          <w:sz w:val="28"/>
          <w:szCs w:val="28"/>
        </w:rPr>
      </w:pPr>
      <w:r>
        <w:rPr>
          <w:bCs/>
          <w:sz w:val="28"/>
          <w:szCs w:val="28"/>
        </w:rPr>
        <w:t>9</w:t>
      </w:r>
      <w:r w:rsidR="00564374" w:rsidRPr="00E933DC">
        <w:rPr>
          <w:bCs/>
          <w:sz w:val="28"/>
          <w:szCs w:val="28"/>
        </w:rPr>
        <w:t>.</w:t>
      </w:r>
      <w:r>
        <w:rPr>
          <w:bCs/>
          <w:sz w:val="28"/>
          <w:szCs w:val="28"/>
        </w:rPr>
        <w:t xml:space="preserve"> </w:t>
      </w:r>
      <w:r w:rsidR="00564374" w:rsidRPr="00E933DC">
        <w:rPr>
          <w:bCs/>
          <w:sz w:val="28"/>
          <w:szCs w:val="28"/>
        </w:rPr>
        <w:t xml:space="preserve">Функциональный класс стенокардии, при котором приступ боли </w:t>
      </w:r>
    </w:p>
    <w:p w:rsidR="00564374" w:rsidRPr="00E933DC" w:rsidRDefault="00564374" w:rsidP="000D6A38">
      <w:pPr>
        <w:ind w:firstLine="709"/>
        <w:rPr>
          <w:bCs/>
          <w:sz w:val="28"/>
          <w:szCs w:val="28"/>
        </w:rPr>
      </w:pPr>
      <w:r w:rsidRPr="00E933DC">
        <w:rPr>
          <w:bCs/>
          <w:sz w:val="28"/>
          <w:szCs w:val="28"/>
        </w:rPr>
        <w:t>возникает при ходьбе менее чем на 100 м или в покое</w:t>
      </w:r>
    </w:p>
    <w:p w:rsidR="00564374" w:rsidRPr="00E933DC" w:rsidRDefault="00564374" w:rsidP="000D6A38">
      <w:pPr>
        <w:ind w:firstLine="709"/>
        <w:rPr>
          <w:bCs/>
          <w:sz w:val="28"/>
          <w:szCs w:val="28"/>
        </w:rPr>
      </w:pPr>
      <w:r w:rsidRPr="00E933DC">
        <w:rPr>
          <w:bCs/>
          <w:sz w:val="28"/>
          <w:szCs w:val="28"/>
        </w:rPr>
        <w:t>а) первый</w:t>
      </w:r>
    </w:p>
    <w:p w:rsidR="00564374" w:rsidRPr="00E933DC" w:rsidRDefault="00564374" w:rsidP="000D6A38">
      <w:pPr>
        <w:ind w:firstLine="709"/>
        <w:rPr>
          <w:bCs/>
          <w:sz w:val="28"/>
          <w:szCs w:val="28"/>
        </w:rPr>
      </w:pPr>
      <w:r w:rsidRPr="00E933DC">
        <w:rPr>
          <w:bCs/>
          <w:sz w:val="28"/>
          <w:szCs w:val="28"/>
        </w:rPr>
        <w:t>б) второй</w:t>
      </w:r>
    </w:p>
    <w:p w:rsidR="00564374" w:rsidRPr="00E933DC" w:rsidRDefault="00564374" w:rsidP="000D6A38">
      <w:pPr>
        <w:ind w:firstLine="709"/>
        <w:rPr>
          <w:bCs/>
          <w:sz w:val="28"/>
          <w:szCs w:val="28"/>
        </w:rPr>
      </w:pPr>
      <w:r w:rsidRPr="00E933DC">
        <w:rPr>
          <w:bCs/>
          <w:sz w:val="28"/>
          <w:szCs w:val="28"/>
        </w:rPr>
        <w:t>в) третий</w:t>
      </w:r>
    </w:p>
    <w:p w:rsidR="00564374" w:rsidRPr="00E933DC" w:rsidRDefault="00564374" w:rsidP="000D6A38">
      <w:pPr>
        <w:ind w:firstLine="709"/>
        <w:rPr>
          <w:bCs/>
          <w:sz w:val="28"/>
          <w:szCs w:val="28"/>
        </w:rPr>
      </w:pPr>
      <w:r w:rsidRPr="00E933DC">
        <w:rPr>
          <w:bCs/>
          <w:sz w:val="28"/>
          <w:szCs w:val="28"/>
        </w:rPr>
        <w:t>г) четвертый</w:t>
      </w:r>
    </w:p>
    <w:p w:rsidR="002C2C1B" w:rsidRDefault="002C2C1B" w:rsidP="002C2C1B">
      <w:pPr>
        <w:ind w:left="709"/>
        <w:rPr>
          <w:bCs/>
          <w:sz w:val="28"/>
          <w:szCs w:val="28"/>
        </w:rPr>
      </w:pPr>
    </w:p>
    <w:p w:rsidR="002C2C1B" w:rsidRPr="00E933DC" w:rsidRDefault="002C2C1B" w:rsidP="002C2C1B">
      <w:pPr>
        <w:ind w:left="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Функциональный класс стенокардии, при котором приступ боли возникает при нагрузке высокой интенсивности</w:t>
      </w:r>
    </w:p>
    <w:p w:rsidR="002C2C1B" w:rsidRPr="00E933DC" w:rsidRDefault="002C2C1B" w:rsidP="002C2C1B">
      <w:pPr>
        <w:ind w:left="709"/>
        <w:rPr>
          <w:bCs/>
          <w:sz w:val="28"/>
          <w:szCs w:val="28"/>
        </w:rPr>
      </w:pPr>
      <w:r w:rsidRPr="00E933DC">
        <w:rPr>
          <w:bCs/>
          <w:sz w:val="28"/>
          <w:szCs w:val="28"/>
        </w:rPr>
        <w:t>а) первый</w:t>
      </w:r>
    </w:p>
    <w:p w:rsidR="002C2C1B" w:rsidRPr="00E933DC" w:rsidRDefault="002C2C1B" w:rsidP="002C2C1B">
      <w:pPr>
        <w:ind w:left="709"/>
        <w:rPr>
          <w:bCs/>
          <w:sz w:val="28"/>
          <w:szCs w:val="28"/>
        </w:rPr>
      </w:pPr>
      <w:r w:rsidRPr="00E933DC">
        <w:rPr>
          <w:bCs/>
          <w:sz w:val="28"/>
          <w:szCs w:val="28"/>
        </w:rPr>
        <w:t>б) второй</w:t>
      </w:r>
    </w:p>
    <w:p w:rsidR="002C2C1B" w:rsidRPr="00E933DC" w:rsidRDefault="002C2C1B" w:rsidP="002C2C1B">
      <w:pPr>
        <w:ind w:left="709"/>
        <w:rPr>
          <w:bCs/>
          <w:sz w:val="28"/>
          <w:szCs w:val="28"/>
        </w:rPr>
      </w:pPr>
      <w:r w:rsidRPr="00E933DC">
        <w:rPr>
          <w:bCs/>
          <w:sz w:val="28"/>
          <w:szCs w:val="28"/>
        </w:rPr>
        <w:t xml:space="preserve">в) третий </w:t>
      </w:r>
    </w:p>
    <w:p w:rsidR="002C2C1B" w:rsidRPr="00E933DC" w:rsidRDefault="002C2C1B" w:rsidP="002C2C1B">
      <w:pPr>
        <w:ind w:left="709"/>
        <w:rPr>
          <w:bCs/>
          <w:sz w:val="28"/>
          <w:szCs w:val="28"/>
        </w:rPr>
      </w:pPr>
      <w:r w:rsidRPr="00E933DC">
        <w:rPr>
          <w:bCs/>
          <w:sz w:val="28"/>
          <w:szCs w:val="28"/>
        </w:rPr>
        <w:t>г) четвертый</w:t>
      </w:r>
    </w:p>
    <w:p w:rsidR="00564374" w:rsidRDefault="00564374" w:rsidP="000D6A38">
      <w:pPr>
        <w:ind w:firstLine="709"/>
        <w:rPr>
          <w:bCs/>
          <w:sz w:val="28"/>
          <w:szCs w:val="28"/>
        </w:rPr>
      </w:pPr>
    </w:p>
    <w:p w:rsidR="00D25518" w:rsidRDefault="00D25518" w:rsidP="000D6A38">
      <w:pPr>
        <w:ind w:firstLine="709"/>
        <w:rPr>
          <w:b/>
          <w:bCs/>
          <w:sz w:val="28"/>
          <w:szCs w:val="28"/>
        </w:rPr>
      </w:pPr>
      <w:r w:rsidRPr="00D25518">
        <w:rPr>
          <w:b/>
          <w:bCs/>
          <w:sz w:val="28"/>
          <w:szCs w:val="28"/>
        </w:rPr>
        <w:t>Эталоны ответов:</w:t>
      </w:r>
    </w:p>
    <w:p w:rsidR="00D25518" w:rsidRPr="00D25518" w:rsidRDefault="00D25518" w:rsidP="000D6A38">
      <w:pPr>
        <w:ind w:firstLine="709"/>
        <w:rPr>
          <w:b/>
          <w:bCs/>
          <w:sz w:val="28"/>
          <w:szCs w:val="28"/>
        </w:rPr>
      </w:pPr>
      <w:r>
        <w:rPr>
          <w:b/>
          <w:bCs/>
          <w:sz w:val="28"/>
          <w:szCs w:val="28"/>
        </w:rPr>
        <w:t>1 вариант</w:t>
      </w:r>
    </w:p>
    <w:tbl>
      <w:tblPr>
        <w:tblStyle w:val="a4"/>
        <w:tblW w:w="0" w:type="auto"/>
        <w:tblInd w:w="817" w:type="dxa"/>
        <w:tblLook w:val="04A0" w:firstRow="1" w:lastRow="0" w:firstColumn="1" w:lastColumn="0" w:noHBand="0" w:noVBand="1"/>
      </w:tblPr>
      <w:tblGrid>
        <w:gridCol w:w="2835"/>
        <w:gridCol w:w="2835"/>
      </w:tblGrid>
      <w:tr w:rsidR="00D25518" w:rsidTr="00D25518">
        <w:tc>
          <w:tcPr>
            <w:tcW w:w="2835" w:type="dxa"/>
          </w:tcPr>
          <w:p w:rsidR="00D25518" w:rsidRPr="00D25518" w:rsidRDefault="00D25518" w:rsidP="00D25518">
            <w:pPr>
              <w:jc w:val="center"/>
              <w:rPr>
                <w:b/>
                <w:bCs/>
                <w:sz w:val="28"/>
                <w:szCs w:val="28"/>
              </w:rPr>
            </w:pPr>
            <w:r w:rsidRPr="00D25518">
              <w:rPr>
                <w:b/>
                <w:bCs/>
                <w:sz w:val="28"/>
                <w:szCs w:val="28"/>
              </w:rPr>
              <w:t>Номер вопроса</w:t>
            </w:r>
          </w:p>
        </w:tc>
        <w:tc>
          <w:tcPr>
            <w:tcW w:w="2835" w:type="dxa"/>
          </w:tcPr>
          <w:p w:rsidR="00D25518" w:rsidRPr="00D25518" w:rsidRDefault="00D25518" w:rsidP="00D25518">
            <w:pPr>
              <w:jc w:val="center"/>
              <w:rPr>
                <w:b/>
                <w:bCs/>
                <w:sz w:val="28"/>
                <w:szCs w:val="28"/>
              </w:rPr>
            </w:pPr>
            <w:r w:rsidRPr="00D25518">
              <w:rPr>
                <w:b/>
                <w:bCs/>
                <w:sz w:val="28"/>
                <w:szCs w:val="28"/>
              </w:rPr>
              <w:t>Вариант ответа</w:t>
            </w:r>
          </w:p>
        </w:tc>
      </w:tr>
      <w:tr w:rsidR="00D25518" w:rsidTr="00D25518">
        <w:tc>
          <w:tcPr>
            <w:tcW w:w="2835" w:type="dxa"/>
          </w:tcPr>
          <w:p w:rsidR="00D25518" w:rsidRDefault="00D25518" w:rsidP="00D25518">
            <w:pPr>
              <w:jc w:val="center"/>
              <w:rPr>
                <w:bCs/>
                <w:sz w:val="28"/>
                <w:szCs w:val="28"/>
              </w:rPr>
            </w:pPr>
            <w:r>
              <w:rPr>
                <w:bCs/>
                <w:sz w:val="28"/>
                <w:szCs w:val="28"/>
              </w:rPr>
              <w:t>1</w:t>
            </w:r>
          </w:p>
        </w:tc>
        <w:tc>
          <w:tcPr>
            <w:tcW w:w="2835" w:type="dxa"/>
          </w:tcPr>
          <w:p w:rsidR="00D25518" w:rsidRDefault="00D25518" w:rsidP="00D25518">
            <w:pPr>
              <w:jc w:val="center"/>
              <w:rPr>
                <w:bCs/>
                <w:sz w:val="28"/>
                <w:szCs w:val="28"/>
              </w:rPr>
            </w:pPr>
            <w:r>
              <w:rPr>
                <w:bCs/>
                <w:sz w:val="28"/>
                <w:szCs w:val="28"/>
              </w:rPr>
              <w:t>Г</w:t>
            </w:r>
          </w:p>
        </w:tc>
      </w:tr>
      <w:tr w:rsidR="00D25518" w:rsidTr="00D25518">
        <w:tc>
          <w:tcPr>
            <w:tcW w:w="2835" w:type="dxa"/>
          </w:tcPr>
          <w:p w:rsidR="00D25518" w:rsidRDefault="00D25518" w:rsidP="00D25518">
            <w:pPr>
              <w:jc w:val="center"/>
              <w:rPr>
                <w:bCs/>
                <w:sz w:val="28"/>
                <w:szCs w:val="28"/>
              </w:rPr>
            </w:pPr>
            <w:r>
              <w:rPr>
                <w:bCs/>
                <w:sz w:val="28"/>
                <w:szCs w:val="28"/>
              </w:rPr>
              <w:t>2</w:t>
            </w:r>
          </w:p>
        </w:tc>
        <w:tc>
          <w:tcPr>
            <w:tcW w:w="2835" w:type="dxa"/>
          </w:tcPr>
          <w:p w:rsidR="00D25518" w:rsidRDefault="00D25518" w:rsidP="00D25518">
            <w:pPr>
              <w:jc w:val="center"/>
              <w:rPr>
                <w:bCs/>
                <w:sz w:val="28"/>
                <w:szCs w:val="28"/>
              </w:rPr>
            </w:pPr>
            <w:r>
              <w:rPr>
                <w:bCs/>
                <w:sz w:val="28"/>
                <w:szCs w:val="28"/>
              </w:rPr>
              <w:t>Г</w:t>
            </w:r>
          </w:p>
        </w:tc>
      </w:tr>
      <w:tr w:rsidR="00D25518" w:rsidTr="00D25518">
        <w:tc>
          <w:tcPr>
            <w:tcW w:w="2835" w:type="dxa"/>
          </w:tcPr>
          <w:p w:rsidR="00D25518" w:rsidRDefault="00D25518" w:rsidP="00D25518">
            <w:pPr>
              <w:jc w:val="center"/>
              <w:rPr>
                <w:bCs/>
                <w:sz w:val="28"/>
                <w:szCs w:val="28"/>
              </w:rPr>
            </w:pPr>
            <w:r>
              <w:rPr>
                <w:bCs/>
                <w:sz w:val="28"/>
                <w:szCs w:val="28"/>
              </w:rPr>
              <w:t>3</w:t>
            </w:r>
          </w:p>
        </w:tc>
        <w:tc>
          <w:tcPr>
            <w:tcW w:w="2835" w:type="dxa"/>
          </w:tcPr>
          <w:p w:rsidR="00D25518" w:rsidRDefault="00D25518" w:rsidP="00D25518">
            <w:pPr>
              <w:jc w:val="center"/>
              <w:rPr>
                <w:bCs/>
                <w:sz w:val="28"/>
                <w:szCs w:val="28"/>
              </w:rPr>
            </w:pPr>
            <w:r>
              <w:rPr>
                <w:bCs/>
                <w:sz w:val="28"/>
                <w:szCs w:val="28"/>
              </w:rPr>
              <w:t>А</w:t>
            </w:r>
          </w:p>
        </w:tc>
      </w:tr>
      <w:tr w:rsidR="00D25518" w:rsidTr="00D25518">
        <w:tc>
          <w:tcPr>
            <w:tcW w:w="2835" w:type="dxa"/>
          </w:tcPr>
          <w:p w:rsidR="00D25518" w:rsidRDefault="00D25518" w:rsidP="00D25518">
            <w:pPr>
              <w:jc w:val="center"/>
              <w:rPr>
                <w:bCs/>
                <w:sz w:val="28"/>
                <w:szCs w:val="28"/>
              </w:rPr>
            </w:pPr>
            <w:r>
              <w:rPr>
                <w:bCs/>
                <w:sz w:val="28"/>
                <w:szCs w:val="28"/>
              </w:rPr>
              <w:t>4</w:t>
            </w:r>
          </w:p>
        </w:tc>
        <w:tc>
          <w:tcPr>
            <w:tcW w:w="2835" w:type="dxa"/>
          </w:tcPr>
          <w:p w:rsidR="00D25518" w:rsidRDefault="00D25518" w:rsidP="00D25518">
            <w:pPr>
              <w:jc w:val="center"/>
              <w:rPr>
                <w:bCs/>
                <w:sz w:val="28"/>
                <w:szCs w:val="28"/>
              </w:rPr>
            </w:pPr>
            <w:r>
              <w:rPr>
                <w:bCs/>
                <w:sz w:val="28"/>
                <w:szCs w:val="28"/>
              </w:rPr>
              <w:t>В</w:t>
            </w:r>
          </w:p>
        </w:tc>
      </w:tr>
      <w:tr w:rsidR="00D25518" w:rsidTr="00D25518">
        <w:tc>
          <w:tcPr>
            <w:tcW w:w="2835" w:type="dxa"/>
          </w:tcPr>
          <w:p w:rsidR="00D25518" w:rsidRDefault="00D25518" w:rsidP="00D25518">
            <w:pPr>
              <w:jc w:val="center"/>
              <w:rPr>
                <w:bCs/>
                <w:sz w:val="28"/>
                <w:szCs w:val="28"/>
              </w:rPr>
            </w:pPr>
            <w:r>
              <w:rPr>
                <w:bCs/>
                <w:sz w:val="28"/>
                <w:szCs w:val="28"/>
              </w:rPr>
              <w:t>5</w:t>
            </w:r>
          </w:p>
        </w:tc>
        <w:tc>
          <w:tcPr>
            <w:tcW w:w="2835" w:type="dxa"/>
          </w:tcPr>
          <w:p w:rsidR="00D25518" w:rsidRDefault="00D25518" w:rsidP="00D25518">
            <w:pPr>
              <w:jc w:val="center"/>
              <w:rPr>
                <w:bCs/>
                <w:sz w:val="28"/>
                <w:szCs w:val="28"/>
              </w:rPr>
            </w:pPr>
            <w:r>
              <w:rPr>
                <w:bCs/>
                <w:sz w:val="28"/>
                <w:szCs w:val="28"/>
              </w:rPr>
              <w:t>Г</w:t>
            </w:r>
          </w:p>
        </w:tc>
      </w:tr>
      <w:tr w:rsidR="00D25518" w:rsidTr="00D25518">
        <w:tc>
          <w:tcPr>
            <w:tcW w:w="2835" w:type="dxa"/>
          </w:tcPr>
          <w:p w:rsidR="00D25518" w:rsidRDefault="00D25518" w:rsidP="00D25518">
            <w:pPr>
              <w:jc w:val="center"/>
              <w:rPr>
                <w:bCs/>
                <w:sz w:val="28"/>
                <w:szCs w:val="28"/>
              </w:rPr>
            </w:pPr>
            <w:r>
              <w:rPr>
                <w:bCs/>
                <w:sz w:val="28"/>
                <w:szCs w:val="28"/>
              </w:rPr>
              <w:t>6</w:t>
            </w:r>
          </w:p>
        </w:tc>
        <w:tc>
          <w:tcPr>
            <w:tcW w:w="2835" w:type="dxa"/>
          </w:tcPr>
          <w:p w:rsidR="00D25518" w:rsidRDefault="00D25518" w:rsidP="00D25518">
            <w:pPr>
              <w:jc w:val="center"/>
              <w:rPr>
                <w:bCs/>
                <w:sz w:val="28"/>
                <w:szCs w:val="28"/>
              </w:rPr>
            </w:pPr>
            <w:r>
              <w:rPr>
                <w:bCs/>
                <w:sz w:val="28"/>
                <w:szCs w:val="28"/>
              </w:rPr>
              <w:t>Б</w:t>
            </w:r>
          </w:p>
        </w:tc>
      </w:tr>
      <w:tr w:rsidR="00D25518" w:rsidTr="00D25518">
        <w:tc>
          <w:tcPr>
            <w:tcW w:w="2835" w:type="dxa"/>
          </w:tcPr>
          <w:p w:rsidR="00D25518" w:rsidRDefault="00D25518" w:rsidP="00D25518">
            <w:pPr>
              <w:jc w:val="center"/>
              <w:rPr>
                <w:bCs/>
                <w:sz w:val="28"/>
                <w:szCs w:val="28"/>
              </w:rPr>
            </w:pPr>
            <w:r>
              <w:rPr>
                <w:bCs/>
                <w:sz w:val="28"/>
                <w:szCs w:val="28"/>
              </w:rPr>
              <w:t>7</w:t>
            </w:r>
          </w:p>
        </w:tc>
        <w:tc>
          <w:tcPr>
            <w:tcW w:w="2835" w:type="dxa"/>
          </w:tcPr>
          <w:p w:rsidR="00D25518" w:rsidRDefault="00D25518" w:rsidP="00D25518">
            <w:pPr>
              <w:jc w:val="center"/>
              <w:rPr>
                <w:bCs/>
                <w:sz w:val="28"/>
                <w:szCs w:val="28"/>
              </w:rPr>
            </w:pPr>
            <w:r>
              <w:rPr>
                <w:bCs/>
                <w:sz w:val="28"/>
                <w:szCs w:val="28"/>
              </w:rPr>
              <w:t>Б</w:t>
            </w:r>
          </w:p>
        </w:tc>
      </w:tr>
      <w:tr w:rsidR="00D25518" w:rsidTr="00D25518">
        <w:tc>
          <w:tcPr>
            <w:tcW w:w="2835" w:type="dxa"/>
          </w:tcPr>
          <w:p w:rsidR="00D25518" w:rsidRDefault="00D25518" w:rsidP="00D25518">
            <w:pPr>
              <w:jc w:val="center"/>
              <w:rPr>
                <w:bCs/>
                <w:sz w:val="28"/>
                <w:szCs w:val="28"/>
              </w:rPr>
            </w:pPr>
            <w:r>
              <w:rPr>
                <w:bCs/>
                <w:sz w:val="28"/>
                <w:szCs w:val="28"/>
              </w:rPr>
              <w:t>8</w:t>
            </w:r>
          </w:p>
        </w:tc>
        <w:tc>
          <w:tcPr>
            <w:tcW w:w="2835" w:type="dxa"/>
          </w:tcPr>
          <w:p w:rsidR="00D25518" w:rsidRDefault="00D25518" w:rsidP="00D25518">
            <w:pPr>
              <w:jc w:val="center"/>
              <w:rPr>
                <w:bCs/>
                <w:sz w:val="28"/>
                <w:szCs w:val="28"/>
              </w:rPr>
            </w:pPr>
            <w:r>
              <w:rPr>
                <w:bCs/>
                <w:sz w:val="28"/>
                <w:szCs w:val="28"/>
              </w:rPr>
              <w:t>А</w:t>
            </w:r>
          </w:p>
        </w:tc>
      </w:tr>
      <w:tr w:rsidR="00D25518" w:rsidTr="00D25518">
        <w:tc>
          <w:tcPr>
            <w:tcW w:w="2835" w:type="dxa"/>
          </w:tcPr>
          <w:p w:rsidR="00D25518" w:rsidRDefault="00D25518" w:rsidP="00D25518">
            <w:pPr>
              <w:jc w:val="center"/>
              <w:rPr>
                <w:bCs/>
                <w:sz w:val="28"/>
                <w:szCs w:val="28"/>
              </w:rPr>
            </w:pPr>
            <w:r>
              <w:rPr>
                <w:bCs/>
                <w:sz w:val="28"/>
                <w:szCs w:val="28"/>
              </w:rPr>
              <w:t>9</w:t>
            </w:r>
          </w:p>
        </w:tc>
        <w:tc>
          <w:tcPr>
            <w:tcW w:w="2835" w:type="dxa"/>
          </w:tcPr>
          <w:p w:rsidR="00D25518" w:rsidRDefault="00D25518" w:rsidP="00D25518">
            <w:pPr>
              <w:jc w:val="center"/>
              <w:rPr>
                <w:bCs/>
                <w:sz w:val="28"/>
                <w:szCs w:val="28"/>
              </w:rPr>
            </w:pPr>
            <w:r>
              <w:rPr>
                <w:bCs/>
                <w:sz w:val="28"/>
                <w:szCs w:val="28"/>
              </w:rPr>
              <w:t>В</w:t>
            </w:r>
          </w:p>
        </w:tc>
      </w:tr>
      <w:tr w:rsidR="00D25518" w:rsidTr="00D25518">
        <w:tc>
          <w:tcPr>
            <w:tcW w:w="2835" w:type="dxa"/>
          </w:tcPr>
          <w:p w:rsidR="00D25518" w:rsidRDefault="00D25518" w:rsidP="00D25518">
            <w:pPr>
              <w:jc w:val="center"/>
              <w:rPr>
                <w:bCs/>
                <w:sz w:val="28"/>
                <w:szCs w:val="28"/>
              </w:rPr>
            </w:pPr>
            <w:r>
              <w:rPr>
                <w:bCs/>
                <w:sz w:val="28"/>
                <w:szCs w:val="28"/>
              </w:rPr>
              <w:t>10</w:t>
            </w:r>
          </w:p>
        </w:tc>
        <w:tc>
          <w:tcPr>
            <w:tcW w:w="2835" w:type="dxa"/>
          </w:tcPr>
          <w:p w:rsidR="00D25518" w:rsidRDefault="00D25518" w:rsidP="00D25518">
            <w:pPr>
              <w:jc w:val="center"/>
              <w:rPr>
                <w:bCs/>
                <w:sz w:val="28"/>
                <w:szCs w:val="28"/>
              </w:rPr>
            </w:pPr>
            <w:r>
              <w:rPr>
                <w:bCs/>
                <w:sz w:val="28"/>
                <w:szCs w:val="28"/>
              </w:rPr>
              <w:t>А</w:t>
            </w:r>
          </w:p>
        </w:tc>
      </w:tr>
    </w:tbl>
    <w:p w:rsidR="00D25518" w:rsidRPr="00E933DC" w:rsidRDefault="00D25518" w:rsidP="00D25518">
      <w:pPr>
        <w:ind w:firstLine="709"/>
        <w:jc w:val="center"/>
        <w:rPr>
          <w:bCs/>
          <w:sz w:val="28"/>
          <w:szCs w:val="28"/>
        </w:rPr>
      </w:pPr>
    </w:p>
    <w:p w:rsidR="00564374" w:rsidRPr="00D25518" w:rsidRDefault="00D25518" w:rsidP="00D25518">
      <w:pPr>
        <w:ind w:firstLine="709"/>
        <w:jc w:val="both"/>
        <w:rPr>
          <w:b/>
          <w:bCs/>
          <w:sz w:val="28"/>
          <w:szCs w:val="28"/>
        </w:rPr>
      </w:pPr>
      <w:r w:rsidRPr="00D25518">
        <w:rPr>
          <w:b/>
          <w:bCs/>
          <w:sz w:val="28"/>
          <w:szCs w:val="28"/>
        </w:rPr>
        <w:t>2 вариант</w:t>
      </w:r>
    </w:p>
    <w:tbl>
      <w:tblPr>
        <w:tblStyle w:val="a4"/>
        <w:tblW w:w="0" w:type="auto"/>
        <w:tblInd w:w="817" w:type="dxa"/>
        <w:tblLook w:val="04A0" w:firstRow="1" w:lastRow="0" w:firstColumn="1" w:lastColumn="0" w:noHBand="0" w:noVBand="1"/>
      </w:tblPr>
      <w:tblGrid>
        <w:gridCol w:w="2835"/>
        <w:gridCol w:w="2835"/>
      </w:tblGrid>
      <w:tr w:rsidR="00D25518" w:rsidRPr="00D25518" w:rsidTr="00E252E7">
        <w:tc>
          <w:tcPr>
            <w:tcW w:w="2835" w:type="dxa"/>
          </w:tcPr>
          <w:p w:rsidR="00D25518" w:rsidRPr="00D25518" w:rsidRDefault="00D25518" w:rsidP="00D25518">
            <w:pPr>
              <w:jc w:val="center"/>
              <w:rPr>
                <w:b/>
                <w:bCs/>
                <w:sz w:val="28"/>
                <w:szCs w:val="28"/>
              </w:rPr>
            </w:pPr>
            <w:r w:rsidRPr="00D25518">
              <w:rPr>
                <w:b/>
                <w:bCs/>
                <w:sz w:val="28"/>
                <w:szCs w:val="28"/>
              </w:rPr>
              <w:t>Номер вопроса</w:t>
            </w:r>
          </w:p>
        </w:tc>
        <w:tc>
          <w:tcPr>
            <w:tcW w:w="2835" w:type="dxa"/>
          </w:tcPr>
          <w:p w:rsidR="00D25518" w:rsidRPr="00D25518" w:rsidRDefault="00D25518" w:rsidP="00D25518">
            <w:pPr>
              <w:jc w:val="center"/>
              <w:rPr>
                <w:b/>
                <w:bCs/>
                <w:sz w:val="28"/>
                <w:szCs w:val="28"/>
              </w:rPr>
            </w:pPr>
            <w:r w:rsidRPr="00D25518">
              <w:rPr>
                <w:b/>
                <w:bCs/>
                <w:sz w:val="28"/>
                <w:szCs w:val="28"/>
              </w:rPr>
              <w:t>Вариант ответа</w:t>
            </w:r>
          </w:p>
        </w:tc>
      </w:tr>
      <w:tr w:rsidR="00D25518" w:rsidTr="00E252E7">
        <w:tc>
          <w:tcPr>
            <w:tcW w:w="2835" w:type="dxa"/>
          </w:tcPr>
          <w:p w:rsidR="00D25518" w:rsidRDefault="00D25518" w:rsidP="00D25518">
            <w:pPr>
              <w:jc w:val="center"/>
              <w:rPr>
                <w:bCs/>
                <w:sz w:val="28"/>
                <w:szCs w:val="28"/>
              </w:rPr>
            </w:pPr>
            <w:r>
              <w:rPr>
                <w:bCs/>
                <w:sz w:val="28"/>
                <w:szCs w:val="28"/>
              </w:rPr>
              <w:t>1</w:t>
            </w:r>
          </w:p>
        </w:tc>
        <w:tc>
          <w:tcPr>
            <w:tcW w:w="2835" w:type="dxa"/>
          </w:tcPr>
          <w:p w:rsidR="00D25518" w:rsidRDefault="00D25518" w:rsidP="00D25518">
            <w:pPr>
              <w:jc w:val="center"/>
              <w:rPr>
                <w:bCs/>
                <w:sz w:val="28"/>
                <w:szCs w:val="28"/>
              </w:rPr>
            </w:pPr>
            <w:r>
              <w:rPr>
                <w:bCs/>
                <w:sz w:val="28"/>
                <w:szCs w:val="28"/>
              </w:rPr>
              <w:t>В</w:t>
            </w:r>
          </w:p>
        </w:tc>
      </w:tr>
      <w:tr w:rsidR="00D25518" w:rsidTr="00E252E7">
        <w:tc>
          <w:tcPr>
            <w:tcW w:w="2835" w:type="dxa"/>
          </w:tcPr>
          <w:p w:rsidR="00D25518" w:rsidRDefault="00D25518" w:rsidP="00D25518">
            <w:pPr>
              <w:jc w:val="center"/>
              <w:rPr>
                <w:bCs/>
                <w:sz w:val="28"/>
                <w:szCs w:val="28"/>
              </w:rPr>
            </w:pPr>
            <w:r>
              <w:rPr>
                <w:bCs/>
                <w:sz w:val="28"/>
                <w:szCs w:val="28"/>
              </w:rPr>
              <w:t>2</w:t>
            </w:r>
          </w:p>
        </w:tc>
        <w:tc>
          <w:tcPr>
            <w:tcW w:w="2835" w:type="dxa"/>
          </w:tcPr>
          <w:p w:rsidR="00D25518" w:rsidRDefault="00D25518" w:rsidP="00D25518">
            <w:pPr>
              <w:jc w:val="center"/>
              <w:rPr>
                <w:bCs/>
                <w:sz w:val="28"/>
                <w:szCs w:val="28"/>
              </w:rPr>
            </w:pPr>
            <w:r>
              <w:rPr>
                <w:bCs/>
                <w:sz w:val="28"/>
                <w:szCs w:val="28"/>
              </w:rPr>
              <w:t>А</w:t>
            </w:r>
          </w:p>
        </w:tc>
      </w:tr>
      <w:tr w:rsidR="00D25518" w:rsidTr="00E252E7">
        <w:tc>
          <w:tcPr>
            <w:tcW w:w="2835" w:type="dxa"/>
          </w:tcPr>
          <w:p w:rsidR="00D25518" w:rsidRDefault="00D25518" w:rsidP="00D25518">
            <w:pPr>
              <w:jc w:val="center"/>
              <w:rPr>
                <w:bCs/>
                <w:sz w:val="28"/>
                <w:szCs w:val="28"/>
              </w:rPr>
            </w:pPr>
            <w:r>
              <w:rPr>
                <w:bCs/>
                <w:sz w:val="28"/>
                <w:szCs w:val="28"/>
              </w:rPr>
              <w:t>3</w:t>
            </w:r>
          </w:p>
        </w:tc>
        <w:tc>
          <w:tcPr>
            <w:tcW w:w="2835" w:type="dxa"/>
          </w:tcPr>
          <w:p w:rsidR="00D25518" w:rsidRDefault="00D25518" w:rsidP="00D25518">
            <w:pPr>
              <w:jc w:val="center"/>
              <w:rPr>
                <w:bCs/>
                <w:sz w:val="28"/>
                <w:szCs w:val="28"/>
              </w:rPr>
            </w:pPr>
            <w:r>
              <w:rPr>
                <w:bCs/>
                <w:sz w:val="28"/>
                <w:szCs w:val="28"/>
              </w:rPr>
              <w:t>В</w:t>
            </w:r>
          </w:p>
        </w:tc>
      </w:tr>
      <w:tr w:rsidR="00D25518" w:rsidTr="00E252E7">
        <w:tc>
          <w:tcPr>
            <w:tcW w:w="2835" w:type="dxa"/>
          </w:tcPr>
          <w:p w:rsidR="00D25518" w:rsidRDefault="00D25518" w:rsidP="00D25518">
            <w:pPr>
              <w:jc w:val="center"/>
              <w:rPr>
                <w:bCs/>
                <w:sz w:val="28"/>
                <w:szCs w:val="28"/>
              </w:rPr>
            </w:pPr>
            <w:r>
              <w:rPr>
                <w:bCs/>
                <w:sz w:val="28"/>
                <w:szCs w:val="28"/>
              </w:rPr>
              <w:t>4</w:t>
            </w:r>
          </w:p>
        </w:tc>
        <w:tc>
          <w:tcPr>
            <w:tcW w:w="2835" w:type="dxa"/>
          </w:tcPr>
          <w:p w:rsidR="00D25518" w:rsidRDefault="00D25518" w:rsidP="00D25518">
            <w:pPr>
              <w:jc w:val="center"/>
              <w:rPr>
                <w:bCs/>
                <w:sz w:val="28"/>
                <w:szCs w:val="28"/>
              </w:rPr>
            </w:pPr>
            <w:r>
              <w:rPr>
                <w:bCs/>
                <w:sz w:val="28"/>
                <w:szCs w:val="28"/>
              </w:rPr>
              <w:t>А</w:t>
            </w:r>
          </w:p>
        </w:tc>
      </w:tr>
      <w:tr w:rsidR="00D25518" w:rsidTr="00E252E7">
        <w:tc>
          <w:tcPr>
            <w:tcW w:w="2835" w:type="dxa"/>
          </w:tcPr>
          <w:p w:rsidR="00D25518" w:rsidRDefault="00D25518" w:rsidP="00D25518">
            <w:pPr>
              <w:jc w:val="center"/>
              <w:rPr>
                <w:bCs/>
                <w:sz w:val="28"/>
                <w:szCs w:val="28"/>
              </w:rPr>
            </w:pPr>
            <w:r>
              <w:rPr>
                <w:bCs/>
                <w:sz w:val="28"/>
                <w:szCs w:val="28"/>
              </w:rPr>
              <w:t>5</w:t>
            </w:r>
          </w:p>
        </w:tc>
        <w:tc>
          <w:tcPr>
            <w:tcW w:w="2835" w:type="dxa"/>
          </w:tcPr>
          <w:p w:rsidR="00D25518" w:rsidRDefault="00D25518" w:rsidP="00D25518">
            <w:pPr>
              <w:jc w:val="center"/>
              <w:rPr>
                <w:bCs/>
                <w:sz w:val="28"/>
                <w:szCs w:val="28"/>
              </w:rPr>
            </w:pPr>
            <w:r>
              <w:rPr>
                <w:bCs/>
                <w:sz w:val="28"/>
                <w:szCs w:val="28"/>
              </w:rPr>
              <w:t>А</w:t>
            </w:r>
          </w:p>
        </w:tc>
      </w:tr>
      <w:tr w:rsidR="00D25518" w:rsidTr="00E252E7">
        <w:tc>
          <w:tcPr>
            <w:tcW w:w="2835" w:type="dxa"/>
          </w:tcPr>
          <w:p w:rsidR="00D25518" w:rsidRDefault="00D25518" w:rsidP="00D25518">
            <w:pPr>
              <w:jc w:val="center"/>
              <w:rPr>
                <w:bCs/>
                <w:sz w:val="28"/>
                <w:szCs w:val="28"/>
              </w:rPr>
            </w:pPr>
            <w:r>
              <w:rPr>
                <w:bCs/>
                <w:sz w:val="28"/>
                <w:szCs w:val="28"/>
              </w:rPr>
              <w:t>6</w:t>
            </w:r>
          </w:p>
        </w:tc>
        <w:tc>
          <w:tcPr>
            <w:tcW w:w="2835" w:type="dxa"/>
          </w:tcPr>
          <w:p w:rsidR="00D25518" w:rsidRDefault="00D25518" w:rsidP="00D25518">
            <w:pPr>
              <w:jc w:val="center"/>
              <w:rPr>
                <w:bCs/>
                <w:sz w:val="28"/>
                <w:szCs w:val="28"/>
              </w:rPr>
            </w:pPr>
            <w:r>
              <w:rPr>
                <w:bCs/>
                <w:sz w:val="28"/>
                <w:szCs w:val="28"/>
              </w:rPr>
              <w:t>Б</w:t>
            </w:r>
          </w:p>
        </w:tc>
      </w:tr>
      <w:tr w:rsidR="00D25518" w:rsidTr="00E252E7">
        <w:tc>
          <w:tcPr>
            <w:tcW w:w="2835" w:type="dxa"/>
          </w:tcPr>
          <w:p w:rsidR="00D25518" w:rsidRDefault="00D25518" w:rsidP="00D25518">
            <w:pPr>
              <w:jc w:val="center"/>
              <w:rPr>
                <w:bCs/>
                <w:sz w:val="28"/>
                <w:szCs w:val="28"/>
              </w:rPr>
            </w:pPr>
            <w:r>
              <w:rPr>
                <w:bCs/>
                <w:sz w:val="28"/>
                <w:szCs w:val="28"/>
              </w:rPr>
              <w:t>7</w:t>
            </w:r>
          </w:p>
        </w:tc>
        <w:tc>
          <w:tcPr>
            <w:tcW w:w="2835" w:type="dxa"/>
          </w:tcPr>
          <w:p w:rsidR="00D25518" w:rsidRDefault="00D25518" w:rsidP="00D25518">
            <w:pPr>
              <w:jc w:val="center"/>
              <w:rPr>
                <w:bCs/>
                <w:sz w:val="28"/>
                <w:szCs w:val="28"/>
              </w:rPr>
            </w:pPr>
            <w:r>
              <w:rPr>
                <w:bCs/>
                <w:sz w:val="28"/>
                <w:szCs w:val="28"/>
              </w:rPr>
              <w:t>А</w:t>
            </w:r>
          </w:p>
        </w:tc>
      </w:tr>
      <w:tr w:rsidR="00D25518" w:rsidTr="00E252E7">
        <w:tc>
          <w:tcPr>
            <w:tcW w:w="2835" w:type="dxa"/>
          </w:tcPr>
          <w:p w:rsidR="00D25518" w:rsidRDefault="00D25518" w:rsidP="00D25518">
            <w:pPr>
              <w:jc w:val="center"/>
              <w:rPr>
                <w:bCs/>
                <w:sz w:val="28"/>
                <w:szCs w:val="28"/>
              </w:rPr>
            </w:pPr>
            <w:r>
              <w:rPr>
                <w:bCs/>
                <w:sz w:val="28"/>
                <w:szCs w:val="28"/>
              </w:rPr>
              <w:t>8</w:t>
            </w:r>
          </w:p>
        </w:tc>
        <w:tc>
          <w:tcPr>
            <w:tcW w:w="2835" w:type="dxa"/>
          </w:tcPr>
          <w:p w:rsidR="00D25518" w:rsidRDefault="00D25518" w:rsidP="00D25518">
            <w:pPr>
              <w:jc w:val="center"/>
              <w:rPr>
                <w:bCs/>
                <w:sz w:val="28"/>
                <w:szCs w:val="28"/>
              </w:rPr>
            </w:pPr>
            <w:r>
              <w:rPr>
                <w:bCs/>
                <w:sz w:val="28"/>
                <w:szCs w:val="28"/>
              </w:rPr>
              <w:t>Г</w:t>
            </w:r>
          </w:p>
        </w:tc>
      </w:tr>
      <w:tr w:rsidR="00D25518" w:rsidTr="00E252E7">
        <w:tc>
          <w:tcPr>
            <w:tcW w:w="2835" w:type="dxa"/>
          </w:tcPr>
          <w:p w:rsidR="00D25518" w:rsidRDefault="00D25518" w:rsidP="00D25518">
            <w:pPr>
              <w:jc w:val="center"/>
              <w:rPr>
                <w:bCs/>
                <w:sz w:val="28"/>
                <w:szCs w:val="28"/>
              </w:rPr>
            </w:pPr>
            <w:r>
              <w:rPr>
                <w:bCs/>
                <w:sz w:val="28"/>
                <w:szCs w:val="28"/>
              </w:rPr>
              <w:t>9</w:t>
            </w:r>
          </w:p>
        </w:tc>
        <w:tc>
          <w:tcPr>
            <w:tcW w:w="2835" w:type="dxa"/>
          </w:tcPr>
          <w:p w:rsidR="00D25518" w:rsidRDefault="00D25518" w:rsidP="00D25518">
            <w:pPr>
              <w:jc w:val="center"/>
              <w:rPr>
                <w:bCs/>
                <w:sz w:val="28"/>
                <w:szCs w:val="28"/>
              </w:rPr>
            </w:pPr>
            <w:r>
              <w:rPr>
                <w:bCs/>
                <w:sz w:val="28"/>
                <w:szCs w:val="28"/>
              </w:rPr>
              <w:t>Г</w:t>
            </w:r>
          </w:p>
        </w:tc>
      </w:tr>
      <w:tr w:rsidR="00D25518" w:rsidTr="00E252E7">
        <w:tc>
          <w:tcPr>
            <w:tcW w:w="2835" w:type="dxa"/>
          </w:tcPr>
          <w:p w:rsidR="00D25518" w:rsidRDefault="00D25518" w:rsidP="00D25518">
            <w:pPr>
              <w:jc w:val="center"/>
              <w:rPr>
                <w:bCs/>
                <w:sz w:val="28"/>
                <w:szCs w:val="28"/>
              </w:rPr>
            </w:pPr>
            <w:r>
              <w:rPr>
                <w:bCs/>
                <w:sz w:val="28"/>
                <w:szCs w:val="28"/>
              </w:rPr>
              <w:t>10</w:t>
            </w:r>
          </w:p>
        </w:tc>
        <w:tc>
          <w:tcPr>
            <w:tcW w:w="2835" w:type="dxa"/>
          </w:tcPr>
          <w:p w:rsidR="00D25518" w:rsidRDefault="00D25518" w:rsidP="00D25518">
            <w:pPr>
              <w:jc w:val="center"/>
              <w:rPr>
                <w:bCs/>
                <w:sz w:val="28"/>
                <w:szCs w:val="28"/>
              </w:rPr>
            </w:pPr>
            <w:r>
              <w:rPr>
                <w:bCs/>
                <w:sz w:val="28"/>
                <w:szCs w:val="28"/>
              </w:rPr>
              <w:t>Г</w:t>
            </w:r>
          </w:p>
        </w:tc>
      </w:tr>
    </w:tbl>
    <w:p w:rsidR="00D25518" w:rsidRPr="00E933DC" w:rsidRDefault="00D25518" w:rsidP="000D6A38">
      <w:pPr>
        <w:ind w:firstLine="709"/>
        <w:rPr>
          <w:bCs/>
          <w:sz w:val="28"/>
          <w:szCs w:val="28"/>
        </w:rPr>
      </w:pPr>
    </w:p>
    <w:p w:rsidR="00675FD0" w:rsidRPr="002419BF" w:rsidRDefault="00675FD0" w:rsidP="00675FD0">
      <w:pPr>
        <w:ind w:firstLine="709"/>
        <w:jc w:val="both"/>
        <w:rPr>
          <w:b/>
          <w:color w:val="000000"/>
          <w:sz w:val="28"/>
          <w:szCs w:val="28"/>
        </w:rPr>
      </w:pPr>
      <w:r w:rsidRPr="002419BF">
        <w:rPr>
          <w:b/>
          <w:color w:val="000000"/>
          <w:sz w:val="28"/>
          <w:szCs w:val="28"/>
        </w:rPr>
        <w:t>Вопросы и задания для рассмотрения:</w:t>
      </w:r>
    </w:p>
    <w:p w:rsidR="00D25518" w:rsidRDefault="00D25518" w:rsidP="0095285E">
      <w:pPr>
        <w:jc w:val="both"/>
        <w:rPr>
          <w:color w:val="000000"/>
          <w:sz w:val="28"/>
          <w:szCs w:val="28"/>
        </w:rPr>
      </w:pPr>
      <w:r w:rsidRPr="00D25518">
        <w:rPr>
          <w:color w:val="000000"/>
          <w:sz w:val="28"/>
          <w:szCs w:val="28"/>
        </w:rPr>
        <w:t>1.</w:t>
      </w:r>
      <w:r w:rsidRPr="00D25518">
        <w:rPr>
          <w:color w:val="000000"/>
          <w:sz w:val="28"/>
          <w:szCs w:val="28"/>
        </w:rPr>
        <w:tab/>
        <w:t xml:space="preserve">Основные виды аритмий (экстрасистолия, мерцательная аритмия, </w:t>
      </w:r>
    </w:p>
    <w:p w:rsidR="00D25518" w:rsidRDefault="00D25518" w:rsidP="0095285E">
      <w:pPr>
        <w:jc w:val="both"/>
        <w:rPr>
          <w:color w:val="000000"/>
          <w:sz w:val="28"/>
          <w:szCs w:val="28"/>
        </w:rPr>
      </w:pPr>
      <w:r w:rsidRPr="00D25518">
        <w:rPr>
          <w:color w:val="000000"/>
          <w:sz w:val="28"/>
          <w:szCs w:val="28"/>
        </w:rPr>
        <w:lastRenderedPageBreak/>
        <w:t xml:space="preserve">пароксизмальная тахикардия). Этиология. Клиническая симптоматика </w:t>
      </w:r>
      <w:r>
        <w:rPr>
          <w:color w:val="000000"/>
          <w:sz w:val="28"/>
          <w:szCs w:val="28"/>
        </w:rPr>
        <w:t xml:space="preserve">  </w:t>
      </w:r>
    </w:p>
    <w:p w:rsidR="00D25518" w:rsidRPr="00D25518" w:rsidRDefault="00D25518" w:rsidP="0095285E">
      <w:pPr>
        <w:jc w:val="both"/>
        <w:rPr>
          <w:color w:val="000000"/>
          <w:sz w:val="28"/>
          <w:szCs w:val="28"/>
        </w:rPr>
      </w:pPr>
      <w:r w:rsidRPr="00D25518">
        <w:rPr>
          <w:color w:val="000000"/>
          <w:sz w:val="28"/>
          <w:szCs w:val="28"/>
        </w:rPr>
        <w:t>аритмий.</w:t>
      </w:r>
    </w:p>
    <w:p w:rsidR="00ED61A4" w:rsidRDefault="00D25518" w:rsidP="0095285E">
      <w:pPr>
        <w:jc w:val="both"/>
        <w:rPr>
          <w:color w:val="000000"/>
          <w:sz w:val="28"/>
          <w:szCs w:val="28"/>
        </w:rPr>
      </w:pPr>
      <w:r w:rsidRPr="00D25518">
        <w:rPr>
          <w:color w:val="000000"/>
          <w:sz w:val="28"/>
          <w:szCs w:val="28"/>
        </w:rPr>
        <w:t>2.</w:t>
      </w:r>
      <w:r w:rsidRPr="00D25518">
        <w:rPr>
          <w:color w:val="000000"/>
          <w:sz w:val="28"/>
          <w:szCs w:val="28"/>
        </w:rPr>
        <w:tab/>
        <w:t xml:space="preserve">Основные виды нарушения проводимости сердца (блокады), </w:t>
      </w:r>
    </w:p>
    <w:p w:rsidR="00D25518" w:rsidRPr="00D25518" w:rsidRDefault="00D25518" w:rsidP="0095285E">
      <w:pPr>
        <w:jc w:val="both"/>
        <w:rPr>
          <w:color w:val="000000"/>
          <w:sz w:val="28"/>
          <w:szCs w:val="28"/>
        </w:rPr>
      </w:pPr>
      <w:r w:rsidRPr="00D25518">
        <w:rPr>
          <w:color w:val="000000"/>
          <w:sz w:val="28"/>
          <w:szCs w:val="28"/>
        </w:rPr>
        <w:t>клиническая симптоматика (понятие о приступе Морганьи-Эдемса-Стокса).</w:t>
      </w:r>
    </w:p>
    <w:p w:rsidR="00D25518" w:rsidRPr="00D25518" w:rsidRDefault="00D25518" w:rsidP="0095285E">
      <w:pPr>
        <w:jc w:val="both"/>
        <w:rPr>
          <w:color w:val="000000"/>
          <w:sz w:val="28"/>
          <w:szCs w:val="28"/>
        </w:rPr>
      </w:pPr>
      <w:r w:rsidRPr="00D25518">
        <w:rPr>
          <w:color w:val="000000"/>
          <w:sz w:val="28"/>
          <w:szCs w:val="28"/>
        </w:rPr>
        <w:t>3.</w:t>
      </w:r>
      <w:r w:rsidRPr="00D25518">
        <w:rPr>
          <w:color w:val="000000"/>
          <w:sz w:val="28"/>
          <w:szCs w:val="28"/>
        </w:rPr>
        <w:tab/>
        <w:t>Сердечная астма. Этиология, патогенез, клиническая симптоматика. Неотложная помощь. Хроническая сердечная недостаточность (ХСН). Этиология, патогенез, симптоматика. Стадии ХСН.</w:t>
      </w:r>
    </w:p>
    <w:p w:rsidR="00D25518" w:rsidRPr="00D25518" w:rsidRDefault="00D25518" w:rsidP="0095285E">
      <w:pPr>
        <w:jc w:val="both"/>
        <w:rPr>
          <w:color w:val="000000"/>
          <w:sz w:val="28"/>
          <w:szCs w:val="28"/>
        </w:rPr>
      </w:pPr>
      <w:r w:rsidRPr="00D25518">
        <w:rPr>
          <w:color w:val="000000"/>
          <w:sz w:val="28"/>
          <w:szCs w:val="28"/>
        </w:rPr>
        <w:t>4.</w:t>
      </w:r>
      <w:r w:rsidRPr="00D25518">
        <w:rPr>
          <w:color w:val="000000"/>
          <w:sz w:val="28"/>
          <w:szCs w:val="28"/>
        </w:rPr>
        <w:tab/>
        <w:t>Этиология, клинические проявления синдрома артериальной гипертензии. Основные принципы неотложной помощи при гипертоническом кризе.</w:t>
      </w:r>
    </w:p>
    <w:p w:rsidR="00D25518" w:rsidRPr="00D25518" w:rsidRDefault="00D25518" w:rsidP="0095285E">
      <w:pPr>
        <w:jc w:val="both"/>
        <w:rPr>
          <w:color w:val="000000"/>
          <w:sz w:val="28"/>
          <w:szCs w:val="28"/>
        </w:rPr>
      </w:pPr>
      <w:r w:rsidRPr="00D25518">
        <w:rPr>
          <w:color w:val="000000"/>
          <w:sz w:val="28"/>
          <w:szCs w:val="28"/>
        </w:rPr>
        <w:t>5.</w:t>
      </w:r>
      <w:r w:rsidRPr="00D25518">
        <w:rPr>
          <w:color w:val="000000"/>
          <w:sz w:val="28"/>
          <w:szCs w:val="28"/>
        </w:rPr>
        <w:tab/>
        <w:t>Синдром артериальной гипотонии. Понятие об острой сосудистой недостаточности (шок, обморок, коллапс).</w:t>
      </w:r>
    </w:p>
    <w:p w:rsidR="00D25518" w:rsidRPr="00D25518" w:rsidRDefault="00D25518" w:rsidP="0095285E">
      <w:pPr>
        <w:jc w:val="both"/>
        <w:rPr>
          <w:color w:val="000000"/>
          <w:sz w:val="28"/>
          <w:szCs w:val="28"/>
        </w:rPr>
      </w:pPr>
      <w:r w:rsidRPr="00D25518">
        <w:rPr>
          <w:color w:val="000000"/>
          <w:sz w:val="28"/>
          <w:szCs w:val="28"/>
        </w:rPr>
        <w:t>6.</w:t>
      </w:r>
      <w:r w:rsidRPr="00D25518">
        <w:rPr>
          <w:color w:val="000000"/>
          <w:sz w:val="28"/>
          <w:szCs w:val="28"/>
        </w:rPr>
        <w:tab/>
        <w:t>Гипертензия малого круга кровообращения. Этиология, клиническая симптоматика.</w:t>
      </w:r>
    </w:p>
    <w:p w:rsidR="00D25518" w:rsidRPr="00D25518" w:rsidRDefault="00D25518" w:rsidP="0095285E">
      <w:pPr>
        <w:jc w:val="both"/>
        <w:rPr>
          <w:color w:val="000000"/>
          <w:sz w:val="28"/>
          <w:szCs w:val="28"/>
        </w:rPr>
      </w:pPr>
      <w:r w:rsidRPr="00D25518">
        <w:rPr>
          <w:color w:val="000000"/>
          <w:sz w:val="28"/>
          <w:szCs w:val="28"/>
        </w:rPr>
        <w:t>7.</w:t>
      </w:r>
      <w:r w:rsidRPr="00D25518">
        <w:rPr>
          <w:color w:val="000000"/>
          <w:sz w:val="28"/>
          <w:szCs w:val="28"/>
        </w:rPr>
        <w:tab/>
        <w:t>Основные принципы неотложной помощи при острой сердечной недостаточности.</w:t>
      </w:r>
    </w:p>
    <w:p w:rsidR="00D25518" w:rsidRPr="00D25518" w:rsidRDefault="00D25518" w:rsidP="0095285E">
      <w:pPr>
        <w:jc w:val="both"/>
        <w:rPr>
          <w:color w:val="000000"/>
          <w:sz w:val="28"/>
          <w:szCs w:val="28"/>
        </w:rPr>
      </w:pPr>
      <w:r w:rsidRPr="00D25518">
        <w:rPr>
          <w:color w:val="000000"/>
          <w:sz w:val="28"/>
          <w:szCs w:val="28"/>
        </w:rPr>
        <w:t>8.</w:t>
      </w:r>
      <w:r w:rsidRPr="00D25518">
        <w:rPr>
          <w:color w:val="000000"/>
          <w:sz w:val="28"/>
          <w:szCs w:val="28"/>
        </w:rPr>
        <w:tab/>
        <w:t>Кардиогенный шок, обморок, коллапс. Этиология, симптомы. Основные принципы оказания неотложной помощи.</w:t>
      </w:r>
    </w:p>
    <w:p w:rsidR="00675FD0" w:rsidRDefault="00D25518" w:rsidP="0095285E">
      <w:pPr>
        <w:jc w:val="both"/>
        <w:rPr>
          <w:color w:val="000000"/>
          <w:sz w:val="28"/>
          <w:szCs w:val="28"/>
        </w:rPr>
      </w:pPr>
      <w:r w:rsidRPr="00D25518">
        <w:rPr>
          <w:color w:val="000000"/>
          <w:sz w:val="28"/>
          <w:szCs w:val="28"/>
        </w:rPr>
        <w:t>9.</w:t>
      </w:r>
      <w:r w:rsidRPr="00D25518">
        <w:rPr>
          <w:color w:val="000000"/>
          <w:sz w:val="28"/>
          <w:szCs w:val="28"/>
        </w:rPr>
        <w:tab/>
        <w:t>Понятие о стенокардии, инфаркте миокарда, гипертоническом кризе. Догоспитальная помощь при данных состояниях.</w:t>
      </w:r>
    </w:p>
    <w:p w:rsidR="00675FD0" w:rsidRDefault="00675FD0" w:rsidP="00675FD0">
      <w:pPr>
        <w:jc w:val="center"/>
        <w:rPr>
          <w:b/>
          <w:color w:val="000000"/>
          <w:sz w:val="28"/>
          <w:szCs w:val="28"/>
        </w:rPr>
      </w:pPr>
    </w:p>
    <w:p w:rsidR="00ED61A4" w:rsidRDefault="00D70FDF" w:rsidP="0095285E">
      <w:pPr>
        <w:ind w:firstLine="708"/>
        <w:jc w:val="both"/>
        <w:rPr>
          <w:b/>
          <w:color w:val="000000"/>
          <w:sz w:val="28"/>
          <w:szCs w:val="28"/>
        </w:rPr>
      </w:pPr>
      <w:r w:rsidRPr="00D70FDF">
        <w:rPr>
          <w:b/>
          <w:color w:val="000000"/>
          <w:sz w:val="28"/>
          <w:szCs w:val="28"/>
        </w:rPr>
        <w:t>Решение ситуационных задач:</w:t>
      </w:r>
    </w:p>
    <w:p w:rsidR="0095285E" w:rsidRDefault="0095285E" w:rsidP="0095285E">
      <w:pPr>
        <w:ind w:left="1" w:firstLine="708"/>
        <w:jc w:val="both"/>
        <w:rPr>
          <w:b/>
          <w:color w:val="000000"/>
          <w:sz w:val="28"/>
          <w:szCs w:val="28"/>
        </w:rPr>
      </w:pPr>
    </w:p>
    <w:p w:rsidR="0095285E" w:rsidRDefault="0095285E" w:rsidP="0095285E">
      <w:pPr>
        <w:ind w:left="1" w:firstLine="708"/>
        <w:jc w:val="both"/>
        <w:rPr>
          <w:b/>
          <w:color w:val="000000"/>
          <w:sz w:val="28"/>
          <w:szCs w:val="28"/>
        </w:rPr>
      </w:pPr>
      <w:r>
        <w:rPr>
          <w:b/>
          <w:color w:val="000000"/>
          <w:sz w:val="28"/>
          <w:szCs w:val="28"/>
        </w:rPr>
        <w:t>Задача 1</w:t>
      </w:r>
    </w:p>
    <w:p w:rsidR="0095285E" w:rsidRPr="0095285E" w:rsidRDefault="0095285E" w:rsidP="0095285E">
      <w:pPr>
        <w:ind w:firstLine="709"/>
        <w:jc w:val="both"/>
        <w:rPr>
          <w:color w:val="000000"/>
          <w:sz w:val="28"/>
          <w:szCs w:val="28"/>
        </w:rPr>
      </w:pPr>
      <w:r w:rsidRPr="0095285E">
        <w:rPr>
          <w:color w:val="000000"/>
          <w:sz w:val="28"/>
          <w:szCs w:val="28"/>
        </w:rPr>
        <w:t>У больного 65 лет, в течение 20 лет страдающего гипертонической болезнью и не принимающего гипотензивных препаратов, АД держится на уровне 150- 160/102-108ммрт.ст. верхушечный толчок расположен по срединно-ключичной линии, сильный, разлитой. АД в момент обследования 160/100</w:t>
      </w:r>
      <w:r w:rsidRPr="0095285E">
        <w:rPr>
          <w:b/>
          <w:bCs/>
          <w:color w:val="000000"/>
          <w:sz w:val="28"/>
          <w:szCs w:val="28"/>
        </w:rPr>
        <w:t> </w:t>
      </w:r>
      <w:r w:rsidRPr="0095285E">
        <w:rPr>
          <w:color w:val="000000"/>
          <w:sz w:val="28"/>
          <w:szCs w:val="28"/>
        </w:rPr>
        <w:t>мм рт. ст.</w:t>
      </w:r>
    </w:p>
    <w:p w:rsidR="0095285E" w:rsidRPr="0095285E" w:rsidRDefault="0095285E" w:rsidP="00BE26C2">
      <w:pPr>
        <w:pStyle w:val="a6"/>
        <w:numPr>
          <w:ilvl w:val="0"/>
          <w:numId w:val="48"/>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Назовите степень гипертонической болезни по уровню АД? </w:t>
      </w:r>
    </w:p>
    <w:p w:rsidR="0095285E" w:rsidRPr="0095285E" w:rsidRDefault="0095285E" w:rsidP="00BE26C2">
      <w:pPr>
        <w:pStyle w:val="a6"/>
        <w:numPr>
          <w:ilvl w:val="0"/>
          <w:numId w:val="48"/>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Какие изменения можно выявить при перкуссии больного? </w:t>
      </w:r>
    </w:p>
    <w:p w:rsidR="0095285E" w:rsidRPr="0095285E" w:rsidRDefault="0095285E" w:rsidP="00BE26C2">
      <w:pPr>
        <w:pStyle w:val="a6"/>
        <w:numPr>
          <w:ilvl w:val="0"/>
          <w:numId w:val="48"/>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Какие изменения можно выявить при аускультации больного? </w:t>
      </w:r>
    </w:p>
    <w:p w:rsidR="0095285E" w:rsidRPr="0095285E" w:rsidRDefault="0095285E" w:rsidP="00BE26C2">
      <w:pPr>
        <w:pStyle w:val="a6"/>
        <w:numPr>
          <w:ilvl w:val="0"/>
          <w:numId w:val="48"/>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Какие изменения можно выявить на ЭКГ? </w:t>
      </w:r>
    </w:p>
    <w:p w:rsidR="0095285E" w:rsidRDefault="0095285E" w:rsidP="00E055DD">
      <w:pPr>
        <w:ind w:firstLine="675"/>
        <w:jc w:val="both"/>
        <w:rPr>
          <w:b/>
          <w:color w:val="000000"/>
          <w:sz w:val="28"/>
          <w:szCs w:val="28"/>
        </w:rPr>
      </w:pPr>
    </w:p>
    <w:p w:rsidR="0095285E" w:rsidRDefault="0095285E" w:rsidP="00E055DD">
      <w:pPr>
        <w:ind w:firstLine="675"/>
        <w:jc w:val="both"/>
        <w:rPr>
          <w:b/>
          <w:color w:val="000000"/>
          <w:sz w:val="28"/>
          <w:szCs w:val="28"/>
        </w:rPr>
      </w:pPr>
      <w:r>
        <w:rPr>
          <w:b/>
          <w:color w:val="000000"/>
          <w:sz w:val="28"/>
          <w:szCs w:val="28"/>
        </w:rPr>
        <w:t>Эталоны ответов:</w:t>
      </w:r>
    </w:p>
    <w:p w:rsidR="0095285E" w:rsidRDefault="0095285E" w:rsidP="00E055DD">
      <w:pPr>
        <w:ind w:firstLine="675"/>
        <w:jc w:val="both"/>
        <w:rPr>
          <w:b/>
          <w:color w:val="000000"/>
          <w:sz w:val="28"/>
          <w:szCs w:val="28"/>
        </w:rPr>
      </w:pPr>
      <w:r>
        <w:rPr>
          <w:b/>
          <w:color w:val="000000"/>
          <w:sz w:val="28"/>
          <w:szCs w:val="28"/>
        </w:rPr>
        <w:t>Задача 1</w:t>
      </w:r>
    </w:p>
    <w:p w:rsidR="0095285E" w:rsidRPr="0095285E" w:rsidRDefault="0095285E" w:rsidP="00BE26C2">
      <w:pPr>
        <w:pStyle w:val="a6"/>
        <w:numPr>
          <w:ilvl w:val="0"/>
          <w:numId w:val="49"/>
        </w:numPr>
        <w:rPr>
          <w:rFonts w:ascii="Times New Roman" w:hAnsi="Times New Roman"/>
          <w:color w:val="000000"/>
          <w:sz w:val="28"/>
          <w:szCs w:val="28"/>
        </w:rPr>
      </w:pPr>
      <w:r w:rsidRPr="0095285E">
        <w:rPr>
          <w:rFonts w:ascii="Times New Roman" w:hAnsi="Times New Roman"/>
          <w:color w:val="000000"/>
          <w:sz w:val="28"/>
          <w:szCs w:val="28"/>
        </w:rPr>
        <w:t>2 степень</w:t>
      </w:r>
    </w:p>
    <w:p w:rsidR="0095285E" w:rsidRPr="0095285E" w:rsidRDefault="0095285E" w:rsidP="00BE26C2">
      <w:pPr>
        <w:pStyle w:val="a6"/>
        <w:numPr>
          <w:ilvl w:val="0"/>
          <w:numId w:val="49"/>
        </w:numPr>
        <w:rPr>
          <w:rFonts w:ascii="Times New Roman" w:hAnsi="Times New Roman"/>
          <w:color w:val="000000"/>
          <w:sz w:val="28"/>
          <w:szCs w:val="28"/>
        </w:rPr>
      </w:pPr>
      <w:r w:rsidRPr="0095285E">
        <w:rPr>
          <w:rFonts w:ascii="Times New Roman" w:hAnsi="Times New Roman"/>
          <w:color w:val="000000"/>
          <w:sz w:val="28"/>
          <w:szCs w:val="28"/>
        </w:rPr>
        <w:t>границы относительной тупости смещены влево, что характерно для гипертрофии ЛЖ</w:t>
      </w:r>
    </w:p>
    <w:p w:rsidR="0095285E" w:rsidRPr="0095285E" w:rsidRDefault="0095285E" w:rsidP="00BE26C2">
      <w:pPr>
        <w:pStyle w:val="a6"/>
        <w:numPr>
          <w:ilvl w:val="0"/>
          <w:numId w:val="49"/>
        </w:numPr>
        <w:rPr>
          <w:rFonts w:ascii="Times New Roman" w:hAnsi="Times New Roman"/>
          <w:color w:val="000000"/>
          <w:sz w:val="28"/>
          <w:szCs w:val="28"/>
        </w:rPr>
      </w:pPr>
      <w:r w:rsidRPr="0095285E">
        <w:rPr>
          <w:rFonts w:ascii="Times New Roman" w:hAnsi="Times New Roman"/>
          <w:color w:val="000000"/>
          <w:sz w:val="28"/>
          <w:szCs w:val="28"/>
        </w:rPr>
        <w:t>акцент 2 тона на аорте</w:t>
      </w:r>
    </w:p>
    <w:p w:rsidR="0095285E" w:rsidRDefault="0095285E" w:rsidP="00BE26C2">
      <w:pPr>
        <w:pStyle w:val="a6"/>
        <w:numPr>
          <w:ilvl w:val="0"/>
          <w:numId w:val="49"/>
        </w:numPr>
        <w:rPr>
          <w:rFonts w:ascii="Times New Roman" w:hAnsi="Times New Roman"/>
          <w:color w:val="000000"/>
          <w:sz w:val="28"/>
          <w:szCs w:val="28"/>
        </w:rPr>
      </w:pPr>
      <w:r w:rsidRPr="0095285E">
        <w:rPr>
          <w:rFonts w:ascii="Times New Roman" w:hAnsi="Times New Roman"/>
          <w:color w:val="000000"/>
          <w:sz w:val="28"/>
          <w:szCs w:val="28"/>
        </w:rPr>
        <w:t>отклонение ЭОС влево, снижение ST до отрицательного показателя, гипертрофия левого желудочка</w:t>
      </w:r>
      <w:r>
        <w:rPr>
          <w:rFonts w:ascii="Times New Roman" w:hAnsi="Times New Roman"/>
          <w:color w:val="000000"/>
          <w:sz w:val="28"/>
          <w:szCs w:val="28"/>
        </w:rPr>
        <w:t>.</w:t>
      </w:r>
    </w:p>
    <w:p w:rsidR="0095285E" w:rsidRPr="009B4FF5" w:rsidRDefault="0095285E" w:rsidP="0095285E">
      <w:pPr>
        <w:ind w:left="675"/>
        <w:rPr>
          <w:b/>
          <w:color w:val="000000"/>
          <w:sz w:val="28"/>
          <w:szCs w:val="28"/>
        </w:rPr>
      </w:pPr>
      <w:r w:rsidRPr="009B4FF5">
        <w:rPr>
          <w:b/>
          <w:color w:val="000000"/>
          <w:sz w:val="28"/>
          <w:szCs w:val="28"/>
        </w:rPr>
        <w:t>Задача 2</w:t>
      </w:r>
    </w:p>
    <w:p w:rsidR="0095285E" w:rsidRPr="0095285E" w:rsidRDefault="0095285E" w:rsidP="009B4FF5">
      <w:pPr>
        <w:ind w:firstLine="675"/>
        <w:jc w:val="both"/>
        <w:rPr>
          <w:color w:val="000000"/>
          <w:sz w:val="28"/>
          <w:szCs w:val="28"/>
        </w:rPr>
      </w:pPr>
      <w:r w:rsidRPr="0095285E">
        <w:rPr>
          <w:color w:val="000000"/>
          <w:sz w:val="28"/>
          <w:szCs w:val="28"/>
        </w:rPr>
        <w:t>У больного 60 лет, 20 лет страдающего гипертонической болезнью, не принимавшего ранее гипотензивных препарато</w:t>
      </w:r>
      <w:r w:rsidR="009B4FF5">
        <w:rPr>
          <w:color w:val="000000"/>
          <w:sz w:val="28"/>
          <w:szCs w:val="28"/>
        </w:rPr>
        <w:t>в, АД держалось на уровне 160-19</w:t>
      </w:r>
      <w:r w:rsidRPr="0095285E">
        <w:rPr>
          <w:color w:val="000000"/>
          <w:sz w:val="28"/>
          <w:szCs w:val="28"/>
        </w:rPr>
        <w:t xml:space="preserve">0/110-116 мм рт. ст. В последние 2 года появилась сильная боль в мышцах ног при ходьбе, вынуждающая останавливаться. 6 месяцев проводится эффективная </w:t>
      </w:r>
      <w:r w:rsidRPr="0095285E">
        <w:rPr>
          <w:color w:val="000000"/>
          <w:sz w:val="28"/>
          <w:szCs w:val="28"/>
        </w:rPr>
        <w:lastRenderedPageBreak/>
        <w:t xml:space="preserve">гипотензивная терапия. АД в момент обследования 140/80 мм рт. ст, однако, при аускультации выявляется акцент </w:t>
      </w:r>
      <w:r w:rsidR="009B4FF5">
        <w:rPr>
          <w:color w:val="000000"/>
          <w:sz w:val="28"/>
          <w:szCs w:val="28"/>
          <w:lang w:val="en-US"/>
        </w:rPr>
        <w:t>II</w:t>
      </w:r>
      <w:r w:rsidR="009B4FF5">
        <w:rPr>
          <w:color w:val="000000"/>
          <w:sz w:val="28"/>
          <w:szCs w:val="28"/>
        </w:rPr>
        <w:t xml:space="preserve"> </w:t>
      </w:r>
      <w:r w:rsidRPr="0095285E">
        <w:rPr>
          <w:color w:val="000000"/>
          <w:sz w:val="28"/>
          <w:szCs w:val="28"/>
        </w:rPr>
        <w:t>тона над аортой.</w:t>
      </w:r>
    </w:p>
    <w:p w:rsidR="0095285E" w:rsidRPr="0095285E" w:rsidRDefault="0095285E" w:rsidP="009B4FF5">
      <w:pPr>
        <w:jc w:val="both"/>
        <w:rPr>
          <w:color w:val="000000"/>
          <w:sz w:val="28"/>
          <w:szCs w:val="28"/>
        </w:rPr>
      </w:pPr>
    </w:p>
    <w:p w:rsidR="009B4FF5" w:rsidRDefault="0095285E" w:rsidP="00BE26C2">
      <w:pPr>
        <w:pStyle w:val="a6"/>
        <w:numPr>
          <w:ilvl w:val="0"/>
          <w:numId w:val="50"/>
        </w:numPr>
        <w:rPr>
          <w:rFonts w:ascii="Times New Roman" w:hAnsi="Times New Roman"/>
          <w:color w:val="000000"/>
          <w:sz w:val="28"/>
          <w:szCs w:val="28"/>
        </w:rPr>
      </w:pPr>
      <w:r w:rsidRPr="009B4FF5">
        <w:rPr>
          <w:rFonts w:ascii="Times New Roman" w:hAnsi="Times New Roman"/>
          <w:color w:val="000000"/>
          <w:sz w:val="28"/>
          <w:szCs w:val="28"/>
        </w:rPr>
        <w:t xml:space="preserve">Назовите степень гипертонической болезни по уровню АД? </w:t>
      </w:r>
    </w:p>
    <w:p w:rsidR="009B4FF5" w:rsidRDefault="0095285E" w:rsidP="00BE26C2">
      <w:pPr>
        <w:pStyle w:val="a6"/>
        <w:numPr>
          <w:ilvl w:val="0"/>
          <w:numId w:val="50"/>
        </w:numPr>
        <w:rPr>
          <w:rFonts w:ascii="Times New Roman" w:hAnsi="Times New Roman"/>
          <w:color w:val="000000"/>
          <w:sz w:val="28"/>
          <w:szCs w:val="28"/>
        </w:rPr>
      </w:pPr>
      <w:r w:rsidRPr="009B4FF5">
        <w:rPr>
          <w:rFonts w:ascii="Times New Roman" w:hAnsi="Times New Roman"/>
          <w:color w:val="000000"/>
          <w:sz w:val="28"/>
          <w:szCs w:val="28"/>
        </w:rPr>
        <w:t xml:space="preserve">Назовите причину «перемежающейся хромоты»? </w:t>
      </w:r>
    </w:p>
    <w:p w:rsidR="009B4FF5" w:rsidRDefault="0095285E" w:rsidP="00BE26C2">
      <w:pPr>
        <w:pStyle w:val="a6"/>
        <w:numPr>
          <w:ilvl w:val="0"/>
          <w:numId w:val="50"/>
        </w:numPr>
        <w:rPr>
          <w:rFonts w:ascii="Times New Roman" w:hAnsi="Times New Roman"/>
          <w:color w:val="000000"/>
          <w:sz w:val="28"/>
          <w:szCs w:val="28"/>
        </w:rPr>
      </w:pPr>
      <w:r w:rsidRPr="009B4FF5">
        <w:rPr>
          <w:rFonts w:ascii="Times New Roman" w:hAnsi="Times New Roman"/>
          <w:color w:val="000000"/>
          <w:sz w:val="28"/>
          <w:szCs w:val="28"/>
        </w:rPr>
        <w:t>Назовите стадию гипертонической боле</w:t>
      </w:r>
      <w:r w:rsidR="009B4FF5">
        <w:rPr>
          <w:rFonts w:ascii="Times New Roman" w:hAnsi="Times New Roman"/>
          <w:color w:val="000000"/>
          <w:sz w:val="28"/>
          <w:szCs w:val="28"/>
        </w:rPr>
        <w:t>зни и причину ее установления?</w:t>
      </w:r>
    </w:p>
    <w:p w:rsidR="009B4FF5" w:rsidRDefault="009B4FF5" w:rsidP="00BE26C2">
      <w:pPr>
        <w:pStyle w:val="a6"/>
        <w:numPr>
          <w:ilvl w:val="0"/>
          <w:numId w:val="50"/>
        </w:numPr>
        <w:rPr>
          <w:rFonts w:ascii="Times New Roman" w:hAnsi="Times New Roman"/>
          <w:color w:val="000000"/>
          <w:sz w:val="28"/>
          <w:szCs w:val="28"/>
        </w:rPr>
      </w:pPr>
      <w:r w:rsidRPr="009B4FF5">
        <w:rPr>
          <w:rFonts w:ascii="Times New Roman" w:hAnsi="Times New Roman"/>
          <w:color w:val="000000"/>
          <w:sz w:val="28"/>
          <w:szCs w:val="28"/>
        </w:rPr>
        <w:t>Н</w:t>
      </w:r>
      <w:r w:rsidR="0095285E" w:rsidRPr="009B4FF5">
        <w:rPr>
          <w:rFonts w:ascii="Times New Roman" w:hAnsi="Times New Roman"/>
          <w:color w:val="000000"/>
          <w:sz w:val="28"/>
          <w:szCs w:val="28"/>
        </w:rPr>
        <w:t>азовите возможную причину акцента II</w:t>
      </w:r>
      <w:r w:rsidRPr="009B4FF5">
        <w:rPr>
          <w:rFonts w:ascii="Times New Roman" w:hAnsi="Times New Roman"/>
          <w:color w:val="000000"/>
          <w:sz w:val="28"/>
          <w:szCs w:val="28"/>
        </w:rPr>
        <w:t xml:space="preserve"> </w:t>
      </w:r>
      <w:r>
        <w:rPr>
          <w:rFonts w:ascii="Times New Roman" w:hAnsi="Times New Roman"/>
          <w:color w:val="000000"/>
          <w:sz w:val="28"/>
          <w:szCs w:val="28"/>
        </w:rPr>
        <w:t>тона над аортой?</w:t>
      </w:r>
    </w:p>
    <w:p w:rsidR="009B4FF5" w:rsidRDefault="009B4FF5" w:rsidP="009B4FF5">
      <w:pPr>
        <w:ind w:left="675"/>
        <w:rPr>
          <w:color w:val="000000"/>
          <w:sz w:val="28"/>
          <w:szCs w:val="28"/>
        </w:rPr>
      </w:pPr>
    </w:p>
    <w:p w:rsidR="009B4FF5" w:rsidRPr="00A6073F" w:rsidRDefault="009B4FF5" w:rsidP="009B4FF5">
      <w:pPr>
        <w:ind w:left="675"/>
        <w:rPr>
          <w:b/>
          <w:color w:val="000000"/>
          <w:sz w:val="28"/>
          <w:szCs w:val="28"/>
        </w:rPr>
      </w:pPr>
      <w:r w:rsidRPr="00A6073F">
        <w:rPr>
          <w:b/>
          <w:color w:val="000000"/>
          <w:sz w:val="28"/>
          <w:szCs w:val="28"/>
        </w:rPr>
        <w:t>Задача 3</w:t>
      </w:r>
    </w:p>
    <w:p w:rsidR="009B4FF5" w:rsidRPr="009B4FF5" w:rsidRDefault="009B4FF5" w:rsidP="009B4FF5">
      <w:pPr>
        <w:ind w:firstLine="675"/>
        <w:jc w:val="both"/>
        <w:rPr>
          <w:color w:val="000000"/>
          <w:sz w:val="28"/>
          <w:szCs w:val="28"/>
        </w:rPr>
      </w:pPr>
      <w:r w:rsidRPr="009B4FF5">
        <w:rPr>
          <w:color w:val="000000"/>
          <w:sz w:val="28"/>
          <w:szCs w:val="28"/>
        </w:rPr>
        <w:t>У мужчины 55 лет на высоте непривычной ему физической нагрузки возникла сжимающая боль за грудиной с иррадиацией в левую руку. Боль продолжалась 10</w:t>
      </w:r>
      <w:r>
        <w:rPr>
          <w:color w:val="000000"/>
          <w:sz w:val="28"/>
          <w:szCs w:val="28"/>
        </w:rPr>
        <w:t xml:space="preserve"> </w:t>
      </w:r>
      <w:r w:rsidRPr="009B4FF5">
        <w:rPr>
          <w:color w:val="000000"/>
          <w:sz w:val="28"/>
          <w:szCs w:val="28"/>
        </w:rPr>
        <w:t>минут и прошла после прекращения физической нагрузки.</w:t>
      </w:r>
    </w:p>
    <w:p w:rsidR="009B4FF5" w:rsidRPr="009B4FF5" w:rsidRDefault="009B4FF5" w:rsidP="009B4FF5">
      <w:pPr>
        <w:jc w:val="both"/>
        <w:rPr>
          <w:color w:val="000000"/>
          <w:sz w:val="28"/>
          <w:szCs w:val="28"/>
        </w:rPr>
      </w:pPr>
    </w:p>
    <w:p w:rsidR="00A6073F" w:rsidRDefault="009B4FF5" w:rsidP="00BE26C2">
      <w:pPr>
        <w:pStyle w:val="a6"/>
        <w:numPr>
          <w:ilvl w:val="0"/>
          <w:numId w:val="53"/>
        </w:numPr>
        <w:rPr>
          <w:rFonts w:ascii="Times New Roman" w:hAnsi="Times New Roman"/>
          <w:color w:val="000000"/>
          <w:sz w:val="28"/>
          <w:szCs w:val="28"/>
        </w:rPr>
      </w:pPr>
      <w:r w:rsidRPr="00A6073F">
        <w:rPr>
          <w:rFonts w:ascii="Times New Roman" w:hAnsi="Times New Roman"/>
          <w:color w:val="000000"/>
          <w:sz w:val="28"/>
          <w:szCs w:val="28"/>
        </w:rPr>
        <w:t xml:space="preserve">Проявлением какого заболевания явилась загрудинная боль? </w:t>
      </w:r>
    </w:p>
    <w:p w:rsidR="00A6073F" w:rsidRDefault="009B4FF5" w:rsidP="00BE26C2">
      <w:pPr>
        <w:pStyle w:val="a6"/>
        <w:numPr>
          <w:ilvl w:val="0"/>
          <w:numId w:val="53"/>
        </w:numPr>
        <w:rPr>
          <w:rFonts w:ascii="Times New Roman" w:hAnsi="Times New Roman"/>
          <w:color w:val="000000"/>
          <w:sz w:val="28"/>
          <w:szCs w:val="28"/>
        </w:rPr>
      </w:pPr>
      <w:r w:rsidRPr="00A6073F">
        <w:rPr>
          <w:rFonts w:ascii="Times New Roman" w:hAnsi="Times New Roman"/>
          <w:color w:val="000000"/>
          <w:sz w:val="28"/>
          <w:szCs w:val="28"/>
        </w:rPr>
        <w:t xml:space="preserve">Какой препарат и через какое время мог снять загрудинную боль? </w:t>
      </w:r>
    </w:p>
    <w:p w:rsidR="009B4FF5" w:rsidRPr="00A6073F" w:rsidRDefault="009B4FF5" w:rsidP="00BE26C2">
      <w:pPr>
        <w:pStyle w:val="a6"/>
        <w:numPr>
          <w:ilvl w:val="0"/>
          <w:numId w:val="53"/>
        </w:numPr>
        <w:rPr>
          <w:rFonts w:ascii="Times New Roman" w:hAnsi="Times New Roman"/>
          <w:color w:val="000000"/>
          <w:sz w:val="28"/>
          <w:szCs w:val="28"/>
        </w:rPr>
      </w:pPr>
      <w:r w:rsidRPr="00A6073F">
        <w:rPr>
          <w:rFonts w:ascii="Times New Roman" w:hAnsi="Times New Roman"/>
          <w:color w:val="000000"/>
          <w:sz w:val="28"/>
          <w:szCs w:val="28"/>
        </w:rPr>
        <w:t xml:space="preserve">Какая продолжительность боли характерна для стенокардии? </w:t>
      </w:r>
    </w:p>
    <w:p w:rsidR="009B4FF5" w:rsidRDefault="009B4FF5" w:rsidP="009B4FF5">
      <w:pPr>
        <w:ind w:firstLine="675"/>
        <w:jc w:val="both"/>
        <w:rPr>
          <w:b/>
          <w:color w:val="000000"/>
          <w:sz w:val="28"/>
          <w:szCs w:val="28"/>
        </w:rPr>
      </w:pPr>
    </w:p>
    <w:p w:rsidR="00A6073F" w:rsidRDefault="00A6073F" w:rsidP="009B4FF5">
      <w:pPr>
        <w:ind w:firstLine="675"/>
        <w:jc w:val="both"/>
        <w:rPr>
          <w:b/>
          <w:color w:val="000000"/>
          <w:sz w:val="28"/>
          <w:szCs w:val="28"/>
        </w:rPr>
      </w:pPr>
      <w:r>
        <w:rPr>
          <w:b/>
          <w:color w:val="000000"/>
          <w:sz w:val="28"/>
          <w:szCs w:val="28"/>
        </w:rPr>
        <w:t>Задача 4</w:t>
      </w:r>
    </w:p>
    <w:p w:rsidR="00A6073F" w:rsidRPr="00A6073F" w:rsidRDefault="00A6073F" w:rsidP="00A6073F">
      <w:pPr>
        <w:ind w:firstLine="675"/>
        <w:jc w:val="both"/>
        <w:rPr>
          <w:color w:val="000000"/>
          <w:sz w:val="28"/>
          <w:szCs w:val="28"/>
        </w:rPr>
      </w:pPr>
      <w:r w:rsidRPr="00A6073F">
        <w:rPr>
          <w:color w:val="000000"/>
          <w:sz w:val="28"/>
          <w:szCs w:val="28"/>
        </w:rPr>
        <w:t>У мужчины 55 лет утром возникла очень сильная сжимающая боль за грудиной с иррадиацией в левую руку, плечо, появился страх смерти, выраженная слабость. Боль не снялась после приема нескольких таблеток нитроглицерина и была купирована бригадой «Скорой помощи» наркотическими анальгетиками.</w:t>
      </w:r>
    </w:p>
    <w:p w:rsidR="00A6073F" w:rsidRDefault="00A6073F" w:rsidP="00BE26C2">
      <w:pPr>
        <w:pStyle w:val="a6"/>
        <w:numPr>
          <w:ilvl w:val="0"/>
          <w:numId w:val="55"/>
        </w:numPr>
        <w:rPr>
          <w:rFonts w:ascii="Times New Roman" w:hAnsi="Times New Roman"/>
          <w:color w:val="000000"/>
          <w:sz w:val="28"/>
          <w:szCs w:val="28"/>
        </w:rPr>
      </w:pPr>
      <w:r w:rsidRPr="00A6073F">
        <w:rPr>
          <w:rFonts w:ascii="Times New Roman" w:hAnsi="Times New Roman"/>
          <w:color w:val="000000"/>
          <w:sz w:val="28"/>
          <w:szCs w:val="28"/>
        </w:rPr>
        <w:t xml:space="preserve">Ваш предположительный синдром? </w:t>
      </w:r>
    </w:p>
    <w:p w:rsidR="00A6073F" w:rsidRDefault="00A6073F" w:rsidP="00BE26C2">
      <w:pPr>
        <w:pStyle w:val="a6"/>
        <w:numPr>
          <w:ilvl w:val="0"/>
          <w:numId w:val="55"/>
        </w:numPr>
        <w:rPr>
          <w:rFonts w:ascii="Times New Roman" w:hAnsi="Times New Roman"/>
          <w:color w:val="000000"/>
          <w:sz w:val="28"/>
          <w:szCs w:val="28"/>
        </w:rPr>
      </w:pPr>
      <w:r w:rsidRPr="00A6073F">
        <w:rPr>
          <w:rFonts w:ascii="Times New Roman" w:hAnsi="Times New Roman"/>
          <w:color w:val="000000"/>
          <w:sz w:val="28"/>
          <w:szCs w:val="28"/>
        </w:rPr>
        <w:t xml:space="preserve">Какие критерии делают синдром достоверным? </w:t>
      </w:r>
    </w:p>
    <w:p w:rsidR="00A6073F" w:rsidRDefault="00A6073F" w:rsidP="00BE26C2">
      <w:pPr>
        <w:pStyle w:val="a6"/>
        <w:numPr>
          <w:ilvl w:val="0"/>
          <w:numId w:val="55"/>
        </w:numPr>
        <w:rPr>
          <w:rFonts w:ascii="Times New Roman" w:hAnsi="Times New Roman"/>
          <w:color w:val="000000"/>
          <w:sz w:val="28"/>
          <w:szCs w:val="28"/>
        </w:rPr>
      </w:pPr>
      <w:r w:rsidRPr="00A6073F">
        <w:rPr>
          <w:rFonts w:ascii="Times New Roman" w:hAnsi="Times New Roman"/>
          <w:color w:val="000000"/>
          <w:sz w:val="28"/>
          <w:szCs w:val="28"/>
        </w:rPr>
        <w:t xml:space="preserve">Повышение активности, каких ферментов и в какой последовательности характерно для </w:t>
      </w:r>
      <w:r>
        <w:rPr>
          <w:rFonts w:ascii="Times New Roman" w:hAnsi="Times New Roman"/>
          <w:color w:val="000000"/>
          <w:sz w:val="28"/>
          <w:szCs w:val="28"/>
        </w:rPr>
        <w:t xml:space="preserve">данного заболевания? </w:t>
      </w:r>
    </w:p>
    <w:p w:rsidR="00A6073F" w:rsidRPr="00A6073F" w:rsidRDefault="00A6073F" w:rsidP="00BE26C2">
      <w:pPr>
        <w:pStyle w:val="a6"/>
        <w:numPr>
          <w:ilvl w:val="0"/>
          <w:numId w:val="55"/>
        </w:numPr>
        <w:rPr>
          <w:rFonts w:ascii="Times New Roman" w:hAnsi="Times New Roman"/>
          <w:color w:val="000000"/>
          <w:sz w:val="28"/>
          <w:szCs w:val="28"/>
        </w:rPr>
      </w:pPr>
      <w:r w:rsidRPr="00A6073F">
        <w:rPr>
          <w:rFonts w:ascii="Times New Roman" w:hAnsi="Times New Roman"/>
          <w:color w:val="000000"/>
          <w:sz w:val="28"/>
          <w:szCs w:val="28"/>
        </w:rPr>
        <w:t xml:space="preserve">Повышение уровня активности, каких регуляторных белков характерно для данного заболевания? </w:t>
      </w:r>
    </w:p>
    <w:p w:rsidR="00A6073F" w:rsidRDefault="00A6073F" w:rsidP="00A6073F">
      <w:pPr>
        <w:rPr>
          <w:color w:val="000000"/>
          <w:sz w:val="28"/>
          <w:szCs w:val="28"/>
        </w:rPr>
      </w:pPr>
    </w:p>
    <w:p w:rsidR="00A6073F" w:rsidRDefault="00A6073F" w:rsidP="00A6073F">
      <w:pPr>
        <w:ind w:firstLine="675"/>
        <w:rPr>
          <w:b/>
          <w:color w:val="000000"/>
          <w:sz w:val="28"/>
          <w:szCs w:val="28"/>
        </w:rPr>
      </w:pPr>
      <w:r w:rsidRPr="00A6073F">
        <w:rPr>
          <w:b/>
          <w:color w:val="000000"/>
          <w:sz w:val="28"/>
          <w:szCs w:val="28"/>
        </w:rPr>
        <w:t>Задача 5</w:t>
      </w:r>
    </w:p>
    <w:p w:rsidR="004E4F29" w:rsidRPr="004E4F29" w:rsidRDefault="004E4F29" w:rsidP="00756D8F">
      <w:pPr>
        <w:ind w:firstLine="675"/>
        <w:jc w:val="both"/>
        <w:rPr>
          <w:color w:val="000000"/>
          <w:sz w:val="28"/>
          <w:szCs w:val="28"/>
        </w:rPr>
      </w:pPr>
      <w:r w:rsidRPr="004E4F29">
        <w:rPr>
          <w:color w:val="000000"/>
          <w:sz w:val="28"/>
          <w:szCs w:val="28"/>
        </w:rPr>
        <w:t>У курящего мужчины 52 лет, имеющего избыточный вес, нелеченную артериальную гипертонию и высокий уровень холестерина крови утром возникла очень сильная сжимающая боль за грудиной с иррадиацией в левую руку, плечо, появился страх смерти, выраженная слабость. Боль не снялась после приема нитроглицерина</w:t>
      </w:r>
    </w:p>
    <w:p w:rsidR="004E4F29" w:rsidRPr="00756D8F" w:rsidRDefault="004E4F29" w:rsidP="00BE26C2">
      <w:pPr>
        <w:pStyle w:val="a6"/>
        <w:numPr>
          <w:ilvl w:val="0"/>
          <w:numId w:val="57"/>
        </w:numPr>
        <w:rPr>
          <w:rFonts w:ascii="Times New Roman" w:hAnsi="Times New Roman"/>
          <w:color w:val="000000"/>
          <w:sz w:val="28"/>
          <w:szCs w:val="28"/>
        </w:rPr>
      </w:pPr>
      <w:r w:rsidRPr="00756D8F">
        <w:rPr>
          <w:rFonts w:ascii="Times New Roman" w:hAnsi="Times New Roman"/>
          <w:color w:val="000000"/>
          <w:sz w:val="28"/>
          <w:szCs w:val="28"/>
        </w:rPr>
        <w:t xml:space="preserve">Ваш предположительный </w:t>
      </w:r>
      <w:r w:rsidR="00756D8F">
        <w:rPr>
          <w:rFonts w:ascii="Times New Roman" w:hAnsi="Times New Roman"/>
          <w:color w:val="000000"/>
          <w:sz w:val="28"/>
          <w:szCs w:val="28"/>
        </w:rPr>
        <w:t>синдром</w:t>
      </w:r>
      <w:r w:rsidRPr="00756D8F">
        <w:rPr>
          <w:rFonts w:ascii="Times New Roman" w:hAnsi="Times New Roman"/>
          <w:color w:val="000000"/>
          <w:sz w:val="28"/>
          <w:szCs w:val="28"/>
        </w:rPr>
        <w:t>?</w:t>
      </w:r>
    </w:p>
    <w:p w:rsidR="004E4F29" w:rsidRPr="00756D8F" w:rsidRDefault="004E4F29" w:rsidP="00BE26C2">
      <w:pPr>
        <w:pStyle w:val="a6"/>
        <w:numPr>
          <w:ilvl w:val="0"/>
          <w:numId w:val="57"/>
        </w:numPr>
        <w:rPr>
          <w:rFonts w:ascii="Times New Roman" w:hAnsi="Times New Roman"/>
          <w:color w:val="000000"/>
          <w:sz w:val="28"/>
          <w:szCs w:val="28"/>
        </w:rPr>
      </w:pPr>
      <w:r w:rsidRPr="00756D8F">
        <w:rPr>
          <w:rFonts w:ascii="Times New Roman" w:hAnsi="Times New Roman"/>
          <w:color w:val="000000"/>
          <w:sz w:val="28"/>
          <w:szCs w:val="28"/>
        </w:rPr>
        <w:t xml:space="preserve">Какие критерии делают диагноз достоверным? </w:t>
      </w:r>
    </w:p>
    <w:p w:rsidR="00756D8F" w:rsidRDefault="004E4F29" w:rsidP="00BE26C2">
      <w:pPr>
        <w:pStyle w:val="a6"/>
        <w:numPr>
          <w:ilvl w:val="0"/>
          <w:numId w:val="57"/>
        </w:numPr>
        <w:rPr>
          <w:rFonts w:ascii="Times New Roman" w:hAnsi="Times New Roman"/>
          <w:color w:val="000000"/>
          <w:sz w:val="28"/>
          <w:szCs w:val="28"/>
        </w:rPr>
      </w:pPr>
      <w:r w:rsidRPr="00756D8F">
        <w:rPr>
          <w:rFonts w:ascii="Times New Roman" w:hAnsi="Times New Roman"/>
          <w:color w:val="000000"/>
          <w:sz w:val="28"/>
          <w:szCs w:val="28"/>
        </w:rPr>
        <w:t>Какие препараты используются для сня</w:t>
      </w:r>
      <w:r w:rsidR="00756D8F">
        <w:rPr>
          <w:rFonts w:ascii="Times New Roman" w:hAnsi="Times New Roman"/>
          <w:color w:val="000000"/>
          <w:sz w:val="28"/>
          <w:szCs w:val="28"/>
        </w:rPr>
        <w:t>тия подобных болевых приступов?</w:t>
      </w:r>
    </w:p>
    <w:p w:rsidR="00756D8F" w:rsidRPr="00756D8F" w:rsidRDefault="004E4F29" w:rsidP="00BE26C2">
      <w:pPr>
        <w:pStyle w:val="a6"/>
        <w:numPr>
          <w:ilvl w:val="0"/>
          <w:numId w:val="57"/>
        </w:numPr>
        <w:rPr>
          <w:b/>
          <w:color w:val="000000"/>
          <w:sz w:val="28"/>
          <w:szCs w:val="28"/>
        </w:rPr>
      </w:pPr>
      <w:r w:rsidRPr="00756D8F">
        <w:rPr>
          <w:rFonts w:ascii="Times New Roman" w:hAnsi="Times New Roman"/>
          <w:color w:val="000000"/>
          <w:sz w:val="28"/>
          <w:szCs w:val="28"/>
        </w:rPr>
        <w:t xml:space="preserve">Назовите другие клинические варианты начала данного заболевания? </w:t>
      </w:r>
    </w:p>
    <w:p w:rsidR="00756D8F" w:rsidRDefault="00756D8F" w:rsidP="00756D8F">
      <w:pPr>
        <w:pStyle w:val="a6"/>
        <w:ind w:firstLine="0"/>
        <w:rPr>
          <w:rFonts w:ascii="Times New Roman" w:hAnsi="Times New Roman"/>
          <w:color w:val="000000"/>
          <w:sz w:val="28"/>
          <w:szCs w:val="28"/>
        </w:rPr>
      </w:pPr>
    </w:p>
    <w:p w:rsidR="009B4FF5" w:rsidRPr="00756D8F" w:rsidRDefault="009B4FF5" w:rsidP="00756D8F">
      <w:pPr>
        <w:pStyle w:val="a6"/>
        <w:ind w:firstLine="0"/>
        <w:rPr>
          <w:rFonts w:ascii="Times New Roman" w:hAnsi="Times New Roman"/>
          <w:b/>
          <w:color w:val="000000"/>
          <w:sz w:val="28"/>
          <w:szCs w:val="28"/>
        </w:rPr>
      </w:pPr>
      <w:r w:rsidRPr="00756D8F">
        <w:rPr>
          <w:rFonts w:ascii="Times New Roman" w:hAnsi="Times New Roman"/>
          <w:b/>
          <w:color w:val="000000"/>
          <w:sz w:val="28"/>
          <w:szCs w:val="28"/>
        </w:rPr>
        <w:t>Эталоны ответов:</w:t>
      </w:r>
    </w:p>
    <w:p w:rsidR="009B4FF5" w:rsidRDefault="009B4FF5" w:rsidP="009B4FF5">
      <w:pPr>
        <w:ind w:firstLine="675"/>
        <w:jc w:val="both"/>
        <w:rPr>
          <w:b/>
          <w:color w:val="000000"/>
          <w:sz w:val="28"/>
          <w:szCs w:val="28"/>
        </w:rPr>
      </w:pPr>
      <w:r>
        <w:rPr>
          <w:b/>
          <w:color w:val="000000"/>
          <w:sz w:val="28"/>
          <w:szCs w:val="28"/>
        </w:rPr>
        <w:t>Задача 1</w:t>
      </w:r>
    </w:p>
    <w:p w:rsidR="009B4FF5" w:rsidRPr="009B4FF5" w:rsidRDefault="009B4FF5" w:rsidP="00BE26C2">
      <w:pPr>
        <w:pStyle w:val="a6"/>
        <w:numPr>
          <w:ilvl w:val="0"/>
          <w:numId w:val="51"/>
        </w:numPr>
        <w:rPr>
          <w:rFonts w:ascii="Times New Roman" w:hAnsi="Times New Roman"/>
          <w:color w:val="000000"/>
          <w:sz w:val="28"/>
          <w:szCs w:val="28"/>
        </w:rPr>
      </w:pPr>
      <w:r w:rsidRPr="009B4FF5">
        <w:rPr>
          <w:rFonts w:ascii="Times New Roman" w:hAnsi="Times New Roman"/>
          <w:color w:val="000000"/>
          <w:sz w:val="28"/>
          <w:szCs w:val="28"/>
        </w:rPr>
        <w:t>2 степень</w:t>
      </w:r>
    </w:p>
    <w:p w:rsidR="009B4FF5" w:rsidRPr="009B4FF5" w:rsidRDefault="009B4FF5" w:rsidP="00BE26C2">
      <w:pPr>
        <w:pStyle w:val="a6"/>
        <w:numPr>
          <w:ilvl w:val="0"/>
          <w:numId w:val="51"/>
        </w:numPr>
        <w:rPr>
          <w:rFonts w:ascii="Times New Roman" w:hAnsi="Times New Roman"/>
          <w:color w:val="000000"/>
          <w:sz w:val="28"/>
          <w:szCs w:val="28"/>
        </w:rPr>
      </w:pPr>
      <w:r w:rsidRPr="009B4FF5">
        <w:rPr>
          <w:rFonts w:ascii="Times New Roman" w:hAnsi="Times New Roman"/>
          <w:color w:val="000000"/>
          <w:sz w:val="28"/>
          <w:szCs w:val="28"/>
        </w:rPr>
        <w:t>границы относительной тупости смещены влево, что характерно для гипертрофии ЛЖ</w:t>
      </w:r>
    </w:p>
    <w:p w:rsidR="009B4FF5" w:rsidRPr="009B4FF5" w:rsidRDefault="009B4FF5" w:rsidP="00BE26C2">
      <w:pPr>
        <w:pStyle w:val="a6"/>
        <w:numPr>
          <w:ilvl w:val="0"/>
          <w:numId w:val="51"/>
        </w:numPr>
        <w:rPr>
          <w:rFonts w:ascii="Times New Roman" w:hAnsi="Times New Roman"/>
          <w:color w:val="000000"/>
          <w:sz w:val="28"/>
          <w:szCs w:val="28"/>
        </w:rPr>
      </w:pPr>
      <w:r w:rsidRPr="009B4FF5">
        <w:rPr>
          <w:rFonts w:ascii="Times New Roman" w:hAnsi="Times New Roman"/>
          <w:color w:val="000000"/>
          <w:sz w:val="28"/>
          <w:szCs w:val="28"/>
        </w:rPr>
        <w:t>акцент 2 тона на аорте</w:t>
      </w:r>
    </w:p>
    <w:p w:rsidR="009B4FF5" w:rsidRDefault="009B4FF5" w:rsidP="00BE26C2">
      <w:pPr>
        <w:pStyle w:val="a6"/>
        <w:numPr>
          <w:ilvl w:val="0"/>
          <w:numId w:val="51"/>
        </w:numPr>
        <w:rPr>
          <w:rFonts w:ascii="Times New Roman" w:hAnsi="Times New Roman"/>
          <w:color w:val="000000"/>
          <w:sz w:val="28"/>
          <w:szCs w:val="28"/>
        </w:rPr>
      </w:pPr>
      <w:r w:rsidRPr="009B4FF5">
        <w:rPr>
          <w:rFonts w:ascii="Times New Roman" w:hAnsi="Times New Roman"/>
          <w:color w:val="000000"/>
          <w:sz w:val="28"/>
          <w:szCs w:val="28"/>
        </w:rPr>
        <w:lastRenderedPageBreak/>
        <w:t>отклонение ЭОС влево, снижение ST до отрицательного показателя, гипертрофия левого желудочка.</w:t>
      </w:r>
    </w:p>
    <w:p w:rsidR="009B4FF5" w:rsidRDefault="009B4FF5" w:rsidP="009B4FF5">
      <w:pPr>
        <w:ind w:left="675"/>
        <w:rPr>
          <w:color w:val="000000"/>
          <w:sz w:val="28"/>
          <w:szCs w:val="28"/>
        </w:rPr>
      </w:pPr>
    </w:p>
    <w:p w:rsidR="009B4FF5" w:rsidRPr="009B4FF5" w:rsidRDefault="009B4FF5" w:rsidP="009B4FF5">
      <w:pPr>
        <w:ind w:left="675"/>
        <w:rPr>
          <w:b/>
          <w:color w:val="000000"/>
          <w:sz w:val="28"/>
          <w:szCs w:val="28"/>
        </w:rPr>
      </w:pPr>
      <w:r w:rsidRPr="009B4FF5">
        <w:rPr>
          <w:b/>
          <w:color w:val="000000"/>
          <w:sz w:val="28"/>
          <w:szCs w:val="28"/>
        </w:rPr>
        <w:t>Задача 2</w:t>
      </w:r>
    </w:p>
    <w:p w:rsidR="009B4FF5" w:rsidRPr="009B4FF5" w:rsidRDefault="009B4FF5" w:rsidP="00BE26C2">
      <w:pPr>
        <w:pStyle w:val="a6"/>
        <w:numPr>
          <w:ilvl w:val="0"/>
          <w:numId w:val="52"/>
        </w:numPr>
        <w:rPr>
          <w:rFonts w:ascii="Times New Roman" w:hAnsi="Times New Roman"/>
          <w:color w:val="000000"/>
          <w:sz w:val="28"/>
          <w:szCs w:val="28"/>
        </w:rPr>
      </w:pPr>
      <w:r w:rsidRPr="009B4FF5">
        <w:rPr>
          <w:rFonts w:ascii="Times New Roman" w:hAnsi="Times New Roman"/>
          <w:color w:val="000000"/>
          <w:sz w:val="28"/>
          <w:szCs w:val="28"/>
        </w:rPr>
        <w:t>3 степень</w:t>
      </w:r>
    </w:p>
    <w:p w:rsidR="009B4FF5" w:rsidRPr="009B4FF5" w:rsidRDefault="009B4FF5" w:rsidP="00BE26C2">
      <w:pPr>
        <w:pStyle w:val="a6"/>
        <w:numPr>
          <w:ilvl w:val="0"/>
          <w:numId w:val="52"/>
        </w:numPr>
        <w:rPr>
          <w:rFonts w:ascii="Times New Roman" w:hAnsi="Times New Roman"/>
          <w:color w:val="000000"/>
          <w:sz w:val="28"/>
          <w:szCs w:val="28"/>
        </w:rPr>
      </w:pPr>
      <w:r w:rsidRPr="009B4FF5">
        <w:rPr>
          <w:rFonts w:ascii="Times New Roman" w:hAnsi="Times New Roman"/>
          <w:color w:val="000000"/>
          <w:sz w:val="28"/>
          <w:szCs w:val="28"/>
        </w:rPr>
        <w:t>атеросклероз артерий н/конечностей</w:t>
      </w:r>
    </w:p>
    <w:p w:rsidR="009B4FF5" w:rsidRPr="009B4FF5" w:rsidRDefault="009B4FF5" w:rsidP="00BE26C2">
      <w:pPr>
        <w:pStyle w:val="a6"/>
        <w:numPr>
          <w:ilvl w:val="0"/>
          <w:numId w:val="52"/>
        </w:numPr>
        <w:rPr>
          <w:rFonts w:ascii="Times New Roman" w:hAnsi="Times New Roman"/>
          <w:color w:val="000000"/>
          <w:sz w:val="28"/>
          <w:szCs w:val="28"/>
        </w:rPr>
      </w:pPr>
      <w:r w:rsidRPr="009B4FF5">
        <w:rPr>
          <w:rFonts w:ascii="Times New Roman" w:hAnsi="Times New Roman"/>
          <w:color w:val="000000"/>
          <w:sz w:val="28"/>
          <w:szCs w:val="28"/>
        </w:rPr>
        <w:t>3 стадия, поражение органов мишеней</w:t>
      </w:r>
    </w:p>
    <w:p w:rsidR="009B4FF5" w:rsidRPr="009B4FF5" w:rsidRDefault="009B4FF5" w:rsidP="00BE26C2">
      <w:pPr>
        <w:pStyle w:val="a6"/>
        <w:numPr>
          <w:ilvl w:val="0"/>
          <w:numId w:val="52"/>
        </w:numPr>
        <w:rPr>
          <w:rFonts w:ascii="Times New Roman" w:hAnsi="Times New Roman"/>
          <w:color w:val="000000"/>
          <w:sz w:val="28"/>
          <w:szCs w:val="28"/>
        </w:rPr>
      </w:pPr>
      <w:r w:rsidRPr="009B4FF5">
        <w:rPr>
          <w:rFonts w:ascii="Times New Roman" w:hAnsi="Times New Roman"/>
          <w:color w:val="000000"/>
          <w:sz w:val="28"/>
          <w:szCs w:val="28"/>
        </w:rPr>
        <w:t>увеличение скорости захлопывания створок клапана аорты; уплотнение створок аортального клапана и стенок аорты</w:t>
      </w:r>
      <w:r>
        <w:rPr>
          <w:rFonts w:ascii="Times New Roman" w:hAnsi="Times New Roman"/>
          <w:color w:val="000000"/>
          <w:sz w:val="28"/>
          <w:szCs w:val="28"/>
        </w:rPr>
        <w:t>.</w:t>
      </w:r>
    </w:p>
    <w:p w:rsidR="009B4FF5" w:rsidRPr="00A6073F" w:rsidRDefault="009B4FF5" w:rsidP="00A6073F">
      <w:pPr>
        <w:pStyle w:val="a6"/>
        <w:ind w:left="2124" w:firstLine="0"/>
        <w:rPr>
          <w:rFonts w:ascii="Times New Roman" w:hAnsi="Times New Roman"/>
          <w:b/>
          <w:color w:val="000000"/>
          <w:sz w:val="28"/>
          <w:szCs w:val="28"/>
        </w:rPr>
      </w:pPr>
    </w:p>
    <w:p w:rsidR="0095285E" w:rsidRPr="00A6073F" w:rsidRDefault="00A6073F" w:rsidP="00A6073F">
      <w:pPr>
        <w:jc w:val="both"/>
        <w:rPr>
          <w:b/>
          <w:color w:val="000000"/>
          <w:sz w:val="28"/>
          <w:szCs w:val="28"/>
        </w:rPr>
      </w:pPr>
      <w:r>
        <w:rPr>
          <w:b/>
          <w:color w:val="000000"/>
          <w:sz w:val="28"/>
          <w:szCs w:val="28"/>
        </w:rPr>
        <w:t xml:space="preserve">         </w:t>
      </w:r>
      <w:r w:rsidRPr="00A6073F">
        <w:rPr>
          <w:b/>
          <w:color w:val="000000"/>
          <w:sz w:val="28"/>
          <w:szCs w:val="28"/>
        </w:rPr>
        <w:t>Задача 3</w:t>
      </w:r>
    </w:p>
    <w:p w:rsidR="00A6073F" w:rsidRDefault="00A6073F" w:rsidP="00BE26C2">
      <w:pPr>
        <w:pStyle w:val="a6"/>
        <w:numPr>
          <w:ilvl w:val="0"/>
          <w:numId w:val="54"/>
        </w:numPr>
        <w:rPr>
          <w:rFonts w:ascii="Times New Roman" w:hAnsi="Times New Roman"/>
          <w:color w:val="000000"/>
          <w:sz w:val="28"/>
          <w:szCs w:val="28"/>
        </w:rPr>
      </w:pPr>
      <w:r>
        <w:rPr>
          <w:rFonts w:ascii="Times New Roman" w:hAnsi="Times New Roman"/>
          <w:color w:val="000000"/>
          <w:sz w:val="28"/>
          <w:szCs w:val="28"/>
        </w:rPr>
        <w:t>с</w:t>
      </w:r>
      <w:r w:rsidRPr="00A6073F">
        <w:rPr>
          <w:rFonts w:ascii="Times New Roman" w:hAnsi="Times New Roman"/>
          <w:color w:val="000000"/>
          <w:sz w:val="28"/>
          <w:szCs w:val="28"/>
        </w:rPr>
        <w:t>тенокардия</w:t>
      </w:r>
    </w:p>
    <w:p w:rsidR="00A6073F" w:rsidRPr="00A6073F" w:rsidRDefault="00A6073F" w:rsidP="00BE26C2">
      <w:pPr>
        <w:pStyle w:val="a6"/>
        <w:numPr>
          <w:ilvl w:val="0"/>
          <w:numId w:val="54"/>
        </w:numPr>
        <w:rPr>
          <w:rFonts w:ascii="Times New Roman" w:hAnsi="Times New Roman"/>
          <w:color w:val="000000"/>
          <w:sz w:val="28"/>
          <w:szCs w:val="28"/>
        </w:rPr>
      </w:pPr>
      <w:r>
        <w:rPr>
          <w:rFonts w:ascii="Times New Roman" w:hAnsi="Times New Roman"/>
          <w:color w:val="000000"/>
          <w:sz w:val="28"/>
          <w:szCs w:val="28"/>
        </w:rPr>
        <w:t>нитроглицерин под язык</w:t>
      </w:r>
    </w:p>
    <w:p w:rsidR="00A6073F" w:rsidRDefault="00A6073F" w:rsidP="00BE26C2">
      <w:pPr>
        <w:pStyle w:val="a6"/>
        <w:numPr>
          <w:ilvl w:val="0"/>
          <w:numId w:val="54"/>
        </w:numPr>
        <w:rPr>
          <w:rFonts w:ascii="Times New Roman" w:hAnsi="Times New Roman"/>
          <w:color w:val="000000"/>
          <w:sz w:val="28"/>
          <w:szCs w:val="28"/>
        </w:rPr>
      </w:pPr>
      <w:r>
        <w:rPr>
          <w:rFonts w:ascii="Times New Roman" w:hAnsi="Times New Roman"/>
          <w:color w:val="000000"/>
          <w:sz w:val="28"/>
          <w:szCs w:val="28"/>
        </w:rPr>
        <w:t>1-15минут</w:t>
      </w:r>
    </w:p>
    <w:p w:rsidR="00A6073F" w:rsidRDefault="00A6073F" w:rsidP="00A6073F">
      <w:pPr>
        <w:ind w:left="675"/>
        <w:rPr>
          <w:color w:val="000000"/>
          <w:sz w:val="28"/>
          <w:szCs w:val="28"/>
        </w:rPr>
      </w:pPr>
    </w:p>
    <w:p w:rsidR="00A6073F" w:rsidRPr="00A6073F" w:rsidRDefault="00A6073F" w:rsidP="00A6073F">
      <w:pPr>
        <w:ind w:left="675"/>
        <w:rPr>
          <w:b/>
          <w:color w:val="000000"/>
          <w:sz w:val="28"/>
          <w:szCs w:val="28"/>
        </w:rPr>
      </w:pPr>
      <w:r w:rsidRPr="00A6073F">
        <w:rPr>
          <w:b/>
          <w:color w:val="000000"/>
          <w:sz w:val="28"/>
          <w:szCs w:val="28"/>
        </w:rPr>
        <w:t>Задача 4</w:t>
      </w:r>
    </w:p>
    <w:p w:rsidR="00A6073F" w:rsidRPr="00A6073F" w:rsidRDefault="00A6073F" w:rsidP="00BE26C2">
      <w:pPr>
        <w:pStyle w:val="a6"/>
        <w:numPr>
          <w:ilvl w:val="0"/>
          <w:numId w:val="56"/>
        </w:numPr>
        <w:ind w:hanging="11"/>
        <w:rPr>
          <w:rFonts w:ascii="Times New Roman" w:hAnsi="Times New Roman"/>
          <w:color w:val="000000"/>
          <w:sz w:val="28"/>
          <w:szCs w:val="28"/>
        </w:rPr>
      </w:pPr>
      <w:r>
        <w:rPr>
          <w:rFonts w:ascii="Times New Roman" w:hAnsi="Times New Roman"/>
          <w:color w:val="000000"/>
          <w:sz w:val="28"/>
          <w:szCs w:val="28"/>
        </w:rPr>
        <w:t>с</w:t>
      </w:r>
      <w:r w:rsidRPr="00A6073F">
        <w:rPr>
          <w:rFonts w:ascii="Times New Roman" w:hAnsi="Times New Roman"/>
          <w:color w:val="000000"/>
          <w:sz w:val="28"/>
          <w:szCs w:val="28"/>
        </w:rPr>
        <w:t>индром острой коронарной недостаточности</w:t>
      </w:r>
    </w:p>
    <w:p w:rsidR="00A6073F" w:rsidRPr="00A6073F" w:rsidRDefault="00A6073F" w:rsidP="00BE26C2">
      <w:pPr>
        <w:pStyle w:val="a6"/>
        <w:numPr>
          <w:ilvl w:val="0"/>
          <w:numId w:val="56"/>
        </w:numPr>
        <w:ind w:hanging="11"/>
        <w:rPr>
          <w:rFonts w:ascii="Times New Roman" w:hAnsi="Times New Roman"/>
          <w:color w:val="000000"/>
          <w:sz w:val="28"/>
          <w:szCs w:val="28"/>
        </w:rPr>
      </w:pPr>
      <w:r w:rsidRPr="00A6073F">
        <w:rPr>
          <w:rFonts w:ascii="Times New Roman" w:hAnsi="Times New Roman"/>
          <w:color w:val="000000"/>
          <w:sz w:val="28"/>
          <w:szCs w:val="28"/>
        </w:rPr>
        <w:t>клиника – боль продолжается более 15 минут, не снимается нитроглицерином, лабораторная диагностика, ЭКГ</w:t>
      </w:r>
    </w:p>
    <w:p w:rsidR="00A6073F" w:rsidRDefault="00A6073F" w:rsidP="00BE26C2">
      <w:pPr>
        <w:pStyle w:val="a6"/>
        <w:numPr>
          <w:ilvl w:val="0"/>
          <w:numId w:val="56"/>
        </w:numPr>
        <w:ind w:hanging="11"/>
        <w:rPr>
          <w:rFonts w:ascii="Times New Roman" w:hAnsi="Times New Roman"/>
          <w:color w:val="000000"/>
          <w:sz w:val="28"/>
          <w:szCs w:val="28"/>
        </w:rPr>
      </w:pPr>
      <w:r w:rsidRPr="00A6073F">
        <w:rPr>
          <w:rFonts w:ascii="Times New Roman" w:hAnsi="Times New Roman"/>
          <w:color w:val="000000"/>
          <w:sz w:val="28"/>
          <w:szCs w:val="28"/>
        </w:rPr>
        <w:t>увеличение КФК-МВ в первые часы; 2-й день – АСТ; 3-5 день – ЛДГ</w:t>
      </w:r>
    </w:p>
    <w:p w:rsidR="00A6073F" w:rsidRPr="00A6073F" w:rsidRDefault="00A6073F" w:rsidP="00BE26C2">
      <w:pPr>
        <w:pStyle w:val="a6"/>
        <w:numPr>
          <w:ilvl w:val="0"/>
          <w:numId w:val="56"/>
        </w:numPr>
        <w:ind w:hanging="11"/>
        <w:rPr>
          <w:color w:val="000000"/>
          <w:sz w:val="28"/>
          <w:szCs w:val="28"/>
        </w:rPr>
      </w:pPr>
      <w:r w:rsidRPr="00A6073F">
        <w:rPr>
          <w:rFonts w:ascii="Times New Roman" w:hAnsi="Times New Roman"/>
          <w:color w:val="000000"/>
          <w:sz w:val="28"/>
          <w:szCs w:val="28"/>
        </w:rPr>
        <w:t>положительная реакция на С-реактивный белок, тропонин – белок сердечной мышцы.</w:t>
      </w:r>
    </w:p>
    <w:p w:rsidR="0095285E" w:rsidRDefault="0095285E" w:rsidP="009B4FF5">
      <w:pPr>
        <w:jc w:val="both"/>
        <w:rPr>
          <w:color w:val="000000"/>
          <w:sz w:val="28"/>
          <w:szCs w:val="28"/>
        </w:rPr>
      </w:pPr>
    </w:p>
    <w:p w:rsidR="00756D8F" w:rsidRDefault="00756D8F" w:rsidP="00756D8F">
      <w:pPr>
        <w:ind w:firstLine="708"/>
        <w:jc w:val="both"/>
        <w:rPr>
          <w:b/>
          <w:color w:val="000000"/>
          <w:sz w:val="28"/>
          <w:szCs w:val="28"/>
        </w:rPr>
      </w:pPr>
      <w:r w:rsidRPr="00756D8F">
        <w:rPr>
          <w:b/>
          <w:color w:val="000000"/>
          <w:sz w:val="28"/>
          <w:szCs w:val="28"/>
        </w:rPr>
        <w:t>Задача 5</w:t>
      </w:r>
    </w:p>
    <w:p w:rsidR="00756D8F" w:rsidRPr="00756D8F" w:rsidRDefault="0017111A" w:rsidP="00BE26C2">
      <w:pPr>
        <w:pStyle w:val="a6"/>
        <w:numPr>
          <w:ilvl w:val="0"/>
          <w:numId w:val="58"/>
        </w:numPr>
        <w:rPr>
          <w:rFonts w:ascii="Times New Roman" w:hAnsi="Times New Roman"/>
          <w:color w:val="000000"/>
          <w:sz w:val="28"/>
          <w:szCs w:val="28"/>
        </w:rPr>
      </w:pPr>
      <w:r>
        <w:rPr>
          <w:rFonts w:ascii="Times New Roman" w:hAnsi="Times New Roman"/>
          <w:color w:val="000000"/>
          <w:sz w:val="28"/>
          <w:szCs w:val="28"/>
        </w:rPr>
        <w:t>с</w:t>
      </w:r>
      <w:r w:rsidR="00756D8F" w:rsidRPr="00756D8F">
        <w:rPr>
          <w:rFonts w:ascii="Times New Roman" w:hAnsi="Times New Roman"/>
          <w:color w:val="000000"/>
          <w:sz w:val="28"/>
          <w:szCs w:val="28"/>
        </w:rPr>
        <w:t>индром острой коронарной недостаточности</w:t>
      </w:r>
    </w:p>
    <w:p w:rsidR="00756D8F" w:rsidRPr="00756D8F" w:rsidRDefault="00756D8F" w:rsidP="00BE26C2">
      <w:pPr>
        <w:pStyle w:val="a6"/>
        <w:numPr>
          <w:ilvl w:val="0"/>
          <w:numId w:val="58"/>
        </w:numPr>
        <w:rPr>
          <w:b/>
          <w:color w:val="000000"/>
          <w:sz w:val="28"/>
          <w:szCs w:val="28"/>
        </w:rPr>
      </w:pPr>
      <w:r w:rsidRPr="00756D8F">
        <w:rPr>
          <w:rFonts w:ascii="Times New Roman" w:hAnsi="Times New Roman"/>
          <w:color w:val="000000"/>
          <w:sz w:val="28"/>
          <w:szCs w:val="28"/>
        </w:rPr>
        <w:t>клиника – боль продолжается более 15 минут, не снимается нитроглице</w:t>
      </w:r>
      <w:r>
        <w:rPr>
          <w:rFonts w:ascii="Times New Roman" w:hAnsi="Times New Roman"/>
          <w:color w:val="000000"/>
          <w:sz w:val="28"/>
          <w:szCs w:val="28"/>
        </w:rPr>
        <w:t>рином, лабораторная диагностика</w:t>
      </w:r>
    </w:p>
    <w:p w:rsidR="00756D8F" w:rsidRPr="00756D8F" w:rsidRDefault="00756D8F" w:rsidP="00BE26C2">
      <w:pPr>
        <w:pStyle w:val="a6"/>
        <w:numPr>
          <w:ilvl w:val="0"/>
          <w:numId w:val="58"/>
        </w:numPr>
        <w:rPr>
          <w:rFonts w:ascii="Times New Roman" w:hAnsi="Times New Roman"/>
          <w:color w:val="000000"/>
          <w:sz w:val="28"/>
          <w:szCs w:val="28"/>
        </w:rPr>
      </w:pPr>
      <w:r w:rsidRPr="00756D8F">
        <w:rPr>
          <w:rFonts w:ascii="Times New Roman" w:hAnsi="Times New Roman"/>
          <w:color w:val="000000"/>
          <w:sz w:val="28"/>
          <w:szCs w:val="28"/>
        </w:rPr>
        <w:t>наркотичекие анальгетики</w:t>
      </w:r>
    </w:p>
    <w:p w:rsidR="00756D8F" w:rsidRPr="00756D8F" w:rsidRDefault="00756D8F" w:rsidP="00BE26C2">
      <w:pPr>
        <w:pStyle w:val="a6"/>
        <w:numPr>
          <w:ilvl w:val="0"/>
          <w:numId w:val="58"/>
        </w:numPr>
        <w:rPr>
          <w:rFonts w:ascii="Times New Roman" w:hAnsi="Times New Roman"/>
          <w:color w:val="000000"/>
          <w:sz w:val="28"/>
          <w:szCs w:val="28"/>
        </w:rPr>
      </w:pPr>
      <w:r w:rsidRPr="00756D8F">
        <w:rPr>
          <w:rFonts w:ascii="Times New Roman" w:hAnsi="Times New Roman"/>
          <w:color w:val="000000"/>
          <w:sz w:val="28"/>
          <w:szCs w:val="28"/>
        </w:rPr>
        <w:t>абдоминальный, церебральный, астматич</w:t>
      </w:r>
      <w:r>
        <w:rPr>
          <w:rFonts w:ascii="Times New Roman" w:hAnsi="Times New Roman"/>
          <w:color w:val="000000"/>
          <w:sz w:val="28"/>
          <w:szCs w:val="28"/>
        </w:rPr>
        <w:t>еский, аритмический, безболевой.</w:t>
      </w:r>
    </w:p>
    <w:p w:rsidR="00756D8F" w:rsidRDefault="00756D8F" w:rsidP="00756D8F">
      <w:pPr>
        <w:rPr>
          <w:color w:val="000000"/>
          <w:sz w:val="28"/>
          <w:szCs w:val="28"/>
        </w:rPr>
      </w:pPr>
    </w:p>
    <w:p w:rsidR="007F6F21" w:rsidRDefault="007F6F21" w:rsidP="007F6F21">
      <w:pPr>
        <w:jc w:val="center"/>
        <w:rPr>
          <w:color w:val="000000"/>
          <w:sz w:val="28"/>
          <w:szCs w:val="28"/>
        </w:rPr>
      </w:pPr>
      <w:r w:rsidRPr="00CE5C22">
        <w:rPr>
          <w:b/>
          <w:color w:val="000000"/>
          <w:sz w:val="28"/>
          <w:szCs w:val="28"/>
        </w:rPr>
        <w:t>Практическая подготовка на клинической базе</w:t>
      </w:r>
    </w:p>
    <w:p w:rsidR="007F6F21" w:rsidRDefault="007F6F21" w:rsidP="007F6F2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w:t>
      </w:r>
      <w:r w:rsidR="00034FB6">
        <w:rPr>
          <w:color w:val="000000"/>
          <w:sz w:val="28"/>
          <w:szCs w:val="28"/>
        </w:rPr>
        <w:t>4</w:t>
      </w:r>
      <w:r>
        <w:rPr>
          <w:color w:val="000000"/>
          <w:sz w:val="28"/>
          <w:szCs w:val="28"/>
        </w:rPr>
        <w:t>, модуль 2 (см. выше).</w:t>
      </w:r>
    </w:p>
    <w:p w:rsidR="007F6F21" w:rsidRDefault="007F6F21" w:rsidP="007F6F21">
      <w:pPr>
        <w:ind w:firstLine="675"/>
        <w:jc w:val="both"/>
        <w:rPr>
          <w:color w:val="000000"/>
          <w:sz w:val="28"/>
          <w:szCs w:val="28"/>
        </w:rPr>
      </w:pPr>
    </w:p>
    <w:p w:rsidR="007F6F21" w:rsidRDefault="007F6F21" w:rsidP="007F6F21">
      <w:pPr>
        <w:ind w:firstLine="675"/>
        <w:jc w:val="both"/>
        <w:rPr>
          <w:b/>
          <w:color w:val="000000"/>
          <w:sz w:val="28"/>
          <w:szCs w:val="28"/>
        </w:rPr>
      </w:pPr>
      <w:r>
        <w:rPr>
          <w:b/>
          <w:color w:val="000000"/>
          <w:sz w:val="28"/>
          <w:szCs w:val="28"/>
        </w:rPr>
        <w:t>Список тем рефератов:</w:t>
      </w:r>
    </w:p>
    <w:p w:rsidR="007F6F21" w:rsidRPr="00034FB6" w:rsidRDefault="00034FB6" w:rsidP="00BE26C2">
      <w:pPr>
        <w:pStyle w:val="a6"/>
        <w:numPr>
          <w:ilvl w:val="0"/>
          <w:numId w:val="59"/>
        </w:numPr>
        <w:rPr>
          <w:rFonts w:ascii="Times New Roman" w:hAnsi="Times New Roman"/>
          <w:color w:val="000000"/>
          <w:sz w:val="28"/>
          <w:szCs w:val="28"/>
        </w:rPr>
      </w:pPr>
      <w:r w:rsidRPr="00034FB6">
        <w:rPr>
          <w:rFonts w:ascii="Times New Roman" w:hAnsi="Times New Roman"/>
          <w:color w:val="000000"/>
          <w:sz w:val="28"/>
          <w:szCs w:val="28"/>
        </w:rPr>
        <w:t>Гипертонический криз</w:t>
      </w:r>
    </w:p>
    <w:p w:rsidR="00034FB6" w:rsidRPr="00034FB6" w:rsidRDefault="00034FB6" w:rsidP="00BE26C2">
      <w:pPr>
        <w:pStyle w:val="a6"/>
        <w:numPr>
          <w:ilvl w:val="0"/>
          <w:numId w:val="59"/>
        </w:numPr>
        <w:rPr>
          <w:rFonts w:ascii="Times New Roman" w:hAnsi="Times New Roman"/>
          <w:color w:val="000000"/>
          <w:sz w:val="28"/>
          <w:szCs w:val="28"/>
        </w:rPr>
      </w:pPr>
      <w:r w:rsidRPr="00034FB6">
        <w:rPr>
          <w:rFonts w:ascii="Times New Roman" w:hAnsi="Times New Roman"/>
          <w:color w:val="000000"/>
          <w:sz w:val="28"/>
          <w:szCs w:val="28"/>
        </w:rPr>
        <w:t>Приступы МЭС</w:t>
      </w:r>
    </w:p>
    <w:p w:rsidR="00034FB6" w:rsidRPr="00034FB6" w:rsidRDefault="00034FB6" w:rsidP="00BE26C2">
      <w:pPr>
        <w:pStyle w:val="a6"/>
        <w:numPr>
          <w:ilvl w:val="0"/>
          <w:numId w:val="59"/>
        </w:numPr>
        <w:rPr>
          <w:rFonts w:ascii="Times New Roman" w:hAnsi="Times New Roman"/>
          <w:color w:val="000000"/>
          <w:sz w:val="28"/>
          <w:szCs w:val="28"/>
        </w:rPr>
      </w:pPr>
      <w:r w:rsidRPr="00034FB6">
        <w:rPr>
          <w:rFonts w:ascii="Times New Roman" w:hAnsi="Times New Roman"/>
          <w:color w:val="000000"/>
          <w:sz w:val="28"/>
          <w:szCs w:val="28"/>
        </w:rPr>
        <w:t>Фибрилляция предсердий</w:t>
      </w:r>
    </w:p>
    <w:p w:rsidR="00034FB6" w:rsidRPr="00034FB6" w:rsidRDefault="00034FB6" w:rsidP="00BE26C2">
      <w:pPr>
        <w:pStyle w:val="a6"/>
        <w:numPr>
          <w:ilvl w:val="0"/>
          <w:numId w:val="59"/>
        </w:numPr>
        <w:rPr>
          <w:rFonts w:ascii="Times New Roman" w:hAnsi="Times New Roman"/>
          <w:color w:val="000000"/>
          <w:sz w:val="28"/>
          <w:szCs w:val="28"/>
        </w:rPr>
      </w:pPr>
      <w:r w:rsidRPr="00034FB6">
        <w:rPr>
          <w:rFonts w:ascii="Times New Roman" w:hAnsi="Times New Roman"/>
          <w:color w:val="000000"/>
          <w:sz w:val="28"/>
          <w:szCs w:val="28"/>
        </w:rPr>
        <w:t>Кардиогенный шок</w:t>
      </w:r>
    </w:p>
    <w:p w:rsidR="00034FB6" w:rsidRPr="00034FB6" w:rsidRDefault="00034FB6" w:rsidP="00BE26C2">
      <w:pPr>
        <w:pStyle w:val="a6"/>
        <w:numPr>
          <w:ilvl w:val="0"/>
          <w:numId w:val="59"/>
        </w:numPr>
        <w:rPr>
          <w:rFonts w:ascii="Times New Roman" w:hAnsi="Times New Roman"/>
          <w:color w:val="000000"/>
          <w:sz w:val="28"/>
          <w:szCs w:val="28"/>
        </w:rPr>
      </w:pPr>
      <w:r w:rsidRPr="00034FB6">
        <w:rPr>
          <w:rFonts w:ascii="Times New Roman" w:hAnsi="Times New Roman"/>
          <w:color w:val="000000"/>
          <w:sz w:val="28"/>
          <w:szCs w:val="28"/>
        </w:rPr>
        <w:t>Обморок, коллапс</w:t>
      </w:r>
    </w:p>
    <w:p w:rsidR="00034FB6" w:rsidRPr="00034FB6" w:rsidRDefault="00034FB6" w:rsidP="00BE26C2">
      <w:pPr>
        <w:pStyle w:val="a6"/>
        <w:numPr>
          <w:ilvl w:val="0"/>
          <w:numId w:val="59"/>
        </w:numPr>
        <w:rPr>
          <w:rFonts w:ascii="Times New Roman" w:hAnsi="Times New Roman"/>
          <w:color w:val="000000"/>
          <w:sz w:val="28"/>
          <w:szCs w:val="28"/>
        </w:rPr>
      </w:pPr>
      <w:r w:rsidRPr="00034FB6">
        <w:rPr>
          <w:rFonts w:ascii="Times New Roman" w:hAnsi="Times New Roman"/>
          <w:color w:val="000000"/>
          <w:sz w:val="28"/>
          <w:szCs w:val="28"/>
        </w:rPr>
        <w:t>Отек легкого</w:t>
      </w:r>
      <w:r>
        <w:rPr>
          <w:rFonts w:ascii="Times New Roman" w:hAnsi="Times New Roman"/>
          <w:color w:val="000000"/>
          <w:sz w:val="28"/>
          <w:szCs w:val="28"/>
        </w:rPr>
        <w:t>.</w:t>
      </w:r>
    </w:p>
    <w:p w:rsidR="00034FB6" w:rsidRPr="00034FB6" w:rsidRDefault="00034FB6" w:rsidP="00034FB6">
      <w:pPr>
        <w:ind w:left="360"/>
        <w:rPr>
          <w:color w:val="000000"/>
          <w:sz w:val="28"/>
          <w:szCs w:val="28"/>
        </w:rPr>
      </w:pPr>
    </w:p>
    <w:p w:rsidR="00675FD0" w:rsidRPr="008C7801" w:rsidRDefault="00675FD0" w:rsidP="00675FD0">
      <w:pPr>
        <w:ind w:firstLine="708"/>
        <w:jc w:val="both"/>
        <w:rPr>
          <w:color w:val="000000"/>
          <w:sz w:val="28"/>
          <w:szCs w:val="28"/>
        </w:rPr>
      </w:pPr>
      <w:r w:rsidRPr="00C307AC">
        <w:rPr>
          <w:b/>
          <w:color w:val="000000"/>
          <w:sz w:val="28"/>
          <w:szCs w:val="28"/>
        </w:rPr>
        <w:lastRenderedPageBreak/>
        <w:t xml:space="preserve">Тема </w:t>
      </w:r>
      <w:r>
        <w:rPr>
          <w:b/>
          <w:color w:val="000000"/>
          <w:sz w:val="28"/>
          <w:szCs w:val="28"/>
        </w:rPr>
        <w:t>4</w:t>
      </w:r>
      <w:r w:rsidRPr="00C307AC">
        <w:rPr>
          <w:b/>
          <w:color w:val="000000"/>
          <w:sz w:val="28"/>
          <w:szCs w:val="28"/>
        </w:rPr>
        <w:t>.</w:t>
      </w:r>
      <w:r w:rsidRPr="00675FD0">
        <w:rPr>
          <w:color w:val="000000"/>
          <w:sz w:val="28"/>
          <w:szCs w:val="28"/>
        </w:rPr>
        <w:t xml:space="preserve"> </w:t>
      </w:r>
      <w:r w:rsidRPr="00C45D4B">
        <w:rPr>
          <w:color w:val="000000"/>
          <w:sz w:val="28"/>
          <w:szCs w:val="28"/>
        </w:rPr>
        <w:t>Приобретенные пороки сердца: недостаточность митрального клапана, стеноз митрального отверстия, недостаточность аортального клапана, стеноз устья аорты</w:t>
      </w:r>
      <w:r>
        <w:rPr>
          <w:color w:val="000000"/>
          <w:sz w:val="28"/>
          <w:szCs w:val="28"/>
        </w:rPr>
        <w:t>.</w:t>
      </w:r>
    </w:p>
    <w:p w:rsidR="00675FD0" w:rsidRPr="00F636DE" w:rsidRDefault="00675FD0" w:rsidP="00675FD0">
      <w:pPr>
        <w:ind w:firstLine="675"/>
        <w:jc w:val="both"/>
        <w:rPr>
          <w:b/>
          <w:color w:val="000000"/>
          <w:sz w:val="28"/>
          <w:szCs w:val="28"/>
        </w:rPr>
      </w:pPr>
    </w:p>
    <w:p w:rsidR="00675FD0" w:rsidRPr="00F636DE" w:rsidRDefault="00675FD0" w:rsidP="00675FD0">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75FD0" w:rsidRPr="00E4672F" w:rsidRDefault="00034FB6"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r w:rsidR="00675FD0">
        <w:rPr>
          <w:rFonts w:ascii="Times New Roman" w:hAnsi="Times New Roman"/>
          <w:color w:val="000000"/>
          <w:sz w:val="28"/>
          <w:szCs w:val="28"/>
        </w:rPr>
        <w:t>;</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034FB6" w:rsidRDefault="00034FB6"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75FD0" w:rsidRDefault="00675FD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75FD0" w:rsidRDefault="00675FD0" w:rsidP="00675FD0">
      <w:pPr>
        <w:ind w:firstLine="709"/>
        <w:jc w:val="both"/>
        <w:rPr>
          <w:b/>
          <w:color w:val="000000"/>
          <w:sz w:val="28"/>
          <w:szCs w:val="28"/>
        </w:rPr>
      </w:pPr>
    </w:p>
    <w:p w:rsidR="00675FD0" w:rsidRDefault="00675FD0" w:rsidP="00675FD0">
      <w:pPr>
        <w:ind w:firstLine="709"/>
        <w:jc w:val="both"/>
        <w:rPr>
          <w:b/>
          <w:color w:val="000000"/>
          <w:sz w:val="28"/>
          <w:szCs w:val="28"/>
        </w:rPr>
      </w:pPr>
      <w:r>
        <w:rPr>
          <w:b/>
          <w:color w:val="000000"/>
          <w:sz w:val="28"/>
          <w:szCs w:val="28"/>
        </w:rPr>
        <w:t xml:space="preserve">Вопросы для </w:t>
      </w:r>
      <w:r w:rsidR="001B2D27">
        <w:rPr>
          <w:b/>
          <w:color w:val="000000"/>
          <w:sz w:val="28"/>
          <w:szCs w:val="28"/>
        </w:rPr>
        <w:t>тестового контроля:</w:t>
      </w:r>
    </w:p>
    <w:p w:rsidR="001B2D27" w:rsidRDefault="001B2D27" w:rsidP="00675FD0">
      <w:pPr>
        <w:ind w:firstLine="709"/>
        <w:jc w:val="both"/>
        <w:rPr>
          <w:b/>
          <w:color w:val="000000"/>
          <w:sz w:val="28"/>
          <w:szCs w:val="28"/>
        </w:rPr>
      </w:pPr>
    </w:p>
    <w:p w:rsidR="00675FD0" w:rsidRDefault="00675FD0" w:rsidP="00675FD0">
      <w:pPr>
        <w:ind w:firstLine="709"/>
        <w:jc w:val="both"/>
        <w:rPr>
          <w:b/>
          <w:color w:val="000000"/>
          <w:sz w:val="28"/>
          <w:szCs w:val="28"/>
        </w:rPr>
      </w:pPr>
      <w:r w:rsidRPr="001B2D27">
        <w:rPr>
          <w:b/>
          <w:color w:val="000000"/>
          <w:sz w:val="28"/>
          <w:szCs w:val="28"/>
        </w:rPr>
        <w:t>Вариант 1</w:t>
      </w:r>
    </w:p>
    <w:p w:rsidR="001B2D27" w:rsidRDefault="001B2D27" w:rsidP="001B2D27">
      <w:pPr>
        <w:ind w:firstLine="709"/>
        <w:rPr>
          <w:bCs/>
          <w:sz w:val="28"/>
          <w:szCs w:val="28"/>
        </w:rPr>
      </w:pPr>
    </w:p>
    <w:p w:rsidR="001B2D27" w:rsidRPr="00E933DC" w:rsidRDefault="001B2D27" w:rsidP="001B2D27">
      <w:pPr>
        <w:ind w:firstLine="709"/>
        <w:rPr>
          <w:bCs/>
          <w:sz w:val="28"/>
          <w:szCs w:val="28"/>
        </w:rPr>
      </w:pPr>
      <w:r>
        <w:rPr>
          <w:bCs/>
          <w:sz w:val="28"/>
          <w:szCs w:val="28"/>
        </w:rPr>
        <w:t xml:space="preserve">1. </w:t>
      </w:r>
      <w:r w:rsidRPr="00E933DC">
        <w:rPr>
          <w:bCs/>
          <w:sz w:val="28"/>
          <w:szCs w:val="28"/>
        </w:rPr>
        <w:t>Этиология ревматизма</w:t>
      </w:r>
    </w:p>
    <w:p w:rsidR="001B2D27" w:rsidRPr="00E933DC" w:rsidRDefault="001B2D27" w:rsidP="001B2D27">
      <w:pPr>
        <w:ind w:firstLine="709"/>
        <w:rPr>
          <w:bCs/>
          <w:sz w:val="28"/>
          <w:szCs w:val="28"/>
        </w:rPr>
      </w:pPr>
      <w:r w:rsidRPr="00E933DC">
        <w:rPr>
          <w:bCs/>
          <w:sz w:val="28"/>
          <w:szCs w:val="28"/>
        </w:rPr>
        <w:t>а) бета-гемолитический стрептококк группы А</w:t>
      </w:r>
    </w:p>
    <w:p w:rsidR="001B2D27" w:rsidRPr="00E933DC" w:rsidRDefault="001B2D27" w:rsidP="001B2D27">
      <w:pPr>
        <w:ind w:firstLine="709"/>
        <w:rPr>
          <w:bCs/>
          <w:sz w:val="28"/>
          <w:szCs w:val="28"/>
        </w:rPr>
      </w:pPr>
      <w:r w:rsidRPr="00E933DC">
        <w:rPr>
          <w:bCs/>
          <w:sz w:val="28"/>
          <w:szCs w:val="28"/>
        </w:rPr>
        <w:t xml:space="preserve">б) золотистый стафилококк </w:t>
      </w:r>
    </w:p>
    <w:p w:rsidR="001B2D27" w:rsidRPr="00E933DC" w:rsidRDefault="001B2D27" w:rsidP="001B2D27">
      <w:pPr>
        <w:ind w:firstLine="709"/>
        <w:rPr>
          <w:bCs/>
          <w:sz w:val="28"/>
          <w:szCs w:val="28"/>
        </w:rPr>
      </w:pPr>
      <w:r w:rsidRPr="00E933DC">
        <w:rPr>
          <w:bCs/>
          <w:sz w:val="28"/>
          <w:szCs w:val="28"/>
        </w:rPr>
        <w:t>в) кишечная палочка</w:t>
      </w:r>
    </w:p>
    <w:p w:rsidR="001B2D27" w:rsidRPr="00E933DC" w:rsidRDefault="001B2D27" w:rsidP="001B2D27">
      <w:pPr>
        <w:ind w:firstLine="709"/>
        <w:rPr>
          <w:bCs/>
          <w:sz w:val="28"/>
          <w:szCs w:val="28"/>
        </w:rPr>
      </w:pPr>
      <w:r w:rsidRPr="00E933DC">
        <w:rPr>
          <w:bCs/>
          <w:sz w:val="28"/>
          <w:szCs w:val="28"/>
        </w:rPr>
        <w:t>г) пневмококк</w:t>
      </w:r>
    </w:p>
    <w:p w:rsidR="001B2D27" w:rsidRPr="00E933DC" w:rsidRDefault="001B2D27" w:rsidP="001B2D27">
      <w:pPr>
        <w:ind w:firstLine="709"/>
        <w:rPr>
          <w:bCs/>
          <w:sz w:val="28"/>
          <w:szCs w:val="28"/>
        </w:rPr>
      </w:pPr>
    </w:p>
    <w:p w:rsidR="001B2D27" w:rsidRPr="00E933DC" w:rsidRDefault="001B2D27" w:rsidP="001B2D27">
      <w:pPr>
        <w:ind w:firstLine="709"/>
        <w:rPr>
          <w:bCs/>
          <w:sz w:val="28"/>
          <w:szCs w:val="28"/>
        </w:rPr>
      </w:pPr>
      <w:r>
        <w:rPr>
          <w:bCs/>
          <w:sz w:val="28"/>
          <w:szCs w:val="28"/>
        </w:rPr>
        <w:t xml:space="preserve">2. </w:t>
      </w:r>
      <w:r w:rsidRPr="00E933DC">
        <w:rPr>
          <w:bCs/>
          <w:sz w:val="28"/>
          <w:szCs w:val="28"/>
        </w:rPr>
        <w:t>Ревматизм развивается после ангины через</w:t>
      </w:r>
    </w:p>
    <w:p w:rsidR="001B2D27" w:rsidRPr="00E933DC" w:rsidRDefault="001B2D27" w:rsidP="001B2D27">
      <w:pPr>
        <w:ind w:firstLine="709"/>
        <w:rPr>
          <w:bCs/>
          <w:sz w:val="28"/>
          <w:szCs w:val="28"/>
        </w:rPr>
      </w:pPr>
      <w:r w:rsidRPr="00E933DC">
        <w:rPr>
          <w:bCs/>
          <w:sz w:val="28"/>
          <w:szCs w:val="28"/>
        </w:rPr>
        <w:t>а) 1-2 дня</w:t>
      </w:r>
    </w:p>
    <w:p w:rsidR="001B2D27" w:rsidRPr="00E933DC" w:rsidRDefault="001B2D27" w:rsidP="001B2D27">
      <w:pPr>
        <w:ind w:firstLine="709"/>
        <w:rPr>
          <w:bCs/>
          <w:sz w:val="28"/>
          <w:szCs w:val="28"/>
        </w:rPr>
      </w:pPr>
      <w:r w:rsidRPr="00E933DC">
        <w:rPr>
          <w:bCs/>
          <w:sz w:val="28"/>
          <w:szCs w:val="28"/>
        </w:rPr>
        <w:t>б) 3-4 дня</w:t>
      </w:r>
    </w:p>
    <w:p w:rsidR="001B2D27" w:rsidRPr="00E933DC" w:rsidRDefault="001B2D27" w:rsidP="001B2D27">
      <w:pPr>
        <w:ind w:firstLine="709"/>
        <w:rPr>
          <w:bCs/>
          <w:sz w:val="28"/>
          <w:szCs w:val="28"/>
        </w:rPr>
      </w:pPr>
      <w:r w:rsidRPr="00E933DC">
        <w:rPr>
          <w:bCs/>
          <w:sz w:val="28"/>
          <w:szCs w:val="28"/>
        </w:rPr>
        <w:t>в) 1-3 недели</w:t>
      </w:r>
    </w:p>
    <w:p w:rsidR="001B2D27" w:rsidRPr="00E933DC" w:rsidRDefault="001B2D27" w:rsidP="001B2D27">
      <w:pPr>
        <w:ind w:firstLine="709"/>
        <w:rPr>
          <w:bCs/>
          <w:sz w:val="28"/>
          <w:szCs w:val="28"/>
        </w:rPr>
      </w:pPr>
      <w:r w:rsidRPr="00E933DC">
        <w:rPr>
          <w:bCs/>
          <w:sz w:val="28"/>
          <w:szCs w:val="28"/>
        </w:rPr>
        <w:t>г) 1-3 месяца</w:t>
      </w:r>
    </w:p>
    <w:p w:rsidR="001B2D27" w:rsidRPr="00E933DC" w:rsidRDefault="001B2D27" w:rsidP="001B2D27">
      <w:pPr>
        <w:ind w:firstLine="709"/>
        <w:rPr>
          <w:bCs/>
          <w:sz w:val="28"/>
          <w:szCs w:val="28"/>
        </w:rPr>
      </w:pPr>
    </w:p>
    <w:p w:rsidR="001B2D27" w:rsidRPr="00E933DC" w:rsidRDefault="001B2D27" w:rsidP="001B2D27">
      <w:pPr>
        <w:ind w:firstLine="709"/>
        <w:rPr>
          <w:bCs/>
          <w:sz w:val="28"/>
          <w:szCs w:val="28"/>
        </w:rPr>
      </w:pPr>
      <w:r>
        <w:rPr>
          <w:bCs/>
          <w:sz w:val="28"/>
          <w:szCs w:val="28"/>
        </w:rPr>
        <w:t xml:space="preserve">3. </w:t>
      </w:r>
      <w:r w:rsidRPr="00E933DC">
        <w:rPr>
          <w:bCs/>
          <w:sz w:val="28"/>
          <w:szCs w:val="28"/>
        </w:rPr>
        <w:t>Ревматизмом чаще заболевают лица в возрасте</w:t>
      </w:r>
    </w:p>
    <w:p w:rsidR="001B2D27" w:rsidRPr="00E933DC" w:rsidRDefault="001B2D27" w:rsidP="001B2D27">
      <w:pPr>
        <w:ind w:firstLine="709"/>
        <w:rPr>
          <w:bCs/>
          <w:sz w:val="28"/>
          <w:szCs w:val="28"/>
        </w:rPr>
      </w:pPr>
      <w:r w:rsidRPr="00E933DC">
        <w:rPr>
          <w:bCs/>
          <w:sz w:val="28"/>
          <w:szCs w:val="28"/>
        </w:rPr>
        <w:t>а) 1-2 года</w:t>
      </w:r>
    </w:p>
    <w:p w:rsidR="001B2D27" w:rsidRPr="00E933DC" w:rsidRDefault="001B2D27" w:rsidP="001B2D27">
      <w:pPr>
        <w:ind w:firstLine="709"/>
        <w:rPr>
          <w:bCs/>
          <w:sz w:val="28"/>
          <w:szCs w:val="28"/>
        </w:rPr>
      </w:pPr>
      <w:r w:rsidRPr="00E933DC">
        <w:rPr>
          <w:bCs/>
          <w:sz w:val="28"/>
          <w:szCs w:val="28"/>
        </w:rPr>
        <w:t>б) 5-7 лет</w:t>
      </w:r>
    </w:p>
    <w:p w:rsidR="001B2D27" w:rsidRPr="00E933DC" w:rsidRDefault="001B2D27" w:rsidP="001B2D27">
      <w:pPr>
        <w:ind w:firstLine="709"/>
        <w:rPr>
          <w:bCs/>
          <w:sz w:val="28"/>
          <w:szCs w:val="28"/>
        </w:rPr>
      </w:pPr>
      <w:r w:rsidRPr="00E933DC">
        <w:rPr>
          <w:bCs/>
          <w:sz w:val="28"/>
          <w:szCs w:val="28"/>
        </w:rPr>
        <w:t>в) 7-15 лет</w:t>
      </w:r>
    </w:p>
    <w:p w:rsidR="001B2D27" w:rsidRPr="00E933DC" w:rsidRDefault="001B2D27" w:rsidP="001B2D27">
      <w:pPr>
        <w:ind w:firstLine="709"/>
        <w:rPr>
          <w:bCs/>
          <w:sz w:val="28"/>
          <w:szCs w:val="28"/>
        </w:rPr>
      </w:pPr>
      <w:r w:rsidRPr="00E933DC">
        <w:rPr>
          <w:bCs/>
          <w:sz w:val="28"/>
          <w:szCs w:val="28"/>
        </w:rPr>
        <w:t>г) 18-25 лет</w:t>
      </w:r>
    </w:p>
    <w:p w:rsidR="001B2D27" w:rsidRPr="00E933DC" w:rsidRDefault="001B2D27" w:rsidP="001B2D27">
      <w:pPr>
        <w:ind w:firstLine="709"/>
        <w:rPr>
          <w:bCs/>
          <w:sz w:val="28"/>
          <w:szCs w:val="28"/>
        </w:rPr>
      </w:pPr>
    </w:p>
    <w:p w:rsidR="001B2D27" w:rsidRPr="00E933DC" w:rsidRDefault="001B2D27" w:rsidP="001B2D27">
      <w:pPr>
        <w:ind w:firstLine="709"/>
        <w:rPr>
          <w:bCs/>
          <w:sz w:val="28"/>
          <w:szCs w:val="28"/>
        </w:rPr>
      </w:pPr>
      <w:r>
        <w:rPr>
          <w:bCs/>
          <w:sz w:val="28"/>
          <w:szCs w:val="28"/>
        </w:rPr>
        <w:t xml:space="preserve">4. </w:t>
      </w:r>
      <w:r w:rsidRPr="00E933DC">
        <w:rPr>
          <w:bCs/>
          <w:sz w:val="28"/>
          <w:szCs w:val="28"/>
        </w:rPr>
        <w:t>Повышение температуры, эндомиокардит, полиартрит наблюдаются при</w:t>
      </w:r>
    </w:p>
    <w:p w:rsidR="001B2D27" w:rsidRPr="00E933DC" w:rsidRDefault="001B2D27" w:rsidP="001B2D27">
      <w:pPr>
        <w:ind w:firstLine="709"/>
        <w:rPr>
          <w:bCs/>
          <w:sz w:val="28"/>
          <w:szCs w:val="28"/>
        </w:rPr>
      </w:pPr>
      <w:r w:rsidRPr="00E933DC">
        <w:rPr>
          <w:bCs/>
          <w:sz w:val="28"/>
          <w:szCs w:val="28"/>
        </w:rPr>
        <w:t>а) атеросклерозе</w:t>
      </w:r>
    </w:p>
    <w:p w:rsidR="001B2D27" w:rsidRPr="00E933DC" w:rsidRDefault="001B2D27" w:rsidP="001B2D27">
      <w:pPr>
        <w:ind w:firstLine="709"/>
        <w:rPr>
          <w:bCs/>
          <w:sz w:val="28"/>
          <w:szCs w:val="28"/>
        </w:rPr>
      </w:pPr>
      <w:r w:rsidRPr="00E933DC">
        <w:rPr>
          <w:bCs/>
          <w:sz w:val="28"/>
          <w:szCs w:val="28"/>
        </w:rPr>
        <w:t>б) гипертонической болезни</w:t>
      </w:r>
    </w:p>
    <w:p w:rsidR="001B2D27" w:rsidRPr="00E933DC" w:rsidRDefault="001B2D27" w:rsidP="001B2D27">
      <w:pPr>
        <w:ind w:firstLine="709"/>
        <w:rPr>
          <w:bCs/>
          <w:sz w:val="28"/>
          <w:szCs w:val="28"/>
        </w:rPr>
      </w:pPr>
      <w:r w:rsidRPr="00E933DC">
        <w:rPr>
          <w:bCs/>
          <w:sz w:val="28"/>
          <w:szCs w:val="28"/>
        </w:rPr>
        <w:t>в) ишемической болезни сердца</w:t>
      </w:r>
    </w:p>
    <w:p w:rsidR="001B2D27" w:rsidRPr="00E933DC" w:rsidRDefault="001B2D27" w:rsidP="001B2D27">
      <w:pPr>
        <w:ind w:firstLine="709"/>
        <w:rPr>
          <w:bCs/>
          <w:sz w:val="28"/>
          <w:szCs w:val="28"/>
        </w:rPr>
      </w:pPr>
      <w:r w:rsidRPr="00E933DC">
        <w:rPr>
          <w:bCs/>
          <w:sz w:val="28"/>
          <w:szCs w:val="28"/>
        </w:rPr>
        <w:t>г) ревматизме</w:t>
      </w:r>
    </w:p>
    <w:p w:rsidR="001B2D27" w:rsidRPr="00E933DC" w:rsidRDefault="001B2D27" w:rsidP="001B2D27">
      <w:pPr>
        <w:ind w:firstLine="709"/>
        <w:rPr>
          <w:bCs/>
          <w:sz w:val="28"/>
          <w:szCs w:val="28"/>
        </w:rPr>
      </w:pPr>
    </w:p>
    <w:p w:rsidR="001B2D27" w:rsidRPr="00E933DC" w:rsidRDefault="001B2D27" w:rsidP="001B2D27">
      <w:pPr>
        <w:ind w:firstLine="709"/>
        <w:rPr>
          <w:bCs/>
          <w:sz w:val="28"/>
          <w:szCs w:val="28"/>
        </w:rPr>
      </w:pPr>
    </w:p>
    <w:p w:rsidR="001B2D27" w:rsidRPr="00E933DC" w:rsidRDefault="001B2D27" w:rsidP="001B2D27">
      <w:pPr>
        <w:ind w:firstLine="709"/>
        <w:rPr>
          <w:bCs/>
          <w:sz w:val="28"/>
          <w:szCs w:val="28"/>
        </w:rPr>
      </w:pPr>
      <w:r>
        <w:rPr>
          <w:bCs/>
          <w:sz w:val="28"/>
          <w:szCs w:val="28"/>
        </w:rPr>
        <w:t xml:space="preserve">5. </w:t>
      </w:r>
      <w:r w:rsidRPr="00E933DC">
        <w:rPr>
          <w:bCs/>
          <w:sz w:val="28"/>
          <w:szCs w:val="28"/>
        </w:rPr>
        <w:t>При ревматизме чаще поражается клапан</w:t>
      </w:r>
    </w:p>
    <w:p w:rsidR="001B2D27" w:rsidRPr="00E933DC" w:rsidRDefault="001B2D27" w:rsidP="001B2D27">
      <w:pPr>
        <w:ind w:firstLine="709"/>
        <w:rPr>
          <w:bCs/>
          <w:sz w:val="28"/>
          <w:szCs w:val="28"/>
        </w:rPr>
      </w:pPr>
      <w:r w:rsidRPr="00E933DC">
        <w:rPr>
          <w:bCs/>
          <w:sz w:val="28"/>
          <w:szCs w:val="28"/>
        </w:rPr>
        <w:t>а) аортальный</w:t>
      </w:r>
    </w:p>
    <w:p w:rsidR="001B2D27" w:rsidRPr="00E933DC" w:rsidRDefault="001B2D27" w:rsidP="001B2D27">
      <w:pPr>
        <w:ind w:firstLine="709"/>
        <w:rPr>
          <w:bCs/>
          <w:sz w:val="28"/>
          <w:szCs w:val="28"/>
        </w:rPr>
      </w:pPr>
      <w:r w:rsidRPr="00E933DC">
        <w:rPr>
          <w:bCs/>
          <w:sz w:val="28"/>
          <w:szCs w:val="28"/>
        </w:rPr>
        <w:t>б) митральный</w:t>
      </w:r>
    </w:p>
    <w:p w:rsidR="001B2D27" w:rsidRPr="00E933DC" w:rsidRDefault="001B2D27" w:rsidP="001B2D27">
      <w:pPr>
        <w:ind w:firstLine="709"/>
        <w:rPr>
          <w:bCs/>
          <w:sz w:val="28"/>
          <w:szCs w:val="28"/>
        </w:rPr>
      </w:pPr>
      <w:r w:rsidRPr="00E933DC">
        <w:rPr>
          <w:bCs/>
          <w:sz w:val="28"/>
          <w:szCs w:val="28"/>
        </w:rPr>
        <w:t>в) пульмональный</w:t>
      </w:r>
    </w:p>
    <w:p w:rsidR="001B2D27" w:rsidRPr="00E933DC" w:rsidRDefault="001B2D27" w:rsidP="001B2D27">
      <w:pPr>
        <w:ind w:firstLine="709"/>
        <w:rPr>
          <w:bCs/>
          <w:sz w:val="28"/>
          <w:szCs w:val="28"/>
        </w:rPr>
      </w:pPr>
      <w:r w:rsidRPr="00E933DC">
        <w:rPr>
          <w:bCs/>
          <w:sz w:val="28"/>
          <w:szCs w:val="28"/>
        </w:rPr>
        <w:lastRenderedPageBreak/>
        <w:t>г) трехстворчатый</w:t>
      </w:r>
    </w:p>
    <w:p w:rsidR="001B2D27" w:rsidRDefault="001B2D27" w:rsidP="001B2D27">
      <w:pPr>
        <w:ind w:firstLine="709"/>
        <w:rPr>
          <w:bCs/>
          <w:sz w:val="28"/>
          <w:szCs w:val="28"/>
        </w:rPr>
      </w:pPr>
    </w:p>
    <w:p w:rsidR="001B2D27" w:rsidRPr="00E933DC" w:rsidRDefault="001B2D27" w:rsidP="001B2D27">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Наиболее частый исход ревмокардита</w:t>
      </w:r>
    </w:p>
    <w:p w:rsidR="001B2D27" w:rsidRPr="00E933DC" w:rsidRDefault="001B2D27" w:rsidP="001B2D27">
      <w:pPr>
        <w:ind w:firstLine="709"/>
        <w:rPr>
          <w:bCs/>
          <w:sz w:val="28"/>
          <w:szCs w:val="28"/>
        </w:rPr>
      </w:pPr>
      <w:r w:rsidRPr="00E933DC">
        <w:rPr>
          <w:bCs/>
          <w:sz w:val="28"/>
          <w:szCs w:val="28"/>
        </w:rPr>
        <w:t>а) атеросклероз</w:t>
      </w:r>
    </w:p>
    <w:p w:rsidR="001B2D27" w:rsidRPr="00E933DC" w:rsidRDefault="001B2D27" w:rsidP="001B2D27">
      <w:pPr>
        <w:ind w:firstLine="709"/>
        <w:rPr>
          <w:bCs/>
          <w:sz w:val="28"/>
          <w:szCs w:val="28"/>
        </w:rPr>
      </w:pPr>
      <w:r w:rsidRPr="00E933DC">
        <w:rPr>
          <w:bCs/>
          <w:sz w:val="28"/>
          <w:szCs w:val="28"/>
        </w:rPr>
        <w:t>б) гипертоническая болезнь</w:t>
      </w:r>
    </w:p>
    <w:p w:rsidR="001B2D27" w:rsidRPr="00E933DC" w:rsidRDefault="001B2D27" w:rsidP="001B2D27">
      <w:pPr>
        <w:ind w:firstLine="709"/>
        <w:rPr>
          <w:bCs/>
          <w:sz w:val="28"/>
          <w:szCs w:val="28"/>
        </w:rPr>
      </w:pPr>
      <w:r w:rsidRPr="00E933DC">
        <w:rPr>
          <w:bCs/>
          <w:sz w:val="28"/>
          <w:szCs w:val="28"/>
        </w:rPr>
        <w:t>в) порок сердца</w:t>
      </w:r>
    </w:p>
    <w:p w:rsidR="001B2D27" w:rsidRPr="00E933DC" w:rsidRDefault="001B2D27" w:rsidP="001B2D27">
      <w:pPr>
        <w:ind w:firstLine="709"/>
        <w:rPr>
          <w:bCs/>
          <w:sz w:val="28"/>
          <w:szCs w:val="28"/>
        </w:rPr>
      </w:pPr>
      <w:r w:rsidRPr="00E933DC">
        <w:rPr>
          <w:bCs/>
          <w:sz w:val="28"/>
          <w:szCs w:val="28"/>
        </w:rPr>
        <w:t>г) выздоровление</w:t>
      </w:r>
    </w:p>
    <w:p w:rsidR="00485B44" w:rsidRDefault="00485B44" w:rsidP="00485B44">
      <w:pPr>
        <w:ind w:firstLine="709"/>
        <w:rPr>
          <w:bCs/>
          <w:sz w:val="28"/>
          <w:szCs w:val="28"/>
        </w:rPr>
      </w:pPr>
    </w:p>
    <w:p w:rsidR="00485B44" w:rsidRPr="00E933DC" w:rsidRDefault="00485B44" w:rsidP="00485B44">
      <w:pPr>
        <w:ind w:firstLine="709"/>
        <w:rPr>
          <w:bCs/>
          <w:sz w:val="28"/>
          <w:szCs w:val="28"/>
        </w:rPr>
      </w:pPr>
      <w:r>
        <w:rPr>
          <w:bCs/>
          <w:sz w:val="28"/>
          <w:szCs w:val="28"/>
        </w:rPr>
        <w:t>7</w:t>
      </w:r>
      <w:r w:rsidRPr="00E933DC">
        <w:rPr>
          <w:bCs/>
          <w:sz w:val="28"/>
          <w:szCs w:val="28"/>
        </w:rPr>
        <w:t>.</w:t>
      </w:r>
      <w:r>
        <w:rPr>
          <w:bCs/>
          <w:sz w:val="28"/>
          <w:szCs w:val="28"/>
        </w:rPr>
        <w:t xml:space="preserve"> Симптом «</w:t>
      </w:r>
      <w:r w:rsidRPr="00E933DC">
        <w:rPr>
          <w:bCs/>
          <w:sz w:val="28"/>
          <w:szCs w:val="28"/>
        </w:rPr>
        <w:t>кошачьего мурлыканья</w:t>
      </w:r>
      <w:r>
        <w:rPr>
          <w:bCs/>
          <w:sz w:val="28"/>
          <w:szCs w:val="28"/>
        </w:rPr>
        <w:t>»</w:t>
      </w:r>
      <w:r w:rsidRPr="00E933DC">
        <w:rPr>
          <w:bCs/>
          <w:sz w:val="28"/>
          <w:szCs w:val="28"/>
        </w:rPr>
        <w:t xml:space="preserve"> определяется при</w:t>
      </w:r>
    </w:p>
    <w:p w:rsidR="00485B44" w:rsidRPr="00E933DC" w:rsidRDefault="00485B44" w:rsidP="00485B44">
      <w:pPr>
        <w:ind w:firstLine="709"/>
        <w:rPr>
          <w:bCs/>
          <w:sz w:val="28"/>
          <w:szCs w:val="28"/>
        </w:rPr>
      </w:pPr>
      <w:r w:rsidRPr="00E933DC">
        <w:rPr>
          <w:bCs/>
          <w:sz w:val="28"/>
          <w:szCs w:val="28"/>
        </w:rPr>
        <w:t>а) инфаркте миокарда</w:t>
      </w:r>
    </w:p>
    <w:p w:rsidR="00485B44" w:rsidRPr="00E933DC" w:rsidRDefault="00485B44" w:rsidP="00485B44">
      <w:pPr>
        <w:ind w:firstLine="709"/>
        <w:rPr>
          <w:bCs/>
          <w:sz w:val="28"/>
          <w:szCs w:val="28"/>
        </w:rPr>
      </w:pPr>
      <w:r w:rsidRPr="00E933DC">
        <w:rPr>
          <w:bCs/>
          <w:sz w:val="28"/>
          <w:szCs w:val="28"/>
        </w:rPr>
        <w:t>б) стенокардии</w:t>
      </w:r>
    </w:p>
    <w:p w:rsidR="00485B44" w:rsidRPr="00E933DC" w:rsidRDefault="00485B44" w:rsidP="00485B44">
      <w:pPr>
        <w:ind w:firstLine="709"/>
        <w:rPr>
          <w:bCs/>
          <w:sz w:val="28"/>
          <w:szCs w:val="28"/>
        </w:rPr>
      </w:pPr>
      <w:r w:rsidRPr="00E933DC">
        <w:rPr>
          <w:bCs/>
          <w:sz w:val="28"/>
          <w:szCs w:val="28"/>
        </w:rPr>
        <w:t>в) митральной недостаточности</w:t>
      </w:r>
    </w:p>
    <w:p w:rsidR="00485B44" w:rsidRPr="00E933DC" w:rsidRDefault="00485B44" w:rsidP="00485B44">
      <w:pPr>
        <w:ind w:firstLine="709"/>
        <w:rPr>
          <w:bCs/>
          <w:sz w:val="28"/>
          <w:szCs w:val="28"/>
        </w:rPr>
      </w:pPr>
      <w:r w:rsidRPr="00E933DC">
        <w:rPr>
          <w:bCs/>
          <w:sz w:val="28"/>
          <w:szCs w:val="28"/>
        </w:rPr>
        <w:t>г) митральном стенозе</w:t>
      </w:r>
    </w:p>
    <w:p w:rsidR="00485B44" w:rsidRPr="00E933DC" w:rsidRDefault="00485B44" w:rsidP="00485B44">
      <w:pPr>
        <w:ind w:firstLine="709"/>
        <w:rPr>
          <w:bCs/>
          <w:sz w:val="28"/>
          <w:szCs w:val="28"/>
        </w:rPr>
      </w:pPr>
    </w:p>
    <w:p w:rsidR="00485B44" w:rsidRDefault="00485B44" w:rsidP="00485B44">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 xml:space="preserve">Появление шума на верхушке сердца свидетельствует о поражении </w:t>
      </w:r>
      <w:r>
        <w:rPr>
          <w:bCs/>
          <w:sz w:val="28"/>
          <w:szCs w:val="28"/>
        </w:rPr>
        <w:t xml:space="preserve"> </w:t>
      </w:r>
    </w:p>
    <w:p w:rsidR="00485B44" w:rsidRPr="00E933DC" w:rsidRDefault="00485B44" w:rsidP="00485B44">
      <w:pPr>
        <w:ind w:firstLine="709"/>
        <w:rPr>
          <w:bCs/>
          <w:sz w:val="28"/>
          <w:szCs w:val="28"/>
        </w:rPr>
      </w:pPr>
      <w:r>
        <w:rPr>
          <w:bCs/>
          <w:sz w:val="28"/>
          <w:szCs w:val="28"/>
        </w:rPr>
        <w:t xml:space="preserve">     </w:t>
      </w:r>
      <w:r w:rsidRPr="00E933DC">
        <w:rPr>
          <w:bCs/>
          <w:sz w:val="28"/>
          <w:szCs w:val="28"/>
        </w:rPr>
        <w:t>клапана</w:t>
      </w:r>
    </w:p>
    <w:p w:rsidR="00485B44" w:rsidRPr="00E933DC" w:rsidRDefault="00485B44" w:rsidP="00485B44">
      <w:pPr>
        <w:ind w:firstLine="709"/>
        <w:rPr>
          <w:bCs/>
          <w:sz w:val="28"/>
          <w:szCs w:val="28"/>
        </w:rPr>
      </w:pPr>
      <w:r w:rsidRPr="00E933DC">
        <w:rPr>
          <w:bCs/>
          <w:sz w:val="28"/>
          <w:szCs w:val="28"/>
        </w:rPr>
        <w:t>а) аортального</w:t>
      </w:r>
    </w:p>
    <w:p w:rsidR="00485B44" w:rsidRPr="00E933DC" w:rsidRDefault="00485B44" w:rsidP="00485B44">
      <w:pPr>
        <w:ind w:firstLine="709"/>
        <w:rPr>
          <w:bCs/>
          <w:sz w:val="28"/>
          <w:szCs w:val="28"/>
        </w:rPr>
      </w:pPr>
      <w:r w:rsidRPr="00E933DC">
        <w:rPr>
          <w:bCs/>
          <w:sz w:val="28"/>
          <w:szCs w:val="28"/>
        </w:rPr>
        <w:t>б) митрального</w:t>
      </w:r>
    </w:p>
    <w:p w:rsidR="00485B44" w:rsidRPr="00E933DC" w:rsidRDefault="00485B44" w:rsidP="00485B44">
      <w:pPr>
        <w:ind w:firstLine="709"/>
        <w:rPr>
          <w:bCs/>
          <w:sz w:val="28"/>
          <w:szCs w:val="28"/>
        </w:rPr>
      </w:pPr>
      <w:r w:rsidRPr="00E933DC">
        <w:rPr>
          <w:bCs/>
          <w:sz w:val="28"/>
          <w:szCs w:val="28"/>
        </w:rPr>
        <w:t>в) пульмонального</w:t>
      </w:r>
    </w:p>
    <w:p w:rsidR="00485B44" w:rsidRPr="00E933DC" w:rsidRDefault="00485B44" w:rsidP="00485B44">
      <w:pPr>
        <w:ind w:firstLine="709"/>
        <w:rPr>
          <w:bCs/>
          <w:sz w:val="28"/>
          <w:szCs w:val="28"/>
        </w:rPr>
      </w:pPr>
      <w:r w:rsidRPr="00E933DC">
        <w:rPr>
          <w:bCs/>
          <w:sz w:val="28"/>
          <w:szCs w:val="28"/>
        </w:rPr>
        <w:t>г) трехстворчатого</w:t>
      </w:r>
    </w:p>
    <w:p w:rsidR="00485B44" w:rsidRPr="00E933DC" w:rsidRDefault="00485B44" w:rsidP="00485B44">
      <w:pPr>
        <w:ind w:firstLine="709"/>
        <w:rPr>
          <w:bCs/>
          <w:sz w:val="28"/>
          <w:szCs w:val="28"/>
        </w:rPr>
      </w:pPr>
    </w:p>
    <w:p w:rsidR="00485B44" w:rsidRPr="00E933DC" w:rsidRDefault="00485B44" w:rsidP="00485B44">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Данные аускультации при митральной недостаточности</w:t>
      </w:r>
    </w:p>
    <w:p w:rsidR="00485B44" w:rsidRPr="00E933DC" w:rsidRDefault="00485B44" w:rsidP="00485B44">
      <w:pPr>
        <w:ind w:firstLine="709"/>
        <w:rPr>
          <w:bCs/>
          <w:sz w:val="28"/>
          <w:szCs w:val="28"/>
        </w:rPr>
      </w:pPr>
      <w:r w:rsidRPr="00E933DC">
        <w:rPr>
          <w:bCs/>
          <w:sz w:val="28"/>
          <w:szCs w:val="28"/>
        </w:rPr>
        <w:t>а) диастолический шум на верхушке</w:t>
      </w:r>
    </w:p>
    <w:p w:rsidR="00485B44" w:rsidRPr="00E933DC" w:rsidRDefault="00485B44" w:rsidP="00485B44">
      <w:pPr>
        <w:ind w:firstLine="709"/>
        <w:rPr>
          <w:bCs/>
          <w:sz w:val="28"/>
          <w:szCs w:val="28"/>
        </w:rPr>
      </w:pPr>
      <w:r w:rsidRPr="00E933DC">
        <w:rPr>
          <w:bCs/>
          <w:sz w:val="28"/>
          <w:szCs w:val="28"/>
        </w:rPr>
        <w:t>б) систолический шум на верхушке</w:t>
      </w:r>
    </w:p>
    <w:p w:rsidR="00485B44" w:rsidRPr="00E933DC" w:rsidRDefault="00485B44" w:rsidP="00485B44">
      <w:pPr>
        <w:ind w:firstLine="709"/>
        <w:rPr>
          <w:bCs/>
          <w:sz w:val="28"/>
          <w:szCs w:val="28"/>
        </w:rPr>
      </w:pPr>
      <w:r w:rsidRPr="00E933DC">
        <w:rPr>
          <w:bCs/>
          <w:sz w:val="28"/>
          <w:szCs w:val="28"/>
        </w:rPr>
        <w:t>в) диастолический шум во 2-м межреберье справа у грудины</w:t>
      </w:r>
    </w:p>
    <w:p w:rsidR="00485B44" w:rsidRPr="00E933DC" w:rsidRDefault="00485B44" w:rsidP="00485B44">
      <w:pPr>
        <w:ind w:firstLine="709"/>
        <w:rPr>
          <w:bCs/>
          <w:sz w:val="28"/>
          <w:szCs w:val="28"/>
        </w:rPr>
      </w:pPr>
      <w:r w:rsidRPr="00E933DC">
        <w:rPr>
          <w:bCs/>
          <w:sz w:val="28"/>
          <w:szCs w:val="28"/>
        </w:rPr>
        <w:t>г) систолический шум во 2-м межреберье справа у грудины</w:t>
      </w:r>
    </w:p>
    <w:p w:rsidR="00485B44" w:rsidRPr="00E933DC" w:rsidRDefault="00485B44" w:rsidP="00485B44">
      <w:pPr>
        <w:ind w:firstLine="709"/>
        <w:rPr>
          <w:bCs/>
          <w:sz w:val="28"/>
          <w:szCs w:val="28"/>
        </w:rPr>
      </w:pPr>
    </w:p>
    <w:p w:rsidR="00485B44" w:rsidRPr="00E933DC" w:rsidRDefault="00485B44" w:rsidP="00485B44">
      <w:pPr>
        <w:ind w:firstLine="709"/>
        <w:rPr>
          <w:bCs/>
          <w:sz w:val="28"/>
          <w:szCs w:val="28"/>
        </w:rPr>
      </w:pPr>
      <w:r>
        <w:rPr>
          <w:bCs/>
          <w:sz w:val="28"/>
          <w:szCs w:val="28"/>
        </w:rPr>
        <w:t>10</w:t>
      </w:r>
      <w:r w:rsidRPr="00E933DC">
        <w:rPr>
          <w:bCs/>
          <w:sz w:val="28"/>
          <w:szCs w:val="28"/>
        </w:rPr>
        <w:t>.</w:t>
      </w:r>
      <w:r>
        <w:rPr>
          <w:bCs/>
          <w:sz w:val="28"/>
          <w:szCs w:val="28"/>
        </w:rPr>
        <w:t xml:space="preserve"> Пульсация сонных артерий («</w:t>
      </w:r>
      <w:r w:rsidRPr="00E933DC">
        <w:rPr>
          <w:bCs/>
          <w:sz w:val="28"/>
          <w:szCs w:val="28"/>
        </w:rPr>
        <w:t>пляска каротид</w:t>
      </w:r>
      <w:r>
        <w:rPr>
          <w:bCs/>
          <w:sz w:val="28"/>
          <w:szCs w:val="28"/>
        </w:rPr>
        <w:t>»</w:t>
      </w:r>
      <w:r w:rsidRPr="00E933DC">
        <w:rPr>
          <w:bCs/>
          <w:sz w:val="28"/>
          <w:szCs w:val="28"/>
        </w:rPr>
        <w:t>) наблюдается при</w:t>
      </w:r>
    </w:p>
    <w:p w:rsidR="00485B44" w:rsidRPr="00E933DC" w:rsidRDefault="00485B44" w:rsidP="00485B44">
      <w:pPr>
        <w:ind w:firstLine="709"/>
        <w:rPr>
          <w:bCs/>
          <w:sz w:val="28"/>
          <w:szCs w:val="28"/>
        </w:rPr>
      </w:pPr>
      <w:r w:rsidRPr="00E933DC">
        <w:rPr>
          <w:bCs/>
          <w:sz w:val="28"/>
          <w:szCs w:val="28"/>
        </w:rPr>
        <w:t>а) аортальной недостаточности</w:t>
      </w:r>
    </w:p>
    <w:p w:rsidR="00485B44" w:rsidRPr="00E933DC" w:rsidRDefault="00485B44" w:rsidP="00485B44">
      <w:pPr>
        <w:ind w:firstLine="709"/>
        <w:rPr>
          <w:bCs/>
          <w:sz w:val="28"/>
          <w:szCs w:val="28"/>
        </w:rPr>
      </w:pPr>
      <w:r w:rsidRPr="00E933DC">
        <w:rPr>
          <w:bCs/>
          <w:sz w:val="28"/>
          <w:szCs w:val="28"/>
        </w:rPr>
        <w:t>б) аортальном стенозе</w:t>
      </w:r>
    </w:p>
    <w:p w:rsidR="00485B44" w:rsidRPr="00E933DC" w:rsidRDefault="00485B44" w:rsidP="00485B44">
      <w:pPr>
        <w:ind w:firstLine="709"/>
        <w:rPr>
          <w:bCs/>
          <w:sz w:val="28"/>
          <w:szCs w:val="28"/>
        </w:rPr>
      </w:pPr>
      <w:r w:rsidRPr="00E933DC">
        <w:rPr>
          <w:bCs/>
          <w:sz w:val="28"/>
          <w:szCs w:val="28"/>
        </w:rPr>
        <w:t>в) митральной недостаточности</w:t>
      </w:r>
    </w:p>
    <w:p w:rsidR="00485B44" w:rsidRPr="00E933DC" w:rsidRDefault="00485B44" w:rsidP="00485B44">
      <w:pPr>
        <w:ind w:firstLine="709"/>
        <w:rPr>
          <w:bCs/>
          <w:sz w:val="28"/>
          <w:szCs w:val="28"/>
        </w:rPr>
      </w:pPr>
      <w:r w:rsidRPr="00E933DC">
        <w:rPr>
          <w:bCs/>
          <w:sz w:val="28"/>
          <w:szCs w:val="28"/>
        </w:rPr>
        <w:t>г) митральном стенозе</w:t>
      </w:r>
    </w:p>
    <w:p w:rsidR="001B2D27" w:rsidRPr="001B2D27" w:rsidRDefault="001B2D27" w:rsidP="00675FD0">
      <w:pPr>
        <w:ind w:firstLine="709"/>
        <w:jc w:val="both"/>
        <w:rPr>
          <w:b/>
          <w:color w:val="000000"/>
          <w:sz w:val="28"/>
          <w:szCs w:val="28"/>
        </w:rPr>
      </w:pPr>
    </w:p>
    <w:p w:rsidR="00675FD0" w:rsidRPr="001B2D27" w:rsidRDefault="00675FD0" w:rsidP="00675FD0">
      <w:pPr>
        <w:ind w:left="709"/>
        <w:rPr>
          <w:b/>
          <w:color w:val="000000"/>
          <w:sz w:val="28"/>
          <w:szCs w:val="28"/>
        </w:rPr>
      </w:pPr>
      <w:r w:rsidRPr="001B2D27">
        <w:rPr>
          <w:b/>
          <w:color w:val="000000"/>
          <w:sz w:val="28"/>
          <w:szCs w:val="28"/>
        </w:rPr>
        <w:t>Вариант 2</w:t>
      </w:r>
    </w:p>
    <w:p w:rsidR="00485B44" w:rsidRDefault="00485B44" w:rsidP="001B2D27">
      <w:pPr>
        <w:ind w:firstLine="709"/>
        <w:rPr>
          <w:bCs/>
          <w:sz w:val="28"/>
          <w:szCs w:val="28"/>
        </w:rPr>
      </w:pPr>
    </w:p>
    <w:p w:rsidR="001B2D27" w:rsidRPr="00E933DC" w:rsidRDefault="001B2D27" w:rsidP="001B2D27">
      <w:pPr>
        <w:ind w:firstLine="709"/>
        <w:rPr>
          <w:bCs/>
          <w:sz w:val="28"/>
          <w:szCs w:val="28"/>
        </w:rPr>
      </w:pPr>
      <w:r w:rsidRPr="00E933DC">
        <w:rPr>
          <w:bCs/>
          <w:sz w:val="28"/>
          <w:szCs w:val="28"/>
        </w:rPr>
        <w:t>1.</w:t>
      </w:r>
      <w:r>
        <w:rPr>
          <w:bCs/>
          <w:sz w:val="28"/>
          <w:szCs w:val="28"/>
        </w:rPr>
        <w:t xml:space="preserve"> </w:t>
      </w:r>
      <w:r w:rsidRPr="00E933DC">
        <w:rPr>
          <w:bCs/>
          <w:sz w:val="28"/>
          <w:szCs w:val="28"/>
        </w:rPr>
        <w:t>Основная причина приобретенных пороков сердца</w:t>
      </w:r>
    </w:p>
    <w:p w:rsidR="001B2D27" w:rsidRPr="00E933DC" w:rsidRDefault="001B2D27" w:rsidP="001B2D27">
      <w:pPr>
        <w:ind w:firstLine="709"/>
        <w:rPr>
          <w:bCs/>
          <w:sz w:val="28"/>
          <w:szCs w:val="28"/>
        </w:rPr>
      </w:pPr>
      <w:r w:rsidRPr="00E933DC">
        <w:rPr>
          <w:bCs/>
          <w:sz w:val="28"/>
          <w:szCs w:val="28"/>
        </w:rPr>
        <w:t>а) гипертоническая болезнь</w:t>
      </w:r>
    </w:p>
    <w:p w:rsidR="001B2D27" w:rsidRPr="00E933DC" w:rsidRDefault="001B2D27" w:rsidP="001B2D27">
      <w:pPr>
        <w:ind w:firstLine="709"/>
        <w:rPr>
          <w:bCs/>
          <w:sz w:val="28"/>
          <w:szCs w:val="28"/>
        </w:rPr>
      </w:pPr>
      <w:r w:rsidRPr="00E933DC">
        <w:rPr>
          <w:bCs/>
          <w:sz w:val="28"/>
          <w:szCs w:val="28"/>
        </w:rPr>
        <w:t>б) инфаркт миокарда</w:t>
      </w:r>
    </w:p>
    <w:p w:rsidR="001B2D27" w:rsidRPr="00E933DC" w:rsidRDefault="001B2D27" w:rsidP="001B2D27">
      <w:pPr>
        <w:ind w:firstLine="709"/>
        <w:rPr>
          <w:bCs/>
          <w:sz w:val="28"/>
          <w:szCs w:val="28"/>
        </w:rPr>
      </w:pPr>
      <w:r w:rsidRPr="00E933DC">
        <w:rPr>
          <w:bCs/>
          <w:sz w:val="28"/>
          <w:szCs w:val="28"/>
        </w:rPr>
        <w:t>в) стенокардия</w:t>
      </w:r>
    </w:p>
    <w:p w:rsidR="001B2D27" w:rsidRPr="00E933DC" w:rsidRDefault="001B2D27" w:rsidP="001B2D27">
      <w:pPr>
        <w:ind w:firstLine="709"/>
        <w:rPr>
          <w:bCs/>
          <w:sz w:val="28"/>
          <w:szCs w:val="28"/>
        </w:rPr>
      </w:pPr>
      <w:r w:rsidRPr="00E933DC">
        <w:rPr>
          <w:bCs/>
          <w:sz w:val="28"/>
          <w:szCs w:val="28"/>
        </w:rPr>
        <w:t>г) ревматизм</w:t>
      </w:r>
    </w:p>
    <w:p w:rsidR="001B2D27" w:rsidRPr="00E933DC" w:rsidRDefault="001B2D27" w:rsidP="001B2D27">
      <w:pPr>
        <w:ind w:firstLine="709"/>
        <w:rPr>
          <w:bCs/>
          <w:sz w:val="28"/>
          <w:szCs w:val="28"/>
        </w:rPr>
      </w:pPr>
    </w:p>
    <w:p w:rsidR="001B2D27" w:rsidRDefault="001B2D27" w:rsidP="001B2D27">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 xml:space="preserve">Жалобы больного при компенсированной недостаточности митрального </w:t>
      </w:r>
    </w:p>
    <w:p w:rsidR="001B2D27" w:rsidRPr="00E933DC" w:rsidRDefault="001B2D27" w:rsidP="001B2D27">
      <w:pPr>
        <w:ind w:firstLine="709"/>
        <w:rPr>
          <w:bCs/>
          <w:sz w:val="28"/>
          <w:szCs w:val="28"/>
        </w:rPr>
      </w:pPr>
      <w:r>
        <w:rPr>
          <w:bCs/>
          <w:sz w:val="28"/>
          <w:szCs w:val="28"/>
        </w:rPr>
        <w:t xml:space="preserve">    </w:t>
      </w:r>
      <w:r w:rsidRPr="00E933DC">
        <w:rPr>
          <w:bCs/>
          <w:sz w:val="28"/>
          <w:szCs w:val="28"/>
        </w:rPr>
        <w:t>клапана</w:t>
      </w:r>
    </w:p>
    <w:p w:rsidR="001B2D27" w:rsidRPr="00E933DC" w:rsidRDefault="001B2D27" w:rsidP="001B2D27">
      <w:pPr>
        <w:ind w:firstLine="709"/>
        <w:rPr>
          <w:bCs/>
          <w:sz w:val="28"/>
          <w:szCs w:val="28"/>
        </w:rPr>
      </w:pPr>
      <w:r w:rsidRPr="00E933DC">
        <w:rPr>
          <w:bCs/>
          <w:sz w:val="28"/>
          <w:szCs w:val="28"/>
        </w:rPr>
        <w:t>а) головная боль</w:t>
      </w:r>
    </w:p>
    <w:p w:rsidR="001B2D27" w:rsidRPr="00E933DC" w:rsidRDefault="001B2D27" w:rsidP="001B2D27">
      <w:pPr>
        <w:ind w:firstLine="709"/>
        <w:rPr>
          <w:bCs/>
          <w:sz w:val="28"/>
          <w:szCs w:val="28"/>
        </w:rPr>
      </w:pPr>
      <w:r w:rsidRPr="00E933DC">
        <w:rPr>
          <w:bCs/>
          <w:sz w:val="28"/>
          <w:szCs w:val="28"/>
        </w:rPr>
        <w:t>б) одышка</w:t>
      </w:r>
    </w:p>
    <w:p w:rsidR="001B2D27" w:rsidRPr="00E933DC" w:rsidRDefault="001B2D27" w:rsidP="001B2D27">
      <w:pPr>
        <w:ind w:firstLine="709"/>
        <w:rPr>
          <w:bCs/>
          <w:sz w:val="28"/>
          <w:szCs w:val="28"/>
        </w:rPr>
      </w:pPr>
      <w:r w:rsidRPr="00E933DC">
        <w:rPr>
          <w:bCs/>
          <w:sz w:val="28"/>
          <w:szCs w:val="28"/>
        </w:rPr>
        <w:t>в) отеки</w:t>
      </w:r>
    </w:p>
    <w:p w:rsidR="001B2D27" w:rsidRPr="00E933DC" w:rsidRDefault="001B2D27" w:rsidP="001B2D27">
      <w:pPr>
        <w:ind w:firstLine="709"/>
        <w:rPr>
          <w:bCs/>
          <w:sz w:val="28"/>
          <w:szCs w:val="28"/>
        </w:rPr>
      </w:pPr>
      <w:r w:rsidRPr="00E933DC">
        <w:rPr>
          <w:bCs/>
          <w:sz w:val="28"/>
          <w:szCs w:val="28"/>
        </w:rPr>
        <w:lastRenderedPageBreak/>
        <w:t>г) жалоб нет</w:t>
      </w:r>
    </w:p>
    <w:p w:rsidR="001B2D27" w:rsidRPr="00E933DC" w:rsidRDefault="001B2D27" w:rsidP="001B2D27">
      <w:pPr>
        <w:ind w:firstLine="709"/>
        <w:rPr>
          <w:bCs/>
          <w:sz w:val="28"/>
          <w:szCs w:val="28"/>
        </w:rPr>
      </w:pPr>
    </w:p>
    <w:p w:rsidR="001B2D27" w:rsidRPr="00E933DC" w:rsidRDefault="001B2D27" w:rsidP="001B2D27">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Цвет кожных покровов при митральном стенозе</w:t>
      </w:r>
    </w:p>
    <w:p w:rsidR="001B2D27" w:rsidRPr="00E933DC" w:rsidRDefault="001B2D27" w:rsidP="001B2D27">
      <w:pPr>
        <w:ind w:firstLine="709"/>
        <w:rPr>
          <w:bCs/>
          <w:sz w:val="28"/>
          <w:szCs w:val="28"/>
        </w:rPr>
      </w:pPr>
      <w:r w:rsidRPr="00E933DC">
        <w:rPr>
          <w:bCs/>
          <w:sz w:val="28"/>
          <w:szCs w:val="28"/>
        </w:rPr>
        <w:t>а) бледные</w:t>
      </w:r>
    </w:p>
    <w:p w:rsidR="001B2D27" w:rsidRPr="00E933DC" w:rsidRDefault="001B2D27" w:rsidP="001B2D27">
      <w:pPr>
        <w:ind w:firstLine="709"/>
        <w:rPr>
          <w:bCs/>
          <w:sz w:val="28"/>
          <w:szCs w:val="28"/>
        </w:rPr>
      </w:pPr>
      <w:r w:rsidRPr="00E933DC">
        <w:rPr>
          <w:bCs/>
          <w:sz w:val="28"/>
          <w:szCs w:val="28"/>
        </w:rPr>
        <w:t>б) желтушные</w:t>
      </w:r>
    </w:p>
    <w:p w:rsidR="001B2D27" w:rsidRPr="00E933DC" w:rsidRDefault="001B2D27" w:rsidP="001B2D27">
      <w:pPr>
        <w:ind w:firstLine="709"/>
        <w:rPr>
          <w:bCs/>
          <w:sz w:val="28"/>
          <w:szCs w:val="28"/>
        </w:rPr>
      </w:pPr>
      <w:r w:rsidRPr="00E933DC">
        <w:rPr>
          <w:bCs/>
          <w:sz w:val="28"/>
          <w:szCs w:val="28"/>
        </w:rPr>
        <w:t>в) нормальной окраски</w:t>
      </w:r>
    </w:p>
    <w:p w:rsidR="001B2D27" w:rsidRPr="00E933DC" w:rsidRDefault="001B2D27" w:rsidP="001B2D27">
      <w:pPr>
        <w:ind w:firstLine="709"/>
        <w:rPr>
          <w:bCs/>
          <w:sz w:val="28"/>
          <w:szCs w:val="28"/>
        </w:rPr>
      </w:pPr>
      <w:r w:rsidRPr="00E933DC">
        <w:rPr>
          <w:bCs/>
          <w:sz w:val="28"/>
          <w:szCs w:val="28"/>
        </w:rPr>
        <w:t>г) цианотичные</w:t>
      </w:r>
    </w:p>
    <w:p w:rsidR="00485B44" w:rsidRDefault="00485B44" w:rsidP="00485B44">
      <w:pPr>
        <w:ind w:firstLine="709"/>
        <w:rPr>
          <w:bCs/>
          <w:sz w:val="28"/>
          <w:szCs w:val="28"/>
        </w:rPr>
      </w:pPr>
    </w:p>
    <w:p w:rsidR="00485B44" w:rsidRPr="00E933DC" w:rsidRDefault="00485B44" w:rsidP="00485B44">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Высокое пульсовое АД наблюдается при</w:t>
      </w:r>
    </w:p>
    <w:p w:rsidR="00485B44" w:rsidRPr="00E933DC" w:rsidRDefault="00485B44" w:rsidP="00485B44">
      <w:pPr>
        <w:ind w:firstLine="709"/>
        <w:rPr>
          <w:bCs/>
          <w:sz w:val="28"/>
          <w:szCs w:val="28"/>
        </w:rPr>
      </w:pPr>
      <w:r w:rsidRPr="00E933DC">
        <w:rPr>
          <w:bCs/>
          <w:sz w:val="28"/>
          <w:szCs w:val="28"/>
        </w:rPr>
        <w:t>а) аортальной недостаточности</w:t>
      </w:r>
    </w:p>
    <w:p w:rsidR="00485B44" w:rsidRPr="00E933DC" w:rsidRDefault="00485B44" w:rsidP="00485B44">
      <w:pPr>
        <w:ind w:firstLine="709"/>
        <w:rPr>
          <w:bCs/>
          <w:sz w:val="28"/>
          <w:szCs w:val="28"/>
        </w:rPr>
      </w:pPr>
      <w:r w:rsidRPr="00E933DC">
        <w:rPr>
          <w:bCs/>
          <w:sz w:val="28"/>
          <w:szCs w:val="28"/>
        </w:rPr>
        <w:t>б) аортальном стенозе</w:t>
      </w:r>
    </w:p>
    <w:p w:rsidR="00485B44" w:rsidRPr="00E933DC" w:rsidRDefault="00485B44" w:rsidP="00485B44">
      <w:pPr>
        <w:ind w:firstLine="709"/>
        <w:rPr>
          <w:bCs/>
          <w:sz w:val="28"/>
          <w:szCs w:val="28"/>
        </w:rPr>
      </w:pPr>
      <w:r w:rsidRPr="00E933DC">
        <w:rPr>
          <w:bCs/>
          <w:sz w:val="28"/>
          <w:szCs w:val="28"/>
        </w:rPr>
        <w:t>в) митральной недостаточности</w:t>
      </w:r>
    </w:p>
    <w:p w:rsidR="00485B44" w:rsidRPr="00E933DC" w:rsidRDefault="00485B44" w:rsidP="00485B44">
      <w:pPr>
        <w:ind w:firstLine="709"/>
        <w:rPr>
          <w:bCs/>
          <w:sz w:val="28"/>
          <w:szCs w:val="28"/>
        </w:rPr>
      </w:pPr>
      <w:r w:rsidRPr="00E933DC">
        <w:rPr>
          <w:bCs/>
          <w:sz w:val="28"/>
          <w:szCs w:val="28"/>
        </w:rPr>
        <w:t>г) митральном стенозе</w:t>
      </w:r>
    </w:p>
    <w:p w:rsidR="00485B44" w:rsidRPr="00E933DC" w:rsidRDefault="00485B44" w:rsidP="00485B44">
      <w:pPr>
        <w:ind w:firstLine="709"/>
        <w:rPr>
          <w:bCs/>
          <w:sz w:val="28"/>
          <w:szCs w:val="28"/>
        </w:rPr>
      </w:pPr>
    </w:p>
    <w:p w:rsidR="00485B44" w:rsidRDefault="00485B44" w:rsidP="00485B44">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 xml:space="preserve">Появление шума во втором межреберье справа от грудины и в точке </w:t>
      </w:r>
    </w:p>
    <w:p w:rsidR="00485B44" w:rsidRPr="00E933DC" w:rsidRDefault="00485B44" w:rsidP="00485B44">
      <w:pPr>
        <w:ind w:firstLine="709"/>
        <w:rPr>
          <w:bCs/>
          <w:sz w:val="28"/>
          <w:szCs w:val="28"/>
        </w:rPr>
      </w:pPr>
      <w:r>
        <w:rPr>
          <w:bCs/>
          <w:sz w:val="28"/>
          <w:szCs w:val="28"/>
        </w:rPr>
        <w:t xml:space="preserve">    </w:t>
      </w:r>
      <w:r w:rsidRPr="00E933DC">
        <w:rPr>
          <w:bCs/>
          <w:sz w:val="28"/>
          <w:szCs w:val="28"/>
        </w:rPr>
        <w:t>Боткина свидетельствует о поражении клапана</w:t>
      </w:r>
    </w:p>
    <w:p w:rsidR="00485B44" w:rsidRPr="00E933DC" w:rsidRDefault="00485B44" w:rsidP="00485B44">
      <w:pPr>
        <w:ind w:firstLine="709"/>
        <w:rPr>
          <w:bCs/>
          <w:sz w:val="28"/>
          <w:szCs w:val="28"/>
        </w:rPr>
      </w:pPr>
      <w:r w:rsidRPr="00E933DC">
        <w:rPr>
          <w:bCs/>
          <w:sz w:val="28"/>
          <w:szCs w:val="28"/>
        </w:rPr>
        <w:t>а) аортального</w:t>
      </w:r>
    </w:p>
    <w:p w:rsidR="00485B44" w:rsidRPr="00E933DC" w:rsidRDefault="00485B44" w:rsidP="00485B44">
      <w:pPr>
        <w:ind w:firstLine="709"/>
        <w:rPr>
          <w:bCs/>
          <w:sz w:val="28"/>
          <w:szCs w:val="28"/>
        </w:rPr>
      </w:pPr>
      <w:r w:rsidRPr="00E933DC">
        <w:rPr>
          <w:bCs/>
          <w:sz w:val="28"/>
          <w:szCs w:val="28"/>
        </w:rPr>
        <w:t>б) митрального</w:t>
      </w:r>
    </w:p>
    <w:p w:rsidR="00485B44" w:rsidRPr="00E933DC" w:rsidRDefault="00485B44" w:rsidP="00485B44">
      <w:pPr>
        <w:ind w:firstLine="709"/>
        <w:rPr>
          <w:bCs/>
          <w:sz w:val="28"/>
          <w:szCs w:val="28"/>
        </w:rPr>
      </w:pPr>
      <w:r w:rsidRPr="00E933DC">
        <w:rPr>
          <w:bCs/>
          <w:sz w:val="28"/>
          <w:szCs w:val="28"/>
        </w:rPr>
        <w:t>в) пульмонального</w:t>
      </w:r>
    </w:p>
    <w:p w:rsidR="00485B44" w:rsidRPr="00E933DC" w:rsidRDefault="00485B44" w:rsidP="00485B44">
      <w:pPr>
        <w:ind w:firstLine="709"/>
        <w:rPr>
          <w:bCs/>
          <w:sz w:val="28"/>
          <w:szCs w:val="28"/>
        </w:rPr>
      </w:pPr>
      <w:r w:rsidRPr="00E933DC">
        <w:rPr>
          <w:bCs/>
          <w:sz w:val="28"/>
          <w:szCs w:val="28"/>
        </w:rPr>
        <w:t>г) трехстворчатого</w:t>
      </w:r>
    </w:p>
    <w:p w:rsidR="00485B44" w:rsidRPr="00E933DC" w:rsidRDefault="00485B44" w:rsidP="00485B44">
      <w:pPr>
        <w:ind w:firstLine="709"/>
        <w:rPr>
          <w:bCs/>
          <w:sz w:val="28"/>
          <w:szCs w:val="28"/>
        </w:rPr>
      </w:pPr>
    </w:p>
    <w:p w:rsidR="00485B44" w:rsidRPr="00E933DC" w:rsidRDefault="00485B44" w:rsidP="00485B44">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Кровохарканье является частым признаком </w:t>
      </w:r>
    </w:p>
    <w:p w:rsidR="00485B44" w:rsidRPr="00E933DC" w:rsidRDefault="00485B44" w:rsidP="00485B44">
      <w:pPr>
        <w:ind w:firstLine="709"/>
        <w:rPr>
          <w:bCs/>
          <w:sz w:val="28"/>
          <w:szCs w:val="28"/>
        </w:rPr>
      </w:pPr>
      <w:r w:rsidRPr="00E933DC">
        <w:rPr>
          <w:bCs/>
          <w:sz w:val="28"/>
          <w:szCs w:val="28"/>
        </w:rPr>
        <w:t>а) аортальной недостаточности</w:t>
      </w:r>
    </w:p>
    <w:p w:rsidR="00485B44" w:rsidRPr="00E933DC" w:rsidRDefault="00485B44" w:rsidP="00485B44">
      <w:pPr>
        <w:ind w:firstLine="709"/>
        <w:rPr>
          <w:bCs/>
          <w:sz w:val="28"/>
          <w:szCs w:val="28"/>
        </w:rPr>
      </w:pPr>
      <w:r w:rsidRPr="00E933DC">
        <w:rPr>
          <w:bCs/>
          <w:sz w:val="28"/>
          <w:szCs w:val="28"/>
        </w:rPr>
        <w:t>б) инфаркта миокарда</w:t>
      </w:r>
    </w:p>
    <w:p w:rsidR="00485B44" w:rsidRPr="00E933DC" w:rsidRDefault="00485B44" w:rsidP="00485B44">
      <w:pPr>
        <w:ind w:firstLine="709"/>
        <w:rPr>
          <w:bCs/>
          <w:sz w:val="28"/>
          <w:szCs w:val="28"/>
        </w:rPr>
      </w:pPr>
      <w:r w:rsidRPr="00E933DC">
        <w:rPr>
          <w:bCs/>
          <w:sz w:val="28"/>
          <w:szCs w:val="28"/>
        </w:rPr>
        <w:t>в) стенокардии</w:t>
      </w:r>
    </w:p>
    <w:p w:rsidR="00485B44" w:rsidRPr="00E933DC" w:rsidRDefault="00485B44" w:rsidP="00485B44">
      <w:pPr>
        <w:ind w:firstLine="709"/>
        <w:rPr>
          <w:bCs/>
          <w:sz w:val="28"/>
          <w:szCs w:val="28"/>
        </w:rPr>
      </w:pPr>
      <w:r w:rsidRPr="00E933DC">
        <w:rPr>
          <w:bCs/>
          <w:sz w:val="28"/>
          <w:szCs w:val="28"/>
        </w:rPr>
        <w:t>г) митрального стеноза</w:t>
      </w:r>
    </w:p>
    <w:p w:rsidR="001B2D27" w:rsidRDefault="001B2D27" w:rsidP="00485B44">
      <w:pPr>
        <w:ind w:firstLine="709"/>
        <w:rPr>
          <w:color w:val="000000"/>
          <w:sz w:val="28"/>
          <w:szCs w:val="28"/>
        </w:rPr>
      </w:pPr>
    </w:p>
    <w:p w:rsidR="00485B44" w:rsidRPr="00E933DC" w:rsidRDefault="00485B44" w:rsidP="00485B44">
      <w:pPr>
        <w:ind w:firstLine="709"/>
        <w:rPr>
          <w:bCs/>
          <w:sz w:val="28"/>
          <w:szCs w:val="28"/>
        </w:rPr>
      </w:pPr>
      <w:r>
        <w:rPr>
          <w:bCs/>
          <w:sz w:val="28"/>
          <w:szCs w:val="28"/>
        </w:rPr>
        <w:t xml:space="preserve">7. </w:t>
      </w:r>
      <w:r w:rsidRPr="00E933DC">
        <w:rPr>
          <w:bCs/>
          <w:sz w:val="28"/>
          <w:szCs w:val="28"/>
        </w:rPr>
        <w:t>Этиология ревматизма</w:t>
      </w:r>
    </w:p>
    <w:p w:rsidR="00485B44" w:rsidRPr="00E933DC" w:rsidRDefault="00485B44" w:rsidP="00485B44">
      <w:pPr>
        <w:ind w:firstLine="709"/>
        <w:rPr>
          <w:bCs/>
          <w:sz w:val="28"/>
          <w:szCs w:val="28"/>
        </w:rPr>
      </w:pPr>
      <w:r w:rsidRPr="00E933DC">
        <w:rPr>
          <w:bCs/>
          <w:sz w:val="28"/>
          <w:szCs w:val="28"/>
        </w:rPr>
        <w:t>а) бета-гемолитический стрептококк группы А</w:t>
      </w:r>
    </w:p>
    <w:p w:rsidR="00485B44" w:rsidRPr="00E933DC" w:rsidRDefault="00485B44" w:rsidP="00485B44">
      <w:pPr>
        <w:ind w:firstLine="709"/>
        <w:rPr>
          <w:bCs/>
          <w:sz w:val="28"/>
          <w:szCs w:val="28"/>
        </w:rPr>
      </w:pPr>
      <w:r w:rsidRPr="00E933DC">
        <w:rPr>
          <w:bCs/>
          <w:sz w:val="28"/>
          <w:szCs w:val="28"/>
        </w:rPr>
        <w:t xml:space="preserve">б) золотистый стафилококк </w:t>
      </w:r>
    </w:p>
    <w:p w:rsidR="00485B44" w:rsidRPr="00E933DC" w:rsidRDefault="00485B44" w:rsidP="00485B44">
      <w:pPr>
        <w:ind w:firstLine="709"/>
        <w:rPr>
          <w:bCs/>
          <w:sz w:val="28"/>
          <w:szCs w:val="28"/>
        </w:rPr>
      </w:pPr>
      <w:r w:rsidRPr="00E933DC">
        <w:rPr>
          <w:bCs/>
          <w:sz w:val="28"/>
          <w:szCs w:val="28"/>
        </w:rPr>
        <w:t>в) кишечная палочка</w:t>
      </w:r>
    </w:p>
    <w:p w:rsidR="00485B44" w:rsidRPr="00E933DC" w:rsidRDefault="00485B44" w:rsidP="00485B44">
      <w:pPr>
        <w:ind w:firstLine="709"/>
        <w:rPr>
          <w:bCs/>
          <w:sz w:val="28"/>
          <w:szCs w:val="28"/>
        </w:rPr>
      </w:pPr>
      <w:r w:rsidRPr="00E933DC">
        <w:rPr>
          <w:bCs/>
          <w:sz w:val="28"/>
          <w:szCs w:val="28"/>
        </w:rPr>
        <w:t>г) пневмококк</w:t>
      </w:r>
    </w:p>
    <w:p w:rsidR="00485B44" w:rsidRPr="00E933DC" w:rsidRDefault="00485B44" w:rsidP="00485B44">
      <w:pPr>
        <w:ind w:firstLine="709"/>
        <w:rPr>
          <w:bCs/>
          <w:sz w:val="28"/>
          <w:szCs w:val="28"/>
        </w:rPr>
      </w:pPr>
    </w:p>
    <w:p w:rsidR="00485B44" w:rsidRPr="00E933DC" w:rsidRDefault="00485B44" w:rsidP="00485B44">
      <w:pPr>
        <w:ind w:firstLine="709"/>
        <w:rPr>
          <w:bCs/>
          <w:sz w:val="28"/>
          <w:szCs w:val="28"/>
        </w:rPr>
      </w:pPr>
      <w:r>
        <w:rPr>
          <w:bCs/>
          <w:sz w:val="28"/>
          <w:szCs w:val="28"/>
        </w:rPr>
        <w:t xml:space="preserve">8. </w:t>
      </w:r>
      <w:r w:rsidRPr="00E933DC">
        <w:rPr>
          <w:bCs/>
          <w:sz w:val="28"/>
          <w:szCs w:val="28"/>
        </w:rPr>
        <w:t>Ревматизм развивается после ангины через</w:t>
      </w:r>
    </w:p>
    <w:p w:rsidR="00485B44" w:rsidRPr="00E933DC" w:rsidRDefault="00485B44" w:rsidP="00485B44">
      <w:pPr>
        <w:ind w:firstLine="709"/>
        <w:rPr>
          <w:bCs/>
          <w:sz w:val="28"/>
          <w:szCs w:val="28"/>
        </w:rPr>
      </w:pPr>
      <w:r w:rsidRPr="00E933DC">
        <w:rPr>
          <w:bCs/>
          <w:sz w:val="28"/>
          <w:szCs w:val="28"/>
        </w:rPr>
        <w:t>а) 1-2 дня</w:t>
      </w:r>
    </w:p>
    <w:p w:rsidR="00485B44" w:rsidRPr="00E933DC" w:rsidRDefault="00485B44" w:rsidP="00485B44">
      <w:pPr>
        <w:ind w:firstLine="709"/>
        <w:rPr>
          <w:bCs/>
          <w:sz w:val="28"/>
          <w:szCs w:val="28"/>
        </w:rPr>
      </w:pPr>
      <w:r w:rsidRPr="00E933DC">
        <w:rPr>
          <w:bCs/>
          <w:sz w:val="28"/>
          <w:szCs w:val="28"/>
        </w:rPr>
        <w:t>б) 3-4 дня</w:t>
      </w:r>
    </w:p>
    <w:p w:rsidR="00485B44" w:rsidRPr="00E933DC" w:rsidRDefault="00485B44" w:rsidP="00485B44">
      <w:pPr>
        <w:ind w:firstLine="709"/>
        <w:rPr>
          <w:bCs/>
          <w:sz w:val="28"/>
          <w:szCs w:val="28"/>
        </w:rPr>
      </w:pPr>
      <w:r w:rsidRPr="00E933DC">
        <w:rPr>
          <w:bCs/>
          <w:sz w:val="28"/>
          <w:szCs w:val="28"/>
        </w:rPr>
        <w:t>в) 1-3 недели</w:t>
      </w:r>
    </w:p>
    <w:p w:rsidR="00485B44" w:rsidRPr="00E933DC" w:rsidRDefault="00485B44" w:rsidP="00485B44">
      <w:pPr>
        <w:ind w:firstLine="709"/>
        <w:rPr>
          <w:bCs/>
          <w:sz w:val="28"/>
          <w:szCs w:val="28"/>
        </w:rPr>
      </w:pPr>
      <w:r w:rsidRPr="00E933DC">
        <w:rPr>
          <w:bCs/>
          <w:sz w:val="28"/>
          <w:szCs w:val="28"/>
        </w:rPr>
        <w:t>г) 1-3 месяца</w:t>
      </w:r>
    </w:p>
    <w:p w:rsidR="00485B44" w:rsidRPr="00E933DC" w:rsidRDefault="00485B44" w:rsidP="00485B44">
      <w:pPr>
        <w:ind w:firstLine="709"/>
        <w:rPr>
          <w:bCs/>
          <w:sz w:val="28"/>
          <w:szCs w:val="28"/>
        </w:rPr>
      </w:pPr>
    </w:p>
    <w:p w:rsidR="00485B44" w:rsidRPr="00E933DC" w:rsidRDefault="00485B44" w:rsidP="00485B44">
      <w:pPr>
        <w:ind w:firstLine="709"/>
        <w:rPr>
          <w:bCs/>
          <w:sz w:val="28"/>
          <w:szCs w:val="28"/>
        </w:rPr>
      </w:pPr>
      <w:r>
        <w:rPr>
          <w:bCs/>
          <w:sz w:val="28"/>
          <w:szCs w:val="28"/>
        </w:rPr>
        <w:t xml:space="preserve">9. </w:t>
      </w:r>
      <w:r w:rsidRPr="00E933DC">
        <w:rPr>
          <w:bCs/>
          <w:sz w:val="28"/>
          <w:szCs w:val="28"/>
        </w:rPr>
        <w:t>Ревматизмом чаще заболевают лица в возрасте</w:t>
      </w:r>
    </w:p>
    <w:p w:rsidR="00485B44" w:rsidRPr="00E933DC" w:rsidRDefault="00485B44" w:rsidP="00485B44">
      <w:pPr>
        <w:ind w:firstLine="709"/>
        <w:rPr>
          <w:bCs/>
          <w:sz w:val="28"/>
          <w:szCs w:val="28"/>
        </w:rPr>
      </w:pPr>
      <w:r w:rsidRPr="00E933DC">
        <w:rPr>
          <w:bCs/>
          <w:sz w:val="28"/>
          <w:szCs w:val="28"/>
        </w:rPr>
        <w:t>а) 1-2 года</w:t>
      </w:r>
    </w:p>
    <w:p w:rsidR="00485B44" w:rsidRPr="00E933DC" w:rsidRDefault="00485B44" w:rsidP="00485B44">
      <w:pPr>
        <w:ind w:firstLine="709"/>
        <w:rPr>
          <w:bCs/>
          <w:sz w:val="28"/>
          <w:szCs w:val="28"/>
        </w:rPr>
      </w:pPr>
      <w:r w:rsidRPr="00E933DC">
        <w:rPr>
          <w:bCs/>
          <w:sz w:val="28"/>
          <w:szCs w:val="28"/>
        </w:rPr>
        <w:t>б) 5-7 лет</w:t>
      </w:r>
    </w:p>
    <w:p w:rsidR="00485B44" w:rsidRPr="00E933DC" w:rsidRDefault="00485B44" w:rsidP="00485B44">
      <w:pPr>
        <w:ind w:firstLine="709"/>
        <w:rPr>
          <w:bCs/>
          <w:sz w:val="28"/>
          <w:szCs w:val="28"/>
        </w:rPr>
      </w:pPr>
      <w:r w:rsidRPr="00E933DC">
        <w:rPr>
          <w:bCs/>
          <w:sz w:val="28"/>
          <w:szCs w:val="28"/>
        </w:rPr>
        <w:t>в) 7-15 лет</w:t>
      </w:r>
    </w:p>
    <w:p w:rsidR="00485B44" w:rsidRPr="00E933DC" w:rsidRDefault="00485B44" w:rsidP="00485B44">
      <w:pPr>
        <w:ind w:firstLine="709"/>
        <w:rPr>
          <w:bCs/>
          <w:sz w:val="28"/>
          <w:szCs w:val="28"/>
        </w:rPr>
      </w:pPr>
      <w:r w:rsidRPr="00E933DC">
        <w:rPr>
          <w:bCs/>
          <w:sz w:val="28"/>
          <w:szCs w:val="28"/>
        </w:rPr>
        <w:t>г) 18-25 лет</w:t>
      </w:r>
    </w:p>
    <w:p w:rsidR="00485B44" w:rsidRPr="00E933DC" w:rsidRDefault="00485B44" w:rsidP="00485B44">
      <w:pPr>
        <w:ind w:firstLine="709"/>
        <w:rPr>
          <w:bCs/>
          <w:sz w:val="28"/>
          <w:szCs w:val="28"/>
        </w:rPr>
      </w:pPr>
    </w:p>
    <w:p w:rsidR="00485B44" w:rsidRPr="00E933DC" w:rsidRDefault="00485B44" w:rsidP="00485B44">
      <w:pPr>
        <w:ind w:firstLine="709"/>
        <w:rPr>
          <w:bCs/>
          <w:sz w:val="28"/>
          <w:szCs w:val="28"/>
        </w:rPr>
      </w:pPr>
      <w:r>
        <w:rPr>
          <w:bCs/>
          <w:sz w:val="28"/>
          <w:szCs w:val="28"/>
        </w:rPr>
        <w:t xml:space="preserve">10. </w:t>
      </w:r>
      <w:r w:rsidRPr="00E933DC">
        <w:rPr>
          <w:bCs/>
          <w:sz w:val="28"/>
          <w:szCs w:val="28"/>
        </w:rPr>
        <w:t>Повышение температуры, эндомиокардит, полиартрит наблюдаются при</w:t>
      </w:r>
    </w:p>
    <w:p w:rsidR="00485B44" w:rsidRPr="00E933DC" w:rsidRDefault="00485B44" w:rsidP="00485B44">
      <w:pPr>
        <w:ind w:firstLine="709"/>
        <w:rPr>
          <w:bCs/>
          <w:sz w:val="28"/>
          <w:szCs w:val="28"/>
        </w:rPr>
      </w:pPr>
      <w:r w:rsidRPr="00E933DC">
        <w:rPr>
          <w:bCs/>
          <w:sz w:val="28"/>
          <w:szCs w:val="28"/>
        </w:rPr>
        <w:lastRenderedPageBreak/>
        <w:t>а) атеросклерозе</w:t>
      </w:r>
    </w:p>
    <w:p w:rsidR="00485B44" w:rsidRPr="00E933DC" w:rsidRDefault="00485B44" w:rsidP="00485B44">
      <w:pPr>
        <w:ind w:firstLine="709"/>
        <w:rPr>
          <w:bCs/>
          <w:sz w:val="28"/>
          <w:szCs w:val="28"/>
        </w:rPr>
      </w:pPr>
      <w:r w:rsidRPr="00E933DC">
        <w:rPr>
          <w:bCs/>
          <w:sz w:val="28"/>
          <w:szCs w:val="28"/>
        </w:rPr>
        <w:t>б) гипертонической болезни</w:t>
      </w:r>
    </w:p>
    <w:p w:rsidR="00485B44" w:rsidRPr="00E933DC" w:rsidRDefault="00485B44" w:rsidP="00485B44">
      <w:pPr>
        <w:ind w:firstLine="709"/>
        <w:rPr>
          <w:bCs/>
          <w:sz w:val="28"/>
          <w:szCs w:val="28"/>
        </w:rPr>
      </w:pPr>
      <w:r w:rsidRPr="00E933DC">
        <w:rPr>
          <w:bCs/>
          <w:sz w:val="28"/>
          <w:szCs w:val="28"/>
        </w:rPr>
        <w:t>в) ишемической болезни сердца</w:t>
      </w:r>
    </w:p>
    <w:p w:rsidR="00485B44" w:rsidRPr="00E933DC" w:rsidRDefault="00485B44" w:rsidP="00485B44">
      <w:pPr>
        <w:ind w:firstLine="709"/>
        <w:rPr>
          <w:bCs/>
          <w:sz w:val="28"/>
          <w:szCs w:val="28"/>
        </w:rPr>
      </w:pPr>
      <w:r w:rsidRPr="00E933DC">
        <w:rPr>
          <w:bCs/>
          <w:sz w:val="28"/>
          <w:szCs w:val="28"/>
        </w:rPr>
        <w:t>г) ревматизме</w:t>
      </w:r>
    </w:p>
    <w:p w:rsidR="00485B44" w:rsidRDefault="00485B44" w:rsidP="00485B44">
      <w:pPr>
        <w:ind w:firstLine="709"/>
        <w:rPr>
          <w:color w:val="000000"/>
          <w:sz w:val="28"/>
          <w:szCs w:val="28"/>
        </w:rPr>
      </w:pPr>
    </w:p>
    <w:p w:rsidR="001B2D27" w:rsidRDefault="00485B44" w:rsidP="00485B44">
      <w:pPr>
        <w:ind w:firstLine="709"/>
        <w:rPr>
          <w:b/>
          <w:color w:val="000000"/>
          <w:sz w:val="28"/>
          <w:szCs w:val="28"/>
        </w:rPr>
      </w:pPr>
      <w:r w:rsidRPr="00485B44">
        <w:rPr>
          <w:b/>
          <w:color w:val="000000"/>
          <w:sz w:val="28"/>
          <w:szCs w:val="28"/>
        </w:rPr>
        <w:t xml:space="preserve">Эталоны ответов: </w:t>
      </w:r>
    </w:p>
    <w:p w:rsidR="00485B44" w:rsidRDefault="00485B44" w:rsidP="00485B44">
      <w:pPr>
        <w:ind w:firstLine="709"/>
        <w:rPr>
          <w:b/>
          <w:color w:val="000000"/>
          <w:sz w:val="28"/>
          <w:szCs w:val="28"/>
        </w:rPr>
      </w:pPr>
      <w:r>
        <w:rPr>
          <w:b/>
          <w:color w:val="000000"/>
          <w:sz w:val="28"/>
          <w:szCs w:val="28"/>
        </w:rPr>
        <w:t>Вариант 1</w:t>
      </w:r>
    </w:p>
    <w:tbl>
      <w:tblPr>
        <w:tblStyle w:val="a4"/>
        <w:tblW w:w="0" w:type="auto"/>
        <w:tblInd w:w="675" w:type="dxa"/>
        <w:tblLook w:val="04A0" w:firstRow="1" w:lastRow="0" w:firstColumn="1" w:lastColumn="0" w:noHBand="0" w:noVBand="1"/>
      </w:tblPr>
      <w:tblGrid>
        <w:gridCol w:w="4535"/>
        <w:gridCol w:w="4396"/>
      </w:tblGrid>
      <w:tr w:rsidR="00485B44" w:rsidTr="00485B44">
        <w:tc>
          <w:tcPr>
            <w:tcW w:w="4535" w:type="dxa"/>
          </w:tcPr>
          <w:p w:rsidR="00485B44" w:rsidRDefault="00485B44" w:rsidP="00485B44">
            <w:pPr>
              <w:jc w:val="center"/>
              <w:rPr>
                <w:b/>
                <w:color w:val="000000"/>
                <w:sz w:val="28"/>
                <w:szCs w:val="28"/>
              </w:rPr>
            </w:pPr>
            <w:r>
              <w:rPr>
                <w:b/>
                <w:color w:val="000000"/>
                <w:sz w:val="28"/>
                <w:szCs w:val="28"/>
              </w:rPr>
              <w:t>Номер вопроса</w:t>
            </w:r>
          </w:p>
        </w:tc>
        <w:tc>
          <w:tcPr>
            <w:tcW w:w="4396" w:type="dxa"/>
          </w:tcPr>
          <w:p w:rsidR="00485B44" w:rsidRDefault="00485B44" w:rsidP="00485B44">
            <w:pPr>
              <w:jc w:val="center"/>
              <w:rPr>
                <w:b/>
                <w:color w:val="000000"/>
                <w:sz w:val="28"/>
                <w:szCs w:val="28"/>
              </w:rPr>
            </w:pPr>
            <w:r>
              <w:rPr>
                <w:b/>
                <w:color w:val="000000"/>
                <w:sz w:val="28"/>
                <w:szCs w:val="28"/>
              </w:rPr>
              <w:t>Вариант ответа</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1</w:t>
            </w:r>
          </w:p>
        </w:tc>
        <w:tc>
          <w:tcPr>
            <w:tcW w:w="4396" w:type="dxa"/>
          </w:tcPr>
          <w:p w:rsidR="00485B44" w:rsidRPr="00485B44" w:rsidRDefault="00485B44" w:rsidP="00485B44">
            <w:pPr>
              <w:jc w:val="center"/>
              <w:rPr>
                <w:color w:val="000000"/>
                <w:sz w:val="28"/>
                <w:szCs w:val="28"/>
              </w:rPr>
            </w:pPr>
            <w:r w:rsidRPr="00485B44">
              <w:rPr>
                <w:color w:val="000000"/>
                <w:sz w:val="28"/>
                <w:szCs w:val="28"/>
              </w:rPr>
              <w:t>А</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2</w:t>
            </w:r>
          </w:p>
        </w:tc>
        <w:tc>
          <w:tcPr>
            <w:tcW w:w="4396" w:type="dxa"/>
          </w:tcPr>
          <w:p w:rsidR="00485B44" w:rsidRPr="00485B44" w:rsidRDefault="00485B44" w:rsidP="00485B44">
            <w:pPr>
              <w:jc w:val="center"/>
              <w:rPr>
                <w:color w:val="000000"/>
                <w:sz w:val="28"/>
                <w:szCs w:val="28"/>
              </w:rPr>
            </w:pPr>
            <w:r w:rsidRPr="00485B44">
              <w:rPr>
                <w:color w:val="000000"/>
                <w:sz w:val="28"/>
                <w:szCs w:val="28"/>
              </w:rPr>
              <w:t>В</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3</w:t>
            </w:r>
          </w:p>
        </w:tc>
        <w:tc>
          <w:tcPr>
            <w:tcW w:w="4396" w:type="dxa"/>
          </w:tcPr>
          <w:p w:rsidR="00485B44" w:rsidRPr="00485B44" w:rsidRDefault="00485B44" w:rsidP="00485B44">
            <w:pPr>
              <w:jc w:val="center"/>
              <w:rPr>
                <w:color w:val="000000"/>
                <w:sz w:val="28"/>
                <w:szCs w:val="28"/>
              </w:rPr>
            </w:pPr>
            <w:r w:rsidRPr="00485B44">
              <w:rPr>
                <w:color w:val="000000"/>
                <w:sz w:val="28"/>
                <w:szCs w:val="28"/>
              </w:rPr>
              <w:t>В</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4</w:t>
            </w:r>
          </w:p>
        </w:tc>
        <w:tc>
          <w:tcPr>
            <w:tcW w:w="4396" w:type="dxa"/>
          </w:tcPr>
          <w:p w:rsidR="00485B44" w:rsidRPr="00485B44" w:rsidRDefault="00485B44" w:rsidP="00485B44">
            <w:pPr>
              <w:jc w:val="center"/>
              <w:rPr>
                <w:color w:val="000000"/>
                <w:sz w:val="28"/>
                <w:szCs w:val="28"/>
              </w:rPr>
            </w:pPr>
            <w:r w:rsidRPr="00485B44">
              <w:rPr>
                <w:color w:val="000000"/>
                <w:sz w:val="28"/>
                <w:szCs w:val="28"/>
              </w:rPr>
              <w:t>Г</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5</w:t>
            </w:r>
          </w:p>
        </w:tc>
        <w:tc>
          <w:tcPr>
            <w:tcW w:w="4396" w:type="dxa"/>
          </w:tcPr>
          <w:p w:rsidR="00485B44" w:rsidRPr="00485B44" w:rsidRDefault="00485B44" w:rsidP="00485B44">
            <w:pPr>
              <w:jc w:val="center"/>
              <w:rPr>
                <w:color w:val="000000"/>
                <w:sz w:val="28"/>
                <w:szCs w:val="28"/>
              </w:rPr>
            </w:pPr>
            <w:r w:rsidRPr="00485B44">
              <w:rPr>
                <w:color w:val="000000"/>
                <w:sz w:val="28"/>
                <w:szCs w:val="28"/>
              </w:rPr>
              <w:t>Б</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6</w:t>
            </w:r>
          </w:p>
        </w:tc>
        <w:tc>
          <w:tcPr>
            <w:tcW w:w="4396" w:type="dxa"/>
          </w:tcPr>
          <w:p w:rsidR="00485B44" w:rsidRPr="00485B44" w:rsidRDefault="00485B44" w:rsidP="00485B44">
            <w:pPr>
              <w:jc w:val="center"/>
              <w:rPr>
                <w:color w:val="000000"/>
                <w:sz w:val="28"/>
                <w:szCs w:val="28"/>
              </w:rPr>
            </w:pPr>
            <w:r w:rsidRPr="00485B44">
              <w:rPr>
                <w:color w:val="000000"/>
                <w:sz w:val="28"/>
                <w:szCs w:val="28"/>
              </w:rPr>
              <w:t>В</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7</w:t>
            </w:r>
          </w:p>
        </w:tc>
        <w:tc>
          <w:tcPr>
            <w:tcW w:w="4396" w:type="dxa"/>
          </w:tcPr>
          <w:p w:rsidR="00485B44" w:rsidRPr="00485B44" w:rsidRDefault="00485B44" w:rsidP="00485B44">
            <w:pPr>
              <w:jc w:val="center"/>
              <w:rPr>
                <w:color w:val="000000"/>
                <w:sz w:val="28"/>
                <w:szCs w:val="28"/>
              </w:rPr>
            </w:pPr>
            <w:r w:rsidRPr="00485B44">
              <w:rPr>
                <w:color w:val="000000"/>
                <w:sz w:val="28"/>
                <w:szCs w:val="28"/>
              </w:rPr>
              <w:t>Г</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8</w:t>
            </w:r>
          </w:p>
        </w:tc>
        <w:tc>
          <w:tcPr>
            <w:tcW w:w="4396" w:type="dxa"/>
          </w:tcPr>
          <w:p w:rsidR="00485B44" w:rsidRPr="00485B44" w:rsidRDefault="00485B44" w:rsidP="00485B44">
            <w:pPr>
              <w:jc w:val="center"/>
              <w:rPr>
                <w:color w:val="000000"/>
                <w:sz w:val="28"/>
                <w:szCs w:val="28"/>
              </w:rPr>
            </w:pPr>
            <w:r w:rsidRPr="00485B44">
              <w:rPr>
                <w:color w:val="000000"/>
                <w:sz w:val="28"/>
                <w:szCs w:val="28"/>
              </w:rPr>
              <w:t>Б</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9</w:t>
            </w:r>
          </w:p>
        </w:tc>
        <w:tc>
          <w:tcPr>
            <w:tcW w:w="4396" w:type="dxa"/>
          </w:tcPr>
          <w:p w:rsidR="00485B44" w:rsidRPr="00485B44" w:rsidRDefault="00485B44" w:rsidP="00485B44">
            <w:pPr>
              <w:jc w:val="center"/>
              <w:rPr>
                <w:color w:val="000000"/>
                <w:sz w:val="28"/>
                <w:szCs w:val="28"/>
              </w:rPr>
            </w:pPr>
            <w:r w:rsidRPr="00485B44">
              <w:rPr>
                <w:color w:val="000000"/>
                <w:sz w:val="28"/>
                <w:szCs w:val="28"/>
              </w:rPr>
              <w:t>Б</w:t>
            </w:r>
          </w:p>
        </w:tc>
      </w:tr>
      <w:tr w:rsidR="00485B44" w:rsidTr="00485B44">
        <w:tc>
          <w:tcPr>
            <w:tcW w:w="4535" w:type="dxa"/>
          </w:tcPr>
          <w:p w:rsidR="00485B44" w:rsidRPr="00485B44" w:rsidRDefault="00485B44" w:rsidP="00485B44">
            <w:pPr>
              <w:jc w:val="center"/>
              <w:rPr>
                <w:color w:val="000000"/>
                <w:sz w:val="28"/>
                <w:szCs w:val="28"/>
              </w:rPr>
            </w:pPr>
            <w:r w:rsidRPr="00485B44">
              <w:rPr>
                <w:color w:val="000000"/>
                <w:sz w:val="28"/>
                <w:szCs w:val="28"/>
              </w:rPr>
              <w:t>10</w:t>
            </w:r>
          </w:p>
        </w:tc>
        <w:tc>
          <w:tcPr>
            <w:tcW w:w="4396" w:type="dxa"/>
          </w:tcPr>
          <w:p w:rsidR="00485B44" w:rsidRPr="00485B44" w:rsidRDefault="00485B44" w:rsidP="00485B44">
            <w:pPr>
              <w:jc w:val="center"/>
              <w:rPr>
                <w:color w:val="000000"/>
                <w:sz w:val="28"/>
                <w:szCs w:val="28"/>
              </w:rPr>
            </w:pPr>
            <w:r w:rsidRPr="00485B44">
              <w:rPr>
                <w:color w:val="000000"/>
                <w:sz w:val="28"/>
                <w:szCs w:val="28"/>
              </w:rPr>
              <w:t>Б</w:t>
            </w:r>
          </w:p>
        </w:tc>
      </w:tr>
    </w:tbl>
    <w:p w:rsidR="00485B44" w:rsidRDefault="00485B44" w:rsidP="00485B44">
      <w:pPr>
        <w:ind w:firstLine="709"/>
        <w:rPr>
          <w:b/>
          <w:color w:val="000000"/>
          <w:sz w:val="28"/>
          <w:szCs w:val="28"/>
        </w:rPr>
      </w:pPr>
    </w:p>
    <w:p w:rsidR="00485B44" w:rsidRDefault="00485B44" w:rsidP="00485B44">
      <w:pPr>
        <w:ind w:firstLine="709"/>
        <w:rPr>
          <w:b/>
          <w:color w:val="000000"/>
          <w:sz w:val="28"/>
          <w:szCs w:val="28"/>
        </w:rPr>
      </w:pPr>
      <w:r>
        <w:rPr>
          <w:b/>
          <w:color w:val="000000"/>
          <w:sz w:val="28"/>
          <w:szCs w:val="28"/>
        </w:rPr>
        <w:t>Вариант 2</w:t>
      </w:r>
    </w:p>
    <w:tbl>
      <w:tblPr>
        <w:tblStyle w:val="a4"/>
        <w:tblW w:w="0" w:type="auto"/>
        <w:tblInd w:w="675" w:type="dxa"/>
        <w:tblLook w:val="04A0" w:firstRow="1" w:lastRow="0" w:firstColumn="1" w:lastColumn="0" w:noHBand="0" w:noVBand="1"/>
      </w:tblPr>
      <w:tblGrid>
        <w:gridCol w:w="4535"/>
        <w:gridCol w:w="4396"/>
      </w:tblGrid>
      <w:tr w:rsidR="00485B44" w:rsidTr="00E252E7">
        <w:tc>
          <w:tcPr>
            <w:tcW w:w="4535" w:type="dxa"/>
          </w:tcPr>
          <w:p w:rsidR="00485B44" w:rsidRDefault="00485B44" w:rsidP="00E252E7">
            <w:pPr>
              <w:jc w:val="center"/>
              <w:rPr>
                <w:b/>
                <w:color w:val="000000"/>
                <w:sz w:val="28"/>
                <w:szCs w:val="28"/>
              </w:rPr>
            </w:pPr>
            <w:r>
              <w:rPr>
                <w:b/>
                <w:color w:val="000000"/>
                <w:sz w:val="28"/>
                <w:szCs w:val="28"/>
              </w:rPr>
              <w:t>Номер вопроса</w:t>
            </w:r>
          </w:p>
        </w:tc>
        <w:tc>
          <w:tcPr>
            <w:tcW w:w="4396" w:type="dxa"/>
          </w:tcPr>
          <w:p w:rsidR="00485B44" w:rsidRDefault="00485B44" w:rsidP="00E252E7">
            <w:pPr>
              <w:jc w:val="center"/>
              <w:rPr>
                <w:b/>
                <w:color w:val="000000"/>
                <w:sz w:val="28"/>
                <w:szCs w:val="28"/>
              </w:rPr>
            </w:pPr>
            <w:r>
              <w:rPr>
                <w:b/>
                <w:color w:val="000000"/>
                <w:sz w:val="28"/>
                <w:szCs w:val="28"/>
              </w:rPr>
              <w:t>Вариант ответа</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1</w:t>
            </w:r>
          </w:p>
        </w:tc>
        <w:tc>
          <w:tcPr>
            <w:tcW w:w="4396" w:type="dxa"/>
          </w:tcPr>
          <w:p w:rsidR="00485B44" w:rsidRPr="00485B44" w:rsidRDefault="00485B44" w:rsidP="00485B44">
            <w:pPr>
              <w:jc w:val="center"/>
              <w:rPr>
                <w:color w:val="000000"/>
                <w:sz w:val="28"/>
                <w:szCs w:val="28"/>
              </w:rPr>
            </w:pPr>
            <w:r>
              <w:rPr>
                <w:color w:val="000000"/>
                <w:sz w:val="28"/>
                <w:szCs w:val="28"/>
              </w:rPr>
              <w:t>Г</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2</w:t>
            </w:r>
          </w:p>
        </w:tc>
        <w:tc>
          <w:tcPr>
            <w:tcW w:w="4396" w:type="dxa"/>
          </w:tcPr>
          <w:p w:rsidR="00485B44" w:rsidRPr="00485B44" w:rsidRDefault="00485B44" w:rsidP="00485B44">
            <w:pPr>
              <w:jc w:val="center"/>
              <w:rPr>
                <w:color w:val="000000"/>
                <w:sz w:val="28"/>
                <w:szCs w:val="28"/>
              </w:rPr>
            </w:pPr>
            <w:r>
              <w:rPr>
                <w:color w:val="000000"/>
                <w:sz w:val="28"/>
                <w:szCs w:val="28"/>
              </w:rPr>
              <w:t>Г</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3</w:t>
            </w:r>
          </w:p>
        </w:tc>
        <w:tc>
          <w:tcPr>
            <w:tcW w:w="4396" w:type="dxa"/>
          </w:tcPr>
          <w:p w:rsidR="00485B44" w:rsidRPr="00485B44" w:rsidRDefault="00485B44" w:rsidP="00485B44">
            <w:pPr>
              <w:jc w:val="center"/>
              <w:rPr>
                <w:color w:val="000000"/>
                <w:sz w:val="28"/>
                <w:szCs w:val="28"/>
              </w:rPr>
            </w:pPr>
            <w:r>
              <w:rPr>
                <w:color w:val="000000"/>
                <w:sz w:val="28"/>
                <w:szCs w:val="28"/>
              </w:rPr>
              <w:t>Г</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4</w:t>
            </w:r>
          </w:p>
        </w:tc>
        <w:tc>
          <w:tcPr>
            <w:tcW w:w="4396" w:type="dxa"/>
          </w:tcPr>
          <w:p w:rsidR="00485B44" w:rsidRPr="00485B44" w:rsidRDefault="00485B44" w:rsidP="00485B44">
            <w:pPr>
              <w:jc w:val="center"/>
              <w:rPr>
                <w:color w:val="000000"/>
                <w:sz w:val="28"/>
                <w:szCs w:val="28"/>
              </w:rPr>
            </w:pPr>
            <w:r>
              <w:rPr>
                <w:color w:val="000000"/>
                <w:sz w:val="28"/>
                <w:szCs w:val="28"/>
              </w:rPr>
              <w:t>Б</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5</w:t>
            </w:r>
          </w:p>
        </w:tc>
        <w:tc>
          <w:tcPr>
            <w:tcW w:w="4396" w:type="dxa"/>
          </w:tcPr>
          <w:p w:rsidR="00485B44" w:rsidRPr="00485B44" w:rsidRDefault="00485B44" w:rsidP="00485B44">
            <w:pPr>
              <w:jc w:val="center"/>
              <w:rPr>
                <w:color w:val="000000"/>
                <w:sz w:val="28"/>
                <w:szCs w:val="28"/>
              </w:rPr>
            </w:pPr>
            <w:r>
              <w:rPr>
                <w:color w:val="000000"/>
                <w:sz w:val="28"/>
                <w:szCs w:val="28"/>
              </w:rPr>
              <w:t>А</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6</w:t>
            </w:r>
          </w:p>
        </w:tc>
        <w:tc>
          <w:tcPr>
            <w:tcW w:w="4396" w:type="dxa"/>
          </w:tcPr>
          <w:p w:rsidR="00485B44" w:rsidRPr="00485B44" w:rsidRDefault="00485B44" w:rsidP="00485B44">
            <w:pPr>
              <w:jc w:val="center"/>
              <w:rPr>
                <w:color w:val="000000"/>
                <w:sz w:val="28"/>
                <w:szCs w:val="28"/>
              </w:rPr>
            </w:pPr>
            <w:r>
              <w:rPr>
                <w:color w:val="000000"/>
                <w:sz w:val="28"/>
                <w:szCs w:val="28"/>
              </w:rPr>
              <w:t>Г</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7</w:t>
            </w:r>
          </w:p>
        </w:tc>
        <w:tc>
          <w:tcPr>
            <w:tcW w:w="4396" w:type="dxa"/>
          </w:tcPr>
          <w:p w:rsidR="00485B44" w:rsidRPr="00485B44" w:rsidRDefault="00485B44" w:rsidP="00485B44">
            <w:pPr>
              <w:jc w:val="center"/>
              <w:rPr>
                <w:color w:val="000000"/>
                <w:sz w:val="28"/>
                <w:szCs w:val="28"/>
              </w:rPr>
            </w:pPr>
            <w:r>
              <w:rPr>
                <w:color w:val="000000"/>
                <w:sz w:val="28"/>
                <w:szCs w:val="28"/>
              </w:rPr>
              <w:t>А</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8</w:t>
            </w:r>
          </w:p>
        </w:tc>
        <w:tc>
          <w:tcPr>
            <w:tcW w:w="4396" w:type="dxa"/>
          </w:tcPr>
          <w:p w:rsidR="00485B44" w:rsidRPr="00485B44" w:rsidRDefault="00485B44" w:rsidP="00485B44">
            <w:pPr>
              <w:jc w:val="center"/>
              <w:rPr>
                <w:color w:val="000000"/>
                <w:sz w:val="28"/>
                <w:szCs w:val="28"/>
              </w:rPr>
            </w:pPr>
            <w:r>
              <w:rPr>
                <w:color w:val="000000"/>
                <w:sz w:val="28"/>
                <w:szCs w:val="28"/>
              </w:rPr>
              <w:t>В</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9</w:t>
            </w:r>
          </w:p>
        </w:tc>
        <w:tc>
          <w:tcPr>
            <w:tcW w:w="4396" w:type="dxa"/>
          </w:tcPr>
          <w:p w:rsidR="00485B44" w:rsidRPr="00485B44" w:rsidRDefault="00485B44" w:rsidP="00485B44">
            <w:pPr>
              <w:jc w:val="center"/>
              <w:rPr>
                <w:color w:val="000000"/>
                <w:sz w:val="28"/>
                <w:szCs w:val="28"/>
              </w:rPr>
            </w:pPr>
            <w:r>
              <w:rPr>
                <w:color w:val="000000"/>
                <w:sz w:val="28"/>
                <w:szCs w:val="28"/>
              </w:rPr>
              <w:t>В</w:t>
            </w:r>
          </w:p>
        </w:tc>
      </w:tr>
      <w:tr w:rsidR="00485B44" w:rsidRPr="00485B44" w:rsidTr="00E252E7">
        <w:tc>
          <w:tcPr>
            <w:tcW w:w="4535" w:type="dxa"/>
          </w:tcPr>
          <w:p w:rsidR="00485B44" w:rsidRPr="00485B44" w:rsidRDefault="00485B44" w:rsidP="00E252E7">
            <w:pPr>
              <w:jc w:val="center"/>
              <w:rPr>
                <w:color w:val="000000"/>
                <w:sz w:val="28"/>
                <w:szCs w:val="28"/>
              </w:rPr>
            </w:pPr>
            <w:r w:rsidRPr="00485B44">
              <w:rPr>
                <w:color w:val="000000"/>
                <w:sz w:val="28"/>
                <w:szCs w:val="28"/>
              </w:rPr>
              <w:t>10</w:t>
            </w:r>
          </w:p>
        </w:tc>
        <w:tc>
          <w:tcPr>
            <w:tcW w:w="4396" w:type="dxa"/>
          </w:tcPr>
          <w:p w:rsidR="00485B44" w:rsidRPr="00485B44" w:rsidRDefault="00485B44" w:rsidP="00485B44">
            <w:pPr>
              <w:jc w:val="center"/>
              <w:rPr>
                <w:color w:val="000000"/>
                <w:sz w:val="28"/>
                <w:szCs w:val="28"/>
              </w:rPr>
            </w:pPr>
            <w:r>
              <w:rPr>
                <w:color w:val="000000"/>
                <w:sz w:val="28"/>
                <w:szCs w:val="28"/>
              </w:rPr>
              <w:t>Г</w:t>
            </w:r>
          </w:p>
        </w:tc>
      </w:tr>
    </w:tbl>
    <w:p w:rsidR="00485B44" w:rsidRPr="00485B44" w:rsidRDefault="00485B44" w:rsidP="00485B44">
      <w:pPr>
        <w:ind w:firstLine="709"/>
        <w:rPr>
          <w:b/>
          <w:color w:val="000000"/>
          <w:sz w:val="28"/>
          <w:szCs w:val="28"/>
        </w:rPr>
      </w:pPr>
    </w:p>
    <w:p w:rsidR="00485B44" w:rsidRPr="001B2D27" w:rsidRDefault="00485B44" w:rsidP="001B2D27">
      <w:pPr>
        <w:rPr>
          <w:color w:val="000000"/>
          <w:sz w:val="28"/>
          <w:szCs w:val="28"/>
        </w:rPr>
      </w:pPr>
    </w:p>
    <w:p w:rsidR="00675FD0" w:rsidRDefault="00675FD0" w:rsidP="00EF02A4">
      <w:pPr>
        <w:ind w:firstLine="709"/>
        <w:jc w:val="both"/>
        <w:rPr>
          <w:b/>
          <w:color w:val="000000"/>
          <w:sz w:val="28"/>
          <w:szCs w:val="28"/>
        </w:rPr>
      </w:pPr>
      <w:r w:rsidRPr="002419BF">
        <w:rPr>
          <w:b/>
          <w:color w:val="000000"/>
          <w:sz w:val="28"/>
          <w:szCs w:val="28"/>
        </w:rPr>
        <w:t>Вопр</w:t>
      </w:r>
      <w:r w:rsidR="00EF02A4">
        <w:rPr>
          <w:b/>
          <w:color w:val="000000"/>
          <w:sz w:val="28"/>
          <w:szCs w:val="28"/>
        </w:rPr>
        <w:t>осы и задания для рассмотрения:</w:t>
      </w:r>
    </w:p>
    <w:p w:rsidR="00EF02A4" w:rsidRPr="00EF02A4" w:rsidRDefault="00EF02A4" w:rsidP="00EF02A4">
      <w:pPr>
        <w:ind w:firstLine="709"/>
        <w:jc w:val="both"/>
        <w:rPr>
          <w:color w:val="000000"/>
          <w:sz w:val="28"/>
          <w:szCs w:val="28"/>
        </w:rPr>
      </w:pPr>
      <w:r w:rsidRPr="00EF02A4">
        <w:rPr>
          <w:color w:val="000000"/>
          <w:sz w:val="28"/>
          <w:szCs w:val="28"/>
        </w:rPr>
        <w:t>1.</w:t>
      </w:r>
      <w:r w:rsidRPr="00EF02A4">
        <w:rPr>
          <w:color w:val="000000"/>
          <w:sz w:val="28"/>
          <w:szCs w:val="28"/>
        </w:rPr>
        <w:tab/>
        <w:t>Этиология митральных пороков. Внутрисердечная гемодинамика при митральном стенозе и митральной недостаточности.</w:t>
      </w:r>
    </w:p>
    <w:p w:rsidR="00EF02A4" w:rsidRPr="00EF02A4" w:rsidRDefault="00EF02A4" w:rsidP="00EF02A4">
      <w:pPr>
        <w:ind w:firstLine="709"/>
        <w:jc w:val="both"/>
        <w:rPr>
          <w:color w:val="000000"/>
          <w:sz w:val="28"/>
          <w:szCs w:val="28"/>
        </w:rPr>
      </w:pPr>
      <w:r w:rsidRPr="00EF02A4">
        <w:rPr>
          <w:color w:val="000000"/>
          <w:sz w:val="28"/>
          <w:szCs w:val="28"/>
        </w:rPr>
        <w:t>2.</w:t>
      </w:r>
      <w:r w:rsidRPr="00EF02A4">
        <w:rPr>
          <w:color w:val="000000"/>
          <w:sz w:val="28"/>
          <w:szCs w:val="28"/>
        </w:rPr>
        <w:tab/>
        <w:t>Жалобы больных при митральном стенозе и митральной недостаточности. Данные осмотра и пальпации при митральном стенозе и митральной недостаточности.</w:t>
      </w:r>
    </w:p>
    <w:p w:rsidR="00EF02A4" w:rsidRPr="00EF02A4" w:rsidRDefault="00EF02A4" w:rsidP="00EF02A4">
      <w:pPr>
        <w:ind w:firstLine="709"/>
        <w:jc w:val="both"/>
        <w:rPr>
          <w:color w:val="000000"/>
          <w:sz w:val="28"/>
          <w:szCs w:val="28"/>
        </w:rPr>
      </w:pPr>
      <w:r w:rsidRPr="00EF02A4">
        <w:rPr>
          <w:color w:val="000000"/>
          <w:sz w:val="28"/>
          <w:szCs w:val="28"/>
        </w:rPr>
        <w:t>3.</w:t>
      </w:r>
      <w:r w:rsidRPr="00EF02A4">
        <w:rPr>
          <w:color w:val="000000"/>
          <w:sz w:val="28"/>
          <w:szCs w:val="28"/>
        </w:rPr>
        <w:tab/>
        <w:t>Какая конфигурация сердца при митральном стенозе и митральной недостаточности.</w:t>
      </w:r>
    </w:p>
    <w:p w:rsidR="00EF02A4" w:rsidRPr="00EF02A4" w:rsidRDefault="00EF02A4" w:rsidP="00EF02A4">
      <w:pPr>
        <w:ind w:firstLine="709"/>
        <w:jc w:val="both"/>
        <w:rPr>
          <w:color w:val="000000"/>
          <w:sz w:val="28"/>
          <w:szCs w:val="28"/>
        </w:rPr>
      </w:pPr>
      <w:r w:rsidRPr="00EF02A4">
        <w:rPr>
          <w:color w:val="000000"/>
          <w:sz w:val="28"/>
          <w:szCs w:val="28"/>
        </w:rPr>
        <w:t>4.</w:t>
      </w:r>
      <w:r w:rsidRPr="00EF02A4">
        <w:rPr>
          <w:color w:val="000000"/>
          <w:sz w:val="28"/>
          <w:szCs w:val="28"/>
        </w:rPr>
        <w:tab/>
        <w:t xml:space="preserve">Как изменяются тоны сердца при митральном стенозе и митральной недостаточности? </w:t>
      </w:r>
    </w:p>
    <w:p w:rsidR="00EF02A4" w:rsidRPr="00EF02A4" w:rsidRDefault="00EF02A4" w:rsidP="00EF02A4">
      <w:pPr>
        <w:ind w:firstLine="709"/>
        <w:jc w:val="both"/>
        <w:rPr>
          <w:color w:val="000000"/>
          <w:sz w:val="28"/>
          <w:szCs w:val="28"/>
        </w:rPr>
      </w:pPr>
      <w:r w:rsidRPr="00EF02A4">
        <w:rPr>
          <w:color w:val="000000"/>
          <w:sz w:val="28"/>
          <w:szCs w:val="28"/>
        </w:rPr>
        <w:t>5.</w:t>
      </w:r>
      <w:r w:rsidRPr="00EF02A4">
        <w:rPr>
          <w:color w:val="000000"/>
          <w:sz w:val="28"/>
          <w:szCs w:val="28"/>
        </w:rPr>
        <w:tab/>
        <w:t>Какой шум характерен для митрального стеноза и митральной недостаточности? Места наилучшего выслушивания.</w:t>
      </w:r>
    </w:p>
    <w:p w:rsidR="00EF02A4" w:rsidRPr="00EF02A4" w:rsidRDefault="00EF02A4" w:rsidP="00EF02A4">
      <w:pPr>
        <w:ind w:firstLine="709"/>
        <w:jc w:val="both"/>
        <w:rPr>
          <w:color w:val="000000"/>
          <w:sz w:val="28"/>
          <w:szCs w:val="28"/>
        </w:rPr>
      </w:pPr>
      <w:r w:rsidRPr="00EF02A4">
        <w:rPr>
          <w:color w:val="000000"/>
          <w:sz w:val="28"/>
          <w:szCs w:val="28"/>
        </w:rPr>
        <w:lastRenderedPageBreak/>
        <w:t>6.</w:t>
      </w:r>
      <w:r w:rsidRPr="00EF02A4">
        <w:rPr>
          <w:color w:val="000000"/>
          <w:sz w:val="28"/>
          <w:szCs w:val="28"/>
        </w:rPr>
        <w:tab/>
        <w:t>Методы диагностики митрального стеноза и митральной недостаточности (понятие).</w:t>
      </w:r>
    </w:p>
    <w:p w:rsidR="00EF02A4" w:rsidRPr="00EF02A4" w:rsidRDefault="00EF02A4" w:rsidP="00EF02A4">
      <w:pPr>
        <w:ind w:firstLine="709"/>
        <w:jc w:val="both"/>
        <w:rPr>
          <w:color w:val="000000"/>
          <w:sz w:val="28"/>
          <w:szCs w:val="28"/>
        </w:rPr>
      </w:pPr>
      <w:r w:rsidRPr="00EF02A4">
        <w:rPr>
          <w:color w:val="000000"/>
          <w:sz w:val="28"/>
          <w:szCs w:val="28"/>
        </w:rPr>
        <w:t>7.</w:t>
      </w:r>
      <w:r w:rsidRPr="00EF02A4">
        <w:rPr>
          <w:color w:val="000000"/>
          <w:sz w:val="28"/>
          <w:szCs w:val="28"/>
        </w:rPr>
        <w:tab/>
        <w:t>Этиология аортальных пороков. Нарушение внутрисердечной гемодинамики при стенозе устья аорты и недостаточности аортального клапана.</w:t>
      </w:r>
    </w:p>
    <w:p w:rsidR="00EF02A4" w:rsidRPr="00EF02A4" w:rsidRDefault="00EF02A4" w:rsidP="00EF02A4">
      <w:pPr>
        <w:ind w:firstLine="709"/>
        <w:jc w:val="both"/>
        <w:rPr>
          <w:color w:val="000000"/>
          <w:sz w:val="28"/>
          <w:szCs w:val="28"/>
        </w:rPr>
      </w:pPr>
      <w:r w:rsidRPr="00EF02A4">
        <w:rPr>
          <w:color w:val="000000"/>
          <w:sz w:val="28"/>
          <w:szCs w:val="28"/>
        </w:rPr>
        <w:t>8.</w:t>
      </w:r>
      <w:r w:rsidRPr="00EF02A4">
        <w:rPr>
          <w:color w:val="000000"/>
          <w:sz w:val="28"/>
          <w:szCs w:val="28"/>
        </w:rPr>
        <w:tab/>
        <w:t>Жалобы больных при аортальных пороках. Данные осмотра и пальпации при аортальных пороках.</w:t>
      </w:r>
    </w:p>
    <w:p w:rsidR="00EF02A4" w:rsidRPr="00EF02A4" w:rsidRDefault="00EF02A4" w:rsidP="00EF02A4">
      <w:pPr>
        <w:ind w:firstLine="709"/>
        <w:jc w:val="both"/>
        <w:rPr>
          <w:color w:val="000000"/>
          <w:sz w:val="28"/>
          <w:szCs w:val="28"/>
        </w:rPr>
      </w:pPr>
      <w:r w:rsidRPr="00EF02A4">
        <w:rPr>
          <w:color w:val="000000"/>
          <w:sz w:val="28"/>
          <w:szCs w:val="28"/>
        </w:rPr>
        <w:t>9.</w:t>
      </w:r>
      <w:r w:rsidRPr="00EF02A4">
        <w:rPr>
          <w:color w:val="000000"/>
          <w:sz w:val="28"/>
          <w:szCs w:val="28"/>
        </w:rPr>
        <w:tab/>
        <w:t>Изменения конфигурации сердца при аортальных пороках. Как изменяются тоны сердца при аортальных пороках.</w:t>
      </w:r>
    </w:p>
    <w:p w:rsidR="00EF02A4" w:rsidRPr="00EF02A4" w:rsidRDefault="00EF02A4" w:rsidP="00EF02A4">
      <w:pPr>
        <w:ind w:firstLine="709"/>
        <w:jc w:val="both"/>
        <w:rPr>
          <w:color w:val="000000"/>
          <w:sz w:val="28"/>
          <w:szCs w:val="28"/>
        </w:rPr>
      </w:pPr>
      <w:r w:rsidRPr="00EF02A4">
        <w:rPr>
          <w:color w:val="000000"/>
          <w:sz w:val="28"/>
          <w:szCs w:val="28"/>
        </w:rPr>
        <w:t>10.</w:t>
      </w:r>
      <w:r w:rsidRPr="00EF02A4">
        <w:rPr>
          <w:color w:val="000000"/>
          <w:sz w:val="28"/>
          <w:szCs w:val="28"/>
        </w:rPr>
        <w:tab/>
        <w:t>Механизм возникновения, места наилучшего выслушивания шумов при аортальных пороках. Методы диагностики аортальных пороков (понятие).</w:t>
      </w:r>
    </w:p>
    <w:p w:rsidR="00675FD0" w:rsidRDefault="00675FD0" w:rsidP="00675FD0">
      <w:pPr>
        <w:jc w:val="center"/>
        <w:rPr>
          <w:b/>
          <w:color w:val="000000"/>
          <w:sz w:val="28"/>
          <w:szCs w:val="28"/>
        </w:rPr>
      </w:pPr>
    </w:p>
    <w:p w:rsidR="00CE5C22" w:rsidRPr="00A77D1C" w:rsidRDefault="00CE5C22" w:rsidP="00CE5C22">
      <w:pPr>
        <w:ind w:firstLine="708"/>
        <w:jc w:val="both"/>
        <w:rPr>
          <w:b/>
          <w:color w:val="000000"/>
          <w:sz w:val="28"/>
          <w:szCs w:val="28"/>
        </w:rPr>
      </w:pPr>
      <w:r w:rsidRPr="00A77D1C">
        <w:rPr>
          <w:b/>
          <w:color w:val="000000"/>
          <w:sz w:val="28"/>
          <w:szCs w:val="28"/>
        </w:rPr>
        <w:t>Решение ситуационных задач:</w:t>
      </w:r>
    </w:p>
    <w:p w:rsidR="00CE5C22" w:rsidRPr="00A77D1C" w:rsidRDefault="00CE5C22" w:rsidP="00CE5C22">
      <w:pPr>
        <w:ind w:firstLine="708"/>
        <w:jc w:val="both"/>
        <w:rPr>
          <w:b/>
          <w:color w:val="000000"/>
          <w:sz w:val="28"/>
          <w:szCs w:val="28"/>
        </w:rPr>
      </w:pPr>
      <w:r w:rsidRPr="00A77D1C">
        <w:rPr>
          <w:b/>
          <w:color w:val="000000"/>
          <w:sz w:val="28"/>
          <w:szCs w:val="28"/>
        </w:rPr>
        <w:t>Задача № 1</w:t>
      </w:r>
    </w:p>
    <w:p w:rsidR="00CE5C22" w:rsidRPr="00A77D1C" w:rsidRDefault="00CE5C22" w:rsidP="00CE5C22">
      <w:pPr>
        <w:ind w:firstLine="708"/>
        <w:jc w:val="both"/>
        <w:rPr>
          <w:color w:val="000000"/>
          <w:sz w:val="28"/>
          <w:szCs w:val="28"/>
        </w:rPr>
      </w:pPr>
      <w:r w:rsidRPr="00A77D1C">
        <w:rPr>
          <w:color w:val="000000"/>
          <w:sz w:val="28"/>
          <w:szCs w:val="28"/>
        </w:rPr>
        <w:t>Допризывник Ш., 17 лет, на комиссии жалоб не предъявляет. Из анамнеза известно, что часто болеет простудными заболеваниями. При осмотре – астеническое телосложение, рост 182 см, вес 65 кг, кожные покровы и слизистые оболочки обычной окраски. Верхушечный толчок виден в V межреберье кнутри на 1,5 см от средне-ключичной линии, при пальпации достаточной силы, локализован. При перкуссии сердца (относительной и абсолютной тупости) патологии не выявлено. При аускультации сердца тоны достаточно громкие, ритмичные. На верхушке прослушивается систолический шум.</w:t>
      </w:r>
      <w:r>
        <w:rPr>
          <w:color w:val="000000"/>
          <w:sz w:val="28"/>
          <w:szCs w:val="28"/>
        </w:rPr>
        <w:t xml:space="preserve"> </w:t>
      </w:r>
      <w:r w:rsidRPr="00A77D1C">
        <w:rPr>
          <w:color w:val="000000"/>
          <w:sz w:val="28"/>
          <w:szCs w:val="28"/>
        </w:rPr>
        <w:t>На ЭКГ – синусовая аритмия с ЧСС 65-80 в минуту. Полувертикальная электрическая ось сердца. Нарушение внутрижелудочковой проводимости.</w:t>
      </w:r>
      <w:r>
        <w:rPr>
          <w:color w:val="000000"/>
          <w:sz w:val="28"/>
          <w:szCs w:val="28"/>
        </w:rPr>
        <w:t xml:space="preserve"> </w:t>
      </w:r>
      <w:r w:rsidRPr="00A77D1C">
        <w:rPr>
          <w:color w:val="000000"/>
          <w:sz w:val="28"/>
          <w:szCs w:val="28"/>
        </w:rPr>
        <w:t>Эхокардиоскопия. Аорта без особенностей, Д ± 19 мм (N – 30 мм), створки аортального клапана интактные, расхождение в систолу 18 мм. Левое предсердие 21 мм (N), правый желудочек 20 мм (N), правое предсердие 33 мм (N), левый желудочек 45 мм (N), легочная артерия 16 мм (N). Митральный клапан «М»-образный,  расхождение в диастолу достаточное – 31 мм. Передняя створка митрального клапана провисает в полость левого предсердия на  6-7 мм,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CE5C22" w:rsidRPr="00A77D1C" w:rsidRDefault="00CE5C22" w:rsidP="00CE5C22">
      <w:pPr>
        <w:jc w:val="both"/>
        <w:rPr>
          <w:color w:val="000000"/>
          <w:sz w:val="28"/>
          <w:szCs w:val="28"/>
        </w:rPr>
      </w:pPr>
      <w:r w:rsidRPr="00A77D1C">
        <w:rPr>
          <w:color w:val="000000"/>
          <w:sz w:val="28"/>
          <w:szCs w:val="28"/>
        </w:rPr>
        <w:t>а) недостаточность митрального клапана</w:t>
      </w:r>
    </w:p>
    <w:p w:rsidR="00CE5C22" w:rsidRPr="00A77D1C" w:rsidRDefault="00CE5C22" w:rsidP="00CE5C22">
      <w:pPr>
        <w:jc w:val="both"/>
        <w:rPr>
          <w:color w:val="000000"/>
          <w:sz w:val="28"/>
          <w:szCs w:val="28"/>
        </w:rPr>
      </w:pPr>
      <w:r w:rsidRPr="00A77D1C">
        <w:rPr>
          <w:color w:val="000000"/>
          <w:sz w:val="28"/>
          <w:szCs w:val="28"/>
        </w:rPr>
        <w:t>б) пролапс митрального клапана</w:t>
      </w:r>
    </w:p>
    <w:p w:rsidR="00CE5C22" w:rsidRPr="00A77D1C" w:rsidRDefault="00CE5C22" w:rsidP="00CE5C22">
      <w:pPr>
        <w:jc w:val="both"/>
        <w:rPr>
          <w:color w:val="000000"/>
          <w:sz w:val="28"/>
          <w:szCs w:val="28"/>
        </w:rPr>
      </w:pPr>
      <w:r w:rsidRPr="00A77D1C">
        <w:rPr>
          <w:color w:val="000000"/>
          <w:sz w:val="28"/>
          <w:szCs w:val="28"/>
        </w:rPr>
        <w:t>в) стеноз митрального отверстия.</w:t>
      </w:r>
    </w:p>
    <w:p w:rsidR="00EF02A4" w:rsidRDefault="00EF02A4" w:rsidP="00CE5C22">
      <w:pPr>
        <w:ind w:firstLine="708"/>
        <w:jc w:val="both"/>
        <w:rPr>
          <w:b/>
          <w:color w:val="000000"/>
          <w:sz w:val="28"/>
          <w:szCs w:val="28"/>
        </w:rPr>
      </w:pPr>
    </w:p>
    <w:p w:rsidR="00CE5C22" w:rsidRPr="00B91C25" w:rsidRDefault="00CE5C22" w:rsidP="00CE5C22">
      <w:pPr>
        <w:ind w:firstLine="708"/>
        <w:jc w:val="both"/>
        <w:rPr>
          <w:b/>
          <w:color w:val="000000"/>
          <w:sz w:val="28"/>
          <w:szCs w:val="28"/>
        </w:rPr>
      </w:pPr>
      <w:r w:rsidRPr="00B91C25">
        <w:rPr>
          <w:b/>
          <w:color w:val="000000"/>
          <w:sz w:val="28"/>
          <w:szCs w:val="28"/>
        </w:rPr>
        <w:t>Задача № 2</w:t>
      </w:r>
    </w:p>
    <w:p w:rsidR="00CE5C22" w:rsidRDefault="00CE5C22" w:rsidP="00CE5C22">
      <w:pPr>
        <w:ind w:firstLine="708"/>
        <w:jc w:val="both"/>
        <w:rPr>
          <w:color w:val="000000"/>
          <w:sz w:val="28"/>
          <w:szCs w:val="28"/>
        </w:rPr>
      </w:pPr>
      <w:r w:rsidRPr="00A77D1C">
        <w:rPr>
          <w:color w:val="000000"/>
          <w:sz w:val="28"/>
          <w:szCs w:val="28"/>
        </w:rPr>
        <w:t xml:space="preserve">При профилактическом осмотре в поликлинике рабочий М., 32 лет, не предъявлял никаких жалоб. Из анамнеза известно, что в детстве перенес ревматическую атаку. Находился на учете у ревматолога 2 года, затем в связи с переездом на учете не состоял, не лечился. Служил в армии. Больным себя не считал. При осмотре – нормостенического телосложения. Кожные покровы и слизистые оболочки обычной окраски, отеков нет. При пальпации - верхушечный толчок в V межреберье слева по средне-ключичной линии. При перкуссии сердца – правая граница относительной сердечной тупости без особенностей, левая - в IV межреберье на 5 см от левого края грудины, в V межреберье – по средне-ключичной линии. При аускультации ритм сердца правильный,  I тон на верхушке ослаблен, на основании без особенностей. В области верхушки хорошо слышан систолический </w:t>
      </w:r>
      <w:r w:rsidRPr="00A77D1C">
        <w:rPr>
          <w:color w:val="000000"/>
          <w:sz w:val="28"/>
          <w:szCs w:val="28"/>
        </w:rPr>
        <w:lastRenderedPageBreak/>
        <w:t>шум, занимающий всю систолу, слитый с I тоном. Шум проводится в точку Боткина. После физической нагрузки (20 приседаний) шум усиливается.</w:t>
      </w:r>
      <w:r>
        <w:rPr>
          <w:color w:val="000000"/>
          <w:sz w:val="28"/>
          <w:szCs w:val="28"/>
        </w:rPr>
        <w:t xml:space="preserve"> </w:t>
      </w:r>
      <w:r w:rsidRPr="00A77D1C">
        <w:rPr>
          <w:color w:val="000000"/>
          <w:sz w:val="28"/>
          <w:szCs w:val="28"/>
        </w:rPr>
        <w:t>ЭКГ –</w:t>
      </w:r>
      <w:r>
        <w:rPr>
          <w:color w:val="000000"/>
          <w:sz w:val="28"/>
          <w:szCs w:val="28"/>
        </w:rPr>
        <w:t xml:space="preserve"> </w:t>
      </w:r>
      <w:r w:rsidRPr="00A77D1C">
        <w:rPr>
          <w:color w:val="000000"/>
          <w:sz w:val="28"/>
          <w:szCs w:val="28"/>
        </w:rPr>
        <w:t>синусовый ритма, электрическая ось сердца не отклонена. Местное нарушение внутрипредсердной и внутрижелудочковой проводимости. Начальные признаки гипертрофии левого желудочка.</w:t>
      </w:r>
      <w:r>
        <w:rPr>
          <w:color w:val="000000"/>
          <w:sz w:val="28"/>
          <w:szCs w:val="28"/>
        </w:rPr>
        <w:t xml:space="preserve"> </w:t>
      </w:r>
      <w:r w:rsidRPr="00A77D1C">
        <w:rPr>
          <w:color w:val="000000"/>
          <w:sz w:val="28"/>
          <w:szCs w:val="28"/>
        </w:rPr>
        <w:t>Эхокардиоскопия. Аорта без особенностей, Д ± 22 мм (N – 30 мм), створки аортального клапана интактные, расхождение в систолу 17 мм. Левое предсердие 29 мм (N), правый желудочек 22 мм (N), правое предсердие 31 мм (N), легочная артерия 17 мм (N), левый желудочек 57 мм (N – 56 мм). Митральный клапан «М»-образный,  расхождение в диастолу достаточное – 30 мм. Мм. Выраженная регургитация над створками митрального клапана  (+++, ++++), до крыши левого предсердия.</w:t>
      </w:r>
      <w:r>
        <w:rPr>
          <w:color w:val="000000"/>
          <w:sz w:val="28"/>
          <w:szCs w:val="28"/>
        </w:rPr>
        <w:t xml:space="preserve"> </w:t>
      </w:r>
      <w:r w:rsidRPr="00A77D1C">
        <w:rPr>
          <w:color w:val="000000"/>
          <w:sz w:val="28"/>
          <w:szCs w:val="28"/>
        </w:rPr>
        <w:t xml:space="preserve">О какой патологии  сердца идет речь? </w:t>
      </w:r>
    </w:p>
    <w:p w:rsidR="00CE5C22" w:rsidRPr="00A77D1C" w:rsidRDefault="00CE5C22" w:rsidP="00CE5C22">
      <w:pPr>
        <w:jc w:val="both"/>
        <w:rPr>
          <w:color w:val="000000"/>
          <w:sz w:val="28"/>
          <w:szCs w:val="28"/>
        </w:rPr>
      </w:pPr>
      <w:r w:rsidRPr="00A77D1C">
        <w:rPr>
          <w:color w:val="000000"/>
          <w:sz w:val="28"/>
          <w:szCs w:val="28"/>
        </w:rPr>
        <w:t>Варианты ответа:</w:t>
      </w:r>
    </w:p>
    <w:p w:rsidR="00CE5C22" w:rsidRPr="00A77D1C" w:rsidRDefault="00CE5C22" w:rsidP="00CE5C22">
      <w:pPr>
        <w:jc w:val="both"/>
        <w:rPr>
          <w:color w:val="000000"/>
          <w:sz w:val="28"/>
          <w:szCs w:val="28"/>
        </w:rPr>
      </w:pPr>
      <w:r w:rsidRPr="00A77D1C">
        <w:rPr>
          <w:color w:val="000000"/>
          <w:sz w:val="28"/>
          <w:szCs w:val="28"/>
        </w:rPr>
        <w:t>а) стеноз митрального отверстия</w:t>
      </w:r>
    </w:p>
    <w:p w:rsidR="00CE5C22" w:rsidRPr="00A77D1C" w:rsidRDefault="00CE5C22" w:rsidP="00CE5C22">
      <w:pPr>
        <w:jc w:val="both"/>
        <w:rPr>
          <w:color w:val="000000"/>
          <w:sz w:val="28"/>
          <w:szCs w:val="28"/>
        </w:rPr>
      </w:pPr>
      <w:r w:rsidRPr="00A77D1C">
        <w:rPr>
          <w:color w:val="000000"/>
          <w:sz w:val="28"/>
          <w:szCs w:val="28"/>
        </w:rPr>
        <w:t>б) пролапс митрального клапана</w:t>
      </w:r>
    </w:p>
    <w:p w:rsidR="00CE5C22" w:rsidRPr="00A77D1C" w:rsidRDefault="00CE5C22" w:rsidP="00CE5C22">
      <w:pPr>
        <w:jc w:val="both"/>
        <w:rPr>
          <w:color w:val="000000"/>
          <w:sz w:val="28"/>
          <w:szCs w:val="28"/>
        </w:rPr>
      </w:pPr>
      <w:r w:rsidRPr="00A77D1C">
        <w:rPr>
          <w:color w:val="000000"/>
          <w:sz w:val="28"/>
          <w:szCs w:val="28"/>
        </w:rPr>
        <w:t>в) недостаточность митрального клапана.</w:t>
      </w:r>
    </w:p>
    <w:p w:rsidR="00CE5C22" w:rsidRPr="00A77D1C" w:rsidRDefault="00CE5C22" w:rsidP="00CE5C22">
      <w:pPr>
        <w:jc w:val="both"/>
        <w:rPr>
          <w:color w:val="000000"/>
          <w:sz w:val="28"/>
          <w:szCs w:val="28"/>
        </w:rPr>
      </w:pPr>
    </w:p>
    <w:p w:rsidR="00CE5C22" w:rsidRPr="00B91C25" w:rsidRDefault="00CE5C22" w:rsidP="00CE5C22">
      <w:pPr>
        <w:ind w:firstLine="708"/>
        <w:jc w:val="both"/>
        <w:rPr>
          <w:b/>
          <w:color w:val="000000"/>
          <w:sz w:val="28"/>
          <w:szCs w:val="28"/>
        </w:rPr>
      </w:pPr>
      <w:r w:rsidRPr="00B91C25">
        <w:rPr>
          <w:b/>
          <w:color w:val="000000"/>
          <w:sz w:val="28"/>
          <w:szCs w:val="28"/>
        </w:rPr>
        <w:t>Задача № 3</w:t>
      </w:r>
    </w:p>
    <w:p w:rsidR="00CE5C22" w:rsidRPr="00A77D1C" w:rsidRDefault="00CE5C22" w:rsidP="00CE5C22">
      <w:pPr>
        <w:ind w:firstLine="708"/>
        <w:jc w:val="both"/>
        <w:rPr>
          <w:color w:val="000000"/>
          <w:sz w:val="28"/>
          <w:szCs w:val="28"/>
        </w:rPr>
      </w:pPr>
      <w:r w:rsidRPr="00A77D1C">
        <w:rPr>
          <w:color w:val="000000"/>
          <w:sz w:val="28"/>
          <w:szCs w:val="28"/>
        </w:rPr>
        <w:t>Больной К., 40 лет жалуется на одышку при физической нагрузке, периодические загрудинные боли с иррадиацией в левую руку, кашель в ночное время, отеки на ногах к вечеру, слабость. Много лет, с детства,  страдает ревматизмом, имеет порок сердца. При осмотре – астеник, на лице «митральная бабочка», голени пастозные, отеки стоп. Верхушечный толчок не виден, эпигастральная пульсация. Границы относительной сердечной тупости расширены: справа в IV межреберье на 1,5 см кнаружи от правого края грудины, слева в II-III межреберьях по средне-ключичной линии. I тон на верхушке хлопающий, диастолический шум с пресистолическим усилением. В точке Боткина – «ритм перепела» (трехчленный ритм). На основании сердца акцент II тона над легочной артерией, в точке выслушивания трехстворчатого клапана – тоны приглушены, короткий систолический шум. В легких ослабленное везикулярное дыхание, крепитация в нижних отделах сзади. Печень на 2 см выступает из-под края реберной дуги, край мягкий, болезненный при пальпации.</w:t>
      </w:r>
      <w:r>
        <w:rPr>
          <w:color w:val="000000"/>
          <w:sz w:val="28"/>
          <w:szCs w:val="28"/>
        </w:rPr>
        <w:t xml:space="preserve"> </w:t>
      </w:r>
      <w:r w:rsidRPr="00A77D1C">
        <w:rPr>
          <w:color w:val="000000"/>
          <w:sz w:val="28"/>
          <w:szCs w:val="28"/>
        </w:rPr>
        <w:t>ЭКГ. Синусовый ритм с ЧСС 64 в минуту. Электрическая ось сердца отклонена вправо. Признаки гипертрофии правого и левого предсердий. Блокада правой ножки пучка Гиса. Признаки нагрузки на правый желудочек.</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интактные, расхождение в систолу 19 мм. Поток в аорту не ускорен, регургитации нет. Левое предсердие 45 мм (N - 40мм), правое предсердие 42 мм (N – 38мм), правый желудочек 34-36 мм (N – 30мм), стенки правого желудочка утолщены. Левый желудочек – 50 мм (N – 56 мм). Митральный клапан «П»-образный,  спаян по комиссурам, снижено расхождение в диастолу до 11 мм (N – 19-32 мм), ускорен трансмитральный поток до 2,65 м/с (N – 1,0 м/с). Передняя стенка митрального клапана «парусит»  в сторону межжелудочковой перегородки. Площадь митрального отверстия 2,1 см². Трикуспидальная регургитация (++, +++). Давление в легочной артерии 25 мм (N –23 мм).</w:t>
      </w:r>
      <w:r>
        <w:rPr>
          <w:color w:val="000000"/>
          <w:sz w:val="28"/>
          <w:szCs w:val="28"/>
        </w:rPr>
        <w:t xml:space="preserve"> </w:t>
      </w:r>
      <w:r w:rsidRPr="00A77D1C">
        <w:rPr>
          <w:color w:val="000000"/>
          <w:sz w:val="28"/>
          <w:szCs w:val="28"/>
        </w:rPr>
        <w:t>О какой патологии  сердца идет речь? Варианты ответа:</w:t>
      </w:r>
    </w:p>
    <w:p w:rsidR="00CE5C22" w:rsidRPr="00A77D1C" w:rsidRDefault="00CE5C22" w:rsidP="00CE5C22">
      <w:pPr>
        <w:jc w:val="both"/>
        <w:rPr>
          <w:color w:val="000000"/>
          <w:sz w:val="28"/>
          <w:szCs w:val="28"/>
        </w:rPr>
      </w:pPr>
      <w:r w:rsidRPr="00A77D1C">
        <w:rPr>
          <w:color w:val="000000"/>
          <w:sz w:val="28"/>
          <w:szCs w:val="28"/>
        </w:rPr>
        <w:t xml:space="preserve">а) недостаточность митрального клапана </w:t>
      </w:r>
    </w:p>
    <w:p w:rsidR="00CE5C22" w:rsidRPr="00A77D1C" w:rsidRDefault="00CE5C22" w:rsidP="00CE5C22">
      <w:pPr>
        <w:jc w:val="both"/>
        <w:rPr>
          <w:color w:val="000000"/>
          <w:sz w:val="28"/>
          <w:szCs w:val="28"/>
        </w:rPr>
      </w:pPr>
      <w:r w:rsidRPr="00A77D1C">
        <w:rPr>
          <w:color w:val="000000"/>
          <w:sz w:val="28"/>
          <w:szCs w:val="28"/>
        </w:rPr>
        <w:t>б) стеноз митрального отверстия в стадию компенсации</w:t>
      </w:r>
    </w:p>
    <w:p w:rsidR="00CE5C22" w:rsidRPr="00A77D1C" w:rsidRDefault="00CE5C22" w:rsidP="00CE5C22">
      <w:pPr>
        <w:jc w:val="both"/>
        <w:rPr>
          <w:color w:val="000000"/>
          <w:sz w:val="28"/>
          <w:szCs w:val="28"/>
        </w:rPr>
      </w:pPr>
      <w:r w:rsidRPr="00A77D1C">
        <w:rPr>
          <w:color w:val="000000"/>
          <w:sz w:val="28"/>
          <w:szCs w:val="28"/>
        </w:rPr>
        <w:lastRenderedPageBreak/>
        <w:t>в) стеноз митрального отверстия в стадию декомпенсации.</w:t>
      </w:r>
    </w:p>
    <w:p w:rsidR="00CE5C22" w:rsidRPr="00B91C25" w:rsidRDefault="00CE5C22" w:rsidP="00CE5C22">
      <w:pPr>
        <w:ind w:left="708"/>
        <w:jc w:val="both"/>
        <w:rPr>
          <w:b/>
          <w:color w:val="000000"/>
          <w:sz w:val="28"/>
          <w:szCs w:val="28"/>
        </w:rPr>
      </w:pPr>
    </w:p>
    <w:p w:rsidR="00CE5C22" w:rsidRPr="00B91C25" w:rsidRDefault="00CE5C22" w:rsidP="00CE5C22">
      <w:pPr>
        <w:ind w:left="708"/>
        <w:jc w:val="both"/>
        <w:rPr>
          <w:b/>
          <w:color w:val="000000"/>
          <w:sz w:val="28"/>
          <w:szCs w:val="28"/>
        </w:rPr>
      </w:pPr>
      <w:r w:rsidRPr="00B91C25">
        <w:rPr>
          <w:b/>
          <w:color w:val="000000"/>
          <w:sz w:val="28"/>
          <w:szCs w:val="28"/>
        </w:rPr>
        <w:t>Задача № 4</w:t>
      </w:r>
    </w:p>
    <w:p w:rsidR="00CE5C22" w:rsidRPr="00A77D1C" w:rsidRDefault="00CE5C22" w:rsidP="00CE5C22">
      <w:pPr>
        <w:ind w:firstLine="708"/>
        <w:jc w:val="both"/>
        <w:rPr>
          <w:color w:val="000000"/>
          <w:sz w:val="28"/>
          <w:szCs w:val="28"/>
        </w:rPr>
      </w:pPr>
      <w:r w:rsidRPr="00A77D1C">
        <w:rPr>
          <w:color w:val="000000"/>
          <w:sz w:val="28"/>
          <w:szCs w:val="28"/>
        </w:rPr>
        <w:t>Больной М., 47 лет при поступлении в стационар предъявляет жалобы на периодические головные боли, головокружение, сжимающие боли за грудиной. Подобные явления стали возникать последние несколько лет, чаще связаны с нагрузкой. Два дня назад во время работы на даче потерял сознание. Из анамнеза известно, что в детстве часто болел ангинами. На учете не состоит, не обследовался. При осмотре правильного телосложения, хорошо развиты мышцы плечевого пояса, активен. Кожные покровы немного бледные, на шеи – «пляска каротид», симптом Квинке и Мюссе. При осмотре грудной клетки виден разлитой, приподнимающий фонендоскоп верхушечный толчок  в VI межреберье по передне-подмышечной линии. Границы относительной сердечной тупости смещены влево в IV межреберье до срединно-ключичной линии, в V – на 2 см кнаружи от средне-ключичной линии, в VI – по передне-подмышечной линии. При аускультации на верхушке тоны сердца ритмичные, приглушены, короткий систолический шум, нежный, никуда не проводится. На основании сердца II тон на аорте ослаблен, диастолический шум. АД 160/50 мм рт. ст. на обеих руках.</w:t>
      </w:r>
      <w:r>
        <w:rPr>
          <w:color w:val="000000"/>
          <w:sz w:val="28"/>
          <w:szCs w:val="28"/>
        </w:rPr>
        <w:t xml:space="preserve"> </w:t>
      </w:r>
      <w:r w:rsidRPr="00A77D1C">
        <w:rPr>
          <w:color w:val="000000"/>
          <w:sz w:val="28"/>
          <w:szCs w:val="28"/>
        </w:rPr>
        <w:t>ЭКГ. Синусовый ритм с ЧСС 84 в минуту. Электрическая ось сердца отклонена влево. Признаки гипертрофии левого желудочка с признаками его перегрузки.</w:t>
      </w:r>
      <w:r>
        <w:rPr>
          <w:color w:val="000000"/>
          <w:sz w:val="28"/>
          <w:szCs w:val="28"/>
        </w:rPr>
        <w:t xml:space="preserve"> </w:t>
      </w:r>
      <w:r w:rsidRPr="00A77D1C">
        <w:rPr>
          <w:color w:val="000000"/>
          <w:sz w:val="28"/>
          <w:szCs w:val="28"/>
        </w:rPr>
        <w:t>Эхокардиоскопия. Аорта без особенностей, Д ± 22 мм (N – 30 мм), створки аортального клапана интактные, расхождение в систолу 17 мм. Регургитация над створками аорты (++, +++). Левый желудочек 63 мм (N – 56 мм). Левое предсердие 23 мм (N). Правые отделы не изменены. Митральный клапан «М»-образный,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CE5C22" w:rsidRPr="00A77D1C" w:rsidRDefault="00CE5C22" w:rsidP="00CE5C22">
      <w:pPr>
        <w:jc w:val="both"/>
        <w:rPr>
          <w:color w:val="000000"/>
          <w:sz w:val="28"/>
          <w:szCs w:val="28"/>
        </w:rPr>
      </w:pPr>
      <w:r w:rsidRPr="00A77D1C">
        <w:rPr>
          <w:color w:val="000000"/>
          <w:sz w:val="28"/>
          <w:szCs w:val="28"/>
        </w:rPr>
        <w:t>а) стеноз устья аорты</w:t>
      </w:r>
    </w:p>
    <w:p w:rsidR="00CE5C22" w:rsidRPr="00A77D1C" w:rsidRDefault="00CE5C22" w:rsidP="00CE5C22">
      <w:pPr>
        <w:jc w:val="both"/>
        <w:rPr>
          <w:color w:val="000000"/>
          <w:sz w:val="28"/>
          <w:szCs w:val="28"/>
        </w:rPr>
      </w:pPr>
      <w:r w:rsidRPr="00A77D1C">
        <w:rPr>
          <w:color w:val="000000"/>
          <w:sz w:val="28"/>
          <w:szCs w:val="28"/>
        </w:rPr>
        <w:t>б) недостаточность аортального клапана</w:t>
      </w:r>
    </w:p>
    <w:p w:rsidR="00CE5C22" w:rsidRPr="00A77D1C" w:rsidRDefault="00CE5C22" w:rsidP="00CE5C22">
      <w:pPr>
        <w:jc w:val="both"/>
        <w:rPr>
          <w:color w:val="000000"/>
          <w:sz w:val="28"/>
          <w:szCs w:val="28"/>
        </w:rPr>
      </w:pPr>
      <w:r w:rsidRPr="00A77D1C">
        <w:rPr>
          <w:color w:val="000000"/>
          <w:sz w:val="28"/>
          <w:szCs w:val="28"/>
        </w:rPr>
        <w:t>в) недостаточность митрального клапана.</w:t>
      </w:r>
    </w:p>
    <w:p w:rsidR="00CE5C22" w:rsidRPr="00A77D1C" w:rsidRDefault="00CE5C22" w:rsidP="00CE5C22">
      <w:pPr>
        <w:jc w:val="both"/>
        <w:rPr>
          <w:color w:val="000000"/>
          <w:sz w:val="28"/>
          <w:szCs w:val="28"/>
        </w:rPr>
      </w:pPr>
    </w:p>
    <w:p w:rsidR="00CE5C22" w:rsidRPr="00B91C25" w:rsidRDefault="00CE5C22" w:rsidP="00CE5C22">
      <w:pPr>
        <w:ind w:firstLine="708"/>
        <w:jc w:val="both"/>
        <w:rPr>
          <w:b/>
          <w:color w:val="000000"/>
          <w:sz w:val="28"/>
          <w:szCs w:val="28"/>
        </w:rPr>
      </w:pPr>
      <w:r w:rsidRPr="00B91C25">
        <w:rPr>
          <w:b/>
          <w:color w:val="000000"/>
          <w:sz w:val="28"/>
          <w:szCs w:val="28"/>
        </w:rPr>
        <w:t>Задача № 5</w:t>
      </w:r>
    </w:p>
    <w:p w:rsidR="00CE5C22" w:rsidRPr="00A77D1C" w:rsidRDefault="00CE5C22" w:rsidP="00CE5C22">
      <w:pPr>
        <w:ind w:firstLine="708"/>
        <w:jc w:val="both"/>
        <w:rPr>
          <w:color w:val="000000"/>
          <w:sz w:val="28"/>
          <w:szCs w:val="28"/>
        </w:rPr>
      </w:pPr>
      <w:r w:rsidRPr="00A77D1C">
        <w:rPr>
          <w:color w:val="000000"/>
          <w:sz w:val="28"/>
          <w:szCs w:val="28"/>
        </w:rPr>
        <w:t>Больная К., 72 лет доставлена в травматологическое отделение с переломом  правой плечевой кости. При осмотре терапевтом предъявляет жалобы на головные боли, головокружение, периодические боли за грудиной с иррадиацией в левую руку, проходящие после приема нитроглицерина. При осмотре – гиперстенического телосложения, кожные покровы бледные. Верхушечный толчок виден на глаз  в IV  межреберье на 2 см кнаружи от левой средне-ключичной линии. При перкуссии границы относительной сердечной тупости смещены влево в IV межреберье до средне-ключимчной линии, в V – на 2 см кнаружи от средне-ключичной линии. При аускультации на верхушке  тоны сердца ритмичные, приглушены, короткий систолический шум, нежный, никуда не проводится. На основании сердца во II межреберье пальпируется “систолическое кошачье мурлыканье”, здесь же слышен грубый систолический шум, проводящийся на сонные артрерии и в межлопаточное пространство. II тон на аорте ослаблен. АД 90/80 мм рт. ст. на обеих руках.</w:t>
      </w:r>
    </w:p>
    <w:p w:rsidR="00CE5C22" w:rsidRPr="00A77D1C" w:rsidRDefault="00CE5C22" w:rsidP="00CE5C22">
      <w:pPr>
        <w:jc w:val="both"/>
        <w:rPr>
          <w:color w:val="000000"/>
          <w:sz w:val="28"/>
          <w:szCs w:val="28"/>
        </w:rPr>
      </w:pPr>
      <w:r w:rsidRPr="00A77D1C">
        <w:rPr>
          <w:color w:val="000000"/>
          <w:sz w:val="28"/>
          <w:szCs w:val="28"/>
        </w:rPr>
        <w:t>ЭКГ. Синусовый ритм с ЧСС 90 в минуту. Электрическая ось сердца отклонена влево. Признаки гипертрофии левого желудочка с признаками его перегрузки.</w:t>
      </w:r>
    </w:p>
    <w:p w:rsidR="00CE5C22" w:rsidRPr="00A77D1C" w:rsidRDefault="00CE5C22" w:rsidP="00CE5C22">
      <w:pPr>
        <w:jc w:val="both"/>
        <w:rPr>
          <w:color w:val="000000"/>
          <w:sz w:val="28"/>
          <w:szCs w:val="28"/>
        </w:rPr>
      </w:pPr>
      <w:r w:rsidRPr="00A77D1C">
        <w:rPr>
          <w:color w:val="000000"/>
          <w:sz w:val="28"/>
          <w:szCs w:val="28"/>
        </w:rPr>
        <w:lastRenderedPageBreak/>
        <w:t>Эхокардиоскопия. Аорта без особенностей, Д ± 22 мм (N – 30 мм), створки аортального клапана утолщены, расхождение в систолу резко снижено - 10 мм (N – 15-24 мм).поток в аорту ускорен – 2,1 м/с (N – 1,7 м/с). в основании правой коронарной створки – включения кальция. Левый желудочек 60 мм (N – 56 мм). Левое предсердие 23 мм (N). Правые отделы не изменены. Митральный клапан «М»-образный,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CE5C22" w:rsidRPr="00A77D1C" w:rsidRDefault="00CE5C22" w:rsidP="00CE5C22">
      <w:pPr>
        <w:jc w:val="both"/>
        <w:rPr>
          <w:color w:val="000000"/>
          <w:sz w:val="28"/>
          <w:szCs w:val="28"/>
        </w:rPr>
      </w:pPr>
      <w:r w:rsidRPr="00A77D1C">
        <w:rPr>
          <w:color w:val="000000"/>
          <w:sz w:val="28"/>
          <w:szCs w:val="28"/>
        </w:rPr>
        <w:t>а) аортальная недостаточность</w:t>
      </w:r>
    </w:p>
    <w:p w:rsidR="00CE5C22" w:rsidRPr="00A77D1C" w:rsidRDefault="00CE5C22" w:rsidP="00CE5C22">
      <w:pPr>
        <w:jc w:val="both"/>
        <w:rPr>
          <w:color w:val="000000"/>
          <w:sz w:val="28"/>
          <w:szCs w:val="28"/>
        </w:rPr>
      </w:pPr>
      <w:r w:rsidRPr="00A77D1C">
        <w:rPr>
          <w:color w:val="000000"/>
          <w:sz w:val="28"/>
          <w:szCs w:val="28"/>
        </w:rPr>
        <w:t>б) недостаточность митрального клапана</w:t>
      </w:r>
    </w:p>
    <w:p w:rsidR="00CE5C22" w:rsidRPr="00A77D1C" w:rsidRDefault="00CE5C22" w:rsidP="00CE5C22">
      <w:pPr>
        <w:jc w:val="both"/>
        <w:rPr>
          <w:color w:val="000000"/>
          <w:sz w:val="28"/>
          <w:szCs w:val="28"/>
        </w:rPr>
      </w:pPr>
      <w:r w:rsidRPr="00A77D1C">
        <w:rPr>
          <w:color w:val="000000"/>
          <w:sz w:val="28"/>
          <w:szCs w:val="28"/>
        </w:rPr>
        <w:t>в) стеноз устья аорты.</w:t>
      </w:r>
    </w:p>
    <w:p w:rsidR="00CE5C22" w:rsidRPr="00A77D1C" w:rsidRDefault="00CE5C22" w:rsidP="00CE5C22">
      <w:pPr>
        <w:jc w:val="both"/>
        <w:rPr>
          <w:color w:val="000000"/>
          <w:sz w:val="28"/>
          <w:szCs w:val="28"/>
        </w:rPr>
      </w:pPr>
    </w:p>
    <w:p w:rsidR="00CE5C22" w:rsidRPr="00B91C25" w:rsidRDefault="00CE5C22" w:rsidP="00CE5C22">
      <w:pPr>
        <w:ind w:firstLine="708"/>
        <w:jc w:val="both"/>
        <w:rPr>
          <w:b/>
          <w:color w:val="000000"/>
          <w:sz w:val="28"/>
          <w:szCs w:val="28"/>
        </w:rPr>
      </w:pPr>
      <w:r w:rsidRPr="00B91C25">
        <w:rPr>
          <w:b/>
          <w:color w:val="000000"/>
          <w:sz w:val="28"/>
          <w:szCs w:val="28"/>
        </w:rPr>
        <w:t>Задача № 6</w:t>
      </w:r>
    </w:p>
    <w:p w:rsidR="00CE5C22" w:rsidRPr="00A77D1C" w:rsidRDefault="00CE5C22" w:rsidP="00CE5C22">
      <w:pPr>
        <w:ind w:firstLine="708"/>
        <w:jc w:val="both"/>
        <w:rPr>
          <w:color w:val="000000"/>
          <w:sz w:val="28"/>
          <w:szCs w:val="28"/>
        </w:rPr>
      </w:pPr>
      <w:r w:rsidRPr="00A77D1C">
        <w:rPr>
          <w:color w:val="000000"/>
          <w:sz w:val="28"/>
          <w:szCs w:val="28"/>
        </w:rPr>
        <w:t>Больной Б., 19 лет страдает ревматизмом с 12 лет. Находится на учете у ревматолога. При диспансеризации жалуется на одышку при нагрузке, сжимающие боли за грудиной, слабость, утомляемость.</w:t>
      </w:r>
      <w:r>
        <w:rPr>
          <w:color w:val="000000"/>
          <w:sz w:val="28"/>
          <w:szCs w:val="28"/>
        </w:rPr>
        <w:t xml:space="preserve"> </w:t>
      </w:r>
      <w:r w:rsidRPr="00A77D1C">
        <w:rPr>
          <w:color w:val="000000"/>
          <w:sz w:val="28"/>
          <w:szCs w:val="28"/>
        </w:rPr>
        <w:t>При осмотре – выглядит моложе своего возраста, астеник. Верхушечный толчок - в V межреберье на 1,5 см кнутри от срединно-ключичной линии, ощущается «диастолическое кошачье мурлыканье». При перкуссии границы относительной сердечной тупости смещены влево во II и III межреберьях на 2 см кнаружи. При аускультации I тон на верхушке хлопающий, диастолический шум с пресистолическим усилением. В точке Боткина – «ритм перепела» (трехчленный ритм).</w:t>
      </w:r>
      <w:r>
        <w:rPr>
          <w:color w:val="000000"/>
          <w:sz w:val="28"/>
          <w:szCs w:val="28"/>
        </w:rPr>
        <w:t xml:space="preserve"> </w:t>
      </w:r>
      <w:r w:rsidRPr="00A77D1C">
        <w:rPr>
          <w:color w:val="000000"/>
          <w:sz w:val="28"/>
          <w:szCs w:val="28"/>
        </w:rPr>
        <w:t>ЭКГ. Синусовый ритм с ЧСС 64 в минуту. Увеличена нагрузка на левое предсердие. Единичные суправентрикулярные экстрасистолы.</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интактные, расхождение в систолу 19 мм. Поток в аорту не ускорен, регургитации нет. Левое предсердие 50 мм (N - 40мм). Левый желудочек – 50 мм (N – 56 мм). Митральный клапан «П»-образный,  спаян по комиссурам, снижено расхождение в диастолу до 17 мм (N – 19 мм), ускорен трансмитральный поток до 2,65 м/с (N – 1,0 м/с). Передняя стенка митрального клапана «парусит»  в сторону межжелудочковой перегородки. Площадь митрального отверстия 2,1 см². Давление в легочной артерии 20 мм (N).</w:t>
      </w:r>
      <w:r>
        <w:rPr>
          <w:color w:val="000000"/>
          <w:sz w:val="28"/>
          <w:szCs w:val="28"/>
        </w:rPr>
        <w:t xml:space="preserve"> </w:t>
      </w:r>
      <w:r w:rsidRPr="00A77D1C">
        <w:rPr>
          <w:color w:val="000000"/>
          <w:sz w:val="28"/>
          <w:szCs w:val="28"/>
        </w:rPr>
        <w:t>О какой патологии  сердца идет речь? Варианты ответа:</w:t>
      </w:r>
    </w:p>
    <w:p w:rsidR="00CE5C22" w:rsidRPr="00A77D1C" w:rsidRDefault="00CE5C22" w:rsidP="00CE5C22">
      <w:pPr>
        <w:jc w:val="both"/>
        <w:rPr>
          <w:color w:val="000000"/>
          <w:sz w:val="28"/>
          <w:szCs w:val="28"/>
        </w:rPr>
      </w:pPr>
      <w:r w:rsidRPr="00A77D1C">
        <w:rPr>
          <w:color w:val="000000"/>
          <w:sz w:val="28"/>
          <w:szCs w:val="28"/>
        </w:rPr>
        <w:t xml:space="preserve">а) недостаточность митрального клапана </w:t>
      </w:r>
    </w:p>
    <w:p w:rsidR="00CE5C22" w:rsidRPr="00A77D1C" w:rsidRDefault="00CE5C22" w:rsidP="00CE5C22">
      <w:pPr>
        <w:jc w:val="both"/>
        <w:rPr>
          <w:color w:val="000000"/>
          <w:sz w:val="28"/>
          <w:szCs w:val="28"/>
        </w:rPr>
      </w:pPr>
      <w:r w:rsidRPr="00A77D1C">
        <w:rPr>
          <w:color w:val="000000"/>
          <w:sz w:val="28"/>
          <w:szCs w:val="28"/>
        </w:rPr>
        <w:t>б) стеноз митрального отверстия в стадию компенсации</w:t>
      </w:r>
    </w:p>
    <w:p w:rsidR="00CE5C22" w:rsidRPr="00A77D1C" w:rsidRDefault="00CE5C22" w:rsidP="00CE5C22">
      <w:pPr>
        <w:jc w:val="both"/>
        <w:rPr>
          <w:color w:val="000000"/>
          <w:sz w:val="28"/>
          <w:szCs w:val="28"/>
        </w:rPr>
      </w:pPr>
      <w:r w:rsidRPr="00A77D1C">
        <w:rPr>
          <w:color w:val="000000"/>
          <w:sz w:val="28"/>
          <w:szCs w:val="28"/>
        </w:rPr>
        <w:t>в) стеноз митрального отверстия в стадию декомпенсации.</w:t>
      </w:r>
    </w:p>
    <w:p w:rsidR="00CE5C22" w:rsidRPr="00A77D1C" w:rsidRDefault="00CE5C22" w:rsidP="00CE5C22">
      <w:pPr>
        <w:jc w:val="both"/>
        <w:rPr>
          <w:color w:val="000000"/>
          <w:sz w:val="28"/>
          <w:szCs w:val="28"/>
        </w:rPr>
      </w:pPr>
    </w:p>
    <w:p w:rsidR="00CE5C22" w:rsidRPr="00B91C25" w:rsidRDefault="00CE5C22" w:rsidP="00CE5C22">
      <w:pPr>
        <w:ind w:firstLine="708"/>
        <w:jc w:val="both"/>
        <w:rPr>
          <w:b/>
          <w:color w:val="000000"/>
          <w:sz w:val="28"/>
          <w:szCs w:val="28"/>
        </w:rPr>
      </w:pPr>
      <w:r w:rsidRPr="00B91C25">
        <w:rPr>
          <w:b/>
          <w:color w:val="000000"/>
          <w:sz w:val="28"/>
          <w:szCs w:val="28"/>
        </w:rPr>
        <w:t>Задача № 7</w:t>
      </w:r>
    </w:p>
    <w:p w:rsidR="00CE5C22" w:rsidRPr="00A77D1C" w:rsidRDefault="00CE5C22" w:rsidP="00CE5C22">
      <w:pPr>
        <w:ind w:firstLine="708"/>
        <w:jc w:val="both"/>
        <w:rPr>
          <w:color w:val="000000"/>
          <w:sz w:val="28"/>
          <w:szCs w:val="28"/>
        </w:rPr>
      </w:pPr>
      <w:r w:rsidRPr="00A77D1C">
        <w:rPr>
          <w:color w:val="000000"/>
          <w:sz w:val="28"/>
          <w:szCs w:val="28"/>
        </w:rPr>
        <w:t xml:space="preserve">Больная А., 43 лет поступила в стационар с жалобами на одышку при нагрузке, приступы удушья по ночам, сердцебиение, отеки на ногах. Больна ревматизмом 20 лет, с 25 лет находят порок сердца, состоит на учете. Ухудшение состояния около 5 лет. Инвалид 2 группы. При осмотре – вынужденное положение (ортопноэ), акроцианоз на фоне бледности кожи, отеки стоп и голеней, эпигастральная пульсация, положительный венный пульс. Границы относительной сердечной тупости расширены: справа в IV межреберье на 2 см кнаружи от правого края грудины, слева в II-III-IV межреберьях по средне-ключичной линии. Сосудистый пучок 6 мм. При аускультации сердца ритм правильный, тоны приглушены, систолодиастолический шум на верхушке. Акцент II тона на легочном </w:t>
      </w:r>
      <w:r w:rsidRPr="00A77D1C">
        <w:rPr>
          <w:color w:val="000000"/>
          <w:sz w:val="28"/>
          <w:szCs w:val="28"/>
        </w:rPr>
        <w:lastRenderedPageBreak/>
        <w:t>стволе, грубый систолический шум на аорте. В легких ослабленное везикулярное дыхание, мелкопузырчатые влажные хрипы в нижних отделах сзади. Печень на 2 см выступает из-под края реберной дуги, край мягкий, болезненный при пальпации.</w:t>
      </w:r>
    </w:p>
    <w:p w:rsidR="00CE5C22" w:rsidRPr="00A77D1C" w:rsidRDefault="00CE5C22" w:rsidP="00CE5C22">
      <w:pPr>
        <w:jc w:val="both"/>
        <w:rPr>
          <w:color w:val="000000"/>
          <w:sz w:val="28"/>
          <w:szCs w:val="28"/>
        </w:rPr>
      </w:pPr>
      <w:r w:rsidRPr="00A77D1C">
        <w:rPr>
          <w:color w:val="000000"/>
          <w:sz w:val="28"/>
          <w:szCs w:val="28"/>
        </w:rPr>
        <w:t>ЭКГ. Синусовая тахикардия с ЧСС 100-120 в минуту. Электрическая ось сердца отклонена вправо. Признаки гипертрофии правого и левого желудочков. Блокада правой ножки пучка Гиса.</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изменены, утолщены и спаяны между собой,  расхождение в систолу 13 мм. Поток в аорту не ускорен, регургитации нет. Левое предсердие 43 мм (N - 40мм), правое предсердие 40 мм (N – 38мм), правый желудочек 34 мм (N – 30мм), стенки правого желудочка утолщены. Левый желудочек – 58 мм (N – 56 мм). Митральный клапан «П»-образный,  спаян по комиссурам, снижено расхождение в диастолу до 13 мм (N – 19мм), ускорен трансмитральный поток до 2,65 м/с (N – 1,0 м/с). над створками митрального клапана регургитация (++, +++). Давление в легочной артерии 25 мм (N –23 мм).</w:t>
      </w:r>
    </w:p>
    <w:p w:rsidR="00CE5C22" w:rsidRPr="00A77D1C" w:rsidRDefault="00CE5C22" w:rsidP="00CE5C22">
      <w:pPr>
        <w:jc w:val="both"/>
        <w:rPr>
          <w:color w:val="000000"/>
          <w:sz w:val="28"/>
          <w:szCs w:val="28"/>
        </w:rPr>
      </w:pPr>
      <w:r w:rsidRPr="00A77D1C">
        <w:rPr>
          <w:color w:val="000000"/>
          <w:sz w:val="28"/>
          <w:szCs w:val="28"/>
        </w:rPr>
        <w:t>О какой патологии  сердца идет речь? Варианты ответа:</w:t>
      </w:r>
    </w:p>
    <w:p w:rsidR="00CE5C22" w:rsidRPr="00A77D1C" w:rsidRDefault="00CE5C22" w:rsidP="00CE5C22">
      <w:pPr>
        <w:jc w:val="both"/>
        <w:rPr>
          <w:color w:val="000000"/>
          <w:sz w:val="28"/>
          <w:szCs w:val="28"/>
        </w:rPr>
      </w:pPr>
      <w:r w:rsidRPr="00A77D1C">
        <w:rPr>
          <w:color w:val="000000"/>
          <w:sz w:val="28"/>
          <w:szCs w:val="28"/>
        </w:rPr>
        <w:t xml:space="preserve">а) сочетанный митральный порок </w:t>
      </w:r>
    </w:p>
    <w:p w:rsidR="00CE5C22" w:rsidRPr="00A77D1C" w:rsidRDefault="00CE5C22" w:rsidP="00CE5C22">
      <w:pPr>
        <w:jc w:val="both"/>
        <w:rPr>
          <w:color w:val="000000"/>
          <w:sz w:val="28"/>
          <w:szCs w:val="28"/>
        </w:rPr>
      </w:pPr>
      <w:r w:rsidRPr="00A77D1C">
        <w:rPr>
          <w:color w:val="000000"/>
          <w:sz w:val="28"/>
          <w:szCs w:val="28"/>
        </w:rPr>
        <w:t>б) аортальный порок (стеноз с митрализацией)</w:t>
      </w:r>
    </w:p>
    <w:p w:rsidR="00CE5C22" w:rsidRPr="00A77D1C" w:rsidRDefault="00CE5C22" w:rsidP="00CE5C22">
      <w:pPr>
        <w:jc w:val="both"/>
        <w:rPr>
          <w:color w:val="000000"/>
          <w:sz w:val="28"/>
          <w:szCs w:val="28"/>
        </w:rPr>
      </w:pPr>
      <w:r w:rsidRPr="00A77D1C">
        <w:rPr>
          <w:color w:val="000000"/>
          <w:sz w:val="28"/>
          <w:szCs w:val="28"/>
        </w:rPr>
        <w:t>в) сочетанный  митральный порок в сочетании со стенозом устья аорты.</w:t>
      </w:r>
    </w:p>
    <w:p w:rsidR="00CE5C22" w:rsidRDefault="00CE5C22" w:rsidP="00CE5C22">
      <w:pPr>
        <w:jc w:val="both"/>
        <w:rPr>
          <w:color w:val="000000"/>
          <w:sz w:val="28"/>
          <w:szCs w:val="28"/>
        </w:rPr>
      </w:pPr>
    </w:p>
    <w:p w:rsidR="00CE5C22" w:rsidRPr="00EF02A4" w:rsidRDefault="00EF02A4" w:rsidP="00CE5C22">
      <w:pPr>
        <w:jc w:val="both"/>
        <w:rPr>
          <w:b/>
          <w:color w:val="000000"/>
          <w:sz w:val="28"/>
          <w:szCs w:val="28"/>
        </w:rPr>
      </w:pPr>
      <w:r>
        <w:rPr>
          <w:b/>
          <w:color w:val="000000"/>
          <w:sz w:val="28"/>
          <w:szCs w:val="28"/>
        </w:rPr>
        <w:t>Эталоны ответов</w:t>
      </w:r>
    </w:p>
    <w:p w:rsidR="00CE5C22" w:rsidRPr="00A77D1C" w:rsidRDefault="00CE5C22" w:rsidP="00CE5C22">
      <w:pPr>
        <w:jc w:val="both"/>
        <w:rPr>
          <w:color w:val="000000"/>
          <w:sz w:val="28"/>
          <w:szCs w:val="28"/>
        </w:rPr>
      </w:pPr>
      <w:r w:rsidRPr="00A77D1C">
        <w:rPr>
          <w:color w:val="000000"/>
          <w:sz w:val="28"/>
          <w:szCs w:val="28"/>
        </w:rPr>
        <w:t>№ 1 – б (пролапс митрального клапана)</w:t>
      </w:r>
    </w:p>
    <w:p w:rsidR="00CE5C22" w:rsidRPr="00A77D1C" w:rsidRDefault="00CE5C22" w:rsidP="00CE5C22">
      <w:pPr>
        <w:jc w:val="both"/>
        <w:rPr>
          <w:color w:val="000000"/>
          <w:sz w:val="28"/>
          <w:szCs w:val="28"/>
        </w:rPr>
      </w:pPr>
      <w:r w:rsidRPr="00A77D1C">
        <w:rPr>
          <w:color w:val="000000"/>
          <w:sz w:val="28"/>
          <w:szCs w:val="28"/>
        </w:rPr>
        <w:t>№ 2 – в (недостаточность митрального клапана)</w:t>
      </w:r>
    </w:p>
    <w:p w:rsidR="00CE5C22" w:rsidRPr="00A77D1C" w:rsidRDefault="00CE5C22" w:rsidP="00CE5C22">
      <w:pPr>
        <w:jc w:val="both"/>
        <w:rPr>
          <w:color w:val="000000"/>
          <w:sz w:val="28"/>
          <w:szCs w:val="28"/>
        </w:rPr>
      </w:pPr>
      <w:r w:rsidRPr="00A77D1C">
        <w:rPr>
          <w:color w:val="000000"/>
          <w:sz w:val="28"/>
          <w:szCs w:val="28"/>
        </w:rPr>
        <w:t>№ 3 – в (стеноз митрального отверстия  в стадию декомпенсации)</w:t>
      </w:r>
    </w:p>
    <w:p w:rsidR="00CE5C22" w:rsidRPr="00A77D1C" w:rsidRDefault="00CE5C22" w:rsidP="00CE5C22">
      <w:pPr>
        <w:jc w:val="both"/>
        <w:rPr>
          <w:color w:val="000000"/>
          <w:sz w:val="28"/>
          <w:szCs w:val="28"/>
        </w:rPr>
      </w:pPr>
      <w:r w:rsidRPr="00A77D1C">
        <w:rPr>
          <w:color w:val="000000"/>
          <w:sz w:val="28"/>
          <w:szCs w:val="28"/>
        </w:rPr>
        <w:t>№ 4 – б (недостаточность  аортального клапана)</w:t>
      </w:r>
    </w:p>
    <w:p w:rsidR="00CE5C22" w:rsidRPr="00A77D1C" w:rsidRDefault="00CE5C22" w:rsidP="00CE5C22">
      <w:pPr>
        <w:jc w:val="both"/>
        <w:rPr>
          <w:color w:val="000000"/>
          <w:sz w:val="28"/>
          <w:szCs w:val="28"/>
        </w:rPr>
      </w:pPr>
      <w:r w:rsidRPr="00A77D1C">
        <w:rPr>
          <w:color w:val="000000"/>
          <w:sz w:val="28"/>
          <w:szCs w:val="28"/>
        </w:rPr>
        <w:t>№ 5 – в (аортальный стеноз)</w:t>
      </w:r>
    </w:p>
    <w:p w:rsidR="00CE5C22" w:rsidRPr="00A77D1C" w:rsidRDefault="00CE5C22" w:rsidP="00CE5C22">
      <w:pPr>
        <w:jc w:val="both"/>
        <w:rPr>
          <w:color w:val="000000"/>
          <w:sz w:val="28"/>
          <w:szCs w:val="28"/>
        </w:rPr>
      </w:pPr>
      <w:r w:rsidRPr="00A77D1C">
        <w:rPr>
          <w:color w:val="000000"/>
          <w:sz w:val="28"/>
          <w:szCs w:val="28"/>
        </w:rPr>
        <w:t>№ 6 – б (стеноз митрального отверстия в стадию компенсации)</w:t>
      </w:r>
    </w:p>
    <w:p w:rsidR="00CE5C22" w:rsidRPr="00A77D1C" w:rsidRDefault="00CE5C22" w:rsidP="00CE5C22">
      <w:pPr>
        <w:jc w:val="both"/>
        <w:rPr>
          <w:color w:val="000000"/>
          <w:sz w:val="28"/>
          <w:szCs w:val="28"/>
        </w:rPr>
      </w:pPr>
      <w:r w:rsidRPr="00A77D1C">
        <w:rPr>
          <w:color w:val="000000"/>
          <w:sz w:val="28"/>
          <w:szCs w:val="28"/>
        </w:rPr>
        <w:t>№7 – в (сочетанный митральный порок в сочетании со стенозом устья аорты)</w:t>
      </w:r>
    </w:p>
    <w:p w:rsidR="00CE5C22" w:rsidRDefault="00CE5C22" w:rsidP="00675FD0">
      <w:pPr>
        <w:jc w:val="center"/>
        <w:rPr>
          <w:b/>
          <w:color w:val="000000"/>
          <w:sz w:val="28"/>
          <w:szCs w:val="28"/>
        </w:rPr>
      </w:pPr>
    </w:p>
    <w:p w:rsidR="00EF02A4" w:rsidRDefault="00EF02A4" w:rsidP="00EF02A4">
      <w:pPr>
        <w:jc w:val="center"/>
        <w:rPr>
          <w:color w:val="000000"/>
          <w:sz w:val="28"/>
          <w:szCs w:val="28"/>
        </w:rPr>
      </w:pPr>
      <w:r w:rsidRPr="00CE5C22">
        <w:rPr>
          <w:b/>
          <w:color w:val="000000"/>
          <w:sz w:val="28"/>
          <w:szCs w:val="28"/>
        </w:rPr>
        <w:t>Практическая подготовка на клинической базе</w:t>
      </w:r>
    </w:p>
    <w:p w:rsidR="00EF02A4" w:rsidRDefault="00EF02A4" w:rsidP="00EF02A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EF02A4" w:rsidRDefault="00EF02A4" w:rsidP="00EF02A4">
      <w:pPr>
        <w:ind w:firstLine="675"/>
        <w:jc w:val="both"/>
        <w:rPr>
          <w:color w:val="000000"/>
          <w:sz w:val="28"/>
          <w:szCs w:val="28"/>
        </w:rPr>
      </w:pPr>
    </w:p>
    <w:p w:rsidR="006C0535" w:rsidRPr="008C7801" w:rsidRDefault="006C0535" w:rsidP="006C0535">
      <w:pPr>
        <w:ind w:firstLine="708"/>
        <w:jc w:val="both"/>
        <w:rPr>
          <w:color w:val="000000"/>
          <w:sz w:val="28"/>
          <w:szCs w:val="28"/>
        </w:rPr>
      </w:pPr>
      <w:r w:rsidRPr="00C307AC">
        <w:rPr>
          <w:b/>
          <w:color w:val="000000"/>
          <w:sz w:val="28"/>
          <w:szCs w:val="28"/>
        </w:rPr>
        <w:t xml:space="preserve">Тема </w:t>
      </w:r>
      <w:r>
        <w:rPr>
          <w:b/>
          <w:color w:val="000000"/>
          <w:sz w:val="28"/>
          <w:szCs w:val="28"/>
        </w:rPr>
        <w:t>5</w:t>
      </w:r>
      <w:r w:rsidRPr="00C307AC">
        <w:rPr>
          <w:b/>
          <w:color w:val="000000"/>
          <w:sz w:val="28"/>
          <w:szCs w:val="28"/>
        </w:rPr>
        <w:t>.</w:t>
      </w:r>
      <w:r w:rsidRPr="006C0535">
        <w:rPr>
          <w:color w:val="000000"/>
          <w:sz w:val="28"/>
          <w:szCs w:val="28"/>
        </w:rPr>
        <w:t xml:space="preserve"> </w:t>
      </w:r>
      <w:r w:rsidRPr="002063ED">
        <w:rPr>
          <w:color w:val="000000"/>
          <w:sz w:val="28"/>
          <w:szCs w:val="28"/>
        </w:rPr>
        <w:t>Основные желудочные синдромы: гипосекреторный синдром, гиперсекреторный синдром, синдром «острого живота», синдром пищеводного, желудочного, кишечного кровотечений, желудочной и кишечной диспепсии, нарушение кишечного всасывания. Неотложная помощь при острых состояниях в гастроэнтерологии</w:t>
      </w:r>
      <w:r>
        <w:rPr>
          <w:color w:val="000000"/>
          <w:sz w:val="28"/>
          <w:szCs w:val="28"/>
        </w:rPr>
        <w:t>.</w:t>
      </w:r>
      <w:r w:rsidRPr="00675FD0">
        <w:rPr>
          <w:color w:val="000000"/>
          <w:sz w:val="28"/>
          <w:szCs w:val="28"/>
        </w:rPr>
        <w:t xml:space="preserve"> </w:t>
      </w:r>
    </w:p>
    <w:p w:rsidR="006C0535" w:rsidRPr="00F636DE" w:rsidRDefault="006C0535" w:rsidP="006C0535">
      <w:pPr>
        <w:ind w:firstLine="675"/>
        <w:jc w:val="both"/>
        <w:rPr>
          <w:b/>
          <w:color w:val="000000"/>
          <w:sz w:val="28"/>
          <w:szCs w:val="28"/>
        </w:rPr>
      </w:pPr>
    </w:p>
    <w:p w:rsidR="006C0535" w:rsidRPr="00F636DE" w:rsidRDefault="006C0535" w:rsidP="006C0535">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C0535" w:rsidRPr="00E4672F" w:rsidRDefault="0096390B"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r w:rsidR="006C0535">
        <w:rPr>
          <w:rFonts w:ascii="Times New Roman" w:hAnsi="Times New Roman"/>
          <w:color w:val="000000"/>
          <w:sz w:val="28"/>
          <w:szCs w:val="28"/>
        </w:rPr>
        <w:t>;</w:t>
      </w:r>
    </w:p>
    <w:p w:rsidR="006C0535" w:rsidRDefault="006C0535"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96390B" w:rsidRDefault="0096390B"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6C0535" w:rsidRDefault="006C0535"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C0535" w:rsidRDefault="006C0535"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6C0535" w:rsidRDefault="006C0535" w:rsidP="006C0535">
      <w:pPr>
        <w:ind w:firstLine="709"/>
        <w:jc w:val="both"/>
        <w:rPr>
          <w:b/>
          <w:color w:val="000000"/>
          <w:sz w:val="28"/>
          <w:szCs w:val="28"/>
        </w:rPr>
      </w:pPr>
    </w:p>
    <w:p w:rsidR="006C0535" w:rsidRDefault="006C0535" w:rsidP="006C053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C0535" w:rsidRDefault="006C0535" w:rsidP="006C0535">
      <w:pPr>
        <w:ind w:firstLine="709"/>
        <w:jc w:val="both"/>
        <w:rPr>
          <w:b/>
          <w:color w:val="000000"/>
          <w:sz w:val="28"/>
          <w:szCs w:val="28"/>
        </w:rPr>
      </w:pPr>
    </w:p>
    <w:p w:rsidR="006C0535" w:rsidRDefault="006C0535" w:rsidP="006C0535">
      <w:pPr>
        <w:ind w:firstLine="709"/>
        <w:jc w:val="both"/>
        <w:rPr>
          <w:b/>
          <w:color w:val="000000"/>
          <w:sz w:val="28"/>
          <w:szCs w:val="28"/>
        </w:rPr>
      </w:pPr>
      <w:r>
        <w:rPr>
          <w:b/>
          <w:color w:val="000000"/>
          <w:sz w:val="28"/>
          <w:szCs w:val="28"/>
        </w:rPr>
        <w:t>Вопросы для письменного опроса:</w:t>
      </w:r>
    </w:p>
    <w:p w:rsidR="006C0535" w:rsidRPr="0096390B" w:rsidRDefault="006C0535" w:rsidP="006C0535">
      <w:pPr>
        <w:ind w:firstLine="709"/>
        <w:jc w:val="both"/>
        <w:rPr>
          <w:b/>
          <w:color w:val="000000"/>
          <w:sz w:val="28"/>
          <w:szCs w:val="28"/>
        </w:rPr>
      </w:pPr>
      <w:r w:rsidRPr="0096390B">
        <w:rPr>
          <w:b/>
          <w:color w:val="000000"/>
          <w:sz w:val="28"/>
          <w:szCs w:val="28"/>
        </w:rPr>
        <w:t>Вариант 1</w:t>
      </w:r>
    </w:p>
    <w:p w:rsidR="0096390B" w:rsidRDefault="0096390B" w:rsidP="0096390B">
      <w:pPr>
        <w:ind w:firstLine="709"/>
        <w:rPr>
          <w:bCs/>
          <w:sz w:val="28"/>
          <w:szCs w:val="28"/>
        </w:rPr>
      </w:pPr>
    </w:p>
    <w:p w:rsidR="0096390B" w:rsidRDefault="0096390B" w:rsidP="0096390B">
      <w:pPr>
        <w:ind w:firstLine="709"/>
        <w:rPr>
          <w:bCs/>
          <w:sz w:val="28"/>
          <w:szCs w:val="28"/>
        </w:rPr>
      </w:pPr>
      <w:r>
        <w:rPr>
          <w:bCs/>
          <w:sz w:val="28"/>
          <w:szCs w:val="28"/>
        </w:rPr>
        <w:t xml:space="preserve">1. </w:t>
      </w:r>
      <w:r w:rsidRPr="00E933DC">
        <w:rPr>
          <w:bCs/>
          <w:sz w:val="28"/>
          <w:szCs w:val="28"/>
        </w:rPr>
        <w:t xml:space="preserve">Выработка антител к обкладочным клеткам слизистой оболочки желудка </w:t>
      </w:r>
    </w:p>
    <w:p w:rsidR="0096390B" w:rsidRPr="00E933DC" w:rsidRDefault="0096390B" w:rsidP="0096390B">
      <w:pPr>
        <w:ind w:firstLine="709"/>
        <w:rPr>
          <w:bCs/>
          <w:sz w:val="28"/>
          <w:szCs w:val="28"/>
        </w:rPr>
      </w:pPr>
      <w:r>
        <w:rPr>
          <w:bCs/>
          <w:sz w:val="28"/>
          <w:szCs w:val="28"/>
        </w:rPr>
        <w:t xml:space="preserve">          </w:t>
      </w:r>
      <w:r w:rsidRPr="00E933DC">
        <w:rPr>
          <w:bCs/>
          <w:sz w:val="28"/>
          <w:szCs w:val="28"/>
        </w:rPr>
        <w:t>происходит при</w:t>
      </w:r>
    </w:p>
    <w:p w:rsidR="0096390B" w:rsidRPr="00E933DC" w:rsidRDefault="0096390B" w:rsidP="0096390B">
      <w:pPr>
        <w:ind w:firstLine="709"/>
        <w:rPr>
          <w:bCs/>
          <w:sz w:val="28"/>
          <w:szCs w:val="28"/>
        </w:rPr>
      </w:pPr>
      <w:r w:rsidRPr="00E933DC">
        <w:rPr>
          <w:bCs/>
          <w:sz w:val="28"/>
          <w:szCs w:val="28"/>
        </w:rPr>
        <w:t>а) хроническом гастрите типа А</w:t>
      </w:r>
    </w:p>
    <w:p w:rsidR="0096390B" w:rsidRPr="00E933DC" w:rsidRDefault="0096390B" w:rsidP="0096390B">
      <w:pPr>
        <w:ind w:firstLine="709"/>
        <w:rPr>
          <w:bCs/>
          <w:sz w:val="28"/>
          <w:szCs w:val="28"/>
        </w:rPr>
      </w:pPr>
      <w:r w:rsidRPr="00E933DC">
        <w:rPr>
          <w:bCs/>
          <w:sz w:val="28"/>
          <w:szCs w:val="28"/>
        </w:rPr>
        <w:t>б) хроническом гастрите типа В</w:t>
      </w:r>
    </w:p>
    <w:p w:rsidR="0096390B" w:rsidRPr="00E933DC" w:rsidRDefault="0096390B" w:rsidP="0096390B">
      <w:pPr>
        <w:ind w:firstLine="709"/>
        <w:rPr>
          <w:bCs/>
          <w:sz w:val="28"/>
          <w:szCs w:val="28"/>
        </w:rPr>
      </w:pPr>
      <w:r w:rsidRPr="00E933DC">
        <w:rPr>
          <w:bCs/>
          <w:sz w:val="28"/>
          <w:szCs w:val="28"/>
        </w:rPr>
        <w:t>в) остром гастрите</w:t>
      </w:r>
    </w:p>
    <w:p w:rsidR="0096390B" w:rsidRPr="00E933DC" w:rsidRDefault="0096390B" w:rsidP="0096390B">
      <w:pPr>
        <w:ind w:firstLine="709"/>
        <w:rPr>
          <w:bCs/>
          <w:sz w:val="28"/>
          <w:szCs w:val="28"/>
        </w:rPr>
      </w:pPr>
      <w:r w:rsidRPr="00E933DC">
        <w:rPr>
          <w:bCs/>
          <w:sz w:val="28"/>
          <w:szCs w:val="28"/>
        </w:rPr>
        <w:t>г) хроническом панкреатите</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Наиболее информативный метод диагностики гастродуоденита</w:t>
      </w:r>
    </w:p>
    <w:p w:rsidR="0096390B" w:rsidRPr="00E933DC" w:rsidRDefault="0096390B" w:rsidP="0096390B">
      <w:pPr>
        <w:ind w:firstLine="709"/>
        <w:rPr>
          <w:bCs/>
          <w:sz w:val="28"/>
          <w:szCs w:val="28"/>
        </w:rPr>
      </w:pPr>
      <w:r w:rsidRPr="00E933DC">
        <w:rPr>
          <w:bCs/>
          <w:sz w:val="28"/>
          <w:szCs w:val="28"/>
        </w:rPr>
        <w:t>а) желудочное зондирование</w:t>
      </w:r>
    </w:p>
    <w:p w:rsidR="0096390B" w:rsidRPr="00E933DC" w:rsidRDefault="0096390B" w:rsidP="0096390B">
      <w:pPr>
        <w:ind w:firstLine="709"/>
        <w:rPr>
          <w:bCs/>
          <w:sz w:val="28"/>
          <w:szCs w:val="28"/>
        </w:rPr>
      </w:pPr>
      <w:r w:rsidRPr="00E933DC">
        <w:rPr>
          <w:bCs/>
          <w:sz w:val="28"/>
          <w:szCs w:val="28"/>
        </w:rPr>
        <w:t>б) рентгенологическое исследование</w:t>
      </w:r>
    </w:p>
    <w:p w:rsidR="0096390B" w:rsidRPr="00E933DC" w:rsidRDefault="0096390B" w:rsidP="0096390B">
      <w:pPr>
        <w:ind w:firstLine="709"/>
        <w:rPr>
          <w:bCs/>
          <w:sz w:val="28"/>
          <w:szCs w:val="28"/>
        </w:rPr>
      </w:pPr>
      <w:r w:rsidRPr="00E933DC">
        <w:rPr>
          <w:bCs/>
          <w:sz w:val="28"/>
          <w:szCs w:val="28"/>
        </w:rPr>
        <w:t>в) ультразвуковое исследование</w:t>
      </w:r>
    </w:p>
    <w:p w:rsidR="0096390B" w:rsidRPr="00E933DC" w:rsidRDefault="0096390B" w:rsidP="0096390B">
      <w:pPr>
        <w:ind w:firstLine="709"/>
        <w:rPr>
          <w:bCs/>
          <w:sz w:val="28"/>
          <w:szCs w:val="28"/>
        </w:rPr>
      </w:pPr>
      <w:r w:rsidRPr="00E933DC">
        <w:rPr>
          <w:bCs/>
          <w:sz w:val="28"/>
          <w:szCs w:val="28"/>
        </w:rPr>
        <w:t>г) эндоскопическое исследование</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При хроническом гастрите с секреторной недостаточностью наблюдается</w:t>
      </w:r>
    </w:p>
    <w:p w:rsidR="0096390B" w:rsidRPr="00E933DC" w:rsidRDefault="0096390B" w:rsidP="0096390B">
      <w:pPr>
        <w:ind w:firstLine="709"/>
        <w:rPr>
          <w:bCs/>
          <w:sz w:val="28"/>
          <w:szCs w:val="28"/>
        </w:rPr>
      </w:pPr>
      <w:r w:rsidRPr="00E933DC">
        <w:rPr>
          <w:bCs/>
          <w:sz w:val="28"/>
          <w:szCs w:val="28"/>
        </w:rPr>
        <w:t>а) изжога</w:t>
      </w:r>
    </w:p>
    <w:p w:rsidR="0096390B" w:rsidRPr="00E933DC" w:rsidRDefault="0096390B" w:rsidP="0096390B">
      <w:pPr>
        <w:ind w:firstLine="709"/>
        <w:rPr>
          <w:bCs/>
          <w:sz w:val="28"/>
          <w:szCs w:val="28"/>
        </w:rPr>
      </w:pPr>
      <w:r w:rsidRPr="00E933DC">
        <w:rPr>
          <w:bCs/>
          <w:sz w:val="28"/>
          <w:szCs w:val="28"/>
        </w:rPr>
        <w:t>б) отрыжка кислым</w:t>
      </w:r>
    </w:p>
    <w:p w:rsidR="0096390B" w:rsidRPr="00E933DC" w:rsidRDefault="0096390B" w:rsidP="0096390B">
      <w:pPr>
        <w:ind w:firstLine="709"/>
        <w:rPr>
          <w:bCs/>
          <w:sz w:val="28"/>
          <w:szCs w:val="28"/>
        </w:rPr>
      </w:pPr>
      <w:r w:rsidRPr="00E933DC">
        <w:rPr>
          <w:bCs/>
          <w:sz w:val="28"/>
          <w:szCs w:val="28"/>
        </w:rPr>
        <w:t>в) отрыжка тухлым</w:t>
      </w:r>
    </w:p>
    <w:p w:rsidR="0096390B" w:rsidRPr="00E933DC" w:rsidRDefault="0096390B" w:rsidP="0096390B">
      <w:pPr>
        <w:ind w:firstLine="709"/>
        <w:rPr>
          <w:bCs/>
          <w:sz w:val="28"/>
          <w:szCs w:val="28"/>
        </w:rPr>
      </w:pPr>
      <w:r w:rsidRPr="00E933DC">
        <w:rPr>
          <w:bCs/>
          <w:sz w:val="28"/>
          <w:szCs w:val="28"/>
        </w:rPr>
        <w:t>г) запоры</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Сезонность обострения характерна для </w:t>
      </w:r>
    </w:p>
    <w:p w:rsidR="0096390B" w:rsidRPr="00E933DC" w:rsidRDefault="0096390B" w:rsidP="0096390B">
      <w:pPr>
        <w:ind w:firstLine="709"/>
        <w:rPr>
          <w:bCs/>
          <w:sz w:val="28"/>
          <w:szCs w:val="28"/>
        </w:rPr>
      </w:pPr>
      <w:r w:rsidRPr="00E933DC">
        <w:rPr>
          <w:bCs/>
          <w:sz w:val="28"/>
          <w:szCs w:val="28"/>
        </w:rPr>
        <w:t>а) хронического колита</w:t>
      </w:r>
    </w:p>
    <w:p w:rsidR="0096390B" w:rsidRPr="00E933DC" w:rsidRDefault="0096390B" w:rsidP="0096390B">
      <w:pPr>
        <w:ind w:firstLine="709"/>
        <w:rPr>
          <w:bCs/>
          <w:sz w:val="28"/>
          <w:szCs w:val="28"/>
        </w:rPr>
      </w:pPr>
      <w:r w:rsidRPr="00E933DC">
        <w:rPr>
          <w:bCs/>
          <w:sz w:val="28"/>
          <w:szCs w:val="28"/>
        </w:rPr>
        <w:t>б) хронического холецистита</w:t>
      </w:r>
    </w:p>
    <w:p w:rsidR="0096390B" w:rsidRPr="00E933DC" w:rsidRDefault="0096390B" w:rsidP="0096390B">
      <w:pPr>
        <w:ind w:firstLine="709"/>
        <w:rPr>
          <w:bCs/>
          <w:sz w:val="28"/>
          <w:szCs w:val="28"/>
        </w:rPr>
      </w:pPr>
      <w:r w:rsidRPr="00E933DC">
        <w:rPr>
          <w:bCs/>
          <w:sz w:val="28"/>
          <w:szCs w:val="28"/>
        </w:rPr>
        <w:t>в) цирроза печени</w:t>
      </w:r>
    </w:p>
    <w:p w:rsidR="0096390B" w:rsidRPr="00E933DC" w:rsidRDefault="0096390B" w:rsidP="0096390B">
      <w:pPr>
        <w:ind w:firstLine="709"/>
        <w:rPr>
          <w:bCs/>
          <w:sz w:val="28"/>
          <w:szCs w:val="28"/>
        </w:rPr>
      </w:pPr>
      <w:r w:rsidRPr="00E933DC">
        <w:rPr>
          <w:bCs/>
          <w:sz w:val="28"/>
          <w:szCs w:val="28"/>
        </w:rPr>
        <w:t>г) язвенной болезни</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Ранние боли в эпигастральной области возникают после еды в течение</w:t>
      </w:r>
    </w:p>
    <w:p w:rsidR="0096390B" w:rsidRPr="00E933DC" w:rsidRDefault="0096390B" w:rsidP="0096390B">
      <w:pPr>
        <w:ind w:firstLine="709"/>
        <w:rPr>
          <w:bCs/>
          <w:sz w:val="28"/>
          <w:szCs w:val="28"/>
        </w:rPr>
      </w:pPr>
      <w:r w:rsidRPr="00E933DC">
        <w:rPr>
          <w:bCs/>
          <w:sz w:val="28"/>
          <w:szCs w:val="28"/>
        </w:rPr>
        <w:t>а) 30 минут</w:t>
      </w:r>
    </w:p>
    <w:p w:rsidR="0096390B" w:rsidRPr="00E933DC" w:rsidRDefault="0096390B" w:rsidP="0096390B">
      <w:pPr>
        <w:ind w:firstLine="709"/>
        <w:rPr>
          <w:bCs/>
          <w:sz w:val="28"/>
          <w:szCs w:val="28"/>
        </w:rPr>
      </w:pPr>
      <w:r w:rsidRPr="00E933DC">
        <w:rPr>
          <w:bCs/>
          <w:sz w:val="28"/>
          <w:szCs w:val="28"/>
        </w:rPr>
        <w:t>б) 2 часов</w:t>
      </w:r>
    </w:p>
    <w:p w:rsidR="0096390B" w:rsidRPr="00E933DC" w:rsidRDefault="0096390B" w:rsidP="0096390B">
      <w:pPr>
        <w:ind w:firstLine="709"/>
        <w:rPr>
          <w:bCs/>
          <w:sz w:val="28"/>
          <w:szCs w:val="28"/>
        </w:rPr>
      </w:pPr>
      <w:r w:rsidRPr="00E933DC">
        <w:rPr>
          <w:bCs/>
          <w:sz w:val="28"/>
          <w:szCs w:val="28"/>
        </w:rPr>
        <w:t>в) 3 часов</w:t>
      </w:r>
    </w:p>
    <w:p w:rsidR="0096390B" w:rsidRPr="00E933DC" w:rsidRDefault="0096390B" w:rsidP="0096390B">
      <w:pPr>
        <w:ind w:firstLine="709"/>
        <w:rPr>
          <w:bCs/>
          <w:sz w:val="28"/>
          <w:szCs w:val="28"/>
        </w:rPr>
      </w:pPr>
      <w:r w:rsidRPr="00E933DC">
        <w:rPr>
          <w:bCs/>
          <w:sz w:val="28"/>
          <w:szCs w:val="28"/>
        </w:rPr>
        <w:t>г) 4 часов</w:t>
      </w:r>
    </w:p>
    <w:p w:rsidR="0096390B"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Перерождение язвы в рак называется</w:t>
      </w:r>
    </w:p>
    <w:p w:rsidR="0096390B" w:rsidRPr="00E933DC" w:rsidRDefault="0096390B" w:rsidP="0096390B">
      <w:pPr>
        <w:ind w:firstLine="709"/>
        <w:rPr>
          <w:bCs/>
          <w:sz w:val="28"/>
          <w:szCs w:val="28"/>
        </w:rPr>
      </w:pPr>
      <w:r w:rsidRPr="00E933DC">
        <w:rPr>
          <w:bCs/>
          <w:sz w:val="28"/>
          <w:szCs w:val="28"/>
        </w:rPr>
        <w:t>а) малигнизация</w:t>
      </w:r>
    </w:p>
    <w:p w:rsidR="0096390B" w:rsidRPr="00E933DC" w:rsidRDefault="0096390B" w:rsidP="0096390B">
      <w:pPr>
        <w:ind w:firstLine="709"/>
        <w:rPr>
          <w:bCs/>
          <w:sz w:val="28"/>
          <w:szCs w:val="28"/>
        </w:rPr>
      </w:pPr>
      <w:r w:rsidRPr="00E933DC">
        <w:rPr>
          <w:bCs/>
          <w:sz w:val="28"/>
          <w:szCs w:val="28"/>
        </w:rPr>
        <w:t>б) пенетрация</w:t>
      </w:r>
    </w:p>
    <w:p w:rsidR="0096390B" w:rsidRPr="00E933DC" w:rsidRDefault="0096390B" w:rsidP="0096390B">
      <w:pPr>
        <w:ind w:firstLine="709"/>
        <w:rPr>
          <w:bCs/>
          <w:sz w:val="28"/>
          <w:szCs w:val="28"/>
        </w:rPr>
      </w:pPr>
      <w:r w:rsidRPr="00E933DC">
        <w:rPr>
          <w:bCs/>
          <w:sz w:val="28"/>
          <w:szCs w:val="28"/>
        </w:rPr>
        <w:t>в) перфорация</w:t>
      </w:r>
    </w:p>
    <w:p w:rsidR="0096390B" w:rsidRPr="00E933DC" w:rsidRDefault="0096390B" w:rsidP="0096390B">
      <w:pPr>
        <w:ind w:firstLine="709"/>
        <w:rPr>
          <w:bCs/>
          <w:sz w:val="28"/>
          <w:szCs w:val="28"/>
        </w:rPr>
      </w:pPr>
      <w:r w:rsidRPr="00E933DC">
        <w:rPr>
          <w:bCs/>
          <w:sz w:val="28"/>
          <w:szCs w:val="28"/>
        </w:rPr>
        <w:t>г) пилоростеноз</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Прогрессирующее похудание наблюдается при</w:t>
      </w:r>
    </w:p>
    <w:p w:rsidR="0096390B" w:rsidRPr="00E933DC" w:rsidRDefault="0096390B" w:rsidP="0096390B">
      <w:pPr>
        <w:ind w:firstLine="709"/>
        <w:rPr>
          <w:bCs/>
          <w:sz w:val="28"/>
          <w:szCs w:val="28"/>
        </w:rPr>
      </w:pPr>
      <w:r w:rsidRPr="00E933DC">
        <w:rPr>
          <w:bCs/>
          <w:sz w:val="28"/>
          <w:szCs w:val="28"/>
        </w:rPr>
        <w:t>а) раке желудка</w:t>
      </w:r>
    </w:p>
    <w:p w:rsidR="0096390B" w:rsidRPr="00E933DC" w:rsidRDefault="0096390B" w:rsidP="0096390B">
      <w:pPr>
        <w:ind w:firstLine="709"/>
        <w:rPr>
          <w:bCs/>
          <w:sz w:val="28"/>
          <w:szCs w:val="28"/>
        </w:rPr>
      </w:pPr>
      <w:r w:rsidRPr="00E933DC">
        <w:rPr>
          <w:bCs/>
          <w:sz w:val="28"/>
          <w:szCs w:val="28"/>
        </w:rPr>
        <w:t>б) хроническом гастрите</w:t>
      </w:r>
    </w:p>
    <w:p w:rsidR="0096390B" w:rsidRPr="00E933DC" w:rsidRDefault="0096390B" w:rsidP="0096390B">
      <w:pPr>
        <w:ind w:firstLine="709"/>
        <w:rPr>
          <w:bCs/>
          <w:sz w:val="28"/>
          <w:szCs w:val="28"/>
        </w:rPr>
      </w:pPr>
      <w:r w:rsidRPr="00E933DC">
        <w:rPr>
          <w:bCs/>
          <w:sz w:val="28"/>
          <w:szCs w:val="28"/>
        </w:rPr>
        <w:lastRenderedPageBreak/>
        <w:t>в) хроническом холецистите</w:t>
      </w:r>
    </w:p>
    <w:p w:rsidR="0096390B" w:rsidRPr="00E933DC" w:rsidRDefault="0096390B" w:rsidP="0096390B">
      <w:pPr>
        <w:ind w:firstLine="709"/>
        <w:rPr>
          <w:bCs/>
          <w:sz w:val="28"/>
          <w:szCs w:val="28"/>
        </w:rPr>
      </w:pPr>
      <w:r w:rsidRPr="00E933DC">
        <w:rPr>
          <w:bCs/>
          <w:sz w:val="28"/>
          <w:szCs w:val="28"/>
        </w:rPr>
        <w:t>г) язвенной болезни</w:t>
      </w:r>
    </w:p>
    <w:p w:rsidR="0096390B"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Боль в околопупочной области наблюдается при хроническом</w:t>
      </w:r>
    </w:p>
    <w:p w:rsidR="0096390B" w:rsidRPr="00E933DC" w:rsidRDefault="0096390B" w:rsidP="0096390B">
      <w:pPr>
        <w:ind w:firstLine="709"/>
        <w:rPr>
          <w:bCs/>
          <w:sz w:val="28"/>
          <w:szCs w:val="28"/>
        </w:rPr>
      </w:pPr>
      <w:r w:rsidRPr="00E933DC">
        <w:rPr>
          <w:bCs/>
          <w:sz w:val="28"/>
          <w:szCs w:val="28"/>
        </w:rPr>
        <w:t>а) колите</w:t>
      </w:r>
    </w:p>
    <w:p w:rsidR="0096390B" w:rsidRPr="00E933DC" w:rsidRDefault="0096390B" w:rsidP="0096390B">
      <w:pPr>
        <w:ind w:firstLine="709"/>
        <w:rPr>
          <w:bCs/>
          <w:sz w:val="28"/>
          <w:szCs w:val="28"/>
        </w:rPr>
      </w:pPr>
      <w:r w:rsidRPr="00E933DC">
        <w:rPr>
          <w:bCs/>
          <w:sz w:val="28"/>
          <w:szCs w:val="28"/>
        </w:rPr>
        <w:t>б) панкреатите</w:t>
      </w:r>
    </w:p>
    <w:p w:rsidR="0096390B" w:rsidRPr="00E933DC" w:rsidRDefault="0096390B" w:rsidP="0096390B">
      <w:pPr>
        <w:ind w:firstLine="709"/>
        <w:rPr>
          <w:bCs/>
          <w:sz w:val="28"/>
          <w:szCs w:val="28"/>
        </w:rPr>
      </w:pPr>
      <w:r w:rsidRPr="00E933DC">
        <w:rPr>
          <w:bCs/>
          <w:sz w:val="28"/>
          <w:szCs w:val="28"/>
        </w:rPr>
        <w:t>в) холецистите</w:t>
      </w:r>
    </w:p>
    <w:p w:rsidR="0096390B" w:rsidRPr="00E933DC" w:rsidRDefault="0096390B" w:rsidP="0096390B">
      <w:pPr>
        <w:ind w:firstLine="709"/>
        <w:rPr>
          <w:bCs/>
          <w:sz w:val="28"/>
          <w:szCs w:val="28"/>
        </w:rPr>
      </w:pPr>
      <w:r w:rsidRPr="00E933DC">
        <w:rPr>
          <w:bCs/>
          <w:sz w:val="28"/>
          <w:szCs w:val="28"/>
        </w:rPr>
        <w:t>г) энтерите</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При хроническом энтерите отмечается кал</w:t>
      </w:r>
    </w:p>
    <w:p w:rsidR="0096390B" w:rsidRPr="00E933DC" w:rsidRDefault="0096390B" w:rsidP="0096390B">
      <w:pPr>
        <w:ind w:firstLine="709"/>
        <w:rPr>
          <w:bCs/>
          <w:sz w:val="28"/>
          <w:szCs w:val="28"/>
        </w:rPr>
      </w:pPr>
      <w:r w:rsidRPr="00E933DC">
        <w:rPr>
          <w:bCs/>
          <w:sz w:val="28"/>
          <w:szCs w:val="28"/>
        </w:rPr>
        <w:t>а) дегтеобразный</w:t>
      </w:r>
    </w:p>
    <w:p w:rsidR="0096390B" w:rsidRPr="00E933DC" w:rsidRDefault="0096390B" w:rsidP="0096390B">
      <w:pPr>
        <w:ind w:firstLine="709"/>
        <w:rPr>
          <w:bCs/>
          <w:sz w:val="28"/>
          <w:szCs w:val="28"/>
        </w:rPr>
      </w:pPr>
      <w:r w:rsidRPr="00E933DC">
        <w:rPr>
          <w:bCs/>
          <w:sz w:val="28"/>
          <w:szCs w:val="28"/>
        </w:rPr>
        <w:t>б) с примесью чистой крови</w:t>
      </w:r>
    </w:p>
    <w:p w:rsidR="0096390B" w:rsidRPr="00E933DC" w:rsidRDefault="0096390B" w:rsidP="0096390B">
      <w:pPr>
        <w:ind w:firstLine="709"/>
        <w:rPr>
          <w:bCs/>
          <w:sz w:val="28"/>
          <w:szCs w:val="28"/>
        </w:rPr>
      </w:pPr>
      <w:r w:rsidRPr="00E933DC">
        <w:rPr>
          <w:bCs/>
          <w:sz w:val="28"/>
          <w:szCs w:val="28"/>
        </w:rPr>
        <w:t>в) обильный, жидкий</w:t>
      </w:r>
    </w:p>
    <w:p w:rsidR="0096390B" w:rsidRPr="00E933DC" w:rsidRDefault="0096390B" w:rsidP="0096390B">
      <w:pPr>
        <w:ind w:firstLine="709"/>
        <w:rPr>
          <w:bCs/>
          <w:sz w:val="28"/>
          <w:szCs w:val="28"/>
        </w:rPr>
      </w:pPr>
      <w:r w:rsidRPr="00E933DC">
        <w:rPr>
          <w:bCs/>
          <w:sz w:val="28"/>
          <w:szCs w:val="28"/>
        </w:rPr>
        <w:t>г) обесцвеченный</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При воспалении сигмовидной кишки боль локализуется в области</w:t>
      </w:r>
    </w:p>
    <w:p w:rsidR="0096390B" w:rsidRPr="00E933DC" w:rsidRDefault="0096390B" w:rsidP="0096390B">
      <w:pPr>
        <w:ind w:firstLine="709"/>
        <w:rPr>
          <w:bCs/>
          <w:sz w:val="28"/>
          <w:szCs w:val="28"/>
        </w:rPr>
      </w:pPr>
      <w:r w:rsidRPr="00E933DC">
        <w:rPr>
          <w:bCs/>
          <w:sz w:val="28"/>
          <w:szCs w:val="28"/>
        </w:rPr>
        <w:t>а) правой подреберной</w:t>
      </w:r>
    </w:p>
    <w:p w:rsidR="0096390B" w:rsidRPr="00E933DC" w:rsidRDefault="0096390B" w:rsidP="0096390B">
      <w:pPr>
        <w:ind w:firstLine="709"/>
        <w:rPr>
          <w:bCs/>
          <w:sz w:val="28"/>
          <w:szCs w:val="28"/>
        </w:rPr>
      </w:pPr>
      <w:r w:rsidRPr="00E933DC">
        <w:rPr>
          <w:bCs/>
          <w:sz w:val="28"/>
          <w:szCs w:val="28"/>
        </w:rPr>
        <w:t>б) околопупочной</w:t>
      </w:r>
    </w:p>
    <w:p w:rsidR="0096390B" w:rsidRPr="00E933DC" w:rsidRDefault="0096390B" w:rsidP="0096390B">
      <w:pPr>
        <w:ind w:firstLine="709"/>
        <w:rPr>
          <w:bCs/>
          <w:sz w:val="28"/>
          <w:szCs w:val="28"/>
        </w:rPr>
      </w:pPr>
      <w:r w:rsidRPr="00E933DC">
        <w:rPr>
          <w:bCs/>
          <w:sz w:val="28"/>
          <w:szCs w:val="28"/>
        </w:rPr>
        <w:t>в) правой подвздошной</w:t>
      </w:r>
    </w:p>
    <w:p w:rsidR="0096390B" w:rsidRPr="00E933DC" w:rsidRDefault="0096390B" w:rsidP="0096390B">
      <w:pPr>
        <w:ind w:firstLine="709"/>
        <w:rPr>
          <w:bCs/>
          <w:sz w:val="28"/>
          <w:szCs w:val="28"/>
        </w:rPr>
      </w:pPr>
      <w:r w:rsidRPr="00E933DC">
        <w:rPr>
          <w:bCs/>
          <w:sz w:val="28"/>
          <w:szCs w:val="28"/>
        </w:rPr>
        <w:t>г) левой подвздошной</w:t>
      </w:r>
    </w:p>
    <w:p w:rsidR="0096390B" w:rsidRDefault="0096390B" w:rsidP="006C0535">
      <w:pPr>
        <w:ind w:firstLine="709"/>
        <w:jc w:val="both"/>
        <w:rPr>
          <w:color w:val="000000"/>
          <w:sz w:val="28"/>
          <w:szCs w:val="28"/>
        </w:rPr>
      </w:pPr>
    </w:p>
    <w:p w:rsidR="006C0535" w:rsidRPr="0096390B" w:rsidRDefault="006C0535" w:rsidP="006C0535">
      <w:pPr>
        <w:ind w:left="709"/>
        <w:rPr>
          <w:b/>
          <w:color w:val="000000"/>
          <w:sz w:val="28"/>
          <w:szCs w:val="28"/>
        </w:rPr>
      </w:pPr>
      <w:r w:rsidRPr="0096390B">
        <w:rPr>
          <w:b/>
          <w:color w:val="000000"/>
          <w:sz w:val="28"/>
          <w:szCs w:val="28"/>
        </w:rPr>
        <w:t>Вариант 2</w:t>
      </w:r>
    </w:p>
    <w:p w:rsidR="0096390B" w:rsidRPr="00E933DC" w:rsidRDefault="0096390B" w:rsidP="0096390B">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Поздние, "голодные", ночные боли характерны для</w:t>
      </w:r>
    </w:p>
    <w:p w:rsidR="0096390B" w:rsidRPr="00E933DC" w:rsidRDefault="0096390B" w:rsidP="0096390B">
      <w:pPr>
        <w:ind w:firstLine="709"/>
        <w:rPr>
          <w:bCs/>
          <w:sz w:val="28"/>
          <w:szCs w:val="28"/>
        </w:rPr>
      </w:pPr>
      <w:r w:rsidRPr="00E933DC">
        <w:rPr>
          <w:bCs/>
          <w:sz w:val="28"/>
          <w:szCs w:val="28"/>
        </w:rPr>
        <w:t>а) хронического гастрита</w:t>
      </w:r>
    </w:p>
    <w:p w:rsidR="0096390B" w:rsidRPr="00E933DC" w:rsidRDefault="0096390B" w:rsidP="0096390B">
      <w:pPr>
        <w:ind w:firstLine="709"/>
        <w:rPr>
          <w:bCs/>
          <w:sz w:val="28"/>
          <w:szCs w:val="28"/>
        </w:rPr>
      </w:pPr>
      <w:r w:rsidRPr="00E933DC">
        <w:rPr>
          <w:bCs/>
          <w:sz w:val="28"/>
          <w:szCs w:val="28"/>
        </w:rPr>
        <w:t>б) язвенной болезни желудка</w:t>
      </w:r>
    </w:p>
    <w:p w:rsidR="0096390B" w:rsidRPr="00E933DC" w:rsidRDefault="0096390B" w:rsidP="0096390B">
      <w:pPr>
        <w:ind w:firstLine="709"/>
        <w:rPr>
          <w:bCs/>
          <w:sz w:val="28"/>
          <w:szCs w:val="28"/>
        </w:rPr>
      </w:pPr>
      <w:r w:rsidRPr="00E933DC">
        <w:rPr>
          <w:bCs/>
          <w:sz w:val="28"/>
          <w:szCs w:val="28"/>
        </w:rPr>
        <w:t>в) язвенной болезни 12-перстной кишки</w:t>
      </w:r>
    </w:p>
    <w:p w:rsidR="0096390B" w:rsidRPr="00E933DC" w:rsidRDefault="0096390B" w:rsidP="0096390B">
      <w:pPr>
        <w:ind w:firstLine="709"/>
        <w:rPr>
          <w:bCs/>
          <w:sz w:val="28"/>
          <w:szCs w:val="28"/>
        </w:rPr>
      </w:pPr>
      <w:r w:rsidRPr="00E933DC">
        <w:rPr>
          <w:bCs/>
          <w:sz w:val="28"/>
          <w:szCs w:val="28"/>
        </w:rPr>
        <w:t>г) цирроза печени</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Рентгенологический симптом "ниши" наблюдается при</w:t>
      </w:r>
    </w:p>
    <w:p w:rsidR="0096390B" w:rsidRPr="00E933DC" w:rsidRDefault="0096390B" w:rsidP="0096390B">
      <w:pPr>
        <w:ind w:firstLine="709"/>
        <w:rPr>
          <w:bCs/>
          <w:sz w:val="28"/>
          <w:szCs w:val="28"/>
        </w:rPr>
      </w:pPr>
      <w:r w:rsidRPr="00E933DC">
        <w:rPr>
          <w:bCs/>
          <w:sz w:val="28"/>
          <w:szCs w:val="28"/>
        </w:rPr>
        <w:t>а) гастрите</w:t>
      </w:r>
    </w:p>
    <w:p w:rsidR="0096390B" w:rsidRPr="00E933DC" w:rsidRDefault="0096390B" w:rsidP="0096390B">
      <w:pPr>
        <w:ind w:firstLine="709"/>
        <w:rPr>
          <w:bCs/>
          <w:sz w:val="28"/>
          <w:szCs w:val="28"/>
        </w:rPr>
      </w:pPr>
      <w:r w:rsidRPr="00E933DC">
        <w:rPr>
          <w:bCs/>
          <w:sz w:val="28"/>
          <w:szCs w:val="28"/>
        </w:rPr>
        <w:t>б) язвенной болезни</w:t>
      </w:r>
    </w:p>
    <w:p w:rsidR="0096390B" w:rsidRPr="00E933DC" w:rsidRDefault="0096390B" w:rsidP="0096390B">
      <w:pPr>
        <w:ind w:firstLine="709"/>
        <w:rPr>
          <w:bCs/>
          <w:sz w:val="28"/>
          <w:szCs w:val="28"/>
        </w:rPr>
      </w:pPr>
      <w:r w:rsidRPr="00E933DC">
        <w:rPr>
          <w:bCs/>
          <w:sz w:val="28"/>
          <w:szCs w:val="28"/>
        </w:rPr>
        <w:t>в) раке желудка</w:t>
      </w:r>
    </w:p>
    <w:p w:rsidR="0096390B" w:rsidRPr="00E933DC" w:rsidRDefault="0096390B" w:rsidP="0096390B">
      <w:pPr>
        <w:ind w:firstLine="709"/>
        <w:rPr>
          <w:bCs/>
          <w:sz w:val="28"/>
          <w:szCs w:val="28"/>
        </w:rPr>
      </w:pPr>
      <w:r w:rsidRPr="00E933DC">
        <w:rPr>
          <w:bCs/>
          <w:sz w:val="28"/>
          <w:szCs w:val="28"/>
        </w:rPr>
        <w:t>г) холецистите</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 xml:space="preserve">3. </w:t>
      </w:r>
      <w:r w:rsidRPr="00E933DC">
        <w:rPr>
          <w:bCs/>
          <w:sz w:val="28"/>
          <w:szCs w:val="28"/>
        </w:rPr>
        <w:t>Признаки, характерные только для желудочного кровотечения</w:t>
      </w:r>
    </w:p>
    <w:p w:rsidR="0096390B" w:rsidRPr="00E933DC" w:rsidRDefault="0096390B" w:rsidP="0096390B">
      <w:pPr>
        <w:ind w:firstLine="709"/>
        <w:rPr>
          <w:bCs/>
          <w:sz w:val="28"/>
          <w:szCs w:val="28"/>
        </w:rPr>
      </w:pPr>
      <w:r w:rsidRPr="00E933DC">
        <w:rPr>
          <w:bCs/>
          <w:sz w:val="28"/>
          <w:szCs w:val="28"/>
        </w:rPr>
        <w:t>а) бледность, слабость</w:t>
      </w:r>
    </w:p>
    <w:p w:rsidR="0096390B" w:rsidRPr="00E933DC" w:rsidRDefault="0096390B" w:rsidP="0096390B">
      <w:pPr>
        <w:ind w:firstLine="709"/>
        <w:rPr>
          <w:bCs/>
          <w:sz w:val="28"/>
          <w:szCs w:val="28"/>
        </w:rPr>
      </w:pPr>
      <w:r w:rsidRPr="00E933DC">
        <w:rPr>
          <w:bCs/>
          <w:sz w:val="28"/>
          <w:szCs w:val="28"/>
        </w:rPr>
        <w:t>б) головная боль, головокружение</w:t>
      </w:r>
    </w:p>
    <w:p w:rsidR="0096390B" w:rsidRPr="00E933DC" w:rsidRDefault="0096390B" w:rsidP="0096390B">
      <w:pPr>
        <w:ind w:firstLine="709"/>
        <w:rPr>
          <w:bCs/>
          <w:sz w:val="28"/>
          <w:szCs w:val="28"/>
        </w:rPr>
      </w:pPr>
      <w:r w:rsidRPr="00E933DC">
        <w:rPr>
          <w:bCs/>
          <w:sz w:val="28"/>
          <w:szCs w:val="28"/>
        </w:rPr>
        <w:t>в) рвота "кофейной гущей", дегтеобразный стул</w:t>
      </w:r>
    </w:p>
    <w:p w:rsidR="0096390B" w:rsidRPr="00E933DC" w:rsidRDefault="0096390B" w:rsidP="0096390B">
      <w:pPr>
        <w:ind w:firstLine="709"/>
        <w:rPr>
          <w:bCs/>
          <w:sz w:val="28"/>
          <w:szCs w:val="28"/>
        </w:rPr>
      </w:pPr>
      <w:r w:rsidRPr="00E933DC">
        <w:rPr>
          <w:bCs/>
          <w:sz w:val="28"/>
          <w:szCs w:val="28"/>
        </w:rPr>
        <w:t>г) тахикардия. гипотензия</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Для стимуляции желудочной секреции применяют</w:t>
      </w:r>
    </w:p>
    <w:p w:rsidR="0096390B" w:rsidRPr="00E933DC" w:rsidRDefault="0096390B" w:rsidP="0096390B">
      <w:pPr>
        <w:ind w:firstLine="709"/>
        <w:rPr>
          <w:bCs/>
          <w:sz w:val="28"/>
          <w:szCs w:val="28"/>
        </w:rPr>
      </w:pPr>
      <w:r w:rsidRPr="00E933DC">
        <w:rPr>
          <w:bCs/>
          <w:sz w:val="28"/>
          <w:szCs w:val="28"/>
        </w:rPr>
        <w:t>а) пентагастрин</w:t>
      </w:r>
    </w:p>
    <w:p w:rsidR="0096390B" w:rsidRPr="00E933DC" w:rsidRDefault="0096390B" w:rsidP="0096390B">
      <w:pPr>
        <w:ind w:firstLine="709"/>
        <w:rPr>
          <w:bCs/>
          <w:sz w:val="28"/>
          <w:szCs w:val="28"/>
        </w:rPr>
      </w:pPr>
      <w:r w:rsidRPr="00E933DC">
        <w:rPr>
          <w:bCs/>
          <w:sz w:val="28"/>
          <w:szCs w:val="28"/>
        </w:rPr>
        <w:t>б) растительное масло</w:t>
      </w:r>
    </w:p>
    <w:p w:rsidR="0096390B" w:rsidRPr="00E933DC" w:rsidRDefault="0096390B" w:rsidP="0096390B">
      <w:pPr>
        <w:ind w:firstLine="709"/>
        <w:rPr>
          <w:bCs/>
          <w:sz w:val="28"/>
          <w:szCs w:val="28"/>
        </w:rPr>
      </w:pPr>
      <w:r w:rsidRPr="00E933DC">
        <w:rPr>
          <w:bCs/>
          <w:sz w:val="28"/>
          <w:szCs w:val="28"/>
        </w:rPr>
        <w:t>в) сульфат бария</w:t>
      </w:r>
    </w:p>
    <w:p w:rsidR="0096390B" w:rsidRPr="00E933DC" w:rsidRDefault="0096390B" w:rsidP="0096390B">
      <w:pPr>
        <w:ind w:firstLine="709"/>
        <w:rPr>
          <w:bCs/>
          <w:sz w:val="28"/>
          <w:szCs w:val="28"/>
        </w:rPr>
      </w:pPr>
      <w:r w:rsidRPr="00E933DC">
        <w:rPr>
          <w:bCs/>
          <w:sz w:val="28"/>
          <w:szCs w:val="28"/>
        </w:rPr>
        <w:t>г) сульфат магния</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lastRenderedPageBreak/>
        <w:t>5</w:t>
      </w:r>
      <w:r w:rsidRPr="00E933DC">
        <w:rPr>
          <w:bCs/>
          <w:sz w:val="28"/>
          <w:szCs w:val="28"/>
        </w:rPr>
        <w:t>.</w:t>
      </w:r>
      <w:r>
        <w:rPr>
          <w:bCs/>
          <w:sz w:val="28"/>
          <w:szCs w:val="28"/>
        </w:rPr>
        <w:t xml:space="preserve"> </w:t>
      </w:r>
      <w:r w:rsidRPr="00E933DC">
        <w:rPr>
          <w:bCs/>
          <w:sz w:val="28"/>
          <w:szCs w:val="28"/>
        </w:rPr>
        <w:t>Последний прием пищи перед желудочным зондированием должен быть</w:t>
      </w:r>
    </w:p>
    <w:p w:rsidR="0096390B" w:rsidRPr="00E933DC" w:rsidRDefault="0096390B" w:rsidP="0096390B">
      <w:pPr>
        <w:ind w:firstLine="709"/>
        <w:rPr>
          <w:bCs/>
          <w:sz w:val="28"/>
          <w:szCs w:val="28"/>
        </w:rPr>
      </w:pPr>
      <w:r w:rsidRPr="00E933DC">
        <w:rPr>
          <w:bCs/>
          <w:sz w:val="28"/>
          <w:szCs w:val="28"/>
        </w:rPr>
        <w:t>а) вечером, накануне исследования</w:t>
      </w:r>
    </w:p>
    <w:p w:rsidR="0096390B" w:rsidRPr="00E933DC" w:rsidRDefault="0096390B" w:rsidP="0096390B">
      <w:pPr>
        <w:ind w:firstLine="709"/>
        <w:rPr>
          <w:bCs/>
          <w:sz w:val="28"/>
          <w:szCs w:val="28"/>
        </w:rPr>
      </w:pPr>
      <w:r w:rsidRPr="00E933DC">
        <w:rPr>
          <w:bCs/>
          <w:sz w:val="28"/>
          <w:szCs w:val="28"/>
        </w:rPr>
        <w:t xml:space="preserve">б) утром, накануне исследования </w:t>
      </w:r>
    </w:p>
    <w:p w:rsidR="0096390B" w:rsidRPr="00E933DC" w:rsidRDefault="0096390B" w:rsidP="0096390B">
      <w:pPr>
        <w:ind w:firstLine="709"/>
        <w:rPr>
          <w:bCs/>
          <w:sz w:val="28"/>
          <w:szCs w:val="28"/>
        </w:rPr>
      </w:pPr>
      <w:r w:rsidRPr="00E933DC">
        <w:rPr>
          <w:bCs/>
          <w:sz w:val="28"/>
          <w:szCs w:val="28"/>
        </w:rPr>
        <w:t>в) днем, накануне исследования</w:t>
      </w:r>
    </w:p>
    <w:p w:rsidR="0096390B" w:rsidRPr="00E933DC" w:rsidRDefault="0096390B" w:rsidP="0096390B">
      <w:pPr>
        <w:ind w:firstLine="709"/>
        <w:rPr>
          <w:bCs/>
          <w:sz w:val="28"/>
          <w:szCs w:val="28"/>
        </w:rPr>
      </w:pPr>
      <w:r w:rsidRPr="00E933DC">
        <w:rPr>
          <w:bCs/>
          <w:sz w:val="28"/>
          <w:szCs w:val="28"/>
        </w:rPr>
        <w:t>г) утром в день исследования</w:t>
      </w:r>
    </w:p>
    <w:p w:rsidR="0096390B" w:rsidRPr="00E933DC" w:rsidRDefault="0096390B" w:rsidP="0096390B">
      <w:pPr>
        <w:ind w:firstLine="709"/>
        <w:rPr>
          <w:bCs/>
          <w:sz w:val="28"/>
          <w:szCs w:val="28"/>
        </w:rPr>
      </w:pPr>
    </w:p>
    <w:p w:rsidR="0096390B" w:rsidRPr="00E933DC" w:rsidRDefault="0096390B" w:rsidP="0096390B">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Дегтеобразный стул бывает при кровотечении из кишки</w:t>
      </w:r>
    </w:p>
    <w:p w:rsidR="0096390B" w:rsidRPr="00E933DC" w:rsidRDefault="0096390B" w:rsidP="0096390B">
      <w:pPr>
        <w:ind w:firstLine="709"/>
        <w:rPr>
          <w:bCs/>
          <w:sz w:val="28"/>
          <w:szCs w:val="28"/>
        </w:rPr>
      </w:pPr>
      <w:r w:rsidRPr="00E933DC">
        <w:rPr>
          <w:bCs/>
          <w:sz w:val="28"/>
          <w:szCs w:val="28"/>
        </w:rPr>
        <w:t>а) 12-перстной</w:t>
      </w:r>
    </w:p>
    <w:p w:rsidR="0096390B" w:rsidRPr="00E933DC" w:rsidRDefault="0096390B" w:rsidP="0096390B">
      <w:pPr>
        <w:ind w:firstLine="709"/>
        <w:rPr>
          <w:bCs/>
          <w:sz w:val="28"/>
          <w:szCs w:val="28"/>
        </w:rPr>
      </w:pPr>
      <w:r w:rsidRPr="00E933DC">
        <w:rPr>
          <w:bCs/>
          <w:sz w:val="28"/>
          <w:szCs w:val="28"/>
        </w:rPr>
        <w:t>б) ободочной</w:t>
      </w:r>
    </w:p>
    <w:p w:rsidR="0096390B" w:rsidRPr="00E933DC" w:rsidRDefault="0096390B" w:rsidP="0096390B">
      <w:pPr>
        <w:ind w:firstLine="709"/>
        <w:rPr>
          <w:bCs/>
          <w:sz w:val="28"/>
          <w:szCs w:val="28"/>
        </w:rPr>
      </w:pPr>
      <w:r w:rsidRPr="00E933DC">
        <w:rPr>
          <w:bCs/>
          <w:sz w:val="28"/>
          <w:szCs w:val="28"/>
        </w:rPr>
        <w:t>в) сигмовидной</w:t>
      </w:r>
    </w:p>
    <w:p w:rsidR="0096390B" w:rsidRPr="00E933DC" w:rsidRDefault="0096390B" w:rsidP="0096390B">
      <w:pPr>
        <w:ind w:firstLine="709"/>
        <w:rPr>
          <w:bCs/>
          <w:sz w:val="28"/>
          <w:szCs w:val="28"/>
        </w:rPr>
      </w:pPr>
      <w:r w:rsidRPr="00E933DC">
        <w:rPr>
          <w:bCs/>
          <w:sz w:val="28"/>
          <w:szCs w:val="28"/>
        </w:rPr>
        <w:t>г) прямой</w:t>
      </w:r>
    </w:p>
    <w:p w:rsidR="0096390B" w:rsidRDefault="0096390B" w:rsidP="0096390B">
      <w:pPr>
        <w:ind w:firstLine="709"/>
        <w:rPr>
          <w:bCs/>
          <w:sz w:val="28"/>
          <w:szCs w:val="28"/>
        </w:rPr>
      </w:pPr>
    </w:p>
    <w:p w:rsidR="0096390B" w:rsidRPr="00E933DC" w:rsidRDefault="0096390B" w:rsidP="0096390B">
      <w:pPr>
        <w:ind w:firstLine="709"/>
        <w:rPr>
          <w:bCs/>
          <w:sz w:val="28"/>
          <w:szCs w:val="28"/>
        </w:rPr>
      </w:pPr>
      <w:r w:rsidRPr="00E933DC">
        <w:rPr>
          <w:bCs/>
          <w:sz w:val="28"/>
          <w:szCs w:val="28"/>
        </w:rPr>
        <w:t>7.</w:t>
      </w:r>
      <w:r>
        <w:rPr>
          <w:bCs/>
          <w:sz w:val="28"/>
          <w:szCs w:val="28"/>
        </w:rPr>
        <w:t xml:space="preserve"> </w:t>
      </w:r>
      <w:r w:rsidRPr="00E933DC">
        <w:rPr>
          <w:bCs/>
          <w:sz w:val="28"/>
          <w:szCs w:val="28"/>
        </w:rPr>
        <w:t>Дефект наполнения при рентгенографии характерен для</w:t>
      </w:r>
    </w:p>
    <w:p w:rsidR="0096390B" w:rsidRPr="00E933DC" w:rsidRDefault="0096390B" w:rsidP="0096390B">
      <w:pPr>
        <w:ind w:firstLine="709"/>
        <w:rPr>
          <w:bCs/>
          <w:sz w:val="28"/>
          <w:szCs w:val="28"/>
        </w:rPr>
      </w:pPr>
      <w:r w:rsidRPr="00E933DC">
        <w:rPr>
          <w:bCs/>
          <w:sz w:val="28"/>
          <w:szCs w:val="28"/>
        </w:rPr>
        <w:t>а) гастрита</w:t>
      </w:r>
    </w:p>
    <w:p w:rsidR="0096390B" w:rsidRPr="00E933DC" w:rsidRDefault="0096390B" w:rsidP="0096390B">
      <w:pPr>
        <w:ind w:firstLine="709"/>
        <w:rPr>
          <w:bCs/>
          <w:sz w:val="28"/>
          <w:szCs w:val="28"/>
        </w:rPr>
      </w:pPr>
      <w:r w:rsidRPr="00E933DC">
        <w:rPr>
          <w:bCs/>
          <w:sz w:val="28"/>
          <w:szCs w:val="28"/>
        </w:rPr>
        <w:t>б) рака желудка</w:t>
      </w:r>
    </w:p>
    <w:p w:rsidR="0096390B" w:rsidRPr="00E933DC" w:rsidRDefault="0096390B" w:rsidP="0096390B">
      <w:pPr>
        <w:ind w:firstLine="709"/>
        <w:rPr>
          <w:bCs/>
          <w:sz w:val="28"/>
          <w:szCs w:val="28"/>
        </w:rPr>
      </w:pPr>
      <w:r w:rsidRPr="00E933DC">
        <w:rPr>
          <w:bCs/>
          <w:sz w:val="28"/>
          <w:szCs w:val="28"/>
        </w:rPr>
        <w:t>в) язвы желудка</w:t>
      </w:r>
    </w:p>
    <w:p w:rsidR="0096390B" w:rsidRPr="00E933DC" w:rsidRDefault="0096390B" w:rsidP="0096390B">
      <w:pPr>
        <w:ind w:firstLine="709"/>
        <w:rPr>
          <w:bCs/>
          <w:sz w:val="28"/>
          <w:szCs w:val="28"/>
        </w:rPr>
      </w:pPr>
      <w:r w:rsidRPr="00E933DC">
        <w:rPr>
          <w:bCs/>
          <w:sz w:val="28"/>
          <w:szCs w:val="28"/>
        </w:rPr>
        <w:t>г) язвы 12-перстной кишки</w:t>
      </w:r>
    </w:p>
    <w:p w:rsidR="0096390B" w:rsidRPr="00E933DC" w:rsidRDefault="0096390B" w:rsidP="0096390B">
      <w:pPr>
        <w:ind w:firstLine="709"/>
        <w:rPr>
          <w:bCs/>
          <w:sz w:val="28"/>
          <w:szCs w:val="28"/>
        </w:rPr>
      </w:pPr>
    </w:p>
    <w:p w:rsidR="0096390B" w:rsidRDefault="0096390B" w:rsidP="0096390B">
      <w:pPr>
        <w:ind w:firstLine="709"/>
        <w:rPr>
          <w:bCs/>
          <w:sz w:val="28"/>
          <w:szCs w:val="28"/>
        </w:rPr>
      </w:pPr>
      <w:r w:rsidRPr="00E933DC">
        <w:rPr>
          <w:bCs/>
          <w:sz w:val="28"/>
          <w:szCs w:val="28"/>
        </w:rPr>
        <w:t>8.</w:t>
      </w:r>
      <w:r>
        <w:rPr>
          <w:bCs/>
          <w:sz w:val="28"/>
          <w:szCs w:val="28"/>
        </w:rPr>
        <w:t xml:space="preserve"> </w:t>
      </w:r>
      <w:r w:rsidRPr="00E933DC">
        <w:rPr>
          <w:bCs/>
          <w:sz w:val="28"/>
          <w:szCs w:val="28"/>
        </w:rPr>
        <w:t xml:space="preserve">За 3 дня следует исключить из питания железосодержащие продукты при </w:t>
      </w:r>
    </w:p>
    <w:p w:rsidR="0096390B" w:rsidRPr="00E933DC" w:rsidRDefault="0096390B" w:rsidP="0096390B">
      <w:pPr>
        <w:ind w:firstLine="709"/>
        <w:rPr>
          <w:bCs/>
          <w:sz w:val="28"/>
          <w:szCs w:val="28"/>
        </w:rPr>
      </w:pPr>
      <w:r>
        <w:rPr>
          <w:bCs/>
          <w:sz w:val="28"/>
          <w:szCs w:val="28"/>
        </w:rPr>
        <w:t xml:space="preserve">    </w:t>
      </w:r>
      <w:r w:rsidRPr="00E933DC">
        <w:rPr>
          <w:bCs/>
          <w:sz w:val="28"/>
          <w:szCs w:val="28"/>
        </w:rPr>
        <w:t>подготовке к</w:t>
      </w:r>
    </w:p>
    <w:p w:rsidR="0096390B" w:rsidRPr="00E933DC" w:rsidRDefault="0096390B" w:rsidP="0096390B">
      <w:pPr>
        <w:ind w:firstLine="709"/>
        <w:rPr>
          <w:bCs/>
          <w:sz w:val="28"/>
          <w:szCs w:val="28"/>
        </w:rPr>
      </w:pPr>
      <w:r w:rsidRPr="00E933DC">
        <w:rPr>
          <w:bCs/>
          <w:sz w:val="28"/>
          <w:szCs w:val="28"/>
        </w:rPr>
        <w:t>а) анализу кала на скрытую кровь</w:t>
      </w:r>
    </w:p>
    <w:p w:rsidR="0096390B" w:rsidRPr="00E933DC" w:rsidRDefault="0096390B" w:rsidP="0096390B">
      <w:pPr>
        <w:ind w:firstLine="709"/>
        <w:rPr>
          <w:bCs/>
          <w:sz w:val="28"/>
          <w:szCs w:val="28"/>
        </w:rPr>
      </w:pPr>
      <w:r w:rsidRPr="00E933DC">
        <w:rPr>
          <w:bCs/>
          <w:sz w:val="28"/>
          <w:szCs w:val="28"/>
        </w:rPr>
        <w:t>б) дуоденальному зондированию</w:t>
      </w:r>
    </w:p>
    <w:p w:rsidR="0096390B" w:rsidRPr="00E933DC" w:rsidRDefault="0096390B" w:rsidP="0096390B">
      <w:pPr>
        <w:ind w:firstLine="709"/>
        <w:rPr>
          <w:bCs/>
          <w:sz w:val="28"/>
          <w:szCs w:val="28"/>
        </w:rPr>
      </w:pPr>
      <w:r w:rsidRPr="00E933DC">
        <w:rPr>
          <w:bCs/>
          <w:sz w:val="28"/>
          <w:szCs w:val="28"/>
        </w:rPr>
        <w:t>в) желудочному зондированию</w:t>
      </w:r>
    </w:p>
    <w:p w:rsidR="0096390B" w:rsidRPr="00E933DC" w:rsidRDefault="0096390B" w:rsidP="0096390B">
      <w:pPr>
        <w:ind w:firstLine="709"/>
        <w:rPr>
          <w:bCs/>
          <w:sz w:val="28"/>
          <w:szCs w:val="28"/>
        </w:rPr>
      </w:pPr>
      <w:r w:rsidRPr="00E933DC">
        <w:rPr>
          <w:bCs/>
          <w:sz w:val="28"/>
          <w:szCs w:val="28"/>
        </w:rPr>
        <w:t>г) рентгенографии желудка</w:t>
      </w:r>
    </w:p>
    <w:p w:rsidR="0096390B" w:rsidRPr="00E933DC" w:rsidRDefault="0096390B" w:rsidP="0096390B">
      <w:pPr>
        <w:ind w:firstLine="709"/>
        <w:rPr>
          <w:bCs/>
          <w:sz w:val="28"/>
          <w:szCs w:val="28"/>
        </w:rPr>
      </w:pPr>
    </w:p>
    <w:p w:rsidR="0096390B" w:rsidRDefault="0096390B" w:rsidP="0096390B">
      <w:pPr>
        <w:ind w:firstLine="709"/>
        <w:rPr>
          <w:bCs/>
          <w:sz w:val="28"/>
          <w:szCs w:val="28"/>
        </w:rPr>
      </w:pPr>
      <w:r w:rsidRPr="00E933DC">
        <w:rPr>
          <w:bCs/>
          <w:sz w:val="28"/>
          <w:szCs w:val="28"/>
        </w:rPr>
        <w:t>9.</w:t>
      </w:r>
      <w:r>
        <w:rPr>
          <w:bCs/>
          <w:sz w:val="28"/>
          <w:szCs w:val="28"/>
        </w:rPr>
        <w:t xml:space="preserve"> П</w:t>
      </w:r>
      <w:r w:rsidRPr="00E933DC">
        <w:rPr>
          <w:bCs/>
          <w:sz w:val="28"/>
          <w:szCs w:val="28"/>
        </w:rPr>
        <w:t xml:space="preserve">ри подготовке пациента к анализу кала на скрытую кровь из питания </w:t>
      </w:r>
    </w:p>
    <w:p w:rsidR="0096390B" w:rsidRPr="00E933DC" w:rsidRDefault="0096390B" w:rsidP="0096390B">
      <w:pPr>
        <w:ind w:firstLine="709"/>
        <w:rPr>
          <w:bCs/>
          <w:sz w:val="28"/>
          <w:szCs w:val="28"/>
        </w:rPr>
      </w:pPr>
      <w:r>
        <w:rPr>
          <w:bCs/>
          <w:sz w:val="28"/>
          <w:szCs w:val="28"/>
        </w:rPr>
        <w:t xml:space="preserve">    </w:t>
      </w:r>
      <w:r w:rsidRPr="00E933DC">
        <w:rPr>
          <w:bCs/>
          <w:sz w:val="28"/>
          <w:szCs w:val="28"/>
        </w:rPr>
        <w:t>исключают</w:t>
      </w:r>
    </w:p>
    <w:p w:rsidR="0096390B" w:rsidRPr="00E933DC" w:rsidRDefault="0096390B" w:rsidP="0096390B">
      <w:pPr>
        <w:ind w:firstLine="709"/>
        <w:rPr>
          <w:bCs/>
          <w:sz w:val="28"/>
          <w:szCs w:val="28"/>
        </w:rPr>
      </w:pPr>
      <w:r w:rsidRPr="00E933DC">
        <w:rPr>
          <w:bCs/>
          <w:sz w:val="28"/>
          <w:szCs w:val="28"/>
        </w:rPr>
        <w:t>а) манную кашу</w:t>
      </w:r>
    </w:p>
    <w:p w:rsidR="0096390B" w:rsidRPr="00E933DC" w:rsidRDefault="0096390B" w:rsidP="0096390B">
      <w:pPr>
        <w:ind w:firstLine="709"/>
        <w:rPr>
          <w:bCs/>
          <w:sz w:val="28"/>
          <w:szCs w:val="28"/>
        </w:rPr>
      </w:pPr>
      <w:r w:rsidRPr="00E933DC">
        <w:rPr>
          <w:bCs/>
          <w:sz w:val="28"/>
          <w:szCs w:val="28"/>
        </w:rPr>
        <w:t>б) молоко</w:t>
      </w:r>
    </w:p>
    <w:p w:rsidR="0096390B" w:rsidRPr="00E933DC" w:rsidRDefault="0096390B" w:rsidP="0096390B">
      <w:pPr>
        <w:ind w:firstLine="709"/>
        <w:rPr>
          <w:bCs/>
          <w:sz w:val="28"/>
          <w:szCs w:val="28"/>
        </w:rPr>
      </w:pPr>
      <w:r w:rsidRPr="00E933DC">
        <w:rPr>
          <w:bCs/>
          <w:sz w:val="28"/>
          <w:szCs w:val="28"/>
        </w:rPr>
        <w:t>в) мясо</w:t>
      </w:r>
    </w:p>
    <w:p w:rsidR="0096390B" w:rsidRDefault="0096390B" w:rsidP="0096390B">
      <w:pPr>
        <w:ind w:firstLine="709"/>
        <w:rPr>
          <w:bCs/>
          <w:sz w:val="28"/>
          <w:szCs w:val="28"/>
        </w:rPr>
      </w:pPr>
      <w:r w:rsidRPr="00E933DC">
        <w:rPr>
          <w:bCs/>
          <w:sz w:val="28"/>
          <w:szCs w:val="28"/>
        </w:rPr>
        <w:t>г) хлеб</w:t>
      </w:r>
    </w:p>
    <w:p w:rsidR="002A5490" w:rsidRDefault="002A5490" w:rsidP="002A5490">
      <w:pPr>
        <w:ind w:firstLine="709"/>
        <w:rPr>
          <w:bCs/>
          <w:sz w:val="28"/>
          <w:szCs w:val="28"/>
        </w:rPr>
      </w:pPr>
    </w:p>
    <w:p w:rsidR="002A5490" w:rsidRPr="00E933DC" w:rsidRDefault="002A5490" w:rsidP="002A5490">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Ирригоскопия - это исследование</w:t>
      </w:r>
    </w:p>
    <w:p w:rsidR="002A5490" w:rsidRPr="00E933DC" w:rsidRDefault="002A5490" w:rsidP="002A5490">
      <w:pPr>
        <w:ind w:firstLine="709"/>
        <w:rPr>
          <w:bCs/>
          <w:sz w:val="28"/>
          <w:szCs w:val="28"/>
        </w:rPr>
      </w:pPr>
      <w:r w:rsidRPr="00E933DC">
        <w:rPr>
          <w:bCs/>
          <w:sz w:val="28"/>
          <w:szCs w:val="28"/>
        </w:rPr>
        <w:t>а) рентгенологическое</w:t>
      </w:r>
    </w:p>
    <w:p w:rsidR="002A5490" w:rsidRPr="00E933DC" w:rsidRDefault="002A5490" w:rsidP="002A5490">
      <w:pPr>
        <w:ind w:firstLine="709"/>
        <w:rPr>
          <w:bCs/>
          <w:sz w:val="28"/>
          <w:szCs w:val="28"/>
        </w:rPr>
      </w:pPr>
      <w:r w:rsidRPr="00E933DC">
        <w:rPr>
          <w:bCs/>
          <w:sz w:val="28"/>
          <w:szCs w:val="28"/>
        </w:rPr>
        <w:t>б) рентгенологическое контрастное</w:t>
      </w:r>
    </w:p>
    <w:p w:rsidR="002A5490" w:rsidRPr="00E933DC" w:rsidRDefault="002A5490" w:rsidP="002A5490">
      <w:pPr>
        <w:ind w:firstLine="709"/>
        <w:rPr>
          <w:bCs/>
          <w:sz w:val="28"/>
          <w:szCs w:val="28"/>
        </w:rPr>
      </w:pPr>
      <w:r w:rsidRPr="00E933DC">
        <w:rPr>
          <w:bCs/>
          <w:sz w:val="28"/>
          <w:szCs w:val="28"/>
        </w:rPr>
        <w:t>в) ультразвуковое</w:t>
      </w:r>
    </w:p>
    <w:p w:rsidR="0096390B" w:rsidRPr="00E933DC" w:rsidRDefault="002A5490" w:rsidP="002A5490">
      <w:pPr>
        <w:ind w:firstLine="709"/>
        <w:rPr>
          <w:bCs/>
          <w:sz w:val="28"/>
          <w:szCs w:val="28"/>
        </w:rPr>
      </w:pPr>
      <w:r w:rsidRPr="00E933DC">
        <w:rPr>
          <w:bCs/>
          <w:sz w:val="28"/>
          <w:szCs w:val="28"/>
        </w:rPr>
        <w:t>г) эндоскопическое</w:t>
      </w:r>
    </w:p>
    <w:p w:rsidR="006C0535" w:rsidRDefault="006C0535" w:rsidP="006C0535">
      <w:pPr>
        <w:pStyle w:val="a6"/>
        <w:ind w:left="1134" w:firstLine="0"/>
        <w:rPr>
          <w:color w:val="000000"/>
          <w:sz w:val="28"/>
          <w:szCs w:val="28"/>
        </w:rPr>
      </w:pPr>
    </w:p>
    <w:p w:rsidR="002A5490" w:rsidRDefault="002A5490" w:rsidP="006C0535">
      <w:pPr>
        <w:ind w:firstLine="709"/>
        <w:jc w:val="both"/>
        <w:rPr>
          <w:b/>
          <w:color w:val="000000"/>
          <w:sz w:val="28"/>
          <w:szCs w:val="28"/>
        </w:rPr>
      </w:pPr>
      <w:r>
        <w:rPr>
          <w:b/>
          <w:color w:val="000000"/>
          <w:sz w:val="28"/>
          <w:szCs w:val="28"/>
        </w:rPr>
        <w:t>Эталоны ответов:</w:t>
      </w:r>
    </w:p>
    <w:p w:rsidR="002A5490" w:rsidRDefault="002A5490" w:rsidP="006C0535">
      <w:pPr>
        <w:ind w:firstLine="709"/>
        <w:jc w:val="both"/>
        <w:rPr>
          <w:b/>
          <w:color w:val="000000"/>
          <w:sz w:val="28"/>
          <w:szCs w:val="28"/>
        </w:rPr>
      </w:pPr>
      <w:r>
        <w:rPr>
          <w:b/>
          <w:color w:val="000000"/>
          <w:sz w:val="28"/>
          <w:szCs w:val="28"/>
        </w:rPr>
        <w:t>Вариант 1</w:t>
      </w:r>
    </w:p>
    <w:tbl>
      <w:tblPr>
        <w:tblStyle w:val="a4"/>
        <w:tblW w:w="0" w:type="auto"/>
        <w:tblInd w:w="675" w:type="dxa"/>
        <w:tblLook w:val="04A0" w:firstRow="1" w:lastRow="0" w:firstColumn="1" w:lastColumn="0" w:noHBand="0" w:noVBand="1"/>
      </w:tblPr>
      <w:tblGrid>
        <w:gridCol w:w="3828"/>
        <w:gridCol w:w="3685"/>
      </w:tblGrid>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Номер вопроса</w:t>
            </w:r>
          </w:p>
        </w:tc>
        <w:tc>
          <w:tcPr>
            <w:tcW w:w="3685" w:type="dxa"/>
          </w:tcPr>
          <w:p w:rsidR="002A5490" w:rsidRPr="002A5490" w:rsidRDefault="002A5490" w:rsidP="002A5490">
            <w:pPr>
              <w:jc w:val="center"/>
              <w:rPr>
                <w:color w:val="000000"/>
                <w:sz w:val="28"/>
                <w:szCs w:val="28"/>
              </w:rPr>
            </w:pPr>
            <w:r w:rsidRPr="002A5490">
              <w:rPr>
                <w:color w:val="000000"/>
                <w:sz w:val="28"/>
                <w:szCs w:val="28"/>
              </w:rPr>
              <w:t>Вариант ответа</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1</w:t>
            </w:r>
          </w:p>
        </w:tc>
        <w:tc>
          <w:tcPr>
            <w:tcW w:w="3685" w:type="dxa"/>
          </w:tcPr>
          <w:p w:rsidR="002A5490" w:rsidRPr="002A5490" w:rsidRDefault="002A5490" w:rsidP="002A5490">
            <w:pPr>
              <w:jc w:val="center"/>
              <w:rPr>
                <w:color w:val="000000"/>
                <w:sz w:val="28"/>
                <w:szCs w:val="28"/>
              </w:rPr>
            </w:pPr>
            <w:r w:rsidRPr="002A5490">
              <w:rPr>
                <w:color w:val="000000"/>
                <w:sz w:val="28"/>
                <w:szCs w:val="28"/>
              </w:rPr>
              <w:t>А</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2</w:t>
            </w:r>
          </w:p>
        </w:tc>
        <w:tc>
          <w:tcPr>
            <w:tcW w:w="3685" w:type="dxa"/>
          </w:tcPr>
          <w:p w:rsidR="002A5490" w:rsidRPr="002A5490" w:rsidRDefault="002A5490" w:rsidP="002A5490">
            <w:pPr>
              <w:jc w:val="center"/>
              <w:rPr>
                <w:color w:val="000000"/>
                <w:sz w:val="28"/>
                <w:szCs w:val="28"/>
              </w:rPr>
            </w:pPr>
            <w:r w:rsidRPr="002A5490">
              <w:rPr>
                <w:color w:val="000000"/>
                <w:sz w:val="28"/>
                <w:szCs w:val="28"/>
              </w:rPr>
              <w:t>Г</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3</w:t>
            </w:r>
          </w:p>
        </w:tc>
        <w:tc>
          <w:tcPr>
            <w:tcW w:w="3685" w:type="dxa"/>
          </w:tcPr>
          <w:p w:rsidR="002A5490" w:rsidRPr="002A5490" w:rsidRDefault="002A5490" w:rsidP="002A5490">
            <w:pPr>
              <w:jc w:val="center"/>
              <w:rPr>
                <w:color w:val="000000"/>
                <w:sz w:val="28"/>
                <w:szCs w:val="28"/>
              </w:rPr>
            </w:pPr>
            <w:r w:rsidRPr="002A5490">
              <w:rPr>
                <w:color w:val="000000"/>
                <w:sz w:val="28"/>
                <w:szCs w:val="28"/>
              </w:rPr>
              <w:t>В</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4</w:t>
            </w:r>
          </w:p>
        </w:tc>
        <w:tc>
          <w:tcPr>
            <w:tcW w:w="3685" w:type="dxa"/>
          </w:tcPr>
          <w:p w:rsidR="002A5490" w:rsidRPr="002A5490" w:rsidRDefault="002A5490" w:rsidP="002A5490">
            <w:pPr>
              <w:jc w:val="center"/>
              <w:rPr>
                <w:color w:val="000000"/>
                <w:sz w:val="28"/>
                <w:szCs w:val="28"/>
              </w:rPr>
            </w:pPr>
            <w:r w:rsidRPr="002A5490">
              <w:rPr>
                <w:color w:val="000000"/>
                <w:sz w:val="28"/>
                <w:szCs w:val="28"/>
              </w:rPr>
              <w:t>Г</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5</w:t>
            </w:r>
          </w:p>
        </w:tc>
        <w:tc>
          <w:tcPr>
            <w:tcW w:w="3685" w:type="dxa"/>
          </w:tcPr>
          <w:p w:rsidR="002A5490" w:rsidRPr="002A5490" w:rsidRDefault="002A5490" w:rsidP="002A5490">
            <w:pPr>
              <w:jc w:val="center"/>
              <w:rPr>
                <w:color w:val="000000"/>
                <w:sz w:val="28"/>
                <w:szCs w:val="28"/>
              </w:rPr>
            </w:pPr>
            <w:r w:rsidRPr="002A5490">
              <w:rPr>
                <w:color w:val="000000"/>
                <w:sz w:val="28"/>
                <w:szCs w:val="28"/>
              </w:rPr>
              <w:t>А</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lastRenderedPageBreak/>
              <w:t>6</w:t>
            </w:r>
          </w:p>
        </w:tc>
        <w:tc>
          <w:tcPr>
            <w:tcW w:w="3685" w:type="dxa"/>
          </w:tcPr>
          <w:p w:rsidR="002A5490" w:rsidRPr="002A5490" w:rsidRDefault="002A5490" w:rsidP="002A5490">
            <w:pPr>
              <w:jc w:val="center"/>
              <w:rPr>
                <w:color w:val="000000"/>
                <w:sz w:val="28"/>
                <w:szCs w:val="28"/>
              </w:rPr>
            </w:pPr>
            <w:r w:rsidRPr="002A5490">
              <w:rPr>
                <w:color w:val="000000"/>
                <w:sz w:val="28"/>
                <w:szCs w:val="28"/>
              </w:rPr>
              <w:t>А</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7</w:t>
            </w:r>
          </w:p>
        </w:tc>
        <w:tc>
          <w:tcPr>
            <w:tcW w:w="3685" w:type="dxa"/>
          </w:tcPr>
          <w:p w:rsidR="002A5490" w:rsidRPr="002A5490" w:rsidRDefault="002A5490" w:rsidP="002A5490">
            <w:pPr>
              <w:jc w:val="center"/>
              <w:rPr>
                <w:color w:val="000000"/>
                <w:sz w:val="28"/>
                <w:szCs w:val="28"/>
              </w:rPr>
            </w:pPr>
            <w:r w:rsidRPr="002A5490">
              <w:rPr>
                <w:color w:val="000000"/>
                <w:sz w:val="28"/>
                <w:szCs w:val="28"/>
              </w:rPr>
              <w:t>А</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8</w:t>
            </w:r>
          </w:p>
        </w:tc>
        <w:tc>
          <w:tcPr>
            <w:tcW w:w="3685" w:type="dxa"/>
          </w:tcPr>
          <w:p w:rsidR="002A5490" w:rsidRPr="002A5490" w:rsidRDefault="002A5490" w:rsidP="002A5490">
            <w:pPr>
              <w:jc w:val="center"/>
              <w:rPr>
                <w:color w:val="000000"/>
                <w:sz w:val="28"/>
                <w:szCs w:val="28"/>
              </w:rPr>
            </w:pPr>
            <w:r w:rsidRPr="002A5490">
              <w:rPr>
                <w:color w:val="000000"/>
                <w:sz w:val="28"/>
                <w:szCs w:val="28"/>
              </w:rPr>
              <w:t>А</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9</w:t>
            </w:r>
          </w:p>
        </w:tc>
        <w:tc>
          <w:tcPr>
            <w:tcW w:w="3685" w:type="dxa"/>
          </w:tcPr>
          <w:p w:rsidR="002A5490" w:rsidRPr="002A5490" w:rsidRDefault="002A5490" w:rsidP="002A5490">
            <w:pPr>
              <w:jc w:val="center"/>
              <w:rPr>
                <w:color w:val="000000"/>
                <w:sz w:val="28"/>
                <w:szCs w:val="28"/>
              </w:rPr>
            </w:pPr>
            <w:r w:rsidRPr="002A5490">
              <w:rPr>
                <w:color w:val="000000"/>
                <w:sz w:val="28"/>
                <w:szCs w:val="28"/>
              </w:rPr>
              <w:t>В</w:t>
            </w:r>
          </w:p>
        </w:tc>
      </w:tr>
      <w:tr w:rsidR="002A5490" w:rsidTr="002A5490">
        <w:tc>
          <w:tcPr>
            <w:tcW w:w="3828" w:type="dxa"/>
          </w:tcPr>
          <w:p w:rsidR="002A5490" w:rsidRPr="002A5490" w:rsidRDefault="002A5490" w:rsidP="002A5490">
            <w:pPr>
              <w:jc w:val="center"/>
              <w:rPr>
                <w:color w:val="000000"/>
                <w:sz w:val="28"/>
                <w:szCs w:val="28"/>
              </w:rPr>
            </w:pPr>
            <w:r w:rsidRPr="002A5490">
              <w:rPr>
                <w:color w:val="000000"/>
                <w:sz w:val="28"/>
                <w:szCs w:val="28"/>
              </w:rPr>
              <w:t>10</w:t>
            </w:r>
          </w:p>
        </w:tc>
        <w:tc>
          <w:tcPr>
            <w:tcW w:w="3685" w:type="dxa"/>
          </w:tcPr>
          <w:p w:rsidR="002A5490" w:rsidRPr="002A5490" w:rsidRDefault="002A5490" w:rsidP="002A5490">
            <w:pPr>
              <w:jc w:val="center"/>
              <w:rPr>
                <w:color w:val="000000"/>
                <w:sz w:val="28"/>
                <w:szCs w:val="28"/>
              </w:rPr>
            </w:pPr>
            <w:r w:rsidRPr="002A5490">
              <w:rPr>
                <w:color w:val="000000"/>
                <w:sz w:val="28"/>
                <w:szCs w:val="28"/>
              </w:rPr>
              <w:t>Г</w:t>
            </w:r>
          </w:p>
        </w:tc>
      </w:tr>
    </w:tbl>
    <w:p w:rsidR="002A5490" w:rsidRDefault="002A5490" w:rsidP="006C0535">
      <w:pPr>
        <w:ind w:firstLine="709"/>
        <w:jc w:val="both"/>
        <w:rPr>
          <w:b/>
          <w:color w:val="000000"/>
          <w:sz w:val="28"/>
          <w:szCs w:val="28"/>
        </w:rPr>
      </w:pPr>
    </w:p>
    <w:p w:rsidR="002A5490" w:rsidRDefault="002A5490" w:rsidP="002A5490">
      <w:pPr>
        <w:ind w:firstLine="709"/>
        <w:jc w:val="both"/>
        <w:rPr>
          <w:b/>
          <w:color w:val="000000"/>
          <w:sz w:val="28"/>
          <w:szCs w:val="28"/>
        </w:rPr>
      </w:pPr>
      <w:r>
        <w:rPr>
          <w:b/>
          <w:color w:val="000000"/>
          <w:sz w:val="28"/>
          <w:szCs w:val="28"/>
        </w:rPr>
        <w:t>Вариант 2</w:t>
      </w:r>
    </w:p>
    <w:tbl>
      <w:tblPr>
        <w:tblStyle w:val="a4"/>
        <w:tblW w:w="0" w:type="auto"/>
        <w:tblInd w:w="675" w:type="dxa"/>
        <w:tblLook w:val="04A0" w:firstRow="1" w:lastRow="0" w:firstColumn="1" w:lastColumn="0" w:noHBand="0" w:noVBand="1"/>
      </w:tblPr>
      <w:tblGrid>
        <w:gridCol w:w="3828"/>
        <w:gridCol w:w="3685"/>
      </w:tblGrid>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Номер вопроса</w:t>
            </w:r>
          </w:p>
        </w:tc>
        <w:tc>
          <w:tcPr>
            <w:tcW w:w="3685" w:type="dxa"/>
          </w:tcPr>
          <w:p w:rsidR="002A5490" w:rsidRPr="002A5490" w:rsidRDefault="002A5490" w:rsidP="00E252E7">
            <w:pPr>
              <w:jc w:val="center"/>
              <w:rPr>
                <w:color w:val="000000"/>
                <w:sz w:val="28"/>
                <w:szCs w:val="28"/>
              </w:rPr>
            </w:pPr>
            <w:r w:rsidRPr="002A5490">
              <w:rPr>
                <w:color w:val="000000"/>
                <w:sz w:val="28"/>
                <w:szCs w:val="28"/>
              </w:rPr>
              <w:t>Вариант ответа</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1</w:t>
            </w:r>
          </w:p>
        </w:tc>
        <w:tc>
          <w:tcPr>
            <w:tcW w:w="3685" w:type="dxa"/>
          </w:tcPr>
          <w:p w:rsidR="002A5490" w:rsidRPr="002A5490" w:rsidRDefault="002A5490" w:rsidP="00E252E7">
            <w:pPr>
              <w:jc w:val="center"/>
              <w:rPr>
                <w:color w:val="000000"/>
                <w:sz w:val="28"/>
                <w:szCs w:val="28"/>
              </w:rPr>
            </w:pPr>
            <w:r>
              <w:rPr>
                <w:color w:val="000000"/>
                <w:sz w:val="28"/>
                <w:szCs w:val="28"/>
              </w:rPr>
              <w:t>В</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2</w:t>
            </w:r>
          </w:p>
        </w:tc>
        <w:tc>
          <w:tcPr>
            <w:tcW w:w="3685" w:type="dxa"/>
          </w:tcPr>
          <w:p w:rsidR="002A5490" w:rsidRPr="002A5490" w:rsidRDefault="002A5490" w:rsidP="00E252E7">
            <w:pPr>
              <w:jc w:val="center"/>
              <w:rPr>
                <w:color w:val="000000"/>
                <w:sz w:val="28"/>
                <w:szCs w:val="28"/>
              </w:rPr>
            </w:pPr>
            <w:r>
              <w:rPr>
                <w:color w:val="000000"/>
                <w:sz w:val="28"/>
                <w:szCs w:val="28"/>
              </w:rPr>
              <w:t>Б</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3</w:t>
            </w:r>
          </w:p>
        </w:tc>
        <w:tc>
          <w:tcPr>
            <w:tcW w:w="3685" w:type="dxa"/>
          </w:tcPr>
          <w:p w:rsidR="002A5490" w:rsidRPr="002A5490" w:rsidRDefault="002A5490" w:rsidP="00E252E7">
            <w:pPr>
              <w:jc w:val="center"/>
              <w:rPr>
                <w:color w:val="000000"/>
                <w:sz w:val="28"/>
                <w:szCs w:val="28"/>
              </w:rPr>
            </w:pPr>
            <w:r>
              <w:rPr>
                <w:color w:val="000000"/>
                <w:sz w:val="28"/>
                <w:szCs w:val="28"/>
              </w:rPr>
              <w:t>В</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4</w:t>
            </w:r>
          </w:p>
        </w:tc>
        <w:tc>
          <w:tcPr>
            <w:tcW w:w="3685" w:type="dxa"/>
          </w:tcPr>
          <w:p w:rsidR="002A5490" w:rsidRPr="002A5490" w:rsidRDefault="002A5490" w:rsidP="00E252E7">
            <w:pPr>
              <w:jc w:val="center"/>
              <w:rPr>
                <w:color w:val="000000"/>
                <w:sz w:val="28"/>
                <w:szCs w:val="28"/>
              </w:rPr>
            </w:pPr>
            <w:r>
              <w:rPr>
                <w:color w:val="000000"/>
                <w:sz w:val="28"/>
                <w:szCs w:val="28"/>
              </w:rPr>
              <w:t>А</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5</w:t>
            </w:r>
          </w:p>
        </w:tc>
        <w:tc>
          <w:tcPr>
            <w:tcW w:w="3685" w:type="dxa"/>
          </w:tcPr>
          <w:p w:rsidR="002A5490" w:rsidRPr="002A5490" w:rsidRDefault="002A5490" w:rsidP="00E252E7">
            <w:pPr>
              <w:jc w:val="center"/>
              <w:rPr>
                <w:color w:val="000000"/>
                <w:sz w:val="28"/>
                <w:szCs w:val="28"/>
              </w:rPr>
            </w:pPr>
            <w:r>
              <w:rPr>
                <w:color w:val="000000"/>
                <w:sz w:val="28"/>
                <w:szCs w:val="28"/>
              </w:rPr>
              <w:t>А</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6</w:t>
            </w:r>
          </w:p>
        </w:tc>
        <w:tc>
          <w:tcPr>
            <w:tcW w:w="3685" w:type="dxa"/>
          </w:tcPr>
          <w:p w:rsidR="002A5490" w:rsidRPr="002A5490" w:rsidRDefault="002A5490" w:rsidP="00E252E7">
            <w:pPr>
              <w:jc w:val="center"/>
              <w:rPr>
                <w:color w:val="000000"/>
                <w:sz w:val="28"/>
                <w:szCs w:val="28"/>
              </w:rPr>
            </w:pPr>
            <w:r>
              <w:rPr>
                <w:color w:val="000000"/>
                <w:sz w:val="28"/>
                <w:szCs w:val="28"/>
              </w:rPr>
              <w:t>А</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7</w:t>
            </w:r>
          </w:p>
        </w:tc>
        <w:tc>
          <w:tcPr>
            <w:tcW w:w="3685" w:type="dxa"/>
          </w:tcPr>
          <w:p w:rsidR="002A5490" w:rsidRPr="002A5490" w:rsidRDefault="002A5490" w:rsidP="00E252E7">
            <w:pPr>
              <w:jc w:val="center"/>
              <w:rPr>
                <w:color w:val="000000"/>
                <w:sz w:val="28"/>
                <w:szCs w:val="28"/>
              </w:rPr>
            </w:pPr>
            <w:r>
              <w:rPr>
                <w:color w:val="000000"/>
                <w:sz w:val="28"/>
                <w:szCs w:val="28"/>
              </w:rPr>
              <w:t>Б</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8</w:t>
            </w:r>
          </w:p>
        </w:tc>
        <w:tc>
          <w:tcPr>
            <w:tcW w:w="3685" w:type="dxa"/>
          </w:tcPr>
          <w:p w:rsidR="002A5490" w:rsidRPr="002A5490" w:rsidRDefault="002A5490" w:rsidP="00E252E7">
            <w:pPr>
              <w:jc w:val="center"/>
              <w:rPr>
                <w:color w:val="000000"/>
                <w:sz w:val="28"/>
                <w:szCs w:val="28"/>
              </w:rPr>
            </w:pPr>
            <w:r>
              <w:rPr>
                <w:color w:val="000000"/>
                <w:sz w:val="28"/>
                <w:szCs w:val="28"/>
              </w:rPr>
              <w:t>А</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9</w:t>
            </w:r>
          </w:p>
        </w:tc>
        <w:tc>
          <w:tcPr>
            <w:tcW w:w="3685" w:type="dxa"/>
          </w:tcPr>
          <w:p w:rsidR="002A5490" w:rsidRPr="002A5490" w:rsidRDefault="002A5490" w:rsidP="00E252E7">
            <w:pPr>
              <w:jc w:val="center"/>
              <w:rPr>
                <w:color w:val="000000"/>
                <w:sz w:val="28"/>
                <w:szCs w:val="28"/>
              </w:rPr>
            </w:pPr>
            <w:r>
              <w:rPr>
                <w:color w:val="000000"/>
                <w:sz w:val="28"/>
                <w:szCs w:val="28"/>
              </w:rPr>
              <w:t>В</w:t>
            </w:r>
          </w:p>
        </w:tc>
      </w:tr>
      <w:tr w:rsidR="002A5490" w:rsidTr="00E252E7">
        <w:tc>
          <w:tcPr>
            <w:tcW w:w="3828" w:type="dxa"/>
          </w:tcPr>
          <w:p w:rsidR="002A5490" w:rsidRPr="002A5490" w:rsidRDefault="002A5490" w:rsidP="00E252E7">
            <w:pPr>
              <w:jc w:val="center"/>
              <w:rPr>
                <w:color w:val="000000"/>
                <w:sz w:val="28"/>
                <w:szCs w:val="28"/>
              </w:rPr>
            </w:pPr>
            <w:r w:rsidRPr="002A5490">
              <w:rPr>
                <w:color w:val="000000"/>
                <w:sz w:val="28"/>
                <w:szCs w:val="28"/>
              </w:rPr>
              <w:t>10</w:t>
            </w:r>
          </w:p>
        </w:tc>
        <w:tc>
          <w:tcPr>
            <w:tcW w:w="3685" w:type="dxa"/>
          </w:tcPr>
          <w:p w:rsidR="002A5490" w:rsidRPr="002A5490" w:rsidRDefault="002A5490" w:rsidP="00E252E7">
            <w:pPr>
              <w:jc w:val="center"/>
              <w:rPr>
                <w:color w:val="000000"/>
                <w:sz w:val="28"/>
                <w:szCs w:val="28"/>
              </w:rPr>
            </w:pPr>
            <w:r>
              <w:rPr>
                <w:color w:val="000000"/>
                <w:sz w:val="28"/>
                <w:szCs w:val="28"/>
              </w:rPr>
              <w:t>Б</w:t>
            </w:r>
          </w:p>
        </w:tc>
      </w:tr>
    </w:tbl>
    <w:p w:rsidR="002A5490" w:rsidRDefault="002A5490" w:rsidP="002A5490">
      <w:pPr>
        <w:ind w:firstLine="709"/>
        <w:jc w:val="both"/>
        <w:rPr>
          <w:b/>
          <w:color w:val="000000"/>
          <w:sz w:val="28"/>
          <w:szCs w:val="28"/>
        </w:rPr>
      </w:pPr>
    </w:p>
    <w:p w:rsidR="002A5490" w:rsidRDefault="002A5490" w:rsidP="006C0535">
      <w:pPr>
        <w:ind w:firstLine="709"/>
        <w:jc w:val="both"/>
        <w:rPr>
          <w:b/>
          <w:color w:val="000000"/>
          <w:sz w:val="28"/>
          <w:szCs w:val="28"/>
        </w:rPr>
      </w:pPr>
    </w:p>
    <w:p w:rsidR="00753B68" w:rsidRDefault="006C0535" w:rsidP="00753B68">
      <w:pPr>
        <w:ind w:firstLine="709"/>
        <w:jc w:val="both"/>
        <w:rPr>
          <w:b/>
          <w:color w:val="000000"/>
          <w:sz w:val="28"/>
          <w:szCs w:val="28"/>
        </w:rPr>
      </w:pPr>
      <w:r w:rsidRPr="002419BF">
        <w:rPr>
          <w:b/>
          <w:color w:val="000000"/>
          <w:sz w:val="28"/>
          <w:szCs w:val="28"/>
        </w:rPr>
        <w:t>Вопр</w:t>
      </w:r>
      <w:r w:rsidR="00753B68">
        <w:rPr>
          <w:b/>
          <w:color w:val="000000"/>
          <w:sz w:val="28"/>
          <w:szCs w:val="28"/>
        </w:rPr>
        <w:t>осы и задания для рассмотрения:</w:t>
      </w:r>
    </w:p>
    <w:p w:rsidR="00753B68" w:rsidRPr="00753B68" w:rsidRDefault="00753B68" w:rsidP="00BE26C2">
      <w:pPr>
        <w:pStyle w:val="a6"/>
        <w:numPr>
          <w:ilvl w:val="0"/>
          <w:numId w:val="60"/>
        </w:numPr>
        <w:rPr>
          <w:rFonts w:ascii="Times New Roman" w:hAnsi="Times New Roman"/>
          <w:b/>
          <w:color w:val="000000"/>
          <w:sz w:val="28"/>
          <w:szCs w:val="28"/>
        </w:rPr>
      </w:pPr>
      <w:r w:rsidRPr="00753B68">
        <w:rPr>
          <w:rFonts w:ascii="Times New Roman" w:hAnsi="Times New Roman"/>
          <w:color w:val="000000"/>
          <w:sz w:val="28"/>
          <w:szCs w:val="28"/>
          <w:lang w:val="x-none"/>
        </w:rPr>
        <w:t>Гипосекреторный синдром. Этиология. Клинические проявления.</w:t>
      </w:r>
    </w:p>
    <w:p w:rsidR="00753B68" w:rsidRPr="00753B68" w:rsidRDefault="00753B68" w:rsidP="00BE26C2">
      <w:pPr>
        <w:pStyle w:val="a6"/>
        <w:numPr>
          <w:ilvl w:val="0"/>
          <w:numId w:val="60"/>
        </w:numPr>
        <w:rPr>
          <w:rFonts w:ascii="Times New Roman" w:hAnsi="Times New Roman"/>
          <w:color w:val="000000"/>
          <w:sz w:val="28"/>
          <w:szCs w:val="28"/>
          <w:lang w:val="x-none"/>
        </w:rPr>
      </w:pPr>
      <w:r w:rsidRPr="00753B68">
        <w:rPr>
          <w:rFonts w:ascii="Times New Roman" w:hAnsi="Times New Roman"/>
          <w:color w:val="000000"/>
          <w:sz w:val="28"/>
          <w:szCs w:val="28"/>
          <w:lang w:val="x-none"/>
        </w:rPr>
        <w:t>Гиперсекреторный синдром. Этиология. Клинические проявления.</w:t>
      </w:r>
    </w:p>
    <w:p w:rsidR="00753B68" w:rsidRPr="00753B68" w:rsidRDefault="00753B68" w:rsidP="00BE26C2">
      <w:pPr>
        <w:pStyle w:val="a6"/>
        <w:numPr>
          <w:ilvl w:val="0"/>
          <w:numId w:val="60"/>
        </w:numPr>
        <w:rPr>
          <w:rFonts w:ascii="Times New Roman" w:hAnsi="Times New Roman"/>
          <w:color w:val="000000"/>
          <w:sz w:val="28"/>
          <w:szCs w:val="28"/>
          <w:lang w:val="x-none"/>
        </w:rPr>
      </w:pPr>
      <w:r w:rsidRPr="00753B68">
        <w:rPr>
          <w:rFonts w:ascii="Times New Roman" w:hAnsi="Times New Roman"/>
          <w:color w:val="000000"/>
          <w:sz w:val="28"/>
          <w:szCs w:val="28"/>
          <w:lang w:val="x-none"/>
        </w:rPr>
        <w:t>Диагностические методы определения гипо- и гиперсекреции.</w:t>
      </w:r>
    </w:p>
    <w:p w:rsidR="00753B68" w:rsidRPr="00753B68" w:rsidRDefault="00753B68" w:rsidP="00BE26C2">
      <w:pPr>
        <w:pStyle w:val="a6"/>
        <w:numPr>
          <w:ilvl w:val="0"/>
          <w:numId w:val="60"/>
        </w:numPr>
        <w:rPr>
          <w:rFonts w:ascii="Times New Roman" w:hAnsi="Times New Roman"/>
          <w:color w:val="000000"/>
          <w:sz w:val="28"/>
          <w:szCs w:val="28"/>
          <w:lang w:val="x-none"/>
        </w:rPr>
      </w:pPr>
      <w:r w:rsidRPr="00753B68">
        <w:rPr>
          <w:rFonts w:ascii="Times New Roman" w:hAnsi="Times New Roman"/>
          <w:color w:val="000000"/>
          <w:sz w:val="28"/>
          <w:szCs w:val="28"/>
          <w:lang w:val="x-none"/>
        </w:rPr>
        <w:t>Понятие «острый живот». Причины, клинические проявления. Меры на догоспитальном этапе.</w:t>
      </w:r>
    </w:p>
    <w:p w:rsidR="00753B68" w:rsidRPr="00753B68" w:rsidRDefault="00753B68" w:rsidP="00BE26C2">
      <w:pPr>
        <w:pStyle w:val="a6"/>
        <w:numPr>
          <w:ilvl w:val="0"/>
          <w:numId w:val="60"/>
        </w:numPr>
        <w:rPr>
          <w:rFonts w:ascii="Times New Roman" w:hAnsi="Times New Roman"/>
          <w:color w:val="000000"/>
          <w:sz w:val="28"/>
          <w:szCs w:val="28"/>
          <w:lang w:val="x-none"/>
        </w:rPr>
      </w:pPr>
      <w:r w:rsidRPr="00753B68">
        <w:rPr>
          <w:rFonts w:ascii="Times New Roman" w:hAnsi="Times New Roman"/>
          <w:color w:val="000000"/>
          <w:sz w:val="28"/>
          <w:szCs w:val="28"/>
          <w:lang w:val="x-none"/>
        </w:rPr>
        <w:t>Пищеводное, желудочное, кишечное кровотечение. Этиология, клинические признаки.</w:t>
      </w:r>
      <w:r w:rsidRPr="00753B68">
        <w:rPr>
          <w:rFonts w:ascii="Times New Roman" w:hAnsi="Times New Roman"/>
          <w:color w:val="000000"/>
          <w:sz w:val="28"/>
          <w:szCs w:val="28"/>
        </w:rPr>
        <w:t xml:space="preserve"> </w:t>
      </w:r>
      <w:r w:rsidRPr="00753B68">
        <w:rPr>
          <w:rFonts w:ascii="Times New Roman" w:hAnsi="Times New Roman"/>
          <w:color w:val="000000"/>
          <w:sz w:val="28"/>
          <w:szCs w:val="28"/>
          <w:lang w:val="x-none"/>
        </w:rPr>
        <w:t>Диагностические методы.</w:t>
      </w:r>
    </w:p>
    <w:p w:rsidR="00753B68" w:rsidRPr="00753B68" w:rsidRDefault="00753B68" w:rsidP="00BE26C2">
      <w:pPr>
        <w:pStyle w:val="a6"/>
        <w:numPr>
          <w:ilvl w:val="0"/>
          <w:numId w:val="60"/>
        </w:numPr>
        <w:rPr>
          <w:rFonts w:ascii="Times New Roman" w:hAnsi="Times New Roman"/>
          <w:color w:val="000000"/>
          <w:sz w:val="28"/>
          <w:szCs w:val="28"/>
          <w:lang w:val="x-none"/>
        </w:rPr>
      </w:pPr>
      <w:r w:rsidRPr="00753B68">
        <w:rPr>
          <w:rFonts w:ascii="Times New Roman" w:hAnsi="Times New Roman"/>
          <w:color w:val="000000"/>
          <w:sz w:val="28"/>
          <w:szCs w:val="28"/>
          <w:lang w:val="x-none"/>
        </w:rPr>
        <w:t>Симптоматология желудочной, кишечной диспепсии.</w:t>
      </w:r>
    </w:p>
    <w:p w:rsidR="00753B68" w:rsidRPr="00753B68" w:rsidRDefault="00753B68" w:rsidP="00BE26C2">
      <w:pPr>
        <w:pStyle w:val="a6"/>
        <w:numPr>
          <w:ilvl w:val="0"/>
          <w:numId w:val="60"/>
        </w:numPr>
        <w:rPr>
          <w:rFonts w:ascii="Times New Roman" w:hAnsi="Times New Roman"/>
          <w:color w:val="000000"/>
          <w:sz w:val="28"/>
          <w:szCs w:val="28"/>
          <w:lang w:val="x-none"/>
        </w:rPr>
      </w:pPr>
      <w:r w:rsidRPr="00753B68">
        <w:rPr>
          <w:rFonts w:ascii="Times New Roman" w:hAnsi="Times New Roman"/>
          <w:color w:val="000000"/>
          <w:sz w:val="28"/>
          <w:szCs w:val="28"/>
        </w:rPr>
        <w:t>С</w:t>
      </w:r>
      <w:r w:rsidRPr="00753B68">
        <w:rPr>
          <w:rFonts w:ascii="Times New Roman" w:hAnsi="Times New Roman"/>
          <w:color w:val="000000"/>
          <w:sz w:val="28"/>
          <w:szCs w:val="28"/>
          <w:lang w:val="x-none"/>
        </w:rPr>
        <w:t xml:space="preserve">индром нарушения всасывания. Этиология. Патогенез. Клинические проявления. </w:t>
      </w:r>
    </w:p>
    <w:p w:rsidR="00753B68" w:rsidRPr="00753B68" w:rsidRDefault="00753B68" w:rsidP="00BE26C2">
      <w:pPr>
        <w:pStyle w:val="a6"/>
        <w:numPr>
          <w:ilvl w:val="0"/>
          <w:numId w:val="60"/>
        </w:numPr>
        <w:rPr>
          <w:rFonts w:ascii="Times New Roman" w:hAnsi="Times New Roman"/>
          <w:color w:val="000000"/>
          <w:sz w:val="28"/>
          <w:szCs w:val="28"/>
          <w:lang w:val="x-none"/>
        </w:rPr>
      </w:pPr>
      <w:r w:rsidRPr="00753B68">
        <w:rPr>
          <w:rFonts w:ascii="Times New Roman" w:hAnsi="Times New Roman"/>
          <w:color w:val="000000"/>
          <w:sz w:val="28"/>
          <w:szCs w:val="28"/>
          <w:lang w:val="x-none"/>
        </w:rPr>
        <w:t>Копрологическое исследование.</w:t>
      </w:r>
    </w:p>
    <w:p w:rsidR="006C0535" w:rsidRPr="00753B68" w:rsidRDefault="00753B68" w:rsidP="00BE26C2">
      <w:pPr>
        <w:pStyle w:val="a6"/>
        <w:numPr>
          <w:ilvl w:val="0"/>
          <w:numId w:val="60"/>
        </w:numPr>
        <w:rPr>
          <w:rFonts w:ascii="Times New Roman" w:hAnsi="Times New Roman"/>
          <w:color w:val="000000"/>
          <w:sz w:val="28"/>
          <w:szCs w:val="28"/>
          <w:lang w:val="x-none"/>
        </w:rPr>
      </w:pPr>
      <w:r w:rsidRPr="00753B68">
        <w:rPr>
          <w:rFonts w:ascii="Times New Roman" w:hAnsi="Times New Roman"/>
          <w:color w:val="000000"/>
          <w:sz w:val="28"/>
          <w:szCs w:val="28"/>
          <w:lang w:val="x-none"/>
        </w:rPr>
        <w:t>Неотложная помощь при острых состояниях в гастроэнтерологии.</w:t>
      </w:r>
    </w:p>
    <w:p w:rsidR="006C0535" w:rsidRDefault="006C0535" w:rsidP="006C0535">
      <w:pPr>
        <w:jc w:val="center"/>
        <w:rPr>
          <w:b/>
          <w:color w:val="000000"/>
          <w:sz w:val="28"/>
          <w:szCs w:val="28"/>
        </w:rPr>
      </w:pPr>
    </w:p>
    <w:p w:rsidR="00E252E7" w:rsidRDefault="00E252E7" w:rsidP="00E252E7">
      <w:pPr>
        <w:ind w:left="12" w:firstLine="708"/>
        <w:jc w:val="both"/>
        <w:rPr>
          <w:b/>
          <w:color w:val="000000"/>
          <w:sz w:val="28"/>
          <w:szCs w:val="28"/>
        </w:rPr>
      </w:pPr>
      <w:r>
        <w:rPr>
          <w:b/>
          <w:color w:val="000000"/>
          <w:sz w:val="28"/>
          <w:szCs w:val="28"/>
        </w:rPr>
        <w:t>Ситуационные задачи:</w:t>
      </w:r>
    </w:p>
    <w:p w:rsidR="00E252E7" w:rsidRDefault="00E252E7" w:rsidP="00E252E7">
      <w:pPr>
        <w:ind w:firstLine="708"/>
        <w:jc w:val="both"/>
        <w:rPr>
          <w:b/>
          <w:color w:val="000000"/>
          <w:sz w:val="28"/>
          <w:szCs w:val="28"/>
        </w:rPr>
      </w:pPr>
      <w:r>
        <w:rPr>
          <w:b/>
          <w:color w:val="000000"/>
          <w:sz w:val="28"/>
          <w:szCs w:val="28"/>
        </w:rPr>
        <w:t>Задача 1</w:t>
      </w:r>
    </w:p>
    <w:p w:rsidR="00E252E7" w:rsidRPr="00E933DC" w:rsidRDefault="00E252E7" w:rsidP="00E252E7">
      <w:pPr>
        <w:pStyle w:val="af6"/>
        <w:widowControl w:val="0"/>
        <w:ind w:firstLine="709"/>
        <w:rPr>
          <w:sz w:val="28"/>
          <w:szCs w:val="28"/>
        </w:rPr>
      </w:pPr>
      <w:r w:rsidRPr="00E933DC">
        <w:rPr>
          <w:sz w:val="28"/>
          <w:szCs w:val="28"/>
        </w:rPr>
        <w:t xml:space="preserve">К фельдшеру обратилась женщина 21 года с жалобами на появление боли в эпигастральной области после еды, отрыжку </w:t>
      </w:r>
      <w:r>
        <w:rPr>
          <w:sz w:val="28"/>
          <w:szCs w:val="28"/>
        </w:rPr>
        <w:t>«</w:t>
      </w:r>
      <w:r w:rsidRPr="00E933DC">
        <w:rPr>
          <w:sz w:val="28"/>
          <w:szCs w:val="28"/>
        </w:rPr>
        <w:t>кислым</w:t>
      </w:r>
      <w:r>
        <w:rPr>
          <w:sz w:val="28"/>
          <w:szCs w:val="28"/>
        </w:rPr>
        <w:t>»</w:t>
      </w:r>
      <w:r w:rsidRPr="00E933DC">
        <w:rPr>
          <w:sz w:val="28"/>
          <w:szCs w:val="28"/>
        </w:rPr>
        <w:t>, изжогу. Режим питания не соблюдает. Боли беспокоят 2 года.</w:t>
      </w:r>
      <w:r>
        <w:rPr>
          <w:sz w:val="28"/>
          <w:szCs w:val="28"/>
        </w:rPr>
        <w:t xml:space="preserve"> </w:t>
      </w:r>
      <w:r w:rsidRPr="00E933DC">
        <w:rPr>
          <w:sz w:val="28"/>
          <w:szCs w:val="28"/>
        </w:rPr>
        <w:t>Объективно: температура 36,6</w:t>
      </w:r>
      <w:r w:rsidRPr="00E933DC">
        <w:rPr>
          <w:sz w:val="28"/>
          <w:szCs w:val="28"/>
          <w:vertAlign w:val="superscript"/>
        </w:rPr>
        <w:t>0</w:t>
      </w:r>
      <w:r w:rsidRPr="00E933DC">
        <w:rPr>
          <w:sz w:val="28"/>
          <w:szCs w:val="28"/>
        </w:rPr>
        <w:t xml:space="preserve">С. Состояние удовлетворительное. Кожа чистая. Язык обложен беловатым налетом. Живот при пальпации мягкий, отмечается слабая болезненность в эпигастральной области. Со стороны других органов патологии нет. </w:t>
      </w:r>
    </w:p>
    <w:p w:rsidR="00E252E7" w:rsidRPr="00E933DC" w:rsidRDefault="00E252E7" w:rsidP="00BE26C2">
      <w:pPr>
        <w:pStyle w:val="af7"/>
        <w:widowControl w:val="0"/>
        <w:numPr>
          <w:ilvl w:val="0"/>
          <w:numId w:val="62"/>
        </w:numPr>
        <w:spacing w:before="0" w:after="0"/>
        <w:rPr>
          <w:sz w:val="28"/>
          <w:szCs w:val="28"/>
        </w:rPr>
      </w:pPr>
      <w:r w:rsidRPr="00E933DC">
        <w:rPr>
          <w:sz w:val="28"/>
          <w:szCs w:val="28"/>
        </w:rPr>
        <w:t xml:space="preserve">Сформулируйте и обоснуйте предположительный </w:t>
      </w:r>
      <w:r>
        <w:rPr>
          <w:sz w:val="28"/>
          <w:szCs w:val="28"/>
        </w:rPr>
        <w:t>синдром</w:t>
      </w:r>
      <w:r w:rsidRPr="00E933DC">
        <w:rPr>
          <w:sz w:val="28"/>
          <w:szCs w:val="28"/>
        </w:rPr>
        <w:t>.</w:t>
      </w:r>
    </w:p>
    <w:p w:rsidR="00E252E7" w:rsidRPr="00E933DC" w:rsidRDefault="00E252E7" w:rsidP="00BE26C2">
      <w:pPr>
        <w:pStyle w:val="af7"/>
        <w:widowControl w:val="0"/>
        <w:numPr>
          <w:ilvl w:val="0"/>
          <w:numId w:val="62"/>
        </w:numPr>
        <w:spacing w:before="0" w:after="0"/>
        <w:rPr>
          <w:sz w:val="28"/>
          <w:szCs w:val="28"/>
        </w:rPr>
      </w:pPr>
      <w:r w:rsidRPr="00E933DC">
        <w:rPr>
          <w:sz w:val="28"/>
          <w:szCs w:val="28"/>
        </w:rPr>
        <w:t>Назовите необходи</w:t>
      </w:r>
      <w:r>
        <w:rPr>
          <w:sz w:val="28"/>
          <w:szCs w:val="28"/>
        </w:rPr>
        <w:t>мые дополнительные исследования</w:t>
      </w:r>
      <w:r w:rsidRPr="00E933DC">
        <w:rPr>
          <w:sz w:val="28"/>
          <w:szCs w:val="28"/>
        </w:rPr>
        <w:t>.</w:t>
      </w:r>
    </w:p>
    <w:p w:rsidR="00E252E7" w:rsidRPr="00E933DC" w:rsidRDefault="00E252E7" w:rsidP="00BE26C2">
      <w:pPr>
        <w:pStyle w:val="af7"/>
        <w:widowControl w:val="0"/>
        <w:numPr>
          <w:ilvl w:val="0"/>
          <w:numId w:val="62"/>
        </w:numPr>
        <w:spacing w:before="0" w:after="0"/>
        <w:rPr>
          <w:sz w:val="28"/>
          <w:szCs w:val="28"/>
        </w:rPr>
      </w:pPr>
      <w:r w:rsidRPr="00E933DC">
        <w:rPr>
          <w:sz w:val="28"/>
          <w:szCs w:val="28"/>
        </w:rPr>
        <w:t>Перечислите возможные осложнения.</w:t>
      </w:r>
    </w:p>
    <w:p w:rsidR="00E252E7" w:rsidRDefault="00E252E7" w:rsidP="000C505C">
      <w:pPr>
        <w:pStyle w:val="af9"/>
        <w:keepNext w:val="0"/>
        <w:widowControl w:val="0"/>
        <w:spacing w:before="0"/>
        <w:jc w:val="both"/>
        <w:rPr>
          <w:b w:val="0"/>
          <w:sz w:val="28"/>
          <w:szCs w:val="28"/>
        </w:rPr>
      </w:pPr>
      <w:r w:rsidRPr="00273435">
        <w:rPr>
          <w:rFonts w:ascii="Times New Roman" w:hAnsi="Times New Roman"/>
          <w:smallCaps w:val="0"/>
          <w:sz w:val="28"/>
          <w:szCs w:val="28"/>
          <w:u w:val="none"/>
          <w:lang w:val="ru-RU"/>
        </w:rPr>
        <w:t xml:space="preserve">      </w:t>
      </w:r>
    </w:p>
    <w:p w:rsidR="00E252E7" w:rsidRPr="00E933DC" w:rsidRDefault="00E252E7" w:rsidP="000C505C">
      <w:pPr>
        <w:pStyle w:val="af6"/>
        <w:widowControl w:val="0"/>
        <w:ind w:firstLine="708"/>
        <w:rPr>
          <w:b/>
          <w:sz w:val="28"/>
          <w:szCs w:val="28"/>
        </w:rPr>
      </w:pPr>
      <w:r w:rsidRPr="00E933DC">
        <w:rPr>
          <w:b/>
          <w:sz w:val="28"/>
          <w:szCs w:val="28"/>
        </w:rPr>
        <w:lastRenderedPageBreak/>
        <w:t>Задача 2</w:t>
      </w:r>
    </w:p>
    <w:p w:rsidR="00E252E7" w:rsidRPr="00E933DC" w:rsidRDefault="00E252E7" w:rsidP="000C505C">
      <w:pPr>
        <w:pStyle w:val="af6"/>
        <w:widowControl w:val="0"/>
        <w:ind w:firstLine="709"/>
        <w:rPr>
          <w:sz w:val="28"/>
          <w:szCs w:val="28"/>
        </w:rPr>
      </w:pPr>
      <w:r w:rsidRPr="00E933DC">
        <w:rPr>
          <w:sz w:val="28"/>
          <w:szCs w:val="28"/>
        </w:rPr>
        <w:t>Больной А., 36 лет, обратился к фельдшеру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r w:rsidR="000C505C">
        <w:rPr>
          <w:sz w:val="28"/>
          <w:szCs w:val="28"/>
        </w:rPr>
        <w:t xml:space="preserve"> </w:t>
      </w:r>
      <w:r w:rsidRPr="00E933DC">
        <w:rPr>
          <w:sz w:val="28"/>
          <w:szCs w:val="28"/>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эпигастральной области. Печень и селезенка не пальпируются. </w:t>
      </w:r>
    </w:p>
    <w:p w:rsidR="00E252E7" w:rsidRPr="00E933DC" w:rsidRDefault="00E252E7" w:rsidP="00E252E7">
      <w:pPr>
        <w:pStyle w:val="af7"/>
        <w:widowControl w:val="0"/>
        <w:numPr>
          <w:ilvl w:val="12"/>
          <w:numId w:val="0"/>
        </w:numPr>
        <w:spacing w:before="0" w:after="0"/>
        <w:ind w:firstLine="709"/>
        <w:rPr>
          <w:sz w:val="28"/>
          <w:szCs w:val="28"/>
        </w:rPr>
      </w:pPr>
      <w:r w:rsidRPr="00E933DC">
        <w:rPr>
          <w:sz w:val="28"/>
          <w:szCs w:val="28"/>
        </w:rPr>
        <w:t xml:space="preserve">1. Сформулируйте и обоснуйте предположительный </w:t>
      </w:r>
      <w:r w:rsidR="000C505C">
        <w:rPr>
          <w:sz w:val="28"/>
          <w:szCs w:val="28"/>
        </w:rPr>
        <w:t>синдром</w:t>
      </w:r>
      <w:r w:rsidRPr="00E933DC">
        <w:rPr>
          <w:sz w:val="28"/>
          <w:szCs w:val="28"/>
        </w:rPr>
        <w:t>.</w:t>
      </w:r>
    </w:p>
    <w:p w:rsidR="00E252E7" w:rsidRPr="00E933DC" w:rsidRDefault="00E252E7" w:rsidP="00E252E7">
      <w:pPr>
        <w:pStyle w:val="af7"/>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E252E7" w:rsidRPr="00E933DC" w:rsidRDefault="00E252E7" w:rsidP="00E252E7">
      <w:pPr>
        <w:pStyle w:val="af7"/>
        <w:widowControl w:val="0"/>
        <w:numPr>
          <w:ilvl w:val="12"/>
          <w:numId w:val="0"/>
        </w:numPr>
        <w:spacing w:before="0" w:after="0"/>
        <w:ind w:firstLine="709"/>
        <w:rPr>
          <w:sz w:val="28"/>
          <w:szCs w:val="28"/>
        </w:rPr>
      </w:pPr>
      <w:r w:rsidRPr="00E933DC">
        <w:rPr>
          <w:sz w:val="28"/>
          <w:szCs w:val="28"/>
        </w:rPr>
        <w:t>3. П</w:t>
      </w:r>
      <w:r w:rsidR="000C505C">
        <w:rPr>
          <w:sz w:val="28"/>
          <w:szCs w:val="28"/>
        </w:rPr>
        <w:t>еречислите возможные осложнения</w:t>
      </w:r>
      <w:r w:rsidRPr="00E933DC">
        <w:rPr>
          <w:sz w:val="28"/>
          <w:szCs w:val="28"/>
        </w:rPr>
        <w:t>.</w:t>
      </w:r>
    </w:p>
    <w:p w:rsidR="00E252E7" w:rsidRDefault="00E252E7" w:rsidP="00E252E7">
      <w:pPr>
        <w:jc w:val="both"/>
        <w:rPr>
          <w:b/>
          <w:color w:val="000000"/>
          <w:sz w:val="28"/>
          <w:szCs w:val="28"/>
        </w:rPr>
      </w:pPr>
    </w:p>
    <w:p w:rsidR="007C66B7" w:rsidRDefault="007C66B7" w:rsidP="007C66B7">
      <w:pPr>
        <w:ind w:firstLine="708"/>
        <w:jc w:val="both"/>
        <w:rPr>
          <w:b/>
          <w:color w:val="000000"/>
          <w:sz w:val="28"/>
          <w:szCs w:val="28"/>
        </w:rPr>
      </w:pPr>
      <w:r>
        <w:rPr>
          <w:b/>
          <w:color w:val="000000"/>
          <w:sz w:val="28"/>
          <w:szCs w:val="28"/>
        </w:rPr>
        <w:t>Задача 3</w:t>
      </w:r>
    </w:p>
    <w:p w:rsidR="007C66B7" w:rsidRDefault="007C66B7" w:rsidP="007C66B7">
      <w:pPr>
        <w:autoSpaceDE w:val="0"/>
        <w:autoSpaceDN w:val="0"/>
        <w:ind w:firstLine="708"/>
        <w:jc w:val="both"/>
        <w:rPr>
          <w:sz w:val="28"/>
          <w:szCs w:val="28"/>
        </w:rPr>
      </w:pPr>
      <w:r>
        <w:rPr>
          <w:sz w:val="28"/>
          <w:szCs w:val="28"/>
        </w:rPr>
        <w:t>Больной А. отмечает периодически сильную изжогу, особенно от кислой и острой пищи, нерезкие боли под ложечкой, несвязанные с приемом пищи, тошноту, рвоту кислым, иногда запоры. Сезонности в заболевании не отмечает.</w:t>
      </w:r>
    </w:p>
    <w:p w:rsidR="007C66B7" w:rsidRDefault="007C66B7" w:rsidP="007C66B7">
      <w:pPr>
        <w:ind w:left="360"/>
        <w:jc w:val="both"/>
        <w:rPr>
          <w:sz w:val="28"/>
          <w:szCs w:val="28"/>
        </w:rPr>
      </w:pPr>
      <w:r>
        <w:rPr>
          <w:sz w:val="28"/>
          <w:szCs w:val="28"/>
        </w:rPr>
        <w:t xml:space="preserve">     По Вашему мнению, у больного:</w:t>
      </w:r>
    </w:p>
    <w:p w:rsidR="007C66B7" w:rsidRDefault="007C66B7" w:rsidP="00BE26C2">
      <w:pPr>
        <w:numPr>
          <w:ilvl w:val="0"/>
          <w:numId w:val="63"/>
        </w:numPr>
        <w:autoSpaceDE w:val="0"/>
        <w:autoSpaceDN w:val="0"/>
        <w:jc w:val="both"/>
        <w:rPr>
          <w:sz w:val="28"/>
          <w:szCs w:val="28"/>
        </w:rPr>
      </w:pPr>
      <w:r>
        <w:rPr>
          <w:sz w:val="28"/>
          <w:szCs w:val="28"/>
        </w:rPr>
        <w:t>Хронический гастрит с повышенной кислотностью.</w:t>
      </w:r>
    </w:p>
    <w:p w:rsidR="007C66B7" w:rsidRDefault="007C66B7" w:rsidP="00BE26C2">
      <w:pPr>
        <w:numPr>
          <w:ilvl w:val="0"/>
          <w:numId w:val="63"/>
        </w:numPr>
        <w:autoSpaceDE w:val="0"/>
        <w:autoSpaceDN w:val="0"/>
        <w:jc w:val="both"/>
        <w:rPr>
          <w:sz w:val="28"/>
          <w:szCs w:val="28"/>
        </w:rPr>
      </w:pPr>
      <w:r>
        <w:rPr>
          <w:sz w:val="28"/>
          <w:szCs w:val="28"/>
        </w:rPr>
        <w:t>Язвенная болезнь.</w:t>
      </w:r>
    </w:p>
    <w:p w:rsidR="007C66B7" w:rsidRDefault="007C66B7" w:rsidP="00BE26C2">
      <w:pPr>
        <w:numPr>
          <w:ilvl w:val="0"/>
          <w:numId w:val="63"/>
        </w:numPr>
        <w:autoSpaceDE w:val="0"/>
        <w:autoSpaceDN w:val="0"/>
        <w:jc w:val="both"/>
        <w:rPr>
          <w:sz w:val="28"/>
          <w:szCs w:val="28"/>
        </w:rPr>
      </w:pPr>
      <w:r>
        <w:rPr>
          <w:sz w:val="28"/>
          <w:szCs w:val="28"/>
        </w:rPr>
        <w:t>Хронический гастрит с пониженной секрецией.</w:t>
      </w:r>
    </w:p>
    <w:p w:rsidR="007C66B7" w:rsidRDefault="007C66B7" w:rsidP="007C66B7">
      <w:pPr>
        <w:ind w:firstLine="708"/>
        <w:jc w:val="both"/>
        <w:rPr>
          <w:b/>
          <w:color w:val="000000"/>
          <w:sz w:val="28"/>
          <w:szCs w:val="28"/>
        </w:rPr>
      </w:pPr>
    </w:p>
    <w:p w:rsidR="007C66B7" w:rsidRPr="007C66B7" w:rsidRDefault="007C66B7" w:rsidP="007C66B7">
      <w:pPr>
        <w:autoSpaceDE w:val="0"/>
        <w:autoSpaceDN w:val="0"/>
        <w:ind w:firstLine="708"/>
        <w:jc w:val="both"/>
        <w:rPr>
          <w:b/>
          <w:sz w:val="28"/>
          <w:szCs w:val="28"/>
        </w:rPr>
      </w:pPr>
      <w:r w:rsidRPr="007C66B7">
        <w:rPr>
          <w:b/>
          <w:sz w:val="28"/>
          <w:szCs w:val="28"/>
        </w:rPr>
        <w:t>Задача 4</w:t>
      </w:r>
    </w:p>
    <w:p w:rsidR="007C66B7" w:rsidRDefault="007C66B7" w:rsidP="007C66B7">
      <w:pPr>
        <w:autoSpaceDE w:val="0"/>
        <w:autoSpaceDN w:val="0"/>
        <w:ind w:firstLine="708"/>
        <w:jc w:val="both"/>
        <w:rPr>
          <w:sz w:val="28"/>
          <w:szCs w:val="28"/>
        </w:rPr>
      </w:pPr>
      <w:r>
        <w:rPr>
          <w:sz w:val="28"/>
          <w:szCs w:val="28"/>
        </w:rPr>
        <w:t>Последнее время больной О. 65 лет стал худеть, слабеть, у него пропал аппетит, особенно к ранее любимой мясной пище. Почти постоянно ощущает тяжесть в подложечной области, горечь во рту, тошноту. Иногда бывает рвота съеденной пищей. Больной много лет страдает гастритом с низкими цифрами общей и свободной кислотности. В анализе крови анемия, ускорение СОЭ, лейкоцитоз, тромбоцитопения. Реакция Грегерсена положительная. Анализы желудочного сока и рентгеноскопия еще не проводились.</w:t>
      </w:r>
    </w:p>
    <w:p w:rsidR="007C66B7" w:rsidRDefault="007C66B7" w:rsidP="007C66B7">
      <w:pPr>
        <w:tabs>
          <w:tab w:val="num" w:pos="900"/>
        </w:tabs>
        <w:ind w:left="900" w:hanging="360"/>
        <w:jc w:val="both"/>
        <w:rPr>
          <w:sz w:val="28"/>
          <w:szCs w:val="28"/>
        </w:rPr>
      </w:pPr>
      <w:r>
        <w:rPr>
          <w:sz w:val="28"/>
          <w:szCs w:val="28"/>
        </w:rPr>
        <w:t xml:space="preserve">    По Вашему мнению, у больного:</w:t>
      </w:r>
    </w:p>
    <w:p w:rsidR="007C66B7" w:rsidRDefault="007C66B7" w:rsidP="00BE26C2">
      <w:pPr>
        <w:numPr>
          <w:ilvl w:val="0"/>
          <w:numId w:val="64"/>
        </w:numPr>
        <w:autoSpaceDE w:val="0"/>
        <w:autoSpaceDN w:val="0"/>
        <w:ind w:hanging="784"/>
        <w:jc w:val="both"/>
        <w:rPr>
          <w:sz w:val="28"/>
          <w:szCs w:val="28"/>
        </w:rPr>
      </w:pPr>
      <w:r>
        <w:rPr>
          <w:sz w:val="28"/>
          <w:szCs w:val="28"/>
        </w:rPr>
        <w:t>Хронический гипоацидный гастрит (обострение).</w:t>
      </w:r>
    </w:p>
    <w:p w:rsidR="007C66B7" w:rsidRDefault="007C66B7" w:rsidP="00BE26C2">
      <w:pPr>
        <w:numPr>
          <w:ilvl w:val="0"/>
          <w:numId w:val="64"/>
        </w:numPr>
        <w:tabs>
          <w:tab w:val="clear" w:pos="1635"/>
        </w:tabs>
        <w:autoSpaceDE w:val="0"/>
        <w:autoSpaceDN w:val="0"/>
        <w:ind w:hanging="784"/>
        <w:jc w:val="both"/>
        <w:rPr>
          <w:sz w:val="28"/>
          <w:szCs w:val="28"/>
        </w:rPr>
      </w:pPr>
      <w:r>
        <w:rPr>
          <w:sz w:val="28"/>
          <w:szCs w:val="28"/>
        </w:rPr>
        <w:t>Рак желудка.</w:t>
      </w:r>
    </w:p>
    <w:p w:rsidR="00115BD1" w:rsidRDefault="00115BD1" w:rsidP="00115BD1">
      <w:pPr>
        <w:autoSpaceDE w:val="0"/>
        <w:autoSpaceDN w:val="0"/>
        <w:jc w:val="both"/>
        <w:rPr>
          <w:sz w:val="28"/>
          <w:szCs w:val="28"/>
        </w:rPr>
      </w:pPr>
    </w:p>
    <w:p w:rsidR="00115BD1" w:rsidRDefault="00115BD1" w:rsidP="00115BD1">
      <w:pPr>
        <w:autoSpaceDE w:val="0"/>
        <w:autoSpaceDN w:val="0"/>
        <w:jc w:val="both"/>
        <w:rPr>
          <w:sz w:val="28"/>
          <w:szCs w:val="28"/>
        </w:rPr>
      </w:pPr>
    </w:p>
    <w:p w:rsidR="00115BD1" w:rsidRDefault="00115BD1" w:rsidP="00115BD1">
      <w:pPr>
        <w:autoSpaceDE w:val="0"/>
        <w:autoSpaceDN w:val="0"/>
        <w:jc w:val="both"/>
        <w:rPr>
          <w:sz w:val="28"/>
          <w:szCs w:val="28"/>
        </w:rPr>
      </w:pPr>
    </w:p>
    <w:p w:rsidR="00115BD1" w:rsidRPr="00115BD1" w:rsidRDefault="00115BD1" w:rsidP="00115BD1">
      <w:pPr>
        <w:autoSpaceDE w:val="0"/>
        <w:autoSpaceDN w:val="0"/>
        <w:ind w:firstLine="708"/>
        <w:jc w:val="both"/>
        <w:rPr>
          <w:b/>
          <w:sz w:val="28"/>
          <w:szCs w:val="28"/>
        </w:rPr>
      </w:pPr>
      <w:r w:rsidRPr="00115BD1">
        <w:rPr>
          <w:b/>
          <w:sz w:val="28"/>
          <w:szCs w:val="28"/>
        </w:rPr>
        <w:t>Задача 5</w:t>
      </w:r>
    </w:p>
    <w:p w:rsidR="00115BD1" w:rsidRDefault="00115BD1" w:rsidP="00115BD1">
      <w:pPr>
        <w:autoSpaceDE w:val="0"/>
        <w:autoSpaceDN w:val="0"/>
        <w:ind w:firstLine="708"/>
        <w:jc w:val="both"/>
        <w:rPr>
          <w:sz w:val="28"/>
          <w:szCs w:val="28"/>
        </w:rPr>
      </w:pPr>
      <w:r>
        <w:rPr>
          <w:sz w:val="28"/>
          <w:szCs w:val="28"/>
        </w:rPr>
        <w:t xml:space="preserve">Больной жалуется на постоянные неприятные давящие боли в области эпигастрия, которые усиливаются после приема любой пищи, тошноту, отрыжку воздухом, периодически жидкий стул с неприятным запахом без слизи и крови. Из анамнеза известно, что болен около 5 лет, свое состояние связывает с нерегулярным питанием и нервными стрессами. Не обследовался, не лечился ранее. При </w:t>
      </w:r>
      <w:r>
        <w:rPr>
          <w:sz w:val="28"/>
          <w:szCs w:val="28"/>
        </w:rPr>
        <w:lastRenderedPageBreak/>
        <w:t>объективном исследовании отмечается понижение питания, кожные покровы и слизистые слегка бледноваты, тургор кожи снижен. Язык влажный, обложен белым налетом у корня, глотание не затруднено, зубы здоровые. Живот обычной формы, активно участвует в акте дыхания, при поверхностной и глубокой пальпации отмечается болезненность в эпигастральной области. Пульс 72 удара в минуту, ритмичный, хорошего наполнения, АД 120/80 мм рт.ст. Со стороны других органов и систем патологии не выявлено. При исследовании желудочного сока – низкая кислотность и снижение ферментативной активности. При рентгеноскопии желудка данных за органическую патологию нет.</w:t>
      </w:r>
    </w:p>
    <w:p w:rsidR="00115BD1" w:rsidRDefault="00115BD1" w:rsidP="00115BD1">
      <w:pPr>
        <w:autoSpaceDE w:val="0"/>
        <w:autoSpaceDN w:val="0"/>
        <w:ind w:firstLine="708"/>
        <w:jc w:val="both"/>
        <w:rPr>
          <w:sz w:val="28"/>
          <w:szCs w:val="28"/>
        </w:rPr>
      </w:pPr>
      <w:r>
        <w:rPr>
          <w:sz w:val="28"/>
          <w:szCs w:val="28"/>
        </w:rPr>
        <w:t>Какой желудочный синдром можно выделить у данного больного?</w:t>
      </w:r>
    </w:p>
    <w:p w:rsidR="007C66B7" w:rsidRDefault="007C66B7" w:rsidP="00E252E7">
      <w:pPr>
        <w:jc w:val="both"/>
        <w:rPr>
          <w:b/>
          <w:color w:val="000000"/>
          <w:sz w:val="28"/>
          <w:szCs w:val="28"/>
        </w:rPr>
      </w:pPr>
    </w:p>
    <w:p w:rsidR="000C505C" w:rsidRDefault="000C505C" w:rsidP="000C505C">
      <w:pPr>
        <w:pStyle w:val="af9"/>
        <w:keepNext w:val="0"/>
        <w:widowControl w:val="0"/>
        <w:spacing w:before="0"/>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 xml:space="preserve">      Эталон</w:t>
      </w:r>
      <w:r>
        <w:rPr>
          <w:rFonts w:ascii="Times New Roman" w:hAnsi="Times New Roman"/>
          <w:smallCaps w:val="0"/>
          <w:sz w:val="28"/>
          <w:szCs w:val="28"/>
          <w:u w:val="none"/>
          <w:lang w:val="ru-RU"/>
        </w:rPr>
        <w:t>ы ответов:</w:t>
      </w:r>
    </w:p>
    <w:p w:rsidR="000C505C" w:rsidRPr="00273435" w:rsidRDefault="000C505C" w:rsidP="000C505C">
      <w:pPr>
        <w:pStyle w:val="af9"/>
        <w:keepNext w:val="0"/>
        <w:widowControl w:val="0"/>
        <w:spacing w:before="0"/>
        <w:ind w:firstLine="708"/>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0C505C" w:rsidRPr="00E933DC" w:rsidRDefault="000C505C" w:rsidP="000C505C">
      <w:pPr>
        <w:pStyle w:val="af8"/>
        <w:widowControl w:val="0"/>
        <w:spacing w:before="0" w:after="0"/>
        <w:ind w:firstLine="709"/>
        <w:rPr>
          <w:sz w:val="28"/>
          <w:szCs w:val="28"/>
        </w:rPr>
      </w:pPr>
      <w:r w:rsidRPr="00E933DC">
        <w:rPr>
          <w:sz w:val="28"/>
          <w:szCs w:val="28"/>
        </w:rPr>
        <w:t>1.</w:t>
      </w:r>
      <w:r>
        <w:rPr>
          <w:sz w:val="28"/>
          <w:szCs w:val="28"/>
        </w:rPr>
        <w:t>Гиперацидный синдром</w:t>
      </w:r>
      <w:r w:rsidRPr="00E933DC">
        <w:rPr>
          <w:sz w:val="28"/>
          <w:szCs w:val="28"/>
        </w:rPr>
        <w:t>.</w:t>
      </w:r>
    </w:p>
    <w:p w:rsidR="000C505C" w:rsidRPr="00E933DC" w:rsidRDefault="000C505C" w:rsidP="000C505C">
      <w:pPr>
        <w:widowControl w:val="0"/>
        <w:ind w:firstLine="709"/>
        <w:rPr>
          <w:sz w:val="28"/>
          <w:szCs w:val="28"/>
        </w:rPr>
      </w:pPr>
      <w:r w:rsidRPr="00E933DC">
        <w:rPr>
          <w:sz w:val="28"/>
          <w:szCs w:val="28"/>
        </w:rPr>
        <w:t>Обоснование:</w:t>
      </w:r>
    </w:p>
    <w:p w:rsidR="000C505C" w:rsidRPr="00E933DC" w:rsidRDefault="000C505C" w:rsidP="000C505C">
      <w:pPr>
        <w:widowControl w:val="0"/>
        <w:ind w:firstLine="709"/>
        <w:rPr>
          <w:sz w:val="28"/>
          <w:szCs w:val="28"/>
        </w:rPr>
      </w:pPr>
      <w:r w:rsidRPr="00E933DC">
        <w:rPr>
          <w:sz w:val="28"/>
          <w:szCs w:val="28"/>
        </w:rPr>
        <w:t xml:space="preserve">1) данные субъективного исследования: </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боль в эпигастральной области;</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связь с приемом пищи;</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отрыжка кислым, изжога;</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нарушение режима питания;</w:t>
      </w:r>
    </w:p>
    <w:p w:rsidR="000C505C" w:rsidRPr="00E933DC" w:rsidRDefault="000C505C" w:rsidP="000C505C">
      <w:pPr>
        <w:widowControl w:val="0"/>
        <w:ind w:firstLine="709"/>
        <w:rPr>
          <w:sz w:val="28"/>
          <w:szCs w:val="28"/>
        </w:rPr>
      </w:pPr>
      <w:r w:rsidRPr="00E933DC">
        <w:rPr>
          <w:sz w:val="28"/>
          <w:szCs w:val="28"/>
        </w:rPr>
        <w:t xml:space="preserve">2) объективные данные: </w:t>
      </w:r>
    </w:p>
    <w:p w:rsidR="000C505C" w:rsidRPr="00E933DC" w:rsidRDefault="000C505C" w:rsidP="00BE26C2">
      <w:pPr>
        <w:pStyle w:val="a"/>
        <w:widowControl w:val="0"/>
        <w:numPr>
          <w:ilvl w:val="0"/>
          <w:numId w:val="61"/>
        </w:numPr>
        <w:tabs>
          <w:tab w:val="clear" w:pos="1429"/>
          <w:tab w:val="left" w:pos="567"/>
        </w:tabs>
        <w:ind w:left="0" w:firstLine="0"/>
        <w:rPr>
          <w:sz w:val="28"/>
          <w:szCs w:val="28"/>
        </w:rPr>
      </w:pPr>
      <w:r w:rsidRPr="00E933DC">
        <w:rPr>
          <w:sz w:val="28"/>
          <w:szCs w:val="28"/>
        </w:rPr>
        <w:t xml:space="preserve">при осмотре языка </w:t>
      </w:r>
      <w:r w:rsidRPr="00E933DC">
        <w:rPr>
          <w:sz w:val="28"/>
          <w:szCs w:val="28"/>
        </w:rPr>
        <w:noBreakHyphen/>
        <w:t xml:space="preserve"> обложенность;</w:t>
      </w:r>
    </w:p>
    <w:p w:rsidR="000C505C" w:rsidRPr="00E933DC" w:rsidRDefault="000C505C" w:rsidP="00BE26C2">
      <w:pPr>
        <w:pStyle w:val="a"/>
        <w:widowControl w:val="0"/>
        <w:numPr>
          <w:ilvl w:val="0"/>
          <w:numId w:val="61"/>
        </w:numPr>
        <w:tabs>
          <w:tab w:val="clear" w:pos="1429"/>
          <w:tab w:val="left" w:pos="567"/>
        </w:tabs>
        <w:ind w:left="0" w:firstLine="0"/>
        <w:rPr>
          <w:sz w:val="28"/>
          <w:szCs w:val="28"/>
        </w:rPr>
      </w:pPr>
      <w:r w:rsidRPr="00E933DC">
        <w:rPr>
          <w:sz w:val="28"/>
          <w:szCs w:val="28"/>
        </w:rPr>
        <w:t xml:space="preserve">при пальпации живота </w:t>
      </w:r>
      <w:r w:rsidRPr="00E933DC">
        <w:rPr>
          <w:sz w:val="28"/>
          <w:szCs w:val="28"/>
        </w:rPr>
        <w:noBreakHyphen/>
        <w:t xml:space="preserve"> болезненность в эпигастральной области;</w:t>
      </w:r>
    </w:p>
    <w:p w:rsidR="000C505C" w:rsidRPr="00E933DC" w:rsidRDefault="000C505C" w:rsidP="000C505C">
      <w:pPr>
        <w:pStyle w:val="af8"/>
        <w:widowControl w:val="0"/>
        <w:spacing w:before="0" w:after="0"/>
        <w:ind w:firstLine="709"/>
        <w:rPr>
          <w:sz w:val="28"/>
          <w:szCs w:val="28"/>
        </w:rPr>
      </w:pPr>
      <w:r w:rsidRPr="00E933DC">
        <w:rPr>
          <w:sz w:val="28"/>
          <w:szCs w:val="28"/>
        </w:rPr>
        <w:t>2.</w:t>
      </w:r>
      <w:r w:rsidRPr="00E933DC">
        <w:rPr>
          <w:sz w:val="28"/>
          <w:szCs w:val="28"/>
          <w:lang w:val="en-US"/>
        </w:rPr>
        <w:t>PH</w:t>
      </w:r>
      <w:r w:rsidRPr="00E933DC">
        <w:rPr>
          <w:sz w:val="28"/>
          <w:szCs w:val="28"/>
        </w:rPr>
        <w:t xml:space="preserve"> - метрия: повышенная кислотность.  Эндоскопическое исследование: гиперемия слизистой оболочки, набухание складок, могут быть эрозии. Рентгенологическое исследование: повышение тонуса желудка, усиленная перистальтика, набухание складок слизистой оболочки.</w:t>
      </w:r>
    </w:p>
    <w:p w:rsidR="000C505C" w:rsidRPr="00E933DC" w:rsidRDefault="000C505C" w:rsidP="000C505C">
      <w:pPr>
        <w:pStyle w:val="af8"/>
        <w:widowControl w:val="0"/>
        <w:spacing w:before="0" w:after="0"/>
        <w:ind w:firstLine="709"/>
        <w:rPr>
          <w:sz w:val="28"/>
          <w:szCs w:val="28"/>
        </w:rPr>
      </w:pPr>
      <w:r w:rsidRPr="00E933DC">
        <w:rPr>
          <w:sz w:val="28"/>
          <w:szCs w:val="28"/>
        </w:rPr>
        <w:t>3. Язвенная болезнь желудка.</w:t>
      </w:r>
    </w:p>
    <w:p w:rsidR="006C0535" w:rsidRDefault="006C0535" w:rsidP="006C0535">
      <w:pPr>
        <w:jc w:val="center"/>
        <w:rPr>
          <w:b/>
          <w:color w:val="000000"/>
          <w:sz w:val="28"/>
          <w:szCs w:val="28"/>
        </w:rPr>
      </w:pPr>
    </w:p>
    <w:p w:rsidR="000C505C" w:rsidRPr="000C505C" w:rsidRDefault="000C505C" w:rsidP="000C505C">
      <w:pPr>
        <w:pStyle w:val="af8"/>
        <w:widowControl w:val="0"/>
        <w:spacing w:before="0" w:after="0"/>
        <w:ind w:firstLine="709"/>
        <w:rPr>
          <w:b/>
          <w:sz w:val="28"/>
          <w:szCs w:val="28"/>
        </w:rPr>
      </w:pPr>
      <w:r w:rsidRPr="000C505C">
        <w:rPr>
          <w:b/>
          <w:sz w:val="28"/>
          <w:szCs w:val="28"/>
        </w:rPr>
        <w:t>Задача 2</w:t>
      </w:r>
    </w:p>
    <w:p w:rsidR="000C505C" w:rsidRPr="00E933DC" w:rsidRDefault="000C505C" w:rsidP="000C505C">
      <w:pPr>
        <w:pStyle w:val="af8"/>
        <w:widowControl w:val="0"/>
        <w:spacing w:before="0" w:after="0"/>
        <w:ind w:firstLine="709"/>
        <w:rPr>
          <w:sz w:val="28"/>
          <w:szCs w:val="28"/>
        </w:rPr>
      </w:pPr>
      <w:r w:rsidRPr="00E933DC">
        <w:rPr>
          <w:sz w:val="28"/>
          <w:szCs w:val="28"/>
        </w:rPr>
        <w:t xml:space="preserve">1. </w:t>
      </w:r>
      <w:r>
        <w:rPr>
          <w:sz w:val="28"/>
          <w:szCs w:val="28"/>
        </w:rPr>
        <w:t xml:space="preserve">Гиперацидный синдром. </w:t>
      </w:r>
      <w:r w:rsidRPr="00E933DC">
        <w:rPr>
          <w:sz w:val="28"/>
          <w:szCs w:val="28"/>
        </w:rPr>
        <w:t>Язвенная болезнь желудка в стадии обострения.</w:t>
      </w:r>
    </w:p>
    <w:p w:rsidR="000C505C" w:rsidRPr="00E933DC" w:rsidRDefault="000C505C" w:rsidP="000C505C">
      <w:pPr>
        <w:widowControl w:val="0"/>
        <w:ind w:firstLine="709"/>
        <w:rPr>
          <w:sz w:val="28"/>
          <w:szCs w:val="28"/>
        </w:rPr>
      </w:pPr>
      <w:r w:rsidRPr="00E933DC">
        <w:rPr>
          <w:sz w:val="28"/>
          <w:szCs w:val="28"/>
        </w:rPr>
        <w:t>Обоснование:</w:t>
      </w:r>
    </w:p>
    <w:p w:rsidR="000C505C" w:rsidRPr="00E933DC" w:rsidRDefault="000C505C" w:rsidP="000C505C">
      <w:pPr>
        <w:widowControl w:val="0"/>
        <w:ind w:firstLine="709"/>
        <w:rPr>
          <w:sz w:val="28"/>
          <w:szCs w:val="28"/>
        </w:rPr>
      </w:pPr>
      <w:r w:rsidRPr="00E933DC">
        <w:rPr>
          <w:sz w:val="28"/>
          <w:szCs w:val="28"/>
        </w:rPr>
        <w:t>1) данные субъективного исследования:</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 xml:space="preserve">интенсивные “ранние” боли в животе, связь с приемом пищи, изжога, отрыжка кислым, иногда тошнота и рвота, приносящие облегчение; </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самостоятельное вызывание рвоты на высоте боли;</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аппетит сохранен;</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сезонность обострений;</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связь обострений с психоэмоциональными перегрузками;</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 xml:space="preserve">вредные привычки </w:t>
      </w:r>
      <w:r w:rsidRPr="00E933DC">
        <w:rPr>
          <w:sz w:val="28"/>
          <w:szCs w:val="28"/>
        </w:rPr>
        <w:noBreakHyphen/>
        <w:t xml:space="preserve"> курение;</w:t>
      </w:r>
    </w:p>
    <w:p w:rsidR="000C505C" w:rsidRPr="00E933DC" w:rsidRDefault="000C505C" w:rsidP="000C505C">
      <w:pPr>
        <w:widowControl w:val="0"/>
        <w:ind w:firstLine="709"/>
        <w:rPr>
          <w:sz w:val="28"/>
          <w:szCs w:val="28"/>
        </w:rPr>
      </w:pPr>
      <w:r w:rsidRPr="00E933DC">
        <w:rPr>
          <w:sz w:val="28"/>
          <w:szCs w:val="28"/>
        </w:rPr>
        <w:t>2) объективные данные :</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при осмотре: бледность кожи и слизистых, недостаточное развитие подкожно-жировой клетчатки;</w:t>
      </w:r>
    </w:p>
    <w:p w:rsidR="000C505C" w:rsidRPr="00E933DC" w:rsidRDefault="000C505C" w:rsidP="00BE26C2">
      <w:pPr>
        <w:pStyle w:val="a"/>
        <w:widowControl w:val="0"/>
        <w:numPr>
          <w:ilvl w:val="0"/>
          <w:numId w:val="61"/>
        </w:numPr>
        <w:tabs>
          <w:tab w:val="clear" w:pos="1429"/>
          <w:tab w:val="num" w:pos="567"/>
        </w:tabs>
        <w:ind w:left="0" w:firstLine="0"/>
        <w:rPr>
          <w:sz w:val="28"/>
          <w:szCs w:val="28"/>
        </w:rPr>
      </w:pPr>
      <w:r w:rsidRPr="00E933DC">
        <w:rPr>
          <w:sz w:val="28"/>
          <w:szCs w:val="28"/>
        </w:rPr>
        <w:t>при пальпации: болезненность в эпигастральной области;</w:t>
      </w:r>
    </w:p>
    <w:p w:rsidR="000C505C" w:rsidRPr="00E933DC" w:rsidRDefault="000C505C" w:rsidP="000C505C">
      <w:pPr>
        <w:pStyle w:val="af8"/>
        <w:widowControl w:val="0"/>
        <w:spacing w:before="0" w:after="0"/>
        <w:ind w:firstLine="709"/>
        <w:rPr>
          <w:sz w:val="28"/>
          <w:szCs w:val="28"/>
        </w:rPr>
      </w:pPr>
      <w:r w:rsidRPr="00E933DC">
        <w:rPr>
          <w:sz w:val="28"/>
          <w:szCs w:val="28"/>
        </w:rPr>
        <w:t xml:space="preserve">2. Общий анализ крови: может быть анемия,  фракционное желудочное </w:t>
      </w:r>
      <w:r w:rsidRPr="00E933DC">
        <w:rPr>
          <w:sz w:val="28"/>
          <w:szCs w:val="28"/>
        </w:rPr>
        <w:lastRenderedPageBreak/>
        <w:t>зондирование: кислотность нормальная или пониженная, анализ кала на скрытую кровь, рентгенологическое исследование желудка с применением контрастного вещества: симптом «ниши», эндоскопическое исследование желудка с прицельной биопсией.</w:t>
      </w:r>
    </w:p>
    <w:p w:rsidR="000C505C" w:rsidRPr="00E933DC" w:rsidRDefault="000C505C" w:rsidP="000C505C">
      <w:pPr>
        <w:pStyle w:val="af8"/>
        <w:widowControl w:val="0"/>
        <w:spacing w:before="0" w:after="0"/>
        <w:ind w:firstLine="709"/>
        <w:rPr>
          <w:sz w:val="28"/>
          <w:szCs w:val="28"/>
        </w:rPr>
      </w:pPr>
      <w:r w:rsidRPr="00E933DC">
        <w:rPr>
          <w:sz w:val="28"/>
          <w:szCs w:val="28"/>
        </w:rPr>
        <w:t>3. Кровотечение, перфорация, пенетрация, пилоростеноз, малигнизация.</w:t>
      </w:r>
    </w:p>
    <w:p w:rsidR="000C505C" w:rsidRDefault="000C505C" w:rsidP="000C505C">
      <w:pPr>
        <w:jc w:val="both"/>
        <w:rPr>
          <w:b/>
          <w:color w:val="000000"/>
          <w:sz w:val="28"/>
          <w:szCs w:val="28"/>
        </w:rPr>
      </w:pPr>
    </w:p>
    <w:p w:rsidR="007C66B7" w:rsidRDefault="007C66B7" w:rsidP="007C66B7">
      <w:pPr>
        <w:ind w:firstLine="708"/>
        <w:jc w:val="both"/>
        <w:rPr>
          <w:b/>
          <w:color w:val="000000"/>
          <w:sz w:val="28"/>
          <w:szCs w:val="28"/>
        </w:rPr>
      </w:pPr>
      <w:r>
        <w:rPr>
          <w:b/>
          <w:color w:val="000000"/>
          <w:sz w:val="28"/>
          <w:szCs w:val="28"/>
        </w:rPr>
        <w:t>Задача 3</w:t>
      </w:r>
    </w:p>
    <w:p w:rsidR="007C66B7" w:rsidRDefault="007C66B7" w:rsidP="007C66B7">
      <w:pPr>
        <w:ind w:firstLine="708"/>
        <w:jc w:val="both"/>
        <w:rPr>
          <w:b/>
          <w:color w:val="000000"/>
          <w:sz w:val="28"/>
          <w:szCs w:val="28"/>
        </w:rPr>
      </w:pPr>
      <w:r>
        <w:rPr>
          <w:b/>
          <w:color w:val="000000"/>
          <w:sz w:val="28"/>
          <w:szCs w:val="28"/>
        </w:rPr>
        <w:t>1</w:t>
      </w:r>
    </w:p>
    <w:p w:rsidR="007C66B7" w:rsidRDefault="007C66B7" w:rsidP="000C505C">
      <w:pPr>
        <w:jc w:val="both"/>
        <w:rPr>
          <w:b/>
          <w:color w:val="000000"/>
          <w:sz w:val="28"/>
          <w:szCs w:val="28"/>
        </w:rPr>
      </w:pPr>
    </w:p>
    <w:p w:rsidR="007C66B7" w:rsidRDefault="007C66B7" w:rsidP="007C66B7">
      <w:pPr>
        <w:ind w:firstLine="708"/>
        <w:jc w:val="both"/>
        <w:rPr>
          <w:b/>
          <w:color w:val="000000"/>
          <w:sz w:val="28"/>
          <w:szCs w:val="28"/>
        </w:rPr>
      </w:pPr>
      <w:r>
        <w:rPr>
          <w:b/>
          <w:color w:val="000000"/>
          <w:sz w:val="28"/>
          <w:szCs w:val="28"/>
        </w:rPr>
        <w:t>Задача 4</w:t>
      </w:r>
    </w:p>
    <w:p w:rsidR="007C66B7" w:rsidRDefault="007C66B7" w:rsidP="007C66B7">
      <w:pPr>
        <w:ind w:firstLine="708"/>
        <w:jc w:val="both"/>
        <w:rPr>
          <w:b/>
          <w:color w:val="000000"/>
          <w:sz w:val="28"/>
          <w:szCs w:val="28"/>
        </w:rPr>
      </w:pPr>
      <w:r>
        <w:rPr>
          <w:b/>
          <w:color w:val="000000"/>
          <w:sz w:val="28"/>
          <w:szCs w:val="28"/>
        </w:rPr>
        <w:t>2</w:t>
      </w:r>
    </w:p>
    <w:p w:rsidR="007C66B7" w:rsidRDefault="00115BD1" w:rsidP="007C66B7">
      <w:pPr>
        <w:ind w:firstLine="708"/>
        <w:jc w:val="both"/>
        <w:rPr>
          <w:b/>
          <w:color w:val="000000"/>
          <w:sz w:val="28"/>
          <w:szCs w:val="28"/>
        </w:rPr>
      </w:pPr>
      <w:r>
        <w:rPr>
          <w:b/>
          <w:color w:val="000000"/>
          <w:sz w:val="28"/>
          <w:szCs w:val="28"/>
        </w:rPr>
        <w:t>Задача 5</w:t>
      </w:r>
    </w:p>
    <w:p w:rsidR="00115BD1" w:rsidRPr="00115BD1" w:rsidRDefault="00115BD1" w:rsidP="007C66B7">
      <w:pPr>
        <w:ind w:firstLine="708"/>
        <w:jc w:val="both"/>
        <w:rPr>
          <w:color w:val="000000"/>
          <w:sz w:val="28"/>
          <w:szCs w:val="28"/>
        </w:rPr>
      </w:pPr>
      <w:r w:rsidRPr="00115BD1">
        <w:rPr>
          <w:color w:val="000000"/>
          <w:sz w:val="28"/>
          <w:szCs w:val="28"/>
        </w:rPr>
        <w:t>Гипоацидный синдром</w:t>
      </w:r>
    </w:p>
    <w:p w:rsidR="009D29AC" w:rsidRDefault="009D29AC" w:rsidP="00115BD1">
      <w:pPr>
        <w:jc w:val="center"/>
        <w:rPr>
          <w:b/>
          <w:color w:val="000000"/>
          <w:sz w:val="28"/>
          <w:szCs w:val="28"/>
        </w:rPr>
      </w:pPr>
    </w:p>
    <w:p w:rsidR="00115BD1" w:rsidRDefault="00115BD1" w:rsidP="00115BD1">
      <w:pPr>
        <w:jc w:val="center"/>
        <w:rPr>
          <w:color w:val="000000"/>
          <w:sz w:val="28"/>
          <w:szCs w:val="28"/>
        </w:rPr>
      </w:pPr>
      <w:r w:rsidRPr="00CE5C22">
        <w:rPr>
          <w:b/>
          <w:color w:val="000000"/>
          <w:sz w:val="28"/>
          <w:szCs w:val="28"/>
        </w:rPr>
        <w:t>Практическая подготовка на клинической базе</w:t>
      </w:r>
    </w:p>
    <w:p w:rsidR="00115BD1" w:rsidRDefault="00115BD1" w:rsidP="00115BD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9D29AC" w:rsidRDefault="009D29AC" w:rsidP="009D29AC">
      <w:pPr>
        <w:ind w:firstLine="675"/>
        <w:jc w:val="both"/>
        <w:rPr>
          <w:b/>
          <w:color w:val="000000"/>
          <w:sz w:val="28"/>
          <w:szCs w:val="28"/>
        </w:rPr>
      </w:pPr>
    </w:p>
    <w:p w:rsidR="009D29AC" w:rsidRDefault="009D29AC" w:rsidP="009D29AC">
      <w:pPr>
        <w:ind w:firstLine="675"/>
        <w:jc w:val="both"/>
        <w:rPr>
          <w:b/>
          <w:color w:val="000000"/>
          <w:sz w:val="28"/>
          <w:szCs w:val="28"/>
        </w:rPr>
      </w:pPr>
      <w:r>
        <w:rPr>
          <w:b/>
          <w:color w:val="000000"/>
          <w:sz w:val="28"/>
          <w:szCs w:val="28"/>
        </w:rPr>
        <w:t>Список тем рефератов:</w:t>
      </w:r>
    </w:p>
    <w:p w:rsidR="009D29AC" w:rsidRPr="009D29AC" w:rsidRDefault="009D29AC" w:rsidP="00BE26C2">
      <w:pPr>
        <w:pStyle w:val="a6"/>
        <w:numPr>
          <w:ilvl w:val="3"/>
          <w:numId w:val="64"/>
        </w:numPr>
        <w:tabs>
          <w:tab w:val="clear" w:pos="3795"/>
          <w:tab w:val="num" w:pos="0"/>
        </w:tabs>
        <w:ind w:left="0" w:firstLine="0"/>
        <w:rPr>
          <w:rFonts w:ascii="Times New Roman" w:hAnsi="Times New Roman"/>
          <w:color w:val="000000"/>
          <w:sz w:val="28"/>
          <w:szCs w:val="28"/>
        </w:rPr>
      </w:pPr>
      <w:r w:rsidRPr="009D29AC">
        <w:rPr>
          <w:rFonts w:ascii="Times New Roman" w:hAnsi="Times New Roman"/>
          <w:color w:val="000000"/>
          <w:sz w:val="28"/>
          <w:szCs w:val="28"/>
        </w:rPr>
        <w:t>Желудочно-кишечное кровотечение</w:t>
      </w:r>
    </w:p>
    <w:p w:rsidR="009D29AC" w:rsidRPr="009D29AC" w:rsidRDefault="009D29AC" w:rsidP="00BE26C2">
      <w:pPr>
        <w:pStyle w:val="a6"/>
        <w:numPr>
          <w:ilvl w:val="3"/>
          <w:numId w:val="64"/>
        </w:numPr>
        <w:tabs>
          <w:tab w:val="clear" w:pos="3795"/>
          <w:tab w:val="num" w:pos="0"/>
        </w:tabs>
        <w:ind w:left="0" w:firstLine="0"/>
        <w:rPr>
          <w:rFonts w:ascii="Times New Roman" w:hAnsi="Times New Roman"/>
          <w:color w:val="000000"/>
          <w:sz w:val="28"/>
          <w:szCs w:val="28"/>
        </w:rPr>
      </w:pPr>
      <w:r w:rsidRPr="009D29AC">
        <w:rPr>
          <w:rFonts w:ascii="Times New Roman" w:hAnsi="Times New Roman"/>
          <w:color w:val="000000"/>
          <w:sz w:val="28"/>
          <w:szCs w:val="28"/>
        </w:rPr>
        <w:t>Стеноз привратника</w:t>
      </w:r>
    </w:p>
    <w:p w:rsidR="009D29AC" w:rsidRPr="009D29AC" w:rsidRDefault="009D29AC" w:rsidP="00BE26C2">
      <w:pPr>
        <w:pStyle w:val="a6"/>
        <w:numPr>
          <w:ilvl w:val="3"/>
          <w:numId w:val="64"/>
        </w:numPr>
        <w:tabs>
          <w:tab w:val="clear" w:pos="3795"/>
          <w:tab w:val="num" w:pos="0"/>
        </w:tabs>
        <w:ind w:left="0" w:firstLine="0"/>
        <w:rPr>
          <w:b/>
          <w:color w:val="000000"/>
          <w:sz w:val="28"/>
          <w:szCs w:val="28"/>
        </w:rPr>
      </w:pPr>
      <w:r w:rsidRPr="009D29AC">
        <w:rPr>
          <w:rFonts w:ascii="Times New Roman" w:hAnsi="Times New Roman"/>
          <w:color w:val="000000"/>
          <w:sz w:val="28"/>
          <w:szCs w:val="28"/>
        </w:rPr>
        <w:t>Острый живот.</w:t>
      </w:r>
    </w:p>
    <w:p w:rsidR="006C0535" w:rsidRDefault="006C0535" w:rsidP="006C0535">
      <w:pPr>
        <w:jc w:val="center"/>
        <w:rPr>
          <w:b/>
          <w:color w:val="000000"/>
          <w:sz w:val="28"/>
          <w:szCs w:val="28"/>
        </w:rPr>
      </w:pPr>
    </w:p>
    <w:p w:rsidR="00AF3773" w:rsidRPr="008C7801" w:rsidRDefault="00AF3773" w:rsidP="00AF3773">
      <w:pPr>
        <w:ind w:firstLine="708"/>
        <w:jc w:val="both"/>
        <w:rPr>
          <w:color w:val="000000"/>
          <w:sz w:val="28"/>
          <w:szCs w:val="28"/>
        </w:rPr>
      </w:pPr>
      <w:r w:rsidRPr="00C307AC">
        <w:rPr>
          <w:b/>
          <w:color w:val="000000"/>
          <w:sz w:val="28"/>
          <w:szCs w:val="28"/>
        </w:rPr>
        <w:t xml:space="preserve">Тема </w:t>
      </w:r>
      <w:r>
        <w:rPr>
          <w:b/>
          <w:color w:val="000000"/>
          <w:sz w:val="28"/>
          <w:szCs w:val="28"/>
        </w:rPr>
        <w:t>6</w:t>
      </w:r>
      <w:r w:rsidRPr="00C307AC">
        <w:rPr>
          <w:b/>
          <w:color w:val="000000"/>
          <w:sz w:val="28"/>
          <w:szCs w:val="28"/>
        </w:rPr>
        <w:t>.</w:t>
      </w:r>
      <w:r w:rsidRPr="00AF3773">
        <w:rPr>
          <w:color w:val="000000"/>
          <w:sz w:val="28"/>
          <w:szCs w:val="28"/>
        </w:rPr>
        <w:t xml:space="preserve"> </w:t>
      </w:r>
      <w:r w:rsidRPr="00B92B30">
        <w:rPr>
          <w:color w:val="000000"/>
          <w:sz w:val="28"/>
          <w:szCs w:val="28"/>
        </w:rPr>
        <w:t>Основные печеночные синдромы: желтухи (паренхиматозная, механическая, гемолитическая), портальной гипертонии, гепатолиенальный синдром, печеночной недостаточности (печеночная кома)</w:t>
      </w:r>
      <w:r>
        <w:rPr>
          <w:color w:val="000000"/>
          <w:sz w:val="28"/>
          <w:szCs w:val="28"/>
        </w:rPr>
        <w:t>.</w:t>
      </w:r>
      <w:r w:rsidRPr="00675FD0">
        <w:rPr>
          <w:color w:val="000000"/>
          <w:sz w:val="28"/>
          <w:szCs w:val="28"/>
        </w:rPr>
        <w:t xml:space="preserve"> </w:t>
      </w:r>
    </w:p>
    <w:p w:rsidR="00AF3773" w:rsidRPr="00F636DE" w:rsidRDefault="00AF3773" w:rsidP="00AF3773">
      <w:pPr>
        <w:ind w:firstLine="675"/>
        <w:jc w:val="both"/>
        <w:rPr>
          <w:b/>
          <w:color w:val="000000"/>
          <w:sz w:val="28"/>
          <w:szCs w:val="28"/>
        </w:rPr>
      </w:pPr>
    </w:p>
    <w:p w:rsidR="00AF3773" w:rsidRPr="00F636DE" w:rsidRDefault="00AF3773" w:rsidP="00AF3773">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AF3773" w:rsidRPr="00E4672F" w:rsidRDefault="006A38B2"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r w:rsidR="00AF3773">
        <w:rPr>
          <w:rFonts w:ascii="Times New Roman" w:hAnsi="Times New Roman"/>
          <w:color w:val="000000"/>
          <w:sz w:val="28"/>
          <w:szCs w:val="28"/>
        </w:rPr>
        <w:t>;</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6A38B2" w:rsidRDefault="006A38B2"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AF3773" w:rsidRDefault="00AF3773" w:rsidP="00AF3773">
      <w:pPr>
        <w:ind w:firstLine="709"/>
        <w:jc w:val="both"/>
        <w:rPr>
          <w:b/>
          <w:color w:val="000000"/>
          <w:sz w:val="28"/>
          <w:szCs w:val="28"/>
        </w:rPr>
      </w:pPr>
    </w:p>
    <w:p w:rsidR="00AF3773" w:rsidRDefault="00AF3773" w:rsidP="00AF3773">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F3773" w:rsidRDefault="00AF3773" w:rsidP="00AF3773">
      <w:pPr>
        <w:ind w:firstLine="709"/>
        <w:jc w:val="both"/>
        <w:rPr>
          <w:b/>
          <w:color w:val="000000"/>
          <w:sz w:val="28"/>
          <w:szCs w:val="28"/>
        </w:rPr>
      </w:pPr>
    </w:p>
    <w:p w:rsidR="00AF3773" w:rsidRDefault="00AF3773" w:rsidP="00AF3773">
      <w:pPr>
        <w:ind w:firstLine="709"/>
        <w:jc w:val="both"/>
        <w:rPr>
          <w:b/>
          <w:color w:val="000000"/>
          <w:sz w:val="28"/>
          <w:szCs w:val="28"/>
        </w:rPr>
      </w:pPr>
      <w:r>
        <w:rPr>
          <w:b/>
          <w:color w:val="000000"/>
          <w:sz w:val="28"/>
          <w:szCs w:val="28"/>
        </w:rPr>
        <w:t>Вопросы для письменного опроса:</w:t>
      </w:r>
    </w:p>
    <w:p w:rsidR="006A38B2" w:rsidRDefault="006A38B2" w:rsidP="00AF3773">
      <w:pPr>
        <w:ind w:firstLine="709"/>
        <w:jc w:val="both"/>
        <w:rPr>
          <w:b/>
          <w:color w:val="000000"/>
          <w:sz w:val="28"/>
          <w:szCs w:val="28"/>
        </w:rPr>
      </w:pPr>
    </w:p>
    <w:p w:rsidR="00AF3773" w:rsidRDefault="00AF3773" w:rsidP="00AF3773">
      <w:pPr>
        <w:ind w:firstLine="709"/>
        <w:jc w:val="both"/>
        <w:rPr>
          <w:b/>
          <w:color w:val="000000"/>
          <w:sz w:val="28"/>
          <w:szCs w:val="28"/>
        </w:rPr>
      </w:pPr>
      <w:r w:rsidRPr="006A38B2">
        <w:rPr>
          <w:b/>
          <w:color w:val="000000"/>
          <w:sz w:val="28"/>
          <w:szCs w:val="28"/>
        </w:rPr>
        <w:t>Вариант 1</w:t>
      </w:r>
    </w:p>
    <w:p w:rsidR="006A38B2" w:rsidRDefault="006A38B2" w:rsidP="006A38B2">
      <w:pPr>
        <w:ind w:firstLine="709"/>
        <w:rPr>
          <w:bCs/>
          <w:sz w:val="28"/>
          <w:szCs w:val="28"/>
        </w:rPr>
      </w:pPr>
    </w:p>
    <w:p w:rsidR="006A38B2" w:rsidRPr="00E933DC" w:rsidRDefault="00854030" w:rsidP="006A38B2">
      <w:pPr>
        <w:ind w:firstLine="709"/>
        <w:rPr>
          <w:bCs/>
          <w:sz w:val="28"/>
          <w:szCs w:val="28"/>
        </w:rPr>
      </w:pPr>
      <w:r>
        <w:rPr>
          <w:bCs/>
          <w:sz w:val="28"/>
          <w:szCs w:val="28"/>
        </w:rPr>
        <w:t>1</w:t>
      </w:r>
      <w:r w:rsidR="006A38B2">
        <w:rPr>
          <w:bCs/>
          <w:sz w:val="28"/>
          <w:szCs w:val="28"/>
        </w:rPr>
        <w:t xml:space="preserve">. </w:t>
      </w:r>
      <w:r w:rsidR="006A38B2" w:rsidRPr="00E933DC">
        <w:rPr>
          <w:bCs/>
          <w:sz w:val="28"/>
          <w:szCs w:val="28"/>
        </w:rPr>
        <w:t>Обострение хронического панкреатита провоцирует</w:t>
      </w:r>
    </w:p>
    <w:p w:rsidR="006A38B2" w:rsidRPr="00E933DC" w:rsidRDefault="006A38B2" w:rsidP="006A38B2">
      <w:pPr>
        <w:ind w:firstLine="709"/>
        <w:rPr>
          <w:bCs/>
          <w:sz w:val="28"/>
          <w:szCs w:val="28"/>
        </w:rPr>
      </w:pPr>
      <w:r w:rsidRPr="00E933DC">
        <w:rPr>
          <w:bCs/>
          <w:sz w:val="28"/>
          <w:szCs w:val="28"/>
        </w:rPr>
        <w:t>а) ОРВИ, переохлаждение</w:t>
      </w:r>
    </w:p>
    <w:p w:rsidR="006A38B2" w:rsidRPr="00E933DC" w:rsidRDefault="006A38B2" w:rsidP="006A38B2">
      <w:pPr>
        <w:ind w:firstLine="709"/>
        <w:rPr>
          <w:bCs/>
          <w:sz w:val="28"/>
          <w:szCs w:val="28"/>
        </w:rPr>
      </w:pPr>
      <w:r w:rsidRPr="00E933DC">
        <w:rPr>
          <w:bCs/>
          <w:sz w:val="28"/>
          <w:szCs w:val="28"/>
        </w:rPr>
        <w:t>б) прием жирной пищи, алкоголя</w:t>
      </w:r>
    </w:p>
    <w:p w:rsidR="006A38B2" w:rsidRPr="00E933DC" w:rsidRDefault="006A38B2" w:rsidP="006A38B2">
      <w:pPr>
        <w:ind w:firstLine="709"/>
        <w:rPr>
          <w:bCs/>
          <w:sz w:val="28"/>
          <w:szCs w:val="28"/>
        </w:rPr>
      </w:pPr>
      <w:r w:rsidRPr="00E933DC">
        <w:rPr>
          <w:bCs/>
          <w:sz w:val="28"/>
          <w:szCs w:val="28"/>
        </w:rPr>
        <w:t>в) прием белковой пищи, курение</w:t>
      </w:r>
    </w:p>
    <w:p w:rsidR="006A38B2" w:rsidRPr="00E933DC" w:rsidRDefault="006A38B2" w:rsidP="006A38B2">
      <w:pPr>
        <w:ind w:firstLine="709"/>
        <w:rPr>
          <w:bCs/>
          <w:sz w:val="28"/>
          <w:szCs w:val="28"/>
        </w:rPr>
      </w:pPr>
      <w:r w:rsidRPr="00E933DC">
        <w:rPr>
          <w:bCs/>
          <w:sz w:val="28"/>
          <w:szCs w:val="28"/>
        </w:rPr>
        <w:lastRenderedPageBreak/>
        <w:t>г) переутомление, стрессы</w:t>
      </w:r>
    </w:p>
    <w:p w:rsidR="006A38B2" w:rsidRPr="00E933DC" w:rsidRDefault="006A38B2" w:rsidP="006A38B2">
      <w:pPr>
        <w:ind w:firstLine="709"/>
        <w:rPr>
          <w:bCs/>
          <w:sz w:val="28"/>
          <w:szCs w:val="28"/>
        </w:rPr>
      </w:pPr>
    </w:p>
    <w:p w:rsidR="006A38B2" w:rsidRPr="00E933DC" w:rsidRDefault="00854030" w:rsidP="006A38B2">
      <w:pPr>
        <w:ind w:firstLine="709"/>
        <w:rPr>
          <w:bCs/>
          <w:sz w:val="28"/>
          <w:szCs w:val="28"/>
        </w:rPr>
      </w:pPr>
      <w:r>
        <w:rPr>
          <w:bCs/>
          <w:sz w:val="28"/>
          <w:szCs w:val="28"/>
        </w:rPr>
        <w:t>2</w:t>
      </w:r>
      <w:r w:rsidR="006A38B2">
        <w:rPr>
          <w:bCs/>
          <w:sz w:val="28"/>
          <w:szCs w:val="28"/>
        </w:rPr>
        <w:t xml:space="preserve">. </w:t>
      </w:r>
      <w:r w:rsidR="006A38B2" w:rsidRPr="00E933DC">
        <w:rPr>
          <w:bCs/>
          <w:sz w:val="28"/>
          <w:szCs w:val="28"/>
        </w:rPr>
        <w:t>Опоясывающий характер боли в животе наблюдается при</w:t>
      </w:r>
    </w:p>
    <w:p w:rsidR="006A38B2" w:rsidRPr="00E933DC" w:rsidRDefault="006A38B2" w:rsidP="006A38B2">
      <w:pPr>
        <w:ind w:firstLine="709"/>
        <w:rPr>
          <w:bCs/>
          <w:sz w:val="28"/>
          <w:szCs w:val="28"/>
        </w:rPr>
      </w:pPr>
      <w:r w:rsidRPr="00E933DC">
        <w:rPr>
          <w:bCs/>
          <w:sz w:val="28"/>
          <w:szCs w:val="28"/>
        </w:rPr>
        <w:t>а) гастрите</w:t>
      </w:r>
    </w:p>
    <w:p w:rsidR="006A38B2" w:rsidRPr="00E933DC" w:rsidRDefault="006A38B2" w:rsidP="006A38B2">
      <w:pPr>
        <w:ind w:firstLine="709"/>
        <w:rPr>
          <w:bCs/>
          <w:sz w:val="28"/>
          <w:szCs w:val="28"/>
        </w:rPr>
      </w:pPr>
      <w:r w:rsidRPr="00E933DC">
        <w:rPr>
          <w:bCs/>
          <w:sz w:val="28"/>
          <w:szCs w:val="28"/>
        </w:rPr>
        <w:t>б) гепатите</w:t>
      </w:r>
    </w:p>
    <w:p w:rsidR="006A38B2" w:rsidRPr="00E933DC" w:rsidRDefault="006A38B2" w:rsidP="006A38B2">
      <w:pPr>
        <w:ind w:firstLine="709"/>
        <w:rPr>
          <w:bCs/>
          <w:sz w:val="28"/>
          <w:szCs w:val="28"/>
        </w:rPr>
      </w:pPr>
      <w:r w:rsidRPr="00E933DC">
        <w:rPr>
          <w:bCs/>
          <w:sz w:val="28"/>
          <w:szCs w:val="28"/>
        </w:rPr>
        <w:t>в) панкреатите</w:t>
      </w:r>
    </w:p>
    <w:p w:rsidR="006A38B2" w:rsidRPr="00E933DC" w:rsidRDefault="006A38B2" w:rsidP="006A38B2">
      <w:pPr>
        <w:ind w:firstLine="709"/>
        <w:rPr>
          <w:bCs/>
          <w:sz w:val="28"/>
          <w:szCs w:val="28"/>
        </w:rPr>
      </w:pPr>
      <w:r w:rsidRPr="00E933DC">
        <w:rPr>
          <w:bCs/>
          <w:sz w:val="28"/>
          <w:szCs w:val="28"/>
        </w:rPr>
        <w:t>г) холецистите</w:t>
      </w:r>
    </w:p>
    <w:p w:rsidR="006A38B2" w:rsidRPr="00E933DC" w:rsidRDefault="006A38B2" w:rsidP="006A38B2">
      <w:pPr>
        <w:ind w:firstLine="709"/>
        <w:rPr>
          <w:bCs/>
          <w:sz w:val="28"/>
          <w:szCs w:val="28"/>
        </w:rPr>
      </w:pPr>
    </w:p>
    <w:p w:rsidR="006A38B2" w:rsidRPr="00E933DC" w:rsidRDefault="00854030" w:rsidP="006A38B2">
      <w:pPr>
        <w:ind w:firstLine="709"/>
        <w:rPr>
          <w:bCs/>
          <w:sz w:val="28"/>
          <w:szCs w:val="28"/>
        </w:rPr>
      </w:pPr>
      <w:r>
        <w:rPr>
          <w:bCs/>
          <w:sz w:val="28"/>
          <w:szCs w:val="28"/>
        </w:rPr>
        <w:t>3</w:t>
      </w:r>
      <w:r w:rsidR="006A38B2">
        <w:rPr>
          <w:bCs/>
          <w:sz w:val="28"/>
          <w:szCs w:val="28"/>
        </w:rPr>
        <w:t xml:space="preserve">. </w:t>
      </w:r>
      <w:r w:rsidR="006A38B2" w:rsidRPr="00E933DC">
        <w:rPr>
          <w:bCs/>
          <w:sz w:val="28"/>
          <w:szCs w:val="28"/>
        </w:rPr>
        <w:t>При хроническом панкреатите наблюдаются синдромы</w:t>
      </w:r>
    </w:p>
    <w:p w:rsidR="006A38B2" w:rsidRPr="00E933DC" w:rsidRDefault="006A38B2" w:rsidP="006A38B2">
      <w:pPr>
        <w:ind w:firstLine="709"/>
        <w:rPr>
          <w:bCs/>
          <w:sz w:val="28"/>
          <w:szCs w:val="28"/>
        </w:rPr>
      </w:pPr>
      <w:r w:rsidRPr="00E933DC">
        <w:rPr>
          <w:bCs/>
          <w:sz w:val="28"/>
          <w:szCs w:val="28"/>
        </w:rPr>
        <w:t>а) анемический, гиперпластический</w:t>
      </w:r>
    </w:p>
    <w:p w:rsidR="006A38B2" w:rsidRPr="00E933DC" w:rsidRDefault="006A38B2" w:rsidP="006A38B2">
      <w:pPr>
        <w:ind w:firstLine="709"/>
        <w:rPr>
          <w:bCs/>
          <w:sz w:val="28"/>
          <w:szCs w:val="28"/>
        </w:rPr>
      </w:pPr>
      <w:r w:rsidRPr="00E933DC">
        <w:rPr>
          <w:bCs/>
          <w:sz w:val="28"/>
          <w:szCs w:val="28"/>
        </w:rPr>
        <w:t>б) болевой, диспептический</w:t>
      </w:r>
    </w:p>
    <w:p w:rsidR="006A38B2" w:rsidRPr="00E933DC" w:rsidRDefault="006A38B2" w:rsidP="006A38B2">
      <w:pPr>
        <w:ind w:firstLine="709"/>
        <w:rPr>
          <w:bCs/>
          <w:sz w:val="28"/>
          <w:szCs w:val="28"/>
        </w:rPr>
      </w:pPr>
      <w:r w:rsidRPr="00E933DC">
        <w:rPr>
          <w:bCs/>
          <w:sz w:val="28"/>
          <w:szCs w:val="28"/>
        </w:rPr>
        <w:t>в) гипертонический. отечный</w:t>
      </w:r>
    </w:p>
    <w:p w:rsidR="006A38B2" w:rsidRPr="00E933DC" w:rsidRDefault="006A38B2" w:rsidP="006A38B2">
      <w:pPr>
        <w:ind w:firstLine="709"/>
        <w:rPr>
          <w:bCs/>
          <w:sz w:val="28"/>
          <w:szCs w:val="28"/>
        </w:rPr>
      </w:pPr>
      <w:r w:rsidRPr="00E933DC">
        <w:rPr>
          <w:bCs/>
          <w:sz w:val="28"/>
          <w:szCs w:val="28"/>
        </w:rPr>
        <w:t>г) гипертонический, нефротический</w:t>
      </w:r>
    </w:p>
    <w:p w:rsidR="006A38B2" w:rsidRDefault="006A38B2" w:rsidP="006A38B2">
      <w:pPr>
        <w:ind w:left="709"/>
        <w:jc w:val="both"/>
        <w:rPr>
          <w:b/>
          <w:color w:val="000000"/>
          <w:sz w:val="28"/>
          <w:szCs w:val="28"/>
        </w:rPr>
      </w:pPr>
    </w:p>
    <w:p w:rsidR="006A38B2" w:rsidRPr="00E933DC" w:rsidRDefault="00854030" w:rsidP="006A38B2">
      <w:pPr>
        <w:ind w:firstLine="709"/>
        <w:rPr>
          <w:bCs/>
          <w:sz w:val="28"/>
          <w:szCs w:val="28"/>
        </w:rPr>
      </w:pPr>
      <w:r>
        <w:rPr>
          <w:bCs/>
          <w:sz w:val="28"/>
          <w:szCs w:val="28"/>
        </w:rPr>
        <w:t>4</w:t>
      </w:r>
      <w:r w:rsidR="006A38B2">
        <w:rPr>
          <w:bCs/>
          <w:sz w:val="28"/>
          <w:szCs w:val="28"/>
        </w:rPr>
        <w:t xml:space="preserve">. </w:t>
      </w:r>
      <w:r w:rsidR="006A38B2" w:rsidRPr="00E933DC">
        <w:rPr>
          <w:bCs/>
          <w:sz w:val="28"/>
          <w:szCs w:val="28"/>
        </w:rPr>
        <w:t>Осложнение хронического панкреатита</w:t>
      </w:r>
    </w:p>
    <w:p w:rsidR="006A38B2" w:rsidRPr="00E933DC" w:rsidRDefault="006A38B2" w:rsidP="006A38B2">
      <w:pPr>
        <w:ind w:firstLine="709"/>
        <w:rPr>
          <w:bCs/>
          <w:sz w:val="28"/>
          <w:szCs w:val="28"/>
        </w:rPr>
      </w:pPr>
      <w:r w:rsidRPr="00E933DC">
        <w:rPr>
          <w:bCs/>
          <w:sz w:val="28"/>
          <w:szCs w:val="28"/>
        </w:rPr>
        <w:t>а) желчно-каменная болезнь</w:t>
      </w:r>
    </w:p>
    <w:p w:rsidR="006A38B2" w:rsidRPr="00E933DC" w:rsidRDefault="006A38B2" w:rsidP="006A38B2">
      <w:pPr>
        <w:ind w:firstLine="709"/>
        <w:rPr>
          <w:bCs/>
          <w:sz w:val="28"/>
          <w:szCs w:val="28"/>
        </w:rPr>
      </w:pPr>
      <w:r w:rsidRPr="00E933DC">
        <w:rPr>
          <w:bCs/>
          <w:sz w:val="28"/>
          <w:szCs w:val="28"/>
        </w:rPr>
        <w:t>б) сахарный диабет</w:t>
      </w:r>
    </w:p>
    <w:p w:rsidR="006A38B2" w:rsidRPr="00E933DC" w:rsidRDefault="006A38B2" w:rsidP="006A38B2">
      <w:pPr>
        <w:ind w:firstLine="709"/>
        <w:rPr>
          <w:bCs/>
          <w:sz w:val="28"/>
          <w:szCs w:val="28"/>
        </w:rPr>
      </w:pPr>
      <w:r w:rsidRPr="00E933DC">
        <w:rPr>
          <w:bCs/>
          <w:sz w:val="28"/>
          <w:szCs w:val="28"/>
        </w:rPr>
        <w:t>в) цирроз печени</w:t>
      </w:r>
    </w:p>
    <w:p w:rsidR="006A38B2" w:rsidRPr="00E933DC" w:rsidRDefault="006A38B2" w:rsidP="006A38B2">
      <w:pPr>
        <w:ind w:firstLine="709"/>
        <w:rPr>
          <w:bCs/>
          <w:sz w:val="28"/>
          <w:szCs w:val="28"/>
        </w:rPr>
      </w:pPr>
      <w:r w:rsidRPr="00E933DC">
        <w:rPr>
          <w:bCs/>
          <w:sz w:val="28"/>
          <w:szCs w:val="28"/>
        </w:rPr>
        <w:t>г) язвенная болезнь</w:t>
      </w:r>
    </w:p>
    <w:p w:rsidR="006A38B2" w:rsidRPr="00E933DC" w:rsidRDefault="006A38B2" w:rsidP="006A38B2">
      <w:pPr>
        <w:ind w:firstLine="709"/>
        <w:rPr>
          <w:bCs/>
          <w:sz w:val="28"/>
          <w:szCs w:val="28"/>
        </w:rPr>
      </w:pPr>
    </w:p>
    <w:p w:rsidR="006A38B2" w:rsidRPr="00E933DC" w:rsidRDefault="00854030" w:rsidP="006A38B2">
      <w:pPr>
        <w:ind w:firstLine="709"/>
        <w:rPr>
          <w:bCs/>
          <w:sz w:val="28"/>
          <w:szCs w:val="28"/>
        </w:rPr>
      </w:pPr>
      <w:r>
        <w:rPr>
          <w:bCs/>
          <w:sz w:val="28"/>
          <w:szCs w:val="28"/>
        </w:rPr>
        <w:t>5</w:t>
      </w:r>
      <w:r w:rsidR="006A38B2">
        <w:rPr>
          <w:bCs/>
          <w:sz w:val="28"/>
          <w:szCs w:val="28"/>
        </w:rPr>
        <w:t xml:space="preserve">. </w:t>
      </w:r>
      <w:r w:rsidR="006A38B2" w:rsidRPr="00E933DC">
        <w:rPr>
          <w:bCs/>
          <w:sz w:val="28"/>
          <w:szCs w:val="28"/>
        </w:rPr>
        <w:t>При панкреатите в анализе крови отмечается</w:t>
      </w:r>
    </w:p>
    <w:p w:rsidR="006A38B2" w:rsidRPr="00E933DC" w:rsidRDefault="006A38B2" w:rsidP="006A38B2">
      <w:pPr>
        <w:ind w:firstLine="709"/>
        <w:rPr>
          <w:bCs/>
          <w:sz w:val="28"/>
          <w:szCs w:val="28"/>
        </w:rPr>
      </w:pPr>
      <w:r w:rsidRPr="00E933DC">
        <w:rPr>
          <w:bCs/>
          <w:sz w:val="28"/>
          <w:szCs w:val="28"/>
        </w:rPr>
        <w:t xml:space="preserve">а) увеличение амилазы </w:t>
      </w:r>
    </w:p>
    <w:p w:rsidR="006A38B2" w:rsidRPr="00E933DC" w:rsidRDefault="006A38B2" w:rsidP="006A38B2">
      <w:pPr>
        <w:ind w:firstLine="709"/>
        <w:rPr>
          <w:bCs/>
          <w:sz w:val="28"/>
          <w:szCs w:val="28"/>
        </w:rPr>
      </w:pPr>
      <w:r w:rsidRPr="00E933DC">
        <w:rPr>
          <w:bCs/>
          <w:sz w:val="28"/>
          <w:szCs w:val="28"/>
        </w:rPr>
        <w:t>б) увеличение белка</w:t>
      </w:r>
    </w:p>
    <w:p w:rsidR="006A38B2" w:rsidRPr="00E933DC" w:rsidRDefault="006A38B2" w:rsidP="006A38B2">
      <w:pPr>
        <w:ind w:firstLine="709"/>
        <w:rPr>
          <w:bCs/>
          <w:sz w:val="28"/>
          <w:szCs w:val="28"/>
        </w:rPr>
      </w:pPr>
      <w:r w:rsidRPr="00E933DC">
        <w:rPr>
          <w:bCs/>
          <w:sz w:val="28"/>
          <w:szCs w:val="28"/>
        </w:rPr>
        <w:t>в) уменьшение амилазы</w:t>
      </w:r>
    </w:p>
    <w:p w:rsidR="006A38B2" w:rsidRPr="00E933DC" w:rsidRDefault="006A38B2" w:rsidP="006A38B2">
      <w:pPr>
        <w:ind w:firstLine="709"/>
        <w:rPr>
          <w:bCs/>
          <w:sz w:val="28"/>
          <w:szCs w:val="28"/>
        </w:rPr>
      </w:pPr>
      <w:r w:rsidRPr="00E933DC">
        <w:rPr>
          <w:bCs/>
          <w:sz w:val="28"/>
          <w:szCs w:val="28"/>
        </w:rPr>
        <w:t xml:space="preserve">г) уменьшение холестерина </w:t>
      </w:r>
    </w:p>
    <w:p w:rsidR="00970B86"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6</w:t>
      </w:r>
      <w:r w:rsidR="00970B86" w:rsidRPr="00E933DC">
        <w:rPr>
          <w:bCs/>
          <w:sz w:val="28"/>
          <w:szCs w:val="28"/>
        </w:rPr>
        <w:t>.</w:t>
      </w:r>
      <w:r>
        <w:rPr>
          <w:bCs/>
          <w:sz w:val="28"/>
          <w:szCs w:val="28"/>
        </w:rPr>
        <w:t xml:space="preserve"> </w:t>
      </w:r>
      <w:r w:rsidR="00970B86" w:rsidRPr="00E933DC">
        <w:rPr>
          <w:bCs/>
          <w:sz w:val="28"/>
          <w:szCs w:val="28"/>
        </w:rPr>
        <w:t>К возникновению цирроза печени может привести</w:t>
      </w:r>
    </w:p>
    <w:p w:rsidR="00970B86" w:rsidRPr="00E933DC" w:rsidRDefault="00970B86" w:rsidP="00970B86">
      <w:pPr>
        <w:ind w:firstLine="709"/>
        <w:rPr>
          <w:bCs/>
          <w:sz w:val="28"/>
          <w:szCs w:val="28"/>
        </w:rPr>
      </w:pPr>
      <w:r w:rsidRPr="00E933DC">
        <w:rPr>
          <w:bCs/>
          <w:sz w:val="28"/>
          <w:szCs w:val="28"/>
        </w:rPr>
        <w:t>а) хронический гастрит</w:t>
      </w:r>
    </w:p>
    <w:p w:rsidR="00970B86" w:rsidRPr="00E933DC" w:rsidRDefault="00970B86" w:rsidP="00970B86">
      <w:pPr>
        <w:ind w:firstLine="709"/>
        <w:rPr>
          <w:bCs/>
          <w:sz w:val="28"/>
          <w:szCs w:val="28"/>
        </w:rPr>
      </w:pPr>
      <w:r w:rsidRPr="00E933DC">
        <w:rPr>
          <w:bCs/>
          <w:sz w:val="28"/>
          <w:szCs w:val="28"/>
        </w:rPr>
        <w:t xml:space="preserve">б) хронический колит </w:t>
      </w:r>
    </w:p>
    <w:p w:rsidR="00970B86" w:rsidRPr="00E933DC" w:rsidRDefault="00970B86" w:rsidP="00970B86">
      <w:pPr>
        <w:ind w:firstLine="709"/>
        <w:rPr>
          <w:bCs/>
          <w:sz w:val="28"/>
          <w:szCs w:val="28"/>
        </w:rPr>
      </w:pPr>
      <w:r w:rsidRPr="00E933DC">
        <w:rPr>
          <w:bCs/>
          <w:sz w:val="28"/>
          <w:szCs w:val="28"/>
        </w:rPr>
        <w:t>в) хронический гепатит</w:t>
      </w:r>
    </w:p>
    <w:p w:rsidR="00970B86" w:rsidRPr="00E933DC" w:rsidRDefault="00970B86" w:rsidP="00970B86">
      <w:pPr>
        <w:ind w:firstLine="709"/>
        <w:rPr>
          <w:bCs/>
          <w:sz w:val="28"/>
          <w:szCs w:val="28"/>
        </w:rPr>
      </w:pPr>
      <w:r w:rsidRPr="00E933DC">
        <w:rPr>
          <w:bCs/>
          <w:sz w:val="28"/>
          <w:szCs w:val="28"/>
        </w:rPr>
        <w:t>г) язвенная болезнь</w:t>
      </w:r>
    </w:p>
    <w:p w:rsidR="00970B86" w:rsidRDefault="00970B86" w:rsidP="00970B86">
      <w:pPr>
        <w:rPr>
          <w:bCs/>
          <w:sz w:val="28"/>
          <w:szCs w:val="28"/>
        </w:rPr>
      </w:pPr>
    </w:p>
    <w:p w:rsidR="00970B86" w:rsidRPr="00E933DC" w:rsidRDefault="00854030" w:rsidP="00970B86">
      <w:pPr>
        <w:ind w:firstLine="709"/>
        <w:rPr>
          <w:bCs/>
          <w:sz w:val="28"/>
          <w:szCs w:val="28"/>
        </w:rPr>
      </w:pPr>
      <w:r>
        <w:rPr>
          <w:bCs/>
          <w:sz w:val="28"/>
          <w:szCs w:val="28"/>
        </w:rPr>
        <w:t>7</w:t>
      </w:r>
      <w:r w:rsidR="00970B86" w:rsidRPr="00E933DC">
        <w:rPr>
          <w:bCs/>
          <w:sz w:val="28"/>
          <w:szCs w:val="28"/>
        </w:rPr>
        <w:t>.</w:t>
      </w:r>
      <w:r>
        <w:rPr>
          <w:bCs/>
          <w:sz w:val="28"/>
          <w:szCs w:val="28"/>
        </w:rPr>
        <w:t xml:space="preserve"> </w:t>
      </w:r>
      <w:r w:rsidR="00970B86" w:rsidRPr="00E933DC">
        <w:rPr>
          <w:bCs/>
          <w:sz w:val="28"/>
          <w:szCs w:val="28"/>
        </w:rPr>
        <w:t>Основная причина постнекротического цирроза печени</w:t>
      </w:r>
    </w:p>
    <w:p w:rsidR="00970B86" w:rsidRPr="00E933DC" w:rsidRDefault="00970B86" w:rsidP="00970B86">
      <w:pPr>
        <w:ind w:firstLine="709"/>
        <w:rPr>
          <w:bCs/>
          <w:sz w:val="28"/>
          <w:szCs w:val="28"/>
        </w:rPr>
      </w:pPr>
      <w:r w:rsidRPr="00E933DC">
        <w:rPr>
          <w:bCs/>
          <w:sz w:val="28"/>
          <w:szCs w:val="28"/>
        </w:rPr>
        <w:t>а) алкоголизм</w:t>
      </w:r>
    </w:p>
    <w:p w:rsidR="00970B86" w:rsidRPr="00E933DC" w:rsidRDefault="00970B86" w:rsidP="00970B86">
      <w:pPr>
        <w:ind w:firstLine="709"/>
        <w:rPr>
          <w:bCs/>
          <w:sz w:val="28"/>
          <w:szCs w:val="28"/>
        </w:rPr>
      </w:pPr>
      <w:r w:rsidRPr="00E933DC">
        <w:rPr>
          <w:bCs/>
          <w:sz w:val="28"/>
          <w:szCs w:val="28"/>
        </w:rPr>
        <w:t>б) хронический вирусный гепатит</w:t>
      </w:r>
    </w:p>
    <w:p w:rsidR="00970B86" w:rsidRPr="00E933DC" w:rsidRDefault="00970B86" w:rsidP="00970B86">
      <w:pPr>
        <w:ind w:firstLine="709"/>
        <w:rPr>
          <w:bCs/>
          <w:sz w:val="28"/>
          <w:szCs w:val="28"/>
        </w:rPr>
      </w:pPr>
      <w:r w:rsidRPr="00E933DC">
        <w:rPr>
          <w:bCs/>
          <w:sz w:val="28"/>
          <w:szCs w:val="28"/>
        </w:rPr>
        <w:t>в) хронический холецистит</w:t>
      </w:r>
    </w:p>
    <w:p w:rsidR="00970B86" w:rsidRPr="00E933DC" w:rsidRDefault="00970B86" w:rsidP="00970B86">
      <w:pPr>
        <w:ind w:firstLine="709"/>
        <w:rPr>
          <w:bCs/>
          <w:sz w:val="28"/>
          <w:szCs w:val="28"/>
        </w:rPr>
      </w:pPr>
      <w:r w:rsidRPr="00E933DC">
        <w:rPr>
          <w:bCs/>
          <w:sz w:val="28"/>
          <w:szCs w:val="28"/>
        </w:rPr>
        <w:t>г) хронический панкреатит</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8</w:t>
      </w:r>
      <w:r w:rsidR="00970B86" w:rsidRPr="00E933DC">
        <w:rPr>
          <w:bCs/>
          <w:sz w:val="28"/>
          <w:szCs w:val="28"/>
        </w:rPr>
        <w:t>.</w:t>
      </w:r>
      <w:r>
        <w:rPr>
          <w:bCs/>
          <w:sz w:val="28"/>
          <w:szCs w:val="28"/>
        </w:rPr>
        <w:t xml:space="preserve"> </w:t>
      </w:r>
      <w:r w:rsidR="00970B86" w:rsidRPr="00E933DC">
        <w:rPr>
          <w:bCs/>
          <w:sz w:val="28"/>
          <w:szCs w:val="28"/>
        </w:rPr>
        <w:t>Алкоголизм ведет к развитию цирроза печени</w:t>
      </w:r>
    </w:p>
    <w:p w:rsidR="00970B86" w:rsidRPr="00E933DC" w:rsidRDefault="00970B86" w:rsidP="00970B86">
      <w:pPr>
        <w:ind w:firstLine="709"/>
        <w:rPr>
          <w:bCs/>
          <w:sz w:val="28"/>
          <w:szCs w:val="28"/>
        </w:rPr>
      </w:pPr>
      <w:r w:rsidRPr="00E933DC">
        <w:rPr>
          <w:bCs/>
          <w:sz w:val="28"/>
          <w:szCs w:val="28"/>
        </w:rPr>
        <w:t>а) билиарного</w:t>
      </w:r>
    </w:p>
    <w:p w:rsidR="00970B86" w:rsidRPr="00E933DC" w:rsidRDefault="00970B86" w:rsidP="00970B86">
      <w:pPr>
        <w:ind w:firstLine="709"/>
        <w:rPr>
          <w:bCs/>
          <w:sz w:val="28"/>
          <w:szCs w:val="28"/>
        </w:rPr>
      </w:pPr>
      <w:r w:rsidRPr="00E933DC">
        <w:rPr>
          <w:bCs/>
          <w:sz w:val="28"/>
          <w:szCs w:val="28"/>
        </w:rPr>
        <w:t>б) портального</w:t>
      </w:r>
    </w:p>
    <w:p w:rsidR="00970B86" w:rsidRPr="00E933DC" w:rsidRDefault="00970B86" w:rsidP="00970B86">
      <w:pPr>
        <w:ind w:firstLine="709"/>
        <w:rPr>
          <w:bCs/>
          <w:sz w:val="28"/>
          <w:szCs w:val="28"/>
        </w:rPr>
      </w:pPr>
      <w:r w:rsidRPr="00E933DC">
        <w:rPr>
          <w:bCs/>
          <w:sz w:val="28"/>
          <w:szCs w:val="28"/>
        </w:rPr>
        <w:t>в) постнекротического</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9</w:t>
      </w:r>
      <w:r w:rsidR="00970B86" w:rsidRPr="00E933DC">
        <w:rPr>
          <w:bCs/>
          <w:sz w:val="28"/>
          <w:szCs w:val="28"/>
        </w:rPr>
        <w:t>.</w:t>
      </w:r>
      <w:r>
        <w:rPr>
          <w:bCs/>
          <w:sz w:val="28"/>
          <w:szCs w:val="28"/>
        </w:rPr>
        <w:t xml:space="preserve"> </w:t>
      </w:r>
      <w:r w:rsidR="00970B86" w:rsidRPr="00E933DC">
        <w:rPr>
          <w:bCs/>
          <w:sz w:val="28"/>
          <w:szCs w:val="28"/>
        </w:rPr>
        <w:t>Расширение вен пищевода развивается при</w:t>
      </w:r>
    </w:p>
    <w:p w:rsidR="00970B86" w:rsidRPr="00E933DC" w:rsidRDefault="00970B86" w:rsidP="00970B86">
      <w:pPr>
        <w:ind w:firstLine="709"/>
        <w:rPr>
          <w:bCs/>
          <w:sz w:val="28"/>
          <w:szCs w:val="28"/>
        </w:rPr>
      </w:pPr>
      <w:r w:rsidRPr="00E933DC">
        <w:rPr>
          <w:bCs/>
          <w:sz w:val="28"/>
          <w:szCs w:val="28"/>
        </w:rPr>
        <w:t>а) гастрите</w:t>
      </w:r>
    </w:p>
    <w:p w:rsidR="00970B86" w:rsidRPr="00E933DC" w:rsidRDefault="00970B86" w:rsidP="00970B86">
      <w:pPr>
        <w:ind w:firstLine="709"/>
        <w:rPr>
          <w:bCs/>
          <w:sz w:val="28"/>
          <w:szCs w:val="28"/>
        </w:rPr>
      </w:pPr>
      <w:r w:rsidRPr="00E933DC">
        <w:rPr>
          <w:bCs/>
          <w:sz w:val="28"/>
          <w:szCs w:val="28"/>
        </w:rPr>
        <w:t>б) колите</w:t>
      </w:r>
    </w:p>
    <w:p w:rsidR="00970B86" w:rsidRPr="00E933DC" w:rsidRDefault="00970B86" w:rsidP="00970B86">
      <w:pPr>
        <w:ind w:firstLine="709"/>
        <w:rPr>
          <w:bCs/>
          <w:sz w:val="28"/>
          <w:szCs w:val="28"/>
        </w:rPr>
      </w:pPr>
      <w:r w:rsidRPr="00E933DC">
        <w:rPr>
          <w:bCs/>
          <w:sz w:val="28"/>
          <w:szCs w:val="28"/>
        </w:rPr>
        <w:lastRenderedPageBreak/>
        <w:t>в) холецистите</w:t>
      </w:r>
    </w:p>
    <w:p w:rsidR="00970B86" w:rsidRPr="00E933DC" w:rsidRDefault="00970B86" w:rsidP="00970B86">
      <w:pPr>
        <w:ind w:firstLine="709"/>
        <w:rPr>
          <w:bCs/>
          <w:sz w:val="28"/>
          <w:szCs w:val="28"/>
        </w:rPr>
      </w:pPr>
      <w:r w:rsidRPr="00E933DC">
        <w:rPr>
          <w:bCs/>
          <w:sz w:val="28"/>
          <w:szCs w:val="28"/>
        </w:rPr>
        <w:t>г) циррозе печени</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10</w:t>
      </w:r>
      <w:r w:rsidR="00970B86" w:rsidRPr="00E933DC">
        <w:rPr>
          <w:bCs/>
          <w:sz w:val="28"/>
          <w:szCs w:val="28"/>
        </w:rPr>
        <w:t>.</w:t>
      </w:r>
      <w:r>
        <w:rPr>
          <w:bCs/>
          <w:sz w:val="28"/>
          <w:szCs w:val="28"/>
        </w:rPr>
        <w:t xml:space="preserve"> </w:t>
      </w:r>
      <w:r w:rsidR="00970B86" w:rsidRPr="00E933DC">
        <w:rPr>
          <w:bCs/>
          <w:sz w:val="28"/>
          <w:szCs w:val="28"/>
        </w:rPr>
        <w:t>Симптом "головы Медузы" характерен для</w:t>
      </w:r>
    </w:p>
    <w:p w:rsidR="00970B86" w:rsidRPr="00E933DC" w:rsidRDefault="00970B86" w:rsidP="00970B86">
      <w:pPr>
        <w:ind w:firstLine="709"/>
        <w:rPr>
          <w:bCs/>
          <w:sz w:val="28"/>
          <w:szCs w:val="28"/>
        </w:rPr>
      </w:pPr>
      <w:r w:rsidRPr="00E933DC">
        <w:rPr>
          <w:bCs/>
          <w:sz w:val="28"/>
          <w:szCs w:val="28"/>
        </w:rPr>
        <w:t>а) гастрита</w:t>
      </w:r>
    </w:p>
    <w:p w:rsidR="00970B86" w:rsidRPr="00E933DC" w:rsidRDefault="00970B86" w:rsidP="00970B86">
      <w:pPr>
        <w:ind w:firstLine="709"/>
        <w:rPr>
          <w:bCs/>
          <w:sz w:val="28"/>
          <w:szCs w:val="28"/>
        </w:rPr>
      </w:pPr>
      <w:r w:rsidRPr="00E933DC">
        <w:rPr>
          <w:bCs/>
          <w:sz w:val="28"/>
          <w:szCs w:val="28"/>
        </w:rPr>
        <w:t>б) панкреатита</w:t>
      </w:r>
    </w:p>
    <w:p w:rsidR="00970B86" w:rsidRPr="00E933DC" w:rsidRDefault="00970B86" w:rsidP="00970B86">
      <w:pPr>
        <w:ind w:firstLine="709"/>
        <w:rPr>
          <w:bCs/>
          <w:sz w:val="28"/>
          <w:szCs w:val="28"/>
        </w:rPr>
      </w:pPr>
      <w:r w:rsidRPr="00E933DC">
        <w:rPr>
          <w:bCs/>
          <w:sz w:val="28"/>
          <w:szCs w:val="28"/>
        </w:rPr>
        <w:t>в) цирроза печени</w:t>
      </w:r>
    </w:p>
    <w:p w:rsidR="00970B86" w:rsidRPr="00E933DC" w:rsidRDefault="00970B86" w:rsidP="00970B86">
      <w:pPr>
        <w:ind w:firstLine="709"/>
        <w:rPr>
          <w:bCs/>
          <w:sz w:val="28"/>
          <w:szCs w:val="28"/>
        </w:rPr>
      </w:pPr>
      <w:r w:rsidRPr="00E933DC">
        <w:rPr>
          <w:bCs/>
          <w:sz w:val="28"/>
          <w:szCs w:val="28"/>
        </w:rPr>
        <w:t>г) язвенной болезни</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11</w:t>
      </w:r>
      <w:r w:rsidR="00970B86" w:rsidRPr="00E933DC">
        <w:rPr>
          <w:bCs/>
          <w:sz w:val="28"/>
          <w:szCs w:val="28"/>
        </w:rPr>
        <w:t>.</w:t>
      </w:r>
      <w:r>
        <w:rPr>
          <w:bCs/>
          <w:sz w:val="28"/>
          <w:szCs w:val="28"/>
        </w:rPr>
        <w:t xml:space="preserve"> </w:t>
      </w:r>
      <w:r w:rsidR="00970B86" w:rsidRPr="00E933DC">
        <w:rPr>
          <w:bCs/>
          <w:sz w:val="28"/>
          <w:szCs w:val="28"/>
        </w:rPr>
        <w:t>"Сосудистые звездочки" на верхней части туловища характерны для</w:t>
      </w:r>
    </w:p>
    <w:p w:rsidR="00970B86" w:rsidRPr="00E933DC" w:rsidRDefault="00970B86" w:rsidP="00970B86">
      <w:pPr>
        <w:ind w:firstLine="709"/>
        <w:rPr>
          <w:bCs/>
          <w:sz w:val="28"/>
          <w:szCs w:val="28"/>
        </w:rPr>
      </w:pPr>
      <w:r w:rsidRPr="00E933DC">
        <w:rPr>
          <w:bCs/>
          <w:sz w:val="28"/>
          <w:szCs w:val="28"/>
        </w:rPr>
        <w:t>а) панкреатита</w:t>
      </w:r>
    </w:p>
    <w:p w:rsidR="00970B86" w:rsidRPr="00E933DC" w:rsidRDefault="00970B86" w:rsidP="00970B86">
      <w:pPr>
        <w:ind w:firstLine="709"/>
        <w:rPr>
          <w:bCs/>
          <w:sz w:val="28"/>
          <w:szCs w:val="28"/>
        </w:rPr>
      </w:pPr>
      <w:r w:rsidRPr="00E933DC">
        <w:rPr>
          <w:bCs/>
          <w:sz w:val="28"/>
          <w:szCs w:val="28"/>
        </w:rPr>
        <w:t>б) холецистита</w:t>
      </w:r>
    </w:p>
    <w:p w:rsidR="00970B86" w:rsidRPr="00E933DC" w:rsidRDefault="00970B86" w:rsidP="00970B86">
      <w:pPr>
        <w:ind w:firstLine="709"/>
        <w:rPr>
          <w:bCs/>
          <w:sz w:val="28"/>
          <w:szCs w:val="28"/>
        </w:rPr>
      </w:pPr>
      <w:r w:rsidRPr="00E933DC">
        <w:rPr>
          <w:bCs/>
          <w:sz w:val="28"/>
          <w:szCs w:val="28"/>
        </w:rPr>
        <w:t>в) цирроза печени</w:t>
      </w:r>
    </w:p>
    <w:p w:rsidR="00970B86" w:rsidRPr="00E933DC" w:rsidRDefault="00970B86" w:rsidP="00970B86">
      <w:pPr>
        <w:ind w:firstLine="709"/>
        <w:rPr>
          <w:bCs/>
          <w:sz w:val="28"/>
          <w:szCs w:val="28"/>
        </w:rPr>
      </w:pPr>
      <w:r w:rsidRPr="00E933DC">
        <w:rPr>
          <w:bCs/>
          <w:sz w:val="28"/>
          <w:szCs w:val="28"/>
        </w:rPr>
        <w:t>г) язвенной болезни</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12</w:t>
      </w:r>
      <w:r w:rsidR="00970B86" w:rsidRPr="00E933DC">
        <w:rPr>
          <w:bCs/>
          <w:sz w:val="28"/>
          <w:szCs w:val="28"/>
        </w:rPr>
        <w:t>.</w:t>
      </w:r>
      <w:r>
        <w:rPr>
          <w:bCs/>
          <w:sz w:val="28"/>
          <w:szCs w:val="28"/>
        </w:rPr>
        <w:t xml:space="preserve"> </w:t>
      </w:r>
      <w:r w:rsidR="00970B86" w:rsidRPr="00E933DC">
        <w:rPr>
          <w:bCs/>
          <w:sz w:val="28"/>
          <w:szCs w:val="28"/>
        </w:rPr>
        <w:t>Признак портальной гипертензии</w:t>
      </w:r>
    </w:p>
    <w:p w:rsidR="00970B86" w:rsidRPr="00E933DC" w:rsidRDefault="00970B86" w:rsidP="00970B86">
      <w:pPr>
        <w:ind w:firstLine="709"/>
        <w:rPr>
          <w:bCs/>
          <w:sz w:val="28"/>
          <w:szCs w:val="28"/>
        </w:rPr>
      </w:pPr>
      <w:r w:rsidRPr="00E933DC">
        <w:rPr>
          <w:bCs/>
          <w:sz w:val="28"/>
          <w:szCs w:val="28"/>
        </w:rPr>
        <w:t>а) асцит</w:t>
      </w:r>
    </w:p>
    <w:p w:rsidR="00970B86" w:rsidRPr="00E933DC" w:rsidRDefault="00970B86" w:rsidP="00970B86">
      <w:pPr>
        <w:ind w:firstLine="709"/>
        <w:rPr>
          <w:bCs/>
          <w:sz w:val="28"/>
          <w:szCs w:val="28"/>
        </w:rPr>
      </w:pPr>
      <w:r w:rsidRPr="00E933DC">
        <w:rPr>
          <w:bCs/>
          <w:sz w:val="28"/>
          <w:szCs w:val="28"/>
        </w:rPr>
        <w:t>б) атрофия сосочков языка</w:t>
      </w:r>
    </w:p>
    <w:p w:rsidR="00970B86" w:rsidRPr="00E933DC" w:rsidRDefault="00970B86" w:rsidP="00970B86">
      <w:pPr>
        <w:ind w:firstLine="709"/>
        <w:rPr>
          <w:bCs/>
          <w:sz w:val="28"/>
          <w:szCs w:val="28"/>
        </w:rPr>
      </w:pPr>
      <w:r w:rsidRPr="00E933DC">
        <w:rPr>
          <w:bCs/>
          <w:sz w:val="28"/>
          <w:szCs w:val="28"/>
        </w:rPr>
        <w:t>в) желтуха</w:t>
      </w:r>
    </w:p>
    <w:p w:rsidR="00970B86" w:rsidRPr="00E933DC" w:rsidRDefault="00970B86" w:rsidP="00970B86">
      <w:pPr>
        <w:ind w:firstLine="709"/>
        <w:rPr>
          <w:bCs/>
          <w:sz w:val="28"/>
          <w:szCs w:val="28"/>
        </w:rPr>
      </w:pPr>
      <w:r w:rsidRPr="00E933DC">
        <w:rPr>
          <w:bCs/>
          <w:sz w:val="28"/>
          <w:szCs w:val="28"/>
        </w:rPr>
        <w:t>г) эритема ладоней</w:t>
      </w:r>
    </w:p>
    <w:p w:rsidR="00970B86"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13</w:t>
      </w:r>
      <w:r w:rsidR="00970B86" w:rsidRPr="00E933DC">
        <w:rPr>
          <w:bCs/>
          <w:sz w:val="28"/>
          <w:szCs w:val="28"/>
        </w:rPr>
        <w:t>.</w:t>
      </w:r>
      <w:r>
        <w:rPr>
          <w:bCs/>
          <w:sz w:val="28"/>
          <w:szCs w:val="28"/>
        </w:rPr>
        <w:t xml:space="preserve"> </w:t>
      </w:r>
      <w:r w:rsidR="00970B86" w:rsidRPr="00E933DC">
        <w:rPr>
          <w:bCs/>
          <w:sz w:val="28"/>
          <w:szCs w:val="28"/>
        </w:rPr>
        <w:t xml:space="preserve">Асцит характерен для </w:t>
      </w:r>
    </w:p>
    <w:p w:rsidR="00970B86" w:rsidRPr="00E933DC" w:rsidRDefault="00970B86" w:rsidP="00970B86">
      <w:pPr>
        <w:ind w:firstLine="709"/>
        <w:rPr>
          <w:bCs/>
          <w:sz w:val="28"/>
          <w:szCs w:val="28"/>
        </w:rPr>
      </w:pPr>
      <w:r w:rsidRPr="00E933DC">
        <w:rPr>
          <w:bCs/>
          <w:sz w:val="28"/>
          <w:szCs w:val="28"/>
        </w:rPr>
        <w:t>а) колита</w:t>
      </w:r>
    </w:p>
    <w:p w:rsidR="00970B86" w:rsidRPr="00E933DC" w:rsidRDefault="00970B86" w:rsidP="00970B86">
      <w:pPr>
        <w:ind w:firstLine="709"/>
        <w:rPr>
          <w:bCs/>
          <w:sz w:val="28"/>
          <w:szCs w:val="28"/>
        </w:rPr>
      </w:pPr>
      <w:r w:rsidRPr="00E933DC">
        <w:rPr>
          <w:bCs/>
          <w:sz w:val="28"/>
          <w:szCs w:val="28"/>
        </w:rPr>
        <w:t>б) панкреатита</w:t>
      </w:r>
    </w:p>
    <w:p w:rsidR="00970B86" w:rsidRPr="00E933DC" w:rsidRDefault="00970B86" w:rsidP="00970B86">
      <w:pPr>
        <w:ind w:firstLine="709"/>
        <w:rPr>
          <w:bCs/>
          <w:sz w:val="28"/>
          <w:szCs w:val="28"/>
        </w:rPr>
      </w:pPr>
      <w:r w:rsidRPr="00E933DC">
        <w:rPr>
          <w:bCs/>
          <w:sz w:val="28"/>
          <w:szCs w:val="28"/>
        </w:rPr>
        <w:t>в) цирроза печени</w:t>
      </w:r>
    </w:p>
    <w:p w:rsidR="00970B86" w:rsidRPr="00E933DC" w:rsidRDefault="00970B86" w:rsidP="00970B86">
      <w:pPr>
        <w:ind w:firstLine="709"/>
        <w:rPr>
          <w:bCs/>
          <w:sz w:val="28"/>
          <w:szCs w:val="28"/>
        </w:rPr>
      </w:pPr>
      <w:r w:rsidRPr="00E933DC">
        <w:rPr>
          <w:bCs/>
          <w:sz w:val="28"/>
          <w:szCs w:val="28"/>
        </w:rPr>
        <w:t>г) энтерита</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14</w:t>
      </w:r>
      <w:r w:rsidR="00970B86" w:rsidRPr="00E933DC">
        <w:rPr>
          <w:bCs/>
          <w:sz w:val="28"/>
          <w:szCs w:val="28"/>
        </w:rPr>
        <w:t>.</w:t>
      </w:r>
      <w:r>
        <w:rPr>
          <w:bCs/>
          <w:sz w:val="28"/>
          <w:szCs w:val="28"/>
        </w:rPr>
        <w:t xml:space="preserve"> </w:t>
      </w:r>
      <w:r w:rsidR="00970B86" w:rsidRPr="00E933DC">
        <w:rPr>
          <w:bCs/>
          <w:sz w:val="28"/>
          <w:szCs w:val="28"/>
        </w:rPr>
        <w:t>Осложнение цирроза печени</w:t>
      </w:r>
    </w:p>
    <w:p w:rsidR="00970B86" w:rsidRPr="00E933DC" w:rsidRDefault="00970B86" w:rsidP="00970B86">
      <w:pPr>
        <w:ind w:firstLine="709"/>
        <w:rPr>
          <w:bCs/>
          <w:sz w:val="28"/>
          <w:szCs w:val="28"/>
        </w:rPr>
      </w:pPr>
      <w:r w:rsidRPr="00E933DC">
        <w:rPr>
          <w:bCs/>
          <w:sz w:val="28"/>
          <w:szCs w:val="28"/>
        </w:rPr>
        <w:t>а) пищеводное кровотечение</w:t>
      </w:r>
    </w:p>
    <w:p w:rsidR="00970B86" w:rsidRPr="00E933DC" w:rsidRDefault="00970B86" w:rsidP="00970B86">
      <w:pPr>
        <w:ind w:firstLine="709"/>
        <w:rPr>
          <w:bCs/>
          <w:sz w:val="28"/>
          <w:szCs w:val="28"/>
        </w:rPr>
      </w:pPr>
      <w:r w:rsidRPr="00E933DC">
        <w:rPr>
          <w:bCs/>
          <w:sz w:val="28"/>
          <w:szCs w:val="28"/>
        </w:rPr>
        <w:t>б) перфорация желудка</w:t>
      </w:r>
    </w:p>
    <w:p w:rsidR="00970B86" w:rsidRPr="00E933DC" w:rsidRDefault="00970B86" w:rsidP="00970B86">
      <w:pPr>
        <w:ind w:firstLine="709"/>
        <w:rPr>
          <w:bCs/>
          <w:sz w:val="28"/>
          <w:szCs w:val="28"/>
        </w:rPr>
      </w:pPr>
      <w:r w:rsidRPr="00E933DC">
        <w:rPr>
          <w:bCs/>
          <w:sz w:val="28"/>
          <w:szCs w:val="28"/>
        </w:rPr>
        <w:t>в) пенетрация</w:t>
      </w:r>
    </w:p>
    <w:p w:rsidR="00970B86" w:rsidRPr="00E933DC" w:rsidRDefault="00970B86" w:rsidP="00970B86">
      <w:pPr>
        <w:ind w:firstLine="709"/>
        <w:rPr>
          <w:bCs/>
          <w:sz w:val="28"/>
          <w:szCs w:val="28"/>
        </w:rPr>
      </w:pPr>
      <w:r w:rsidRPr="00E933DC">
        <w:rPr>
          <w:bCs/>
          <w:sz w:val="28"/>
          <w:szCs w:val="28"/>
        </w:rPr>
        <w:t xml:space="preserve">г) пилоростеноз </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15</w:t>
      </w:r>
      <w:r w:rsidR="00970B86" w:rsidRPr="00E933DC">
        <w:rPr>
          <w:bCs/>
          <w:sz w:val="28"/>
          <w:szCs w:val="28"/>
        </w:rPr>
        <w:t>.</w:t>
      </w:r>
      <w:r>
        <w:rPr>
          <w:bCs/>
          <w:sz w:val="28"/>
          <w:szCs w:val="28"/>
        </w:rPr>
        <w:t xml:space="preserve"> </w:t>
      </w:r>
      <w:r w:rsidR="00970B86" w:rsidRPr="00E933DC">
        <w:rPr>
          <w:bCs/>
          <w:sz w:val="28"/>
          <w:szCs w:val="28"/>
        </w:rPr>
        <w:t>Подготовка больного к абдоминальной пункции</w:t>
      </w:r>
    </w:p>
    <w:p w:rsidR="00970B86" w:rsidRPr="00E933DC" w:rsidRDefault="00970B86" w:rsidP="00970B86">
      <w:pPr>
        <w:ind w:firstLine="709"/>
        <w:rPr>
          <w:bCs/>
          <w:sz w:val="28"/>
          <w:szCs w:val="28"/>
        </w:rPr>
      </w:pPr>
      <w:r w:rsidRPr="00E933DC">
        <w:rPr>
          <w:bCs/>
          <w:sz w:val="28"/>
          <w:szCs w:val="28"/>
        </w:rPr>
        <w:t>а) опорожнить мочевой пузырь</w:t>
      </w:r>
    </w:p>
    <w:p w:rsidR="00970B86" w:rsidRPr="00E933DC" w:rsidRDefault="00970B86" w:rsidP="00970B86">
      <w:pPr>
        <w:ind w:firstLine="709"/>
        <w:rPr>
          <w:bCs/>
          <w:sz w:val="28"/>
          <w:szCs w:val="28"/>
        </w:rPr>
      </w:pPr>
      <w:r w:rsidRPr="00E933DC">
        <w:rPr>
          <w:bCs/>
          <w:sz w:val="28"/>
          <w:szCs w:val="28"/>
        </w:rPr>
        <w:t>б) промыть желудок</w:t>
      </w:r>
    </w:p>
    <w:p w:rsidR="00970B86" w:rsidRPr="00E933DC" w:rsidRDefault="00970B86" w:rsidP="00970B86">
      <w:pPr>
        <w:ind w:firstLine="709"/>
        <w:rPr>
          <w:bCs/>
          <w:sz w:val="28"/>
          <w:szCs w:val="28"/>
        </w:rPr>
      </w:pPr>
      <w:r w:rsidRPr="00E933DC">
        <w:rPr>
          <w:bCs/>
          <w:sz w:val="28"/>
          <w:szCs w:val="28"/>
        </w:rPr>
        <w:t>в) поставить очистительную клизму</w:t>
      </w:r>
    </w:p>
    <w:p w:rsidR="00970B86" w:rsidRPr="00E933DC" w:rsidRDefault="00970B86" w:rsidP="00970B86">
      <w:pPr>
        <w:ind w:firstLine="709"/>
        <w:rPr>
          <w:bCs/>
          <w:sz w:val="28"/>
          <w:szCs w:val="28"/>
        </w:rPr>
      </w:pPr>
      <w:r w:rsidRPr="00E933DC">
        <w:rPr>
          <w:bCs/>
          <w:sz w:val="28"/>
          <w:szCs w:val="28"/>
        </w:rPr>
        <w:t>г) поставить сифонную клизму</w:t>
      </w:r>
    </w:p>
    <w:p w:rsidR="009E74F9" w:rsidRDefault="009E74F9" w:rsidP="00AF3773">
      <w:pPr>
        <w:ind w:left="709"/>
        <w:rPr>
          <w:b/>
          <w:color w:val="000000"/>
          <w:sz w:val="28"/>
          <w:szCs w:val="28"/>
        </w:rPr>
      </w:pPr>
    </w:p>
    <w:p w:rsidR="00AF3773" w:rsidRPr="006A38B2" w:rsidRDefault="00AF3773" w:rsidP="00AF3773">
      <w:pPr>
        <w:ind w:left="709"/>
        <w:rPr>
          <w:b/>
          <w:color w:val="000000"/>
          <w:sz w:val="28"/>
          <w:szCs w:val="28"/>
        </w:rPr>
      </w:pPr>
      <w:r w:rsidRPr="006A38B2">
        <w:rPr>
          <w:b/>
          <w:color w:val="000000"/>
          <w:sz w:val="28"/>
          <w:szCs w:val="28"/>
        </w:rPr>
        <w:t>Вариант 2</w:t>
      </w:r>
    </w:p>
    <w:p w:rsidR="009E74F9" w:rsidRDefault="009E74F9" w:rsidP="006A38B2">
      <w:pPr>
        <w:ind w:firstLine="709"/>
        <w:rPr>
          <w:bCs/>
          <w:sz w:val="28"/>
          <w:szCs w:val="28"/>
        </w:rPr>
      </w:pPr>
    </w:p>
    <w:p w:rsidR="006A38B2" w:rsidRPr="00E933DC" w:rsidRDefault="00854030" w:rsidP="006A38B2">
      <w:pPr>
        <w:ind w:firstLine="709"/>
        <w:rPr>
          <w:bCs/>
          <w:sz w:val="28"/>
          <w:szCs w:val="28"/>
        </w:rPr>
      </w:pPr>
      <w:r>
        <w:rPr>
          <w:bCs/>
          <w:sz w:val="28"/>
          <w:szCs w:val="28"/>
        </w:rPr>
        <w:t>1</w:t>
      </w:r>
      <w:r w:rsidR="006A38B2">
        <w:rPr>
          <w:bCs/>
          <w:sz w:val="28"/>
          <w:szCs w:val="28"/>
        </w:rPr>
        <w:t>.</w:t>
      </w:r>
      <w:r>
        <w:rPr>
          <w:bCs/>
          <w:sz w:val="28"/>
          <w:szCs w:val="28"/>
        </w:rPr>
        <w:t xml:space="preserve"> </w:t>
      </w:r>
      <w:r w:rsidR="006A38B2" w:rsidRPr="00E933DC">
        <w:rPr>
          <w:bCs/>
          <w:sz w:val="28"/>
          <w:szCs w:val="28"/>
        </w:rPr>
        <w:t>При хроническом панкреатите кал</w:t>
      </w:r>
    </w:p>
    <w:p w:rsidR="006A38B2" w:rsidRPr="00E933DC" w:rsidRDefault="006A38B2" w:rsidP="006A38B2">
      <w:pPr>
        <w:ind w:firstLine="709"/>
        <w:rPr>
          <w:bCs/>
          <w:sz w:val="28"/>
          <w:szCs w:val="28"/>
        </w:rPr>
      </w:pPr>
      <w:r w:rsidRPr="00E933DC">
        <w:rPr>
          <w:bCs/>
          <w:sz w:val="28"/>
          <w:szCs w:val="28"/>
        </w:rPr>
        <w:t>а) дегтеобразный</w:t>
      </w:r>
    </w:p>
    <w:p w:rsidR="006A38B2" w:rsidRPr="00E933DC" w:rsidRDefault="006A38B2" w:rsidP="006A38B2">
      <w:pPr>
        <w:ind w:firstLine="709"/>
        <w:rPr>
          <w:bCs/>
          <w:sz w:val="28"/>
          <w:szCs w:val="28"/>
        </w:rPr>
      </w:pPr>
      <w:r w:rsidRPr="00E933DC">
        <w:rPr>
          <w:bCs/>
          <w:sz w:val="28"/>
          <w:szCs w:val="28"/>
        </w:rPr>
        <w:t>б) жирный</w:t>
      </w:r>
    </w:p>
    <w:p w:rsidR="006A38B2" w:rsidRPr="00E933DC" w:rsidRDefault="006A38B2" w:rsidP="006A38B2">
      <w:pPr>
        <w:ind w:firstLine="709"/>
        <w:rPr>
          <w:bCs/>
          <w:sz w:val="28"/>
          <w:szCs w:val="28"/>
        </w:rPr>
      </w:pPr>
      <w:r w:rsidRPr="00E933DC">
        <w:rPr>
          <w:bCs/>
          <w:sz w:val="28"/>
          <w:szCs w:val="28"/>
        </w:rPr>
        <w:t>в) кровянистый</w:t>
      </w:r>
    </w:p>
    <w:p w:rsidR="006A38B2" w:rsidRPr="00E933DC" w:rsidRDefault="006A38B2" w:rsidP="006A38B2">
      <w:pPr>
        <w:ind w:firstLine="709"/>
        <w:rPr>
          <w:bCs/>
          <w:sz w:val="28"/>
          <w:szCs w:val="28"/>
        </w:rPr>
      </w:pPr>
      <w:r w:rsidRPr="00E933DC">
        <w:rPr>
          <w:bCs/>
          <w:sz w:val="28"/>
          <w:szCs w:val="28"/>
        </w:rPr>
        <w:t>г) обесцвеченный</w:t>
      </w:r>
    </w:p>
    <w:p w:rsidR="006A38B2" w:rsidRPr="00E933DC" w:rsidRDefault="006A38B2" w:rsidP="006A38B2">
      <w:pPr>
        <w:ind w:firstLine="709"/>
        <w:rPr>
          <w:bCs/>
          <w:sz w:val="28"/>
          <w:szCs w:val="28"/>
        </w:rPr>
      </w:pPr>
    </w:p>
    <w:p w:rsidR="006A38B2" w:rsidRPr="00E933DC" w:rsidRDefault="00854030" w:rsidP="006A38B2">
      <w:pPr>
        <w:ind w:firstLine="709"/>
        <w:rPr>
          <w:bCs/>
          <w:sz w:val="28"/>
          <w:szCs w:val="28"/>
        </w:rPr>
      </w:pPr>
      <w:r>
        <w:rPr>
          <w:bCs/>
          <w:sz w:val="28"/>
          <w:szCs w:val="28"/>
        </w:rPr>
        <w:t>2</w:t>
      </w:r>
      <w:r w:rsidR="006A38B2">
        <w:rPr>
          <w:bCs/>
          <w:sz w:val="28"/>
          <w:szCs w:val="28"/>
        </w:rPr>
        <w:t>.</w:t>
      </w:r>
      <w:r>
        <w:rPr>
          <w:bCs/>
          <w:sz w:val="28"/>
          <w:szCs w:val="28"/>
        </w:rPr>
        <w:t xml:space="preserve"> </w:t>
      </w:r>
      <w:r w:rsidR="006A38B2" w:rsidRPr="00E933DC">
        <w:rPr>
          <w:bCs/>
          <w:sz w:val="28"/>
          <w:szCs w:val="28"/>
        </w:rPr>
        <w:t>Наличие в кале непереваренных мышечных волокон - это</w:t>
      </w:r>
    </w:p>
    <w:p w:rsidR="006A38B2" w:rsidRPr="00E933DC" w:rsidRDefault="006A38B2" w:rsidP="006A38B2">
      <w:pPr>
        <w:ind w:firstLine="709"/>
        <w:rPr>
          <w:bCs/>
          <w:sz w:val="28"/>
          <w:szCs w:val="28"/>
        </w:rPr>
      </w:pPr>
      <w:r w:rsidRPr="00E933DC">
        <w:rPr>
          <w:bCs/>
          <w:sz w:val="28"/>
          <w:szCs w:val="28"/>
        </w:rPr>
        <w:t>а) амилорея</w:t>
      </w:r>
    </w:p>
    <w:p w:rsidR="006A38B2" w:rsidRPr="00E933DC" w:rsidRDefault="006A38B2" w:rsidP="006A38B2">
      <w:pPr>
        <w:ind w:firstLine="709"/>
        <w:rPr>
          <w:bCs/>
          <w:sz w:val="28"/>
          <w:szCs w:val="28"/>
        </w:rPr>
      </w:pPr>
      <w:r w:rsidRPr="00E933DC">
        <w:rPr>
          <w:bCs/>
          <w:sz w:val="28"/>
          <w:szCs w:val="28"/>
        </w:rPr>
        <w:t>б) креаторея</w:t>
      </w:r>
    </w:p>
    <w:p w:rsidR="006A38B2" w:rsidRPr="00E933DC" w:rsidRDefault="006A38B2" w:rsidP="006A38B2">
      <w:pPr>
        <w:ind w:firstLine="709"/>
        <w:rPr>
          <w:bCs/>
          <w:sz w:val="28"/>
          <w:szCs w:val="28"/>
        </w:rPr>
      </w:pPr>
      <w:r w:rsidRPr="00E933DC">
        <w:rPr>
          <w:bCs/>
          <w:sz w:val="28"/>
          <w:szCs w:val="28"/>
        </w:rPr>
        <w:t>в) мелена</w:t>
      </w:r>
    </w:p>
    <w:p w:rsidR="006A38B2" w:rsidRPr="00E933DC" w:rsidRDefault="006A38B2" w:rsidP="006A38B2">
      <w:pPr>
        <w:ind w:firstLine="709"/>
        <w:rPr>
          <w:bCs/>
          <w:sz w:val="28"/>
          <w:szCs w:val="28"/>
        </w:rPr>
      </w:pPr>
      <w:r w:rsidRPr="00E933DC">
        <w:rPr>
          <w:bCs/>
          <w:sz w:val="28"/>
          <w:szCs w:val="28"/>
        </w:rPr>
        <w:t>г) стеаторея</w:t>
      </w:r>
    </w:p>
    <w:p w:rsidR="006A38B2" w:rsidRPr="00E933DC" w:rsidRDefault="006A38B2" w:rsidP="006A38B2">
      <w:pPr>
        <w:ind w:firstLine="709"/>
        <w:rPr>
          <w:bCs/>
          <w:sz w:val="28"/>
          <w:szCs w:val="28"/>
        </w:rPr>
      </w:pPr>
    </w:p>
    <w:p w:rsidR="006A38B2" w:rsidRPr="00E933DC" w:rsidRDefault="00854030" w:rsidP="006A38B2">
      <w:pPr>
        <w:ind w:firstLine="709"/>
        <w:rPr>
          <w:bCs/>
          <w:sz w:val="28"/>
          <w:szCs w:val="28"/>
        </w:rPr>
      </w:pPr>
      <w:r>
        <w:rPr>
          <w:bCs/>
          <w:sz w:val="28"/>
          <w:szCs w:val="28"/>
        </w:rPr>
        <w:t>3</w:t>
      </w:r>
      <w:r w:rsidR="00970B86">
        <w:rPr>
          <w:bCs/>
          <w:sz w:val="28"/>
          <w:szCs w:val="28"/>
        </w:rPr>
        <w:t xml:space="preserve">. </w:t>
      </w:r>
      <w:r w:rsidR="006A38B2" w:rsidRPr="00E933DC">
        <w:rPr>
          <w:bCs/>
          <w:sz w:val="28"/>
          <w:szCs w:val="28"/>
        </w:rPr>
        <w:t>Наличие в кале капель нейтрального жира - это</w:t>
      </w:r>
    </w:p>
    <w:p w:rsidR="006A38B2" w:rsidRPr="00E933DC" w:rsidRDefault="006A38B2" w:rsidP="006A38B2">
      <w:pPr>
        <w:ind w:firstLine="709"/>
        <w:rPr>
          <w:bCs/>
          <w:sz w:val="28"/>
          <w:szCs w:val="28"/>
        </w:rPr>
      </w:pPr>
      <w:r w:rsidRPr="00E933DC">
        <w:rPr>
          <w:bCs/>
          <w:sz w:val="28"/>
          <w:szCs w:val="28"/>
        </w:rPr>
        <w:t>а) амилорея</w:t>
      </w:r>
    </w:p>
    <w:p w:rsidR="006A38B2" w:rsidRPr="00E933DC" w:rsidRDefault="006A38B2" w:rsidP="006A38B2">
      <w:pPr>
        <w:ind w:firstLine="709"/>
        <w:rPr>
          <w:bCs/>
          <w:sz w:val="28"/>
          <w:szCs w:val="28"/>
        </w:rPr>
      </w:pPr>
      <w:r w:rsidRPr="00E933DC">
        <w:rPr>
          <w:bCs/>
          <w:sz w:val="28"/>
          <w:szCs w:val="28"/>
        </w:rPr>
        <w:t>б) креаторея</w:t>
      </w:r>
    </w:p>
    <w:p w:rsidR="006A38B2" w:rsidRPr="00E933DC" w:rsidRDefault="006A38B2" w:rsidP="006A38B2">
      <w:pPr>
        <w:ind w:firstLine="709"/>
        <w:rPr>
          <w:bCs/>
          <w:sz w:val="28"/>
          <w:szCs w:val="28"/>
        </w:rPr>
      </w:pPr>
      <w:r w:rsidRPr="00E933DC">
        <w:rPr>
          <w:bCs/>
          <w:sz w:val="28"/>
          <w:szCs w:val="28"/>
        </w:rPr>
        <w:t>в) мелена</w:t>
      </w:r>
    </w:p>
    <w:p w:rsidR="006A38B2" w:rsidRPr="00E933DC" w:rsidRDefault="006A38B2" w:rsidP="006A38B2">
      <w:pPr>
        <w:ind w:firstLine="709"/>
        <w:rPr>
          <w:bCs/>
          <w:sz w:val="28"/>
          <w:szCs w:val="28"/>
        </w:rPr>
      </w:pPr>
      <w:r w:rsidRPr="00E933DC">
        <w:rPr>
          <w:bCs/>
          <w:sz w:val="28"/>
          <w:szCs w:val="28"/>
        </w:rPr>
        <w:t>г) стеаторея</w:t>
      </w:r>
    </w:p>
    <w:p w:rsidR="00970B86" w:rsidRDefault="00970B86" w:rsidP="00970B86">
      <w:pPr>
        <w:ind w:firstLine="709"/>
        <w:rPr>
          <w:color w:val="000000"/>
          <w:sz w:val="28"/>
          <w:szCs w:val="28"/>
        </w:rPr>
      </w:pPr>
    </w:p>
    <w:p w:rsidR="00970B86" w:rsidRPr="00E933DC" w:rsidRDefault="00854030" w:rsidP="00970B86">
      <w:pPr>
        <w:ind w:firstLine="709"/>
        <w:rPr>
          <w:bCs/>
          <w:sz w:val="28"/>
          <w:szCs w:val="28"/>
        </w:rPr>
      </w:pPr>
      <w:r>
        <w:rPr>
          <w:bCs/>
          <w:sz w:val="28"/>
          <w:szCs w:val="28"/>
        </w:rPr>
        <w:t>4</w:t>
      </w:r>
      <w:r w:rsidR="00970B86" w:rsidRPr="00E933DC">
        <w:rPr>
          <w:bCs/>
          <w:sz w:val="28"/>
          <w:szCs w:val="28"/>
        </w:rPr>
        <w:t>.</w:t>
      </w:r>
      <w:r>
        <w:rPr>
          <w:bCs/>
          <w:sz w:val="28"/>
          <w:szCs w:val="28"/>
        </w:rPr>
        <w:t xml:space="preserve"> </w:t>
      </w:r>
      <w:r w:rsidR="00970B86" w:rsidRPr="00E933DC">
        <w:rPr>
          <w:bCs/>
          <w:sz w:val="28"/>
          <w:szCs w:val="28"/>
        </w:rPr>
        <w:t>Основная причина хронического гепатита</w:t>
      </w:r>
    </w:p>
    <w:p w:rsidR="00970B86" w:rsidRPr="00E933DC" w:rsidRDefault="00970B86" w:rsidP="00970B86">
      <w:pPr>
        <w:ind w:firstLine="709"/>
        <w:rPr>
          <w:bCs/>
          <w:sz w:val="28"/>
          <w:szCs w:val="28"/>
        </w:rPr>
      </w:pPr>
      <w:r w:rsidRPr="00E933DC">
        <w:rPr>
          <w:bCs/>
          <w:sz w:val="28"/>
          <w:szCs w:val="28"/>
        </w:rPr>
        <w:t>а) вирус гепатита А</w:t>
      </w:r>
    </w:p>
    <w:p w:rsidR="00970B86" w:rsidRPr="00E933DC" w:rsidRDefault="00970B86" w:rsidP="00970B86">
      <w:pPr>
        <w:ind w:firstLine="709"/>
        <w:rPr>
          <w:bCs/>
          <w:sz w:val="28"/>
          <w:szCs w:val="28"/>
        </w:rPr>
      </w:pPr>
      <w:r w:rsidRPr="00E933DC">
        <w:rPr>
          <w:bCs/>
          <w:sz w:val="28"/>
          <w:szCs w:val="28"/>
        </w:rPr>
        <w:t>б) вирус гепатита В</w:t>
      </w:r>
    </w:p>
    <w:p w:rsidR="00970B86" w:rsidRPr="00E933DC" w:rsidRDefault="00970B86" w:rsidP="00970B86">
      <w:pPr>
        <w:ind w:firstLine="709"/>
        <w:rPr>
          <w:bCs/>
          <w:sz w:val="28"/>
          <w:szCs w:val="28"/>
        </w:rPr>
      </w:pPr>
      <w:r w:rsidRPr="00E933DC">
        <w:rPr>
          <w:bCs/>
          <w:sz w:val="28"/>
          <w:szCs w:val="28"/>
        </w:rPr>
        <w:t>в) кишечная палочка</w:t>
      </w:r>
    </w:p>
    <w:p w:rsidR="00970B86" w:rsidRPr="00E933DC" w:rsidRDefault="00970B86" w:rsidP="00970B86">
      <w:pPr>
        <w:ind w:firstLine="709"/>
        <w:rPr>
          <w:bCs/>
          <w:sz w:val="28"/>
          <w:szCs w:val="28"/>
        </w:rPr>
      </w:pPr>
      <w:r w:rsidRPr="00E933DC">
        <w:rPr>
          <w:bCs/>
          <w:sz w:val="28"/>
          <w:szCs w:val="28"/>
        </w:rPr>
        <w:t>г) энтерококк</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5</w:t>
      </w:r>
      <w:r w:rsidR="00970B86" w:rsidRPr="00E933DC">
        <w:rPr>
          <w:bCs/>
          <w:sz w:val="28"/>
          <w:szCs w:val="28"/>
        </w:rPr>
        <w:t>.</w:t>
      </w:r>
      <w:r>
        <w:rPr>
          <w:bCs/>
          <w:sz w:val="28"/>
          <w:szCs w:val="28"/>
        </w:rPr>
        <w:t xml:space="preserve"> </w:t>
      </w:r>
      <w:r w:rsidR="00970B86" w:rsidRPr="00E933DC">
        <w:rPr>
          <w:bCs/>
          <w:sz w:val="28"/>
          <w:szCs w:val="28"/>
        </w:rPr>
        <w:t>Основные симптомы хронического гепатита</w:t>
      </w:r>
    </w:p>
    <w:p w:rsidR="00970B86" w:rsidRPr="00E933DC" w:rsidRDefault="00970B86" w:rsidP="00970B86">
      <w:pPr>
        <w:ind w:firstLine="709"/>
        <w:rPr>
          <w:bCs/>
          <w:sz w:val="28"/>
          <w:szCs w:val="28"/>
        </w:rPr>
      </w:pPr>
      <w:r w:rsidRPr="00E933DC">
        <w:rPr>
          <w:bCs/>
          <w:sz w:val="28"/>
          <w:szCs w:val="28"/>
        </w:rPr>
        <w:t>а) желтуха, гепатомегалия</w:t>
      </w:r>
    </w:p>
    <w:p w:rsidR="00970B86" w:rsidRPr="00E933DC" w:rsidRDefault="00970B86" w:rsidP="00970B86">
      <w:pPr>
        <w:ind w:firstLine="709"/>
        <w:rPr>
          <w:bCs/>
          <w:sz w:val="28"/>
          <w:szCs w:val="28"/>
        </w:rPr>
      </w:pPr>
      <w:r w:rsidRPr="00E933DC">
        <w:rPr>
          <w:bCs/>
          <w:sz w:val="28"/>
          <w:szCs w:val="28"/>
        </w:rPr>
        <w:t>б) слабость, недомогание</w:t>
      </w:r>
    </w:p>
    <w:p w:rsidR="00970B86" w:rsidRPr="00E933DC" w:rsidRDefault="00970B86" w:rsidP="00970B86">
      <w:pPr>
        <w:ind w:firstLine="709"/>
        <w:rPr>
          <w:bCs/>
          <w:sz w:val="28"/>
          <w:szCs w:val="28"/>
        </w:rPr>
      </w:pPr>
      <w:r w:rsidRPr="00E933DC">
        <w:rPr>
          <w:bCs/>
          <w:sz w:val="28"/>
          <w:szCs w:val="28"/>
        </w:rPr>
        <w:t>в) головная боль, тошнота</w:t>
      </w:r>
    </w:p>
    <w:p w:rsidR="00970B86" w:rsidRPr="00E933DC" w:rsidRDefault="00970B86" w:rsidP="00970B86">
      <w:pPr>
        <w:ind w:firstLine="709"/>
        <w:rPr>
          <w:bCs/>
          <w:sz w:val="28"/>
          <w:szCs w:val="28"/>
        </w:rPr>
      </w:pPr>
      <w:r w:rsidRPr="00E933DC">
        <w:rPr>
          <w:bCs/>
          <w:sz w:val="28"/>
          <w:szCs w:val="28"/>
        </w:rPr>
        <w:t>г) метеоризм, поносы</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6</w:t>
      </w:r>
      <w:r w:rsidR="00970B86" w:rsidRPr="00E933DC">
        <w:rPr>
          <w:bCs/>
          <w:sz w:val="28"/>
          <w:szCs w:val="28"/>
        </w:rPr>
        <w:t>.</w:t>
      </w:r>
      <w:r>
        <w:rPr>
          <w:bCs/>
          <w:sz w:val="28"/>
          <w:szCs w:val="28"/>
        </w:rPr>
        <w:t xml:space="preserve"> </w:t>
      </w:r>
      <w:r w:rsidR="00970B86" w:rsidRPr="00E933DC">
        <w:rPr>
          <w:bCs/>
          <w:sz w:val="28"/>
          <w:szCs w:val="28"/>
        </w:rPr>
        <w:t>Желтуха развивается при</w:t>
      </w:r>
    </w:p>
    <w:p w:rsidR="00970B86" w:rsidRPr="00E933DC" w:rsidRDefault="00970B86" w:rsidP="00970B86">
      <w:pPr>
        <w:ind w:firstLine="709"/>
        <w:rPr>
          <w:bCs/>
          <w:sz w:val="28"/>
          <w:szCs w:val="28"/>
        </w:rPr>
      </w:pPr>
      <w:r w:rsidRPr="00E933DC">
        <w:rPr>
          <w:bCs/>
          <w:sz w:val="28"/>
          <w:szCs w:val="28"/>
        </w:rPr>
        <w:t>а) вирусном гепатите</w:t>
      </w:r>
    </w:p>
    <w:p w:rsidR="00970B86" w:rsidRPr="00E933DC" w:rsidRDefault="00970B86" w:rsidP="00970B86">
      <w:pPr>
        <w:ind w:firstLine="709"/>
        <w:rPr>
          <w:bCs/>
          <w:sz w:val="28"/>
          <w:szCs w:val="28"/>
        </w:rPr>
      </w:pPr>
      <w:r w:rsidRPr="00E933DC">
        <w:rPr>
          <w:bCs/>
          <w:sz w:val="28"/>
          <w:szCs w:val="28"/>
        </w:rPr>
        <w:t>б) хроническом колите</w:t>
      </w:r>
    </w:p>
    <w:p w:rsidR="00970B86" w:rsidRPr="00E933DC" w:rsidRDefault="00970B86" w:rsidP="00970B86">
      <w:pPr>
        <w:ind w:firstLine="709"/>
        <w:rPr>
          <w:bCs/>
          <w:sz w:val="28"/>
          <w:szCs w:val="28"/>
        </w:rPr>
      </w:pPr>
      <w:r w:rsidRPr="00E933DC">
        <w:rPr>
          <w:bCs/>
          <w:sz w:val="28"/>
          <w:szCs w:val="28"/>
        </w:rPr>
        <w:t>в) хроническом энтерите</w:t>
      </w:r>
    </w:p>
    <w:p w:rsidR="00970B86" w:rsidRPr="00E933DC" w:rsidRDefault="00970B86" w:rsidP="00970B86">
      <w:pPr>
        <w:ind w:firstLine="709"/>
        <w:rPr>
          <w:bCs/>
          <w:sz w:val="28"/>
          <w:szCs w:val="28"/>
        </w:rPr>
      </w:pPr>
      <w:r w:rsidRPr="00E933DC">
        <w:rPr>
          <w:bCs/>
          <w:sz w:val="28"/>
          <w:szCs w:val="28"/>
        </w:rPr>
        <w:t>г) язвенной болезни</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7</w:t>
      </w:r>
      <w:r w:rsidR="00970B86" w:rsidRPr="00E933DC">
        <w:rPr>
          <w:bCs/>
          <w:sz w:val="28"/>
          <w:szCs w:val="28"/>
        </w:rPr>
        <w:t>.</w:t>
      </w:r>
      <w:r>
        <w:rPr>
          <w:bCs/>
          <w:sz w:val="28"/>
          <w:szCs w:val="28"/>
        </w:rPr>
        <w:t xml:space="preserve"> </w:t>
      </w:r>
      <w:r w:rsidR="00970B86" w:rsidRPr="00E933DC">
        <w:rPr>
          <w:bCs/>
          <w:sz w:val="28"/>
          <w:szCs w:val="28"/>
        </w:rPr>
        <w:t>При гепатите развивается желтуха</w:t>
      </w:r>
    </w:p>
    <w:p w:rsidR="00970B86" w:rsidRPr="00E933DC" w:rsidRDefault="00970B86" w:rsidP="00970B86">
      <w:pPr>
        <w:ind w:firstLine="709"/>
        <w:rPr>
          <w:bCs/>
          <w:sz w:val="28"/>
          <w:szCs w:val="28"/>
        </w:rPr>
      </w:pPr>
      <w:r w:rsidRPr="00E933DC">
        <w:rPr>
          <w:bCs/>
          <w:sz w:val="28"/>
          <w:szCs w:val="28"/>
        </w:rPr>
        <w:t>а) гемолитическая</w:t>
      </w:r>
    </w:p>
    <w:p w:rsidR="00970B86" w:rsidRPr="00E933DC" w:rsidRDefault="00970B86" w:rsidP="00970B86">
      <w:pPr>
        <w:ind w:firstLine="709"/>
        <w:rPr>
          <w:bCs/>
          <w:sz w:val="28"/>
          <w:szCs w:val="28"/>
        </w:rPr>
      </w:pPr>
      <w:r w:rsidRPr="00E933DC">
        <w:rPr>
          <w:bCs/>
          <w:sz w:val="28"/>
          <w:szCs w:val="28"/>
        </w:rPr>
        <w:t xml:space="preserve">б) механическая </w:t>
      </w:r>
    </w:p>
    <w:p w:rsidR="00970B86" w:rsidRPr="00E933DC" w:rsidRDefault="00970B86" w:rsidP="00970B86">
      <w:pPr>
        <w:ind w:firstLine="709"/>
        <w:rPr>
          <w:bCs/>
          <w:sz w:val="28"/>
          <w:szCs w:val="28"/>
        </w:rPr>
      </w:pPr>
      <w:r w:rsidRPr="00E933DC">
        <w:rPr>
          <w:bCs/>
          <w:sz w:val="28"/>
          <w:szCs w:val="28"/>
        </w:rPr>
        <w:t>в) паренхиматозная</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8</w:t>
      </w:r>
      <w:r w:rsidR="00970B86" w:rsidRPr="00E933DC">
        <w:rPr>
          <w:bCs/>
          <w:sz w:val="28"/>
          <w:szCs w:val="28"/>
        </w:rPr>
        <w:t>.</w:t>
      </w:r>
      <w:r>
        <w:rPr>
          <w:bCs/>
          <w:sz w:val="28"/>
          <w:szCs w:val="28"/>
        </w:rPr>
        <w:t xml:space="preserve"> </w:t>
      </w:r>
      <w:r w:rsidR="00970B86" w:rsidRPr="00E933DC">
        <w:rPr>
          <w:bCs/>
          <w:sz w:val="28"/>
          <w:szCs w:val="28"/>
        </w:rPr>
        <w:t>Подготовка больного к УЗИ органов брюшной полости</w:t>
      </w:r>
    </w:p>
    <w:p w:rsidR="00970B86" w:rsidRPr="00E933DC" w:rsidRDefault="00970B86" w:rsidP="00970B86">
      <w:pPr>
        <w:ind w:firstLine="709"/>
        <w:rPr>
          <w:bCs/>
          <w:sz w:val="28"/>
          <w:szCs w:val="28"/>
        </w:rPr>
      </w:pPr>
      <w:r w:rsidRPr="00E933DC">
        <w:rPr>
          <w:bCs/>
          <w:sz w:val="28"/>
          <w:szCs w:val="28"/>
        </w:rPr>
        <w:t>а) поставить масляную клизму</w:t>
      </w:r>
    </w:p>
    <w:p w:rsidR="00970B86" w:rsidRPr="00E933DC" w:rsidRDefault="00970B86" w:rsidP="00970B86">
      <w:pPr>
        <w:ind w:firstLine="709"/>
        <w:rPr>
          <w:bCs/>
          <w:sz w:val="28"/>
          <w:szCs w:val="28"/>
        </w:rPr>
      </w:pPr>
      <w:r w:rsidRPr="00E933DC">
        <w:rPr>
          <w:bCs/>
          <w:sz w:val="28"/>
          <w:szCs w:val="28"/>
        </w:rPr>
        <w:t>б) поставить сифонную клизму</w:t>
      </w:r>
    </w:p>
    <w:p w:rsidR="00970B86" w:rsidRPr="00E933DC" w:rsidRDefault="00970B86" w:rsidP="00970B86">
      <w:pPr>
        <w:ind w:firstLine="709"/>
        <w:rPr>
          <w:bCs/>
          <w:sz w:val="28"/>
          <w:szCs w:val="28"/>
        </w:rPr>
      </w:pPr>
      <w:r w:rsidRPr="00E933DC">
        <w:rPr>
          <w:bCs/>
          <w:sz w:val="28"/>
          <w:szCs w:val="28"/>
        </w:rPr>
        <w:t>в) промыть желудок</w:t>
      </w:r>
    </w:p>
    <w:p w:rsidR="00970B86" w:rsidRPr="00E933DC" w:rsidRDefault="00970B86" w:rsidP="00970B86">
      <w:pPr>
        <w:ind w:firstLine="709"/>
        <w:rPr>
          <w:bCs/>
          <w:sz w:val="28"/>
          <w:szCs w:val="28"/>
        </w:rPr>
      </w:pPr>
      <w:r w:rsidRPr="00E933DC">
        <w:rPr>
          <w:bCs/>
          <w:sz w:val="28"/>
          <w:szCs w:val="28"/>
        </w:rPr>
        <w:t>г) проводить натощак</w:t>
      </w:r>
    </w:p>
    <w:p w:rsidR="00970B86" w:rsidRPr="00E933DC" w:rsidRDefault="00970B86" w:rsidP="00970B86">
      <w:pPr>
        <w:ind w:firstLine="709"/>
        <w:rPr>
          <w:bCs/>
          <w:sz w:val="28"/>
          <w:szCs w:val="28"/>
        </w:rPr>
      </w:pPr>
    </w:p>
    <w:p w:rsidR="00970B86" w:rsidRPr="00E933DC" w:rsidRDefault="00854030" w:rsidP="00970B86">
      <w:pPr>
        <w:ind w:firstLine="709"/>
        <w:rPr>
          <w:bCs/>
          <w:sz w:val="28"/>
          <w:szCs w:val="28"/>
        </w:rPr>
      </w:pPr>
      <w:r>
        <w:rPr>
          <w:bCs/>
          <w:sz w:val="28"/>
          <w:szCs w:val="28"/>
        </w:rPr>
        <w:t>9</w:t>
      </w:r>
      <w:r w:rsidR="00970B86" w:rsidRPr="00E933DC">
        <w:rPr>
          <w:bCs/>
          <w:sz w:val="28"/>
          <w:szCs w:val="28"/>
        </w:rPr>
        <w:t>.</w:t>
      </w:r>
      <w:r>
        <w:rPr>
          <w:bCs/>
          <w:sz w:val="28"/>
          <w:szCs w:val="28"/>
        </w:rPr>
        <w:t xml:space="preserve"> </w:t>
      </w:r>
      <w:r w:rsidR="00970B86" w:rsidRPr="00E933DC">
        <w:rPr>
          <w:bCs/>
          <w:sz w:val="28"/>
          <w:szCs w:val="28"/>
        </w:rPr>
        <w:t>Для диагностики хронического гепатита проводят</w:t>
      </w:r>
    </w:p>
    <w:p w:rsidR="00970B86" w:rsidRPr="00E933DC" w:rsidRDefault="00970B86" w:rsidP="00970B86">
      <w:pPr>
        <w:ind w:firstLine="709"/>
        <w:rPr>
          <w:bCs/>
          <w:sz w:val="28"/>
          <w:szCs w:val="28"/>
        </w:rPr>
      </w:pPr>
      <w:r w:rsidRPr="00E933DC">
        <w:rPr>
          <w:bCs/>
          <w:sz w:val="28"/>
          <w:szCs w:val="28"/>
        </w:rPr>
        <w:t>а) желудочное зондирование</w:t>
      </w:r>
    </w:p>
    <w:p w:rsidR="00970B86" w:rsidRPr="00E933DC" w:rsidRDefault="00970B86" w:rsidP="00970B86">
      <w:pPr>
        <w:ind w:firstLine="709"/>
        <w:rPr>
          <w:bCs/>
          <w:sz w:val="28"/>
          <w:szCs w:val="28"/>
        </w:rPr>
      </w:pPr>
      <w:r w:rsidRPr="00E933DC">
        <w:rPr>
          <w:bCs/>
          <w:sz w:val="28"/>
          <w:szCs w:val="28"/>
        </w:rPr>
        <w:t>б) ирригоскопию</w:t>
      </w:r>
    </w:p>
    <w:p w:rsidR="00970B86" w:rsidRPr="00E933DC" w:rsidRDefault="00970B86" w:rsidP="00970B86">
      <w:pPr>
        <w:ind w:firstLine="709"/>
        <w:rPr>
          <w:bCs/>
          <w:sz w:val="28"/>
          <w:szCs w:val="28"/>
        </w:rPr>
      </w:pPr>
      <w:r w:rsidRPr="00E933DC">
        <w:rPr>
          <w:bCs/>
          <w:sz w:val="28"/>
          <w:szCs w:val="28"/>
        </w:rPr>
        <w:t>в) колоноскопию</w:t>
      </w:r>
    </w:p>
    <w:p w:rsidR="00970B86" w:rsidRPr="00E933DC" w:rsidRDefault="00970B86" w:rsidP="00970B86">
      <w:pPr>
        <w:ind w:firstLine="709"/>
        <w:rPr>
          <w:bCs/>
          <w:sz w:val="28"/>
          <w:szCs w:val="28"/>
        </w:rPr>
      </w:pPr>
      <w:r w:rsidRPr="00E933DC">
        <w:rPr>
          <w:bCs/>
          <w:sz w:val="28"/>
          <w:szCs w:val="28"/>
        </w:rPr>
        <w:lastRenderedPageBreak/>
        <w:t>г) радиоизотопное исследование</w:t>
      </w:r>
    </w:p>
    <w:p w:rsidR="00970B86" w:rsidRDefault="00970B86" w:rsidP="00970B86">
      <w:pPr>
        <w:ind w:firstLine="709"/>
        <w:rPr>
          <w:bCs/>
          <w:sz w:val="28"/>
          <w:szCs w:val="28"/>
        </w:rPr>
      </w:pPr>
    </w:p>
    <w:p w:rsidR="00970B86" w:rsidRDefault="00854030" w:rsidP="00970B86">
      <w:pPr>
        <w:ind w:firstLine="709"/>
        <w:rPr>
          <w:bCs/>
          <w:sz w:val="28"/>
          <w:szCs w:val="28"/>
        </w:rPr>
      </w:pPr>
      <w:r>
        <w:rPr>
          <w:bCs/>
          <w:sz w:val="28"/>
          <w:szCs w:val="28"/>
        </w:rPr>
        <w:t>10</w:t>
      </w:r>
      <w:r w:rsidR="00970B86" w:rsidRPr="00E933DC">
        <w:rPr>
          <w:bCs/>
          <w:sz w:val="28"/>
          <w:szCs w:val="28"/>
        </w:rPr>
        <w:t>.</w:t>
      </w:r>
      <w:r>
        <w:rPr>
          <w:bCs/>
          <w:sz w:val="28"/>
          <w:szCs w:val="28"/>
        </w:rPr>
        <w:t xml:space="preserve"> </w:t>
      </w:r>
      <w:r w:rsidR="00970B86" w:rsidRPr="00E933DC">
        <w:rPr>
          <w:bCs/>
          <w:sz w:val="28"/>
          <w:szCs w:val="28"/>
        </w:rPr>
        <w:t xml:space="preserve">После абдоминальной пункции живот больного оставляют стянутым </w:t>
      </w:r>
    </w:p>
    <w:p w:rsidR="00970B86" w:rsidRPr="00E933DC" w:rsidRDefault="00970B86" w:rsidP="00970B86">
      <w:pPr>
        <w:ind w:firstLine="709"/>
        <w:rPr>
          <w:bCs/>
          <w:sz w:val="28"/>
          <w:szCs w:val="28"/>
        </w:rPr>
      </w:pPr>
      <w:r>
        <w:rPr>
          <w:bCs/>
          <w:sz w:val="28"/>
          <w:szCs w:val="28"/>
        </w:rPr>
        <w:t xml:space="preserve">   </w:t>
      </w:r>
      <w:r w:rsidR="00854030">
        <w:rPr>
          <w:bCs/>
          <w:sz w:val="28"/>
          <w:szCs w:val="28"/>
        </w:rPr>
        <w:t xml:space="preserve">   </w:t>
      </w:r>
      <w:r w:rsidRPr="00E933DC">
        <w:rPr>
          <w:bCs/>
          <w:sz w:val="28"/>
          <w:szCs w:val="28"/>
        </w:rPr>
        <w:t>полотенцем для профилактики</w:t>
      </w:r>
    </w:p>
    <w:p w:rsidR="00970B86" w:rsidRPr="00E933DC" w:rsidRDefault="00970B86" w:rsidP="00970B86">
      <w:pPr>
        <w:ind w:firstLine="709"/>
        <w:rPr>
          <w:bCs/>
          <w:sz w:val="28"/>
          <w:szCs w:val="28"/>
        </w:rPr>
      </w:pPr>
      <w:r w:rsidRPr="00E933DC">
        <w:rPr>
          <w:bCs/>
          <w:sz w:val="28"/>
          <w:szCs w:val="28"/>
        </w:rPr>
        <w:t>а) гипертонического криза</w:t>
      </w:r>
    </w:p>
    <w:p w:rsidR="00970B86" w:rsidRPr="00E933DC" w:rsidRDefault="00970B86" w:rsidP="00970B86">
      <w:pPr>
        <w:ind w:firstLine="709"/>
        <w:rPr>
          <w:bCs/>
          <w:sz w:val="28"/>
          <w:szCs w:val="28"/>
        </w:rPr>
      </w:pPr>
      <w:r w:rsidRPr="00E933DC">
        <w:rPr>
          <w:bCs/>
          <w:sz w:val="28"/>
          <w:szCs w:val="28"/>
        </w:rPr>
        <w:t>б) кровоизлияния в мозг</w:t>
      </w:r>
    </w:p>
    <w:p w:rsidR="00970B86" w:rsidRPr="00E933DC" w:rsidRDefault="00970B86" w:rsidP="00970B86">
      <w:pPr>
        <w:ind w:firstLine="709"/>
        <w:rPr>
          <w:bCs/>
          <w:sz w:val="28"/>
          <w:szCs w:val="28"/>
        </w:rPr>
      </w:pPr>
      <w:r w:rsidRPr="00E933DC">
        <w:rPr>
          <w:bCs/>
          <w:sz w:val="28"/>
          <w:szCs w:val="28"/>
        </w:rPr>
        <w:t>в) обморока</w:t>
      </w:r>
    </w:p>
    <w:p w:rsidR="00970B86" w:rsidRPr="00E933DC" w:rsidRDefault="00970B86" w:rsidP="00970B86">
      <w:pPr>
        <w:ind w:firstLine="709"/>
        <w:rPr>
          <w:bCs/>
          <w:sz w:val="28"/>
          <w:szCs w:val="28"/>
        </w:rPr>
      </w:pPr>
      <w:r w:rsidRPr="00E933DC">
        <w:rPr>
          <w:bCs/>
          <w:sz w:val="28"/>
          <w:szCs w:val="28"/>
        </w:rPr>
        <w:t>г) отека легких</w:t>
      </w:r>
    </w:p>
    <w:p w:rsidR="00970B86" w:rsidRPr="00E933DC" w:rsidRDefault="00970B86" w:rsidP="00970B86">
      <w:pPr>
        <w:ind w:firstLine="709"/>
        <w:rPr>
          <w:bCs/>
          <w:sz w:val="28"/>
          <w:szCs w:val="28"/>
        </w:rPr>
      </w:pPr>
    </w:p>
    <w:p w:rsidR="00854030" w:rsidRDefault="00854030" w:rsidP="00970B86">
      <w:pPr>
        <w:ind w:firstLine="709"/>
        <w:rPr>
          <w:bCs/>
          <w:sz w:val="28"/>
          <w:szCs w:val="28"/>
        </w:rPr>
      </w:pPr>
      <w:r>
        <w:rPr>
          <w:bCs/>
          <w:sz w:val="28"/>
          <w:szCs w:val="28"/>
        </w:rPr>
        <w:t>11</w:t>
      </w:r>
      <w:r w:rsidR="00970B86" w:rsidRPr="00E933DC">
        <w:rPr>
          <w:bCs/>
          <w:sz w:val="28"/>
          <w:szCs w:val="28"/>
        </w:rPr>
        <w:t>.</w:t>
      </w:r>
      <w:r>
        <w:rPr>
          <w:bCs/>
          <w:sz w:val="28"/>
          <w:szCs w:val="28"/>
        </w:rPr>
        <w:t xml:space="preserve"> </w:t>
      </w:r>
      <w:r w:rsidR="00970B86" w:rsidRPr="00E933DC">
        <w:rPr>
          <w:bCs/>
          <w:sz w:val="28"/>
          <w:szCs w:val="28"/>
        </w:rPr>
        <w:t xml:space="preserve">При гипертонически-гиперкинетическом типе дискинезии </w:t>
      </w:r>
      <w:r>
        <w:rPr>
          <w:bCs/>
          <w:sz w:val="28"/>
          <w:szCs w:val="28"/>
        </w:rPr>
        <w:t xml:space="preserve">  </w:t>
      </w:r>
    </w:p>
    <w:p w:rsidR="00970B86" w:rsidRPr="00E933DC" w:rsidRDefault="00854030" w:rsidP="00970B86">
      <w:pPr>
        <w:ind w:firstLine="709"/>
        <w:rPr>
          <w:bCs/>
          <w:sz w:val="28"/>
          <w:szCs w:val="28"/>
        </w:rPr>
      </w:pPr>
      <w:r>
        <w:rPr>
          <w:bCs/>
          <w:sz w:val="28"/>
          <w:szCs w:val="28"/>
        </w:rPr>
        <w:t xml:space="preserve">      же</w:t>
      </w:r>
      <w:r w:rsidR="00970B86" w:rsidRPr="00E933DC">
        <w:rPr>
          <w:bCs/>
          <w:sz w:val="28"/>
          <w:szCs w:val="28"/>
        </w:rPr>
        <w:t xml:space="preserve">лчевыводящих путей наблюдается </w:t>
      </w:r>
    </w:p>
    <w:p w:rsidR="00970B86" w:rsidRPr="00E933DC" w:rsidRDefault="00970B86" w:rsidP="00970B86">
      <w:pPr>
        <w:ind w:firstLine="709"/>
        <w:rPr>
          <w:bCs/>
          <w:sz w:val="28"/>
          <w:szCs w:val="28"/>
        </w:rPr>
      </w:pPr>
      <w:r w:rsidRPr="00E933DC">
        <w:rPr>
          <w:bCs/>
          <w:sz w:val="28"/>
          <w:szCs w:val="28"/>
        </w:rPr>
        <w:t>а) резкая боль в правом подреберье</w:t>
      </w:r>
    </w:p>
    <w:p w:rsidR="00970B86" w:rsidRPr="00E933DC" w:rsidRDefault="00970B86" w:rsidP="00970B86">
      <w:pPr>
        <w:ind w:firstLine="709"/>
        <w:rPr>
          <w:bCs/>
          <w:sz w:val="28"/>
          <w:szCs w:val="28"/>
        </w:rPr>
      </w:pPr>
      <w:r w:rsidRPr="00E933DC">
        <w:rPr>
          <w:bCs/>
          <w:sz w:val="28"/>
          <w:szCs w:val="28"/>
        </w:rPr>
        <w:t>б) резкая боль в левом подреберье</w:t>
      </w:r>
    </w:p>
    <w:p w:rsidR="00970B86" w:rsidRPr="00E933DC" w:rsidRDefault="00970B86" w:rsidP="00970B86">
      <w:pPr>
        <w:ind w:firstLine="709"/>
        <w:rPr>
          <w:bCs/>
          <w:sz w:val="28"/>
          <w:szCs w:val="28"/>
        </w:rPr>
      </w:pPr>
      <w:r w:rsidRPr="00E933DC">
        <w:rPr>
          <w:bCs/>
          <w:sz w:val="28"/>
          <w:szCs w:val="28"/>
        </w:rPr>
        <w:t>в) ноющая боль в правом подреберье</w:t>
      </w:r>
    </w:p>
    <w:p w:rsidR="00970B86" w:rsidRPr="00E933DC" w:rsidRDefault="00970B86" w:rsidP="00970B86">
      <w:pPr>
        <w:ind w:firstLine="709"/>
        <w:rPr>
          <w:bCs/>
          <w:sz w:val="28"/>
          <w:szCs w:val="28"/>
        </w:rPr>
      </w:pPr>
      <w:r w:rsidRPr="00E933DC">
        <w:rPr>
          <w:bCs/>
          <w:sz w:val="28"/>
          <w:szCs w:val="28"/>
        </w:rPr>
        <w:t>г) ноющая боль в левом подреберье</w:t>
      </w:r>
    </w:p>
    <w:p w:rsidR="00970B86" w:rsidRPr="00E933DC" w:rsidRDefault="00970B86" w:rsidP="00970B86">
      <w:pPr>
        <w:ind w:firstLine="709"/>
        <w:rPr>
          <w:bCs/>
          <w:sz w:val="28"/>
          <w:szCs w:val="28"/>
        </w:rPr>
      </w:pPr>
    </w:p>
    <w:p w:rsidR="00854030" w:rsidRDefault="00854030" w:rsidP="00970B86">
      <w:pPr>
        <w:ind w:firstLine="709"/>
        <w:rPr>
          <w:bCs/>
          <w:sz w:val="28"/>
          <w:szCs w:val="28"/>
        </w:rPr>
      </w:pPr>
      <w:r>
        <w:rPr>
          <w:bCs/>
          <w:sz w:val="28"/>
          <w:szCs w:val="28"/>
        </w:rPr>
        <w:t>12</w:t>
      </w:r>
      <w:r w:rsidR="00970B86" w:rsidRPr="00E933DC">
        <w:rPr>
          <w:bCs/>
          <w:sz w:val="28"/>
          <w:szCs w:val="28"/>
        </w:rPr>
        <w:t>.</w:t>
      </w:r>
      <w:r>
        <w:rPr>
          <w:bCs/>
          <w:sz w:val="28"/>
          <w:szCs w:val="28"/>
        </w:rPr>
        <w:t xml:space="preserve"> </w:t>
      </w:r>
      <w:r w:rsidR="00970B86" w:rsidRPr="00E933DC">
        <w:rPr>
          <w:bCs/>
          <w:sz w:val="28"/>
          <w:szCs w:val="28"/>
        </w:rPr>
        <w:t xml:space="preserve">При гипотонически-гипокинетическом типе дискинезии </w:t>
      </w:r>
      <w:r>
        <w:rPr>
          <w:bCs/>
          <w:sz w:val="28"/>
          <w:szCs w:val="28"/>
        </w:rPr>
        <w:t xml:space="preserve"> </w:t>
      </w:r>
      <w:r w:rsidR="00970B86">
        <w:rPr>
          <w:bCs/>
          <w:sz w:val="28"/>
          <w:szCs w:val="28"/>
        </w:rPr>
        <w:t xml:space="preserve">          </w:t>
      </w:r>
    </w:p>
    <w:p w:rsidR="00970B86" w:rsidRPr="00E933DC" w:rsidRDefault="00854030" w:rsidP="00970B86">
      <w:pPr>
        <w:ind w:firstLine="709"/>
        <w:rPr>
          <w:bCs/>
          <w:sz w:val="28"/>
          <w:szCs w:val="28"/>
        </w:rPr>
      </w:pPr>
      <w:r>
        <w:rPr>
          <w:bCs/>
          <w:sz w:val="28"/>
          <w:szCs w:val="28"/>
        </w:rPr>
        <w:t xml:space="preserve">      </w:t>
      </w:r>
      <w:r w:rsidR="00970B86" w:rsidRPr="00E933DC">
        <w:rPr>
          <w:bCs/>
          <w:sz w:val="28"/>
          <w:szCs w:val="28"/>
        </w:rPr>
        <w:t xml:space="preserve">желчевыводящих путей отмечается </w:t>
      </w:r>
    </w:p>
    <w:p w:rsidR="00970B86" w:rsidRPr="00E933DC" w:rsidRDefault="00970B86" w:rsidP="00970B86">
      <w:pPr>
        <w:ind w:firstLine="709"/>
        <w:rPr>
          <w:bCs/>
          <w:sz w:val="28"/>
          <w:szCs w:val="28"/>
        </w:rPr>
      </w:pPr>
      <w:r w:rsidRPr="00E933DC">
        <w:rPr>
          <w:bCs/>
          <w:sz w:val="28"/>
          <w:szCs w:val="28"/>
        </w:rPr>
        <w:t>а) резкая боль в правом подреберье</w:t>
      </w:r>
    </w:p>
    <w:p w:rsidR="00970B86" w:rsidRPr="00E933DC" w:rsidRDefault="00970B86" w:rsidP="00970B86">
      <w:pPr>
        <w:ind w:firstLine="709"/>
        <w:rPr>
          <w:bCs/>
          <w:sz w:val="28"/>
          <w:szCs w:val="28"/>
        </w:rPr>
      </w:pPr>
      <w:r w:rsidRPr="00E933DC">
        <w:rPr>
          <w:bCs/>
          <w:sz w:val="28"/>
          <w:szCs w:val="28"/>
        </w:rPr>
        <w:t>б) резкая боль в правой подвздошной области</w:t>
      </w:r>
    </w:p>
    <w:p w:rsidR="00970B86" w:rsidRPr="00E933DC" w:rsidRDefault="00970B86" w:rsidP="00970B86">
      <w:pPr>
        <w:ind w:firstLine="709"/>
        <w:rPr>
          <w:bCs/>
          <w:sz w:val="28"/>
          <w:szCs w:val="28"/>
        </w:rPr>
      </w:pPr>
      <w:r w:rsidRPr="00E933DC">
        <w:rPr>
          <w:bCs/>
          <w:sz w:val="28"/>
          <w:szCs w:val="28"/>
        </w:rPr>
        <w:t>в) ноющая боль в правом подреберье</w:t>
      </w:r>
    </w:p>
    <w:p w:rsidR="00970B86" w:rsidRPr="00E933DC" w:rsidRDefault="00970B86" w:rsidP="00970B86">
      <w:pPr>
        <w:ind w:firstLine="709"/>
        <w:rPr>
          <w:bCs/>
          <w:sz w:val="28"/>
          <w:szCs w:val="28"/>
        </w:rPr>
      </w:pPr>
      <w:r w:rsidRPr="00E933DC">
        <w:rPr>
          <w:bCs/>
          <w:sz w:val="28"/>
          <w:szCs w:val="28"/>
        </w:rPr>
        <w:t>г) ноющая боль в правой подвздошной области</w:t>
      </w:r>
    </w:p>
    <w:p w:rsidR="00970B86" w:rsidRDefault="00970B86" w:rsidP="00970B86">
      <w:pPr>
        <w:ind w:firstLine="709"/>
        <w:rPr>
          <w:color w:val="000000"/>
          <w:sz w:val="28"/>
          <w:szCs w:val="28"/>
        </w:rPr>
      </w:pPr>
    </w:p>
    <w:p w:rsidR="009E74F9" w:rsidRPr="00E933DC" w:rsidRDefault="00854030" w:rsidP="009E74F9">
      <w:pPr>
        <w:ind w:firstLine="709"/>
        <w:rPr>
          <w:bCs/>
          <w:sz w:val="28"/>
          <w:szCs w:val="28"/>
        </w:rPr>
      </w:pPr>
      <w:r>
        <w:rPr>
          <w:bCs/>
          <w:sz w:val="28"/>
          <w:szCs w:val="28"/>
        </w:rPr>
        <w:t>13</w:t>
      </w:r>
      <w:r w:rsidR="009E74F9" w:rsidRPr="00E933DC">
        <w:rPr>
          <w:bCs/>
          <w:sz w:val="28"/>
          <w:szCs w:val="28"/>
        </w:rPr>
        <w:t>.</w:t>
      </w:r>
      <w:r>
        <w:rPr>
          <w:bCs/>
          <w:sz w:val="28"/>
          <w:szCs w:val="28"/>
        </w:rPr>
        <w:t xml:space="preserve"> </w:t>
      </w:r>
      <w:r w:rsidR="009E74F9" w:rsidRPr="00E933DC">
        <w:rPr>
          <w:bCs/>
          <w:sz w:val="28"/>
          <w:szCs w:val="28"/>
        </w:rPr>
        <w:t>К возникновению цирроза печени может привести</w:t>
      </w:r>
    </w:p>
    <w:p w:rsidR="009E74F9" w:rsidRPr="00E933DC" w:rsidRDefault="009E74F9" w:rsidP="009E74F9">
      <w:pPr>
        <w:ind w:firstLine="709"/>
        <w:rPr>
          <w:bCs/>
          <w:sz w:val="28"/>
          <w:szCs w:val="28"/>
        </w:rPr>
      </w:pPr>
      <w:r w:rsidRPr="00E933DC">
        <w:rPr>
          <w:bCs/>
          <w:sz w:val="28"/>
          <w:szCs w:val="28"/>
        </w:rPr>
        <w:t>а) хронический гастрит</w:t>
      </w:r>
    </w:p>
    <w:p w:rsidR="009E74F9" w:rsidRPr="00E933DC" w:rsidRDefault="009E74F9" w:rsidP="009E74F9">
      <w:pPr>
        <w:ind w:firstLine="709"/>
        <w:rPr>
          <w:bCs/>
          <w:sz w:val="28"/>
          <w:szCs w:val="28"/>
        </w:rPr>
      </w:pPr>
      <w:r w:rsidRPr="00E933DC">
        <w:rPr>
          <w:bCs/>
          <w:sz w:val="28"/>
          <w:szCs w:val="28"/>
        </w:rPr>
        <w:t xml:space="preserve">б) хронический колит </w:t>
      </w:r>
    </w:p>
    <w:p w:rsidR="009E74F9" w:rsidRPr="00E933DC" w:rsidRDefault="009E74F9" w:rsidP="009E74F9">
      <w:pPr>
        <w:ind w:firstLine="709"/>
        <w:rPr>
          <w:bCs/>
          <w:sz w:val="28"/>
          <w:szCs w:val="28"/>
        </w:rPr>
      </w:pPr>
      <w:r w:rsidRPr="00E933DC">
        <w:rPr>
          <w:bCs/>
          <w:sz w:val="28"/>
          <w:szCs w:val="28"/>
        </w:rPr>
        <w:t>в) хронический гепатит</w:t>
      </w:r>
    </w:p>
    <w:p w:rsidR="009E74F9" w:rsidRPr="00E933DC" w:rsidRDefault="009E74F9" w:rsidP="009E74F9">
      <w:pPr>
        <w:ind w:firstLine="709"/>
        <w:rPr>
          <w:bCs/>
          <w:sz w:val="28"/>
          <w:szCs w:val="28"/>
        </w:rPr>
      </w:pPr>
      <w:r w:rsidRPr="00E933DC">
        <w:rPr>
          <w:bCs/>
          <w:sz w:val="28"/>
          <w:szCs w:val="28"/>
        </w:rPr>
        <w:t>г) язвенная болезнь</w:t>
      </w:r>
    </w:p>
    <w:p w:rsidR="009E74F9" w:rsidRDefault="009E74F9" w:rsidP="009E74F9">
      <w:pPr>
        <w:rPr>
          <w:bCs/>
          <w:sz w:val="28"/>
          <w:szCs w:val="28"/>
        </w:rPr>
      </w:pPr>
    </w:p>
    <w:p w:rsidR="009E74F9" w:rsidRPr="00E933DC" w:rsidRDefault="00854030" w:rsidP="009E74F9">
      <w:pPr>
        <w:ind w:firstLine="709"/>
        <w:rPr>
          <w:bCs/>
          <w:sz w:val="28"/>
          <w:szCs w:val="28"/>
        </w:rPr>
      </w:pPr>
      <w:r>
        <w:rPr>
          <w:bCs/>
          <w:sz w:val="28"/>
          <w:szCs w:val="28"/>
        </w:rPr>
        <w:t>14</w:t>
      </w:r>
      <w:r w:rsidR="009E74F9" w:rsidRPr="00E933DC">
        <w:rPr>
          <w:bCs/>
          <w:sz w:val="28"/>
          <w:szCs w:val="28"/>
        </w:rPr>
        <w:t>.</w:t>
      </w:r>
      <w:r>
        <w:rPr>
          <w:bCs/>
          <w:sz w:val="28"/>
          <w:szCs w:val="28"/>
        </w:rPr>
        <w:t xml:space="preserve"> </w:t>
      </w:r>
      <w:r w:rsidR="009E74F9" w:rsidRPr="00E933DC">
        <w:rPr>
          <w:bCs/>
          <w:sz w:val="28"/>
          <w:szCs w:val="28"/>
        </w:rPr>
        <w:t>Основная причина постнекротического цирроза печени</w:t>
      </w:r>
    </w:p>
    <w:p w:rsidR="009E74F9" w:rsidRPr="00E933DC" w:rsidRDefault="009E74F9" w:rsidP="009E74F9">
      <w:pPr>
        <w:ind w:firstLine="709"/>
        <w:rPr>
          <w:bCs/>
          <w:sz w:val="28"/>
          <w:szCs w:val="28"/>
        </w:rPr>
      </w:pPr>
      <w:r w:rsidRPr="00E933DC">
        <w:rPr>
          <w:bCs/>
          <w:sz w:val="28"/>
          <w:szCs w:val="28"/>
        </w:rPr>
        <w:t>а) алкоголизм</w:t>
      </w:r>
    </w:p>
    <w:p w:rsidR="009E74F9" w:rsidRPr="00E933DC" w:rsidRDefault="009E74F9" w:rsidP="009E74F9">
      <w:pPr>
        <w:ind w:firstLine="709"/>
        <w:rPr>
          <w:bCs/>
          <w:sz w:val="28"/>
          <w:szCs w:val="28"/>
        </w:rPr>
      </w:pPr>
      <w:r w:rsidRPr="00E933DC">
        <w:rPr>
          <w:bCs/>
          <w:sz w:val="28"/>
          <w:szCs w:val="28"/>
        </w:rPr>
        <w:t>б) хронический вирусный гепатит</w:t>
      </w:r>
    </w:p>
    <w:p w:rsidR="009E74F9" w:rsidRPr="00E933DC" w:rsidRDefault="009E74F9" w:rsidP="009E74F9">
      <w:pPr>
        <w:ind w:firstLine="709"/>
        <w:rPr>
          <w:bCs/>
          <w:sz w:val="28"/>
          <w:szCs w:val="28"/>
        </w:rPr>
      </w:pPr>
      <w:r w:rsidRPr="00E933DC">
        <w:rPr>
          <w:bCs/>
          <w:sz w:val="28"/>
          <w:szCs w:val="28"/>
        </w:rPr>
        <w:t>в) хронический холецистит</w:t>
      </w:r>
    </w:p>
    <w:p w:rsidR="009E74F9" w:rsidRPr="00E933DC" w:rsidRDefault="009E74F9" w:rsidP="009E74F9">
      <w:pPr>
        <w:ind w:firstLine="709"/>
        <w:rPr>
          <w:bCs/>
          <w:sz w:val="28"/>
          <w:szCs w:val="28"/>
        </w:rPr>
      </w:pPr>
      <w:r w:rsidRPr="00E933DC">
        <w:rPr>
          <w:bCs/>
          <w:sz w:val="28"/>
          <w:szCs w:val="28"/>
        </w:rPr>
        <w:t>г) хронический панкреатит</w:t>
      </w:r>
    </w:p>
    <w:p w:rsidR="009E74F9" w:rsidRPr="00E933DC" w:rsidRDefault="009E74F9" w:rsidP="009E74F9">
      <w:pPr>
        <w:ind w:firstLine="709"/>
        <w:rPr>
          <w:bCs/>
          <w:sz w:val="28"/>
          <w:szCs w:val="28"/>
        </w:rPr>
      </w:pPr>
    </w:p>
    <w:p w:rsidR="009E74F9" w:rsidRPr="00E933DC" w:rsidRDefault="00854030" w:rsidP="009E74F9">
      <w:pPr>
        <w:ind w:firstLine="709"/>
        <w:rPr>
          <w:bCs/>
          <w:sz w:val="28"/>
          <w:szCs w:val="28"/>
        </w:rPr>
      </w:pPr>
      <w:r>
        <w:rPr>
          <w:bCs/>
          <w:sz w:val="28"/>
          <w:szCs w:val="28"/>
        </w:rPr>
        <w:t>15</w:t>
      </w:r>
      <w:r w:rsidR="009E74F9" w:rsidRPr="00E933DC">
        <w:rPr>
          <w:bCs/>
          <w:sz w:val="28"/>
          <w:szCs w:val="28"/>
        </w:rPr>
        <w:t>.</w:t>
      </w:r>
      <w:r>
        <w:rPr>
          <w:bCs/>
          <w:sz w:val="28"/>
          <w:szCs w:val="28"/>
        </w:rPr>
        <w:t xml:space="preserve"> </w:t>
      </w:r>
      <w:r w:rsidR="009E74F9" w:rsidRPr="00E933DC">
        <w:rPr>
          <w:bCs/>
          <w:sz w:val="28"/>
          <w:szCs w:val="28"/>
        </w:rPr>
        <w:t>Алкоголизм ведет к развитию цирроза печени</w:t>
      </w:r>
    </w:p>
    <w:p w:rsidR="009E74F9" w:rsidRDefault="009E74F9" w:rsidP="009E74F9">
      <w:pPr>
        <w:ind w:firstLine="709"/>
        <w:rPr>
          <w:bCs/>
          <w:sz w:val="28"/>
          <w:szCs w:val="28"/>
        </w:rPr>
      </w:pPr>
      <w:r w:rsidRPr="00E933DC">
        <w:rPr>
          <w:bCs/>
          <w:sz w:val="28"/>
          <w:szCs w:val="28"/>
        </w:rPr>
        <w:t>а) билиарного</w:t>
      </w:r>
    </w:p>
    <w:p w:rsidR="00854030" w:rsidRPr="00E933DC" w:rsidRDefault="00854030" w:rsidP="009E74F9">
      <w:pPr>
        <w:ind w:firstLine="709"/>
        <w:rPr>
          <w:bCs/>
          <w:sz w:val="28"/>
          <w:szCs w:val="28"/>
        </w:rPr>
      </w:pPr>
      <w:r>
        <w:rPr>
          <w:bCs/>
          <w:sz w:val="28"/>
          <w:szCs w:val="28"/>
        </w:rPr>
        <w:t>б) токсический</w:t>
      </w:r>
    </w:p>
    <w:p w:rsidR="009E74F9" w:rsidRPr="00E933DC" w:rsidRDefault="00854030" w:rsidP="009E74F9">
      <w:pPr>
        <w:ind w:firstLine="709"/>
        <w:rPr>
          <w:bCs/>
          <w:sz w:val="28"/>
          <w:szCs w:val="28"/>
        </w:rPr>
      </w:pPr>
      <w:r>
        <w:rPr>
          <w:bCs/>
          <w:sz w:val="28"/>
          <w:szCs w:val="28"/>
        </w:rPr>
        <w:t>в</w:t>
      </w:r>
      <w:r w:rsidR="009E74F9" w:rsidRPr="00E933DC">
        <w:rPr>
          <w:bCs/>
          <w:sz w:val="28"/>
          <w:szCs w:val="28"/>
        </w:rPr>
        <w:t>) портального</w:t>
      </w:r>
    </w:p>
    <w:p w:rsidR="009E74F9" w:rsidRPr="00E933DC" w:rsidRDefault="00854030" w:rsidP="009E74F9">
      <w:pPr>
        <w:ind w:firstLine="709"/>
        <w:rPr>
          <w:bCs/>
          <w:sz w:val="28"/>
          <w:szCs w:val="28"/>
        </w:rPr>
      </w:pPr>
      <w:r>
        <w:rPr>
          <w:bCs/>
          <w:sz w:val="28"/>
          <w:szCs w:val="28"/>
        </w:rPr>
        <w:t>г</w:t>
      </w:r>
      <w:r w:rsidR="009E74F9" w:rsidRPr="00E933DC">
        <w:rPr>
          <w:bCs/>
          <w:sz w:val="28"/>
          <w:szCs w:val="28"/>
        </w:rPr>
        <w:t>) постнекротического</w:t>
      </w:r>
    </w:p>
    <w:p w:rsidR="00970B86" w:rsidRDefault="00970B86" w:rsidP="00970B86">
      <w:pPr>
        <w:rPr>
          <w:color w:val="000000"/>
          <w:sz w:val="28"/>
          <w:szCs w:val="28"/>
        </w:rPr>
      </w:pPr>
    </w:p>
    <w:p w:rsidR="00854030" w:rsidRPr="00786F33" w:rsidRDefault="00854030" w:rsidP="00854030">
      <w:pPr>
        <w:ind w:firstLine="708"/>
        <w:jc w:val="both"/>
        <w:rPr>
          <w:b/>
          <w:color w:val="000000"/>
          <w:sz w:val="28"/>
          <w:szCs w:val="28"/>
        </w:rPr>
      </w:pPr>
      <w:r w:rsidRPr="00786F33">
        <w:rPr>
          <w:b/>
          <w:color w:val="000000"/>
          <w:sz w:val="28"/>
          <w:szCs w:val="28"/>
        </w:rPr>
        <w:t>Эталоны ответов:</w:t>
      </w:r>
    </w:p>
    <w:p w:rsidR="00786F33" w:rsidRPr="00786F33" w:rsidRDefault="00786F33" w:rsidP="00854030">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854030" w:rsidTr="00854030">
        <w:tc>
          <w:tcPr>
            <w:tcW w:w="3119" w:type="dxa"/>
          </w:tcPr>
          <w:p w:rsidR="00854030" w:rsidRPr="00854030" w:rsidRDefault="00854030" w:rsidP="00854030">
            <w:pPr>
              <w:jc w:val="center"/>
              <w:rPr>
                <w:b/>
                <w:color w:val="000000"/>
                <w:sz w:val="28"/>
                <w:szCs w:val="28"/>
              </w:rPr>
            </w:pPr>
            <w:r w:rsidRPr="00854030">
              <w:rPr>
                <w:b/>
                <w:color w:val="000000"/>
                <w:sz w:val="28"/>
                <w:szCs w:val="28"/>
              </w:rPr>
              <w:t>Номер вопроса</w:t>
            </w:r>
          </w:p>
        </w:tc>
        <w:tc>
          <w:tcPr>
            <w:tcW w:w="3260" w:type="dxa"/>
          </w:tcPr>
          <w:p w:rsidR="00854030" w:rsidRPr="00854030" w:rsidRDefault="00854030" w:rsidP="00854030">
            <w:pPr>
              <w:jc w:val="center"/>
              <w:rPr>
                <w:b/>
                <w:color w:val="000000"/>
                <w:sz w:val="28"/>
                <w:szCs w:val="28"/>
              </w:rPr>
            </w:pPr>
            <w:r w:rsidRPr="00854030">
              <w:rPr>
                <w:b/>
                <w:color w:val="000000"/>
                <w:sz w:val="28"/>
                <w:szCs w:val="28"/>
              </w:rPr>
              <w:t>Вариант ответа</w:t>
            </w:r>
          </w:p>
        </w:tc>
      </w:tr>
      <w:tr w:rsidR="00854030" w:rsidTr="00854030">
        <w:tc>
          <w:tcPr>
            <w:tcW w:w="3119" w:type="dxa"/>
          </w:tcPr>
          <w:p w:rsidR="00854030" w:rsidRDefault="00854030" w:rsidP="00786F33">
            <w:pPr>
              <w:jc w:val="center"/>
              <w:rPr>
                <w:color w:val="000000"/>
                <w:sz w:val="28"/>
                <w:szCs w:val="28"/>
              </w:rPr>
            </w:pPr>
            <w:r>
              <w:rPr>
                <w:color w:val="000000"/>
                <w:sz w:val="28"/>
                <w:szCs w:val="28"/>
              </w:rPr>
              <w:t>1</w:t>
            </w:r>
          </w:p>
        </w:tc>
        <w:tc>
          <w:tcPr>
            <w:tcW w:w="3260" w:type="dxa"/>
          </w:tcPr>
          <w:p w:rsidR="00854030" w:rsidRDefault="00786F33" w:rsidP="00786F33">
            <w:pPr>
              <w:jc w:val="center"/>
              <w:rPr>
                <w:color w:val="000000"/>
                <w:sz w:val="28"/>
                <w:szCs w:val="28"/>
              </w:rPr>
            </w:pPr>
            <w:r>
              <w:rPr>
                <w:color w:val="000000"/>
                <w:sz w:val="28"/>
                <w:szCs w:val="28"/>
              </w:rPr>
              <w:t>Б</w:t>
            </w:r>
          </w:p>
        </w:tc>
      </w:tr>
      <w:tr w:rsidR="00854030" w:rsidTr="00854030">
        <w:tc>
          <w:tcPr>
            <w:tcW w:w="3119" w:type="dxa"/>
          </w:tcPr>
          <w:p w:rsidR="00854030" w:rsidRDefault="00854030" w:rsidP="00786F33">
            <w:pPr>
              <w:jc w:val="center"/>
              <w:rPr>
                <w:color w:val="000000"/>
                <w:sz w:val="28"/>
                <w:szCs w:val="28"/>
              </w:rPr>
            </w:pPr>
            <w:r>
              <w:rPr>
                <w:color w:val="000000"/>
                <w:sz w:val="28"/>
                <w:szCs w:val="28"/>
              </w:rPr>
              <w:t>2</w:t>
            </w:r>
          </w:p>
        </w:tc>
        <w:tc>
          <w:tcPr>
            <w:tcW w:w="3260" w:type="dxa"/>
          </w:tcPr>
          <w:p w:rsidR="00854030" w:rsidRDefault="00786F33" w:rsidP="00786F33">
            <w:pPr>
              <w:jc w:val="center"/>
              <w:rPr>
                <w:color w:val="000000"/>
                <w:sz w:val="28"/>
                <w:szCs w:val="28"/>
              </w:rPr>
            </w:pPr>
            <w:r>
              <w:rPr>
                <w:color w:val="000000"/>
                <w:sz w:val="28"/>
                <w:szCs w:val="28"/>
              </w:rPr>
              <w:t>В</w:t>
            </w:r>
          </w:p>
        </w:tc>
      </w:tr>
      <w:tr w:rsidR="00854030" w:rsidTr="00854030">
        <w:tc>
          <w:tcPr>
            <w:tcW w:w="3119" w:type="dxa"/>
          </w:tcPr>
          <w:p w:rsidR="00854030" w:rsidRDefault="00854030" w:rsidP="00786F33">
            <w:pPr>
              <w:jc w:val="center"/>
              <w:rPr>
                <w:color w:val="000000"/>
                <w:sz w:val="28"/>
                <w:szCs w:val="28"/>
              </w:rPr>
            </w:pPr>
            <w:r>
              <w:rPr>
                <w:color w:val="000000"/>
                <w:sz w:val="28"/>
                <w:szCs w:val="28"/>
              </w:rPr>
              <w:lastRenderedPageBreak/>
              <w:t>3</w:t>
            </w:r>
          </w:p>
        </w:tc>
        <w:tc>
          <w:tcPr>
            <w:tcW w:w="3260" w:type="dxa"/>
          </w:tcPr>
          <w:p w:rsidR="00854030" w:rsidRDefault="00786F33" w:rsidP="00786F33">
            <w:pPr>
              <w:jc w:val="center"/>
              <w:rPr>
                <w:color w:val="000000"/>
                <w:sz w:val="28"/>
                <w:szCs w:val="28"/>
              </w:rPr>
            </w:pPr>
            <w:r>
              <w:rPr>
                <w:color w:val="000000"/>
                <w:sz w:val="28"/>
                <w:szCs w:val="28"/>
              </w:rPr>
              <w:t>Б</w:t>
            </w:r>
          </w:p>
        </w:tc>
      </w:tr>
      <w:tr w:rsidR="00854030" w:rsidTr="00854030">
        <w:tc>
          <w:tcPr>
            <w:tcW w:w="3119" w:type="dxa"/>
          </w:tcPr>
          <w:p w:rsidR="00854030" w:rsidRDefault="00854030" w:rsidP="00786F33">
            <w:pPr>
              <w:jc w:val="center"/>
              <w:rPr>
                <w:color w:val="000000"/>
                <w:sz w:val="28"/>
                <w:szCs w:val="28"/>
              </w:rPr>
            </w:pPr>
            <w:r>
              <w:rPr>
                <w:color w:val="000000"/>
                <w:sz w:val="28"/>
                <w:szCs w:val="28"/>
              </w:rPr>
              <w:t>4</w:t>
            </w:r>
          </w:p>
        </w:tc>
        <w:tc>
          <w:tcPr>
            <w:tcW w:w="3260" w:type="dxa"/>
          </w:tcPr>
          <w:p w:rsidR="00854030" w:rsidRDefault="00786F33" w:rsidP="00786F33">
            <w:pPr>
              <w:jc w:val="center"/>
              <w:rPr>
                <w:color w:val="000000"/>
                <w:sz w:val="28"/>
                <w:szCs w:val="28"/>
              </w:rPr>
            </w:pPr>
            <w:r>
              <w:rPr>
                <w:color w:val="000000"/>
                <w:sz w:val="28"/>
                <w:szCs w:val="28"/>
              </w:rPr>
              <w:t>Б</w:t>
            </w:r>
          </w:p>
        </w:tc>
      </w:tr>
      <w:tr w:rsidR="00854030" w:rsidTr="00854030">
        <w:tc>
          <w:tcPr>
            <w:tcW w:w="3119" w:type="dxa"/>
          </w:tcPr>
          <w:p w:rsidR="00854030" w:rsidRDefault="00854030" w:rsidP="00786F33">
            <w:pPr>
              <w:jc w:val="center"/>
              <w:rPr>
                <w:color w:val="000000"/>
                <w:sz w:val="28"/>
                <w:szCs w:val="28"/>
              </w:rPr>
            </w:pPr>
            <w:r>
              <w:rPr>
                <w:color w:val="000000"/>
                <w:sz w:val="28"/>
                <w:szCs w:val="28"/>
              </w:rPr>
              <w:t>5</w:t>
            </w:r>
          </w:p>
        </w:tc>
        <w:tc>
          <w:tcPr>
            <w:tcW w:w="3260" w:type="dxa"/>
          </w:tcPr>
          <w:p w:rsidR="00854030" w:rsidRDefault="00786F33" w:rsidP="00786F33">
            <w:pPr>
              <w:jc w:val="center"/>
              <w:rPr>
                <w:color w:val="000000"/>
                <w:sz w:val="28"/>
                <w:szCs w:val="28"/>
              </w:rPr>
            </w:pPr>
            <w:r>
              <w:rPr>
                <w:color w:val="000000"/>
                <w:sz w:val="28"/>
                <w:szCs w:val="28"/>
              </w:rPr>
              <w:t>А</w:t>
            </w:r>
          </w:p>
        </w:tc>
      </w:tr>
      <w:tr w:rsidR="00854030" w:rsidTr="00854030">
        <w:tc>
          <w:tcPr>
            <w:tcW w:w="3119" w:type="dxa"/>
          </w:tcPr>
          <w:p w:rsidR="00854030" w:rsidRDefault="00854030" w:rsidP="00786F33">
            <w:pPr>
              <w:jc w:val="center"/>
              <w:rPr>
                <w:color w:val="000000"/>
                <w:sz w:val="28"/>
                <w:szCs w:val="28"/>
              </w:rPr>
            </w:pPr>
            <w:r>
              <w:rPr>
                <w:color w:val="000000"/>
                <w:sz w:val="28"/>
                <w:szCs w:val="28"/>
              </w:rPr>
              <w:t>6</w:t>
            </w:r>
          </w:p>
        </w:tc>
        <w:tc>
          <w:tcPr>
            <w:tcW w:w="3260" w:type="dxa"/>
          </w:tcPr>
          <w:p w:rsidR="00854030" w:rsidRDefault="00786F33" w:rsidP="00786F33">
            <w:pPr>
              <w:jc w:val="center"/>
              <w:rPr>
                <w:color w:val="000000"/>
                <w:sz w:val="28"/>
                <w:szCs w:val="28"/>
              </w:rPr>
            </w:pPr>
            <w:r>
              <w:rPr>
                <w:color w:val="000000"/>
                <w:sz w:val="28"/>
                <w:szCs w:val="28"/>
              </w:rPr>
              <w:t>В</w:t>
            </w:r>
          </w:p>
        </w:tc>
      </w:tr>
      <w:tr w:rsidR="00854030" w:rsidTr="00854030">
        <w:tc>
          <w:tcPr>
            <w:tcW w:w="3119" w:type="dxa"/>
          </w:tcPr>
          <w:p w:rsidR="00854030" w:rsidRDefault="00854030" w:rsidP="00786F33">
            <w:pPr>
              <w:jc w:val="center"/>
              <w:rPr>
                <w:color w:val="000000"/>
                <w:sz w:val="28"/>
                <w:szCs w:val="28"/>
              </w:rPr>
            </w:pPr>
            <w:r>
              <w:rPr>
                <w:color w:val="000000"/>
                <w:sz w:val="28"/>
                <w:szCs w:val="28"/>
              </w:rPr>
              <w:t>7</w:t>
            </w:r>
          </w:p>
        </w:tc>
        <w:tc>
          <w:tcPr>
            <w:tcW w:w="3260" w:type="dxa"/>
          </w:tcPr>
          <w:p w:rsidR="00854030" w:rsidRDefault="00786F33" w:rsidP="00786F33">
            <w:pPr>
              <w:jc w:val="center"/>
              <w:rPr>
                <w:color w:val="000000"/>
                <w:sz w:val="28"/>
                <w:szCs w:val="28"/>
              </w:rPr>
            </w:pPr>
            <w:r>
              <w:rPr>
                <w:color w:val="000000"/>
                <w:sz w:val="28"/>
                <w:szCs w:val="28"/>
              </w:rPr>
              <w:t>А</w:t>
            </w:r>
          </w:p>
        </w:tc>
      </w:tr>
      <w:tr w:rsidR="00854030" w:rsidTr="00854030">
        <w:tc>
          <w:tcPr>
            <w:tcW w:w="3119" w:type="dxa"/>
          </w:tcPr>
          <w:p w:rsidR="00854030" w:rsidRDefault="00854030" w:rsidP="00786F33">
            <w:pPr>
              <w:jc w:val="center"/>
              <w:rPr>
                <w:color w:val="000000"/>
                <w:sz w:val="28"/>
                <w:szCs w:val="28"/>
              </w:rPr>
            </w:pPr>
            <w:r>
              <w:rPr>
                <w:color w:val="000000"/>
                <w:sz w:val="28"/>
                <w:szCs w:val="28"/>
              </w:rPr>
              <w:t>8</w:t>
            </w:r>
          </w:p>
        </w:tc>
        <w:tc>
          <w:tcPr>
            <w:tcW w:w="3260" w:type="dxa"/>
          </w:tcPr>
          <w:p w:rsidR="00854030" w:rsidRDefault="00786F33" w:rsidP="00786F33">
            <w:pPr>
              <w:jc w:val="center"/>
              <w:rPr>
                <w:color w:val="000000"/>
                <w:sz w:val="28"/>
                <w:szCs w:val="28"/>
              </w:rPr>
            </w:pPr>
            <w:r>
              <w:rPr>
                <w:color w:val="000000"/>
                <w:sz w:val="28"/>
                <w:szCs w:val="28"/>
              </w:rPr>
              <w:t>В</w:t>
            </w:r>
          </w:p>
        </w:tc>
      </w:tr>
      <w:tr w:rsidR="00854030" w:rsidTr="00854030">
        <w:tc>
          <w:tcPr>
            <w:tcW w:w="3119" w:type="dxa"/>
          </w:tcPr>
          <w:p w:rsidR="00854030" w:rsidRDefault="00854030" w:rsidP="00786F33">
            <w:pPr>
              <w:jc w:val="center"/>
              <w:rPr>
                <w:color w:val="000000"/>
                <w:sz w:val="28"/>
                <w:szCs w:val="28"/>
              </w:rPr>
            </w:pPr>
            <w:r>
              <w:rPr>
                <w:color w:val="000000"/>
                <w:sz w:val="28"/>
                <w:szCs w:val="28"/>
              </w:rPr>
              <w:t>9</w:t>
            </w:r>
          </w:p>
        </w:tc>
        <w:tc>
          <w:tcPr>
            <w:tcW w:w="3260" w:type="dxa"/>
          </w:tcPr>
          <w:p w:rsidR="00854030" w:rsidRDefault="00786F33" w:rsidP="00786F33">
            <w:pPr>
              <w:jc w:val="center"/>
              <w:rPr>
                <w:color w:val="000000"/>
                <w:sz w:val="28"/>
                <w:szCs w:val="28"/>
              </w:rPr>
            </w:pPr>
            <w:r>
              <w:rPr>
                <w:color w:val="000000"/>
                <w:sz w:val="28"/>
                <w:szCs w:val="28"/>
              </w:rPr>
              <w:t>Г</w:t>
            </w:r>
          </w:p>
        </w:tc>
      </w:tr>
      <w:tr w:rsidR="00854030" w:rsidTr="00854030">
        <w:tc>
          <w:tcPr>
            <w:tcW w:w="3119" w:type="dxa"/>
          </w:tcPr>
          <w:p w:rsidR="00854030" w:rsidRDefault="00854030" w:rsidP="00786F33">
            <w:pPr>
              <w:jc w:val="center"/>
              <w:rPr>
                <w:color w:val="000000"/>
                <w:sz w:val="28"/>
                <w:szCs w:val="28"/>
              </w:rPr>
            </w:pPr>
            <w:r>
              <w:rPr>
                <w:color w:val="000000"/>
                <w:sz w:val="28"/>
                <w:szCs w:val="28"/>
              </w:rPr>
              <w:t>10</w:t>
            </w:r>
          </w:p>
        </w:tc>
        <w:tc>
          <w:tcPr>
            <w:tcW w:w="3260" w:type="dxa"/>
          </w:tcPr>
          <w:p w:rsidR="00854030" w:rsidRDefault="00786F33" w:rsidP="00786F33">
            <w:pPr>
              <w:jc w:val="center"/>
              <w:rPr>
                <w:color w:val="000000"/>
                <w:sz w:val="28"/>
                <w:szCs w:val="28"/>
              </w:rPr>
            </w:pPr>
            <w:r>
              <w:rPr>
                <w:color w:val="000000"/>
                <w:sz w:val="28"/>
                <w:szCs w:val="28"/>
              </w:rPr>
              <w:t>В</w:t>
            </w:r>
          </w:p>
        </w:tc>
      </w:tr>
      <w:tr w:rsidR="00786F33" w:rsidTr="00854030">
        <w:tc>
          <w:tcPr>
            <w:tcW w:w="3119" w:type="dxa"/>
          </w:tcPr>
          <w:p w:rsidR="00786F33" w:rsidRDefault="00786F33" w:rsidP="00786F33">
            <w:pPr>
              <w:jc w:val="center"/>
              <w:rPr>
                <w:color w:val="000000"/>
                <w:sz w:val="28"/>
                <w:szCs w:val="28"/>
              </w:rPr>
            </w:pPr>
            <w:r>
              <w:rPr>
                <w:color w:val="000000"/>
                <w:sz w:val="28"/>
                <w:szCs w:val="28"/>
              </w:rPr>
              <w:t>11</w:t>
            </w:r>
          </w:p>
        </w:tc>
        <w:tc>
          <w:tcPr>
            <w:tcW w:w="3260" w:type="dxa"/>
          </w:tcPr>
          <w:p w:rsidR="00786F33" w:rsidRDefault="00786F33" w:rsidP="00786F33">
            <w:pPr>
              <w:jc w:val="center"/>
              <w:rPr>
                <w:color w:val="000000"/>
                <w:sz w:val="28"/>
                <w:szCs w:val="28"/>
              </w:rPr>
            </w:pPr>
            <w:r>
              <w:rPr>
                <w:color w:val="000000"/>
                <w:sz w:val="28"/>
                <w:szCs w:val="28"/>
              </w:rPr>
              <w:t>В</w:t>
            </w:r>
          </w:p>
        </w:tc>
      </w:tr>
      <w:tr w:rsidR="00786F33" w:rsidTr="00854030">
        <w:tc>
          <w:tcPr>
            <w:tcW w:w="3119" w:type="dxa"/>
          </w:tcPr>
          <w:p w:rsidR="00786F33" w:rsidRDefault="00786F33" w:rsidP="00786F33">
            <w:pPr>
              <w:jc w:val="center"/>
              <w:rPr>
                <w:color w:val="000000"/>
                <w:sz w:val="28"/>
                <w:szCs w:val="28"/>
              </w:rPr>
            </w:pPr>
            <w:r>
              <w:rPr>
                <w:color w:val="000000"/>
                <w:sz w:val="28"/>
                <w:szCs w:val="28"/>
              </w:rPr>
              <w:t>12</w:t>
            </w:r>
          </w:p>
        </w:tc>
        <w:tc>
          <w:tcPr>
            <w:tcW w:w="3260" w:type="dxa"/>
          </w:tcPr>
          <w:p w:rsidR="00786F33" w:rsidRDefault="00786F33" w:rsidP="00786F33">
            <w:pPr>
              <w:jc w:val="center"/>
              <w:rPr>
                <w:color w:val="000000"/>
                <w:sz w:val="28"/>
                <w:szCs w:val="28"/>
              </w:rPr>
            </w:pPr>
            <w:r>
              <w:rPr>
                <w:color w:val="000000"/>
                <w:sz w:val="28"/>
                <w:szCs w:val="28"/>
              </w:rPr>
              <w:t>А</w:t>
            </w:r>
          </w:p>
        </w:tc>
      </w:tr>
      <w:tr w:rsidR="00786F33" w:rsidTr="00854030">
        <w:tc>
          <w:tcPr>
            <w:tcW w:w="3119" w:type="dxa"/>
          </w:tcPr>
          <w:p w:rsidR="00786F33" w:rsidRDefault="00786F33" w:rsidP="00786F33">
            <w:pPr>
              <w:jc w:val="center"/>
              <w:rPr>
                <w:color w:val="000000"/>
                <w:sz w:val="28"/>
                <w:szCs w:val="28"/>
              </w:rPr>
            </w:pPr>
            <w:r>
              <w:rPr>
                <w:color w:val="000000"/>
                <w:sz w:val="28"/>
                <w:szCs w:val="28"/>
              </w:rPr>
              <w:t>13</w:t>
            </w:r>
          </w:p>
        </w:tc>
        <w:tc>
          <w:tcPr>
            <w:tcW w:w="3260" w:type="dxa"/>
          </w:tcPr>
          <w:p w:rsidR="00786F33" w:rsidRDefault="00786F33" w:rsidP="00786F33">
            <w:pPr>
              <w:jc w:val="center"/>
              <w:rPr>
                <w:color w:val="000000"/>
                <w:sz w:val="28"/>
                <w:szCs w:val="28"/>
              </w:rPr>
            </w:pPr>
            <w:r>
              <w:rPr>
                <w:color w:val="000000"/>
                <w:sz w:val="28"/>
                <w:szCs w:val="28"/>
              </w:rPr>
              <w:t>В</w:t>
            </w:r>
          </w:p>
        </w:tc>
      </w:tr>
      <w:tr w:rsidR="00786F33" w:rsidTr="00854030">
        <w:tc>
          <w:tcPr>
            <w:tcW w:w="3119" w:type="dxa"/>
          </w:tcPr>
          <w:p w:rsidR="00786F33" w:rsidRDefault="00786F33" w:rsidP="00786F33">
            <w:pPr>
              <w:jc w:val="center"/>
              <w:rPr>
                <w:color w:val="000000"/>
                <w:sz w:val="28"/>
                <w:szCs w:val="28"/>
              </w:rPr>
            </w:pPr>
            <w:r>
              <w:rPr>
                <w:color w:val="000000"/>
                <w:sz w:val="28"/>
                <w:szCs w:val="28"/>
              </w:rPr>
              <w:t>14</w:t>
            </w:r>
          </w:p>
        </w:tc>
        <w:tc>
          <w:tcPr>
            <w:tcW w:w="3260" w:type="dxa"/>
          </w:tcPr>
          <w:p w:rsidR="00786F33" w:rsidRDefault="00786F33" w:rsidP="00786F33">
            <w:pPr>
              <w:jc w:val="center"/>
              <w:rPr>
                <w:color w:val="000000"/>
                <w:sz w:val="28"/>
                <w:szCs w:val="28"/>
              </w:rPr>
            </w:pPr>
            <w:r>
              <w:rPr>
                <w:color w:val="000000"/>
                <w:sz w:val="28"/>
                <w:szCs w:val="28"/>
              </w:rPr>
              <w:t>А</w:t>
            </w:r>
          </w:p>
        </w:tc>
      </w:tr>
      <w:tr w:rsidR="00786F33" w:rsidTr="00854030">
        <w:tc>
          <w:tcPr>
            <w:tcW w:w="3119" w:type="dxa"/>
          </w:tcPr>
          <w:p w:rsidR="00786F33" w:rsidRDefault="00786F33" w:rsidP="00786F33">
            <w:pPr>
              <w:jc w:val="center"/>
              <w:rPr>
                <w:color w:val="000000"/>
                <w:sz w:val="28"/>
                <w:szCs w:val="28"/>
              </w:rPr>
            </w:pPr>
            <w:r>
              <w:rPr>
                <w:color w:val="000000"/>
                <w:sz w:val="28"/>
                <w:szCs w:val="28"/>
              </w:rPr>
              <w:t>15</w:t>
            </w:r>
          </w:p>
        </w:tc>
        <w:tc>
          <w:tcPr>
            <w:tcW w:w="3260" w:type="dxa"/>
          </w:tcPr>
          <w:p w:rsidR="00786F33" w:rsidRDefault="00786F33" w:rsidP="00786F33">
            <w:pPr>
              <w:jc w:val="center"/>
              <w:rPr>
                <w:color w:val="000000"/>
                <w:sz w:val="28"/>
                <w:szCs w:val="28"/>
              </w:rPr>
            </w:pPr>
            <w:r>
              <w:rPr>
                <w:color w:val="000000"/>
                <w:sz w:val="28"/>
                <w:szCs w:val="28"/>
              </w:rPr>
              <w:t>А</w:t>
            </w:r>
          </w:p>
        </w:tc>
      </w:tr>
    </w:tbl>
    <w:p w:rsidR="00854030" w:rsidRDefault="00854030" w:rsidP="00854030">
      <w:pPr>
        <w:jc w:val="both"/>
        <w:rPr>
          <w:color w:val="000000"/>
          <w:sz w:val="28"/>
          <w:szCs w:val="28"/>
        </w:rPr>
      </w:pPr>
    </w:p>
    <w:p w:rsidR="00786F33" w:rsidRPr="00786F33" w:rsidRDefault="00786F33" w:rsidP="00786F33">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786F33" w:rsidTr="007676CF">
        <w:tc>
          <w:tcPr>
            <w:tcW w:w="3119" w:type="dxa"/>
          </w:tcPr>
          <w:p w:rsidR="00786F33" w:rsidRPr="00854030" w:rsidRDefault="00786F33" w:rsidP="007676CF">
            <w:pPr>
              <w:jc w:val="center"/>
              <w:rPr>
                <w:b/>
                <w:color w:val="000000"/>
                <w:sz w:val="28"/>
                <w:szCs w:val="28"/>
              </w:rPr>
            </w:pPr>
            <w:r w:rsidRPr="00854030">
              <w:rPr>
                <w:b/>
                <w:color w:val="000000"/>
                <w:sz w:val="28"/>
                <w:szCs w:val="28"/>
              </w:rPr>
              <w:t>Номер вопроса</w:t>
            </w:r>
          </w:p>
        </w:tc>
        <w:tc>
          <w:tcPr>
            <w:tcW w:w="3260" w:type="dxa"/>
          </w:tcPr>
          <w:p w:rsidR="00786F33" w:rsidRPr="00854030" w:rsidRDefault="00786F33" w:rsidP="007676CF">
            <w:pPr>
              <w:jc w:val="center"/>
              <w:rPr>
                <w:b/>
                <w:color w:val="000000"/>
                <w:sz w:val="28"/>
                <w:szCs w:val="28"/>
              </w:rPr>
            </w:pPr>
            <w:r w:rsidRPr="00854030">
              <w:rPr>
                <w:b/>
                <w:color w:val="000000"/>
                <w:sz w:val="28"/>
                <w:szCs w:val="28"/>
              </w:rPr>
              <w:t>Вариант ответа</w:t>
            </w:r>
          </w:p>
        </w:tc>
      </w:tr>
      <w:tr w:rsidR="00786F33" w:rsidTr="007676CF">
        <w:tc>
          <w:tcPr>
            <w:tcW w:w="3119" w:type="dxa"/>
          </w:tcPr>
          <w:p w:rsidR="00786F33" w:rsidRDefault="00786F33" w:rsidP="00786F33">
            <w:pPr>
              <w:jc w:val="center"/>
              <w:rPr>
                <w:color w:val="000000"/>
                <w:sz w:val="28"/>
                <w:szCs w:val="28"/>
              </w:rPr>
            </w:pPr>
            <w:r>
              <w:rPr>
                <w:color w:val="000000"/>
                <w:sz w:val="28"/>
                <w:szCs w:val="28"/>
              </w:rPr>
              <w:t>1</w:t>
            </w:r>
          </w:p>
        </w:tc>
        <w:tc>
          <w:tcPr>
            <w:tcW w:w="3260" w:type="dxa"/>
          </w:tcPr>
          <w:p w:rsidR="00786F33" w:rsidRDefault="00786F33" w:rsidP="00786F33">
            <w:pPr>
              <w:jc w:val="center"/>
              <w:rPr>
                <w:color w:val="000000"/>
                <w:sz w:val="28"/>
                <w:szCs w:val="28"/>
              </w:rPr>
            </w:pPr>
            <w:r>
              <w:rPr>
                <w:color w:val="000000"/>
                <w:sz w:val="28"/>
                <w:szCs w:val="28"/>
              </w:rPr>
              <w:t>Б</w:t>
            </w:r>
          </w:p>
        </w:tc>
      </w:tr>
      <w:tr w:rsidR="00786F33" w:rsidTr="007676CF">
        <w:tc>
          <w:tcPr>
            <w:tcW w:w="3119" w:type="dxa"/>
          </w:tcPr>
          <w:p w:rsidR="00786F33" w:rsidRDefault="00786F33" w:rsidP="00786F33">
            <w:pPr>
              <w:jc w:val="center"/>
              <w:rPr>
                <w:color w:val="000000"/>
                <w:sz w:val="28"/>
                <w:szCs w:val="28"/>
              </w:rPr>
            </w:pPr>
            <w:r>
              <w:rPr>
                <w:color w:val="000000"/>
                <w:sz w:val="28"/>
                <w:szCs w:val="28"/>
              </w:rPr>
              <w:t>2</w:t>
            </w:r>
          </w:p>
        </w:tc>
        <w:tc>
          <w:tcPr>
            <w:tcW w:w="3260" w:type="dxa"/>
          </w:tcPr>
          <w:p w:rsidR="00786F33" w:rsidRDefault="00786F33" w:rsidP="00786F33">
            <w:pPr>
              <w:jc w:val="center"/>
              <w:rPr>
                <w:color w:val="000000"/>
                <w:sz w:val="28"/>
                <w:szCs w:val="28"/>
              </w:rPr>
            </w:pPr>
            <w:r>
              <w:rPr>
                <w:color w:val="000000"/>
                <w:sz w:val="28"/>
                <w:szCs w:val="28"/>
              </w:rPr>
              <w:t>Б</w:t>
            </w:r>
          </w:p>
        </w:tc>
      </w:tr>
      <w:tr w:rsidR="00786F33" w:rsidTr="007676CF">
        <w:tc>
          <w:tcPr>
            <w:tcW w:w="3119" w:type="dxa"/>
          </w:tcPr>
          <w:p w:rsidR="00786F33" w:rsidRDefault="00786F33" w:rsidP="00786F33">
            <w:pPr>
              <w:jc w:val="center"/>
              <w:rPr>
                <w:color w:val="000000"/>
                <w:sz w:val="28"/>
                <w:szCs w:val="28"/>
              </w:rPr>
            </w:pPr>
            <w:r>
              <w:rPr>
                <w:color w:val="000000"/>
                <w:sz w:val="28"/>
                <w:szCs w:val="28"/>
              </w:rPr>
              <w:t>3</w:t>
            </w:r>
          </w:p>
        </w:tc>
        <w:tc>
          <w:tcPr>
            <w:tcW w:w="3260" w:type="dxa"/>
          </w:tcPr>
          <w:p w:rsidR="00786F33" w:rsidRDefault="00786F33" w:rsidP="00786F33">
            <w:pPr>
              <w:jc w:val="center"/>
              <w:rPr>
                <w:color w:val="000000"/>
                <w:sz w:val="28"/>
                <w:szCs w:val="28"/>
              </w:rPr>
            </w:pPr>
            <w:r>
              <w:rPr>
                <w:color w:val="000000"/>
                <w:sz w:val="28"/>
                <w:szCs w:val="28"/>
              </w:rPr>
              <w:t>Г</w:t>
            </w:r>
          </w:p>
        </w:tc>
      </w:tr>
      <w:tr w:rsidR="00786F33" w:rsidTr="007676CF">
        <w:tc>
          <w:tcPr>
            <w:tcW w:w="3119" w:type="dxa"/>
          </w:tcPr>
          <w:p w:rsidR="00786F33" w:rsidRDefault="00786F33" w:rsidP="00786F33">
            <w:pPr>
              <w:jc w:val="center"/>
              <w:rPr>
                <w:color w:val="000000"/>
                <w:sz w:val="28"/>
                <w:szCs w:val="28"/>
              </w:rPr>
            </w:pPr>
            <w:r>
              <w:rPr>
                <w:color w:val="000000"/>
                <w:sz w:val="28"/>
                <w:szCs w:val="28"/>
              </w:rPr>
              <w:t>4</w:t>
            </w:r>
          </w:p>
        </w:tc>
        <w:tc>
          <w:tcPr>
            <w:tcW w:w="3260" w:type="dxa"/>
          </w:tcPr>
          <w:p w:rsidR="00786F33" w:rsidRDefault="00786F33" w:rsidP="00786F33">
            <w:pPr>
              <w:jc w:val="center"/>
              <w:rPr>
                <w:color w:val="000000"/>
                <w:sz w:val="28"/>
                <w:szCs w:val="28"/>
              </w:rPr>
            </w:pPr>
            <w:r>
              <w:rPr>
                <w:color w:val="000000"/>
                <w:sz w:val="28"/>
                <w:szCs w:val="28"/>
              </w:rPr>
              <w:t>Б</w:t>
            </w:r>
          </w:p>
        </w:tc>
      </w:tr>
      <w:tr w:rsidR="00786F33" w:rsidTr="007676CF">
        <w:tc>
          <w:tcPr>
            <w:tcW w:w="3119" w:type="dxa"/>
          </w:tcPr>
          <w:p w:rsidR="00786F33" w:rsidRDefault="00786F33" w:rsidP="00786F33">
            <w:pPr>
              <w:jc w:val="center"/>
              <w:rPr>
                <w:color w:val="000000"/>
                <w:sz w:val="28"/>
                <w:szCs w:val="28"/>
              </w:rPr>
            </w:pPr>
            <w:r>
              <w:rPr>
                <w:color w:val="000000"/>
                <w:sz w:val="28"/>
                <w:szCs w:val="28"/>
              </w:rPr>
              <w:t>5</w:t>
            </w:r>
          </w:p>
        </w:tc>
        <w:tc>
          <w:tcPr>
            <w:tcW w:w="3260" w:type="dxa"/>
          </w:tcPr>
          <w:p w:rsidR="00786F33" w:rsidRDefault="00786F33" w:rsidP="00786F33">
            <w:pPr>
              <w:jc w:val="center"/>
              <w:rPr>
                <w:color w:val="000000"/>
                <w:sz w:val="28"/>
                <w:szCs w:val="28"/>
              </w:rPr>
            </w:pPr>
            <w:r>
              <w:rPr>
                <w:color w:val="000000"/>
                <w:sz w:val="28"/>
                <w:szCs w:val="28"/>
              </w:rPr>
              <w:t>А</w:t>
            </w:r>
          </w:p>
        </w:tc>
      </w:tr>
      <w:tr w:rsidR="00786F33" w:rsidTr="007676CF">
        <w:tc>
          <w:tcPr>
            <w:tcW w:w="3119" w:type="dxa"/>
          </w:tcPr>
          <w:p w:rsidR="00786F33" w:rsidRDefault="00786F33" w:rsidP="00786F33">
            <w:pPr>
              <w:jc w:val="center"/>
              <w:rPr>
                <w:color w:val="000000"/>
                <w:sz w:val="28"/>
                <w:szCs w:val="28"/>
              </w:rPr>
            </w:pPr>
            <w:r>
              <w:rPr>
                <w:color w:val="000000"/>
                <w:sz w:val="28"/>
                <w:szCs w:val="28"/>
              </w:rPr>
              <w:t>6</w:t>
            </w:r>
          </w:p>
        </w:tc>
        <w:tc>
          <w:tcPr>
            <w:tcW w:w="3260" w:type="dxa"/>
          </w:tcPr>
          <w:p w:rsidR="00786F33" w:rsidRDefault="00786F33" w:rsidP="00786F33">
            <w:pPr>
              <w:jc w:val="center"/>
              <w:rPr>
                <w:color w:val="000000"/>
                <w:sz w:val="28"/>
                <w:szCs w:val="28"/>
              </w:rPr>
            </w:pPr>
            <w:r>
              <w:rPr>
                <w:color w:val="000000"/>
                <w:sz w:val="28"/>
                <w:szCs w:val="28"/>
              </w:rPr>
              <w:t>А</w:t>
            </w:r>
          </w:p>
        </w:tc>
      </w:tr>
      <w:tr w:rsidR="00786F33" w:rsidTr="007676CF">
        <w:tc>
          <w:tcPr>
            <w:tcW w:w="3119" w:type="dxa"/>
          </w:tcPr>
          <w:p w:rsidR="00786F33" w:rsidRDefault="00786F33" w:rsidP="00786F33">
            <w:pPr>
              <w:jc w:val="center"/>
              <w:rPr>
                <w:color w:val="000000"/>
                <w:sz w:val="28"/>
                <w:szCs w:val="28"/>
              </w:rPr>
            </w:pPr>
            <w:r>
              <w:rPr>
                <w:color w:val="000000"/>
                <w:sz w:val="28"/>
                <w:szCs w:val="28"/>
              </w:rPr>
              <w:t>7</w:t>
            </w:r>
          </w:p>
        </w:tc>
        <w:tc>
          <w:tcPr>
            <w:tcW w:w="3260" w:type="dxa"/>
          </w:tcPr>
          <w:p w:rsidR="00786F33" w:rsidRDefault="00786F33" w:rsidP="00786F33">
            <w:pPr>
              <w:jc w:val="center"/>
              <w:rPr>
                <w:color w:val="000000"/>
                <w:sz w:val="28"/>
                <w:szCs w:val="28"/>
              </w:rPr>
            </w:pPr>
            <w:r>
              <w:rPr>
                <w:color w:val="000000"/>
                <w:sz w:val="28"/>
                <w:szCs w:val="28"/>
              </w:rPr>
              <w:t>В</w:t>
            </w:r>
          </w:p>
        </w:tc>
      </w:tr>
      <w:tr w:rsidR="00786F33" w:rsidTr="007676CF">
        <w:tc>
          <w:tcPr>
            <w:tcW w:w="3119" w:type="dxa"/>
          </w:tcPr>
          <w:p w:rsidR="00786F33" w:rsidRDefault="00786F33" w:rsidP="00786F33">
            <w:pPr>
              <w:jc w:val="center"/>
              <w:rPr>
                <w:color w:val="000000"/>
                <w:sz w:val="28"/>
                <w:szCs w:val="28"/>
              </w:rPr>
            </w:pPr>
            <w:r>
              <w:rPr>
                <w:color w:val="000000"/>
                <w:sz w:val="28"/>
                <w:szCs w:val="28"/>
              </w:rPr>
              <w:t>8</w:t>
            </w:r>
          </w:p>
        </w:tc>
        <w:tc>
          <w:tcPr>
            <w:tcW w:w="3260" w:type="dxa"/>
          </w:tcPr>
          <w:p w:rsidR="00786F33" w:rsidRDefault="00786F33" w:rsidP="00786F33">
            <w:pPr>
              <w:jc w:val="center"/>
              <w:rPr>
                <w:color w:val="000000"/>
                <w:sz w:val="28"/>
                <w:szCs w:val="28"/>
              </w:rPr>
            </w:pPr>
            <w:r>
              <w:rPr>
                <w:color w:val="000000"/>
                <w:sz w:val="28"/>
                <w:szCs w:val="28"/>
              </w:rPr>
              <w:t>Г</w:t>
            </w:r>
          </w:p>
        </w:tc>
      </w:tr>
      <w:tr w:rsidR="00786F33" w:rsidTr="007676CF">
        <w:tc>
          <w:tcPr>
            <w:tcW w:w="3119" w:type="dxa"/>
          </w:tcPr>
          <w:p w:rsidR="00786F33" w:rsidRDefault="00786F33" w:rsidP="00786F33">
            <w:pPr>
              <w:jc w:val="center"/>
              <w:rPr>
                <w:color w:val="000000"/>
                <w:sz w:val="28"/>
                <w:szCs w:val="28"/>
              </w:rPr>
            </w:pPr>
            <w:r>
              <w:rPr>
                <w:color w:val="000000"/>
                <w:sz w:val="28"/>
                <w:szCs w:val="28"/>
              </w:rPr>
              <w:t>9</w:t>
            </w:r>
          </w:p>
        </w:tc>
        <w:tc>
          <w:tcPr>
            <w:tcW w:w="3260" w:type="dxa"/>
          </w:tcPr>
          <w:p w:rsidR="00786F33" w:rsidRDefault="00786F33" w:rsidP="00786F33">
            <w:pPr>
              <w:jc w:val="center"/>
              <w:rPr>
                <w:color w:val="000000"/>
                <w:sz w:val="28"/>
                <w:szCs w:val="28"/>
              </w:rPr>
            </w:pPr>
            <w:r>
              <w:rPr>
                <w:color w:val="000000"/>
                <w:sz w:val="28"/>
                <w:szCs w:val="28"/>
              </w:rPr>
              <w:t>Г</w:t>
            </w:r>
          </w:p>
        </w:tc>
      </w:tr>
      <w:tr w:rsidR="00786F33" w:rsidTr="007676CF">
        <w:tc>
          <w:tcPr>
            <w:tcW w:w="3119" w:type="dxa"/>
          </w:tcPr>
          <w:p w:rsidR="00786F33" w:rsidRDefault="00786F33" w:rsidP="00786F33">
            <w:pPr>
              <w:jc w:val="center"/>
              <w:rPr>
                <w:color w:val="000000"/>
                <w:sz w:val="28"/>
                <w:szCs w:val="28"/>
              </w:rPr>
            </w:pPr>
            <w:r>
              <w:rPr>
                <w:color w:val="000000"/>
                <w:sz w:val="28"/>
                <w:szCs w:val="28"/>
              </w:rPr>
              <w:t>10</w:t>
            </w:r>
          </w:p>
        </w:tc>
        <w:tc>
          <w:tcPr>
            <w:tcW w:w="3260" w:type="dxa"/>
          </w:tcPr>
          <w:p w:rsidR="00786F33" w:rsidRDefault="00786F33" w:rsidP="00786F33">
            <w:pPr>
              <w:jc w:val="center"/>
              <w:rPr>
                <w:color w:val="000000"/>
                <w:sz w:val="28"/>
                <w:szCs w:val="28"/>
              </w:rPr>
            </w:pPr>
            <w:r>
              <w:rPr>
                <w:color w:val="000000"/>
                <w:sz w:val="28"/>
                <w:szCs w:val="28"/>
              </w:rPr>
              <w:t>Б</w:t>
            </w:r>
          </w:p>
        </w:tc>
      </w:tr>
      <w:tr w:rsidR="00786F33" w:rsidTr="007676CF">
        <w:tc>
          <w:tcPr>
            <w:tcW w:w="3119" w:type="dxa"/>
          </w:tcPr>
          <w:p w:rsidR="00786F33" w:rsidRDefault="00786F33" w:rsidP="00786F33">
            <w:pPr>
              <w:jc w:val="center"/>
              <w:rPr>
                <w:color w:val="000000"/>
                <w:sz w:val="28"/>
                <w:szCs w:val="28"/>
              </w:rPr>
            </w:pPr>
            <w:r>
              <w:rPr>
                <w:color w:val="000000"/>
                <w:sz w:val="28"/>
                <w:szCs w:val="28"/>
              </w:rPr>
              <w:t>11</w:t>
            </w:r>
          </w:p>
        </w:tc>
        <w:tc>
          <w:tcPr>
            <w:tcW w:w="3260" w:type="dxa"/>
          </w:tcPr>
          <w:p w:rsidR="00786F33" w:rsidRDefault="00786F33" w:rsidP="00786F33">
            <w:pPr>
              <w:jc w:val="center"/>
              <w:rPr>
                <w:color w:val="000000"/>
                <w:sz w:val="28"/>
                <w:szCs w:val="28"/>
              </w:rPr>
            </w:pPr>
            <w:r>
              <w:rPr>
                <w:color w:val="000000"/>
                <w:sz w:val="28"/>
                <w:szCs w:val="28"/>
              </w:rPr>
              <w:t>А</w:t>
            </w:r>
          </w:p>
        </w:tc>
      </w:tr>
      <w:tr w:rsidR="00786F33" w:rsidTr="007676CF">
        <w:tc>
          <w:tcPr>
            <w:tcW w:w="3119" w:type="dxa"/>
          </w:tcPr>
          <w:p w:rsidR="00786F33" w:rsidRDefault="00786F33" w:rsidP="00786F33">
            <w:pPr>
              <w:jc w:val="center"/>
              <w:rPr>
                <w:color w:val="000000"/>
                <w:sz w:val="28"/>
                <w:szCs w:val="28"/>
              </w:rPr>
            </w:pPr>
            <w:r>
              <w:rPr>
                <w:color w:val="000000"/>
                <w:sz w:val="28"/>
                <w:szCs w:val="28"/>
              </w:rPr>
              <w:t>12</w:t>
            </w:r>
          </w:p>
        </w:tc>
        <w:tc>
          <w:tcPr>
            <w:tcW w:w="3260" w:type="dxa"/>
          </w:tcPr>
          <w:p w:rsidR="00786F33" w:rsidRDefault="00786F33" w:rsidP="00786F33">
            <w:pPr>
              <w:jc w:val="center"/>
              <w:rPr>
                <w:color w:val="000000"/>
                <w:sz w:val="28"/>
                <w:szCs w:val="28"/>
              </w:rPr>
            </w:pPr>
            <w:r>
              <w:rPr>
                <w:color w:val="000000"/>
                <w:sz w:val="28"/>
                <w:szCs w:val="28"/>
              </w:rPr>
              <w:t>В</w:t>
            </w:r>
          </w:p>
        </w:tc>
      </w:tr>
      <w:tr w:rsidR="00786F33" w:rsidTr="007676CF">
        <w:tc>
          <w:tcPr>
            <w:tcW w:w="3119" w:type="dxa"/>
          </w:tcPr>
          <w:p w:rsidR="00786F33" w:rsidRDefault="00786F33" w:rsidP="00786F33">
            <w:pPr>
              <w:jc w:val="center"/>
              <w:rPr>
                <w:color w:val="000000"/>
                <w:sz w:val="28"/>
                <w:szCs w:val="28"/>
              </w:rPr>
            </w:pPr>
            <w:r>
              <w:rPr>
                <w:color w:val="000000"/>
                <w:sz w:val="28"/>
                <w:szCs w:val="28"/>
              </w:rPr>
              <w:t>13</w:t>
            </w:r>
          </w:p>
        </w:tc>
        <w:tc>
          <w:tcPr>
            <w:tcW w:w="3260" w:type="dxa"/>
          </w:tcPr>
          <w:p w:rsidR="00786F33" w:rsidRDefault="00786F33" w:rsidP="00786F33">
            <w:pPr>
              <w:jc w:val="center"/>
              <w:rPr>
                <w:color w:val="000000"/>
                <w:sz w:val="28"/>
                <w:szCs w:val="28"/>
              </w:rPr>
            </w:pPr>
            <w:r>
              <w:rPr>
                <w:color w:val="000000"/>
                <w:sz w:val="28"/>
                <w:szCs w:val="28"/>
              </w:rPr>
              <w:t>В</w:t>
            </w:r>
          </w:p>
        </w:tc>
      </w:tr>
      <w:tr w:rsidR="00786F33" w:rsidTr="007676CF">
        <w:tc>
          <w:tcPr>
            <w:tcW w:w="3119" w:type="dxa"/>
          </w:tcPr>
          <w:p w:rsidR="00786F33" w:rsidRDefault="00786F33" w:rsidP="00786F33">
            <w:pPr>
              <w:jc w:val="center"/>
              <w:rPr>
                <w:color w:val="000000"/>
                <w:sz w:val="28"/>
                <w:szCs w:val="28"/>
              </w:rPr>
            </w:pPr>
            <w:r>
              <w:rPr>
                <w:color w:val="000000"/>
                <w:sz w:val="28"/>
                <w:szCs w:val="28"/>
              </w:rPr>
              <w:t>14</w:t>
            </w:r>
          </w:p>
        </w:tc>
        <w:tc>
          <w:tcPr>
            <w:tcW w:w="3260" w:type="dxa"/>
          </w:tcPr>
          <w:p w:rsidR="00786F33" w:rsidRDefault="00786F33" w:rsidP="00786F33">
            <w:pPr>
              <w:jc w:val="center"/>
              <w:rPr>
                <w:color w:val="000000"/>
                <w:sz w:val="28"/>
                <w:szCs w:val="28"/>
              </w:rPr>
            </w:pPr>
            <w:r>
              <w:rPr>
                <w:color w:val="000000"/>
                <w:sz w:val="28"/>
                <w:szCs w:val="28"/>
              </w:rPr>
              <w:t>А</w:t>
            </w:r>
          </w:p>
        </w:tc>
      </w:tr>
      <w:tr w:rsidR="00786F33" w:rsidTr="007676CF">
        <w:tc>
          <w:tcPr>
            <w:tcW w:w="3119" w:type="dxa"/>
          </w:tcPr>
          <w:p w:rsidR="00786F33" w:rsidRDefault="00786F33" w:rsidP="00786F33">
            <w:pPr>
              <w:jc w:val="center"/>
              <w:rPr>
                <w:color w:val="000000"/>
                <w:sz w:val="28"/>
                <w:szCs w:val="28"/>
              </w:rPr>
            </w:pPr>
            <w:r>
              <w:rPr>
                <w:color w:val="000000"/>
                <w:sz w:val="28"/>
                <w:szCs w:val="28"/>
              </w:rPr>
              <w:t>15</w:t>
            </w:r>
          </w:p>
        </w:tc>
        <w:tc>
          <w:tcPr>
            <w:tcW w:w="3260" w:type="dxa"/>
          </w:tcPr>
          <w:p w:rsidR="00786F33" w:rsidRDefault="00786F33" w:rsidP="00786F33">
            <w:pPr>
              <w:jc w:val="center"/>
              <w:rPr>
                <w:color w:val="000000"/>
                <w:sz w:val="28"/>
                <w:szCs w:val="28"/>
              </w:rPr>
            </w:pPr>
            <w:r>
              <w:rPr>
                <w:color w:val="000000"/>
                <w:sz w:val="28"/>
                <w:szCs w:val="28"/>
              </w:rPr>
              <w:t>В</w:t>
            </w:r>
          </w:p>
        </w:tc>
      </w:tr>
    </w:tbl>
    <w:p w:rsidR="00854030" w:rsidRPr="00970B86" w:rsidRDefault="00854030" w:rsidP="00970B86">
      <w:pPr>
        <w:rPr>
          <w:color w:val="000000"/>
          <w:sz w:val="28"/>
          <w:szCs w:val="28"/>
        </w:rPr>
      </w:pPr>
    </w:p>
    <w:p w:rsidR="00AF3773" w:rsidRPr="002419BF" w:rsidRDefault="00AF3773" w:rsidP="00AF3773">
      <w:pPr>
        <w:ind w:firstLine="709"/>
        <w:jc w:val="both"/>
        <w:rPr>
          <w:b/>
          <w:color w:val="000000"/>
          <w:sz w:val="28"/>
          <w:szCs w:val="28"/>
        </w:rPr>
      </w:pPr>
      <w:r w:rsidRPr="002419BF">
        <w:rPr>
          <w:b/>
          <w:color w:val="000000"/>
          <w:sz w:val="28"/>
          <w:szCs w:val="28"/>
        </w:rPr>
        <w:t>Вопросы и задания для рассмотрения:</w:t>
      </w:r>
    </w:p>
    <w:p w:rsidR="00BC78F2" w:rsidRDefault="00BC78F2" w:rsidP="00BC78F2">
      <w:pPr>
        <w:ind w:firstLine="709"/>
        <w:jc w:val="both"/>
        <w:rPr>
          <w:color w:val="000000"/>
          <w:sz w:val="28"/>
          <w:szCs w:val="28"/>
        </w:rPr>
      </w:pPr>
      <w:r w:rsidRPr="00BC78F2">
        <w:rPr>
          <w:color w:val="000000"/>
          <w:sz w:val="28"/>
          <w:szCs w:val="28"/>
        </w:rPr>
        <w:t>1.</w:t>
      </w:r>
      <w:r w:rsidRPr="00BC78F2">
        <w:rPr>
          <w:color w:val="000000"/>
          <w:sz w:val="28"/>
          <w:szCs w:val="28"/>
        </w:rPr>
        <w:tab/>
        <w:t xml:space="preserve">Этиология и патогенез желтух (гемолитическая, паренхиматозная, </w:t>
      </w:r>
    </w:p>
    <w:p w:rsidR="00BC78F2" w:rsidRPr="00BC78F2" w:rsidRDefault="00BC78F2" w:rsidP="00BC78F2">
      <w:pPr>
        <w:ind w:firstLine="709"/>
        <w:jc w:val="both"/>
        <w:rPr>
          <w:color w:val="000000"/>
          <w:sz w:val="28"/>
          <w:szCs w:val="28"/>
        </w:rPr>
      </w:pPr>
      <w:r>
        <w:rPr>
          <w:color w:val="000000"/>
          <w:sz w:val="28"/>
          <w:szCs w:val="28"/>
        </w:rPr>
        <w:t xml:space="preserve">          </w:t>
      </w:r>
      <w:r w:rsidRPr="00BC78F2">
        <w:rPr>
          <w:color w:val="000000"/>
          <w:sz w:val="28"/>
          <w:szCs w:val="28"/>
        </w:rPr>
        <w:t>механическая). Особенности нарушения пигментного обмена.</w:t>
      </w:r>
    </w:p>
    <w:p w:rsidR="00BC78F2" w:rsidRPr="00BC78F2" w:rsidRDefault="00BC78F2" w:rsidP="00BC78F2">
      <w:pPr>
        <w:ind w:firstLine="709"/>
        <w:jc w:val="both"/>
        <w:rPr>
          <w:color w:val="000000"/>
          <w:sz w:val="28"/>
          <w:szCs w:val="28"/>
        </w:rPr>
      </w:pPr>
      <w:r w:rsidRPr="00BC78F2">
        <w:rPr>
          <w:color w:val="000000"/>
          <w:sz w:val="28"/>
          <w:szCs w:val="28"/>
        </w:rPr>
        <w:t>2.</w:t>
      </w:r>
      <w:r w:rsidRPr="00BC78F2">
        <w:rPr>
          <w:color w:val="000000"/>
          <w:sz w:val="28"/>
          <w:szCs w:val="28"/>
        </w:rPr>
        <w:tab/>
        <w:t>Синдром портальной гипертонии. Патогенез, клинические проявления.</w:t>
      </w:r>
    </w:p>
    <w:p w:rsidR="00BC78F2" w:rsidRDefault="00BC78F2" w:rsidP="00BC78F2">
      <w:pPr>
        <w:ind w:firstLine="709"/>
        <w:jc w:val="both"/>
        <w:rPr>
          <w:color w:val="000000"/>
          <w:sz w:val="28"/>
          <w:szCs w:val="28"/>
        </w:rPr>
      </w:pPr>
      <w:r w:rsidRPr="00BC78F2">
        <w:rPr>
          <w:color w:val="000000"/>
          <w:sz w:val="28"/>
          <w:szCs w:val="28"/>
        </w:rPr>
        <w:t>3.</w:t>
      </w:r>
      <w:r w:rsidRPr="00BC78F2">
        <w:rPr>
          <w:color w:val="000000"/>
          <w:sz w:val="28"/>
          <w:szCs w:val="28"/>
        </w:rPr>
        <w:tab/>
        <w:t xml:space="preserve">Гепатолиенальный синдром. Понятие, клинические проявления, </w:t>
      </w:r>
    </w:p>
    <w:p w:rsidR="00BC78F2" w:rsidRPr="00BC78F2" w:rsidRDefault="00BC78F2" w:rsidP="00BC78F2">
      <w:pPr>
        <w:ind w:firstLine="709"/>
        <w:jc w:val="both"/>
        <w:rPr>
          <w:color w:val="000000"/>
          <w:sz w:val="28"/>
          <w:szCs w:val="28"/>
        </w:rPr>
      </w:pPr>
      <w:r>
        <w:rPr>
          <w:color w:val="000000"/>
          <w:sz w:val="28"/>
          <w:szCs w:val="28"/>
        </w:rPr>
        <w:t xml:space="preserve">         </w:t>
      </w:r>
      <w:r w:rsidRPr="00BC78F2">
        <w:rPr>
          <w:color w:val="000000"/>
          <w:sz w:val="28"/>
          <w:szCs w:val="28"/>
        </w:rPr>
        <w:t>изменение состава крови.</w:t>
      </w:r>
    </w:p>
    <w:p w:rsidR="00BC78F2" w:rsidRDefault="00BC78F2" w:rsidP="00BC78F2">
      <w:pPr>
        <w:ind w:firstLine="709"/>
        <w:jc w:val="both"/>
        <w:rPr>
          <w:color w:val="000000"/>
          <w:sz w:val="28"/>
          <w:szCs w:val="28"/>
        </w:rPr>
      </w:pPr>
      <w:r w:rsidRPr="00BC78F2">
        <w:rPr>
          <w:color w:val="000000"/>
          <w:sz w:val="28"/>
          <w:szCs w:val="28"/>
        </w:rPr>
        <w:t>4.</w:t>
      </w:r>
      <w:r w:rsidRPr="00BC78F2">
        <w:rPr>
          <w:color w:val="000000"/>
          <w:sz w:val="28"/>
          <w:szCs w:val="28"/>
        </w:rPr>
        <w:tab/>
        <w:t xml:space="preserve">Синдром печеночной недостаточности. Этиология, патогенез, </w:t>
      </w:r>
    </w:p>
    <w:p w:rsidR="00AF3773" w:rsidRDefault="00BC78F2" w:rsidP="00BC78F2">
      <w:pPr>
        <w:ind w:firstLine="709"/>
        <w:jc w:val="both"/>
        <w:rPr>
          <w:color w:val="000000"/>
          <w:sz w:val="28"/>
          <w:szCs w:val="28"/>
        </w:rPr>
      </w:pPr>
      <w:r>
        <w:rPr>
          <w:color w:val="000000"/>
          <w:sz w:val="28"/>
          <w:szCs w:val="28"/>
        </w:rPr>
        <w:t xml:space="preserve">          </w:t>
      </w:r>
      <w:r w:rsidRPr="00BC78F2">
        <w:rPr>
          <w:color w:val="000000"/>
          <w:sz w:val="28"/>
          <w:szCs w:val="28"/>
        </w:rPr>
        <w:t>клиническая картина, особенности нарушения обмена веществ.</w:t>
      </w:r>
    </w:p>
    <w:p w:rsidR="00AF3773" w:rsidRDefault="00AF3773" w:rsidP="00AF3773">
      <w:pPr>
        <w:jc w:val="center"/>
        <w:rPr>
          <w:b/>
          <w:color w:val="000000"/>
          <w:sz w:val="28"/>
          <w:szCs w:val="28"/>
        </w:rPr>
      </w:pPr>
    </w:p>
    <w:p w:rsidR="00AF3773" w:rsidRDefault="007C66B7" w:rsidP="007C66B7">
      <w:pPr>
        <w:ind w:firstLine="708"/>
        <w:jc w:val="both"/>
        <w:rPr>
          <w:b/>
          <w:color w:val="000000"/>
          <w:sz w:val="28"/>
          <w:szCs w:val="28"/>
        </w:rPr>
      </w:pPr>
      <w:r>
        <w:rPr>
          <w:b/>
          <w:color w:val="000000"/>
          <w:sz w:val="28"/>
          <w:szCs w:val="28"/>
        </w:rPr>
        <w:t>Решение ситуационных задач:</w:t>
      </w:r>
    </w:p>
    <w:p w:rsidR="007C66B7" w:rsidRPr="00E933DC" w:rsidRDefault="007C66B7" w:rsidP="007C66B7">
      <w:pPr>
        <w:widowControl w:val="0"/>
        <w:ind w:firstLine="708"/>
        <w:rPr>
          <w:caps/>
          <w:sz w:val="28"/>
          <w:szCs w:val="28"/>
        </w:rPr>
      </w:pPr>
      <w:r w:rsidRPr="00E933DC">
        <w:rPr>
          <w:b/>
          <w:sz w:val="28"/>
          <w:szCs w:val="28"/>
        </w:rPr>
        <w:t xml:space="preserve">Задача </w:t>
      </w:r>
      <w:r>
        <w:rPr>
          <w:b/>
          <w:sz w:val="28"/>
          <w:szCs w:val="28"/>
        </w:rPr>
        <w:t>1</w:t>
      </w:r>
    </w:p>
    <w:p w:rsidR="007C66B7" w:rsidRPr="00273435" w:rsidRDefault="007C66B7" w:rsidP="00F67BAA">
      <w:pPr>
        <w:pStyle w:val="af6"/>
        <w:widowControl w:val="0"/>
        <w:ind w:firstLine="709"/>
        <w:rPr>
          <w:i/>
        </w:rPr>
      </w:pPr>
      <w:r w:rsidRPr="00E933DC">
        <w:rPr>
          <w:sz w:val="28"/>
          <w:szCs w:val="28"/>
        </w:rPr>
        <w:t xml:space="preserve">Больной Б., 58 лет, обратился к фельдшеру с жалобами на общую слабость, недомогание, тошноту, чувство тяжести в правом подреберье, метеоризм, кожный </w:t>
      </w:r>
      <w:r w:rsidRPr="00E933DC">
        <w:rPr>
          <w:sz w:val="28"/>
          <w:szCs w:val="28"/>
        </w:rPr>
        <w:lastRenderedPageBreak/>
        <w:t>зуд, ноющие боли в правом подреберье, усиливающиеся после приема жирной пищи и физической нагрузки, носовые кровотечения. Из анамнеза выяснилось, что больной много лет употреблял спиртные напитки в большом количестве.</w:t>
      </w:r>
      <w:r w:rsidR="00F67BAA">
        <w:rPr>
          <w:sz w:val="28"/>
          <w:szCs w:val="28"/>
        </w:rPr>
        <w:t xml:space="preserve"> </w:t>
      </w:r>
      <w:r w:rsidRPr="00E933DC">
        <w:rPr>
          <w:sz w:val="28"/>
          <w:szCs w:val="28"/>
        </w:rPr>
        <w:t>Объективно: температура 36,9</w:t>
      </w:r>
      <w:r w:rsidRPr="00E933DC">
        <w:rPr>
          <w:sz w:val="28"/>
          <w:szCs w:val="28"/>
          <w:vertAlign w:val="superscript"/>
        </w:rPr>
        <w:t>0</w:t>
      </w:r>
      <w:r w:rsidRPr="00E933DC">
        <w:rPr>
          <w:sz w:val="28"/>
          <w:szCs w:val="28"/>
        </w:rPr>
        <w:t>С. Общее состояние средней тяжести. Кожные покровы и видимые слизистые оболочки желтоватого цвета, видны следы расчесов на коже, в правом носовом ходе есть корочки коричневого цвета. Губы 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w:t>
      </w:r>
      <w:r w:rsidR="00F67BAA">
        <w:rPr>
          <w:sz w:val="28"/>
          <w:szCs w:val="28"/>
        </w:rPr>
        <w:t xml:space="preserve"> </w:t>
      </w:r>
      <w:r w:rsidRPr="00E933DC">
        <w:rPr>
          <w:sz w:val="28"/>
          <w:szCs w:val="28"/>
        </w:rPr>
        <w:t>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АД 140/90 мм рт. ст. Живот увеличен в размерах, при пальпации слабоболезненный в правом подреберье. Печень на 5 см выступает из-под края реберной дуги по среднеключичной линии, слабоболезненная, плотная, поверхность неровная. Селезенка выступает из-под края реберной дуги на 2 см, безболезненная.</w:t>
      </w:r>
    </w:p>
    <w:p w:rsidR="007C66B7" w:rsidRPr="00E933DC" w:rsidRDefault="007C66B7" w:rsidP="007C66B7">
      <w:pPr>
        <w:pStyle w:val="af7"/>
        <w:widowControl w:val="0"/>
        <w:numPr>
          <w:ilvl w:val="12"/>
          <w:numId w:val="0"/>
        </w:numPr>
        <w:spacing w:before="0" w:after="0"/>
        <w:ind w:firstLine="709"/>
        <w:rPr>
          <w:sz w:val="28"/>
          <w:szCs w:val="28"/>
        </w:rPr>
      </w:pPr>
      <w:r w:rsidRPr="00E933DC">
        <w:rPr>
          <w:sz w:val="28"/>
          <w:szCs w:val="28"/>
        </w:rPr>
        <w:t>1. Сформулируйте и обоснуйте предположительны</w:t>
      </w:r>
      <w:r w:rsidR="000C219E">
        <w:rPr>
          <w:sz w:val="28"/>
          <w:szCs w:val="28"/>
        </w:rPr>
        <w:t>е</w:t>
      </w:r>
      <w:r w:rsidRPr="00E933DC">
        <w:rPr>
          <w:sz w:val="28"/>
          <w:szCs w:val="28"/>
        </w:rPr>
        <w:t xml:space="preserve"> </w:t>
      </w:r>
      <w:r w:rsidR="00F67BAA">
        <w:rPr>
          <w:sz w:val="28"/>
          <w:szCs w:val="28"/>
        </w:rPr>
        <w:t>синдром</w:t>
      </w:r>
      <w:r w:rsidR="000C219E">
        <w:rPr>
          <w:sz w:val="28"/>
          <w:szCs w:val="28"/>
        </w:rPr>
        <w:t>ы</w:t>
      </w:r>
      <w:r w:rsidRPr="00E933DC">
        <w:rPr>
          <w:sz w:val="28"/>
          <w:szCs w:val="28"/>
        </w:rPr>
        <w:t>.</w:t>
      </w:r>
    </w:p>
    <w:p w:rsidR="007C66B7" w:rsidRPr="00E933DC" w:rsidRDefault="007C66B7" w:rsidP="007C66B7">
      <w:pPr>
        <w:pStyle w:val="af7"/>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7C66B7" w:rsidRDefault="007C66B7" w:rsidP="007C66B7">
      <w:pPr>
        <w:pStyle w:val="af7"/>
        <w:widowControl w:val="0"/>
        <w:numPr>
          <w:ilvl w:val="12"/>
          <w:numId w:val="0"/>
        </w:numPr>
        <w:spacing w:before="0" w:after="0"/>
        <w:ind w:firstLine="709"/>
        <w:rPr>
          <w:sz w:val="28"/>
          <w:szCs w:val="28"/>
        </w:rPr>
      </w:pPr>
      <w:r w:rsidRPr="00E933DC">
        <w:rPr>
          <w:sz w:val="28"/>
          <w:szCs w:val="28"/>
        </w:rPr>
        <w:t>3. Перечислите возм</w:t>
      </w:r>
      <w:r w:rsidR="00F67BAA">
        <w:rPr>
          <w:sz w:val="28"/>
          <w:szCs w:val="28"/>
        </w:rPr>
        <w:t>ожные осложнения</w:t>
      </w:r>
      <w:r w:rsidRPr="00E933DC">
        <w:rPr>
          <w:sz w:val="28"/>
          <w:szCs w:val="28"/>
        </w:rPr>
        <w:t>.</w:t>
      </w:r>
    </w:p>
    <w:p w:rsidR="0064680C" w:rsidRDefault="0064680C" w:rsidP="007C66B7">
      <w:pPr>
        <w:pStyle w:val="af7"/>
        <w:widowControl w:val="0"/>
        <w:numPr>
          <w:ilvl w:val="12"/>
          <w:numId w:val="0"/>
        </w:numPr>
        <w:spacing w:before="0" w:after="0"/>
        <w:ind w:firstLine="709"/>
        <w:rPr>
          <w:sz w:val="28"/>
          <w:szCs w:val="28"/>
        </w:rPr>
      </w:pPr>
    </w:p>
    <w:p w:rsidR="0064680C" w:rsidRDefault="0064680C" w:rsidP="0064680C">
      <w:pPr>
        <w:ind w:firstLine="708"/>
        <w:jc w:val="both"/>
        <w:rPr>
          <w:b/>
          <w:color w:val="000000"/>
          <w:sz w:val="28"/>
          <w:szCs w:val="28"/>
        </w:rPr>
      </w:pPr>
      <w:r>
        <w:rPr>
          <w:b/>
          <w:color w:val="000000"/>
          <w:sz w:val="28"/>
          <w:szCs w:val="28"/>
        </w:rPr>
        <w:t>Задача 2</w:t>
      </w:r>
    </w:p>
    <w:p w:rsidR="0064680C" w:rsidRDefault="0064680C" w:rsidP="00E259A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64680C" w:rsidRPr="0064680C" w:rsidRDefault="0064680C" w:rsidP="00C04CDF">
      <w:pPr>
        <w:ind w:firstLine="709"/>
        <w:jc w:val="both"/>
        <w:rPr>
          <w:color w:val="000000"/>
          <w:sz w:val="28"/>
          <w:szCs w:val="28"/>
        </w:rPr>
      </w:pPr>
      <w:r w:rsidRPr="0064680C">
        <w:rPr>
          <w:color w:val="000000"/>
          <w:sz w:val="28"/>
          <w:szCs w:val="28"/>
        </w:rPr>
        <w:t xml:space="preserve">Больной Чалиев Н.Х.         </w:t>
      </w:r>
    </w:p>
    <w:p w:rsidR="0064680C" w:rsidRDefault="0064680C" w:rsidP="00C04CDF">
      <w:pPr>
        <w:ind w:firstLine="709"/>
        <w:jc w:val="both"/>
        <w:rPr>
          <w:color w:val="000000"/>
          <w:sz w:val="28"/>
          <w:szCs w:val="28"/>
        </w:rPr>
      </w:pPr>
      <w:r>
        <w:rPr>
          <w:color w:val="000000"/>
          <w:sz w:val="28"/>
          <w:szCs w:val="28"/>
        </w:rPr>
        <w:t xml:space="preserve">Общий билирубин – 75 </w:t>
      </w:r>
      <w:r w:rsidRPr="0064680C">
        <w:rPr>
          <w:color w:val="000000"/>
          <w:sz w:val="28"/>
          <w:szCs w:val="28"/>
        </w:rPr>
        <w:t xml:space="preserve">мкмоль/л </w:t>
      </w:r>
    </w:p>
    <w:p w:rsidR="0064680C" w:rsidRDefault="0064680C" w:rsidP="00C04CDF">
      <w:pPr>
        <w:ind w:firstLine="709"/>
        <w:jc w:val="both"/>
        <w:rPr>
          <w:color w:val="000000"/>
          <w:sz w:val="28"/>
          <w:szCs w:val="28"/>
        </w:rPr>
      </w:pPr>
      <w:r>
        <w:rPr>
          <w:color w:val="000000"/>
          <w:sz w:val="28"/>
          <w:szCs w:val="28"/>
        </w:rPr>
        <w:t>Прямой билирубин – 10 мкмоль/л</w:t>
      </w:r>
    </w:p>
    <w:p w:rsidR="0064680C" w:rsidRPr="0064680C" w:rsidRDefault="0064680C" w:rsidP="00C04CDF">
      <w:pPr>
        <w:ind w:firstLine="709"/>
        <w:jc w:val="both"/>
        <w:rPr>
          <w:color w:val="000000"/>
          <w:sz w:val="28"/>
          <w:szCs w:val="28"/>
        </w:rPr>
      </w:pPr>
      <w:r>
        <w:rPr>
          <w:color w:val="000000"/>
          <w:sz w:val="28"/>
          <w:szCs w:val="28"/>
        </w:rPr>
        <w:t>Непрямой билирубин – 20 мкмоль/л</w:t>
      </w:r>
    </w:p>
    <w:p w:rsidR="0064680C" w:rsidRPr="0064680C" w:rsidRDefault="0064680C" w:rsidP="00C04CDF">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sidR="00E259A0">
        <w:rPr>
          <w:color w:val="000000"/>
          <w:sz w:val="28"/>
          <w:szCs w:val="28"/>
        </w:rPr>
        <w:t>48</w:t>
      </w:r>
      <w:r w:rsidRPr="0064680C">
        <w:rPr>
          <w:color w:val="000000"/>
          <w:sz w:val="28"/>
          <w:szCs w:val="28"/>
        </w:rPr>
        <w:t xml:space="preserve"> мкмоль/л  </w:t>
      </w:r>
    </w:p>
    <w:p w:rsidR="0064680C" w:rsidRPr="0064680C" w:rsidRDefault="0064680C" w:rsidP="00C04CDF">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sidR="00E259A0">
        <w:rPr>
          <w:color w:val="000000"/>
          <w:sz w:val="28"/>
          <w:szCs w:val="28"/>
        </w:rPr>
        <w:t>53</w:t>
      </w:r>
      <w:r w:rsidRPr="0064680C">
        <w:rPr>
          <w:color w:val="000000"/>
          <w:sz w:val="28"/>
          <w:szCs w:val="28"/>
        </w:rPr>
        <w:t xml:space="preserve"> мкмоль/л     </w:t>
      </w:r>
    </w:p>
    <w:p w:rsidR="0064680C" w:rsidRPr="0064680C" w:rsidRDefault="0064680C" w:rsidP="00C04CDF">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415 ЕД</w:t>
      </w:r>
      <w:r w:rsidRPr="0064680C">
        <w:rPr>
          <w:color w:val="000000"/>
          <w:sz w:val="28"/>
          <w:szCs w:val="28"/>
        </w:rPr>
        <w:t xml:space="preserve"> </w:t>
      </w:r>
    </w:p>
    <w:p w:rsidR="0064680C" w:rsidRPr="0064680C" w:rsidRDefault="0064680C" w:rsidP="00C04CDF">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325 ЕД</w:t>
      </w:r>
    </w:p>
    <w:p w:rsidR="0064680C" w:rsidRPr="0064680C" w:rsidRDefault="0064680C" w:rsidP="00C04CDF">
      <w:pPr>
        <w:ind w:firstLine="709"/>
        <w:jc w:val="both"/>
        <w:rPr>
          <w:color w:val="000000"/>
          <w:sz w:val="28"/>
          <w:szCs w:val="28"/>
        </w:rPr>
      </w:pPr>
      <w:r w:rsidRPr="0064680C">
        <w:rPr>
          <w:color w:val="000000"/>
          <w:sz w:val="28"/>
          <w:szCs w:val="28"/>
        </w:rPr>
        <w:t xml:space="preserve">холестерин – 5,0 ммоль/л  </w:t>
      </w:r>
    </w:p>
    <w:p w:rsidR="0064680C" w:rsidRPr="0064680C" w:rsidRDefault="0064680C" w:rsidP="00C04CDF">
      <w:pPr>
        <w:ind w:firstLine="709"/>
        <w:jc w:val="both"/>
        <w:rPr>
          <w:color w:val="000000"/>
          <w:sz w:val="28"/>
          <w:szCs w:val="28"/>
        </w:rPr>
      </w:pPr>
      <w:r w:rsidRPr="0064680C">
        <w:rPr>
          <w:color w:val="000000"/>
          <w:sz w:val="28"/>
          <w:szCs w:val="28"/>
        </w:rPr>
        <w:t xml:space="preserve">альбумины крови – 58,5 % </w:t>
      </w:r>
    </w:p>
    <w:p w:rsidR="0064680C" w:rsidRPr="0064680C" w:rsidRDefault="0064680C" w:rsidP="00C04CDF">
      <w:pPr>
        <w:ind w:firstLine="709"/>
        <w:jc w:val="both"/>
        <w:rPr>
          <w:color w:val="000000"/>
          <w:sz w:val="28"/>
          <w:szCs w:val="28"/>
        </w:rPr>
      </w:pPr>
      <w:r w:rsidRPr="0064680C">
        <w:rPr>
          <w:color w:val="000000"/>
          <w:sz w:val="28"/>
          <w:szCs w:val="28"/>
        </w:rPr>
        <w:t xml:space="preserve">фибриноген – </w:t>
      </w:r>
      <w:r>
        <w:rPr>
          <w:color w:val="000000"/>
          <w:sz w:val="28"/>
          <w:szCs w:val="28"/>
        </w:rPr>
        <w:t>6</w:t>
      </w:r>
      <w:r w:rsidRPr="0064680C">
        <w:rPr>
          <w:color w:val="000000"/>
          <w:sz w:val="28"/>
          <w:szCs w:val="28"/>
        </w:rPr>
        <w:t xml:space="preserve"> г/л  </w:t>
      </w:r>
    </w:p>
    <w:p w:rsidR="0064680C" w:rsidRPr="0064680C" w:rsidRDefault="0064680C" w:rsidP="00C04CDF">
      <w:pPr>
        <w:ind w:firstLine="709"/>
        <w:jc w:val="both"/>
        <w:rPr>
          <w:color w:val="000000"/>
          <w:sz w:val="28"/>
          <w:szCs w:val="28"/>
        </w:rPr>
      </w:pPr>
      <w:r w:rsidRPr="0064680C">
        <w:rPr>
          <w:color w:val="000000"/>
          <w:sz w:val="28"/>
          <w:szCs w:val="28"/>
        </w:rPr>
        <w:t>сулемовая проба – 1,8 мл</w:t>
      </w:r>
    </w:p>
    <w:p w:rsidR="0064680C" w:rsidRPr="0064680C" w:rsidRDefault="0064680C" w:rsidP="00C04CDF">
      <w:pPr>
        <w:ind w:firstLine="709"/>
        <w:jc w:val="both"/>
        <w:rPr>
          <w:color w:val="000000"/>
          <w:sz w:val="28"/>
          <w:szCs w:val="28"/>
        </w:rPr>
      </w:pPr>
      <w:r w:rsidRPr="0064680C">
        <w:rPr>
          <w:color w:val="000000"/>
          <w:sz w:val="28"/>
          <w:szCs w:val="28"/>
        </w:rPr>
        <w:t xml:space="preserve">тимоловая проба – 3 ед. </w:t>
      </w:r>
    </w:p>
    <w:p w:rsidR="0064680C" w:rsidRDefault="0064680C" w:rsidP="00C04CDF">
      <w:pPr>
        <w:ind w:firstLine="709"/>
        <w:jc w:val="both"/>
        <w:rPr>
          <w:color w:val="000000"/>
          <w:sz w:val="28"/>
          <w:szCs w:val="28"/>
        </w:rPr>
      </w:pPr>
      <w:r>
        <w:rPr>
          <w:color w:val="000000"/>
          <w:sz w:val="28"/>
          <w:szCs w:val="28"/>
        </w:rPr>
        <w:t>моча пенистая</w:t>
      </w:r>
    </w:p>
    <w:p w:rsidR="0064680C" w:rsidRPr="0064680C" w:rsidRDefault="0064680C" w:rsidP="00C04CDF">
      <w:pPr>
        <w:ind w:firstLine="709"/>
        <w:jc w:val="both"/>
        <w:rPr>
          <w:color w:val="000000"/>
          <w:sz w:val="28"/>
          <w:szCs w:val="28"/>
        </w:rPr>
      </w:pPr>
      <w:r w:rsidRPr="0064680C">
        <w:rPr>
          <w:color w:val="000000"/>
          <w:sz w:val="28"/>
          <w:szCs w:val="28"/>
        </w:rPr>
        <w:t xml:space="preserve">Билирубин – отриц.       </w:t>
      </w:r>
    </w:p>
    <w:p w:rsidR="0064680C" w:rsidRPr="0064680C" w:rsidRDefault="0064680C" w:rsidP="00C04CDF">
      <w:pPr>
        <w:ind w:firstLine="709"/>
        <w:jc w:val="both"/>
        <w:rPr>
          <w:color w:val="000000"/>
          <w:sz w:val="28"/>
          <w:szCs w:val="28"/>
        </w:rPr>
      </w:pPr>
      <w:r w:rsidRPr="0064680C">
        <w:rPr>
          <w:color w:val="000000"/>
          <w:sz w:val="28"/>
          <w:szCs w:val="28"/>
        </w:rPr>
        <w:t xml:space="preserve">Уробилин – отриц. </w:t>
      </w:r>
    </w:p>
    <w:p w:rsidR="0064680C" w:rsidRPr="0064680C" w:rsidRDefault="0064680C" w:rsidP="00C04CDF">
      <w:pPr>
        <w:ind w:firstLine="709"/>
        <w:jc w:val="both"/>
        <w:rPr>
          <w:color w:val="000000"/>
          <w:sz w:val="28"/>
          <w:szCs w:val="28"/>
        </w:rPr>
      </w:pPr>
      <w:r w:rsidRPr="0064680C">
        <w:rPr>
          <w:color w:val="000000"/>
          <w:sz w:val="28"/>
          <w:szCs w:val="28"/>
        </w:rPr>
        <w:t xml:space="preserve">кал </w:t>
      </w:r>
      <w:r>
        <w:rPr>
          <w:color w:val="000000"/>
          <w:sz w:val="28"/>
          <w:szCs w:val="28"/>
        </w:rPr>
        <w:t>ахоличен</w:t>
      </w:r>
      <w:r w:rsidRPr="0064680C">
        <w:rPr>
          <w:color w:val="000000"/>
          <w:sz w:val="28"/>
          <w:szCs w:val="28"/>
        </w:rPr>
        <w:t xml:space="preserve">  </w:t>
      </w:r>
    </w:p>
    <w:p w:rsidR="0064680C" w:rsidRDefault="0064680C" w:rsidP="00C04CDF">
      <w:pPr>
        <w:ind w:firstLine="709"/>
        <w:jc w:val="both"/>
        <w:rPr>
          <w:b/>
          <w:color w:val="000000"/>
          <w:sz w:val="28"/>
          <w:szCs w:val="28"/>
        </w:rPr>
      </w:pPr>
    </w:p>
    <w:p w:rsidR="0064680C" w:rsidRPr="0064680C" w:rsidRDefault="0064680C" w:rsidP="0064680C">
      <w:pPr>
        <w:ind w:firstLine="708"/>
        <w:jc w:val="both"/>
        <w:rPr>
          <w:b/>
          <w:color w:val="000000"/>
          <w:sz w:val="28"/>
          <w:szCs w:val="28"/>
        </w:rPr>
      </w:pPr>
      <w:r w:rsidRPr="0064680C">
        <w:rPr>
          <w:b/>
          <w:color w:val="000000"/>
          <w:sz w:val="28"/>
          <w:szCs w:val="28"/>
        </w:rPr>
        <w:t xml:space="preserve">Задача 3 </w:t>
      </w:r>
    </w:p>
    <w:p w:rsidR="0064680C" w:rsidRDefault="0064680C" w:rsidP="00E259A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64680C" w:rsidRPr="0064680C" w:rsidRDefault="0064680C" w:rsidP="00C04CDF">
      <w:pPr>
        <w:ind w:firstLine="709"/>
        <w:jc w:val="both"/>
        <w:rPr>
          <w:color w:val="000000"/>
          <w:sz w:val="28"/>
          <w:szCs w:val="28"/>
        </w:rPr>
      </w:pPr>
      <w:r>
        <w:rPr>
          <w:color w:val="000000"/>
          <w:sz w:val="28"/>
          <w:szCs w:val="28"/>
        </w:rPr>
        <w:t>Больной Петров В.Г.</w:t>
      </w:r>
      <w:r w:rsidRPr="0064680C">
        <w:rPr>
          <w:color w:val="000000"/>
          <w:sz w:val="28"/>
          <w:szCs w:val="28"/>
        </w:rPr>
        <w:t xml:space="preserve">         </w:t>
      </w:r>
    </w:p>
    <w:p w:rsidR="0064680C" w:rsidRDefault="0064680C" w:rsidP="00C04CDF">
      <w:pPr>
        <w:ind w:firstLine="709"/>
        <w:jc w:val="both"/>
        <w:rPr>
          <w:color w:val="000000"/>
          <w:sz w:val="28"/>
          <w:szCs w:val="28"/>
        </w:rPr>
      </w:pPr>
      <w:r>
        <w:rPr>
          <w:color w:val="000000"/>
          <w:sz w:val="28"/>
          <w:szCs w:val="28"/>
        </w:rPr>
        <w:t xml:space="preserve">Общий билирубин – 45 </w:t>
      </w:r>
      <w:r w:rsidRPr="0064680C">
        <w:rPr>
          <w:color w:val="000000"/>
          <w:sz w:val="28"/>
          <w:szCs w:val="28"/>
        </w:rPr>
        <w:t xml:space="preserve">мкмоль/л </w:t>
      </w:r>
    </w:p>
    <w:p w:rsidR="0064680C" w:rsidRDefault="0064680C" w:rsidP="00C04CDF">
      <w:pPr>
        <w:ind w:firstLine="709"/>
        <w:jc w:val="both"/>
        <w:rPr>
          <w:color w:val="000000"/>
          <w:sz w:val="28"/>
          <w:szCs w:val="28"/>
        </w:rPr>
      </w:pPr>
      <w:r>
        <w:rPr>
          <w:color w:val="000000"/>
          <w:sz w:val="28"/>
          <w:szCs w:val="28"/>
        </w:rPr>
        <w:t>Прямой билирубин – 4 мкмоль/л</w:t>
      </w:r>
    </w:p>
    <w:p w:rsidR="0064680C" w:rsidRPr="0064680C" w:rsidRDefault="0064680C" w:rsidP="00C04CDF">
      <w:pPr>
        <w:ind w:firstLine="709"/>
        <w:jc w:val="both"/>
        <w:rPr>
          <w:color w:val="000000"/>
          <w:sz w:val="28"/>
          <w:szCs w:val="28"/>
        </w:rPr>
      </w:pPr>
      <w:r>
        <w:rPr>
          <w:color w:val="000000"/>
          <w:sz w:val="28"/>
          <w:szCs w:val="28"/>
        </w:rPr>
        <w:t>Непрямой билирубин – 28 мкмоль/л</w:t>
      </w:r>
    </w:p>
    <w:p w:rsidR="0064680C" w:rsidRPr="0064680C" w:rsidRDefault="0064680C" w:rsidP="00C04CDF">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43</w:t>
      </w:r>
      <w:r w:rsidRPr="0064680C">
        <w:rPr>
          <w:color w:val="000000"/>
          <w:sz w:val="28"/>
          <w:szCs w:val="28"/>
        </w:rPr>
        <w:t xml:space="preserve"> мкмоль/л  </w:t>
      </w:r>
    </w:p>
    <w:p w:rsidR="0064680C" w:rsidRPr="0064680C" w:rsidRDefault="0064680C" w:rsidP="00C04CDF">
      <w:pPr>
        <w:ind w:firstLine="709"/>
        <w:jc w:val="both"/>
        <w:rPr>
          <w:color w:val="000000"/>
          <w:sz w:val="28"/>
          <w:szCs w:val="28"/>
        </w:rPr>
      </w:pPr>
      <w:r w:rsidRPr="0064680C">
        <w:rPr>
          <w:color w:val="000000"/>
          <w:sz w:val="28"/>
          <w:szCs w:val="28"/>
        </w:rPr>
        <w:lastRenderedPageBreak/>
        <w:t>АС</w:t>
      </w:r>
      <w:r>
        <w:rPr>
          <w:color w:val="000000"/>
          <w:sz w:val="28"/>
          <w:szCs w:val="28"/>
        </w:rPr>
        <w:t>А</w:t>
      </w:r>
      <w:r w:rsidRPr="0064680C">
        <w:rPr>
          <w:color w:val="000000"/>
          <w:sz w:val="28"/>
          <w:szCs w:val="28"/>
        </w:rPr>
        <w:t xml:space="preserve">Т- </w:t>
      </w:r>
      <w:r>
        <w:rPr>
          <w:color w:val="000000"/>
          <w:sz w:val="28"/>
          <w:szCs w:val="28"/>
        </w:rPr>
        <w:t>42</w:t>
      </w:r>
      <w:r w:rsidRPr="0064680C">
        <w:rPr>
          <w:color w:val="000000"/>
          <w:sz w:val="28"/>
          <w:szCs w:val="28"/>
        </w:rPr>
        <w:t xml:space="preserve"> мкмоль/л     </w:t>
      </w:r>
    </w:p>
    <w:p w:rsidR="0064680C" w:rsidRPr="0064680C" w:rsidRDefault="0064680C" w:rsidP="00C04CDF">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250 ЕД</w:t>
      </w:r>
      <w:r w:rsidRPr="0064680C">
        <w:rPr>
          <w:color w:val="000000"/>
          <w:sz w:val="28"/>
          <w:szCs w:val="28"/>
        </w:rPr>
        <w:t xml:space="preserve"> </w:t>
      </w:r>
    </w:p>
    <w:p w:rsidR="0064680C" w:rsidRPr="0064680C" w:rsidRDefault="0064680C" w:rsidP="00C04CDF">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95 ЕД</w:t>
      </w:r>
    </w:p>
    <w:p w:rsidR="0064680C" w:rsidRPr="0064680C" w:rsidRDefault="0064680C" w:rsidP="00C04CDF">
      <w:pPr>
        <w:ind w:firstLine="709"/>
        <w:jc w:val="both"/>
        <w:rPr>
          <w:color w:val="000000"/>
          <w:sz w:val="28"/>
          <w:szCs w:val="28"/>
        </w:rPr>
      </w:pPr>
      <w:r w:rsidRPr="0064680C">
        <w:rPr>
          <w:color w:val="000000"/>
          <w:sz w:val="28"/>
          <w:szCs w:val="28"/>
        </w:rPr>
        <w:t xml:space="preserve">холестерин – 5,0 ммоль/л  </w:t>
      </w:r>
    </w:p>
    <w:p w:rsidR="0064680C" w:rsidRPr="0064680C" w:rsidRDefault="0064680C" w:rsidP="00C04CDF">
      <w:pPr>
        <w:ind w:firstLine="709"/>
        <w:jc w:val="both"/>
        <w:rPr>
          <w:color w:val="000000"/>
          <w:sz w:val="28"/>
          <w:szCs w:val="28"/>
        </w:rPr>
      </w:pPr>
      <w:r w:rsidRPr="0064680C">
        <w:rPr>
          <w:color w:val="000000"/>
          <w:sz w:val="28"/>
          <w:szCs w:val="28"/>
        </w:rPr>
        <w:t xml:space="preserve">альбумины крови – 58,5 % </w:t>
      </w:r>
    </w:p>
    <w:p w:rsidR="0064680C" w:rsidRPr="0064680C" w:rsidRDefault="0064680C" w:rsidP="00C04CDF">
      <w:pPr>
        <w:ind w:firstLine="709"/>
        <w:jc w:val="both"/>
        <w:rPr>
          <w:color w:val="000000"/>
          <w:sz w:val="28"/>
          <w:szCs w:val="28"/>
        </w:rPr>
      </w:pPr>
      <w:r w:rsidRPr="0064680C">
        <w:rPr>
          <w:color w:val="000000"/>
          <w:sz w:val="28"/>
          <w:szCs w:val="28"/>
        </w:rPr>
        <w:t xml:space="preserve">фибриноген – </w:t>
      </w:r>
      <w:r>
        <w:rPr>
          <w:color w:val="000000"/>
          <w:sz w:val="28"/>
          <w:szCs w:val="28"/>
        </w:rPr>
        <w:t>3</w:t>
      </w:r>
      <w:r w:rsidRPr="0064680C">
        <w:rPr>
          <w:color w:val="000000"/>
          <w:sz w:val="28"/>
          <w:szCs w:val="28"/>
        </w:rPr>
        <w:t xml:space="preserve"> г/л  </w:t>
      </w:r>
    </w:p>
    <w:p w:rsidR="0064680C" w:rsidRPr="0064680C" w:rsidRDefault="0064680C" w:rsidP="00C04CDF">
      <w:pPr>
        <w:ind w:firstLine="709"/>
        <w:jc w:val="both"/>
        <w:rPr>
          <w:color w:val="000000"/>
          <w:sz w:val="28"/>
          <w:szCs w:val="28"/>
        </w:rPr>
      </w:pPr>
      <w:r w:rsidRPr="0064680C">
        <w:rPr>
          <w:color w:val="000000"/>
          <w:sz w:val="28"/>
          <w:szCs w:val="28"/>
        </w:rPr>
        <w:t>сулемовая проба – 1,8 мл</w:t>
      </w:r>
    </w:p>
    <w:p w:rsidR="0064680C" w:rsidRPr="0064680C" w:rsidRDefault="0064680C" w:rsidP="00C04CDF">
      <w:pPr>
        <w:ind w:firstLine="709"/>
        <w:jc w:val="both"/>
        <w:rPr>
          <w:color w:val="000000"/>
          <w:sz w:val="28"/>
          <w:szCs w:val="28"/>
        </w:rPr>
      </w:pPr>
      <w:r w:rsidRPr="0064680C">
        <w:rPr>
          <w:color w:val="000000"/>
          <w:sz w:val="28"/>
          <w:szCs w:val="28"/>
        </w:rPr>
        <w:t xml:space="preserve">тимоловая проба – 3 ед. </w:t>
      </w:r>
    </w:p>
    <w:p w:rsidR="0064680C" w:rsidRPr="0064680C" w:rsidRDefault="0064680C" w:rsidP="00C04CDF">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64680C" w:rsidRPr="0064680C" w:rsidRDefault="0064680C" w:rsidP="00C04CDF">
      <w:pPr>
        <w:ind w:firstLine="709"/>
        <w:jc w:val="both"/>
        <w:rPr>
          <w:color w:val="000000"/>
          <w:sz w:val="28"/>
          <w:szCs w:val="28"/>
        </w:rPr>
      </w:pPr>
      <w:r w:rsidRPr="0064680C">
        <w:rPr>
          <w:color w:val="000000"/>
          <w:sz w:val="28"/>
          <w:szCs w:val="28"/>
        </w:rPr>
        <w:t xml:space="preserve">Билирубин – отриц.       </w:t>
      </w:r>
    </w:p>
    <w:p w:rsidR="0064680C" w:rsidRPr="0064680C" w:rsidRDefault="0064680C" w:rsidP="00C04CDF">
      <w:pPr>
        <w:ind w:firstLine="709"/>
        <w:jc w:val="both"/>
        <w:rPr>
          <w:color w:val="000000"/>
          <w:sz w:val="28"/>
          <w:szCs w:val="28"/>
        </w:rPr>
      </w:pPr>
      <w:r w:rsidRPr="0064680C">
        <w:rPr>
          <w:color w:val="000000"/>
          <w:sz w:val="28"/>
          <w:szCs w:val="28"/>
        </w:rPr>
        <w:t xml:space="preserve">Уробилин – отриц. </w:t>
      </w:r>
    </w:p>
    <w:p w:rsidR="0064680C" w:rsidRPr="0064680C" w:rsidRDefault="0064680C" w:rsidP="00C04CDF">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темный</w:t>
      </w:r>
      <w:r w:rsidRPr="0064680C">
        <w:rPr>
          <w:color w:val="000000"/>
          <w:sz w:val="28"/>
          <w:szCs w:val="28"/>
        </w:rPr>
        <w:t xml:space="preserve">  </w:t>
      </w:r>
    </w:p>
    <w:p w:rsidR="0064680C" w:rsidRDefault="0064680C" w:rsidP="0064680C">
      <w:pPr>
        <w:ind w:firstLine="708"/>
        <w:jc w:val="both"/>
        <w:rPr>
          <w:b/>
          <w:color w:val="000000"/>
          <w:sz w:val="28"/>
          <w:szCs w:val="28"/>
        </w:rPr>
      </w:pPr>
    </w:p>
    <w:p w:rsidR="0064680C" w:rsidRPr="0064680C" w:rsidRDefault="0064680C" w:rsidP="0064680C">
      <w:pPr>
        <w:ind w:firstLine="708"/>
        <w:jc w:val="both"/>
        <w:rPr>
          <w:b/>
          <w:color w:val="000000"/>
          <w:sz w:val="28"/>
          <w:szCs w:val="28"/>
        </w:rPr>
      </w:pPr>
      <w:r>
        <w:rPr>
          <w:b/>
          <w:color w:val="000000"/>
          <w:sz w:val="28"/>
          <w:szCs w:val="28"/>
        </w:rPr>
        <w:t>Задача 4</w:t>
      </w:r>
      <w:r w:rsidRPr="0064680C">
        <w:rPr>
          <w:b/>
          <w:color w:val="000000"/>
          <w:sz w:val="28"/>
          <w:szCs w:val="28"/>
        </w:rPr>
        <w:t xml:space="preserve"> </w:t>
      </w:r>
    </w:p>
    <w:p w:rsidR="0064680C" w:rsidRDefault="0064680C" w:rsidP="0064680C">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64680C" w:rsidRPr="0064680C" w:rsidRDefault="0064680C" w:rsidP="00C04CDF">
      <w:pPr>
        <w:ind w:firstLine="709"/>
        <w:jc w:val="both"/>
        <w:rPr>
          <w:color w:val="000000"/>
          <w:sz w:val="28"/>
          <w:szCs w:val="28"/>
        </w:rPr>
      </w:pPr>
      <w:r>
        <w:rPr>
          <w:color w:val="000000"/>
          <w:sz w:val="28"/>
          <w:szCs w:val="28"/>
        </w:rPr>
        <w:t>Больной Петров В.Г.</w:t>
      </w:r>
      <w:r w:rsidRPr="0064680C">
        <w:rPr>
          <w:color w:val="000000"/>
          <w:sz w:val="28"/>
          <w:szCs w:val="28"/>
        </w:rPr>
        <w:t xml:space="preserve">         </w:t>
      </w:r>
    </w:p>
    <w:p w:rsidR="0064680C" w:rsidRDefault="0064680C" w:rsidP="00C04CDF">
      <w:pPr>
        <w:ind w:firstLine="709"/>
        <w:jc w:val="both"/>
        <w:rPr>
          <w:color w:val="000000"/>
          <w:sz w:val="28"/>
          <w:szCs w:val="28"/>
        </w:rPr>
      </w:pPr>
      <w:r>
        <w:rPr>
          <w:color w:val="000000"/>
          <w:sz w:val="28"/>
          <w:szCs w:val="28"/>
        </w:rPr>
        <w:t xml:space="preserve">Общий билирубин – </w:t>
      </w:r>
      <w:r w:rsidR="00E259A0">
        <w:rPr>
          <w:color w:val="000000"/>
          <w:sz w:val="28"/>
          <w:szCs w:val="28"/>
        </w:rPr>
        <w:t>68</w:t>
      </w:r>
      <w:r>
        <w:rPr>
          <w:color w:val="000000"/>
          <w:sz w:val="28"/>
          <w:szCs w:val="28"/>
        </w:rPr>
        <w:t xml:space="preserve"> </w:t>
      </w:r>
      <w:r w:rsidRPr="0064680C">
        <w:rPr>
          <w:color w:val="000000"/>
          <w:sz w:val="28"/>
          <w:szCs w:val="28"/>
        </w:rPr>
        <w:t xml:space="preserve">мкмоль/л </w:t>
      </w:r>
    </w:p>
    <w:p w:rsidR="0064680C" w:rsidRDefault="0064680C" w:rsidP="00C04CDF">
      <w:pPr>
        <w:ind w:firstLine="709"/>
        <w:jc w:val="both"/>
        <w:rPr>
          <w:color w:val="000000"/>
          <w:sz w:val="28"/>
          <w:szCs w:val="28"/>
        </w:rPr>
      </w:pPr>
      <w:r>
        <w:rPr>
          <w:color w:val="000000"/>
          <w:sz w:val="28"/>
          <w:szCs w:val="28"/>
        </w:rPr>
        <w:t xml:space="preserve">Прямой билирубин – </w:t>
      </w:r>
      <w:r w:rsidR="00E259A0">
        <w:rPr>
          <w:color w:val="000000"/>
          <w:sz w:val="28"/>
          <w:szCs w:val="28"/>
        </w:rPr>
        <w:t xml:space="preserve">15 </w:t>
      </w:r>
      <w:r>
        <w:rPr>
          <w:color w:val="000000"/>
          <w:sz w:val="28"/>
          <w:szCs w:val="28"/>
        </w:rPr>
        <w:t>мкмоль/л</w:t>
      </w:r>
    </w:p>
    <w:p w:rsidR="0064680C" w:rsidRPr="0064680C" w:rsidRDefault="0064680C" w:rsidP="00C04CDF">
      <w:pPr>
        <w:ind w:firstLine="709"/>
        <w:jc w:val="both"/>
        <w:rPr>
          <w:color w:val="000000"/>
          <w:sz w:val="28"/>
          <w:szCs w:val="28"/>
        </w:rPr>
      </w:pPr>
      <w:r>
        <w:rPr>
          <w:color w:val="000000"/>
          <w:sz w:val="28"/>
          <w:szCs w:val="28"/>
        </w:rPr>
        <w:t xml:space="preserve">Непрямой билирубин – </w:t>
      </w:r>
      <w:r w:rsidR="00E259A0">
        <w:rPr>
          <w:color w:val="000000"/>
          <w:sz w:val="28"/>
          <w:szCs w:val="28"/>
        </w:rPr>
        <w:t>32</w:t>
      </w:r>
      <w:r>
        <w:rPr>
          <w:color w:val="000000"/>
          <w:sz w:val="28"/>
          <w:szCs w:val="28"/>
        </w:rPr>
        <w:t xml:space="preserve"> мкмоль/л</w:t>
      </w:r>
    </w:p>
    <w:p w:rsidR="0064680C" w:rsidRPr="0064680C" w:rsidRDefault="0064680C" w:rsidP="00C04CDF">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sidR="00E259A0">
        <w:rPr>
          <w:color w:val="000000"/>
          <w:sz w:val="28"/>
          <w:szCs w:val="28"/>
        </w:rPr>
        <w:t>138</w:t>
      </w:r>
      <w:r w:rsidRPr="0064680C">
        <w:rPr>
          <w:color w:val="000000"/>
          <w:sz w:val="28"/>
          <w:szCs w:val="28"/>
        </w:rPr>
        <w:t xml:space="preserve"> мкмоль/л  </w:t>
      </w:r>
    </w:p>
    <w:p w:rsidR="0064680C" w:rsidRPr="0064680C" w:rsidRDefault="0064680C" w:rsidP="00C04CDF">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sidR="00E259A0">
        <w:rPr>
          <w:color w:val="000000"/>
          <w:sz w:val="28"/>
          <w:szCs w:val="28"/>
        </w:rPr>
        <w:t>124</w:t>
      </w:r>
      <w:r w:rsidRPr="0064680C">
        <w:rPr>
          <w:color w:val="000000"/>
          <w:sz w:val="28"/>
          <w:szCs w:val="28"/>
        </w:rPr>
        <w:t xml:space="preserve"> мкмоль/л     </w:t>
      </w:r>
    </w:p>
    <w:p w:rsidR="0064680C" w:rsidRPr="0064680C" w:rsidRDefault="0064680C" w:rsidP="00C04CDF">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w:t>
      </w:r>
      <w:r w:rsidR="00E259A0">
        <w:rPr>
          <w:color w:val="000000"/>
          <w:sz w:val="28"/>
          <w:szCs w:val="28"/>
        </w:rPr>
        <w:t>458</w:t>
      </w:r>
      <w:r>
        <w:rPr>
          <w:color w:val="000000"/>
          <w:sz w:val="28"/>
          <w:szCs w:val="28"/>
        </w:rPr>
        <w:t xml:space="preserve"> ЕД</w:t>
      </w:r>
      <w:r w:rsidRPr="0064680C">
        <w:rPr>
          <w:color w:val="000000"/>
          <w:sz w:val="28"/>
          <w:szCs w:val="28"/>
        </w:rPr>
        <w:t xml:space="preserve"> </w:t>
      </w:r>
    </w:p>
    <w:p w:rsidR="0064680C" w:rsidRPr="0064680C" w:rsidRDefault="0064680C" w:rsidP="00C04CDF">
      <w:pPr>
        <w:ind w:firstLine="709"/>
        <w:jc w:val="both"/>
        <w:rPr>
          <w:color w:val="000000"/>
          <w:sz w:val="28"/>
          <w:szCs w:val="28"/>
        </w:rPr>
      </w:pPr>
      <w:r w:rsidRPr="0064680C">
        <w:rPr>
          <w:color w:val="000000"/>
          <w:sz w:val="28"/>
          <w:szCs w:val="28"/>
        </w:rPr>
        <w:t xml:space="preserve">щелочная фосфотаза – </w:t>
      </w:r>
      <w:r w:rsidR="00E259A0">
        <w:rPr>
          <w:color w:val="000000"/>
          <w:sz w:val="28"/>
          <w:szCs w:val="28"/>
        </w:rPr>
        <w:t>115</w:t>
      </w:r>
      <w:r>
        <w:rPr>
          <w:color w:val="000000"/>
          <w:sz w:val="28"/>
          <w:szCs w:val="28"/>
        </w:rPr>
        <w:t xml:space="preserve"> ЕД</w:t>
      </w:r>
    </w:p>
    <w:p w:rsidR="0064680C" w:rsidRPr="0064680C" w:rsidRDefault="0064680C" w:rsidP="00C04CDF">
      <w:pPr>
        <w:ind w:firstLine="709"/>
        <w:jc w:val="both"/>
        <w:rPr>
          <w:color w:val="000000"/>
          <w:sz w:val="28"/>
          <w:szCs w:val="28"/>
        </w:rPr>
      </w:pPr>
      <w:r w:rsidRPr="0064680C">
        <w:rPr>
          <w:color w:val="000000"/>
          <w:sz w:val="28"/>
          <w:szCs w:val="28"/>
        </w:rPr>
        <w:t xml:space="preserve">холестерин – 5,0 ммоль/л  </w:t>
      </w:r>
    </w:p>
    <w:p w:rsidR="0064680C" w:rsidRPr="0064680C" w:rsidRDefault="0064680C" w:rsidP="00C04CDF">
      <w:pPr>
        <w:ind w:firstLine="709"/>
        <w:jc w:val="both"/>
        <w:rPr>
          <w:color w:val="000000"/>
          <w:sz w:val="28"/>
          <w:szCs w:val="28"/>
        </w:rPr>
      </w:pPr>
      <w:r w:rsidRPr="0064680C">
        <w:rPr>
          <w:color w:val="000000"/>
          <w:sz w:val="28"/>
          <w:szCs w:val="28"/>
        </w:rPr>
        <w:t xml:space="preserve">альбумины крови – 58,5 % </w:t>
      </w:r>
    </w:p>
    <w:p w:rsidR="0064680C" w:rsidRPr="0064680C" w:rsidRDefault="0064680C" w:rsidP="00C04CDF">
      <w:pPr>
        <w:ind w:firstLine="709"/>
        <w:jc w:val="both"/>
        <w:rPr>
          <w:color w:val="000000"/>
          <w:sz w:val="28"/>
          <w:szCs w:val="28"/>
        </w:rPr>
      </w:pPr>
      <w:r w:rsidRPr="0064680C">
        <w:rPr>
          <w:color w:val="000000"/>
          <w:sz w:val="28"/>
          <w:szCs w:val="28"/>
        </w:rPr>
        <w:t xml:space="preserve">фибриноген – </w:t>
      </w:r>
      <w:r w:rsidR="00E259A0">
        <w:rPr>
          <w:color w:val="000000"/>
          <w:sz w:val="28"/>
          <w:szCs w:val="28"/>
        </w:rPr>
        <w:t>8</w:t>
      </w:r>
      <w:r w:rsidRPr="0064680C">
        <w:rPr>
          <w:color w:val="000000"/>
          <w:sz w:val="28"/>
          <w:szCs w:val="28"/>
        </w:rPr>
        <w:t xml:space="preserve"> г/л  </w:t>
      </w:r>
    </w:p>
    <w:p w:rsidR="0064680C" w:rsidRPr="0064680C" w:rsidRDefault="0064680C" w:rsidP="00C04CDF">
      <w:pPr>
        <w:ind w:firstLine="709"/>
        <w:jc w:val="both"/>
        <w:rPr>
          <w:color w:val="000000"/>
          <w:sz w:val="28"/>
          <w:szCs w:val="28"/>
        </w:rPr>
      </w:pPr>
      <w:r w:rsidRPr="0064680C">
        <w:rPr>
          <w:color w:val="000000"/>
          <w:sz w:val="28"/>
          <w:szCs w:val="28"/>
        </w:rPr>
        <w:t>сулемовая проба – 1,8 мл</w:t>
      </w:r>
    </w:p>
    <w:p w:rsidR="0064680C" w:rsidRPr="0064680C" w:rsidRDefault="0064680C" w:rsidP="00C04CDF">
      <w:pPr>
        <w:ind w:firstLine="709"/>
        <w:jc w:val="both"/>
        <w:rPr>
          <w:color w:val="000000"/>
          <w:sz w:val="28"/>
          <w:szCs w:val="28"/>
        </w:rPr>
      </w:pPr>
      <w:r w:rsidRPr="0064680C">
        <w:rPr>
          <w:color w:val="000000"/>
          <w:sz w:val="28"/>
          <w:szCs w:val="28"/>
        </w:rPr>
        <w:t xml:space="preserve">тимоловая проба – 3 ед. </w:t>
      </w:r>
    </w:p>
    <w:p w:rsidR="0064680C" w:rsidRPr="0064680C" w:rsidRDefault="0064680C" w:rsidP="00C04CDF">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64680C" w:rsidRPr="0064680C" w:rsidRDefault="0064680C" w:rsidP="00C04CDF">
      <w:pPr>
        <w:ind w:firstLine="709"/>
        <w:jc w:val="both"/>
        <w:rPr>
          <w:color w:val="000000"/>
          <w:sz w:val="28"/>
          <w:szCs w:val="28"/>
        </w:rPr>
      </w:pPr>
      <w:r w:rsidRPr="0064680C">
        <w:rPr>
          <w:color w:val="000000"/>
          <w:sz w:val="28"/>
          <w:szCs w:val="28"/>
        </w:rPr>
        <w:t xml:space="preserve">Билирубин – отриц.       </w:t>
      </w:r>
    </w:p>
    <w:p w:rsidR="0064680C" w:rsidRPr="0064680C" w:rsidRDefault="0064680C" w:rsidP="00C04CDF">
      <w:pPr>
        <w:ind w:firstLine="709"/>
        <w:jc w:val="both"/>
        <w:rPr>
          <w:color w:val="000000"/>
          <w:sz w:val="28"/>
          <w:szCs w:val="28"/>
        </w:rPr>
      </w:pPr>
      <w:r w:rsidRPr="0064680C">
        <w:rPr>
          <w:color w:val="000000"/>
          <w:sz w:val="28"/>
          <w:szCs w:val="28"/>
        </w:rPr>
        <w:t xml:space="preserve">Уробилин – отриц. </w:t>
      </w:r>
    </w:p>
    <w:p w:rsidR="0064680C" w:rsidRPr="0064680C" w:rsidRDefault="0064680C" w:rsidP="00C04CDF">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w:t>
      </w:r>
      <w:r w:rsidR="00E259A0">
        <w:rPr>
          <w:color w:val="000000"/>
          <w:sz w:val="28"/>
          <w:szCs w:val="28"/>
        </w:rPr>
        <w:t>светлый</w:t>
      </w:r>
      <w:r w:rsidRPr="0064680C">
        <w:rPr>
          <w:color w:val="000000"/>
          <w:sz w:val="28"/>
          <w:szCs w:val="28"/>
        </w:rPr>
        <w:t xml:space="preserve">  </w:t>
      </w:r>
    </w:p>
    <w:p w:rsidR="0064680C" w:rsidRPr="00E933DC" w:rsidRDefault="0064680C" w:rsidP="007C66B7">
      <w:pPr>
        <w:pStyle w:val="af7"/>
        <w:widowControl w:val="0"/>
        <w:numPr>
          <w:ilvl w:val="12"/>
          <w:numId w:val="0"/>
        </w:numPr>
        <w:spacing w:before="0" w:after="0"/>
        <w:ind w:firstLine="709"/>
        <w:rPr>
          <w:sz w:val="28"/>
          <w:szCs w:val="28"/>
        </w:rPr>
      </w:pPr>
    </w:p>
    <w:p w:rsidR="007C66B7" w:rsidRPr="00273435" w:rsidRDefault="007C66B7" w:rsidP="0064680C">
      <w:pPr>
        <w:pStyle w:val="af9"/>
        <w:keepNext w:val="0"/>
        <w:widowControl w:val="0"/>
        <w:spacing w:before="0"/>
        <w:ind w:firstLine="708"/>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 ответа</w:t>
      </w:r>
    </w:p>
    <w:p w:rsidR="007C66B7" w:rsidRPr="00E933DC" w:rsidRDefault="007C66B7" w:rsidP="007C66B7">
      <w:pPr>
        <w:pStyle w:val="af8"/>
        <w:widowControl w:val="0"/>
        <w:spacing w:before="0" w:after="0"/>
        <w:ind w:firstLine="709"/>
        <w:rPr>
          <w:sz w:val="28"/>
          <w:szCs w:val="28"/>
        </w:rPr>
      </w:pPr>
      <w:r w:rsidRPr="00E933DC">
        <w:rPr>
          <w:sz w:val="28"/>
          <w:szCs w:val="28"/>
        </w:rPr>
        <w:t xml:space="preserve">1. Синдром желтухи. Синдром портальной гипертензии. Синдром печеночно-клеточной недостаточности. Синдром холестаза. </w:t>
      </w:r>
    </w:p>
    <w:p w:rsidR="007C66B7" w:rsidRPr="00E933DC" w:rsidRDefault="007C66B7" w:rsidP="007C66B7">
      <w:pPr>
        <w:widowControl w:val="0"/>
        <w:ind w:firstLine="709"/>
        <w:rPr>
          <w:sz w:val="28"/>
          <w:szCs w:val="28"/>
        </w:rPr>
      </w:pPr>
      <w:r w:rsidRPr="00E933DC">
        <w:rPr>
          <w:sz w:val="28"/>
          <w:szCs w:val="28"/>
        </w:rPr>
        <w:t>Обоснование:</w:t>
      </w:r>
    </w:p>
    <w:p w:rsidR="007C66B7" w:rsidRPr="00E933DC" w:rsidRDefault="007C66B7" w:rsidP="007C66B7">
      <w:pPr>
        <w:widowControl w:val="0"/>
        <w:ind w:firstLine="709"/>
        <w:rPr>
          <w:sz w:val="28"/>
          <w:szCs w:val="28"/>
        </w:rPr>
      </w:pPr>
      <w:r w:rsidRPr="00E933DC">
        <w:rPr>
          <w:sz w:val="28"/>
          <w:szCs w:val="28"/>
        </w:rPr>
        <w:t>1) данные субъективного исследования:</w:t>
      </w:r>
    </w:p>
    <w:p w:rsidR="007C66B7" w:rsidRPr="00E933DC" w:rsidRDefault="007C66B7" w:rsidP="00BE26C2">
      <w:pPr>
        <w:pStyle w:val="a"/>
        <w:widowControl w:val="0"/>
        <w:numPr>
          <w:ilvl w:val="0"/>
          <w:numId w:val="61"/>
        </w:numPr>
        <w:tabs>
          <w:tab w:val="clear" w:pos="1429"/>
          <w:tab w:val="num" w:pos="567"/>
        </w:tabs>
        <w:ind w:left="0" w:firstLine="0"/>
        <w:rPr>
          <w:sz w:val="28"/>
          <w:szCs w:val="28"/>
        </w:rPr>
      </w:pPr>
      <w:r w:rsidRPr="00E933DC">
        <w:rPr>
          <w:sz w:val="28"/>
          <w:szCs w:val="28"/>
        </w:rPr>
        <w:t>слабость, недомогание, тошнота, чувство тяжести и ноющие боли в правом подреберье, усиливающиеся после приема жирной пищи и физической нагрузки, метеоризм, кожный зуд, носовые кровотечения ;</w:t>
      </w:r>
    </w:p>
    <w:p w:rsidR="007C66B7" w:rsidRPr="00E933DC" w:rsidRDefault="007C66B7" w:rsidP="00BE26C2">
      <w:pPr>
        <w:pStyle w:val="a"/>
        <w:widowControl w:val="0"/>
        <w:numPr>
          <w:ilvl w:val="0"/>
          <w:numId w:val="61"/>
        </w:numPr>
        <w:tabs>
          <w:tab w:val="clear" w:pos="1429"/>
          <w:tab w:val="num" w:pos="567"/>
        </w:tabs>
        <w:ind w:left="0" w:firstLine="0"/>
        <w:rPr>
          <w:sz w:val="28"/>
          <w:szCs w:val="28"/>
        </w:rPr>
      </w:pPr>
      <w:r w:rsidRPr="00E933DC">
        <w:rPr>
          <w:sz w:val="28"/>
          <w:szCs w:val="28"/>
        </w:rPr>
        <w:t xml:space="preserve">вредные привычки </w:t>
      </w:r>
      <w:r w:rsidRPr="00E933DC">
        <w:rPr>
          <w:sz w:val="28"/>
          <w:szCs w:val="28"/>
        </w:rPr>
        <w:noBreakHyphen/>
        <w:t xml:space="preserve"> злоупотребление алкоголем;</w:t>
      </w:r>
    </w:p>
    <w:p w:rsidR="007C66B7" w:rsidRPr="00E933DC" w:rsidRDefault="007C66B7" w:rsidP="007C66B7">
      <w:pPr>
        <w:widowControl w:val="0"/>
        <w:ind w:firstLine="709"/>
        <w:rPr>
          <w:sz w:val="28"/>
          <w:szCs w:val="28"/>
        </w:rPr>
      </w:pPr>
      <w:r w:rsidRPr="00E933DC">
        <w:rPr>
          <w:sz w:val="28"/>
          <w:szCs w:val="28"/>
        </w:rPr>
        <w:t>2) объективные данные:</w:t>
      </w:r>
    </w:p>
    <w:p w:rsidR="007C66B7" w:rsidRPr="00E933DC" w:rsidRDefault="007C66B7" w:rsidP="00BE26C2">
      <w:pPr>
        <w:pStyle w:val="a"/>
        <w:widowControl w:val="0"/>
        <w:numPr>
          <w:ilvl w:val="0"/>
          <w:numId w:val="61"/>
        </w:numPr>
        <w:tabs>
          <w:tab w:val="clear" w:pos="1429"/>
          <w:tab w:val="num" w:pos="567"/>
        </w:tabs>
        <w:ind w:left="0" w:firstLine="0"/>
        <w:rPr>
          <w:sz w:val="28"/>
          <w:szCs w:val="28"/>
        </w:rPr>
      </w:pPr>
      <w:r w:rsidRPr="00E933DC">
        <w:rPr>
          <w:sz w:val="28"/>
          <w:szCs w:val="28"/>
        </w:rPr>
        <w:t>при осмотре: желтуха, следы расчесов на коже, признаки бывшего носового кровотечения, красные губы, “печеночные” ладони и язык, сосудистые “звездочки”;</w:t>
      </w:r>
    </w:p>
    <w:p w:rsidR="007C66B7" w:rsidRPr="00E933DC" w:rsidRDefault="007C66B7" w:rsidP="00BE26C2">
      <w:pPr>
        <w:pStyle w:val="a"/>
        <w:widowControl w:val="0"/>
        <w:numPr>
          <w:ilvl w:val="0"/>
          <w:numId w:val="61"/>
        </w:numPr>
        <w:tabs>
          <w:tab w:val="clear" w:pos="1429"/>
          <w:tab w:val="num" w:pos="567"/>
        </w:tabs>
        <w:ind w:left="0" w:firstLine="0"/>
        <w:rPr>
          <w:sz w:val="28"/>
          <w:szCs w:val="28"/>
        </w:rPr>
      </w:pPr>
      <w:r w:rsidRPr="00E933DC">
        <w:rPr>
          <w:sz w:val="28"/>
          <w:szCs w:val="28"/>
        </w:rPr>
        <w:t xml:space="preserve">признаки портальной гипертензии </w:t>
      </w:r>
      <w:r w:rsidRPr="00E933DC">
        <w:rPr>
          <w:sz w:val="28"/>
          <w:szCs w:val="28"/>
        </w:rPr>
        <w:noBreakHyphen/>
        <w:t xml:space="preserve"> симптом “головы Медузы”;</w:t>
      </w:r>
    </w:p>
    <w:p w:rsidR="007C66B7" w:rsidRPr="00E933DC" w:rsidRDefault="007C66B7" w:rsidP="00BE26C2">
      <w:pPr>
        <w:pStyle w:val="a"/>
        <w:widowControl w:val="0"/>
        <w:numPr>
          <w:ilvl w:val="0"/>
          <w:numId w:val="61"/>
        </w:numPr>
        <w:tabs>
          <w:tab w:val="clear" w:pos="1429"/>
          <w:tab w:val="num" w:pos="567"/>
        </w:tabs>
        <w:ind w:left="0" w:firstLine="0"/>
        <w:rPr>
          <w:sz w:val="28"/>
          <w:szCs w:val="28"/>
        </w:rPr>
      </w:pPr>
      <w:r w:rsidRPr="00E933DC">
        <w:rPr>
          <w:sz w:val="28"/>
          <w:szCs w:val="28"/>
        </w:rPr>
        <w:lastRenderedPageBreak/>
        <w:t>отсутствие оволосения в подмышечных впадинах, гинекомастия;</w:t>
      </w:r>
    </w:p>
    <w:p w:rsidR="007C66B7" w:rsidRPr="00E933DC" w:rsidRDefault="007C66B7" w:rsidP="00BE26C2">
      <w:pPr>
        <w:pStyle w:val="a"/>
        <w:widowControl w:val="0"/>
        <w:numPr>
          <w:ilvl w:val="0"/>
          <w:numId w:val="61"/>
        </w:numPr>
        <w:tabs>
          <w:tab w:val="clear" w:pos="1429"/>
          <w:tab w:val="num" w:pos="567"/>
        </w:tabs>
        <w:ind w:left="0" w:firstLine="0"/>
        <w:rPr>
          <w:sz w:val="28"/>
          <w:szCs w:val="28"/>
        </w:rPr>
      </w:pPr>
      <w:r w:rsidRPr="00E933DC">
        <w:rPr>
          <w:sz w:val="28"/>
          <w:szCs w:val="28"/>
        </w:rPr>
        <w:t>увеличение живота;</w:t>
      </w:r>
    </w:p>
    <w:p w:rsidR="007C66B7" w:rsidRPr="00E933DC" w:rsidRDefault="007C66B7" w:rsidP="00BE26C2">
      <w:pPr>
        <w:pStyle w:val="a"/>
        <w:widowControl w:val="0"/>
        <w:numPr>
          <w:ilvl w:val="0"/>
          <w:numId w:val="61"/>
        </w:numPr>
        <w:tabs>
          <w:tab w:val="clear" w:pos="1429"/>
          <w:tab w:val="num" w:pos="567"/>
        </w:tabs>
        <w:ind w:left="0" w:firstLine="0"/>
        <w:rPr>
          <w:sz w:val="28"/>
          <w:szCs w:val="28"/>
        </w:rPr>
      </w:pPr>
      <w:r w:rsidRPr="00E933DC">
        <w:rPr>
          <w:sz w:val="28"/>
          <w:szCs w:val="28"/>
        </w:rPr>
        <w:t>при пальпации: увеличение печени и селезенки;</w:t>
      </w:r>
    </w:p>
    <w:p w:rsidR="007C66B7" w:rsidRPr="00E933DC" w:rsidRDefault="007C66B7" w:rsidP="007C66B7">
      <w:pPr>
        <w:pStyle w:val="af8"/>
        <w:widowControl w:val="0"/>
        <w:spacing w:before="0" w:after="0"/>
        <w:ind w:firstLine="709"/>
        <w:rPr>
          <w:sz w:val="28"/>
          <w:szCs w:val="28"/>
        </w:rPr>
      </w:pPr>
      <w:r w:rsidRPr="00E933DC">
        <w:rPr>
          <w:sz w:val="28"/>
          <w:szCs w:val="28"/>
        </w:rPr>
        <w:t>2. Общий анализ крови: возможна анемия, биохимический анализ крови: изменение содержания билирубина, белковых фракций, ферментов, радиоизотопное исследование печени и селезенки, пункционная биопсия печени, ультразвуковое исследование печени, лапароскопия.</w:t>
      </w:r>
    </w:p>
    <w:p w:rsidR="007C66B7" w:rsidRPr="00E933DC" w:rsidRDefault="007C66B7" w:rsidP="007C66B7">
      <w:pPr>
        <w:pStyle w:val="af8"/>
        <w:widowControl w:val="0"/>
        <w:spacing w:before="0" w:after="0"/>
        <w:ind w:firstLine="709"/>
        <w:rPr>
          <w:sz w:val="28"/>
          <w:szCs w:val="28"/>
        </w:rPr>
      </w:pPr>
      <w:r w:rsidRPr="00E933DC">
        <w:rPr>
          <w:sz w:val="28"/>
          <w:szCs w:val="28"/>
        </w:rPr>
        <w:t>3. Кровотечения (пищеводные, желудочно-кишечные), печеночная недостаточность.</w:t>
      </w:r>
    </w:p>
    <w:p w:rsidR="0064680C" w:rsidRDefault="0064680C" w:rsidP="000C219E">
      <w:pPr>
        <w:ind w:firstLine="708"/>
        <w:jc w:val="both"/>
        <w:rPr>
          <w:b/>
          <w:color w:val="000000"/>
          <w:sz w:val="28"/>
          <w:szCs w:val="28"/>
        </w:rPr>
      </w:pPr>
    </w:p>
    <w:p w:rsidR="00AF3773" w:rsidRDefault="000C219E" w:rsidP="000C219E">
      <w:pPr>
        <w:ind w:firstLine="708"/>
        <w:jc w:val="both"/>
        <w:rPr>
          <w:b/>
          <w:color w:val="000000"/>
          <w:sz w:val="28"/>
          <w:szCs w:val="28"/>
        </w:rPr>
      </w:pPr>
      <w:r>
        <w:rPr>
          <w:b/>
          <w:color w:val="000000"/>
          <w:sz w:val="28"/>
          <w:szCs w:val="28"/>
        </w:rPr>
        <w:t>Задача 2</w:t>
      </w:r>
    </w:p>
    <w:p w:rsidR="000C219E" w:rsidRPr="0064680C" w:rsidRDefault="0064680C" w:rsidP="0064680C">
      <w:pPr>
        <w:jc w:val="both"/>
        <w:rPr>
          <w:color w:val="000000"/>
          <w:sz w:val="28"/>
          <w:szCs w:val="28"/>
        </w:rPr>
      </w:pPr>
      <w:r w:rsidRPr="0064680C">
        <w:rPr>
          <w:color w:val="000000"/>
          <w:sz w:val="28"/>
          <w:szCs w:val="28"/>
        </w:rPr>
        <w:t>Механическая желтуха</w:t>
      </w:r>
    </w:p>
    <w:p w:rsidR="0064680C" w:rsidRDefault="0064680C" w:rsidP="00AF3773">
      <w:pPr>
        <w:jc w:val="center"/>
        <w:rPr>
          <w:b/>
          <w:color w:val="000000"/>
          <w:sz w:val="28"/>
          <w:szCs w:val="28"/>
        </w:rPr>
      </w:pPr>
    </w:p>
    <w:p w:rsidR="0064680C" w:rsidRDefault="0064680C" w:rsidP="0064680C">
      <w:pPr>
        <w:ind w:firstLine="708"/>
        <w:jc w:val="both"/>
        <w:rPr>
          <w:b/>
          <w:color w:val="000000"/>
          <w:sz w:val="28"/>
          <w:szCs w:val="28"/>
        </w:rPr>
      </w:pPr>
      <w:r>
        <w:rPr>
          <w:b/>
          <w:color w:val="000000"/>
          <w:sz w:val="28"/>
          <w:szCs w:val="28"/>
        </w:rPr>
        <w:t xml:space="preserve">Задача 3 </w:t>
      </w:r>
    </w:p>
    <w:p w:rsidR="0064680C" w:rsidRDefault="0064680C" w:rsidP="0064680C">
      <w:pPr>
        <w:jc w:val="both"/>
        <w:rPr>
          <w:color w:val="000000"/>
          <w:sz w:val="28"/>
          <w:szCs w:val="28"/>
        </w:rPr>
      </w:pPr>
      <w:r w:rsidRPr="0064680C">
        <w:rPr>
          <w:color w:val="000000"/>
          <w:sz w:val="28"/>
          <w:szCs w:val="28"/>
        </w:rPr>
        <w:t>Гемолитическая желтуха.</w:t>
      </w:r>
    </w:p>
    <w:p w:rsidR="0064680C" w:rsidRDefault="0064680C" w:rsidP="0064680C">
      <w:pPr>
        <w:jc w:val="both"/>
        <w:rPr>
          <w:color w:val="000000"/>
          <w:sz w:val="28"/>
          <w:szCs w:val="28"/>
        </w:rPr>
      </w:pPr>
    </w:p>
    <w:p w:rsidR="0064680C" w:rsidRDefault="0064680C" w:rsidP="00E259A0">
      <w:pPr>
        <w:ind w:firstLine="708"/>
        <w:jc w:val="both"/>
        <w:rPr>
          <w:b/>
          <w:color w:val="000000"/>
          <w:sz w:val="28"/>
          <w:szCs w:val="28"/>
        </w:rPr>
      </w:pPr>
      <w:r w:rsidRPr="00E259A0">
        <w:rPr>
          <w:b/>
          <w:color w:val="000000"/>
          <w:sz w:val="28"/>
          <w:szCs w:val="28"/>
        </w:rPr>
        <w:t>Задача 4</w:t>
      </w:r>
    </w:p>
    <w:p w:rsidR="00E259A0" w:rsidRPr="00E259A0" w:rsidRDefault="00E259A0" w:rsidP="00E259A0">
      <w:pPr>
        <w:jc w:val="both"/>
        <w:rPr>
          <w:color w:val="000000"/>
          <w:sz w:val="28"/>
          <w:szCs w:val="28"/>
        </w:rPr>
      </w:pPr>
      <w:r w:rsidRPr="00E259A0">
        <w:rPr>
          <w:color w:val="000000"/>
          <w:sz w:val="28"/>
          <w:szCs w:val="28"/>
        </w:rPr>
        <w:t>Паренхиматозная желтуха.</w:t>
      </w:r>
    </w:p>
    <w:p w:rsidR="0064680C" w:rsidRPr="0064680C" w:rsidRDefault="0064680C" w:rsidP="0064680C">
      <w:pPr>
        <w:jc w:val="both"/>
        <w:rPr>
          <w:color w:val="000000"/>
          <w:sz w:val="28"/>
          <w:szCs w:val="28"/>
        </w:rPr>
      </w:pPr>
    </w:p>
    <w:p w:rsidR="00E259A0" w:rsidRDefault="00E259A0" w:rsidP="00E259A0">
      <w:pPr>
        <w:jc w:val="center"/>
        <w:rPr>
          <w:color w:val="000000"/>
          <w:sz w:val="28"/>
          <w:szCs w:val="28"/>
        </w:rPr>
      </w:pPr>
      <w:r w:rsidRPr="00CE5C22">
        <w:rPr>
          <w:b/>
          <w:color w:val="000000"/>
          <w:sz w:val="28"/>
          <w:szCs w:val="28"/>
        </w:rPr>
        <w:t>Практическая подготовка на клинической базе</w:t>
      </w:r>
    </w:p>
    <w:p w:rsidR="00E259A0" w:rsidRDefault="00E259A0" w:rsidP="00E259A0">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E259A0" w:rsidRDefault="00E259A0" w:rsidP="00E259A0">
      <w:pPr>
        <w:ind w:firstLine="675"/>
        <w:jc w:val="both"/>
        <w:rPr>
          <w:b/>
          <w:color w:val="000000"/>
          <w:sz w:val="28"/>
          <w:szCs w:val="28"/>
        </w:rPr>
      </w:pPr>
    </w:p>
    <w:p w:rsidR="00E259A0" w:rsidRDefault="00E259A0" w:rsidP="00E259A0">
      <w:pPr>
        <w:ind w:firstLine="675"/>
        <w:jc w:val="both"/>
        <w:rPr>
          <w:b/>
          <w:color w:val="000000"/>
          <w:sz w:val="28"/>
          <w:szCs w:val="28"/>
        </w:rPr>
      </w:pPr>
      <w:r>
        <w:rPr>
          <w:b/>
          <w:color w:val="000000"/>
          <w:sz w:val="28"/>
          <w:szCs w:val="28"/>
        </w:rPr>
        <w:t>Список тем рефератов:</w:t>
      </w:r>
    </w:p>
    <w:p w:rsidR="00E259A0" w:rsidRPr="00E259A0" w:rsidRDefault="00E259A0" w:rsidP="00BE26C2">
      <w:pPr>
        <w:pStyle w:val="a6"/>
        <w:numPr>
          <w:ilvl w:val="0"/>
          <w:numId w:val="6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Печеночная энцефалопатия</w:t>
      </w:r>
    </w:p>
    <w:p w:rsidR="00E259A0" w:rsidRPr="00E259A0" w:rsidRDefault="00E259A0" w:rsidP="00BE26C2">
      <w:pPr>
        <w:pStyle w:val="a6"/>
        <w:numPr>
          <w:ilvl w:val="0"/>
          <w:numId w:val="6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Портальный цирроз печени</w:t>
      </w:r>
    </w:p>
    <w:p w:rsidR="00E259A0" w:rsidRPr="00E259A0" w:rsidRDefault="00E259A0" w:rsidP="00BE26C2">
      <w:pPr>
        <w:pStyle w:val="a6"/>
        <w:numPr>
          <w:ilvl w:val="0"/>
          <w:numId w:val="6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Вирусные гепатиты</w:t>
      </w:r>
    </w:p>
    <w:p w:rsidR="00E259A0" w:rsidRDefault="00E259A0" w:rsidP="00AF3773">
      <w:pPr>
        <w:ind w:firstLine="708"/>
        <w:jc w:val="both"/>
        <w:rPr>
          <w:b/>
          <w:color w:val="000000"/>
          <w:sz w:val="28"/>
          <w:szCs w:val="28"/>
        </w:rPr>
      </w:pPr>
    </w:p>
    <w:p w:rsidR="00AF3773" w:rsidRPr="008C7801" w:rsidRDefault="00AF3773" w:rsidP="00AF3773">
      <w:pPr>
        <w:ind w:firstLine="708"/>
        <w:jc w:val="both"/>
        <w:rPr>
          <w:color w:val="000000"/>
          <w:sz w:val="28"/>
          <w:szCs w:val="28"/>
        </w:rPr>
      </w:pPr>
      <w:r w:rsidRPr="00C307AC">
        <w:rPr>
          <w:b/>
          <w:color w:val="000000"/>
          <w:sz w:val="28"/>
          <w:szCs w:val="28"/>
        </w:rPr>
        <w:t xml:space="preserve">Тема </w:t>
      </w:r>
      <w:r>
        <w:rPr>
          <w:b/>
          <w:color w:val="000000"/>
          <w:sz w:val="28"/>
          <w:szCs w:val="28"/>
        </w:rPr>
        <w:t>7</w:t>
      </w:r>
      <w:r w:rsidRPr="00C307AC">
        <w:rPr>
          <w:b/>
          <w:color w:val="000000"/>
          <w:sz w:val="28"/>
          <w:szCs w:val="28"/>
        </w:rPr>
        <w:t>.</w:t>
      </w:r>
      <w:r w:rsidRPr="00AF3773">
        <w:rPr>
          <w:color w:val="000000"/>
          <w:sz w:val="28"/>
          <w:szCs w:val="28"/>
        </w:rPr>
        <w:t xml:space="preserve"> Основные почечные синдромы: мочевой, нефротический, почечной гипертонии, почечной эклампсии, острой и хронической почечной недостаточности</w:t>
      </w:r>
      <w:r>
        <w:rPr>
          <w:color w:val="000000"/>
          <w:sz w:val="28"/>
          <w:szCs w:val="28"/>
        </w:rPr>
        <w:t>.</w:t>
      </w:r>
    </w:p>
    <w:p w:rsidR="00AF3773" w:rsidRPr="00F636DE" w:rsidRDefault="00AF3773" w:rsidP="00AF3773">
      <w:pPr>
        <w:ind w:firstLine="675"/>
        <w:jc w:val="both"/>
        <w:rPr>
          <w:b/>
          <w:color w:val="000000"/>
          <w:sz w:val="28"/>
          <w:szCs w:val="28"/>
        </w:rPr>
      </w:pPr>
    </w:p>
    <w:p w:rsidR="00AF3773" w:rsidRPr="00F636DE" w:rsidRDefault="00AF3773" w:rsidP="00AF3773">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AF3773" w:rsidRPr="00E4672F" w:rsidRDefault="00E259A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r w:rsidR="00AF3773">
        <w:rPr>
          <w:rFonts w:ascii="Times New Roman" w:hAnsi="Times New Roman"/>
          <w:color w:val="000000"/>
          <w:sz w:val="28"/>
          <w:szCs w:val="28"/>
        </w:rPr>
        <w:t>;</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259A0" w:rsidRDefault="00E259A0"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AF3773" w:rsidRDefault="00AF3773" w:rsidP="00AF3773">
      <w:pPr>
        <w:ind w:firstLine="709"/>
        <w:jc w:val="both"/>
        <w:rPr>
          <w:b/>
          <w:color w:val="000000"/>
          <w:sz w:val="28"/>
          <w:szCs w:val="28"/>
        </w:rPr>
      </w:pPr>
    </w:p>
    <w:p w:rsidR="00AF3773" w:rsidRDefault="00AF3773" w:rsidP="00AF3773">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F3773" w:rsidRDefault="00AF3773" w:rsidP="00AF3773">
      <w:pPr>
        <w:ind w:firstLine="709"/>
        <w:jc w:val="both"/>
        <w:rPr>
          <w:b/>
          <w:color w:val="000000"/>
          <w:sz w:val="28"/>
          <w:szCs w:val="28"/>
        </w:rPr>
      </w:pPr>
    </w:p>
    <w:p w:rsidR="00AF3773" w:rsidRDefault="00AF3773" w:rsidP="00AF3773">
      <w:pPr>
        <w:ind w:firstLine="709"/>
        <w:jc w:val="both"/>
        <w:rPr>
          <w:b/>
          <w:color w:val="000000"/>
          <w:sz w:val="28"/>
          <w:szCs w:val="28"/>
        </w:rPr>
      </w:pPr>
      <w:r>
        <w:rPr>
          <w:b/>
          <w:color w:val="000000"/>
          <w:sz w:val="28"/>
          <w:szCs w:val="28"/>
        </w:rPr>
        <w:t>Вопросы для письменного опроса:</w:t>
      </w:r>
    </w:p>
    <w:p w:rsidR="00AF3773" w:rsidRDefault="00AF3773" w:rsidP="00AF3773">
      <w:pPr>
        <w:ind w:firstLine="709"/>
        <w:jc w:val="both"/>
        <w:rPr>
          <w:b/>
          <w:color w:val="000000"/>
          <w:sz w:val="28"/>
          <w:szCs w:val="28"/>
        </w:rPr>
      </w:pPr>
      <w:r w:rsidRPr="00E259A0">
        <w:rPr>
          <w:b/>
          <w:color w:val="000000"/>
          <w:sz w:val="28"/>
          <w:szCs w:val="28"/>
        </w:rPr>
        <w:t>Вариант 1</w:t>
      </w:r>
    </w:p>
    <w:p w:rsidR="00E259A0" w:rsidRDefault="00E259A0" w:rsidP="00E259A0">
      <w:pPr>
        <w:ind w:firstLine="709"/>
        <w:rPr>
          <w:bCs/>
          <w:sz w:val="28"/>
          <w:szCs w:val="28"/>
        </w:rPr>
      </w:pPr>
    </w:p>
    <w:p w:rsidR="00E259A0" w:rsidRPr="00E933DC" w:rsidRDefault="00E259A0" w:rsidP="00E259A0">
      <w:pPr>
        <w:ind w:firstLine="709"/>
        <w:rPr>
          <w:bCs/>
          <w:sz w:val="28"/>
          <w:szCs w:val="28"/>
        </w:rPr>
      </w:pPr>
      <w:r>
        <w:rPr>
          <w:bCs/>
          <w:sz w:val="28"/>
          <w:szCs w:val="28"/>
        </w:rPr>
        <w:t xml:space="preserve">1. </w:t>
      </w:r>
      <w:r w:rsidRPr="00E933DC">
        <w:rPr>
          <w:bCs/>
          <w:sz w:val="28"/>
          <w:szCs w:val="28"/>
        </w:rPr>
        <w:t>Отеки на лице, гипертония, моча цвета "мясных помоев" наблюдаются при</w:t>
      </w:r>
    </w:p>
    <w:p w:rsidR="00E259A0" w:rsidRPr="00E933DC" w:rsidRDefault="00E259A0" w:rsidP="00E259A0">
      <w:pPr>
        <w:ind w:firstLine="709"/>
        <w:rPr>
          <w:bCs/>
          <w:sz w:val="28"/>
          <w:szCs w:val="28"/>
        </w:rPr>
      </w:pPr>
      <w:r w:rsidRPr="00E933DC">
        <w:rPr>
          <w:bCs/>
          <w:sz w:val="28"/>
          <w:szCs w:val="28"/>
        </w:rPr>
        <w:lastRenderedPageBreak/>
        <w:t>а) мочекаменной болезни</w:t>
      </w:r>
    </w:p>
    <w:p w:rsidR="00E259A0" w:rsidRPr="00E933DC" w:rsidRDefault="00E259A0" w:rsidP="00E259A0">
      <w:pPr>
        <w:ind w:firstLine="709"/>
        <w:rPr>
          <w:bCs/>
          <w:sz w:val="28"/>
          <w:szCs w:val="28"/>
        </w:rPr>
      </w:pPr>
      <w:r w:rsidRPr="00E933DC">
        <w:rPr>
          <w:bCs/>
          <w:sz w:val="28"/>
          <w:szCs w:val="28"/>
        </w:rPr>
        <w:t>б) остром гломерулонефрите</w:t>
      </w:r>
    </w:p>
    <w:p w:rsidR="00E259A0" w:rsidRPr="00E933DC" w:rsidRDefault="00E259A0" w:rsidP="00E259A0">
      <w:pPr>
        <w:ind w:firstLine="709"/>
        <w:rPr>
          <w:bCs/>
          <w:sz w:val="28"/>
          <w:szCs w:val="28"/>
        </w:rPr>
      </w:pPr>
      <w:r w:rsidRPr="00E933DC">
        <w:rPr>
          <w:bCs/>
          <w:sz w:val="28"/>
          <w:szCs w:val="28"/>
        </w:rPr>
        <w:t>в) остром цистите</w:t>
      </w:r>
    </w:p>
    <w:p w:rsidR="00E259A0" w:rsidRPr="00E933DC" w:rsidRDefault="00E259A0" w:rsidP="00E259A0">
      <w:pPr>
        <w:ind w:firstLine="709"/>
        <w:rPr>
          <w:bCs/>
          <w:sz w:val="28"/>
          <w:szCs w:val="28"/>
        </w:rPr>
      </w:pPr>
      <w:r w:rsidRPr="00E933DC">
        <w:rPr>
          <w:bCs/>
          <w:sz w:val="28"/>
          <w:szCs w:val="28"/>
        </w:rPr>
        <w:t>г) хроническом пиелонефрите</w:t>
      </w:r>
    </w:p>
    <w:p w:rsidR="00E259A0" w:rsidRPr="00E933DC" w:rsidRDefault="00E259A0" w:rsidP="00E259A0">
      <w:pPr>
        <w:ind w:firstLine="709"/>
        <w:rPr>
          <w:bCs/>
          <w:sz w:val="28"/>
          <w:szCs w:val="28"/>
        </w:rPr>
      </w:pPr>
    </w:p>
    <w:p w:rsidR="00E259A0" w:rsidRDefault="00E259A0" w:rsidP="00E259A0">
      <w:pPr>
        <w:ind w:firstLine="709"/>
        <w:rPr>
          <w:bCs/>
          <w:sz w:val="28"/>
          <w:szCs w:val="28"/>
        </w:rPr>
      </w:pPr>
      <w:r>
        <w:rPr>
          <w:bCs/>
          <w:sz w:val="28"/>
          <w:szCs w:val="28"/>
        </w:rPr>
        <w:t xml:space="preserve">2. </w:t>
      </w:r>
      <w:r w:rsidRPr="00E933DC">
        <w:rPr>
          <w:bCs/>
          <w:sz w:val="28"/>
          <w:szCs w:val="28"/>
        </w:rPr>
        <w:t xml:space="preserve">Моча цвета "мясных помоев" обусловлена содержанием большого </w:t>
      </w:r>
      <w:r>
        <w:rPr>
          <w:bCs/>
          <w:sz w:val="28"/>
          <w:szCs w:val="28"/>
        </w:rPr>
        <w:t xml:space="preserve"> </w:t>
      </w:r>
    </w:p>
    <w:p w:rsidR="00E259A0" w:rsidRPr="00E933DC" w:rsidRDefault="00E259A0" w:rsidP="00E259A0">
      <w:pPr>
        <w:ind w:firstLine="709"/>
        <w:rPr>
          <w:bCs/>
          <w:sz w:val="28"/>
          <w:szCs w:val="28"/>
        </w:rPr>
      </w:pPr>
      <w:r>
        <w:rPr>
          <w:bCs/>
          <w:sz w:val="28"/>
          <w:szCs w:val="28"/>
        </w:rPr>
        <w:t xml:space="preserve">    </w:t>
      </w:r>
      <w:r w:rsidRPr="00E933DC">
        <w:rPr>
          <w:bCs/>
          <w:sz w:val="28"/>
          <w:szCs w:val="28"/>
        </w:rPr>
        <w:t>количества</w:t>
      </w:r>
    </w:p>
    <w:p w:rsidR="00E259A0" w:rsidRPr="00E933DC" w:rsidRDefault="00E259A0" w:rsidP="00E259A0">
      <w:pPr>
        <w:ind w:firstLine="709"/>
        <w:rPr>
          <w:bCs/>
          <w:sz w:val="28"/>
          <w:szCs w:val="28"/>
        </w:rPr>
      </w:pPr>
      <w:r w:rsidRPr="00E933DC">
        <w:rPr>
          <w:bCs/>
          <w:sz w:val="28"/>
          <w:szCs w:val="28"/>
        </w:rPr>
        <w:t>а) белка</w:t>
      </w:r>
    </w:p>
    <w:p w:rsidR="00E259A0" w:rsidRPr="00E933DC" w:rsidRDefault="00E259A0" w:rsidP="00E259A0">
      <w:pPr>
        <w:ind w:firstLine="709"/>
        <w:rPr>
          <w:bCs/>
          <w:sz w:val="28"/>
          <w:szCs w:val="28"/>
        </w:rPr>
      </w:pPr>
      <w:r w:rsidRPr="00E933DC">
        <w:rPr>
          <w:bCs/>
          <w:sz w:val="28"/>
          <w:szCs w:val="28"/>
        </w:rPr>
        <w:t>б) бактерий</w:t>
      </w:r>
    </w:p>
    <w:p w:rsidR="00E259A0" w:rsidRPr="00E933DC" w:rsidRDefault="00E259A0" w:rsidP="00E259A0">
      <w:pPr>
        <w:ind w:firstLine="709"/>
        <w:rPr>
          <w:bCs/>
          <w:sz w:val="28"/>
          <w:szCs w:val="28"/>
        </w:rPr>
      </w:pPr>
      <w:r w:rsidRPr="00E933DC">
        <w:rPr>
          <w:bCs/>
          <w:sz w:val="28"/>
          <w:szCs w:val="28"/>
        </w:rPr>
        <w:t>в) лейкоцитов</w:t>
      </w:r>
    </w:p>
    <w:p w:rsidR="00E259A0" w:rsidRPr="00E933DC" w:rsidRDefault="00E259A0" w:rsidP="00E259A0">
      <w:pPr>
        <w:ind w:firstLine="709"/>
        <w:rPr>
          <w:bCs/>
          <w:sz w:val="28"/>
          <w:szCs w:val="28"/>
        </w:rPr>
      </w:pPr>
      <w:r w:rsidRPr="00E933DC">
        <w:rPr>
          <w:bCs/>
          <w:sz w:val="28"/>
          <w:szCs w:val="28"/>
        </w:rPr>
        <w:t>г) эритроцитов</w:t>
      </w:r>
    </w:p>
    <w:p w:rsidR="00E259A0" w:rsidRDefault="00E259A0" w:rsidP="00E259A0">
      <w:pPr>
        <w:ind w:firstLine="709"/>
        <w:rPr>
          <w:bCs/>
          <w:sz w:val="28"/>
          <w:szCs w:val="28"/>
        </w:rPr>
      </w:pPr>
    </w:p>
    <w:p w:rsidR="00E259A0" w:rsidRPr="00E933DC" w:rsidRDefault="00E259A0" w:rsidP="00E259A0">
      <w:pPr>
        <w:ind w:firstLine="709"/>
        <w:rPr>
          <w:bCs/>
          <w:sz w:val="28"/>
          <w:szCs w:val="28"/>
        </w:rPr>
      </w:pPr>
      <w:r>
        <w:rPr>
          <w:bCs/>
          <w:sz w:val="28"/>
          <w:szCs w:val="28"/>
        </w:rPr>
        <w:t xml:space="preserve">3. </w:t>
      </w:r>
      <w:r w:rsidRPr="00E933DC">
        <w:rPr>
          <w:bCs/>
          <w:sz w:val="28"/>
          <w:szCs w:val="28"/>
        </w:rPr>
        <w:t>Наиболее часто встречается форма хронического гломерулонефрита</w:t>
      </w:r>
    </w:p>
    <w:p w:rsidR="00E259A0" w:rsidRPr="00E933DC" w:rsidRDefault="00E259A0" w:rsidP="00E259A0">
      <w:pPr>
        <w:ind w:firstLine="709"/>
        <w:rPr>
          <w:bCs/>
          <w:sz w:val="28"/>
          <w:szCs w:val="28"/>
        </w:rPr>
      </w:pPr>
      <w:r w:rsidRPr="00E933DC">
        <w:rPr>
          <w:bCs/>
          <w:sz w:val="28"/>
          <w:szCs w:val="28"/>
        </w:rPr>
        <w:t>а) гипертоническая</w:t>
      </w:r>
    </w:p>
    <w:p w:rsidR="00E259A0" w:rsidRPr="00E933DC" w:rsidRDefault="00E259A0" w:rsidP="00E259A0">
      <w:pPr>
        <w:ind w:firstLine="709"/>
        <w:rPr>
          <w:bCs/>
          <w:sz w:val="28"/>
          <w:szCs w:val="28"/>
        </w:rPr>
      </w:pPr>
      <w:r w:rsidRPr="00E933DC">
        <w:rPr>
          <w:bCs/>
          <w:sz w:val="28"/>
          <w:szCs w:val="28"/>
        </w:rPr>
        <w:t>б) латентная</w:t>
      </w:r>
    </w:p>
    <w:p w:rsidR="00E259A0" w:rsidRPr="00E933DC" w:rsidRDefault="00E259A0" w:rsidP="00E259A0">
      <w:pPr>
        <w:ind w:firstLine="709"/>
        <w:rPr>
          <w:bCs/>
          <w:sz w:val="28"/>
          <w:szCs w:val="28"/>
        </w:rPr>
      </w:pPr>
      <w:r w:rsidRPr="00E933DC">
        <w:rPr>
          <w:bCs/>
          <w:sz w:val="28"/>
          <w:szCs w:val="28"/>
        </w:rPr>
        <w:t>в) нефротическая</w:t>
      </w:r>
    </w:p>
    <w:p w:rsidR="00E259A0" w:rsidRPr="00E933DC" w:rsidRDefault="00E259A0" w:rsidP="00E259A0">
      <w:pPr>
        <w:ind w:firstLine="709"/>
        <w:rPr>
          <w:bCs/>
          <w:sz w:val="28"/>
          <w:szCs w:val="28"/>
        </w:rPr>
      </w:pPr>
      <w:r w:rsidRPr="00E933DC">
        <w:rPr>
          <w:bCs/>
          <w:sz w:val="28"/>
          <w:szCs w:val="28"/>
        </w:rPr>
        <w:t>г) смешанная</w:t>
      </w:r>
    </w:p>
    <w:p w:rsidR="00E259A0" w:rsidRPr="00E933DC" w:rsidRDefault="00E259A0" w:rsidP="00E259A0">
      <w:pPr>
        <w:ind w:firstLine="709"/>
        <w:rPr>
          <w:bCs/>
          <w:sz w:val="28"/>
          <w:szCs w:val="28"/>
        </w:rPr>
      </w:pPr>
    </w:p>
    <w:p w:rsidR="00E259A0" w:rsidRPr="00E933DC" w:rsidRDefault="00E259A0" w:rsidP="00E259A0">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Массивный отек, распространенный на все тело - это</w:t>
      </w:r>
    </w:p>
    <w:p w:rsidR="00E259A0" w:rsidRPr="00E933DC" w:rsidRDefault="00E259A0" w:rsidP="00E259A0">
      <w:pPr>
        <w:ind w:firstLine="709"/>
        <w:rPr>
          <w:bCs/>
          <w:sz w:val="28"/>
          <w:szCs w:val="28"/>
        </w:rPr>
      </w:pPr>
      <w:r w:rsidRPr="00E933DC">
        <w:rPr>
          <w:bCs/>
          <w:sz w:val="28"/>
          <w:szCs w:val="28"/>
        </w:rPr>
        <w:t>а) анасарка</w:t>
      </w:r>
    </w:p>
    <w:p w:rsidR="00E259A0" w:rsidRPr="00E933DC" w:rsidRDefault="00E259A0" w:rsidP="00E259A0">
      <w:pPr>
        <w:ind w:firstLine="709"/>
        <w:rPr>
          <w:bCs/>
          <w:sz w:val="28"/>
          <w:szCs w:val="28"/>
        </w:rPr>
      </w:pPr>
      <w:r w:rsidRPr="00E933DC">
        <w:rPr>
          <w:bCs/>
          <w:sz w:val="28"/>
          <w:szCs w:val="28"/>
        </w:rPr>
        <w:t>б) асцит</w:t>
      </w:r>
    </w:p>
    <w:p w:rsidR="00E259A0" w:rsidRPr="00E933DC" w:rsidRDefault="00E259A0" w:rsidP="00E259A0">
      <w:pPr>
        <w:ind w:firstLine="709"/>
        <w:rPr>
          <w:bCs/>
          <w:sz w:val="28"/>
          <w:szCs w:val="28"/>
        </w:rPr>
      </w:pPr>
      <w:r w:rsidRPr="00E933DC">
        <w:rPr>
          <w:bCs/>
          <w:sz w:val="28"/>
          <w:szCs w:val="28"/>
        </w:rPr>
        <w:t>в) гидроперикард</w:t>
      </w:r>
    </w:p>
    <w:p w:rsidR="00E259A0" w:rsidRPr="00E933DC" w:rsidRDefault="00E259A0" w:rsidP="00E259A0">
      <w:pPr>
        <w:ind w:firstLine="709"/>
        <w:rPr>
          <w:bCs/>
          <w:sz w:val="28"/>
          <w:szCs w:val="28"/>
        </w:rPr>
      </w:pPr>
      <w:r w:rsidRPr="00E933DC">
        <w:rPr>
          <w:bCs/>
          <w:sz w:val="28"/>
          <w:szCs w:val="28"/>
        </w:rPr>
        <w:t>г) гидроторакс</w:t>
      </w:r>
    </w:p>
    <w:p w:rsidR="00E259A0" w:rsidRPr="00E933DC" w:rsidRDefault="00E259A0" w:rsidP="00E259A0">
      <w:pPr>
        <w:ind w:firstLine="709"/>
        <w:rPr>
          <w:bCs/>
          <w:sz w:val="28"/>
          <w:szCs w:val="28"/>
        </w:rPr>
      </w:pPr>
    </w:p>
    <w:p w:rsidR="00E259A0" w:rsidRPr="00E933DC" w:rsidRDefault="00E259A0" w:rsidP="00E259A0">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Оцените пробу Зимницкого:</w:t>
      </w:r>
    </w:p>
    <w:p w:rsidR="00E259A0" w:rsidRPr="00E933DC" w:rsidRDefault="00E259A0" w:rsidP="00E259A0">
      <w:pPr>
        <w:ind w:firstLine="709"/>
        <w:rPr>
          <w:bCs/>
          <w:sz w:val="28"/>
          <w:szCs w:val="28"/>
        </w:rPr>
      </w:pPr>
      <w:r w:rsidRPr="00E933DC">
        <w:rPr>
          <w:bCs/>
          <w:sz w:val="28"/>
          <w:szCs w:val="28"/>
        </w:rPr>
        <w:t xml:space="preserve">       - дневной диурез - 900 мл, ночной диурез - 300 мл, </w:t>
      </w:r>
    </w:p>
    <w:p w:rsidR="00E259A0" w:rsidRPr="00E933DC" w:rsidRDefault="00E259A0" w:rsidP="00E259A0">
      <w:pPr>
        <w:ind w:firstLine="709"/>
        <w:rPr>
          <w:bCs/>
          <w:sz w:val="28"/>
          <w:szCs w:val="28"/>
        </w:rPr>
      </w:pPr>
      <w:r w:rsidRPr="00E933DC">
        <w:rPr>
          <w:bCs/>
          <w:sz w:val="28"/>
          <w:szCs w:val="28"/>
        </w:rPr>
        <w:t xml:space="preserve">      - колебания относительной плотности мочи 1010-1026</w:t>
      </w:r>
    </w:p>
    <w:p w:rsidR="00E259A0" w:rsidRPr="00E933DC" w:rsidRDefault="00E259A0" w:rsidP="00E259A0">
      <w:pPr>
        <w:ind w:firstLine="709"/>
        <w:rPr>
          <w:bCs/>
          <w:sz w:val="28"/>
          <w:szCs w:val="28"/>
        </w:rPr>
      </w:pPr>
      <w:r w:rsidRPr="00E933DC">
        <w:rPr>
          <w:bCs/>
          <w:sz w:val="28"/>
          <w:szCs w:val="28"/>
        </w:rPr>
        <w:t xml:space="preserve">      - жидкая часть водно-пищевого рациона составляет 1500 мл</w:t>
      </w:r>
    </w:p>
    <w:p w:rsidR="00E259A0" w:rsidRPr="00E933DC" w:rsidRDefault="00E259A0" w:rsidP="00E259A0">
      <w:pPr>
        <w:ind w:firstLine="709"/>
        <w:rPr>
          <w:bCs/>
          <w:sz w:val="28"/>
          <w:szCs w:val="28"/>
        </w:rPr>
      </w:pPr>
      <w:r w:rsidRPr="00E933DC">
        <w:rPr>
          <w:bCs/>
          <w:sz w:val="28"/>
          <w:szCs w:val="28"/>
        </w:rPr>
        <w:t>а) нарушение водовыделительной функции</w:t>
      </w:r>
    </w:p>
    <w:p w:rsidR="00E259A0" w:rsidRPr="00E933DC" w:rsidRDefault="00E259A0" w:rsidP="00E259A0">
      <w:pPr>
        <w:ind w:firstLine="709"/>
        <w:rPr>
          <w:bCs/>
          <w:sz w:val="28"/>
          <w:szCs w:val="28"/>
        </w:rPr>
      </w:pPr>
      <w:r w:rsidRPr="00E933DC">
        <w:rPr>
          <w:bCs/>
          <w:sz w:val="28"/>
          <w:szCs w:val="28"/>
        </w:rPr>
        <w:t>б) нарушение концентрационной функции</w:t>
      </w:r>
    </w:p>
    <w:p w:rsidR="00E259A0" w:rsidRPr="00E933DC" w:rsidRDefault="00E259A0" w:rsidP="00E259A0">
      <w:pPr>
        <w:ind w:firstLine="709"/>
        <w:rPr>
          <w:bCs/>
          <w:sz w:val="28"/>
          <w:szCs w:val="28"/>
        </w:rPr>
      </w:pPr>
      <w:r w:rsidRPr="00E933DC">
        <w:rPr>
          <w:bCs/>
          <w:sz w:val="28"/>
          <w:szCs w:val="28"/>
        </w:rPr>
        <w:t>в) нарушение водовыделительной и концентрационной функций</w:t>
      </w:r>
    </w:p>
    <w:p w:rsidR="00E259A0" w:rsidRPr="00E933DC" w:rsidRDefault="00E259A0" w:rsidP="00E259A0">
      <w:pPr>
        <w:ind w:firstLine="709"/>
        <w:rPr>
          <w:bCs/>
          <w:sz w:val="28"/>
          <w:szCs w:val="28"/>
        </w:rPr>
      </w:pPr>
      <w:r w:rsidRPr="00E933DC">
        <w:rPr>
          <w:bCs/>
          <w:sz w:val="28"/>
          <w:szCs w:val="28"/>
        </w:rPr>
        <w:t>г) норма</w:t>
      </w:r>
    </w:p>
    <w:p w:rsidR="00E259A0" w:rsidRPr="00E933DC" w:rsidRDefault="00E259A0" w:rsidP="00E259A0">
      <w:pPr>
        <w:ind w:firstLine="709"/>
        <w:rPr>
          <w:bCs/>
          <w:sz w:val="28"/>
          <w:szCs w:val="28"/>
        </w:rPr>
      </w:pPr>
    </w:p>
    <w:p w:rsidR="00E259A0" w:rsidRPr="00E933DC" w:rsidRDefault="00E259A0" w:rsidP="00E259A0">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При остром гломерулонефрите развивается </w:t>
      </w:r>
    </w:p>
    <w:p w:rsidR="00E259A0" w:rsidRPr="00E933DC" w:rsidRDefault="00E259A0" w:rsidP="00E259A0">
      <w:pPr>
        <w:ind w:firstLine="709"/>
        <w:rPr>
          <w:bCs/>
          <w:sz w:val="28"/>
          <w:szCs w:val="28"/>
        </w:rPr>
      </w:pPr>
      <w:r w:rsidRPr="00E933DC">
        <w:rPr>
          <w:bCs/>
          <w:sz w:val="28"/>
          <w:szCs w:val="28"/>
        </w:rPr>
        <w:t>а) глюкозурия</w:t>
      </w:r>
    </w:p>
    <w:p w:rsidR="00E259A0" w:rsidRPr="00E933DC" w:rsidRDefault="00E259A0" w:rsidP="00E259A0">
      <w:pPr>
        <w:ind w:firstLine="709"/>
        <w:rPr>
          <w:bCs/>
          <w:sz w:val="28"/>
          <w:szCs w:val="28"/>
        </w:rPr>
      </w:pPr>
      <w:r w:rsidRPr="00E933DC">
        <w:rPr>
          <w:bCs/>
          <w:sz w:val="28"/>
          <w:szCs w:val="28"/>
        </w:rPr>
        <w:t>б) дизурия</w:t>
      </w:r>
    </w:p>
    <w:p w:rsidR="00E259A0" w:rsidRPr="00E933DC" w:rsidRDefault="00E259A0" w:rsidP="00E259A0">
      <w:pPr>
        <w:ind w:firstLine="709"/>
        <w:rPr>
          <w:bCs/>
          <w:sz w:val="28"/>
          <w:szCs w:val="28"/>
        </w:rPr>
      </w:pPr>
      <w:r w:rsidRPr="00E933DC">
        <w:rPr>
          <w:bCs/>
          <w:sz w:val="28"/>
          <w:szCs w:val="28"/>
        </w:rPr>
        <w:t>в) олигурия</w:t>
      </w:r>
    </w:p>
    <w:p w:rsidR="00E259A0" w:rsidRPr="00E933DC" w:rsidRDefault="00E259A0" w:rsidP="00E259A0">
      <w:pPr>
        <w:ind w:firstLine="709"/>
        <w:rPr>
          <w:bCs/>
          <w:sz w:val="28"/>
          <w:szCs w:val="28"/>
        </w:rPr>
      </w:pPr>
      <w:r w:rsidRPr="00E933DC">
        <w:rPr>
          <w:bCs/>
          <w:sz w:val="28"/>
          <w:szCs w:val="28"/>
        </w:rPr>
        <w:t>г) полиурия</w:t>
      </w:r>
    </w:p>
    <w:p w:rsidR="00E259A0" w:rsidRPr="00E933DC" w:rsidRDefault="00E259A0" w:rsidP="00E259A0">
      <w:pPr>
        <w:ind w:firstLine="709"/>
        <w:rPr>
          <w:bCs/>
          <w:sz w:val="28"/>
          <w:szCs w:val="28"/>
        </w:rPr>
      </w:pPr>
    </w:p>
    <w:p w:rsidR="00E259A0" w:rsidRPr="00E933DC" w:rsidRDefault="00E259A0" w:rsidP="00E259A0">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Основная причина острого пиелонефрита</w:t>
      </w:r>
    </w:p>
    <w:p w:rsidR="00E259A0" w:rsidRPr="00E933DC" w:rsidRDefault="00E259A0" w:rsidP="00E259A0">
      <w:pPr>
        <w:ind w:firstLine="709"/>
        <w:rPr>
          <w:bCs/>
          <w:sz w:val="28"/>
          <w:szCs w:val="28"/>
        </w:rPr>
      </w:pPr>
      <w:r w:rsidRPr="00E933DC">
        <w:rPr>
          <w:bCs/>
          <w:sz w:val="28"/>
          <w:szCs w:val="28"/>
        </w:rPr>
        <w:t>а) инфекция</w:t>
      </w:r>
    </w:p>
    <w:p w:rsidR="00E259A0" w:rsidRPr="00E933DC" w:rsidRDefault="00E259A0" w:rsidP="00E259A0">
      <w:pPr>
        <w:ind w:firstLine="709"/>
        <w:rPr>
          <w:bCs/>
          <w:sz w:val="28"/>
          <w:szCs w:val="28"/>
        </w:rPr>
      </w:pPr>
      <w:r w:rsidRPr="00E933DC">
        <w:rPr>
          <w:bCs/>
          <w:sz w:val="28"/>
          <w:szCs w:val="28"/>
        </w:rPr>
        <w:t>б) нерациональное питание</w:t>
      </w:r>
    </w:p>
    <w:p w:rsidR="00E259A0" w:rsidRPr="00E933DC" w:rsidRDefault="00E259A0" w:rsidP="00E259A0">
      <w:pPr>
        <w:ind w:firstLine="709"/>
        <w:rPr>
          <w:bCs/>
          <w:sz w:val="28"/>
          <w:szCs w:val="28"/>
        </w:rPr>
      </w:pPr>
      <w:r w:rsidRPr="00E933DC">
        <w:rPr>
          <w:bCs/>
          <w:sz w:val="28"/>
          <w:szCs w:val="28"/>
        </w:rPr>
        <w:t>в) переохлаждение</w:t>
      </w:r>
    </w:p>
    <w:p w:rsidR="00E259A0" w:rsidRPr="00E933DC" w:rsidRDefault="00E259A0" w:rsidP="00E259A0">
      <w:pPr>
        <w:ind w:firstLine="709"/>
        <w:rPr>
          <w:bCs/>
          <w:sz w:val="28"/>
          <w:szCs w:val="28"/>
        </w:rPr>
      </w:pPr>
      <w:r w:rsidRPr="00E933DC">
        <w:rPr>
          <w:bCs/>
          <w:sz w:val="28"/>
          <w:szCs w:val="28"/>
        </w:rPr>
        <w:t>г) стрессы</w:t>
      </w:r>
    </w:p>
    <w:p w:rsidR="00E259A0" w:rsidRDefault="00E259A0" w:rsidP="00E259A0">
      <w:pPr>
        <w:ind w:firstLine="709"/>
        <w:rPr>
          <w:bCs/>
          <w:sz w:val="28"/>
          <w:szCs w:val="28"/>
        </w:rPr>
      </w:pPr>
    </w:p>
    <w:p w:rsidR="00E259A0" w:rsidRPr="00E933DC" w:rsidRDefault="00E259A0" w:rsidP="00E259A0">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Лихорадка, боль в поясничной области, лейкоцитурия наблюдаются при</w:t>
      </w:r>
    </w:p>
    <w:p w:rsidR="00E259A0" w:rsidRPr="00E933DC" w:rsidRDefault="00E259A0" w:rsidP="00E259A0">
      <w:pPr>
        <w:ind w:firstLine="709"/>
        <w:rPr>
          <w:bCs/>
          <w:sz w:val="28"/>
          <w:szCs w:val="28"/>
        </w:rPr>
      </w:pPr>
      <w:r w:rsidRPr="00E933DC">
        <w:rPr>
          <w:bCs/>
          <w:sz w:val="28"/>
          <w:szCs w:val="28"/>
        </w:rPr>
        <w:lastRenderedPageBreak/>
        <w:t>а) мочекаменной болезни</w:t>
      </w:r>
    </w:p>
    <w:p w:rsidR="00E259A0" w:rsidRPr="00E933DC" w:rsidRDefault="00E259A0" w:rsidP="00E259A0">
      <w:pPr>
        <w:ind w:firstLine="709"/>
        <w:rPr>
          <w:bCs/>
          <w:sz w:val="28"/>
          <w:szCs w:val="28"/>
        </w:rPr>
      </w:pPr>
      <w:r w:rsidRPr="00E933DC">
        <w:rPr>
          <w:bCs/>
          <w:sz w:val="28"/>
          <w:szCs w:val="28"/>
        </w:rPr>
        <w:t>б) остром гломерулонефрите</w:t>
      </w:r>
    </w:p>
    <w:p w:rsidR="00E259A0" w:rsidRPr="00E933DC" w:rsidRDefault="00E259A0" w:rsidP="00E259A0">
      <w:pPr>
        <w:ind w:firstLine="709"/>
        <w:rPr>
          <w:bCs/>
          <w:sz w:val="28"/>
          <w:szCs w:val="28"/>
        </w:rPr>
      </w:pPr>
      <w:r w:rsidRPr="00E933DC">
        <w:rPr>
          <w:bCs/>
          <w:sz w:val="28"/>
          <w:szCs w:val="28"/>
        </w:rPr>
        <w:t>в) остром пиелонефрите</w:t>
      </w:r>
    </w:p>
    <w:p w:rsidR="00E259A0" w:rsidRPr="00E933DC" w:rsidRDefault="00E259A0" w:rsidP="00E259A0">
      <w:pPr>
        <w:ind w:firstLine="709"/>
        <w:rPr>
          <w:bCs/>
          <w:sz w:val="28"/>
          <w:szCs w:val="28"/>
        </w:rPr>
      </w:pPr>
      <w:r w:rsidRPr="00E933DC">
        <w:rPr>
          <w:bCs/>
          <w:sz w:val="28"/>
          <w:szCs w:val="28"/>
        </w:rPr>
        <w:t>г) хроническом гломерулонефрите</w:t>
      </w:r>
    </w:p>
    <w:p w:rsidR="00E259A0" w:rsidRPr="00E933DC" w:rsidRDefault="00E259A0" w:rsidP="00E259A0">
      <w:pPr>
        <w:ind w:firstLine="709"/>
        <w:rPr>
          <w:bCs/>
          <w:sz w:val="28"/>
          <w:szCs w:val="28"/>
        </w:rPr>
      </w:pPr>
    </w:p>
    <w:p w:rsidR="00E259A0" w:rsidRPr="00E933DC" w:rsidRDefault="00E259A0" w:rsidP="00E259A0">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Анализ мочи при остром пиелонефрите</w:t>
      </w:r>
    </w:p>
    <w:p w:rsidR="00E259A0" w:rsidRPr="00E933DC" w:rsidRDefault="00E259A0" w:rsidP="00E259A0">
      <w:pPr>
        <w:ind w:firstLine="709"/>
        <w:rPr>
          <w:bCs/>
          <w:sz w:val="28"/>
          <w:szCs w:val="28"/>
        </w:rPr>
      </w:pPr>
      <w:r w:rsidRPr="00E933DC">
        <w:rPr>
          <w:bCs/>
          <w:sz w:val="28"/>
          <w:szCs w:val="28"/>
        </w:rPr>
        <w:t>а) гематурия, протеинурия</w:t>
      </w:r>
    </w:p>
    <w:p w:rsidR="00E259A0" w:rsidRPr="00E933DC" w:rsidRDefault="00E259A0" w:rsidP="00E259A0">
      <w:pPr>
        <w:ind w:firstLine="709"/>
        <w:rPr>
          <w:bCs/>
          <w:sz w:val="28"/>
          <w:szCs w:val="28"/>
        </w:rPr>
      </w:pPr>
      <w:r w:rsidRPr="00E933DC">
        <w:rPr>
          <w:bCs/>
          <w:sz w:val="28"/>
          <w:szCs w:val="28"/>
        </w:rPr>
        <w:t>б) цилиндрурия, глюкозурия</w:t>
      </w:r>
    </w:p>
    <w:p w:rsidR="00E259A0" w:rsidRPr="00E933DC" w:rsidRDefault="00E259A0" w:rsidP="00E259A0">
      <w:pPr>
        <w:ind w:firstLine="709"/>
        <w:rPr>
          <w:bCs/>
          <w:sz w:val="28"/>
          <w:szCs w:val="28"/>
        </w:rPr>
      </w:pPr>
      <w:r w:rsidRPr="00E933DC">
        <w:rPr>
          <w:bCs/>
          <w:sz w:val="28"/>
          <w:szCs w:val="28"/>
        </w:rPr>
        <w:t>в) лейкоцитурия, бактериурия</w:t>
      </w:r>
    </w:p>
    <w:p w:rsidR="00E259A0" w:rsidRPr="00E933DC" w:rsidRDefault="00E259A0" w:rsidP="00E259A0">
      <w:pPr>
        <w:ind w:firstLine="709"/>
        <w:rPr>
          <w:bCs/>
          <w:sz w:val="28"/>
          <w:szCs w:val="28"/>
        </w:rPr>
      </w:pPr>
      <w:r w:rsidRPr="00E933DC">
        <w:rPr>
          <w:bCs/>
          <w:sz w:val="28"/>
          <w:szCs w:val="28"/>
        </w:rPr>
        <w:t>г) протеинурия, глюкозурия</w:t>
      </w:r>
    </w:p>
    <w:p w:rsidR="00E259A0" w:rsidRPr="00E933DC" w:rsidRDefault="00E259A0" w:rsidP="00E259A0">
      <w:pPr>
        <w:ind w:firstLine="709"/>
        <w:rPr>
          <w:bCs/>
          <w:sz w:val="28"/>
          <w:szCs w:val="28"/>
        </w:rPr>
      </w:pPr>
    </w:p>
    <w:p w:rsidR="00E259A0" w:rsidRPr="00E933DC" w:rsidRDefault="00E259A0" w:rsidP="00E259A0">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Бактериурия наблюдается при</w:t>
      </w:r>
    </w:p>
    <w:p w:rsidR="00E259A0" w:rsidRPr="00E933DC" w:rsidRDefault="00E259A0" w:rsidP="00E259A0">
      <w:pPr>
        <w:ind w:firstLine="709"/>
        <w:rPr>
          <w:bCs/>
          <w:sz w:val="28"/>
          <w:szCs w:val="28"/>
        </w:rPr>
      </w:pPr>
      <w:r w:rsidRPr="00E933DC">
        <w:rPr>
          <w:bCs/>
          <w:sz w:val="28"/>
          <w:szCs w:val="28"/>
        </w:rPr>
        <w:t>а) мочекаменной болезни</w:t>
      </w:r>
    </w:p>
    <w:p w:rsidR="00E259A0" w:rsidRPr="00E933DC" w:rsidRDefault="00E259A0" w:rsidP="00E259A0">
      <w:pPr>
        <w:ind w:firstLine="709"/>
        <w:rPr>
          <w:bCs/>
          <w:sz w:val="28"/>
          <w:szCs w:val="28"/>
        </w:rPr>
      </w:pPr>
      <w:r w:rsidRPr="00E933DC">
        <w:rPr>
          <w:bCs/>
          <w:sz w:val="28"/>
          <w:szCs w:val="28"/>
        </w:rPr>
        <w:t>б) остром гломерулонефрите</w:t>
      </w:r>
    </w:p>
    <w:p w:rsidR="00E259A0" w:rsidRPr="00E933DC" w:rsidRDefault="00E259A0" w:rsidP="00E259A0">
      <w:pPr>
        <w:ind w:firstLine="709"/>
        <w:rPr>
          <w:bCs/>
          <w:sz w:val="28"/>
          <w:szCs w:val="28"/>
        </w:rPr>
      </w:pPr>
      <w:r w:rsidRPr="00E933DC">
        <w:rPr>
          <w:bCs/>
          <w:sz w:val="28"/>
          <w:szCs w:val="28"/>
        </w:rPr>
        <w:t>в) остром пиелонефрите</w:t>
      </w:r>
    </w:p>
    <w:p w:rsidR="00E259A0" w:rsidRPr="00E933DC" w:rsidRDefault="00E259A0" w:rsidP="00E259A0">
      <w:pPr>
        <w:ind w:firstLine="709"/>
        <w:rPr>
          <w:bCs/>
          <w:sz w:val="28"/>
          <w:szCs w:val="28"/>
        </w:rPr>
      </w:pPr>
      <w:r w:rsidRPr="00E933DC">
        <w:rPr>
          <w:bCs/>
          <w:sz w:val="28"/>
          <w:szCs w:val="28"/>
        </w:rPr>
        <w:t>г) хроническом гломерулонефрите</w:t>
      </w:r>
    </w:p>
    <w:p w:rsidR="00E259A0" w:rsidRPr="00E933DC" w:rsidRDefault="00E259A0" w:rsidP="00E259A0">
      <w:pPr>
        <w:ind w:firstLine="709"/>
        <w:rPr>
          <w:bCs/>
          <w:sz w:val="28"/>
          <w:szCs w:val="28"/>
        </w:rPr>
      </w:pPr>
    </w:p>
    <w:p w:rsidR="00AF3773" w:rsidRPr="00E259A0" w:rsidRDefault="00AF3773" w:rsidP="00AF3773">
      <w:pPr>
        <w:ind w:left="709"/>
        <w:rPr>
          <w:b/>
          <w:color w:val="000000"/>
          <w:sz w:val="28"/>
          <w:szCs w:val="28"/>
        </w:rPr>
      </w:pPr>
      <w:r w:rsidRPr="00E259A0">
        <w:rPr>
          <w:b/>
          <w:color w:val="000000"/>
          <w:sz w:val="28"/>
          <w:szCs w:val="28"/>
        </w:rPr>
        <w:t>Вариант 2</w:t>
      </w:r>
    </w:p>
    <w:p w:rsidR="00E259A0" w:rsidRPr="00E933DC" w:rsidRDefault="00C552D7" w:rsidP="00E259A0">
      <w:pPr>
        <w:ind w:firstLine="709"/>
        <w:rPr>
          <w:bCs/>
          <w:sz w:val="28"/>
          <w:szCs w:val="28"/>
        </w:rPr>
      </w:pPr>
      <w:r>
        <w:rPr>
          <w:bCs/>
          <w:sz w:val="28"/>
          <w:szCs w:val="28"/>
        </w:rPr>
        <w:t>1</w:t>
      </w:r>
      <w:r w:rsidR="00E259A0" w:rsidRPr="00E933DC">
        <w:rPr>
          <w:bCs/>
          <w:sz w:val="28"/>
          <w:szCs w:val="28"/>
        </w:rPr>
        <w:t>.</w:t>
      </w:r>
      <w:r>
        <w:rPr>
          <w:bCs/>
          <w:sz w:val="28"/>
          <w:szCs w:val="28"/>
        </w:rPr>
        <w:t xml:space="preserve"> </w:t>
      </w:r>
      <w:r w:rsidR="00E259A0" w:rsidRPr="00E933DC">
        <w:rPr>
          <w:bCs/>
          <w:sz w:val="28"/>
          <w:szCs w:val="28"/>
        </w:rPr>
        <w:t>Основная причина острого цистита</w:t>
      </w:r>
    </w:p>
    <w:p w:rsidR="00E259A0" w:rsidRPr="00E933DC" w:rsidRDefault="00E259A0" w:rsidP="00E259A0">
      <w:pPr>
        <w:ind w:firstLine="709"/>
        <w:rPr>
          <w:bCs/>
          <w:sz w:val="28"/>
          <w:szCs w:val="28"/>
        </w:rPr>
      </w:pPr>
      <w:r w:rsidRPr="00E933DC">
        <w:rPr>
          <w:bCs/>
          <w:sz w:val="28"/>
          <w:szCs w:val="28"/>
        </w:rPr>
        <w:t>а) гиповитаминоз</w:t>
      </w:r>
    </w:p>
    <w:p w:rsidR="00E259A0" w:rsidRPr="00E933DC" w:rsidRDefault="00E259A0" w:rsidP="00E259A0">
      <w:pPr>
        <w:ind w:firstLine="709"/>
        <w:rPr>
          <w:bCs/>
          <w:sz w:val="28"/>
          <w:szCs w:val="28"/>
        </w:rPr>
      </w:pPr>
      <w:r w:rsidRPr="00E933DC">
        <w:rPr>
          <w:bCs/>
          <w:sz w:val="28"/>
          <w:szCs w:val="28"/>
        </w:rPr>
        <w:t>б) инфекция</w:t>
      </w:r>
    </w:p>
    <w:p w:rsidR="00E259A0" w:rsidRPr="00E933DC" w:rsidRDefault="00E259A0" w:rsidP="00E259A0">
      <w:pPr>
        <w:ind w:firstLine="709"/>
        <w:rPr>
          <w:bCs/>
          <w:sz w:val="28"/>
          <w:szCs w:val="28"/>
        </w:rPr>
      </w:pPr>
      <w:r w:rsidRPr="00E933DC">
        <w:rPr>
          <w:bCs/>
          <w:sz w:val="28"/>
          <w:szCs w:val="28"/>
        </w:rPr>
        <w:t>в) переохлаждение</w:t>
      </w:r>
    </w:p>
    <w:p w:rsidR="00E259A0" w:rsidRPr="00E933DC" w:rsidRDefault="00E259A0" w:rsidP="00E259A0">
      <w:pPr>
        <w:ind w:firstLine="709"/>
        <w:rPr>
          <w:bCs/>
          <w:sz w:val="28"/>
          <w:szCs w:val="28"/>
        </w:rPr>
      </w:pPr>
      <w:r w:rsidRPr="00E933DC">
        <w:rPr>
          <w:bCs/>
          <w:sz w:val="28"/>
          <w:szCs w:val="28"/>
        </w:rPr>
        <w:t>г) стрессы</w:t>
      </w:r>
    </w:p>
    <w:p w:rsidR="00E259A0" w:rsidRPr="00E933DC" w:rsidRDefault="00E259A0" w:rsidP="00E259A0">
      <w:pPr>
        <w:ind w:firstLine="709"/>
        <w:rPr>
          <w:bCs/>
          <w:sz w:val="28"/>
          <w:szCs w:val="28"/>
        </w:rPr>
      </w:pPr>
    </w:p>
    <w:p w:rsidR="00E259A0" w:rsidRPr="00E933DC" w:rsidRDefault="00C552D7" w:rsidP="00E259A0">
      <w:pPr>
        <w:ind w:firstLine="709"/>
        <w:rPr>
          <w:bCs/>
          <w:sz w:val="28"/>
          <w:szCs w:val="28"/>
        </w:rPr>
      </w:pPr>
      <w:r>
        <w:rPr>
          <w:bCs/>
          <w:sz w:val="28"/>
          <w:szCs w:val="28"/>
        </w:rPr>
        <w:t>2</w:t>
      </w:r>
      <w:r w:rsidR="00E259A0" w:rsidRPr="00E933DC">
        <w:rPr>
          <w:bCs/>
          <w:sz w:val="28"/>
          <w:szCs w:val="28"/>
        </w:rPr>
        <w:t>.</w:t>
      </w:r>
      <w:r>
        <w:rPr>
          <w:bCs/>
          <w:sz w:val="28"/>
          <w:szCs w:val="28"/>
        </w:rPr>
        <w:t xml:space="preserve"> </w:t>
      </w:r>
      <w:r w:rsidR="00E259A0" w:rsidRPr="00E933DC">
        <w:rPr>
          <w:bCs/>
          <w:sz w:val="28"/>
          <w:szCs w:val="28"/>
        </w:rPr>
        <w:t>Клинические симптомы острого цистита</w:t>
      </w:r>
    </w:p>
    <w:p w:rsidR="00E259A0" w:rsidRPr="00E933DC" w:rsidRDefault="00E259A0" w:rsidP="00E259A0">
      <w:pPr>
        <w:ind w:firstLine="709"/>
        <w:rPr>
          <w:bCs/>
          <w:sz w:val="28"/>
          <w:szCs w:val="28"/>
        </w:rPr>
      </w:pPr>
      <w:r w:rsidRPr="00E933DC">
        <w:rPr>
          <w:bCs/>
          <w:sz w:val="28"/>
          <w:szCs w:val="28"/>
        </w:rPr>
        <w:t xml:space="preserve">а) отеки, гипертония, </w:t>
      </w:r>
    </w:p>
    <w:p w:rsidR="00E259A0" w:rsidRPr="00E933DC" w:rsidRDefault="00E259A0" w:rsidP="00E259A0">
      <w:pPr>
        <w:ind w:firstLine="709"/>
        <w:rPr>
          <w:bCs/>
          <w:sz w:val="28"/>
          <w:szCs w:val="28"/>
        </w:rPr>
      </w:pPr>
      <w:r w:rsidRPr="00E933DC">
        <w:rPr>
          <w:bCs/>
          <w:sz w:val="28"/>
          <w:szCs w:val="28"/>
        </w:rPr>
        <w:t>б) боль в поясничной области, лихорадка</w:t>
      </w:r>
    </w:p>
    <w:p w:rsidR="00E259A0" w:rsidRPr="00E933DC" w:rsidRDefault="00E259A0" w:rsidP="00E259A0">
      <w:pPr>
        <w:ind w:firstLine="709"/>
        <w:rPr>
          <w:bCs/>
          <w:sz w:val="28"/>
          <w:szCs w:val="28"/>
        </w:rPr>
      </w:pPr>
      <w:r w:rsidRPr="00E933DC">
        <w:rPr>
          <w:bCs/>
          <w:sz w:val="28"/>
          <w:szCs w:val="28"/>
        </w:rPr>
        <w:t>в) боль в поясничной области, макрогематурия</w:t>
      </w:r>
    </w:p>
    <w:p w:rsidR="00E259A0" w:rsidRPr="00E933DC" w:rsidRDefault="00E259A0" w:rsidP="00E259A0">
      <w:pPr>
        <w:ind w:firstLine="709"/>
        <w:rPr>
          <w:bCs/>
          <w:sz w:val="28"/>
          <w:szCs w:val="28"/>
        </w:rPr>
      </w:pPr>
      <w:r w:rsidRPr="00E933DC">
        <w:rPr>
          <w:bCs/>
          <w:sz w:val="28"/>
          <w:szCs w:val="28"/>
        </w:rPr>
        <w:t>г) лихорадка, рези при мочеиспускании</w:t>
      </w:r>
    </w:p>
    <w:p w:rsidR="00E259A0" w:rsidRPr="00E933DC" w:rsidRDefault="00E259A0" w:rsidP="00E259A0">
      <w:pPr>
        <w:ind w:firstLine="709"/>
        <w:rPr>
          <w:bCs/>
          <w:sz w:val="28"/>
          <w:szCs w:val="28"/>
        </w:rPr>
      </w:pPr>
    </w:p>
    <w:p w:rsidR="00C552D7" w:rsidRDefault="00C552D7" w:rsidP="00E259A0">
      <w:pPr>
        <w:ind w:firstLine="709"/>
        <w:rPr>
          <w:bCs/>
          <w:sz w:val="28"/>
          <w:szCs w:val="28"/>
        </w:rPr>
      </w:pPr>
      <w:r>
        <w:rPr>
          <w:bCs/>
          <w:sz w:val="28"/>
          <w:szCs w:val="28"/>
        </w:rPr>
        <w:t xml:space="preserve">3. </w:t>
      </w:r>
      <w:r w:rsidR="00E259A0" w:rsidRPr="00E933DC">
        <w:rPr>
          <w:bCs/>
          <w:sz w:val="28"/>
          <w:szCs w:val="28"/>
        </w:rPr>
        <w:t xml:space="preserve">Приступ сильной боли в пояснице с иррадиацией по ходу мочеточника в </w:t>
      </w:r>
    </w:p>
    <w:p w:rsidR="00E259A0" w:rsidRPr="00E933DC" w:rsidRDefault="00C552D7" w:rsidP="00E259A0">
      <w:pPr>
        <w:ind w:firstLine="709"/>
        <w:rPr>
          <w:bCs/>
          <w:sz w:val="28"/>
          <w:szCs w:val="28"/>
        </w:rPr>
      </w:pPr>
      <w:r>
        <w:rPr>
          <w:bCs/>
          <w:sz w:val="28"/>
          <w:szCs w:val="28"/>
        </w:rPr>
        <w:t xml:space="preserve">    </w:t>
      </w:r>
      <w:r w:rsidR="00E259A0" w:rsidRPr="00E933DC">
        <w:rPr>
          <w:bCs/>
          <w:sz w:val="28"/>
          <w:szCs w:val="28"/>
        </w:rPr>
        <w:t>паховую область наблюдается при</w:t>
      </w:r>
    </w:p>
    <w:p w:rsidR="00E259A0" w:rsidRPr="00E933DC" w:rsidRDefault="00E259A0" w:rsidP="00E259A0">
      <w:pPr>
        <w:ind w:firstLine="709"/>
        <w:rPr>
          <w:bCs/>
          <w:sz w:val="28"/>
          <w:szCs w:val="28"/>
        </w:rPr>
      </w:pPr>
      <w:r w:rsidRPr="00E933DC">
        <w:rPr>
          <w:bCs/>
          <w:sz w:val="28"/>
          <w:szCs w:val="28"/>
        </w:rPr>
        <w:t>а) гломерулонефрите</w:t>
      </w:r>
    </w:p>
    <w:p w:rsidR="00E259A0" w:rsidRPr="00E933DC" w:rsidRDefault="00E259A0" w:rsidP="00E259A0">
      <w:pPr>
        <w:ind w:firstLine="709"/>
        <w:rPr>
          <w:bCs/>
          <w:sz w:val="28"/>
          <w:szCs w:val="28"/>
        </w:rPr>
      </w:pPr>
      <w:r w:rsidRPr="00E933DC">
        <w:rPr>
          <w:bCs/>
          <w:sz w:val="28"/>
          <w:szCs w:val="28"/>
        </w:rPr>
        <w:t>б) пиелонефрите</w:t>
      </w:r>
    </w:p>
    <w:p w:rsidR="00E259A0" w:rsidRPr="00E933DC" w:rsidRDefault="00E259A0" w:rsidP="00E259A0">
      <w:pPr>
        <w:ind w:firstLine="709"/>
        <w:rPr>
          <w:bCs/>
          <w:sz w:val="28"/>
          <w:szCs w:val="28"/>
        </w:rPr>
      </w:pPr>
      <w:r w:rsidRPr="00E933DC">
        <w:rPr>
          <w:bCs/>
          <w:sz w:val="28"/>
          <w:szCs w:val="28"/>
        </w:rPr>
        <w:t>в) цистите</w:t>
      </w:r>
    </w:p>
    <w:p w:rsidR="00E259A0" w:rsidRPr="00E933DC" w:rsidRDefault="00E259A0" w:rsidP="00E259A0">
      <w:pPr>
        <w:ind w:firstLine="709"/>
        <w:rPr>
          <w:bCs/>
          <w:sz w:val="28"/>
          <w:szCs w:val="28"/>
        </w:rPr>
      </w:pPr>
      <w:r w:rsidRPr="00E933DC">
        <w:rPr>
          <w:bCs/>
          <w:sz w:val="28"/>
          <w:szCs w:val="28"/>
        </w:rPr>
        <w:t>г) мочекаменной болезни</w:t>
      </w:r>
    </w:p>
    <w:p w:rsidR="00E259A0" w:rsidRPr="00E933DC" w:rsidRDefault="00E259A0" w:rsidP="00E259A0">
      <w:pPr>
        <w:ind w:firstLine="709"/>
        <w:rPr>
          <w:bCs/>
          <w:sz w:val="28"/>
          <w:szCs w:val="28"/>
        </w:rPr>
      </w:pPr>
    </w:p>
    <w:p w:rsidR="00E259A0" w:rsidRPr="00E933DC" w:rsidRDefault="00C552D7" w:rsidP="00E259A0">
      <w:pPr>
        <w:ind w:firstLine="709"/>
        <w:rPr>
          <w:bCs/>
          <w:sz w:val="28"/>
          <w:szCs w:val="28"/>
        </w:rPr>
      </w:pPr>
      <w:r>
        <w:rPr>
          <w:bCs/>
          <w:sz w:val="28"/>
          <w:szCs w:val="28"/>
        </w:rPr>
        <w:t>4</w:t>
      </w:r>
      <w:r w:rsidR="00E259A0" w:rsidRPr="00E933DC">
        <w:rPr>
          <w:bCs/>
          <w:sz w:val="28"/>
          <w:szCs w:val="28"/>
        </w:rPr>
        <w:t>.</w:t>
      </w:r>
      <w:r>
        <w:rPr>
          <w:bCs/>
          <w:sz w:val="28"/>
          <w:szCs w:val="28"/>
        </w:rPr>
        <w:t xml:space="preserve"> </w:t>
      </w:r>
      <w:r w:rsidR="00E259A0" w:rsidRPr="00E933DC">
        <w:rPr>
          <w:bCs/>
          <w:sz w:val="28"/>
          <w:szCs w:val="28"/>
        </w:rPr>
        <w:t>При почечной колике в моче наблюдается</w:t>
      </w:r>
    </w:p>
    <w:p w:rsidR="00E259A0" w:rsidRPr="00E933DC" w:rsidRDefault="00E259A0" w:rsidP="00E259A0">
      <w:pPr>
        <w:ind w:firstLine="709"/>
        <w:rPr>
          <w:bCs/>
          <w:sz w:val="28"/>
          <w:szCs w:val="28"/>
        </w:rPr>
      </w:pPr>
      <w:r w:rsidRPr="00E933DC">
        <w:rPr>
          <w:bCs/>
          <w:sz w:val="28"/>
          <w:szCs w:val="28"/>
        </w:rPr>
        <w:t>а) макрогематурия</w:t>
      </w:r>
    </w:p>
    <w:p w:rsidR="00E259A0" w:rsidRPr="00E933DC" w:rsidRDefault="00E259A0" w:rsidP="00E259A0">
      <w:pPr>
        <w:ind w:firstLine="709"/>
        <w:rPr>
          <w:bCs/>
          <w:sz w:val="28"/>
          <w:szCs w:val="28"/>
        </w:rPr>
      </w:pPr>
      <w:r w:rsidRPr="00E933DC">
        <w:rPr>
          <w:bCs/>
          <w:sz w:val="28"/>
          <w:szCs w:val="28"/>
        </w:rPr>
        <w:t>б) лейкоцитурия</w:t>
      </w:r>
    </w:p>
    <w:p w:rsidR="00E259A0" w:rsidRPr="00E933DC" w:rsidRDefault="00E259A0" w:rsidP="00E259A0">
      <w:pPr>
        <w:ind w:firstLine="709"/>
        <w:rPr>
          <w:bCs/>
          <w:sz w:val="28"/>
          <w:szCs w:val="28"/>
        </w:rPr>
      </w:pPr>
      <w:r w:rsidRPr="00E933DC">
        <w:rPr>
          <w:bCs/>
          <w:sz w:val="28"/>
          <w:szCs w:val="28"/>
        </w:rPr>
        <w:t>в) глюкозурия</w:t>
      </w:r>
    </w:p>
    <w:p w:rsidR="00E259A0" w:rsidRPr="00E933DC" w:rsidRDefault="00E259A0" w:rsidP="00E259A0">
      <w:pPr>
        <w:ind w:firstLine="709"/>
        <w:rPr>
          <w:bCs/>
          <w:sz w:val="28"/>
          <w:szCs w:val="28"/>
        </w:rPr>
      </w:pPr>
      <w:r w:rsidRPr="00E933DC">
        <w:rPr>
          <w:bCs/>
          <w:sz w:val="28"/>
          <w:szCs w:val="28"/>
        </w:rPr>
        <w:t>г) бактериурия</w:t>
      </w:r>
    </w:p>
    <w:p w:rsidR="00E259A0" w:rsidRPr="00E933DC" w:rsidRDefault="00E259A0" w:rsidP="00E259A0">
      <w:pPr>
        <w:ind w:firstLine="709"/>
        <w:rPr>
          <w:bCs/>
          <w:sz w:val="28"/>
          <w:szCs w:val="28"/>
        </w:rPr>
      </w:pPr>
    </w:p>
    <w:p w:rsidR="00E259A0" w:rsidRPr="00E933DC" w:rsidRDefault="00C552D7" w:rsidP="00E259A0">
      <w:pPr>
        <w:ind w:firstLine="709"/>
        <w:rPr>
          <w:bCs/>
          <w:sz w:val="28"/>
          <w:szCs w:val="28"/>
        </w:rPr>
      </w:pPr>
      <w:r>
        <w:rPr>
          <w:bCs/>
          <w:sz w:val="28"/>
          <w:szCs w:val="28"/>
        </w:rPr>
        <w:t>5</w:t>
      </w:r>
      <w:r w:rsidR="00E259A0" w:rsidRPr="00E933DC">
        <w:rPr>
          <w:bCs/>
          <w:sz w:val="28"/>
          <w:szCs w:val="28"/>
        </w:rPr>
        <w:t>.</w:t>
      </w:r>
      <w:r>
        <w:rPr>
          <w:bCs/>
          <w:sz w:val="28"/>
          <w:szCs w:val="28"/>
        </w:rPr>
        <w:t xml:space="preserve"> </w:t>
      </w:r>
      <w:r w:rsidR="00E259A0" w:rsidRPr="00E933DC">
        <w:rPr>
          <w:bCs/>
          <w:sz w:val="28"/>
          <w:szCs w:val="28"/>
        </w:rPr>
        <w:t>При почечной колике боль иррадиирует</w:t>
      </w:r>
    </w:p>
    <w:p w:rsidR="00E259A0" w:rsidRPr="00E933DC" w:rsidRDefault="00E259A0" w:rsidP="00E259A0">
      <w:pPr>
        <w:ind w:firstLine="709"/>
        <w:rPr>
          <w:bCs/>
          <w:sz w:val="28"/>
          <w:szCs w:val="28"/>
        </w:rPr>
      </w:pPr>
      <w:r w:rsidRPr="00E933DC">
        <w:rPr>
          <w:bCs/>
          <w:sz w:val="28"/>
          <w:szCs w:val="28"/>
        </w:rPr>
        <w:t>а) под правую лопатку</w:t>
      </w:r>
    </w:p>
    <w:p w:rsidR="00E259A0" w:rsidRPr="00E933DC" w:rsidRDefault="00E259A0" w:rsidP="00E259A0">
      <w:pPr>
        <w:ind w:firstLine="709"/>
        <w:rPr>
          <w:bCs/>
          <w:sz w:val="28"/>
          <w:szCs w:val="28"/>
        </w:rPr>
      </w:pPr>
      <w:r w:rsidRPr="00E933DC">
        <w:rPr>
          <w:bCs/>
          <w:sz w:val="28"/>
          <w:szCs w:val="28"/>
        </w:rPr>
        <w:t xml:space="preserve">б) под левую лопатку </w:t>
      </w:r>
    </w:p>
    <w:p w:rsidR="00E259A0" w:rsidRPr="00E933DC" w:rsidRDefault="00E259A0" w:rsidP="00E259A0">
      <w:pPr>
        <w:ind w:firstLine="709"/>
        <w:rPr>
          <w:bCs/>
          <w:sz w:val="28"/>
          <w:szCs w:val="28"/>
        </w:rPr>
      </w:pPr>
      <w:r w:rsidRPr="00E933DC">
        <w:rPr>
          <w:bCs/>
          <w:sz w:val="28"/>
          <w:szCs w:val="28"/>
        </w:rPr>
        <w:lastRenderedPageBreak/>
        <w:t>в) в правое плечо</w:t>
      </w:r>
    </w:p>
    <w:p w:rsidR="00E259A0" w:rsidRPr="00E933DC" w:rsidRDefault="00E259A0" w:rsidP="00E259A0">
      <w:pPr>
        <w:ind w:firstLine="709"/>
        <w:rPr>
          <w:bCs/>
          <w:sz w:val="28"/>
          <w:szCs w:val="28"/>
        </w:rPr>
      </w:pPr>
      <w:r w:rsidRPr="00E933DC">
        <w:rPr>
          <w:bCs/>
          <w:sz w:val="28"/>
          <w:szCs w:val="28"/>
        </w:rPr>
        <w:t>г) в паховую область</w:t>
      </w:r>
    </w:p>
    <w:p w:rsidR="00E259A0" w:rsidRPr="00E933DC" w:rsidRDefault="00E259A0" w:rsidP="00E259A0">
      <w:pPr>
        <w:ind w:firstLine="709"/>
        <w:rPr>
          <w:bCs/>
          <w:sz w:val="28"/>
          <w:szCs w:val="28"/>
        </w:rPr>
      </w:pPr>
    </w:p>
    <w:p w:rsidR="00E259A0" w:rsidRPr="00E933DC" w:rsidRDefault="00C552D7" w:rsidP="00E259A0">
      <w:pPr>
        <w:ind w:firstLine="709"/>
        <w:rPr>
          <w:bCs/>
          <w:sz w:val="28"/>
          <w:szCs w:val="28"/>
        </w:rPr>
      </w:pPr>
      <w:r>
        <w:rPr>
          <w:bCs/>
          <w:sz w:val="28"/>
          <w:szCs w:val="28"/>
        </w:rPr>
        <w:t>6</w:t>
      </w:r>
      <w:r w:rsidR="00E259A0" w:rsidRPr="00E933DC">
        <w:rPr>
          <w:bCs/>
          <w:sz w:val="28"/>
          <w:szCs w:val="28"/>
        </w:rPr>
        <w:t>.</w:t>
      </w:r>
      <w:r>
        <w:rPr>
          <w:bCs/>
          <w:sz w:val="28"/>
          <w:szCs w:val="28"/>
        </w:rPr>
        <w:t xml:space="preserve"> </w:t>
      </w:r>
      <w:r w:rsidR="00E259A0" w:rsidRPr="00E933DC">
        <w:rPr>
          <w:bCs/>
          <w:sz w:val="28"/>
          <w:szCs w:val="28"/>
        </w:rPr>
        <w:t>Хроническая почечная недостаточность развивается при хроническом</w:t>
      </w:r>
    </w:p>
    <w:p w:rsidR="00E259A0" w:rsidRPr="00E933DC" w:rsidRDefault="00E259A0" w:rsidP="00E259A0">
      <w:pPr>
        <w:ind w:firstLine="709"/>
        <w:rPr>
          <w:bCs/>
          <w:sz w:val="28"/>
          <w:szCs w:val="28"/>
        </w:rPr>
      </w:pPr>
      <w:r w:rsidRPr="00E933DC">
        <w:rPr>
          <w:bCs/>
          <w:sz w:val="28"/>
          <w:szCs w:val="28"/>
        </w:rPr>
        <w:t>а) гломерулонефрите</w:t>
      </w:r>
    </w:p>
    <w:p w:rsidR="00E259A0" w:rsidRPr="00E933DC" w:rsidRDefault="00E259A0" w:rsidP="00E259A0">
      <w:pPr>
        <w:ind w:firstLine="709"/>
        <w:rPr>
          <w:bCs/>
          <w:sz w:val="28"/>
          <w:szCs w:val="28"/>
        </w:rPr>
      </w:pPr>
      <w:r w:rsidRPr="00E933DC">
        <w:rPr>
          <w:bCs/>
          <w:sz w:val="28"/>
          <w:szCs w:val="28"/>
        </w:rPr>
        <w:t>б) гепатите</w:t>
      </w:r>
    </w:p>
    <w:p w:rsidR="00E259A0" w:rsidRPr="00E933DC" w:rsidRDefault="00E259A0" w:rsidP="00E259A0">
      <w:pPr>
        <w:ind w:firstLine="709"/>
        <w:rPr>
          <w:bCs/>
          <w:sz w:val="28"/>
          <w:szCs w:val="28"/>
        </w:rPr>
      </w:pPr>
      <w:r w:rsidRPr="00E933DC">
        <w:rPr>
          <w:bCs/>
          <w:sz w:val="28"/>
          <w:szCs w:val="28"/>
        </w:rPr>
        <w:t>в) панкреатите</w:t>
      </w:r>
    </w:p>
    <w:p w:rsidR="00E259A0" w:rsidRPr="00E933DC" w:rsidRDefault="00E259A0" w:rsidP="00E259A0">
      <w:pPr>
        <w:ind w:firstLine="709"/>
        <w:rPr>
          <w:bCs/>
          <w:sz w:val="28"/>
          <w:szCs w:val="28"/>
        </w:rPr>
      </w:pPr>
      <w:r w:rsidRPr="00E933DC">
        <w:rPr>
          <w:bCs/>
          <w:sz w:val="28"/>
          <w:szCs w:val="28"/>
        </w:rPr>
        <w:t>г) цистите</w:t>
      </w:r>
    </w:p>
    <w:p w:rsidR="00E259A0" w:rsidRPr="00E933DC" w:rsidRDefault="00E259A0" w:rsidP="00E259A0">
      <w:pPr>
        <w:ind w:firstLine="709"/>
        <w:rPr>
          <w:bCs/>
          <w:sz w:val="28"/>
          <w:szCs w:val="28"/>
        </w:rPr>
      </w:pPr>
    </w:p>
    <w:p w:rsidR="00C552D7" w:rsidRDefault="00C552D7" w:rsidP="00E259A0">
      <w:pPr>
        <w:ind w:firstLine="709"/>
        <w:rPr>
          <w:bCs/>
          <w:sz w:val="28"/>
          <w:szCs w:val="28"/>
        </w:rPr>
      </w:pPr>
      <w:r>
        <w:rPr>
          <w:bCs/>
          <w:sz w:val="28"/>
          <w:szCs w:val="28"/>
        </w:rPr>
        <w:t>7</w:t>
      </w:r>
      <w:r w:rsidR="00E259A0" w:rsidRPr="00E933DC">
        <w:rPr>
          <w:bCs/>
          <w:sz w:val="28"/>
          <w:szCs w:val="28"/>
        </w:rPr>
        <w:t>.</w:t>
      </w:r>
      <w:r>
        <w:rPr>
          <w:bCs/>
          <w:sz w:val="28"/>
          <w:szCs w:val="28"/>
        </w:rPr>
        <w:t xml:space="preserve"> </w:t>
      </w:r>
      <w:r w:rsidR="00E259A0" w:rsidRPr="00E933DC">
        <w:rPr>
          <w:bCs/>
          <w:sz w:val="28"/>
          <w:szCs w:val="28"/>
        </w:rPr>
        <w:t xml:space="preserve">Колебание относительной плотности мочи 1010-1012 в пробе Зимницкого - </w:t>
      </w:r>
    </w:p>
    <w:p w:rsidR="00E259A0" w:rsidRPr="00E933DC" w:rsidRDefault="00C552D7" w:rsidP="00E259A0">
      <w:pPr>
        <w:ind w:firstLine="709"/>
        <w:rPr>
          <w:bCs/>
          <w:sz w:val="28"/>
          <w:szCs w:val="28"/>
        </w:rPr>
      </w:pPr>
      <w:r>
        <w:rPr>
          <w:bCs/>
          <w:sz w:val="28"/>
          <w:szCs w:val="28"/>
        </w:rPr>
        <w:t xml:space="preserve">    </w:t>
      </w:r>
      <w:r w:rsidR="00E259A0" w:rsidRPr="00E933DC">
        <w:rPr>
          <w:bCs/>
          <w:sz w:val="28"/>
          <w:szCs w:val="28"/>
        </w:rPr>
        <w:t>это</w:t>
      </w:r>
    </w:p>
    <w:p w:rsidR="00E259A0" w:rsidRPr="00E933DC" w:rsidRDefault="00E259A0" w:rsidP="00E259A0">
      <w:pPr>
        <w:ind w:firstLine="709"/>
        <w:rPr>
          <w:bCs/>
          <w:sz w:val="28"/>
          <w:szCs w:val="28"/>
        </w:rPr>
      </w:pPr>
      <w:r w:rsidRPr="00E933DC">
        <w:rPr>
          <w:bCs/>
          <w:sz w:val="28"/>
          <w:szCs w:val="28"/>
        </w:rPr>
        <w:t xml:space="preserve">а) гипоизостенурия </w:t>
      </w:r>
    </w:p>
    <w:p w:rsidR="00E259A0" w:rsidRPr="00E933DC" w:rsidRDefault="00E259A0" w:rsidP="00E259A0">
      <w:pPr>
        <w:ind w:firstLine="709"/>
        <w:rPr>
          <w:bCs/>
          <w:sz w:val="28"/>
          <w:szCs w:val="28"/>
        </w:rPr>
      </w:pPr>
      <w:r w:rsidRPr="00E933DC">
        <w:rPr>
          <w:bCs/>
          <w:sz w:val="28"/>
          <w:szCs w:val="28"/>
        </w:rPr>
        <w:t>б) никтурия</w:t>
      </w:r>
    </w:p>
    <w:p w:rsidR="00E259A0" w:rsidRPr="00E933DC" w:rsidRDefault="00E259A0" w:rsidP="00E259A0">
      <w:pPr>
        <w:ind w:firstLine="709"/>
        <w:rPr>
          <w:bCs/>
          <w:sz w:val="28"/>
          <w:szCs w:val="28"/>
        </w:rPr>
      </w:pPr>
      <w:r w:rsidRPr="00E933DC">
        <w:rPr>
          <w:bCs/>
          <w:sz w:val="28"/>
          <w:szCs w:val="28"/>
        </w:rPr>
        <w:t>в) полиурия</w:t>
      </w:r>
    </w:p>
    <w:p w:rsidR="00E259A0" w:rsidRPr="00E933DC" w:rsidRDefault="00E259A0" w:rsidP="00E259A0">
      <w:pPr>
        <w:ind w:firstLine="709"/>
        <w:rPr>
          <w:bCs/>
          <w:sz w:val="28"/>
          <w:szCs w:val="28"/>
        </w:rPr>
      </w:pPr>
      <w:r w:rsidRPr="00E933DC">
        <w:rPr>
          <w:bCs/>
          <w:sz w:val="28"/>
          <w:szCs w:val="28"/>
        </w:rPr>
        <w:t>г) протеинурия</w:t>
      </w:r>
    </w:p>
    <w:p w:rsidR="00C552D7" w:rsidRDefault="00C552D7" w:rsidP="00C552D7">
      <w:pPr>
        <w:ind w:firstLine="709"/>
        <w:rPr>
          <w:bCs/>
          <w:sz w:val="28"/>
          <w:szCs w:val="28"/>
        </w:rPr>
      </w:pPr>
    </w:p>
    <w:p w:rsidR="00C552D7" w:rsidRPr="00E933DC" w:rsidRDefault="00C552D7" w:rsidP="00C552D7">
      <w:pPr>
        <w:ind w:firstLine="709"/>
        <w:rPr>
          <w:bCs/>
          <w:sz w:val="28"/>
          <w:szCs w:val="28"/>
        </w:rPr>
      </w:pPr>
      <w:r>
        <w:rPr>
          <w:bCs/>
          <w:sz w:val="28"/>
          <w:szCs w:val="28"/>
        </w:rPr>
        <w:t xml:space="preserve">8. </w:t>
      </w:r>
      <w:r w:rsidRPr="00E933DC">
        <w:rPr>
          <w:bCs/>
          <w:sz w:val="28"/>
          <w:szCs w:val="28"/>
        </w:rPr>
        <w:t>При уремической коме в выдыхаемом воздухе отмечается запах</w:t>
      </w:r>
    </w:p>
    <w:p w:rsidR="00C552D7" w:rsidRPr="00E933DC" w:rsidRDefault="00C552D7" w:rsidP="00C552D7">
      <w:pPr>
        <w:ind w:firstLine="709"/>
        <w:rPr>
          <w:bCs/>
          <w:sz w:val="28"/>
          <w:szCs w:val="28"/>
        </w:rPr>
      </w:pPr>
      <w:r w:rsidRPr="00E933DC">
        <w:rPr>
          <w:bCs/>
          <w:sz w:val="28"/>
          <w:szCs w:val="28"/>
        </w:rPr>
        <w:t>а) аммиака</w:t>
      </w:r>
    </w:p>
    <w:p w:rsidR="00C552D7" w:rsidRPr="00E933DC" w:rsidRDefault="00C552D7" w:rsidP="00C552D7">
      <w:pPr>
        <w:ind w:firstLine="709"/>
        <w:rPr>
          <w:bCs/>
          <w:sz w:val="28"/>
          <w:szCs w:val="28"/>
        </w:rPr>
      </w:pPr>
      <w:r w:rsidRPr="00E933DC">
        <w:rPr>
          <w:bCs/>
          <w:sz w:val="28"/>
          <w:szCs w:val="28"/>
        </w:rPr>
        <w:t>б) алкоголя</w:t>
      </w:r>
    </w:p>
    <w:p w:rsidR="00C552D7" w:rsidRPr="00E933DC" w:rsidRDefault="00C552D7" w:rsidP="00C552D7">
      <w:pPr>
        <w:ind w:firstLine="709"/>
        <w:rPr>
          <w:bCs/>
          <w:sz w:val="28"/>
          <w:szCs w:val="28"/>
        </w:rPr>
      </w:pPr>
      <w:r w:rsidRPr="00E933DC">
        <w:rPr>
          <w:bCs/>
          <w:sz w:val="28"/>
          <w:szCs w:val="28"/>
        </w:rPr>
        <w:t>в) ацетона</w:t>
      </w:r>
    </w:p>
    <w:p w:rsidR="00C552D7" w:rsidRPr="00E933DC" w:rsidRDefault="00C552D7" w:rsidP="00C552D7">
      <w:pPr>
        <w:ind w:firstLine="709"/>
        <w:rPr>
          <w:bCs/>
          <w:sz w:val="28"/>
          <w:szCs w:val="28"/>
        </w:rPr>
      </w:pPr>
      <w:r w:rsidRPr="00E933DC">
        <w:rPr>
          <w:bCs/>
          <w:sz w:val="28"/>
          <w:szCs w:val="28"/>
        </w:rPr>
        <w:t>г) тухлых яиц</w:t>
      </w:r>
    </w:p>
    <w:p w:rsidR="00C552D7" w:rsidRPr="00E933DC" w:rsidRDefault="00C552D7" w:rsidP="00C552D7">
      <w:pPr>
        <w:ind w:firstLine="709"/>
        <w:rPr>
          <w:bCs/>
          <w:sz w:val="28"/>
          <w:szCs w:val="28"/>
        </w:rPr>
      </w:pPr>
    </w:p>
    <w:p w:rsidR="00C552D7" w:rsidRPr="00E933DC" w:rsidRDefault="00C552D7" w:rsidP="00C552D7">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Азотистые шлаки в организме образуются при распаде</w:t>
      </w:r>
    </w:p>
    <w:p w:rsidR="00C552D7" w:rsidRPr="00E933DC" w:rsidRDefault="00C552D7" w:rsidP="00C552D7">
      <w:pPr>
        <w:ind w:firstLine="709"/>
        <w:rPr>
          <w:bCs/>
          <w:sz w:val="28"/>
          <w:szCs w:val="28"/>
        </w:rPr>
      </w:pPr>
      <w:r w:rsidRPr="00E933DC">
        <w:rPr>
          <w:bCs/>
          <w:sz w:val="28"/>
          <w:szCs w:val="28"/>
        </w:rPr>
        <w:t>а) белков</w:t>
      </w:r>
    </w:p>
    <w:p w:rsidR="00C552D7" w:rsidRPr="00E933DC" w:rsidRDefault="00C552D7" w:rsidP="00C552D7">
      <w:pPr>
        <w:ind w:firstLine="709"/>
        <w:rPr>
          <w:bCs/>
          <w:sz w:val="28"/>
          <w:szCs w:val="28"/>
        </w:rPr>
      </w:pPr>
      <w:r w:rsidRPr="00E933DC">
        <w:rPr>
          <w:bCs/>
          <w:sz w:val="28"/>
          <w:szCs w:val="28"/>
        </w:rPr>
        <w:t>б) витаминов</w:t>
      </w:r>
    </w:p>
    <w:p w:rsidR="00C552D7" w:rsidRPr="00E933DC" w:rsidRDefault="00C552D7" w:rsidP="00C552D7">
      <w:pPr>
        <w:ind w:firstLine="709"/>
        <w:rPr>
          <w:bCs/>
          <w:sz w:val="28"/>
          <w:szCs w:val="28"/>
        </w:rPr>
      </w:pPr>
      <w:r w:rsidRPr="00E933DC">
        <w:rPr>
          <w:bCs/>
          <w:sz w:val="28"/>
          <w:szCs w:val="28"/>
        </w:rPr>
        <w:t>в) жиров</w:t>
      </w:r>
    </w:p>
    <w:p w:rsidR="00C552D7" w:rsidRPr="00E933DC" w:rsidRDefault="00C552D7" w:rsidP="00C552D7">
      <w:pPr>
        <w:ind w:firstLine="709"/>
        <w:rPr>
          <w:bCs/>
          <w:sz w:val="28"/>
          <w:szCs w:val="28"/>
        </w:rPr>
      </w:pPr>
      <w:r w:rsidRPr="00E933DC">
        <w:rPr>
          <w:bCs/>
          <w:sz w:val="28"/>
          <w:szCs w:val="28"/>
        </w:rPr>
        <w:t>г) углеводов</w:t>
      </w:r>
    </w:p>
    <w:p w:rsidR="00C552D7" w:rsidRPr="00E933DC" w:rsidRDefault="00C552D7" w:rsidP="00C552D7">
      <w:pPr>
        <w:ind w:firstLine="709"/>
        <w:rPr>
          <w:bCs/>
          <w:sz w:val="28"/>
          <w:szCs w:val="28"/>
        </w:rPr>
      </w:pPr>
    </w:p>
    <w:p w:rsidR="00C552D7" w:rsidRPr="00E933DC" w:rsidRDefault="00C552D7" w:rsidP="00C552D7">
      <w:pPr>
        <w:ind w:firstLine="709"/>
        <w:rPr>
          <w:bCs/>
          <w:sz w:val="28"/>
          <w:szCs w:val="28"/>
        </w:rPr>
      </w:pPr>
      <w:r>
        <w:rPr>
          <w:bCs/>
          <w:sz w:val="28"/>
          <w:szCs w:val="28"/>
        </w:rPr>
        <w:t xml:space="preserve">10. </w:t>
      </w:r>
      <w:r w:rsidRPr="00E933DC">
        <w:rPr>
          <w:bCs/>
          <w:sz w:val="28"/>
          <w:szCs w:val="28"/>
        </w:rPr>
        <w:t>Азотистые шлаки - это</w:t>
      </w:r>
    </w:p>
    <w:p w:rsidR="00C552D7" w:rsidRPr="00E933DC" w:rsidRDefault="00C552D7" w:rsidP="00C552D7">
      <w:pPr>
        <w:ind w:firstLine="709"/>
        <w:rPr>
          <w:bCs/>
          <w:sz w:val="28"/>
          <w:szCs w:val="28"/>
        </w:rPr>
      </w:pPr>
      <w:r w:rsidRPr="00E933DC">
        <w:rPr>
          <w:bCs/>
          <w:sz w:val="28"/>
          <w:szCs w:val="28"/>
        </w:rPr>
        <w:t>а) альбумины, глобулины</w:t>
      </w:r>
    </w:p>
    <w:p w:rsidR="00C552D7" w:rsidRPr="00E933DC" w:rsidRDefault="00C552D7" w:rsidP="00C552D7">
      <w:pPr>
        <w:ind w:firstLine="709"/>
        <w:rPr>
          <w:bCs/>
          <w:sz w:val="28"/>
          <w:szCs w:val="28"/>
        </w:rPr>
      </w:pPr>
      <w:r w:rsidRPr="00E933DC">
        <w:rPr>
          <w:bCs/>
          <w:sz w:val="28"/>
          <w:szCs w:val="28"/>
        </w:rPr>
        <w:t>б) билирубин, холестерин</w:t>
      </w:r>
    </w:p>
    <w:p w:rsidR="00C552D7" w:rsidRPr="00E933DC" w:rsidRDefault="00C552D7" w:rsidP="00C552D7">
      <w:pPr>
        <w:ind w:firstLine="709"/>
        <w:rPr>
          <w:bCs/>
          <w:sz w:val="28"/>
          <w:szCs w:val="28"/>
        </w:rPr>
      </w:pPr>
      <w:r w:rsidRPr="00E933DC">
        <w:rPr>
          <w:bCs/>
          <w:sz w:val="28"/>
          <w:szCs w:val="28"/>
        </w:rPr>
        <w:t>в) креатинин, мочевина</w:t>
      </w:r>
    </w:p>
    <w:p w:rsidR="00E259A0" w:rsidRPr="00E933DC" w:rsidRDefault="00C552D7" w:rsidP="00C552D7">
      <w:pPr>
        <w:ind w:firstLine="709"/>
        <w:rPr>
          <w:bCs/>
          <w:sz w:val="28"/>
          <w:szCs w:val="28"/>
        </w:rPr>
      </w:pPr>
      <w:r w:rsidRPr="00E933DC">
        <w:rPr>
          <w:bCs/>
          <w:sz w:val="28"/>
          <w:szCs w:val="28"/>
        </w:rPr>
        <w:t>г) глюкоза, липопротеиды</w:t>
      </w:r>
    </w:p>
    <w:p w:rsidR="00C552D7" w:rsidRDefault="00C552D7" w:rsidP="00C552D7">
      <w:pPr>
        <w:ind w:firstLine="708"/>
        <w:jc w:val="both"/>
        <w:rPr>
          <w:b/>
          <w:color w:val="000000"/>
          <w:sz w:val="28"/>
          <w:szCs w:val="28"/>
        </w:rPr>
      </w:pPr>
    </w:p>
    <w:p w:rsidR="00C552D7" w:rsidRPr="00786F33" w:rsidRDefault="00C552D7" w:rsidP="00C552D7">
      <w:pPr>
        <w:ind w:firstLine="708"/>
        <w:jc w:val="both"/>
        <w:rPr>
          <w:b/>
          <w:color w:val="000000"/>
          <w:sz w:val="28"/>
          <w:szCs w:val="28"/>
        </w:rPr>
      </w:pPr>
      <w:r w:rsidRPr="00786F33">
        <w:rPr>
          <w:b/>
          <w:color w:val="000000"/>
          <w:sz w:val="28"/>
          <w:szCs w:val="28"/>
        </w:rPr>
        <w:t>Эталоны ответов:</w:t>
      </w:r>
    </w:p>
    <w:p w:rsidR="00C552D7" w:rsidRPr="00786F33" w:rsidRDefault="00C552D7" w:rsidP="00C552D7">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C552D7" w:rsidTr="007676CF">
        <w:tc>
          <w:tcPr>
            <w:tcW w:w="3119" w:type="dxa"/>
          </w:tcPr>
          <w:p w:rsidR="00C552D7" w:rsidRPr="00854030" w:rsidRDefault="00C552D7" w:rsidP="007676CF">
            <w:pPr>
              <w:jc w:val="center"/>
              <w:rPr>
                <w:b/>
                <w:color w:val="000000"/>
                <w:sz w:val="28"/>
                <w:szCs w:val="28"/>
              </w:rPr>
            </w:pPr>
            <w:r w:rsidRPr="00854030">
              <w:rPr>
                <w:b/>
                <w:color w:val="000000"/>
                <w:sz w:val="28"/>
                <w:szCs w:val="28"/>
              </w:rPr>
              <w:t>Номер вопроса</w:t>
            </w:r>
          </w:p>
        </w:tc>
        <w:tc>
          <w:tcPr>
            <w:tcW w:w="3260" w:type="dxa"/>
          </w:tcPr>
          <w:p w:rsidR="00C552D7" w:rsidRPr="00854030" w:rsidRDefault="00C552D7" w:rsidP="007676CF">
            <w:pPr>
              <w:jc w:val="center"/>
              <w:rPr>
                <w:b/>
                <w:color w:val="000000"/>
                <w:sz w:val="28"/>
                <w:szCs w:val="28"/>
              </w:rPr>
            </w:pPr>
            <w:r w:rsidRPr="00854030">
              <w:rPr>
                <w:b/>
                <w:color w:val="000000"/>
                <w:sz w:val="28"/>
                <w:szCs w:val="28"/>
              </w:rPr>
              <w:t>Вариант ответа</w:t>
            </w:r>
          </w:p>
        </w:tc>
      </w:tr>
      <w:tr w:rsidR="00C552D7" w:rsidTr="007676CF">
        <w:tc>
          <w:tcPr>
            <w:tcW w:w="3119" w:type="dxa"/>
          </w:tcPr>
          <w:p w:rsidR="00C552D7" w:rsidRDefault="00C552D7" w:rsidP="007676CF">
            <w:pPr>
              <w:jc w:val="center"/>
              <w:rPr>
                <w:color w:val="000000"/>
                <w:sz w:val="28"/>
                <w:szCs w:val="28"/>
              </w:rPr>
            </w:pPr>
            <w:r>
              <w:rPr>
                <w:color w:val="000000"/>
                <w:sz w:val="28"/>
                <w:szCs w:val="28"/>
              </w:rPr>
              <w:t>1</w:t>
            </w:r>
          </w:p>
        </w:tc>
        <w:tc>
          <w:tcPr>
            <w:tcW w:w="3260" w:type="dxa"/>
          </w:tcPr>
          <w:p w:rsidR="00C552D7" w:rsidRDefault="00C552D7" w:rsidP="007676CF">
            <w:pPr>
              <w:jc w:val="center"/>
              <w:rPr>
                <w:color w:val="000000"/>
                <w:sz w:val="28"/>
                <w:szCs w:val="28"/>
              </w:rPr>
            </w:pPr>
            <w:r>
              <w:rPr>
                <w:color w:val="000000"/>
                <w:sz w:val="28"/>
                <w:szCs w:val="28"/>
              </w:rPr>
              <w:t>Б</w:t>
            </w:r>
          </w:p>
        </w:tc>
      </w:tr>
      <w:tr w:rsidR="00C552D7" w:rsidTr="007676CF">
        <w:tc>
          <w:tcPr>
            <w:tcW w:w="3119" w:type="dxa"/>
          </w:tcPr>
          <w:p w:rsidR="00C552D7" w:rsidRDefault="00C552D7" w:rsidP="007676CF">
            <w:pPr>
              <w:jc w:val="center"/>
              <w:rPr>
                <w:color w:val="000000"/>
                <w:sz w:val="28"/>
                <w:szCs w:val="28"/>
              </w:rPr>
            </w:pPr>
            <w:r>
              <w:rPr>
                <w:color w:val="000000"/>
                <w:sz w:val="28"/>
                <w:szCs w:val="28"/>
              </w:rPr>
              <w:t>2</w:t>
            </w:r>
          </w:p>
        </w:tc>
        <w:tc>
          <w:tcPr>
            <w:tcW w:w="3260" w:type="dxa"/>
          </w:tcPr>
          <w:p w:rsidR="00C552D7" w:rsidRDefault="00C552D7" w:rsidP="007676CF">
            <w:pPr>
              <w:jc w:val="center"/>
              <w:rPr>
                <w:color w:val="000000"/>
                <w:sz w:val="28"/>
                <w:szCs w:val="28"/>
              </w:rPr>
            </w:pPr>
            <w:r>
              <w:rPr>
                <w:color w:val="000000"/>
                <w:sz w:val="28"/>
                <w:szCs w:val="28"/>
              </w:rPr>
              <w:t>Г</w:t>
            </w:r>
          </w:p>
        </w:tc>
      </w:tr>
      <w:tr w:rsidR="00C552D7" w:rsidTr="007676CF">
        <w:tc>
          <w:tcPr>
            <w:tcW w:w="3119" w:type="dxa"/>
          </w:tcPr>
          <w:p w:rsidR="00C552D7" w:rsidRDefault="00C552D7" w:rsidP="007676CF">
            <w:pPr>
              <w:jc w:val="center"/>
              <w:rPr>
                <w:color w:val="000000"/>
                <w:sz w:val="28"/>
                <w:szCs w:val="28"/>
              </w:rPr>
            </w:pPr>
            <w:r>
              <w:rPr>
                <w:color w:val="000000"/>
                <w:sz w:val="28"/>
                <w:szCs w:val="28"/>
              </w:rPr>
              <w:t>3</w:t>
            </w:r>
          </w:p>
        </w:tc>
        <w:tc>
          <w:tcPr>
            <w:tcW w:w="3260" w:type="dxa"/>
          </w:tcPr>
          <w:p w:rsidR="00C552D7" w:rsidRDefault="00C552D7" w:rsidP="007676CF">
            <w:pPr>
              <w:jc w:val="center"/>
              <w:rPr>
                <w:color w:val="000000"/>
                <w:sz w:val="28"/>
                <w:szCs w:val="28"/>
              </w:rPr>
            </w:pPr>
            <w:r>
              <w:rPr>
                <w:color w:val="000000"/>
                <w:sz w:val="28"/>
                <w:szCs w:val="28"/>
              </w:rPr>
              <w:t>В</w:t>
            </w:r>
          </w:p>
        </w:tc>
      </w:tr>
      <w:tr w:rsidR="00C552D7" w:rsidTr="007676CF">
        <w:tc>
          <w:tcPr>
            <w:tcW w:w="3119" w:type="dxa"/>
          </w:tcPr>
          <w:p w:rsidR="00C552D7" w:rsidRDefault="00C552D7" w:rsidP="007676CF">
            <w:pPr>
              <w:jc w:val="center"/>
              <w:rPr>
                <w:color w:val="000000"/>
                <w:sz w:val="28"/>
                <w:szCs w:val="28"/>
              </w:rPr>
            </w:pPr>
            <w:r>
              <w:rPr>
                <w:color w:val="000000"/>
                <w:sz w:val="28"/>
                <w:szCs w:val="28"/>
              </w:rPr>
              <w:t>4</w:t>
            </w:r>
          </w:p>
        </w:tc>
        <w:tc>
          <w:tcPr>
            <w:tcW w:w="3260" w:type="dxa"/>
          </w:tcPr>
          <w:p w:rsidR="00C552D7" w:rsidRDefault="00C552D7" w:rsidP="007676CF">
            <w:pPr>
              <w:jc w:val="center"/>
              <w:rPr>
                <w:color w:val="000000"/>
                <w:sz w:val="28"/>
                <w:szCs w:val="28"/>
              </w:rPr>
            </w:pPr>
            <w:r>
              <w:rPr>
                <w:color w:val="000000"/>
                <w:sz w:val="28"/>
                <w:szCs w:val="28"/>
              </w:rPr>
              <w:t>А</w:t>
            </w:r>
          </w:p>
        </w:tc>
      </w:tr>
      <w:tr w:rsidR="00C552D7" w:rsidTr="007676CF">
        <w:tc>
          <w:tcPr>
            <w:tcW w:w="3119" w:type="dxa"/>
          </w:tcPr>
          <w:p w:rsidR="00C552D7" w:rsidRDefault="00C552D7" w:rsidP="007676CF">
            <w:pPr>
              <w:jc w:val="center"/>
              <w:rPr>
                <w:color w:val="000000"/>
                <w:sz w:val="28"/>
                <w:szCs w:val="28"/>
              </w:rPr>
            </w:pPr>
            <w:r>
              <w:rPr>
                <w:color w:val="000000"/>
                <w:sz w:val="28"/>
                <w:szCs w:val="28"/>
              </w:rPr>
              <w:t>5</w:t>
            </w:r>
          </w:p>
        </w:tc>
        <w:tc>
          <w:tcPr>
            <w:tcW w:w="3260" w:type="dxa"/>
          </w:tcPr>
          <w:p w:rsidR="00C552D7" w:rsidRDefault="00C552D7" w:rsidP="007676CF">
            <w:pPr>
              <w:jc w:val="center"/>
              <w:rPr>
                <w:color w:val="000000"/>
                <w:sz w:val="28"/>
                <w:szCs w:val="28"/>
              </w:rPr>
            </w:pPr>
            <w:r>
              <w:rPr>
                <w:color w:val="000000"/>
                <w:sz w:val="28"/>
                <w:szCs w:val="28"/>
              </w:rPr>
              <w:t>Г</w:t>
            </w:r>
          </w:p>
        </w:tc>
      </w:tr>
      <w:tr w:rsidR="00C552D7" w:rsidTr="007676CF">
        <w:tc>
          <w:tcPr>
            <w:tcW w:w="3119" w:type="dxa"/>
          </w:tcPr>
          <w:p w:rsidR="00C552D7" w:rsidRDefault="00C552D7" w:rsidP="007676CF">
            <w:pPr>
              <w:jc w:val="center"/>
              <w:rPr>
                <w:color w:val="000000"/>
                <w:sz w:val="28"/>
                <w:szCs w:val="28"/>
              </w:rPr>
            </w:pPr>
            <w:r>
              <w:rPr>
                <w:color w:val="000000"/>
                <w:sz w:val="28"/>
                <w:szCs w:val="28"/>
              </w:rPr>
              <w:t>6</w:t>
            </w:r>
          </w:p>
        </w:tc>
        <w:tc>
          <w:tcPr>
            <w:tcW w:w="3260" w:type="dxa"/>
          </w:tcPr>
          <w:p w:rsidR="00C552D7" w:rsidRDefault="00C552D7" w:rsidP="007676CF">
            <w:pPr>
              <w:jc w:val="center"/>
              <w:rPr>
                <w:color w:val="000000"/>
                <w:sz w:val="28"/>
                <w:szCs w:val="28"/>
              </w:rPr>
            </w:pPr>
            <w:r>
              <w:rPr>
                <w:color w:val="000000"/>
                <w:sz w:val="28"/>
                <w:szCs w:val="28"/>
              </w:rPr>
              <w:t>Б</w:t>
            </w:r>
          </w:p>
        </w:tc>
      </w:tr>
      <w:tr w:rsidR="00C552D7" w:rsidTr="007676CF">
        <w:tc>
          <w:tcPr>
            <w:tcW w:w="3119" w:type="dxa"/>
          </w:tcPr>
          <w:p w:rsidR="00C552D7" w:rsidRDefault="00C552D7" w:rsidP="007676CF">
            <w:pPr>
              <w:jc w:val="center"/>
              <w:rPr>
                <w:color w:val="000000"/>
                <w:sz w:val="28"/>
                <w:szCs w:val="28"/>
              </w:rPr>
            </w:pPr>
            <w:r>
              <w:rPr>
                <w:color w:val="000000"/>
                <w:sz w:val="28"/>
                <w:szCs w:val="28"/>
              </w:rPr>
              <w:t>7</w:t>
            </w:r>
          </w:p>
        </w:tc>
        <w:tc>
          <w:tcPr>
            <w:tcW w:w="3260" w:type="dxa"/>
          </w:tcPr>
          <w:p w:rsidR="00C552D7" w:rsidRDefault="00C552D7" w:rsidP="007676CF">
            <w:pPr>
              <w:jc w:val="center"/>
              <w:rPr>
                <w:color w:val="000000"/>
                <w:sz w:val="28"/>
                <w:szCs w:val="28"/>
              </w:rPr>
            </w:pPr>
            <w:r>
              <w:rPr>
                <w:color w:val="000000"/>
                <w:sz w:val="28"/>
                <w:szCs w:val="28"/>
              </w:rPr>
              <w:t>А</w:t>
            </w:r>
          </w:p>
        </w:tc>
      </w:tr>
      <w:tr w:rsidR="00C552D7" w:rsidTr="007676CF">
        <w:tc>
          <w:tcPr>
            <w:tcW w:w="3119" w:type="dxa"/>
          </w:tcPr>
          <w:p w:rsidR="00C552D7" w:rsidRDefault="00C552D7" w:rsidP="007676CF">
            <w:pPr>
              <w:jc w:val="center"/>
              <w:rPr>
                <w:color w:val="000000"/>
                <w:sz w:val="28"/>
                <w:szCs w:val="28"/>
              </w:rPr>
            </w:pPr>
            <w:r>
              <w:rPr>
                <w:color w:val="000000"/>
                <w:sz w:val="28"/>
                <w:szCs w:val="28"/>
              </w:rPr>
              <w:t>8</w:t>
            </w:r>
          </w:p>
        </w:tc>
        <w:tc>
          <w:tcPr>
            <w:tcW w:w="3260" w:type="dxa"/>
          </w:tcPr>
          <w:p w:rsidR="00C552D7" w:rsidRDefault="00C552D7" w:rsidP="007676CF">
            <w:pPr>
              <w:jc w:val="center"/>
              <w:rPr>
                <w:color w:val="000000"/>
                <w:sz w:val="28"/>
                <w:szCs w:val="28"/>
              </w:rPr>
            </w:pPr>
            <w:r>
              <w:rPr>
                <w:color w:val="000000"/>
                <w:sz w:val="28"/>
                <w:szCs w:val="28"/>
              </w:rPr>
              <w:t>В</w:t>
            </w:r>
          </w:p>
        </w:tc>
      </w:tr>
      <w:tr w:rsidR="00C552D7" w:rsidTr="007676CF">
        <w:tc>
          <w:tcPr>
            <w:tcW w:w="3119" w:type="dxa"/>
          </w:tcPr>
          <w:p w:rsidR="00C552D7" w:rsidRDefault="00C552D7" w:rsidP="007676CF">
            <w:pPr>
              <w:jc w:val="center"/>
              <w:rPr>
                <w:color w:val="000000"/>
                <w:sz w:val="28"/>
                <w:szCs w:val="28"/>
              </w:rPr>
            </w:pPr>
            <w:r>
              <w:rPr>
                <w:color w:val="000000"/>
                <w:sz w:val="28"/>
                <w:szCs w:val="28"/>
              </w:rPr>
              <w:t>9</w:t>
            </w:r>
          </w:p>
        </w:tc>
        <w:tc>
          <w:tcPr>
            <w:tcW w:w="3260" w:type="dxa"/>
          </w:tcPr>
          <w:p w:rsidR="00C552D7" w:rsidRDefault="00C552D7" w:rsidP="007676CF">
            <w:pPr>
              <w:jc w:val="center"/>
              <w:rPr>
                <w:color w:val="000000"/>
                <w:sz w:val="28"/>
                <w:szCs w:val="28"/>
              </w:rPr>
            </w:pPr>
            <w:r>
              <w:rPr>
                <w:color w:val="000000"/>
                <w:sz w:val="28"/>
                <w:szCs w:val="28"/>
              </w:rPr>
              <w:t>В</w:t>
            </w:r>
          </w:p>
        </w:tc>
      </w:tr>
      <w:tr w:rsidR="00C552D7" w:rsidTr="007676CF">
        <w:tc>
          <w:tcPr>
            <w:tcW w:w="3119" w:type="dxa"/>
          </w:tcPr>
          <w:p w:rsidR="00C552D7" w:rsidRDefault="00C552D7" w:rsidP="007676CF">
            <w:pPr>
              <w:jc w:val="center"/>
              <w:rPr>
                <w:color w:val="000000"/>
                <w:sz w:val="28"/>
                <w:szCs w:val="28"/>
              </w:rPr>
            </w:pPr>
            <w:r>
              <w:rPr>
                <w:color w:val="000000"/>
                <w:sz w:val="28"/>
                <w:szCs w:val="28"/>
              </w:rPr>
              <w:lastRenderedPageBreak/>
              <w:t>10</w:t>
            </w:r>
          </w:p>
        </w:tc>
        <w:tc>
          <w:tcPr>
            <w:tcW w:w="3260" w:type="dxa"/>
          </w:tcPr>
          <w:p w:rsidR="00C552D7" w:rsidRDefault="00C552D7" w:rsidP="007676CF">
            <w:pPr>
              <w:jc w:val="center"/>
              <w:rPr>
                <w:color w:val="000000"/>
                <w:sz w:val="28"/>
                <w:szCs w:val="28"/>
              </w:rPr>
            </w:pPr>
            <w:r>
              <w:rPr>
                <w:color w:val="000000"/>
                <w:sz w:val="28"/>
                <w:szCs w:val="28"/>
              </w:rPr>
              <w:t>В</w:t>
            </w:r>
          </w:p>
        </w:tc>
      </w:tr>
    </w:tbl>
    <w:p w:rsidR="00C552D7" w:rsidRDefault="00C552D7" w:rsidP="00C552D7">
      <w:pPr>
        <w:jc w:val="both"/>
        <w:rPr>
          <w:color w:val="000000"/>
          <w:sz w:val="28"/>
          <w:szCs w:val="28"/>
        </w:rPr>
      </w:pPr>
    </w:p>
    <w:p w:rsidR="00C552D7" w:rsidRPr="00786F33" w:rsidRDefault="00C552D7" w:rsidP="00C552D7">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C552D7" w:rsidTr="007676CF">
        <w:tc>
          <w:tcPr>
            <w:tcW w:w="3119" w:type="dxa"/>
          </w:tcPr>
          <w:p w:rsidR="00C552D7" w:rsidRPr="00854030" w:rsidRDefault="00C552D7" w:rsidP="007676CF">
            <w:pPr>
              <w:jc w:val="center"/>
              <w:rPr>
                <w:b/>
                <w:color w:val="000000"/>
                <w:sz w:val="28"/>
                <w:szCs w:val="28"/>
              </w:rPr>
            </w:pPr>
            <w:r w:rsidRPr="00854030">
              <w:rPr>
                <w:b/>
                <w:color w:val="000000"/>
                <w:sz w:val="28"/>
                <w:szCs w:val="28"/>
              </w:rPr>
              <w:t>Номер вопроса</w:t>
            </w:r>
          </w:p>
        </w:tc>
        <w:tc>
          <w:tcPr>
            <w:tcW w:w="3260" w:type="dxa"/>
          </w:tcPr>
          <w:p w:rsidR="00C552D7" w:rsidRPr="00854030" w:rsidRDefault="00C552D7" w:rsidP="007676CF">
            <w:pPr>
              <w:jc w:val="center"/>
              <w:rPr>
                <w:b/>
                <w:color w:val="000000"/>
                <w:sz w:val="28"/>
                <w:szCs w:val="28"/>
              </w:rPr>
            </w:pPr>
            <w:r w:rsidRPr="00854030">
              <w:rPr>
                <w:b/>
                <w:color w:val="000000"/>
                <w:sz w:val="28"/>
                <w:szCs w:val="28"/>
              </w:rPr>
              <w:t>Вариант ответа</w:t>
            </w:r>
          </w:p>
        </w:tc>
      </w:tr>
      <w:tr w:rsidR="00C552D7" w:rsidTr="007676CF">
        <w:tc>
          <w:tcPr>
            <w:tcW w:w="3119" w:type="dxa"/>
          </w:tcPr>
          <w:p w:rsidR="00C552D7" w:rsidRDefault="00C552D7" w:rsidP="007676CF">
            <w:pPr>
              <w:jc w:val="center"/>
              <w:rPr>
                <w:color w:val="000000"/>
                <w:sz w:val="28"/>
                <w:szCs w:val="28"/>
              </w:rPr>
            </w:pPr>
            <w:r>
              <w:rPr>
                <w:color w:val="000000"/>
                <w:sz w:val="28"/>
                <w:szCs w:val="28"/>
              </w:rPr>
              <w:t>1</w:t>
            </w:r>
          </w:p>
        </w:tc>
        <w:tc>
          <w:tcPr>
            <w:tcW w:w="3260" w:type="dxa"/>
          </w:tcPr>
          <w:p w:rsidR="00C552D7" w:rsidRDefault="00C552D7" w:rsidP="007676CF">
            <w:pPr>
              <w:jc w:val="center"/>
              <w:rPr>
                <w:color w:val="000000"/>
                <w:sz w:val="28"/>
                <w:szCs w:val="28"/>
              </w:rPr>
            </w:pPr>
            <w:r>
              <w:rPr>
                <w:color w:val="000000"/>
                <w:sz w:val="28"/>
                <w:szCs w:val="28"/>
              </w:rPr>
              <w:t>В</w:t>
            </w:r>
          </w:p>
        </w:tc>
      </w:tr>
      <w:tr w:rsidR="00C552D7" w:rsidTr="007676CF">
        <w:tc>
          <w:tcPr>
            <w:tcW w:w="3119" w:type="dxa"/>
          </w:tcPr>
          <w:p w:rsidR="00C552D7" w:rsidRDefault="00C552D7" w:rsidP="007676CF">
            <w:pPr>
              <w:jc w:val="center"/>
              <w:rPr>
                <w:color w:val="000000"/>
                <w:sz w:val="28"/>
                <w:szCs w:val="28"/>
              </w:rPr>
            </w:pPr>
            <w:r>
              <w:rPr>
                <w:color w:val="000000"/>
                <w:sz w:val="28"/>
                <w:szCs w:val="28"/>
              </w:rPr>
              <w:t>2</w:t>
            </w:r>
          </w:p>
        </w:tc>
        <w:tc>
          <w:tcPr>
            <w:tcW w:w="3260" w:type="dxa"/>
          </w:tcPr>
          <w:p w:rsidR="00C552D7" w:rsidRDefault="00C552D7" w:rsidP="007676CF">
            <w:pPr>
              <w:jc w:val="center"/>
              <w:rPr>
                <w:color w:val="000000"/>
                <w:sz w:val="28"/>
                <w:szCs w:val="28"/>
              </w:rPr>
            </w:pPr>
            <w:r>
              <w:rPr>
                <w:color w:val="000000"/>
                <w:sz w:val="28"/>
                <w:szCs w:val="28"/>
              </w:rPr>
              <w:t>Г</w:t>
            </w:r>
          </w:p>
        </w:tc>
      </w:tr>
      <w:tr w:rsidR="00C552D7" w:rsidTr="007676CF">
        <w:tc>
          <w:tcPr>
            <w:tcW w:w="3119" w:type="dxa"/>
          </w:tcPr>
          <w:p w:rsidR="00C552D7" w:rsidRDefault="00C552D7" w:rsidP="007676CF">
            <w:pPr>
              <w:jc w:val="center"/>
              <w:rPr>
                <w:color w:val="000000"/>
                <w:sz w:val="28"/>
                <w:szCs w:val="28"/>
              </w:rPr>
            </w:pPr>
            <w:r>
              <w:rPr>
                <w:color w:val="000000"/>
                <w:sz w:val="28"/>
                <w:szCs w:val="28"/>
              </w:rPr>
              <w:t>3</w:t>
            </w:r>
          </w:p>
        </w:tc>
        <w:tc>
          <w:tcPr>
            <w:tcW w:w="3260" w:type="dxa"/>
          </w:tcPr>
          <w:p w:rsidR="00C552D7" w:rsidRDefault="00C552D7" w:rsidP="007676CF">
            <w:pPr>
              <w:jc w:val="center"/>
              <w:rPr>
                <w:color w:val="000000"/>
                <w:sz w:val="28"/>
                <w:szCs w:val="28"/>
              </w:rPr>
            </w:pPr>
            <w:r>
              <w:rPr>
                <w:color w:val="000000"/>
                <w:sz w:val="28"/>
                <w:szCs w:val="28"/>
              </w:rPr>
              <w:t>Г</w:t>
            </w:r>
          </w:p>
        </w:tc>
      </w:tr>
      <w:tr w:rsidR="00C552D7" w:rsidTr="007676CF">
        <w:tc>
          <w:tcPr>
            <w:tcW w:w="3119" w:type="dxa"/>
          </w:tcPr>
          <w:p w:rsidR="00C552D7" w:rsidRDefault="00C552D7" w:rsidP="007676CF">
            <w:pPr>
              <w:jc w:val="center"/>
              <w:rPr>
                <w:color w:val="000000"/>
                <w:sz w:val="28"/>
                <w:szCs w:val="28"/>
              </w:rPr>
            </w:pPr>
            <w:r>
              <w:rPr>
                <w:color w:val="000000"/>
                <w:sz w:val="28"/>
                <w:szCs w:val="28"/>
              </w:rPr>
              <w:t>4</w:t>
            </w:r>
          </w:p>
        </w:tc>
        <w:tc>
          <w:tcPr>
            <w:tcW w:w="3260" w:type="dxa"/>
          </w:tcPr>
          <w:p w:rsidR="00C552D7" w:rsidRDefault="00C552D7" w:rsidP="007676CF">
            <w:pPr>
              <w:jc w:val="center"/>
              <w:rPr>
                <w:color w:val="000000"/>
                <w:sz w:val="28"/>
                <w:szCs w:val="28"/>
              </w:rPr>
            </w:pPr>
            <w:r>
              <w:rPr>
                <w:color w:val="000000"/>
                <w:sz w:val="28"/>
                <w:szCs w:val="28"/>
              </w:rPr>
              <w:t>А</w:t>
            </w:r>
          </w:p>
        </w:tc>
      </w:tr>
      <w:tr w:rsidR="00C552D7" w:rsidTr="007676CF">
        <w:tc>
          <w:tcPr>
            <w:tcW w:w="3119" w:type="dxa"/>
          </w:tcPr>
          <w:p w:rsidR="00C552D7" w:rsidRDefault="00C552D7" w:rsidP="007676CF">
            <w:pPr>
              <w:jc w:val="center"/>
              <w:rPr>
                <w:color w:val="000000"/>
                <w:sz w:val="28"/>
                <w:szCs w:val="28"/>
              </w:rPr>
            </w:pPr>
            <w:r>
              <w:rPr>
                <w:color w:val="000000"/>
                <w:sz w:val="28"/>
                <w:szCs w:val="28"/>
              </w:rPr>
              <w:t>5</w:t>
            </w:r>
          </w:p>
        </w:tc>
        <w:tc>
          <w:tcPr>
            <w:tcW w:w="3260" w:type="dxa"/>
          </w:tcPr>
          <w:p w:rsidR="00C552D7" w:rsidRDefault="00C552D7" w:rsidP="007676CF">
            <w:pPr>
              <w:jc w:val="center"/>
              <w:rPr>
                <w:color w:val="000000"/>
                <w:sz w:val="28"/>
                <w:szCs w:val="28"/>
              </w:rPr>
            </w:pPr>
            <w:r>
              <w:rPr>
                <w:color w:val="000000"/>
                <w:sz w:val="28"/>
                <w:szCs w:val="28"/>
              </w:rPr>
              <w:t>Г</w:t>
            </w:r>
          </w:p>
        </w:tc>
      </w:tr>
      <w:tr w:rsidR="00C552D7" w:rsidTr="007676CF">
        <w:tc>
          <w:tcPr>
            <w:tcW w:w="3119" w:type="dxa"/>
          </w:tcPr>
          <w:p w:rsidR="00C552D7" w:rsidRDefault="00C552D7" w:rsidP="007676CF">
            <w:pPr>
              <w:jc w:val="center"/>
              <w:rPr>
                <w:color w:val="000000"/>
                <w:sz w:val="28"/>
                <w:szCs w:val="28"/>
              </w:rPr>
            </w:pPr>
            <w:r>
              <w:rPr>
                <w:color w:val="000000"/>
                <w:sz w:val="28"/>
                <w:szCs w:val="28"/>
              </w:rPr>
              <w:t>6</w:t>
            </w:r>
          </w:p>
        </w:tc>
        <w:tc>
          <w:tcPr>
            <w:tcW w:w="3260" w:type="dxa"/>
          </w:tcPr>
          <w:p w:rsidR="00C552D7" w:rsidRDefault="00C552D7" w:rsidP="007676CF">
            <w:pPr>
              <w:jc w:val="center"/>
              <w:rPr>
                <w:color w:val="000000"/>
                <w:sz w:val="28"/>
                <w:szCs w:val="28"/>
              </w:rPr>
            </w:pPr>
            <w:r>
              <w:rPr>
                <w:color w:val="000000"/>
                <w:sz w:val="28"/>
                <w:szCs w:val="28"/>
              </w:rPr>
              <w:t>А</w:t>
            </w:r>
          </w:p>
        </w:tc>
      </w:tr>
      <w:tr w:rsidR="00C552D7" w:rsidTr="007676CF">
        <w:tc>
          <w:tcPr>
            <w:tcW w:w="3119" w:type="dxa"/>
          </w:tcPr>
          <w:p w:rsidR="00C552D7" w:rsidRDefault="00C552D7" w:rsidP="007676CF">
            <w:pPr>
              <w:jc w:val="center"/>
              <w:rPr>
                <w:color w:val="000000"/>
                <w:sz w:val="28"/>
                <w:szCs w:val="28"/>
              </w:rPr>
            </w:pPr>
            <w:r>
              <w:rPr>
                <w:color w:val="000000"/>
                <w:sz w:val="28"/>
                <w:szCs w:val="28"/>
              </w:rPr>
              <w:t>7</w:t>
            </w:r>
          </w:p>
        </w:tc>
        <w:tc>
          <w:tcPr>
            <w:tcW w:w="3260" w:type="dxa"/>
          </w:tcPr>
          <w:p w:rsidR="00C552D7" w:rsidRDefault="00C552D7" w:rsidP="007676CF">
            <w:pPr>
              <w:jc w:val="center"/>
              <w:rPr>
                <w:color w:val="000000"/>
                <w:sz w:val="28"/>
                <w:szCs w:val="28"/>
              </w:rPr>
            </w:pPr>
            <w:r>
              <w:rPr>
                <w:color w:val="000000"/>
                <w:sz w:val="28"/>
                <w:szCs w:val="28"/>
              </w:rPr>
              <w:t>А</w:t>
            </w:r>
          </w:p>
        </w:tc>
      </w:tr>
      <w:tr w:rsidR="00C552D7" w:rsidTr="007676CF">
        <w:tc>
          <w:tcPr>
            <w:tcW w:w="3119" w:type="dxa"/>
          </w:tcPr>
          <w:p w:rsidR="00C552D7" w:rsidRDefault="00C552D7" w:rsidP="007676CF">
            <w:pPr>
              <w:jc w:val="center"/>
              <w:rPr>
                <w:color w:val="000000"/>
                <w:sz w:val="28"/>
                <w:szCs w:val="28"/>
              </w:rPr>
            </w:pPr>
            <w:r>
              <w:rPr>
                <w:color w:val="000000"/>
                <w:sz w:val="28"/>
                <w:szCs w:val="28"/>
              </w:rPr>
              <w:t>8</w:t>
            </w:r>
          </w:p>
        </w:tc>
        <w:tc>
          <w:tcPr>
            <w:tcW w:w="3260" w:type="dxa"/>
          </w:tcPr>
          <w:p w:rsidR="00C552D7" w:rsidRDefault="00C552D7" w:rsidP="007676CF">
            <w:pPr>
              <w:jc w:val="center"/>
              <w:rPr>
                <w:color w:val="000000"/>
                <w:sz w:val="28"/>
                <w:szCs w:val="28"/>
              </w:rPr>
            </w:pPr>
            <w:r>
              <w:rPr>
                <w:color w:val="000000"/>
                <w:sz w:val="28"/>
                <w:szCs w:val="28"/>
              </w:rPr>
              <w:t>А</w:t>
            </w:r>
          </w:p>
        </w:tc>
      </w:tr>
      <w:tr w:rsidR="00C552D7" w:rsidTr="007676CF">
        <w:tc>
          <w:tcPr>
            <w:tcW w:w="3119" w:type="dxa"/>
          </w:tcPr>
          <w:p w:rsidR="00C552D7" w:rsidRDefault="00C552D7" w:rsidP="007676CF">
            <w:pPr>
              <w:jc w:val="center"/>
              <w:rPr>
                <w:color w:val="000000"/>
                <w:sz w:val="28"/>
                <w:szCs w:val="28"/>
              </w:rPr>
            </w:pPr>
            <w:r>
              <w:rPr>
                <w:color w:val="000000"/>
                <w:sz w:val="28"/>
                <w:szCs w:val="28"/>
              </w:rPr>
              <w:t>9</w:t>
            </w:r>
          </w:p>
        </w:tc>
        <w:tc>
          <w:tcPr>
            <w:tcW w:w="3260" w:type="dxa"/>
          </w:tcPr>
          <w:p w:rsidR="00C552D7" w:rsidRDefault="00C552D7" w:rsidP="007676CF">
            <w:pPr>
              <w:jc w:val="center"/>
              <w:rPr>
                <w:color w:val="000000"/>
                <w:sz w:val="28"/>
                <w:szCs w:val="28"/>
              </w:rPr>
            </w:pPr>
            <w:r>
              <w:rPr>
                <w:color w:val="000000"/>
                <w:sz w:val="28"/>
                <w:szCs w:val="28"/>
              </w:rPr>
              <w:t>А</w:t>
            </w:r>
          </w:p>
        </w:tc>
      </w:tr>
      <w:tr w:rsidR="00C552D7" w:rsidTr="007676CF">
        <w:tc>
          <w:tcPr>
            <w:tcW w:w="3119" w:type="dxa"/>
          </w:tcPr>
          <w:p w:rsidR="00C552D7" w:rsidRDefault="00C552D7" w:rsidP="007676CF">
            <w:pPr>
              <w:jc w:val="center"/>
              <w:rPr>
                <w:color w:val="000000"/>
                <w:sz w:val="28"/>
                <w:szCs w:val="28"/>
              </w:rPr>
            </w:pPr>
            <w:r>
              <w:rPr>
                <w:color w:val="000000"/>
                <w:sz w:val="28"/>
                <w:szCs w:val="28"/>
              </w:rPr>
              <w:t>10</w:t>
            </w:r>
          </w:p>
        </w:tc>
        <w:tc>
          <w:tcPr>
            <w:tcW w:w="3260" w:type="dxa"/>
          </w:tcPr>
          <w:p w:rsidR="00C552D7" w:rsidRDefault="00C552D7" w:rsidP="007676CF">
            <w:pPr>
              <w:jc w:val="center"/>
              <w:rPr>
                <w:color w:val="000000"/>
                <w:sz w:val="28"/>
                <w:szCs w:val="28"/>
              </w:rPr>
            </w:pPr>
            <w:r>
              <w:rPr>
                <w:color w:val="000000"/>
                <w:sz w:val="28"/>
                <w:szCs w:val="28"/>
              </w:rPr>
              <w:t>А</w:t>
            </w:r>
          </w:p>
        </w:tc>
      </w:tr>
    </w:tbl>
    <w:p w:rsidR="00C552D7" w:rsidRPr="00970B86" w:rsidRDefault="00C552D7" w:rsidP="00C552D7">
      <w:pPr>
        <w:rPr>
          <w:color w:val="000000"/>
          <w:sz w:val="28"/>
          <w:szCs w:val="28"/>
        </w:rPr>
      </w:pPr>
    </w:p>
    <w:p w:rsidR="00C552D7" w:rsidRPr="001E4B6D" w:rsidRDefault="00C552D7" w:rsidP="00AF3773">
      <w:pPr>
        <w:pStyle w:val="a6"/>
        <w:ind w:left="1134" w:firstLine="0"/>
        <w:rPr>
          <w:color w:val="000000"/>
          <w:sz w:val="28"/>
          <w:szCs w:val="28"/>
        </w:rPr>
      </w:pPr>
    </w:p>
    <w:p w:rsidR="00AF3773" w:rsidRDefault="00AF3773" w:rsidP="00C552D7">
      <w:pPr>
        <w:ind w:firstLine="709"/>
        <w:jc w:val="both"/>
        <w:rPr>
          <w:b/>
          <w:color w:val="000000"/>
          <w:sz w:val="28"/>
          <w:szCs w:val="28"/>
        </w:rPr>
      </w:pPr>
      <w:r w:rsidRPr="002419BF">
        <w:rPr>
          <w:b/>
          <w:color w:val="000000"/>
          <w:sz w:val="28"/>
          <w:szCs w:val="28"/>
        </w:rPr>
        <w:t>Вопр</w:t>
      </w:r>
      <w:r w:rsidR="00C552D7">
        <w:rPr>
          <w:b/>
          <w:color w:val="000000"/>
          <w:sz w:val="28"/>
          <w:szCs w:val="28"/>
        </w:rPr>
        <w:t>осы и задания для рассмотрения:</w:t>
      </w:r>
    </w:p>
    <w:p w:rsidR="00C552D7" w:rsidRPr="00C552D7" w:rsidRDefault="00C552D7" w:rsidP="00C552D7">
      <w:pPr>
        <w:jc w:val="both"/>
        <w:rPr>
          <w:color w:val="000000"/>
          <w:sz w:val="28"/>
          <w:szCs w:val="28"/>
        </w:rPr>
      </w:pPr>
      <w:r w:rsidRPr="00C552D7">
        <w:rPr>
          <w:color w:val="000000"/>
          <w:sz w:val="28"/>
          <w:szCs w:val="28"/>
        </w:rPr>
        <w:t>1.</w:t>
      </w:r>
      <w:r w:rsidRPr="00C552D7">
        <w:rPr>
          <w:b/>
          <w:color w:val="000000"/>
          <w:sz w:val="28"/>
          <w:szCs w:val="28"/>
        </w:rPr>
        <w:tab/>
      </w:r>
      <w:r w:rsidRPr="00C552D7">
        <w:rPr>
          <w:color w:val="000000"/>
          <w:sz w:val="28"/>
          <w:szCs w:val="28"/>
        </w:rPr>
        <w:t>Мочевой синдром у почечных больных, характерные симптомы: полиурия, олигурия, никтурия, анурия, поллакиурия, дизурия и др.</w:t>
      </w:r>
    </w:p>
    <w:p w:rsidR="00C552D7" w:rsidRPr="00C552D7" w:rsidRDefault="00C552D7" w:rsidP="00C552D7">
      <w:pPr>
        <w:jc w:val="both"/>
        <w:rPr>
          <w:color w:val="000000"/>
          <w:sz w:val="28"/>
          <w:szCs w:val="28"/>
        </w:rPr>
      </w:pPr>
      <w:r w:rsidRPr="00C552D7">
        <w:rPr>
          <w:color w:val="000000"/>
          <w:sz w:val="28"/>
          <w:szCs w:val="28"/>
        </w:rPr>
        <w:t>2.</w:t>
      </w:r>
      <w:r w:rsidRPr="00C552D7">
        <w:rPr>
          <w:color w:val="000000"/>
          <w:sz w:val="28"/>
          <w:szCs w:val="28"/>
        </w:rPr>
        <w:tab/>
        <w:t>Нефротический синдром. Этиология, патогенез, лабораторно-биохимические особенности.</w:t>
      </w:r>
    </w:p>
    <w:p w:rsidR="00C552D7" w:rsidRPr="00C552D7" w:rsidRDefault="00C552D7" w:rsidP="00C552D7">
      <w:pPr>
        <w:jc w:val="both"/>
        <w:rPr>
          <w:color w:val="000000"/>
          <w:sz w:val="28"/>
          <w:szCs w:val="28"/>
        </w:rPr>
      </w:pPr>
      <w:r w:rsidRPr="00C552D7">
        <w:rPr>
          <w:color w:val="000000"/>
          <w:sz w:val="28"/>
          <w:szCs w:val="28"/>
        </w:rPr>
        <w:t>3.</w:t>
      </w:r>
      <w:r w:rsidRPr="00C552D7">
        <w:rPr>
          <w:color w:val="000000"/>
          <w:sz w:val="28"/>
          <w:szCs w:val="28"/>
        </w:rPr>
        <w:tab/>
        <w:t>Почечная (ренальная) гипертония. Патогенетический механизм развития (что такое РААС?).</w:t>
      </w:r>
    </w:p>
    <w:p w:rsidR="00C552D7" w:rsidRPr="00C552D7" w:rsidRDefault="00C552D7" w:rsidP="00C552D7">
      <w:pPr>
        <w:jc w:val="both"/>
        <w:rPr>
          <w:color w:val="000000"/>
          <w:sz w:val="28"/>
          <w:szCs w:val="28"/>
        </w:rPr>
      </w:pPr>
      <w:r w:rsidRPr="00C552D7">
        <w:rPr>
          <w:color w:val="000000"/>
          <w:sz w:val="28"/>
          <w:szCs w:val="28"/>
        </w:rPr>
        <w:t>4.</w:t>
      </w:r>
      <w:r w:rsidRPr="00C552D7">
        <w:rPr>
          <w:color w:val="000000"/>
          <w:sz w:val="28"/>
          <w:szCs w:val="28"/>
        </w:rPr>
        <w:tab/>
        <w:t>Почечная эклампсия. Причины, симптоматика. Основные принципы лечения.</w:t>
      </w:r>
    </w:p>
    <w:p w:rsidR="00C552D7" w:rsidRPr="00C552D7" w:rsidRDefault="00C552D7" w:rsidP="00C552D7">
      <w:pPr>
        <w:jc w:val="both"/>
        <w:rPr>
          <w:color w:val="000000"/>
          <w:sz w:val="28"/>
          <w:szCs w:val="28"/>
        </w:rPr>
      </w:pPr>
      <w:r w:rsidRPr="00C552D7">
        <w:rPr>
          <w:color w:val="000000"/>
          <w:sz w:val="28"/>
          <w:szCs w:val="28"/>
        </w:rPr>
        <w:t>5.</w:t>
      </w:r>
      <w:r w:rsidRPr="00C552D7">
        <w:rPr>
          <w:color w:val="000000"/>
          <w:sz w:val="28"/>
          <w:szCs w:val="28"/>
        </w:rPr>
        <w:tab/>
        <w:t>Острая и хроническая почечная недостаточность. Причины, патогенез, клиника. Стадийность развития. Методы диагностики.</w:t>
      </w:r>
    </w:p>
    <w:p w:rsidR="00AF3773" w:rsidRDefault="00C552D7" w:rsidP="00C552D7">
      <w:pPr>
        <w:jc w:val="both"/>
        <w:rPr>
          <w:b/>
          <w:color w:val="000000"/>
          <w:sz w:val="28"/>
          <w:szCs w:val="28"/>
        </w:rPr>
      </w:pPr>
      <w:r w:rsidRPr="00C552D7">
        <w:rPr>
          <w:color w:val="000000"/>
          <w:sz w:val="28"/>
          <w:szCs w:val="28"/>
        </w:rPr>
        <w:t>6.</w:t>
      </w:r>
      <w:r w:rsidRPr="00C552D7">
        <w:rPr>
          <w:color w:val="000000"/>
          <w:sz w:val="28"/>
          <w:szCs w:val="28"/>
        </w:rPr>
        <w:tab/>
        <w:t>Терминальная почечная недостаточность (уремическая кома). Этиология, клиническая картина.</w:t>
      </w:r>
    </w:p>
    <w:p w:rsidR="00C552D7" w:rsidRDefault="00C552D7" w:rsidP="00C552D7">
      <w:pPr>
        <w:jc w:val="both"/>
        <w:rPr>
          <w:b/>
          <w:color w:val="000000"/>
          <w:sz w:val="28"/>
          <w:szCs w:val="28"/>
        </w:rPr>
      </w:pPr>
    </w:p>
    <w:p w:rsidR="00AF3773" w:rsidRDefault="00C552D7" w:rsidP="00C552D7">
      <w:pPr>
        <w:ind w:firstLine="708"/>
        <w:jc w:val="both"/>
        <w:rPr>
          <w:b/>
          <w:color w:val="000000"/>
          <w:sz w:val="28"/>
          <w:szCs w:val="28"/>
        </w:rPr>
      </w:pPr>
      <w:r>
        <w:rPr>
          <w:b/>
          <w:color w:val="000000"/>
          <w:sz w:val="28"/>
          <w:szCs w:val="28"/>
        </w:rPr>
        <w:t>Решение ситуационных задач</w:t>
      </w:r>
    </w:p>
    <w:p w:rsidR="00C552D7" w:rsidRPr="00C552D7" w:rsidRDefault="00C552D7" w:rsidP="00C552D7">
      <w:pPr>
        <w:pStyle w:val="af6"/>
        <w:widowControl w:val="0"/>
        <w:ind w:firstLine="709"/>
        <w:rPr>
          <w:b/>
          <w:sz w:val="28"/>
          <w:szCs w:val="28"/>
        </w:rPr>
      </w:pPr>
      <w:r w:rsidRPr="00C552D7">
        <w:rPr>
          <w:b/>
          <w:sz w:val="28"/>
          <w:szCs w:val="28"/>
        </w:rPr>
        <w:t>Задача 1</w:t>
      </w:r>
    </w:p>
    <w:p w:rsidR="00C552D7" w:rsidRPr="00E933DC" w:rsidRDefault="00C552D7" w:rsidP="00C552D7">
      <w:pPr>
        <w:pStyle w:val="af6"/>
        <w:widowControl w:val="0"/>
        <w:ind w:firstLine="709"/>
        <w:rPr>
          <w:sz w:val="28"/>
          <w:szCs w:val="28"/>
        </w:rPr>
      </w:pPr>
      <w:r w:rsidRPr="00E933DC">
        <w:rPr>
          <w:sz w:val="28"/>
          <w:szCs w:val="28"/>
        </w:rPr>
        <w:t>Больной Н., 18 лет, обратился к фельдшеру с жалобами на отеки на лице, нижних конечностях, головную боль, ноющие боли в пояснице, общую слабость, появление мутной розовой мочи. Больным считает себя в течение 3-х дней. Перенесенные заболевания: грипп, 2 недели назад была ангина.</w:t>
      </w:r>
      <w:r>
        <w:rPr>
          <w:sz w:val="28"/>
          <w:szCs w:val="28"/>
        </w:rPr>
        <w:t xml:space="preserve"> </w:t>
      </w:r>
      <w:r w:rsidRPr="00E933DC">
        <w:rPr>
          <w:sz w:val="28"/>
          <w:szCs w:val="28"/>
        </w:rPr>
        <w:t>Объективно: температура 37,7</w:t>
      </w:r>
      <w:r w:rsidRPr="00E933DC">
        <w:rPr>
          <w:sz w:val="28"/>
          <w:szCs w:val="28"/>
          <w:vertAlign w:val="superscript"/>
        </w:rPr>
        <w:t>0</w:t>
      </w:r>
      <w:r w:rsidRPr="00E933DC">
        <w:rPr>
          <w:sz w:val="28"/>
          <w:szCs w:val="28"/>
        </w:rPr>
        <w:t>С. Общее состояние средней тяжести. Лицо отечное, отеки на стопах и голенях. Кожа бледная. Дыхание везикулярное. Тоны сердца ритмичные, приглушены, акцент 2-го тона на аорте. Пульс 84 в мин., ритмичный, напряженный. АД 165/120 мм рт.ст. Язык чистый. Живот мягкий, безболезненный. Симптом поколачивания слабоположительный с обеих сторон.</w:t>
      </w:r>
    </w:p>
    <w:p w:rsidR="00C552D7" w:rsidRPr="00E933DC" w:rsidRDefault="00C552D7" w:rsidP="00C552D7">
      <w:pPr>
        <w:pStyle w:val="af7"/>
        <w:widowControl w:val="0"/>
        <w:numPr>
          <w:ilvl w:val="12"/>
          <w:numId w:val="0"/>
        </w:numPr>
        <w:spacing w:before="0" w:after="0"/>
        <w:ind w:firstLine="709"/>
        <w:rPr>
          <w:sz w:val="28"/>
          <w:szCs w:val="28"/>
        </w:rPr>
      </w:pPr>
      <w:r w:rsidRPr="00E933DC">
        <w:rPr>
          <w:sz w:val="28"/>
          <w:szCs w:val="28"/>
        </w:rPr>
        <w:t>1. Сформулируйте и обос</w:t>
      </w:r>
      <w:r>
        <w:rPr>
          <w:sz w:val="28"/>
          <w:szCs w:val="28"/>
        </w:rPr>
        <w:t>нуйте предположительные синдромы.</w:t>
      </w:r>
    </w:p>
    <w:p w:rsidR="00C552D7" w:rsidRPr="00E933DC" w:rsidRDefault="00C552D7" w:rsidP="00C552D7">
      <w:pPr>
        <w:pStyle w:val="af7"/>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C552D7" w:rsidRPr="00E933DC" w:rsidRDefault="00C552D7" w:rsidP="00C552D7">
      <w:pPr>
        <w:pStyle w:val="af7"/>
        <w:widowControl w:val="0"/>
        <w:numPr>
          <w:ilvl w:val="12"/>
          <w:numId w:val="0"/>
        </w:numPr>
        <w:spacing w:before="0" w:after="0"/>
        <w:ind w:firstLine="709"/>
        <w:rPr>
          <w:sz w:val="28"/>
          <w:szCs w:val="28"/>
        </w:rPr>
      </w:pPr>
      <w:r w:rsidRPr="00E933DC">
        <w:rPr>
          <w:sz w:val="28"/>
          <w:szCs w:val="28"/>
        </w:rPr>
        <w:t>3. Перечислите возможные осложнения.</w:t>
      </w:r>
    </w:p>
    <w:p w:rsidR="00C552D7" w:rsidRPr="00E933DC" w:rsidRDefault="00C552D7" w:rsidP="00C552D7">
      <w:pPr>
        <w:ind w:firstLine="708"/>
        <w:rPr>
          <w:b/>
          <w:sz w:val="28"/>
          <w:szCs w:val="28"/>
        </w:rPr>
      </w:pPr>
      <w:r w:rsidRPr="00E933DC">
        <w:rPr>
          <w:b/>
          <w:sz w:val="28"/>
          <w:szCs w:val="28"/>
        </w:rPr>
        <w:t>Задача 2</w:t>
      </w:r>
    </w:p>
    <w:p w:rsidR="00C552D7" w:rsidRPr="00273435" w:rsidRDefault="00C552D7" w:rsidP="00317E7A">
      <w:pPr>
        <w:pStyle w:val="af6"/>
        <w:widowControl w:val="0"/>
        <w:ind w:firstLine="709"/>
        <w:rPr>
          <w:i/>
        </w:rPr>
      </w:pPr>
      <w:r w:rsidRPr="00E933DC">
        <w:rPr>
          <w:sz w:val="28"/>
          <w:szCs w:val="28"/>
        </w:rPr>
        <w:t xml:space="preserve">Больная Н., 32-х лет, обратилась к фельдшеру с жалобами на потрясающий озноб, повышение температуры, ноющие боли в пояснице справа, частое </w:t>
      </w:r>
      <w:r w:rsidRPr="00E933DC">
        <w:rPr>
          <w:sz w:val="28"/>
          <w:szCs w:val="28"/>
        </w:rPr>
        <w:lastRenderedPageBreak/>
        <w:t xml:space="preserve">болезненное мочеиспускание. Свое заболевание связывает с переохлаждением. В анамнезе </w:t>
      </w:r>
      <w:r w:rsidRPr="00E933DC">
        <w:rPr>
          <w:sz w:val="28"/>
          <w:szCs w:val="28"/>
        </w:rPr>
        <w:noBreakHyphen/>
        <w:t xml:space="preserve"> частые циститы.</w:t>
      </w:r>
      <w:r w:rsidR="00317E7A">
        <w:rPr>
          <w:sz w:val="28"/>
          <w:szCs w:val="28"/>
        </w:rPr>
        <w:t xml:space="preserve"> </w:t>
      </w:r>
      <w:r w:rsidRPr="00E933DC">
        <w:rPr>
          <w:sz w:val="28"/>
          <w:szCs w:val="28"/>
        </w:rPr>
        <w:t>Объективно: температура 38</w:t>
      </w:r>
      <w:r w:rsidRPr="00E933DC">
        <w:rPr>
          <w:sz w:val="28"/>
          <w:szCs w:val="28"/>
          <w:vertAlign w:val="superscript"/>
        </w:rPr>
        <w:t>0</w:t>
      </w:r>
      <w:r w:rsidRPr="00E933DC">
        <w:rPr>
          <w:sz w:val="28"/>
          <w:szCs w:val="28"/>
        </w:rPr>
        <w:t>С. Общее состояние средней тяжести. Кожа чистая. Дыхание везикулярное. Тоны сердца приглушенные, ритмичные, ЧСС 92 в мин., АД 120/80 мм рт.ст. Язык чистый. Живот мягкий, отмечается болезненность по наружному краю прямой мышцы живота справа на уровне реберной дуги, пупка и паховой складки. Симптом поколачивания положительный справа.</w:t>
      </w:r>
      <w:r w:rsidRPr="00273435">
        <w:t xml:space="preserve"> </w:t>
      </w:r>
      <w:r w:rsidR="00317E7A">
        <w:t xml:space="preserve"> </w:t>
      </w:r>
    </w:p>
    <w:p w:rsidR="00C552D7" w:rsidRPr="00E933DC" w:rsidRDefault="00C552D7" w:rsidP="00C552D7">
      <w:pPr>
        <w:pStyle w:val="af7"/>
        <w:widowControl w:val="0"/>
        <w:numPr>
          <w:ilvl w:val="12"/>
          <w:numId w:val="0"/>
        </w:numPr>
        <w:spacing w:before="0" w:after="0"/>
        <w:ind w:firstLine="709"/>
        <w:rPr>
          <w:sz w:val="28"/>
          <w:szCs w:val="28"/>
        </w:rPr>
      </w:pPr>
      <w:r w:rsidRPr="00E933DC">
        <w:rPr>
          <w:sz w:val="28"/>
          <w:szCs w:val="28"/>
        </w:rPr>
        <w:t>1.</w:t>
      </w:r>
      <w:r w:rsidR="00317E7A">
        <w:rPr>
          <w:sz w:val="28"/>
          <w:szCs w:val="28"/>
        </w:rPr>
        <w:t xml:space="preserve"> Какое патологическое состояние можно предположить?</w:t>
      </w:r>
    </w:p>
    <w:p w:rsidR="00C552D7" w:rsidRPr="00E933DC" w:rsidRDefault="00C552D7" w:rsidP="00C552D7">
      <w:pPr>
        <w:pStyle w:val="af7"/>
        <w:widowControl w:val="0"/>
        <w:numPr>
          <w:ilvl w:val="12"/>
          <w:numId w:val="0"/>
        </w:numPr>
        <w:spacing w:before="0" w:after="0"/>
        <w:ind w:firstLine="709"/>
        <w:rPr>
          <w:sz w:val="28"/>
          <w:szCs w:val="28"/>
        </w:rPr>
      </w:pPr>
      <w:r w:rsidRPr="00E933DC">
        <w:rPr>
          <w:sz w:val="28"/>
          <w:szCs w:val="28"/>
        </w:rPr>
        <w:t>2. Назовите необходи</w:t>
      </w:r>
      <w:r w:rsidR="00317E7A">
        <w:rPr>
          <w:sz w:val="28"/>
          <w:szCs w:val="28"/>
        </w:rPr>
        <w:t>мые дополнительные исследования</w:t>
      </w:r>
      <w:r w:rsidRPr="00E933DC">
        <w:rPr>
          <w:sz w:val="28"/>
          <w:szCs w:val="28"/>
        </w:rPr>
        <w:t>.</w:t>
      </w:r>
    </w:p>
    <w:p w:rsidR="00C552D7" w:rsidRPr="00E933DC" w:rsidRDefault="00C552D7" w:rsidP="00C552D7">
      <w:pPr>
        <w:pStyle w:val="af7"/>
        <w:widowControl w:val="0"/>
        <w:numPr>
          <w:ilvl w:val="12"/>
          <w:numId w:val="0"/>
        </w:numPr>
        <w:spacing w:before="0" w:after="0"/>
        <w:ind w:firstLine="709"/>
        <w:rPr>
          <w:sz w:val="28"/>
          <w:szCs w:val="28"/>
        </w:rPr>
      </w:pPr>
      <w:r w:rsidRPr="00E933DC">
        <w:rPr>
          <w:sz w:val="28"/>
          <w:szCs w:val="28"/>
        </w:rPr>
        <w:t>3. Перечислите возможные осложнения.</w:t>
      </w:r>
    </w:p>
    <w:p w:rsidR="00C552D7" w:rsidRPr="00273435" w:rsidRDefault="00C552D7" w:rsidP="00C552D7">
      <w:pPr>
        <w:pStyle w:val="af9"/>
        <w:keepNext w:val="0"/>
        <w:widowControl w:val="0"/>
        <w:spacing w:before="0"/>
        <w:ind w:firstLine="709"/>
        <w:jc w:val="both"/>
        <w:rPr>
          <w:rFonts w:ascii="Times New Roman" w:hAnsi="Times New Roman"/>
          <w:smallCaps w:val="0"/>
          <w:sz w:val="28"/>
          <w:szCs w:val="28"/>
          <w:u w:val="none"/>
          <w:lang w:val="ru-RU"/>
        </w:rPr>
      </w:pPr>
    </w:p>
    <w:p w:rsidR="00C552D7" w:rsidRPr="00273435" w:rsidRDefault="00C552D7" w:rsidP="00317E7A">
      <w:pPr>
        <w:widowControl w:val="0"/>
        <w:ind w:firstLine="708"/>
        <w:rPr>
          <w:caps/>
          <w:sz w:val="28"/>
          <w:szCs w:val="28"/>
        </w:rPr>
      </w:pPr>
      <w:r>
        <w:rPr>
          <w:b/>
          <w:sz w:val="28"/>
          <w:szCs w:val="28"/>
        </w:rPr>
        <w:t>Задача 3</w:t>
      </w:r>
    </w:p>
    <w:p w:rsidR="00C552D7" w:rsidRPr="00E933DC" w:rsidRDefault="00C552D7" w:rsidP="00317E7A">
      <w:pPr>
        <w:pStyle w:val="af6"/>
        <w:widowControl w:val="0"/>
        <w:ind w:firstLine="709"/>
        <w:rPr>
          <w:sz w:val="28"/>
          <w:szCs w:val="28"/>
        </w:rPr>
      </w:pPr>
      <w:r w:rsidRPr="00E933DC">
        <w:rPr>
          <w:sz w:val="28"/>
          <w:szCs w:val="28"/>
        </w:rPr>
        <w:t>Фельдшер срочно вызван на дом к больному К., 28 лет. Жалобы на сильные боли в области поясницы и правой половины живота, иррадирующие в паховую область и правое бедро. Отмечает частые позывы к мочеиспусканию. Год назад впервые был подобный приступ. Вызвали “скорую помощь”, после инъекции боли прошли, но после этого приступа была красная моча.</w:t>
      </w:r>
      <w:r w:rsidR="00317E7A">
        <w:rPr>
          <w:sz w:val="28"/>
          <w:szCs w:val="28"/>
        </w:rPr>
        <w:t xml:space="preserve"> </w:t>
      </w:r>
      <w:r w:rsidRPr="00E933DC">
        <w:rPr>
          <w:sz w:val="28"/>
          <w:szCs w:val="28"/>
        </w:rPr>
        <w:t>Объективно: температура 36,4</w:t>
      </w:r>
      <w:r w:rsidRPr="00E933DC">
        <w:rPr>
          <w:sz w:val="28"/>
          <w:szCs w:val="28"/>
          <w:vertAlign w:val="superscript"/>
        </w:rPr>
        <w:t>0</w:t>
      </w:r>
      <w:r w:rsidRPr="00E933DC">
        <w:rPr>
          <w:sz w:val="28"/>
          <w:szCs w:val="28"/>
        </w:rPr>
        <w:t>С. Общее состояние средней тяжести. Больной беспокойный, ищет удобное положение для облегчения болей. Со стороны органов дыхания и сердечно-сосудистой системы патологии нет. Пульс 76 в мин., ритмичный, АД 120/60 мм рт.ст. Живот мягкий, при пальпации болезненный в правой половине. Симптом поколачивания резко положительный справа.</w:t>
      </w:r>
    </w:p>
    <w:p w:rsidR="00C552D7" w:rsidRPr="00E933DC" w:rsidRDefault="00C552D7" w:rsidP="00C552D7">
      <w:pPr>
        <w:pStyle w:val="af7"/>
        <w:widowControl w:val="0"/>
        <w:numPr>
          <w:ilvl w:val="12"/>
          <w:numId w:val="0"/>
        </w:numPr>
        <w:spacing w:before="0" w:after="0"/>
        <w:ind w:firstLine="709"/>
        <w:rPr>
          <w:sz w:val="28"/>
          <w:szCs w:val="28"/>
        </w:rPr>
      </w:pPr>
      <w:r w:rsidRPr="00E933DC">
        <w:rPr>
          <w:sz w:val="28"/>
          <w:szCs w:val="28"/>
        </w:rPr>
        <w:t xml:space="preserve">1. </w:t>
      </w:r>
      <w:r w:rsidR="00317E7A">
        <w:rPr>
          <w:sz w:val="28"/>
          <w:szCs w:val="28"/>
        </w:rPr>
        <w:t>Какое патологическое состояние можно предположить?</w:t>
      </w:r>
    </w:p>
    <w:p w:rsidR="00C552D7" w:rsidRPr="00E933DC" w:rsidRDefault="00C552D7" w:rsidP="00C552D7">
      <w:pPr>
        <w:pStyle w:val="af6"/>
        <w:widowControl w:val="0"/>
        <w:numPr>
          <w:ilvl w:val="12"/>
          <w:numId w:val="0"/>
        </w:numPr>
        <w:ind w:firstLine="709"/>
        <w:rPr>
          <w:sz w:val="28"/>
          <w:szCs w:val="28"/>
        </w:rPr>
      </w:pPr>
      <w:r w:rsidRPr="00E933DC">
        <w:rPr>
          <w:sz w:val="28"/>
          <w:szCs w:val="28"/>
        </w:rPr>
        <w:t>2. Назовите необходимые дополнительные исследования.</w:t>
      </w:r>
    </w:p>
    <w:p w:rsidR="00C552D7" w:rsidRPr="00E933DC" w:rsidRDefault="00C552D7" w:rsidP="00C552D7">
      <w:pPr>
        <w:pStyle w:val="af6"/>
        <w:widowControl w:val="0"/>
        <w:numPr>
          <w:ilvl w:val="12"/>
          <w:numId w:val="0"/>
        </w:numPr>
        <w:ind w:firstLine="709"/>
        <w:rPr>
          <w:sz w:val="28"/>
          <w:szCs w:val="28"/>
        </w:rPr>
      </w:pPr>
      <w:r w:rsidRPr="00E933DC">
        <w:rPr>
          <w:sz w:val="28"/>
          <w:szCs w:val="28"/>
        </w:rPr>
        <w:t>3. Перечислите возможные осложнения.</w:t>
      </w:r>
    </w:p>
    <w:p w:rsidR="00317E7A" w:rsidRDefault="00317E7A" w:rsidP="00C552D7">
      <w:pPr>
        <w:pStyle w:val="af9"/>
        <w:keepNext w:val="0"/>
        <w:widowControl w:val="0"/>
        <w:spacing w:before="0"/>
        <w:ind w:firstLine="709"/>
        <w:jc w:val="both"/>
        <w:rPr>
          <w:rFonts w:ascii="Times New Roman" w:hAnsi="Times New Roman"/>
          <w:smallCaps w:val="0"/>
          <w:sz w:val="28"/>
          <w:szCs w:val="28"/>
          <w:u w:val="none"/>
          <w:lang w:val="ru-RU"/>
        </w:rPr>
      </w:pPr>
    </w:p>
    <w:p w:rsidR="00C552D7" w:rsidRDefault="00C552D7" w:rsidP="00C552D7">
      <w:pPr>
        <w:pStyle w:val="af9"/>
        <w:keepNext w:val="0"/>
        <w:widowControl w:val="0"/>
        <w:spacing w:before="0"/>
        <w:ind w:firstLine="709"/>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w:t>
      </w:r>
      <w:r>
        <w:rPr>
          <w:rFonts w:ascii="Times New Roman" w:hAnsi="Times New Roman"/>
          <w:smallCaps w:val="0"/>
          <w:sz w:val="28"/>
          <w:szCs w:val="28"/>
          <w:u w:val="none"/>
          <w:lang w:val="ru-RU"/>
        </w:rPr>
        <w:t>ы</w:t>
      </w:r>
      <w:r w:rsidRPr="00273435">
        <w:rPr>
          <w:rFonts w:ascii="Times New Roman" w:hAnsi="Times New Roman"/>
          <w:smallCaps w:val="0"/>
          <w:sz w:val="28"/>
          <w:szCs w:val="28"/>
          <w:u w:val="none"/>
          <w:lang w:val="ru-RU"/>
        </w:rPr>
        <w:t xml:space="preserve"> о</w:t>
      </w:r>
      <w:r>
        <w:rPr>
          <w:rFonts w:ascii="Times New Roman" w:hAnsi="Times New Roman"/>
          <w:smallCaps w:val="0"/>
          <w:sz w:val="28"/>
          <w:szCs w:val="28"/>
          <w:u w:val="none"/>
          <w:lang w:val="ru-RU"/>
        </w:rPr>
        <w:t>тветов:</w:t>
      </w:r>
    </w:p>
    <w:p w:rsidR="00C552D7" w:rsidRPr="00273435" w:rsidRDefault="00C552D7" w:rsidP="00C552D7">
      <w:pPr>
        <w:pStyle w:val="af9"/>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C552D7" w:rsidRPr="00E933DC" w:rsidRDefault="00C552D7" w:rsidP="00C552D7">
      <w:pPr>
        <w:pStyle w:val="af8"/>
        <w:widowControl w:val="0"/>
        <w:spacing w:before="0" w:after="0"/>
        <w:ind w:firstLine="709"/>
        <w:rPr>
          <w:sz w:val="28"/>
          <w:szCs w:val="28"/>
        </w:rPr>
      </w:pPr>
      <w:r w:rsidRPr="00E933DC">
        <w:rPr>
          <w:sz w:val="28"/>
          <w:szCs w:val="28"/>
        </w:rPr>
        <w:t xml:space="preserve">1. </w:t>
      </w:r>
      <w:r>
        <w:rPr>
          <w:sz w:val="28"/>
          <w:szCs w:val="28"/>
        </w:rPr>
        <w:t xml:space="preserve">Нефротический, почечной гипертонии, </w:t>
      </w:r>
      <w:r w:rsidR="00717C16">
        <w:rPr>
          <w:sz w:val="28"/>
          <w:szCs w:val="28"/>
        </w:rPr>
        <w:t xml:space="preserve">мочевой, </w:t>
      </w:r>
      <w:r>
        <w:rPr>
          <w:sz w:val="28"/>
          <w:szCs w:val="28"/>
        </w:rPr>
        <w:t>почечной недостаточности</w:t>
      </w:r>
      <w:r w:rsidRPr="00E933DC">
        <w:rPr>
          <w:sz w:val="28"/>
          <w:szCs w:val="28"/>
        </w:rPr>
        <w:t>.</w:t>
      </w:r>
    </w:p>
    <w:p w:rsidR="00C552D7" w:rsidRPr="00E933DC" w:rsidRDefault="00C552D7" w:rsidP="00C552D7">
      <w:pPr>
        <w:widowControl w:val="0"/>
        <w:ind w:firstLine="709"/>
        <w:rPr>
          <w:sz w:val="28"/>
          <w:szCs w:val="28"/>
        </w:rPr>
      </w:pPr>
      <w:r w:rsidRPr="00E933DC">
        <w:rPr>
          <w:sz w:val="28"/>
          <w:szCs w:val="28"/>
        </w:rPr>
        <w:t>Обоснование:</w:t>
      </w:r>
    </w:p>
    <w:p w:rsidR="00C552D7" w:rsidRPr="00E933DC" w:rsidRDefault="00C552D7" w:rsidP="00C552D7">
      <w:pPr>
        <w:widowControl w:val="0"/>
        <w:ind w:firstLine="709"/>
        <w:rPr>
          <w:sz w:val="28"/>
          <w:szCs w:val="28"/>
        </w:rPr>
      </w:pPr>
      <w:r w:rsidRPr="00E933DC">
        <w:rPr>
          <w:sz w:val="28"/>
          <w:szCs w:val="28"/>
        </w:rPr>
        <w:t>1) данные субъективного исследования:</w:t>
      </w:r>
    </w:p>
    <w:p w:rsidR="00C552D7" w:rsidRPr="00E933DC" w:rsidRDefault="00C552D7" w:rsidP="00BE26C2">
      <w:pPr>
        <w:pStyle w:val="a"/>
        <w:widowControl w:val="0"/>
        <w:numPr>
          <w:ilvl w:val="0"/>
          <w:numId w:val="61"/>
        </w:numPr>
        <w:tabs>
          <w:tab w:val="clear" w:pos="1429"/>
          <w:tab w:val="num" w:pos="567"/>
        </w:tabs>
        <w:ind w:left="0" w:firstLine="0"/>
        <w:rPr>
          <w:sz w:val="28"/>
          <w:szCs w:val="28"/>
        </w:rPr>
      </w:pPr>
      <w:r w:rsidRPr="00E933DC">
        <w:rPr>
          <w:sz w:val="28"/>
          <w:szCs w:val="28"/>
        </w:rPr>
        <w:t>общая слабость, головная боль, отеки, макрогематурия, ноющие боли в пояснице;</w:t>
      </w:r>
    </w:p>
    <w:p w:rsidR="00C552D7" w:rsidRPr="00E933DC" w:rsidRDefault="00C552D7" w:rsidP="00BE26C2">
      <w:pPr>
        <w:pStyle w:val="a"/>
        <w:widowControl w:val="0"/>
        <w:numPr>
          <w:ilvl w:val="0"/>
          <w:numId w:val="61"/>
        </w:numPr>
        <w:tabs>
          <w:tab w:val="clear" w:pos="1429"/>
          <w:tab w:val="num" w:pos="567"/>
        </w:tabs>
        <w:ind w:left="0" w:firstLine="0"/>
        <w:rPr>
          <w:sz w:val="28"/>
          <w:szCs w:val="28"/>
        </w:rPr>
      </w:pPr>
      <w:r w:rsidRPr="00E933DC">
        <w:rPr>
          <w:sz w:val="28"/>
          <w:szCs w:val="28"/>
        </w:rPr>
        <w:t>связь с предыдущей инфекцией (ангина 2 недели назад);</w:t>
      </w:r>
    </w:p>
    <w:p w:rsidR="00C552D7" w:rsidRPr="00E933DC" w:rsidRDefault="00C552D7" w:rsidP="00C552D7">
      <w:pPr>
        <w:widowControl w:val="0"/>
        <w:ind w:firstLine="709"/>
        <w:rPr>
          <w:sz w:val="28"/>
          <w:szCs w:val="28"/>
        </w:rPr>
      </w:pPr>
      <w:r w:rsidRPr="00E933DC">
        <w:rPr>
          <w:sz w:val="28"/>
          <w:szCs w:val="28"/>
        </w:rPr>
        <w:t>2) объективные данные :</w:t>
      </w:r>
    </w:p>
    <w:p w:rsidR="00C552D7" w:rsidRPr="00E933DC" w:rsidRDefault="00C552D7" w:rsidP="00BE26C2">
      <w:pPr>
        <w:pStyle w:val="a"/>
        <w:widowControl w:val="0"/>
        <w:numPr>
          <w:ilvl w:val="0"/>
          <w:numId w:val="61"/>
        </w:numPr>
        <w:tabs>
          <w:tab w:val="clear" w:pos="1429"/>
          <w:tab w:val="left" w:pos="567"/>
        </w:tabs>
        <w:ind w:left="0" w:firstLine="0"/>
        <w:rPr>
          <w:sz w:val="28"/>
          <w:szCs w:val="28"/>
        </w:rPr>
      </w:pPr>
      <w:r w:rsidRPr="00E933DC">
        <w:rPr>
          <w:sz w:val="28"/>
          <w:szCs w:val="28"/>
        </w:rPr>
        <w:t>субфебрильная температура;</w:t>
      </w:r>
    </w:p>
    <w:p w:rsidR="00C552D7" w:rsidRPr="00E933DC" w:rsidRDefault="00C552D7" w:rsidP="00BE26C2">
      <w:pPr>
        <w:pStyle w:val="a"/>
        <w:widowControl w:val="0"/>
        <w:numPr>
          <w:ilvl w:val="0"/>
          <w:numId w:val="61"/>
        </w:numPr>
        <w:tabs>
          <w:tab w:val="clear" w:pos="1429"/>
          <w:tab w:val="left" w:pos="567"/>
        </w:tabs>
        <w:ind w:left="0" w:firstLine="0"/>
        <w:rPr>
          <w:sz w:val="28"/>
          <w:szCs w:val="28"/>
        </w:rPr>
      </w:pPr>
      <w:r w:rsidRPr="00E933DC">
        <w:rPr>
          <w:sz w:val="28"/>
          <w:szCs w:val="28"/>
        </w:rPr>
        <w:t>при осмотре: бледность кожи, отеки на лице и нижних конечностях;</w:t>
      </w:r>
    </w:p>
    <w:p w:rsidR="00C552D7" w:rsidRPr="00E933DC" w:rsidRDefault="00C552D7" w:rsidP="00BE26C2">
      <w:pPr>
        <w:pStyle w:val="a"/>
        <w:widowControl w:val="0"/>
        <w:numPr>
          <w:ilvl w:val="0"/>
          <w:numId w:val="61"/>
        </w:numPr>
        <w:tabs>
          <w:tab w:val="clear" w:pos="1429"/>
          <w:tab w:val="left" w:pos="567"/>
        </w:tabs>
        <w:ind w:left="0" w:firstLine="0"/>
        <w:rPr>
          <w:sz w:val="28"/>
          <w:szCs w:val="28"/>
        </w:rPr>
      </w:pPr>
      <w:r w:rsidRPr="00E933DC">
        <w:rPr>
          <w:sz w:val="28"/>
          <w:szCs w:val="28"/>
        </w:rPr>
        <w:t>при пальпации: напряженный пульс, положительный симптом поколачивания с обеих сторон;</w:t>
      </w:r>
    </w:p>
    <w:p w:rsidR="00C552D7" w:rsidRPr="00E933DC" w:rsidRDefault="00C552D7" w:rsidP="00BE26C2">
      <w:pPr>
        <w:pStyle w:val="a"/>
        <w:widowControl w:val="0"/>
        <w:numPr>
          <w:ilvl w:val="0"/>
          <w:numId w:val="61"/>
        </w:numPr>
        <w:tabs>
          <w:tab w:val="clear" w:pos="1429"/>
          <w:tab w:val="left" w:pos="567"/>
        </w:tabs>
        <w:ind w:left="0" w:firstLine="0"/>
        <w:rPr>
          <w:sz w:val="28"/>
          <w:szCs w:val="28"/>
        </w:rPr>
      </w:pPr>
      <w:r w:rsidRPr="00E933DC">
        <w:rPr>
          <w:sz w:val="28"/>
          <w:szCs w:val="28"/>
        </w:rPr>
        <w:t>при аускультации: приглушение сердечных тонов, артериальная гипертензия.</w:t>
      </w:r>
    </w:p>
    <w:p w:rsidR="00C552D7" w:rsidRPr="00E933DC" w:rsidRDefault="00C552D7" w:rsidP="00C552D7">
      <w:pPr>
        <w:pStyle w:val="af8"/>
        <w:widowControl w:val="0"/>
        <w:spacing w:before="0" w:after="0"/>
        <w:ind w:firstLine="709"/>
        <w:rPr>
          <w:sz w:val="28"/>
          <w:szCs w:val="28"/>
        </w:rPr>
      </w:pPr>
      <w:r w:rsidRPr="00E933DC">
        <w:rPr>
          <w:sz w:val="28"/>
          <w:szCs w:val="28"/>
        </w:rPr>
        <w:t>2. Общий анализ крови: лейкоцитоз, увеличение СОЭ, общий анализ мочи: гематурия, протеинурия, цилиндрурия.</w:t>
      </w:r>
    </w:p>
    <w:p w:rsidR="00C552D7" w:rsidRPr="00E933DC" w:rsidRDefault="00C552D7" w:rsidP="00C552D7">
      <w:pPr>
        <w:pStyle w:val="af8"/>
        <w:widowControl w:val="0"/>
        <w:spacing w:before="0" w:after="0"/>
        <w:ind w:firstLine="709"/>
        <w:rPr>
          <w:sz w:val="28"/>
          <w:szCs w:val="28"/>
        </w:rPr>
      </w:pPr>
      <w:r w:rsidRPr="00E933DC">
        <w:rPr>
          <w:sz w:val="28"/>
          <w:szCs w:val="28"/>
        </w:rPr>
        <w:t>3. Острая сердечная недостаточность, острая почечная недостаточность, энцефалопатия (эклампсия), переход в хроническую форму.</w:t>
      </w:r>
    </w:p>
    <w:p w:rsidR="00317E7A" w:rsidRDefault="00317E7A" w:rsidP="00317E7A">
      <w:pPr>
        <w:pStyle w:val="af8"/>
        <w:widowControl w:val="0"/>
        <w:spacing w:before="0" w:after="0"/>
        <w:ind w:firstLine="709"/>
        <w:rPr>
          <w:b/>
          <w:sz w:val="28"/>
          <w:szCs w:val="28"/>
        </w:rPr>
      </w:pPr>
    </w:p>
    <w:p w:rsidR="00317E7A" w:rsidRPr="00317E7A" w:rsidRDefault="00317E7A" w:rsidP="00317E7A">
      <w:pPr>
        <w:pStyle w:val="af8"/>
        <w:widowControl w:val="0"/>
        <w:spacing w:before="0" w:after="0"/>
        <w:ind w:firstLine="709"/>
        <w:rPr>
          <w:b/>
          <w:sz w:val="28"/>
          <w:szCs w:val="28"/>
        </w:rPr>
      </w:pPr>
      <w:r w:rsidRPr="00317E7A">
        <w:rPr>
          <w:b/>
          <w:sz w:val="28"/>
          <w:szCs w:val="28"/>
        </w:rPr>
        <w:t>Задача 2</w:t>
      </w:r>
    </w:p>
    <w:p w:rsidR="00317E7A" w:rsidRPr="00E933DC" w:rsidRDefault="00317E7A" w:rsidP="00317E7A">
      <w:pPr>
        <w:pStyle w:val="af8"/>
        <w:widowControl w:val="0"/>
        <w:spacing w:before="0" w:after="0"/>
        <w:ind w:firstLine="709"/>
        <w:rPr>
          <w:sz w:val="28"/>
          <w:szCs w:val="28"/>
        </w:rPr>
      </w:pPr>
      <w:r w:rsidRPr="00E933DC">
        <w:rPr>
          <w:sz w:val="28"/>
          <w:szCs w:val="28"/>
        </w:rPr>
        <w:lastRenderedPageBreak/>
        <w:t>1. Острый пиелонефрит.</w:t>
      </w:r>
    </w:p>
    <w:p w:rsidR="00317E7A" w:rsidRPr="00E933DC" w:rsidRDefault="00317E7A" w:rsidP="00317E7A">
      <w:pPr>
        <w:widowControl w:val="0"/>
        <w:ind w:firstLine="709"/>
        <w:rPr>
          <w:sz w:val="28"/>
          <w:szCs w:val="28"/>
        </w:rPr>
      </w:pPr>
      <w:r w:rsidRPr="00E933DC">
        <w:rPr>
          <w:sz w:val="28"/>
          <w:szCs w:val="28"/>
        </w:rPr>
        <w:t>Обоснование:</w:t>
      </w:r>
    </w:p>
    <w:p w:rsidR="00317E7A" w:rsidRPr="00E933DC" w:rsidRDefault="00317E7A" w:rsidP="00317E7A">
      <w:pPr>
        <w:widowControl w:val="0"/>
        <w:ind w:firstLine="709"/>
        <w:rPr>
          <w:sz w:val="28"/>
          <w:szCs w:val="28"/>
        </w:rPr>
      </w:pPr>
      <w:r w:rsidRPr="00E933DC">
        <w:rPr>
          <w:sz w:val="28"/>
          <w:szCs w:val="28"/>
        </w:rPr>
        <w:t>1) данные субъективного исследования:</w:t>
      </w:r>
    </w:p>
    <w:p w:rsidR="00317E7A" w:rsidRPr="00E933DC" w:rsidRDefault="00317E7A" w:rsidP="00BE26C2">
      <w:pPr>
        <w:pStyle w:val="a"/>
        <w:widowControl w:val="0"/>
        <w:numPr>
          <w:ilvl w:val="0"/>
          <w:numId w:val="61"/>
        </w:numPr>
        <w:tabs>
          <w:tab w:val="clear" w:pos="1429"/>
          <w:tab w:val="num" w:pos="567"/>
        </w:tabs>
        <w:ind w:left="0" w:firstLine="0"/>
        <w:rPr>
          <w:sz w:val="28"/>
          <w:szCs w:val="28"/>
        </w:rPr>
      </w:pPr>
      <w:r w:rsidRPr="00E933DC">
        <w:rPr>
          <w:sz w:val="28"/>
          <w:szCs w:val="28"/>
        </w:rPr>
        <w:t>синдром интоксикации, ноющая боль в пояснице справа, дизурические явления;</w:t>
      </w:r>
    </w:p>
    <w:p w:rsidR="00317E7A" w:rsidRPr="00E933DC" w:rsidRDefault="00317E7A" w:rsidP="00BE26C2">
      <w:pPr>
        <w:pStyle w:val="a"/>
        <w:widowControl w:val="0"/>
        <w:numPr>
          <w:ilvl w:val="0"/>
          <w:numId w:val="61"/>
        </w:numPr>
        <w:tabs>
          <w:tab w:val="clear" w:pos="1429"/>
          <w:tab w:val="num" w:pos="567"/>
        </w:tabs>
        <w:ind w:left="0" w:firstLine="0"/>
        <w:rPr>
          <w:sz w:val="28"/>
          <w:szCs w:val="28"/>
        </w:rPr>
      </w:pPr>
      <w:r w:rsidRPr="00E933DC">
        <w:rPr>
          <w:sz w:val="28"/>
          <w:szCs w:val="28"/>
        </w:rPr>
        <w:t>связь заболевания с переохлаждением;</w:t>
      </w:r>
    </w:p>
    <w:p w:rsidR="00317E7A" w:rsidRPr="00E933DC" w:rsidRDefault="00317E7A" w:rsidP="00BE26C2">
      <w:pPr>
        <w:pStyle w:val="a"/>
        <w:widowControl w:val="0"/>
        <w:numPr>
          <w:ilvl w:val="0"/>
          <w:numId w:val="61"/>
        </w:numPr>
        <w:tabs>
          <w:tab w:val="clear" w:pos="1429"/>
          <w:tab w:val="num" w:pos="567"/>
        </w:tabs>
        <w:ind w:left="0" w:firstLine="0"/>
        <w:rPr>
          <w:sz w:val="28"/>
          <w:szCs w:val="28"/>
        </w:rPr>
      </w:pPr>
      <w:r w:rsidRPr="00E933DC">
        <w:rPr>
          <w:sz w:val="28"/>
          <w:szCs w:val="28"/>
        </w:rPr>
        <w:t>частые циститы как предрасполагающий фактор заболевания;</w:t>
      </w:r>
    </w:p>
    <w:p w:rsidR="00317E7A" w:rsidRPr="00E933DC" w:rsidRDefault="00317E7A" w:rsidP="00317E7A">
      <w:pPr>
        <w:widowControl w:val="0"/>
        <w:ind w:firstLine="709"/>
        <w:rPr>
          <w:sz w:val="28"/>
          <w:szCs w:val="28"/>
        </w:rPr>
      </w:pPr>
      <w:r w:rsidRPr="00E933DC">
        <w:rPr>
          <w:sz w:val="28"/>
          <w:szCs w:val="28"/>
        </w:rPr>
        <w:t>2) объективные данные :</w:t>
      </w:r>
    </w:p>
    <w:p w:rsidR="00317E7A" w:rsidRPr="00E933DC" w:rsidRDefault="00317E7A" w:rsidP="00BE26C2">
      <w:pPr>
        <w:pStyle w:val="a"/>
        <w:widowControl w:val="0"/>
        <w:numPr>
          <w:ilvl w:val="0"/>
          <w:numId w:val="61"/>
        </w:numPr>
        <w:tabs>
          <w:tab w:val="clear" w:pos="1429"/>
          <w:tab w:val="num" w:pos="567"/>
        </w:tabs>
        <w:ind w:left="0" w:firstLine="0"/>
        <w:rPr>
          <w:sz w:val="28"/>
          <w:szCs w:val="28"/>
        </w:rPr>
      </w:pPr>
      <w:r w:rsidRPr="00E933DC">
        <w:rPr>
          <w:sz w:val="28"/>
          <w:szCs w:val="28"/>
        </w:rPr>
        <w:t>при осмотре: гипертермия;</w:t>
      </w:r>
    </w:p>
    <w:p w:rsidR="00317E7A" w:rsidRPr="00E933DC" w:rsidRDefault="00317E7A" w:rsidP="00BE26C2">
      <w:pPr>
        <w:pStyle w:val="a"/>
        <w:widowControl w:val="0"/>
        <w:numPr>
          <w:ilvl w:val="0"/>
          <w:numId w:val="61"/>
        </w:numPr>
        <w:tabs>
          <w:tab w:val="clear" w:pos="1429"/>
          <w:tab w:val="num" w:pos="567"/>
        </w:tabs>
        <w:ind w:left="0" w:firstLine="0"/>
        <w:rPr>
          <w:sz w:val="28"/>
          <w:szCs w:val="28"/>
        </w:rPr>
      </w:pPr>
      <w:r w:rsidRPr="00E933DC">
        <w:rPr>
          <w:sz w:val="28"/>
          <w:szCs w:val="28"/>
        </w:rPr>
        <w:t>при пальпации: болезненность по наружному краю прямой мышцы живота справа на уровне реберной дуги, пупка и паховой складки, положительный симптом поколачивания справа.</w:t>
      </w:r>
    </w:p>
    <w:p w:rsidR="00317E7A" w:rsidRPr="00E933DC" w:rsidRDefault="00317E7A" w:rsidP="00317E7A">
      <w:pPr>
        <w:pStyle w:val="af8"/>
        <w:widowControl w:val="0"/>
        <w:spacing w:before="0" w:after="0"/>
        <w:ind w:firstLine="709"/>
        <w:rPr>
          <w:sz w:val="28"/>
          <w:szCs w:val="28"/>
        </w:rPr>
      </w:pPr>
      <w:r w:rsidRPr="00E933DC">
        <w:rPr>
          <w:sz w:val="28"/>
          <w:szCs w:val="28"/>
        </w:rPr>
        <w:t>2. Общий анализ крови: лейкоцитоз, увеличение СОЭ, общий анализ мочи: лейкоцитурия, бактериурия, анализ  мочи по Нечипоренко: увеличение количества лейкоцитов, бактериологическое исследование мочи: выявление возбудителя и определение чувствительности его к антибиотикам,  ультразвуковое исследование почек.</w:t>
      </w:r>
    </w:p>
    <w:p w:rsidR="00317E7A" w:rsidRPr="00E933DC" w:rsidRDefault="00317E7A" w:rsidP="00317E7A">
      <w:pPr>
        <w:pStyle w:val="af8"/>
        <w:widowControl w:val="0"/>
        <w:spacing w:before="0" w:after="0"/>
        <w:ind w:firstLine="709"/>
        <w:rPr>
          <w:sz w:val="28"/>
          <w:szCs w:val="28"/>
        </w:rPr>
      </w:pPr>
      <w:r w:rsidRPr="00E933DC">
        <w:rPr>
          <w:sz w:val="28"/>
          <w:szCs w:val="28"/>
        </w:rPr>
        <w:t>3. Переход в хроническую форму, бактериемический шок.</w:t>
      </w:r>
    </w:p>
    <w:p w:rsidR="00317E7A" w:rsidRPr="00317E7A" w:rsidRDefault="00317E7A" w:rsidP="00317E7A">
      <w:pPr>
        <w:pStyle w:val="af8"/>
        <w:widowControl w:val="0"/>
        <w:spacing w:before="0" w:after="0"/>
        <w:ind w:firstLine="709"/>
        <w:rPr>
          <w:b/>
          <w:sz w:val="28"/>
          <w:szCs w:val="28"/>
        </w:rPr>
      </w:pPr>
    </w:p>
    <w:p w:rsidR="00317E7A" w:rsidRPr="00317E7A" w:rsidRDefault="00317E7A" w:rsidP="00317E7A">
      <w:pPr>
        <w:pStyle w:val="af8"/>
        <w:widowControl w:val="0"/>
        <w:spacing w:before="0" w:after="0"/>
        <w:ind w:firstLine="709"/>
        <w:rPr>
          <w:b/>
          <w:sz w:val="28"/>
          <w:szCs w:val="28"/>
        </w:rPr>
      </w:pPr>
      <w:r w:rsidRPr="00317E7A">
        <w:rPr>
          <w:b/>
          <w:sz w:val="28"/>
          <w:szCs w:val="28"/>
        </w:rPr>
        <w:t>Задача 3</w:t>
      </w:r>
    </w:p>
    <w:p w:rsidR="00317E7A" w:rsidRPr="00317E7A" w:rsidRDefault="00317E7A" w:rsidP="00317E7A">
      <w:pPr>
        <w:pStyle w:val="af8"/>
        <w:widowControl w:val="0"/>
        <w:spacing w:before="0" w:after="0"/>
        <w:ind w:firstLine="709"/>
        <w:rPr>
          <w:sz w:val="28"/>
          <w:szCs w:val="28"/>
        </w:rPr>
      </w:pPr>
      <w:r w:rsidRPr="00317E7A">
        <w:rPr>
          <w:sz w:val="28"/>
          <w:szCs w:val="28"/>
        </w:rPr>
        <w:t>1.Мочекаменная болезнь, приступ почечной колики.</w:t>
      </w:r>
    </w:p>
    <w:p w:rsidR="00317E7A" w:rsidRPr="00317E7A" w:rsidRDefault="00317E7A" w:rsidP="00317E7A">
      <w:pPr>
        <w:widowControl w:val="0"/>
        <w:ind w:firstLine="709"/>
        <w:rPr>
          <w:sz w:val="28"/>
          <w:szCs w:val="28"/>
        </w:rPr>
      </w:pPr>
      <w:r w:rsidRPr="00317E7A">
        <w:rPr>
          <w:sz w:val="28"/>
          <w:szCs w:val="28"/>
        </w:rPr>
        <w:t>Обоснование:</w:t>
      </w:r>
    </w:p>
    <w:p w:rsidR="00317E7A" w:rsidRPr="00317E7A" w:rsidRDefault="00317E7A" w:rsidP="00317E7A">
      <w:pPr>
        <w:widowControl w:val="0"/>
        <w:ind w:firstLine="709"/>
        <w:rPr>
          <w:sz w:val="28"/>
          <w:szCs w:val="28"/>
        </w:rPr>
      </w:pPr>
      <w:r w:rsidRPr="00317E7A">
        <w:rPr>
          <w:sz w:val="28"/>
          <w:szCs w:val="28"/>
        </w:rPr>
        <w:t>1)  данные субъективного исследования:</w:t>
      </w:r>
    </w:p>
    <w:p w:rsidR="00317E7A" w:rsidRPr="00317E7A" w:rsidRDefault="00317E7A" w:rsidP="00BE26C2">
      <w:pPr>
        <w:pStyle w:val="a"/>
        <w:widowControl w:val="0"/>
        <w:numPr>
          <w:ilvl w:val="0"/>
          <w:numId w:val="61"/>
        </w:numPr>
        <w:tabs>
          <w:tab w:val="clear" w:pos="1429"/>
          <w:tab w:val="left" w:pos="426"/>
        </w:tabs>
        <w:ind w:left="0" w:firstLine="0"/>
        <w:rPr>
          <w:sz w:val="28"/>
          <w:szCs w:val="28"/>
        </w:rPr>
      </w:pPr>
      <w:r w:rsidRPr="00317E7A">
        <w:rPr>
          <w:sz w:val="28"/>
          <w:szCs w:val="28"/>
        </w:rPr>
        <w:t>приступ резкой боли в пояснице справа и в правой половине живота, иррадирующей в паховую область и правое бедро, частое мочеиспускание;</w:t>
      </w:r>
    </w:p>
    <w:p w:rsidR="00317E7A" w:rsidRPr="00317E7A" w:rsidRDefault="00317E7A" w:rsidP="00BE26C2">
      <w:pPr>
        <w:pStyle w:val="a"/>
        <w:widowControl w:val="0"/>
        <w:numPr>
          <w:ilvl w:val="0"/>
          <w:numId w:val="61"/>
        </w:numPr>
        <w:tabs>
          <w:tab w:val="clear" w:pos="1429"/>
          <w:tab w:val="left" w:pos="426"/>
        </w:tabs>
        <w:ind w:left="0" w:firstLine="0"/>
        <w:rPr>
          <w:sz w:val="28"/>
          <w:szCs w:val="28"/>
        </w:rPr>
      </w:pPr>
      <w:r w:rsidRPr="00317E7A">
        <w:rPr>
          <w:sz w:val="28"/>
          <w:szCs w:val="28"/>
        </w:rPr>
        <w:t>наличие подобного приступа в анамнезе, макрогематурия после купирования приступа;</w:t>
      </w:r>
    </w:p>
    <w:p w:rsidR="00317E7A" w:rsidRPr="00317E7A" w:rsidRDefault="00317E7A" w:rsidP="00317E7A">
      <w:pPr>
        <w:widowControl w:val="0"/>
        <w:ind w:firstLine="709"/>
        <w:rPr>
          <w:sz w:val="28"/>
          <w:szCs w:val="28"/>
        </w:rPr>
      </w:pPr>
      <w:r w:rsidRPr="00317E7A">
        <w:rPr>
          <w:sz w:val="28"/>
          <w:szCs w:val="28"/>
        </w:rPr>
        <w:t>2) объективные данные :</w:t>
      </w:r>
    </w:p>
    <w:p w:rsidR="00317E7A" w:rsidRPr="00317E7A" w:rsidRDefault="00317E7A" w:rsidP="00BE26C2">
      <w:pPr>
        <w:pStyle w:val="a"/>
        <w:widowControl w:val="0"/>
        <w:numPr>
          <w:ilvl w:val="0"/>
          <w:numId w:val="61"/>
        </w:numPr>
        <w:tabs>
          <w:tab w:val="clear" w:pos="1429"/>
          <w:tab w:val="num" w:pos="567"/>
        </w:tabs>
        <w:ind w:left="0" w:firstLine="0"/>
        <w:rPr>
          <w:sz w:val="28"/>
          <w:szCs w:val="28"/>
        </w:rPr>
      </w:pPr>
      <w:r w:rsidRPr="00317E7A">
        <w:rPr>
          <w:sz w:val="28"/>
          <w:szCs w:val="28"/>
        </w:rPr>
        <w:t>при осмотре: беспокойство больного, поиск удобного положения для уменьшения боли;</w:t>
      </w:r>
    </w:p>
    <w:p w:rsidR="00317E7A" w:rsidRPr="00317E7A" w:rsidRDefault="00317E7A" w:rsidP="00BE26C2">
      <w:pPr>
        <w:pStyle w:val="a"/>
        <w:widowControl w:val="0"/>
        <w:numPr>
          <w:ilvl w:val="0"/>
          <w:numId w:val="61"/>
        </w:numPr>
        <w:tabs>
          <w:tab w:val="clear" w:pos="1429"/>
          <w:tab w:val="num" w:pos="567"/>
        </w:tabs>
        <w:ind w:left="0" w:firstLine="0"/>
        <w:rPr>
          <w:sz w:val="28"/>
          <w:szCs w:val="28"/>
        </w:rPr>
      </w:pPr>
      <w:r w:rsidRPr="00317E7A">
        <w:rPr>
          <w:sz w:val="28"/>
          <w:szCs w:val="28"/>
        </w:rPr>
        <w:t>при пальпации: болезненность живота в правой половине, резко положительный симптом Пастернацкого справа.</w:t>
      </w:r>
    </w:p>
    <w:p w:rsidR="00317E7A" w:rsidRPr="00317E7A" w:rsidRDefault="00317E7A" w:rsidP="00317E7A">
      <w:pPr>
        <w:pStyle w:val="af8"/>
        <w:widowControl w:val="0"/>
        <w:spacing w:before="0" w:after="0"/>
        <w:ind w:firstLine="709"/>
        <w:rPr>
          <w:sz w:val="28"/>
          <w:szCs w:val="28"/>
        </w:rPr>
      </w:pPr>
      <w:r w:rsidRPr="00317E7A">
        <w:rPr>
          <w:sz w:val="28"/>
          <w:szCs w:val="28"/>
        </w:rPr>
        <w:t>2. Общий анализ крови: при присоединении воспаления отмечается лейкоцитоз, увеличение СОЭ, общий анализ мочи: кристаллы солей,  ультразвуковое и рентгенологическое исследование почек.</w:t>
      </w:r>
    </w:p>
    <w:p w:rsidR="00317E7A" w:rsidRPr="00317E7A" w:rsidRDefault="00317E7A" w:rsidP="00317E7A">
      <w:pPr>
        <w:ind w:firstLine="708"/>
        <w:jc w:val="both"/>
        <w:rPr>
          <w:color w:val="000000"/>
          <w:sz w:val="28"/>
          <w:szCs w:val="28"/>
        </w:rPr>
      </w:pPr>
      <w:r w:rsidRPr="00317E7A">
        <w:rPr>
          <w:sz w:val="28"/>
          <w:szCs w:val="28"/>
        </w:rPr>
        <w:t>3. Гидронефроз, пиелонефрит, почечная недостаточность</w:t>
      </w:r>
      <w:r>
        <w:rPr>
          <w:sz w:val="28"/>
          <w:szCs w:val="28"/>
        </w:rPr>
        <w:t>.</w:t>
      </w:r>
    </w:p>
    <w:p w:rsidR="00C552D7" w:rsidRDefault="00C552D7" w:rsidP="00AF3773">
      <w:pPr>
        <w:ind w:firstLine="709"/>
        <w:jc w:val="both"/>
        <w:rPr>
          <w:b/>
          <w:color w:val="000000"/>
          <w:sz w:val="28"/>
          <w:szCs w:val="28"/>
        </w:rPr>
      </w:pPr>
    </w:p>
    <w:p w:rsidR="007676CF" w:rsidRDefault="007676CF" w:rsidP="007676CF">
      <w:pPr>
        <w:jc w:val="center"/>
        <w:rPr>
          <w:color w:val="000000"/>
          <w:sz w:val="28"/>
          <w:szCs w:val="28"/>
        </w:rPr>
      </w:pPr>
      <w:r w:rsidRPr="00CE5C22">
        <w:rPr>
          <w:b/>
          <w:color w:val="000000"/>
          <w:sz w:val="28"/>
          <w:szCs w:val="28"/>
        </w:rPr>
        <w:t>Практическая подготовка на клинической базе</w:t>
      </w:r>
    </w:p>
    <w:p w:rsidR="007676CF" w:rsidRDefault="007676CF" w:rsidP="007676CF">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7676CF" w:rsidRDefault="007676CF" w:rsidP="007676CF">
      <w:pPr>
        <w:ind w:firstLine="675"/>
        <w:jc w:val="both"/>
        <w:rPr>
          <w:b/>
          <w:color w:val="000000"/>
          <w:sz w:val="28"/>
          <w:szCs w:val="28"/>
        </w:rPr>
      </w:pPr>
    </w:p>
    <w:p w:rsidR="007676CF" w:rsidRDefault="007676CF" w:rsidP="007676CF">
      <w:pPr>
        <w:ind w:firstLine="675"/>
        <w:jc w:val="both"/>
        <w:rPr>
          <w:b/>
          <w:color w:val="000000"/>
          <w:sz w:val="28"/>
          <w:szCs w:val="28"/>
        </w:rPr>
      </w:pPr>
      <w:r>
        <w:rPr>
          <w:b/>
          <w:color w:val="000000"/>
          <w:sz w:val="28"/>
          <w:szCs w:val="28"/>
        </w:rPr>
        <w:t>Список тем рефератов:</w:t>
      </w:r>
    </w:p>
    <w:p w:rsidR="007676CF" w:rsidRPr="007676CF" w:rsidRDefault="007676CF" w:rsidP="00BE26C2">
      <w:pPr>
        <w:pStyle w:val="a6"/>
        <w:numPr>
          <w:ilvl w:val="0"/>
          <w:numId w:val="66"/>
        </w:numPr>
        <w:rPr>
          <w:rFonts w:ascii="Times New Roman" w:hAnsi="Times New Roman"/>
          <w:color w:val="000000"/>
          <w:sz w:val="28"/>
          <w:szCs w:val="28"/>
        </w:rPr>
      </w:pPr>
      <w:r w:rsidRPr="007676CF">
        <w:rPr>
          <w:rFonts w:ascii="Times New Roman" w:hAnsi="Times New Roman"/>
          <w:color w:val="000000"/>
          <w:sz w:val="28"/>
          <w:szCs w:val="28"/>
        </w:rPr>
        <w:t>Уремическая кома</w:t>
      </w:r>
    </w:p>
    <w:p w:rsidR="007676CF" w:rsidRPr="007676CF" w:rsidRDefault="007676CF" w:rsidP="00BE26C2">
      <w:pPr>
        <w:pStyle w:val="a6"/>
        <w:numPr>
          <w:ilvl w:val="0"/>
          <w:numId w:val="66"/>
        </w:numPr>
        <w:rPr>
          <w:rFonts w:ascii="Times New Roman" w:hAnsi="Times New Roman"/>
          <w:color w:val="000000"/>
          <w:sz w:val="28"/>
          <w:szCs w:val="28"/>
        </w:rPr>
      </w:pPr>
      <w:r w:rsidRPr="007676CF">
        <w:rPr>
          <w:rFonts w:ascii="Times New Roman" w:hAnsi="Times New Roman"/>
          <w:color w:val="000000"/>
          <w:sz w:val="28"/>
          <w:szCs w:val="28"/>
        </w:rPr>
        <w:t>Нефритический синдром</w:t>
      </w:r>
    </w:p>
    <w:p w:rsidR="007676CF" w:rsidRPr="007676CF" w:rsidRDefault="007676CF" w:rsidP="00BE26C2">
      <w:pPr>
        <w:pStyle w:val="a6"/>
        <w:numPr>
          <w:ilvl w:val="0"/>
          <w:numId w:val="66"/>
        </w:numPr>
        <w:rPr>
          <w:rFonts w:ascii="Times New Roman" w:hAnsi="Times New Roman"/>
          <w:color w:val="000000"/>
          <w:sz w:val="28"/>
          <w:szCs w:val="28"/>
        </w:rPr>
      </w:pPr>
      <w:r w:rsidRPr="007676CF">
        <w:rPr>
          <w:rFonts w:ascii="Times New Roman" w:hAnsi="Times New Roman"/>
          <w:color w:val="000000"/>
          <w:sz w:val="28"/>
          <w:szCs w:val="28"/>
        </w:rPr>
        <w:t>Почечная эклампсия</w:t>
      </w:r>
    </w:p>
    <w:p w:rsidR="007676CF" w:rsidRPr="007676CF" w:rsidRDefault="007676CF" w:rsidP="007676CF">
      <w:pPr>
        <w:rPr>
          <w:b/>
          <w:color w:val="000000"/>
          <w:sz w:val="28"/>
          <w:szCs w:val="28"/>
        </w:rPr>
      </w:pPr>
    </w:p>
    <w:p w:rsidR="00AF3773" w:rsidRPr="00B92B30" w:rsidRDefault="00AF3773" w:rsidP="00AF3773">
      <w:pPr>
        <w:ind w:firstLine="709"/>
        <w:jc w:val="both"/>
        <w:rPr>
          <w:color w:val="000000"/>
          <w:sz w:val="28"/>
          <w:szCs w:val="28"/>
        </w:rPr>
      </w:pPr>
      <w:r w:rsidRPr="00C307AC">
        <w:rPr>
          <w:b/>
          <w:color w:val="000000"/>
          <w:sz w:val="28"/>
          <w:szCs w:val="28"/>
        </w:rPr>
        <w:t xml:space="preserve">Тема </w:t>
      </w:r>
      <w:r>
        <w:rPr>
          <w:b/>
          <w:color w:val="000000"/>
          <w:sz w:val="28"/>
          <w:szCs w:val="28"/>
        </w:rPr>
        <w:t>8</w:t>
      </w:r>
      <w:r w:rsidRPr="00C307AC">
        <w:rPr>
          <w:b/>
          <w:color w:val="000000"/>
          <w:sz w:val="28"/>
          <w:szCs w:val="28"/>
        </w:rPr>
        <w:t>.</w:t>
      </w:r>
      <w:r w:rsidRPr="00AF3773">
        <w:rPr>
          <w:color w:val="000000"/>
          <w:sz w:val="28"/>
          <w:szCs w:val="28"/>
        </w:rPr>
        <w:t xml:space="preserve"> </w:t>
      </w:r>
      <w:r w:rsidRPr="00B92B30">
        <w:rPr>
          <w:color w:val="000000"/>
          <w:sz w:val="28"/>
          <w:szCs w:val="28"/>
        </w:rPr>
        <w:t xml:space="preserve">Симптоматология и методы диагностики основных синдромов при эндокринных заболеваниях (сахарный диабет, тиреотоксикоз). Неотложная помощь при диабетической (кетоацидотической) коме и тиреотоксической коме, анафилактическом шоке. Симптоматология острых аллергозов (анафилактический шок, крапивница, </w:t>
      </w:r>
      <w:r>
        <w:rPr>
          <w:color w:val="000000"/>
          <w:sz w:val="28"/>
          <w:szCs w:val="28"/>
        </w:rPr>
        <w:t>отек Квинке). Неотложная помощь.</w:t>
      </w:r>
    </w:p>
    <w:p w:rsidR="00AF3773" w:rsidRPr="00F636DE" w:rsidRDefault="00AF3773" w:rsidP="00AF3773">
      <w:pPr>
        <w:ind w:firstLine="675"/>
        <w:jc w:val="both"/>
        <w:rPr>
          <w:b/>
          <w:color w:val="000000"/>
          <w:sz w:val="28"/>
          <w:szCs w:val="28"/>
        </w:rPr>
      </w:pPr>
    </w:p>
    <w:p w:rsidR="00AF3773" w:rsidRPr="00F636DE" w:rsidRDefault="00AF3773" w:rsidP="00AF3773">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AF3773" w:rsidRPr="00E4672F" w:rsidRDefault="007676CF"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r w:rsidR="00AF3773">
        <w:rPr>
          <w:rFonts w:ascii="Times New Roman" w:hAnsi="Times New Roman"/>
          <w:color w:val="000000"/>
          <w:sz w:val="28"/>
          <w:szCs w:val="28"/>
        </w:rPr>
        <w:t>;</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676CF" w:rsidRDefault="007676CF"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AF3773" w:rsidRDefault="00AF3773" w:rsidP="00AF3773">
      <w:pPr>
        <w:ind w:firstLine="709"/>
        <w:jc w:val="both"/>
        <w:rPr>
          <w:b/>
          <w:color w:val="000000"/>
          <w:sz w:val="28"/>
          <w:szCs w:val="28"/>
        </w:rPr>
      </w:pPr>
    </w:p>
    <w:p w:rsidR="00AF3773" w:rsidRDefault="00AF3773" w:rsidP="00AF3773">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F3773" w:rsidRDefault="00AF3773" w:rsidP="00AF3773">
      <w:pPr>
        <w:ind w:firstLine="709"/>
        <w:jc w:val="both"/>
        <w:rPr>
          <w:b/>
          <w:color w:val="000000"/>
          <w:sz w:val="28"/>
          <w:szCs w:val="28"/>
        </w:rPr>
      </w:pPr>
    </w:p>
    <w:p w:rsidR="00AF3773" w:rsidRDefault="00AF3773" w:rsidP="00AF3773">
      <w:pPr>
        <w:ind w:firstLine="709"/>
        <w:jc w:val="both"/>
        <w:rPr>
          <w:b/>
          <w:color w:val="000000"/>
          <w:sz w:val="28"/>
          <w:szCs w:val="28"/>
        </w:rPr>
      </w:pPr>
      <w:r>
        <w:rPr>
          <w:b/>
          <w:color w:val="000000"/>
          <w:sz w:val="28"/>
          <w:szCs w:val="28"/>
        </w:rPr>
        <w:t>Вопросы для письменного опроса:</w:t>
      </w:r>
    </w:p>
    <w:p w:rsidR="00AF3773" w:rsidRDefault="00AF3773" w:rsidP="00AF3773">
      <w:pPr>
        <w:ind w:firstLine="709"/>
        <w:jc w:val="both"/>
        <w:rPr>
          <w:b/>
          <w:color w:val="000000"/>
          <w:sz w:val="28"/>
          <w:szCs w:val="28"/>
        </w:rPr>
      </w:pPr>
      <w:r w:rsidRPr="007676CF">
        <w:rPr>
          <w:b/>
          <w:color w:val="000000"/>
          <w:sz w:val="28"/>
          <w:szCs w:val="28"/>
        </w:rPr>
        <w:t>Вариант 1</w:t>
      </w:r>
    </w:p>
    <w:p w:rsidR="007676CF" w:rsidRDefault="007676CF" w:rsidP="007676CF">
      <w:pPr>
        <w:ind w:firstLine="709"/>
        <w:rPr>
          <w:bCs/>
          <w:sz w:val="28"/>
          <w:szCs w:val="28"/>
        </w:rPr>
      </w:pPr>
    </w:p>
    <w:p w:rsidR="007676CF" w:rsidRDefault="007676CF" w:rsidP="007676CF">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 xml:space="preserve">При повышенной продукции соматотропного гормона гипофиза после </w:t>
      </w:r>
      <w:r>
        <w:rPr>
          <w:bCs/>
          <w:sz w:val="28"/>
          <w:szCs w:val="28"/>
        </w:rPr>
        <w:t xml:space="preserve"> </w:t>
      </w:r>
    </w:p>
    <w:p w:rsidR="007676CF" w:rsidRPr="00E933DC" w:rsidRDefault="007676CF" w:rsidP="007676CF">
      <w:pPr>
        <w:ind w:firstLine="709"/>
        <w:rPr>
          <w:bCs/>
          <w:sz w:val="28"/>
          <w:szCs w:val="28"/>
        </w:rPr>
      </w:pPr>
      <w:r>
        <w:rPr>
          <w:bCs/>
          <w:sz w:val="28"/>
          <w:szCs w:val="28"/>
        </w:rPr>
        <w:t xml:space="preserve">    </w:t>
      </w:r>
      <w:r w:rsidRPr="00E933DC">
        <w:rPr>
          <w:bCs/>
          <w:sz w:val="28"/>
          <w:szCs w:val="28"/>
        </w:rPr>
        <w:t>закрытия зон роста скелета развивается</w:t>
      </w:r>
    </w:p>
    <w:p w:rsidR="007676CF" w:rsidRPr="00E933DC" w:rsidRDefault="007676CF" w:rsidP="007676CF">
      <w:pPr>
        <w:ind w:firstLine="709"/>
        <w:rPr>
          <w:bCs/>
          <w:sz w:val="28"/>
          <w:szCs w:val="28"/>
        </w:rPr>
      </w:pPr>
      <w:r w:rsidRPr="00E933DC">
        <w:rPr>
          <w:bCs/>
          <w:sz w:val="28"/>
          <w:szCs w:val="28"/>
        </w:rPr>
        <w:t>а) акромегалия</w:t>
      </w:r>
    </w:p>
    <w:p w:rsidR="007676CF" w:rsidRPr="00E933DC" w:rsidRDefault="007676CF" w:rsidP="007676CF">
      <w:pPr>
        <w:ind w:firstLine="709"/>
        <w:rPr>
          <w:bCs/>
          <w:sz w:val="28"/>
          <w:szCs w:val="28"/>
        </w:rPr>
      </w:pPr>
      <w:r w:rsidRPr="00E933DC">
        <w:rPr>
          <w:bCs/>
          <w:sz w:val="28"/>
          <w:szCs w:val="28"/>
        </w:rPr>
        <w:t>б) гигантизм</w:t>
      </w:r>
    </w:p>
    <w:p w:rsidR="007676CF" w:rsidRPr="00E933DC" w:rsidRDefault="007676CF" w:rsidP="007676CF">
      <w:pPr>
        <w:ind w:firstLine="709"/>
        <w:rPr>
          <w:bCs/>
          <w:sz w:val="28"/>
          <w:szCs w:val="28"/>
        </w:rPr>
      </w:pPr>
      <w:r w:rsidRPr="00E933DC">
        <w:rPr>
          <w:bCs/>
          <w:sz w:val="28"/>
          <w:szCs w:val="28"/>
        </w:rPr>
        <w:t>в) гипотиреоз</w:t>
      </w:r>
    </w:p>
    <w:p w:rsidR="007676CF" w:rsidRPr="00E933DC" w:rsidRDefault="007676CF" w:rsidP="007676CF">
      <w:pPr>
        <w:ind w:firstLine="709"/>
        <w:rPr>
          <w:bCs/>
          <w:sz w:val="28"/>
          <w:szCs w:val="28"/>
        </w:rPr>
      </w:pPr>
      <w:r w:rsidRPr="00E933DC">
        <w:rPr>
          <w:bCs/>
          <w:sz w:val="28"/>
          <w:szCs w:val="28"/>
        </w:rPr>
        <w:t>г) феохромоцитома</w:t>
      </w:r>
    </w:p>
    <w:p w:rsidR="007676CF" w:rsidRDefault="007676CF" w:rsidP="00AF3773">
      <w:pPr>
        <w:ind w:firstLine="709"/>
        <w:jc w:val="both"/>
        <w:rPr>
          <w:b/>
          <w:color w:val="000000"/>
          <w:sz w:val="28"/>
          <w:szCs w:val="28"/>
        </w:rPr>
      </w:pPr>
    </w:p>
    <w:p w:rsidR="007676CF" w:rsidRDefault="00C41CB0" w:rsidP="007676CF">
      <w:pPr>
        <w:ind w:firstLine="709"/>
        <w:rPr>
          <w:bCs/>
          <w:sz w:val="28"/>
          <w:szCs w:val="28"/>
        </w:rPr>
      </w:pPr>
      <w:r>
        <w:rPr>
          <w:bCs/>
          <w:sz w:val="28"/>
          <w:szCs w:val="28"/>
        </w:rPr>
        <w:t>2</w:t>
      </w:r>
      <w:r w:rsidR="007676CF" w:rsidRPr="00E933DC">
        <w:rPr>
          <w:bCs/>
          <w:sz w:val="28"/>
          <w:szCs w:val="28"/>
        </w:rPr>
        <w:t>.</w:t>
      </w:r>
      <w:r>
        <w:rPr>
          <w:bCs/>
          <w:sz w:val="28"/>
          <w:szCs w:val="28"/>
        </w:rPr>
        <w:t xml:space="preserve"> </w:t>
      </w:r>
      <w:r w:rsidR="007676CF" w:rsidRPr="00E933DC">
        <w:rPr>
          <w:bCs/>
          <w:sz w:val="28"/>
          <w:szCs w:val="28"/>
        </w:rPr>
        <w:t xml:space="preserve">Жажда, полиурия, низкая относительная плотность мочи (1001-1005) </w:t>
      </w:r>
    </w:p>
    <w:p w:rsidR="007676CF" w:rsidRPr="00E933DC" w:rsidRDefault="007676CF" w:rsidP="007676CF">
      <w:pPr>
        <w:ind w:firstLine="709"/>
        <w:rPr>
          <w:bCs/>
          <w:sz w:val="28"/>
          <w:szCs w:val="28"/>
        </w:rPr>
      </w:pPr>
      <w:r>
        <w:rPr>
          <w:bCs/>
          <w:sz w:val="28"/>
          <w:szCs w:val="28"/>
        </w:rPr>
        <w:t xml:space="preserve">    </w:t>
      </w:r>
      <w:r w:rsidRPr="00E933DC">
        <w:rPr>
          <w:bCs/>
          <w:sz w:val="28"/>
          <w:szCs w:val="28"/>
        </w:rPr>
        <w:t>наблюдаются при</w:t>
      </w:r>
    </w:p>
    <w:p w:rsidR="007676CF" w:rsidRPr="00E933DC" w:rsidRDefault="007676CF" w:rsidP="007676CF">
      <w:pPr>
        <w:ind w:firstLine="709"/>
        <w:rPr>
          <w:bCs/>
          <w:sz w:val="28"/>
          <w:szCs w:val="28"/>
        </w:rPr>
      </w:pPr>
      <w:r w:rsidRPr="00E933DC">
        <w:rPr>
          <w:bCs/>
          <w:sz w:val="28"/>
          <w:szCs w:val="28"/>
        </w:rPr>
        <w:t>а) акромегалии</w:t>
      </w:r>
    </w:p>
    <w:p w:rsidR="007676CF" w:rsidRPr="00E933DC" w:rsidRDefault="007676CF" w:rsidP="007676CF">
      <w:pPr>
        <w:ind w:firstLine="709"/>
        <w:rPr>
          <w:bCs/>
          <w:sz w:val="28"/>
          <w:szCs w:val="28"/>
        </w:rPr>
      </w:pPr>
      <w:r w:rsidRPr="00E933DC">
        <w:rPr>
          <w:bCs/>
          <w:sz w:val="28"/>
          <w:szCs w:val="28"/>
        </w:rPr>
        <w:t>б) гигантизме</w:t>
      </w:r>
    </w:p>
    <w:p w:rsidR="007676CF" w:rsidRPr="00E933DC" w:rsidRDefault="007676CF" w:rsidP="007676CF">
      <w:pPr>
        <w:ind w:firstLine="709"/>
        <w:rPr>
          <w:bCs/>
          <w:sz w:val="28"/>
          <w:szCs w:val="28"/>
        </w:rPr>
      </w:pPr>
      <w:r w:rsidRPr="00E933DC">
        <w:rPr>
          <w:bCs/>
          <w:sz w:val="28"/>
          <w:szCs w:val="28"/>
        </w:rPr>
        <w:t>в) несахарном диабете</w:t>
      </w:r>
    </w:p>
    <w:p w:rsidR="007676CF" w:rsidRPr="00E933DC" w:rsidRDefault="007676CF" w:rsidP="007676CF">
      <w:pPr>
        <w:ind w:firstLine="709"/>
        <w:rPr>
          <w:bCs/>
          <w:sz w:val="28"/>
          <w:szCs w:val="28"/>
        </w:rPr>
      </w:pPr>
      <w:r w:rsidRPr="00E933DC">
        <w:rPr>
          <w:bCs/>
          <w:sz w:val="28"/>
          <w:szCs w:val="28"/>
        </w:rPr>
        <w:t>г) сахарном диабете</w:t>
      </w:r>
    </w:p>
    <w:p w:rsidR="007676CF" w:rsidRPr="00E933DC" w:rsidRDefault="007676CF" w:rsidP="007676CF">
      <w:pPr>
        <w:ind w:firstLine="709"/>
        <w:rPr>
          <w:bCs/>
          <w:sz w:val="28"/>
          <w:szCs w:val="28"/>
        </w:rPr>
      </w:pPr>
    </w:p>
    <w:p w:rsidR="007676CF" w:rsidRPr="00E933DC" w:rsidRDefault="00C41CB0" w:rsidP="007676CF">
      <w:pPr>
        <w:ind w:firstLine="709"/>
        <w:rPr>
          <w:bCs/>
          <w:sz w:val="28"/>
          <w:szCs w:val="28"/>
        </w:rPr>
      </w:pPr>
      <w:r>
        <w:rPr>
          <w:bCs/>
          <w:sz w:val="28"/>
          <w:szCs w:val="28"/>
        </w:rPr>
        <w:t>3</w:t>
      </w:r>
      <w:r w:rsidR="007676CF" w:rsidRPr="00E933DC">
        <w:rPr>
          <w:bCs/>
          <w:sz w:val="28"/>
          <w:szCs w:val="28"/>
        </w:rPr>
        <w:t>.</w:t>
      </w:r>
      <w:r>
        <w:rPr>
          <w:bCs/>
          <w:sz w:val="28"/>
          <w:szCs w:val="28"/>
        </w:rPr>
        <w:t xml:space="preserve"> </w:t>
      </w:r>
      <w:r w:rsidR="007676CF" w:rsidRPr="00E933DC">
        <w:rPr>
          <w:bCs/>
          <w:sz w:val="28"/>
          <w:szCs w:val="28"/>
        </w:rPr>
        <w:t>Клинические симптомы ожирения</w:t>
      </w:r>
    </w:p>
    <w:p w:rsidR="007676CF" w:rsidRPr="00E933DC" w:rsidRDefault="007676CF" w:rsidP="007676CF">
      <w:pPr>
        <w:ind w:firstLine="709"/>
        <w:rPr>
          <w:bCs/>
          <w:sz w:val="28"/>
          <w:szCs w:val="28"/>
        </w:rPr>
      </w:pPr>
      <w:r w:rsidRPr="00E933DC">
        <w:rPr>
          <w:bCs/>
          <w:sz w:val="28"/>
          <w:szCs w:val="28"/>
        </w:rPr>
        <w:t>а) избыточная масса тела, одышка</w:t>
      </w:r>
    </w:p>
    <w:p w:rsidR="007676CF" w:rsidRPr="00E933DC" w:rsidRDefault="007676CF" w:rsidP="007676CF">
      <w:pPr>
        <w:ind w:firstLine="709"/>
        <w:rPr>
          <w:bCs/>
          <w:sz w:val="28"/>
          <w:szCs w:val="28"/>
        </w:rPr>
      </w:pPr>
      <w:r w:rsidRPr="00E933DC">
        <w:rPr>
          <w:bCs/>
          <w:sz w:val="28"/>
          <w:szCs w:val="28"/>
        </w:rPr>
        <w:t>б) зябкость, запоры</w:t>
      </w:r>
    </w:p>
    <w:p w:rsidR="007676CF" w:rsidRPr="00E933DC" w:rsidRDefault="007676CF" w:rsidP="007676CF">
      <w:pPr>
        <w:ind w:firstLine="709"/>
        <w:rPr>
          <w:bCs/>
          <w:sz w:val="28"/>
          <w:szCs w:val="28"/>
        </w:rPr>
      </w:pPr>
      <w:r w:rsidRPr="00E933DC">
        <w:rPr>
          <w:bCs/>
          <w:sz w:val="28"/>
          <w:szCs w:val="28"/>
        </w:rPr>
        <w:t>в) жажда, полиурия</w:t>
      </w:r>
    </w:p>
    <w:p w:rsidR="007676CF" w:rsidRPr="00E933DC" w:rsidRDefault="007676CF" w:rsidP="007676CF">
      <w:pPr>
        <w:ind w:firstLine="709"/>
        <w:rPr>
          <w:bCs/>
          <w:sz w:val="28"/>
          <w:szCs w:val="28"/>
        </w:rPr>
      </w:pPr>
      <w:r w:rsidRPr="00E933DC">
        <w:rPr>
          <w:bCs/>
          <w:sz w:val="28"/>
          <w:szCs w:val="28"/>
        </w:rPr>
        <w:t>г) экзофтальм, тахикардия</w:t>
      </w:r>
    </w:p>
    <w:p w:rsidR="007676CF" w:rsidRPr="00E933DC" w:rsidRDefault="007676CF" w:rsidP="007676CF">
      <w:pPr>
        <w:ind w:firstLine="709"/>
        <w:rPr>
          <w:bCs/>
          <w:sz w:val="28"/>
          <w:szCs w:val="28"/>
        </w:rPr>
      </w:pPr>
    </w:p>
    <w:p w:rsidR="00C41CB0" w:rsidRDefault="00C41CB0" w:rsidP="007676CF">
      <w:pPr>
        <w:ind w:firstLine="709"/>
        <w:rPr>
          <w:bCs/>
          <w:sz w:val="28"/>
          <w:szCs w:val="28"/>
        </w:rPr>
      </w:pPr>
      <w:r>
        <w:rPr>
          <w:bCs/>
          <w:sz w:val="28"/>
          <w:szCs w:val="28"/>
        </w:rPr>
        <w:t>4</w:t>
      </w:r>
      <w:r w:rsidR="007676CF" w:rsidRPr="00E933DC">
        <w:rPr>
          <w:bCs/>
          <w:sz w:val="28"/>
          <w:szCs w:val="28"/>
        </w:rPr>
        <w:t>.</w:t>
      </w:r>
      <w:r>
        <w:rPr>
          <w:bCs/>
          <w:sz w:val="28"/>
          <w:szCs w:val="28"/>
        </w:rPr>
        <w:t xml:space="preserve"> </w:t>
      </w:r>
      <w:r w:rsidR="007676CF" w:rsidRPr="00E933DC">
        <w:rPr>
          <w:bCs/>
          <w:sz w:val="28"/>
          <w:szCs w:val="28"/>
        </w:rPr>
        <w:t xml:space="preserve">Превышение массы тела на 25 % от должной наблюдается при степени </w:t>
      </w:r>
    </w:p>
    <w:p w:rsidR="007676CF" w:rsidRPr="00E933DC" w:rsidRDefault="00C41CB0" w:rsidP="007676CF">
      <w:pPr>
        <w:ind w:firstLine="709"/>
        <w:rPr>
          <w:bCs/>
          <w:sz w:val="28"/>
          <w:szCs w:val="28"/>
        </w:rPr>
      </w:pPr>
      <w:r>
        <w:rPr>
          <w:bCs/>
          <w:sz w:val="28"/>
          <w:szCs w:val="28"/>
        </w:rPr>
        <w:t xml:space="preserve">    </w:t>
      </w:r>
      <w:r w:rsidR="007676CF" w:rsidRPr="00E933DC">
        <w:rPr>
          <w:bCs/>
          <w:sz w:val="28"/>
          <w:szCs w:val="28"/>
        </w:rPr>
        <w:t>ожирения</w:t>
      </w:r>
    </w:p>
    <w:p w:rsidR="007676CF" w:rsidRPr="00E933DC" w:rsidRDefault="007676CF" w:rsidP="007676CF">
      <w:pPr>
        <w:ind w:firstLine="709"/>
        <w:rPr>
          <w:bCs/>
          <w:sz w:val="28"/>
          <w:szCs w:val="28"/>
        </w:rPr>
      </w:pPr>
      <w:r w:rsidRPr="00E933DC">
        <w:rPr>
          <w:bCs/>
          <w:sz w:val="28"/>
          <w:szCs w:val="28"/>
        </w:rPr>
        <w:t>а) 1</w:t>
      </w:r>
    </w:p>
    <w:p w:rsidR="007676CF" w:rsidRPr="00E933DC" w:rsidRDefault="007676CF" w:rsidP="007676CF">
      <w:pPr>
        <w:ind w:firstLine="709"/>
        <w:rPr>
          <w:bCs/>
          <w:sz w:val="28"/>
          <w:szCs w:val="28"/>
        </w:rPr>
      </w:pPr>
      <w:r w:rsidRPr="00E933DC">
        <w:rPr>
          <w:bCs/>
          <w:sz w:val="28"/>
          <w:szCs w:val="28"/>
        </w:rPr>
        <w:t>б) 2</w:t>
      </w:r>
    </w:p>
    <w:p w:rsidR="007676CF" w:rsidRPr="00E933DC" w:rsidRDefault="007676CF" w:rsidP="007676CF">
      <w:pPr>
        <w:ind w:firstLine="709"/>
        <w:rPr>
          <w:bCs/>
          <w:sz w:val="28"/>
          <w:szCs w:val="28"/>
        </w:rPr>
      </w:pPr>
      <w:r w:rsidRPr="00E933DC">
        <w:rPr>
          <w:bCs/>
          <w:sz w:val="28"/>
          <w:szCs w:val="28"/>
        </w:rPr>
        <w:t>в) 3</w:t>
      </w:r>
    </w:p>
    <w:p w:rsidR="007676CF" w:rsidRPr="00E933DC" w:rsidRDefault="007676CF" w:rsidP="007676CF">
      <w:pPr>
        <w:ind w:firstLine="709"/>
        <w:rPr>
          <w:bCs/>
          <w:sz w:val="28"/>
          <w:szCs w:val="28"/>
        </w:rPr>
      </w:pPr>
      <w:r w:rsidRPr="00E933DC">
        <w:rPr>
          <w:bCs/>
          <w:sz w:val="28"/>
          <w:szCs w:val="28"/>
        </w:rPr>
        <w:t>г) 4</w:t>
      </w:r>
    </w:p>
    <w:p w:rsidR="00D547A3" w:rsidRDefault="00D547A3" w:rsidP="00D547A3">
      <w:pPr>
        <w:ind w:firstLine="709"/>
        <w:rPr>
          <w:bCs/>
          <w:sz w:val="28"/>
          <w:szCs w:val="28"/>
        </w:rPr>
      </w:pPr>
    </w:p>
    <w:p w:rsidR="00D547A3" w:rsidRDefault="00D547A3" w:rsidP="00D547A3">
      <w:pPr>
        <w:ind w:firstLine="709"/>
        <w:rPr>
          <w:bCs/>
          <w:sz w:val="28"/>
          <w:szCs w:val="28"/>
        </w:rPr>
      </w:pPr>
      <w:r>
        <w:rPr>
          <w:bCs/>
          <w:sz w:val="28"/>
          <w:szCs w:val="28"/>
        </w:rPr>
        <w:lastRenderedPageBreak/>
        <w:t xml:space="preserve">5. </w:t>
      </w:r>
      <w:r w:rsidRPr="00E933DC">
        <w:rPr>
          <w:bCs/>
          <w:sz w:val="28"/>
          <w:szCs w:val="28"/>
        </w:rPr>
        <w:t xml:space="preserve">Отечественный ученый, описавший триаду симптомов при заболевании </w:t>
      </w:r>
    </w:p>
    <w:p w:rsidR="00D547A3" w:rsidRPr="00E933DC" w:rsidRDefault="00D547A3" w:rsidP="00D547A3">
      <w:pPr>
        <w:ind w:firstLine="709"/>
        <w:rPr>
          <w:bCs/>
          <w:sz w:val="28"/>
          <w:szCs w:val="28"/>
        </w:rPr>
      </w:pPr>
      <w:r>
        <w:rPr>
          <w:bCs/>
          <w:sz w:val="28"/>
          <w:szCs w:val="28"/>
        </w:rPr>
        <w:t xml:space="preserve">   </w:t>
      </w:r>
      <w:r w:rsidRPr="00E933DC">
        <w:rPr>
          <w:bCs/>
          <w:sz w:val="28"/>
          <w:szCs w:val="28"/>
        </w:rPr>
        <w:t>щитовидной железы</w:t>
      </w:r>
    </w:p>
    <w:p w:rsidR="00D547A3" w:rsidRPr="00E933DC" w:rsidRDefault="00D547A3" w:rsidP="00D547A3">
      <w:pPr>
        <w:ind w:firstLine="709"/>
        <w:rPr>
          <w:bCs/>
          <w:sz w:val="28"/>
          <w:szCs w:val="28"/>
        </w:rPr>
      </w:pPr>
      <w:r w:rsidRPr="00E933DC">
        <w:rPr>
          <w:bCs/>
          <w:sz w:val="28"/>
          <w:szCs w:val="28"/>
        </w:rPr>
        <w:t>а) Базедов</w:t>
      </w:r>
    </w:p>
    <w:p w:rsidR="00D547A3" w:rsidRPr="00E933DC" w:rsidRDefault="00D547A3" w:rsidP="00D547A3">
      <w:pPr>
        <w:ind w:firstLine="709"/>
        <w:rPr>
          <w:bCs/>
          <w:sz w:val="28"/>
          <w:szCs w:val="28"/>
        </w:rPr>
      </w:pPr>
      <w:r w:rsidRPr="00E933DC">
        <w:rPr>
          <w:bCs/>
          <w:sz w:val="28"/>
          <w:szCs w:val="28"/>
        </w:rPr>
        <w:t>б) Бехтерев</w:t>
      </w:r>
    </w:p>
    <w:p w:rsidR="00D547A3" w:rsidRPr="00E933DC" w:rsidRDefault="00D547A3" w:rsidP="00D547A3">
      <w:pPr>
        <w:ind w:firstLine="709"/>
        <w:rPr>
          <w:bCs/>
          <w:sz w:val="28"/>
          <w:szCs w:val="28"/>
        </w:rPr>
      </w:pPr>
      <w:r w:rsidRPr="00E933DC">
        <w:rPr>
          <w:bCs/>
          <w:sz w:val="28"/>
          <w:szCs w:val="28"/>
        </w:rPr>
        <w:t>в) Боткин</w:t>
      </w:r>
    </w:p>
    <w:p w:rsidR="00D547A3" w:rsidRPr="00E933DC" w:rsidRDefault="00D547A3" w:rsidP="00D547A3">
      <w:pPr>
        <w:ind w:firstLine="709"/>
        <w:rPr>
          <w:bCs/>
          <w:sz w:val="28"/>
          <w:szCs w:val="28"/>
        </w:rPr>
      </w:pPr>
      <w:r w:rsidRPr="00E933DC">
        <w:rPr>
          <w:bCs/>
          <w:sz w:val="28"/>
          <w:szCs w:val="28"/>
        </w:rPr>
        <w:t>г) Мясников</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Причины развития диффузного токсического зоба</w:t>
      </w:r>
    </w:p>
    <w:p w:rsidR="00D547A3" w:rsidRPr="00E933DC" w:rsidRDefault="00D547A3" w:rsidP="00D547A3">
      <w:pPr>
        <w:ind w:firstLine="709"/>
        <w:rPr>
          <w:bCs/>
          <w:sz w:val="28"/>
          <w:szCs w:val="28"/>
        </w:rPr>
      </w:pPr>
      <w:r w:rsidRPr="00E933DC">
        <w:rPr>
          <w:bCs/>
          <w:sz w:val="28"/>
          <w:szCs w:val="28"/>
        </w:rPr>
        <w:t>а) психическая травма, инфекция</w:t>
      </w:r>
    </w:p>
    <w:p w:rsidR="00D547A3" w:rsidRPr="00E933DC" w:rsidRDefault="00D547A3" w:rsidP="00D547A3">
      <w:pPr>
        <w:ind w:firstLine="709"/>
        <w:rPr>
          <w:bCs/>
          <w:sz w:val="28"/>
          <w:szCs w:val="28"/>
        </w:rPr>
      </w:pPr>
      <w:r w:rsidRPr="00E933DC">
        <w:rPr>
          <w:bCs/>
          <w:sz w:val="28"/>
          <w:szCs w:val="28"/>
        </w:rPr>
        <w:t>б) голодание, гиповитаминозы</w:t>
      </w:r>
    </w:p>
    <w:p w:rsidR="00D547A3" w:rsidRPr="00E933DC" w:rsidRDefault="00D547A3" w:rsidP="00D547A3">
      <w:pPr>
        <w:ind w:firstLine="709"/>
        <w:rPr>
          <w:bCs/>
          <w:sz w:val="28"/>
          <w:szCs w:val="28"/>
        </w:rPr>
      </w:pPr>
      <w:r w:rsidRPr="00E933DC">
        <w:rPr>
          <w:bCs/>
          <w:sz w:val="28"/>
          <w:szCs w:val="28"/>
        </w:rPr>
        <w:t>в) переедание, злоупотребление алкоголем</w:t>
      </w:r>
    </w:p>
    <w:p w:rsidR="00D547A3" w:rsidRPr="00E933DC" w:rsidRDefault="00D547A3" w:rsidP="00D547A3">
      <w:pPr>
        <w:ind w:firstLine="709"/>
        <w:rPr>
          <w:bCs/>
          <w:sz w:val="28"/>
          <w:szCs w:val="28"/>
        </w:rPr>
      </w:pPr>
      <w:r w:rsidRPr="00E933DC">
        <w:rPr>
          <w:bCs/>
          <w:sz w:val="28"/>
          <w:szCs w:val="28"/>
        </w:rPr>
        <w:t>г) курение, переохлаждение</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Тахикардия, экзофтальм, тремор наблюдаются при</w:t>
      </w:r>
    </w:p>
    <w:p w:rsidR="00D547A3" w:rsidRPr="00E933DC" w:rsidRDefault="00D547A3" w:rsidP="00D547A3">
      <w:pPr>
        <w:ind w:firstLine="709"/>
        <w:rPr>
          <w:bCs/>
          <w:sz w:val="28"/>
          <w:szCs w:val="28"/>
        </w:rPr>
      </w:pPr>
      <w:r w:rsidRPr="00E933DC">
        <w:rPr>
          <w:bCs/>
          <w:sz w:val="28"/>
          <w:szCs w:val="28"/>
        </w:rPr>
        <w:t>а) гипотиреозе</w:t>
      </w:r>
    </w:p>
    <w:p w:rsidR="00D547A3" w:rsidRPr="00E933DC" w:rsidRDefault="00D547A3" w:rsidP="00D547A3">
      <w:pPr>
        <w:ind w:firstLine="709"/>
        <w:rPr>
          <w:bCs/>
          <w:sz w:val="28"/>
          <w:szCs w:val="28"/>
        </w:rPr>
      </w:pPr>
      <w:r w:rsidRPr="00E933DC">
        <w:rPr>
          <w:bCs/>
          <w:sz w:val="28"/>
          <w:szCs w:val="28"/>
        </w:rPr>
        <w:t>б) диффузном токсическом зобе</w:t>
      </w:r>
    </w:p>
    <w:p w:rsidR="00D547A3" w:rsidRPr="00E933DC" w:rsidRDefault="00D547A3" w:rsidP="00D547A3">
      <w:pPr>
        <w:ind w:firstLine="709"/>
        <w:rPr>
          <w:bCs/>
          <w:sz w:val="28"/>
          <w:szCs w:val="28"/>
        </w:rPr>
      </w:pPr>
      <w:r w:rsidRPr="00E933DC">
        <w:rPr>
          <w:bCs/>
          <w:sz w:val="28"/>
          <w:szCs w:val="28"/>
        </w:rPr>
        <w:t>в) сахарном диабете</w:t>
      </w:r>
    </w:p>
    <w:p w:rsidR="00D547A3" w:rsidRPr="00E933DC" w:rsidRDefault="00D547A3" w:rsidP="00D547A3">
      <w:pPr>
        <w:ind w:firstLine="709"/>
        <w:rPr>
          <w:bCs/>
          <w:sz w:val="28"/>
          <w:szCs w:val="28"/>
        </w:rPr>
      </w:pPr>
      <w:r w:rsidRPr="00E933DC">
        <w:rPr>
          <w:bCs/>
          <w:sz w:val="28"/>
          <w:szCs w:val="28"/>
        </w:rPr>
        <w:t>г) эндемическом зобе</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При диффузном токсическом зобе наблюдается</w:t>
      </w:r>
    </w:p>
    <w:p w:rsidR="00D547A3" w:rsidRPr="00E933DC" w:rsidRDefault="00D547A3" w:rsidP="00D547A3">
      <w:pPr>
        <w:ind w:firstLine="709"/>
        <w:rPr>
          <w:bCs/>
          <w:sz w:val="28"/>
          <w:szCs w:val="28"/>
        </w:rPr>
      </w:pPr>
      <w:r w:rsidRPr="00E933DC">
        <w:rPr>
          <w:bCs/>
          <w:sz w:val="28"/>
          <w:szCs w:val="28"/>
        </w:rPr>
        <w:t>а) вялость</w:t>
      </w:r>
    </w:p>
    <w:p w:rsidR="00D547A3" w:rsidRPr="00E933DC" w:rsidRDefault="00D547A3" w:rsidP="00D547A3">
      <w:pPr>
        <w:ind w:firstLine="709"/>
        <w:rPr>
          <w:bCs/>
          <w:sz w:val="28"/>
          <w:szCs w:val="28"/>
        </w:rPr>
      </w:pPr>
      <w:r w:rsidRPr="00E933DC">
        <w:rPr>
          <w:bCs/>
          <w:sz w:val="28"/>
          <w:szCs w:val="28"/>
        </w:rPr>
        <w:t>б) заторможенность</w:t>
      </w:r>
    </w:p>
    <w:p w:rsidR="00D547A3" w:rsidRPr="00E933DC" w:rsidRDefault="00D547A3" w:rsidP="00D547A3">
      <w:pPr>
        <w:ind w:firstLine="709"/>
        <w:rPr>
          <w:bCs/>
          <w:sz w:val="28"/>
          <w:szCs w:val="28"/>
        </w:rPr>
      </w:pPr>
      <w:r w:rsidRPr="00E933DC">
        <w:rPr>
          <w:bCs/>
          <w:sz w:val="28"/>
          <w:szCs w:val="28"/>
        </w:rPr>
        <w:t>в) раздражительность</w:t>
      </w:r>
    </w:p>
    <w:p w:rsidR="00D547A3" w:rsidRPr="00E933DC" w:rsidRDefault="00D547A3" w:rsidP="00D547A3">
      <w:pPr>
        <w:ind w:firstLine="709"/>
        <w:rPr>
          <w:bCs/>
          <w:sz w:val="28"/>
          <w:szCs w:val="28"/>
        </w:rPr>
      </w:pPr>
      <w:r w:rsidRPr="00E933DC">
        <w:rPr>
          <w:bCs/>
          <w:sz w:val="28"/>
          <w:szCs w:val="28"/>
        </w:rPr>
        <w:t>г) сонливость</w:t>
      </w:r>
    </w:p>
    <w:p w:rsidR="00D547A3" w:rsidRPr="00E933DC" w:rsidRDefault="00D547A3" w:rsidP="00D547A3">
      <w:pPr>
        <w:ind w:firstLine="709"/>
        <w:rPr>
          <w:bCs/>
          <w:sz w:val="28"/>
          <w:szCs w:val="28"/>
        </w:rPr>
      </w:pPr>
    </w:p>
    <w:p w:rsidR="00D547A3" w:rsidRDefault="00D547A3" w:rsidP="00D547A3">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 xml:space="preserve">Отставание верхнего века при движении глазного яблока вниз (симптом </w:t>
      </w:r>
    </w:p>
    <w:p w:rsidR="00D547A3" w:rsidRPr="00E933DC" w:rsidRDefault="00D547A3" w:rsidP="00D547A3">
      <w:pPr>
        <w:ind w:firstLine="709"/>
        <w:rPr>
          <w:bCs/>
          <w:sz w:val="28"/>
          <w:szCs w:val="28"/>
        </w:rPr>
      </w:pPr>
      <w:r>
        <w:rPr>
          <w:bCs/>
          <w:sz w:val="28"/>
          <w:szCs w:val="28"/>
        </w:rPr>
        <w:t xml:space="preserve">     </w:t>
      </w:r>
      <w:r w:rsidRPr="00E933DC">
        <w:rPr>
          <w:bCs/>
          <w:sz w:val="28"/>
          <w:szCs w:val="28"/>
        </w:rPr>
        <w:t>Грефе) наблюдается при</w:t>
      </w:r>
    </w:p>
    <w:p w:rsidR="00D547A3" w:rsidRPr="00E933DC" w:rsidRDefault="00D547A3" w:rsidP="00D547A3">
      <w:pPr>
        <w:ind w:firstLine="709"/>
        <w:rPr>
          <w:bCs/>
          <w:sz w:val="28"/>
          <w:szCs w:val="28"/>
        </w:rPr>
      </w:pPr>
      <w:r w:rsidRPr="00E933DC">
        <w:rPr>
          <w:bCs/>
          <w:sz w:val="28"/>
          <w:szCs w:val="28"/>
        </w:rPr>
        <w:t>а) гигантизме</w:t>
      </w:r>
    </w:p>
    <w:p w:rsidR="00D547A3" w:rsidRPr="00E933DC" w:rsidRDefault="00D547A3" w:rsidP="00D547A3">
      <w:pPr>
        <w:ind w:firstLine="709"/>
        <w:rPr>
          <w:bCs/>
          <w:sz w:val="28"/>
          <w:szCs w:val="28"/>
        </w:rPr>
      </w:pPr>
      <w:r w:rsidRPr="00E933DC">
        <w:rPr>
          <w:bCs/>
          <w:sz w:val="28"/>
          <w:szCs w:val="28"/>
        </w:rPr>
        <w:t>б) гипотиреозе</w:t>
      </w:r>
    </w:p>
    <w:p w:rsidR="00D547A3" w:rsidRPr="00E933DC" w:rsidRDefault="00D547A3" w:rsidP="00D547A3">
      <w:pPr>
        <w:ind w:firstLine="709"/>
        <w:rPr>
          <w:bCs/>
          <w:sz w:val="28"/>
          <w:szCs w:val="28"/>
        </w:rPr>
      </w:pPr>
      <w:r w:rsidRPr="00E933DC">
        <w:rPr>
          <w:bCs/>
          <w:sz w:val="28"/>
          <w:szCs w:val="28"/>
        </w:rPr>
        <w:t>в) диффузном токсическом зобе</w:t>
      </w:r>
    </w:p>
    <w:p w:rsidR="00D547A3" w:rsidRPr="00E933DC" w:rsidRDefault="00D547A3" w:rsidP="00D547A3">
      <w:pPr>
        <w:ind w:firstLine="709"/>
        <w:rPr>
          <w:bCs/>
          <w:sz w:val="28"/>
          <w:szCs w:val="28"/>
        </w:rPr>
      </w:pPr>
      <w:r w:rsidRPr="00E933DC">
        <w:rPr>
          <w:bCs/>
          <w:sz w:val="28"/>
          <w:szCs w:val="28"/>
        </w:rPr>
        <w:t xml:space="preserve">г) сахарном диабете </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При диагностике заболеваний щитовидной железы важное значение имеет</w:t>
      </w:r>
    </w:p>
    <w:p w:rsidR="00D547A3" w:rsidRPr="00E933DC" w:rsidRDefault="00D547A3" w:rsidP="00D547A3">
      <w:pPr>
        <w:ind w:firstLine="709"/>
        <w:rPr>
          <w:bCs/>
          <w:sz w:val="28"/>
          <w:szCs w:val="28"/>
        </w:rPr>
      </w:pPr>
      <w:r w:rsidRPr="00E933DC">
        <w:rPr>
          <w:bCs/>
          <w:sz w:val="28"/>
          <w:szCs w:val="28"/>
        </w:rPr>
        <w:t>а) общий анализ крови</w:t>
      </w:r>
    </w:p>
    <w:p w:rsidR="00D547A3" w:rsidRPr="00E933DC" w:rsidRDefault="00D547A3" w:rsidP="00D547A3">
      <w:pPr>
        <w:ind w:firstLine="709"/>
        <w:rPr>
          <w:bCs/>
          <w:sz w:val="28"/>
          <w:szCs w:val="28"/>
        </w:rPr>
      </w:pPr>
      <w:r w:rsidRPr="00E933DC">
        <w:rPr>
          <w:bCs/>
          <w:sz w:val="28"/>
          <w:szCs w:val="28"/>
        </w:rPr>
        <w:t>б) общий анализ мочи</w:t>
      </w:r>
    </w:p>
    <w:p w:rsidR="00D547A3" w:rsidRPr="00E933DC" w:rsidRDefault="00D547A3" w:rsidP="00D547A3">
      <w:pPr>
        <w:ind w:firstLine="709"/>
        <w:rPr>
          <w:bCs/>
          <w:sz w:val="28"/>
          <w:szCs w:val="28"/>
        </w:rPr>
      </w:pPr>
      <w:r w:rsidRPr="00E933DC">
        <w:rPr>
          <w:bCs/>
          <w:sz w:val="28"/>
          <w:szCs w:val="28"/>
        </w:rPr>
        <w:t>в) ультразвуковое исследование</w:t>
      </w:r>
    </w:p>
    <w:p w:rsidR="00D547A3" w:rsidRPr="00E933DC" w:rsidRDefault="00D547A3" w:rsidP="00D547A3">
      <w:pPr>
        <w:ind w:firstLine="709"/>
        <w:rPr>
          <w:bCs/>
          <w:sz w:val="28"/>
          <w:szCs w:val="28"/>
        </w:rPr>
      </w:pPr>
      <w:r w:rsidRPr="00E933DC">
        <w:rPr>
          <w:bCs/>
          <w:sz w:val="28"/>
          <w:szCs w:val="28"/>
        </w:rPr>
        <w:t>г) рентгенологическое исследование</w:t>
      </w:r>
    </w:p>
    <w:p w:rsidR="007676CF" w:rsidRPr="007676CF" w:rsidRDefault="007676CF" w:rsidP="00AF3773">
      <w:pPr>
        <w:ind w:firstLine="709"/>
        <w:jc w:val="both"/>
        <w:rPr>
          <w:b/>
          <w:color w:val="000000"/>
          <w:sz w:val="28"/>
          <w:szCs w:val="28"/>
        </w:rPr>
      </w:pPr>
    </w:p>
    <w:p w:rsidR="00AF3773" w:rsidRPr="007676CF" w:rsidRDefault="00AF3773" w:rsidP="00AF3773">
      <w:pPr>
        <w:ind w:left="709"/>
        <w:rPr>
          <w:b/>
          <w:color w:val="000000"/>
          <w:sz w:val="28"/>
          <w:szCs w:val="28"/>
        </w:rPr>
      </w:pPr>
      <w:r w:rsidRPr="007676CF">
        <w:rPr>
          <w:b/>
          <w:color w:val="000000"/>
          <w:sz w:val="28"/>
          <w:szCs w:val="28"/>
        </w:rPr>
        <w:t>Вариант 2</w:t>
      </w:r>
    </w:p>
    <w:p w:rsidR="00D547A3"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Содержание в крови гормонов Т3, Т4, ТТГ определяют при диагностике</w:t>
      </w:r>
    </w:p>
    <w:p w:rsidR="00D547A3" w:rsidRPr="00E933DC" w:rsidRDefault="00D547A3" w:rsidP="00D547A3">
      <w:pPr>
        <w:ind w:firstLine="709"/>
        <w:rPr>
          <w:bCs/>
          <w:sz w:val="28"/>
          <w:szCs w:val="28"/>
        </w:rPr>
      </w:pPr>
      <w:r w:rsidRPr="00E933DC">
        <w:rPr>
          <w:bCs/>
          <w:sz w:val="28"/>
          <w:szCs w:val="28"/>
        </w:rPr>
        <w:t>а) акромегалии</w:t>
      </w:r>
    </w:p>
    <w:p w:rsidR="00D547A3" w:rsidRPr="00E933DC" w:rsidRDefault="00D547A3" w:rsidP="00D547A3">
      <w:pPr>
        <w:ind w:firstLine="709"/>
        <w:rPr>
          <w:bCs/>
          <w:sz w:val="28"/>
          <w:szCs w:val="28"/>
        </w:rPr>
      </w:pPr>
      <w:r w:rsidRPr="00E933DC">
        <w:rPr>
          <w:bCs/>
          <w:sz w:val="28"/>
          <w:szCs w:val="28"/>
        </w:rPr>
        <w:t>б) гипотиреоза</w:t>
      </w:r>
    </w:p>
    <w:p w:rsidR="00D547A3" w:rsidRPr="00E933DC" w:rsidRDefault="00D547A3" w:rsidP="00D547A3">
      <w:pPr>
        <w:ind w:firstLine="709"/>
        <w:rPr>
          <w:bCs/>
          <w:sz w:val="28"/>
          <w:szCs w:val="28"/>
        </w:rPr>
      </w:pPr>
      <w:r w:rsidRPr="00E933DC">
        <w:rPr>
          <w:bCs/>
          <w:sz w:val="28"/>
          <w:szCs w:val="28"/>
        </w:rPr>
        <w:t>в) гигантизма</w:t>
      </w:r>
    </w:p>
    <w:p w:rsidR="00D547A3" w:rsidRPr="00E933DC" w:rsidRDefault="00D547A3" w:rsidP="00D547A3">
      <w:pPr>
        <w:ind w:firstLine="709"/>
        <w:rPr>
          <w:bCs/>
          <w:sz w:val="28"/>
          <w:szCs w:val="28"/>
        </w:rPr>
      </w:pPr>
      <w:r w:rsidRPr="00E933DC">
        <w:rPr>
          <w:bCs/>
          <w:sz w:val="28"/>
          <w:szCs w:val="28"/>
        </w:rPr>
        <w:t>г) сахарного диабета</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lastRenderedPageBreak/>
        <w:t>3</w:t>
      </w:r>
      <w:r w:rsidRPr="00E933DC">
        <w:rPr>
          <w:bCs/>
          <w:sz w:val="28"/>
          <w:szCs w:val="28"/>
        </w:rPr>
        <w:t>.</w:t>
      </w:r>
      <w:r>
        <w:rPr>
          <w:bCs/>
          <w:sz w:val="28"/>
          <w:szCs w:val="28"/>
        </w:rPr>
        <w:t xml:space="preserve"> </w:t>
      </w:r>
      <w:r w:rsidRPr="00E933DC">
        <w:rPr>
          <w:bCs/>
          <w:sz w:val="28"/>
          <w:szCs w:val="28"/>
        </w:rPr>
        <w:t>Снижение памяти, запоры, брадикардия наблюдаются при</w:t>
      </w:r>
    </w:p>
    <w:p w:rsidR="00D547A3" w:rsidRPr="00E933DC" w:rsidRDefault="00D547A3" w:rsidP="00D547A3">
      <w:pPr>
        <w:ind w:firstLine="709"/>
        <w:rPr>
          <w:bCs/>
          <w:sz w:val="28"/>
          <w:szCs w:val="28"/>
        </w:rPr>
      </w:pPr>
      <w:r w:rsidRPr="00E933DC">
        <w:rPr>
          <w:bCs/>
          <w:sz w:val="28"/>
          <w:szCs w:val="28"/>
        </w:rPr>
        <w:t>а) гипотиреозе</w:t>
      </w:r>
    </w:p>
    <w:p w:rsidR="00D547A3" w:rsidRPr="00E933DC" w:rsidRDefault="00D547A3" w:rsidP="00D547A3">
      <w:pPr>
        <w:ind w:firstLine="709"/>
        <w:rPr>
          <w:bCs/>
          <w:sz w:val="28"/>
          <w:szCs w:val="28"/>
        </w:rPr>
      </w:pPr>
      <w:r w:rsidRPr="00E933DC">
        <w:rPr>
          <w:bCs/>
          <w:sz w:val="28"/>
          <w:szCs w:val="28"/>
        </w:rPr>
        <w:t>б) диффузном токсическом зобе</w:t>
      </w:r>
    </w:p>
    <w:p w:rsidR="00D547A3" w:rsidRPr="00E933DC" w:rsidRDefault="00D547A3" w:rsidP="00D547A3">
      <w:pPr>
        <w:ind w:firstLine="709"/>
        <w:rPr>
          <w:bCs/>
          <w:sz w:val="28"/>
          <w:szCs w:val="28"/>
        </w:rPr>
      </w:pPr>
      <w:r w:rsidRPr="00E933DC">
        <w:rPr>
          <w:bCs/>
          <w:sz w:val="28"/>
          <w:szCs w:val="28"/>
        </w:rPr>
        <w:t>в) сахарном диабете</w:t>
      </w:r>
    </w:p>
    <w:p w:rsidR="00D547A3" w:rsidRPr="00E933DC" w:rsidRDefault="00D547A3" w:rsidP="00D547A3">
      <w:pPr>
        <w:ind w:firstLine="709"/>
        <w:rPr>
          <w:bCs/>
          <w:sz w:val="28"/>
          <w:szCs w:val="28"/>
        </w:rPr>
      </w:pPr>
      <w:r w:rsidRPr="00E933DC">
        <w:rPr>
          <w:bCs/>
          <w:sz w:val="28"/>
          <w:szCs w:val="28"/>
        </w:rPr>
        <w:t>г) феохромоцитоме</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 xml:space="preserve">При гипотиреозе наблюдается </w:t>
      </w:r>
    </w:p>
    <w:p w:rsidR="00D547A3" w:rsidRPr="00E933DC" w:rsidRDefault="00D547A3" w:rsidP="00D547A3">
      <w:pPr>
        <w:ind w:firstLine="709"/>
        <w:rPr>
          <w:bCs/>
          <w:sz w:val="28"/>
          <w:szCs w:val="28"/>
        </w:rPr>
      </w:pPr>
      <w:r w:rsidRPr="00E933DC">
        <w:rPr>
          <w:bCs/>
          <w:sz w:val="28"/>
          <w:szCs w:val="28"/>
        </w:rPr>
        <w:t xml:space="preserve">а) раздражительность </w:t>
      </w:r>
    </w:p>
    <w:p w:rsidR="00D547A3" w:rsidRPr="00E933DC" w:rsidRDefault="00D547A3" w:rsidP="00D547A3">
      <w:pPr>
        <w:ind w:firstLine="709"/>
        <w:rPr>
          <w:bCs/>
          <w:sz w:val="28"/>
          <w:szCs w:val="28"/>
        </w:rPr>
      </w:pPr>
      <w:r w:rsidRPr="00E933DC">
        <w:rPr>
          <w:bCs/>
          <w:sz w:val="28"/>
          <w:szCs w:val="28"/>
        </w:rPr>
        <w:t>б) чувство жара</w:t>
      </w:r>
    </w:p>
    <w:p w:rsidR="00D547A3" w:rsidRPr="00E933DC" w:rsidRDefault="00D547A3" w:rsidP="00D547A3">
      <w:pPr>
        <w:ind w:firstLine="709"/>
        <w:rPr>
          <w:bCs/>
          <w:sz w:val="28"/>
          <w:szCs w:val="28"/>
        </w:rPr>
      </w:pPr>
      <w:r w:rsidRPr="00E933DC">
        <w:rPr>
          <w:bCs/>
          <w:sz w:val="28"/>
          <w:szCs w:val="28"/>
        </w:rPr>
        <w:t>в) бессонница</w:t>
      </w:r>
    </w:p>
    <w:p w:rsidR="00D547A3" w:rsidRPr="00E933DC" w:rsidRDefault="00D547A3" w:rsidP="00D547A3">
      <w:pPr>
        <w:ind w:firstLine="709"/>
        <w:rPr>
          <w:bCs/>
          <w:sz w:val="28"/>
          <w:szCs w:val="28"/>
        </w:rPr>
      </w:pPr>
      <w:r w:rsidRPr="00E933DC">
        <w:rPr>
          <w:bCs/>
          <w:sz w:val="28"/>
          <w:szCs w:val="28"/>
        </w:rPr>
        <w:t>г) сонливость</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При недостаточном содержании йода в питании развивается</w:t>
      </w:r>
    </w:p>
    <w:p w:rsidR="00D547A3" w:rsidRPr="00E933DC" w:rsidRDefault="00D547A3" w:rsidP="00D547A3">
      <w:pPr>
        <w:ind w:firstLine="709"/>
        <w:rPr>
          <w:bCs/>
          <w:sz w:val="28"/>
          <w:szCs w:val="28"/>
        </w:rPr>
      </w:pPr>
      <w:r w:rsidRPr="00E933DC">
        <w:rPr>
          <w:bCs/>
          <w:sz w:val="28"/>
          <w:szCs w:val="28"/>
        </w:rPr>
        <w:t>а) акромегалия</w:t>
      </w:r>
    </w:p>
    <w:p w:rsidR="00D547A3" w:rsidRPr="00E933DC" w:rsidRDefault="00D547A3" w:rsidP="00D547A3">
      <w:pPr>
        <w:ind w:firstLine="709"/>
        <w:rPr>
          <w:bCs/>
          <w:sz w:val="28"/>
          <w:szCs w:val="28"/>
        </w:rPr>
      </w:pPr>
      <w:r w:rsidRPr="00E933DC">
        <w:rPr>
          <w:bCs/>
          <w:sz w:val="28"/>
          <w:szCs w:val="28"/>
        </w:rPr>
        <w:t>б) диффузный токсический зоб</w:t>
      </w:r>
    </w:p>
    <w:p w:rsidR="00D547A3" w:rsidRPr="00E933DC" w:rsidRDefault="00D547A3" w:rsidP="00D547A3">
      <w:pPr>
        <w:ind w:firstLine="709"/>
        <w:rPr>
          <w:bCs/>
          <w:sz w:val="28"/>
          <w:szCs w:val="28"/>
        </w:rPr>
      </w:pPr>
      <w:r w:rsidRPr="00E933DC">
        <w:rPr>
          <w:bCs/>
          <w:sz w:val="28"/>
          <w:szCs w:val="28"/>
        </w:rPr>
        <w:t>в) сахарный диабет</w:t>
      </w:r>
    </w:p>
    <w:p w:rsidR="00D547A3" w:rsidRPr="00E933DC" w:rsidRDefault="00D547A3" w:rsidP="00D547A3">
      <w:pPr>
        <w:ind w:firstLine="709"/>
        <w:rPr>
          <w:bCs/>
          <w:sz w:val="28"/>
          <w:szCs w:val="28"/>
        </w:rPr>
      </w:pPr>
      <w:r w:rsidRPr="00E933DC">
        <w:rPr>
          <w:bCs/>
          <w:sz w:val="28"/>
          <w:szCs w:val="28"/>
        </w:rPr>
        <w:t>г) эндемический зоб</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Сухость кожи, кожный зуд, жажда и полиурия наблюдаются при</w:t>
      </w:r>
    </w:p>
    <w:p w:rsidR="00D547A3" w:rsidRPr="00E933DC" w:rsidRDefault="00D547A3" w:rsidP="00D547A3">
      <w:pPr>
        <w:ind w:firstLine="709"/>
        <w:rPr>
          <w:bCs/>
          <w:sz w:val="28"/>
          <w:szCs w:val="28"/>
        </w:rPr>
      </w:pPr>
      <w:r w:rsidRPr="00E933DC">
        <w:rPr>
          <w:bCs/>
          <w:sz w:val="28"/>
          <w:szCs w:val="28"/>
        </w:rPr>
        <w:t>а) гипотиреозе</w:t>
      </w:r>
    </w:p>
    <w:p w:rsidR="00D547A3" w:rsidRPr="00E933DC" w:rsidRDefault="00D547A3" w:rsidP="00D547A3">
      <w:pPr>
        <w:ind w:firstLine="709"/>
        <w:rPr>
          <w:bCs/>
          <w:sz w:val="28"/>
          <w:szCs w:val="28"/>
        </w:rPr>
      </w:pPr>
      <w:r w:rsidRPr="00E933DC">
        <w:rPr>
          <w:bCs/>
          <w:sz w:val="28"/>
          <w:szCs w:val="28"/>
        </w:rPr>
        <w:t>б) диффузном токсическом зобе</w:t>
      </w:r>
    </w:p>
    <w:p w:rsidR="00D547A3" w:rsidRPr="00E933DC" w:rsidRDefault="00D547A3" w:rsidP="00D547A3">
      <w:pPr>
        <w:ind w:firstLine="709"/>
        <w:rPr>
          <w:bCs/>
          <w:sz w:val="28"/>
          <w:szCs w:val="28"/>
        </w:rPr>
      </w:pPr>
      <w:r w:rsidRPr="00E933DC">
        <w:rPr>
          <w:bCs/>
          <w:sz w:val="28"/>
          <w:szCs w:val="28"/>
        </w:rPr>
        <w:t>в) сахарном диабете</w:t>
      </w:r>
    </w:p>
    <w:p w:rsidR="00D547A3" w:rsidRPr="00E933DC" w:rsidRDefault="00D547A3" w:rsidP="00D547A3">
      <w:pPr>
        <w:ind w:firstLine="709"/>
        <w:rPr>
          <w:bCs/>
          <w:sz w:val="28"/>
          <w:szCs w:val="28"/>
        </w:rPr>
      </w:pPr>
      <w:r w:rsidRPr="00E933DC">
        <w:rPr>
          <w:bCs/>
          <w:sz w:val="28"/>
          <w:szCs w:val="28"/>
        </w:rPr>
        <w:t>г) эндемическом зобе</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Суточный диурез может составить 4 л при</w:t>
      </w:r>
    </w:p>
    <w:p w:rsidR="00D547A3" w:rsidRPr="00E933DC" w:rsidRDefault="00D547A3" w:rsidP="00D547A3">
      <w:pPr>
        <w:ind w:firstLine="709"/>
        <w:rPr>
          <w:bCs/>
          <w:sz w:val="28"/>
          <w:szCs w:val="28"/>
        </w:rPr>
      </w:pPr>
      <w:r w:rsidRPr="00E933DC">
        <w:rPr>
          <w:bCs/>
          <w:sz w:val="28"/>
          <w:szCs w:val="28"/>
        </w:rPr>
        <w:t>а) остром гломерулонефрите</w:t>
      </w:r>
    </w:p>
    <w:p w:rsidR="00D547A3" w:rsidRPr="00E933DC" w:rsidRDefault="00D547A3" w:rsidP="00D547A3">
      <w:pPr>
        <w:ind w:firstLine="709"/>
        <w:rPr>
          <w:bCs/>
          <w:sz w:val="28"/>
          <w:szCs w:val="28"/>
        </w:rPr>
      </w:pPr>
      <w:r w:rsidRPr="00E933DC">
        <w:rPr>
          <w:bCs/>
          <w:sz w:val="28"/>
          <w:szCs w:val="28"/>
        </w:rPr>
        <w:t>б) остром пиелонефрите</w:t>
      </w:r>
    </w:p>
    <w:p w:rsidR="00D547A3" w:rsidRPr="00E933DC" w:rsidRDefault="00D547A3" w:rsidP="00D547A3">
      <w:pPr>
        <w:ind w:firstLine="709"/>
        <w:rPr>
          <w:bCs/>
          <w:sz w:val="28"/>
          <w:szCs w:val="28"/>
        </w:rPr>
      </w:pPr>
      <w:r w:rsidRPr="00E933DC">
        <w:rPr>
          <w:bCs/>
          <w:sz w:val="28"/>
          <w:szCs w:val="28"/>
        </w:rPr>
        <w:t>в) остром цистите</w:t>
      </w:r>
    </w:p>
    <w:p w:rsidR="00D547A3" w:rsidRPr="00E933DC" w:rsidRDefault="00D547A3" w:rsidP="00D547A3">
      <w:pPr>
        <w:ind w:firstLine="709"/>
        <w:rPr>
          <w:bCs/>
          <w:sz w:val="28"/>
          <w:szCs w:val="28"/>
        </w:rPr>
      </w:pPr>
      <w:r w:rsidRPr="00E933DC">
        <w:rPr>
          <w:bCs/>
          <w:sz w:val="28"/>
          <w:szCs w:val="28"/>
        </w:rPr>
        <w:t>г) сахарном диабете</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При сахарном диабете в анализе крови отмечается</w:t>
      </w:r>
    </w:p>
    <w:p w:rsidR="00D547A3" w:rsidRPr="00E933DC" w:rsidRDefault="00D547A3" w:rsidP="00D547A3">
      <w:pPr>
        <w:ind w:firstLine="709"/>
        <w:rPr>
          <w:bCs/>
          <w:sz w:val="28"/>
          <w:szCs w:val="28"/>
        </w:rPr>
      </w:pPr>
      <w:r w:rsidRPr="00E933DC">
        <w:rPr>
          <w:bCs/>
          <w:sz w:val="28"/>
          <w:szCs w:val="28"/>
        </w:rPr>
        <w:t>а) гиперпротеинемия</w:t>
      </w:r>
    </w:p>
    <w:p w:rsidR="00D547A3" w:rsidRPr="00E933DC" w:rsidRDefault="00D547A3" w:rsidP="00D547A3">
      <w:pPr>
        <w:ind w:firstLine="709"/>
        <w:rPr>
          <w:bCs/>
          <w:sz w:val="28"/>
          <w:szCs w:val="28"/>
        </w:rPr>
      </w:pPr>
      <w:r w:rsidRPr="00E933DC">
        <w:rPr>
          <w:bCs/>
          <w:sz w:val="28"/>
          <w:szCs w:val="28"/>
        </w:rPr>
        <w:t>б) гипопротеинемия</w:t>
      </w:r>
    </w:p>
    <w:p w:rsidR="00D547A3" w:rsidRPr="00E933DC" w:rsidRDefault="00D547A3" w:rsidP="00D547A3">
      <w:pPr>
        <w:ind w:firstLine="709"/>
        <w:rPr>
          <w:bCs/>
          <w:sz w:val="28"/>
          <w:szCs w:val="28"/>
        </w:rPr>
      </w:pPr>
      <w:r w:rsidRPr="00E933DC">
        <w:rPr>
          <w:bCs/>
          <w:sz w:val="28"/>
          <w:szCs w:val="28"/>
        </w:rPr>
        <w:t>в) гипергликемия</w:t>
      </w:r>
    </w:p>
    <w:p w:rsidR="00D547A3" w:rsidRPr="00E933DC" w:rsidRDefault="00D547A3" w:rsidP="00D547A3">
      <w:pPr>
        <w:ind w:firstLine="709"/>
        <w:rPr>
          <w:bCs/>
          <w:sz w:val="28"/>
          <w:szCs w:val="28"/>
        </w:rPr>
      </w:pPr>
      <w:r w:rsidRPr="00E933DC">
        <w:rPr>
          <w:bCs/>
          <w:sz w:val="28"/>
          <w:szCs w:val="28"/>
        </w:rPr>
        <w:t>г) гипербилирубинемия</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При сахарном диабете в анализе мочи отмечается</w:t>
      </w:r>
    </w:p>
    <w:p w:rsidR="00D547A3" w:rsidRPr="00E933DC" w:rsidRDefault="00D547A3" w:rsidP="00D547A3">
      <w:pPr>
        <w:ind w:firstLine="709"/>
        <w:rPr>
          <w:bCs/>
          <w:sz w:val="28"/>
          <w:szCs w:val="28"/>
        </w:rPr>
      </w:pPr>
      <w:r w:rsidRPr="00E933DC">
        <w:rPr>
          <w:bCs/>
          <w:sz w:val="28"/>
          <w:szCs w:val="28"/>
        </w:rPr>
        <w:t>а) бактериурия</w:t>
      </w:r>
    </w:p>
    <w:p w:rsidR="00D547A3" w:rsidRPr="00E933DC" w:rsidRDefault="00D547A3" w:rsidP="00D547A3">
      <w:pPr>
        <w:ind w:firstLine="709"/>
        <w:rPr>
          <w:bCs/>
          <w:sz w:val="28"/>
          <w:szCs w:val="28"/>
        </w:rPr>
      </w:pPr>
      <w:r w:rsidRPr="00E933DC">
        <w:rPr>
          <w:bCs/>
          <w:sz w:val="28"/>
          <w:szCs w:val="28"/>
        </w:rPr>
        <w:t>б) глюкозурия</w:t>
      </w:r>
    </w:p>
    <w:p w:rsidR="00D547A3" w:rsidRPr="00E933DC" w:rsidRDefault="00D547A3" w:rsidP="00D547A3">
      <w:pPr>
        <w:ind w:firstLine="709"/>
        <w:rPr>
          <w:bCs/>
          <w:sz w:val="28"/>
          <w:szCs w:val="28"/>
        </w:rPr>
      </w:pPr>
      <w:r w:rsidRPr="00E933DC">
        <w:rPr>
          <w:bCs/>
          <w:sz w:val="28"/>
          <w:szCs w:val="28"/>
        </w:rPr>
        <w:t>в) оксалатурия</w:t>
      </w:r>
    </w:p>
    <w:p w:rsidR="00D547A3" w:rsidRPr="00E933DC" w:rsidRDefault="00D547A3" w:rsidP="00D547A3">
      <w:pPr>
        <w:ind w:firstLine="709"/>
        <w:rPr>
          <w:bCs/>
          <w:sz w:val="28"/>
          <w:szCs w:val="28"/>
        </w:rPr>
      </w:pPr>
      <w:r w:rsidRPr="00E933DC">
        <w:rPr>
          <w:bCs/>
          <w:sz w:val="28"/>
          <w:szCs w:val="28"/>
        </w:rPr>
        <w:t>г) пиурия</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Болезнь Иценко-Кушинга развивается при патологии</w:t>
      </w:r>
    </w:p>
    <w:p w:rsidR="00D547A3" w:rsidRPr="00E933DC" w:rsidRDefault="00D547A3" w:rsidP="00D547A3">
      <w:pPr>
        <w:ind w:firstLine="709"/>
        <w:rPr>
          <w:bCs/>
          <w:sz w:val="28"/>
          <w:szCs w:val="28"/>
        </w:rPr>
      </w:pPr>
      <w:r w:rsidRPr="00E933DC">
        <w:rPr>
          <w:bCs/>
          <w:sz w:val="28"/>
          <w:szCs w:val="28"/>
        </w:rPr>
        <w:t>а) гипофиза</w:t>
      </w:r>
    </w:p>
    <w:p w:rsidR="00D547A3" w:rsidRPr="00E933DC" w:rsidRDefault="00D547A3" w:rsidP="00D547A3">
      <w:pPr>
        <w:ind w:firstLine="709"/>
        <w:rPr>
          <w:bCs/>
          <w:sz w:val="28"/>
          <w:szCs w:val="28"/>
        </w:rPr>
      </w:pPr>
      <w:r w:rsidRPr="00E933DC">
        <w:rPr>
          <w:bCs/>
          <w:sz w:val="28"/>
          <w:szCs w:val="28"/>
        </w:rPr>
        <w:t>б) щитовидной железы</w:t>
      </w:r>
    </w:p>
    <w:p w:rsidR="00D547A3" w:rsidRPr="00E933DC" w:rsidRDefault="00D547A3" w:rsidP="00D547A3">
      <w:pPr>
        <w:ind w:firstLine="709"/>
        <w:rPr>
          <w:bCs/>
          <w:sz w:val="28"/>
          <w:szCs w:val="28"/>
        </w:rPr>
      </w:pPr>
      <w:r w:rsidRPr="00E933DC">
        <w:rPr>
          <w:bCs/>
          <w:sz w:val="28"/>
          <w:szCs w:val="28"/>
        </w:rPr>
        <w:t>в) поджелудочной железы</w:t>
      </w:r>
    </w:p>
    <w:p w:rsidR="00D547A3" w:rsidRPr="00E933DC" w:rsidRDefault="00D547A3" w:rsidP="00D547A3">
      <w:pPr>
        <w:ind w:firstLine="709"/>
        <w:rPr>
          <w:bCs/>
          <w:sz w:val="28"/>
          <w:szCs w:val="28"/>
        </w:rPr>
      </w:pPr>
      <w:r w:rsidRPr="00E933DC">
        <w:rPr>
          <w:bCs/>
          <w:sz w:val="28"/>
          <w:szCs w:val="28"/>
        </w:rPr>
        <w:lastRenderedPageBreak/>
        <w:t>г) половых желез</w:t>
      </w:r>
    </w:p>
    <w:p w:rsidR="00D547A3" w:rsidRPr="00E933DC" w:rsidRDefault="00D547A3" w:rsidP="00D547A3">
      <w:pPr>
        <w:ind w:firstLine="709"/>
        <w:rPr>
          <w:bCs/>
          <w:sz w:val="28"/>
          <w:szCs w:val="28"/>
        </w:rPr>
      </w:pPr>
    </w:p>
    <w:p w:rsidR="00D547A3" w:rsidRPr="00E933DC" w:rsidRDefault="00D547A3" w:rsidP="00D547A3">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Сахарный диабет 2 типа чаще встречается у:</w:t>
      </w:r>
    </w:p>
    <w:p w:rsidR="00D547A3" w:rsidRDefault="00D547A3" w:rsidP="00D547A3">
      <w:pPr>
        <w:ind w:firstLine="709"/>
        <w:rPr>
          <w:bCs/>
          <w:sz w:val="28"/>
          <w:szCs w:val="28"/>
        </w:rPr>
      </w:pPr>
      <w:r w:rsidRPr="00E933DC">
        <w:rPr>
          <w:bCs/>
          <w:sz w:val="28"/>
          <w:szCs w:val="28"/>
        </w:rPr>
        <w:t>а) детей</w:t>
      </w:r>
    </w:p>
    <w:p w:rsidR="00D547A3" w:rsidRPr="00E933DC" w:rsidRDefault="00D547A3" w:rsidP="00D547A3">
      <w:pPr>
        <w:ind w:firstLine="709"/>
        <w:rPr>
          <w:bCs/>
          <w:sz w:val="28"/>
          <w:szCs w:val="28"/>
        </w:rPr>
      </w:pPr>
      <w:r w:rsidRPr="00E933DC">
        <w:rPr>
          <w:bCs/>
          <w:sz w:val="28"/>
          <w:szCs w:val="28"/>
        </w:rPr>
        <w:t>б) взрослых</w:t>
      </w:r>
    </w:p>
    <w:p w:rsidR="00D547A3" w:rsidRDefault="00D547A3" w:rsidP="00D547A3">
      <w:pPr>
        <w:ind w:firstLine="709"/>
        <w:rPr>
          <w:bCs/>
          <w:sz w:val="28"/>
          <w:szCs w:val="28"/>
        </w:rPr>
      </w:pPr>
      <w:r w:rsidRPr="00E933DC">
        <w:rPr>
          <w:bCs/>
          <w:sz w:val="28"/>
          <w:szCs w:val="28"/>
        </w:rPr>
        <w:t>в) в любом возрасте</w:t>
      </w:r>
    </w:p>
    <w:p w:rsidR="00D547A3" w:rsidRPr="00E933DC" w:rsidRDefault="00D547A3" w:rsidP="00D547A3">
      <w:pPr>
        <w:ind w:firstLine="709"/>
        <w:rPr>
          <w:bCs/>
          <w:sz w:val="28"/>
          <w:szCs w:val="28"/>
        </w:rPr>
      </w:pPr>
      <w:r>
        <w:rPr>
          <w:bCs/>
          <w:sz w:val="28"/>
          <w:szCs w:val="28"/>
        </w:rPr>
        <w:t>г) мужчин</w:t>
      </w:r>
    </w:p>
    <w:p w:rsidR="00D547A3" w:rsidRDefault="00D547A3" w:rsidP="00D547A3">
      <w:pPr>
        <w:ind w:firstLine="708"/>
        <w:jc w:val="both"/>
        <w:rPr>
          <w:b/>
          <w:color w:val="000000"/>
          <w:sz w:val="28"/>
          <w:szCs w:val="28"/>
        </w:rPr>
      </w:pPr>
    </w:p>
    <w:p w:rsidR="00D547A3" w:rsidRPr="00786F33" w:rsidRDefault="00D547A3" w:rsidP="00D547A3">
      <w:pPr>
        <w:ind w:firstLine="708"/>
        <w:jc w:val="both"/>
        <w:rPr>
          <w:b/>
          <w:color w:val="000000"/>
          <w:sz w:val="28"/>
          <w:szCs w:val="28"/>
        </w:rPr>
      </w:pPr>
      <w:r w:rsidRPr="00786F33">
        <w:rPr>
          <w:b/>
          <w:color w:val="000000"/>
          <w:sz w:val="28"/>
          <w:szCs w:val="28"/>
        </w:rPr>
        <w:t>Эталоны ответов:</w:t>
      </w:r>
    </w:p>
    <w:p w:rsidR="00D547A3" w:rsidRPr="00786F33" w:rsidRDefault="00D547A3" w:rsidP="00D547A3">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D547A3" w:rsidTr="00536F18">
        <w:tc>
          <w:tcPr>
            <w:tcW w:w="3119" w:type="dxa"/>
          </w:tcPr>
          <w:p w:rsidR="00D547A3" w:rsidRPr="00854030" w:rsidRDefault="00D547A3" w:rsidP="00536F18">
            <w:pPr>
              <w:jc w:val="center"/>
              <w:rPr>
                <w:b/>
                <w:color w:val="000000"/>
                <w:sz w:val="28"/>
                <w:szCs w:val="28"/>
              </w:rPr>
            </w:pPr>
            <w:r w:rsidRPr="00854030">
              <w:rPr>
                <w:b/>
                <w:color w:val="000000"/>
                <w:sz w:val="28"/>
                <w:szCs w:val="28"/>
              </w:rPr>
              <w:t>Номер вопроса</w:t>
            </w:r>
          </w:p>
        </w:tc>
        <w:tc>
          <w:tcPr>
            <w:tcW w:w="3260" w:type="dxa"/>
          </w:tcPr>
          <w:p w:rsidR="00D547A3" w:rsidRPr="00854030" w:rsidRDefault="00D547A3" w:rsidP="00536F18">
            <w:pPr>
              <w:jc w:val="center"/>
              <w:rPr>
                <w:b/>
                <w:color w:val="000000"/>
                <w:sz w:val="28"/>
                <w:szCs w:val="28"/>
              </w:rPr>
            </w:pPr>
            <w:r w:rsidRPr="00854030">
              <w:rPr>
                <w:b/>
                <w:color w:val="000000"/>
                <w:sz w:val="28"/>
                <w:szCs w:val="28"/>
              </w:rPr>
              <w:t>Вариант ответа</w:t>
            </w:r>
          </w:p>
        </w:tc>
      </w:tr>
      <w:tr w:rsidR="00D547A3" w:rsidTr="00536F18">
        <w:tc>
          <w:tcPr>
            <w:tcW w:w="3119" w:type="dxa"/>
          </w:tcPr>
          <w:p w:rsidR="00D547A3" w:rsidRDefault="00D547A3" w:rsidP="00536F18">
            <w:pPr>
              <w:jc w:val="center"/>
              <w:rPr>
                <w:color w:val="000000"/>
                <w:sz w:val="28"/>
                <w:szCs w:val="28"/>
              </w:rPr>
            </w:pPr>
            <w:r>
              <w:rPr>
                <w:color w:val="000000"/>
                <w:sz w:val="28"/>
                <w:szCs w:val="28"/>
              </w:rPr>
              <w:t>1</w:t>
            </w:r>
          </w:p>
        </w:tc>
        <w:tc>
          <w:tcPr>
            <w:tcW w:w="3260" w:type="dxa"/>
          </w:tcPr>
          <w:p w:rsidR="00D547A3" w:rsidRDefault="00D547A3" w:rsidP="00536F18">
            <w:pPr>
              <w:jc w:val="center"/>
              <w:rPr>
                <w:color w:val="000000"/>
                <w:sz w:val="28"/>
                <w:szCs w:val="28"/>
              </w:rPr>
            </w:pPr>
            <w:r>
              <w:rPr>
                <w:color w:val="000000"/>
                <w:sz w:val="28"/>
                <w:szCs w:val="28"/>
              </w:rPr>
              <w:t>А</w:t>
            </w:r>
          </w:p>
        </w:tc>
      </w:tr>
      <w:tr w:rsidR="00D547A3" w:rsidTr="00536F18">
        <w:tc>
          <w:tcPr>
            <w:tcW w:w="3119" w:type="dxa"/>
          </w:tcPr>
          <w:p w:rsidR="00D547A3" w:rsidRDefault="00D547A3" w:rsidP="00536F18">
            <w:pPr>
              <w:jc w:val="center"/>
              <w:rPr>
                <w:color w:val="000000"/>
                <w:sz w:val="28"/>
                <w:szCs w:val="28"/>
              </w:rPr>
            </w:pPr>
            <w:r>
              <w:rPr>
                <w:color w:val="000000"/>
                <w:sz w:val="28"/>
                <w:szCs w:val="28"/>
              </w:rPr>
              <w:t>2</w:t>
            </w:r>
          </w:p>
        </w:tc>
        <w:tc>
          <w:tcPr>
            <w:tcW w:w="3260" w:type="dxa"/>
          </w:tcPr>
          <w:p w:rsidR="00D547A3" w:rsidRDefault="00D547A3" w:rsidP="00536F18">
            <w:pPr>
              <w:jc w:val="center"/>
              <w:rPr>
                <w:color w:val="000000"/>
                <w:sz w:val="28"/>
                <w:szCs w:val="28"/>
              </w:rPr>
            </w:pPr>
            <w:r>
              <w:rPr>
                <w:color w:val="000000"/>
                <w:sz w:val="28"/>
                <w:szCs w:val="28"/>
              </w:rPr>
              <w:t>В</w:t>
            </w:r>
          </w:p>
        </w:tc>
      </w:tr>
      <w:tr w:rsidR="00D547A3" w:rsidTr="00536F18">
        <w:tc>
          <w:tcPr>
            <w:tcW w:w="3119" w:type="dxa"/>
          </w:tcPr>
          <w:p w:rsidR="00D547A3" w:rsidRDefault="00D547A3" w:rsidP="00536F18">
            <w:pPr>
              <w:jc w:val="center"/>
              <w:rPr>
                <w:color w:val="000000"/>
                <w:sz w:val="28"/>
                <w:szCs w:val="28"/>
              </w:rPr>
            </w:pPr>
            <w:r>
              <w:rPr>
                <w:color w:val="000000"/>
                <w:sz w:val="28"/>
                <w:szCs w:val="28"/>
              </w:rPr>
              <w:t>3</w:t>
            </w:r>
          </w:p>
        </w:tc>
        <w:tc>
          <w:tcPr>
            <w:tcW w:w="3260" w:type="dxa"/>
          </w:tcPr>
          <w:p w:rsidR="00D547A3" w:rsidRDefault="00D547A3" w:rsidP="00536F18">
            <w:pPr>
              <w:jc w:val="center"/>
              <w:rPr>
                <w:color w:val="000000"/>
                <w:sz w:val="28"/>
                <w:szCs w:val="28"/>
              </w:rPr>
            </w:pPr>
            <w:r>
              <w:rPr>
                <w:color w:val="000000"/>
                <w:sz w:val="28"/>
                <w:szCs w:val="28"/>
              </w:rPr>
              <w:t>А</w:t>
            </w:r>
          </w:p>
        </w:tc>
      </w:tr>
      <w:tr w:rsidR="00D547A3" w:rsidTr="00536F18">
        <w:tc>
          <w:tcPr>
            <w:tcW w:w="3119" w:type="dxa"/>
          </w:tcPr>
          <w:p w:rsidR="00D547A3" w:rsidRDefault="00D547A3" w:rsidP="00536F18">
            <w:pPr>
              <w:jc w:val="center"/>
              <w:rPr>
                <w:color w:val="000000"/>
                <w:sz w:val="28"/>
                <w:szCs w:val="28"/>
              </w:rPr>
            </w:pPr>
            <w:r>
              <w:rPr>
                <w:color w:val="000000"/>
                <w:sz w:val="28"/>
                <w:szCs w:val="28"/>
              </w:rPr>
              <w:t>4</w:t>
            </w:r>
          </w:p>
        </w:tc>
        <w:tc>
          <w:tcPr>
            <w:tcW w:w="3260" w:type="dxa"/>
          </w:tcPr>
          <w:p w:rsidR="00D547A3" w:rsidRDefault="00D547A3" w:rsidP="00536F18">
            <w:pPr>
              <w:jc w:val="center"/>
              <w:rPr>
                <w:color w:val="000000"/>
                <w:sz w:val="28"/>
                <w:szCs w:val="28"/>
              </w:rPr>
            </w:pPr>
            <w:r>
              <w:rPr>
                <w:color w:val="000000"/>
                <w:sz w:val="28"/>
                <w:szCs w:val="28"/>
              </w:rPr>
              <w:t>А</w:t>
            </w:r>
          </w:p>
        </w:tc>
      </w:tr>
      <w:tr w:rsidR="00D547A3" w:rsidTr="00536F18">
        <w:tc>
          <w:tcPr>
            <w:tcW w:w="3119" w:type="dxa"/>
          </w:tcPr>
          <w:p w:rsidR="00D547A3" w:rsidRDefault="00D547A3" w:rsidP="00536F18">
            <w:pPr>
              <w:jc w:val="center"/>
              <w:rPr>
                <w:color w:val="000000"/>
                <w:sz w:val="28"/>
                <w:szCs w:val="28"/>
              </w:rPr>
            </w:pPr>
            <w:r>
              <w:rPr>
                <w:color w:val="000000"/>
                <w:sz w:val="28"/>
                <w:szCs w:val="28"/>
              </w:rPr>
              <w:t>5</w:t>
            </w:r>
          </w:p>
        </w:tc>
        <w:tc>
          <w:tcPr>
            <w:tcW w:w="3260" w:type="dxa"/>
          </w:tcPr>
          <w:p w:rsidR="00D547A3" w:rsidRDefault="00D547A3" w:rsidP="00536F18">
            <w:pPr>
              <w:jc w:val="center"/>
              <w:rPr>
                <w:color w:val="000000"/>
                <w:sz w:val="28"/>
                <w:szCs w:val="28"/>
              </w:rPr>
            </w:pPr>
            <w:r>
              <w:rPr>
                <w:color w:val="000000"/>
                <w:sz w:val="28"/>
                <w:szCs w:val="28"/>
              </w:rPr>
              <w:t>А</w:t>
            </w:r>
          </w:p>
        </w:tc>
      </w:tr>
      <w:tr w:rsidR="00D547A3" w:rsidTr="00536F18">
        <w:tc>
          <w:tcPr>
            <w:tcW w:w="3119" w:type="dxa"/>
          </w:tcPr>
          <w:p w:rsidR="00D547A3" w:rsidRDefault="00D547A3" w:rsidP="00536F18">
            <w:pPr>
              <w:jc w:val="center"/>
              <w:rPr>
                <w:color w:val="000000"/>
                <w:sz w:val="28"/>
                <w:szCs w:val="28"/>
              </w:rPr>
            </w:pPr>
            <w:r>
              <w:rPr>
                <w:color w:val="000000"/>
                <w:sz w:val="28"/>
                <w:szCs w:val="28"/>
              </w:rPr>
              <w:t>6</w:t>
            </w:r>
          </w:p>
        </w:tc>
        <w:tc>
          <w:tcPr>
            <w:tcW w:w="3260" w:type="dxa"/>
          </w:tcPr>
          <w:p w:rsidR="00D547A3" w:rsidRDefault="00D547A3" w:rsidP="00536F18">
            <w:pPr>
              <w:jc w:val="center"/>
              <w:rPr>
                <w:color w:val="000000"/>
                <w:sz w:val="28"/>
                <w:szCs w:val="28"/>
              </w:rPr>
            </w:pPr>
            <w:r>
              <w:rPr>
                <w:color w:val="000000"/>
                <w:sz w:val="28"/>
                <w:szCs w:val="28"/>
              </w:rPr>
              <w:t>А</w:t>
            </w:r>
          </w:p>
        </w:tc>
      </w:tr>
      <w:tr w:rsidR="00D547A3" w:rsidTr="00536F18">
        <w:tc>
          <w:tcPr>
            <w:tcW w:w="3119" w:type="dxa"/>
          </w:tcPr>
          <w:p w:rsidR="00D547A3" w:rsidRDefault="00D547A3" w:rsidP="00536F18">
            <w:pPr>
              <w:jc w:val="center"/>
              <w:rPr>
                <w:color w:val="000000"/>
                <w:sz w:val="28"/>
                <w:szCs w:val="28"/>
              </w:rPr>
            </w:pPr>
            <w:r>
              <w:rPr>
                <w:color w:val="000000"/>
                <w:sz w:val="28"/>
                <w:szCs w:val="28"/>
              </w:rPr>
              <w:t>7</w:t>
            </w:r>
          </w:p>
        </w:tc>
        <w:tc>
          <w:tcPr>
            <w:tcW w:w="3260" w:type="dxa"/>
          </w:tcPr>
          <w:p w:rsidR="00D547A3" w:rsidRDefault="00D547A3" w:rsidP="00536F18">
            <w:pPr>
              <w:jc w:val="center"/>
              <w:rPr>
                <w:color w:val="000000"/>
                <w:sz w:val="28"/>
                <w:szCs w:val="28"/>
              </w:rPr>
            </w:pPr>
            <w:r>
              <w:rPr>
                <w:color w:val="000000"/>
                <w:sz w:val="28"/>
                <w:szCs w:val="28"/>
              </w:rPr>
              <w:t>Б</w:t>
            </w:r>
          </w:p>
        </w:tc>
      </w:tr>
      <w:tr w:rsidR="00D547A3" w:rsidTr="00536F18">
        <w:tc>
          <w:tcPr>
            <w:tcW w:w="3119" w:type="dxa"/>
          </w:tcPr>
          <w:p w:rsidR="00D547A3" w:rsidRDefault="00D547A3" w:rsidP="00536F18">
            <w:pPr>
              <w:jc w:val="center"/>
              <w:rPr>
                <w:color w:val="000000"/>
                <w:sz w:val="28"/>
                <w:szCs w:val="28"/>
              </w:rPr>
            </w:pPr>
            <w:r>
              <w:rPr>
                <w:color w:val="000000"/>
                <w:sz w:val="28"/>
                <w:szCs w:val="28"/>
              </w:rPr>
              <w:t>8</w:t>
            </w:r>
          </w:p>
        </w:tc>
        <w:tc>
          <w:tcPr>
            <w:tcW w:w="3260" w:type="dxa"/>
          </w:tcPr>
          <w:p w:rsidR="00D547A3" w:rsidRDefault="00D547A3" w:rsidP="00536F18">
            <w:pPr>
              <w:jc w:val="center"/>
              <w:rPr>
                <w:color w:val="000000"/>
                <w:sz w:val="28"/>
                <w:szCs w:val="28"/>
              </w:rPr>
            </w:pPr>
            <w:r>
              <w:rPr>
                <w:color w:val="000000"/>
                <w:sz w:val="28"/>
                <w:szCs w:val="28"/>
              </w:rPr>
              <w:t>В</w:t>
            </w:r>
          </w:p>
        </w:tc>
      </w:tr>
      <w:tr w:rsidR="00D547A3" w:rsidTr="00536F18">
        <w:tc>
          <w:tcPr>
            <w:tcW w:w="3119" w:type="dxa"/>
          </w:tcPr>
          <w:p w:rsidR="00D547A3" w:rsidRDefault="00D547A3" w:rsidP="00536F18">
            <w:pPr>
              <w:jc w:val="center"/>
              <w:rPr>
                <w:color w:val="000000"/>
                <w:sz w:val="28"/>
                <w:szCs w:val="28"/>
              </w:rPr>
            </w:pPr>
            <w:r>
              <w:rPr>
                <w:color w:val="000000"/>
                <w:sz w:val="28"/>
                <w:szCs w:val="28"/>
              </w:rPr>
              <w:t>9</w:t>
            </w:r>
          </w:p>
        </w:tc>
        <w:tc>
          <w:tcPr>
            <w:tcW w:w="3260" w:type="dxa"/>
          </w:tcPr>
          <w:p w:rsidR="00D547A3" w:rsidRDefault="00D547A3" w:rsidP="00536F18">
            <w:pPr>
              <w:jc w:val="center"/>
              <w:rPr>
                <w:color w:val="000000"/>
                <w:sz w:val="28"/>
                <w:szCs w:val="28"/>
              </w:rPr>
            </w:pPr>
            <w:r>
              <w:rPr>
                <w:color w:val="000000"/>
                <w:sz w:val="28"/>
                <w:szCs w:val="28"/>
              </w:rPr>
              <w:t>В</w:t>
            </w:r>
          </w:p>
        </w:tc>
      </w:tr>
      <w:tr w:rsidR="00D547A3" w:rsidTr="00536F18">
        <w:tc>
          <w:tcPr>
            <w:tcW w:w="3119" w:type="dxa"/>
          </w:tcPr>
          <w:p w:rsidR="00D547A3" w:rsidRDefault="00D547A3" w:rsidP="00536F18">
            <w:pPr>
              <w:jc w:val="center"/>
              <w:rPr>
                <w:color w:val="000000"/>
                <w:sz w:val="28"/>
                <w:szCs w:val="28"/>
              </w:rPr>
            </w:pPr>
            <w:r>
              <w:rPr>
                <w:color w:val="000000"/>
                <w:sz w:val="28"/>
                <w:szCs w:val="28"/>
              </w:rPr>
              <w:t>10</w:t>
            </w:r>
          </w:p>
        </w:tc>
        <w:tc>
          <w:tcPr>
            <w:tcW w:w="3260" w:type="dxa"/>
          </w:tcPr>
          <w:p w:rsidR="00D547A3" w:rsidRDefault="00D547A3" w:rsidP="00536F18">
            <w:pPr>
              <w:jc w:val="center"/>
              <w:rPr>
                <w:color w:val="000000"/>
                <w:sz w:val="28"/>
                <w:szCs w:val="28"/>
              </w:rPr>
            </w:pPr>
            <w:r>
              <w:rPr>
                <w:color w:val="000000"/>
                <w:sz w:val="28"/>
                <w:szCs w:val="28"/>
              </w:rPr>
              <w:t>В</w:t>
            </w:r>
          </w:p>
        </w:tc>
      </w:tr>
    </w:tbl>
    <w:p w:rsidR="00D547A3" w:rsidRDefault="00D547A3" w:rsidP="00D547A3">
      <w:pPr>
        <w:jc w:val="both"/>
        <w:rPr>
          <w:color w:val="000000"/>
          <w:sz w:val="28"/>
          <w:szCs w:val="28"/>
        </w:rPr>
      </w:pPr>
    </w:p>
    <w:p w:rsidR="00D547A3" w:rsidRPr="00786F33" w:rsidRDefault="00D547A3" w:rsidP="00D547A3">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D547A3" w:rsidTr="00536F18">
        <w:tc>
          <w:tcPr>
            <w:tcW w:w="3119" w:type="dxa"/>
          </w:tcPr>
          <w:p w:rsidR="00D547A3" w:rsidRPr="00854030" w:rsidRDefault="00D547A3" w:rsidP="00536F18">
            <w:pPr>
              <w:jc w:val="center"/>
              <w:rPr>
                <w:b/>
                <w:color w:val="000000"/>
                <w:sz w:val="28"/>
                <w:szCs w:val="28"/>
              </w:rPr>
            </w:pPr>
            <w:r w:rsidRPr="00854030">
              <w:rPr>
                <w:b/>
                <w:color w:val="000000"/>
                <w:sz w:val="28"/>
                <w:szCs w:val="28"/>
              </w:rPr>
              <w:t>Номер вопроса</w:t>
            </w:r>
          </w:p>
        </w:tc>
        <w:tc>
          <w:tcPr>
            <w:tcW w:w="3260" w:type="dxa"/>
          </w:tcPr>
          <w:p w:rsidR="00D547A3" w:rsidRPr="00854030" w:rsidRDefault="00D547A3" w:rsidP="00536F18">
            <w:pPr>
              <w:jc w:val="center"/>
              <w:rPr>
                <w:b/>
                <w:color w:val="000000"/>
                <w:sz w:val="28"/>
                <w:szCs w:val="28"/>
              </w:rPr>
            </w:pPr>
            <w:r w:rsidRPr="00854030">
              <w:rPr>
                <w:b/>
                <w:color w:val="000000"/>
                <w:sz w:val="28"/>
                <w:szCs w:val="28"/>
              </w:rPr>
              <w:t>Вариант ответа</w:t>
            </w:r>
          </w:p>
        </w:tc>
      </w:tr>
      <w:tr w:rsidR="00D547A3" w:rsidTr="00536F18">
        <w:tc>
          <w:tcPr>
            <w:tcW w:w="3119" w:type="dxa"/>
          </w:tcPr>
          <w:p w:rsidR="00D547A3" w:rsidRDefault="00D547A3" w:rsidP="00536F18">
            <w:pPr>
              <w:jc w:val="center"/>
              <w:rPr>
                <w:color w:val="000000"/>
                <w:sz w:val="28"/>
                <w:szCs w:val="28"/>
              </w:rPr>
            </w:pPr>
            <w:r>
              <w:rPr>
                <w:color w:val="000000"/>
                <w:sz w:val="28"/>
                <w:szCs w:val="28"/>
              </w:rPr>
              <w:t>1</w:t>
            </w:r>
          </w:p>
        </w:tc>
        <w:tc>
          <w:tcPr>
            <w:tcW w:w="3260" w:type="dxa"/>
          </w:tcPr>
          <w:p w:rsidR="00D547A3" w:rsidRDefault="00D547A3" w:rsidP="00536F18">
            <w:pPr>
              <w:jc w:val="center"/>
              <w:rPr>
                <w:color w:val="000000"/>
                <w:sz w:val="28"/>
                <w:szCs w:val="28"/>
              </w:rPr>
            </w:pPr>
            <w:r>
              <w:rPr>
                <w:color w:val="000000"/>
                <w:sz w:val="28"/>
                <w:szCs w:val="28"/>
              </w:rPr>
              <w:t>Б</w:t>
            </w:r>
          </w:p>
        </w:tc>
      </w:tr>
      <w:tr w:rsidR="00D547A3" w:rsidTr="00536F18">
        <w:tc>
          <w:tcPr>
            <w:tcW w:w="3119" w:type="dxa"/>
          </w:tcPr>
          <w:p w:rsidR="00D547A3" w:rsidRDefault="00D547A3" w:rsidP="00536F18">
            <w:pPr>
              <w:jc w:val="center"/>
              <w:rPr>
                <w:color w:val="000000"/>
                <w:sz w:val="28"/>
                <w:szCs w:val="28"/>
              </w:rPr>
            </w:pPr>
            <w:r>
              <w:rPr>
                <w:color w:val="000000"/>
                <w:sz w:val="28"/>
                <w:szCs w:val="28"/>
              </w:rPr>
              <w:t>2</w:t>
            </w:r>
          </w:p>
        </w:tc>
        <w:tc>
          <w:tcPr>
            <w:tcW w:w="3260" w:type="dxa"/>
          </w:tcPr>
          <w:p w:rsidR="00D547A3" w:rsidRDefault="00D547A3" w:rsidP="00536F18">
            <w:pPr>
              <w:jc w:val="center"/>
              <w:rPr>
                <w:color w:val="000000"/>
                <w:sz w:val="28"/>
                <w:szCs w:val="28"/>
              </w:rPr>
            </w:pPr>
            <w:r>
              <w:rPr>
                <w:color w:val="000000"/>
                <w:sz w:val="28"/>
                <w:szCs w:val="28"/>
              </w:rPr>
              <w:t>А</w:t>
            </w:r>
          </w:p>
        </w:tc>
      </w:tr>
      <w:tr w:rsidR="00D547A3" w:rsidTr="00536F18">
        <w:tc>
          <w:tcPr>
            <w:tcW w:w="3119" w:type="dxa"/>
          </w:tcPr>
          <w:p w:rsidR="00D547A3" w:rsidRDefault="00D547A3" w:rsidP="00536F18">
            <w:pPr>
              <w:jc w:val="center"/>
              <w:rPr>
                <w:color w:val="000000"/>
                <w:sz w:val="28"/>
                <w:szCs w:val="28"/>
              </w:rPr>
            </w:pPr>
            <w:r>
              <w:rPr>
                <w:color w:val="000000"/>
                <w:sz w:val="28"/>
                <w:szCs w:val="28"/>
              </w:rPr>
              <w:t>3</w:t>
            </w:r>
          </w:p>
        </w:tc>
        <w:tc>
          <w:tcPr>
            <w:tcW w:w="3260" w:type="dxa"/>
          </w:tcPr>
          <w:p w:rsidR="00D547A3" w:rsidRDefault="00D547A3" w:rsidP="00536F18">
            <w:pPr>
              <w:jc w:val="center"/>
              <w:rPr>
                <w:color w:val="000000"/>
                <w:sz w:val="28"/>
                <w:szCs w:val="28"/>
              </w:rPr>
            </w:pPr>
            <w:r>
              <w:rPr>
                <w:color w:val="000000"/>
                <w:sz w:val="28"/>
                <w:szCs w:val="28"/>
              </w:rPr>
              <w:t>Г</w:t>
            </w:r>
          </w:p>
        </w:tc>
      </w:tr>
      <w:tr w:rsidR="00D547A3" w:rsidTr="00536F18">
        <w:tc>
          <w:tcPr>
            <w:tcW w:w="3119" w:type="dxa"/>
          </w:tcPr>
          <w:p w:rsidR="00D547A3" w:rsidRDefault="00D547A3" w:rsidP="00536F18">
            <w:pPr>
              <w:jc w:val="center"/>
              <w:rPr>
                <w:color w:val="000000"/>
                <w:sz w:val="28"/>
                <w:szCs w:val="28"/>
              </w:rPr>
            </w:pPr>
            <w:r>
              <w:rPr>
                <w:color w:val="000000"/>
                <w:sz w:val="28"/>
                <w:szCs w:val="28"/>
              </w:rPr>
              <w:t>4</w:t>
            </w:r>
          </w:p>
        </w:tc>
        <w:tc>
          <w:tcPr>
            <w:tcW w:w="3260" w:type="dxa"/>
          </w:tcPr>
          <w:p w:rsidR="00D547A3" w:rsidRDefault="00D547A3" w:rsidP="00536F18">
            <w:pPr>
              <w:jc w:val="center"/>
              <w:rPr>
                <w:color w:val="000000"/>
                <w:sz w:val="28"/>
                <w:szCs w:val="28"/>
              </w:rPr>
            </w:pPr>
            <w:r>
              <w:rPr>
                <w:color w:val="000000"/>
                <w:sz w:val="28"/>
                <w:szCs w:val="28"/>
              </w:rPr>
              <w:t>Г</w:t>
            </w:r>
          </w:p>
        </w:tc>
      </w:tr>
      <w:tr w:rsidR="00D547A3" w:rsidTr="00536F18">
        <w:tc>
          <w:tcPr>
            <w:tcW w:w="3119" w:type="dxa"/>
          </w:tcPr>
          <w:p w:rsidR="00D547A3" w:rsidRDefault="00D547A3" w:rsidP="00536F18">
            <w:pPr>
              <w:jc w:val="center"/>
              <w:rPr>
                <w:color w:val="000000"/>
                <w:sz w:val="28"/>
                <w:szCs w:val="28"/>
              </w:rPr>
            </w:pPr>
            <w:r>
              <w:rPr>
                <w:color w:val="000000"/>
                <w:sz w:val="28"/>
                <w:szCs w:val="28"/>
              </w:rPr>
              <w:t>5</w:t>
            </w:r>
          </w:p>
        </w:tc>
        <w:tc>
          <w:tcPr>
            <w:tcW w:w="3260" w:type="dxa"/>
          </w:tcPr>
          <w:p w:rsidR="00D547A3" w:rsidRDefault="00D547A3" w:rsidP="00536F18">
            <w:pPr>
              <w:jc w:val="center"/>
              <w:rPr>
                <w:color w:val="000000"/>
                <w:sz w:val="28"/>
                <w:szCs w:val="28"/>
              </w:rPr>
            </w:pPr>
            <w:r>
              <w:rPr>
                <w:color w:val="000000"/>
                <w:sz w:val="28"/>
                <w:szCs w:val="28"/>
              </w:rPr>
              <w:t>В</w:t>
            </w:r>
          </w:p>
        </w:tc>
      </w:tr>
      <w:tr w:rsidR="00D547A3" w:rsidTr="00536F18">
        <w:tc>
          <w:tcPr>
            <w:tcW w:w="3119" w:type="dxa"/>
          </w:tcPr>
          <w:p w:rsidR="00D547A3" w:rsidRDefault="00D547A3" w:rsidP="00536F18">
            <w:pPr>
              <w:jc w:val="center"/>
              <w:rPr>
                <w:color w:val="000000"/>
                <w:sz w:val="28"/>
                <w:szCs w:val="28"/>
              </w:rPr>
            </w:pPr>
            <w:r>
              <w:rPr>
                <w:color w:val="000000"/>
                <w:sz w:val="28"/>
                <w:szCs w:val="28"/>
              </w:rPr>
              <w:t>6</w:t>
            </w:r>
          </w:p>
        </w:tc>
        <w:tc>
          <w:tcPr>
            <w:tcW w:w="3260" w:type="dxa"/>
          </w:tcPr>
          <w:p w:rsidR="00D547A3" w:rsidRDefault="00D547A3" w:rsidP="00536F18">
            <w:pPr>
              <w:jc w:val="center"/>
              <w:rPr>
                <w:color w:val="000000"/>
                <w:sz w:val="28"/>
                <w:szCs w:val="28"/>
              </w:rPr>
            </w:pPr>
            <w:r>
              <w:rPr>
                <w:color w:val="000000"/>
                <w:sz w:val="28"/>
                <w:szCs w:val="28"/>
              </w:rPr>
              <w:t>Г</w:t>
            </w:r>
          </w:p>
        </w:tc>
      </w:tr>
      <w:tr w:rsidR="00D547A3" w:rsidTr="00536F18">
        <w:tc>
          <w:tcPr>
            <w:tcW w:w="3119" w:type="dxa"/>
          </w:tcPr>
          <w:p w:rsidR="00D547A3" w:rsidRDefault="00D547A3" w:rsidP="00536F18">
            <w:pPr>
              <w:jc w:val="center"/>
              <w:rPr>
                <w:color w:val="000000"/>
                <w:sz w:val="28"/>
                <w:szCs w:val="28"/>
              </w:rPr>
            </w:pPr>
            <w:r>
              <w:rPr>
                <w:color w:val="000000"/>
                <w:sz w:val="28"/>
                <w:szCs w:val="28"/>
              </w:rPr>
              <w:t>7</w:t>
            </w:r>
          </w:p>
        </w:tc>
        <w:tc>
          <w:tcPr>
            <w:tcW w:w="3260" w:type="dxa"/>
          </w:tcPr>
          <w:p w:rsidR="00D547A3" w:rsidRDefault="00D547A3" w:rsidP="00536F18">
            <w:pPr>
              <w:jc w:val="center"/>
              <w:rPr>
                <w:color w:val="000000"/>
                <w:sz w:val="28"/>
                <w:szCs w:val="28"/>
              </w:rPr>
            </w:pPr>
            <w:r>
              <w:rPr>
                <w:color w:val="000000"/>
                <w:sz w:val="28"/>
                <w:szCs w:val="28"/>
              </w:rPr>
              <w:t>В</w:t>
            </w:r>
          </w:p>
        </w:tc>
      </w:tr>
      <w:tr w:rsidR="00D547A3" w:rsidTr="00536F18">
        <w:tc>
          <w:tcPr>
            <w:tcW w:w="3119" w:type="dxa"/>
          </w:tcPr>
          <w:p w:rsidR="00D547A3" w:rsidRDefault="00D547A3" w:rsidP="00536F18">
            <w:pPr>
              <w:jc w:val="center"/>
              <w:rPr>
                <w:color w:val="000000"/>
                <w:sz w:val="28"/>
                <w:szCs w:val="28"/>
              </w:rPr>
            </w:pPr>
            <w:r>
              <w:rPr>
                <w:color w:val="000000"/>
                <w:sz w:val="28"/>
                <w:szCs w:val="28"/>
              </w:rPr>
              <w:t>8</w:t>
            </w:r>
          </w:p>
        </w:tc>
        <w:tc>
          <w:tcPr>
            <w:tcW w:w="3260" w:type="dxa"/>
          </w:tcPr>
          <w:p w:rsidR="00D547A3" w:rsidRDefault="00D547A3" w:rsidP="00536F18">
            <w:pPr>
              <w:jc w:val="center"/>
              <w:rPr>
                <w:color w:val="000000"/>
                <w:sz w:val="28"/>
                <w:szCs w:val="28"/>
              </w:rPr>
            </w:pPr>
            <w:r>
              <w:rPr>
                <w:color w:val="000000"/>
                <w:sz w:val="28"/>
                <w:szCs w:val="28"/>
              </w:rPr>
              <w:t>Б</w:t>
            </w:r>
          </w:p>
        </w:tc>
      </w:tr>
      <w:tr w:rsidR="00D547A3" w:rsidTr="00536F18">
        <w:tc>
          <w:tcPr>
            <w:tcW w:w="3119" w:type="dxa"/>
          </w:tcPr>
          <w:p w:rsidR="00D547A3" w:rsidRDefault="00D547A3" w:rsidP="00536F18">
            <w:pPr>
              <w:jc w:val="center"/>
              <w:rPr>
                <w:color w:val="000000"/>
                <w:sz w:val="28"/>
                <w:szCs w:val="28"/>
              </w:rPr>
            </w:pPr>
            <w:r>
              <w:rPr>
                <w:color w:val="000000"/>
                <w:sz w:val="28"/>
                <w:szCs w:val="28"/>
              </w:rPr>
              <w:t>9</w:t>
            </w:r>
          </w:p>
        </w:tc>
        <w:tc>
          <w:tcPr>
            <w:tcW w:w="3260" w:type="dxa"/>
          </w:tcPr>
          <w:p w:rsidR="00D547A3" w:rsidRDefault="00D547A3" w:rsidP="00536F18">
            <w:pPr>
              <w:jc w:val="center"/>
              <w:rPr>
                <w:color w:val="000000"/>
                <w:sz w:val="28"/>
                <w:szCs w:val="28"/>
              </w:rPr>
            </w:pPr>
            <w:r>
              <w:rPr>
                <w:color w:val="000000"/>
                <w:sz w:val="28"/>
                <w:szCs w:val="28"/>
              </w:rPr>
              <w:t>А</w:t>
            </w:r>
          </w:p>
        </w:tc>
      </w:tr>
      <w:tr w:rsidR="00D547A3" w:rsidTr="00536F18">
        <w:tc>
          <w:tcPr>
            <w:tcW w:w="3119" w:type="dxa"/>
          </w:tcPr>
          <w:p w:rsidR="00D547A3" w:rsidRDefault="00D547A3" w:rsidP="00536F18">
            <w:pPr>
              <w:jc w:val="center"/>
              <w:rPr>
                <w:color w:val="000000"/>
                <w:sz w:val="28"/>
                <w:szCs w:val="28"/>
              </w:rPr>
            </w:pPr>
            <w:r>
              <w:rPr>
                <w:color w:val="000000"/>
                <w:sz w:val="28"/>
                <w:szCs w:val="28"/>
              </w:rPr>
              <w:t>10</w:t>
            </w:r>
          </w:p>
        </w:tc>
        <w:tc>
          <w:tcPr>
            <w:tcW w:w="3260" w:type="dxa"/>
          </w:tcPr>
          <w:p w:rsidR="00D547A3" w:rsidRDefault="00D547A3" w:rsidP="00536F18">
            <w:pPr>
              <w:jc w:val="center"/>
              <w:rPr>
                <w:color w:val="000000"/>
                <w:sz w:val="28"/>
                <w:szCs w:val="28"/>
              </w:rPr>
            </w:pPr>
            <w:r>
              <w:rPr>
                <w:color w:val="000000"/>
                <w:sz w:val="28"/>
                <w:szCs w:val="28"/>
              </w:rPr>
              <w:t>Б</w:t>
            </w:r>
          </w:p>
        </w:tc>
      </w:tr>
    </w:tbl>
    <w:p w:rsidR="00AF3773" w:rsidRPr="001E4B6D" w:rsidRDefault="00AF3773" w:rsidP="00D547A3">
      <w:pPr>
        <w:pStyle w:val="a6"/>
        <w:ind w:left="1134" w:firstLine="709"/>
        <w:rPr>
          <w:color w:val="000000"/>
          <w:sz w:val="28"/>
          <w:szCs w:val="28"/>
        </w:rPr>
      </w:pPr>
    </w:p>
    <w:p w:rsidR="00AF3773" w:rsidRPr="002419BF" w:rsidRDefault="00AF3773" w:rsidP="00AF3773">
      <w:pPr>
        <w:ind w:firstLine="709"/>
        <w:jc w:val="both"/>
        <w:rPr>
          <w:b/>
          <w:color w:val="000000"/>
          <w:sz w:val="28"/>
          <w:szCs w:val="28"/>
        </w:rPr>
      </w:pPr>
      <w:r w:rsidRPr="002419BF">
        <w:rPr>
          <w:b/>
          <w:color w:val="000000"/>
          <w:sz w:val="28"/>
          <w:szCs w:val="28"/>
        </w:rPr>
        <w:t>Вопросы и задания для рассмотрения:</w:t>
      </w:r>
    </w:p>
    <w:p w:rsidR="00D547A3" w:rsidRPr="00D547A3" w:rsidRDefault="00D547A3" w:rsidP="00D547A3">
      <w:pPr>
        <w:ind w:firstLine="709"/>
        <w:jc w:val="both"/>
        <w:rPr>
          <w:color w:val="000000"/>
          <w:sz w:val="28"/>
          <w:szCs w:val="28"/>
        </w:rPr>
      </w:pPr>
      <w:r w:rsidRPr="00D547A3">
        <w:rPr>
          <w:color w:val="000000"/>
          <w:sz w:val="28"/>
          <w:szCs w:val="28"/>
        </w:rPr>
        <w:t>1.</w:t>
      </w:r>
      <w:r w:rsidRPr="00D547A3">
        <w:rPr>
          <w:color w:val="000000"/>
          <w:sz w:val="28"/>
          <w:szCs w:val="28"/>
        </w:rPr>
        <w:tab/>
        <w:t>Сахарный диабет. Этиология, патогенез, клиническая симптоматика.</w:t>
      </w:r>
    </w:p>
    <w:p w:rsidR="00D547A3" w:rsidRDefault="00D547A3" w:rsidP="00D547A3">
      <w:pPr>
        <w:ind w:firstLine="709"/>
        <w:jc w:val="both"/>
        <w:rPr>
          <w:color w:val="000000"/>
          <w:sz w:val="28"/>
          <w:szCs w:val="28"/>
        </w:rPr>
      </w:pPr>
      <w:r w:rsidRPr="00D547A3">
        <w:rPr>
          <w:color w:val="000000"/>
          <w:sz w:val="28"/>
          <w:szCs w:val="28"/>
        </w:rPr>
        <w:t>2.</w:t>
      </w:r>
      <w:r w:rsidRPr="00D547A3">
        <w:rPr>
          <w:color w:val="000000"/>
          <w:sz w:val="28"/>
          <w:szCs w:val="28"/>
        </w:rPr>
        <w:tab/>
        <w:t xml:space="preserve">Диабетическая (кетоацидотическая кома). Этиология, основные </w:t>
      </w:r>
    </w:p>
    <w:p w:rsidR="00D547A3" w:rsidRPr="00D547A3" w:rsidRDefault="00D547A3" w:rsidP="00D547A3">
      <w:pPr>
        <w:ind w:firstLine="709"/>
        <w:jc w:val="both"/>
        <w:rPr>
          <w:color w:val="000000"/>
          <w:sz w:val="28"/>
          <w:szCs w:val="28"/>
        </w:rPr>
      </w:pPr>
      <w:r>
        <w:rPr>
          <w:color w:val="000000"/>
          <w:sz w:val="28"/>
          <w:szCs w:val="28"/>
        </w:rPr>
        <w:t xml:space="preserve">         </w:t>
      </w:r>
      <w:r w:rsidRPr="00D547A3">
        <w:rPr>
          <w:color w:val="000000"/>
          <w:sz w:val="28"/>
          <w:szCs w:val="28"/>
        </w:rPr>
        <w:t>признаки, неотложная помощь.</w:t>
      </w:r>
    </w:p>
    <w:p w:rsidR="00D547A3" w:rsidRDefault="00D547A3" w:rsidP="00D547A3">
      <w:pPr>
        <w:ind w:firstLine="709"/>
        <w:jc w:val="both"/>
        <w:rPr>
          <w:color w:val="000000"/>
          <w:sz w:val="28"/>
          <w:szCs w:val="28"/>
        </w:rPr>
      </w:pPr>
      <w:r w:rsidRPr="00D547A3">
        <w:rPr>
          <w:color w:val="000000"/>
          <w:sz w:val="28"/>
          <w:szCs w:val="28"/>
        </w:rPr>
        <w:t>3.</w:t>
      </w:r>
      <w:r w:rsidRPr="00D547A3">
        <w:rPr>
          <w:color w:val="000000"/>
          <w:sz w:val="28"/>
          <w:szCs w:val="28"/>
        </w:rPr>
        <w:tab/>
        <w:t xml:space="preserve">Гипогликемическая кома. Этиология, основные признаки, неотложная </w:t>
      </w:r>
    </w:p>
    <w:p w:rsidR="00D547A3" w:rsidRPr="00D547A3" w:rsidRDefault="00D547A3" w:rsidP="00D547A3">
      <w:pPr>
        <w:ind w:firstLine="709"/>
        <w:jc w:val="both"/>
        <w:rPr>
          <w:color w:val="000000"/>
          <w:sz w:val="28"/>
          <w:szCs w:val="28"/>
        </w:rPr>
      </w:pPr>
      <w:r>
        <w:rPr>
          <w:color w:val="000000"/>
          <w:sz w:val="28"/>
          <w:szCs w:val="28"/>
        </w:rPr>
        <w:t xml:space="preserve">         </w:t>
      </w:r>
      <w:r w:rsidRPr="00D547A3">
        <w:rPr>
          <w:color w:val="000000"/>
          <w:sz w:val="28"/>
          <w:szCs w:val="28"/>
        </w:rPr>
        <w:t xml:space="preserve">помощь. </w:t>
      </w:r>
    </w:p>
    <w:p w:rsidR="00D547A3" w:rsidRDefault="00D547A3" w:rsidP="00D547A3">
      <w:pPr>
        <w:ind w:firstLine="709"/>
        <w:jc w:val="both"/>
        <w:rPr>
          <w:color w:val="000000"/>
          <w:sz w:val="28"/>
          <w:szCs w:val="28"/>
        </w:rPr>
      </w:pPr>
      <w:r w:rsidRPr="00D547A3">
        <w:rPr>
          <w:color w:val="000000"/>
          <w:sz w:val="28"/>
          <w:szCs w:val="28"/>
        </w:rPr>
        <w:t>4.</w:t>
      </w:r>
      <w:r w:rsidRPr="00D547A3">
        <w:rPr>
          <w:color w:val="000000"/>
          <w:sz w:val="28"/>
          <w:szCs w:val="28"/>
        </w:rPr>
        <w:tab/>
        <w:t xml:space="preserve">Синдром повышения функции щитовидной железы (тиреотоксикоз). </w:t>
      </w:r>
    </w:p>
    <w:p w:rsidR="00D547A3" w:rsidRPr="00D547A3" w:rsidRDefault="00D547A3" w:rsidP="00D547A3">
      <w:pPr>
        <w:ind w:firstLine="709"/>
        <w:jc w:val="both"/>
        <w:rPr>
          <w:color w:val="000000"/>
          <w:sz w:val="28"/>
          <w:szCs w:val="28"/>
        </w:rPr>
      </w:pPr>
      <w:r>
        <w:rPr>
          <w:color w:val="000000"/>
          <w:sz w:val="28"/>
          <w:szCs w:val="28"/>
        </w:rPr>
        <w:t xml:space="preserve">          </w:t>
      </w:r>
      <w:r w:rsidRPr="00D547A3">
        <w:rPr>
          <w:color w:val="000000"/>
          <w:sz w:val="28"/>
          <w:szCs w:val="28"/>
        </w:rPr>
        <w:t>Клиническая картина.</w:t>
      </w:r>
    </w:p>
    <w:p w:rsidR="00D547A3" w:rsidRDefault="00D547A3" w:rsidP="00D547A3">
      <w:pPr>
        <w:ind w:firstLine="709"/>
        <w:jc w:val="both"/>
        <w:rPr>
          <w:color w:val="000000"/>
          <w:sz w:val="28"/>
          <w:szCs w:val="28"/>
        </w:rPr>
      </w:pPr>
      <w:r w:rsidRPr="00D547A3">
        <w:rPr>
          <w:color w:val="000000"/>
          <w:sz w:val="28"/>
          <w:szCs w:val="28"/>
        </w:rPr>
        <w:t>5.</w:t>
      </w:r>
      <w:r w:rsidRPr="00D547A3">
        <w:rPr>
          <w:color w:val="000000"/>
          <w:sz w:val="28"/>
          <w:szCs w:val="28"/>
        </w:rPr>
        <w:tab/>
        <w:t xml:space="preserve">Острые аллергозы (крапивница, отек Квинке, анафилактический шок). </w:t>
      </w:r>
    </w:p>
    <w:p w:rsidR="00D547A3" w:rsidRPr="00D547A3" w:rsidRDefault="00D547A3" w:rsidP="00D547A3">
      <w:pPr>
        <w:ind w:firstLine="709"/>
        <w:jc w:val="both"/>
        <w:rPr>
          <w:color w:val="000000"/>
          <w:sz w:val="28"/>
          <w:szCs w:val="28"/>
        </w:rPr>
      </w:pPr>
      <w:r>
        <w:rPr>
          <w:color w:val="000000"/>
          <w:sz w:val="28"/>
          <w:szCs w:val="28"/>
        </w:rPr>
        <w:t xml:space="preserve">          </w:t>
      </w:r>
      <w:r w:rsidRPr="00D547A3">
        <w:rPr>
          <w:color w:val="000000"/>
          <w:sz w:val="28"/>
          <w:szCs w:val="28"/>
        </w:rPr>
        <w:t xml:space="preserve">Этиология, патогенез, симптомы. </w:t>
      </w:r>
    </w:p>
    <w:p w:rsidR="00D547A3" w:rsidRPr="00D547A3" w:rsidRDefault="00D547A3" w:rsidP="00D547A3">
      <w:pPr>
        <w:ind w:firstLine="709"/>
        <w:jc w:val="both"/>
        <w:rPr>
          <w:color w:val="000000"/>
          <w:sz w:val="28"/>
          <w:szCs w:val="28"/>
        </w:rPr>
      </w:pPr>
      <w:r w:rsidRPr="00D547A3">
        <w:rPr>
          <w:color w:val="000000"/>
          <w:sz w:val="28"/>
          <w:szCs w:val="28"/>
        </w:rPr>
        <w:lastRenderedPageBreak/>
        <w:t>6.</w:t>
      </w:r>
      <w:r w:rsidRPr="00D547A3">
        <w:rPr>
          <w:color w:val="000000"/>
          <w:sz w:val="28"/>
          <w:szCs w:val="28"/>
        </w:rPr>
        <w:tab/>
        <w:t>Принципы лечения острых аллергозов.</w:t>
      </w:r>
    </w:p>
    <w:p w:rsidR="00AF3773" w:rsidRDefault="00D547A3" w:rsidP="00D547A3">
      <w:pPr>
        <w:ind w:firstLine="709"/>
        <w:jc w:val="both"/>
        <w:rPr>
          <w:color w:val="000000"/>
          <w:sz w:val="28"/>
          <w:szCs w:val="28"/>
        </w:rPr>
      </w:pPr>
      <w:r w:rsidRPr="00D547A3">
        <w:rPr>
          <w:color w:val="000000"/>
          <w:sz w:val="28"/>
          <w:szCs w:val="28"/>
        </w:rPr>
        <w:t>7.</w:t>
      </w:r>
      <w:r w:rsidRPr="00D547A3">
        <w:rPr>
          <w:color w:val="000000"/>
          <w:sz w:val="28"/>
          <w:szCs w:val="28"/>
        </w:rPr>
        <w:tab/>
        <w:t>Неотложная помощь при анафилактическом шоке.</w:t>
      </w:r>
    </w:p>
    <w:p w:rsidR="00AF3773" w:rsidRDefault="00AF3773" w:rsidP="00AF3773">
      <w:pPr>
        <w:jc w:val="center"/>
        <w:rPr>
          <w:b/>
          <w:color w:val="000000"/>
          <w:sz w:val="28"/>
          <w:szCs w:val="28"/>
        </w:rPr>
      </w:pPr>
    </w:p>
    <w:p w:rsidR="00D547A3" w:rsidRDefault="00D547A3" w:rsidP="00D547A3">
      <w:pPr>
        <w:ind w:firstLine="708"/>
        <w:jc w:val="both"/>
        <w:rPr>
          <w:b/>
          <w:color w:val="000000"/>
          <w:sz w:val="28"/>
          <w:szCs w:val="28"/>
        </w:rPr>
      </w:pPr>
      <w:r>
        <w:rPr>
          <w:b/>
          <w:color w:val="000000"/>
          <w:sz w:val="28"/>
          <w:szCs w:val="28"/>
        </w:rPr>
        <w:t>Решение ситуационных задач:</w:t>
      </w:r>
    </w:p>
    <w:p w:rsidR="00D547A3" w:rsidRDefault="00D547A3" w:rsidP="00D547A3">
      <w:pPr>
        <w:ind w:firstLine="708"/>
        <w:jc w:val="both"/>
        <w:rPr>
          <w:b/>
          <w:color w:val="000000"/>
          <w:sz w:val="28"/>
          <w:szCs w:val="28"/>
        </w:rPr>
      </w:pPr>
      <w:r>
        <w:rPr>
          <w:b/>
          <w:color w:val="000000"/>
          <w:sz w:val="28"/>
          <w:szCs w:val="28"/>
        </w:rPr>
        <w:t xml:space="preserve">Задача 1 </w:t>
      </w:r>
    </w:p>
    <w:p w:rsidR="00D547A3" w:rsidRPr="00273435" w:rsidRDefault="00D547A3" w:rsidP="00D547A3">
      <w:pPr>
        <w:pStyle w:val="af6"/>
        <w:widowControl w:val="0"/>
        <w:ind w:firstLine="709"/>
        <w:rPr>
          <w:i/>
        </w:rPr>
      </w:pPr>
      <w:r w:rsidRPr="00E933DC">
        <w:rPr>
          <w:sz w:val="28"/>
          <w:szCs w:val="28"/>
        </w:rPr>
        <w:t>Больная З., 44 лет, обратилась к фельдшеру с жалобами на слабость, потливость, раздражительность, дрожь в теле, ощущение жара, сердцебиение, похудание. Заболевание связывает со стрессовой ситуацией. Больна 4-й месяц.</w:t>
      </w:r>
      <w:r>
        <w:rPr>
          <w:sz w:val="28"/>
          <w:szCs w:val="28"/>
        </w:rPr>
        <w:t xml:space="preserve"> </w:t>
      </w:r>
      <w:r w:rsidRPr="00E933DC">
        <w:rPr>
          <w:sz w:val="28"/>
          <w:szCs w:val="28"/>
        </w:rPr>
        <w:t>Объективно: температура 37,2</w:t>
      </w:r>
      <w:r w:rsidRPr="00E933DC">
        <w:rPr>
          <w:sz w:val="28"/>
          <w:szCs w:val="28"/>
          <w:vertAlign w:val="superscript"/>
        </w:rPr>
        <w:t>0</w:t>
      </w:r>
      <w:r w:rsidRPr="00E933DC">
        <w:rPr>
          <w:sz w:val="28"/>
          <w:szCs w:val="28"/>
        </w:rPr>
        <w:t>С. Общее состояние удовлетворительное. Кожа чистая, влажная. Отмечается тремор пальцев, экзофтальм, редкое мигание, усиленный блеск глаз, положительные симптомы Грефе и Мебиуса. Имеется диффузное увеличение щитовидной железы (симптом “толстой шеи”). Подкожно-жировая клетчатка развита недостаточно. Дыхание везикулярное, ЧДД 20 в мин. Тоны сердца ясные, ритмичные. ЧСС 100 ударов в мин. АД 140/70 мм рт.ст. Абдоминальной патологии не выявлено.</w:t>
      </w:r>
    </w:p>
    <w:p w:rsidR="00D547A3" w:rsidRPr="00E933DC" w:rsidRDefault="00D547A3" w:rsidP="00D547A3">
      <w:pPr>
        <w:pStyle w:val="af7"/>
        <w:widowControl w:val="0"/>
        <w:numPr>
          <w:ilvl w:val="12"/>
          <w:numId w:val="0"/>
        </w:numPr>
        <w:spacing w:before="0" w:after="0"/>
        <w:ind w:firstLine="709"/>
        <w:rPr>
          <w:sz w:val="28"/>
          <w:szCs w:val="28"/>
        </w:rPr>
      </w:pPr>
      <w:r w:rsidRPr="00E933DC">
        <w:rPr>
          <w:sz w:val="28"/>
          <w:szCs w:val="28"/>
        </w:rPr>
        <w:t>1. Сформулируйте и обос</w:t>
      </w:r>
      <w:r>
        <w:rPr>
          <w:sz w:val="28"/>
          <w:szCs w:val="28"/>
        </w:rPr>
        <w:t>нуйте предположительный синдром</w:t>
      </w:r>
      <w:r w:rsidRPr="00E933DC">
        <w:rPr>
          <w:sz w:val="28"/>
          <w:szCs w:val="28"/>
        </w:rPr>
        <w:t>.</w:t>
      </w:r>
    </w:p>
    <w:p w:rsidR="00D547A3" w:rsidRPr="00E933DC" w:rsidRDefault="00D547A3" w:rsidP="00D547A3">
      <w:pPr>
        <w:pStyle w:val="af7"/>
        <w:widowControl w:val="0"/>
        <w:numPr>
          <w:ilvl w:val="12"/>
          <w:numId w:val="0"/>
        </w:numPr>
        <w:spacing w:before="0" w:after="0"/>
        <w:ind w:firstLine="709"/>
        <w:rPr>
          <w:sz w:val="28"/>
          <w:szCs w:val="28"/>
        </w:rPr>
      </w:pPr>
      <w:r w:rsidRPr="00E933DC">
        <w:rPr>
          <w:sz w:val="28"/>
          <w:szCs w:val="28"/>
        </w:rPr>
        <w:t xml:space="preserve">2. Назовите необходимые </w:t>
      </w:r>
      <w:r>
        <w:rPr>
          <w:sz w:val="28"/>
          <w:szCs w:val="28"/>
        </w:rPr>
        <w:t>дополнительные исследования</w:t>
      </w:r>
      <w:r w:rsidRPr="00E933DC">
        <w:rPr>
          <w:sz w:val="28"/>
          <w:szCs w:val="28"/>
        </w:rPr>
        <w:t>.</w:t>
      </w:r>
    </w:p>
    <w:p w:rsidR="00D547A3" w:rsidRPr="00E933DC" w:rsidRDefault="00D547A3" w:rsidP="00D547A3">
      <w:pPr>
        <w:pStyle w:val="af7"/>
        <w:widowControl w:val="0"/>
        <w:numPr>
          <w:ilvl w:val="12"/>
          <w:numId w:val="0"/>
        </w:numPr>
        <w:spacing w:before="0" w:after="0"/>
        <w:ind w:firstLine="709"/>
        <w:rPr>
          <w:sz w:val="28"/>
          <w:szCs w:val="28"/>
        </w:rPr>
      </w:pPr>
      <w:r w:rsidRPr="00E933DC">
        <w:rPr>
          <w:sz w:val="28"/>
          <w:szCs w:val="28"/>
        </w:rPr>
        <w:t>3. Перечисли</w:t>
      </w:r>
      <w:r>
        <w:rPr>
          <w:sz w:val="28"/>
          <w:szCs w:val="28"/>
        </w:rPr>
        <w:t>те возможные осложнения</w:t>
      </w:r>
      <w:r w:rsidRPr="00E933DC">
        <w:rPr>
          <w:sz w:val="28"/>
          <w:szCs w:val="28"/>
        </w:rPr>
        <w:t>.</w:t>
      </w:r>
    </w:p>
    <w:p w:rsidR="00AF3773" w:rsidRDefault="003B6891" w:rsidP="003B6891">
      <w:pPr>
        <w:jc w:val="both"/>
        <w:rPr>
          <w:color w:val="000000"/>
          <w:sz w:val="28"/>
          <w:szCs w:val="28"/>
        </w:rPr>
      </w:pPr>
      <w:r>
        <w:rPr>
          <w:color w:val="000000"/>
          <w:sz w:val="28"/>
          <w:szCs w:val="28"/>
        </w:rPr>
        <w:tab/>
      </w:r>
    </w:p>
    <w:p w:rsidR="003B6891" w:rsidRDefault="003B6891" w:rsidP="003B6891">
      <w:pPr>
        <w:jc w:val="both"/>
        <w:rPr>
          <w:b/>
          <w:color w:val="000000"/>
          <w:sz w:val="28"/>
          <w:szCs w:val="28"/>
        </w:rPr>
      </w:pPr>
      <w:r>
        <w:rPr>
          <w:color w:val="000000"/>
          <w:sz w:val="28"/>
          <w:szCs w:val="28"/>
        </w:rPr>
        <w:tab/>
      </w:r>
      <w:r w:rsidRPr="003B6891">
        <w:rPr>
          <w:b/>
          <w:color w:val="000000"/>
          <w:sz w:val="28"/>
          <w:szCs w:val="28"/>
        </w:rPr>
        <w:t>Задача 2</w:t>
      </w:r>
    </w:p>
    <w:p w:rsidR="003B6891" w:rsidRPr="003B6891" w:rsidRDefault="003B6891" w:rsidP="003B6891">
      <w:pPr>
        <w:pStyle w:val="af6"/>
        <w:widowControl w:val="0"/>
        <w:ind w:firstLine="709"/>
        <w:rPr>
          <w:sz w:val="28"/>
          <w:szCs w:val="28"/>
        </w:rPr>
      </w:pPr>
      <w:r w:rsidRPr="00E933DC">
        <w:rPr>
          <w:sz w:val="28"/>
          <w:szCs w:val="28"/>
        </w:rPr>
        <w:t>Женщина 48 лет обратилась к фельдшеру с жалобами на ухудшение памяти, быструю утомляемость, снижение работоспособности, сонливость, зябкость, упорные запоры. Больна в течение 2-х лет.</w:t>
      </w:r>
      <w:r>
        <w:rPr>
          <w:sz w:val="28"/>
          <w:szCs w:val="28"/>
        </w:rPr>
        <w:t xml:space="preserve"> </w:t>
      </w:r>
      <w:r w:rsidRPr="00E933DC">
        <w:rPr>
          <w:sz w:val="28"/>
          <w:szCs w:val="28"/>
        </w:rPr>
        <w:t>Объективно: температура 35,4</w:t>
      </w:r>
      <w:r w:rsidRPr="00E933DC">
        <w:rPr>
          <w:sz w:val="28"/>
          <w:szCs w:val="28"/>
          <w:vertAlign w:val="superscript"/>
        </w:rPr>
        <w:t>0</w:t>
      </w:r>
      <w:r w:rsidRPr="00E933DC">
        <w:rPr>
          <w:sz w:val="28"/>
          <w:szCs w:val="28"/>
        </w:rPr>
        <w:t>С. Общее состояние удовлетворительное, кожа сухая, шелушащаяся. Лицо отечное, амимичное, глазные щели узкие, веки припухшие. Стопы отечные, при надавливании ямок не остается. Подкожно-жировая клетчатка развита избыточно. Тоны сердца приглушены, ритмичные, ЧСС 52 в мин., АД 100/60мм рт.ст. Язык отечный, по краям определяются отпечатки зубов</w:t>
      </w:r>
      <w:r>
        <w:rPr>
          <w:sz w:val="28"/>
          <w:szCs w:val="28"/>
        </w:rPr>
        <w:t>. Живот мягкий, безболезненный.</w:t>
      </w:r>
    </w:p>
    <w:p w:rsidR="003B6891" w:rsidRPr="00E933DC" w:rsidRDefault="003B6891" w:rsidP="003B6891">
      <w:pPr>
        <w:pStyle w:val="af7"/>
        <w:widowControl w:val="0"/>
        <w:numPr>
          <w:ilvl w:val="12"/>
          <w:numId w:val="0"/>
        </w:numPr>
        <w:spacing w:before="0" w:after="0"/>
        <w:rPr>
          <w:sz w:val="28"/>
          <w:szCs w:val="28"/>
        </w:rPr>
      </w:pPr>
      <w:r w:rsidRPr="00E933DC">
        <w:rPr>
          <w:sz w:val="28"/>
          <w:szCs w:val="28"/>
        </w:rPr>
        <w:t xml:space="preserve">1. Сформулируйте и обоснуйте предположительный </w:t>
      </w:r>
      <w:r>
        <w:rPr>
          <w:sz w:val="28"/>
          <w:szCs w:val="28"/>
        </w:rPr>
        <w:t>синдром.</w:t>
      </w:r>
    </w:p>
    <w:p w:rsidR="003B6891" w:rsidRPr="00E933DC" w:rsidRDefault="003B6891" w:rsidP="003B6891">
      <w:pPr>
        <w:pStyle w:val="af7"/>
        <w:widowControl w:val="0"/>
        <w:numPr>
          <w:ilvl w:val="12"/>
          <w:numId w:val="0"/>
        </w:numPr>
        <w:spacing w:before="0" w:after="0"/>
        <w:rPr>
          <w:sz w:val="28"/>
          <w:szCs w:val="28"/>
        </w:rPr>
      </w:pPr>
      <w:r w:rsidRPr="00E933DC">
        <w:rPr>
          <w:sz w:val="28"/>
          <w:szCs w:val="28"/>
        </w:rPr>
        <w:t xml:space="preserve">2. Назовите необходимые </w:t>
      </w:r>
      <w:r>
        <w:rPr>
          <w:sz w:val="28"/>
          <w:szCs w:val="28"/>
        </w:rPr>
        <w:t>дополнительные исследования</w:t>
      </w:r>
      <w:r w:rsidRPr="00E933DC">
        <w:rPr>
          <w:sz w:val="28"/>
          <w:szCs w:val="28"/>
        </w:rPr>
        <w:t>.</w:t>
      </w:r>
    </w:p>
    <w:p w:rsidR="003B6891" w:rsidRPr="00E933DC" w:rsidRDefault="003B6891" w:rsidP="003B6891">
      <w:pPr>
        <w:pStyle w:val="af7"/>
        <w:widowControl w:val="0"/>
        <w:numPr>
          <w:ilvl w:val="12"/>
          <w:numId w:val="0"/>
        </w:numPr>
        <w:spacing w:before="0" w:after="0"/>
        <w:rPr>
          <w:sz w:val="28"/>
          <w:szCs w:val="28"/>
        </w:rPr>
      </w:pPr>
      <w:r w:rsidRPr="00E933DC">
        <w:rPr>
          <w:sz w:val="28"/>
          <w:szCs w:val="28"/>
        </w:rPr>
        <w:t>3. Перечислит</w:t>
      </w:r>
      <w:r>
        <w:rPr>
          <w:sz w:val="28"/>
          <w:szCs w:val="28"/>
        </w:rPr>
        <w:t>е возможные осложнения.</w:t>
      </w:r>
    </w:p>
    <w:p w:rsidR="00A018AE" w:rsidRDefault="00A018AE" w:rsidP="00A018AE">
      <w:pPr>
        <w:pStyle w:val="af6"/>
        <w:widowControl w:val="0"/>
        <w:ind w:firstLine="709"/>
        <w:rPr>
          <w:sz w:val="28"/>
          <w:szCs w:val="28"/>
        </w:rPr>
      </w:pPr>
    </w:p>
    <w:p w:rsidR="00A018AE" w:rsidRPr="00A018AE" w:rsidRDefault="00A018AE" w:rsidP="00A018AE">
      <w:pPr>
        <w:pStyle w:val="af6"/>
        <w:widowControl w:val="0"/>
        <w:ind w:firstLine="709"/>
        <w:rPr>
          <w:b/>
          <w:sz w:val="28"/>
          <w:szCs w:val="28"/>
        </w:rPr>
      </w:pPr>
      <w:r w:rsidRPr="00A018AE">
        <w:rPr>
          <w:b/>
          <w:sz w:val="28"/>
          <w:szCs w:val="28"/>
        </w:rPr>
        <w:t>Задача 3</w:t>
      </w:r>
    </w:p>
    <w:p w:rsidR="00A018AE" w:rsidRPr="00E933DC" w:rsidRDefault="00A018AE" w:rsidP="00A018AE">
      <w:pPr>
        <w:pStyle w:val="af6"/>
        <w:widowControl w:val="0"/>
        <w:ind w:firstLine="709"/>
        <w:rPr>
          <w:sz w:val="28"/>
          <w:szCs w:val="28"/>
        </w:rPr>
      </w:pPr>
      <w:r w:rsidRPr="00E933DC">
        <w:rPr>
          <w:sz w:val="28"/>
          <w:szCs w:val="28"/>
        </w:rPr>
        <w:t>Больная К., 18 лет, обратилась к фельдшеру с жалобами на жажду, повышенный аппетит, сухость во рту, обильное выделение мочи, похудание. Больна около 2-х мес.</w:t>
      </w:r>
      <w:r>
        <w:rPr>
          <w:sz w:val="28"/>
          <w:szCs w:val="28"/>
        </w:rPr>
        <w:t xml:space="preserve"> </w:t>
      </w:r>
      <w:r w:rsidRPr="00E933DC">
        <w:rPr>
          <w:sz w:val="28"/>
          <w:szCs w:val="28"/>
        </w:rPr>
        <w:t>Объективно: температура 36,6</w:t>
      </w:r>
      <w:r w:rsidRPr="00E933DC">
        <w:rPr>
          <w:sz w:val="28"/>
          <w:szCs w:val="28"/>
          <w:vertAlign w:val="superscript"/>
        </w:rPr>
        <w:t>0</w:t>
      </w:r>
      <w:r w:rsidRPr="00E933DC">
        <w:rPr>
          <w:sz w:val="28"/>
          <w:szCs w:val="28"/>
        </w:rPr>
        <w:t>С. Общее состояние удовлетворительное. Кожа сухая, шелушащаяся. Подкожно-жировая клетчатка развита недостаточно. Дыхание везикулярное. Тоны сердца ясные, ритмичные, ЧСС 72 в мин. АД 110/80 мм рт.ст. Абдоминальной патологии не выявлено.</w:t>
      </w:r>
    </w:p>
    <w:p w:rsidR="00A018AE" w:rsidRPr="00E933DC" w:rsidRDefault="00A018AE" w:rsidP="00A018AE">
      <w:pPr>
        <w:pStyle w:val="af6"/>
        <w:widowControl w:val="0"/>
        <w:numPr>
          <w:ilvl w:val="12"/>
          <w:numId w:val="0"/>
        </w:numPr>
        <w:rPr>
          <w:sz w:val="28"/>
          <w:szCs w:val="28"/>
        </w:rPr>
      </w:pPr>
      <w:r w:rsidRPr="00E933DC">
        <w:rPr>
          <w:sz w:val="28"/>
          <w:szCs w:val="28"/>
        </w:rPr>
        <w:t xml:space="preserve">1. Сформулируйте и обоснуйте предположительный </w:t>
      </w:r>
      <w:r>
        <w:rPr>
          <w:sz w:val="28"/>
          <w:szCs w:val="28"/>
        </w:rPr>
        <w:t>синдром</w:t>
      </w:r>
      <w:r w:rsidRPr="00E933DC">
        <w:rPr>
          <w:sz w:val="28"/>
          <w:szCs w:val="28"/>
        </w:rPr>
        <w:t>.</w:t>
      </w:r>
    </w:p>
    <w:p w:rsidR="00A018AE" w:rsidRPr="00E933DC" w:rsidRDefault="00A018AE" w:rsidP="00A018AE">
      <w:pPr>
        <w:pStyle w:val="af6"/>
        <w:widowControl w:val="0"/>
        <w:numPr>
          <w:ilvl w:val="12"/>
          <w:numId w:val="0"/>
        </w:numPr>
        <w:rPr>
          <w:sz w:val="28"/>
          <w:szCs w:val="28"/>
        </w:rPr>
      </w:pPr>
      <w:r w:rsidRPr="00E933DC">
        <w:rPr>
          <w:sz w:val="28"/>
          <w:szCs w:val="28"/>
        </w:rPr>
        <w:t xml:space="preserve">2. Назовите необходимые </w:t>
      </w:r>
      <w:r>
        <w:rPr>
          <w:sz w:val="28"/>
          <w:szCs w:val="28"/>
        </w:rPr>
        <w:t>дополнительные исследования</w:t>
      </w:r>
      <w:r w:rsidRPr="00E933DC">
        <w:rPr>
          <w:sz w:val="28"/>
          <w:szCs w:val="28"/>
        </w:rPr>
        <w:t>.</w:t>
      </w:r>
    </w:p>
    <w:p w:rsidR="00A018AE" w:rsidRPr="00E933DC" w:rsidRDefault="00A018AE" w:rsidP="00A018AE">
      <w:pPr>
        <w:pStyle w:val="af6"/>
        <w:widowControl w:val="0"/>
        <w:numPr>
          <w:ilvl w:val="12"/>
          <w:numId w:val="0"/>
        </w:numPr>
        <w:rPr>
          <w:sz w:val="28"/>
          <w:szCs w:val="28"/>
        </w:rPr>
      </w:pPr>
      <w:r w:rsidRPr="00E933DC">
        <w:rPr>
          <w:sz w:val="28"/>
          <w:szCs w:val="28"/>
        </w:rPr>
        <w:t>3. Перечислите возможные осложнения.</w:t>
      </w:r>
    </w:p>
    <w:p w:rsidR="00D547A3" w:rsidRPr="00D547A3" w:rsidRDefault="00D547A3" w:rsidP="00D547A3">
      <w:pPr>
        <w:ind w:firstLine="851"/>
        <w:jc w:val="both"/>
        <w:rPr>
          <w:b/>
          <w:color w:val="000000"/>
          <w:sz w:val="28"/>
          <w:szCs w:val="28"/>
        </w:rPr>
      </w:pPr>
      <w:r w:rsidRPr="00D547A3">
        <w:rPr>
          <w:b/>
          <w:color w:val="000000"/>
          <w:sz w:val="28"/>
          <w:szCs w:val="28"/>
        </w:rPr>
        <w:t>Эталоны ответов:</w:t>
      </w:r>
    </w:p>
    <w:p w:rsidR="00D547A3" w:rsidRPr="00D547A3" w:rsidRDefault="00D547A3" w:rsidP="00D547A3">
      <w:pPr>
        <w:ind w:firstLine="851"/>
        <w:jc w:val="both"/>
        <w:rPr>
          <w:b/>
          <w:color w:val="000000"/>
          <w:sz w:val="28"/>
          <w:szCs w:val="28"/>
        </w:rPr>
      </w:pPr>
      <w:r>
        <w:rPr>
          <w:b/>
          <w:color w:val="000000"/>
          <w:sz w:val="28"/>
          <w:szCs w:val="28"/>
        </w:rPr>
        <w:t>Задача 1</w:t>
      </w:r>
    </w:p>
    <w:p w:rsidR="00D547A3" w:rsidRPr="00E933DC" w:rsidRDefault="00D547A3" w:rsidP="00D547A3">
      <w:pPr>
        <w:pStyle w:val="af8"/>
        <w:widowControl w:val="0"/>
        <w:spacing w:before="0" w:after="0"/>
        <w:ind w:firstLine="709"/>
        <w:rPr>
          <w:sz w:val="28"/>
          <w:szCs w:val="28"/>
        </w:rPr>
      </w:pPr>
      <w:r w:rsidRPr="00E933DC">
        <w:rPr>
          <w:sz w:val="28"/>
          <w:szCs w:val="28"/>
        </w:rPr>
        <w:t>1.</w:t>
      </w:r>
      <w:r>
        <w:rPr>
          <w:sz w:val="28"/>
          <w:szCs w:val="28"/>
        </w:rPr>
        <w:t>Синдром гиперфункции щитовидной железы</w:t>
      </w:r>
      <w:r w:rsidRPr="00E933DC">
        <w:rPr>
          <w:sz w:val="28"/>
          <w:szCs w:val="28"/>
        </w:rPr>
        <w:t>.</w:t>
      </w:r>
    </w:p>
    <w:p w:rsidR="00D547A3" w:rsidRPr="00E933DC" w:rsidRDefault="00D547A3" w:rsidP="00D547A3">
      <w:pPr>
        <w:widowControl w:val="0"/>
        <w:ind w:firstLine="709"/>
        <w:rPr>
          <w:sz w:val="28"/>
          <w:szCs w:val="28"/>
        </w:rPr>
      </w:pPr>
      <w:r w:rsidRPr="00E933DC">
        <w:rPr>
          <w:sz w:val="28"/>
          <w:szCs w:val="28"/>
        </w:rPr>
        <w:t>Обоснование:</w:t>
      </w:r>
    </w:p>
    <w:p w:rsidR="00D547A3" w:rsidRPr="00E933DC" w:rsidRDefault="00D547A3" w:rsidP="00D547A3">
      <w:pPr>
        <w:widowControl w:val="0"/>
        <w:ind w:firstLine="709"/>
        <w:rPr>
          <w:sz w:val="28"/>
          <w:szCs w:val="28"/>
        </w:rPr>
      </w:pPr>
      <w:r w:rsidRPr="00E933DC">
        <w:rPr>
          <w:sz w:val="28"/>
          <w:szCs w:val="28"/>
        </w:rPr>
        <w:lastRenderedPageBreak/>
        <w:t>1) данные субъективного исследования:</w:t>
      </w:r>
    </w:p>
    <w:p w:rsidR="00D547A3" w:rsidRPr="00E933DC" w:rsidRDefault="00D547A3" w:rsidP="00BE26C2">
      <w:pPr>
        <w:pStyle w:val="a"/>
        <w:widowControl w:val="0"/>
        <w:numPr>
          <w:ilvl w:val="0"/>
          <w:numId w:val="61"/>
        </w:numPr>
        <w:tabs>
          <w:tab w:val="clear" w:pos="1429"/>
          <w:tab w:val="num" w:pos="567"/>
        </w:tabs>
        <w:ind w:left="0" w:firstLine="0"/>
        <w:rPr>
          <w:sz w:val="28"/>
          <w:szCs w:val="28"/>
        </w:rPr>
      </w:pPr>
      <w:r w:rsidRPr="00E933DC">
        <w:rPr>
          <w:sz w:val="28"/>
          <w:szCs w:val="28"/>
        </w:rPr>
        <w:t>жалобы на повышенную нервную возбудимость, потливость, дрожь в теле, ощущение жара, сердцебиение, похудание;</w:t>
      </w:r>
    </w:p>
    <w:p w:rsidR="00D547A3" w:rsidRPr="00E933DC" w:rsidRDefault="00D547A3" w:rsidP="00BE26C2">
      <w:pPr>
        <w:pStyle w:val="a"/>
        <w:widowControl w:val="0"/>
        <w:numPr>
          <w:ilvl w:val="0"/>
          <w:numId w:val="61"/>
        </w:numPr>
        <w:tabs>
          <w:tab w:val="clear" w:pos="1429"/>
          <w:tab w:val="num" w:pos="567"/>
        </w:tabs>
        <w:ind w:left="0" w:firstLine="0"/>
        <w:rPr>
          <w:sz w:val="28"/>
          <w:szCs w:val="28"/>
        </w:rPr>
      </w:pPr>
      <w:r w:rsidRPr="00E933DC">
        <w:rPr>
          <w:sz w:val="28"/>
          <w:szCs w:val="28"/>
        </w:rPr>
        <w:t>связь заболевания со стрессовой ситуацией;</w:t>
      </w:r>
    </w:p>
    <w:p w:rsidR="00D547A3" w:rsidRPr="00E933DC" w:rsidRDefault="00D547A3" w:rsidP="00D547A3">
      <w:pPr>
        <w:widowControl w:val="0"/>
        <w:ind w:firstLine="709"/>
        <w:rPr>
          <w:sz w:val="28"/>
          <w:szCs w:val="28"/>
        </w:rPr>
      </w:pPr>
      <w:r w:rsidRPr="00E933DC">
        <w:rPr>
          <w:sz w:val="28"/>
          <w:szCs w:val="28"/>
        </w:rPr>
        <w:t xml:space="preserve">2) объективные данные : </w:t>
      </w:r>
    </w:p>
    <w:p w:rsidR="00D547A3" w:rsidRPr="00E933DC" w:rsidRDefault="00D547A3" w:rsidP="00BE26C2">
      <w:pPr>
        <w:pStyle w:val="a"/>
        <w:widowControl w:val="0"/>
        <w:numPr>
          <w:ilvl w:val="0"/>
          <w:numId w:val="61"/>
        </w:numPr>
        <w:tabs>
          <w:tab w:val="clear" w:pos="1429"/>
          <w:tab w:val="num" w:pos="567"/>
        </w:tabs>
        <w:ind w:left="0" w:firstLine="0"/>
        <w:rPr>
          <w:sz w:val="28"/>
          <w:szCs w:val="28"/>
        </w:rPr>
      </w:pPr>
      <w:r w:rsidRPr="00E933DC">
        <w:rPr>
          <w:sz w:val="28"/>
          <w:szCs w:val="28"/>
        </w:rPr>
        <w:t>субфебрильная температура;</w:t>
      </w:r>
    </w:p>
    <w:p w:rsidR="00D547A3" w:rsidRPr="00E933DC" w:rsidRDefault="00D547A3" w:rsidP="00BE26C2">
      <w:pPr>
        <w:pStyle w:val="a"/>
        <w:widowControl w:val="0"/>
        <w:numPr>
          <w:ilvl w:val="0"/>
          <w:numId w:val="61"/>
        </w:numPr>
        <w:tabs>
          <w:tab w:val="clear" w:pos="1429"/>
          <w:tab w:val="num" w:pos="567"/>
        </w:tabs>
        <w:ind w:left="0" w:firstLine="0"/>
        <w:rPr>
          <w:sz w:val="28"/>
          <w:szCs w:val="28"/>
        </w:rPr>
      </w:pPr>
      <w:r w:rsidRPr="00E933DC">
        <w:rPr>
          <w:sz w:val="28"/>
          <w:szCs w:val="28"/>
        </w:rPr>
        <w:t>при осмотре: кожа влажная, тремор, экзофтальм, положительные глазные симптомы, симптом “толстой шеи”;</w:t>
      </w:r>
    </w:p>
    <w:p w:rsidR="00D547A3" w:rsidRPr="00E933DC" w:rsidRDefault="00D547A3" w:rsidP="00BE26C2">
      <w:pPr>
        <w:pStyle w:val="a"/>
        <w:widowControl w:val="0"/>
        <w:numPr>
          <w:ilvl w:val="0"/>
          <w:numId w:val="61"/>
        </w:numPr>
        <w:tabs>
          <w:tab w:val="clear" w:pos="1429"/>
          <w:tab w:val="num" w:pos="567"/>
        </w:tabs>
        <w:ind w:left="0" w:firstLine="0"/>
        <w:rPr>
          <w:sz w:val="28"/>
          <w:szCs w:val="28"/>
        </w:rPr>
      </w:pPr>
      <w:r w:rsidRPr="00E933DC">
        <w:rPr>
          <w:sz w:val="28"/>
          <w:szCs w:val="28"/>
        </w:rPr>
        <w:t>при пальпации: диффузное увеличение щитовидной железы;</w:t>
      </w:r>
    </w:p>
    <w:p w:rsidR="00D547A3" w:rsidRPr="00E933DC" w:rsidRDefault="00D547A3" w:rsidP="00BE26C2">
      <w:pPr>
        <w:pStyle w:val="a"/>
        <w:widowControl w:val="0"/>
        <w:numPr>
          <w:ilvl w:val="0"/>
          <w:numId w:val="61"/>
        </w:numPr>
        <w:tabs>
          <w:tab w:val="clear" w:pos="1429"/>
          <w:tab w:val="num" w:pos="567"/>
        </w:tabs>
        <w:ind w:left="0" w:firstLine="0"/>
        <w:rPr>
          <w:sz w:val="28"/>
          <w:szCs w:val="28"/>
        </w:rPr>
      </w:pPr>
      <w:r w:rsidRPr="00E933DC">
        <w:rPr>
          <w:sz w:val="28"/>
          <w:szCs w:val="28"/>
        </w:rPr>
        <w:t>при аускультации: тахикардия.</w:t>
      </w:r>
    </w:p>
    <w:p w:rsidR="00D547A3" w:rsidRPr="00E933DC" w:rsidRDefault="00D547A3" w:rsidP="00D547A3">
      <w:pPr>
        <w:pStyle w:val="af8"/>
        <w:widowControl w:val="0"/>
        <w:spacing w:before="0" w:after="0"/>
        <w:ind w:firstLine="709"/>
        <w:rPr>
          <w:sz w:val="28"/>
          <w:szCs w:val="28"/>
        </w:rPr>
      </w:pPr>
      <w:r w:rsidRPr="00E933DC">
        <w:rPr>
          <w:sz w:val="28"/>
          <w:szCs w:val="28"/>
        </w:rPr>
        <w:t>2. Общий анализ крови: возможны анемия, лейкопения,  биохимический анализ крови: снижение холестерина и альбуминов, определение уровня гормонов Т3, Т4, ТТГ в крови, радиоизотопное и ультразвуковое исследование щитовидной железы.</w:t>
      </w:r>
    </w:p>
    <w:p w:rsidR="00D547A3" w:rsidRPr="00E933DC" w:rsidRDefault="00D547A3" w:rsidP="00D547A3">
      <w:pPr>
        <w:pStyle w:val="af8"/>
        <w:widowControl w:val="0"/>
        <w:spacing w:before="0" w:after="0"/>
        <w:ind w:firstLine="709"/>
        <w:rPr>
          <w:sz w:val="28"/>
          <w:szCs w:val="28"/>
        </w:rPr>
      </w:pPr>
      <w:r w:rsidRPr="00E933DC">
        <w:rPr>
          <w:sz w:val="28"/>
          <w:szCs w:val="28"/>
        </w:rPr>
        <w:t>3. Тиреотоксический криз, мерцательная аритмия, миокардиодистрофия, сердечная недостаточность, сдавление трахеи</w:t>
      </w:r>
    </w:p>
    <w:p w:rsidR="00D547A3" w:rsidRDefault="00D547A3" w:rsidP="00AF3773">
      <w:pPr>
        <w:ind w:firstLine="1134"/>
        <w:jc w:val="both"/>
        <w:rPr>
          <w:color w:val="000000"/>
          <w:sz w:val="28"/>
          <w:szCs w:val="28"/>
        </w:rPr>
      </w:pPr>
    </w:p>
    <w:p w:rsidR="003B6891" w:rsidRPr="003B6891" w:rsidRDefault="003B6891" w:rsidP="00AF3773">
      <w:pPr>
        <w:ind w:firstLine="1134"/>
        <w:jc w:val="both"/>
        <w:rPr>
          <w:b/>
          <w:color w:val="000000"/>
          <w:sz w:val="28"/>
          <w:szCs w:val="28"/>
        </w:rPr>
      </w:pPr>
      <w:r w:rsidRPr="003B6891">
        <w:rPr>
          <w:b/>
          <w:color w:val="000000"/>
          <w:sz w:val="28"/>
          <w:szCs w:val="28"/>
        </w:rPr>
        <w:t>Задача 2</w:t>
      </w:r>
    </w:p>
    <w:p w:rsidR="003B6891" w:rsidRPr="00E933DC" w:rsidRDefault="003B6891" w:rsidP="003B6891">
      <w:pPr>
        <w:pStyle w:val="af8"/>
        <w:widowControl w:val="0"/>
        <w:spacing w:before="0" w:after="0"/>
        <w:ind w:firstLine="709"/>
        <w:rPr>
          <w:sz w:val="28"/>
          <w:szCs w:val="28"/>
        </w:rPr>
      </w:pPr>
      <w:r w:rsidRPr="00E933DC">
        <w:rPr>
          <w:sz w:val="28"/>
          <w:szCs w:val="28"/>
        </w:rPr>
        <w:t xml:space="preserve">1. </w:t>
      </w:r>
      <w:r>
        <w:rPr>
          <w:sz w:val="28"/>
          <w:szCs w:val="28"/>
        </w:rPr>
        <w:t>Синдром гипофункции щитовидной железы</w:t>
      </w:r>
      <w:r w:rsidRPr="00E933DC">
        <w:rPr>
          <w:sz w:val="28"/>
          <w:szCs w:val="28"/>
        </w:rPr>
        <w:t>.</w:t>
      </w:r>
    </w:p>
    <w:p w:rsidR="003B6891" w:rsidRPr="00E933DC" w:rsidRDefault="003B6891" w:rsidP="003B6891">
      <w:pPr>
        <w:widowControl w:val="0"/>
        <w:ind w:firstLine="709"/>
        <w:rPr>
          <w:sz w:val="28"/>
          <w:szCs w:val="28"/>
        </w:rPr>
      </w:pPr>
      <w:r w:rsidRPr="00E933DC">
        <w:rPr>
          <w:sz w:val="28"/>
          <w:szCs w:val="28"/>
        </w:rPr>
        <w:t>Обоснование:</w:t>
      </w:r>
    </w:p>
    <w:p w:rsidR="003B6891" w:rsidRPr="00E933DC" w:rsidRDefault="003B6891" w:rsidP="003B6891">
      <w:pPr>
        <w:widowControl w:val="0"/>
        <w:ind w:firstLine="709"/>
        <w:rPr>
          <w:sz w:val="28"/>
          <w:szCs w:val="28"/>
        </w:rPr>
      </w:pPr>
      <w:r w:rsidRPr="00E933DC">
        <w:rPr>
          <w:sz w:val="28"/>
          <w:szCs w:val="28"/>
        </w:rPr>
        <w:t>1) данные субъективного исследования:</w:t>
      </w:r>
    </w:p>
    <w:p w:rsidR="003B6891" w:rsidRPr="00E933DC" w:rsidRDefault="003B6891" w:rsidP="00BE26C2">
      <w:pPr>
        <w:pStyle w:val="a"/>
        <w:widowControl w:val="0"/>
        <w:numPr>
          <w:ilvl w:val="0"/>
          <w:numId w:val="61"/>
        </w:numPr>
        <w:tabs>
          <w:tab w:val="clear" w:pos="1429"/>
          <w:tab w:val="num" w:pos="567"/>
        </w:tabs>
        <w:ind w:left="0" w:firstLine="0"/>
        <w:rPr>
          <w:sz w:val="28"/>
          <w:szCs w:val="28"/>
        </w:rPr>
      </w:pPr>
      <w:r w:rsidRPr="00E933DC">
        <w:rPr>
          <w:sz w:val="28"/>
          <w:szCs w:val="28"/>
        </w:rPr>
        <w:t>ухудшение памяти, быстрая утомляемость, пониженная работоспособность, сонливость, зябкость, упорные запоры;</w:t>
      </w:r>
    </w:p>
    <w:p w:rsidR="003B6891" w:rsidRPr="00E933DC" w:rsidRDefault="003B6891" w:rsidP="00BE26C2">
      <w:pPr>
        <w:pStyle w:val="a"/>
        <w:widowControl w:val="0"/>
        <w:numPr>
          <w:ilvl w:val="0"/>
          <w:numId w:val="61"/>
        </w:numPr>
        <w:tabs>
          <w:tab w:val="clear" w:pos="1429"/>
          <w:tab w:val="num" w:pos="567"/>
        </w:tabs>
        <w:ind w:left="0" w:firstLine="0"/>
        <w:rPr>
          <w:sz w:val="28"/>
          <w:szCs w:val="28"/>
        </w:rPr>
      </w:pPr>
      <w:r w:rsidRPr="00E933DC">
        <w:rPr>
          <w:sz w:val="28"/>
          <w:szCs w:val="28"/>
        </w:rPr>
        <w:t>объективные данные :</w:t>
      </w:r>
    </w:p>
    <w:p w:rsidR="003B6891" w:rsidRPr="00E933DC" w:rsidRDefault="003B6891" w:rsidP="00BE26C2">
      <w:pPr>
        <w:pStyle w:val="a"/>
        <w:widowControl w:val="0"/>
        <w:numPr>
          <w:ilvl w:val="0"/>
          <w:numId w:val="61"/>
        </w:numPr>
        <w:tabs>
          <w:tab w:val="clear" w:pos="1429"/>
          <w:tab w:val="num" w:pos="567"/>
        </w:tabs>
        <w:ind w:left="0" w:firstLine="0"/>
        <w:rPr>
          <w:sz w:val="28"/>
          <w:szCs w:val="28"/>
        </w:rPr>
      </w:pPr>
      <w:r w:rsidRPr="00E933DC">
        <w:rPr>
          <w:sz w:val="28"/>
          <w:szCs w:val="28"/>
        </w:rPr>
        <w:t>пониженная температура тела;</w:t>
      </w:r>
    </w:p>
    <w:p w:rsidR="003B6891" w:rsidRPr="00E933DC" w:rsidRDefault="003B6891" w:rsidP="00BE26C2">
      <w:pPr>
        <w:pStyle w:val="a"/>
        <w:widowControl w:val="0"/>
        <w:numPr>
          <w:ilvl w:val="0"/>
          <w:numId w:val="61"/>
        </w:numPr>
        <w:tabs>
          <w:tab w:val="clear" w:pos="1429"/>
          <w:tab w:val="num" w:pos="567"/>
        </w:tabs>
        <w:ind w:left="0" w:firstLine="0"/>
        <w:rPr>
          <w:sz w:val="28"/>
          <w:szCs w:val="28"/>
        </w:rPr>
      </w:pPr>
      <w:r w:rsidRPr="00E933DC">
        <w:rPr>
          <w:sz w:val="28"/>
          <w:szCs w:val="28"/>
        </w:rPr>
        <w:t>при осмотре: сухость и шелушение кожи, отсутствие мимики, отечность век, языка, стоп, избыточное развитие подкожно-жировой клетчатки;</w:t>
      </w:r>
    </w:p>
    <w:p w:rsidR="003B6891" w:rsidRPr="00E933DC" w:rsidRDefault="003B6891" w:rsidP="00BE26C2">
      <w:pPr>
        <w:pStyle w:val="a"/>
        <w:widowControl w:val="0"/>
        <w:numPr>
          <w:ilvl w:val="0"/>
          <w:numId w:val="61"/>
        </w:numPr>
        <w:tabs>
          <w:tab w:val="clear" w:pos="1429"/>
          <w:tab w:val="num" w:pos="567"/>
        </w:tabs>
        <w:ind w:left="0" w:firstLine="0"/>
        <w:rPr>
          <w:sz w:val="28"/>
          <w:szCs w:val="28"/>
        </w:rPr>
      </w:pPr>
      <w:r w:rsidRPr="00E933DC">
        <w:rPr>
          <w:sz w:val="28"/>
          <w:szCs w:val="28"/>
        </w:rPr>
        <w:t>при аускультации: приглушение сердечных тонов, брадикардия.</w:t>
      </w:r>
    </w:p>
    <w:p w:rsidR="003B6891" w:rsidRPr="00E933DC" w:rsidRDefault="003B6891" w:rsidP="003B6891">
      <w:pPr>
        <w:pStyle w:val="af8"/>
        <w:widowControl w:val="0"/>
        <w:spacing w:before="0" w:after="0"/>
        <w:ind w:firstLine="709"/>
        <w:rPr>
          <w:sz w:val="28"/>
          <w:szCs w:val="28"/>
        </w:rPr>
      </w:pPr>
      <w:r w:rsidRPr="00E933DC">
        <w:rPr>
          <w:sz w:val="28"/>
          <w:szCs w:val="28"/>
        </w:rPr>
        <w:t>2. Общий анализ крови: анемия,  биохимический анализ крови: увеличение холестерина, снижение уровня белка, определение уровня гормонов Т3, Т4, ТТГ в крови, радиоизотопное и ультразвуковое исследование щитовидной железы, электрокардиография.</w:t>
      </w:r>
    </w:p>
    <w:p w:rsidR="003B6891" w:rsidRPr="00E933DC" w:rsidRDefault="003B6891" w:rsidP="003B6891">
      <w:pPr>
        <w:pStyle w:val="af8"/>
        <w:widowControl w:val="0"/>
        <w:spacing w:before="0" w:after="0"/>
        <w:ind w:firstLine="709"/>
        <w:rPr>
          <w:sz w:val="28"/>
          <w:szCs w:val="28"/>
        </w:rPr>
      </w:pPr>
      <w:r w:rsidRPr="00E933DC">
        <w:rPr>
          <w:sz w:val="28"/>
          <w:szCs w:val="28"/>
        </w:rPr>
        <w:t>3. Снижение интеллекта, депрессия, поражение сердца.</w:t>
      </w:r>
    </w:p>
    <w:p w:rsidR="00A018AE" w:rsidRDefault="00A018AE" w:rsidP="00A018AE">
      <w:pPr>
        <w:pStyle w:val="af8"/>
        <w:widowControl w:val="0"/>
        <w:spacing w:before="0" w:after="0"/>
        <w:ind w:firstLine="709"/>
        <w:rPr>
          <w:sz w:val="28"/>
          <w:szCs w:val="28"/>
        </w:rPr>
      </w:pPr>
    </w:p>
    <w:p w:rsidR="00A018AE" w:rsidRPr="00A018AE" w:rsidRDefault="00A018AE" w:rsidP="00A018AE">
      <w:pPr>
        <w:pStyle w:val="af8"/>
        <w:widowControl w:val="0"/>
        <w:spacing w:before="0" w:after="0"/>
        <w:ind w:firstLine="709"/>
        <w:rPr>
          <w:b/>
          <w:sz w:val="28"/>
          <w:szCs w:val="28"/>
        </w:rPr>
      </w:pPr>
      <w:r w:rsidRPr="00A018AE">
        <w:rPr>
          <w:b/>
          <w:sz w:val="28"/>
          <w:szCs w:val="28"/>
        </w:rPr>
        <w:t>Задача 3</w:t>
      </w:r>
    </w:p>
    <w:p w:rsidR="00A018AE" w:rsidRPr="00E933DC" w:rsidRDefault="00A018AE" w:rsidP="00A018AE">
      <w:pPr>
        <w:pStyle w:val="af8"/>
        <w:widowControl w:val="0"/>
        <w:spacing w:before="0" w:after="0"/>
        <w:ind w:firstLine="709"/>
        <w:rPr>
          <w:sz w:val="28"/>
          <w:szCs w:val="28"/>
        </w:rPr>
      </w:pPr>
      <w:r w:rsidRPr="00E933DC">
        <w:rPr>
          <w:sz w:val="28"/>
          <w:szCs w:val="28"/>
        </w:rPr>
        <w:t xml:space="preserve">1. </w:t>
      </w:r>
      <w:r>
        <w:rPr>
          <w:sz w:val="28"/>
          <w:szCs w:val="28"/>
        </w:rPr>
        <w:t>Синдром гипергликемии, инсулинозависимый.</w:t>
      </w:r>
    </w:p>
    <w:p w:rsidR="00A018AE" w:rsidRPr="00E933DC" w:rsidRDefault="00A018AE" w:rsidP="00A018AE">
      <w:pPr>
        <w:widowControl w:val="0"/>
        <w:ind w:firstLine="709"/>
        <w:rPr>
          <w:sz w:val="28"/>
          <w:szCs w:val="28"/>
        </w:rPr>
      </w:pPr>
      <w:r w:rsidRPr="00E933DC">
        <w:rPr>
          <w:sz w:val="28"/>
          <w:szCs w:val="28"/>
        </w:rPr>
        <w:t>Обоснование:</w:t>
      </w:r>
    </w:p>
    <w:p w:rsidR="00A018AE" w:rsidRPr="00E933DC" w:rsidRDefault="00A018AE" w:rsidP="00A018AE">
      <w:pPr>
        <w:widowControl w:val="0"/>
        <w:ind w:firstLine="709"/>
        <w:rPr>
          <w:sz w:val="28"/>
          <w:szCs w:val="28"/>
        </w:rPr>
      </w:pPr>
      <w:r w:rsidRPr="00E933DC">
        <w:rPr>
          <w:sz w:val="28"/>
          <w:szCs w:val="28"/>
        </w:rPr>
        <w:t>1) данные субъективного исследования:</w:t>
      </w:r>
    </w:p>
    <w:p w:rsidR="00A018AE" w:rsidRPr="00E933DC" w:rsidRDefault="00A018AE" w:rsidP="00BE26C2">
      <w:pPr>
        <w:pStyle w:val="a"/>
        <w:widowControl w:val="0"/>
        <w:numPr>
          <w:ilvl w:val="0"/>
          <w:numId w:val="61"/>
        </w:numPr>
        <w:tabs>
          <w:tab w:val="clear" w:pos="1429"/>
          <w:tab w:val="num" w:pos="567"/>
        </w:tabs>
        <w:ind w:left="0" w:firstLine="0"/>
        <w:rPr>
          <w:sz w:val="28"/>
          <w:szCs w:val="28"/>
        </w:rPr>
      </w:pPr>
      <w:r w:rsidRPr="00E933DC">
        <w:rPr>
          <w:sz w:val="28"/>
          <w:szCs w:val="28"/>
        </w:rPr>
        <w:t>полифагия, полидипсия, полиурия, похудание;</w:t>
      </w:r>
    </w:p>
    <w:p w:rsidR="00A018AE" w:rsidRPr="00E933DC" w:rsidRDefault="00A018AE" w:rsidP="00BE26C2">
      <w:pPr>
        <w:pStyle w:val="a"/>
        <w:widowControl w:val="0"/>
        <w:numPr>
          <w:ilvl w:val="0"/>
          <w:numId w:val="61"/>
        </w:numPr>
        <w:tabs>
          <w:tab w:val="clear" w:pos="1429"/>
          <w:tab w:val="num" w:pos="567"/>
        </w:tabs>
        <w:ind w:left="0" w:firstLine="0"/>
        <w:rPr>
          <w:sz w:val="28"/>
          <w:szCs w:val="28"/>
        </w:rPr>
      </w:pPr>
      <w:r w:rsidRPr="00E933DC">
        <w:rPr>
          <w:sz w:val="28"/>
          <w:szCs w:val="28"/>
        </w:rPr>
        <w:t>молодой возраст;</w:t>
      </w:r>
    </w:p>
    <w:p w:rsidR="00A018AE" w:rsidRPr="00E933DC" w:rsidRDefault="00A018AE" w:rsidP="00A018AE">
      <w:pPr>
        <w:widowControl w:val="0"/>
        <w:ind w:firstLine="709"/>
        <w:rPr>
          <w:sz w:val="28"/>
          <w:szCs w:val="28"/>
        </w:rPr>
      </w:pPr>
      <w:r w:rsidRPr="00E933DC">
        <w:rPr>
          <w:sz w:val="28"/>
          <w:szCs w:val="28"/>
        </w:rPr>
        <w:t xml:space="preserve">2) объективные данные: </w:t>
      </w:r>
    </w:p>
    <w:p w:rsidR="00A018AE" w:rsidRPr="00E933DC" w:rsidRDefault="00A018AE" w:rsidP="00BE26C2">
      <w:pPr>
        <w:pStyle w:val="a"/>
        <w:widowControl w:val="0"/>
        <w:numPr>
          <w:ilvl w:val="0"/>
          <w:numId w:val="61"/>
        </w:numPr>
        <w:tabs>
          <w:tab w:val="clear" w:pos="1429"/>
          <w:tab w:val="num" w:pos="567"/>
        </w:tabs>
        <w:ind w:left="0" w:firstLine="0"/>
        <w:rPr>
          <w:sz w:val="28"/>
          <w:szCs w:val="28"/>
        </w:rPr>
      </w:pPr>
      <w:r w:rsidRPr="00E933DC">
        <w:rPr>
          <w:sz w:val="28"/>
          <w:szCs w:val="28"/>
        </w:rPr>
        <w:t>сухость и шелушение кожи;</w:t>
      </w:r>
    </w:p>
    <w:p w:rsidR="00A018AE" w:rsidRPr="00E933DC" w:rsidRDefault="00A018AE" w:rsidP="00BE26C2">
      <w:pPr>
        <w:pStyle w:val="a"/>
        <w:widowControl w:val="0"/>
        <w:numPr>
          <w:ilvl w:val="0"/>
          <w:numId w:val="61"/>
        </w:numPr>
        <w:tabs>
          <w:tab w:val="clear" w:pos="1429"/>
          <w:tab w:val="num" w:pos="567"/>
        </w:tabs>
        <w:ind w:left="0" w:firstLine="0"/>
        <w:rPr>
          <w:sz w:val="28"/>
          <w:szCs w:val="28"/>
        </w:rPr>
      </w:pPr>
      <w:r w:rsidRPr="00E933DC">
        <w:rPr>
          <w:sz w:val="28"/>
          <w:szCs w:val="28"/>
        </w:rPr>
        <w:t>недостаточное развитие подкожно-жировой клетчатки</w:t>
      </w:r>
    </w:p>
    <w:p w:rsidR="00A018AE" w:rsidRPr="00E933DC" w:rsidRDefault="00A018AE" w:rsidP="00A018AE">
      <w:pPr>
        <w:pStyle w:val="af8"/>
        <w:widowControl w:val="0"/>
        <w:spacing w:before="0" w:after="0"/>
        <w:ind w:firstLine="709"/>
        <w:rPr>
          <w:sz w:val="28"/>
          <w:szCs w:val="28"/>
        </w:rPr>
      </w:pPr>
      <w:r w:rsidRPr="00E933DC">
        <w:rPr>
          <w:sz w:val="28"/>
          <w:szCs w:val="28"/>
        </w:rPr>
        <w:t xml:space="preserve">2. Общий анализ  мочи: глюкозурия, высокая относительная плотность мочи, биохимическое исследование крови: гипергликемия, исследование гликемического </w:t>
      </w:r>
      <w:r w:rsidRPr="00E933DC">
        <w:rPr>
          <w:sz w:val="28"/>
          <w:szCs w:val="28"/>
        </w:rPr>
        <w:lastRenderedPageBreak/>
        <w:t xml:space="preserve">и глюкозурического профиля. Осмотр глазного дна. </w:t>
      </w:r>
    </w:p>
    <w:p w:rsidR="00A018AE" w:rsidRPr="00E933DC" w:rsidRDefault="00A018AE" w:rsidP="00A018AE">
      <w:pPr>
        <w:pStyle w:val="af8"/>
        <w:widowControl w:val="0"/>
        <w:spacing w:before="0" w:after="0"/>
        <w:ind w:firstLine="709"/>
        <w:rPr>
          <w:sz w:val="28"/>
          <w:szCs w:val="28"/>
        </w:rPr>
      </w:pPr>
      <w:r w:rsidRPr="00E933DC">
        <w:rPr>
          <w:sz w:val="28"/>
          <w:szCs w:val="28"/>
        </w:rPr>
        <w:t>3. Ухудшение зрения, нарушение функции почек, поражение нервной системы, развитие гипергликемической комы</w:t>
      </w:r>
    </w:p>
    <w:p w:rsidR="00E953B2" w:rsidRDefault="00E953B2" w:rsidP="00E953B2">
      <w:pPr>
        <w:jc w:val="center"/>
        <w:rPr>
          <w:b/>
          <w:color w:val="000000"/>
          <w:sz w:val="28"/>
          <w:szCs w:val="28"/>
        </w:rPr>
      </w:pPr>
    </w:p>
    <w:p w:rsidR="00E953B2" w:rsidRDefault="00E953B2" w:rsidP="00E953B2">
      <w:pPr>
        <w:jc w:val="center"/>
        <w:rPr>
          <w:color w:val="000000"/>
          <w:sz w:val="28"/>
          <w:szCs w:val="28"/>
        </w:rPr>
      </w:pPr>
      <w:r w:rsidRPr="00CE5C22">
        <w:rPr>
          <w:b/>
          <w:color w:val="000000"/>
          <w:sz w:val="28"/>
          <w:szCs w:val="28"/>
        </w:rPr>
        <w:t>Практическая подготовка на клинической базе</w:t>
      </w:r>
    </w:p>
    <w:p w:rsidR="00E953B2" w:rsidRDefault="00E953B2" w:rsidP="00E953B2">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E953B2" w:rsidRDefault="00E953B2" w:rsidP="00E953B2">
      <w:pPr>
        <w:ind w:firstLine="675"/>
        <w:jc w:val="both"/>
        <w:rPr>
          <w:b/>
          <w:color w:val="000000"/>
          <w:sz w:val="28"/>
          <w:szCs w:val="28"/>
        </w:rPr>
      </w:pPr>
    </w:p>
    <w:p w:rsidR="00E953B2" w:rsidRDefault="00E953B2" w:rsidP="00E953B2">
      <w:pPr>
        <w:ind w:firstLine="675"/>
        <w:jc w:val="both"/>
        <w:rPr>
          <w:b/>
          <w:color w:val="000000"/>
          <w:sz w:val="28"/>
          <w:szCs w:val="28"/>
        </w:rPr>
      </w:pPr>
      <w:r>
        <w:rPr>
          <w:b/>
          <w:color w:val="000000"/>
          <w:sz w:val="28"/>
          <w:szCs w:val="28"/>
        </w:rPr>
        <w:t>Список тем рефератов:</w:t>
      </w:r>
    </w:p>
    <w:p w:rsidR="003B6891" w:rsidRPr="00E953B2" w:rsidRDefault="00E953B2" w:rsidP="00BE26C2">
      <w:pPr>
        <w:pStyle w:val="a6"/>
        <w:numPr>
          <w:ilvl w:val="0"/>
          <w:numId w:val="67"/>
        </w:numPr>
        <w:tabs>
          <w:tab w:val="clear" w:pos="1635"/>
          <w:tab w:val="num" w:pos="1134"/>
        </w:tabs>
        <w:ind w:hanging="926"/>
        <w:rPr>
          <w:rFonts w:ascii="Times New Roman" w:hAnsi="Times New Roman"/>
          <w:color w:val="000000"/>
          <w:sz w:val="28"/>
          <w:szCs w:val="28"/>
        </w:rPr>
      </w:pPr>
      <w:r w:rsidRPr="00E953B2">
        <w:rPr>
          <w:rFonts w:ascii="Times New Roman" w:hAnsi="Times New Roman"/>
          <w:color w:val="000000"/>
          <w:sz w:val="28"/>
          <w:szCs w:val="28"/>
        </w:rPr>
        <w:t>Гипергликемическая гома.</w:t>
      </w:r>
    </w:p>
    <w:p w:rsidR="00E953B2" w:rsidRPr="00E953B2" w:rsidRDefault="00E953B2" w:rsidP="00BE26C2">
      <w:pPr>
        <w:pStyle w:val="a6"/>
        <w:numPr>
          <w:ilvl w:val="0"/>
          <w:numId w:val="67"/>
        </w:numPr>
        <w:tabs>
          <w:tab w:val="clear" w:pos="1635"/>
          <w:tab w:val="num" w:pos="1134"/>
        </w:tabs>
        <w:ind w:hanging="926"/>
        <w:rPr>
          <w:rFonts w:ascii="Times New Roman" w:hAnsi="Times New Roman"/>
          <w:color w:val="000000"/>
          <w:sz w:val="28"/>
          <w:szCs w:val="28"/>
        </w:rPr>
      </w:pPr>
      <w:r w:rsidRPr="00E953B2">
        <w:rPr>
          <w:rFonts w:ascii="Times New Roman" w:hAnsi="Times New Roman"/>
          <w:color w:val="000000"/>
          <w:sz w:val="28"/>
          <w:szCs w:val="28"/>
        </w:rPr>
        <w:t>Гипогликемическая кома</w:t>
      </w:r>
    </w:p>
    <w:p w:rsidR="00E953B2" w:rsidRPr="00E953B2" w:rsidRDefault="00E953B2" w:rsidP="00BE26C2">
      <w:pPr>
        <w:pStyle w:val="a6"/>
        <w:numPr>
          <w:ilvl w:val="0"/>
          <w:numId w:val="67"/>
        </w:numPr>
        <w:tabs>
          <w:tab w:val="clear" w:pos="1635"/>
          <w:tab w:val="num" w:pos="1134"/>
        </w:tabs>
        <w:ind w:hanging="926"/>
        <w:rPr>
          <w:rFonts w:ascii="Times New Roman" w:hAnsi="Times New Roman"/>
          <w:color w:val="000000"/>
          <w:sz w:val="28"/>
          <w:szCs w:val="28"/>
        </w:rPr>
      </w:pPr>
      <w:r w:rsidRPr="00E953B2">
        <w:rPr>
          <w:rFonts w:ascii="Times New Roman" w:hAnsi="Times New Roman"/>
          <w:color w:val="000000"/>
          <w:sz w:val="28"/>
          <w:szCs w:val="28"/>
        </w:rPr>
        <w:t>Макроангиопатические осложнения сахарного диабета</w:t>
      </w:r>
    </w:p>
    <w:p w:rsidR="00E953B2" w:rsidRPr="00E953B2" w:rsidRDefault="00E953B2" w:rsidP="00BE26C2">
      <w:pPr>
        <w:pStyle w:val="a6"/>
        <w:numPr>
          <w:ilvl w:val="0"/>
          <w:numId w:val="67"/>
        </w:numPr>
        <w:tabs>
          <w:tab w:val="clear" w:pos="1635"/>
          <w:tab w:val="num" w:pos="1134"/>
        </w:tabs>
        <w:ind w:hanging="926"/>
        <w:rPr>
          <w:rFonts w:ascii="Times New Roman" w:hAnsi="Times New Roman"/>
          <w:color w:val="000000"/>
          <w:sz w:val="28"/>
          <w:szCs w:val="28"/>
        </w:rPr>
      </w:pPr>
      <w:r w:rsidRPr="00E953B2">
        <w:rPr>
          <w:rFonts w:ascii="Times New Roman" w:hAnsi="Times New Roman"/>
          <w:color w:val="000000"/>
          <w:sz w:val="28"/>
          <w:szCs w:val="28"/>
        </w:rPr>
        <w:t>Микроангиопатические осложнения сахарного диабета</w:t>
      </w:r>
    </w:p>
    <w:p w:rsidR="00E953B2" w:rsidRPr="00E953B2" w:rsidRDefault="00E953B2" w:rsidP="00BE26C2">
      <w:pPr>
        <w:pStyle w:val="a6"/>
        <w:numPr>
          <w:ilvl w:val="0"/>
          <w:numId w:val="67"/>
        </w:numPr>
        <w:tabs>
          <w:tab w:val="clear" w:pos="1635"/>
          <w:tab w:val="num" w:pos="1134"/>
        </w:tabs>
        <w:ind w:hanging="926"/>
        <w:rPr>
          <w:color w:val="000000"/>
          <w:sz w:val="28"/>
          <w:szCs w:val="28"/>
        </w:rPr>
      </w:pPr>
      <w:r w:rsidRPr="00E953B2">
        <w:rPr>
          <w:rFonts w:ascii="Times New Roman" w:hAnsi="Times New Roman"/>
          <w:color w:val="000000"/>
          <w:sz w:val="28"/>
          <w:szCs w:val="28"/>
        </w:rPr>
        <w:t>Тире</w:t>
      </w:r>
      <w:r>
        <w:rPr>
          <w:rFonts w:ascii="Times New Roman" w:hAnsi="Times New Roman"/>
          <w:color w:val="000000"/>
          <w:sz w:val="28"/>
          <w:szCs w:val="28"/>
        </w:rPr>
        <w:t>о</w:t>
      </w:r>
      <w:r w:rsidRPr="00E953B2">
        <w:rPr>
          <w:rFonts w:ascii="Times New Roman" w:hAnsi="Times New Roman"/>
          <w:color w:val="000000"/>
          <w:sz w:val="28"/>
          <w:szCs w:val="28"/>
        </w:rPr>
        <w:t>токсический шок</w:t>
      </w:r>
    </w:p>
    <w:p w:rsidR="00E953B2" w:rsidRPr="00E953B2" w:rsidRDefault="00E953B2" w:rsidP="00E953B2">
      <w:pPr>
        <w:pStyle w:val="a6"/>
        <w:ind w:left="1635" w:firstLine="0"/>
        <w:rPr>
          <w:color w:val="000000"/>
          <w:sz w:val="28"/>
          <w:szCs w:val="28"/>
        </w:rPr>
      </w:pPr>
    </w:p>
    <w:p w:rsidR="00AF3773" w:rsidRPr="00B92B30" w:rsidRDefault="00AF3773" w:rsidP="00AF3773">
      <w:pPr>
        <w:ind w:firstLine="709"/>
        <w:jc w:val="both"/>
        <w:rPr>
          <w:color w:val="000000"/>
          <w:sz w:val="28"/>
          <w:szCs w:val="28"/>
        </w:rPr>
      </w:pPr>
      <w:r w:rsidRPr="00C307AC">
        <w:rPr>
          <w:b/>
          <w:color w:val="000000"/>
          <w:sz w:val="28"/>
          <w:szCs w:val="28"/>
        </w:rPr>
        <w:t xml:space="preserve">Тема </w:t>
      </w:r>
      <w:r>
        <w:rPr>
          <w:b/>
          <w:color w:val="000000"/>
          <w:sz w:val="28"/>
          <w:szCs w:val="28"/>
        </w:rPr>
        <w:t>9</w:t>
      </w:r>
      <w:r w:rsidRPr="00C307AC">
        <w:rPr>
          <w:b/>
          <w:color w:val="000000"/>
          <w:sz w:val="28"/>
          <w:szCs w:val="28"/>
        </w:rPr>
        <w:t>.</w:t>
      </w:r>
      <w:r w:rsidRPr="00AF3773">
        <w:rPr>
          <w:color w:val="000000"/>
          <w:sz w:val="28"/>
          <w:szCs w:val="28"/>
        </w:rPr>
        <w:t xml:space="preserve"> </w:t>
      </w:r>
      <w:r w:rsidRPr="00C7699B">
        <w:rPr>
          <w:color w:val="000000"/>
          <w:sz w:val="28"/>
          <w:szCs w:val="28"/>
        </w:rPr>
        <w:t>Симптоматология и методы диагностики основных синдромов при заболеваниях крови (анемия, миелобластный,  геморрагический синдром).   Итоговое занятие. Тестирование. Прием практических навыков на больных</w:t>
      </w:r>
      <w:r>
        <w:rPr>
          <w:color w:val="000000"/>
          <w:sz w:val="28"/>
          <w:szCs w:val="28"/>
        </w:rPr>
        <w:t>.</w:t>
      </w:r>
    </w:p>
    <w:p w:rsidR="00AF3773" w:rsidRPr="00F636DE" w:rsidRDefault="00AF3773" w:rsidP="00AF3773">
      <w:pPr>
        <w:ind w:firstLine="675"/>
        <w:jc w:val="both"/>
        <w:rPr>
          <w:b/>
          <w:color w:val="000000"/>
          <w:sz w:val="28"/>
          <w:szCs w:val="28"/>
        </w:rPr>
      </w:pPr>
    </w:p>
    <w:p w:rsidR="00AF3773" w:rsidRPr="00F636DE" w:rsidRDefault="00AF3773" w:rsidP="00AF3773">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AF3773" w:rsidRPr="00E4672F" w:rsidRDefault="00773527"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тестирование</w:t>
      </w:r>
      <w:r w:rsidR="00AF3773">
        <w:rPr>
          <w:rFonts w:ascii="Times New Roman" w:hAnsi="Times New Roman"/>
          <w:color w:val="000000"/>
          <w:sz w:val="28"/>
          <w:szCs w:val="28"/>
        </w:rPr>
        <w:t>;</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73527" w:rsidRDefault="00773527"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AF3773" w:rsidRDefault="00773527"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 xml:space="preserve">проверка </w:t>
      </w:r>
      <w:r w:rsidR="00AF3773">
        <w:rPr>
          <w:rFonts w:ascii="Times New Roman" w:hAnsi="Times New Roman"/>
          <w:color w:val="000000"/>
          <w:sz w:val="28"/>
          <w:szCs w:val="28"/>
        </w:rPr>
        <w:t>практических навыков;</w:t>
      </w:r>
    </w:p>
    <w:p w:rsidR="00AF3773" w:rsidRDefault="00AF3773" w:rsidP="00924B82">
      <w:pPr>
        <w:pStyle w:val="a6"/>
        <w:numPr>
          <w:ilvl w:val="0"/>
          <w:numId w:val="2"/>
        </w:numPr>
        <w:rPr>
          <w:rFonts w:ascii="Times New Roman" w:hAnsi="Times New Roman"/>
          <w:color w:val="000000"/>
          <w:sz w:val="28"/>
          <w:szCs w:val="28"/>
        </w:rPr>
      </w:pPr>
      <w:r>
        <w:rPr>
          <w:rFonts w:ascii="Times New Roman" w:hAnsi="Times New Roman"/>
          <w:color w:val="000000"/>
          <w:sz w:val="28"/>
          <w:szCs w:val="28"/>
        </w:rPr>
        <w:t>реферат.</w:t>
      </w:r>
    </w:p>
    <w:p w:rsidR="00AF3773" w:rsidRDefault="00AF3773" w:rsidP="00AF3773">
      <w:pPr>
        <w:ind w:firstLine="709"/>
        <w:jc w:val="both"/>
        <w:rPr>
          <w:b/>
          <w:color w:val="000000"/>
          <w:sz w:val="28"/>
          <w:szCs w:val="28"/>
        </w:rPr>
      </w:pPr>
    </w:p>
    <w:p w:rsidR="00AF3773" w:rsidRDefault="00AF3773" w:rsidP="00AF3773">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F3773" w:rsidRDefault="00AF3773" w:rsidP="00AF3773">
      <w:pPr>
        <w:ind w:firstLine="709"/>
        <w:jc w:val="both"/>
        <w:rPr>
          <w:b/>
          <w:color w:val="000000"/>
          <w:sz w:val="28"/>
          <w:szCs w:val="28"/>
        </w:rPr>
      </w:pPr>
    </w:p>
    <w:p w:rsidR="00AF3773" w:rsidRDefault="00AF3773" w:rsidP="00AF3773">
      <w:pPr>
        <w:ind w:firstLine="709"/>
        <w:jc w:val="both"/>
        <w:rPr>
          <w:b/>
          <w:color w:val="000000"/>
          <w:sz w:val="28"/>
          <w:szCs w:val="28"/>
        </w:rPr>
      </w:pPr>
      <w:r>
        <w:rPr>
          <w:b/>
          <w:color w:val="000000"/>
          <w:sz w:val="28"/>
          <w:szCs w:val="28"/>
        </w:rPr>
        <w:t>Вопросы для письменного опроса:</w:t>
      </w:r>
    </w:p>
    <w:p w:rsidR="00902AFF" w:rsidRDefault="00902AFF" w:rsidP="00AF3773">
      <w:pPr>
        <w:ind w:firstLine="709"/>
        <w:jc w:val="both"/>
        <w:rPr>
          <w:b/>
          <w:color w:val="000000"/>
          <w:sz w:val="28"/>
          <w:szCs w:val="28"/>
        </w:rPr>
      </w:pPr>
    </w:p>
    <w:p w:rsidR="00AF3773" w:rsidRPr="00195185" w:rsidRDefault="00AF3773" w:rsidP="00AF3773">
      <w:pPr>
        <w:ind w:firstLine="709"/>
        <w:jc w:val="both"/>
        <w:rPr>
          <w:b/>
          <w:color w:val="000000"/>
          <w:sz w:val="28"/>
          <w:szCs w:val="28"/>
        </w:rPr>
      </w:pPr>
      <w:r w:rsidRPr="00195185">
        <w:rPr>
          <w:b/>
          <w:color w:val="000000"/>
          <w:sz w:val="28"/>
          <w:szCs w:val="28"/>
        </w:rPr>
        <w:t>Вариант 1</w:t>
      </w:r>
    </w:p>
    <w:p w:rsidR="00902AFF" w:rsidRDefault="00902AFF" w:rsidP="00195185">
      <w:pPr>
        <w:ind w:firstLine="709"/>
        <w:rPr>
          <w:bCs/>
          <w:sz w:val="28"/>
          <w:szCs w:val="28"/>
        </w:rPr>
      </w:pPr>
    </w:p>
    <w:p w:rsidR="00195185" w:rsidRPr="00E933DC" w:rsidRDefault="00195185" w:rsidP="00195185">
      <w:pPr>
        <w:ind w:firstLine="709"/>
        <w:rPr>
          <w:bCs/>
          <w:sz w:val="28"/>
          <w:szCs w:val="28"/>
        </w:rPr>
      </w:pPr>
      <w:r>
        <w:rPr>
          <w:bCs/>
          <w:sz w:val="28"/>
          <w:szCs w:val="28"/>
        </w:rPr>
        <w:t xml:space="preserve">1. </w:t>
      </w:r>
      <w:r w:rsidRPr="00E933DC">
        <w:rPr>
          <w:bCs/>
          <w:sz w:val="28"/>
          <w:szCs w:val="28"/>
        </w:rPr>
        <w:t>При массивном легочном кровотечении развивается анемия</w:t>
      </w:r>
    </w:p>
    <w:p w:rsidR="00195185" w:rsidRPr="00E933DC" w:rsidRDefault="00195185" w:rsidP="00195185">
      <w:pPr>
        <w:ind w:firstLine="709"/>
        <w:rPr>
          <w:bCs/>
          <w:sz w:val="28"/>
          <w:szCs w:val="28"/>
        </w:rPr>
      </w:pPr>
      <w:r w:rsidRPr="00E933DC">
        <w:rPr>
          <w:bCs/>
          <w:sz w:val="28"/>
          <w:szCs w:val="28"/>
        </w:rPr>
        <w:t>а) апластическая</w:t>
      </w:r>
    </w:p>
    <w:p w:rsidR="00195185" w:rsidRPr="00E933DC" w:rsidRDefault="00195185" w:rsidP="00195185">
      <w:pPr>
        <w:ind w:firstLine="709"/>
        <w:rPr>
          <w:bCs/>
          <w:sz w:val="28"/>
          <w:szCs w:val="28"/>
        </w:rPr>
      </w:pPr>
      <w:r w:rsidRPr="00E933DC">
        <w:rPr>
          <w:bCs/>
          <w:sz w:val="28"/>
          <w:szCs w:val="28"/>
        </w:rPr>
        <w:t>б) В12-дефицитная</w:t>
      </w:r>
    </w:p>
    <w:p w:rsidR="00195185" w:rsidRPr="00E933DC" w:rsidRDefault="00195185" w:rsidP="00195185">
      <w:pPr>
        <w:ind w:firstLine="709"/>
        <w:rPr>
          <w:bCs/>
          <w:sz w:val="28"/>
          <w:szCs w:val="28"/>
        </w:rPr>
      </w:pPr>
      <w:r w:rsidRPr="00E933DC">
        <w:rPr>
          <w:bCs/>
          <w:sz w:val="28"/>
          <w:szCs w:val="28"/>
        </w:rPr>
        <w:t>в) гемолитическая</w:t>
      </w:r>
    </w:p>
    <w:p w:rsidR="00195185" w:rsidRPr="00E933DC" w:rsidRDefault="00195185" w:rsidP="00195185">
      <w:pPr>
        <w:ind w:firstLine="709"/>
        <w:rPr>
          <w:bCs/>
          <w:sz w:val="28"/>
          <w:szCs w:val="28"/>
        </w:rPr>
      </w:pPr>
      <w:r w:rsidRPr="00E933DC">
        <w:rPr>
          <w:bCs/>
          <w:sz w:val="28"/>
          <w:szCs w:val="28"/>
        </w:rPr>
        <w:t>г) постгеморрагическая (острая)</w:t>
      </w:r>
    </w:p>
    <w:p w:rsidR="00195185" w:rsidRPr="00E933DC" w:rsidRDefault="00195185" w:rsidP="00195185">
      <w:pPr>
        <w:ind w:firstLine="709"/>
        <w:rPr>
          <w:bCs/>
          <w:sz w:val="28"/>
          <w:szCs w:val="28"/>
        </w:rPr>
      </w:pPr>
    </w:p>
    <w:p w:rsidR="00195185" w:rsidRPr="00E933DC" w:rsidRDefault="00195185" w:rsidP="00195185">
      <w:pPr>
        <w:ind w:firstLine="709"/>
        <w:rPr>
          <w:bCs/>
          <w:sz w:val="28"/>
          <w:szCs w:val="28"/>
        </w:rPr>
      </w:pPr>
      <w:r w:rsidRPr="00E933DC">
        <w:rPr>
          <w:bCs/>
          <w:sz w:val="28"/>
          <w:szCs w:val="28"/>
        </w:rPr>
        <w:t>2.</w:t>
      </w:r>
      <w:r w:rsidR="00902AFF">
        <w:rPr>
          <w:bCs/>
          <w:sz w:val="28"/>
          <w:szCs w:val="28"/>
        </w:rPr>
        <w:t xml:space="preserve"> </w:t>
      </w:r>
      <w:r w:rsidRPr="00E933DC">
        <w:rPr>
          <w:bCs/>
          <w:sz w:val="28"/>
          <w:szCs w:val="28"/>
        </w:rPr>
        <w:t>При длительном кровохарканье развивается анемия</w:t>
      </w:r>
    </w:p>
    <w:p w:rsidR="00195185" w:rsidRPr="00E933DC" w:rsidRDefault="00195185" w:rsidP="00195185">
      <w:pPr>
        <w:ind w:firstLine="709"/>
        <w:rPr>
          <w:bCs/>
          <w:sz w:val="28"/>
          <w:szCs w:val="28"/>
        </w:rPr>
      </w:pPr>
      <w:r w:rsidRPr="00E933DC">
        <w:rPr>
          <w:bCs/>
          <w:sz w:val="28"/>
          <w:szCs w:val="28"/>
        </w:rPr>
        <w:t>а) В12-дефицитная</w:t>
      </w:r>
    </w:p>
    <w:p w:rsidR="00195185" w:rsidRPr="00E933DC" w:rsidRDefault="00195185" w:rsidP="00195185">
      <w:pPr>
        <w:ind w:firstLine="709"/>
        <w:rPr>
          <w:bCs/>
          <w:sz w:val="28"/>
          <w:szCs w:val="28"/>
        </w:rPr>
      </w:pPr>
      <w:r w:rsidRPr="00E933DC">
        <w:rPr>
          <w:bCs/>
          <w:sz w:val="28"/>
          <w:szCs w:val="28"/>
        </w:rPr>
        <w:t>б) гемолитическая</w:t>
      </w:r>
    </w:p>
    <w:p w:rsidR="00195185" w:rsidRPr="00E933DC" w:rsidRDefault="00195185" w:rsidP="00195185">
      <w:pPr>
        <w:ind w:firstLine="709"/>
        <w:rPr>
          <w:bCs/>
          <w:sz w:val="28"/>
          <w:szCs w:val="28"/>
        </w:rPr>
      </w:pPr>
      <w:r w:rsidRPr="00E933DC">
        <w:rPr>
          <w:bCs/>
          <w:sz w:val="28"/>
          <w:szCs w:val="28"/>
        </w:rPr>
        <w:t xml:space="preserve">в) гипопластическая </w:t>
      </w:r>
    </w:p>
    <w:p w:rsidR="00195185" w:rsidRPr="00E933DC" w:rsidRDefault="00195185" w:rsidP="00195185">
      <w:pPr>
        <w:ind w:firstLine="709"/>
        <w:rPr>
          <w:bCs/>
          <w:sz w:val="28"/>
          <w:szCs w:val="28"/>
        </w:rPr>
      </w:pPr>
      <w:r w:rsidRPr="00E933DC">
        <w:rPr>
          <w:bCs/>
          <w:sz w:val="28"/>
          <w:szCs w:val="28"/>
        </w:rPr>
        <w:t>г) постгеморрагическая (хроническая)</w:t>
      </w:r>
    </w:p>
    <w:p w:rsidR="00195185" w:rsidRPr="00E933DC" w:rsidRDefault="00195185" w:rsidP="00195185">
      <w:pPr>
        <w:ind w:firstLine="709"/>
        <w:rPr>
          <w:bCs/>
          <w:sz w:val="28"/>
          <w:szCs w:val="28"/>
        </w:rPr>
      </w:pPr>
    </w:p>
    <w:p w:rsidR="00195185" w:rsidRPr="00E933DC" w:rsidRDefault="00195185" w:rsidP="00195185">
      <w:pPr>
        <w:ind w:firstLine="709"/>
        <w:rPr>
          <w:bCs/>
          <w:sz w:val="28"/>
          <w:szCs w:val="28"/>
        </w:rPr>
      </w:pPr>
      <w:r w:rsidRPr="00E933DC">
        <w:rPr>
          <w:bCs/>
          <w:sz w:val="28"/>
          <w:szCs w:val="28"/>
        </w:rPr>
        <w:lastRenderedPageBreak/>
        <w:t>3.</w:t>
      </w:r>
      <w:r w:rsidR="00902AFF">
        <w:rPr>
          <w:bCs/>
          <w:sz w:val="28"/>
          <w:szCs w:val="28"/>
        </w:rPr>
        <w:t xml:space="preserve"> </w:t>
      </w:r>
      <w:r w:rsidRPr="00E933DC">
        <w:rPr>
          <w:bCs/>
          <w:sz w:val="28"/>
          <w:szCs w:val="28"/>
        </w:rPr>
        <w:t>Симптомы острой постгеморрагической анемии</w:t>
      </w:r>
    </w:p>
    <w:p w:rsidR="00195185" w:rsidRPr="00E933DC" w:rsidRDefault="00195185" w:rsidP="00195185">
      <w:pPr>
        <w:ind w:firstLine="709"/>
        <w:rPr>
          <w:bCs/>
          <w:sz w:val="28"/>
          <w:szCs w:val="28"/>
        </w:rPr>
      </w:pPr>
      <w:r w:rsidRPr="00E933DC">
        <w:rPr>
          <w:bCs/>
          <w:sz w:val="28"/>
          <w:szCs w:val="28"/>
        </w:rPr>
        <w:t>а) жажда, снижение АД</w:t>
      </w:r>
    </w:p>
    <w:p w:rsidR="00195185" w:rsidRPr="00E933DC" w:rsidRDefault="00195185" w:rsidP="00195185">
      <w:pPr>
        <w:ind w:firstLine="709"/>
        <w:rPr>
          <w:bCs/>
          <w:sz w:val="28"/>
          <w:szCs w:val="28"/>
        </w:rPr>
      </w:pPr>
      <w:r w:rsidRPr="00E933DC">
        <w:rPr>
          <w:bCs/>
          <w:sz w:val="28"/>
          <w:szCs w:val="28"/>
        </w:rPr>
        <w:t>б) возбуждение, повышение АД</w:t>
      </w:r>
    </w:p>
    <w:p w:rsidR="00195185" w:rsidRPr="00E933DC" w:rsidRDefault="00195185" w:rsidP="00195185">
      <w:pPr>
        <w:ind w:firstLine="709"/>
        <w:rPr>
          <w:bCs/>
          <w:sz w:val="28"/>
          <w:szCs w:val="28"/>
        </w:rPr>
      </w:pPr>
      <w:r w:rsidRPr="00E933DC">
        <w:rPr>
          <w:bCs/>
          <w:sz w:val="28"/>
          <w:szCs w:val="28"/>
        </w:rPr>
        <w:t>в) судороги, повышение АД</w:t>
      </w:r>
    </w:p>
    <w:p w:rsidR="00195185" w:rsidRPr="00E933DC" w:rsidRDefault="00195185" w:rsidP="00195185">
      <w:pPr>
        <w:ind w:firstLine="709"/>
        <w:rPr>
          <w:bCs/>
          <w:sz w:val="28"/>
          <w:szCs w:val="28"/>
        </w:rPr>
      </w:pPr>
      <w:r w:rsidRPr="00E933DC">
        <w:rPr>
          <w:bCs/>
          <w:sz w:val="28"/>
          <w:szCs w:val="28"/>
        </w:rPr>
        <w:t>г) рвота, брадикардия</w:t>
      </w:r>
    </w:p>
    <w:p w:rsidR="00195185" w:rsidRPr="00E933DC" w:rsidRDefault="00195185" w:rsidP="00195185">
      <w:pPr>
        <w:ind w:firstLine="709"/>
        <w:rPr>
          <w:bCs/>
          <w:sz w:val="28"/>
          <w:szCs w:val="28"/>
        </w:rPr>
      </w:pPr>
    </w:p>
    <w:p w:rsidR="00195185" w:rsidRPr="00E933DC" w:rsidRDefault="00195185" w:rsidP="00195185">
      <w:pPr>
        <w:ind w:firstLine="709"/>
        <w:rPr>
          <w:bCs/>
          <w:sz w:val="28"/>
          <w:szCs w:val="28"/>
        </w:rPr>
      </w:pPr>
      <w:r w:rsidRPr="00E933DC">
        <w:rPr>
          <w:bCs/>
          <w:sz w:val="28"/>
          <w:szCs w:val="28"/>
        </w:rPr>
        <w:t>4.</w:t>
      </w:r>
      <w:r w:rsidR="00902AFF">
        <w:rPr>
          <w:bCs/>
          <w:sz w:val="28"/>
          <w:szCs w:val="28"/>
        </w:rPr>
        <w:t xml:space="preserve"> </w:t>
      </w:r>
      <w:r w:rsidRPr="00E933DC">
        <w:rPr>
          <w:bCs/>
          <w:sz w:val="28"/>
          <w:szCs w:val="28"/>
        </w:rPr>
        <w:t>Острая постгеморрагическая анемия по цветовому показателю</w:t>
      </w:r>
    </w:p>
    <w:p w:rsidR="00195185" w:rsidRPr="00E933DC" w:rsidRDefault="00195185" w:rsidP="00195185">
      <w:pPr>
        <w:ind w:firstLine="709"/>
        <w:rPr>
          <w:bCs/>
          <w:sz w:val="28"/>
          <w:szCs w:val="28"/>
        </w:rPr>
      </w:pPr>
      <w:r w:rsidRPr="00E933DC">
        <w:rPr>
          <w:bCs/>
          <w:sz w:val="28"/>
          <w:szCs w:val="28"/>
        </w:rPr>
        <w:t>а) гиперхромная</w:t>
      </w:r>
    </w:p>
    <w:p w:rsidR="00195185" w:rsidRPr="00E933DC" w:rsidRDefault="00195185" w:rsidP="00195185">
      <w:pPr>
        <w:ind w:firstLine="709"/>
        <w:rPr>
          <w:bCs/>
          <w:sz w:val="28"/>
          <w:szCs w:val="28"/>
        </w:rPr>
      </w:pPr>
      <w:r w:rsidRPr="00E933DC">
        <w:rPr>
          <w:bCs/>
          <w:sz w:val="28"/>
          <w:szCs w:val="28"/>
        </w:rPr>
        <w:t>б) гипохромная</w:t>
      </w:r>
    </w:p>
    <w:p w:rsidR="00195185" w:rsidRPr="00E933DC" w:rsidRDefault="00195185" w:rsidP="00195185">
      <w:pPr>
        <w:ind w:firstLine="709"/>
        <w:rPr>
          <w:bCs/>
          <w:sz w:val="28"/>
          <w:szCs w:val="28"/>
        </w:rPr>
      </w:pPr>
      <w:r w:rsidRPr="00E933DC">
        <w:rPr>
          <w:bCs/>
          <w:sz w:val="28"/>
          <w:szCs w:val="28"/>
        </w:rPr>
        <w:t>в) нормохромная</w:t>
      </w:r>
    </w:p>
    <w:p w:rsidR="00195185" w:rsidRPr="00E933DC" w:rsidRDefault="00195185" w:rsidP="00195185">
      <w:pPr>
        <w:ind w:firstLine="709"/>
        <w:rPr>
          <w:bCs/>
          <w:sz w:val="28"/>
          <w:szCs w:val="28"/>
        </w:rPr>
      </w:pPr>
    </w:p>
    <w:p w:rsidR="00195185" w:rsidRPr="00E933DC" w:rsidRDefault="00195185" w:rsidP="00195185">
      <w:pPr>
        <w:ind w:firstLine="709"/>
        <w:rPr>
          <w:bCs/>
          <w:sz w:val="28"/>
          <w:szCs w:val="28"/>
        </w:rPr>
      </w:pPr>
      <w:r w:rsidRPr="00E933DC">
        <w:rPr>
          <w:bCs/>
          <w:sz w:val="28"/>
          <w:szCs w:val="28"/>
        </w:rPr>
        <w:t>5.</w:t>
      </w:r>
      <w:r w:rsidR="00902AFF">
        <w:rPr>
          <w:bCs/>
          <w:sz w:val="28"/>
          <w:szCs w:val="28"/>
        </w:rPr>
        <w:t xml:space="preserve"> </w:t>
      </w:r>
      <w:r w:rsidRPr="00E933DC">
        <w:rPr>
          <w:bCs/>
          <w:sz w:val="28"/>
          <w:szCs w:val="28"/>
        </w:rPr>
        <w:t>Продолжительные обильные менструации ведут к развитию анемии</w:t>
      </w:r>
    </w:p>
    <w:p w:rsidR="00195185" w:rsidRPr="00E933DC" w:rsidRDefault="00195185" w:rsidP="00195185">
      <w:pPr>
        <w:ind w:firstLine="709"/>
        <w:rPr>
          <w:bCs/>
          <w:sz w:val="28"/>
          <w:szCs w:val="28"/>
        </w:rPr>
      </w:pPr>
      <w:r w:rsidRPr="00E933DC">
        <w:rPr>
          <w:bCs/>
          <w:sz w:val="28"/>
          <w:szCs w:val="28"/>
        </w:rPr>
        <w:t>а) апластической</w:t>
      </w:r>
    </w:p>
    <w:p w:rsidR="00195185" w:rsidRPr="00E933DC" w:rsidRDefault="00195185" w:rsidP="00195185">
      <w:pPr>
        <w:ind w:firstLine="709"/>
        <w:rPr>
          <w:bCs/>
          <w:sz w:val="28"/>
          <w:szCs w:val="28"/>
        </w:rPr>
      </w:pPr>
      <w:r w:rsidRPr="00E933DC">
        <w:rPr>
          <w:bCs/>
          <w:sz w:val="28"/>
          <w:szCs w:val="28"/>
        </w:rPr>
        <w:t>б) В12-дефицитной</w:t>
      </w:r>
    </w:p>
    <w:p w:rsidR="00195185" w:rsidRPr="00E933DC" w:rsidRDefault="00195185" w:rsidP="00195185">
      <w:pPr>
        <w:ind w:firstLine="709"/>
        <w:rPr>
          <w:bCs/>
          <w:sz w:val="28"/>
          <w:szCs w:val="28"/>
        </w:rPr>
      </w:pPr>
      <w:r w:rsidRPr="00E933DC">
        <w:rPr>
          <w:bCs/>
          <w:sz w:val="28"/>
          <w:szCs w:val="28"/>
        </w:rPr>
        <w:t>в) гемолитической</w:t>
      </w:r>
    </w:p>
    <w:p w:rsidR="00195185" w:rsidRPr="00E933DC" w:rsidRDefault="00195185" w:rsidP="00195185">
      <w:pPr>
        <w:ind w:firstLine="709"/>
        <w:rPr>
          <w:bCs/>
          <w:sz w:val="28"/>
          <w:szCs w:val="28"/>
        </w:rPr>
      </w:pPr>
      <w:r w:rsidRPr="00E933DC">
        <w:rPr>
          <w:bCs/>
          <w:sz w:val="28"/>
          <w:szCs w:val="28"/>
        </w:rPr>
        <w:t>г) железодефицитной</w:t>
      </w:r>
    </w:p>
    <w:p w:rsidR="00195185" w:rsidRPr="00E933DC" w:rsidRDefault="00195185" w:rsidP="00195185">
      <w:pPr>
        <w:ind w:firstLine="709"/>
        <w:rPr>
          <w:bCs/>
          <w:sz w:val="28"/>
          <w:szCs w:val="28"/>
        </w:rPr>
      </w:pPr>
    </w:p>
    <w:p w:rsidR="00902AFF" w:rsidRDefault="00195185" w:rsidP="00195185">
      <w:pPr>
        <w:ind w:firstLine="709"/>
        <w:rPr>
          <w:bCs/>
          <w:sz w:val="28"/>
          <w:szCs w:val="28"/>
        </w:rPr>
      </w:pPr>
      <w:r w:rsidRPr="00E933DC">
        <w:rPr>
          <w:bCs/>
          <w:sz w:val="28"/>
          <w:szCs w:val="28"/>
        </w:rPr>
        <w:t>6.</w:t>
      </w:r>
      <w:r w:rsidR="00902AFF">
        <w:rPr>
          <w:bCs/>
          <w:sz w:val="28"/>
          <w:szCs w:val="28"/>
        </w:rPr>
        <w:t xml:space="preserve"> </w:t>
      </w:r>
      <w:r w:rsidRPr="00E933DC">
        <w:rPr>
          <w:bCs/>
          <w:sz w:val="28"/>
          <w:szCs w:val="28"/>
        </w:rPr>
        <w:t xml:space="preserve">Слабость, обмороки, извращение вкуса и обоняния наблюдаются при </w:t>
      </w:r>
    </w:p>
    <w:p w:rsidR="00195185" w:rsidRPr="00E933DC" w:rsidRDefault="00902AFF" w:rsidP="00195185">
      <w:pPr>
        <w:ind w:firstLine="709"/>
        <w:rPr>
          <w:bCs/>
          <w:sz w:val="28"/>
          <w:szCs w:val="28"/>
        </w:rPr>
      </w:pPr>
      <w:r>
        <w:rPr>
          <w:bCs/>
          <w:sz w:val="28"/>
          <w:szCs w:val="28"/>
        </w:rPr>
        <w:t xml:space="preserve">    </w:t>
      </w:r>
      <w:r w:rsidR="00195185" w:rsidRPr="00E933DC">
        <w:rPr>
          <w:bCs/>
          <w:sz w:val="28"/>
          <w:szCs w:val="28"/>
        </w:rPr>
        <w:t>анемии</w:t>
      </w:r>
    </w:p>
    <w:p w:rsidR="00195185" w:rsidRPr="00E933DC" w:rsidRDefault="00195185" w:rsidP="00195185">
      <w:pPr>
        <w:ind w:firstLine="709"/>
        <w:rPr>
          <w:bCs/>
          <w:sz w:val="28"/>
          <w:szCs w:val="28"/>
        </w:rPr>
      </w:pPr>
      <w:r w:rsidRPr="00E933DC">
        <w:rPr>
          <w:bCs/>
          <w:sz w:val="28"/>
          <w:szCs w:val="28"/>
        </w:rPr>
        <w:t>а) В12-дефицитной</w:t>
      </w:r>
    </w:p>
    <w:p w:rsidR="00195185" w:rsidRPr="00E933DC" w:rsidRDefault="00195185" w:rsidP="00195185">
      <w:pPr>
        <w:ind w:firstLine="709"/>
        <w:rPr>
          <w:bCs/>
          <w:sz w:val="28"/>
          <w:szCs w:val="28"/>
        </w:rPr>
      </w:pPr>
      <w:r w:rsidRPr="00E933DC">
        <w:rPr>
          <w:bCs/>
          <w:sz w:val="28"/>
          <w:szCs w:val="28"/>
        </w:rPr>
        <w:t>б) гипопластической</w:t>
      </w:r>
    </w:p>
    <w:p w:rsidR="00195185" w:rsidRPr="00E933DC" w:rsidRDefault="00195185" w:rsidP="00195185">
      <w:pPr>
        <w:ind w:firstLine="709"/>
        <w:rPr>
          <w:bCs/>
          <w:sz w:val="28"/>
          <w:szCs w:val="28"/>
        </w:rPr>
      </w:pPr>
      <w:r w:rsidRPr="00E933DC">
        <w:rPr>
          <w:bCs/>
          <w:sz w:val="28"/>
          <w:szCs w:val="28"/>
        </w:rPr>
        <w:t>в) гемолитической</w:t>
      </w:r>
    </w:p>
    <w:p w:rsidR="00195185" w:rsidRPr="00E933DC" w:rsidRDefault="00195185" w:rsidP="00195185">
      <w:pPr>
        <w:ind w:firstLine="709"/>
        <w:rPr>
          <w:bCs/>
          <w:sz w:val="28"/>
          <w:szCs w:val="28"/>
        </w:rPr>
      </w:pPr>
      <w:r w:rsidRPr="00E933DC">
        <w:rPr>
          <w:bCs/>
          <w:sz w:val="28"/>
          <w:szCs w:val="28"/>
        </w:rPr>
        <w:t>г) железодефицитной</w:t>
      </w:r>
    </w:p>
    <w:p w:rsidR="00195185" w:rsidRPr="00E933DC" w:rsidRDefault="00195185" w:rsidP="00195185">
      <w:pPr>
        <w:ind w:firstLine="709"/>
        <w:rPr>
          <w:bCs/>
          <w:sz w:val="28"/>
          <w:szCs w:val="28"/>
        </w:rPr>
      </w:pPr>
    </w:p>
    <w:p w:rsidR="00195185" w:rsidRPr="00E933DC" w:rsidRDefault="00195185" w:rsidP="00195185">
      <w:pPr>
        <w:ind w:firstLine="709"/>
        <w:rPr>
          <w:bCs/>
          <w:sz w:val="28"/>
          <w:szCs w:val="28"/>
        </w:rPr>
      </w:pPr>
      <w:r w:rsidRPr="00E933DC">
        <w:rPr>
          <w:bCs/>
          <w:sz w:val="28"/>
          <w:szCs w:val="28"/>
        </w:rPr>
        <w:t>7.</w:t>
      </w:r>
      <w:r w:rsidR="00902AFF">
        <w:rPr>
          <w:bCs/>
          <w:sz w:val="28"/>
          <w:szCs w:val="28"/>
        </w:rPr>
        <w:t xml:space="preserve"> </w:t>
      </w:r>
      <w:r w:rsidRPr="00E933DC">
        <w:rPr>
          <w:bCs/>
          <w:sz w:val="28"/>
          <w:szCs w:val="28"/>
        </w:rPr>
        <w:t>Железодефицитная анемия по цветовому показателю</w:t>
      </w:r>
    </w:p>
    <w:p w:rsidR="00195185" w:rsidRPr="00E933DC" w:rsidRDefault="00195185" w:rsidP="00195185">
      <w:pPr>
        <w:ind w:firstLine="709"/>
        <w:rPr>
          <w:bCs/>
          <w:sz w:val="28"/>
          <w:szCs w:val="28"/>
        </w:rPr>
      </w:pPr>
      <w:r w:rsidRPr="00E933DC">
        <w:rPr>
          <w:bCs/>
          <w:sz w:val="28"/>
          <w:szCs w:val="28"/>
        </w:rPr>
        <w:t>а) гиперхромная</w:t>
      </w:r>
    </w:p>
    <w:p w:rsidR="00195185" w:rsidRPr="00E933DC" w:rsidRDefault="00195185" w:rsidP="00195185">
      <w:pPr>
        <w:ind w:firstLine="709"/>
        <w:rPr>
          <w:bCs/>
          <w:sz w:val="28"/>
          <w:szCs w:val="28"/>
        </w:rPr>
      </w:pPr>
      <w:r w:rsidRPr="00E933DC">
        <w:rPr>
          <w:bCs/>
          <w:sz w:val="28"/>
          <w:szCs w:val="28"/>
        </w:rPr>
        <w:t>б) гипохромная</w:t>
      </w:r>
    </w:p>
    <w:p w:rsidR="00195185" w:rsidRPr="00E933DC" w:rsidRDefault="00195185" w:rsidP="00195185">
      <w:pPr>
        <w:ind w:firstLine="709"/>
        <w:rPr>
          <w:bCs/>
          <w:sz w:val="28"/>
          <w:szCs w:val="28"/>
        </w:rPr>
      </w:pPr>
      <w:r w:rsidRPr="00E933DC">
        <w:rPr>
          <w:bCs/>
          <w:sz w:val="28"/>
          <w:szCs w:val="28"/>
        </w:rPr>
        <w:t>в) нормохромная</w:t>
      </w:r>
    </w:p>
    <w:p w:rsidR="00195185" w:rsidRPr="00E933DC" w:rsidRDefault="00195185" w:rsidP="00195185">
      <w:pPr>
        <w:ind w:firstLine="709"/>
        <w:rPr>
          <w:bCs/>
          <w:sz w:val="28"/>
          <w:szCs w:val="28"/>
        </w:rPr>
      </w:pPr>
    </w:p>
    <w:p w:rsidR="00195185" w:rsidRPr="00E933DC" w:rsidRDefault="00195185" w:rsidP="00195185">
      <w:pPr>
        <w:ind w:firstLine="709"/>
        <w:rPr>
          <w:bCs/>
          <w:sz w:val="28"/>
          <w:szCs w:val="28"/>
        </w:rPr>
      </w:pPr>
      <w:r w:rsidRPr="00E933DC">
        <w:rPr>
          <w:bCs/>
          <w:sz w:val="28"/>
          <w:szCs w:val="28"/>
        </w:rPr>
        <w:t>8.</w:t>
      </w:r>
      <w:r w:rsidR="00902AFF">
        <w:rPr>
          <w:bCs/>
          <w:sz w:val="28"/>
          <w:szCs w:val="28"/>
        </w:rPr>
        <w:t xml:space="preserve"> </w:t>
      </w:r>
      <w:r w:rsidRPr="00E933DC">
        <w:rPr>
          <w:bCs/>
          <w:sz w:val="28"/>
          <w:szCs w:val="28"/>
        </w:rPr>
        <w:t>Анемия Аддисона-Бирмера развивается при дефиците витамина</w:t>
      </w:r>
    </w:p>
    <w:p w:rsidR="00195185" w:rsidRPr="00E933DC" w:rsidRDefault="00195185" w:rsidP="00195185">
      <w:pPr>
        <w:ind w:firstLine="709"/>
        <w:rPr>
          <w:bCs/>
          <w:sz w:val="28"/>
          <w:szCs w:val="28"/>
        </w:rPr>
      </w:pPr>
      <w:r w:rsidRPr="00E933DC">
        <w:rPr>
          <w:bCs/>
          <w:sz w:val="28"/>
          <w:szCs w:val="28"/>
        </w:rPr>
        <w:t>а) В1</w:t>
      </w:r>
    </w:p>
    <w:p w:rsidR="00195185" w:rsidRPr="00E933DC" w:rsidRDefault="00195185" w:rsidP="00195185">
      <w:pPr>
        <w:ind w:firstLine="709"/>
        <w:rPr>
          <w:bCs/>
          <w:sz w:val="28"/>
          <w:szCs w:val="28"/>
        </w:rPr>
      </w:pPr>
      <w:r w:rsidRPr="00E933DC">
        <w:rPr>
          <w:bCs/>
          <w:sz w:val="28"/>
          <w:szCs w:val="28"/>
        </w:rPr>
        <w:t>б) В2</w:t>
      </w:r>
    </w:p>
    <w:p w:rsidR="00195185" w:rsidRPr="00E933DC" w:rsidRDefault="00195185" w:rsidP="00195185">
      <w:pPr>
        <w:ind w:firstLine="709"/>
        <w:rPr>
          <w:bCs/>
          <w:sz w:val="28"/>
          <w:szCs w:val="28"/>
        </w:rPr>
      </w:pPr>
      <w:r w:rsidRPr="00E933DC">
        <w:rPr>
          <w:bCs/>
          <w:sz w:val="28"/>
          <w:szCs w:val="28"/>
        </w:rPr>
        <w:t>в) В6</w:t>
      </w:r>
    </w:p>
    <w:p w:rsidR="00195185" w:rsidRPr="00E933DC" w:rsidRDefault="00195185" w:rsidP="00195185">
      <w:pPr>
        <w:ind w:firstLine="709"/>
        <w:rPr>
          <w:bCs/>
          <w:sz w:val="28"/>
          <w:szCs w:val="28"/>
        </w:rPr>
      </w:pPr>
      <w:r w:rsidRPr="00E933DC">
        <w:rPr>
          <w:bCs/>
          <w:sz w:val="28"/>
          <w:szCs w:val="28"/>
        </w:rPr>
        <w:t xml:space="preserve">г) В12 </w:t>
      </w:r>
    </w:p>
    <w:p w:rsidR="00195185" w:rsidRPr="00E933DC" w:rsidRDefault="00195185" w:rsidP="00195185">
      <w:pPr>
        <w:ind w:firstLine="709"/>
        <w:rPr>
          <w:bCs/>
          <w:sz w:val="28"/>
          <w:szCs w:val="28"/>
        </w:rPr>
      </w:pPr>
    </w:p>
    <w:p w:rsidR="00195185" w:rsidRPr="00E933DC" w:rsidRDefault="00195185" w:rsidP="00195185">
      <w:pPr>
        <w:ind w:firstLine="709"/>
        <w:rPr>
          <w:bCs/>
          <w:sz w:val="28"/>
          <w:szCs w:val="28"/>
        </w:rPr>
      </w:pPr>
      <w:r w:rsidRPr="00E933DC">
        <w:rPr>
          <w:bCs/>
          <w:sz w:val="28"/>
          <w:szCs w:val="28"/>
        </w:rPr>
        <w:t>9.</w:t>
      </w:r>
      <w:r w:rsidR="00902AFF">
        <w:rPr>
          <w:bCs/>
          <w:sz w:val="28"/>
          <w:szCs w:val="28"/>
        </w:rPr>
        <w:t xml:space="preserve"> </w:t>
      </w:r>
      <w:r w:rsidRPr="00E933DC">
        <w:rPr>
          <w:bCs/>
          <w:sz w:val="28"/>
          <w:szCs w:val="28"/>
        </w:rPr>
        <w:t>В12-дефицитная анемия развивается при</w:t>
      </w:r>
    </w:p>
    <w:p w:rsidR="00195185" w:rsidRPr="00E933DC" w:rsidRDefault="00195185" w:rsidP="00195185">
      <w:pPr>
        <w:ind w:firstLine="709"/>
        <w:rPr>
          <w:bCs/>
          <w:sz w:val="28"/>
          <w:szCs w:val="28"/>
        </w:rPr>
      </w:pPr>
      <w:r w:rsidRPr="00E933DC">
        <w:rPr>
          <w:bCs/>
          <w:sz w:val="28"/>
          <w:szCs w:val="28"/>
        </w:rPr>
        <w:t>а) атрофическом гастрите</w:t>
      </w:r>
    </w:p>
    <w:p w:rsidR="00195185" w:rsidRPr="00E933DC" w:rsidRDefault="00195185" w:rsidP="00195185">
      <w:pPr>
        <w:ind w:firstLine="709"/>
        <w:rPr>
          <w:bCs/>
          <w:sz w:val="28"/>
          <w:szCs w:val="28"/>
        </w:rPr>
      </w:pPr>
      <w:r w:rsidRPr="00E933DC">
        <w:rPr>
          <w:bCs/>
          <w:sz w:val="28"/>
          <w:szCs w:val="28"/>
        </w:rPr>
        <w:t xml:space="preserve">б) желудочном кровотечении </w:t>
      </w:r>
    </w:p>
    <w:p w:rsidR="00195185" w:rsidRPr="00E933DC" w:rsidRDefault="00195185" w:rsidP="00195185">
      <w:pPr>
        <w:ind w:firstLine="709"/>
        <w:rPr>
          <w:bCs/>
          <w:sz w:val="28"/>
          <w:szCs w:val="28"/>
        </w:rPr>
      </w:pPr>
      <w:r w:rsidRPr="00E933DC">
        <w:rPr>
          <w:bCs/>
          <w:sz w:val="28"/>
          <w:szCs w:val="28"/>
        </w:rPr>
        <w:t xml:space="preserve">в) легочном кровотечении </w:t>
      </w:r>
    </w:p>
    <w:p w:rsidR="00195185" w:rsidRPr="00E933DC" w:rsidRDefault="00195185" w:rsidP="00195185">
      <w:pPr>
        <w:ind w:firstLine="709"/>
        <w:rPr>
          <w:bCs/>
          <w:sz w:val="28"/>
          <w:szCs w:val="28"/>
        </w:rPr>
      </w:pPr>
      <w:r w:rsidRPr="00E933DC">
        <w:rPr>
          <w:bCs/>
          <w:sz w:val="28"/>
          <w:szCs w:val="28"/>
        </w:rPr>
        <w:t>г) дефиците факторов свертывания</w:t>
      </w:r>
    </w:p>
    <w:p w:rsidR="00195185" w:rsidRPr="00E933DC" w:rsidRDefault="00195185" w:rsidP="00195185">
      <w:pPr>
        <w:ind w:firstLine="709"/>
        <w:rPr>
          <w:bCs/>
          <w:sz w:val="28"/>
          <w:szCs w:val="28"/>
        </w:rPr>
      </w:pPr>
    </w:p>
    <w:p w:rsidR="00195185" w:rsidRPr="00E933DC" w:rsidRDefault="00195185" w:rsidP="00195185">
      <w:pPr>
        <w:ind w:firstLine="709"/>
        <w:rPr>
          <w:bCs/>
          <w:sz w:val="28"/>
          <w:szCs w:val="28"/>
        </w:rPr>
      </w:pPr>
      <w:r w:rsidRPr="00E933DC">
        <w:rPr>
          <w:bCs/>
          <w:sz w:val="28"/>
          <w:szCs w:val="28"/>
        </w:rPr>
        <w:t>10.</w:t>
      </w:r>
      <w:r w:rsidR="00902AFF">
        <w:rPr>
          <w:bCs/>
          <w:sz w:val="28"/>
          <w:szCs w:val="28"/>
        </w:rPr>
        <w:t xml:space="preserve"> </w:t>
      </w:r>
      <w:r w:rsidRPr="00E933DC">
        <w:rPr>
          <w:bCs/>
          <w:sz w:val="28"/>
          <w:szCs w:val="28"/>
        </w:rPr>
        <w:t>Клиника В12-дефицитной анемии</w:t>
      </w:r>
    </w:p>
    <w:p w:rsidR="00195185" w:rsidRPr="00E933DC" w:rsidRDefault="00195185" w:rsidP="00195185">
      <w:pPr>
        <w:ind w:firstLine="709"/>
        <w:rPr>
          <w:bCs/>
          <w:sz w:val="28"/>
          <w:szCs w:val="28"/>
        </w:rPr>
      </w:pPr>
      <w:r w:rsidRPr="00E933DC">
        <w:rPr>
          <w:bCs/>
          <w:sz w:val="28"/>
          <w:szCs w:val="28"/>
        </w:rPr>
        <w:t>а) извращение вкуса и обоняния</w:t>
      </w:r>
    </w:p>
    <w:p w:rsidR="00195185" w:rsidRPr="00E933DC" w:rsidRDefault="00195185" w:rsidP="00195185">
      <w:pPr>
        <w:ind w:firstLine="709"/>
        <w:rPr>
          <w:bCs/>
          <w:sz w:val="28"/>
          <w:szCs w:val="28"/>
        </w:rPr>
      </w:pPr>
      <w:r w:rsidRPr="00E933DC">
        <w:rPr>
          <w:bCs/>
          <w:sz w:val="28"/>
          <w:szCs w:val="28"/>
        </w:rPr>
        <w:t>б) рвота "кофейной гущей" и дегтеобразный стул</w:t>
      </w:r>
    </w:p>
    <w:p w:rsidR="00195185" w:rsidRPr="00E933DC" w:rsidRDefault="00195185" w:rsidP="00195185">
      <w:pPr>
        <w:ind w:firstLine="709"/>
        <w:rPr>
          <w:bCs/>
          <w:sz w:val="28"/>
          <w:szCs w:val="28"/>
        </w:rPr>
      </w:pPr>
      <w:r w:rsidRPr="00E933DC">
        <w:rPr>
          <w:bCs/>
          <w:sz w:val="28"/>
          <w:szCs w:val="28"/>
        </w:rPr>
        <w:t>в) отрыжка горьким, боль в правом подреберье</w:t>
      </w:r>
    </w:p>
    <w:p w:rsidR="00195185" w:rsidRPr="00E933DC" w:rsidRDefault="00195185" w:rsidP="00195185">
      <w:pPr>
        <w:ind w:firstLine="709"/>
        <w:rPr>
          <w:bCs/>
          <w:sz w:val="28"/>
          <w:szCs w:val="28"/>
        </w:rPr>
      </w:pPr>
      <w:r w:rsidRPr="00E933DC">
        <w:rPr>
          <w:bCs/>
          <w:sz w:val="28"/>
          <w:szCs w:val="28"/>
        </w:rPr>
        <w:t>г) жжение в языке, парестезии</w:t>
      </w:r>
    </w:p>
    <w:p w:rsidR="00902AFF"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Причина гемофилии</w:t>
      </w:r>
    </w:p>
    <w:p w:rsidR="00902AFF" w:rsidRPr="00E933DC" w:rsidRDefault="00902AFF" w:rsidP="00902AFF">
      <w:pPr>
        <w:ind w:firstLine="709"/>
        <w:rPr>
          <w:bCs/>
          <w:sz w:val="28"/>
          <w:szCs w:val="28"/>
        </w:rPr>
      </w:pPr>
      <w:r w:rsidRPr="00E933DC">
        <w:rPr>
          <w:bCs/>
          <w:sz w:val="28"/>
          <w:szCs w:val="28"/>
        </w:rPr>
        <w:t>а) бактериальная инфекция</w:t>
      </w:r>
    </w:p>
    <w:p w:rsidR="00902AFF" w:rsidRPr="00E933DC" w:rsidRDefault="00902AFF" w:rsidP="00902AFF">
      <w:pPr>
        <w:ind w:firstLine="709"/>
        <w:rPr>
          <w:bCs/>
          <w:sz w:val="28"/>
          <w:szCs w:val="28"/>
        </w:rPr>
      </w:pPr>
      <w:r w:rsidRPr="00E933DC">
        <w:rPr>
          <w:bCs/>
          <w:sz w:val="28"/>
          <w:szCs w:val="28"/>
        </w:rPr>
        <w:t>б) действие ионизирующей радиации</w:t>
      </w:r>
    </w:p>
    <w:p w:rsidR="00902AFF" w:rsidRPr="00E933DC" w:rsidRDefault="00902AFF" w:rsidP="00902AFF">
      <w:pPr>
        <w:ind w:firstLine="709"/>
        <w:rPr>
          <w:bCs/>
          <w:sz w:val="28"/>
          <w:szCs w:val="28"/>
        </w:rPr>
      </w:pPr>
      <w:r w:rsidRPr="00E933DC">
        <w:rPr>
          <w:bCs/>
          <w:sz w:val="28"/>
          <w:szCs w:val="28"/>
        </w:rPr>
        <w:t>в) переохлаждение</w:t>
      </w:r>
    </w:p>
    <w:p w:rsidR="00902AFF" w:rsidRPr="00E933DC" w:rsidRDefault="00902AFF" w:rsidP="00902AFF">
      <w:pPr>
        <w:ind w:firstLine="709"/>
        <w:rPr>
          <w:bCs/>
          <w:sz w:val="28"/>
          <w:szCs w:val="28"/>
        </w:rPr>
      </w:pPr>
      <w:r w:rsidRPr="00E933DC">
        <w:rPr>
          <w:bCs/>
          <w:sz w:val="28"/>
          <w:szCs w:val="28"/>
        </w:rPr>
        <w:t>г) хромосомное нарушение</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Дефицит VIII фактора свертывания крови наблюдается при</w:t>
      </w:r>
    </w:p>
    <w:p w:rsidR="00902AFF" w:rsidRPr="00E933DC" w:rsidRDefault="00902AFF" w:rsidP="00902AFF">
      <w:pPr>
        <w:ind w:firstLine="709"/>
        <w:rPr>
          <w:bCs/>
          <w:sz w:val="28"/>
          <w:szCs w:val="28"/>
        </w:rPr>
      </w:pPr>
      <w:r w:rsidRPr="00E933DC">
        <w:rPr>
          <w:bCs/>
          <w:sz w:val="28"/>
          <w:szCs w:val="28"/>
        </w:rPr>
        <w:t>а) болезни Верльгофа</w:t>
      </w:r>
    </w:p>
    <w:p w:rsidR="00902AFF" w:rsidRPr="00E933DC" w:rsidRDefault="00902AFF" w:rsidP="00902AFF">
      <w:pPr>
        <w:ind w:firstLine="709"/>
        <w:rPr>
          <w:bCs/>
          <w:sz w:val="28"/>
          <w:szCs w:val="28"/>
        </w:rPr>
      </w:pPr>
      <w:r w:rsidRPr="00E933DC">
        <w:rPr>
          <w:bCs/>
          <w:sz w:val="28"/>
          <w:szCs w:val="28"/>
        </w:rPr>
        <w:t>б) болезни Шенлейна-Геноха</w:t>
      </w:r>
    </w:p>
    <w:p w:rsidR="00902AFF" w:rsidRPr="00E933DC" w:rsidRDefault="00902AFF" w:rsidP="00902AFF">
      <w:pPr>
        <w:ind w:firstLine="709"/>
        <w:rPr>
          <w:bCs/>
          <w:sz w:val="28"/>
          <w:szCs w:val="28"/>
        </w:rPr>
      </w:pPr>
      <w:r w:rsidRPr="00E933DC">
        <w:rPr>
          <w:bCs/>
          <w:sz w:val="28"/>
          <w:szCs w:val="28"/>
        </w:rPr>
        <w:t>в) гемофилии А</w:t>
      </w:r>
    </w:p>
    <w:p w:rsidR="00902AFF" w:rsidRPr="00E933DC" w:rsidRDefault="00902AFF" w:rsidP="00902AFF">
      <w:pPr>
        <w:ind w:firstLine="709"/>
        <w:rPr>
          <w:bCs/>
          <w:sz w:val="28"/>
          <w:szCs w:val="28"/>
        </w:rPr>
      </w:pPr>
      <w:r w:rsidRPr="00E933DC">
        <w:rPr>
          <w:bCs/>
          <w:sz w:val="28"/>
          <w:szCs w:val="28"/>
        </w:rPr>
        <w:t>г) гиповитаминозе С</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При гемофилии А отмечается дефицит фактора свертывания крови</w:t>
      </w:r>
    </w:p>
    <w:p w:rsidR="00902AFF" w:rsidRPr="00E933DC" w:rsidRDefault="00902AFF" w:rsidP="00902AFF">
      <w:pPr>
        <w:ind w:firstLine="709"/>
        <w:rPr>
          <w:bCs/>
          <w:sz w:val="28"/>
          <w:szCs w:val="28"/>
        </w:rPr>
      </w:pPr>
      <w:r w:rsidRPr="00E933DC">
        <w:rPr>
          <w:bCs/>
          <w:sz w:val="28"/>
          <w:szCs w:val="28"/>
        </w:rPr>
        <w:t>а) VIII</w:t>
      </w:r>
    </w:p>
    <w:p w:rsidR="00902AFF" w:rsidRPr="00E933DC" w:rsidRDefault="00902AFF" w:rsidP="00902AFF">
      <w:pPr>
        <w:ind w:firstLine="709"/>
        <w:rPr>
          <w:bCs/>
          <w:sz w:val="28"/>
          <w:szCs w:val="28"/>
        </w:rPr>
      </w:pPr>
      <w:r w:rsidRPr="00E933DC">
        <w:rPr>
          <w:bCs/>
          <w:sz w:val="28"/>
          <w:szCs w:val="28"/>
        </w:rPr>
        <w:t>б) IX</w:t>
      </w:r>
    </w:p>
    <w:p w:rsidR="00902AFF" w:rsidRPr="00E933DC" w:rsidRDefault="00902AFF" w:rsidP="00902AFF">
      <w:pPr>
        <w:ind w:firstLine="709"/>
        <w:rPr>
          <w:bCs/>
          <w:sz w:val="28"/>
          <w:szCs w:val="28"/>
        </w:rPr>
      </w:pPr>
      <w:r w:rsidRPr="00E933DC">
        <w:rPr>
          <w:bCs/>
          <w:sz w:val="28"/>
          <w:szCs w:val="28"/>
        </w:rPr>
        <w:t>в) X</w:t>
      </w:r>
    </w:p>
    <w:p w:rsidR="00902AFF" w:rsidRPr="00E933DC" w:rsidRDefault="00902AFF" w:rsidP="00902AFF">
      <w:pPr>
        <w:ind w:firstLine="709"/>
        <w:rPr>
          <w:bCs/>
          <w:sz w:val="28"/>
          <w:szCs w:val="28"/>
        </w:rPr>
      </w:pPr>
      <w:r w:rsidRPr="00E933DC">
        <w:rPr>
          <w:bCs/>
          <w:sz w:val="28"/>
          <w:szCs w:val="28"/>
        </w:rPr>
        <w:t>г) XI</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 xml:space="preserve">Клинические симптомы, характерные для гемофилии </w:t>
      </w:r>
    </w:p>
    <w:p w:rsidR="00902AFF" w:rsidRPr="00E933DC" w:rsidRDefault="00902AFF" w:rsidP="00902AFF">
      <w:pPr>
        <w:ind w:firstLine="709"/>
        <w:rPr>
          <w:bCs/>
          <w:sz w:val="28"/>
          <w:szCs w:val="28"/>
        </w:rPr>
      </w:pPr>
      <w:r w:rsidRPr="00E933DC">
        <w:rPr>
          <w:bCs/>
          <w:sz w:val="28"/>
          <w:szCs w:val="28"/>
        </w:rPr>
        <w:t>а) слабость, недомогание</w:t>
      </w:r>
    </w:p>
    <w:p w:rsidR="00902AFF" w:rsidRPr="00E933DC" w:rsidRDefault="00902AFF" w:rsidP="00902AFF">
      <w:pPr>
        <w:ind w:firstLine="709"/>
        <w:rPr>
          <w:bCs/>
          <w:sz w:val="28"/>
          <w:szCs w:val="28"/>
        </w:rPr>
      </w:pPr>
      <w:r w:rsidRPr="00E933DC">
        <w:rPr>
          <w:bCs/>
          <w:sz w:val="28"/>
          <w:szCs w:val="28"/>
        </w:rPr>
        <w:t>б) одышка, тахикардия</w:t>
      </w:r>
    </w:p>
    <w:p w:rsidR="00902AFF" w:rsidRPr="00E933DC" w:rsidRDefault="00902AFF" w:rsidP="00902AFF">
      <w:pPr>
        <w:ind w:firstLine="709"/>
        <w:rPr>
          <w:bCs/>
          <w:sz w:val="28"/>
          <w:szCs w:val="28"/>
        </w:rPr>
      </w:pPr>
      <w:r w:rsidRPr="00E933DC">
        <w:rPr>
          <w:bCs/>
          <w:sz w:val="28"/>
          <w:szCs w:val="28"/>
        </w:rPr>
        <w:t>в) кровоточивость, гемартрозы</w:t>
      </w:r>
    </w:p>
    <w:p w:rsidR="00902AFF" w:rsidRPr="00E933DC" w:rsidRDefault="00902AFF" w:rsidP="00902AFF">
      <w:pPr>
        <w:ind w:firstLine="709"/>
        <w:rPr>
          <w:bCs/>
          <w:sz w:val="28"/>
          <w:szCs w:val="28"/>
        </w:rPr>
      </w:pPr>
      <w:r w:rsidRPr="00E933DC">
        <w:rPr>
          <w:bCs/>
          <w:sz w:val="28"/>
          <w:szCs w:val="28"/>
        </w:rPr>
        <w:t>г) тошнота, рвота</w:t>
      </w:r>
    </w:p>
    <w:p w:rsidR="00902AFF" w:rsidRPr="00E933DC" w:rsidRDefault="00902AFF" w:rsidP="00902AFF">
      <w:pPr>
        <w:ind w:firstLine="709"/>
        <w:rPr>
          <w:bCs/>
          <w:sz w:val="28"/>
          <w:szCs w:val="28"/>
        </w:rPr>
      </w:pPr>
    </w:p>
    <w:p w:rsidR="00902AFF" w:rsidRDefault="00902AFF" w:rsidP="00902AFF">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 xml:space="preserve">При диагностике геморрагических диатезов важное значение имеет </w:t>
      </w:r>
      <w:r>
        <w:rPr>
          <w:bCs/>
          <w:sz w:val="28"/>
          <w:szCs w:val="28"/>
        </w:rPr>
        <w:t xml:space="preserve"> </w:t>
      </w:r>
    </w:p>
    <w:p w:rsidR="00902AFF" w:rsidRPr="00E933DC" w:rsidRDefault="00902AFF" w:rsidP="00902AFF">
      <w:pPr>
        <w:ind w:firstLine="709"/>
        <w:rPr>
          <w:bCs/>
          <w:sz w:val="28"/>
          <w:szCs w:val="28"/>
        </w:rPr>
      </w:pPr>
      <w:r>
        <w:rPr>
          <w:bCs/>
          <w:sz w:val="28"/>
          <w:szCs w:val="28"/>
        </w:rPr>
        <w:t xml:space="preserve">      </w:t>
      </w:r>
      <w:r w:rsidRPr="00E933DC">
        <w:rPr>
          <w:bCs/>
          <w:sz w:val="28"/>
          <w:szCs w:val="28"/>
        </w:rPr>
        <w:t>изучение</w:t>
      </w:r>
    </w:p>
    <w:p w:rsidR="00902AFF" w:rsidRPr="00E933DC" w:rsidRDefault="00902AFF" w:rsidP="00902AFF">
      <w:pPr>
        <w:ind w:firstLine="709"/>
        <w:rPr>
          <w:bCs/>
          <w:sz w:val="28"/>
          <w:szCs w:val="28"/>
        </w:rPr>
      </w:pPr>
      <w:r w:rsidRPr="00E933DC">
        <w:rPr>
          <w:bCs/>
          <w:sz w:val="28"/>
          <w:szCs w:val="28"/>
        </w:rPr>
        <w:t>а) лейкограммы</w:t>
      </w:r>
    </w:p>
    <w:p w:rsidR="00902AFF" w:rsidRPr="00E933DC" w:rsidRDefault="00902AFF" w:rsidP="00902AFF">
      <w:pPr>
        <w:ind w:firstLine="709"/>
        <w:rPr>
          <w:bCs/>
          <w:sz w:val="28"/>
          <w:szCs w:val="28"/>
        </w:rPr>
      </w:pPr>
      <w:r w:rsidRPr="00E933DC">
        <w:rPr>
          <w:bCs/>
          <w:sz w:val="28"/>
          <w:szCs w:val="28"/>
        </w:rPr>
        <w:t>б) протеинограммы</w:t>
      </w:r>
    </w:p>
    <w:p w:rsidR="00902AFF" w:rsidRDefault="00902AFF" w:rsidP="00902AFF">
      <w:pPr>
        <w:ind w:firstLine="709"/>
        <w:rPr>
          <w:bCs/>
          <w:sz w:val="28"/>
          <w:szCs w:val="28"/>
        </w:rPr>
      </w:pPr>
      <w:r w:rsidRPr="00E933DC">
        <w:rPr>
          <w:bCs/>
          <w:sz w:val="28"/>
          <w:szCs w:val="28"/>
        </w:rPr>
        <w:t>в) коагулограммы</w:t>
      </w:r>
    </w:p>
    <w:p w:rsidR="00902AFF" w:rsidRPr="00E933DC" w:rsidRDefault="00902AFF" w:rsidP="00902AFF">
      <w:pPr>
        <w:ind w:firstLine="709"/>
        <w:rPr>
          <w:bCs/>
          <w:sz w:val="28"/>
          <w:szCs w:val="28"/>
        </w:rPr>
      </w:pPr>
      <w:r>
        <w:rPr>
          <w:bCs/>
          <w:sz w:val="28"/>
          <w:szCs w:val="28"/>
        </w:rPr>
        <w:t>г) рентгенограммы</w:t>
      </w:r>
    </w:p>
    <w:p w:rsidR="00195185" w:rsidRPr="00195185" w:rsidRDefault="00195185" w:rsidP="00AF3773">
      <w:pPr>
        <w:ind w:firstLine="709"/>
        <w:jc w:val="both"/>
        <w:rPr>
          <w:b/>
          <w:color w:val="000000"/>
          <w:sz w:val="28"/>
          <w:szCs w:val="28"/>
        </w:rPr>
      </w:pPr>
    </w:p>
    <w:p w:rsidR="00AF3773" w:rsidRPr="00195185" w:rsidRDefault="00AF3773" w:rsidP="00AF3773">
      <w:pPr>
        <w:ind w:left="709"/>
        <w:rPr>
          <w:b/>
          <w:color w:val="000000"/>
          <w:sz w:val="28"/>
          <w:szCs w:val="28"/>
        </w:rPr>
      </w:pPr>
      <w:r w:rsidRPr="00195185">
        <w:rPr>
          <w:b/>
          <w:color w:val="000000"/>
          <w:sz w:val="28"/>
          <w:szCs w:val="28"/>
        </w:rPr>
        <w:t>Вариант 2</w:t>
      </w:r>
    </w:p>
    <w:p w:rsidR="00902AFF"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В12-дефицитная анемия по цветовому показателю</w:t>
      </w:r>
    </w:p>
    <w:p w:rsidR="00902AFF" w:rsidRPr="00E933DC" w:rsidRDefault="00902AFF" w:rsidP="00902AFF">
      <w:pPr>
        <w:ind w:firstLine="709"/>
        <w:rPr>
          <w:bCs/>
          <w:sz w:val="28"/>
          <w:szCs w:val="28"/>
        </w:rPr>
      </w:pPr>
      <w:r w:rsidRPr="00E933DC">
        <w:rPr>
          <w:bCs/>
          <w:sz w:val="28"/>
          <w:szCs w:val="28"/>
        </w:rPr>
        <w:t>а) гиперхромная</w:t>
      </w:r>
    </w:p>
    <w:p w:rsidR="00902AFF" w:rsidRPr="00E933DC" w:rsidRDefault="00902AFF" w:rsidP="00902AFF">
      <w:pPr>
        <w:ind w:firstLine="709"/>
        <w:rPr>
          <w:bCs/>
          <w:sz w:val="28"/>
          <w:szCs w:val="28"/>
        </w:rPr>
      </w:pPr>
      <w:r w:rsidRPr="00E933DC">
        <w:rPr>
          <w:bCs/>
          <w:sz w:val="28"/>
          <w:szCs w:val="28"/>
        </w:rPr>
        <w:t>б) гипохромная</w:t>
      </w:r>
    </w:p>
    <w:p w:rsidR="00902AFF" w:rsidRPr="00E933DC" w:rsidRDefault="00902AFF" w:rsidP="00902AFF">
      <w:pPr>
        <w:ind w:firstLine="709"/>
        <w:rPr>
          <w:bCs/>
          <w:sz w:val="28"/>
          <w:szCs w:val="28"/>
        </w:rPr>
      </w:pPr>
      <w:r w:rsidRPr="00E933DC">
        <w:rPr>
          <w:bCs/>
          <w:sz w:val="28"/>
          <w:szCs w:val="28"/>
        </w:rPr>
        <w:t>в) нормохромная</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Красный "лакированный" язык наблюдается при анемии</w:t>
      </w:r>
    </w:p>
    <w:p w:rsidR="00902AFF" w:rsidRPr="00E933DC" w:rsidRDefault="00902AFF" w:rsidP="00902AFF">
      <w:pPr>
        <w:ind w:firstLine="709"/>
        <w:rPr>
          <w:bCs/>
          <w:sz w:val="28"/>
          <w:szCs w:val="28"/>
        </w:rPr>
      </w:pPr>
      <w:r w:rsidRPr="00E933DC">
        <w:rPr>
          <w:bCs/>
          <w:sz w:val="28"/>
          <w:szCs w:val="28"/>
        </w:rPr>
        <w:t>а) В12-дефицитной</w:t>
      </w:r>
    </w:p>
    <w:p w:rsidR="00902AFF" w:rsidRPr="00E933DC" w:rsidRDefault="00902AFF" w:rsidP="00902AFF">
      <w:pPr>
        <w:ind w:firstLine="709"/>
        <w:rPr>
          <w:bCs/>
          <w:sz w:val="28"/>
          <w:szCs w:val="28"/>
        </w:rPr>
      </w:pPr>
      <w:r w:rsidRPr="00E933DC">
        <w:rPr>
          <w:bCs/>
          <w:sz w:val="28"/>
          <w:szCs w:val="28"/>
        </w:rPr>
        <w:t>б) железодефицитной</w:t>
      </w:r>
    </w:p>
    <w:p w:rsidR="00902AFF" w:rsidRPr="00E933DC" w:rsidRDefault="00902AFF" w:rsidP="00902AFF">
      <w:pPr>
        <w:ind w:firstLine="709"/>
        <w:rPr>
          <w:bCs/>
          <w:sz w:val="28"/>
          <w:szCs w:val="28"/>
        </w:rPr>
      </w:pPr>
      <w:r w:rsidRPr="00E933DC">
        <w:rPr>
          <w:bCs/>
          <w:sz w:val="28"/>
          <w:szCs w:val="28"/>
        </w:rPr>
        <w:t>в) гемолитической</w:t>
      </w:r>
    </w:p>
    <w:p w:rsidR="00902AFF" w:rsidRPr="00E933DC" w:rsidRDefault="00902AFF" w:rsidP="00902AFF">
      <w:pPr>
        <w:ind w:firstLine="709"/>
        <w:rPr>
          <w:bCs/>
          <w:sz w:val="28"/>
          <w:szCs w:val="28"/>
        </w:rPr>
      </w:pPr>
      <w:r w:rsidRPr="00E933DC">
        <w:rPr>
          <w:bCs/>
          <w:sz w:val="28"/>
          <w:szCs w:val="28"/>
        </w:rPr>
        <w:t>г) гипопластической</w:t>
      </w:r>
    </w:p>
    <w:p w:rsidR="00902AFF" w:rsidRPr="00E933DC" w:rsidRDefault="00902AFF" w:rsidP="00902AFF">
      <w:pPr>
        <w:ind w:firstLine="709"/>
        <w:rPr>
          <w:bCs/>
          <w:sz w:val="28"/>
          <w:szCs w:val="28"/>
        </w:rPr>
      </w:pPr>
    </w:p>
    <w:p w:rsidR="00902AFF" w:rsidRDefault="00902AFF" w:rsidP="00902AFF">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 xml:space="preserve">Снижение гемоглобина и цветового показателя, анизоцитоз, пойкилоцитоз </w:t>
      </w:r>
    </w:p>
    <w:p w:rsidR="00902AFF" w:rsidRPr="00E933DC" w:rsidRDefault="00902AFF" w:rsidP="00902AFF">
      <w:pPr>
        <w:ind w:firstLine="709"/>
        <w:rPr>
          <w:bCs/>
          <w:sz w:val="28"/>
          <w:szCs w:val="28"/>
        </w:rPr>
      </w:pPr>
      <w:r>
        <w:rPr>
          <w:bCs/>
          <w:sz w:val="28"/>
          <w:szCs w:val="28"/>
        </w:rPr>
        <w:lastRenderedPageBreak/>
        <w:t xml:space="preserve">    </w:t>
      </w:r>
      <w:r w:rsidRPr="00E933DC">
        <w:rPr>
          <w:bCs/>
          <w:sz w:val="28"/>
          <w:szCs w:val="28"/>
        </w:rPr>
        <w:t>наблюдаются при анемии</w:t>
      </w:r>
    </w:p>
    <w:p w:rsidR="00902AFF" w:rsidRPr="00E933DC" w:rsidRDefault="00902AFF" w:rsidP="00902AFF">
      <w:pPr>
        <w:ind w:firstLine="709"/>
        <w:rPr>
          <w:bCs/>
          <w:sz w:val="28"/>
          <w:szCs w:val="28"/>
        </w:rPr>
      </w:pPr>
      <w:r w:rsidRPr="00E933DC">
        <w:rPr>
          <w:bCs/>
          <w:sz w:val="28"/>
          <w:szCs w:val="28"/>
        </w:rPr>
        <w:t xml:space="preserve">а) В12-дефицитной </w:t>
      </w:r>
    </w:p>
    <w:p w:rsidR="00902AFF" w:rsidRPr="00E933DC" w:rsidRDefault="00902AFF" w:rsidP="00902AFF">
      <w:pPr>
        <w:ind w:firstLine="709"/>
        <w:rPr>
          <w:bCs/>
          <w:sz w:val="28"/>
          <w:szCs w:val="28"/>
        </w:rPr>
      </w:pPr>
      <w:r w:rsidRPr="00E933DC">
        <w:rPr>
          <w:bCs/>
          <w:sz w:val="28"/>
          <w:szCs w:val="28"/>
        </w:rPr>
        <w:t>б) железодефицитной</w:t>
      </w:r>
    </w:p>
    <w:p w:rsidR="00902AFF" w:rsidRPr="00E933DC" w:rsidRDefault="00902AFF" w:rsidP="00902AFF">
      <w:pPr>
        <w:ind w:firstLine="709"/>
        <w:rPr>
          <w:bCs/>
          <w:sz w:val="28"/>
          <w:szCs w:val="28"/>
        </w:rPr>
      </w:pPr>
      <w:r w:rsidRPr="00E933DC">
        <w:rPr>
          <w:bCs/>
          <w:sz w:val="28"/>
          <w:szCs w:val="28"/>
        </w:rPr>
        <w:t>в) гемолитической</w:t>
      </w:r>
    </w:p>
    <w:p w:rsidR="00902AFF" w:rsidRPr="00E933DC" w:rsidRDefault="00902AFF" w:rsidP="00902AFF">
      <w:pPr>
        <w:ind w:firstLine="709"/>
        <w:rPr>
          <w:bCs/>
          <w:sz w:val="28"/>
          <w:szCs w:val="28"/>
        </w:rPr>
      </w:pPr>
      <w:r w:rsidRPr="00E933DC">
        <w:rPr>
          <w:bCs/>
          <w:sz w:val="28"/>
          <w:szCs w:val="28"/>
        </w:rPr>
        <w:t>г) острой постгеморрагической</w:t>
      </w:r>
    </w:p>
    <w:p w:rsidR="00902AFF" w:rsidRPr="00E933DC" w:rsidRDefault="00902AFF" w:rsidP="00902AFF">
      <w:pPr>
        <w:ind w:firstLine="709"/>
        <w:rPr>
          <w:bCs/>
          <w:sz w:val="28"/>
          <w:szCs w:val="28"/>
        </w:rPr>
      </w:pPr>
    </w:p>
    <w:p w:rsidR="00902AFF" w:rsidRDefault="00902AFF" w:rsidP="00902AFF">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Повышение цветового показателя, макроцитоз, тельца Жолли, кольца </w:t>
      </w:r>
    </w:p>
    <w:p w:rsidR="00902AFF" w:rsidRPr="00E933DC" w:rsidRDefault="00902AFF" w:rsidP="00902AFF">
      <w:pPr>
        <w:ind w:firstLine="709"/>
        <w:rPr>
          <w:bCs/>
          <w:sz w:val="28"/>
          <w:szCs w:val="28"/>
        </w:rPr>
      </w:pPr>
      <w:r>
        <w:rPr>
          <w:bCs/>
          <w:sz w:val="28"/>
          <w:szCs w:val="28"/>
        </w:rPr>
        <w:t xml:space="preserve">    </w:t>
      </w:r>
      <w:r w:rsidRPr="00E933DC">
        <w:rPr>
          <w:bCs/>
          <w:sz w:val="28"/>
          <w:szCs w:val="28"/>
        </w:rPr>
        <w:t>Кебота наблюдаются при анемии</w:t>
      </w:r>
    </w:p>
    <w:p w:rsidR="00902AFF" w:rsidRPr="00E933DC" w:rsidRDefault="00902AFF" w:rsidP="00902AFF">
      <w:pPr>
        <w:ind w:firstLine="709"/>
        <w:rPr>
          <w:bCs/>
          <w:sz w:val="28"/>
          <w:szCs w:val="28"/>
        </w:rPr>
      </w:pPr>
      <w:r w:rsidRPr="00E933DC">
        <w:rPr>
          <w:bCs/>
          <w:sz w:val="28"/>
          <w:szCs w:val="28"/>
        </w:rPr>
        <w:t>а) В12-дефицитной</w:t>
      </w:r>
    </w:p>
    <w:p w:rsidR="00902AFF" w:rsidRPr="00E933DC" w:rsidRDefault="00902AFF" w:rsidP="00902AFF">
      <w:pPr>
        <w:ind w:firstLine="709"/>
        <w:rPr>
          <w:bCs/>
          <w:sz w:val="28"/>
          <w:szCs w:val="28"/>
        </w:rPr>
      </w:pPr>
      <w:r w:rsidRPr="00E933DC">
        <w:rPr>
          <w:bCs/>
          <w:sz w:val="28"/>
          <w:szCs w:val="28"/>
        </w:rPr>
        <w:t>б) гемолитической</w:t>
      </w:r>
    </w:p>
    <w:p w:rsidR="00902AFF" w:rsidRPr="00E933DC" w:rsidRDefault="00902AFF" w:rsidP="00902AFF">
      <w:pPr>
        <w:ind w:firstLine="709"/>
        <w:rPr>
          <w:bCs/>
          <w:sz w:val="28"/>
          <w:szCs w:val="28"/>
        </w:rPr>
      </w:pPr>
      <w:r w:rsidRPr="00E933DC">
        <w:rPr>
          <w:bCs/>
          <w:sz w:val="28"/>
          <w:szCs w:val="28"/>
        </w:rPr>
        <w:t>в) гипопластической</w:t>
      </w:r>
    </w:p>
    <w:p w:rsidR="00902AFF" w:rsidRPr="00E933DC" w:rsidRDefault="00902AFF" w:rsidP="00902AFF">
      <w:pPr>
        <w:ind w:firstLine="709"/>
        <w:rPr>
          <w:bCs/>
          <w:sz w:val="28"/>
          <w:szCs w:val="28"/>
        </w:rPr>
      </w:pPr>
      <w:r w:rsidRPr="00E933DC">
        <w:rPr>
          <w:bCs/>
          <w:sz w:val="28"/>
          <w:szCs w:val="28"/>
        </w:rPr>
        <w:t>г) железодефицитной</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Желтуха, гепатоспленомегалия, темный цвет мочи наблюдаются при анемии</w:t>
      </w:r>
    </w:p>
    <w:p w:rsidR="00902AFF" w:rsidRPr="00E933DC" w:rsidRDefault="00902AFF" w:rsidP="00902AFF">
      <w:pPr>
        <w:ind w:firstLine="709"/>
        <w:rPr>
          <w:bCs/>
          <w:sz w:val="28"/>
          <w:szCs w:val="28"/>
        </w:rPr>
      </w:pPr>
      <w:r w:rsidRPr="00E933DC">
        <w:rPr>
          <w:bCs/>
          <w:sz w:val="28"/>
          <w:szCs w:val="28"/>
        </w:rPr>
        <w:t>а) апластической</w:t>
      </w:r>
    </w:p>
    <w:p w:rsidR="00902AFF" w:rsidRPr="00E933DC" w:rsidRDefault="00902AFF" w:rsidP="00902AFF">
      <w:pPr>
        <w:ind w:firstLine="709"/>
        <w:rPr>
          <w:bCs/>
          <w:sz w:val="28"/>
          <w:szCs w:val="28"/>
        </w:rPr>
      </w:pPr>
      <w:r w:rsidRPr="00E933DC">
        <w:rPr>
          <w:bCs/>
          <w:sz w:val="28"/>
          <w:szCs w:val="28"/>
        </w:rPr>
        <w:t>б) гемолитической</w:t>
      </w:r>
    </w:p>
    <w:p w:rsidR="00902AFF" w:rsidRPr="00E933DC" w:rsidRDefault="00902AFF" w:rsidP="00902AFF">
      <w:pPr>
        <w:ind w:firstLine="709"/>
        <w:rPr>
          <w:bCs/>
          <w:sz w:val="28"/>
          <w:szCs w:val="28"/>
        </w:rPr>
      </w:pPr>
      <w:r w:rsidRPr="00E933DC">
        <w:rPr>
          <w:bCs/>
          <w:sz w:val="28"/>
          <w:szCs w:val="28"/>
        </w:rPr>
        <w:t>в) железодефицитной</w:t>
      </w:r>
    </w:p>
    <w:p w:rsidR="00902AFF" w:rsidRPr="00E933DC" w:rsidRDefault="00902AFF" w:rsidP="00902AFF">
      <w:pPr>
        <w:ind w:firstLine="709"/>
        <w:rPr>
          <w:bCs/>
          <w:sz w:val="28"/>
          <w:szCs w:val="28"/>
        </w:rPr>
      </w:pPr>
      <w:r w:rsidRPr="00E933DC">
        <w:rPr>
          <w:bCs/>
          <w:sz w:val="28"/>
          <w:szCs w:val="28"/>
        </w:rPr>
        <w:t>г) острой постгеморрагической</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Спленэктомию проводят при анемии </w:t>
      </w:r>
    </w:p>
    <w:p w:rsidR="00902AFF" w:rsidRPr="00E933DC" w:rsidRDefault="00902AFF" w:rsidP="00902AFF">
      <w:pPr>
        <w:ind w:firstLine="709"/>
        <w:rPr>
          <w:bCs/>
          <w:sz w:val="28"/>
          <w:szCs w:val="28"/>
        </w:rPr>
      </w:pPr>
      <w:r w:rsidRPr="00E933DC">
        <w:rPr>
          <w:bCs/>
          <w:sz w:val="28"/>
          <w:szCs w:val="28"/>
        </w:rPr>
        <w:t>а) В12-дефицитной</w:t>
      </w:r>
    </w:p>
    <w:p w:rsidR="00902AFF" w:rsidRPr="00E933DC" w:rsidRDefault="00902AFF" w:rsidP="00902AFF">
      <w:pPr>
        <w:ind w:firstLine="709"/>
        <w:rPr>
          <w:bCs/>
          <w:sz w:val="28"/>
          <w:szCs w:val="28"/>
        </w:rPr>
      </w:pPr>
      <w:r w:rsidRPr="00E933DC">
        <w:rPr>
          <w:bCs/>
          <w:sz w:val="28"/>
          <w:szCs w:val="28"/>
        </w:rPr>
        <w:t>б) гемолитической</w:t>
      </w:r>
    </w:p>
    <w:p w:rsidR="00902AFF" w:rsidRPr="00E933DC" w:rsidRDefault="00902AFF" w:rsidP="00902AFF">
      <w:pPr>
        <w:ind w:firstLine="709"/>
        <w:rPr>
          <w:bCs/>
          <w:sz w:val="28"/>
          <w:szCs w:val="28"/>
        </w:rPr>
      </w:pPr>
      <w:r w:rsidRPr="00E933DC">
        <w:rPr>
          <w:bCs/>
          <w:sz w:val="28"/>
          <w:szCs w:val="28"/>
        </w:rPr>
        <w:t>в) железодефицитной</w:t>
      </w:r>
    </w:p>
    <w:p w:rsidR="00902AFF" w:rsidRPr="00E933DC" w:rsidRDefault="00902AFF" w:rsidP="00902AFF">
      <w:pPr>
        <w:ind w:firstLine="709"/>
        <w:rPr>
          <w:bCs/>
          <w:sz w:val="28"/>
          <w:szCs w:val="28"/>
        </w:rPr>
      </w:pPr>
      <w:r w:rsidRPr="00E933DC">
        <w:rPr>
          <w:bCs/>
          <w:sz w:val="28"/>
          <w:szCs w:val="28"/>
        </w:rPr>
        <w:t>г) острой постгеморрагической</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Причина апластической анемии</w:t>
      </w:r>
    </w:p>
    <w:p w:rsidR="00902AFF" w:rsidRPr="00E933DC" w:rsidRDefault="00902AFF" w:rsidP="00902AFF">
      <w:pPr>
        <w:ind w:firstLine="709"/>
        <w:rPr>
          <w:bCs/>
          <w:sz w:val="28"/>
          <w:szCs w:val="28"/>
        </w:rPr>
      </w:pPr>
      <w:r w:rsidRPr="00E933DC">
        <w:rPr>
          <w:bCs/>
          <w:sz w:val="28"/>
          <w:szCs w:val="28"/>
        </w:rPr>
        <w:t>а) гемолиз эритроцитов</w:t>
      </w:r>
    </w:p>
    <w:p w:rsidR="00902AFF" w:rsidRPr="00E933DC" w:rsidRDefault="00902AFF" w:rsidP="00902AFF">
      <w:pPr>
        <w:ind w:firstLine="709"/>
        <w:rPr>
          <w:bCs/>
          <w:sz w:val="28"/>
          <w:szCs w:val="28"/>
        </w:rPr>
      </w:pPr>
      <w:r w:rsidRPr="00E933DC">
        <w:rPr>
          <w:bCs/>
          <w:sz w:val="28"/>
          <w:szCs w:val="28"/>
        </w:rPr>
        <w:t>б) дефицит железа в питании</w:t>
      </w:r>
    </w:p>
    <w:p w:rsidR="00902AFF" w:rsidRPr="00E933DC" w:rsidRDefault="00902AFF" w:rsidP="00902AFF">
      <w:pPr>
        <w:ind w:firstLine="709"/>
        <w:rPr>
          <w:bCs/>
          <w:sz w:val="28"/>
          <w:szCs w:val="28"/>
        </w:rPr>
      </w:pPr>
      <w:r w:rsidRPr="00E933DC">
        <w:rPr>
          <w:bCs/>
          <w:sz w:val="28"/>
          <w:szCs w:val="28"/>
        </w:rPr>
        <w:t>в) дефицит витамина В12</w:t>
      </w:r>
    </w:p>
    <w:p w:rsidR="00902AFF" w:rsidRPr="00E933DC" w:rsidRDefault="00902AFF" w:rsidP="00902AFF">
      <w:pPr>
        <w:ind w:firstLine="709"/>
        <w:rPr>
          <w:bCs/>
          <w:sz w:val="28"/>
          <w:szCs w:val="28"/>
        </w:rPr>
      </w:pPr>
      <w:r w:rsidRPr="00E933DC">
        <w:rPr>
          <w:bCs/>
          <w:sz w:val="28"/>
          <w:szCs w:val="28"/>
        </w:rPr>
        <w:t>г) действие ионизирующей радиации</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Панцитопения, увеличение СОЭ наблюдаются при анемии</w:t>
      </w:r>
    </w:p>
    <w:p w:rsidR="00902AFF" w:rsidRPr="00E933DC" w:rsidRDefault="00902AFF" w:rsidP="00902AFF">
      <w:pPr>
        <w:ind w:firstLine="709"/>
        <w:rPr>
          <w:bCs/>
          <w:sz w:val="28"/>
          <w:szCs w:val="28"/>
        </w:rPr>
      </w:pPr>
      <w:r w:rsidRPr="00E933DC">
        <w:rPr>
          <w:bCs/>
          <w:sz w:val="28"/>
          <w:szCs w:val="28"/>
        </w:rPr>
        <w:t>а) апластической</w:t>
      </w:r>
    </w:p>
    <w:p w:rsidR="00902AFF" w:rsidRPr="00E933DC" w:rsidRDefault="00902AFF" w:rsidP="00902AFF">
      <w:pPr>
        <w:ind w:firstLine="709"/>
        <w:rPr>
          <w:bCs/>
          <w:sz w:val="28"/>
          <w:szCs w:val="28"/>
        </w:rPr>
      </w:pPr>
      <w:r w:rsidRPr="00E933DC">
        <w:rPr>
          <w:bCs/>
          <w:sz w:val="28"/>
          <w:szCs w:val="28"/>
        </w:rPr>
        <w:t>б) В12-дефицитной</w:t>
      </w:r>
    </w:p>
    <w:p w:rsidR="00902AFF" w:rsidRPr="00E933DC" w:rsidRDefault="00902AFF" w:rsidP="00902AFF">
      <w:pPr>
        <w:ind w:firstLine="709"/>
        <w:rPr>
          <w:bCs/>
          <w:sz w:val="28"/>
          <w:szCs w:val="28"/>
        </w:rPr>
      </w:pPr>
      <w:r w:rsidRPr="00E933DC">
        <w:rPr>
          <w:bCs/>
          <w:sz w:val="28"/>
          <w:szCs w:val="28"/>
        </w:rPr>
        <w:t>в) железодефицитной</w:t>
      </w:r>
    </w:p>
    <w:p w:rsidR="00902AFF" w:rsidRPr="00E933DC" w:rsidRDefault="00902AFF" w:rsidP="00902AFF">
      <w:pPr>
        <w:ind w:firstLine="709"/>
        <w:rPr>
          <w:bCs/>
          <w:sz w:val="28"/>
          <w:szCs w:val="28"/>
        </w:rPr>
      </w:pPr>
      <w:r w:rsidRPr="00E933DC">
        <w:rPr>
          <w:bCs/>
          <w:sz w:val="28"/>
          <w:szCs w:val="28"/>
        </w:rPr>
        <w:t>г) гемолитической</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Основная причина острого лейкоза</w:t>
      </w:r>
    </w:p>
    <w:p w:rsidR="00902AFF" w:rsidRPr="00E933DC" w:rsidRDefault="00902AFF" w:rsidP="00902AFF">
      <w:pPr>
        <w:ind w:firstLine="709"/>
        <w:rPr>
          <w:bCs/>
          <w:sz w:val="28"/>
          <w:szCs w:val="28"/>
        </w:rPr>
      </w:pPr>
      <w:r w:rsidRPr="00E933DC">
        <w:rPr>
          <w:bCs/>
          <w:sz w:val="28"/>
          <w:szCs w:val="28"/>
        </w:rPr>
        <w:t>а) бактериальная инфекция</w:t>
      </w:r>
    </w:p>
    <w:p w:rsidR="00902AFF" w:rsidRPr="00E933DC" w:rsidRDefault="00902AFF" w:rsidP="00902AFF">
      <w:pPr>
        <w:ind w:firstLine="709"/>
        <w:rPr>
          <w:bCs/>
          <w:sz w:val="28"/>
          <w:szCs w:val="28"/>
        </w:rPr>
      </w:pPr>
      <w:r w:rsidRPr="00E933DC">
        <w:rPr>
          <w:bCs/>
          <w:sz w:val="28"/>
          <w:szCs w:val="28"/>
        </w:rPr>
        <w:t>б) гиподинамия</w:t>
      </w:r>
    </w:p>
    <w:p w:rsidR="00902AFF" w:rsidRPr="00E933DC" w:rsidRDefault="00902AFF" w:rsidP="00902AFF">
      <w:pPr>
        <w:ind w:firstLine="709"/>
        <w:rPr>
          <w:bCs/>
          <w:sz w:val="28"/>
          <w:szCs w:val="28"/>
        </w:rPr>
      </w:pPr>
      <w:r w:rsidRPr="00E933DC">
        <w:rPr>
          <w:bCs/>
          <w:sz w:val="28"/>
          <w:szCs w:val="28"/>
        </w:rPr>
        <w:t>в) стрессы</w:t>
      </w:r>
    </w:p>
    <w:p w:rsidR="00902AFF" w:rsidRPr="00E933DC" w:rsidRDefault="00902AFF" w:rsidP="00902AFF">
      <w:pPr>
        <w:ind w:firstLine="709"/>
        <w:rPr>
          <w:bCs/>
          <w:sz w:val="28"/>
          <w:szCs w:val="28"/>
        </w:rPr>
      </w:pPr>
      <w:r w:rsidRPr="00E933DC">
        <w:rPr>
          <w:bCs/>
          <w:sz w:val="28"/>
          <w:szCs w:val="28"/>
        </w:rPr>
        <w:t>г) хромосомные нарушения</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Стернальная пункция проводится при диагностике</w:t>
      </w:r>
    </w:p>
    <w:p w:rsidR="00902AFF" w:rsidRPr="00E933DC" w:rsidRDefault="00902AFF" w:rsidP="00902AFF">
      <w:pPr>
        <w:ind w:firstLine="709"/>
        <w:rPr>
          <w:bCs/>
          <w:sz w:val="28"/>
          <w:szCs w:val="28"/>
        </w:rPr>
      </w:pPr>
      <w:r w:rsidRPr="00E933DC">
        <w:rPr>
          <w:bCs/>
          <w:sz w:val="28"/>
          <w:szCs w:val="28"/>
        </w:rPr>
        <w:t>а) инфаркта миокарда</w:t>
      </w:r>
    </w:p>
    <w:p w:rsidR="00902AFF" w:rsidRPr="00E933DC" w:rsidRDefault="00902AFF" w:rsidP="00902AFF">
      <w:pPr>
        <w:ind w:firstLine="709"/>
        <w:rPr>
          <w:bCs/>
          <w:sz w:val="28"/>
          <w:szCs w:val="28"/>
        </w:rPr>
      </w:pPr>
      <w:r w:rsidRPr="00E933DC">
        <w:rPr>
          <w:bCs/>
          <w:sz w:val="28"/>
          <w:szCs w:val="28"/>
        </w:rPr>
        <w:t>б) лейкоза</w:t>
      </w:r>
    </w:p>
    <w:p w:rsidR="00902AFF" w:rsidRPr="00E933DC" w:rsidRDefault="00902AFF" w:rsidP="00902AFF">
      <w:pPr>
        <w:ind w:firstLine="709"/>
        <w:rPr>
          <w:bCs/>
          <w:sz w:val="28"/>
          <w:szCs w:val="28"/>
        </w:rPr>
      </w:pPr>
      <w:r w:rsidRPr="00E933DC">
        <w:rPr>
          <w:bCs/>
          <w:sz w:val="28"/>
          <w:szCs w:val="28"/>
        </w:rPr>
        <w:lastRenderedPageBreak/>
        <w:t>в) пневмонии</w:t>
      </w:r>
    </w:p>
    <w:p w:rsidR="00902AFF" w:rsidRPr="00E933DC" w:rsidRDefault="00902AFF" w:rsidP="00902AFF">
      <w:pPr>
        <w:ind w:firstLine="709"/>
        <w:rPr>
          <w:bCs/>
          <w:sz w:val="28"/>
          <w:szCs w:val="28"/>
        </w:rPr>
      </w:pPr>
      <w:r w:rsidRPr="00E933DC">
        <w:rPr>
          <w:bCs/>
          <w:sz w:val="28"/>
          <w:szCs w:val="28"/>
        </w:rPr>
        <w:t>г) цирроза печени</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При лейкозе наблюдаются синдромы</w:t>
      </w:r>
    </w:p>
    <w:p w:rsidR="00902AFF" w:rsidRPr="00E933DC" w:rsidRDefault="00902AFF" w:rsidP="00902AFF">
      <w:pPr>
        <w:ind w:firstLine="709"/>
        <w:rPr>
          <w:bCs/>
          <w:sz w:val="28"/>
          <w:szCs w:val="28"/>
        </w:rPr>
      </w:pPr>
      <w:r w:rsidRPr="00E933DC">
        <w:rPr>
          <w:bCs/>
          <w:sz w:val="28"/>
          <w:szCs w:val="28"/>
        </w:rPr>
        <w:t>а) болевой, дизурический</w:t>
      </w:r>
    </w:p>
    <w:p w:rsidR="00902AFF" w:rsidRPr="00E933DC" w:rsidRDefault="00902AFF" w:rsidP="00902AFF">
      <w:pPr>
        <w:ind w:firstLine="709"/>
        <w:rPr>
          <w:bCs/>
          <w:sz w:val="28"/>
          <w:szCs w:val="28"/>
        </w:rPr>
      </w:pPr>
      <w:r w:rsidRPr="00E933DC">
        <w:rPr>
          <w:bCs/>
          <w:sz w:val="28"/>
          <w:szCs w:val="28"/>
        </w:rPr>
        <w:t>б) гипертонический, нефротический</w:t>
      </w:r>
    </w:p>
    <w:p w:rsidR="00902AFF" w:rsidRPr="00E933DC" w:rsidRDefault="00902AFF" w:rsidP="00902AFF">
      <w:pPr>
        <w:ind w:firstLine="709"/>
        <w:rPr>
          <w:bCs/>
          <w:sz w:val="28"/>
          <w:szCs w:val="28"/>
        </w:rPr>
      </w:pPr>
      <w:r w:rsidRPr="00E933DC">
        <w:rPr>
          <w:bCs/>
          <w:sz w:val="28"/>
          <w:szCs w:val="28"/>
        </w:rPr>
        <w:t>в) гиперпластический, геморрагический</w:t>
      </w:r>
    </w:p>
    <w:p w:rsidR="00902AFF" w:rsidRPr="00E933DC" w:rsidRDefault="00902AFF" w:rsidP="00902AFF">
      <w:pPr>
        <w:ind w:firstLine="709"/>
        <w:rPr>
          <w:bCs/>
          <w:sz w:val="28"/>
          <w:szCs w:val="28"/>
        </w:rPr>
      </w:pPr>
      <w:r w:rsidRPr="00E933DC">
        <w:rPr>
          <w:bCs/>
          <w:sz w:val="28"/>
          <w:szCs w:val="28"/>
        </w:rPr>
        <w:t>г) болевой, диспептический</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Гиперлейкоцитоз до 200х109/л наблюдается при</w:t>
      </w:r>
    </w:p>
    <w:p w:rsidR="00902AFF" w:rsidRPr="00E933DC" w:rsidRDefault="00902AFF" w:rsidP="00902AFF">
      <w:pPr>
        <w:ind w:firstLine="709"/>
        <w:rPr>
          <w:bCs/>
          <w:sz w:val="28"/>
          <w:szCs w:val="28"/>
        </w:rPr>
      </w:pPr>
      <w:r w:rsidRPr="00E933DC">
        <w:rPr>
          <w:bCs/>
          <w:sz w:val="28"/>
          <w:szCs w:val="28"/>
        </w:rPr>
        <w:t>а) лейкозе</w:t>
      </w:r>
    </w:p>
    <w:p w:rsidR="00902AFF" w:rsidRPr="00E933DC" w:rsidRDefault="00902AFF" w:rsidP="00902AFF">
      <w:pPr>
        <w:ind w:firstLine="709"/>
        <w:rPr>
          <w:bCs/>
          <w:sz w:val="28"/>
          <w:szCs w:val="28"/>
        </w:rPr>
      </w:pPr>
      <w:r w:rsidRPr="00E933DC">
        <w:rPr>
          <w:bCs/>
          <w:sz w:val="28"/>
          <w:szCs w:val="28"/>
        </w:rPr>
        <w:t>б) пиелонефрите</w:t>
      </w:r>
    </w:p>
    <w:p w:rsidR="00902AFF" w:rsidRPr="00E933DC" w:rsidRDefault="00902AFF" w:rsidP="00902AFF">
      <w:pPr>
        <w:ind w:firstLine="709"/>
        <w:rPr>
          <w:bCs/>
          <w:sz w:val="28"/>
          <w:szCs w:val="28"/>
        </w:rPr>
      </w:pPr>
      <w:r w:rsidRPr="00E933DC">
        <w:rPr>
          <w:bCs/>
          <w:sz w:val="28"/>
          <w:szCs w:val="28"/>
        </w:rPr>
        <w:t>в) пневмонии</w:t>
      </w:r>
    </w:p>
    <w:p w:rsidR="00902AFF" w:rsidRPr="00E933DC" w:rsidRDefault="00902AFF" w:rsidP="00902AFF">
      <w:pPr>
        <w:ind w:firstLine="709"/>
        <w:rPr>
          <w:bCs/>
          <w:sz w:val="28"/>
          <w:szCs w:val="28"/>
        </w:rPr>
      </w:pPr>
      <w:r w:rsidRPr="00E933DC">
        <w:rPr>
          <w:bCs/>
          <w:sz w:val="28"/>
          <w:szCs w:val="28"/>
        </w:rPr>
        <w:t>г) ревматизме</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Лейкемический "провал" в анализе крови наблюдается при</w:t>
      </w:r>
    </w:p>
    <w:p w:rsidR="00902AFF" w:rsidRPr="00E933DC" w:rsidRDefault="00902AFF" w:rsidP="00902AFF">
      <w:pPr>
        <w:ind w:firstLine="709"/>
        <w:rPr>
          <w:bCs/>
          <w:sz w:val="28"/>
          <w:szCs w:val="28"/>
        </w:rPr>
      </w:pPr>
      <w:r w:rsidRPr="00E933DC">
        <w:rPr>
          <w:bCs/>
          <w:sz w:val="28"/>
          <w:szCs w:val="28"/>
        </w:rPr>
        <w:t>а) гемофилии</w:t>
      </w:r>
    </w:p>
    <w:p w:rsidR="00902AFF" w:rsidRPr="00E933DC" w:rsidRDefault="00902AFF" w:rsidP="00902AFF">
      <w:pPr>
        <w:ind w:firstLine="709"/>
        <w:rPr>
          <w:bCs/>
          <w:sz w:val="28"/>
          <w:szCs w:val="28"/>
        </w:rPr>
      </w:pPr>
      <w:r w:rsidRPr="00E933DC">
        <w:rPr>
          <w:bCs/>
          <w:sz w:val="28"/>
          <w:szCs w:val="28"/>
        </w:rPr>
        <w:t xml:space="preserve">б) остром лейкозе </w:t>
      </w:r>
    </w:p>
    <w:p w:rsidR="00902AFF" w:rsidRPr="00E933DC" w:rsidRDefault="00902AFF" w:rsidP="00902AFF">
      <w:pPr>
        <w:ind w:firstLine="709"/>
        <w:rPr>
          <w:bCs/>
          <w:sz w:val="28"/>
          <w:szCs w:val="28"/>
        </w:rPr>
      </w:pPr>
      <w:r w:rsidRPr="00E933DC">
        <w:rPr>
          <w:bCs/>
          <w:sz w:val="28"/>
          <w:szCs w:val="28"/>
        </w:rPr>
        <w:t>в) хроническом лимфолейкозе</w:t>
      </w:r>
    </w:p>
    <w:p w:rsidR="00902AFF" w:rsidRPr="00E933DC" w:rsidRDefault="00902AFF" w:rsidP="00902AFF">
      <w:pPr>
        <w:ind w:firstLine="709"/>
        <w:rPr>
          <w:bCs/>
          <w:sz w:val="28"/>
          <w:szCs w:val="28"/>
        </w:rPr>
      </w:pPr>
      <w:r w:rsidRPr="00E933DC">
        <w:rPr>
          <w:bCs/>
          <w:sz w:val="28"/>
          <w:szCs w:val="28"/>
        </w:rPr>
        <w:t>г) хроническом миелолейкозе</w:t>
      </w:r>
    </w:p>
    <w:p w:rsidR="00902AFF" w:rsidRPr="00E933DC"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При хроническом лимфолейкозе происходит увеличение</w:t>
      </w:r>
    </w:p>
    <w:p w:rsidR="00902AFF" w:rsidRPr="00E933DC" w:rsidRDefault="00902AFF" w:rsidP="00902AFF">
      <w:pPr>
        <w:ind w:firstLine="709"/>
        <w:rPr>
          <w:bCs/>
          <w:sz w:val="28"/>
          <w:szCs w:val="28"/>
        </w:rPr>
      </w:pPr>
      <w:r w:rsidRPr="00E933DC">
        <w:rPr>
          <w:bCs/>
          <w:sz w:val="28"/>
          <w:szCs w:val="28"/>
        </w:rPr>
        <w:t>а) печени, селезенки, сердца</w:t>
      </w:r>
    </w:p>
    <w:p w:rsidR="00902AFF" w:rsidRPr="00E933DC" w:rsidRDefault="00902AFF" w:rsidP="00902AFF">
      <w:pPr>
        <w:ind w:firstLine="709"/>
        <w:rPr>
          <w:bCs/>
          <w:sz w:val="28"/>
          <w:szCs w:val="28"/>
        </w:rPr>
      </w:pPr>
      <w:r w:rsidRPr="00E933DC">
        <w:rPr>
          <w:bCs/>
          <w:sz w:val="28"/>
          <w:szCs w:val="28"/>
        </w:rPr>
        <w:t>б) печени, селезенки, лимфатических узлов</w:t>
      </w:r>
    </w:p>
    <w:p w:rsidR="00902AFF" w:rsidRPr="00E933DC" w:rsidRDefault="00902AFF" w:rsidP="00902AFF">
      <w:pPr>
        <w:ind w:firstLine="709"/>
        <w:rPr>
          <w:bCs/>
          <w:sz w:val="28"/>
          <w:szCs w:val="28"/>
        </w:rPr>
      </w:pPr>
      <w:r w:rsidRPr="00E933DC">
        <w:rPr>
          <w:bCs/>
          <w:sz w:val="28"/>
          <w:szCs w:val="28"/>
        </w:rPr>
        <w:t xml:space="preserve">в) селезенки, сердца, почек </w:t>
      </w:r>
    </w:p>
    <w:p w:rsidR="00902AFF" w:rsidRPr="00E933DC" w:rsidRDefault="00902AFF" w:rsidP="00902AFF">
      <w:pPr>
        <w:ind w:firstLine="709"/>
        <w:rPr>
          <w:bCs/>
          <w:sz w:val="28"/>
          <w:szCs w:val="28"/>
        </w:rPr>
      </w:pPr>
      <w:r w:rsidRPr="00E933DC">
        <w:rPr>
          <w:bCs/>
          <w:sz w:val="28"/>
          <w:szCs w:val="28"/>
        </w:rPr>
        <w:t>г) селезенки, сердца, щитовидной железы</w:t>
      </w:r>
    </w:p>
    <w:p w:rsidR="00902AFF" w:rsidRDefault="00902AFF" w:rsidP="00902AFF">
      <w:pPr>
        <w:ind w:firstLine="709"/>
        <w:rPr>
          <w:bCs/>
          <w:sz w:val="28"/>
          <w:szCs w:val="28"/>
        </w:rPr>
      </w:pPr>
    </w:p>
    <w:p w:rsidR="00902AFF" w:rsidRPr="00E933DC" w:rsidRDefault="00902AFF" w:rsidP="00902AFF">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Филадельфийская хромосома в клетках костного мозга определяется при</w:t>
      </w:r>
    </w:p>
    <w:p w:rsidR="00902AFF" w:rsidRPr="00E933DC" w:rsidRDefault="00902AFF" w:rsidP="00902AFF">
      <w:pPr>
        <w:ind w:firstLine="709"/>
        <w:rPr>
          <w:bCs/>
          <w:sz w:val="28"/>
          <w:szCs w:val="28"/>
        </w:rPr>
      </w:pPr>
      <w:r w:rsidRPr="00E933DC">
        <w:rPr>
          <w:bCs/>
          <w:sz w:val="28"/>
          <w:szCs w:val="28"/>
        </w:rPr>
        <w:t>а) гемофилии</w:t>
      </w:r>
    </w:p>
    <w:p w:rsidR="00902AFF" w:rsidRPr="00E933DC" w:rsidRDefault="00902AFF" w:rsidP="00902AFF">
      <w:pPr>
        <w:ind w:firstLine="709"/>
        <w:rPr>
          <w:bCs/>
          <w:sz w:val="28"/>
          <w:szCs w:val="28"/>
        </w:rPr>
      </w:pPr>
      <w:r w:rsidRPr="00E933DC">
        <w:rPr>
          <w:bCs/>
          <w:sz w:val="28"/>
          <w:szCs w:val="28"/>
        </w:rPr>
        <w:t>б) остром лейкозе</w:t>
      </w:r>
    </w:p>
    <w:p w:rsidR="00902AFF" w:rsidRPr="00E933DC" w:rsidRDefault="00902AFF" w:rsidP="00902AFF">
      <w:pPr>
        <w:ind w:firstLine="709"/>
        <w:rPr>
          <w:bCs/>
          <w:sz w:val="28"/>
          <w:szCs w:val="28"/>
        </w:rPr>
      </w:pPr>
      <w:r w:rsidRPr="00E933DC">
        <w:rPr>
          <w:bCs/>
          <w:sz w:val="28"/>
          <w:szCs w:val="28"/>
        </w:rPr>
        <w:t>в) хроническом лимфолейкозе</w:t>
      </w:r>
    </w:p>
    <w:p w:rsidR="00902AFF" w:rsidRPr="00E933DC" w:rsidRDefault="00902AFF" w:rsidP="00902AFF">
      <w:pPr>
        <w:ind w:firstLine="709"/>
        <w:rPr>
          <w:bCs/>
          <w:sz w:val="28"/>
          <w:szCs w:val="28"/>
        </w:rPr>
      </w:pPr>
      <w:r w:rsidRPr="00E933DC">
        <w:rPr>
          <w:bCs/>
          <w:sz w:val="28"/>
          <w:szCs w:val="28"/>
        </w:rPr>
        <w:t xml:space="preserve">г) хроническом миелолейкозе </w:t>
      </w:r>
    </w:p>
    <w:p w:rsidR="00902AFF" w:rsidRDefault="00902AFF" w:rsidP="00902AFF">
      <w:pPr>
        <w:ind w:firstLine="708"/>
        <w:jc w:val="both"/>
        <w:rPr>
          <w:b/>
          <w:color w:val="000000"/>
          <w:sz w:val="28"/>
          <w:szCs w:val="28"/>
        </w:rPr>
      </w:pPr>
    </w:p>
    <w:p w:rsidR="00902AFF" w:rsidRPr="00786F33" w:rsidRDefault="00902AFF" w:rsidP="00902AFF">
      <w:pPr>
        <w:ind w:firstLine="708"/>
        <w:jc w:val="both"/>
        <w:rPr>
          <w:b/>
          <w:color w:val="000000"/>
          <w:sz w:val="28"/>
          <w:szCs w:val="28"/>
        </w:rPr>
      </w:pPr>
      <w:r w:rsidRPr="00786F33">
        <w:rPr>
          <w:b/>
          <w:color w:val="000000"/>
          <w:sz w:val="28"/>
          <w:szCs w:val="28"/>
        </w:rPr>
        <w:t>Эталоны ответов:</w:t>
      </w:r>
    </w:p>
    <w:p w:rsidR="00902AFF" w:rsidRPr="00786F33" w:rsidRDefault="00902AFF" w:rsidP="00902AFF">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902AFF" w:rsidTr="00536F18">
        <w:tc>
          <w:tcPr>
            <w:tcW w:w="3119" w:type="dxa"/>
          </w:tcPr>
          <w:p w:rsidR="00902AFF" w:rsidRPr="00854030" w:rsidRDefault="00902AFF" w:rsidP="00536F18">
            <w:pPr>
              <w:jc w:val="center"/>
              <w:rPr>
                <w:b/>
                <w:color w:val="000000"/>
                <w:sz w:val="28"/>
                <w:szCs w:val="28"/>
              </w:rPr>
            </w:pPr>
            <w:r w:rsidRPr="00854030">
              <w:rPr>
                <w:b/>
                <w:color w:val="000000"/>
                <w:sz w:val="28"/>
                <w:szCs w:val="28"/>
              </w:rPr>
              <w:t>Номер вопроса</w:t>
            </w:r>
          </w:p>
        </w:tc>
        <w:tc>
          <w:tcPr>
            <w:tcW w:w="3260" w:type="dxa"/>
          </w:tcPr>
          <w:p w:rsidR="00902AFF" w:rsidRPr="00854030" w:rsidRDefault="00902AFF" w:rsidP="00536F18">
            <w:pPr>
              <w:jc w:val="center"/>
              <w:rPr>
                <w:b/>
                <w:color w:val="000000"/>
                <w:sz w:val="28"/>
                <w:szCs w:val="28"/>
              </w:rPr>
            </w:pPr>
            <w:r w:rsidRPr="00854030">
              <w:rPr>
                <w:b/>
                <w:color w:val="000000"/>
                <w:sz w:val="28"/>
                <w:szCs w:val="28"/>
              </w:rPr>
              <w:t>Вариант ответа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1</w:t>
            </w:r>
          </w:p>
        </w:tc>
        <w:tc>
          <w:tcPr>
            <w:tcW w:w="3260" w:type="dxa"/>
          </w:tcPr>
          <w:p w:rsidR="00902AFF" w:rsidRDefault="00902AFF" w:rsidP="00536F18">
            <w:pPr>
              <w:jc w:val="center"/>
              <w:rPr>
                <w:color w:val="000000"/>
                <w:sz w:val="28"/>
                <w:szCs w:val="28"/>
              </w:rPr>
            </w:pPr>
            <w:r>
              <w:rPr>
                <w:color w:val="000000"/>
                <w:sz w:val="28"/>
                <w:szCs w:val="28"/>
              </w:rPr>
              <w:t>Г</w:t>
            </w:r>
          </w:p>
        </w:tc>
      </w:tr>
      <w:tr w:rsidR="00902AFF" w:rsidTr="00536F18">
        <w:tc>
          <w:tcPr>
            <w:tcW w:w="3119" w:type="dxa"/>
          </w:tcPr>
          <w:p w:rsidR="00902AFF" w:rsidRDefault="00902AFF" w:rsidP="00536F18">
            <w:pPr>
              <w:jc w:val="center"/>
              <w:rPr>
                <w:color w:val="000000"/>
                <w:sz w:val="28"/>
                <w:szCs w:val="28"/>
              </w:rPr>
            </w:pPr>
            <w:r>
              <w:rPr>
                <w:color w:val="000000"/>
                <w:sz w:val="28"/>
                <w:szCs w:val="28"/>
              </w:rPr>
              <w:t>2</w:t>
            </w:r>
          </w:p>
        </w:tc>
        <w:tc>
          <w:tcPr>
            <w:tcW w:w="3260" w:type="dxa"/>
          </w:tcPr>
          <w:p w:rsidR="00902AFF" w:rsidRDefault="00902AFF" w:rsidP="00536F18">
            <w:pPr>
              <w:jc w:val="center"/>
              <w:rPr>
                <w:color w:val="000000"/>
                <w:sz w:val="28"/>
                <w:szCs w:val="28"/>
              </w:rPr>
            </w:pPr>
            <w:r>
              <w:rPr>
                <w:color w:val="000000"/>
                <w:sz w:val="28"/>
                <w:szCs w:val="28"/>
              </w:rPr>
              <w:t>Г</w:t>
            </w:r>
          </w:p>
        </w:tc>
      </w:tr>
      <w:tr w:rsidR="00902AFF" w:rsidTr="00536F18">
        <w:tc>
          <w:tcPr>
            <w:tcW w:w="3119" w:type="dxa"/>
          </w:tcPr>
          <w:p w:rsidR="00902AFF" w:rsidRDefault="00902AFF" w:rsidP="00536F18">
            <w:pPr>
              <w:jc w:val="center"/>
              <w:rPr>
                <w:color w:val="000000"/>
                <w:sz w:val="28"/>
                <w:szCs w:val="28"/>
              </w:rPr>
            </w:pPr>
            <w:r>
              <w:rPr>
                <w:color w:val="000000"/>
                <w:sz w:val="28"/>
                <w:szCs w:val="28"/>
              </w:rPr>
              <w:t>3</w:t>
            </w:r>
          </w:p>
        </w:tc>
        <w:tc>
          <w:tcPr>
            <w:tcW w:w="3260" w:type="dxa"/>
          </w:tcPr>
          <w:p w:rsidR="00902AFF" w:rsidRDefault="00902AFF" w:rsidP="00536F18">
            <w:pPr>
              <w:jc w:val="center"/>
              <w:rPr>
                <w:color w:val="000000"/>
                <w:sz w:val="28"/>
                <w:szCs w:val="28"/>
              </w:rPr>
            </w:pPr>
            <w:r>
              <w:rPr>
                <w:color w:val="000000"/>
                <w:sz w:val="28"/>
                <w:szCs w:val="28"/>
              </w:rPr>
              <w:t>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4</w:t>
            </w:r>
          </w:p>
        </w:tc>
        <w:tc>
          <w:tcPr>
            <w:tcW w:w="3260" w:type="dxa"/>
          </w:tcPr>
          <w:p w:rsidR="00902AFF" w:rsidRDefault="00902AFF" w:rsidP="00536F18">
            <w:pPr>
              <w:jc w:val="center"/>
              <w:rPr>
                <w:color w:val="000000"/>
                <w:sz w:val="28"/>
                <w:szCs w:val="28"/>
              </w:rPr>
            </w:pPr>
            <w:r>
              <w:rPr>
                <w:color w:val="000000"/>
                <w:sz w:val="28"/>
                <w:szCs w:val="28"/>
              </w:rPr>
              <w:t>В</w:t>
            </w:r>
          </w:p>
        </w:tc>
      </w:tr>
      <w:tr w:rsidR="00902AFF" w:rsidTr="00536F18">
        <w:tc>
          <w:tcPr>
            <w:tcW w:w="3119" w:type="dxa"/>
          </w:tcPr>
          <w:p w:rsidR="00902AFF" w:rsidRDefault="00902AFF" w:rsidP="00536F18">
            <w:pPr>
              <w:jc w:val="center"/>
              <w:rPr>
                <w:color w:val="000000"/>
                <w:sz w:val="28"/>
                <w:szCs w:val="28"/>
              </w:rPr>
            </w:pPr>
            <w:r>
              <w:rPr>
                <w:color w:val="000000"/>
                <w:sz w:val="28"/>
                <w:szCs w:val="28"/>
              </w:rPr>
              <w:t>5</w:t>
            </w:r>
          </w:p>
        </w:tc>
        <w:tc>
          <w:tcPr>
            <w:tcW w:w="3260" w:type="dxa"/>
          </w:tcPr>
          <w:p w:rsidR="00902AFF" w:rsidRDefault="00902AFF" w:rsidP="00536F18">
            <w:pPr>
              <w:jc w:val="center"/>
              <w:rPr>
                <w:color w:val="000000"/>
                <w:sz w:val="28"/>
                <w:szCs w:val="28"/>
              </w:rPr>
            </w:pPr>
            <w:r>
              <w:rPr>
                <w:color w:val="000000"/>
                <w:sz w:val="28"/>
                <w:szCs w:val="28"/>
              </w:rPr>
              <w:t>Г</w:t>
            </w:r>
          </w:p>
        </w:tc>
      </w:tr>
      <w:tr w:rsidR="00902AFF" w:rsidTr="00536F18">
        <w:tc>
          <w:tcPr>
            <w:tcW w:w="3119" w:type="dxa"/>
          </w:tcPr>
          <w:p w:rsidR="00902AFF" w:rsidRDefault="00902AFF" w:rsidP="00536F18">
            <w:pPr>
              <w:jc w:val="center"/>
              <w:rPr>
                <w:color w:val="000000"/>
                <w:sz w:val="28"/>
                <w:szCs w:val="28"/>
              </w:rPr>
            </w:pPr>
            <w:r>
              <w:rPr>
                <w:color w:val="000000"/>
                <w:sz w:val="28"/>
                <w:szCs w:val="28"/>
              </w:rPr>
              <w:t>6</w:t>
            </w:r>
          </w:p>
        </w:tc>
        <w:tc>
          <w:tcPr>
            <w:tcW w:w="3260" w:type="dxa"/>
          </w:tcPr>
          <w:p w:rsidR="00902AFF" w:rsidRDefault="00902AFF" w:rsidP="00536F18">
            <w:pPr>
              <w:jc w:val="center"/>
              <w:rPr>
                <w:color w:val="000000"/>
                <w:sz w:val="28"/>
                <w:szCs w:val="28"/>
              </w:rPr>
            </w:pPr>
            <w:r>
              <w:rPr>
                <w:color w:val="000000"/>
                <w:sz w:val="28"/>
                <w:szCs w:val="28"/>
              </w:rPr>
              <w:t>Г</w:t>
            </w:r>
          </w:p>
        </w:tc>
      </w:tr>
      <w:tr w:rsidR="00902AFF" w:rsidTr="00536F18">
        <w:tc>
          <w:tcPr>
            <w:tcW w:w="3119" w:type="dxa"/>
          </w:tcPr>
          <w:p w:rsidR="00902AFF" w:rsidRDefault="00902AFF" w:rsidP="00536F18">
            <w:pPr>
              <w:jc w:val="center"/>
              <w:rPr>
                <w:color w:val="000000"/>
                <w:sz w:val="28"/>
                <w:szCs w:val="28"/>
              </w:rPr>
            </w:pPr>
            <w:r>
              <w:rPr>
                <w:color w:val="000000"/>
                <w:sz w:val="28"/>
                <w:szCs w:val="28"/>
              </w:rPr>
              <w:t>7</w:t>
            </w:r>
          </w:p>
        </w:tc>
        <w:tc>
          <w:tcPr>
            <w:tcW w:w="3260" w:type="dxa"/>
          </w:tcPr>
          <w:p w:rsidR="00902AFF" w:rsidRDefault="00902AFF" w:rsidP="00536F18">
            <w:pPr>
              <w:jc w:val="center"/>
              <w:rPr>
                <w:color w:val="000000"/>
                <w:sz w:val="28"/>
                <w:szCs w:val="28"/>
              </w:rPr>
            </w:pPr>
            <w:r>
              <w:rPr>
                <w:color w:val="000000"/>
                <w:sz w:val="28"/>
                <w:szCs w:val="28"/>
              </w:rPr>
              <w:t>Б</w:t>
            </w:r>
          </w:p>
        </w:tc>
      </w:tr>
      <w:tr w:rsidR="00902AFF" w:rsidTr="00536F18">
        <w:tc>
          <w:tcPr>
            <w:tcW w:w="3119" w:type="dxa"/>
          </w:tcPr>
          <w:p w:rsidR="00902AFF" w:rsidRDefault="00902AFF" w:rsidP="00536F18">
            <w:pPr>
              <w:jc w:val="center"/>
              <w:rPr>
                <w:color w:val="000000"/>
                <w:sz w:val="28"/>
                <w:szCs w:val="28"/>
              </w:rPr>
            </w:pPr>
            <w:r>
              <w:rPr>
                <w:color w:val="000000"/>
                <w:sz w:val="28"/>
                <w:szCs w:val="28"/>
              </w:rPr>
              <w:t>8</w:t>
            </w:r>
          </w:p>
        </w:tc>
        <w:tc>
          <w:tcPr>
            <w:tcW w:w="3260" w:type="dxa"/>
          </w:tcPr>
          <w:p w:rsidR="00902AFF" w:rsidRDefault="00902AFF" w:rsidP="00536F18">
            <w:pPr>
              <w:jc w:val="center"/>
              <w:rPr>
                <w:color w:val="000000"/>
                <w:sz w:val="28"/>
                <w:szCs w:val="28"/>
              </w:rPr>
            </w:pPr>
            <w:r>
              <w:rPr>
                <w:color w:val="000000"/>
                <w:sz w:val="28"/>
                <w:szCs w:val="28"/>
              </w:rPr>
              <w:t>Г</w:t>
            </w:r>
          </w:p>
        </w:tc>
      </w:tr>
      <w:tr w:rsidR="00902AFF" w:rsidTr="00536F18">
        <w:tc>
          <w:tcPr>
            <w:tcW w:w="3119" w:type="dxa"/>
          </w:tcPr>
          <w:p w:rsidR="00902AFF" w:rsidRDefault="00902AFF" w:rsidP="00536F18">
            <w:pPr>
              <w:jc w:val="center"/>
              <w:rPr>
                <w:color w:val="000000"/>
                <w:sz w:val="28"/>
                <w:szCs w:val="28"/>
              </w:rPr>
            </w:pPr>
            <w:r>
              <w:rPr>
                <w:color w:val="000000"/>
                <w:sz w:val="28"/>
                <w:szCs w:val="28"/>
              </w:rPr>
              <w:t>9</w:t>
            </w:r>
          </w:p>
        </w:tc>
        <w:tc>
          <w:tcPr>
            <w:tcW w:w="3260" w:type="dxa"/>
          </w:tcPr>
          <w:p w:rsidR="00902AFF" w:rsidRDefault="00902AFF" w:rsidP="00536F18">
            <w:pPr>
              <w:jc w:val="center"/>
              <w:rPr>
                <w:color w:val="000000"/>
                <w:sz w:val="28"/>
                <w:szCs w:val="28"/>
              </w:rPr>
            </w:pPr>
            <w:r>
              <w:rPr>
                <w:color w:val="000000"/>
                <w:sz w:val="28"/>
                <w:szCs w:val="28"/>
              </w:rPr>
              <w:t>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10</w:t>
            </w:r>
          </w:p>
        </w:tc>
        <w:tc>
          <w:tcPr>
            <w:tcW w:w="3260" w:type="dxa"/>
          </w:tcPr>
          <w:p w:rsidR="00902AFF" w:rsidRDefault="00902AFF" w:rsidP="00536F18">
            <w:pPr>
              <w:jc w:val="center"/>
              <w:rPr>
                <w:color w:val="000000"/>
                <w:sz w:val="28"/>
                <w:szCs w:val="28"/>
              </w:rPr>
            </w:pPr>
            <w:r>
              <w:rPr>
                <w:color w:val="000000"/>
                <w:sz w:val="28"/>
                <w:szCs w:val="28"/>
              </w:rPr>
              <w:t>Г</w:t>
            </w:r>
          </w:p>
        </w:tc>
      </w:tr>
      <w:tr w:rsidR="00902AFF" w:rsidTr="00536F18">
        <w:tc>
          <w:tcPr>
            <w:tcW w:w="3119" w:type="dxa"/>
          </w:tcPr>
          <w:p w:rsidR="00902AFF" w:rsidRDefault="00902AFF" w:rsidP="00536F18">
            <w:pPr>
              <w:jc w:val="center"/>
              <w:rPr>
                <w:color w:val="000000"/>
                <w:sz w:val="28"/>
                <w:szCs w:val="28"/>
              </w:rPr>
            </w:pPr>
            <w:r>
              <w:rPr>
                <w:color w:val="000000"/>
                <w:sz w:val="28"/>
                <w:szCs w:val="28"/>
              </w:rPr>
              <w:lastRenderedPageBreak/>
              <w:t>11</w:t>
            </w:r>
          </w:p>
        </w:tc>
        <w:tc>
          <w:tcPr>
            <w:tcW w:w="3260" w:type="dxa"/>
          </w:tcPr>
          <w:p w:rsidR="00902AFF" w:rsidRDefault="00902AFF" w:rsidP="00536F18">
            <w:pPr>
              <w:jc w:val="center"/>
              <w:rPr>
                <w:color w:val="000000"/>
                <w:sz w:val="28"/>
                <w:szCs w:val="28"/>
              </w:rPr>
            </w:pPr>
            <w:r>
              <w:rPr>
                <w:color w:val="000000"/>
                <w:sz w:val="28"/>
                <w:szCs w:val="28"/>
              </w:rPr>
              <w:t>Г</w:t>
            </w:r>
          </w:p>
        </w:tc>
      </w:tr>
      <w:tr w:rsidR="00902AFF" w:rsidTr="00536F18">
        <w:tc>
          <w:tcPr>
            <w:tcW w:w="3119" w:type="dxa"/>
          </w:tcPr>
          <w:p w:rsidR="00902AFF" w:rsidRDefault="00902AFF" w:rsidP="00536F18">
            <w:pPr>
              <w:jc w:val="center"/>
              <w:rPr>
                <w:color w:val="000000"/>
                <w:sz w:val="28"/>
                <w:szCs w:val="28"/>
              </w:rPr>
            </w:pPr>
            <w:r>
              <w:rPr>
                <w:color w:val="000000"/>
                <w:sz w:val="28"/>
                <w:szCs w:val="28"/>
              </w:rPr>
              <w:t>12</w:t>
            </w:r>
          </w:p>
        </w:tc>
        <w:tc>
          <w:tcPr>
            <w:tcW w:w="3260" w:type="dxa"/>
          </w:tcPr>
          <w:p w:rsidR="00902AFF" w:rsidRDefault="00902AFF" w:rsidP="00536F18">
            <w:pPr>
              <w:jc w:val="center"/>
              <w:rPr>
                <w:color w:val="000000"/>
                <w:sz w:val="28"/>
                <w:szCs w:val="28"/>
              </w:rPr>
            </w:pPr>
            <w:r>
              <w:rPr>
                <w:color w:val="000000"/>
                <w:sz w:val="28"/>
                <w:szCs w:val="28"/>
              </w:rPr>
              <w:t>В</w:t>
            </w:r>
          </w:p>
        </w:tc>
      </w:tr>
      <w:tr w:rsidR="00902AFF" w:rsidTr="00536F18">
        <w:tc>
          <w:tcPr>
            <w:tcW w:w="3119" w:type="dxa"/>
          </w:tcPr>
          <w:p w:rsidR="00902AFF" w:rsidRDefault="00902AFF" w:rsidP="00536F18">
            <w:pPr>
              <w:jc w:val="center"/>
              <w:rPr>
                <w:color w:val="000000"/>
                <w:sz w:val="28"/>
                <w:szCs w:val="28"/>
              </w:rPr>
            </w:pPr>
            <w:r>
              <w:rPr>
                <w:color w:val="000000"/>
                <w:sz w:val="28"/>
                <w:szCs w:val="28"/>
              </w:rPr>
              <w:t>13</w:t>
            </w:r>
          </w:p>
        </w:tc>
        <w:tc>
          <w:tcPr>
            <w:tcW w:w="3260" w:type="dxa"/>
          </w:tcPr>
          <w:p w:rsidR="00902AFF" w:rsidRDefault="00902AFF" w:rsidP="00536F18">
            <w:pPr>
              <w:jc w:val="center"/>
              <w:rPr>
                <w:color w:val="000000"/>
                <w:sz w:val="28"/>
                <w:szCs w:val="28"/>
              </w:rPr>
            </w:pPr>
            <w:r>
              <w:rPr>
                <w:color w:val="000000"/>
                <w:sz w:val="28"/>
                <w:szCs w:val="28"/>
              </w:rPr>
              <w:t>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14</w:t>
            </w:r>
          </w:p>
        </w:tc>
        <w:tc>
          <w:tcPr>
            <w:tcW w:w="3260" w:type="dxa"/>
          </w:tcPr>
          <w:p w:rsidR="00902AFF" w:rsidRDefault="00902AFF" w:rsidP="00536F18">
            <w:pPr>
              <w:jc w:val="center"/>
              <w:rPr>
                <w:color w:val="000000"/>
                <w:sz w:val="28"/>
                <w:szCs w:val="28"/>
              </w:rPr>
            </w:pPr>
            <w:r>
              <w:rPr>
                <w:color w:val="000000"/>
                <w:sz w:val="28"/>
                <w:szCs w:val="28"/>
              </w:rPr>
              <w:t>В</w:t>
            </w:r>
          </w:p>
        </w:tc>
      </w:tr>
      <w:tr w:rsidR="00902AFF" w:rsidTr="00536F18">
        <w:tc>
          <w:tcPr>
            <w:tcW w:w="3119" w:type="dxa"/>
          </w:tcPr>
          <w:p w:rsidR="00902AFF" w:rsidRDefault="00902AFF" w:rsidP="00536F18">
            <w:pPr>
              <w:jc w:val="center"/>
              <w:rPr>
                <w:color w:val="000000"/>
                <w:sz w:val="28"/>
                <w:szCs w:val="28"/>
              </w:rPr>
            </w:pPr>
            <w:r>
              <w:rPr>
                <w:color w:val="000000"/>
                <w:sz w:val="28"/>
                <w:szCs w:val="28"/>
              </w:rPr>
              <w:t>15</w:t>
            </w:r>
          </w:p>
        </w:tc>
        <w:tc>
          <w:tcPr>
            <w:tcW w:w="3260" w:type="dxa"/>
          </w:tcPr>
          <w:p w:rsidR="00902AFF" w:rsidRDefault="00902AFF" w:rsidP="00536F18">
            <w:pPr>
              <w:jc w:val="center"/>
              <w:rPr>
                <w:color w:val="000000"/>
                <w:sz w:val="28"/>
                <w:szCs w:val="28"/>
              </w:rPr>
            </w:pPr>
            <w:r>
              <w:rPr>
                <w:color w:val="000000"/>
                <w:sz w:val="28"/>
                <w:szCs w:val="28"/>
              </w:rPr>
              <w:t>В</w:t>
            </w:r>
          </w:p>
        </w:tc>
      </w:tr>
    </w:tbl>
    <w:p w:rsidR="00902AFF" w:rsidRDefault="00902AFF" w:rsidP="00902AFF">
      <w:pPr>
        <w:jc w:val="both"/>
        <w:rPr>
          <w:color w:val="000000"/>
          <w:sz w:val="28"/>
          <w:szCs w:val="28"/>
        </w:rPr>
      </w:pPr>
    </w:p>
    <w:p w:rsidR="00902AFF" w:rsidRPr="00786F33" w:rsidRDefault="00902AFF" w:rsidP="00902AFF">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902AFF" w:rsidTr="00536F18">
        <w:tc>
          <w:tcPr>
            <w:tcW w:w="3119" w:type="dxa"/>
          </w:tcPr>
          <w:p w:rsidR="00902AFF" w:rsidRPr="00854030" w:rsidRDefault="00902AFF" w:rsidP="00536F18">
            <w:pPr>
              <w:jc w:val="center"/>
              <w:rPr>
                <w:b/>
                <w:color w:val="000000"/>
                <w:sz w:val="28"/>
                <w:szCs w:val="28"/>
              </w:rPr>
            </w:pPr>
            <w:r w:rsidRPr="00854030">
              <w:rPr>
                <w:b/>
                <w:color w:val="000000"/>
                <w:sz w:val="28"/>
                <w:szCs w:val="28"/>
              </w:rPr>
              <w:t>Номер вопроса</w:t>
            </w:r>
          </w:p>
        </w:tc>
        <w:tc>
          <w:tcPr>
            <w:tcW w:w="3260" w:type="dxa"/>
          </w:tcPr>
          <w:p w:rsidR="00902AFF" w:rsidRPr="00854030" w:rsidRDefault="00902AFF" w:rsidP="00536F18">
            <w:pPr>
              <w:jc w:val="center"/>
              <w:rPr>
                <w:b/>
                <w:color w:val="000000"/>
                <w:sz w:val="28"/>
                <w:szCs w:val="28"/>
              </w:rPr>
            </w:pPr>
            <w:r w:rsidRPr="00854030">
              <w:rPr>
                <w:b/>
                <w:color w:val="000000"/>
                <w:sz w:val="28"/>
                <w:szCs w:val="28"/>
              </w:rPr>
              <w:t>Вариант ответа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1</w:t>
            </w:r>
          </w:p>
        </w:tc>
        <w:tc>
          <w:tcPr>
            <w:tcW w:w="3260" w:type="dxa"/>
          </w:tcPr>
          <w:p w:rsidR="00902AFF" w:rsidRDefault="00902AFF" w:rsidP="00536F18">
            <w:pPr>
              <w:jc w:val="center"/>
              <w:rPr>
                <w:color w:val="000000"/>
                <w:sz w:val="28"/>
                <w:szCs w:val="28"/>
              </w:rPr>
            </w:pPr>
            <w:r>
              <w:rPr>
                <w:color w:val="000000"/>
                <w:sz w:val="28"/>
                <w:szCs w:val="28"/>
              </w:rPr>
              <w:t>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2</w:t>
            </w:r>
          </w:p>
        </w:tc>
        <w:tc>
          <w:tcPr>
            <w:tcW w:w="3260" w:type="dxa"/>
          </w:tcPr>
          <w:p w:rsidR="00902AFF" w:rsidRDefault="00902AFF" w:rsidP="00536F18">
            <w:pPr>
              <w:jc w:val="center"/>
              <w:rPr>
                <w:color w:val="000000"/>
                <w:sz w:val="28"/>
                <w:szCs w:val="28"/>
              </w:rPr>
            </w:pPr>
            <w:r>
              <w:rPr>
                <w:color w:val="000000"/>
                <w:sz w:val="28"/>
                <w:szCs w:val="28"/>
              </w:rPr>
              <w:t>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3</w:t>
            </w:r>
          </w:p>
        </w:tc>
        <w:tc>
          <w:tcPr>
            <w:tcW w:w="3260" w:type="dxa"/>
          </w:tcPr>
          <w:p w:rsidR="00902AFF" w:rsidRDefault="00902AFF" w:rsidP="00536F18">
            <w:pPr>
              <w:jc w:val="center"/>
              <w:rPr>
                <w:color w:val="000000"/>
                <w:sz w:val="28"/>
                <w:szCs w:val="28"/>
              </w:rPr>
            </w:pPr>
            <w:r>
              <w:rPr>
                <w:color w:val="000000"/>
                <w:sz w:val="28"/>
                <w:szCs w:val="28"/>
              </w:rPr>
              <w:t>Б</w:t>
            </w:r>
          </w:p>
        </w:tc>
      </w:tr>
      <w:tr w:rsidR="00902AFF" w:rsidTr="00536F18">
        <w:tc>
          <w:tcPr>
            <w:tcW w:w="3119" w:type="dxa"/>
          </w:tcPr>
          <w:p w:rsidR="00902AFF" w:rsidRDefault="00902AFF" w:rsidP="00536F18">
            <w:pPr>
              <w:jc w:val="center"/>
              <w:rPr>
                <w:color w:val="000000"/>
                <w:sz w:val="28"/>
                <w:szCs w:val="28"/>
              </w:rPr>
            </w:pPr>
            <w:r>
              <w:rPr>
                <w:color w:val="000000"/>
                <w:sz w:val="28"/>
                <w:szCs w:val="28"/>
              </w:rPr>
              <w:t>4</w:t>
            </w:r>
          </w:p>
        </w:tc>
        <w:tc>
          <w:tcPr>
            <w:tcW w:w="3260" w:type="dxa"/>
          </w:tcPr>
          <w:p w:rsidR="00902AFF" w:rsidRDefault="00902AFF" w:rsidP="00536F18">
            <w:pPr>
              <w:jc w:val="center"/>
              <w:rPr>
                <w:color w:val="000000"/>
                <w:sz w:val="28"/>
                <w:szCs w:val="28"/>
              </w:rPr>
            </w:pPr>
            <w:r>
              <w:rPr>
                <w:color w:val="000000"/>
                <w:sz w:val="28"/>
                <w:szCs w:val="28"/>
              </w:rPr>
              <w:t>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5</w:t>
            </w:r>
          </w:p>
        </w:tc>
        <w:tc>
          <w:tcPr>
            <w:tcW w:w="3260" w:type="dxa"/>
          </w:tcPr>
          <w:p w:rsidR="00902AFF" w:rsidRDefault="00902AFF" w:rsidP="00536F18">
            <w:pPr>
              <w:jc w:val="center"/>
              <w:rPr>
                <w:color w:val="000000"/>
                <w:sz w:val="28"/>
                <w:szCs w:val="28"/>
              </w:rPr>
            </w:pPr>
            <w:r>
              <w:rPr>
                <w:color w:val="000000"/>
                <w:sz w:val="28"/>
                <w:szCs w:val="28"/>
              </w:rPr>
              <w:t>Б</w:t>
            </w:r>
          </w:p>
        </w:tc>
      </w:tr>
      <w:tr w:rsidR="00902AFF" w:rsidTr="00536F18">
        <w:tc>
          <w:tcPr>
            <w:tcW w:w="3119" w:type="dxa"/>
          </w:tcPr>
          <w:p w:rsidR="00902AFF" w:rsidRDefault="00902AFF" w:rsidP="00536F18">
            <w:pPr>
              <w:jc w:val="center"/>
              <w:rPr>
                <w:color w:val="000000"/>
                <w:sz w:val="28"/>
                <w:szCs w:val="28"/>
              </w:rPr>
            </w:pPr>
            <w:r>
              <w:rPr>
                <w:color w:val="000000"/>
                <w:sz w:val="28"/>
                <w:szCs w:val="28"/>
              </w:rPr>
              <w:t>6</w:t>
            </w:r>
          </w:p>
        </w:tc>
        <w:tc>
          <w:tcPr>
            <w:tcW w:w="3260" w:type="dxa"/>
          </w:tcPr>
          <w:p w:rsidR="00902AFF" w:rsidRDefault="00902AFF" w:rsidP="00536F18">
            <w:pPr>
              <w:jc w:val="center"/>
              <w:rPr>
                <w:color w:val="000000"/>
                <w:sz w:val="28"/>
                <w:szCs w:val="28"/>
              </w:rPr>
            </w:pPr>
            <w:r>
              <w:rPr>
                <w:color w:val="000000"/>
                <w:sz w:val="28"/>
                <w:szCs w:val="28"/>
              </w:rPr>
              <w:t>Б</w:t>
            </w:r>
          </w:p>
        </w:tc>
      </w:tr>
      <w:tr w:rsidR="00902AFF" w:rsidTr="00536F18">
        <w:tc>
          <w:tcPr>
            <w:tcW w:w="3119" w:type="dxa"/>
          </w:tcPr>
          <w:p w:rsidR="00902AFF" w:rsidRDefault="00902AFF" w:rsidP="00536F18">
            <w:pPr>
              <w:jc w:val="center"/>
              <w:rPr>
                <w:color w:val="000000"/>
                <w:sz w:val="28"/>
                <w:szCs w:val="28"/>
              </w:rPr>
            </w:pPr>
            <w:r>
              <w:rPr>
                <w:color w:val="000000"/>
                <w:sz w:val="28"/>
                <w:szCs w:val="28"/>
              </w:rPr>
              <w:t>7</w:t>
            </w:r>
          </w:p>
        </w:tc>
        <w:tc>
          <w:tcPr>
            <w:tcW w:w="3260" w:type="dxa"/>
          </w:tcPr>
          <w:p w:rsidR="00902AFF" w:rsidRDefault="00902AFF" w:rsidP="00536F18">
            <w:pPr>
              <w:jc w:val="center"/>
              <w:rPr>
                <w:color w:val="000000"/>
                <w:sz w:val="28"/>
                <w:szCs w:val="28"/>
              </w:rPr>
            </w:pPr>
            <w:r>
              <w:rPr>
                <w:color w:val="000000"/>
                <w:sz w:val="28"/>
                <w:szCs w:val="28"/>
              </w:rPr>
              <w:t>Г</w:t>
            </w:r>
          </w:p>
        </w:tc>
      </w:tr>
      <w:tr w:rsidR="00902AFF" w:rsidTr="00536F18">
        <w:tc>
          <w:tcPr>
            <w:tcW w:w="3119" w:type="dxa"/>
          </w:tcPr>
          <w:p w:rsidR="00902AFF" w:rsidRDefault="00902AFF" w:rsidP="00536F18">
            <w:pPr>
              <w:jc w:val="center"/>
              <w:rPr>
                <w:color w:val="000000"/>
                <w:sz w:val="28"/>
                <w:szCs w:val="28"/>
              </w:rPr>
            </w:pPr>
            <w:r>
              <w:rPr>
                <w:color w:val="000000"/>
                <w:sz w:val="28"/>
                <w:szCs w:val="28"/>
              </w:rPr>
              <w:t>8</w:t>
            </w:r>
          </w:p>
        </w:tc>
        <w:tc>
          <w:tcPr>
            <w:tcW w:w="3260" w:type="dxa"/>
          </w:tcPr>
          <w:p w:rsidR="00902AFF" w:rsidRDefault="00902AFF" w:rsidP="00536F18">
            <w:pPr>
              <w:jc w:val="center"/>
              <w:rPr>
                <w:color w:val="000000"/>
                <w:sz w:val="28"/>
                <w:szCs w:val="28"/>
              </w:rPr>
            </w:pPr>
            <w:r>
              <w:rPr>
                <w:color w:val="000000"/>
                <w:sz w:val="28"/>
                <w:szCs w:val="28"/>
              </w:rPr>
              <w:t>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9</w:t>
            </w:r>
          </w:p>
        </w:tc>
        <w:tc>
          <w:tcPr>
            <w:tcW w:w="3260" w:type="dxa"/>
          </w:tcPr>
          <w:p w:rsidR="00902AFF" w:rsidRDefault="00902AFF" w:rsidP="00536F18">
            <w:pPr>
              <w:jc w:val="center"/>
              <w:rPr>
                <w:color w:val="000000"/>
                <w:sz w:val="28"/>
                <w:szCs w:val="28"/>
              </w:rPr>
            </w:pPr>
            <w:r>
              <w:rPr>
                <w:color w:val="000000"/>
                <w:sz w:val="28"/>
                <w:szCs w:val="28"/>
              </w:rPr>
              <w:t>Г</w:t>
            </w:r>
          </w:p>
        </w:tc>
      </w:tr>
      <w:tr w:rsidR="00902AFF" w:rsidTr="00536F18">
        <w:tc>
          <w:tcPr>
            <w:tcW w:w="3119" w:type="dxa"/>
          </w:tcPr>
          <w:p w:rsidR="00902AFF" w:rsidRDefault="00902AFF" w:rsidP="00536F18">
            <w:pPr>
              <w:jc w:val="center"/>
              <w:rPr>
                <w:color w:val="000000"/>
                <w:sz w:val="28"/>
                <w:szCs w:val="28"/>
              </w:rPr>
            </w:pPr>
            <w:r>
              <w:rPr>
                <w:color w:val="000000"/>
                <w:sz w:val="28"/>
                <w:szCs w:val="28"/>
              </w:rPr>
              <w:t>10</w:t>
            </w:r>
          </w:p>
        </w:tc>
        <w:tc>
          <w:tcPr>
            <w:tcW w:w="3260" w:type="dxa"/>
          </w:tcPr>
          <w:p w:rsidR="00902AFF" w:rsidRDefault="00902AFF" w:rsidP="00536F18">
            <w:pPr>
              <w:jc w:val="center"/>
              <w:rPr>
                <w:color w:val="000000"/>
                <w:sz w:val="28"/>
                <w:szCs w:val="28"/>
              </w:rPr>
            </w:pPr>
            <w:r>
              <w:rPr>
                <w:color w:val="000000"/>
                <w:sz w:val="28"/>
                <w:szCs w:val="28"/>
              </w:rPr>
              <w:t>Б</w:t>
            </w:r>
          </w:p>
        </w:tc>
      </w:tr>
      <w:tr w:rsidR="00902AFF" w:rsidTr="00536F18">
        <w:tc>
          <w:tcPr>
            <w:tcW w:w="3119" w:type="dxa"/>
          </w:tcPr>
          <w:p w:rsidR="00902AFF" w:rsidRDefault="00902AFF" w:rsidP="00536F18">
            <w:pPr>
              <w:jc w:val="center"/>
              <w:rPr>
                <w:color w:val="000000"/>
                <w:sz w:val="28"/>
                <w:szCs w:val="28"/>
              </w:rPr>
            </w:pPr>
            <w:r>
              <w:rPr>
                <w:color w:val="000000"/>
                <w:sz w:val="28"/>
                <w:szCs w:val="28"/>
              </w:rPr>
              <w:t>11</w:t>
            </w:r>
          </w:p>
        </w:tc>
        <w:tc>
          <w:tcPr>
            <w:tcW w:w="3260" w:type="dxa"/>
          </w:tcPr>
          <w:p w:rsidR="00902AFF" w:rsidRDefault="00902AFF" w:rsidP="00536F18">
            <w:pPr>
              <w:jc w:val="center"/>
              <w:rPr>
                <w:color w:val="000000"/>
                <w:sz w:val="28"/>
                <w:szCs w:val="28"/>
              </w:rPr>
            </w:pPr>
            <w:r>
              <w:rPr>
                <w:color w:val="000000"/>
                <w:sz w:val="28"/>
                <w:szCs w:val="28"/>
              </w:rPr>
              <w:t>В</w:t>
            </w:r>
          </w:p>
        </w:tc>
      </w:tr>
      <w:tr w:rsidR="00902AFF" w:rsidTr="00536F18">
        <w:tc>
          <w:tcPr>
            <w:tcW w:w="3119" w:type="dxa"/>
          </w:tcPr>
          <w:p w:rsidR="00902AFF" w:rsidRDefault="00902AFF" w:rsidP="00536F18">
            <w:pPr>
              <w:jc w:val="center"/>
              <w:rPr>
                <w:color w:val="000000"/>
                <w:sz w:val="28"/>
                <w:szCs w:val="28"/>
              </w:rPr>
            </w:pPr>
            <w:r>
              <w:rPr>
                <w:color w:val="000000"/>
                <w:sz w:val="28"/>
                <w:szCs w:val="28"/>
              </w:rPr>
              <w:t>12</w:t>
            </w:r>
          </w:p>
        </w:tc>
        <w:tc>
          <w:tcPr>
            <w:tcW w:w="3260" w:type="dxa"/>
          </w:tcPr>
          <w:p w:rsidR="00902AFF" w:rsidRDefault="00902AFF" w:rsidP="00536F18">
            <w:pPr>
              <w:jc w:val="center"/>
              <w:rPr>
                <w:color w:val="000000"/>
                <w:sz w:val="28"/>
                <w:szCs w:val="28"/>
              </w:rPr>
            </w:pPr>
            <w:r>
              <w:rPr>
                <w:color w:val="000000"/>
                <w:sz w:val="28"/>
                <w:szCs w:val="28"/>
              </w:rPr>
              <w:t>А</w:t>
            </w:r>
          </w:p>
        </w:tc>
      </w:tr>
      <w:tr w:rsidR="00902AFF" w:rsidTr="00536F18">
        <w:tc>
          <w:tcPr>
            <w:tcW w:w="3119" w:type="dxa"/>
          </w:tcPr>
          <w:p w:rsidR="00902AFF" w:rsidRDefault="00902AFF" w:rsidP="00536F18">
            <w:pPr>
              <w:jc w:val="center"/>
              <w:rPr>
                <w:color w:val="000000"/>
                <w:sz w:val="28"/>
                <w:szCs w:val="28"/>
              </w:rPr>
            </w:pPr>
            <w:r>
              <w:rPr>
                <w:color w:val="000000"/>
                <w:sz w:val="28"/>
                <w:szCs w:val="28"/>
              </w:rPr>
              <w:t>13</w:t>
            </w:r>
          </w:p>
        </w:tc>
        <w:tc>
          <w:tcPr>
            <w:tcW w:w="3260" w:type="dxa"/>
          </w:tcPr>
          <w:p w:rsidR="00902AFF" w:rsidRDefault="00902AFF" w:rsidP="00536F18">
            <w:pPr>
              <w:jc w:val="center"/>
              <w:rPr>
                <w:color w:val="000000"/>
                <w:sz w:val="28"/>
                <w:szCs w:val="28"/>
              </w:rPr>
            </w:pPr>
            <w:r>
              <w:rPr>
                <w:color w:val="000000"/>
                <w:sz w:val="28"/>
                <w:szCs w:val="28"/>
              </w:rPr>
              <w:t>Б</w:t>
            </w:r>
          </w:p>
        </w:tc>
      </w:tr>
      <w:tr w:rsidR="00902AFF" w:rsidTr="00536F18">
        <w:tc>
          <w:tcPr>
            <w:tcW w:w="3119" w:type="dxa"/>
          </w:tcPr>
          <w:p w:rsidR="00902AFF" w:rsidRDefault="00902AFF" w:rsidP="00536F18">
            <w:pPr>
              <w:jc w:val="center"/>
              <w:rPr>
                <w:color w:val="000000"/>
                <w:sz w:val="28"/>
                <w:szCs w:val="28"/>
              </w:rPr>
            </w:pPr>
            <w:r>
              <w:rPr>
                <w:color w:val="000000"/>
                <w:sz w:val="28"/>
                <w:szCs w:val="28"/>
              </w:rPr>
              <w:t>14</w:t>
            </w:r>
          </w:p>
        </w:tc>
        <w:tc>
          <w:tcPr>
            <w:tcW w:w="3260" w:type="dxa"/>
          </w:tcPr>
          <w:p w:rsidR="00902AFF" w:rsidRDefault="00902AFF" w:rsidP="00536F18">
            <w:pPr>
              <w:jc w:val="center"/>
              <w:rPr>
                <w:color w:val="000000"/>
                <w:sz w:val="28"/>
                <w:szCs w:val="28"/>
              </w:rPr>
            </w:pPr>
            <w:r>
              <w:rPr>
                <w:color w:val="000000"/>
                <w:sz w:val="28"/>
                <w:szCs w:val="28"/>
              </w:rPr>
              <w:t>Б</w:t>
            </w:r>
          </w:p>
        </w:tc>
      </w:tr>
      <w:tr w:rsidR="00902AFF" w:rsidTr="00536F18">
        <w:tc>
          <w:tcPr>
            <w:tcW w:w="3119" w:type="dxa"/>
          </w:tcPr>
          <w:p w:rsidR="00902AFF" w:rsidRDefault="00902AFF" w:rsidP="00536F18">
            <w:pPr>
              <w:jc w:val="center"/>
              <w:rPr>
                <w:color w:val="000000"/>
                <w:sz w:val="28"/>
                <w:szCs w:val="28"/>
              </w:rPr>
            </w:pPr>
            <w:r>
              <w:rPr>
                <w:color w:val="000000"/>
                <w:sz w:val="28"/>
                <w:szCs w:val="28"/>
              </w:rPr>
              <w:t>15</w:t>
            </w:r>
          </w:p>
        </w:tc>
        <w:tc>
          <w:tcPr>
            <w:tcW w:w="3260" w:type="dxa"/>
          </w:tcPr>
          <w:p w:rsidR="00902AFF" w:rsidRDefault="00902AFF" w:rsidP="00536F18">
            <w:pPr>
              <w:jc w:val="center"/>
              <w:rPr>
                <w:color w:val="000000"/>
                <w:sz w:val="28"/>
                <w:szCs w:val="28"/>
              </w:rPr>
            </w:pPr>
            <w:r>
              <w:rPr>
                <w:color w:val="000000"/>
                <w:sz w:val="28"/>
                <w:szCs w:val="28"/>
              </w:rPr>
              <w:t>Б</w:t>
            </w:r>
          </w:p>
        </w:tc>
      </w:tr>
    </w:tbl>
    <w:p w:rsidR="00902AFF" w:rsidRPr="00970B86" w:rsidRDefault="00902AFF" w:rsidP="00902AFF">
      <w:pPr>
        <w:rPr>
          <w:color w:val="000000"/>
          <w:sz w:val="28"/>
          <w:szCs w:val="28"/>
        </w:rPr>
      </w:pPr>
    </w:p>
    <w:p w:rsidR="00902AFF" w:rsidRPr="00E933DC" w:rsidRDefault="00902AFF" w:rsidP="00902AFF">
      <w:pPr>
        <w:ind w:firstLine="709"/>
        <w:rPr>
          <w:bCs/>
          <w:sz w:val="28"/>
          <w:szCs w:val="28"/>
        </w:rPr>
      </w:pPr>
    </w:p>
    <w:p w:rsidR="00AF3773" w:rsidRPr="002419BF" w:rsidRDefault="00AF3773" w:rsidP="00AF3773">
      <w:pPr>
        <w:ind w:firstLine="709"/>
        <w:jc w:val="both"/>
        <w:rPr>
          <w:b/>
          <w:color w:val="000000"/>
          <w:sz w:val="28"/>
          <w:szCs w:val="28"/>
        </w:rPr>
      </w:pPr>
      <w:r w:rsidRPr="002419BF">
        <w:rPr>
          <w:b/>
          <w:color w:val="000000"/>
          <w:sz w:val="28"/>
          <w:szCs w:val="28"/>
        </w:rPr>
        <w:t>Вопросы и задания для рассмотрения:</w:t>
      </w:r>
    </w:p>
    <w:p w:rsidR="00902AFF" w:rsidRDefault="00902AFF" w:rsidP="00902AFF">
      <w:pPr>
        <w:ind w:firstLine="709"/>
        <w:jc w:val="both"/>
        <w:rPr>
          <w:color w:val="000000"/>
          <w:sz w:val="28"/>
          <w:szCs w:val="28"/>
        </w:rPr>
      </w:pPr>
      <w:r w:rsidRPr="00902AFF">
        <w:rPr>
          <w:color w:val="000000"/>
          <w:sz w:val="28"/>
          <w:szCs w:val="28"/>
        </w:rPr>
        <w:t>1.</w:t>
      </w:r>
      <w:r w:rsidRPr="00902AFF">
        <w:rPr>
          <w:color w:val="000000"/>
          <w:sz w:val="28"/>
          <w:szCs w:val="28"/>
        </w:rPr>
        <w:tab/>
        <w:t xml:space="preserve">Этиология, патогенез, симптоматика и классификация анемий </w:t>
      </w:r>
    </w:p>
    <w:p w:rsidR="00902AFF" w:rsidRPr="00902AFF" w:rsidRDefault="00902AFF" w:rsidP="00902AFF">
      <w:pPr>
        <w:ind w:firstLine="709"/>
        <w:jc w:val="both"/>
        <w:rPr>
          <w:color w:val="000000"/>
          <w:sz w:val="28"/>
          <w:szCs w:val="28"/>
        </w:rPr>
      </w:pPr>
      <w:r>
        <w:rPr>
          <w:color w:val="000000"/>
          <w:sz w:val="28"/>
          <w:szCs w:val="28"/>
        </w:rPr>
        <w:t xml:space="preserve">          </w:t>
      </w:r>
      <w:r w:rsidRPr="00902AFF">
        <w:rPr>
          <w:color w:val="000000"/>
          <w:sz w:val="28"/>
          <w:szCs w:val="28"/>
        </w:rPr>
        <w:t xml:space="preserve">(железодефицитная, В12 – дефицитная, гипо- и апластические анемии). </w:t>
      </w:r>
    </w:p>
    <w:p w:rsidR="00902AFF" w:rsidRPr="00902AFF" w:rsidRDefault="00902AFF" w:rsidP="00902AFF">
      <w:pPr>
        <w:ind w:firstLine="709"/>
        <w:jc w:val="both"/>
        <w:rPr>
          <w:color w:val="000000"/>
          <w:sz w:val="28"/>
          <w:szCs w:val="28"/>
        </w:rPr>
      </w:pPr>
      <w:r w:rsidRPr="00902AFF">
        <w:rPr>
          <w:color w:val="000000"/>
          <w:sz w:val="28"/>
          <w:szCs w:val="28"/>
        </w:rPr>
        <w:t>2.</w:t>
      </w:r>
      <w:r w:rsidRPr="00902AFF">
        <w:rPr>
          <w:color w:val="000000"/>
          <w:sz w:val="28"/>
          <w:szCs w:val="28"/>
        </w:rPr>
        <w:tab/>
        <w:t>Лабораторная диагностика анемий.</w:t>
      </w:r>
    </w:p>
    <w:p w:rsidR="00902AFF" w:rsidRPr="00902AFF" w:rsidRDefault="00902AFF" w:rsidP="00902AFF">
      <w:pPr>
        <w:ind w:firstLine="709"/>
        <w:jc w:val="both"/>
        <w:rPr>
          <w:color w:val="000000"/>
          <w:sz w:val="28"/>
          <w:szCs w:val="28"/>
        </w:rPr>
      </w:pPr>
      <w:r w:rsidRPr="00902AFF">
        <w:rPr>
          <w:color w:val="000000"/>
          <w:sz w:val="28"/>
          <w:szCs w:val="28"/>
        </w:rPr>
        <w:t>3.</w:t>
      </w:r>
      <w:r w:rsidRPr="00902AFF">
        <w:rPr>
          <w:color w:val="000000"/>
          <w:sz w:val="28"/>
          <w:szCs w:val="28"/>
        </w:rPr>
        <w:tab/>
        <w:t>Острая постгеморрагическая анемия. Геморрагический шок.</w:t>
      </w:r>
    </w:p>
    <w:p w:rsidR="00902AFF" w:rsidRPr="00902AFF" w:rsidRDefault="00902AFF" w:rsidP="00902AFF">
      <w:pPr>
        <w:ind w:firstLine="709"/>
        <w:jc w:val="both"/>
        <w:rPr>
          <w:color w:val="000000"/>
          <w:sz w:val="28"/>
          <w:szCs w:val="28"/>
        </w:rPr>
      </w:pPr>
      <w:r w:rsidRPr="00902AFF">
        <w:rPr>
          <w:color w:val="000000"/>
          <w:sz w:val="28"/>
          <w:szCs w:val="28"/>
        </w:rPr>
        <w:t>4.</w:t>
      </w:r>
      <w:r w:rsidRPr="00902AFF">
        <w:rPr>
          <w:color w:val="000000"/>
          <w:sz w:val="28"/>
          <w:szCs w:val="28"/>
        </w:rPr>
        <w:tab/>
        <w:t>Принципы лечения анемий.</w:t>
      </w:r>
    </w:p>
    <w:p w:rsidR="00902AFF" w:rsidRDefault="00902AFF" w:rsidP="00902AFF">
      <w:pPr>
        <w:ind w:firstLine="709"/>
        <w:jc w:val="both"/>
        <w:rPr>
          <w:color w:val="000000"/>
          <w:sz w:val="28"/>
          <w:szCs w:val="28"/>
        </w:rPr>
      </w:pPr>
      <w:r w:rsidRPr="00902AFF">
        <w:rPr>
          <w:color w:val="000000"/>
          <w:sz w:val="28"/>
          <w:szCs w:val="28"/>
        </w:rPr>
        <w:t>5.</w:t>
      </w:r>
      <w:r w:rsidRPr="00902AFF">
        <w:rPr>
          <w:color w:val="000000"/>
          <w:sz w:val="28"/>
          <w:szCs w:val="28"/>
        </w:rPr>
        <w:tab/>
        <w:t xml:space="preserve">Этиология, патогенез, симптоматика и классификация острых, </w:t>
      </w:r>
    </w:p>
    <w:p w:rsidR="00902AFF" w:rsidRPr="00902AFF" w:rsidRDefault="00902AFF" w:rsidP="00902AFF">
      <w:pPr>
        <w:ind w:firstLine="709"/>
        <w:jc w:val="both"/>
        <w:rPr>
          <w:color w:val="000000"/>
          <w:sz w:val="28"/>
          <w:szCs w:val="28"/>
        </w:rPr>
      </w:pPr>
      <w:r>
        <w:rPr>
          <w:color w:val="000000"/>
          <w:sz w:val="28"/>
          <w:szCs w:val="28"/>
        </w:rPr>
        <w:t xml:space="preserve">          </w:t>
      </w:r>
      <w:r w:rsidRPr="00902AFF">
        <w:rPr>
          <w:color w:val="000000"/>
          <w:sz w:val="28"/>
          <w:szCs w:val="28"/>
        </w:rPr>
        <w:t xml:space="preserve">хронических гемобластозов (лейкозов). </w:t>
      </w:r>
    </w:p>
    <w:p w:rsidR="00902AFF" w:rsidRDefault="00902AFF" w:rsidP="00902AFF">
      <w:pPr>
        <w:ind w:firstLine="709"/>
        <w:jc w:val="both"/>
        <w:rPr>
          <w:color w:val="000000"/>
          <w:sz w:val="28"/>
          <w:szCs w:val="28"/>
        </w:rPr>
      </w:pPr>
      <w:r w:rsidRPr="00902AFF">
        <w:rPr>
          <w:color w:val="000000"/>
          <w:sz w:val="28"/>
          <w:szCs w:val="28"/>
        </w:rPr>
        <w:t>6.</w:t>
      </w:r>
      <w:r w:rsidRPr="00902AFF">
        <w:rPr>
          <w:color w:val="000000"/>
          <w:sz w:val="28"/>
          <w:szCs w:val="28"/>
        </w:rPr>
        <w:tab/>
        <w:t xml:space="preserve">Лабораторная диагностика лейкозов, дифференциальная лабораторная </w:t>
      </w:r>
    </w:p>
    <w:p w:rsidR="00902AFF" w:rsidRPr="00902AFF" w:rsidRDefault="002D3A8F" w:rsidP="00902AFF">
      <w:pPr>
        <w:ind w:firstLine="709"/>
        <w:jc w:val="both"/>
        <w:rPr>
          <w:color w:val="000000"/>
          <w:sz w:val="28"/>
          <w:szCs w:val="28"/>
        </w:rPr>
      </w:pPr>
      <w:r>
        <w:rPr>
          <w:color w:val="000000"/>
          <w:sz w:val="28"/>
          <w:szCs w:val="28"/>
        </w:rPr>
        <w:t xml:space="preserve">          </w:t>
      </w:r>
      <w:r w:rsidR="00902AFF" w:rsidRPr="00902AFF">
        <w:rPr>
          <w:color w:val="000000"/>
          <w:sz w:val="28"/>
          <w:szCs w:val="28"/>
        </w:rPr>
        <w:t>диагностика острых и хронических лейкозов, лейкемоидной реакции.</w:t>
      </w:r>
    </w:p>
    <w:p w:rsidR="00902AFF" w:rsidRPr="00902AFF" w:rsidRDefault="00902AFF" w:rsidP="00902AFF">
      <w:pPr>
        <w:ind w:firstLine="709"/>
        <w:jc w:val="both"/>
        <w:rPr>
          <w:color w:val="000000"/>
          <w:sz w:val="28"/>
          <w:szCs w:val="28"/>
        </w:rPr>
      </w:pPr>
      <w:r w:rsidRPr="00902AFF">
        <w:rPr>
          <w:color w:val="000000"/>
          <w:sz w:val="28"/>
          <w:szCs w:val="28"/>
        </w:rPr>
        <w:t>7.</w:t>
      </w:r>
      <w:r w:rsidRPr="00902AFF">
        <w:rPr>
          <w:color w:val="000000"/>
          <w:sz w:val="28"/>
          <w:szCs w:val="28"/>
        </w:rPr>
        <w:tab/>
        <w:t>Миелобластный синдром – клинические варианты.</w:t>
      </w:r>
    </w:p>
    <w:p w:rsidR="002D3A8F" w:rsidRDefault="00902AFF" w:rsidP="00902AFF">
      <w:pPr>
        <w:ind w:firstLine="709"/>
        <w:jc w:val="both"/>
        <w:rPr>
          <w:color w:val="000000"/>
          <w:sz w:val="28"/>
          <w:szCs w:val="28"/>
        </w:rPr>
      </w:pPr>
      <w:r w:rsidRPr="00902AFF">
        <w:rPr>
          <w:color w:val="000000"/>
          <w:sz w:val="28"/>
          <w:szCs w:val="28"/>
        </w:rPr>
        <w:t>8.</w:t>
      </w:r>
      <w:r w:rsidRPr="00902AFF">
        <w:rPr>
          <w:color w:val="000000"/>
          <w:sz w:val="28"/>
          <w:szCs w:val="28"/>
        </w:rPr>
        <w:tab/>
        <w:t xml:space="preserve">Геморрагический синдром. Этиология, патогенез, клинические </w:t>
      </w:r>
    </w:p>
    <w:p w:rsidR="00902AFF" w:rsidRPr="00902AFF" w:rsidRDefault="002D3A8F" w:rsidP="00902AFF">
      <w:pPr>
        <w:ind w:firstLine="709"/>
        <w:jc w:val="both"/>
        <w:rPr>
          <w:color w:val="000000"/>
          <w:sz w:val="28"/>
          <w:szCs w:val="28"/>
        </w:rPr>
      </w:pPr>
      <w:r>
        <w:rPr>
          <w:color w:val="000000"/>
          <w:sz w:val="28"/>
          <w:szCs w:val="28"/>
        </w:rPr>
        <w:t xml:space="preserve">         </w:t>
      </w:r>
      <w:r w:rsidR="00902AFF" w:rsidRPr="00902AFF">
        <w:rPr>
          <w:color w:val="000000"/>
          <w:sz w:val="28"/>
          <w:szCs w:val="28"/>
        </w:rPr>
        <w:t>симптомы. Тромбоцитопеническая пурпура.</w:t>
      </w:r>
    </w:p>
    <w:p w:rsidR="002D3A8F" w:rsidRDefault="00902AFF" w:rsidP="00902AFF">
      <w:pPr>
        <w:ind w:firstLine="709"/>
        <w:jc w:val="both"/>
        <w:rPr>
          <w:color w:val="000000"/>
          <w:sz w:val="28"/>
          <w:szCs w:val="28"/>
        </w:rPr>
      </w:pPr>
      <w:r w:rsidRPr="00902AFF">
        <w:rPr>
          <w:color w:val="000000"/>
          <w:sz w:val="28"/>
          <w:szCs w:val="28"/>
        </w:rPr>
        <w:t>9.</w:t>
      </w:r>
      <w:r w:rsidRPr="00902AFF">
        <w:rPr>
          <w:color w:val="000000"/>
          <w:sz w:val="28"/>
          <w:szCs w:val="28"/>
        </w:rPr>
        <w:tab/>
        <w:t xml:space="preserve">Практические навыки: пальпация, перкуссия, аускультация у больных с  </w:t>
      </w:r>
    </w:p>
    <w:p w:rsidR="00902AFF" w:rsidRPr="00902AFF" w:rsidRDefault="002D3A8F" w:rsidP="00902AFF">
      <w:pPr>
        <w:ind w:firstLine="709"/>
        <w:jc w:val="both"/>
        <w:rPr>
          <w:color w:val="000000"/>
          <w:sz w:val="28"/>
          <w:szCs w:val="28"/>
        </w:rPr>
      </w:pPr>
      <w:r>
        <w:rPr>
          <w:color w:val="000000"/>
          <w:sz w:val="28"/>
          <w:szCs w:val="28"/>
        </w:rPr>
        <w:t xml:space="preserve">         </w:t>
      </w:r>
      <w:r w:rsidR="00902AFF" w:rsidRPr="00902AFF">
        <w:rPr>
          <w:color w:val="000000"/>
          <w:sz w:val="28"/>
          <w:szCs w:val="28"/>
        </w:rPr>
        <w:t>различной терапевтической патологией.</w:t>
      </w:r>
    </w:p>
    <w:p w:rsidR="00AF3773" w:rsidRDefault="002D3A8F" w:rsidP="002D3A8F">
      <w:pPr>
        <w:ind w:firstLine="708"/>
        <w:jc w:val="both"/>
        <w:rPr>
          <w:b/>
          <w:color w:val="000000"/>
          <w:sz w:val="28"/>
          <w:szCs w:val="28"/>
        </w:rPr>
      </w:pPr>
      <w:r>
        <w:rPr>
          <w:b/>
          <w:color w:val="000000"/>
          <w:sz w:val="28"/>
          <w:szCs w:val="28"/>
        </w:rPr>
        <w:t>Решение ситуационных задач:</w:t>
      </w:r>
    </w:p>
    <w:p w:rsidR="002D3A8F" w:rsidRDefault="002D3A8F" w:rsidP="002D3A8F">
      <w:pPr>
        <w:ind w:firstLine="708"/>
        <w:jc w:val="both"/>
        <w:rPr>
          <w:b/>
          <w:color w:val="000000"/>
          <w:sz w:val="28"/>
          <w:szCs w:val="28"/>
        </w:rPr>
      </w:pPr>
      <w:r>
        <w:rPr>
          <w:b/>
          <w:color w:val="000000"/>
          <w:sz w:val="28"/>
          <w:szCs w:val="28"/>
        </w:rPr>
        <w:t>Задача 1</w:t>
      </w:r>
    </w:p>
    <w:p w:rsidR="002D3A8F" w:rsidRPr="00E933DC" w:rsidRDefault="002D3A8F" w:rsidP="002D3A8F">
      <w:pPr>
        <w:suppressAutoHyphens/>
        <w:ind w:firstLine="708"/>
        <w:rPr>
          <w:sz w:val="28"/>
          <w:szCs w:val="28"/>
        </w:rPr>
      </w:pPr>
      <w:r w:rsidRPr="00E933DC">
        <w:rPr>
          <w:sz w:val="28"/>
          <w:szCs w:val="28"/>
        </w:rPr>
        <w:t>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3402"/>
      </w:tblGrid>
      <w:tr w:rsidR="002D3A8F" w:rsidRPr="00E933DC" w:rsidTr="00536F18">
        <w:trPr>
          <w:trHeight w:val="3078"/>
        </w:trPr>
        <w:tc>
          <w:tcPr>
            <w:tcW w:w="2646" w:type="dxa"/>
          </w:tcPr>
          <w:p w:rsidR="002D3A8F" w:rsidRPr="00E933DC" w:rsidRDefault="002D3A8F" w:rsidP="00536F18">
            <w:pPr>
              <w:suppressAutoHyphens/>
              <w:rPr>
                <w:sz w:val="28"/>
                <w:szCs w:val="28"/>
              </w:rPr>
            </w:pPr>
            <w:r w:rsidRPr="00E933DC">
              <w:rPr>
                <w:sz w:val="28"/>
                <w:szCs w:val="28"/>
              </w:rPr>
              <w:lastRenderedPageBreak/>
              <w:t>Эритроциты</w:t>
            </w:r>
          </w:p>
          <w:p w:rsidR="002D3A8F" w:rsidRPr="00E933DC" w:rsidRDefault="002D3A8F" w:rsidP="00536F18">
            <w:pPr>
              <w:suppressAutoHyphens/>
              <w:rPr>
                <w:sz w:val="28"/>
                <w:szCs w:val="28"/>
              </w:rPr>
            </w:pPr>
            <w:r w:rsidRPr="00E933DC">
              <w:rPr>
                <w:sz w:val="28"/>
                <w:szCs w:val="28"/>
              </w:rPr>
              <w:t>Гемоглобин</w:t>
            </w:r>
          </w:p>
          <w:p w:rsidR="002D3A8F" w:rsidRPr="00E933DC" w:rsidRDefault="002D3A8F" w:rsidP="00536F18">
            <w:pPr>
              <w:suppressAutoHyphens/>
              <w:rPr>
                <w:sz w:val="28"/>
                <w:szCs w:val="28"/>
              </w:rPr>
            </w:pPr>
            <w:r w:rsidRPr="00E933DC">
              <w:rPr>
                <w:sz w:val="28"/>
                <w:szCs w:val="28"/>
              </w:rPr>
              <w:t>Цветовой показатель</w:t>
            </w:r>
          </w:p>
          <w:p w:rsidR="002D3A8F" w:rsidRPr="00E933DC" w:rsidRDefault="002D3A8F" w:rsidP="00536F18">
            <w:pPr>
              <w:suppressAutoHyphens/>
              <w:rPr>
                <w:sz w:val="28"/>
                <w:szCs w:val="28"/>
              </w:rPr>
            </w:pPr>
            <w:r w:rsidRPr="00E933DC">
              <w:rPr>
                <w:sz w:val="28"/>
                <w:szCs w:val="28"/>
              </w:rPr>
              <w:t>Лейкоциты</w:t>
            </w:r>
          </w:p>
          <w:p w:rsidR="002D3A8F" w:rsidRPr="00E933DC" w:rsidRDefault="002D3A8F" w:rsidP="00536F18">
            <w:pPr>
              <w:suppressAutoHyphens/>
              <w:rPr>
                <w:sz w:val="28"/>
                <w:szCs w:val="28"/>
              </w:rPr>
            </w:pPr>
            <w:r w:rsidRPr="00E933DC">
              <w:rPr>
                <w:sz w:val="28"/>
                <w:szCs w:val="28"/>
              </w:rPr>
              <w:t>Палочкоядерные</w:t>
            </w:r>
          </w:p>
          <w:p w:rsidR="002D3A8F" w:rsidRPr="00E933DC" w:rsidRDefault="002D3A8F" w:rsidP="00536F18">
            <w:pPr>
              <w:suppressAutoHyphens/>
              <w:rPr>
                <w:sz w:val="28"/>
                <w:szCs w:val="28"/>
              </w:rPr>
            </w:pPr>
            <w:r w:rsidRPr="00E933DC">
              <w:rPr>
                <w:sz w:val="28"/>
                <w:szCs w:val="28"/>
              </w:rPr>
              <w:t>Сегментоядерные</w:t>
            </w:r>
          </w:p>
          <w:p w:rsidR="002D3A8F" w:rsidRPr="00E933DC" w:rsidRDefault="002D3A8F" w:rsidP="00536F18">
            <w:pPr>
              <w:suppressAutoHyphens/>
              <w:rPr>
                <w:sz w:val="28"/>
                <w:szCs w:val="28"/>
              </w:rPr>
            </w:pPr>
            <w:r w:rsidRPr="00E933DC">
              <w:rPr>
                <w:sz w:val="28"/>
                <w:szCs w:val="28"/>
              </w:rPr>
              <w:t>Лимфоциты</w:t>
            </w:r>
          </w:p>
          <w:p w:rsidR="002D3A8F" w:rsidRPr="00E933DC" w:rsidRDefault="002D3A8F" w:rsidP="00536F18">
            <w:pPr>
              <w:suppressAutoHyphens/>
              <w:rPr>
                <w:sz w:val="28"/>
                <w:szCs w:val="28"/>
              </w:rPr>
            </w:pPr>
            <w:r w:rsidRPr="00E933DC">
              <w:rPr>
                <w:sz w:val="28"/>
                <w:szCs w:val="28"/>
              </w:rPr>
              <w:t>Моноциты</w:t>
            </w:r>
          </w:p>
          <w:p w:rsidR="002D3A8F" w:rsidRPr="00E933DC" w:rsidRDefault="002D3A8F" w:rsidP="00536F18">
            <w:pPr>
              <w:suppressAutoHyphens/>
              <w:rPr>
                <w:sz w:val="28"/>
                <w:szCs w:val="28"/>
              </w:rPr>
            </w:pPr>
            <w:r w:rsidRPr="00E933DC">
              <w:rPr>
                <w:sz w:val="28"/>
                <w:szCs w:val="28"/>
              </w:rPr>
              <w:t>СОЭ</w:t>
            </w:r>
          </w:p>
          <w:p w:rsidR="002D3A8F" w:rsidRPr="00E933DC" w:rsidRDefault="002D3A8F" w:rsidP="00536F18">
            <w:pPr>
              <w:suppressAutoHyphens/>
              <w:rPr>
                <w:sz w:val="28"/>
                <w:szCs w:val="28"/>
              </w:rPr>
            </w:pPr>
            <w:r w:rsidRPr="00E933DC">
              <w:rPr>
                <w:sz w:val="28"/>
                <w:szCs w:val="28"/>
              </w:rPr>
              <w:t>Тромбоциты</w:t>
            </w:r>
          </w:p>
          <w:p w:rsidR="002D3A8F" w:rsidRPr="00E933DC" w:rsidRDefault="002D3A8F" w:rsidP="00536F18">
            <w:pPr>
              <w:pStyle w:val="8"/>
              <w:suppressAutoHyphens/>
              <w:outlineLvl w:val="7"/>
              <w:rPr>
                <w:sz w:val="28"/>
                <w:szCs w:val="28"/>
                <w:lang w:val="ru-RU"/>
              </w:rPr>
            </w:pPr>
            <w:r w:rsidRPr="00E933DC">
              <w:rPr>
                <w:sz w:val="28"/>
                <w:szCs w:val="28"/>
                <w:lang w:val="ru-RU"/>
              </w:rPr>
              <w:t>Гематокрит</w:t>
            </w:r>
          </w:p>
        </w:tc>
        <w:tc>
          <w:tcPr>
            <w:tcW w:w="3402" w:type="dxa"/>
          </w:tcPr>
          <w:p w:rsidR="002D3A8F" w:rsidRPr="00E933DC" w:rsidRDefault="002D3A8F" w:rsidP="00536F18">
            <w:pPr>
              <w:suppressAutoHyphens/>
              <w:rPr>
                <w:sz w:val="28"/>
                <w:szCs w:val="28"/>
              </w:rPr>
            </w:pPr>
            <w:r w:rsidRPr="00E933DC">
              <w:rPr>
                <w:sz w:val="28"/>
                <w:szCs w:val="28"/>
              </w:rPr>
              <w:t xml:space="preserve">3,8 млн. – 3,8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 xml:space="preserve">/л           </w:t>
            </w:r>
          </w:p>
          <w:p w:rsidR="002D3A8F" w:rsidRPr="00E933DC" w:rsidRDefault="002D3A8F" w:rsidP="00536F18">
            <w:pPr>
              <w:suppressAutoHyphens/>
              <w:rPr>
                <w:sz w:val="28"/>
                <w:szCs w:val="28"/>
              </w:rPr>
            </w:pPr>
            <w:r w:rsidRPr="00E933DC">
              <w:rPr>
                <w:sz w:val="28"/>
                <w:szCs w:val="28"/>
              </w:rPr>
              <w:t>120 г/л</w:t>
            </w:r>
          </w:p>
          <w:p w:rsidR="002D3A8F" w:rsidRPr="00E933DC" w:rsidRDefault="002D3A8F" w:rsidP="00536F18">
            <w:pPr>
              <w:suppressAutoHyphens/>
              <w:rPr>
                <w:sz w:val="28"/>
                <w:szCs w:val="28"/>
              </w:rPr>
            </w:pPr>
            <w:r w:rsidRPr="00E933DC">
              <w:rPr>
                <w:sz w:val="28"/>
                <w:szCs w:val="28"/>
              </w:rPr>
              <w:t>0,95</w:t>
            </w:r>
          </w:p>
          <w:p w:rsidR="002D3A8F" w:rsidRPr="00E933DC" w:rsidRDefault="002D3A8F" w:rsidP="00536F18">
            <w:pPr>
              <w:suppressAutoHyphens/>
              <w:rPr>
                <w:sz w:val="28"/>
                <w:szCs w:val="28"/>
              </w:rPr>
            </w:pPr>
            <w:r w:rsidRPr="00E933DC">
              <w:rPr>
                <w:sz w:val="28"/>
                <w:szCs w:val="28"/>
              </w:rPr>
              <w:t xml:space="preserve">6000 – 6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2D3A8F" w:rsidRPr="00E933DC" w:rsidRDefault="002D3A8F" w:rsidP="00536F18">
            <w:pPr>
              <w:suppressAutoHyphens/>
              <w:rPr>
                <w:sz w:val="28"/>
                <w:szCs w:val="28"/>
              </w:rPr>
            </w:pPr>
            <w:r w:rsidRPr="00E933DC">
              <w:rPr>
                <w:sz w:val="28"/>
                <w:szCs w:val="28"/>
              </w:rPr>
              <w:t>4</w:t>
            </w:r>
          </w:p>
          <w:p w:rsidR="002D3A8F" w:rsidRPr="00E933DC" w:rsidRDefault="002D3A8F" w:rsidP="00536F18">
            <w:pPr>
              <w:suppressAutoHyphens/>
              <w:rPr>
                <w:sz w:val="28"/>
                <w:szCs w:val="28"/>
              </w:rPr>
            </w:pPr>
            <w:r w:rsidRPr="00E933DC">
              <w:rPr>
                <w:sz w:val="28"/>
                <w:szCs w:val="28"/>
              </w:rPr>
              <w:t>70</w:t>
            </w:r>
          </w:p>
          <w:p w:rsidR="002D3A8F" w:rsidRPr="00E933DC" w:rsidRDefault="002D3A8F" w:rsidP="00536F18">
            <w:pPr>
              <w:suppressAutoHyphens/>
              <w:rPr>
                <w:sz w:val="28"/>
                <w:szCs w:val="28"/>
              </w:rPr>
            </w:pPr>
            <w:r w:rsidRPr="00E933DC">
              <w:rPr>
                <w:sz w:val="28"/>
                <w:szCs w:val="28"/>
              </w:rPr>
              <w:t xml:space="preserve">20 </w:t>
            </w:r>
          </w:p>
          <w:p w:rsidR="002D3A8F" w:rsidRPr="00E933DC" w:rsidRDefault="002D3A8F" w:rsidP="00536F18">
            <w:pPr>
              <w:suppressAutoHyphens/>
              <w:rPr>
                <w:sz w:val="28"/>
                <w:szCs w:val="28"/>
              </w:rPr>
            </w:pPr>
            <w:r w:rsidRPr="00E933DC">
              <w:rPr>
                <w:sz w:val="28"/>
                <w:szCs w:val="28"/>
              </w:rPr>
              <w:t>6</w:t>
            </w:r>
          </w:p>
          <w:p w:rsidR="002D3A8F" w:rsidRPr="00E933DC" w:rsidRDefault="002D3A8F" w:rsidP="00536F18">
            <w:pPr>
              <w:suppressAutoHyphens/>
              <w:rPr>
                <w:sz w:val="28"/>
                <w:szCs w:val="28"/>
              </w:rPr>
            </w:pPr>
            <w:r w:rsidRPr="00E933DC">
              <w:rPr>
                <w:sz w:val="28"/>
                <w:szCs w:val="28"/>
              </w:rPr>
              <w:t>12 мм/час</w:t>
            </w:r>
          </w:p>
          <w:p w:rsidR="002D3A8F" w:rsidRPr="00E933DC" w:rsidRDefault="002D3A8F" w:rsidP="00536F18">
            <w:pPr>
              <w:suppressAutoHyphens/>
              <w:rPr>
                <w:sz w:val="28"/>
                <w:szCs w:val="28"/>
              </w:rPr>
            </w:pPr>
            <w:r w:rsidRPr="00E933DC">
              <w:rPr>
                <w:sz w:val="28"/>
                <w:szCs w:val="28"/>
              </w:rPr>
              <w:t xml:space="preserve">50000 – 50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2D3A8F" w:rsidRPr="00E933DC" w:rsidRDefault="002D3A8F" w:rsidP="00536F18">
            <w:pPr>
              <w:pStyle w:val="8"/>
              <w:suppressAutoHyphens/>
              <w:outlineLvl w:val="7"/>
              <w:rPr>
                <w:sz w:val="28"/>
                <w:szCs w:val="28"/>
              </w:rPr>
            </w:pPr>
            <w:r w:rsidRPr="00E933DC">
              <w:rPr>
                <w:sz w:val="28"/>
                <w:szCs w:val="28"/>
                <w:lang w:val="ru-RU"/>
              </w:rPr>
              <w:t>38 %</w:t>
            </w:r>
          </w:p>
        </w:tc>
      </w:tr>
    </w:tbl>
    <w:p w:rsidR="002D3A8F" w:rsidRPr="00E933DC" w:rsidRDefault="002D3A8F" w:rsidP="002D3A8F">
      <w:pPr>
        <w:suppressAutoHyphens/>
        <w:rPr>
          <w:sz w:val="28"/>
          <w:szCs w:val="28"/>
        </w:rPr>
      </w:pPr>
      <w:r>
        <w:rPr>
          <w:sz w:val="28"/>
          <w:szCs w:val="28"/>
        </w:rPr>
        <w:t xml:space="preserve">                         </w:t>
      </w:r>
      <w:r w:rsidRPr="00E933DC">
        <w:rPr>
          <w:sz w:val="28"/>
          <w:szCs w:val="28"/>
        </w:rPr>
        <w:t xml:space="preserve">                                                      </w:t>
      </w:r>
    </w:p>
    <w:p w:rsidR="002D3A8F" w:rsidRPr="00E933DC" w:rsidRDefault="002D3A8F" w:rsidP="002D3A8F">
      <w:pPr>
        <w:ind w:firstLine="708"/>
        <w:rPr>
          <w:sz w:val="28"/>
          <w:szCs w:val="28"/>
        </w:rPr>
      </w:pPr>
      <w:r w:rsidRPr="00E933DC">
        <w:rPr>
          <w:sz w:val="28"/>
          <w:szCs w:val="28"/>
        </w:rPr>
        <w:t xml:space="preserve">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w:t>
      </w:r>
    </w:p>
    <w:p w:rsidR="002D3A8F" w:rsidRPr="00E933DC" w:rsidRDefault="002D3A8F" w:rsidP="002D3A8F">
      <w:pPr>
        <w:pStyle w:val="af7"/>
        <w:widowControl w:val="0"/>
        <w:numPr>
          <w:ilvl w:val="12"/>
          <w:numId w:val="0"/>
        </w:numPr>
        <w:spacing w:before="0" w:after="0"/>
        <w:ind w:firstLine="709"/>
        <w:rPr>
          <w:sz w:val="28"/>
          <w:szCs w:val="28"/>
        </w:rPr>
      </w:pPr>
      <w:r w:rsidRPr="00E933DC">
        <w:rPr>
          <w:sz w:val="28"/>
          <w:szCs w:val="28"/>
        </w:rPr>
        <w:t xml:space="preserve">1. Сформулируйте и обоснуйте предположительный </w:t>
      </w:r>
      <w:r w:rsidR="00216ED3">
        <w:rPr>
          <w:sz w:val="28"/>
          <w:szCs w:val="28"/>
        </w:rPr>
        <w:t>синдром</w:t>
      </w:r>
      <w:r w:rsidRPr="00E933DC">
        <w:rPr>
          <w:sz w:val="28"/>
          <w:szCs w:val="28"/>
        </w:rPr>
        <w:t>.</w:t>
      </w:r>
    </w:p>
    <w:p w:rsidR="002D3A8F" w:rsidRPr="00E933DC" w:rsidRDefault="002D3A8F" w:rsidP="002D3A8F">
      <w:pPr>
        <w:pStyle w:val="af6"/>
        <w:widowControl w:val="0"/>
        <w:numPr>
          <w:ilvl w:val="12"/>
          <w:numId w:val="0"/>
        </w:numPr>
        <w:ind w:firstLine="709"/>
        <w:rPr>
          <w:sz w:val="28"/>
          <w:szCs w:val="28"/>
        </w:rPr>
      </w:pPr>
      <w:r w:rsidRPr="00E933DC">
        <w:rPr>
          <w:sz w:val="28"/>
          <w:szCs w:val="28"/>
        </w:rPr>
        <w:t>2. Назовите необходимые дополнительные исследования.</w:t>
      </w:r>
    </w:p>
    <w:p w:rsidR="002D3A8F" w:rsidRPr="00E933DC" w:rsidRDefault="002D3A8F" w:rsidP="002D3A8F">
      <w:pPr>
        <w:pStyle w:val="af6"/>
        <w:widowControl w:val="0"/>
        <w:numPr>
          <w:ilvl w:val="12"/>
          <w:numId w:val="0"/>
        </w:numPr>
        <w:ind w:firstLine="709"/>
        <w:rPr>
          <w:sz w:val="28"/>
          <w:szCs w:val="28"/>
        </w:rPr>
      </w:pPr>
      <w:r w:rsidRPr="00E933DC">
        <w:rPr>
          <w:sz w:val="28"/>
          <w:szCs w:val="28"/>
        </w:rPr>
        <w:t>3. Перечислите возможные осложнения.</w:t>
      </w:r>
    </w:p>
    <w:p w:rsidR="002D3A8F" w:rsidRDefault="002D3A8F" w:rsidP="002D3A8F">
      <w:pPr>
        <w:pStyle w:val="af9"/>
        <w:keepNext w:val="0"/>
        <w:widowControl w:val="0"/>
        <w:spacing w:before="0"/>
        <w:ind w:firstLine="709"/>
        <w:jc w:val="both"/>
        <w:rPr>
          <w:rFonts w:ascii="Times New Roman" w:hAnsi="Times New Roman"/>
          <w:smallCaps w:val="0"/>
          <w:sz w:val="28"/>
          <w:szCs w:val="28"/>
          <w:u w:val="none"/>
          <w:lang w:val="ru-RU"/>
        </w:rPr>
      </w:pPr>
    </w:p>
    <w:p w:rsidR="00216ED3" w:rsidRDefault="00216ED3" w:rsidP="002D3A8F">
      <w:pPr>
        <w:pStyle w:val="af9"/>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w:t>
      </w:r>
    </w:p>
    <w:p w:rsidR="00216ED3" w:rsidRPr="00E933DC" w:rsidRDefault="00216ED3" w:rsidP="00216ED3">
      <w:pPr>
        <w:pStyle w:val="af1"/>
        <w:suppressAutoHyphens/>
        <w:ind w:firstLine="708"/>
        <w:rPr>
          <w:sz w:val="28"/>
          <w:szCs w:val="28"/>
        </w:rPr>
      </w:pPr>
      <w:r w:rsidRPr="00E933DC">
        <w:rPr>
          <w:sz w:val="28"/>
          <w:szCs w:val="28"/>
        </w:rPr>
        <w:t>Больная обратилась к врачу в связи с тем, что стала отмечать общую слабость, недомогание, быструю утомляемость, 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096"/>
      </w:tblGrid>
      <w:tr w:rsidR="00216ED3" w:rsidRPr="00E933DC" w:rsidTr="00536F18">
        <w:trPr>
          <w:trHeight w:val="3294"/>
        </w:trPr>
        <w:tc>
          <w:tcPr>
            <w:tcW w:w="2844" w:type="dxa"/>
          </w:tcPr>
          <w:p w:rsidR="00216ED3" w:rsidRPr="00E933DC" w:rsidRDefault="00216ED3" w:rsidP="00536F18">
            <w:pPr>
              <w:suppressAutoHyphens/>
              <w:rPr>
                <w:sz w:val="28"/>
                <w:szCs w:val="28"/>
              </w:rPr>
            </w:pPr>
            <w:r w:rsidRPr="00E933DC">
              <w:rPr>
                <w:sz w:val="28"/>
                <w:szCs w:val="28"/>
              </w:rPr>
              <w:t>Эритроциты</w:t>
            </w:r>
          </w:p>
          <w:p w:rsidR="00216ED3" w:rsidRPr="00E933DC" w:rsidRDefault="00216ED3" w:rsidP="00536F18">
            <w:pPr>
              <w:suppressAutoHyphens/>
              <w:rPr>
                <w:sz w:val="28"/>
                <w:szCs w:val="28"/>
              </w:rPr>
            </w:pPr>
            <w:r w:rsidRPr="00E933DC">
              <w:rPr>
                <w:sz w:val="28"/>
                <w:szCs w:val="28"/>
              </w:rPr>
              <w:t>Гемоглобин</w:t>
            </w:r>
          </w:p>
          <w:p w:rsidR="00216ED3" w:rsidRPr="00E933DC" w:rsidRDefault="00216ED3" w:rsidP="00536F18">
            <w:pPr>
              <w:suppressAutoHyphens/>
              <w:rPr>
                <w:sz w:val="28"/>
                <w:szCs w:val="28"/>
              </w:rPr>
            </w:pPr>
            <w:r w:rsidRPr="00E933DC">
              <w:rPr>
                <w:sz w:val="28"/>
                <w:szCs w:val="28"/>
              </w:rPr>
              <w:t>Цветовой показатель</w:t>
            </w:r>
          </w:p>
          <w:p w:rsidR="00216ED3" w:rsidRPr="00E933DC" w:rsidRDefault="00216ED3" w:rsidP="00536F18">
            <w:pPr>
              <w:suppressAutoHyphens/>
              <w:rPr>
                <w:sz w:val="28"/>
                <w:szCs w:val="28"/>
              </w:rPr>
            </w:pPr>
            <w:r w:rsidRPr="00E933DC">
              <w:rPr>
                <w:sz w:val="28"/>
                <w:szCs w:val="28"/>
              </w:rPr>
              <w:t>СОЭ</w:t>
            </w:r>
          </w:p>
          <w:p w:rsidR="00216ED3" w:rsidRPr="00E933DC" w:rsidRDefault="00216ED3" w:rsidP="00536F18">
            <w:pPr>
              <w:suppressAutoHyphens/>
              <w:rPr>
                <w:sz w:val="28"/>
                <w:szCs w:val="28"/>
              </w:rPr>
            </w:pPr>
            <w:r w:rsidRPr="00E933DC">
              <w:rPr>
                <w:sz w:val="28"/>
                <w:szCs w:val="28"/>
              </w:rPr>
              <w:t>Лейкоциты</w:t>
            </w:r>
          </w:p>
          <w:p w:rsidR="00216ED3" w:rsidRPr="00E933DC" w:rsidRDefault="00216ED3" w:rsidP="00536F18">
            <w:pPr>
              <w:suppressAutoHyphens/>
              <w:rPr>
                <w:sz w:val="28"/>
                <w:szCs w:val="28"/>
              </w:rPr>
            </w:pPr>
            <w:r w:rsidRPr="00E933DC">
              <w:rPr>
                <w:sz w:val="28"/>
                <w:szCs w:val="28"/>
              </w:rPr>
              <w:t>Эозинофилы</w:t>
            </w:r>
          </w:p>
          <w:p w:rsidR="00216ED3" w:rsidRPr="00E933DC" w:rsidRDefault="00216ED3" w:rsidP="00536F18">
            <w:pPr>
              <w:suppressAutoHyphens/>
              <w:rPr>
                <w:sz w:val="28"/>
                <w:szCs w:val="28"/>
              </w:rPr>
            </w:pPr>
            <w:r w:rsidRPr="00E933DC">
              <w:rPr>
                <w:sz w:val="28"/>
                <w:szCs w:val="28"/>
              </w:rPr>
              <w:t>Сегментоядерные</w:t>
            </w:r>
          </w:p>
          <w:p w:rsidR="00216ED3" w:rsidRPr="00E933DC" w:rsidRDefault="00216ED3" w:rsidP="00536F18">
            <w:pPr>
              <w:suppressAutoHyphens/>
              <w:rPr>
                <w:sz w:val="28"/>
                <w:szCs w:val="28"/>
              </w:rPr>
            </w:pPr>
            <w:r w:rsidRPr="00E933DC">
              <w:rPr>
                <w:sz w:val="28"/>
                <w:szCs w:val="28"/>
              </w:rPr>
              <w:t>Лимфобласты</w:t>
            </w:r>
          </w:p>
          <w:p w:rsidR="00216ED3" w:rsidRPr="00E933DC" w:rsidRDefault="00216ED3" w:rsidP="00536F18">
            <w:pPr>
              <w:suppressAutoHyphens/>
              <w:rPr>
                <w:sz w:val="28"/>
                <w:szCs w:val="28"/>
              </w:rPr>
            </w:pPr>
            <w:r w:rsidRPr="00E933DC">
              <w:rPr>
                <w:sz w:val="28"/>
                <w:szCs w:val="28"/>
              </w:rPr>
              <w:t>Лимфоциты</w:t>
            </w:r>
          </w:p>
          <w:p w:rsidR="00216ED3" w:rsidRPr="00E933DC" w:rsidRDefault="00216ED3" w:rsidP="00536F18">
            <w:pPr>
              <w:suppressAutoHyphens/>
              <w:rPr>
                <w:sz w:val="28"/>
                <w:szCs w:val="28"/>
              </w:rPr>
            </w:pPr>
            <w:r w:rsidRPr="00E933DC">
              <w:rPr>
                <w:sz w:val="28"/>
                <w:szCs w:val="28"/>
              </w:rPr>
              <w:t>Моноциты</w:t>
            </w:r>
          </w:p>
          <w:p w:rsidR="00216ED3" w:rsidRPr="00E933DC" w:rsidRDefault="00216ED3" w:rsidP="00536F18">
            <w:pPr>
              <w:pStyle w:val="8"/>
              <w:suppressAutoHyphens/>
              <w:outlineLvl w:val="7"/>
              <w:rPr>
                <w:sz w:val="28"/>
                <w:szCs w:val="28"/>
                <w:lang w:val="ru-RU"/>
              </w:rPr>
            </w:pPr>
            <w:r w:rsidRPr="00E933DC">
              <w:rPr>
                <w:sz w:val="28"/>
                <w:szCs w:val="28"/>
                <w:lang w:val="ru-RU"/>
              </w:rPr>
              <w:t>Гематокрит</w:t>
            </w:r>
          </w:p>
          <w:p w:rsidR="00216ED3" w:rsidRPr="00E933DC" w:rsidRDefault="00216ED3" w:rsidP="00536F18">
            <w:pPr>
              <w:suppressAutoHyphens/>
              <w:rPr>
                <w:sz w:val="28"/>
                <w:szCs w:val="28"/>
              </w:rPr>
            </w:pPr>
          </w:p>
        </w:tc>
        <w:tc>
          <w:tcPr>
            <w:tcW w:w="3096" w:type="dxa"/>
          </w:tcPr>
          <w:p w:rsidR="00216ED3" w:rsidRPr="00E933DC" w:rsidRDefault="00216ED3" w:rsidP="00536F18">
            <w:pPr>
              <w:suppressAutoHyphens/>
              <w:rPr>
                <w:sz w:val="28"/>
                <w:szCs w:val="28"/>
              </w:rPr>
            </w:pPr>
            <w:r w:rsidRPr="00E933DC">
              <w:rPr>
                <w:sz w:val="28"/>
                <w:szCs w:val="28"/>
              </w:rPr>
              <w:t xml:space="preserve">2,8 млн – 2,8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/л</w:t>
            </w:r>
          </w:p>
          <w:p w:rsidR="00216ED3" w:rsidRPr="00E933DC" w:rsidRDefault="00216ED3" w:rsidP="00536F18">
            <w:pPr>
              <w:suppressAutoHyphens/>
              <w:rPr>
                <w:sz w:val="28"/>
                <w:szCs w:val="28"/>
              </w:rPr>
            </w:pPr>
            <w:r w:rsidRPr="00E933DC">
              <w:rPr>
                <w:sz w:val="28"/>
                <w:szCs w:val="28"/>
              </w:rPr>
              <w:t>77 г/л</w:t>
            </w:r>
          </w:p>
          <w:p w:rsidR="00216ED3" w:rsidRPr="00E933DC" w:rsidRDefault="00216ED3" w:rsidP="00536F18">
            <w:pPr>
              <w:suppressAutoHyphens/>
              <w:rPr>
                <w:sz w:val="28"/>
                <w:szCs w:val="28"/>
              </w:rPr>
            </w:pPr>
            <w:r w:rsidRPr="00E933DC">
              <w:rPr>
                <w:sz w:val="28"/>
                <w:szCs w:val="28"/>
              </w:rPr>
              <w:t>0,5</w:t>
            </w:r>
          </w:p>
          <w:p w:rsidR="00216ED3" w:rsidRPr="00E933DC" w:rsidRDefault="00216ED3" w:rsidP="00536F18">
            <w:pPr>
              <w:suppressAutoHyphens/>
              <w:rPr>
                <w:sz w:val="28"/>
                <w:szCs w:val="28"/>
              </w:rPr>
            </w:pPr>
            <w:r w:rsidRPr="00E933DC">
              <w:rPr>
                <w:sz w:val="28"/>
                <w:szCs w:val="28"/>
              </w:rPr>
              <w:t>26 мм/час</w:t>
            </w:r>
          </w:p>
          <w:p w:rsidR="00216ED3" w:rsidRPr="00E933DC" w:rsidRDefault="00216ED3" w:rsidP="00536F18">
            <w:pPr>
              <w:suppressAutoHyphens/>
              <w:rPr>
                <w:sz w:val="28"/>
                <w:szCs w:val="28"/>
              </w:rPr>
            </w:pPr>
            <w:r w:rsidRPr="00E933DC">
              <w:rPr>
                <w:sz w:val="28"/>
                <w:szCs w:val="28"/>
              </w:rPr>
              <w:t xml:space="preserve">150000 – 150 </w:t>
            </w:r>
            <w:r w:rsidRPr="00E933DC">
              <w:rPr>
                <w:sz w:val="28"/>
                <w:szCs w:val="28"/>
                <w:vertAlign w:val="superscript"/>
              </w:rPr>
              <w:t xml:space="preserve">. </w:t>
            </w:r>
            <w:r w:rsidRPr="00E933DC">
              <w:rPr>
                <w:sz w:val="28"/>
                <w:szCs w:val="28"/>
              </w:rPr>
              <w:t xml:space="preserve"> 10</w:t>
            </w:r>
            <w:r w:rsidRPr="00E933DC">
              <w:rPr>
                <w:sz w:val="28"/>
                <w:szCs w:val="28"/>
                <w:vertAlign w:val="superscript"/>
              </w:rPr>
              <w:t>9</w:t>
            </w:r>
            <w:r w:rsidRPr="00E933DC">
              <w:rPr>
                <w:sz w:val="28"/>
                <w:szCs w:val="28"/>
              </w:rPr>
              <w:t>/л</w:t>
            </w:r>
          </w:p>
          <w:p w:rsidR="00216ED3" w:rsidRPr="00E933DC" w:rsidRDefault="00216ED3" w:rsidP="00536F18">
            <w:pPr>
              <w:suppressAutoHyphens/>
              <w:rPr>
                <w:sz w:val="28"/>
                <w:szCs w:val="28"/>
              </w:rPr>
            </w:pPr>
            <w:r w:rsidRPr="00E933DC">
              <w:rPr>
                <w:sz w:val="28"/>
                <w:szCs w:val="28"/>
              </w:rPr>
              <w:t>2</w:t>
            </w:r>
          </w:p>
          <w:p w:rsidR="00216ED3" w:rsidRPr="00E933DC" w:rsidRDefault="00216ED3" w:rsidP="00536F18">
            <w:pPr>
              <w:suppressAutoHyphens/>
              <w:rPr>
                <w:sz w:val="28"/>
                <w:szCs w:val="28"/>
              </w:rPr>
            </w:pPr>
            <w:r w:rsidRPr="00E933DC">
              <w:rPr>
                <w:sz w:val="28"/>
                <w:szCs w:val="28"/>
              </w:rPr>
              <w:t>5</w:t>
            </w:r>
          </w:p>
          <w:p w:rsidR="00216ED3" w:rsidRPr="00E933DC" w:rsidRDefault="00216ED3" w:rsidP="00536F18">
            <w:pPr>
              <w:suppressAutoHyphens/>
              <w:rPr>
                <w:sz w:val="28"/>
                <w:szCs w:val="28"/>
              </w:rPr>
            </w:pPr>
            <w:r w:rsidRPr="00E933DC">
              <w:rPr>
                <w:sz w:val="28"/>
                <w:szCs w:val="28"/>
              </w:rPr>
              <w:t xml:space="preserve">2                              </w:t>
            </w:r>
          </w:p>
          <w:p w:rsidR="00216ED3" w:rsidRPr="00E933DC" w:rsidRDefault="00216ED3" w:rsidP="00536F18">
            <w:pPr>
              <w:suppressAutoHyphens/>
              <w:rPr>
                <w:sz w:val="28"/>
                <w:szCs w:val="28"/>
              </w:rPr>
            </w:pPr>
            <w:r w:rsidRPr="00E933DC">
              <w:rPr>
                <w:sz w:val="28"/>
                <w:szCs w:val="28"/>
              </w:rPr>
              <w:t>88</w:t>
            </w:r>
          </w:p>
          <w:p w:rsidR="00216ED3" w:rsidRPr="00E933DC" w:rsidRDefault="00216ED3" w:rsidP="00536F18">
            <w:pPr>
              <w:suppressAutoHyphens/>
              <w:rPr>
                <w:sz w:val="28"/>
                <w:szCs w:val="28"/>
              </w:rPr>
            </w:pPr>
            <w:r w:rsidRPr="00E933DC">
              <w:rPr>
                <w:sz w:val="28"/>
                <w:szCs w:val="28"/>
              </w:rPr>
              <w:t>3</w:t>
            </w:r>
          </w:p>
          <w:p w:rsidR="00216ED3" w:rsidRPr="00E933DC" w:rsidRDefault="00216ED3" w:rsidP="00536F18">
            <w:pPr>
              <w:pStyle w:val="8"/>
              <w:suppressAutoHyphens/>
              <w:outlineLvl w:val="7"/>
              <w:rPr>
                <w:sz w:val="28"/>
                <w:szCs w:val="28"/>
                <w:lang w:val="ru-RU"/>
              </w:rPr>
            </w:pPr>
            <w:r w:rsidRPr="00E933DC">
              <w:rPr>
                <w:sz w:val="28"/>
                <w:szCs w:val="28"/>
                <w:lang w:val="ru-RU"/>
              </w:rPr>
              <w:t>31 %</w:t>
            </w:r>
          </w:p>
          <w:p w:rsidR="00216ED3" w:rsidRPr="00E933DC" w:rsidRDefault="00216ED3" w:rsidP="00536F18">
            <w:pPr>
              <w:suppressAutoHyphens/>
              <w:rPr>
                <w:sz w:val="28"/>
                <w:szCs w:val="28"/>
              </w:rPr>
            </w:pPr>
          </w:p>
        </w:tc>
      </w:tr>
    </w:tbl>
    <w:p w:rsidR="00216ED3" w:rsidRPr="00E933DC" w:rsidRDefault="00216ED3" w:rsidP="00216ED3">
      <w:pPr>
        <w:pStyle w:val="af7"/>
        <w:widowControl w:val="0"/>
        <w:numPr>
          <w:ilvl w:val="12"/>
          <w:numId w:val="0"/>
        </w:numPr>
        <w:spacing w:before="0" w:after="0"/>
        <w:ind w:firstLine="709"/>
        <w:rPr>
          <w:sz w:val="28"/>
          <w:szCs w:val="28"/>
        </w:rPr>
      </w:pPr>
      <w:r>
        <w:rPr>
          <w:sz w:val="28"/>
          <w:szCs w:val="28"/>
        </w:rPr>
        <w:t xml:space="preserve">1. </w:t>
      </w:r>
      <w:r w:rsidRPr="00E933DC">
        <w:rPr>
          <w:sz w:val="28"/>
          <w:szCs w:val="28"/>
        </w:rPr>
        <w:t xml:space="preserve">Сформулируйте и обоснуйте предположительный </w:t>
      </w:r>
      <w:r>
        <w:rPr>
          <w:sz w:val="28"/>
          <w:szCs w:val="28"/>
        </w:rPr>
        <w:t>синдром</w:t>
      </w:r>
      <w:r w:rsidRPr="00E933DC">
        <w:rPr>
          <w:sz w:val="28"/>
          <w:szCs w:val="28"/>
        </w:rPr>
        <w:t>.</w:t>
      </w:r>
    </w:p>
    <w:p w:rsidR="00216ED3" w:rsidRPr="00E933DC" w:rsidRDefault="00216ED3" w:rsidP="00216ED3">
      <w:pPr>
        <w:pStyle w:val="af6"/>
        <w:widowControl w:val="0"/>
        <w:numPr>
          <w:ilvl w:val="12"/>
          <w:numId w:val="0"/>
        </w:numPr>
        <w:ind w:firstLine="709"/>
        <w:rPr>
          <w:sz w:val="28"/>
          <w:szCs w:val="28"/>
        </w:rPr>
      </w:pPr>
      <w:r w:rsidRPr="00E933DC">
        <w:rPr>
          <w:sz w:val="28"/>
          <w:szCs w:val="28"/>
        </w:rPr>
        <w:t xml:space="preserve">2. Назовите необходимые </w:t>
      </w:r>
      <w:r>
        <w:rPr>
          <w:sz w:val="28"/>
          <w:szCs w:val="28"/>
        </w:rPr>
        <w:t>дополнительные исследования</w:t>
      </w:r>
      <w:r w:rsidRPr="00E933DC">
        <w:rPr>
          <w:sz w:val="28"/>
          <w:szCs w:val="28"/>
        </w:rPr>
        <w:t>.</w:t>
      </w:r>
    </w:p>
    <w:p w:rsidR="00216ED3" w:rsidRPr="00E933DC" w:rsidRDefault="00216ED3" w:rsidP="00216ED3">
      <w:pPr>
        <w:pStyle w:val="af6"/>
        <w:widowControl w:val="0"/>
        <w:numPr>
          <w:ilvl w:val="12"/>
          <w:numId w:val="0"/>
        </w:numPr>
        <w:ind w:firstLine="709"/>
        <w:rPr>
          <w:sz w:val="28"/>
          <w:szCs w:val="28"/>
        </w:rPr>
      </w:pPr>
      <w:r w:rsidRPr="00E933DC">
        <w:rPr>
          <w:sz w:val="28"/>
          <w:szCs w:val="28"/>
        </w:rPr>
        <w:t>3. Перечислите возможные осложнения.</w:t>
      </w:r>
    </w:p>
    <w:p w:rsidR="00AE10BF" w:rsidRDefault="00AE10BF" w:rsidP="00216ED3">
      <w:pPr>
        <w:pStyle w:val="af9"/>
        <w:keepNext w:val="0"/>
        <w:widowControl w:val="0"/>
        <w:spacing w:before="0"/>
        <w:ind w:firstLine="708"/>
        <w:jc w:val="both"/>
        <w:rPr>
          <w:rFonts w:ascii="Times New Roman" w:hAnsi="Times New Roman"/>
          <w:smallCaps w:val="0"/>
          <w:sz w:val="28"/>
          <w:szCs w:val="28"/>
          <w:u w:val="none"/>
          <w:lang w:val="ru-RU"/>
        </w:rPr>
      </w:pPr>
    </w:p>
    <w:p w:rsidR="002D3A8F" w:rsidRDefault="002D3A8F" w:rsidP="00216ED3">
      <w:pPr>
        <w:pStyle w:val="af9"/>
        <w:keepNext w:val="0"/>
        <w:widowControl w:val="0"/>
        <w:spacing w:before="0"/>
        <w:ind w:firstLine="708"/>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w:t>
      </w:r>
      <w:r w:rsidR="00216ED3">
        <w:rPr>
          <w:rFonts w:ascii="Times New Roman" w:hAnsi="Times New Roman"/>
          <w:smallCaps w:val="0"/>
          <w:sz w:val="28"/>
          <w:szCs w:val="28"/>
          <w:u w:val="none"/>
          <w:lang w:val="ru-RU"/>
        </w:rPr>
        <w:t>ы</w:t>
      </w:r>
      <w:r w:rsidRPr="00273435">
        <w:rPr>
          <w:rFonts w:ascii="Times New Roman" w:hAnsi="Times New Roman"/>
          <w:smallCaps w:val="0"/>
          <w:sz w:val="28"/>
          <w:szCs w:val="28"/>
          <w:u w:val="none"/>
          <w:lang w:val="ru-RU"/>
        </w:rPr>
        <w:t xml:space="preserve"> ответ</w:t>
      </w:r>
      <w:r w:rsidR="00216ED3">
        <w:rPr>
          <w:rFonts w:ascii="Times New Roman" w:hAnsi="Times New Roman"/>
          <w:smallCaps w:val="0"/>
          <w:sz w:val="28"/>
          <w:szCs w:val="28"/>
          <w:u w:val="none"/>
          <w:lang w:val="ru-RU"/>
        </w:rPr>
        <w:t>ов</w:t>
      </w:r>
    </w:p>
    <w:p w:rsidR="00216ED3" w:rsidRPr="00273435" w:rsidRDefault="00216ED3" w:rsidP="00216ED3">
      <w:pPr>
        <w:pStyle w:val="af9"/>
        <w:keepNext w:val="0"/>
        <w:widowControl w:val="0"/>
        <w:spacing w:before="0"/>
        <w:ind w:firstLine="708"/>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216ED3" w:rsidRDefault="002D3A8F" w:rsidP="00BE26C2">
      <w:pPr>
        <w:pStyle w:val="af9"/>
        <w:widowControl w:val="0"/>
        <w:numPr>
          <w:ilvl w:val="1"/>
          <w:numId w:val="68"/>
        </w:numPr>
        <w:spacing w:before="0"/>
        <w:rPr>
          <w:rFonts w:ascii="Times New Roman" w:hAnsi="Times New Roman"/>
          <w:b w:val="0"/>
          <w:smallCaps w:val="0"/>
          <w:sz w:val="28"/>
          <w:szCs w:val="28"/>
          <w:u w:val="none"/>
          <w:lang w:val="ru-RU"/>
        </w:rPr>
      </w:pPr>
      <w:r w:rsidRPr="00216ED3">
        <w:rPr>
          <w:rFonts w:ascii="Times New Roman" w:hAnsi="Times New Roman"/>
          <w:b w:val="0"/>
          <w:smallCaps w:val="0"/>
          <w:sz w:val="28"/>
          <w:szCs w:val="28"/>
          <w:u w:val="none"/>
          <w:lang w:val="ru-RU"/>
        </w:rPr>
        <w:t xml:space="preserve">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w:t>
      </w:r>
      <w:r w:rsidRPr="00216ED3">
        <w:rPr>
          <w:rFonts w:ascii="Times New Roman" w:hAnsi="Times New Roman"/>
          <w:b w:val="0"/>
          <w:smallCaps w:val="0"/>
          <w:sz w:val="28"/>
          <w:szCs w:val="28"/>
          <w:u w:val="none"/>
          <w:lang w:val="ru-RU"/>
        </w:rPr>
        <w:lastRenderedPageBreak/>
        <w:t>геморрагического синдрома. В сочетании с клинической картиной в данном случае можно думать о болезни Верльгофа.</w:t>
      </w:r>
    </w:p>
    <w:p w:rsidR="002D3A8F" w:rsidRPr="00216ED3" w:rsidRDefault="002D3A8F" w:rsidP="00BE26C2">
      <w:pPr>
        <w:pStyle w:val="af9"/>
        <w:widowControl w:val="0"/>
        <w:numPr>
          <w:ilvl w:val="1"/>
          <w:numId w:val="68"/>
        </w:numPr>
        <w:spacing w:before="0"/>
        <w:rPr>
          <w:rFonts w:ascii="Times New Roman" w:hAnsi="Times New Roman"/>
          <w:b w:val="0"/>
          <w:smallCaps w:val="0"/>
          <w:sz w:val="28"/>
          <w:szCs w:val="28"/>
          <w:u w:val="none"/>
          <w:lang w:val="ru-RU"/>
        </w:rPr>
      </w:pPr>
      <w:r w:rsidRPr="00216ED3">
        <w:rPr>
          <w:rFonts w:ascii="Times New Roman" w:hAnsi="Times New Roman"/>
          <w:b w:val="0"/>
          <w:smallCaps w:val="0"/>
          <w:sz w:val="28"/>
          <w:szCs w:val="28"/>
          <w:u w:val="none"/>
          <w:lang w:val="ru-RU"/>
        </w:rPr>
        <w:t>УЗИ внутренних органов, печени, селезенки.</w:t>
      </w:r>
    </w:p>
    <w:p w:rsidR="002D3A8F" w:rsidRPr="00273435" w:rsidRDefault="002D3A8F" w:rsidP="00BE26C2">
      <w:pPr>
        <w:pStyle w:val="af9"/>
        <w:keepNext w:val="0"/>
        <w:widowControl w:val="0"/>
        <w:numPr>
          <w:ilvl w:val="1"/>
          <w:numId w:val="68"/>
        </w:numPr>
        <w:spacing w:before="0"/>
        <w:jc w:val="both"/>
        <w:rPr>
          <w:rFonts w:ascii="Times New Roman" w:hAnsi="Times New Roman"/>
          <w:b w:val="0"/>
          <w:smallCaps w:val="0"/>
          <w:sz w:val="28"/>
          <w:szCs w:val="28"/>
          <w:u w:val="none"/>
          <w:lang w:val="ru-RU"/>
        </w:rPr>
      </w:pPr>
      <w:r w:rsidRPr="00273435">
        <w:rPr>
          <w:rFonts w:ascii="Times New Roman" w:hAnsi="Times New Roman"/>
          <w:b w:val="0"/>
          <w:smallCaps w:val="0"/>
          <w:sz w:val="28"/>
          <w:szCs w:val="28"/>
          <w:u w:val="none"/>
          <w:lang w:val="ru-RU"/>
        </w:rPr>
        <w:t>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2D3A8F" w:rsidRDefault="002D3A8F" w:rsidP="002D3A8F">
      <w:pPr>
        <w:ind w:firstLine="708"/>
        <w:jc w:val="both"/>
        <w:rPr>
          <w:b/>
          <w:color w:val="000000"/>
          <w:sz w:val="28"/>
          <w:szCs w:val="28"/>
        </w:rPr>
      </w:pPr>
    </w:p>
    <w:p w:rsidR="00216ED3" w:rsidRDefault="00216ED3" w:rsidP="002D3A8F">
      <w:pPr>
        <w:ind w:firstLine="708"/>
        <w:jc w:val="both"/>
        <w:rPr>
          <w:b/>
          <w:color w:val="000000"/>
          <w:sz w:val="28"/>
          <w:szCs w:val="28"/>
        </w:rPr>
      </w:pPr>
      <w:r>
        <w:rPr>
          <w:b/>
          <w:color w:val="000000"/>
          <w:sz w:val="28"/>
          <w:szCs w:val="28"/>
        </w:rPr>
        <w:t>Задача 2</w:t>
      </w:r>
    </w:p>
    <w:p w:rsidR="00216ED3" w:rsidRPr="00E933DC" w:rsidRDefault="00216ED3" w:rsidP="00BE26C2">
      <w:pPr>
        <w:numPr>
          <w:ilvl w:val="0"/>
          <w:numId w:val="69"/>
        </w:numPr>
        <w:ind w:left="0" w:firstLine="0"/>
        <w:jc w:val="both"/>
        <w:rPr>
          <w:bCs/>
          <w:spacing w:val="3"/>
          <w:sz w:val="28"/>
          <w:szCs w:val="28"/>
        </w:rPr>
      </w:pPr>
      <w:r w:rsidRPr="00E933DC">
        <w:rPr>
          <w:bCs/>
          <w:spacing w:val="3"/>
          <w:sz w:val="28"/>
          <w:szCs w:val="28"/>
        </w:rPr>
        <w:t>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 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216ED3" w:rsidRPr="00E933DC" w:rsidRDefault="00216ED3" w:rsidP="00BE26C2">
      <w:pPr>
        <w:numPr>
          <w:ilvl w:val="0"/>
          <w:numId w:val="69"/>
        </w:numPr>
        <w:ind w:left="0" w:firstLine="0"/>
        <w:jc w:val="both"/>
        <w:rPr>
          <w:bCs/>
          <w:spacing w:val="3"/>
          <w:sz w:val="28"/>
          <w:szCs w:val="28"/>
        </w:rPr>
      </w:pPr>
      <w:r w:rsidRPr="00E933DC">
        <w:rPr>
          <w:bCs/>
          <w:spacing w:val="3"/>
          <w:sz w:val="28"/>
          <w:szCs w:val="28"/>
        </w:rPr>
        <w:t>УЗИ внутренних органов, печени, селезенки, стернальная пункция.</w:t>
      </w:r>
    </w:p>
    <w:p w:rsidR="00216ED3" w:rsidRPr="00E933DC" w:rsidRDefault="00216ED3" w:rsidP="00BE26C2">
      <w:pPr>
        <w:numPr>
          <w:ilvl w:val="0"/>
          <w:numId w:val="69"/>
        </w:numPr>
        <w:ind w:left="0" w:firstLine="0"/>
        <w:jc w:val="both"/>
        <w:rPr>
          <w:bCs/>
          <w:spacing w:val="3"/>
          <w:sz w:val="28"/>
          <w:szCs w:val="28"/>
        </w:rPr>
      </w:pPr>
      <w:r w:rsidRPr="00E933DC">
        <w:rPr>
          <w:bCs/>
          <w:spacing w:val="3"/>
          <w:sz w:val="28"/>
          <w:szCs w:val="28"/>
        </w:rPr>
        <w:t>Полиорганная недостаточность.</w:t>
      </w:r>
    </w:p>
    <w:p w:rsidR="00216ED3" w:rsidRDefault="00216ED3" w:rsidP="002D3A8F">
      <w:pPr>
        <w:ind w:firstLine="708"/>
        <w:jc w:val="both"/>
        <w:rPr>
          <w:b/>
          <w:color w:val="000000"/>
          <w:sz w:val="28"/>
          <w:szCs w:val="28"/>
        </w:rPr>
      </w:pPr>
    </w:p>
    <w:p w:rsidR="00AE10BF" w:rsidRDefault="00AE10BF" w:rsidP="00AE10BF">
      <w:pPr>
        <w:ind w:firstLine="708"/>
        <w:jc w:val="center"/>
        <w:rPr>
          <w:b/>
          <w:color w:val="000000"/>
          <w:sz w:val="28"/>
          <w:szCs w:val="28"/>
        </w:rPr>
      </w:pPr>
      <w:r>
        <w:rPr>
          <w:b/>
          <w:color w:val="000000"/>
          <w:sz w:val="28"/>
          <w:szCs w:val="28"/>
        </w:rPr>
        <w:t>Проверка практических навыков</w:t>
      </w:r>
    </w:p>
    <w:p w:rsidR="00AE10BF" w:rsidRPr="002F534A" w:rsidRDefault="00AE10BF" w:rsidP="002F534A">
      <w:pPr>
        <w:ind w:firstLine="708"/>
        <w:jc w:val="both"/>
        <w:rPr>
          <w:color w:val="000000"/>
          <w:sz w:val="28"/>
          <w:szCs w:val="28"/>
        </w:rPr>
      </w:pPr>
      <w:r w:rsidRPr="002F534A">
        <w:rPr>
          <w:color w:val="000000"/>
          <w:sz w:val="28"/>
          <w:szCs w:val="28"/>
        </w:rPr>
        <w:t xml:space="preserve">Проверка практических навыков проводится </w:t>
      </w:r>
      <w:r w:rsidR="00406352">
        <w:rPr>
          <w:color w:val="000000"/>
          <w:sz w:val="28"/>
          <w:szCs w:val="28"/>
        </w:rPr>
        <w:t xml:space="preserve">согласно </w:t>
      </w:r>
      <w:r w:rsidR="002F534A">
        <w:rPr>
          <w:color w:val="000000"/>
          <w:sz w:val="28"/>
          <w:szCs w:val="28"/>
        </w:rPr>
        <w:t xml:space="preserve">перечню </w:t>
      </w:r>
    </w:p>
    <w:p w:rsidR="002F534A" w:rsidRDefault="002F534A" w:rsidP="00AE10BF">
      <w:pPr>
        <w:widowControl w:val="0"/>
        <w:tabs>
          <w:tab w:val="left" w:pos="200"/>
        </w:tabs>
        <w:rPr>
          <w:b/>
          <w:bCs/>
          <w:spacing w:val="3"/>
          <w:sz w:val="28"/>
          <w:szCs w:val="28"/>
        </w:rPr>
      </w:pPr>
    </w:p>
    <w:p w:rsidR="008E5297" w:rsidRPr="00E933DC" w:rsidRDefault="002F534A" w:rsidP="008E5297">
      <w:pPr>
        <w:widowControl w:val="0"/>
        <w:tabs>
          <w:tab w:val="left" w:pos="200"/>
        </w:tabs>
        <w:jc w:val="center"/>
        <w:rPr>
          <w:b/>
          <w:bCs/>
          <w:spacing w:val="3"/>
          <w:sz w:val="28"/>
          <w:szCs w:val="28"/>
        </w:rPr>
      </w:pPr>
      <w:r>
        <w:rPr>
          <w:b/>
          <w:bCs/>
          <w:spacing w:val="3"/>
          <w:sz w:val="28"/>
          <w:szCs w:val="28"/>
        </w:rPr>
        <w:tab/>
      </w:r>
      <w:r>
        <w:rPr>
          <w:b/>
          <w:bCs/>
          <w:spacing w:val="3"/>
          <w:sz w:val="28"/>
          <w:szCs w:val="28"/>
        </w:rPr>
        <w:tab/>
      </w:r>
      <w:r w:rsidR="008E5297" w:rsidRPr="00E933DC">
        <w:rPr>
          <w:b/>
          <w:bCs/>
          <w:spacing w:val="3"/>
          <w:sz w:val="28"/>
          <w:szCs w:val="28"/>
        </w:rPr>
        <w:t>Перечень практических навыков:</w:t>
      </w:r>
    </w:p>
    <w:p w:rsidR="008E5297" w:rsidRPr="00273435" w:rsidRDefault="008E5297" w:rsidP="00BE26C2">
      <w:pPr>
        <w:pStyle w:val="24"/>
        <w:numPr>
          <w:ilvl w:val="0"/>
          <w:numId w:val="72"/>
        </w:numPr>
        <w:shd w:val="clear" w:color="auto" w:fill="auto"/>
        <w:tabs>
          <w:tab w:val="left" w:pos="521"/>
        </w:tabs>
        <w:spacing w:before="0" w:line="240" w:lineRule="auto"/>
        <w:rPr>
          <w:sz w:val="28"/>
          <w:szCs w:val="28"/>
          <w:lang w:eastAsia="ru-RU"/>
        </w:rPr>
      </w:pPr>
      <w:r w:rsidRPr="00273435">
        <w:rPr>
          <w:sz w:val="28"/>
          <w:szCs w:val="28"/>
          <w:lang w:eastAsia="ru-RU"/>
        </w:rPr>
        <w:t>Поверхностная пальпация живота</w:t>
      </w:r>
    </w:p>
    <w:p w:rsidR="008E5297" w:rsidRPr="00273435" w:rsidRDefault="008E5297" w:rsidP="00BE26C2">
      <w:pPr>
        <w:pStyle w:val="24"/>
        <w:numPr>
          <w:ilvl w:val="0"/>
          <w:numId w:val="72"/>
        </w:numPr>
        <w:shd w:val="clear" w:color="auto" w:fill="auto"/>
        <w:tabs>
          <w:tab w:val="left" w:pos="538"/>
        </w:tabs>
        <w:spacing w:before="0" w:line="240" w:lineRule="auto"/>
        <w:rPr>
          <w:sz w:val="28"/>
          <w:szCs w:val="28"/>
          <w:lang w:eastAsia="ru-RU"/>
        </w:rPr>
      </w:pPr>
      <w:r w:rsidRPr="00273435">
        <w:rPr>
          <w:sz w:val="28"/>
          <w:szCs w:val="28"/>
          <w:lang w:eastAsia="ru-RU"/>
        </w:rPr>
        <w:t>Пальпация слепой кишки</w:t>
      </w:r>
    </w:p>
    <w:p w:rsidR="008E5297" w:rsidRPr="00273435" w:rsidRDefault="008E5297" w:rsidP="00BE26C2">
      <w:pPr>
        <w:pStyle w:val="24"/>
        <w:numPr>
          <w:ilvl w:val="0"/>
          <w:numId w:val="72"/>
        </w:numPr>
        <w:shd w:val="clear" w:color="auto" w:fill="auto"/>
        <w:tabs>
          <w:tab w:val="left" w:pos="538"/>
        </w:tabs>
        <w:spacing w:before="0" w:line="240" w:lineRule="auto"/>
        <w:rPr>
          <w:sz w:val="28"/>
          <w:szCs w:val="28"/>
          <w:lang w:eastAsia="ru-RU"/>
        </w:rPr>
      </w:pPr>
      <w:r w:rsidRPr="00273435">
        <w:rPr>
          <w:sz w:val="28"/>
          <w:szCs w:val="28"/>
          <w:lang w:eastAsia="ru-RU"/>
        </w:rPr>
        <w:t>Пальпация сигмовидной кишки</w:t>
      </w:r>
    </w:p>
    <w:p w:rsidR="008E5297" w:rsidRPr="00273435" w:rsidRDefault="008E5297" w:rsidP="00BE26C2">
      <w:pPr>
        <w:pStyle w:val="24"/>
        <w:numPr>
          <w:ilvl w:val="0"/>
          <w:numId w:val="72"/>
        </w:numPr>
        <w:shd w:val="clear" w:color="auto" w:fill="auto"/>
        <w:tabs>
          <w:tab w:val="left" w:pos="538"/>
        </w:tabs>
        <w:spacing w:before="0" w:line="240" w:lineRule="auto"/>
        <w:rPr>
          <w:sz w:val="28"/>
          <w:szCs w:val="28"/>
          <w:lang w:eastAsia="ru-RU"/>
        </w:rPr>
      </w:pPr>
      <w:r w:rsidRPr="00273435">
        <w:rPr>
          <w:sz w:val="28"/>
          <w:szCs w:val="28"/>
          <w:lang w:eastAsia="ru-RU"/>
        </w:rPr>
        <w:t>Пальпация поперечно-ободочной кишки</w:t>
      </w:r>
    </w:p>
    <w:p w:rsidR="008E5297" w:rsidRPr="00273435" w:rsidRDefault="008E5297" w:rsidP="00BE26C2">
      <w:pPr>
        <w:pStyle w:val="24"/>
        <w:numPr>
          <w:ilvl w:val="0"/>
          <w:numId w:val="72"/>
        </w:numPr>
        <w:shd w:val="clear" w:color="auto" w:fill="auto"/>
        <w:tabs>
          <w:tab w:val="left" w:pos="538"/>
        </w:tabs>
        <w:spacing w:before="0" w:line="240" w:lineRule="auto"/>
        <w:rPr>
          <w:sz w:val="28"/>
          <w:szCs w:val="28"/>
          <w:lang w:eastAsia="ru-RU"/>
        </w:rPr>
      </w:pPr>
      <w:r w:rsidRPr="00273435">
        <w:rPr>
          <w:sz w:val="28"/>
          <w:szCs w:val="28"/>
          <w:lang w:eastAsia="ru-RU"/>
        </w:rPr>
        <w:t>Пальпация нисходящей кишки</w:t>
      </w:r>
    </w:p>
    <w:p w:rsidR="008E5297" w:rsidRPr="00273435" w:rsidRDefault="008E5297" w:rsidP="00BE26C2">
      <w:pPr>
        <w:pStyle w:val="24"/>
        <w:numPr>
          <w:ilvl w:val="0"/>
          <w:numId w:val="72"/>
        </w:numPr>
        <w:shd w:val="clear" w:color="auto" w:fill="auto"/>
        <w:tabs>
          <w:tab w:val="left" w:pos="538"/>
        </w:tabs>
        <w:spacing w:before="0" w:line="240" w:lineRule="auto"/>
        <w:rPr>
          <w:sz w:val="28"/>
          <w:szCs w:val="28"/>
          <w:lang w:eastAsia="ru-RU"/>
        </w:rPr>
      </w:pPr>
      <w:r w:rsidRPr="00273435">
        <w:rPr>
          <w:sz w:val="28"/>
          <w:szCs w:val="28"/>
          <w:lang w:eastAsia="ru-RU"/>
        </w:rPr>
        <w:t>Пальпация восходящей кишки</w:t>
      </w:r>
    </w:p>
    <w:p w:rsidR="008E5297" w:rsidRPr="00273435" w:rsidRDefault="008E5297" w:rsidP="00BE26C2">
      <w:pPr>
        <w:pStyle w:val="24"/>
        <w:numPr>
          <w:ilvl w:val="0"/>
          <w:numId w:val="72"/>
        </w:numPr>
        <w:shd w:val="clear" w:color="auto" w:fill="auto"/>
        <w:tabs>
          <w:tab w:val="left" w:pos="538"/>
        </w:tabs>
        <w:spacing w:before="0" w:line="240" w:lineRule="auto"/>
        <w:rPr>
          <w:sz w:val="28"/>
          <w:szCs w:val="28"/>
          <w:lang w:eastAsia="ru-RU"/>
        </w:rPr>
      </w:pPr>
      <w:r w:rsidRPr="00273435">
        <w:rPr>
          <w:sz w:val="28"/>
          <w:szCs w:val="28"/>
          <w:lang w:eastAsia="ru-RU"/>
        </w:rPr>
        <w:t>Пальпация печени</w:t>
      </w:r>
    </w:p>
    <w:p w:rsidR="008E5297" w:rsidRPr="00273435" w:rsidRDefault="008E5297" w:rsidP="00BE26C2">
      <w:pPr>
        <w:pStyle w:val="24"/>
        <w:numPr>
          <w:ilvl w:val="0"/>
          <w:numId w:val="72"/>
        </w:numPr>
        <w:shd w:val="clear" w:color="auto" w:fill="auto"/>
        <w:tabs>
          <w:tab w:val="left" w:pos="538"/>
        </w:tabs>
        <w:spacing w:before="0" w:line="240" w:lineRule="auto"/>
        <w:rPr>
          <w:sz w:val="28"/>
          <w:szCs w:val="28"/>
          <w:lang w:eastAsia="ru-RU"/>
        </w:rPr>
      </w:pPr>
      <w:r w:rsidRPr="00273435">
        <w:rPr>
          <w:sz w:val="28"/>
          <w:szCs w:val="28"/>
          <w:lang w:eastAsia="ru-RU"/>
        </w:rPr>
        <w:t>Пальпация селезенки</w:t>
      </w:r>
    </w:p>
    <w:p w:rsidR="008E5297" w:rsidRPr="00273435" w:rsidRDefault="008E5297" w:rsidP="00BE26C2">
      <w:pPr>
        <w:pStyle w:val="24"/>
        <w:numPr>
          <w:ilvl w:val="0"/>
          <w:numId w:val="72"/>
        </w:numPr>
        <w:shd w:val="clear" w:color="auto" w:fill="auto"/>
        <w:tabs>
          <w:tab w:val="left" w:pos="538"/>
        </w:tabs>
        <w:spacing w:before="0" w:line="240" w:lineRule="auto"/>
        <w:rPr>
          <w:sz w:val="28"/>
          <w:szCs w:val="28"/>
          <w:lang w:eastAsia="ru-RU"/>
        </w:rPr>
      </w:pPr>
      <w:r w:rsidRPr="00273435">
        <w:rPr>
          <w:sz w:val="28"/>
          <w:szCs w:val="28"/>
          <w:lang w:eastAsia="ru-RU"/>
        </w:rPr>
        <w:t>Пальпация почек</w:t>
      </w:r>
    </w:p>
    <w:p w:rsidR="008E5297" w:rsidRPr="00273435" w:rsidRDefault="008E5297" w:rsidP="00BE26C2">
      <w:pPr>
        <w:pStyle w:val="24"/>
        <w:numPr>
          <w:ilvl w:val="0"/>
          <w:numId w:val="72"/>
        </w:numPr>
        <w:shd w:val="clear" w:color="auto" w:fill="auto"/>
        <w:tabs>
          <w:tab w:val="left" w:pos="639"/>
        </w:tabs>
        <w:spacing w:before="0" w:line="240" w:lineRule="auto"/>
        <w:rPr>
          <w:sz w:val="28"/>
          <w:szCs w:val="28"/>
          <w:lang w:eastAsia="ru-RU"/>
        </w:rPr>
      </w:pPr>
      <w:r>
        <w:rPr>
          <w:sz w:val="28"/>
          <w:szCs w:val="28"/>
          <w:lang w:eastAsia="ru-RU"/>
        </w:rPr>
        <w:t xml:space="preserve"> </w:t>
      </w:r>
      <w:r w:rsidRPr="00273435">
        <w:rPr>
          <w:sz w:val="28"/>
          <w:szCs w:val="28"/>
          <w:lang w:eastAsia="ru-RU"/>
        </w:rPr>
        <w:t>Пальпация грудной клетки, ее задачи.</w:t>
      </w:r>
    </w:p>
    <w:p w:rsidR="008E5297" w:rsidRPr="00273435" w:rsidRDefault="008E5297" w:rsidP="00BE26C2">
      <w:pPr>
        <w:pStyle w:val="24"/>
        <w:numPr>
          <w:ilvl w:val="0"/>
          <w:numId w:val="72"/>
        </w:numPr>
        <w:shd w:val="clear" w:color="auto" w:fill="auto"/>
        <w:tabs>
          <w:tab w:val="left" w:pos="639"/>
        </w:tabs>
        <w:spacing w:before="0" w:line="240" w:lineRule="auto"/>
        <w:rPr>
          <w:sz w:val="28"/>
          <w:szCs w:val="28"/>
          <w:lang w:eastAsia="ru-RU"/>
        </w:rPr>
      </w:pPr>
      <w:r>
        <w:rPr>
          <w:sz w:val="28"/>
          <w:szCs w:val="28"/>
          <w:lang w:eastAsia="ru-RU"/>
        </w:rPr>
        <w:t xml:space="preserve"> </w:t>
      </w:r>
      <w:r w:rsidRPr="00273435">
        <w:rPr>
          <w:sz w:val="28"/>
          <w:szCs w:val="28"/>
          <w:lang w:eastAsia="ru-RU"/>
        </w:rPr>
        <w:t>Пальпация верхушечного толчка</w:t>
      </w:r>
    </w:p>
    <w:p w:rsidR="008E5297" w:rsidRPr="00273435" w:rsidRDefault="008E5297" w:rsidP="00BE26C2">
      <w:pPr>
        <w:pStyle w:val="24"/>
        <w:numPr>
          <w:ilvl w:val="0"/>
          <w:numId w:val="72"/>
        </w:numPr>
        <w:shd w:val="clear" w:color="auto" w:fill="auto"/>
        <w:tabs>
          <w:tab w:val="left" w:pos="639"/>
        </w:tabs>
        <w:spacing w:before="0" w:line="240" w:lineRule="auto"/>
        <w:rPr>
          <w:sz w:val="28"/>
          <w:szCs w:val="28"/>
          <w:lang w:eastAsia="ru-RU"/>
        </w:rPr>
      </w:pPr>
      <w:r>
        <w:rPr>
          <w:sz w:val="28"/>
          <w:szCs w:val="28"/>
          <w:lang w:eastAsia="ru-RU"/>
        </w:rPr>
        <w:t xml:space="preserve"> </w:t>
      </w:r>
      <w:r w:rsidRPr="00273435">
        <w:rPr>
          <w:sz w:val="28"/>
          <w:szCs w:val="28"/>
          <w:lang w:eastAsia="ru-RU"/>
        </w:rPr>
        <w:t>Пальпация сердечного толчка</w:t>
      </w:r>
    </w:p>
    <w:p w:rsidR="008E5297" w:rsidRPr="00273435" w:rsidRDefault="008E5297" w:rsidP="00BE26C2">
      <w:pPr>
        <w:pStyle w:val="24"/>
        <w:numPr>
          <w:ilvl w:val="0"/>
          <w:numId w:val="72"/>
        </w:numPr>
        <w:shd w:val="clear" w:color="auto" w:fill="auto"/>
        <w:tabs>
          <w:tab w:val="left" w:pos="639"/>
        </w:tabs>
        <w:spacing w:before="0" w:line="240" w:lineRule="auto"/>
        <w:rPr>
          <w:sz w:val="28"/>
          <w:szCs w:val="28"/>
          <w:lang w:eastAsia="ru-RU"/>
        </w:rPr>
      </w:pPr>
      <w:r>
        <w:rPr>
          <w:sz w:val="28"/>
          <w:szCs w:val="28"/>
          <w:lang w:eastAsia="ru-RU"/>
        </w:rPr>
        <w:t xml:space="preserve"> </w:t>
      </w:r>
      <w:r w:rsidRPr="00273435">
        <w:rPr>
          <w:sz w:val="28"/>
          <w:szCs w:val="28"/>
          <w:lang w:eastAsia="ru-RU"/>
        </w:rPr>
        <w:t>Пальпация щитовидной железы</w:t>
      </w:r>
    </w:p>
    <w:p w:rsidR="008E5297" w:rsidRPr="00273435" w:rsidRDefault="008E5297" w:rsidP="00BE26C2">
      <w:pPr>
        <w:pStyle w:val="24"/>
        <w:numPr>
          <w:ilvl w:val="0"/>
          <w:numId w:val="72"/>
        </w:numPr>
        <w:shd w:val="clear" w:color="auto" w:fill="auto"/>
        <w:tabs>
          <w:tab w:val="left" w:pos="639"/>
        </w:tabs>
        <w:spacing w:before="0" w:line="240" w:lineRule="auto"/>
        <w:rPr>
          <w:sz w:val="28"/>
          <w:szCs w:val="28"/>
          <w:lang w:eastAsia="ru-RU"/>
        </w:rPr>
      </w:pPr>
      <w:r>
        <w:rPr>
          <w:sz w:val="28"/>
          <w:szCs w:val="28"/>
          <w:lang w:eastAsia="ru-RU"/>
        </w:rPr>
        <w:t xml:space="preserve"> </w:t>
      </w:r>
      <w:r w:rsidRPr="00273435">
        <w:rPr>
          <w:sz w:val="28"/>
          <w:szCs w:val="28"/>
          <w:lang w:eastAsia="ru-RU"/>
        </w:rPr>
        <w:t>Пальпация лимфатических узлов</w:t>
      </w:r>
    </w:p>
    <w:p w:rsidR="008E5297" w:rsidRPr="00273435" w:rsidRDefault="008E5297" w:rsidP="00BE26C2">
      <w:pPr>
        <w:pStyle w:val="24"/>
        <w:numPr>
          <w:ilvl w:val="0"/>
          <w:numId w:val="72"/>
        </w:numPr>
        <w:shd w:val="clear" w:color="auto" w:fill="auto"/>
        <w:tabs>
          <w:tab w:val="left" w:pos="639"/>
        </w:tabs>
        <w:spacing w:before="0" w:line="240" w:lineRule="auto"/>
        <w:rPr>
          <w:sz w:val="28"/>
          <w:szCs w:val="28"/>
          <w:lang w:eastAsia="ru-RU"/>
        </w:rPr>
      </w:pPr>
      <w:r>
        <w:rPr>
          <w:sz w:val="28"/>
          <w:szCs w:val="28"/>
          <w:lang w:eastAsia="ru-RU"/>
        </w:rPr>
        <w:t xml:space="preserve"> </w:t>
      </w:r>
      <w:r w:rsidRPr="00273435">
        <w:rPr>
          <w:sz w:val="28"/>
          <w:szCs w:val="28"/>
          <w:lang w:eastAsia="ru-RU"/>
        </w:rPr>
        <w:t>Пальпация желудка</w:t>
      </w:r>
    </w:p>
    <w:p w:rsidR="008E5297" w:rsidRPr="00273435" w:rsidRDefault="008E5297" w:rsidP="00BE26C2">
      <w:pPr>
        <w:pStyle w:val="24"/>
        <w:numPr>
          <w:ilvl w:val="0"/>
          <w:numId w:val="72"/>
        </w:numPr>
        <w:shd w:val="clear" w:color="auto" w:fill="auto"/>
        <w:spacing w:before="0" w:line="240" w:lineRule="auto"/>
        <w:rPr>
          <w:sz w:val="28"/>
          <w:szCs w:val="28"/>
          <w:lang w:eastAsia="ru-RU"/>
        </w:rPr>
      </w:pPr>
      <w:r>
        <w:rPr>
          <w:sz w:val="28"/>
          <w:szCs w:val="28"/>
          <w:lang w:eastAsia="ru-RU"/>
        </w:rPr>
        <w:t xml:space="preserve"> </w:t>
      </w:r>
      <w:r w:rsidRPr="00273435">
        <w:rPr>
          <w:sz w:val="28"/>
          <w:szCs w:val="28"/>
          <w:lang w:eastAsia="ru-RU"/>
        </w:rPr>
        <w:t>Осмотр и пальпация суставов</w:t>
      </w:r>
    </w:p>
    <w:p w:rsidR="008E5297" w:rsidRPr="00273435" w:rsidRDefault="008E5297" w:rsidP="00BE26C2">
      <w:pPr>
        <w:pStyle w:val="24"/>
        <w:numPr>
          <w:ilvl w:val="0"/>
          <w:numId w:val="72"/>
        </w:numPr>
        <w:shd w:val="clear" w:color="auto" w:fill="auto"/>
        <w:tabs>
          <w:tab w:val="left" w:pos="634"/>
        </w:tabs>
        <w:spacing w:before="0" w:line="240" w:lineRule="auto"/>
        <w:rPr>
          <w:sz w:val="28"/>
          <w:szCs w:val="28"/>
          <w:lang w:eastAsia="ru-RU"/>
        </w:rPr>
      </w:pPr>
      <w:r>
        <w:rPr>
          <w:sz w:val="28"/>
          <w:szCs w:val="28"/>
          <w:lang w:eastAsia="ru-RU"/>
        </w:rPr>
        <w:t xml:space="preserve"> </w:t>
      </w:r>
      <w:r w:rsidRPr="00273435">
        <w:rPr>
          <w:sz w:val="28"/>
          <w:szCs w:val="28"/>
          <w:lang w:eastAsia="ru-RU"/>
        </w:rPr>
        <w:t>Симптом Пастернацкого</w:t>
      </w:r>
    </w:p>
    <w:p w:rsidR="008E5297" w:rsidRPr="00273435"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 xml:space="preserve"> </w:t>
      </w:r>
      <w:r w:rsidRPr="00273435">
        <w:rPr>
          <w:sz w:val="28"/>
          <w:szCs w:val="28"/>
          <w:lang w:eastAsia="ru-RU"/>
        </w:rPr>
        <w:t>Осмотр и пальпация грудной клетки</w:t>
      </w:r>
    </w:p>
    <w:p w:rsidR="008E5297" w:rsidRPr="00273435" w:rsidRDefault="008E5297" w:rsidP="00BE26C2">
      <w:pPr>
        <w:pStyle w:val="24"/>
        <w:numPr>
          <w:ilvl w:val="0"/>
          <w:numId w:val="72"/>
        </w:numPr>
        <w:shd w:val="clear" w:color="auto" w:fill="auto"/>
        <w:tabs>
          <w:tab w:val="left" w:pos="654"/>
        </w:tabs>
        <w:spacing w:before="0" w:line="240" w:lineRule="auto"/>
        <w:rPr>
          <w:sz w:val="28"/>
          <w:szCs w:val="28"/>
          <w:lang w:eastAsia="ru-RU"/>
        </w:rPr>
      </w:pPr>
      <w:r>
        <w:rPr>
          <w:sz w:val="28"/>
          <w:szCs w:val="28"/>
          <w:lang w:eastAsia="ru-RU"/>
        </w:rPr>
        <w:t xml:space="preserve"> </w:t>
      </w:r>
      <w:r w:rsidRPr="00273435">
        <w:rPr>
          <w:sz w:val="28"/>
          <w:szCs w:val="28"/>
          <w:lang w:eastAsia="ru-RU"/>
        </w:rPr>
        <w:t>Сравнительная перкуссия легких спереди</w:t>
      </w:r>
    </w:p>
    <w:p w:rsidR="008E5297" w:rsidRDefault="008E5297" w:rsidP="00BE26C2">
      <w:pPr>
        <w:pStyle w:val="24"/>
        <w:numPr>
          <w:ilvl w:val="0"/>
          <w:numId w:val="72"/>
        </w:numPr>
        <w:shd w:val="clear" w:color="auto" w:fill="auto"/>
        <w:tabs>
          <w:tab w:val="left" w:pos="654"/>
        </w:tabs>
        <w:spacing w:before="0" w:line="240" w:lineRule="auto"/>
        <w:rPr>
          <w:sz w:val="28"/>
          <w:szCs w:val="28"/>
          <w:lang w:eastAsia="ru-RU"/>
        </w:rPr>
      </w:pPr>
      <w:r>
        <w:rPr>
          <w:sz w:val="28"/>
          <w:szCs w:val="28"/>
          <w:lang w:eastAsia="ru-RU"/>
        </w:rPr>
        <w:t xml:space="preserve"> </w:t>
      </w:r>
      <w:r w:rsidRPr="00273435">
        <w:rPr>
          <w:sz w:val="28"/>
          <w:szCs w:val="28"/>
          <w:lang w:eastAsia="ru-RU"/>
        </w:rPr>
        <w:t>Сравнительная перкуссия легких сзади</w:t>
      </w:r>
    </w:p>
    <w:p w:rsidR="008E5297" w:rsidRDefault="008E5297" w:rsidP="00BE26C2">
      <w:pPr>
        <w:pStyle w:val="24"/>
        <w:numPr>
          <w:ilvl w:val="0"/>
          <w:numId w:val="72"/>
        </w:numPr>
        <w:shd w:val="clear" w:color="auto" w:fill="auto"/>
        <w:tabs>
          <w:tab w:val="left" w:pos="654"/>
        </w:tabs>
        <w:spacing w:before="0" w:line="240" w:lineRule="auto"/>
        <w:rPr>
          <w:sz w:val="28"/>
          <w:szCs w:val="28"/>
          <w:lang w:eastAsia="ru-RU"/>
        </w:rPr>
      </w:pPr>
      <w:r>
        <w:rPr>
          <w:sz w:val="28"/>
          <w:szCs w:val="28"/>
          <w:lang w:eastAsia="ru-RU"/>
        </w:rPr>
        <w:t xml:space="preserve"> Определение высоты стояния верхушек легких спереди</w:t>
      </w:r>
    </w:p>
    <w:p w:rsidR="008E5297" w:rsidRDefault="008E5297" w:rsidP="00BE26C2">
      <w:pPr>
        <w:pStyle w:val="24"/>
        <w:numPr>
          <w:ilvl w:val="0"/>
          <w:numId w:val="72"/>
        </w:numPr>
        <w:shd w:val="clear" w:color="auto" w:fill="auto"/>
        <w:tabs>
          <w:tab w:val="left" w:pos="654"/>
        </w:tabs>
        <w:spacing w:before="0" w:line="240" w:lineRule="auto"/>
        <w:rPr>
          <w:sz w:val="28"/>
          <w:szCs w:val="28"/>
          <w:lang w:eastAsia="ru-RU"/>
        </w:rPr>
      </w:pPr>
      <w:r>
        <w:rPr>
          <w:sz w:val="28"/>
          <w:szCs w:val="28"/>
          <w:lang w:eastAsia="ru-RU"/>
        </w:rPr>
        <w:t xml:space="preserve"> Определение высоты стояния верхушек легких сзади</w:t>
      </w:r>
    </w:p>
    <w:p w:rsidR="008E5297" w:rsidRPr="00273435" w:rsidRDefault="008E5297" w:rsidP="00BE26C2">
      <w:pPr>
        <w:pStyle w:val="24"/>
        <w:numPr>
          <w:ilvl w:val="0"/>
          <w:numId w:val="72"/>
        </w:numPr>
        <w:shd w:val="clear" w:color="auto" w:fill="auto"/>
        <w:tabs>
          <w:tab w:val="left" w:pos="654"/>
        </w:tabs>
        <w:spacing w:before="0" w:line="240" w:lineRule="auto"/>
        <w:rPr>
          <w:sz w:val="28"/>
          <w:szCs w:val="28"/>
          <w:lang w:eastAsia="ru-RU"/>
        </w:rPr>
      </w:pPr>
      <w:r>
        <w:rPr>
          <w:sz w:val="28"/>
          <w:szCs w:val="28"/>
          <w:lang w:eastAsia="ru-RU"/>
        </w:rPr>
        <w:t xml:space="preserve"> Определение ширины полей Кренига обоих легких</w:t>
      </w:r>
    </w:p>
    <w:p w:rsidR="008E5297" w:rsidRPr="00273435"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lastRenderedPageBreak/>
        <w:t xml:space="preserve"> </w:t>
      </w:r>
      <w:r w:rsidRPr="00273435">
        <w:rPr>
          <w:sz w:val="28"/>
          <w:szCs w:val="28"/>
          <w:lang w:eastAsia="ru-RU"/>
        </w:rPr>
        <w:t xml:space="preserve">Определение нижней границы легких по </w:t>
      </w:r>
      <w:proofErr w:type="gramStart"/>
      <w:r w:rsidRPr="00273435">
        <w:rPr>
          <w:sz w:val="28"/>
          <w:szCs w:val="28"/>
          <w:lang w:eastAsia="ru-RU"/>
        </w:rPr>
        <w:t>средне-ключичной</w:t>
      </w:r>
      <w:proofErr w:type="gramEnd"/>
      <w:r w:rsidRPr="00273435">
        <w:rPr>
          <w:sz w:val="28"/>
          <w:szCs w:val="28"/>
          <w:lang w:eastAsia="ru-RU"/>
        </w:rPr>
        <w:t xml:space="preserve"> линии</w:t>
      </w:r>
    </w:p>
    <w:p w:rsidR="008E5297" w:rsidRPr="00273435"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 xml:space="preserve"> </w:t>
      </w:r>
      <w:r w:rsidRPr="00273435">
        <w:rPr>
          <w:sz w:val="28"/>
          <w:szCs w:val="28"/>
          <w:lang w:eastAsia="ru-RU"/>
        </w:rPr>
        <w:t>Определение нижней границы легких по средне-подмышечной линии</w:t>
      </w:r>
    </w:p>
    <w:p w:rsidR="008E5297" w:rsidRPr="00273435"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 xml:space="preserve"> </w:t>
      </w:r>
      <w:r w:rsidRPr="00273435">
        <w:rPr>
          <w:sz w:val="28"/>
          <w:szCs w:val="28"/>
          <w:lang w:eastAsia="ru-RU"/>
        </w:rPr>
        <w:t>Определение нижней границы легких по лопаточной линии</w:t>
      </w:r>
    </w:p>
    <w:p w:rsidR="008E5297" w:rsidRPr="00273435"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 xml:space="preserve"> </w:t>
      </w:r>
      <w:r w:rsidRPr="00273435">
        <w:rPr>
          <w:sz w:val="28"/>
          <w:szCs w:val="28"/>
          <w:lang w:eastAsia="ru-RU"/>
        </w:rPr>
        <w:t>Определение экскурсии легочного края по лопаточной линии</w:t>
      </w:r>
    </w:p>
    <w:p w:rsidR="008E5297" w:rsidRPr="00273435"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 xml:space="preserve"> Определение </w:t>
      </w:r>
      <w:r w:rsidRPr="00273435">
        <w:rPr>
          <w:sz w:val="28"/>
          <w:szCs w:val="28"/>
          <w:lang w:eastAsia="ru-RU"/>
        </w:rPr>
        <w:t>правой границы относительной сердечной тупости</w:t>
      </w:r>
    </w:p>
    <w:p w:rsidR="008E5297"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 xml:space="preserve"> Определение </w:t>
      </w:r>
      <w:r w:rsidRPr="00273435">
        <w:rPr>
          <w:sz w:val="28"/>
          <w:szCs w:val="28"/>
          <w:lang w:eastAsia="ru-RU"/>
        </w:rPr>
        <w:t>левой границы относительной сердечной тупости</w:t>
      </w:r>
    </w:p>
    <w:p w:rsidR="008E5297" w:rsidRPr="00273435"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 xml:space="preserve"> Определение границы абсолютной сердечной тупости </w:t>
      </w:r>
    </w:p>
    <w:p w:rsidR="008E5297" w:rsidRDefault="008E5297" w:rsidP="00BE26C2">
      <w:pPr>
        <w:pStyle w:val="24"/>
        <w:numPr>
          <w:ilvl w:val="0"/>
          <w:numId w:val="72"/>
        </w:numPr>
        <w:shd w:val="clear" w:color="auto" w:fill="auto"/>
        <w:tabs>
          <w:tab w:val="left" w:pos="658"/>
        </w:tabs>
        <w:spacing w:before="0" w:line="240" w:lineRule="auto"/>
        <w:rPr>
          <w:sz w:val="28"/>
          <w:szCs w:val="28"/>
          <w:lang w:eastAsia="ru-RU"/>
        </w:rPr>
      </w:pPr>
      <w:r w:rsidRPr="00EB210B">
        <w:rPr>
          <w:sz w:val="28"/>
          <w:szCs w:val="28"/>
          <w:lang w:eastAsia="ru-RU"/>
        </w:rPr>
        <w:t xml:space="preserve"> </w:t>
      </w:r>
      <w:r>
        <w:rPr>
          <w:sz w:val="28"/>
          <w:szCs w:val="28"/>
          <w:lang w:eastAsia="ru-RU"/>
        </w:rPr>
        <w:t xml:space="preserve">Определение перкуторных границ </w:t>
      </w:r>
      <w:r w:rsidRPr="00EB210B">
        <w:rPr>
          <w:sz w:val="28"/>
          <w:szCs w:val="28"/>
          <w:lang w:eastAsia="ru-RU"/>
        </w:rPr>
        <w:t>печени по Курлову</w:t>
      </w:r>
    </w:p>
    <w:p w:rsidR="008E5297" w:rsidRPr="00EB210B"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Определение перкуторных границ селезенки</w:t>
      </w:r>
    </w:p>
    <w:p w:rsidR="008E5297" w:rsidRPr="00273435"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 xml:space="preserve"> </w:t>
      </w:r>
      <w:r w:rsidRPr="00273435">
        <w:rPr>
          <w:sz w:val="28"/>
          <w:szCs w:val="28"/>
          <w:lang w:eastAsia="ru-RU"/>
        </w:rPr>
        <w:t>Аускультация сердца</w:t>
      </w:r>
    </w:p>
    <w:p w:rsidR="008E5297" w:rsidRPr="00273435" w:rsidRDefault="008E5297" w:rsidP="00BE26C2">
      <w:pPr>
        <w:pStyle w:val="24"/>
        <w:numPr>
          <w:ilvl w:val="0"/>
          <w:numId w:val="72"/>
        </w:numPr>
        <w:shd w:val="clear" w:color="auto" w:fill="auto"/>
        <w:tabs>
          <w:tab w:val="left" w:pos="658"/>
        </w:tabs>
        <w:spacing w:before="0" w:line="240" w:lineRule="auto"/>
        <w:rPr>
          <w:sz w:val="28"/>
          <w:szCs w:val="28"/>
          <w:lang w:eastAsia="ru-RU"/>
        </w:rPr>
      </w:pPr>
      <w:r>
        <w:rPr>
          <w:sz w:val="28"/>
          <w:szCs w:val="28"/>
          <w:lang w:eastAsia="ru-RU"/>
        </w:rPr>
        <w:t xml:space="preserve"> </w:t>
      </w:r>
      <w:r w:rsidRPr="00273435">
        <w:rPr>
          <w:sz w:val="28"/>
          <w:szCs w:val="28"/>
          <w:lang w:eastAsia="ru-RU"/>
        </w:rPr>
        <w:t>Аускультация легких</w:t>
      </w:r>
    </w:p>
    <w:p w:rsidR="002F534A" w:rsidRDefault="002F534A" w:rsidP="002F534A">
      <w:pPr>
        <w:jc w:val="center"/>
        <w:rPr>
          <w:b/>
          <w:color w:val="000000"/>
          <w:sz w:val="28"/>
          <w:szCs w:val="28"/>
        </w:rPr>
      </w:pPr>
    </w:p>
    <w:p w:rsidR="002F534A" w:rsidRPr="002F534A" w:rsidRDefault="002F534A" w:rsidP="002F534A">
      <w:pPr>
        <w:jc w:val="center"/>
        <w:rPr>
          <w:b/>
          <w:color w:val="000000"/>
          <w:sz w:val="28"/>
          <w:szCs w:val="28"/>
        </w:rPr>
      </w:pPr>
      <w:r w:rsidRPr="002F534A">
        <w:rPr>
          <w:b/>
          <w:color w:val="000000"/>
          <w:sz w:val="28"/>
          <w:szCs w:val="28"/>
        </w:rPr>
        <w:t xml:space="preserve">Тестовое задание для контроля знаний по </w:t>
      </w:r>
      <w:r>
        <w:rPr>
          <w:b/>
          <w:color w:val="000000"/>
          <w:sz w:val="28"/>
          <w:szCs w:val="28"/>
        </w:rPr>
        <w:t>3</w:t>
      </w:r>
      <w:r w:rsidRPr="002F534A">
        <w:rPr>
          <w:b/>
          <w:color w:val="000000"/>
          <w:sz w:val="28"/>
          <w:szCs w:val="28"/>
        </w:rPr>
        <w:t xml:space="preserve"> модулю</w:t>
      </w:r>
    </w:p>
    <w:p w:rsidR="002F534A" w:rsidRPr="002F534A" w:rsidRDefault="002F534A" w:rsidP="002F534A">
      <w:pPr>
        <w:jc w:val="center"/>
        <w:rPr>
          <w:b/>
          <w:color w:val="000000"/>
          <w:sz w:val="28"/>
          <w:szCs w:val="28"/>
        </w:rPr>
      </w:pPr>
      <w:r w:rsidRPr="002F534A">
        <w:rPr>
          <w:b/>
          <w:color w:val="000000"/>
          <w:sz w:val="28"/>
          <w:szCs w:val="28"/>
        </w:rPr>
        <w:t>Вариант 1</w:t>
      </w:r>
    </w:p>
    <w:p w:rsidR="002D3A8F" w:rsidRPr="002F534A" w:rsidRDefault="002F534A" w:rsidP="002F534A">
      <w:pPr>
        <w:jc w:val="center"/>
        <w:rPr>
          <w:color w:val="000000"/>
          <w:sz w:val="28"/>
          <w:szCs w:val="28"/>
        </w:rPr>
      </w:pPr>
      <w:r w:rsidRPr="002F534A">
        <w:rPr>
          <w:color w:val="000000"/>
          <w:sz w:val="28"/>
          <w:szCs w:val="28"/>
        </w:rPr>
        <w:t>Выберете правильный вариант ответа</w:t>
      </w:r>
    </w:p>
    <w:p w:rsidR="00C3491F" w:rsidRDefault="00C3491F" w:rsidP="002F534A">
      <w:pPr>
        <w:jc w:val="both"/>
        <w:rPr>
          <w:color w:val="000000"/>
          <w:sz w:val="28"/>
          <w:szCs w:val="28"/>
        </w:rPr>
      </w:pPr>
    </w:p>
    <w:p w:rsidR="002F534A" w:rsidRDefault="002F534A" w:rsidP="00C3491F">
      <w:pPr>
        <w:ind w:firstLine="709"/>
        <w:jc w:val="both"/>
        <w:rPr>
          <w:color w:val="000000"/>
          <w:sz w:val="28"/>
          <w:szCs w:val="28"/>
        </w:rPr>
      </w:pPr>
      <w:r w:rsidRPr="002F534A">
        <w:rPr>
          <w:color w:val="000000"/>
          <w:sz w:val="28"/>
          <w:szCs w:val="28"/>
        </w:rPr>
        <w:t>1</w:t>
      </w:r>
      <w:r w:rsidRPr="002F534A">
        <w:rPr>
          <w:color w:val="000000"/>
          <w:sz w:val="28"/>
          <w:szCs w:val="28"/>
        </w:rPr>
        <w:tab/>
      </w:r>
      <w:r w:rsidR="00C3491F">
        <w:rPr>
          <w:color w:val="000000"/>
          <w:sz w:val="28"/>
          <w:szCs w:val="28"/>
        </w:rPr>
        <w:t>«</w:t>
      </w:r>
      <w:r w:rsidRPr="002F534A">
        <w:rPr>
          <w:color w:val="000000"/>
          <w:sz w:val="28"/>
          <w:szCs w:val="28"/>
        </w:rPr>
        <w:t>Митральная бабочка</w:t>
      </w:r>
      <w:r w:rsidR="00C3491F">
        <w:rPr>
          <w:color w:val="000000"/>
          <w:sz w:val="28"/>
          <w:szCs w:val="28"/>
        </w:rPr>
        <w:t xml:space="preserve">» </w:t>
      </w:r>
      <w:r w:rsidRPr="002F534A">
        <w:rPr>
          <w:color w:val="000000"/>
          <w:sz w:val="28"/>
          <w:szCs w:val="28"/>
        </w:rPr>
        <w:t>характерна для:</w:t>
      </w:r>
    </w:p>
    <w:p w:rsidR="002F534A" w:rsidRPr="002F534A" w:rsidRDefault="00C3491F" w:rsidP="00C3491F">
      <w:pPr>
        <w:ind w:firstLine="1418"/>
        <w:jc w:val="both"/>
        <w:rPr>
          <w:color w:val="000000"/>
          <w:sz w:val="28"/>
          <w:szCs w:val="28"/>
        </w:rPr>
      </w:pPr>
      <w:r>
        <w:rPr>
          <w:color w:val="000000"/>
          <w:sz w:val="28"/>
          <w:szCs w:val="28"/>
        </w:rPr>
        <w:t xml:space="preserve">а) </w:t>
      </w:r>
      <w:r w:rsidR="002F534A" w:rsidRPr="002F534A">
        <w:rPr>
          <w:color w:val="000000"/>
          <w:sz w:val="28"/>
          <w:szCs w:val="28"/>
        </w:rPr>
        <w:t>стеноза устья аорты</w:t>
      </w:r>
    </w:p>
    <w:p w:rsidR="002F534A" w:rsidRDefault="002F534A" w:rsidP="00C3491F">
      <w:pPr>
        <w:ind w:firstLine="1418"/>
        <w:jc w:val="both"/>
        <w:rPr>
          <w:color w:val="000000"/>
          <w:sz w:val="28"/>
          <w:szCs w:val="28"/>
        </w:rPr>
      </w:pPr>
      <w:r w:rsidRPr="002F534A">
        <w:rPr>
          <w:color w:val="000000"/>
          <w:sz w:val="28"/>
          <w:szCs w:val="28"/>
        </w:rPr>
        <w:t>б)</w:t>
      </w:r>
      <w:r w:rsidR="00C3491F">
        <w:rPr>
          <w:color w:val="000000"/>
          <w:sz w:val="28"/>
          <w:szCs w:val="28"/>
        </w:rPr>
        <w:t xml:space="preserve"> </w:t>
      </w:r>
      <w:r w:rsidRPr="002F534A">
        <w:rPr>
          <w:color w:val="000000"/>
          <w:sz w:val="28"/>
          <w:szCs w:val="28"/>
        </w:rPr>
        <w:t>митрального стеноза</w:t>
      </w:r>
    </w:p>
    <w:p w:rsidR="00C3491F" w:rsidRDefault="00C3491F" w:rsidP="00C3491F">
      <w:pPr>
        <w:ind w:firstLine="1418"/>
        <w:jc w:val="both"/>
        <w:rPr>
          <w:color w:val="000000"/>
          <w:sz w:val="28"/>
          <w:szCs w:val="28"/>
        </w:rPr>
      </w:pPr>
      <w:r>
        <w:rPr>
          <w:color w:val="000000"/>
          <w:sz w:val="28"/>
          <w:szCs w:val="28"/>
        </w:rPr>
        <w:t>в) аортальной недостаточности</w:t>
      </w:r>
    </w:p>
    <w:p w:rsidR="00C3491F" w:rsidRPr="002F534A" w:rsidRDefault="00C3491F" w:rsidP="00C3491F">
      <w:pPr>
        <w:ind w:firstLine="1418"/>
        <w:jc w:val="both"/>
        <w:rPr>
          <w:color w:val="000000"/>
          <w:sz w:val="28"/>
          <w:szCs w:val="28"/>
        </w:rPr>
      </w:pPr>
      <w:r>
        <w:rPr>
          <w:color w:val="000000"/>
          <w:sz w:val="28"/>
          <w:szCs w:val="28"/>
        </w:rPr>
        <w:t xml:space="preserve">г) аортального стеноза    </w:t>
      </w:r>
    </w:p>
    <w:p w:rsidR="002F534A" w:rsidRPr="002F534A" w:rsidRDefault="002F534A" w:rsidP="00C3491F">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2</w:t>
      </w:r>
      <w:r w:rsidRPr="002F534A">
        <w:rPr>
          <w:color w:val="000000"/>
          <w:sz w:val="28"/>
          <w:szCs w:val="28"/>
        </w:rPr>
        <w:tab/>
        <w:t>Голосовое дрожание в норме несколько усилено</w:t>
      </w:r>
    </w:p>
    <w:p w:rsidR="002F534A" w:rsidRPr="002F534A" w:rsidRDefault="002F534A" w:rsidP="00C3491F">
      <w:pPr>
        <w:ind w:firstLine="1418"/>
        <w:jc w:val="both"/>
        <w:rPr>
          <w:color w:val="000000"/>
          <w:sz w:val="28"/>
          <w:szCs w:val="28"/>
        </w:rPr>
      </w:pPr>
      <w:r w:rsidRPr="002F534A">
        <w:rPr>
          <w:color w:val="000000"/>
          <w:sz w:val="28"/>
          <w:szCs w:val="28"/>
        </w:rPr>
        <w:t>а)</w:t>
      </w:r>
      <w:r w:rsidR="00C3491F">
        <w:rPr>
          <w:color w:val="000000"/>
          <w:sz w:val="28"/>
          <w:szCs w:val="28"/>
        </w:rPr>
        <w:t xml:space="preserve"> </w:t>
      </w:r>
      <w:r w:rsidRPr="002F534A">
        <w:rPr>
          <w:color w:val="000000"/>
          <w:sz w:val="28"/>
          <w:szCs w:val="28"/>
        </w:rPr>
        <w:t>у астеников</w:t>
      </w:r>
    </w:p>
    <w:p w:rsidR="002F534A" w:rsidRDefault="002F534A" w:rsidP="00C3491F">
      <w:pPr>
        <w:ind w:firstLine="1418"/>
        <w:jc w:val="both"/>
        <w:rPr>
          <w:color w:val="000000"/>
          <w:sz w:val="28"/>
          <w:szCs w:val="28"/>
        </w:rPr>
      </w:pPr>
      <w:r w:rsidRPr="002F534A">
        <w:rPr>
          <w:color w:val="000000"/>
          <w:sz w:val="28"/>
          <w:szCs w:val="28"/>
        </w:rPr>
        <w:t>б)</w:t>
      </w:r>
      <w:r w:rsidR="00C3491F">
        <w:rPr>
          <w:color w:val="000000"/>
          <w:sz w:val="28"/>
          <w:szCs w:val="28"/>
        </w:rPr>
        <w:t xml:space="preserve"> </w:t>
      </w:r>
      <w:r w:rsidRPr="002F534A">
        <w:rPr>
          <w:color w:val="000000"/>
          <w:sz w:val="28"/>
          <w:szCs w:val="28"/>
        </w:rPr>
        <w:t>у гиперстеников</w:t>
      </w:r>
    </w:p>
    <w:p w:rsidR="00C3491F" w:rsidRDefault="00C3491F" w:rsidP="00C3491F">
      <w:pPr>
        <w:ind w:firstLine="1418"/>
        <w:jc w:val="both"/>
        <w:rPr>
          <w:color w:val="000000"/>
          <w:sz w:val="28"/>
          <w:szCs w:val="28"/>
        </w:rPr>
      </w:pPr>
      <w:r>
        <w:rPr>
          <w:color w:val="000000"/>
          <w:sz w:val="28"/>
          <w:szCs w:val="28"/>
        </w:rPr>
        <w:t>в) у мужчин</w:t>
      </w:r>
    </w:p>
    <w:p w:rsidR="00C3491F" w:rsidRPr="002F534A" w:rsidRDefault="00C3491F" w:rsidP="00C3491F">
      <w:pPr>
        <w:ind w:firstLine="1418"/>
        <w:jc w:val="both"/>
        <w:rPr>
          <w:color w:val="000000"/>
          <w:sz w:val="28"/>
          <w:szCs w:val="28"/>
        </w:rPr>
      </w:pPr>
      <w:r>
        <w:rPr>
          <w:color w:val="000000"/>
          <w:sz w:val="28"/>
          <w:szCs w:val="28"/>
        </w:rPr>
        <w:t>г) у женщин</w:t>
      </w:r>
    </w:p>
    <w:p w:rsidR="00C3491F" w:rsidRDefault="00C3491F" w:rsidP="00C3491F">
      <w:pPr>
        <w:ind w:firstLine="709"/>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3</w:t>
      </w:r>
      <w:r w:rsidRPr="002F534A">
        <w:rPr>
          <w:color w:val="000000"/>
          <w:sz w:val="28"/>
          <w:szCs w:val="28"/>
        </w:rPr>
        <w:tab/>
        <w:t>Что относится к физикальным методам исследования?</w:t>
      </w:r>
    </w:p>
    <w:p w:rsidR="002F534A" w:rsidRPr="002F534A" w:rsidRDefault="00C3491F" w:rsidP="00C3491F">
      <w:pPr>
        <w:ind w:firstLine="1418"/>
        <w:jc w:val="both"/>
        <w:rPr>
          <w:color w:val="000000"/>
          <w:sz w:val="28"/>
          <w:szCs w:val="28"/>
        </w:rPr>
      </w:pPr>
      <w:r>
        <w:rPr>
          <w:color w:val="000000"/>
          <w:sz w:val="28"/>
          <w:szCs w:val="28"/>
        </w:rPr>
        <w:t xml:space="preserve">а) </w:t>
      </w:r>
      <w:r w:rsidR="002F534A" w:rsidRPr="002F534A">
        <w:rPr>
          <w:color w:val="000000"/>
          <w:sz w:val="28"/>
          <w:szCs w:val="28"/>
        </w:rPr>
        <w:t>расспрос</w:t>
      </w:r>
    </w:p>
    <w:p w:rsidR="002F534A" w:rsidRDefault="002F534A" w:rsidP="00C3491F">
      <w:pPr>
        <w:ind w:firstLine="1418"/>
        <w:jc w:val="both"/>
        <w:rPr>
          <w:color w:val="000000"/>
          <w:sz w:val="28"/>
          <w:szCs w:val="28"/>
        </w:rPr>
      </w:pPr>
      <w:r w:rsidRPr="002F534A">
        <w:rPr>
          <w:color w:val="000000"/>
          <w:sz w:val="28"/>
          <w:szCs w:val="28"/>
        </w:rPr>
        <w:t>б)</w:t>
      </w:r>
      <w:r w:rsidR="00C3491F">
        <w:rPr>
          <w:color w:val="000000"/>
          <w:sz w:val="28"/>
          <w:szCs w:val="28"/>
        </w:rPr>
        <w:t xml:space="preserve"> </w:t>
      </w:r>
      <w:r w:rsidRPr="002F534A">
        <w:rPr>
          <w:color w:val="000000"/>
          <w:sz w:val="28"/>
          <w:szCs w:val="28"/>
        </w:rPr>
        <w:t>осмотр</w:t>
      </w:r>
    </w:p>
    <w:p w:rsidR="00C3491F" w:rsidRDefault="00C3491F" w:rsidP="00C3491F">
      <w:pPr>
        <w:ind w:firstLine="1418"/>
        <w:jc w:val="both"/>
        <w:rPr>
          <w:color w:val="000000"/>
          <w:sz w:val="28"/>
          <w:szCs w:val="28"/>
        </w:rPr>
      </w:pPr>
      <w:r>
        <w:rPr>
          <w:color w:val="000000"/>
          <w:sz w:val="28"/>
          <w:szCs w:val="28"/>
        </w:rPr>
        <w:t>в) рентген</w:t>
      </w:r>
    </w:p>
    <w:p w:rsidR="00C3491F" w:rsidRPr="002F534A" w:rsidRDefault="00C3491F" w:rsidP="00C3491F">
      <w:pPr>
        <w:ind w:firstLine="1418"/>
        <w:jc w:val="both"/>
        <w:rPr>
          <w:color w:val="000000"/>
          <w:sz w:val="28"/>
          <w:szCs w:val="28"/>
        </w:rPr>
      </w:pPr>
      <w:r>
        <w:rPr>
          <w:color w:val="000000"/>
          <w:sz w:val="28"/>
          <w:szCs w:val="28"/>
        </w:rPr>
        <w:t>г) УЗИ</w:t>
      </w:r>
    </w:p>
    <w:p w:rsidR="00C3491F" w:rsidRDefault="00C3491F" w:rsidP="00C3491F">
      <w:pPr>
        <w:ind w:firstLine="709"/>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4</w:t>
      </w:r>
      <w:r w:rsidR="00C3491F">
        <w:rPr>
          <w:color w:val="000000"/>
          <w:sz w:val="28"/>
          <w:szCs w:val="28"/>
        </w:rPr>
        <w:t xml:space="preserve">       «</w:t>
      </w:r>
      <w:r w:rsidRPr="002F534A">
        <w:rPr>
          <w:color w:val="000000"/>
          <w:sz w:val="28"/>
          <w:szCs w:val="28"/>
        </w:rPr>
        <w:t>Хлопающий</w:t>
      </w:r>
      <w:r w:rsidR="00C3491F">
        <w:rPr>
          <w:color w:val="000000"/>
          <w:sz w:val="28"/>
          <w:szCs w:val="28"/>
        </w:rPr>
        <w:t>»</w:t>
      </w:r>
      <w:r w:rsidRPr="002F534A">
        <w:rPr>
          <w:color w:val="000000"/>
          <w:sz w:val="28"/>
          <w:szCs w:val="28"/>
        </w:rPr>
        <w:t xml:space="preserve"> первый тон слышен при</w:t>
      </w:r>
    </w:p>
    <w:p w:rsidR="002F534A" w:rsidRPr="002F534A" w:rsidRDefault="00C3491F" w:rsidP="00C3491F">
      <w:pPr>
        <w:ind w:firstLine="709"/>
        <w:jc w:val="both"/>
        <w:rPr>
          <w:color w:val="000000"/>
          <w:sz w:val="28"/>
          <w:szCs w:val="28"/>
        </w:rPr>
      </w:pPr>
      <w:r>
        <w:rPr>
          <w:color w:val="000000"/>
          <w:sz w:val="28"/>
          <w:szCs w:val="28"/>
        </w:rPr>
        <w:t xml:space="preserve">         а) </w:t>
      </w:r>
      <w:r w:rsidR="002F534A" w:rsidRPr="002F534A">
        <w:rPr>
          <w:color w:val="000000"/>
          <w:sz w:val="28"/>
          <w:szCs w:val="28"/>
        </w:rPr>
        <w:t>митральном стенозе</w:t>
      </w:r>
    </w:p>
    <w:p w:rsidR="002F534A" w:rsidRDefault="00C3491F" w:rsidP="00C3491F">
      <w:pPr>
        <w:ind w:firstLine="709"/>
        <w:jc w:val="both"/>
        <w:rPr>
          <w:color w:val="000000"/>
          <w:sz w:val="28"/>
          <w:szCs w:val="28"/>
        </w:rPr>
      </w:pPr>
      <w:r>
        <w:rPr>
          <w:color w:val="000000"/>
          <w:sz w:val="28"/>
          <w:szCs w:val="28"/>
        </w:rPr>
        <w:t xml:space="preserve">         </w:t>
      </w:r>
      <w:r w:rsidR="002F534A" w:rsidRPr="002F534A">
        <w:rPr>
          <w:color w:val="000000"/>
          <w:sz w:val="28"/>
          <w:szCs w:val="28"/>
        </w:rPr>
        <w:t>б)</w:t>
      </w:r>
      <w:r>
        <w:rPr>
          <w:color w:val="000000"/>
          <w:sz w:val="28"/>
          <w:szCs w:val="28"/>
        </w:rPr>
        <w:t xml:space="preserve"> </w:t>
      </w:r>
      <w:r w:rsidR="002F534A" w:rsidRPr="002F534A">
        <w:rPr>
          <w:color w:val="000000"/>
          <w:sz w:val="28"/>
          <w:szCs w:val="28"/>
        </w:rPr>
        <w:t>недостаточности митрального клапана</w:t>
      </w:r>
    </w:p>
    <w:p w:rsidR="0073642A" w:rsidRDefault="0073642A" w:rsidP="00C3491F">
      <w:pPr>
        <w:ind w:firstLine="709"/>
        <w:jc w:val="both"/>
        <w:rPr>
          <w:color w:val="000000"/>
          <w:sz w:val="28"/>
          <w:szCs w:val="28"/>
        </w:rPr>
      </w:pPr>
      <w:r>
        <w:rPr>
          <w:color w:val="000000"/>
          <w:sz w:val="28"/>
          <w:szCs w:val="28"/>
        </w:rPr>
        <w:t xml:space="preserve">         в) аортальном стенозе</w:t>
      </w:r>
    </w:p>
    <w:p w:rsidR="0073642A" w:rsidRDefault="0073642A" w:rsidP="00C3491F">
      <w:pPr>
        <w:ind w:firstLine="709"/>
        <w:jc w:val="both"/>
        <w:rPr>
          <w:color w:val="000000"/>
          <w:sz w:val="28"/>
          <w:szCs w:val="28"/>
        </w:rPr>
      </w:pPr>
      <w:r>
        <w:rPr>
          <w:color w:val="000000"/>
          <w:sz w:val="28"/>
          <w:szCs w:val="28"/>
        </w:rPr>
        <w:t xml:space="preserve">         г) недостаточности клапана аорты</w:t>
      </w:r>
    </w:p>
    <w:p w:rsidR="00C3491F" w:rsidRPr="002F534A" w:rsidRDefault="00C3491F" w:rsidP="00C3491F">
      <w:pPr>
        <w:ind w:firstLine="709"/>
        <w:jc w:val="both"/>
        <w:rPr>
          <w:color w:val="000000"/>
          <w:sz w:val="28"/>
          <w:szCs w:val="28"/>
        </w:rPr>
      </w:pPr>
      <w:r>
        <w:rPr>
          <w:color w:val="000000"/>
          <w:sz w:val="28"/>
          <w:szCs w:val="28"/>
        </w:rPr>
        <w:t xml:space="preserve">   </w:t>
      </w:r>
    </w:p>
    <w:p w:rsidR="002F534A" w:rsidRPr="002F534A" w:rsidRDefault="0073642A" w:rsidP="00C3491F">
      <w:pPr>
        <w:ind w:firstLine="709"/>
        <w:jc w:val="both"/>
        <w:rPr>
          <w:color w:val="000000"/>
          <w:sz w:val="28"/>
          <w:szCs w:val="28"/>
        </w:rPr>
      </w:pPr>
      <w:r>
        <w:rPr>
          <w:color w:val="000000"/>
          <w:sz w:val="28"/>
          <w:szCs w:val="28"/>
        </w:rPr>
        <w:t xml:space="preserve">5       </w:t>
      </w:r>
      <w:r w:rsidR="002F534A" w:rsidRPr="002F534A">
        <w:rPr>
          <w:color w:val="000000"/>
          <w:sz w:val="28"/>
          <w:szCs w:val="28"/>
        </w:rPr>
        <w:t>При аортальном стенозе пульс</w:t>
      </w:r>
    </w:p>
    <w:p w:rsidR="002F534A" w:rsidRPr="002F534A" w:rsidRDefault="002F534A" w:rsidP="0073642A">
      <w:pPr>
        <w:ind w:firstLine="1418"/>
        <w:jc w:val="both"/>
        <w:rPr>
          <w:color w:val="000000"/>
          <w:sz w:val="28"/>
          <w:szCs w:val="28"/>
        </w:rPr>
      </w:pPr>
      <w:r w:rsidRPr="002F534A">
        <w:rPr>
          <w:color w:val="000000"/>
          <w:sz w:val="28"/>
          <w:szCs w:val="28"/>
        </w:rPr>
        <w:t>а)</w:t>
      </w:r>
      <w:r w:rsidR="0073642A">
        <w:rPr>
          <w:color w:val="000000"/>
          <w:sz w:val="28"/>
          <w:szCs w:val="28"/>
        </w:rPr>
        <w:t xml:space="preserve"> </w:t>
      </w:r>
      <w:r w:rsidRPr="002F534A">
        <w:rPr>
          <w:color w:val="000000"/>
          <w:sz w:val="28"/>
          <w:szCs w:val="28"/>
        </w:rPr>
        <w:t>большой, быстрый</w:t>
      </w:r>
    </w:p>
    <w:p w:rsidR="002F534A" w:rsidRDefault="002F534A" w:rsidP="0073642A">
      <w:pPr>
        <w:ind w:firstLine="1418"/>
        <w:jc w:val="both"/>
        <w:rPr>
          <w:color w:val="000000"/>
          <w:sz w:val="28"/>
          <w:szCs w:val="28"/>
        </w:rPr>
      </w:pPr>
      <w:r w:rsidRPr="002F534A">
        <w:rPr>
          <w:color w:val="000000"/>
          <w:sz w:val="28"/>
          <w:szCs w:val="28"/>
        </w:rPr>
        <w:t>б)</w:t>
      </w:r>
      <w:r w:rsidR="0073642A">
        <w:rPr>
          <w:color w:val="000000"/>
          <w:sz w:val="28"/>
          <w:szCs w:val="28"/>
        </w:rPr>
        <w:t xml:space="preserve"> </w:t>
      </w:r>
      <w:r w:rsidRPr="002F534A">
        <w:rPr>
          <w:color w:val="000000"/>
          <w:sz w:val="28"/>
          <w:szCs w:val="28"/>
        </w:rPr>
        <w:t>малый, медленный</w:t>
      </w:r>
    </w:p>
    <w:p w:rsidR="0073642A" w:rsidRDefault="0073642A" w:rsidP="0073642A">
      <w:pPr>
        <w:ind w:firstLine="1418"/>
        <w:jc w:val="both"/>
        <w:rPr>
          <w:color w:val="000000"/>
          <w:sz w:val="28"/>
          <w:szCs w:val="28"/>
        </w:rPr>
      </w:pPr>
      <w:r>
        <w:rPr>
          <w:color w:val="000000"/>
          <w:sz w:val="28"/>
          <w:szCs w:val="28"/>
        </w:rPr>
        <w:t>в) учащен, аритмичен</w:t>
      </w:r>
    </w:p>
    <w:p w:rsidR="0073642A" w:rsidRDefault="0073642A" w:rsidP="0073642A">
      <w:pPr>
        <w:ind w:firstLine="1418"/>
        <w:jc w:val="both"/>
        <w:rPr>
          <w:color w:val="000000"/>
          <w:sz w:val="28"/>
          <w:szCs w:val="28"/>
        </w:rPr>
      </w:pPr>
      <w:r>
        <w:rPr>
          <w:color w:val="000000"/>
          <w:sz w:val="28"/>
          <w:szCs w:val="28"/>
        </w:rPr>
        <w:t>г) уча</w:t>
      </w:r>
      <w:r w:rsidR="00536F18">
        <w:rPr>
          <w:color w:val="000000"/>
          <w:sz w:val="28"/>
          <w:szCs w:val="28"/>
        </w:rPr>
        <w:t>щен, ритмичный</w:t>
      </w:r>
    </w:p>
    <w:p w:rsidR="00536F18" w:rsidRPr="002F534A" w:rsidRDefault="00536F18" w:rsidP="0073642A">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lastRenderedPageBreak/>
        <w:t>6</w:t>
      </w:r>
      <w:r w:rsidRPr="002F534A">
        <w:rPr>
          <w:color w:val="000000"/>
          <w:sz w:val="28"/>
          <w:szCs w:val="28"/>
        </w:rPr>
        <w:tab/>
        <w:t>Сердечная астма, это-</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острая правожелудочковая недостаточность</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острая левожелудочковая недостаточность</w:t>
      </w:r>
    </w:p>
    <w:p w:rsidR="00536F18" w:rsidRDefault="00536F18" w:rsidP="00536F18">
      <w:pPr>
        <w:ind w:firstLine="1418"/>
        <w:jc w:val="both"/>
        <w:rPr>
          <w:color w:val="000000"/>
          <w:sz w:val="28"/>
          <w:szCs w:val="28"/>
        </w:rPr>
      </w:pPr>
      <w:r>
        <w:rPr>
          <w:color w:val="000000"/>
          <w:sz w:val="28"/>
          <w:szCs w:val="28"/>
        </w:rPr>
        <w:t>в) дилятация левого предсердия</w:t>
      </w:r>
    </w:p>
    <w:p w:rsidR="00536F18" w:rsidRDefault="00536F18" w:rsidP="00536F18">
      <w:pPr>
        <w:ind w:firstLine="1418"/>
        <w:jc w:val="both"/>
        <w:rPr>
          <w:color w:val="000000"/>
          <w:sz w:val="28"/>
          <w:szCs w:val="28"/>
        </w:rPr>
      </w:pPr>
      <w:r>
        <w:rPr>
          <w:color w:val="000000"/>
          <w:sz w:val="28"/>
          <w:szCs w:val="28"/>
        </w:rPr>
        <w:t>г) остановка сердечной деятельности</w:t>
      </w:r>
    </w:p>
    <w:p w:rsidR="00536F18" w:rsidRPr="002F534A" w:rsidRDefault="00536F18" w:rsidP="00536F18">
      <w:pPr>
        <w:ind w:firstLine="1418"/>
        <w:jc w:val="both"/>
        <w:rPr>
          <w:color w:val="000000"/>
          <w:sz w:val="28"/>
          <w:szCs w:val="28"/>
        </w:rPr>
      </w:pPr>
    </w:p>
    <w:p w:rsidR="002F534A" w:rsidRPr="002F534A" w:rsidRDefault="00536F18" w:rsidP="00C3491F">
      <w:pPr>
        <w:ind w:firstLine="709"/>
        <w:jc w:val="both"/>
        <w:rPr>
          <w:color w:val="000000"/>
          <w:sz w:val="28"/>
          <w:szCs w:val="28"/>
        </w:rPr>
      </w:pPr>
      <w:r>
        <w:rPr>
          <w:color w:val="000000"/>
          <w:sz w:val="28"/>
          <w:szCs w:val="28"/>
        </w:rPr>
        <w:t>7</w:t>
      </w:r>
      <w:r>
        <w:rPr>
          <w:color w:val="000000"/>
          <w:sz w:val="28"/>
          <w:szCs w:val="28"/>
        </w:rPr>
        <w:tab/>
        <w:t>«</w:t>
      </w:r>
      <w:r w:rsidR="002F534A" w:rsidRPr="002F534A">
        <w:rPr>
          <w:color w:val="000000"/>
          <w:sz w:val="28"/>
          <w:szCs w:val="28"/>
        </w:rPr>
        <w:t>Ранние</w:t>
      </w:r>
      <w:r>
        <w:rPr>
          <w:color w:val="000000"/>
          <w:sz w:val="28"/>
          <w:szCs w:val="28"/>
        </w:rPr>
        <w:t>»</w:t>
      </w:r>
      <w:r w:rsidR="002F534A" w:rsidRPr="002F534A">
        <w:rPr>
          <w:color w:val="000000"/>
          <w:sz w:val="28"/>
          <w:szCs w:val="28"/>
        </w:rPr>
        <w:t xml:space="preserve"> боли в животе типичны для:</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гастрита</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язвы 12-перстной кишки</w:t>
      </w:r>
    </w:p>
    <w:p w:rsidR="00536F18" w:rsidRDefault="00536F18" w:rsidP="00536F18">
      <w:pPr>
        <w:ind w:firstLine="1418"/>
        <w:jc w:val="both"/>
        <w:rPr>
          <w:color w:val="000000"/>
          <w:sz w:val="28"/>
          <w:szCs w:val="28"/>
        </w:rPr>
      </w:pPr>
      <w:r>
        <w:rPr>
          <w:color w:val="000000"/>
          <w:sz w:val="28"/>
          <w:szCs w:val="28"/>
        </w:rPr>
        <w:t>в) панкреатита</w:t>
      </w:r>
    </w:p>
    <w:p w:rsidR="00536F18" w:rsidRPr="002F534A" w:rsidRDefault="00536F18" w:rsidP="00536F18">
      <w:pPr>
        <w:ind w:firstLine="1418"/>
        <w:jc w:val="both"/>
        <w:rPr>
          <w:color w:val="000000"/>
          <w:sz w:val="28"/>
          <w:szCs w:val="28"/>
        </w:rPr>
      </w:pPr>
      <w:r>
        <w:rPr>
          <w:color w:val="000000"/>
          <w:sz w:val="28"/>
          <w:szCs w:val="28"/>
        </w:rPr>
        <w:t>г) стенокардии</w:t>
      </w:r>
    </w:p>
    <w:p w:rsidR="002F534A" w:rsidRPr="002F534A" w:rsidRDefault="002F534A" w:rsidP="00C3491F">
      <w:pPr>
        <w:ind w:firstLine="709"/>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8</w:t>
      </w:r>
      <w:r w:rsidRPr="002F534A">
        <w:rPr>
          <w:color w:val="000000"/>
          <w:sz w:val="28"/>
          <w:szCs w:val="28"/>
        </w:rPr>
        <w:tab/>
        <w:t>Пенистая, розовая мокрота наблюдается у больных</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с отеком легких</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с острым бронхитом</w:t>
      </w:r>
    </w:p>
    <w:p w:rsidR="00536F18" w:rsidRDefault="00536F18" w:rsidP="00536F18">
      <w:pPr>
        <w:ind w:firstLine="1418"/>
        <w:jc w:val="both"/>
        <w:rPr>
          <w:color w:val="000000"/>
          <w:sz w:val="28"/>
          <w:szCs w:val="28"/>
        </w:rPr>
      </w:pPr>
      <w:r>
        <w:rPr>
          <w:color w:val="000000"/>
          <w:sz w:val="28"/>
          <w:szCs w:val="28"/>
        </w:rPr>
        <w:t>в) с бронхиальной астмой</w:t>
      </w:r>
    </w:p>
    <w:p w:rsidR="00536F18" w:rsidRDefault="00536F18" w:rsidP="00536F18">
      <w:pPr>
        <w:ind w:firstLine="1418"/>
        <w:jc w:val="both"/>
        <w:rPr>
          <w:color w:val="000000"/>
          <w:sz w:val="28"/>
          <w:szCs w:val="28"/>
        </w:rPr>
      </w:pPr>
      <w:r>
        <w:rPr>
          <w:color w:val="000000"/>
          <w:sz w:val="28"/>
          <w:szCs w:val="28"/>
        </w:rPr>
        <w:t>г) с раком легкого</w:t>
      </w:r>
    </w:p>
    <w:p w:rsidR="00536F18" w:rsidRPr="002F534A" w:rsidRDefault="00536F18" w:rsidP="00536F18">
      <w:pPr>
        <w:ind w:firstLine="1418"/>
        <w:jc w:val="both"/>
        <w:rPr>
          <w:color w:val="000000"/>
          <w:sz w:val="28"/>
          <w:szCs w:val="28"/>
        </w:rPr>
      </w:pPr>
    </w:p>
    <w:p w:rsidR="002F534A" w:rsidRPr="002F534A" w:rsidRDefault="00536F18" w:rsidP="00C3491F">
      <w:pPr>
        <w:ind w:firstLine="709"/>
        <w:jc w:val="both"/>
        <w:rPr>
          <w:color w:val="000000"/>
          <w:sz w:val="28"/>
          <w:szCs w:val="28"/>
        </w:rPr>
      </w:pPr>
      <w:r>
        <w:rPr>
          <w:color w:val="000000"/>
          <w:sz w:val="28"/>
          <w:szCs w:val="28"/>
        </w:rPr>
        <w:t>9</w:t>
      </w:r>
      <w:r>
        <w:rPr>
          <w:color w:val="000000"/>
          <w:sz w:val="28"/>
          <w:szCs w:val="28"/>
        </w:rPr>
        <w:tab/>
        <w:t>«</w:t>
      </w:r>
      <w:r w:rsidR="002F534A" w:rsidRPr="002F534A">
        <w:rPr>
          <w:color w:val="000000"/>
          <w:sz w:val="28"/>
          <w:szCs w:val="28"/>
        </w:rPr>
        <w:t>Дефицит пульса</w:t>
      </w:r>
      <w:r>
        <w:rPr>
          <w:color w:val="000000"/>
          <w:sz w:val="28"/>
          <w:szCs w:val="28"/>
        </w:rPr>
        <w:t>»</w:t>
      </w:r>
      <w:r w:rsidR="002F534A" w:rsidRPr="002F534A">
        <w:rPr>
          <w:color w:val="000000"/>
          <w:sz w:val="28"/>
          <w:szCs w:val="28"/>
        </w:rPr>
        <w:t xml:space="preserve"> типичен для:</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мерцательной аритмии</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синусовой тахикардии</w:t>
      </w:r>
    </w:p>
    <w:p w:rsidR="00536F18" w:rsidRDefault="00536F18" w:rsidP="00536F18">
      <w:pPr>
        <w:ind w:firstLine="1418"/>
        <w:jc w:val="both"/>
        <w:rPr>
          <w:color w:val="000000"/>
          <w:sz w:val="28"/>
          <w:szCs w:val="28"/>
        </w:rPr>
      </w:pPr>
      <w:r>
        <w:rPr>
          <w:color w:val="000000"/>
          <w:sz w:val="28"/>
          <w:szCs w:val="28"/>
        </w:rPr>
        <w:t>в) синусовой аритмии</w:t>
      </w:r>
    </w:p>
    <w:p w:rsidR="00536F18" w:rsidRDefault="00536F18" w:rsidP="00536F18">
      <w:pPr>
        <w:ind w:firstLine="1418"/>
        <w:jc w:val="both"/>
        <w:rPr>
          <w:color w:val="000000"/>
          <w:sz w:val="28"/>
          <w:szCs w:val="28"/>
        </w:rPr>
      </w:pPr>
      <w:r>
        <w:rPr>
          <w:color w:val="000000"/>
          <w:sz w:val="28"/>
          <w:szCs w:val="28"/>
        </w:rPr>
        <w:t>г) трепетании желудочков</w:t>
      </w:r>
    </w:p>
    <w:p w:rsidR="00536F18" w:rsidRPr="002F534A" w:rsidRDefault="00536F18" w:rsidP="00536F18">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10</w:t>
      </w:r>
      <w:r w:rsidRPr="002F534A">
        <w:rPr>
          <w:color w:val="000000"/>
          <w:sz w:val="28"/>
          <w:szCs w:val="28"/>
        </w:rPr>
        <w:tab/>
        <w:t xml:space="preserve">Жалобы на </w:t>
      </w:r>
      <w:r w:rsidR="00536F18">
        <w:rPr>
          <w:color w:val="000000"/>
          <w:sz w:val="28"/>
          <w:szCs w:val="28"/>
        </w:rPr>
        <w:t>«</w:t>
      </w:r>
      <w:r w:rsidRPr="002F534A">
        <w:rPr>
          <w:color w:val="000000"/>
          <w:sz w:val="28"/>
          <w:szCs w:val="28"/>
        </w:rPr>
        <w:t>голодные</w:t>
      </w:r>
      <w:r w:rsidR="00536F18">
        <w:rPr>
          <w:color w:val="000000"/>
          <w:sz w:val="28"/>
          <w:szCs w:val="28"/>
        </w:rPr>
        <w:t>»</w:t>
      </w:r>
      <w:r w:rsidRPr="002F534A">
        <w:rPr>
          <w:color w:val="000000"/>
          <w:sz w:val="28"/>
          <w:szCs w:val="28"/>
        </w:rPr>
        <w:t xml:space="preserve"> ночные боли могут быть при</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хроническом гастрите</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 xml:space="preserve">язвенной болезни </w:t>
      </w:r>
      <w:r w:rsidR="00536F18">
        <w:rPr>
          <w:color w:val="000000"/>
          <w:sz w:val="28"/>
          <w:szCs w:val="28"/>
        </w:rPr>
        <w:t>1</w:t>
      </w:r>
      <w:r w:rsidRPr="002F534A">
        <w:rPr>
          <w:color w:val="000000"/>
          <w:sz w:val="28"/>
          <w:szCs w:val="28"/>
        </w:rPr>
        <w:t>2-перстной кишки</w:t>
      </w:r>
    </w:p>
    <w:p w:rsidR="00536F18" w:rsidRDefault="00536F18" w:rsidP="00536F18">
      <w:pPr>
        <w:ind w:firstLine="1418"/>
        <w:jc w:val="both"/>
        <w:rPr>
          <w:color w:val="000000"/>
          <w:sz w:val="28"/>
          <w:szCs w:val="28"/>
        </w:rPr>
      </w:pPr>
      <w:r>
        <w:rPr>
          <w:color w:val="000000"/>
          <w:sz w:val="28"/>
          <w:szCs w:val="28"/>
        </w:rPr>
        <w:t>в) раке желудка</w:t>
      </w:r>
    </w:p>
    <w:p w:rsidR="00536F18" w:rsidRDefault="00536F18" w:rsidP="00536F18">
      <w:pPr>
        <w:ind w:firstLine="1418"/>
        <w:jc w:val="both"/>
        <w:rPr>
          <w:color w:val="000000"/>
          <w:sz w:val="28"/>
          <w:szCs w:val="28"/>
        </w:rPr>
      </w:pPr>
      <w:r>
        <w:rPr>
          <w:color w:val="000000"/>
          <w:sz w:val="28"/>
          <w:szCs w:val="28"/>
        </w:rPr>
        <w:t>г) эзофагите</w:t>
      </w:r>
    </w:p>
    <w:p w:rsidR="00536F18" w:rsidRPr="002F534A" w:rsidRDefault="00536F18" w:rsidP="00536F18">
      <w:pPr>
        <w:ind w:firstLine="1418"/>
        <w:jc w:val="both"/>
        <w:rPr>
          <w:color w:val="000000"/>
          <w:sz w:val="28"/>
          <w:szCs w:val="28"/>
        </w:rPr>
      </w:pPr>
    </w:p>
    <w:p w:rsidR="002F534A" w:rsidRPr="002F534A" w:rsidRDefault="00536F18" w:rsidP="00C3491F">
      <w:pPr>
        <w:ind w:firstLine="709"/>
        <w:jc w:val="both"/>
        <w:rPr>
          <w:color w:val="000000"/>
          <w:sz w:val="28"/>
          <w:szCs w:val="28"/>
        </w:rPr>
      </w:pPr>
      <w:r>
        <w:rPr>
          <w:color w:val="000000"/>
          <w:sz w:val="28"/>
          <w:szCs w:val="28"/>
        </w:rPr>
        <w:t>11</w:t>
      </w:r>
      <w:r>
        <w:rPr>
          <w:color w:val="000000"/>
          <w:sz w:val="28"/>
          <w:szCs w:val="28"/>
        </w:rPr>
        <w:tab/>
        <w:t>«</w:t>
      </w:r>
      <w:r w:rsidR="002F534A" w:rsidRPr="002F534A">
        <w:rPr>
          <w:color w:val="000000"/>
          <w:sz w:val="28"/>
          <w:szCs w:val="28"/>
        </w:rPr>
        <w:t>Бочкообразная</w:t>
      </w:r>
      <w:r>
        <w:rPr>
          <w:color w:val="000000"/>
          <w:sz w:val="28"/>
          <w:szCs w:val="28"/>
        </w:rPr>
        <w:t>»</w:t>
      </w:r>
      <w:r w:rsidR="002F534A" w:rsidRPr="002F534A">
        <w:rPr>
          <w:color w:val="000000"/>
          <w:sz w:val="28"/>
          <w:szCs w:val="28"/>
        </w:rPr>
        <w:t xml:space="preserve"> грудная клетка характерна для:</w:t>
      </w:r>
    </w:p>
    <w:p w:rsidR="002F534A" w:rsidRPr="002F534A" w:rsidRDefault="00536F18" w:rsidP="00536F18">
      <w:pPr>
        <w:ind w:firstLine="1418"/>
        <w:jc w:val="both"/>
        <w:rPr>
          <w:color w:val="000000"/>
          <w:sz w:val="28"/>
          <w:szCs w:val="28"/>
        </w:rPr>
      </w:pPr>
      <w:r>
        <w:rPr>
          <w:color w:val="000000"/>
          <w:sz w:val="28"/>
          <w:szCs w:val="28"/>
        </w:rPr>
        <w:t xml:space="preserve">а) </w:t>
      </w:r>
      <w:r w:rsidR="002F534A" w:rsidRPr="002F534A">
        <w:rPr>
          <w:color w:val="000000"/>
          <w:sz w:val="28"/>
          <w:szCs w:val="28"/>
        </w:rPr>
        <w:t>пневмонии</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эмфиземы легких</w:t>
      </w:r>
    </w:p>
    <w:p w:rsidR="00536F18" w:rsidRDefault="00536F18" w:rsidP="00536F18">
      <w:pPr>
        <w:ind w:firstLine="1418"/>
        <w:jc w:val="both"/>
        <w:rPr>
          <w:color w:val="000000"/>
          <w:sz w:val="28"/>
          <w:szCs w:val="28"/>
        </w:rPr>
      </w:pPr>
      <w:r>
        <w:rPr>
          <w:color w:val="000000"/>
          <w:sz w:val="28"/>
          <w:szCs w:val="28"/>
        </w:rPr>
        <w:t>в) пневмоторакса</w:t>
      </w:r>
    </w:p>
    <w:p w:rsidR="00536F18" w:rsidRDefault="00536F18" w:rsidP="00536F18">
      <w:pPr>
        <w:ind w:firstLine="1418"/>
        <w:jc w:val="both"/>
        <w:rPr>
          <w:color w:val="000000"/>
          <w:sz w:val="28"/>
          <w:szCs w:val="28"/>
        </w:rPr>
      </w:pPr>
      <w:r>
        <w:rPr>
          <w:color w:val="000000"/>
          <w:sz w:val="28"/>
          <w:szCs w:val="28"/>
        </w:rPr>
        <w:t>г) отека легких</w:t>
      </w:r>
    </w:p>
    <w:p w:rsidR="00536F18" w:rsidRPr="002F534A" w:rsidRDefault="00536F18" w:rsidP="00536F18">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12</w:t>
      </w:r>
      <w:r w:rsidRPr="002F534A">
        <w:rPr>
          <w:color w:val="000000"/>
          <w:sz w:val="28"/>
          <w:szCs w:val="28"/>
        </w:rPr>
        <w:tab/>
        <w:t>В стадию декомпенсации пороков сердца развивается</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миогенная дилатация</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тоногенная дилатация</w:t>
      </w:r>
    </w:p>
    <w:p w:rsidR="00536F18" w:rsidRDefault="00536F18" w:rsidP="00536F18">
      <w:pPr>
        <w:ind w:firstLine="1418"/>
        <w:jc w:val="both"/>
        <w:rPr>
          <w:color w:val="000000"/>
          <w:sz w:val="28"/>
          <w:szCs w:val="28"/>
        </w:rPr>
      </w:pPr>
      <w:r>
        <w:rPr>
          <w:color w:val="000000"/>
          <w:sz w:val="28"/>
          <w:szCs w:val="28"/>
        </w:rPr>
        <w:t>в) гипертрофия</w:t>
      </w:r>
    </w:p>
    <w:p w:rsidR="00536F18" w:rsidRDefault="00536F18" w:rsidP="00536F18">
      <w:pPr>
        <w:ind w:firstLine="1418"/>
        <w:jc w:val="both"/>
        <w:rPr>
          <w:color w:val="000000"/>
          <w:sz w:val="28"/>
          <w:szCs w:val="28"/>
        </w:rPr>
      </w:pPr>
      <w:r>
        <w:rPr>
          <w:color w:val="000000"/>
          <w:sz w:val="28"/>
          <w:szCs w:val="28"/>
        </w:rPr>
        <w:t>г) кардиомиопатия</w:t>
      </w:r>
    </w:p>
    <w:p w:rsidR="00536F18" w:rsidRPr="002F534A" w:rsidRDefault="00536F18" w:rsidP="00536F18">
      <w:pPr>
        <w:ind w:firstLine="1418"/>
        <w:jc w:val="both"/>
        <w:rPr>
          <w:color w:val="000000"/>
          <w:sz w:val="28"/>
          <w:szCs w:val="28"/>
        </w:rPr>
      </w:pPr>
    </w:p>
    <w:p w:rsidR="002F534A" w:rsidRPr="002F534A" w:rsidRDefault="00536F18" w:rsidP="00C3491F">
      <w:pPr>
        <w:ind w:firstLine="709"/>
        <w:jc w:val="both"/>
        <w:rPr>
          <w:color w:val="000000"/>
          <w:sz w:val="28"/>
          <w:szCs w:val="28"/>
        </w:rPr>
      </w:pPr>
      <w:r>
        <w:rPr>
          <w:color w:val="000000"/>
          <w:sz w:val="28"/>
          <w:szCs w:val="28"/>
        </w:rPr>
        <w:t>13</w:t>
      </w:r>
      <w:r>
        <w:rPr>
          <w:color w:val="000000"/>
          <w:sz w:val="28"/>
          <w:szCs w:val="28"/>
        </w:rPr>
        <w:tab/>
        <w:t>«</w:t>
      </w:r>
      <w:r w:rsidR="002F534A" w:rsidRPr="002F534A">
        <w:rPr>
          <w:color w:val="000000"/>
          <w:sz w:val="28"/>
          <w:szCs w:val="28"/>
        </w:rPr>
        <w:t>Амфорическое</w:t>
      </w:r>
      <w:r>
        <w:rPr>
          <w:color w:val="000000"/>
          <w:sz w:val="28"/>
          <w:szCs w:val="28"/>
        </w:rPr>
        <w:t>»</w:t>
      </w:r>
      <w:r w:rsidR="002F534A" w:rsidRPr="002F534A">
        <w:rPr>
          <w:color w:val="000000"/>
          <w:sz w:val="28"/>
          <w:szCs w:val="28"/>
        </w:rPr>
        <w:t xml:space="preserve"> дыхание над легкими выслушивается при наличии</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полости в легком</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жидкости в плевральной полости</w:t>
      </w:r>
    </w:p>
    <w:p w:rsidR="00536F18" w:rsidRDefault="00536F18" w:rsidP="00536F18">
      <w:pPr>
        <w:ind w:firstLine="1418"/>
        <w:jc w:val="both"/>
        <w:rPr>
          <w:color w:val="000000"/>
          <w:sz w:val="28"/>
          <w:szCs w:val="28"/>
        </w:rPr>
      </w:pPr>
      <w:r>
        <w:rPr>
          <w:color w:val="000000"/>
          <w:sz w:val="28"/>
          <w:szCs w:val="28"/>
        </w:rPr>
        <w:t>в) воздуха в плевральной полости</w:t>
      </w:r>
    </w:p>
    <w:p w:rsidR="00536F18" w:rsidRDefault="00536F18" w:rsidP="00536F18">
      <w:pPr>
        <w:ind w:firstLine="1418"/>
        <w:jc w:val="both"/>
        <w:rPr>
          <w:color w:val="000000"/>
          <w:sz w:val="28"/>
          <w:szCs w:val="28"/>
        </w:rPr>
      </w:pPr>
      <w:r>
        <w:rPr>
          <w:color w:val="000000"/>
          <w:sz w:val="28"/>
          <w:szCs w:val="28"/>
        </w:rPr>
        <w:lastRenderedPageBreak/>
        <w:t>г) эмфиземе легких</w:t>
      </w:r>
    </w:p>
    <w:p w:rsidR="00536F18" w:rsidRPr="002F534A" w:rsidRDefault="00536F18" w:rsidP="00536F18">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14</w:t>
      </w:r>
      <w:r w:rsidRPr="002F534A">
        <w:rPr>
          <w:color w:val="000000"/>
          <w:sz w:val="28"/>
          <w:szCs w:val="28"/>
        </w:rPr>
        <w:tab/>
        <w:t>Гипертермия отмечается при</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тиреотоксикозе</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гипотиреозе</w:t>
      </w:r>
    </w:p>
    <w:p w:rsidR="00536F18" w:rsidRDefault="00536F18" w:rsidP="00536F18">
      <w:pPr>
        <w:ind w:firstLine="1418"/>
        <w:jc w:val="both"/>
        <w:rPr>
          <w:color w:val="000000"/>
          <w:sz w:val="28"/>
          <w:szCs w:val="28"/>
        </w:rPr>
      </w:pPr>
      <w:r>
        <w:rPr>
          <w:color w:val="000000"/>
          <w:sz w:val="28"/>
          <w:szCs w:val="28"/>
        </w:rPr>
        <w:t>в) сахарном диабете</w:t>
      </w:r>
    </w:p>
    <w:p w:rsidR="00536F18" w:rsidRDefault="00536F18" w:rsidP="00536F18">
      <w:pPr>
        <w:ind w:firstLine="1418"/>
        <w:jc w:val="both"/>
        <w:rPr>
          <w:color w:val="000000"/>
          <w:sz w:val="28"/>
          <w:szCs w:val="28"/>
        </w:rPr>
      </w:pPr>
      <w:r>
        <w:rPr>
          <w:color w:val="000000"/>
          <w:sz w:val="28"/>
          <w:szCs w:val="28"/>
        </w:rPr>
        <w:t>г) несахарном диабете</w:t>
      </w:r>
    </w:p>
    <w:p w:rsidR="00536F18" w:rsidRPr="002F534A" w:rsidRDefault="00536F18" w:rsidP="00536F18">
      <w:pPr>
        <w:ind w:firstLine="1418"/>
        <w:jc w:val="both"/>
        <w:rPr>
          <w:color w:val="000000"/>
          <w:sz w:val="28"/>
          <w:szCs w:val="28"/>
        </w:rPr>
      </w:pPr>
    </w:p>
    <w:p w:rsidR="002F534A" w:rsidRPr="002F534A" w:rsidRDefault="00536F18" w:rsidP="00C3491F">
      <w:pPr>
        <w:ind w:firstLine="709"/>
        <w:jc w:val="both"/>
        <w:rPr>
          <w:color w:val="000000"/>
          <w:sz w:val="28"/>
          <w:szCs w:val="28"/>
        </w:rPr>
      </w:pPr>
      <w:r>
        <w:rPr>
          <w:color w:val="000000"/>
          <w:sz w:val="28"/>
          <w:szCs w:val="28"/>
        </w:rPr>
        <w:t>15</w:t>
      </w:r>
      <w:r>
        <w:rPr>
          <w:color w:val="000000"/>
          <w:sz w:val="28"/>
          <w:szCs w:val="28"/>
        </w:rPr>
        <w:tab/>
        <w:t>Положение «ортопноэ»</w:t>
      </w:r>
      <w:r w:rsidR="002F534A" w:rsidRPr="002F534A">
        <w:rPr>
          <w:color w:val="000000"/>
          <w:sz w:val="28"/>
          <w:szCs w:val="28"/>
        </w:rPr>
        <w:t xml:space="preserve"> характерно для:</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сердечного больного</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больного с язвенной болезнью желудка</w:t>
      </w:r>
    </w:p>
    <w:p w:rsidR="00536F18" w:rsidRDefault="00536F18" w:rsidP="00536F18">
      <w:pPr>
        <w:ind w:firstLine="1418"/>
        <w:jc w:val="both"/>
        <w:rPr>
          <w:color w:val="000000"/>
          <w:sz w:val="28"/>
          <w:szCs w:val="28"/>
        </w:rPr>
      </w:pPr>
      <w:r>
        <w:rPr>
          <w:color w:val="000000"/>
          <w:sz w:val="28"/>
          <w:szCs w:val="28"/>
        </w:rPr>
        <w:t>в) больного почечными заболеваниями</w:t>
      </w:r>
    </w:p>
    <w:p w:rsidR="00536F18" w:rsidRDefault="00536F18" w:rsidP="00536F18">
      <w:pPr>
        <w:ind w:firstLine="1418"/>
        <w:jc w:val="both"/>
        <w:rPr>
          <w:color w:val="000000"/>
          <w:sz w:val="28"/>
          <w:szCs w:val="28"/>
        </w:rPr>
      </w:pPr>
      <w:r>
        <w:rPr>
          <w:color w:val="000000"/>
          <w:sz w:val="28"/>
          <w:szCs w:val="28"/>
        </w:rPr>
        <w:t>г) больного с печеночной коликой</w:t>
      </w:r>
    </w:p>
    <w:p w:rsidR="00536F18" w:rsidRPr="002F534A" w:rsidRDefault="00536F18" w:rsidP="00536F18">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16</w:t>
      </w:r>
      <w:r w:rsidRPr="002F534A">
        <w:rPr>
          <w:color w:val="000000"/>
          <w:sz w:val="28"/>
          <w:szCs w:val="28"/>
        </w:rPr>
        <w:tab/>
        <w:t>Ослабление 2 тона на аорте характерно для:</w:t>
      </w:r>
    </w:p>
    <w:p w:rsidR="002F534A" w:rsidRPr="002F534A" w:rsidRDefault="002F534A" w:rsidP="00536F18">
      <w:pPr>
        <w:ind w:firstLine="1418"/>
        <w:jc w:val="both"/>
        <w:rPr>
          <w:color w:val="000000"/>
          <w:sz w:val="28"/>
          <w:szCs w:val="28"/>
        </w:rPr>
      </w:pPr>
      <w:r w:rsidRPr="002F534A">
        <w:rPr>
          <w:color w:val="000000"/>
          <w:sz w:val="28"/>
          <w:szCs w:val="28"/>
        </w:rPr>
        <w:t>а)</w:t>
      </w:r>
      <w:r w:rsidR="00536F18">
        <w:rPr>
          <w:color w:val="000000"/>
          <w:sz w:val="28"/>
          <w:szCs w:val="28"/>
        </w:rPr>
        <w:t xml:space="preserve"> </w:t>
      </w:r>
      <w:r w:rsidRPr="002F534A">
        <w:rPr>
          <w:color w:val="000000"/>
          <w:sz w:val="28"/>
          <w:szCs w:val="28"/>
        </w:rPr>
        <w:t>недостаточности клапанов аорты</w:t>
      </w:r>
    </w:p>
    <w:p w:rsidR="002F534A" w:rsidRDefault="002F534A" w:rsidP="00536F18">
      <w:pPr>
        <w:ind w:firstLine="1418"/>
        <w:jc w:val="both"/>
        <w:rPr>
          <w:color w:val="000000"/>
          <w:sz w:val="28"/>
          <w:szCs w:val="28"/>
        </w:rPr>
      </w:pPr>
      <w:r w:rsidRPr="002F534A">
        <w:rPr>
          <w:color w:val="000000"/>
          <w:sz w:val="28"/>
          <w:szCs w:val="28"/>
        </w:rPr>
        <w:t>б)</w:t>
      </w:r>
      <w:r w:rsidR="00536F18">
        <w:rPr>
          <w:color w:val="000000"/>
          <w:sz w:val="28"/>
          <w:szCs w:val="28"/>
        </w:rPr>
        <w:t xml:space="preserve"> </w:t>
      </w:r>
      <w:r w:rsidRPr="002F534A">
        <w:rPr>
          <w:color w:val="000000"/>
          <w:sz w:val="28"/>
          <w:szCs w:val="28"/>
        </w:rPr>
        <w:t>недостаточности митрального клапана</w:t>
      </w:r>
    </w:p>
    <w:p w:rsidR="00536F18" w:rsidRDefault="00536F18" w:rsidP="00536F18">
      <w:pPr>
        <w:ind w:firstLine="1418"/>
        <w:jc w:val="both"/>
        <w:rPr>
          <w:color w:val="000000"/>
          <w:sz w:val="28"/>
          <w:szCs w:val="28"/>
        </w:rPr>
      </w:pPr>
      <w:r>
        <w:rPr>
          <w:color w:val="000000"/>
          <w:sz w:val="28"/>
          <w:szCs w:val="28"/>
        </w:rPr>
        <w:t>в) артериальной гипертонии</w:t>
      </w:r>
    </w:p>
    <w:p w:rsidR="00536F18" w:rsidRDefault="00536F18" w:rsidP="00536F18">
      <w:pPr>
        <w:ind w:firstLine="1418"/>
        <w:jc w:val="both"/>
        <w:rPr>
          <w:color w:val="000000"/>
          <w:sz w:val="28"/>
          <w:szCs w:val="28"/>
        </w:rPr>
      </w:pPr>
      <w:r>
        <w:rPr>
          <w:color w:val="000000"/>
          <w:sz w:val="28"/>
          <w:szCs w:val="28"/>
        </w:rPr>
        <w:t>г) отека легких</w:t>
      </w:r>
    </w:p>
    <w:p w:rsidR="00536F18" w:rsidRPr="002F534A" w:rsidRDefault="00536F18" w:rsidP="00536F18">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17</w:t>
      </w:r>
      <w:r w:rsidRPr="002F534A">
        <w:rPr>
          <w:color w:val="000000"/>
          <w:sz w:val="28"/>
          <w:szCs w:val="28"/>
        </w:rPr>
        <w:tab/>
        <w:t>Кашель с ржавой мокротой характерен для:</w:t>
      </w:r>
    </w:p>
    <w:p w:rsidR="002F534A" w:rsidRPr="002F534A" w:rsidRDefault="002F534A" w:rsidP="00536F18">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очаговой пневмонии</w:t>
      </w:r>
    </w:p>
    <w:p w:rsidR="002F534A" w:rsidRDefault="002F534A" w:rsidP="00536F18">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крупозной пневмонии</w:t>
      </w:r>
    </w:p>
    <w:p w:rsidR="00A464DA" w:rsidRDefault="00A464DA" w:rsidP="00536F18">
      <w:pPr>
        <w:ind w:firstLine="1418"/>
        <w:jc w:val="both"/>
        <w:rPr>
          <w:color w:val="000000"/>
          <w:sz w:val="28"/>
          <w:szCs w:val="28"/>
        </w:rPr>
      </w:pPr>
      <w:r>
        <w:rPr>
          <w:color w:val="000000"/>
          <w:sz w:val="28"/>
          <w:szCs w:val="28"/>
        </w:rPr>
        <w:t>в) острого бронхита</w:t>
      </w:r>
    </w:p>
    <w:p w:rsidR="00A464DA" w:rsidRDefault="00A464DA" w:rsidP="00536F18">
      <w:pPr>
        <w:ind w:firstLine="1418"/>
        <w:jc w:val="both"/>
        <w:rPr>
          <w:color w:val="000000"/>
          <w:sz w:val="28"/>
          <w:szCs w:val="28"/>
        </w:rPr>
      </w:pPr>
      <w:r>
        <w:rPr>
          <w:color w:val="000000"/>
          <w:sz w:val="28"/>
          <w:szCs w:val="28"/>
        </w:rPr>
        <w:t>г) ХОБЛ</w:t>
      </w:r>
    </w:p>
    <w:p w:rsidR="00A464DA" w:rsidRPr="002F534A" w:rsidRDefault="00A464DA" w:rsidP="00536F18">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18</w:t>
      </w:r>
      <w:r w:rsidRPr="002F534A">
        <w:rPr>
          <w:color w:val="000000"/>
          <w:sz w:val="28"/>
          <w:szCs w:val="28"/>
        </w:rPr>
        <w:tab/>
      </w:r>
      <w:r w:rsidR="00A464DA">
        <w:rPr>
          <w:color w:val="000000"/>
          <w:sz w:val="28"/>
          <w:szCs w:val="28"/>
        </w:rPr>
        <w:t>«</w:t>
      </w:r>
      <w:r w:rsidRPr="002F534A">
        <w:rPr>
          <w:color w:val="000000"/>
          <w:sz w:val="28"/>
          <w:szCs w:val="28"/>
        </w:rPr>
        <w:t>Вирховская</w:t>
      </w:r>
      <w:r w:rsidR="00A464DA">
        <w:rPr>
          <w:color w:val="000000"/>
          <w:sz w:val="28"/>
          <w:szCs w:val="28"/>
        </w:rPr>
        <w:t>»</w:t>
      </w:r>
      <w:r w:rsidRPr="002F534A">
        <w:rPr>
          <w:color w:val="000000"/>
          <w:sz w:val="28"/>
          <w:szCs w:val="28"/>
        </w:rPr>
        <w:t xml:space="preserve"> железа пальпируется при</w:t>
      </w:r>
    </w:p>
    <w:p w:rsidR="002F534A" w:rsidRPr="002F534A" w:rsidRDefault="002F534A" w:rsidP="00A464DA">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циррозе печени</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раке желудка</w:t>
      </w:r>
    </w:p>
    <w:p w:rsidR="00A464DA" w:rsidRDefault="00A464DA" w:rsidP="00A464DA">
      <w:pPr>
        <w:ind w:firstLine="1418"/>
        <w:jc w:val="both"/>
        <w:rPr>
          <w:color w:val="000000"/>
          <w:sz w:val="28"/>
          <w:szCs w:val="28"/>
        </w:rPr>
      </w:pPr>
      <w:r>
        <w:rPr>
          <w:color w:val="000000"/>
          <w:sz w:val="28"/>
          <w:szCs w:val="28"/>
        </w:rPr>
        <w:t>в) гастрите</w:t>
      </w:r>
    </w:p>
    <w:p w:rsidR="00A464DA" w:rsidRDefault="00A464DA" w:rsidP="00A464DA">
      <w:pPr>
        <w:ind w:firstLine="1418"/>
        <w:jc w:val="both"/>
        <w:rPr>
          <w:color w:val="000000"/>
          <w:sz w:val="28"/>
          <w:szCs w:val="28"/>
        </w:rPr>
      </w:pPr>
      <w:r>
        <w:rPr>
          <w:color w:val="000000"/>
          <w:sz w:val="28"/>
          <w:szCs w:val="28"/>
        </w:rPr>
        <w:t>г) панкреатите</w:t>
      </w:r>
    </w:p>
    <w:p w:rsidR="00A464DA" w:rsidRPr="002F534A" w:rsidRDefault="00A464DA" w:rsidP="00A464DA">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19</w:t>
      </w:r>
      <w:r w:rsidRPr="002F534A">
        <w:rPr>
          <w:color w:val="000000"/>
          <w:sz w:val="28"/>
          <w:szCs w:val="28"/>
        </w:rPr>
        <w:tab/>
        <w:t>Черный стул ("мелена") отмечается при</w:t>
      </w:r>
    </w:p>
    <w:p w:rsidR="002F534A" w:rsidRPr="002F534A" w:rsidRDefault="002F534A" w:rsidP="00A464DA">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желудочном кровотечении</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стенозе привратника</w:t>
      </w:r>
    </w:p>
    <w:p w:rsidR="00A464DA" w:rsidRDefault="00A464DA" w:rsidP="00A464DA">
      <w:pPr>
        <w:ind w:firstLine="1418"/>
        <w:jc w:val="both"/>
        <w:rPr>
          <w:color w:val="000000"/>
          <w:sz w:val="28"/>
          <w:szCs w:val="28"/>
        </w:rPr>
      </w:pPr>
      <w:r>
        <w:rPr>
          <w:color w:val="000000"/>
          <w:sz w:val="28"/>
          <w:szCs w:val="28"/>
        </w:rPr>
        <w:t>в) язве желудка</w:t>
      </w:r>
    </w:p>
    <w:p w:rsidR="00A464DA" w:rsidRDefault="00A464DA" w:rsidP="00A464DA">
      <w:pPr>
        <w:ind w:firstLine="1418"/>
        <w:jc w:val="both"/>
        <w:rPr>
          <w:color w:val="000000"/>
          <w:sz w:val="28"/>
          <w:szCs w:val="28"/>
        </w:rPr>
      </w:pPr>
      <w:r>
        <w:rPr>
          <w:color w:val="000000"/>
          <w:sz w:val="28"/>
          <w:szCs w:val="28"/>
        </w:rPr>
        <w:t>г) панкреатите</w:t>
      </w:r>
    </w:p>
    <w:p w:rsidR="00A464DA" w:rsidRPr="002F534A" w:rsidRDefault="00A464DA" w:rsidP="00A464DA">
      <w:pPr>
        <w:ind w:firstLine="1418"/>
        <w:jc w:val="both"/>
        <w:rPr>
          <w:color w:val="000000"/>
          <w:sz w:val="28"/>
          <w:szCs w:val="28"/>
        </w:rPr>
      </w:pPr>
    </w:p>
    <w:p w:rsidR="002F534A" w:rsidRPr="002F534A" w:rsidRDefault="00A464DA" w:rsidP="00C3491F">
      <w:pPr>
        <w:ind w:firstLine="709"/>
        <w:jc w:val="both"/>
        <w:rPr>
          <w:color w:val="000000"/>
          <w:sz w:val="28"/>
          <w:szCs w:val="28"/>
        </w:rPr>
      </w:pPr>
      <w:r>
        <w:rPr>
          <w:color w:val="000000"/>
          <w:sz w:val="28"/>
          <w:szCs w:val="28"/>
        </w:rPr>
        <w:t>20</w:t>
      </w:r>
      <w:r>
        <w:rPr>
          <w:color w:val="000000"/>
          <w:sz w:val="28"/>
          <w:szCs w:val="28"/>
        </w:rPr>
        <w:tab/>
        <w:t>«</w:t>
      </w:r>
      <w:r w:rsidR="002F534A" w:rsidRPr="002F534A">
        <w:rPr>
          <w:color w:val="000000"/>
          <w:sz w:val="28"/>
          <w:szCs w:val="28"/>
        </w:rPr>
        <w:t>Кинжальная</w:t>
      </w:r>
      <w:r>
        <w:rPr>
          <w:color w:val="000000"/>
          <w:sz w:val="28"/>
          <w:szCs w:val="28"/>
        </w:rPr>
        <w:t>»</w:t>
      </w:r>
      <w:r w:rsidR="002F534A" w:rsidRPr="002F534A">
        <w:rPr>
          <w:color w:val="000000"/>
          <w:sz w:val="28"/>
          <w:szCs w:val="28"/>
        </w:rPr>
        <w:t xml:space="preserve"> боль в животе обусловлена</w:t>
      </w:r>
    </w:p>
    <w:p w:rsidR="002F534A" w:rsidRPr="002F534A" w:rsidRDefault="002F534A" w:rsidP="00A464DA">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прободной язвой желудка</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обострением хронического гастрита</w:t>
      </w:r>
    </w:p>
    <w:p w:rsidR="00A464DA" w:rsidRDefault="00A464DA" w:rsidP="00A464DA">
      <w:pPr>
        <w:ind w:firstLine="1418"/>
        <w:jc w:val="both"/>
        <w:rPr>
          <w:color w:val="000000"/>
          <w:sz w:val="28"/>
          <w:szCs w:val="28"/>
        </w:rPr>
      </w:pPr>
      <w:r>
        <w:rPr>
          <w:color w:val="000000"/>
          <w:sz w:val="28"/>
          <w:szCs w:val="28"/>
        </w:rPr>
        <w:t>в) обострением хронического панкреатита</w:t>
      </w:r>
    </w:p>
    <w:p w:rsidR="00A464DA" w:rsidRDefault="00A464DA" w:rsidP="00A464DA">
      <w:pPr>
        <w:ind w:firstLine="1418"/>
        <w:jc w:val="both"/>
        <w:rPr>
          <w:color w:val="000000"/>
          <w:sz w:val="28"/>
          <w:szCs w:val="28"/>
        </w:rPr>
      </w:pPr>
      <w:r>
        <w:rPr>
          <w:color w:val="000000"/>
          <w:sz w:val="28"/>
          <w:szCs w:val="28"/>
        </w:rPr>
        <w:t>г) обострением ЖКБ</w:t>
      </w:r>
    </w:p>
    <w:p w:rsidR="00A464DA" w:rsidRPr="002F534A" w:rsidRDefault="00A464DA" w:rsidP="00A464DA">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21</w:t>
      </w:r>
      <w:r w:rsidRPr="002F534A">
        <w:rPr>
          <w:color w:val="000000"/>
          <w:sz w:val="28"/>
          <w:szCs w:val="28"/>
        </w:rPr>
        <w:tab/>
        <w:t>Крепитация возникает</w:t>
      </w:r>
    </w:p>
    <w:p w:rsidR="002F534A" w:rsidRPr="002F534A" w:rsidRDefault="00A464DA" w:rsidP="00A464DA">
      <w:pPr>
        <w:ind w:firstLine="1418"/>
        <w:jc w:val="both"/>
        <w:rPr>
          <w:color w:val="000000"/>
          <w:sz w:val="28"/>
          <w:szCs w:val="28"/>
        </w:rPr>
      </w:pPr>
      <w:r>
        <w:rPr>
          <w:color w:val="000000"/>
          <w:sz w:val="28"/>
          <w:szCs w:val="28"/>
        </w:rPr>
        <w:t xml:space="preserve">а) </w:t>
      </w:r>
      <w:r w:rsidR="002F534A" w:rsidRPr="002F534A">
        <w:rPr>
          <w:color w:val="000000"/>
          <w:sz w:val="28"/>
          <w:szCs w:val="28"/>
        </w:rPr>
        <w:t>на вдохе при разлипании альвеол</w:t>
      </w:r>
    </w:p>
    <w:p w:rsidR="002F534A" w:rsidRDefault="00A464DA" w:rsidP="00A464DA">
      <w:pPr>
        <w:ind w:firstLine="1418"/>
        <w:jc w:val="both"/>
        <w:rPr>
          <w:color w:val="000000"/>
          <w:sz w:val="28"/>
          <w:szCs w:val="28"/>
        </w:rPr>
      </w:pPr>
      <w:r>
        <w:rPr>
          <w:color w:val="000000"/>
          <w:sz w:val="28"/>
          <w:szCs w:val="28"/>
        </w:rPr>
        <w:lastRenderedPageBreak/>
        <w:t xml:space="preserve">б) </w:t>
      </w:r>
      <w:r w:rsidR="002F534A" w:rsidRPr="002F534A">
        <w:rPr>
          <w:color w:val="000000"/>
          <w:sz w:val="28"/>
          <w:szCs w:val="28"/>
        </w:rPr>
        <w:t>при прохождении воздуха по бронхам</w:t>
      </w:r>
    </w:p>
    <w:p w:rsidR="00A464DA" w:rsidRDefault="00A464DA" w:rsidP="00A464DA">
      <w:pPr>
        <w:ind w:firstLine="1418"/>
        <w:jc w:val="both"/>
        <w:rPr>
          <w:color w:val="000000"/>
          <w:sz w:val="28"/>
          <w:szCs w:val="28"/>
        </w:rPr>
      </w:pPr>
      <w:r>
        <w:rPr>
          <w:color w:val="000000"/>
          <w:sz w:val="28"/>
          <w:szCs w:val="28"/>
        </w:rPr>
        <w:t>в) при наклоне туловища вперед</w:t>
      </w:r>
    </w:p>
    <w:p w:rsidR="00A464DA" w:rsidRDefault="00A464DA" w:rsidP="00A464DA">
      <w:pPr>
        <w:ind w:firstLine="1418"/>
        <w:jc w:val="both"/>
        <w:rPr>
          <w:color w:val="000000"/>
          <w:sz w:val="28"/>
          <w:szCs w:val="28"/>
        </w:rPr>
      </w:pPr>
      <w:r>
        <w:rPr>
          <w:color w:val="000000"/>
          <w:sz w:val="28"/>
          <w:szCs w:val="28"/>
        </w:rPr>
        <w:t>г) при смене положения тела</w:t>
      </w:r>
    </w:p>
    <w:p w:rsidR="00A464DA" w:rsidRPr="002F534A" w:rsidRDefault="00A464DA" w:rsidP="00A464DA">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22</w:t>
      </w:r>
      <w:r w:rsidRPr="002F534A">
        <w:rPr>
          <w:color w:val="000000"/>
          <w:sz w:val="28"/>
          <w:szCs w:val="28"/>
        </w:rPr>
        <w:tab/>
        <w:t>Положительный венный пульс бывает при</w:t>
      </w:r>
    </w:p>
    <w:p w:rsidR="002F534A" w:rsidRPr="002F534A" w:rsidRDefault="002F534A" w:rsidP="00A464DA">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недостаточности трехстворчатого клапана</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недостаточности аортального клапана</w:t>
      </w:r>
    </w:p>
    <w:p w:rsidR="00A464DA" w:rsidRDefault="00A464DA" w:rsidP="00A464DA">
      <w:pPr>
        <w:ind w:firstLine="1418"/>
        <w:jc w:val="both"/>
        <w:rPr>
          <w:color w:val="000000"/>
          <w:sz w:val="28"/>
          <w:szCs w:val="28"/>
        </w:rPr>
      </w:pPr>
      <w:r>
        <w:rPr>
          <w:color w:val="000000"/>
          <w:sz w:val="28"/>
          <w:szCs w:val="28"/>
        </w:rPr>
        <w:t>в) артериальной гипертонии</w:t>
      </w:r>
    </w:p>
    <w:p w:rsidR="00A464DA" w:rsidRDefault="00A464DA" w:rsidP="00A464DA">
      <w:pPr>
        <w:ind w:firstLine="1418"/>
        <w:jc w:val="both"/>
        <w:rPr>
          <w:color w:val="000000"/>
          <w:sz w:val="28"/>
          <w:szCs w:val="28"/>
        </w:rPr>
      </w:pPr>
      <w:r>
        <w:rPr>
          <w:color w:val="000000"/>
          <w:sz w:val="28"/>
          <w:szCs w:val="28"/>
        </w:rPr>
        <w:t>г) инфаркте миокарда</w:t>
      </w:r>
    </w:p>
    <w:p w:rsidR="00A464DA" w:rsidRPr="002F534A" w:rsidRDefault="00A464DA" w:rsidP="00A464DA">
      <w:pPr>
        <w:ind w:firstLine="1418"/>
        <w:jc w:val="both"/>
        <w:rPr>
          <w:color w:val="000000"/>
          <w:sz w:val="28"/>
          <w:szCs w:val="28"/>
        </w:rPr>
      </w:pPr>
    </w:p>
    <w:p w:rsidR="002F534A" w:rsidRPr="002F534A" w:rsidRDefault="00A464DA" w:rsidP="00C3491F">
      <w:pPr>
        <w:ind w:firstLine="709"/>
        <w:jc w:val="both"/>
        <w:rPr>
          <w:color w:val="000000"/>
          <w:sz w:val="28"/>
          <w:szCs w:val="28"/>
        </w:rPr>
      </w:pPr>
      <w:r>
        <w:rPr>
          <w:color w:val="000000"/>
          <w:sz w:val="28"/>
          <w:szCs w:val="28"/>
        </w:rPr>
        <w:t>23</w:t>
      </w:r>
      <w:r>
        <w:rPr>
          <w:color w:val="000000"/>
          <w:sz w:val="28"/>
          <w:szCs w:val="28"/>
        </w:rPr>
        <w:tab/>
        <w:t>Систематические запо</w:t>
      </w:r>
      <w:r w:rsidR="002F534A" w:rsidRPr="002F534A">
        <w:rPr>
          <w:color w:val="000000"/>
          <w:sz w:val="28"/>
          <w:szCs w:val="28"/>
        </w:rPr>
        <w:t>ры характерны для:</w:t>
      </w:r>
    </w:p>
    <w:p w:rsidR="002F534A" w:rsidRPr="002F534A" w:rsidRDefault="002F534A" w:rsidP="00A464DA">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гастрита с пониженной секрецией</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язвы 12-перстной кишки</w:t>
      </w:r>
    </w:p>
    <w:p w:rsidR="00A464DA" w:rsidRDefault="00A464DA" w:rsidP="00A464DA">
      <w:pPr>
        <w:ind w:firstLine="1418"/>
        <w:jc w:val="both"/>
        <w:rPr>
          <w:color w:val="000000"/>
          <w:sz w:val="28"/>
          <w:szCs w:val="28"/>
        </w:rPr>
      </w:pPr>
      <w:r>
        <w:rPr>
          <w:color w:val="000000"/>
          <w:sz w:val="28"/>
          <w:szCs w:val="28"/>
        </w:rPr>
        <w:t>в) эзофагите</w:t>
      </w:r>
    </w:p>
    <w:p w:rsidR="00A464DA" w:rsidRDefault="00A464DA" w:rsidP="00A464DA">
      <w:pPr>
        <w:ind w:firstLine="1418"/>
        <w:jc w:val="both"/>
        <w:rPr>
          <w:color w:val="000000"/>
          <w:sz w:val="28"/>
          <w:szCs w:val="28"/>
        </w:rPr>
      </w:pPr>
      <w:r>
        <w:rPr>
          <w:color w:val="000000"/>
          <w:sz w:val="28"/>
          <w:szCs w:val="28"/>
        </w:rPr>
        <w:t>г) панкреатите</w:t>
      </w:r>
    </w:p>
    <w:p w:rsidR="00A464DA" w:rsidRPr="002F534A" w:rsidRDefault="00A464DA" w:rsidP="00A464DA">
      <w:pPr>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24</w:t>
      </w:r>
      <w:r w:rsidRPr="002F534A">
        <w:rPr>
          <w:color w:val="000000"/>
          <w:sz w:val="28"/>
          <w:szCs w:val="28"/>
        </w:rPr>
        <w:tab/>
        <w:t xml:space="preserve">Сосудистые </w:t>
      </w:r>
      <w:r w:rsidR="00A464DA">
        <w:rPr>
          <w:color w:val="000000"/>
          <w:sz w:val="28"/>
          <w:szCs w:val="28"/>
        </w:rPr>
        <w:t>«</w:t>
      </w:r>
      <w:r w:rsidRPr="002F534A">
        <w:rPr>
          <w:color w:val="000000"/>
          <w:sz w:val="28"/>
          <w:szCs w:val="28"/>
        </w:rPr>
        <w:t>звездочки</w:t>
      </w:r>
      <w:r w:rsidR="00A464DA">
        <w:rPr>
          <w:color w:val="000000"/>
          <w:sz w:val="28"/>
          <w:szCs w:val="28"/>
        </w:rPr>
        <w:t>»</w:t>
      </w:r>
      <w:r w:rsidRPr="002F534A">
        <w:rPr>
          <w:color w:val="000000"/>
          <w:sz w:val="28"/>
          <w:szCs w:val="28"/>
        </w:rPr>
        <w:t xml:space="preserve"> бывают при</w:t>
      </w:r>
    </w:p>
    <w:p w:rsidR="002F534A" w:rsidRPr="002F534A" w:rsidRDefault="002F534A" w:rsidP="00A464DA">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холецистите</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циррозе печени</w:t>
      </w:r>
    </w:p>
    <w:p w:rsidR="00A464DA" w:rsidRDefault="00A464DA" w:rsidP="00A464DA">
      <w:pPr>
        <w:ind w:firstLine="1418"/>
        <w:jc w:val="both"/>
        <w:rPr>
          <w:color w:val="000000"/>
          <w:sz w:val="28"/>
          <w:szCs w:val="28"/>
        </w:rPr>
      </w:pPr>
      <w:r>
        <w:rPr>
          <w:color w:val="000000"/>
          <w:sz w:val="28"/>
          <w:szCs w:val="28"/>
        </w:rPr>
        <w:t>в) гемофилии</w:t>
      </w:r>
    </w:p>
    <w:p w:rsidR="00A464DA" w:rsidRDefault="00A464DA" w:rsidP="00A464DA">
      <w:pPr>
        <w:ind w:firstLine="1418"/>
        <w:jc w:val="both"/>
        <w:rPr>
          <w:color w:val="000000"/>
          <w:sz w:val="28"/>
          <w:szCs w:val="28"/>
        </w:rPr>
      </w:pPr>
      <w:r>
        <w:rPr>
          <w:color w:val="000000"/>
          <w:sz w:val="28"/>
          <w:szCs w:val="28"/>
        </w:rPr>
        <w:t>г) МКБ</w:t>
      </w:r>
    </w:p>
    <w:p w:rsidR="00A464DA" w:rsidRPr="002F534A" w:rsidRDefault="00A464DA" w:rsidP="00A464DA">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25</w:t>
      </w:r>
      <w:r w:rsidRPr="002F534A">
        <w:rPr>
          <w:color w:val="000000"/>
          <w:sz w:val="28"/>
          <w:szCs w:val="28"/>
        </w:rPr>
        <w:tab/>
        <w:t xml:space="preserve">Зубы </w:t>
      </w:r>
      <w:r w:rsidR="00A464DA">
        <w:rPr>
          <w:color w:val="000000"/>
          <w:sz w:val="28"/>
          <w:szCs w:val="28"/>
        </w:rPr>
        <w:t xml:space="preserve">«Гетчинсона» </w:t>
      </w:r>
      <w:r w:rsidRPr="002F534A">
        <w:rPr>
          <w:color w:val="000000"/>
          <w:sz w:val="28"/>
          <w:szCs w:val="28"/>
        </w:rPr>
        <w:t>характерны для:</w:t>
      </w:r>
    </w:p>
    <w:p w:rsidR="002F534A" w:rsidRPr="002F534A" w:rsidRDefault="002F534A" w:rsidP="00A464DA">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врожденного сифилиса</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анемии</w:t>
      </w:r>
    </w:p>
    <w:p w:rsidR="00A464DA" w:rsidRDefault="00A464DA" w:rsidP="00A464DA">
      <w:pPr>
        <w:ind w:firstLine="1418"/>
        <w:jc w:val="both"/>
        <w:rPr>
          <w:color w:val="000000"/>
          <w:sz w:val="28"/>
          <w:szCs w:val="28"/>
        </w:rPr>
      </w:pPr>
      <w:r>
        <w:rPr>
          <w:color w:val="000000"/>
          <w:sz w:val="28"/>
          <w:szCs w:val="28"/>
        </w:rPr>
        <w:t>в) гастрите</w:t>
      </w:r>
    </w:p>
    <w:p w:rsidR="00A464DA" w:rsidRDefault="00A464DA" w:rsidP="00A464DA">
      <w:pPr>
        <w:ind w:firstLine="1418"/>
        <w:jc w:val="both"/>
        <w:rPr>
          <w:color w:val="000000"/>
          <w:sz w:val="28"/>
          <w:szCs w:val="28"/>
        </w:rPr>
      </w:pPr>
      <w:r>
        <w:rPr>
          <w:color w:val="000000"/>
          <w:sz w:val="28"/>
          <w:szCs w:val="28"/>
        </w:rPr>
        <w:t>г) панкреатите</w:t>
      </w:r>
    </w:p>
    <w:p w:rsidR="00A464DA" w:rsidRPr="002F534A" w:rsidRDefault="00A464DA" w:rsidP="00A464DA">
      <w:pPr>
        <w:ind w:firstLine="1418"/>
        <w:jc w:val="both"/>
        <w:rPr>
          <w:color w:val="000000"/>
          <w:sz w:val="28"/>
          <w:szCs w:val="28"/>
        </w:rPr>
      </w:pPr>
    </w:p>
    <w:p w:rsidR="002F534A" w:rsidRPr="002F534A" w:rsidRDefault="00A464DA" w:rsidP="00C3491F">
      <w:pPr>
        <w:ind w:firstLine="709"/>
        <w:jc w:val="both"/>
        <w:rPr>
          <w:color w:val="000000"/>
          <w:sz w:val="28"/>
          <w:szCs w:val="28"/>
        </w:rPr>
      </w:pPr>
      <w:r>
        <w:rPr>
          <w:color w:val="000000"/>
          <w:sz w:val="28"/>
          <w:szCs w:val="28"/>
        </w:rPr>
        <w:t>26</w:t>
      </w:r>
      <w:r>
        <w:rPr>
          <w:color w:val="000000"/>
          <w:sz w:val="28"/>
          <w:szCs w:val="28"/>
        </w:rPr>
        <w:tab/>
        <w:t>Экзофтальм («пучеглазие»</w:t>
      </w:r>
      <w:r w:rsidR="002F534A" w:rsidRPr="002F534A">
        <w:rPr>
          <w:color w:val="000000"/>
          <w:sz w:val="28"/>
          <w:szCs w:val="28"/>
        </w:rPr>
        <w:t>) характерен для:</w:t>
      </w:r>
    </w:p>
    <w:p w:rsidR="002F534A" w:rsidRPr="002F534A" w:rsidRDefault="00A464DA" w:rsidP="00A464DA">
      <w:pPr>
        <w:ind w:firstLine="1418"/>
        <w:jc w:val="both"/>
        <w:rPr>
          <w:color w:val="000000"/>
          <w:sz w:val="28"/>
          <w:szCs w:val="28"/>
        </w:rPr>
      </w:pPr>
      <w:r>
        <w:rPr>
          <w:color w:val="000000"/>
          <w:sz w:val="28"/>
          <w:szCs w:val="28"/>
        </w:rPr>
        <w:t xml:space="preserve">а) </w:t>
      </w:r>
      <w:r w:rsidR="002F534A" w:rsidRPr="002F534A">
        <w:rPr>
          <w:color w:val="000000"/>
          <w:sz w:val="28"/>
          <w:szCs w:val="28"/>
        </w:rPr>
        <w:t xml:space="preserve">тиреотоксикоза </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гипотиреоза</w:t>
      </w:r>
    </w:p>
    <w:p w:rsidR="00A464DA" w:rsidRDefault="00A464DA" w:rsidP="00A464DA">
      <w:pPr>
        <w:ind w:firstLine="1418"/>
        <w:jc w:val="both"/>
        <w:rPr>
          <w:color w:val="000000"/>
          <w:sz w:val="28"/>
          <w:szCs w:val="28"/>
        </w:rPr>
      </w:pPr>
      <w:r>
        <w:rPr>
          <w:color w:val="000000"/>
          <w:sz w:val="28"/>
          <w:szCs w:val="28"/>
        </w:rPr>
        <w:t>в) сахарного диабета</w:t>
      </w:r>
    </w:p>
    <w:p w:rsidR="00A464DA" w:rsidRDefault="00A464DA" w:rsidP="00A464DA">
      <w:pPr>
        <w:ind w:firstLine="1418"/>
        <w:jc w:val="both"/>
        <w:rPr>
          <w:color w:val="000000"/>
          <w:sz w:val="28"/>
          <w:szCs w:val="28"/>
        </w:rPr>
      </w:pPr>
      <w:r>
        <w:rPr>
          <w:color w:val="000000"/>
          <w:sz w:val="28"/>
          <w:szCs w:val="28"/>
        </w:rPr>
        <w:t>г) синдрома Иценко-Кушинга</w:t>
      </w:r>
    </w:p>
    <w:p w:rsidR="00A464DA" w:rsidRPr="002F534A" w:rsidRDefault="00A464DA" w:rsidP="00A464DA">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27</w:t>
      </w:r>
      <w:r w:rsidRPr="002F534A">
        <w:rPr>
          <w:color w:val="000000"/>
          <w:sz w:val="28"/>
          <w:szCs w:val="28"/>
        </w:rPr>
        <w:tab/>
      </w:r>
      <w:r w:rsidR="00A464DA">
        <w:rPr>
          <w:color w:val="000000"/>
          <w:sz w:val="28"/>
          <w:szCs w:val="28"/>
        </w:rPr>
        <w:t>«Львиное»</w:t>
      </w:r>
      <w:r w:rsidRPr="002F534A">
        <w:rPr>
          <w:color w:val="000000"/>
          <w:sz w:val="28"/>
          <w:szCs w:val="28"/>
        </w:rPr>
        <w:t xml:space="preserve"> лицо отмечается при</w:t>
      </w:r>
    </w:p>
    <w:p w:rsidR="002F534A" w:rsidRPr="002F534A" w:rsidRDefault="002F534A" w:rsidP="00A464DA">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проказе</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патологии щитовидной железы</w:t>
      </w:r>
    </w:p>
    <w:p w:rsidR="00A464DA" w:rsidRDefault="00A464DA" w:rsidP="00A464DA">
      <w:pPr>
        <w:ind w:firstLine="1418"/>
        <w:jc w:val="both"/>
        <w:rPr>
          <w:color w:val="000000"/>
          <w:sz w:val="28"/>
          <w:szCs w:val="28"/>
        </w:rPr>
      </w:pPr>
      <w:r>
        <w:rPr>
          <w:color w:val="000000"/>
          <w:sz w:val="28"/>
          <w:szCs w:val="28"/>
        </w:rPr>
        <w:t>в) отеке легкого</w:t>
      </w:r>
    </w:p>
    <w:p w:rsidR="00A464DA" w:rsidRDefault="00A464DA" w:rsidP="00A464DA">
      <w:pPr>
        <w:ind w:firstLine="1418"/>
        <w:jc w:val="both"/>
        <w:rPr>
          <w:color w:val="000000"/>
          <w:sz w:val="28"/>
          <w:szCs w:val="28"/>
        </w:rPr>
      </w:pPr>
      <w:r>
        <w:rPr>
          <w:color w:val="000000"/>
          <w:sz w:val="28"/>
          <w:szCs w:val="28"/>
        </w:rPr>
        <w:t>г) аллергии</w:t>
      </w:r>
    </w:p>
    <w:p w:rsidR="00A464DA" w:rsidRPr="002F534A" w:rsidRDefault="00A464DA" w:rsidP="00A464DA">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28</w:t>
      </w:r>
      <w:r w:rsidRPr="002F534A">
        <w:rPr>
          <w:color w:val="000000"/>
          <w:sz w:val="28"/>
          <w:szCs w:val="28"/>
        </w:rPr>
        <w:tab/>
        <w:t>Увеличение печени характерно для:</w:t>
      </w:r>
    </w:p>
    <w:p w:rsidR="002F534A" w:rsidRPr="002F534A" w:rsidRDefault="002F534A" w:rsidP="00A464DA">
      <w:pPr>
        <w:ind w:firstLine="1418"/>
        <w:jc w:val="both"/>
        <w:rPr>
          <w:color w:val="000000"/>
          <w:sz w:val="28"/>
          <w:szCs w:val="28"/>
        </w:rPr>
      </w:pPr>
      <w:r w:rsidRPr="002F534A">
        <w:rPr>
          <w:color w:val="000000"/>
          <w:sz w:val="28"/>
          <w:szCs w:val="28"/>
        </w:rPr>
        <w:t>а)</w:t>
      </w:r>
      <w:r w:rsidR="00A464DA">
        <w:rPr>
          <w:color w:val="000000"/>
          <w:sz w:val="28"/>
          <w:szCs w:val="28"/>
        </w:rPr>
        <w:t xml:space="preserve"> </w:t>
      </w:r>
      <w:r w:rsidRPr="002F534A">
        <w:rPr>
          <w:color w:val="000000"/>
          <w:sz w:val="28"/>
          <w:szCs w:val="28"/>
        </w:rPr>
        <w:t>левожелудочковой недостаточности</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правожелудочковой недостаточности</w:t>
      </w:r>
    </w:p>
    <w:p w:rsidR="00A464DA" w:rsidRDefault="00A464DA" w:rsidP="00A464DA">
      <w:pPr>
        <w:ind w:firstLine="1418"/>
        <w:jc w:val="both"/>
        <w:rPr>
          <w:color w:val="000000"/>
          <w:sz w:val="28"/>
          <w:szCs w:val="28"/>
        </w:rPr>
      </w:pPr>
      <w:r>
        <w:rPr>
          <w:color w:val="000000"/>
          <w:sz w:val="28"/>
          <w:szCs w:val="28"/>
        </w:rPr>
        <w:t>в) почечной недостаточности</w:t>
      </w:r>
    </w:p>
    <w:p w:rsidR="00A464DA" w:rsidRDefault="00A464DA" w:rsidP="00A464DA">
      <w:pPr>
        <w:ind w:firstLine="1418"/>
        <w:jc w:val="both"/>
        <w:rPr>
          <w:color w:val="000000"/>
          <w:sz w:val="28"/>
          <w:szCs w:val="28"/>
        </w:rPr>
      </w:pPr>
      <w:r>
        <w:rPr>
          <w:color w:val="000000"/>
          <w:sz w:val="28"/>
          <w:szCs w:val="28"/>
        </w:rPr>
        <w:t>г) острой кровопотери</w:t>
      </w:r>
    </w:p>
    <w:p w:rsidR="00A464DA" w:rsidRPr="002F534A" w:rsidRDefault="00A464DA" w:rsidP="00A464DA">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lastRenderedPageBreak/>
        <w:t>29</w:t>
      </w:r>
      <w:r w:rsidRPr="002F534A">
        <w:rPr>
          <w:color w:val="000000"/>
          <w:sz w:val="28"/>
          <w:szCs w:val="28"/>
        </w:rPr>
        <w:tab/>
        <w:t>Сколько аускультативных точек сердца</w:t>
      </w:r>
      <w:r w:rsidR="00A464DA">
        <w:rPr>
          <w:color w:val="000000"/>
          <w:sz w:val="28"/>
          <w:szCs w:val="28"/>
        </w:rPr>
        <w:t xml:space="preserve"> вы</w:t>
      </w:r>
      <w:r w:rsidRPr="002F534A">
        <w:rPr>
          <w:color w:val="000000"/>
          <w:sz w:val="28"/>
          <w:szCs w:val="28"/>
        </w:rPr>
        <w:t xml:space="preserve"> знаете?</w:t>
      </w:r>
    </w:p>
    <w:p w:rsidR="002F534A" w:rsidRPr="002F534A" w:rsidRDefault="00A464DA" w:rsidP="00A464DA">
      <w:pPr>
        <w:ind w:firstLine="1418"/>
        <w:jc w:val="both"/>
        <w:rPr>
          <w:color w:val="000000"/>
          <w:sz w:val="28"/>
          <w:szCs w:val="28"/>
        </w:rPr>
      </w:pPr>
      <w:r>
        <w:rPr>
          <w:color w:val="000000"/>
          <w:sz w:val="28"/>
          <w:szCs w:val="28"/>
        </w:rPr>
        <w:t xml:space="preserve">а) </w:t>
      </w:r>
      <w:r w:rsidR="002F534A" w:rsidRPr="002F534A">
        <w:rPr>
          <w:color w:val="000000"/>
          <w:sz w:val="28"/>
          <w:szCs w:val="28"/>
        </w:rPr>
        <w:t>4</w:t>
      </w:r>
    </w:p>
    <w:p w:rsidR="002F534A" w:rsidRDefault="002F534A" w:rsidP="00A464DA">
      <w:pPr>
        <w:ind w:firstLine="1418"/>
        <w:jc w:val="both"/>
        <w:rPr>
          <w:color w:val="000000"/>
          <w:sz w:val="28"/>
          <w:szCs w:val="28"/>
        </w:rPr>
      </w:pPr>
      <w:r w:rsidRPr="002F534A">
        <w:rPr>
          <w:color w:val="000000"/>
          <w:sz w:val="28"/>
          <w:szCs w:val="28"/>
        </w:rPr>
        <w:t>б)</w:t>
      </w:r>
      <w:r w:rsidR="00A464DA">
        <w:rPr>
          <w:color w:val="000000"/>
          <w:sz w:val="28"/>
          <w:szCs w:val="28"/>
        </w:rPr>
        <w:t xml:space="preserve"> </w:t>
      </w:r>
      <w:r w:rsidRPr="002F534A">
        <w:rPr>
          <w:color w:val="000000"/>
          <w:sz w:val="28"/>
          <w:szCs w:val="28"/>
        </w:rPr>
        <w:t>5</w:t>
      </w:r>
    </w:p>
    <w:p w:rsidR="00A464DA" w:rsidRDefault="00A464DA" w:rsidP="00A464DA">
      <w:pPr>
        <w:ind w:firstLine="1418"/>
        <w:jc w:val="both"/>
        <w:rPr>
          <w:color w:val="000000"/>
          <w:sz w:val="28"/>
          <w:szCs w:val="28"/>
        </w:rPr>
      </w:pPr>
      <w:r>
        <w:rPr>
          <w:color w:val="000000"/>
          <w:sz w:val="28"/>
          <w:szCs w:val="28"/>
        </w:rPr>
        <w:t>в) 6</w:t>
      </w:r>
    </w:p>
    <w:p w:rsidR="00A464DA" w:rsidRDefault="00A464DA" w:rsidP="00A464DA">
      <w:pPr>
        <w:ind w:firstLine="1418"/>
        <w:jc w:val="both"/>
        <w:rPr>
          <w:color w:val="000000"/>
          <w:sz w:val="28"/>
          <w:szCs w:val="28"/>
        </w:rPr>
      </w:pPr>
      <w:r>
        <w:rPr>
          <w:color w:val="000000"/>
          <w:sz w:val="28"/>
          <w:szCs w:val="28"/>
        </w:rPr>
        <w:t>г) 3</w:t>
      </w:r>
    </w:p>
    <w:p w:rsidR="00A464DA" w:rsidRPr="002F534A" w:rsidRDefault="00A464DA" w:rsidP="00A464DA">
      <w:pPr>
        <w:ind w:firstLine="1418"/>
        <w:jc w:val="both"/>
        <w:rPr>
          <w:color w:val="000000"/>
          <w:sz w:val="28"/>
          <w:szCs w:val="28"/>
        </w:rPr>
      </w:pPr>
    </w:p>
    <w:p w:rsidR="002F534A" w:rsidRPr="002F534A" w:rsidRDefault="002F534A" w:rsidP="00C3491F">
      <w:pPr>
        <w:ind w:firstLine="709"/>
        <w:jc w:val="both"/>
        <w:rPr>
          <w:color w:val="000000"/>
          <w:sz w:val="28"/>
          <w:szCs w:val="28"/>
        </w:rPr>
      </w:pPr>
      <w:r w:rsidRPr="002F534A">
        <w:rPr>
          <w:color w:val="000000"/>
          <w:sz w:val="28"/>
          <w:szCs w:val="28"/>
        </w:rPr>
        <w:t>30</w:t>
      </w:r>
      <w:r w:rsidRPr="002F534A">
        <w:rPr>
          <w:color w:val="000000"/>
          <w:sz w:val="28"/>
          <w:szCs w:val="28"/>
        </w:rPr>
        <w:tab/>
        <w:t>Смещение верхушечного толчка влево наблюдается при</w:t>
      </w:r>
    </w:p>
    <w:p w:rsidR="002F534A" w:rsidRPr="002F534A" w:rsidRDefault="002F534A" w:rsidP="00A464DA">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гипертрофии левого желудочка</w:t>
      </w:r>
    </w:p>
    <w:p w:rsidR="002F534A" w:rsidRDefault="002F534A" w:rsidP="00A464DA">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гипертрофии правого желудочка</w:t>
      </w:r>
    </w:p>
    <w:p w:rsidR="001407E7" w:rsidRDefault="001407E7" w:rsidP="00A464DA">
      <w:pPr>
        <w:ind w:firstLine="1418"/>
        <w:jc w:val="both"/>
        <w:rPr>
          <w:color w:val="000000"/>
          <w:sz w:val="28"/>
          <w:szCs w:val="28"/>
        </w:rPr>
      </w:pPr>
      <w:r>
        <w:rPr>
          <w:color w:val="000000"/>
          <w:sz w:val="28"/>
          <w:szCs w:val="28"/>
        </w:rPr>
        <w:t>в) гипертрофии левого предсердия</w:t>
      </w:r>
    </w:p>
    <w:p w:rsidR="001407E7" w:rsidRDefault="001407E7" w:rsidP="00A464DA">
      <w:pPr>
        <w:ind w:firstLine="1418"/>
        <w:jc w:val="both"/>
        <w:rPr>
          <w:color w:val="000000"/>
          <w:sz w:val="28"/>
          <w:szCs w:val="28"/>
        </w:rPr>
      </w:pPr>
      <w:r>
        <w:rPr>
          <w:color w:val="000000"/>
          <w:sz w:val="28"/>
          <w:szCs w:val="28"/>
        </w:rPr>
        <w:t>г) гипертрофии правого предсердия</w:t>
      </w:r>
    </w:p>
    <w:p w:rsidR="001407E7" w:rsidRPr="002F534A" w:rsidRDefault="001407E7" w:rsidP="00A464DA">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31</w:t>
      </w:r>
      <w:r w:rsidRPr="002F534A">
        <w:rPr>
          <w:color w:val="000000"/>
          <w:sz w:val="28"/>
          <w:szCs w:val="28"/>
        </w:rPr>
        <w:tab/>
        <w:t>При анемии над сердцем выслушивается</w:t>
      </w:r>
    </w:p>
    <w:p w:rsidR="002F534A" w:rsidRPr="002F534A" w:rsidRDefault="002F534A" w:rsidP="00A464DA">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органический шум</w:t>
      </w:r>
    </w:p>
    <w:p w:rsidR="002F534A" w:rsidRDefault="002F534A" w:rsidP="00A464DA">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функциональный шум</w:t>
      </w:r>
    </w:p>
    <w:p w:rsidR="001407E7" w:rsidRDefault="001407E7" w:rsidP="00A464DA">
      <w:pPr>
        <w:ind w:firstLine="1418"/>
        <w:jc w:val="both"/>
        <w:rPr>
          <w:color w:val="000000"/>
          <w:sz w:val="28"/>
          <w:szCs w:val="28"/>
        </w:rPr>
      </w:pPr>
      <w:r>
        <w:rPr>
          <w:color w:val="000000"/>
          <w:sz w:val="28"/>
          <w:szCs w:val="28"/>
        </w:rPr>
        <w:t>в) диастоличесий шум</w:t>
      </w:r>
    </w:p>
    <w:p w:rsidR="001407E7" w:rsidRDefault="001407E7" w:rsidP="00A464DA">
      <w:pPr>
        <w:ind w:firstLine="1418"/>
        <w:jc w:val="both"/>
        <w:rPr>
          <w:color w:val="000000"/>
          <w:sz w:val="28"/>
          <w:szCs w:val="28"/>
        </w:rPr>
      </w:pPr>
      <w:r>
        <w:rPr>
          <w:color w:val="000000"/>
          <w:sz w:val="28"/>
          <w:szCs w:val="28"/>
        </w:rPr>
        <w:t>г) шум Флинта</w:t>
      </w:r>
    </w:p>
    <w:p w:rsidR="001407E7" w:rsidRPr="002F534A" w:rsidRDefault="001407E7" w:rsidP="00A464DA">
      <w:pPr>
        <w:ind w:firstLine="1418"/>
        <w:jc w:val="both"/>
        <w:rPr>
          <w:color w:val="000000"/>
          <w:sz w:val="28"/>
          <w:szCs w:val="28"/>
        </w:rPr>
      </w:pPr>
    </w:p>
    <w:p w:rsidR="002F534A" w:rsidRPr="002F534A" w:rsidRDefault="001407E7" w:rsidP="00A464DA">
      <w:pPr>
        <w:ind w:firstLine="709"/>
        <w:jc w:val="both"/>
        <w:rPr>
          <w:color w:val="000000"/>
          <w:sz w:val="28"/>
          <w:szCs w:val="28"/>
        </w:rPr>
      </w:pPr>
      <w:r>
        <w:rPr>
          <w:color w:val="000000"/>
          <w:sz w:val="28"/>
          <w:szCs w:val="28"/>
        </w:rPr>
        <w:t>32</w:t>
      </w:r>
      <w:r>
        <w:rPr>
          <w:color w:val="000000"/>
          <w:sz w:val="28"/>
          <w:szCs w:val="28"/>
        </w:rPr>
        <w:tab/>
        <w:t>Сглаженность «талии»</w:t>
      </w:r>
      <w:r w:rsidR="002F534A" w:rsidRPr="002F534A">
        <w:rPr>
          <w:color w:val="000000"/>
          <w:sz w:val="28"/>
          <w:szCs w:val="28"/>
        </w:rPr>
        <w:t xml:space="preserve"> сердца бывает при</w:t>
      </w:r>
    </w:p>
    <w:p w:rsidR="002F534A" w:rsidRPr="002F534A" w:rsidRDefault="002F534A" w:rsidP="00A464DA">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митральном стенозе</w:t>
      </w:r>
    </w:p>
    <w:p w:rsidR="002F534A" w:rsidRDefault="002F534A" w:rsidP="00A464DA">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аортальном стенозе</w:t>
      </w:r>
    </w:p>
    <w:p w:rsidR="001407E7" w:rsidRDefault="001407E7" w:rsidP="00A464DA">
      <w:pPr>
        <w:ind w:firstLine="1418"/>
        <w:jc w:val="both"/>
        <w:rPr>
          <w:color w:val="000000"/>
          <w:sz w:val="28"/>
          <w:szCs w:val="28"/>
        </w:rPr>
      </w:pPr>
      <w:r>
        <w:rPr>
          <w:color w:val="000000"/>
          <w:sz w:val="28"/>
          <w:szCs w:val="28"/>
        </w:rPr>
        <w:t>в) митральной недостаточности</w:t>
      </w:r>
    </w:p>
    <w:p w:rsidR="001407E7" w:rsidRDefault="001407E7" w:rsidP="00A464DA">
      <w:pPr>
        <w:ind w:firstLine="1418"/>
        <w:jc w:val="both"/>
        <w:rPr>
          <w:color w:val="000000"/>
          <w:sz w:val="28"/>
          <w:szCs w:val="28"/>
        </w:rPr>
      </w:pPr>
      <w:r>
        <w:rPr>
          <w:color w:val="000000"/>
          <w:sz w:val="28"/>
          <w:szCs w:val="28"/>
        </w:rPr>
        <w:t>г) аортальной недостаточности</w:t>
      </w:r>
    </w:p>
    <w:p w:rsidR="001407E7" w:rsidRPr="002F534A" w:rsidRDefault="001407E7" w:rsidP="00A464DA">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33</w:t>
      </w:r>
      <w:r w:rsidRPr="002F534A">
        <w:rPr>
          <w:color w:val="000000"/>
          <w:sz w:val="28"/>
          <w:szCs w:val="28"/>
        </w:rPr>
        <w:tab/>
        <w:t>Асимметричность грудной клетки бывает при</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эмфиземе легких</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экссудативном плеврите</w:t>
      </w:r>
    </w:p>
    <w:p w:rsidR="001407E7" w:rsidRDefault="001407E7" w:rsidP="001407E7">
      <w:pPr>
        <w:ind w:firstLine="1418"/>
        <w:jc w:val="both"/>
        <w:rPr>
          <w:color w:val="000000"/>
          <w:sz w:val="28"/>
          <w:szCs w:val="28"/>
        </w:rPr>
      </w:pPr>
      <w:r>
        <w:rPr>
          <w:color w:val="000000"/>
          <w:sz w:val="28"/>
          <w:szCs w:val="28"/>
        </w:rPr>
        <w:t>в) отеке легких</w:t>
      </w:r>
    </w:p>
    <w:p w:rsidR="001407E7" w:rsidRDefault="001407E7" w:rsidP="001407E7">
      <w:pPr>
        <w:ind w:firstLine="1418"/>
        <w:jc w:val="both"/>
        <w:rPr>
          <w:color w:val="000000"/>
          <w:sz w:val="28"/>
          <w:szCs w:val="28"/>
        </w:rPr>
      </w:pPr>
      <w:r>
        <w:rPr>
          <w:color w:val="000000"/>
          <w:sz w:val="28"/>
          <w:szCs w:val="28"/>
        </w:rPr>
        <w:t>г) бронхиальной астме</w:t>
      </w:r>
    </w:p>
    <w:p w:rsidR="001407E7" w:rsidRPr="002F534A" w:rsidRDefault="001407E7"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34</w:t>
      </w:r>
      <w:r w:rsidRPr="002F534A">
        <w:rPr>
          <w:color w:val="000000"/>
          <w:sz w:val="28"/>
          <w:szCs w:val="28"/>
        </w:rPr>
        <w:tab/>
        <w:t>Третий размер печени по Курлову равен</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7-8 см</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10-11 см</w:t>
      </w:r>
    </w:p>
    <w:p w:rsidR="001407E7" w:rsidRDefault="001407E7" w:rsidP="001407E7">
      <w:pPr>
        <w:ind w:firstLine="1418"/>
        <w:jc w:val="both"/>
        <w:rPr>
          <w:color w:val="000000"/>
          <w:sz w:val="28"/>
          <w:szCs w:val="28"/>
        </w:rPr>
      </w:pPr>
      <w:r>
        <w:rPr>
          <w:color w:val="000000"/>
          <w:sz w:val="28"/>
          <w:szCs w:val="28"/>
        </w:rPr>
        <w:t>в) 9-8 см</w:t>
      </w:r>
    </w:p>
    <w:p w:rsidR="001407E7" w:rsidRDefault="001407E7" w:rsidP="001407E7">
      <w:pPr>
        <w:ind w:firstLine="1418"/>
        <w:jc w:val="both"/>
        <w:rPr>
          <w:color w:val="000000"/>
          <w:sz w:val="28"/>
          <w:szCs w:val="28"/>
        </w:rPr>
      </w:pPr>
      <w:r>
        <w:rPr>
          <w:color w:val="000000"/>
          <w:sz w:val="28"/>
          <w:szCs w:val="28"/>
        </w:rPr>
        <w:t>г) 5-6 см</w:t>
      </w:r>
    </w:p>
    <w:p w:rsidR="001407E7" w:rsidRPr="002F534A" w:rsidRDefault="001407E7"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35</w:t>
      </w:r>
      <w:r w:rsidRPr="002F534A">
        <w:rPr>
          <w:color w:val="000000"/>
          <w:sz w:val="28"/>
          <w:szCs w:val="28"/>
        </w:rPr>
        <w:tab/>
        <w:t xml:space="preserve">Симптом </w:t>
      </w:r>
      <w:r w:rsidR="001407E7">
        <w:rPr>
          <w:color w:val="000000"/>
          <w:sz w:val="28"/>
          <w:szCs w:val="28"/>
        </w:rPr>
        <w:t>«</w:t>
      </w:r>
      <w:r w:rsidRPr="002F534A">
        <w:rPr>
          <w:color w:val="000000"/>
          <w:sz w:val="28"/>
          <w:szCs w:val="28"/>
        </w:rPr>
        <w:t>барабанных палочек</w:t>
      </w:r>
      <w:r w:rsidR="001407E7">
        <w:rPr>
          <w:color w:val="000000"/>
          <w:sz w:val="28"/>
          <w:szCs w:val="28"/>
        </w:rPr>
        <w:t>»</w:t>
      </w:r>
      <w:r w:rsidRPr="002F534A">
        <w:rPr>
          <w:color w:val="000000"/>
          <w:sz w:val="28"/>
          <w:szCs w:val="28"/>
        </w:rPr>
        <w:t xml:space="preserve"> и </w:t>
      </w:r>
      <w:r w:rsidR="001407E7">
        <w:rPr>
          <w:color w:val="000000"/>
          <w:sz w:val="28"/>
          <w:szCs w:val="28"/>
        </w:rPr>
        <w:t>«</w:t>
      </w:r>
      <w:r w:rsidRPr="002F534A">
        <w:rPr>
          <w:color w:val="000000"/>
          <w:sz w:val="28"/>
          <w:szCs w:val="28"/>
        </w:rPr>
        <w:t>часовых стекол</w:t>
      </w:r>
      <w:r w:rsidR="001407E7">
        <w:rPr>
          <w:color w:val="000000"/>
          <w:sz w:val="28"/>
          <w:szCs w:val="28"/>
        </w:rPr>
        <w:t>»</w:t>
      </w:r>
      <w:r w:rsidRPr="002F534A">
        <w:rPr>
          <w:color w:val="000000"/>
          <w:sz w:val="28"/>
          <w:szCs w:val="28"/>
        </w:rPr>
        <w:t xml:space="preserve"> бывает при</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хронических нагноительных заболеваниях легких</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остром бронхите</w:t>
      </w:r>
    </w:p>
    <w:p w:rsidR="001407E7" w:rsidRDefault="001407E7" w:rsidP="001407E7">
      <w:pPr>
        <w:ind w:firstLine="1418"/>
        <w:jc w:val="both"/>
        <w:rPr>
          <w:color w:val="000000"/>
          <w:sz w:val="28"/>
          <w:szCs w:val="28"/>
        </w:rPr>
      </w:pPr>
      <w:r>
        <w:rPr>
          <w:color w:val="000000"/>
          <w:sz w:val="28"/>
          <w:szCs w:val="28"/>
        </w:rPr>
        <w:t>в) бронхиальной астме</w:t>
      </w:r>
    </w:p>
    <w:p w:rsidR="001407E7" w:rsidRDefault="001407E7" w:rsidP="001407E7">
      <w:pPr>
        <w:ind w:firstLine="1418"/>
        <w:jc w:val="both"/>
        <w:rPr>
          <w:color w:val="000000"/>
          <w:sz w:val="28"/>
          <w:szCs w:val="28"/>
        </w:rPr>
      </w:pPr>
      <w:r>
        <w:rPr>
          <w:color w:val="000000"/>
          <w:sz w:val="28"/>
          <w:szCs w:val="28"/>
        </w:rPr>
        <w:t>г) пневмонии</w:t>
      </w:r>
    </w:p>
    <w:p w:rsidR="001407E7" w:rsidRPr="002F534A" w:rsidRDefault="001407E7"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36</w:t>
      </w:r>
      <w:r w:rsidRPr="002F534A">
        <w:rPr>
          <w:color w:val="000000"/>
          <w:sz w:val="28"/>
          <w:szCs w:val="28"/>
        </w:rPr>
        <w:tab/>
        <w:t>Если у больного кардиосклероз, тоны на верхушке сердца</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приглушены</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усилены</w:t>
      </w:r>
    </w:p>
    <w:p w:rsidR="001407E7" w:rsidRDefault="001407E7" w:rsidP="001407E7">
      <w:pPr>
        <w:ind w:firstLine="1418"/>
        <w:jc w:val="both"/>
        <w:rPr>
          <w:color w:val="000000"/>
          <w:sz w:val="28"/>
          <w:szCs w:val="28"/>
        </w:rPr>
      </w:pPr>
      <w:r>
        <w:rPr>
          <w:color w:val="000000"/>
          <w:sz w:val="28"/>
          <w:szCs w:val="28"/>
        </w:rPr>
        <w:t>в) аритмичны</w:t>
      </w:r>
    </w:p>
    <w:p w:rsidR="001407E7" w:rsidRDefault="001407E7" w:rsidP="001407E7">
      <w:pPr>
        <w:ind w:firstLine="1418"/>
        <w:jc w:val="both"/>
        <w:rPr>
          <w:color w:val="000000"/>
          <w:sz w:val="28"/>
          <w:szCs w:val="28"/>
        </w:rPr>
      </w:pPr>
      <w:r>
        <w:rPr>
          <w:color w:val="000000"/>
          <w:sz w:val="28"/>
          <w:szCs w:val="28"/>
        </w:rPr>
        <w:lastRenderedPageBreak/>
        <w:t>г) не выслушиваются</w:t>
      </w:r>
    </w:p>
    <w:p w:rsidR="001407E7" w:rsidRPr="002F534A" w:rsidRDefault="001407E7" w:rsidP="001407E7">
      <w:pPr>
        <w:ind w:firstLine="1418"/>
        <w:jc w:val="both"/>
        <w:rPr>
          <w:color w:val="000000"/>
          <w:sz w:val="28"/>
          <w:szCs w:val="28"/>
        </w:rPr>
      </w:pPr>
    </w:p>
    <w:p w:rsidR="002F534A" w:rsidRPr="002F534A" w:rsidRDefault="001407E7" w:rsidP="00A464DA">
      <w:pPr>
        <w:ind w:firstLine="709"/>
        <w:jc w:val="both"/>
        <w:rPr>
          <w:color w:val="000000"/>
          <w:sz w:val="28"/>
          <w:szCs w:val="28"/>
        </w:rPr>
      </w:pPr>
      <w:r>
        <w:rPr>
          <w:color w:val="000000"/>
          <w:sz w:val="28"/>
          <w:szCs w:val="28"/>
        </w:rPr>
        <w:t>37</w:t>
      </w:r>
      <w:r>
        <w:rPr>
          <w:color w:val="000000"/>
          <w:sz w:val="28"/>
          <w:szCs w:val="28"/>
        </w:rPr>
        <w:tab/>
        <w:t xml:space="preserve">Моча «темного» </w:t>
      </w:r>
      <w:r w:rsidR="002F534A" w:rsidRPr="002F534A">
        <w:rPr>
          <w:color w:val="000000"/>
          <w:sz w:val="28"/>
          <w:szCs w:val="28"/>
        </w:rPr>
        <w:t>цвета отмечается при</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гемолитической желтухе</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механической желтухе</w:t>
      </w:r>
    </w:p>
    <w:p w:rsidR="001407E7" w:rsidRDefault="001407E7" w:rsidP="001407E7">
      <w:pPr>
        <w:ind w:firstLine="1418"/>
        <w:jc w:val="both"/>
        <w:rPr>
          <w:color w:val="000000"/>
          <w:sz w:val="28"/>
          <w:szCs w:val="28"/>
        </w:rPr>
      </w:pPr>
      <w:r>
        <w:rPr>
          <w:color w:val="000000"/>
          <w:sz w:val="28"/>
          <w:szCs w:val="28"/>
        </w:rPr>
        <w:t>в) анемии</w:t>
      </w:r>
    </w:p>
    <w:p w:rsidR="001407E7" w:rsidRDefault="001407E7" w:rsidP="001407E7">
      <w:pPr>
        <w:ind w:firstLine="1418"/>
        <w:jc w:val="both"/>
        <w:rPr>
          <w:color w:val="000000"/>
          <w:sz w:val="28"/>
          <w:szCs w:val="28"/>
        </w:rPr>
      </w:pPr>
      <w:r>
        <w:rPr>
          <w:color w:val="000000"/>
          <w:sz w:val="28"/>
          <w:szCs w:val="28"/>
        </w:rPr>
        <w:t>г) циррозе печени</w:t>
      </w:r>
    </w:p>
    <w:p w:rsidR="001407E7" w:rsidRPr="002F534A" w:rsidRDefault="001407E7"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38</w:t>
      </w:r>
      <w:r w:rsidRPr="002F534A">
        <w:rPr>
          <w:color w:val="000000"/>
          <w:sz w:val="28"/>
          <w:szCs w:val="28"/>
        </w:rPr>
        <w:tab/>
      </w:r>
      <w:r w:rsidR="001407E7">
        <w:rPr>
          <w:color w:val="000000"/>
          <w:sz w:val="28"/>
          <w:szCs w:val="28"/>
        </w:rPr>
        <w:t>«</w:t>
      </w:r>
      <w:r w:rsidRPr="002F534A">
        <w:rPr>
          <w:color w:val="000000"/>
          <w:sz w:val="28"/>
          <w:szCs w:val="28"/>
        </w:rPr>
        <w:t>Голова медузы</w:t>
      </w:r>
      <w:r w:rsidR="001407E7">
        <w:rPr>
          <w:color w:val="000000"/>
          <w:sz w:val="28"/>
          <w:szCs w:val="28"/>
        </w:rPr>
        <w:t>»</w:t>
      </w:r>
      <w:r w:rsidRPr="002F534A">
        <w:rPr>
          <w:color w:val="000000"/>
          <w:sz w:val="28"/>
          <w:szCs w:val="28"/>
        </w:rPr>
        <w:t xml:space="preserve"> как симптом характерен для:</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цирроза печени</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желчно-каменной болезни</w:t>
      </w:r>
    </w:p>
    <w:p w:rsidR="001407E7" w:rsidRDefault="001407E7" w:rsidP="001407E7">
      <w:pPr>
        <w:ind w:firstLine="1418"/>
        <w:jc w:val="both"/>
        <w:rPr>
          <w:color w:val="000000"/>
          <w:sz w:val="28"/>
          <w:szCs w:val="28"/>
        </w:rPr>
      </w:pPr>
      <w:r>
        <w:rPr>
          <w:color w:val="000000"/>
          <w:sz w:val="28"/>
          <w:szCs w:val="28"/>
        </w:rPr>
        <w:t>в) гастрита</w:t>
      </w:r>
    </w:p>
    <w:p w:rsidR="001407E7" w:rsidRDefault="001407E7" w:rsidP="001407E7">
      <w:pPr>
        <w:ind w:firstLine="1418"/>
        <w:jc w:val="both"/>
        <w:rPr>
          <w:color w:val="000000"/>
          <w:sz w:val="28"/>
          <w:szCs w:val="28"/>
        </w:rPr>
      </w:pPr>
      <w:r>
        <w:rPr>
          <w:color w:val="000000"/>
          <w:sz w:val="28"/>
          <w:szCs w:val="28"/>
        </w:rPr>
        <w:t>г) панкреатита</w:t>
      </w:r>
    </w:p>
    <w:p w:rsidR="001407E7" w:rsidRPr="002F534A" w:rsidRDefault="001407E7"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39</w:t>
      </w:r>
      <w:r w:rsidRPr="002F534A">
        <w:rPr>
          <w:color w:val="000000"/>
          <w:sz w:val="28"/>
          <w:szCs w:val="28"/>
        </w:rPr>
        <w:tab/>
        <w:t xml:space="preserve">Симптом </w:t>
      </w:r>
      <w:r w:rsidR="001407E7">
        <w:rPr>
          <w:color w:val="000000"/>
          <w:sz w:val="28"/>
          <w:szCs w:val="28"/>
        </w:rPr>
        <w:t>«</w:t>
      </w:r>
      <w:r w:rsidRPr="002F534A">
        <w:rPr>
          <w:color w:val="000000"/>
          <w:sz w:val="28"/>
          <w:szCs w:val="28"/>
        </w:rPr>
        <w:t>систолического</w:t>
      </w:r>
      <w:r w:rsidR="001407E7">
        <w:rPr>
          <w:color w:val="000000"/>
          <w:sz w:val="28"/>
          <w:szCs w:val="28"/>
        </w:rPr>
        <w:t>»</w:t>
      </w:r>
      <w:r w:rsidRPr="002F534A">
        <w:rPr>
          <w:color w:val="000000"/>
          <w:sz w:val="28"/>
          <w:szCs w:val="28"/>
        </w:rPr>
        <w:t xml:space="preserve"> дрожания характерен для:</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стеноза устья аорты</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митрального стеноза</w:t>
      </w:r>
    </w:p>
    <w:p w:rsidR="001407E7" w:rsidRDefault="001407E7" w:rsidP="001407E7">
      <w:pPr>
        <w:ind w:firstLine="1418"/>
        <w:jc w:val="both"/>
        <w:rPr>
          <w:color w:val="000000"/>
          <w:sz w:val="28"/>
          <w:szCs w:val="28"/>
        </w:rPr>
      </w:pPr>
      <w:r>
        <w:rPr>
          <w:color w:val="000000"/>
          <w:sz w:val="28"/>
          <w:szCs w:val="28"/>
        </w:rPr>
        <w:t>в) аортальной недостаточности</w:t>
      </w:r>
    </w:p>
    <w:p w:rsidR="001407E7" w:rsidRDefault="001407E7" w:rsidP="001407E7">
      <w:pPr>
        <w:ind w:firstLine="1418"/>
        <w:jc w:val="both"/>
        <w:rPr>
          <w:color w:val="000000"/>
          <w:sz w:val="28"/>
          <w:szCs w:val="28"/>
        </w:rPr>
      </w:pPr>
      <w:r>
        <w:rPr>
          <w:color w:val="000000"/>
          <w:sz w:val="28"/>
          <w:szCs w:val="28"/>
        </w:rPr>
        <w:t>г) митральной недостаточности</w:t>
      </w:r>
    </w:p>
    <w:p w:rsidR="001407E7" w:rsidRPr="002F534A" w:rsidRDefault="001407E7"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40</w:t>
      </w:r>
      <w:r w:rsidRPr="002F534A">
        <w:rPr>
          <w:color w:val="000000"/>
          <w:sz w:val="28"/>
          <w:szCs w:val="28"/>
        </w:rPr>
        <w:tab/>
        <w:t>Отечность лица характерна для:</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почечных больных</w:t>
      </w:r>
    </w:p>
    <w:p w:rsidR="001407E7"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сердечных больных</w:t>
      </w:r>
    </w:p>
    <w:p w:rsidR="002F534A" w:rsidRDefault="001407E7" w:rsidP="001407E7">
      <w:pPr>
        <w:ind w:firstLine="1418"/>
        <w:jc w:val="both"/>
        <w:rPr>
          <w:color w:val="000000"/>
          <w:sz w:val="28"/>
          <w:szCs w:val="28"/>
        </w:rPr>
      </w:pPr>
      <w:r>
        <w:rPr>
          <w:color w:val="000000"/>
          <w:sz w:val="28"/>
          <w:szCs w:val="28"/>
        </w:rPr>
        <w:t>в) легочных больных</w:t>
      </w:r>
    </w:p>
    <w:p w:rsidR="001407E7" w:rsidRDefault="001407E7" w:rsidP="001407E7">
      <w:pPr>
        <w:ind w:firstLine="1418"/>
        <w:jc w:val="both"/>
        <w:rPr>
          <w:color w:val="000000"/>
          <w:sz w:val="28"/>
          <w:szCs w:val="28"/>
        </w:rPr>
      </w:pPr>
      <w:r>
        <w:rPr>
          <w:color w:val="000000"/>
          <w:sz w:val="28"/>
          <w:szCs w:val="28"/>
        </w:rPr>
        <w:t>г) печеночных больных</w:t>
      </w:r>
    </w:p>
    <w:p w:rsidR="001407E7" w:rsidRDefault="001407E7"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41</w:t>
      </w:r>
      <w:r w:rsidRPr="002F534A">
        <w:rPr>
          <w:color w:val="000000"/>
          <w:sz w:val="28"/>
          <w:szCs w:val="28"/>
        </w:rPr>
        <w:tab/>
        <w:t>Гематурия характерна для:</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гломерулонефрита</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пиелонефрита</w:t>
      </w:r>
    </w:p>
    <w:p w:rsidR="001407E7" w:rsidRDefault="001407E7" w:rsidP="001407E7">
      <w:pPr>
        <w:ind w:firstLine="1418"/>
        <w:jc w:val="both"/>
        <w:rPr>
          <w:color w:val="000000"/>
          <w:sz w:val="28"/>
          <w:szCs w:val="28"/>
        </w:rPr>
      </w:pPr>
      <w:r>
        <w:rPr>
          <w:color w:val="000000"/>
          <w:sz w:val="28"/>
          <w:szCs w:val="28"/>
        </w:rPr>
        <w:t>в) панкреатита</w:t>
      </w:r>
    </w:p>
    <w:p w:rsidR="001407E7" w:rsidRDefault="001407E7" w:rsidP="001407E7">
      <w:pPr>
        <w:ind w:firstLine="1418"/>
        <w:jc w:val="both"/>
        <w:rPr>
          <w:color w:val="000000"/>
          <w:sz w:val="28"/>
          <w:szCs w:val="28"/>
        </w:rPr>
      </w:pPr>
      <w:r>
        <w:rPr>
          <w:color w:val="000000"/>
          <w:sz w:val="28"/>
          <w:szCs w:val="28"/>
        </w:rPr>
        <w:t>г) гемолитической желтухи</w:t>
      </w:r>
    </w:p>
    <w:p w:rsidR="001407E7" w:rsidRPr="002F534A" w:rsidRDefault="001407E7"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42</w:t>
      </w:r>
      <w:r w:rsidRPr="002F534A">
        <w:rPr>
          <w:color w:val="000000"/>
          <w:sz w:val="28"/>
          <w:szCs w:val="28"/>
        </w:rPr>
        <w:tab/>
        <w:t>Ригидность грудной клетки повышена при</w:t>
      </w:r>
    </w:p>
    <w:p w:rsidR="002F534A" w:rsidRPr="002F534A" w:rsidRDefault="001407E7" w:rsidP="001407E7">
      <w:pPr>
        <w:ind w:firstLine="1418"/>
        <w:jc w:val="both"/>
        <w:rPr>
          <w:color w:val="000000"/>
          <w:sz w:val="28"/>
          <w:szCs w:val="28"/>
        </w:rPr>
      </w:pPr>
      <w:r>
        <w:rPr>
          <w:color w:val="000000"/>
          <w:sz w:val="28"/>
          <w:szCs w:val="28"/>
        </w:rPr>
        <w:t xml:space="preserve">а) </w:t>
      </w:r>
      <w:r w:rsidR="002F534A" w:rsidRPr="002F534A">
        <w:rPr>
          <w:color w:val="000000"/>
          <w:sz w:val="28"/>
          <w:szCs w:val="28"/>
        </w:rPr>
        <w:t>эмфиземе легких</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пневмонии</w:t>
      </w:r>
    </w:p>
    <w:p w:rsidR="001407E7" w:rsidRDefault="001407E7" w:rsidP="001407E7">
      <w:pPr>
        <w:ind w:firstLine="1418"/>
        <w:jc w:val="both"/>
        <w:rPr>
          <w:color w:val="000000"/>
          <w:sz w:val="28"/>
          <w:szCs w:val="28"/>
        </w:rPr>
      </w:pPr>
      <w:r>
        <w:rPr>
          <w:color w:val="000000"/>
          <w:sz w:val="28"/>
          <w:szCs w:val="28"/>
        </w:rPr>
        <w:t>в) бронхите</w:t>
      </w:r>
    </w:p>
    <w:p w:rsidR="001407E7" w:rsidRDefault="001407E7" w:rsidP="001407E7">
      <w:pPr>
        <w:ind w:firstLine="1418"/>
        <w:jc w:val="both"/>
        <w:rPr>
          <w:color w:val="000000"/>
          <w:sz w:val="28"/>
          <w:szCs w:val="28"/>
        </w:rPr>
      </w:pPr>
      <w:r>
        <w:rPr>
          <w:color w:val="000000"/>
          <w:sz w:val="28"/>
          <w:szCs w:val="28"/>
        </w:rPr>
        <w:t>г) бронхоэктатической болезни легких</w:t>
      </w:r>
    </w:p>
    <w:p w:rsidR="001407E7" w:rsidRPr="002F534A" w:rsidRDefault="001407E7"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43</w:t>
      </w:r>
      <w:r w:rsidRPr="002F534A">
        <w:rPr>
          <w:color w:val="000000"/>
          <w:sz w:val="28"/>
          <w:szCs w:val="28"/>
        </w:rPr>
        <w:tab/>
        <w:t>П</w:t>
      </w:r>
      <w:r w:rsidR="001407E7">
        <w:rPr>
          <w:color w:val="000000"/>
          <w:sz w:val="28"/>
          <w:szCs w:val="28"/>
        </w:rPr>
        <w:t>ульс слабого наполн</w:t>
      </w:r>
      <w:r w:rsidRPr="002F534A">
        <w:rPr>
          <w:color w:val="000000"/>
          <w:sz w:val="28"/>
          <w:szCs w:val="28"/>
        </w:rPr>
        <w:t>ения характерен для:</w:t>
      </w:r>
    </w:p>
    <w:p w:rsidR="002F534A" w:rsidRPr="002F534A" w:rsidRDefault="002F534A" w:rsidP="001407E7">
      <w:pPr>
        <w:ind w:firstLine="1418"/>
        <w:jc w:val="both"/>
        <w:rPr>
          <w:color w:val="000000"/>
          <w:sz w:val="28"/>
          <w:szCs w:val="28"/>
        </w:rPr>
      </w:pPr>
      <w:r w:rsidRPr="002F534A">
        <w:rPr>
          <w:color w:val="000000"/>
          <w:sz w:val="28"/>
          <w:szCs w:val="28"/>
        </w:rPr>
        <w:t>а)</w:t>
      </w:r>
      <w:r w:rsidR="001407E7">
        <w:rPr>
          <w:color w:val="000000"/>
          <w:sz w:val="28"/>
          <w:szCs w:val="28"/>
        </w:rPr>
        <w:t xml:space="preserve"> </w:t>
      </w:r>
      <w:r w:rsidRPr="002F534A">
        <w:rPr>
          <w:color w:val="000000"/>
          <w:sz w:val="28"/>
          <w:szCs w:val="28"/>
        </w:rPr>
        <w:t>артериальной гипертонии</w:t>
      </w:r>
    </w:p>
    <w:p w:rsidR="002F534A" w:rsidRDefault="002F534A" w:rsidP="001407E7">
      <w:pPr>
        <w:ind w:firstLine="1418"/>
        <w:jc w:val="both"/>
        <w:rPr>
          <w:color w:val="000000"/>
          <w:sz w:val="28"/>
          <w:szCs w:val="28"/>
        </w:rPr>
      </w:pPr>
      <w:r w:rsidRPr="002F534A">
        <w:rPr>
          <w:color w:val="000000"/>
          <w:sz w:val="28"/>
          <w:szCs w:val="28"/>
        </w:rPr>
        <w:t>б)</w:t>
      </w:r>
      <w:r w:rsidR="001407E7">
        <w:rPr>
          <w:color w:val="000000"/>
          <w:sz w:val="28"/>
          <w:szCs w:val="28"/>
        </w:rPr>
        <w:t xml:space="preserve"> </w:t>
      </w:r>
      <w:r w:rsidRPr="002F534A">
        <w:rPr>
          <w:color w:val="000000"/>
          <w:sz w:val="28"/>
          <w:szCs w:val="28"/>
        </w:rPr>
        <w:t>инфаркта миокарда</w:t>
      </w:r>
    </w:p>
    <w:p w:rsidR="001407E7" w:rsidRDefault="001407E7" w:rsidP="001407E7">
      <w:pPr>
        <w:ind w:firstLine="1418"/>
        <w:jc w:val="both"/>
        <w:rPr>
          <w:color w:val="000000"/>
          <w:sz w:val="28"/>
          <w:szCs w:val="28"/>
        </w:rPr>
      </w:pPr>
      <w:r>
        <w:rPr>
          <w:color w:val="000000"/>
          <w:sz w:val="28"/>
          <w:szCs w:val="28"/>
        </w:rPr>
        <w:t>в) пневмонии</w:t>
      </w:r>
    </w:p>
    <w:p w:rsidR="001407E7" w:rsidRDefault="001407E7" w:rsidP="001407E7">
      <w:pPr>
        <w:ind w:firstLine="1418"/>
        <w:jc w:val="both"/>
        <w:rPr>
          <w:color w:val="000000"/>
          <w:sz w:val="28"/>
          <w:szCs w:val="28"/>
        </w:rPr>
      </w:pPr>
      <w:r>
        <w:rPr>
          <w:color w:val="000000"/>
          <w:sz w:val="28"/>
          <w:szCs w:val="28"/>
        </w:rPr>
        <w:t>г) гастрита</w:t>
      </w:r>
    </w:p>
    <w:p w:rsidR="001407E7" w:rsidRPr="002F534A" w:rsidRDefault="001407E7" w:rsidP="001407E7">
      <w:pPr>
        <w:ind w:firstLine="1418"/>
        <w:jc w:val="both"/>
        <w:rPr>
          <w:color w:val="000000"/>
          <w:sz w:val="28"/>
          <w:szCs w:val="28"/>
        </w:rPr>
      </w:pPr>
      <w:r>
        <w:rPr>
          <w:color w:val="000000"/>
          <w:sz w:val="28"/>
          <w:szCs w:val="28"/>
        </w:rPr>
        <w:t xml:space="preserve"> </w:t>
      </w:r>
    </w:p>
    <w:p w:rsidR="002F534A" w:rsidRPr="002F534A" w:rsidRDefault="002F534A" w:rsidP="00A464DA">
      <w:pPr>
        <w:ind w:firstLine="709"/>
        <w:jc w:val="both"/>
        <w:rPr>
          <w:color w:val="000000"/>
          <w:sz w:val="28"/>
          <w:szCs w:val="28"/>
        </w:rPr>
      </w:pPr>
      <w:r w:rsidRPr="002F534A">
        <w:rPr>
          <w:color w:val="000000"/>
          <w:sz w:val="28"/>
          <w:szCs w:val="28"/>
        </w:rPr>
        <w:t>44</w:t>
      </w:r>
      <w:r w:rsidRPr="002F534A">
        <w:rPr>
          <w:color w:val="000000"/>
          <w:sz w:val="28"/>
          <w:szCs w:val="28"/>
        </w:rPr>
        <w:tab/>
        <w:t>Частота дыхания в норме</w:t>
      </w:r>
    </w:p>
    <w:p w:rsidR="002F534A" w:rsidRPr="002F534A" w:rsidRDefault="001407E7" w:rsidP="001407E7">
      <w:pPr>
        <w:ind w:firstLine="1418"/>
        <w:jc w:val="both"/>
        <w:rPr>
          <w:color w:val="000000"/>
          <w:sz w:val="28"/>
          <w:szCs w:val="28"/>
        </w:rPr>
      </w:pPr>
      <w:r>
        <w:rPr>
          <w:color w:val="000000"/>
          <w:sz w:val="28"/>
          <w:szCs w:val="28"/>
        </w:rPr>
        <w:t xml:space="preserve">а) </w:t>
      </w:r>
      <w:r w:rsidR="002F534A" w:rsidRPr="002F534A">
        <w:rPr>
          <w:color w:val="000000"/>
          <w:sz w:val="28"/>
          <w:szCs w:val="28"/>
        </w:rPr>
        <w:t>30-40 дыханий в 1 мин</w:t>
      </w:r>
    </w:p>
    <w:p w:rsidR="002F534A" w:rsidRDefault="002F534A" w:rsidP="001407E7">
      <w:pPr>
        <w:ind w:firstLine="1418"/>
        <w:jc w:val="both"/>
        <w:rPr>
          <w:color w:val="000000"/>
          <w:sz w:val="28"/>
          <w:szCs w:val="28"/>
        </w:rPr>
      </w:pPr>
      <w:r w:rsidRPr="002F534A">
        <w:rPr>
          <w:color w:val="000000"/>
          <w:sz w:val="28"/>
          <w:szCs w:val="28"/>
        </w:rPr>
        <w:lastRenderedPageBreak/>
        <w:t>б)</w:t>
      </w:r>
      <w:r w:rsidR="001407E7">
        <w:rPr>
          <w:color w:val="000000"/>
          <w:sz w:val="28"/>
          <w:szCs w:val="28"/>
        </w:rPr>
        <w:t xml:space="preserve"> </w:t>
      </w:r>
      <w:r w:rsidRPr="002F534A">
        <w:rPr>
          <w:color w:val="000000"/>
          <w:sz w:val="28"/>
          <w:szCs w:val="28"/>
        </w:rPr>
        <w:t>12</w:t>
      </w:r>
      <w:r w:rsidR="001407E7">
        <w:rPr>
          <w:color w:val="000000"/>
          <w:sz w:val="28"/>
          <w:szCs w:val="28"/>
        </w:rPr>
        <w:t>-</w:t>
      </w:r>
      <w:r w:rsidRPr="002F534A">
        <w:rPr>
          <w:color w:val="000000"/>
          <w:sz w:val="28"/>
          <w:szCs w:val="28"/>
        </w:rPr>
        <w:t>20 дыханий в 1 мин</w:t>
      </w:r>
    </w:p>
    <w:p w:rsidR="001407E7" w:rsidRDefault="001407E7" w:rsidP="001407E7">
      <w:pPr>
        <w:ind w:firstLine="1418"/>
        <w:jc w:val="both"/>
        <w:rPr>
          <w:color w:val="000000"/>
          <w:sz w:val="28"/>
          <w:szCs w:val="28"/>
        </w:rPr>
      </w:pPr>
      <w:r>
        <w:rPr>
          <w:color w:val="000000"/>
          <w:sz w:val="28"/>
          <w:szCs w:val="28"/>
        </w:rPr>
        <w:t>в) 5-6 дыханий в минуту</w:t>
      </w:r>
    </w:p>
    <w:p w:rsidR="001407E7" w:rsidRDefault="001407E7" w:rsidP="001407E7">
      <w:pPr>
        <w:ind w:firstLine="1418"/>
        <w:jc w:val="both"/>
        <w:rPr>
          <w:color w:val="000000"/>
          <w:sz w:val="28"/>
          <w:szCs w:val="28"/>
        </w:rPr>
      </w:pPr>
      <w:r>
        <w:rPr>
          <w:color w:val="000000"/>
          <w:sz w:val="28"/>
          <w:szCs w:val="28"/>
        </w:rPr>
        <w:t xml:space="preserve">г) </w:t>
      </w:r>
      <w:r w:rsidR="0085226A">
        <w:rPr>
          <w:color w:val="000000"/>
          <w:sz w:val="28"/>
          <w:szCs w:val="28"/>
        </w:rPr>
        <w:t>9-10 дыханий в минуту</w:t>
      </w:r>
    </w:p>
    <w:p w:rsidR="0085226A" w:rsidRPr="002F534A" w:rsidRDefault="0085226A" w:rsidP="001407E7">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45</w:t>
      </w:r>
      <w:r w:rsidRPr="002F534A">
        <w:rPr>
          <w:color w:val="000000"/>
          <w:sz w:val="28"/>
          <w:szCs w:val="28"/>
        </w:rPr>
        <w:tab/>
      </w:r>
      <w:r w:rsidR="0085226A">
        <w:rPr>
          <w:color w:val="000000"/>
          <w:sz w:val="28"/>
          <w:szCs w:val="28"/>
        </w:rPr>
        <w:t>«</w:t>
      </w:r>
      <w:r w:rsidRPr="002F534A">
        <w:rPr>
          <w:color w:val="000000"/>
          <w:sz w:val="28"/>
          <w:szCs w:val="28"/>
        </w:rPr>
        <w:t>Пляска каротид</w:t>
      </w:r>
      <w:r w:rsidR="0085226A">
        <w:rPr>
          <w:color w:val="000000"/>
          <w:sz w:val="28"/>
          <w:szCs w:val="28"/>
        </w:rPr>
        <w:t>»</w:t>
      </w:r>
      <w:r w:rsidRPr="002F534A">
        <w:rPr>
          <w:color w:val="000000"/>
          <w:sz w:val="28"/>
          <w:szCs w:val="28"/>
        </w:rPr>
        <w:t xml:space="preserve"> бывает при</w:t>
      </w:r>
    </w:p>
    <w:p w:rsidR="002F534A" w:rsidRPr="002F534A" w:rsidRDefault="002F534A" w:rsidP="0085226A">
      <w:pPr>
        <w:ind w:firstLine="1418"/>
        <w:jc w:val="both"/>
        <w:rPr>
          <w:color w:val="000000"/>
          <w:sz w:val="28"/>
          <w:szCs w:val="28"/>
        </w:rPr>
      </w:pPr>
      <w:r w:rsidRPr="002F534A">
        <w:rPr>
          <w:color w:val="000000"/>
          <w:sz w:val="28"/>
          <w:szCs w:val="28"/>
        </w:rPr>
        <w:t>а)</w:t>
      </w:r>
      <w:r w:rsidR="0085226A">
        <w:rPr>
          <w:color w:val="000000"/>
          <w:sz w:val="28"/>
          <w:szCs w:val="28"/>
        </w:rPr>
        <w:t xml:space="preserve"> </w:t>
      </w:r>
      <w:r w:rsidRPr="002F534A">
        <w:rPr>
          <w:color w:val="000000"/>
          <w:sz w:val="28"/>
          <w:szCs w:val="28"/>
        </w:rPr>
        <w:t>стенозе устья аорты</w:t>
      </w:r>
    </w:p>
    <w:p w:rsidR="002F534A" w:rsidRDefault="002F534A" w:rsidP="0085226A">
      <w:pPr>
        <w:ind w:firstLine="1418"/>
        <w:jc w:val="both"/>
        <w:rPr>
          <w:color w:val="000000"/>
          <w:sz w:val="28"/>
          <w:szCs w:val="28"/>
        </w:rPr>
      </w:pPr>
      <w:r w:rsidRPr="002F534A">
        <w:rPr>
          <w:color w:val="000000"/>
          <w:sz w:val="28"/>
          <w:szCs w:val="28"/>
        </w:rPr>
        <w:t>б)</w:t>
      </w:r>
      <w:r w:rsidR="0085226A">
        <w:rPr>
          <w:color w:val="000000"/>
          <w:sz w:val="28"/>
          <w:szCs w:val="28"/>
        </w:rPr>
        <w:t xml:space="preserve"> </w:t>
      </w:r>
      <w:r w:rsidRPr="002F534A">
        <w:rPr>
          <w:color w:val="000000"/>
          <w:sz w:val="28"/>
          <w:szCs w:val="28"/>
        </w:rPr>
        <w:t>недостаточности аортального клапана</w:t>
      </w:r>
    </w:p>
    <w:p w:rsidR="0085226A" w:rsidRDefault="0085226A" w:rsidP="0085226A">
      <w:pPr>
        <w:ind w:firstLine="1418"/>
        <w:jc w:val="both"/>
        <w:rPr>
          <w:color w:val="000000"/>
          <w:sz w:val="28"/>
          <w:szCs w:val="28"/>
        </w:rPr>
      </w:pPr>
      <w:r>
        <w:rPr>
          <w:color w:val="000000"/>
          <w:sz w:val="28"/>
          <w:szCs w:val="28"/>
        </w:rPr>
        <w:t>в) митральной недостаточности</w:t>
      </w:r>
    </w:p>
    <w:p w:rsidR="0085226A" w:rsidRDefault="0085226A" w:rsidP="0085226A">
      <w:pPr>
        <w:ind w:firstLine="1418"/>
        <w:jc w:val="both"/>
        <w:rPr>
          <w:color w:val="000000"/>
          <w:sz w:val="28"/>
          <w:szCs w:val="28"/>
        </w:rPr>
      </w:pPr>
      <w:r>
        <w:rPr>
          <w:color w:val="000000"/>
          <w:sz w:val="28"/>
          <w:szCs w:val="28"/>
        </w:rPr>
        <w:t>г) митральном стенозе</w:t>
      </w:r>
    </w:p>
    <w:p w:rsidR="0085226A" w:rsidRPr="002F534A" w:rsidRDefault="0085226A" w:rsidP="0085226A">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46</w:t>
      </w:r>
      <w:r w:rsidRPr="002F534A">
        <w:rPr>
          <w:color w:val="000000"/>
          <w:sz w:val="28"/>
          <w:szCs w:val="28"/>
        </w:rPr>
        <w:tab/>
        <w:t>Аппетит бывает понижен при</w:t>
      </w:r>
    </w:p>
    <w:p w:rsidR="002F534A" w:rsidRPr="002F534A" w:rsidRDefault="002F534A" w:rsidP="0085226A">
      <w:pPr>
        <w:ind w:firstLine="1418"/>
        <w:jc w:val="both"/>
        <w:rPr>
          <w:color w:val="000000"/>
          <w:sz w:val="28"/>
          <w:szCs w:val="28"/>
        </w:rPr>
      </w:pPr>
      <w:r w:rsidRPr="002F534A">
        <w:rPr>
          <w:color w:val="000000"/>
          <w:sz w:val="28"/>
          <w:szCs w:val="28"/>
        </w:rPr>
        <w:t>а)</w:t>
      </w:r>
      <w:r w:rsidR="0085226A">
        <w:rPr>
          <w:color w:val="000000"/>
          <w:sz w:val="28"/>
          <w:szCs w:val="28"/>
        </w:rPr>
        <w:t xml:space="preserve"> </w:t>
      </w:r>
      <w:r w:rsidRPr="002F534A">
        <w:rPr>
          <w:color w:val="000000"/>
          <w:sz w:val="28"/>
          <w:szCs w:val="28"/>
        </w:rPr>
        <w:t>раке желудка</w:t>
      </w:r>
    </w:p>
    <w:p w:rsidR="002F534A" w:rsidRDefault="002F534A" w:rsidP="0085226A">
      <w:pPr>
        <w:ind w:firstLine="1418"/>
        <w:jc w:val="both"/>
        <w:rPr>
          <w:color w:val="000000"/>
          <w:sz w:val="28"/>
          <w:szCs w:val="28"/>
        </w:rPr>
      </w:pPr>
      <w:r w:rsidRPr="002F534A">
        <w:rPr>
          <w:color w:val="000000"/>
          <w:sz w:val="28"/>
          <w:szCs w:val="28"/>
        </w:rPr>
        <w:t>б)</w:t>
      </w:r>
      <w:r w:rsidR="0085226A">
        <w:rPr>
          <w:color w:val="000000"/>
          <w:sz w:val="28"/>
          <w:szCs w:val="28"/>
        </w:rPr>
        <w:t xml:space="preserve"> </w:t>
      </w:r>
      <w:r w:rsidRPr="002F534A">
        <w:rPr>
          <w:color w:val="000000"/>
          <w:sz w:val="28"/>
          <w:szCs w:val="28"/>
        </w:rPr>
        <w:t>язвенной болезни желудка и 12-перстной кишки</w:t>
      </w:r>
    </w:p>
    <w:p w:rsidR="0085226A" w:rsidRDefault="0085226A" w:rsidP="0085226A">
      <w:pPr>
        <w:ind w:firstLine="1418"/>
        <w:jc w:val="both"/>
        <w:rPr>
          <w:color w:val="000000"/>
          <w:sz w:val="28"/>
          <w:szCs w:val="28"/>
        </w:rPr>
      </w:pPr>
      <w:r>
        <w:rPr>
          <w:color w:val="000000"/>
          <w:sz w:val="28"/>
          <w:szCs w:val="28"/>
        </w:rPr>
        <w:t>в) колите</w:t>
      </w:r>
    </w:p>
    <w:p w:rsidR="0085226A" w:rsidRDefault="0085226A" w:rsidP="0085226A">
      <w:pPr>
        <w:ind w:firstLine="1418"/>
        <w:jc w:val="both"/>
        <w:rPr>
          <w:color w:val="000000"/>
          <w:sz w:val="28"/>
          <w:szCs w:val="28"/>
        </w:rPr>
      </w:pPr>
      <w:r>
        <w:rPr>
          <w:color w:val="000000"/>
          <w:sz w:val="28"/>
          <w:szCs w:val="28"/>
        </w:rPr>
        <w:t>г) панкреатите</w:t>
      </w:r>
    </w:p>
    <w:p w:rsidR="0085226A" w:rsidRPr="002F534A" w:rsidRDefault="0085226A" w:rsidP="0085226A">
      <w:pPr>
        <w:ind w:firstLine="1418"/>
        <w:jc w:val="both"/>
        <w:rPr>
          <w:color w:val="000000"/>
          <w:sz w:val="28"/>
          <w:szCs w:val="28"/>
        </w:rPr>
      </w:pPr>
      <w:r>
        <w:rPr>
          <w:color w:val="000000"/>
          <w:sz w:val="28"/>
          <w:szCs w:val="28"/>
        </w:rPr>
        <w:t xml:space="preserve"> </w:t>
      </w:r>
    </w:p>
    <w:p w:rsidR="002F534A" w:rsidRPr="002F534A" w:rsidRDefault="002F534A" w:rsidP="00A464DA">
      <w:pPr>
        <w:ind w:firstLine="709"/>
        <w:jc w:val="both"/>
        <w:rPr>
          <w:color w:val="000000"/>
          <w:sz w:val="28"/>
          <w:szCs w:val="28"/>
        </w:rPr>
      </w:pPr>
      <w:r w:rsidRPr="002F534A">
        <w:rPr>
          <w:color w:val="000000"/>
          <w:sz w:val="28"/>
          <w:szCs w:val="28"/>
        </w:rPr>
        <w:t>47</w:t>
      </w:r>
      <w:r w:rsidRPr="002F534A">
        <w:rPr>
          <w:color w:val="000000"/>
          <w:sz w:val="28"/>
          <w:szCs w:val="28"/>
        </w:rPr>
        <w:tab/>
      </w:r>
      <w:r w:rsidR="0085226A">
        <w:rPr>
          <w:color w:val="000000"/>
          <w:sz w:val="28"/>
          <w:szCs w:val="28"/>
        </w:rPr>
        <w:t>«</w:t>
      </w:r>
      <w:r w:rsidRPr="002F534A">
        <w:rPr>
          <w:color w:val="000000"/>
          <w:sz w:val="28"/>
          <w:szCs w:val="28"/>
        </w:rPr>
        <w:t>Капилярный</w:t>
      </w:r>
      <w:r w:rsidR="0085226A">
        <w:rPr>
          <w:color w:val="000000"/>
          <w:sz w:val="28"/>
          <w:szCs w:val="28"/>
        </w:rPr>
        <w:t xml:space="preserve">» </w:t>
      </w:r>
      <w:r w:rsidRPr="002F534A">
        <w:rPr>
          <w:color w:val="000000"/>
          <w:sz w:val="28"/>
          <w:szCs w:val="28"/>
        </w:rPr>
        <w:t>пульс отмечается при</w:t>
      </w:r>
    </w:p>
    <w:p w:rsidR="002F534A" w:rsidRPr="002F534A" w:rsidRDefault="0085226A" w:rsidP="0085226A">
      <w:pPr>
        <w:ind w:firstLine="1418"/>
        <w:jc w:val="both"/>
        <w:rPr>
          <w:color w:val="000000"/>
          <w:sz w:val="28"/>
          <w:szCs w:val="28"/>
        </w:rPr>
      </w:pPr>
      <w:r>
        <w:rPr>
          <w:color w:val="000000"/>
          <w:sz w:val="28"/>
          <w:szCs w:val="28"/>
        </w:rPr>
        <w:t xml:space="preserve">а) </w:t>
      </w:r>
      <w:r w:rsidR="002F534A" w:rsidRPr="002F534A">
        <w:rPr>
          <w:color w:val="000000"/>
          <w:sz w:val="28"/>
          <w:szCs w:val="28"/>
        </w:rPr>
        <w:t>стенозе устья аорты</w:t>
      </w:r>
    </w:p>
    <w:p w:rsidR="002F534A" w:rsidRDefault="002F534A" w:rsidP="0085226A">
      <w:pPr>
        <w:ind w:firstLine="1418"/>
        <w:jc w:val="both"/>
        <w:rPr>
          <w:color w:val="000000"/>
          <w:sz w:val="28"/>
          <w:szCs w:val="28"/>
        </w:rPr>
      </w:pPr>
      <w:r w:rsidRPr="002F534A">
        <w:rPr>
          <w:color w:val="000000"/>
          <w:sz w:val="28"/>
          <w:szCs w:val="28"/>
        </w:rPr>
        <w:t>б)</w:t>
      </w:r>
      <w:r w:rsidR="0085226A">
        <w:rPr>
          <w:color w:val="000000"/>
          <w:sz w:val="28"/>
          <w:szCs w:val="28"/>
        </w:rPr>
        <w:t xml:space="preserve"> </w:t>
      </w:r>
      <w:r w:rsidRPr="002F534A">
        <w:rPr>
          <w:color w:val="000000"/>
          <w:sz w:val="28"/>
          <w:szCs w:val="28"/>
        </w:rPr>
        <w:t>недостаточности аортального клапана</w:t>
      </w:r>
    </w:p>
    <w:p w:rsidR="0085226A" w:rsidRDefault="0085226A" w:rsidP="0085226A">
      <w:pPr>
        <w:ind w:firstLine="1418"/>
        <w:jc w:val="both"/>
        <w:rPr>
          <w:color w:val="000000"/>
          <w:sz w:val="28"/>
          <w:szCs w:val="28"/>
        </w:rPr>
      </w:pPr>
      <w:r>
        <w:rPr>
          <w:color w:val="000000"/>
          <w:sz w:val="28"/>
          <w:szCs w:val="28"/>
        </w:rPr>
        <w:t>в) митральном стенозе</w:t>
      </w:r>
    </w:p>
    <w:p w:rsidR="0085226A" w:rsidRDefault="0085226A" w:rsidP="0085226A">
      <w:pPr>
        <w:ind w:firstLine="1418"/>
        <w:jc w:val="both"/>
        <w:rPr>
          <w:color w:val="000000"/>
          <w:sz w:val="28"/>
          <w:szCs w:val="28"/>
        </w:rPr>
      </w:pPr>
      <w:r>
        <w:rPr>
          <w:color w:val="000000"/>
          <w:sz w:val="28"/>
          <w:szCs w:val="28"/>
        </w:rPr>
        <w:t>г) недостаточности митрального клапана</w:t>
      </w:r>
    </w:p>
    <w:p w:rsidR="0085226A" w:rsidRPr="002F534A" w:rsidRDefault="0085226A" w:rsidP="0085226A">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48</w:t>
      </w:r>
      <w:r w:rsidRPr="002F534A">
        <w:rPr>
          <w:color w:val="000000"/>
          <w:sz w:val="28"/>
          <w:szCs w:val="28"/>
        </w:rPr>
        <w:tab/>
        <w:t>Редкий пульс обусловлен</w:t>
      </w:r>
    </w:p>
    <w:p w:rsidR="002F534A" w:rsidRPr="002F534A" w:rsidRDefault="005C32BB" w:rsidP="005C32BB">
      <w:pPr>
        <w:ind w:firstLine="1418"/>
        <w:jc w:val="both"/>
        <w:rPr>
          <w:color w:val="000000"/>
          <w:sz w:val="28"/>
          <w:szCs w:val="28"/>
        </w:rPr>
      </w:pPr>
      <w:r>
        <w:rPr>
          <w:color w:val="000000"/>
          <w:sz w:val="28"/>
          <w:szCs w:val="28"/>
        </w:rPr>
        <w:t xml:space="preserve">а) </w:t>
      </w:r>
      <w:r w:rsidR="002F534A" w:rsidRPr="002F534A">
        <w:rPr>
          <w:color w:val="000000"/>
          <w:sz w:val="28"/>
          <w:szCs w:val="28"/>
        </w:rPr>
        <w:t>преобладанием вагуса</w:t>
      </w:r>
    </w:p>
    <w:p w:rsidR="002F534A" w:rsidRDefault="002F534A" w:rsidP="005C32BB">
      <w:pPr>
        <w:ind w:firstLine="1418"/>
        <w:jc w:val="both"/>
        <w:rPr>
          <w:color w:val="000000"/>
          <w:sz w:val="28"/>
          <w:szCs w:val="28"/>
        </w:rPr>
      </w:pPr>
      <w:r w:rsidRPr="002F534A">
        <w:rPr>
          <w:color w:val="000000"/>
          <w:sz w:val="28"/>
          <w:szCs w:val="28"/>
        </w:rPr>
        <w:t>б)</w:t>
      </w:r>
      <w:r w:rsidR="005C32BB">
        <w:rPr>
          <w:color w:val="000000"/>
          <w:sz w:val="28"/>
          <w:szCs w:val="28"/>
        </w:rPr>
        <w:t xml:space="preserve"> </w:t>
      </w:r>
      <w:r w:rsidRPr="002F534A">
        <w:rPr>
          <w:color w:val="000000"/>
          <w:sz w:val="28"/>
          <w:szCs w:val="28"/>
        </w:rPr>
        <w:t>преобладанием симпатической нервной системы</w:t>
      </w:r>
    </w:p>
    <w:p w:rsidR="005C32BB" w:rsidRDefault="005C32BB" w:rsidP="005C32BB">
      <w:pPr>
        <w:ind w:firstLine="1418"/>
        <w:jc w:val="both"/>
        <w:rPr>
          <w:color w:val="000000"/>
          <w:sz w:val="28"/>
          <w:szCs w:val="28"/>
        </w:rPr>
      </w:pPr>
      <w:r>
        <w:rPr>
          <w:color w:val="000000"/>
          <w:sz w:val="28"/>
          <w:szCs w:val="28"/>
        </w:rPr>
        <w:t>в) патологией почек</w:t>
      </w:r>
    </w:p>
    <w:p w:rsidR="005C32BB" w:rsidRDefault="005C32BB" w:rsidP="005C32BB">
      <w:pPr>
        <w:ind w:firstLine="1418"/>
        <w:jc w:val="both"/>
        <w:rPr>
          <w:color w:val="000000"/>
          <w:sz w:val="28"/>
          <w:szCs w:val="28"/>
        </w:rPr>
      </w:pPr>
      <w:r>
        <w:rPr>
          <w:color w:val="000000"/>
          <w:sz w:val="28"/>
          <w:szCs w:val="28"/>
        </w:rPr>
        <w:t>г) полом</w:t>
      </w:r>
    </w:p>
    <w:p w:rsidR="005C32BB" w:rsidRPr="002F534A" w:rsidRDefault="005C32BB" w:rsidP="005C32BB">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49</w:t>
      </w:r>
      <w:r w:rsidRPr="002F534A">
        <w:rPr>
          <w:color w:val="000000"/>
          <w:sz w:val="28"/>
          <w:szCs w:val="28"/>
        </w:rPr>
        <w:tab/>
        <w:t xml:space="preserve">Симптом </w:t>
      </w:r>
      <w:r w:rsidR="005C32BB">
        <w:rPr>
          <w:color w:val="000000"/>
          <w:sz w:val="28"/>
          <w:szCs w:val="28"/>
        </w:rPr>
        <w:t>«М</w:t>
      </w:r>
      <w:r w:rsidRPr="002F534A">
        <w:rPr>
          <w:color w:val="000000"/>
          <w:sz w:val="28"/>
          <w:szCs w:val="28"/>
        </w:rPr>
        <w:t>юссе</w:t>
      </w:r>
      <w:r w:rsidR="005C32BB">
        <w:rPr>
          <w:color w:val="000000"/>
          <w:sz w:val="28"/>
          <w:szCs w:val="28"/>
        </w:rPr>
        <w:t>»</w:t>
      </w:r>
      <w:r w:rsidRPr="002F534A">
        <w:rPr>
          <w:color w:val="000000"/>
          <w:sz w:val="28"/>
          <w:szCs w:val="28"/>
        </w:rPr>
        <w:t xml:space="preserve"> отмечается при</w:t>
      </w:r>
    </w:p>
    <w:p w:rsidR="002F534A" w:rsidRPr="002F534A" w:rsidRDefault="002F534A" w:rsidP="005C32BB">
      <w:pPr>
        <w:ind w:firstLine="1418"/>
        <w:jc w:val="both"/>
        <w:rPr>
          <w:color w:val="000000"/>
          <w:sz w:val="28"/>
          <w:szCs w:val="28"/>
        </w:rPr>
      </w:pPr>
      <w:r w:rsidRPr="002F534A">
        <w:rPr>
          <w:color w:val="000000"/>
          <w:sz w:val="28"/>
          <w:szCs w:val="28"/>
        </w:rPr>
        <w:t>а)</w:t>
      </w:r>
      <w:r w:rsidR="005C32BB">
        <w:rPr>
          <w:color w:val="000000"/>
          <w:sz w:val="28"/>
          <w:szCs w:val="28"/>
        </w:rPr>
        <w:t xml:space="preserve"> </w:t>
      </w:r>
      <w:r w:rsidRPr="002F534A">
        <w:rPr>
          <w:color w:val="000000"/>
          <w:sz w:val="28"/>
          <w:szCs w:val="28"/>
        </w:rPr>
        <w:t>недостаточности митрального клапана</w:t>
      </w:r>
    </w:p>
    <w:p w:rsidR="002F534A" w:rsidRDefault="002F534A" w:rsidP="005C32BB">
      <w:pPr>
        <w:ind w:firstLine="1418"/>
        <w:jc w:val="both"/>
        <w:rPr>
          <w:color w:val="000000"/>
          <w:sz w:val="28"/>
          <w:szCs w:val="28"/>
        </w:rPr>
      </w:pPr>
      <w:r w:rsidRPr="002F534A">
        <w:rPr>
          <w:color w:val="000000"/>
          <w:sz w:val="28"/>
          <w:szCs w:val="28"/>
        </w:rPr>
        <w:t>б)</w:t>
      </w:r>
      <w:r w:rsidR="005C32BB">
        <w:rPr>
          <w:color w:val="000000"/>
          <w:sz w:val="28"/>
          <w:szCs w:val="28"/>
        </w:rPr>
        <w:t xml:space="preserve"> </w:t>
      </w:r>
      <w:r w:rsidRPr="002F534A">
        <w:rPr>
          <w:color w:val="000000"/>
          <w:sz w:val="28"/>
          <w:szCs w:val="28"/>
        </w:rPr>
        <w:t>недостаточности аортального клапана</w:t>
      </w:r>
    </w:p>
    <w:p w:rsidR="005C32BB" w:rsidRDefault="005C32BB" w:rsidP="005C32BB">
      <w:pPr>
        <w:ind w:firstLine="1418"/>
        <w:jc w:val="both"/>
        <w:rPr>
          <w:color w:val="000000"/>
          <w:sz w:val="28"/>
          <w:szCs w:val="28"/>
        </w:rPr>
      </w:pPr>
      <w:r>
        <w:rPr>
          <w:color w:val="000000"/>
          <w:sz w:val="28"/>
          <w:szCs w:val="28"/>
        </w:rPr>
        <w:t>в) митральном стенозе</w:t>
      </w:r>
    </w:p>
    <w:p w:rsidR="005C32BB" w:rsidRDefault="005C32BB" w:rsidP="005C32BB">
      <w:pPr>
        <w:ind w:firstLine="1418"/>
        <w:jc w:val="both"/>
        <w:rPr>
          <w:color w:val="000000"/>
          <w:sz w:val="28"/>
          <w:szCs w:val="28"/>
        </w:rPr>
      </w:pPr>
      <w:r>
        <w:rPr>
          <w:color w:val="000000"/>
          <w:sz w:val="28"/>
          <w:szCs w:val="28"/>
        </w:rPr>
        <w:t>г) аортальном стенозе</w:t>
      </w:r>
    </w:p>
    <w:p w:rsidR="005C32BB" w:rsidRPr="002F534A" w:rsidRDefault="005C32BB" w:rsidP="005C32BB">
      <w:pPr>
        <w:ind w:firstLine="1418"/>
        <w:jc w:val="both"/>
        <w:rPr>
          <w:color w:val="000000"/>
          <w:sz w:val="28"/>
          <w:szCs w:val="28"/>
        </w:rPr>
      </w:pPr>
    </w:p>
    <w:p w:rsidR="002F534A" w:rsidRPr="002F534A" w:rsidRDefault="002F534A" w:rsidP="00A464DA">
      <w:pPr>
        <w:ind w:firstLine="709"/>
        <w:jc w:val="both"/>
        <w:rPr>
          <w:color w:val="000000"/>
          <w:sz w:val="28"/>
          <w:szCs w:val="28"/>
        </w:rPr>
      </w:pPr>
      <w:r w:rsidRPr="002F534A">
        <w:rPr>
          <w:color w:val="000000"/>
          <w:sz w:val="28"/>
          <w:szCs w:val="28"/>
        </w:rPr>
        <w:t>50</w:t>
      </w:r>
      <w:r w:rsidRPr="002F534A">
        <w:rPr>
          <w:color w:val="000000"/>
          <w:sz w:val="28"/>
          <w:szCs w:val="28"/>
        </w:rPr>
        <w:tab/>
        <w:t>Патологическое шумное дыхание называется</w:t>
      </w:r>
    </w:p>
    <w:p w:rsidR="002F534A" w:rsidRPr="002F534A" w:rsidRDefault="002F534A" w:rsidP="005C32BB">
      <w:pPr>
        <w:ind w:firstLine="1418"/>
        <w:jc w:val="both"/>
        <w:rPr>
          <w:color w:val="000000"/>
          <w:sz w:val="28"/>
          <w:szCs w:val="28"/>
        </w:rPr>
      </w:pPr>
      <w:r w:rsidRPr="002F534A">
        <w:rPr>
          <w:color w:val="000000"/>
          <w:sz w:val="28"/>
          <w:szCs w:val="28"/>
        </w:rPr>
        <w:t>а)</w:t>
      </w:r>
      <w:r w:rsidR="005C32BB">
        <w:rPr>
          <w:color w:val="000000"/>
          <w:sz w:val="28"/>
          <w:szCs w:val="28"/>
        </w:rPr>
        <w:t xml:space="preserve"> </w:t>
      </w:r>
      <w:r w:rsidRPr="002F534A">
        <w:rPr>
          <w:color w:val="000000"/>
          <w:sz w:val="28"/>
          <w:szCs w:val="28"/>
        </w:rPr>
        <w:t>дыханием Биота</w:t>
      </w:r>
    </w:p>
    <w:p w:rsidR="002F534A" w:rsidRDefault="002F534A" w:rsidP="005C32BB">
      <w:pPr>
        <w:ind w:firstLine="1418"/>
        <w:jc w:val="both"/>
        <w:rPr>
          <w:color w:val="000000"/>
          <w:sz w:val="28"/>
          <w:szCs w:val="28"/>
        </w:rPr>
      </w:pPr>
      <w:r w:rsidRPr="002F534A">
        <w:rPr>
          <w:color w:val="000000"/>
          <w:sz w:val="28"/>
          <w:szCs w:val="28"/>
        </w:rPr>
        <w:t>б)</w:t>
      </w:r>
      <w:r w:rsidR="005C32BB">
        <w:rPr>
          <w:color w:val="000000"/>
          <w:sz w:val="28"/>
          <w:szCs w:val="28"/>
        </w:rPr>
        <w:t xml:space="preserve"> </w:t>
      </w:r>
      <w:r w:rsidRPr="002F534A">
        <w:rPr>
          <w:color w:val="000000"/>
          <w:sz w:val="28"/>
          <w:szCs w:val="28"/>
        </w:rPr>
        <w:t>дыханием Куссмауля</w:t>
      </w:r>
    </w:p>
    <w:p w:rsidR="005C32BB" w:rsidRDefault="005C32BB" w:rsidP="005C32BB">
      <w:pPr>
        <w:ind w:firstLine="1418"/>
        <w:jc w:val="both"/>
        <w:rPr>
          <w:color w:val="000000"/>
          <w:sz w:val="28"/>
          <w:szCs w:val="28"/>
        </w:rPr>
      </w:pPr>
      <w:r>
        <w:rPr>
          <w:color w:val="000000"/>
          <w:sz w:val="28"/>
          <w:szCs w:val="28"/>
        </w:rPr>
        <w:t>в) везикулярное дыхание</w:t>
      </w:r>
    </w:p>
    <w:p w:rsidR="005C32BB" w:rsidRDefault="005C32BB" w:rsidP="005C32BB">
      <w:pPr>
        <w:ind w:firstLine="1418"/>
        <w:jc w:val="both"/>
        <w:rPr>
          <w:color w:val="000000"/>
          <w:sz w:val="28"/>
          <w:szCs w:val="28"/>
        </w:rPr>
      </w:pPr>
      <w:r>
        <w:rPr>
          <w:color w:val="000000"/>
          <w:sz w:val="28"/>
          <w:szCs w:val="28"/>
        </w:rPr>
        <w:t>г) бронхиальное дыхание</w:t>
      </w:r>
    </w:p>
    <w:p w:rsidR="005C32BB" w:rsidRDefault="005C32BB" w:rsidP="005C32BB">
      <w:pPr>
        <w:ind w:firstLine="1418"/>
        <w:jc w:val="both"/>
        <w:rPr>
          <w:color w:val="000000"/>
          <w:sz w:val="28"/>
          <w:szCs w:val="28"/>
        </w:rPr>
      </w:pPr>
    </w:p>
    <w:p w:rsidR="007C4511" w:rsidRDefault="007C4511" w:rsidP="003D4874">
      <w:pPr>
        <w:pStyle w:val="24"/>
        <w:shd w:val="clear" w:color="auto" w:fill="auto"/>
        <w:spacing w:before="0" w:line="240" w:lineRule="exact"/>
        <w:ind w:firstLine="709"/>
        <w:jc w:val="center"/>
        <w:rPr>
          <w:rFonts w:cs="Times New Roman"/>
          <w:b/>
          <w:sz w:val="28"/>
          <w:szCs w:val="28"/>
        </w:rPr>
      </w:pPr>
      <w:r w:rsidRPr="003D4874">
        <w:rPr>
          <w:rFonts w:cs="Times New Roman"/>
          <w:b/>
          <w:sz w:val="28"/>
          <w:szCs w:val="28"/>
        </w:rPr>
        <w:t>Вариант 2.</w:t>
      </w:r>
    </w:p>
    <w:p w:rsidR="003D4874" w:rsidRPr="003D4874" w:rsidRDefault="003D4874" w:rsidP="003D4874">
      <w:pPr>
        <w:pStyle w:val="24"/>
        <w:shd w:val="clear" w:color="auto" w:fill="auto"/>
        <w:spacing w:before="0" w:line="240" w:lineRule="exact"/>
        <w:ind w:firstLine="709"/>
        <w:jc w:val="center"/>
        <w:rPr>
          <w:rFonts w:cs="Times New Roman"/>
          <w:b/>
          <w:sz w:val="28"/>
          <w:szCs w:val="28"/>
        </w:rPr>
      </w:pPr>
    </w:p>
    <w:p w:rsidR="007C4511" w:rsidRPr="007C4511" w:rsidRDefault="007C4511" w:rsidP="00BE26C2">
      <w:pPr>
        <w:pStyle w:val="24"/>
        <w:numPr>
          <w:ilvl w:val="0"/>
          <w:numId w:val="71"/>
        </w:numPr>
        <w:shd w:val="clear" w:color="auto" w:fill="auto"/>
        <w:tabs>
          <w:tab w:val="left" w:pos="0"/>
          <w:tab w:val="left" w:pos="426"/>
        </w:tabs>
        <w:spacing w:before="0" w:line="240" w:lineRule="auto"/>
        <w:ind w:left="0" w:firstLine="709"/>
        <w:rPr>
          <w:rFonts w:cs="Times New Roman"/>
          <w:sz w:val="28"/>
          <w:szCs w:val="28"/>
        </w:rPr>
      </w:pPr>
      <w:r w:rsidRPr="007C4511">
        <w:rPr>
          <w:rFonts w:cs="Times New Roman"/>
          <w:sz w:val="28"/>
          <w:szCs w:val="28"/>
        </w:rPr>
        <w:t>При аортальном стенозе пульс</w:t>
      </w:r>
    </w:p>
    <w:p w:rsidR="007C4511" w:rsidRPr="007C4511" w:rsidRDefault="007C4511" w:rsidP="007339C9">
      <w:pPr>
        <w:pStyle w:val="24"/>
        <w:shd w:val="clear" w:color="auto" w:fill="auto"/>
        <w:tabs>
          <w:tab w:val="left" w:pos="0"/>
          <w:tab w:val="left" w:pos="426"/>
        </w:tabs>
        <w:spacing w:before="0" w:line="240" w:lineRule="auto"/>
        <w:ind w:firstLine="1418"/>
        <w:rPr>
          <w:rFonts w:cs="Times New Roman"/>
          <w:sz w:val="28"/>
          <w:szCs w:val="28"/>
        </w:rPr>
      </w:pPr>
      <w:r w:rsidRPr="007C4511">
        <w:rPr>
          <w:rFonts w:cs="Times New Roman"/>
          <w:sz w:val="28"/>
          <w:szCs w:val="28"/>
        </w:rPr>
        <w:t>а)</w:t>
      </w:r>
      <w:r w:rsidR="007339C9">
        <w:rPr>
          <w:rFonts w:cs="Times New Roman"/>
          <w:sz w:val="28"/>
          <w:szCs w:val="28"/>
        </w:rPr>
        <w:t xml:space="preserve"> </w:t>
      </w:r>
      <w:r w:rsidRPr="007C4511">
        <w:rPr>
          <w:rFonts w:cs="Times New Roman"/>
          <w:sz w:val="28"/>
          <w:szCs w:val="28"/>
        </w:rPr>
        <w:t>большой, быстрый</w:t>
      </w:r>
    </w:p>
    <w:p w:rsidR="007339C9" w:rsidRDefault="007C4511" w:rsidP="007339C9">
      <w:pPr>
        <w:pStyle w:val="24"/>
        <w:shd w:val="clear" w:color="auto" w:fill="auto"/>
        <w:tabs>
          <w:tab w:val="left" w:pos="0"/>
          <w:tab w:val="left" w:pos="426"/>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w:t>
      </w:r>
      <w:r w:rsidRPr="007C4511">
        <w:rPr>
          <w:rFonts w:cs="Times New Roman"/>
          <w:sz w:val="28"/>
          <w:szCs w:val="28"/>
        </w:rPr>
        <w:t>малый, медленный</w:t>
      </w:r>
    </w:p>
    <w:p w:rsidR="007339C9" w:rsidRDefault="007339C9" w:rsidP="007339C9">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в) учащен</w:t>
      </w:r>
    </w:p>
    <w:p w:rsidR="007339C9" w:rsidRDefault="007339C9" w:rsidP="007339C9">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г) ассиметричен</w:t>
      </w:r>
    </w:p>
    <w:p w:rsidR="007339C9" w:rsidRDefault="007339C9" w:rsidP="007339C9">
      <w:pPr>
        <w:pStyle w:val="24"/>
        <w:shd w:val="clear" w:color="auto" w:fill="auto"/>
        <w:tabs>
          <w:tab w:val="left" w:pos="0"/>
          <w:tab w:val="left" w:pos="426"/>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474"/>
        </w:tabs>
        <w:spacing w:before="0" w:line="240" w:lineRule="auto"/>
        <w:ind w:left="0" w:firstLine="709"/>
        <w:rPr>
          <w:rFonts w:cs="Times New Roman"/>
          <w:sz w:val="28"/>
          <w:szCs w:val="28"/>
        </w:rPr>
      </w:pPr>
      <w:r w:rsidRPr="007C4511">
        <w:rPr>
          <w:rFonts w:cs="Times New Roman"/>
          <w:sz w:val="28"/>
          <w:szCs w:val="28"/>
        </w:rPr>
        <w:t>Методом пальпации определяется</w:t>
      </w:r>
    </w:p>
    <w:p w:rsidR="007C4511" w:rsidRPr="007C4511" w:rsidRDefault="007339C9" w:rsidP="007339C9">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 xml:space="preserve">а) </w:t>
      </w:r>
      <w:r w:rsidR="007C4511" w:rsidRPr="007C4511">
        <w:rPr>
          <w:rFonts w:cs="Times New Roman"/>
          <w:sz w:val="28"/>
          <w:szCs w:val="28"/>
        </w:rPr>
        <w:t>голосовое дрожание</w:t>
      </w:r>
    </w:p>
    <w:p w:rsidR="007339C9" w:rsidRDefault="007C4511" w:rsidP="007339C9">
      <w:pPr>
        <w:pStyle w:val="24"/>
        <w:shd w:val="clear" w:color="auto" w:fill="auto"/>
        <w:tabs>
          <w:tab w:val="left" w:pos="0"/>
          <w:tab w:val="left" w:pos="426"/>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w:t>
      </w:r>
      <w:r w:rsidRPr="007C4511">
        <w:rPr>
          <w:rFonts w:cs="Times New Roman"/>
          <w:sz w:val="28"/>
          <w:szCs w:val="28"/>
        </w:rPr>
        <w:t>бронхофония</w:t>
      </w:r>
    </w:p>
    <w:p w:rsidR="007339C9" w:rsidRDefault="007339C9" w:rsidP="007339C9">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в) везикулярное дыхание</w:t>
      </w:r>
    </w:p>
    <w:p w:rsidR="007339C9" w:rsidRDefault="007339C9" w:rsidP="007339C9">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г) тупой звук</w:t>
      </w:r>
    </w:p>
    <w:p w:rsidR="007339C9" w:rsidRPr="007C4511" w:rsidRDefault="007339C9" w:rsidP="007339C9">
      <w:pPr>
        <w:pStyle w:val="24"/>
        <w:shd w:val="clear" w:color="auto" w:fill="auto"/>
        <w:tabs>
          <w:tab w:val="left" w:pos="0"/>
          <w:tab w:val="left" w:pos="426"/>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469"/>
        </w:tabs>
        <w:spacing w:before="0" w:line="240" w:lineRule="auto"/>
        <w:ind w:left="0" w:firstLine="709"/>
        <w:rPr>
          <w:rFonts w:cs="Times New Roman"/>
          <w:sz w:val="28"/>
          <w:szCs w:val="28"/>
        </w:rPr>
      </w:pPr>
      <w:r w:rsidRPr="007C4511">
        <w:rPr>
          <w:rFonts w:cs="Times New Roman"/>
          <w:sz w:val="28"/>
          <w:szCs w:val="28"/>
        </w:rPr>
        <w:t>Основные физические характеристики громкого перкуторного звука</w:t>
      </w:r>
    </w:p>
    <w:p w:rsidR="007C4511" w:rsidRPr="007C4511" w:rsidRDefault="007339C9" w:rsidP="007339C9">
      <w:pPr>
        <w:pStyle w:val="24"/>
        <w:shd w:val="clear" w:color="auto" w:fill="auto"/>
        <w:tabs>
          <w:tab w:val="left" w:pos="0"/>
          <w:tab w:val="left" w:pos="426"/>
          <w:tab w:val="left" w:pos="803"/>
        </w:tabs>
        <w:spacing w:before="0" w:line="240" w:lineRule="auto"/>
        <w:ind w:firstLine="1418"/>
        <w:rPr>
          <w:rFonts w:cs="Times New Roman"/>
          <w:sz w:val="28"/>
          <w:szCs w:val="28"/>
        </w:rPr>
      </w:pPr>
      <w:r>
        <w:rPr>
          <w:rFonts w:cs="Times New Roman"/>
          <w:sz w:val="28"/>
          <w:szCs w:val="28"/>
        </w:rPr>
        <w:t xml:space="preserve">а) </w:t>
      </w:r>
      <w:r w:rsidR="007C4511" w:rsidRPr="007C4511">
        <w:rPr>
          <w:rFonts w:cs="Times New Roman"/>
          <w:sz w:val="28"/>
          <w:szCs w:val="28"/>
        </w:rPr>
        <w:t>короткий, высокочастотный</w:t>
      </w:r>
    </w:p>
    <w:p w:rsidR="007C4511" w:rsidRDefault="007C4511" w:rsidP="007339C9">
      <w:pPr>
        <w:pStyle w:val="24"/>
        <w:shd w:val="clear" w:color="auto" w:fill="auto"/>
        <w:tabs>
          <w:tab w:val="left" w:pos="0"/>
          <w:tab w:val="left" w:pos="426"/>
          <w:tab w:val="left" w:pos="822"/>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w:t>
      </w:r>
      <w:r w:rsidRPr="007C4511">
        <w:rPr>
          <w:rFonts w:cs="Times New Roman"/>
          <w:sz w:val="28"/>
          <w:szCs w:val="28"/>
        </w:rPr>
        <w:t>продолжительный, низкочастотный</w:t>
      </w:r>
    </w:p>
    <w:p w:rsidR="007339C9" w:rsidRDefault="007339C9" w:rsidP="007339C9">
      <w:pPr>
        <w:pStyle w:val="24"/>
        <w:shd w:val="clear" w:color="auto" w:fill="auto"/>
        <w:tabs>
          <w:tab w:val="left" w:pos="0"/>
          <w:tab w:val="left" w:pos="426"/>
          <w:tab w:val="left" w:pos="822"/>
        </w:tabs>
        <w:spacing w:before="0" w:line="240" w:lineRule="auto"/>
        <w:ind w:firstLine="1418"/>
        <w:rPr>
          <w:rFonts w:cs="Times New Roman"/>
          <w:sz w:val="28"/>
          <w:szCs w:val="28"/>
        </w:rPr>
      </w:pPr>
      <w:r>
        <w:rPr>
          <w:rFonts w:cs="Times New Roman"/>
          <w:sz w:val="28"/>
          <w:szCs w:val="28"/>
        </w:rPr>
        <w:t>в) тихий, короткий</w:t>
      </w:r>
    </w:p>
    <w:p w:rsidR="007339C9" w:rsidRDefault="007339C9" w:rsidP="007339C9">
      <w:pPr>
        <w:pStyle w:val="24"/>
        <w:shd w:val="clear" w:color="auto" w:fill="auto"/>
        <w:tabs>
          <w:tab w:val="left" w:pos="0"/>
          <w:tab w:val="left" w:pos="426"/>
          <w:tab w:val="left" w:pos="822"/>
        </w:tabs>
        <w:spacing w:before="0" w:line="240" w:lineRule="auto"/>
        <w:ind w:firstLine="1418"/>
        <w:rPr>
          <w:rFonts w:cs="Times New Roman"/>
          <w:sz w:val="28"/>
          <w:szCs w:val="28"/>
        </w:rPr>
      </w:pPr>
      <w:r>
        <w:rPr>
          <w:rFonts w:cs="Times New Roman"/>
          <w:sz w:val="28"/>
          <w:szCs w:val="28"/>
        </w:rPr>
        <w:t>г) тихий продолжительный</w:t>
      </w:r>
    </w:p>
    <w:p w:rsidR="007339C9" w:rsidRPr="007C4511" w:rsidRDefault="007339C9" w:rsidP="007339C9">
      <w:pPr>
        <w:pStyle w:val="24"/>
        <w:shd w:val="clear" w:color="auto" w:fill="auto"/>
        <w:tabs>
          <w:tab w:val="left" w:pos="0"/>
          <w:tab w:val="left" w:pos="426"/>
          <w:tab w:val="left" w:pos="822"/>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49"/>
        </w:tabs>
        <w:spacing w:before="0" w:line="240" w:lineRule="auto"/>
        <w:ind w:left="0" w:firstLine="709"/>
        <w:rPr>
          <w:rFonts w:cs="Times New Roman"/>
          <w:sz w:val="28"/>
          <w:szCs w:val="28"/>
        </w:rPr>
      </w:pPr>
      <w:r w:rsidRPr="007C4511">
        <w:rPr>
          <w:rFonts w:cs="Times New Roman"/>
          <w:sz w:val="28"/>
          <w:szCs w:val="28"/>
        </w:rPr>
        <w:t>Первый размер печени по Курлову (перкуторно) равен</w:t>
      </w:r>
    </w:p>
    <w:p w:rsidR="007C4511" w:rsidRPr="007C4511" w:rsidRDefault="007339C9" w:rsidP="007339C9">
      <w:pPr>
        <w:pStyle w:val="24"/>
        <w:shd w:val="clear" w:color="auto" w:fill="auto"/>
        <w:tabs>
          <w:tab w:val="left" w:pos="0"/>
          <w:tab w:val="left" w:pos="426"/>
          <w:tab w:val="left" w:pos="883"/>
        </w:tabs>
        <w:spacing w:before="0" w:line="240" w:lineRule="auto"/>
        <w:ind w:firstLine="1418"/>
        <w:rPr>
          <w:rFonts w:cs="Times New Roman"/>
          <w:sz w:val="28"/>
          <w:szCs w:val="28"/>
        </w:rPr>
      </w:pPr>
      <w:r>
        <w:rPr>
          <w:rFonts w:cs="Times New Roman"/>
          <w:sz w:val="28"/>
          <w:szCs w:val="28"/>
        </w:rPr>
        <w:t xml:space="preserve">а) </w:t>
      </w:r>
      <w:r w:rsidR="007C4511" w:rsidRPr="007C4511">
        <w:rPr>
          <w:rFonts w:cs="Times New Roman"/>
          <w:sz w:val="28"/>
          <w:szCs w:val="28"/>
        </w:rPr>
        <w:t>14-15 см</w:t>
      </w:r>
    </w:p>
    <w:p w:rsidR="007C4511" w:rsidRDefault="007C4511" w:rsidP="007339C9">
      <w:pPr>
        <w:pStyle w:val="24"/>
        <w:shd w:val="clear" w:color="auto" w:fill="auto"/>
        <w:tabs>
          <w:tab w:val="left" w:pos="0"/>
          <w:tab w:val="left" w:pos="426"/>
          <w:tab w:val="left" w:pos="902"/>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9</w:t>
      </w:r>
      <w:r w:rsidRPr="007C4511">
        <w:rPr>
          <w:rFonts w:cs="Times New Roman"/>
          <w:sz w:val="28"/>
          <w:szCs w:val="28"/>
        </w:rPr>
        <w:t>-1</w:t>
      </w:r>
      <w:r w:rsidR="007339C9">
        <w:rPr>
          <w:rFonts w:cs="Times New Roman"/>
          <w:sz w:val="28"/>
          <w:szCs w:val="28"/>
        </w:rPr>
        <w:t>0</w:t>
      </w:r>
      <w:r w:rsidRPr="007C4511">
        <w:rPr>
          <w:rFonts w:cs="Times New Roman"/>
          <w:sz w:val="28"/>
          <w:szCs w:val="28"/>
        </w:rPr>
        <w:t xml:space="preserve"> см</w:t>
      </w:r>
    </w:p>
    <w:p w:rsidR="007339C9" w:rsidRDefault="007339C9" w:rsidP="007339C9">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8-9 см</w:t>
      </w:r>
    </w:p>
    <w:p w:rsidR="007339C9" w:rsidRDefault="007339C9" w:rsidP="007339C9">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12-13 см</w:t>
      </w:r>
    </w:p>
    <w:p w:rsidR="007339C9" w:rsidRPr="007C4511" w:rsidRDefault="007339C9" w:rsidP="007339C9">
      <w:pPr>
        <w:pStyle w:val="24"/>
        <w:shd w:val="clear" w:color="auto" w:fill="auto"/>
        <w:tabs>
          <w:tab w:val="left" w:pos="0"/>
          <w:tab w:val="left" w:pos="426"/>
          <w:tab w:val="left" w:pos="902"/>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s>
        <w:spacing w:before="0" w:line="240" w:lineRule="auto"/>
        <w:ind w:left="0" w:firstLine="709"/>
        <w:rPr>
          <w:rFonts w:cs="Times New Roman"/>
          <w:sz w:val="28"/>
          <w:szCs w:val="28"/>
        </w:rPr>
      </w:pPr>
      <w:r w:rsidRPr="007C4511">
        <w:rPr>
          <w:rFonts w:cs="Times New Roman"/>
          <w:sz w:val="28"/>
          <w:szCs w:val="28"/>
        </w:rPr>
        <w:t>Эпигастральный угол более 90° при</w:t>
      </w:r>
    </w:p>
    <w:p w:rsidR="007C4511" w:rsidRPr="007C4511" w:rsidRDefault="007C4511" w:rsidP="007339C9">
      <w:pPr>
        <w:pStyle w:val="24"/>
        <w:shd w:val="clear" w:color="auto" w:fill="auto"/>
        <w:tabs>
          <w:tab w:val="left" w:pos="0"/>
          <w:tab w:val="left" w:pos="426"/>
          <w:tab w:val="left" w:pos="783"/>
        </w:tabs>
        <w:spacing w:before="0" w:line="240" w:lineRule="auto"/>
        <w:ind w:firstLine="1418"/>
        <w:rPr>
          <w:rFonts w:cs="Times New Roman"/>
          <w:sz w:val="28"/>
          <w:szCs w:val="28"/>
        </w:rPr>
      </w:pPr>
      <w:r w:rsidRPr="007C4511">
        <w:rPr>
          <w:rFonts w:cs="Times New Roman"/>
          <w:sz w:val="28"/>
          <w:szCs w:val="28"/>
        </w:rPr>
        <w:t>а)</w:t>
      </w:r>
      <w:r w:rsidR="007339C9">
        <w:rPr>
          <w:rFonts w:cs="Times New Roman"/>
          <w:sz w:val="28"/>
          <w:szCs w:val="28"/>
        </w:rPr>
        <w:t xml:space="preserve"> </w:t>
      </w:r>
      <w:r w:rsidRPr="007C4511">
        <w:rPr>
          <w:rFonts w:cs="Times New Roman"/>
          <w:sz w:val="28"/>
          <w:szCs w:val="28"/>
        </w:rPr>
        <w:t>астенической грудной клетке</w:t>
      </w:r>
    </w:p>
    <w:p w:rsidR="007C4511" w:rsidRDefault="007C4511" w:rsidP="007339C9">
      <w:pPr>
        <w:pStyle w:val="24"/>
        <w:shd w:val="clear" w:color="auto" w:fill="auto"/>
        <w:tabs>
          <w:tab w:val="left" w:pos="0"/>
          <w:tab w:val="left" w:pos="426"/>
          <w:tab w:val="left" w:pos="802"/>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w:t>
      </w:r>
      <w:r w:rsidRPr="007C4511">
        <w:rPr>
          <w:rFonts w:cs="Times New Roman"/>
          <w:sz w:val="28"/>
          <w:szCs w:val="28"/>
        </w:rPr>
        <w:t>гиперстенической грудной клетке</w:t>
      </w:r>
    </w:p>
    <w:p w:rsidR="007339C9" w:rsidRDefault="007339C9" w:rsidP="007339C9">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 xml:space="preserve">в) нормостенической </w:t>
      </w:r>
    </w:p>
    <w:p w:rsidR="007339C9" w:rsidRDefault="007339C9" w:rsidP="007339C9">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г) деформированной грудной клетке</w:t>
      </w:r>
    </w:p>
    <w:p w:rsidR="007339C9" w:rsidRPr="007C4511" w:rsidRDefault="007339C9" w:rsidP="007339C9">
      <w:pPr>
        <w:pStyle w:val="24"/>
        <w:shd w:val="clear" w:color="auto" w:fill="auto"/>
        <w:tabs>
          <w:tab w:val="left" w:pos="0"/>
          <w:tab w:val="left" w:pos="426"/>
          <w:tab w:val="left" w:pos="802"/>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346"/>
          <w:tab w:val="left" w:pos="426"/>
        </w:tabs>
        <w:spacing w:before="0" w:line="240" w:lineRule="auto"/>
        <w:ind w:left="0" w:firstLine="709"/>
        <w:rPr>
          <w:rFonts w:cs="Times New Roman"/>
          <w:sz w:val="28"/>
          <w:szCs w:val="28"/>
        </w:rPr>
      </w:pPr>
      <w:r w:rsidRPr="007C4511">
        <w:rPr>
          <w:rFonts w:cs="Times New Roman"/>
          <w:sz w:val="28"/>
          <w:szCs w:val="28"/>
        </w:rPr>
        <w:t>Границы абсолютной сердечной тупости определяются</w:t>
      </w:r>
    </w:p>
    <w:p w:rsidR="007C4511" w:rsidRPr="007C4511" w:rsidRDefault="007339C9" w:rsidP="007339C9">
      <w:pPr>
        <w:pStyle w:val="24"/>
        <w:shd w:val="clear" w:color="auto" w:fill="auto"/>
        <w:tabs>
          <w:tab w:val="left" w:pos="0"/>
          <w:tab w:val="left" w:pos="426"/>
          <w:tab w:val="left" w:pos="788"/>
        </w:tabs>
        <w:spacing w:before="0" w:line="240" w:lineRule="auto"/>
        <w:ind w:firstLine="1418"/>
        <w:rPr>
          <w:rFonts w:cs="Times New Roman"/>
          <w:sz w:val="28"/>
          <w:szCs w:val="28"/>
        </w:rPr>
      </w:pPr>
      <w:r>
        <w:rPr>
          <w:rFonts w:cs="Times New Roman"/>
          <w:sz w:val="28"/>
          <w:szCs w:val="28"/>
        </w:rPr>
        <w:t xml:space="preserve">а) </w:t>
      </w:r>
      <w:r w:rsidR="007C4511" w:rsidRPr="007C4511">
        <w:rPr>
          <w:rFonts w:cs="Times New Roman"/>
          <w:sz w:val="28"/>
          <w:szCs w:val="28"/>
        </w:rPr>
        <w:t>при помощи громкой перкуссии</w:t>
      </w:r>
    </w:p>
    <w:p w:rsidR="007C4511" w:rsidRDefault="007C4511" w:rsidP="007339C9">
      <w:pPr>
        <w:pStyle w:val="24"/>
        <w:shd w:val="clear" w:color="auto" w:fill="auto"/>
        <w:tabs>
          <w:tab w:val="left" w:pos="0"/>
          <w:tab w:val="left" w:pos="426"/>
          <w:tab w:val="left" w:pos="802"/>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w:t>
      </w:r>
      <w:r w:rsidRPr="007C4511">
        <w:rPr>
          <w:rFonts w:cs="Times New Roman"/>
          <w:sz w:val="28"/>
          <w:szCs w:val="28"/>
        </w:rPr>
        <w:t>при помощи тишайшей перкуссии</w:t>
      </w:r>
    </w:p>
    <w:p w:rsidR="007339C9" w:rsidRDefault="007339C9" w:rsidP="007339C9">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 xml:space="preserve">в) при сравнительной </w:t>
      </w:r>
    </w:p>
    <w:p w:rsidR="007339C9" w:rsidRDefault="007339C9" w:rsidP="007339C9">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г) при топографической</w:t>
      </w:r>
    </w:p>
    <w:p w:rsidR="007339C9" w:rsidRPr="007C4511" w:rsidRDefault="007339C9" w:rsidP="007339C9">
      <w:pPr>
        <w:pStyle w:val="24"/>
        <w:shd w:val="clear" w:color="auto" w:fill="auto"/>
        <w:tabs>
          <w:tab w:val="left" w:pos="0"/>
          <w:tab w:val="left" w:pos="426"/>
          <w:tab w:val="left" w:pos="802"/>
        </w:tabs>
        <w:spacing w:before="0" w:line="240" w:lineRule="auto"/>
        <w:ind w:firstLine="1418"/>
        <w:rPr>
          <w:rFonts w:cs="Times New Roman"/>
          <w:sz w:val="28"/>
          <w:szCs w:val="28"/>
        </w:rPr>
      </w:pPr>
    </w:p>
    <w:p w:rsidR="007C4511" w:rsidRPr="007C4511" w:rsidRDefault="007339C9" w:rsidP="00BE26C2">
      <w:pPr>
        <w:pStyle w:val="24"/>
        <w:numPr>
          <w:ilvl w:val="0"/>
          <w:numId w:val="71"/>
        </w:numPr>
        <w:shd w:val="clear" w:color="auto" w:fill="auto"/>
        <w:tabs>
          <w:tab w:val="left" w:pos="0"/>
          <w:tab w:val="left" w:pos="426"/>
        </w:tabs>
        <w:spacing w:before="0" w:line="240" w:lineRule="auto"/>
        <w:ind w:left="0" w:firstLine="709"/>
        <w:rPr>
          <w:rFonts w:cs="Times New Roman"/>
          <w:sz w:val="28"/>
          <w:szCs w:val="28"/>
        </w:rPr>
      </w:pPr>
      <w:r>
        <w:rPr>
          <w:rFonts w:cs="Times New Roman"/>
          <w:sz w:val="28"/>
          <w:szCs w:val="28"/>
        </w:rPr>
        <w:t>Сердечный толчок опреде</w:t>
      </w:r>
      <w:r w:rsidR="007C4511" w:rsidRPr="007C4511">
        <w:rPr>
          <w:rFonts w:cs="Times New Roman"/>
          <w:sz w:val="28"/>
          <w:szCs w:val="28"/>
        </w:rPr>
        <w:t>ляется</w:t>
      </w:r>
    </w:p>
    <w:p w:rsidR="007C4511" w:rsidRPr="007C4511" w:rsidRDefault="007C4511" w:rsidP="007339C9">
      <w:pPr>
        <w:pStyle w:val="24"/>
        <w:shd w:val="clear" w:color="auto" w:fill="auto"/>
        <w:tabs>
          <w:tab w:val="left" w:pos="0"/>
          <w:tab w:val="left" w:pos="426"/>
          <w:tab w:val="left" w:pos="783"/>
        </w:tabs>
        <w:spacing w:before="0" w:line="240" w:lineRule="auto"/>
        <w:ind w:firstLine="1418"/>
        <w:rPr>
          <w:rFonts w:cs="Times New Roman"/>
          <w:sz w:val="28"/>
          <w:szCs w:val="28"/>
        </w:rPr>
      </w:pPr>
      <w:r w:rsidRPr="007C4511">
        <w:rPr>
          <w:rFonts w:cs="Times New Roman"/>
          <w:sz w:val="28"/>
          <w:szCs w:val="28"/>
        </w:rPr>
        <w:t>а)</w:t>
      </w:r>
      <w:r w:rsidR="007339C9">
        <w:rPr>
          <w:rFonts w:cs="Times New Roman"/>
          <w:sz w:val="28"/>
          <w:szCs w:val="28"/>
        </w:rPr>
        <w:t xml:space="preserve"> </w:t>
      </w:r>
      <w:r w:rsidRPr="007C4511">
        <w:rPr>
          <w:rFonts w:cs="Times New Roman"/>
          <w:sz w:val="28"/>
          <w:szCs w:val="28"/>
        </w:rPr>
        <w:t>при гипертрофии левого желудочка</w:t>
      </w:r>
    </w:p>
    <w:p w:rsidR="007C4511" w:rsidRDefault="007C4511" w:rsidP="007339C9">
      <w:pPr>
        <w:pStyle w:val="24"/>
        <w:shd w:val="clear" w:color="auto" w:fill="auto"/>
        <w:tabs>
          <w:tab w:val="left" w:pos="0"/>
          <w:tab w:val="left" w:pos="426"/>
          <w:tab w:val="left" w:pos="798"/>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w:t>
      </w:r>
      <w:r w:rsidRPr="007C4511">
        <w:rPr>
          <w:rFonts w:cs="Times New Roman"/>
          <w:sz w:val="28"/>
          <w:szCs w:val="28"/>
        </w:rPr>
        <w:t>при гипертрофии правого желудочка</w:t>
      </w:r>
    </w:p>
    <w:p w:rsidR="007339C9" w:rsidRDefault="007339C9" w:rsidP="007339C9">
      <w:pPr>
        <w:pStyle w:val="24"/>
        <w:shd w:val="clear" w:color="auto" w:fill="auto"/>
        <w:tabs>
          <w:tab w:val="left" w:pos="0"/>
          <w:tab w:val="left" w:pos="426"/>
          <w:tab w:val="left" w:pos="798"/>
        </w:tabs>
        <w:spacing w:before="0" w:line="240" w:lineRule="auto"/>
        <w:ind w:firstLine="1418"/>
        <w:rPr>
          <w:rFonts w:cs="Times New Roman"/>
          <w:sz w:val="28"/>
          <w:szCs w:val="28"/>
        </w:rPr>
      </w:pPr>
      <w:r>
        <w:rPr>
          <w:rFonts w:cs="Times New Roman"/>
          <w:sz w:val="28"/>
          <w:szCs w:val="28"/>
        </w:rPr>
        <w:t xml:space="preserve">в) при гипертрофии левого предсердия </w:t>
      </w:r>
    </w:p>
    <w:p w:rsidR="007339C9" w:rsidRDefault="007339C9" w:rsidP="007339C9">
      <w:pPr>
        <w:pStyle w:val="24"/>
        <w:shd w:val="clear" w:color="auto" w:fill="auto"/>
        <w:tabs>
          <w:tab w:val="left" w:pos="0"/>
          <w:tab w:val="left" w:pos="426"/>
          <w:tab w:val="left" w:pos="798"/>
        </w:tabs>
        <w:spacing w:before="0" w:line="240" w:lineRule="auto"/>
        <w:ind w:firstLine="1418"/>
        <w:rPr>
          <w:rFonts w:cs="Times New Roman"/>
          <w:sz w:val="28"/>
          <w:szCs w:val="28"/>
        </w:rPr>
      </w:pPr>
      <w:r>
        <w:rPr>
          <w:rFonts w:cs="Times New Roman"/>
          <w:sz w:val="28"/>
          <w:szCs w:val="28"/>
        </w:rPr>
        <w:t>г) при гипертрофии правого предсердия</w:t>
      </w:r>
    </w:p>
    <w:p w:rsidR="007339C9" w:rsidRPr="007C4511" w:rsidRDefault="007339C9" w:rsidP="007339C9">
      <w:pPr>
        <w:pStyle w:val="24"/>
        <w:shd w:val="clear" w:color="auto" w:fill="auto"/>
        <w:tabs>
          <w:tab w:val="left" w:pos="0"/>
          <w:tab w:val="left" w:pos="426"/>
          <w:tab w:val="left" w:pos="798"/>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49"/>
        </w:tabs>
        <w:spacing w:before="0" w:line="240" w:lineRule="auto"/>
        <w:ind w:left="0" w:firstLine="709"/>
        <w:rPr>
          <w:rFonts w:cs="Times New Roman"/>
          <w:sz w:val="28"/>
          <w:szCs w:val="28"/>
        </w:rPr>
      </w:pPr>
      <w:r w:rsidRPr="007C4511">
        <w:rPr>
          <w:rFonts w:cs="Times New Roman"/>
          <w:sz w:val="28"/>
          <w:szCs w:val="28"/>
        </w:rPr>
        <w:t xml:space="preserve">При каком пороке сердца слышен </w:t>
      </w:r>
      <w:r w:rsidR="007339C9">
        <w:rPr>
          <w:rFonts w:cs="Times New Roman"/>
          <w:sz w:val="28"/>
          <w:szCs w:val="28"/>
        </w:rPr>
        <w:t>«</w:t>
      </w:r>
      <w:r w:rsidRPr="007C4511">
        <w:rPr>
          <w:rFonts w:cs="Times New Roman"/>
          <w:sz w:val="28"/>
          <w:szCs w:val="28"/>
        </w:rPr>
        <w:t>ритм перепела</w:t>
      </w:r>
      <w:r w:rsidR="007339C9">
        <w:rPr>
          <w:rFonts w:cs="Times New Roman"/>
          <w:sz w:val="28"/>
          <w:szCs w:val="28"/>
        </w:rPr>
        <w:t>»</w:t>
      </w:r>
      <w:r w:rsidRPr="007C4511">
        <w:rPr>
          <w:rFonts w:cs="Times New Roman"/>
          <w:sz w:val="28"/>
          <w:szCs w:val="28"/>
        </w:rPr>
        <w:t>?</w:t>
      </w:r>
    </w:p>
    <w:p w:rsidR="007C4511" w:rsidRPr="007C4511" w:rsidRDefault="007C4511" w:rsidP="007339C9">
      <w:pPr>
        <w:pStyle w:val="24"/>
        <w:shd w:val="clear" w:color="auto" w:fill="auto"/>
        <w:tabs>
          <w:tab w:val="left" w:pos="0"/>
          <w:tab w:val="left" w:pos="426"/>
          <w:tab w:val="left" w:pos="888"/>
        </w:tabs>
        <w:spacing w:before="0" w:line="240" w:lineRule="auto"/>
        <w:ind w:firstLine="1418"/>
        <w:rPr>
          <w:rFonts w:cs="Times New Roman"/>
          <w:sz w:val="28"/>
          <w:szCs w:val="28"/>
        </w:rPr>
      </w:pPr>
      <w:r w:rsidRPr="007C4511">
        <w:rPr>
          <w:rFonts w:cs="Times New Roman"/>
          <w:sz w:val="28"/>
          <w:szCs w:val="28"/>
        </w:rPr>
        <w:t>а)</w:t>
      </w:r>
      <w:r w:rsidR="007339C9">
        <w:rPr>
          <w:rFonts w:cs="Times New Roman"/>
          <w:sz w:val="28"/>
          <w:szCs w:val="28"/>
        </w:rPr>
        <w:t xml:space="preserve"> </w:t>
      </w:r>
      <w:r w:rsidRPr="007C4511">
        <w:rPr>
          <w:rFonts w:cs="Times New Roman"/>
          <w:sz w:val="28"/>
          <w:szCs w:val="28"/>
        </w:rPr>
        <w:t>митральная недостаточность</w:t>
      </w:r>
    </w:p>
    <w:p w:rsidR="007C4511" w:rsidRDefault="007C4511" w:rsidP="007339C9">
      <w:pPr>
        <w:pStyle w:val="24"/>
        <w:shd w:val="clear" w:color="auto" w:fill="auto"/>
        <w:tabs>
          <w:tab w:val="left" w:pos="0"/>
          <w:tab w:val="left" w:pos="426"/>
          <w:tab w:val="left" w:pos="902"/>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w:t>
      </w:r>
      <w:r w:rsidRPr="007C4511">
        <w:rPr>
          <w:rFonts w:cs="Times New Roman"/>
          <w:sz w:val="28"/>
          <w:szCs w:val="28"/>
        </w:rPr>
        <w:t>стеноз митрального отверстия</w:t>
      </w:r>
    </w:p>
    <w:p w:rsidR="007339C9" w:rsidRDefault="007339C9" w:rsidP="007339C9">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аортальный стеноз</w:t>
      </w:r>
    </w:p>
    <w:p w:rsidR="007339C9" w:rsidRDefault="007339C9" w:rsidP="007339C9">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недостаточности аортального клапана</w:t>
      </w:r>
    </w:p>
    <w:p w:rsidR="007339C9" w:rsidRPr="007C4511" w:rsidRDefault="007339C9" w:rsidP="007339C9">
      <w:pPr>
        <w:pStyle w:val="24"/>
        <w:shd w:val="clear" w:color="auto" w:fill="auto"/>
        <w:tabs>
          <w:tab w:val="left" w:pos="0"/>
          <w:tab w:val="left" w:pos="426"/>
          <w:tab w:val="left" w:pos="902"/>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469"/>
        </w:tabs>
        <w:spacing w:before="0" w:line="240" w:lineRule="auto"/>
        <w:ind w:left="0" w:firstLine="709"/>
        <w:rPr>
          <w:rFonts w:cs="Times New Roman"/>
          <w:sz w:val="28"/>
          <w:szCs w:val="28"/>
        </w:rPr>
      </w:pPr>
      <w:r w:rsidRPr="007C4511">
        <w:rPr>
          <w:rFonts w:cs="Times New Roman"/>
          <w:sz w:val="28"/>
          <w:szCs w:val="28"/>
        </w:rPr>
        <w:t>Деформированная в двух плоскостях грудная клетка называется</w:t>
      </w:r>
    </w:p>
    <w:p w:rsidR="007C4511" w:rsidRPr="007C4511" w:rsidRDefault="007339C9" w:rsidP="007339C9">
      <w:pPr>
        <w:pStyle w:val="24"/>
        <w:shd w:val="clear" w:color="auto" w:fill="auto"/>
        <w:tabs>
          <w:tab w:val="left" w:pos="0"/>
          <w:tab w:val="left" w:pos="426"/>
          <w:tab w:val="left" w:pos="803"/>
        </w:tabs>
        <w:spacing w:before="0" w:line="240" w:lineRule="auto"/>
        <w:ind w:firstLine="1418"/>
        <w:rPr>
          <w:rFonts w:cs="Times New Roman"/>
          <w:sz w:val="28"/>
          <w:szCs w:val="28"/>
        </w:rPr>
      </w:pPr>
      <w:r>
        <w:rPr>
          <w:rFonts w:cs="Times New Roman"/>
          <w:sz w:val="28"/>
          <w:szCs w:val="28"/>
        </w:rPr>
        <w:t xml:space="preserve">а) </w:t>
      </w:r>
      <w:r w:rsidR="007C4511" w:rsidRPr="007C4511">
        <w:rPr>
          <w:rFonts w:cs="Times New Roman"/>
          <w:sz w:val="28"/>
          <w:szCs w:val="28"/>
        </w:rPr>
        <w:t>кифосколиотическая</w:t>
      </w:r>
    </w:p>
    <w:p w:rsidR="007C4511" w:rsidRDefault="007C4511" w:rsidP="007339C9">
      <w:pPr>
        <w:pStyle w:val="24"/>
        <w:shd w:val="clear" w:color="auto" w:fill="auto"/>
        <w:tabs>
          <w:tab w:val="left" w:pos="0"/>
          <w:tab w:val="left" w:pos="426"/>
          <w:tab w:val="left" w:pos="818"/>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w:t>
      </w:r>
      <w:r w:rsidRPr="007C4511">
        <w:rPr>
          <w:rFonts w:cs="Times New Roman"/>
          <w:sz w:val="28"/>
          <w:szCs w:val="28"/>
        </w:rPr>
        <w:t>эмфизематозная</w:t>
      </w:r>
    </w:p>
    <w:p w:rsidR="007339C9" w:rsidRDefault="007339C9" w:rsidP="007339C9">
      <w:pPr>
        <w:pStyle w:val="24"/>
        <w:shd w:val="clear" w:color="auto" w:fill="auto"/>
        <w:tabs>
          <w:tab w:val="left" w:pos="0"/>
          <w:tab w:val="left" w:pos="426"/>
          <w:tab w:val="left" w:pos="818"/>
        </w:tabs>
        <w:spacing w:before="0" w:line="240" w:lineRule="auto"/>
        <w:ind w:firstLine="1418"/>
        <w:rPr>
          <w:rFonts w:cs="Times New Roman"/>
          <w:sz w:val="28"/>
          <w:szCs w:val="28"/>
        </w:rPr>
      </w:pPr>
      <w:r>
        <w:rPr>
          <w:rFonts w:cs="Times New Roman"/>
          <w:sz w:val="28"/>
          <w:szCs w:val="28"/>
        </w:rPr>
        <w:lastRenderedPageBreak/>
        <w:t>в) гиперстеническая</w:t>
      </w:r>
    </w:p>
    <w:p w:rsidR="007339C9" w:rsidRDefault="007339C9" w:rsidP="007339C9">
      <w:pPr>
        <w:pStyle w:val="24"/>
        <w:shd w:val="clear" w:color="auto" w:fill="auto"/>
        <w:tabs>
          <w:tab w:val="left" w:pos="0"/>
          <w:tab w:val="left" w:pos="426"/>
          <w:tab w:val="left" w:pos="818"/>
        </w:tabs>
        <w:spacing w:before="0" w:line="240" w:lineRule="auto"/>
        <w:ind w:firstLine="1418"/>
        <w:rPr>
          <w:rFonts w:cs="Times New Roman"/>
          <w:sz w:val="28"/>
          <w:szCs w:val="28"/>
        </w:rPr>
      </w:pPr>
      <w:r>
        <w:rPr>
          <w:rFonts w:cs="Times New Roman"/>
          <w:sz w:val="28"/>
          <w:szCs w:val="28"/>
        </w:rPr>
        <w:t>г) гипостеническая</w:t>
      </w:r>
    </w:p>
    <w:p w:rsidR="007339C9" w:rsidRPr="007C4511" w:rsidRDefault="007339C9" w:rsidP="007339C9">
      <w:pPr>
        <w:pStyle w:val="24"/>
        <w:shd w:val="clear" w:color="auto" w:fill="auto"/>
        <w:tabs>
          <w:tab w:val="left" w:pos="0"/>
          <w:tab w:val="left" w:pos="426"/>
          <w:tab w:val="left" w:pos="818"/>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734"/>
        </w:tabs>
        <w:spacing w:before="0" w:line="240" w:lineRule="auto"/>
        <w:ind w:left="0" w:firstLine="709"/>
        <w:rPr>
          <w:rFonts w:cs="Times New Roman"/>
          <w:sz w:val="28"/>
          <w:szCs w:val="28"/>
        </w:rPr>
      </w:pPr>
      <w:r w:rsidRPr="007C4511">
        <w:rPr>
          <w:rFonts w:cs="Times New Roman"/>
          <w:sz w:val="28"/>
          <w:szCs w:val="28"/>
        </w:rPr>
        <w:t>Сердечная астма</w:t>
      </w:r>
      <w:r w:rsidR="007339C9">
        <w:rPr>
          <w:rFonts w:cs="Times New Roman"/>
          <w:sz w:val="28"/>
          <w:szCs w:val="28"/>
        </w:rPr>
        <w:t xml:space="preserve"> </w:t>
      </w:r>
      <w:r w:rsidRPr="007C4511">
        <w:rPr>
          <w:rFonts w:cs="Times New Roman"/>
          <w:sz w:val="28"/>
          <w:szCs w:val="28"/>
        </w:rPr>
        <w:t>- это</w:t>
      </w:r>
    </w:p>
    <w:p w:rsidR="007C4511" w:rsidRPr="007C4511" w:rsidRDefault="007C4511" w:rsidP="007339C9">
      <w:pPr>
        <w:pStyle w:val="24"/>
        <w:shd w:val="clear" w:color="auto" w:fill="auto"/>
        <w:tabs>
          <w:tab w:val="left" w:pos="0"/>
          <w:tab w:val="left" w:pos="426"/>
          <w:tab w:val="left" w:pos="983"/>
        </w:tabs>
        <w:spacing w:before="0" w:line="240" w:lineRule="auto"/>
        <w:ind w:firstLine="1418"/>
        <w:rPr>
          <w:rFonts w:cs="Times New Roman"/>
          <w:sz w:val="28"/>
          <w:szCs w:val="28"/>
        </w:rPr>
      </w:pPr>
      <w:r w:rsidRPr="007C4511">
        <w:rPr>
          <w:rFonts w:cs="Times New Roman"/>
          <w:sz w:val="28"/>
          <w:szCs w:val="28"/>
        </w:rPr>
        <w:t>а)</w:t>
      </w:r>
      <w:r w:rsidR="007339C9">
        <w:rPr>
          <w:rFonts w:cs="Times New Roman"/>
          <w:sz w:val="28"/>
          <w:szCs w:val="28"/>
        </w:rPr>
        <w:t xml:space="preserve"> </w:t>
      </w:r>
      <w:r w:rsidRPr="007C4511">
        <w:rPr>
          <w:rFonts w:cs="Times New Roman"/>
          <w:sz w:val="28"/>
          <w:szCs w:val="28"/>
        </w:rPr>
        <w:t>острая правожелудочковая недостаточность</w:t>
      </w:r>
    </w:p>
    <w:p w:rsidR="007C4511" w:rsidRDefault="007C4511" w:rsidP="007B4C62">
      <w:pPr>
        <w:pStyle w:val="24"/>
        <w:shd w:val="clear" w:color="auto" w:fill="auto"/>
        <w:tabs>
          <w:tab w:val="left" w:pos="0"/>
          <w:tab w:val="left" w:pos="426"/>
          <w:tab w:val="left" w:pos="998"/>
        </w:tabs>
        <w:spacing w:before="0" w:line="240" w:lineRule="auto"/>
        <w:ind w:firstLine="1418"/>
        <w:rPr>
          <w:rFonts w:cs="Times New Roman"/>
          <w:sz w:val="28"/>
          <w:szCs w:val="28"/>
        </w:rPr>
      </w:pPr>
      <w:r w:rsidRPr="007C4511">
        <w:rPr>
          <w:rFonts w:cs="Times New Roman"/>
          <w:sz w:val="28"/>
          <w:szCs w:val="28"/>
        </w:rPr>
        <w:t>б)</w:t>
      </w:r>
      <w:r w:rsidR="007339C9">
        <w:rPr>
          <w:rFonts w:cs="Times New Roman"/>
          <w:sz w:val="28"/>
          <w:szCs w:val="28"/>
        </w:rPr>
        <w:t xml:space="preserve"> </w:t>
      </w:r>
      <w:r w:rsidRPr="007C4511">
        <w:rPr>
          <w:rFonts w:cs="Times New Roman"/>
          <w:sz w:val="28"/>
          <w:szCs w:val="28"/>
        </w:rPr>
        <w:t>острая левожелудочковая недостаточность</w:t>
      </w:r>
    </w:p>
    <w:p w:rsidR="007339C9" w:rsidRDefault="007339C9" w:rsidP="007B4C62">
      <w:pPr>
        <w:pStyle w:val="24"/>
        <w:shd w:val="clear" w:color="auto" w:fill="auto"/>
        <w:tabs>
          <w:tab w:val="left" w:pos="0"/>
          <w:tab w:val="left" w:pos="426"/>
          <w:tab w:val="left" w:pos="998"/>
        </w:tabs>
        <w:spacing w:before="0" w:line="240" w:lineRule="auto"/>
        <w:ind w:firstLine="1418"/>
        <w:rPr>
          <w:rFonts w:cs="Times New Roman"/>
          <w:sz w:val="28"/>
          <w:szCs w:val="28"/>
        </w:rPr>
      </w:pPr>
      <w:r>
        <w:rPr>
          <w:rFonts w:cs="Times New Roman"/>
          <w:sz w:val="28"/>
          <w:szCs w:val="28"/>
        </w:rPr>
        <w:t>в) хроническая левожелудочковая недостаточность</w:t>
      </w:r>
    </w:p>
    <w:p w:rsidR="007339C9" w:rsidRDefault="007339C9" w:rsidP="007B4C62">
      <w:pPr>
        <w:pStyle w:val="24"/>
        <w:shd w:val="clear" w:color="auto" w:fill="auto"/>
        <w:tabs>
          <w:tab w:val="left" w:pos="0"/>
          <w:tab w:val="left" w:pos="426"/>
          <w:tab w:val="left" w:pos="998"/>
        </w:tabs>
        <w:spacing w:before="0" w:line="240" w:lineRule="auto"/>
        <w:ind w:firstLine="1418"/>
        <w:rPr>
          <w:rFonts w:cs="Times New Roman"/>
          <w:sz w:val="28"/>
          <w:szCs w:val="28"/>
        </w:rPr>
      </w:pPr>
      <w:r>
        <w:rPr>
          <w:rFonts w:cs="Times New Roman"/>
          <w:sz w:val="28"/>
          <w:szCs w:val="28"/>
        </w:rPr>
        <w:t>г) хроническая правожелудочковая недостаточность</w:t>
      </w:r>
    </w:p>
    <w:p w:rsidR="007B4C62" w:rsidRDefault="007B4C62" w:rsidP="007B4C62">
      <w:pPr>
        <w:pStyle w:val="24"/>
        <w:shd w:val="clear" w:color="auto" w:fill="auto"/>
        <w:tabs>
          <w:tab w:val="left" w:pos="0"/>
          <w:tab w:val="left" w:pos="354"/>
          <w:tab w:val="left" w:pos="426"/>
        </w:tabs>
        <w:spacing w:before="0" w:line="240" w:lineRule="auto"/>
        <w:ind w:left="709"/>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354"/>
          <w:tab w:val="left" w:pos="426"/>
        </w:tabs>
        <w:spacing w:before="0" w:line="240" w:lineRule="auto"/>
        <w:ind w:left="0" w:firstLine="709"/>
        <w:rPr>
          <w:rFonts w:cs="Times New Roman"/>
          <w:sz w:val="28"/>
          <w:szCs w:val="28"/>
        </w:rPr>
      </w:pPr>
      <w:r w:rsidRPr="007C4511">
        <w:rPr>
          <w:rFonts w:cs="Times New Roman"/>
          <w:sz w:val="28"/>
          <w:szCs w:val="28"/>
        </w:rPr>
        <w:t>Нарушение акта глотания называется</w:t>
      </w:r>
    </w:p>
    <w:p w:rsidR="007C4511" w:rsidRPr="007C4511" w:rsidRDefault="007B4C62" w:rsidP="007B4C62">
      <w:pPr>
        <w:pStyle w:val="24"/>
        <w:shd w:val="clear" w:color="auto" w:fill="auto"/>
        <w:tabs>
          <w:tab w:val="left" w:pos="0"/>
          <w:tab w:val="left" w:pos="426"/>
          <w:tab w:val="left" w:pos="788"/>
        </w:tabs>
        <w:spacing w:before="0" w:line="240" w:lineRule="auto"/>
        <w:ind w:firstLine="1418"/>
        <w:rPr>
          <w:rFonts w:cs="Times New Roman"/>
          <w:sz w:val="28"/>
          <w:szCs w:val="28"/>
        </w:rPr>
      </w:pPr>
      <w:r>
        <w:rPr>
          <w:rFonts w:cs="Times New Roman"/>
          <w:sz w:val="28"/>
          <w:szCs w:val="28"/>
        </w:rPr>
        <w:t xml:space="preserve">а) </w:t>
      </w:r>
      <w:r w:rsidR="007C4511" w:rsidRPr="007C4511">
        <w:rPr>
          <w:rFonts w:cs="Times New Roman"/>
          <w:sz w:val="28"/>
          <w:szCs w:val="28"/>
        </w:rPr>
        <w:t>дисфагия</w:t>
      </w:r>
    </w:p>
    <w:p w:rsidR="007C4511" w:rsidRDefault="007C4511" w:rsidP="007B4C62">
      <w:pPr>
        <w:pStyle w:val="24"/>
        <w:shd w:val="clear" w:color="auto" w:fill="auto"/>
        <w:tabs>
          <w:tab w:val="left" w:pos="0"/>
          <w:tab w:val="left" w:pos="426"/>
          <w:tab w:val="left" w:pos="802"/>
        </w:tabs>
        <w:spacing w:before="0" w:line="240" w:lineRule="auto"/>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полифагия</w:t>
      </w:r>
    </w:p>
    <w:p w:rsidR="007B4C62" w:rsidRDefault="007B4C62" w:rsidP="007B4C62">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в) диспепсия</w:t>
      </w:r>
    </w:p>
    <w:p w:rsidR="007B4C62" w:rsidRDefault="007B4C62" w:rsidP="007B4C62">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г) эйфория</w:t>
      </w:r>
    </w:p>
    <w:p w:rsidR="007B4C62" w:rsidRPr="007C4511" w:rsidRDefault="007B4C62" w:rsidP="007B4C62">
      <w:pPr>
        <w:pStyle w:val="24"/>
        <w:shd w:val="clear" w:color="auto" w:fill="auto"/>
        <w:tabs>
          <w:tab w:val="left" w:pos="0"/>
          <w:tab w:val="left" w:pos="426"/>
          <w:tab w:val="left" w:pos="802"/>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s>
        <w:spacing w:before="0" w:line="240" w:lineRule="auto"/>
        <w:ind w:left="0" w:firstLine="709"/>
        <w:rPr>
          <w:rFonts w:cs="Times New Roman"/>
          <w:sz w:val="28"/>
          <w:szCs w:val="28"/>
        </w:rPr>
      </w:pPr>
      <w:r w:rsidRPr="007C4511">
        <w:rPr>
          <w:rFonts w:cs="Times New Roman"/>
          <w:sz w:val="28"/>
          <w:szCs w:val="28"/>
        </w:rPr>
        <w:t>Для сердечных больных характерен</w:t>
      </w:r>
    </w:p>
    <w:p w:rsidR="007C4511" w:rsidRPr="007C4511" w:rsidRDefault="007B4C62" w:rsidP="007B4C62">
      <w:pPr>
        <w:pStyle w:val="24"/>
        <w:shd w:val="clear" w:color="auto" w:fill="auto"/>
        <w:tabs>
          <w:tab w:val="left" w:pos="0"/>
          <w:tab w:val="left" w:pos="426"/>
          <w:tab w:val="left" w:pos="778"/>
        </w:tabs>
        <w:spacing w:before="0" w:line="240" w:lineRule="auto"/>
        <w:ind w:firstLine="1418"/>
        <w:rPr>
          <w:rFonts w:cs="Times New Roman"/>
          <w:sz w:val="28"/>
          <w:szCs w:val="28"/>
        </w:rPr>
      </w:pPr>
      <w:r>
        <w:rPr>
          <w:rFonts w:cs="Times New Roman"/>
          <w:sz w:val="28"/>
          <w:szCs w:val="28"/>
        </w:rPr>
        <w:t xml:space="preserve">а) </w:t>
      </w:r>
      <w:r w:rsidR="007C4511" w:rsidRPr="007C4511">
        <w:rPr>
          <w:rFonts w:cs="Times New Roman"/>
          <w:sz w:val="28"/>
          <w:szCs w:val="28"/>
        </w:rPr>
        <w:t>акроцианоз</w:t>
      </w:r>
    </w:p>
    <w:p w:rsidR="007C4511" w:rsidRDefault="007C4511" w:rsidP="007B4C62">
      <w:pPr>
        <w:pStyle w:val="24"/>
        <w:shd w:val="clear" w:color="auto" w:fill="auto"/>
        <w:tabs>
          <w:tab w:val="left" w:pos="0"/>
          <w:tab w:val="left" w:pos="426"/>
          <w:tab w:val="left" w:pos="798"/>
        </w:tabs>
        <w:spacing w:before="0" w:line="240" w:lineRule="auto"/>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диффузный цианоз</w:t>
      </w:r>
    </w:p>
    <w:p w:rsidR="007B4C62" w:rsidRDefault="007B4C62" w:rsidP="007B4C62">
      <w:pPr>
        <w:pStyle w:val="24"/>
        <w:shd w:val="clear" w:color="auto" w:fill="auto"/>
        <w:tabs>
          <w:tab w:val="left" w:pos="0"/>
          <w:tab w:val="left" w:pos="426"/>
          <w:tab w:val="left" w:pos="798"/>
        </w:tabs>
        <w:spacing w:before="0" w:line="240" w:lineRule="auto"/>
        <w:ind w:firstLine="1418"/>
        <w:rPr>
          <w:rFonts w:cs="Times New Roman"/>
          <w:sz w:val="28"/>
          <w:szCs w:val="28"/>
        </w:rPr>
      </w:pPr>
      <w:r>
        <w:rPr>
          <w:rFonts w:cs="Times New Roman"/>
          <w:sz w:val="28"/>
          <w:szCs w:val="28"/>
        </w:rPr>
        <w:t>в) гиперпигментация</w:t>
      </w:r>
    </w:p>
    <w:p w:rsidR="007B4C62" w:rsidRDefault="007B4C62" w:rsidP="007B4C62">
      <w:pPr>
        <w:pStyle w:val="24"/>
        <w:shd w:val="clear" w:color="auto" w:fill="auto"/>
        <w:tabs>
          <w:tab w:val="left" w:pos="0"/>
          <w:tab w:val="left" w:pos="426"/>
          <w:tab w:val="left" w:pos="798"/>
        </w:tabs>
        <w:spacing w:before="0" w:line="240" w:lineRule="auto"/>
        <w:ind w:firstLine="1418"/>
        <w:rPr>
          <w:rFonts w:cs="Times New Roman"/>
          <w:sz w:val="28"/>
          <w:szCs w:val="28"/>
        </w:rPr>
      </w:pPr>
      <w:r>
        <w:rPr>
          <w:rFonts w:cs="Times New Roman"/>
          <w:sz w:val="28"/>
          <w:szCs w:val="28"/>
        </w:rPr>
        <w:t>г) депигментация</w:t>
      </w:r>
    </w:p>
    <w:p w:rsidR="007B4C62" w:rsidRPr="007C4511" w:rsidRDefault="007B4C62" w:rsidP="007B4C62">
      <w:pPr>
        <w:pStyle w:val="24"/>
        <w:shd w:val="clear" w:color="auto" w:fill="auto"/>
        <w:tabs>
          <w:tab w:val="left" w:pos="0"/>
          <w:tab w:val="left" w:pos="426"/>
          <w:tab w:val="left" w:pos="798"/>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49"/>
        </w:tabs>
        <w:spacing w:before="0" w:line="240" w:lineRule="auto"/>
        <w:ind w:left="0" w:firstLine="709"/>
        <w:rPr>
          <w:rFonts w:cs="Times New Roman"/>
          <w:sz w:val="28"/>
          <w:szCs w:val="28"/>
        </w:rPr>
      </w:pPr>
      <w:r w:rsidRPr="007C4511">
        <w:rPr>
          <w:rFonts w:cs="Times New Roman"/>
          <w:sz w:val="28"/>
          <w:szCs w:val="28"/>
        </w:rPr>
        <w:t xml:space="preserve">О чем свидетельствует </w:t>
      </w:r>
      <w:r w:rsidR="007B4C62">
        <w:rPr>
          <w:rFonts w:cs="Times New Roman"/>
          <w:sz w:val="28"/>
          <w:szCs w:val="28"/>
        </w:rPr>
        <w:t>«</w:t>
      </w:r>
      <w:r w:rsidRPr="007C4511">
        <w:rPr>
          <w:rFonts w:cs="Times New Roman"/>
          <w:sz w:val="28"/>
          <w:szCs w:val="28"/>
        </w:rPr>
        <w:t>ритм галопа</w:t>
      </w:r>
      <w:r w:rsidR="007B4C62">
        <w:rPr>
          <w:rFonts w:cs="Times New Roman"/>
          <w:sz w:val="28"/>
          <w:szCs w:val="28"/>
        </w:rPr>
        <w:t>»</w:t>
      </w:r>
      <w:r w:rsidRPr="007C4511">
        <w:rPr>
          <w:rFonts w:cs="Times New Roman"/>
          <w:sz w:val="28"/>
          <w:szCs w:val="28"/>
        </w:rPr>
        <w:t>?</w:t>
      </w:r>
    </w:p>
    <w:p w:rsidR="007C4511" w:rsidRPr="007C4511" w:rsidRDefault="007C4511" w:rsidP="007B4C62">
      <w:pPr>
        <w:pStyle w:val="24"/>
        <w:shd w:val="clear" w:color="auto" w:fill="auto"/>
        <w:tabs>
          <w:tab w:val="left" w:pos="0"/>
          <w:tab w:val="left" w:pos="426"/>
          <w:tab w:val="left" w:pos="883"/>
        </w:tabs>
        <w:spacing w:before="0" w:line="240" w:lineRule="auto"/>
        <w:ind w:firstLine="1418"/>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тяжелое поражение миокарда</w:t>
      </w:r>
    </w:p>
    <w:p w:rsidR="007C4511" w:rsidRDefault="007C4511" w:rsidP="007B4C62">
      <w:pPr>
        <w:pStyle w:val="24"/>
        <w:shd w:val="clear" w:color="auto" w:fill="auto"/>
        <w:tabs>
          <w:tab w:val="left" w:pos="0"/>
          <w:tab w:val="left" w:pos="426"/>
          <w:tab w:val="left" w:pos="902"/>
        </w:tabs>
        <w:spacing w:before="0" w:line="240" w:lineRule="auto"/>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пролапс митрального клапана</w:t>
      </w:r>
    </w:p>
    <w:p w:rsidR="007B4C62" w:rsidRDefault="007B4C62" w:rsidP="007B4C62">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митральной недостаточности</w:t>
      </w:r>
    </w:p>
    <w:p w:rsidR="007B4C62" w:rsidRDefault="007B4C62" w:rsidP="007B4C62">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аортальном стенозе</w:t>
      </w:r>
    </w:p>
    <w:p w:rsidR="007B4C62" w:rsidRPr="007C4511" w:rsidRDefault="007B4C62" w:rsidP="007B4C62">
      <w:pPr>
        <w:pStyle w:val="24"/>
        <w:shd w:val="clear" w:color="auto" w:fill="auto"/>
        <w:tabs>
          <w:tab w:val="left" w:pos="0"/>
          <w:tab w:val="left" w:pos="426"/>
          <w:tab w:val="left" w:pos="902"/>
        </w:tabs>
        <w:spacing w:before="0" w:line="240" w:lineRule="auto"/>
        <w:ind w:firstLine="1418"/>
        <w:rPr>
          <w:rFonts w:cs="Times New Roman"/>
          <w:sz w:val="28"/>
          <w:szCs w:val="28"/>
        </w:rPr>
      </w:pPr>
    </w:p>
    <w:p w:rsidR="007C4511" w:rsidRPr="007C4511" w:rsidRDefault="007B4C62" w:rsidP="00BE26C2">
      <w:pPr>
        <w:pStyle w:val="24"/>
        <w:numPr>
          <w:ilvl w:val="0"/>
          <w:numId w:val="71"/>
        </w:numPr>
        <w:shd w:val="clear" w:color="auto" w:fill="auto"/>
        <w:tabs>
          <w:tab w:val="left" w:pos="0"/>
          <w:tab w:val="left" w:pos="426"/>
          <w:tab w:val="left" w:pos="469"/>
        </w:tabs>
        <w:spacing w:before="0" w:line="240" w:lineRule="auto"/>
        <w:ind w:left="0" w:firstLine="709"/>
        <w:rPr>
          <w:rFonts w:cs="Times New Roman"/>
          <w:sz w:val="28"/>
          <w:szCs w:val="28"/>
        </w:rPr>
      </w:pPr>
      <w:r>
        <w:rPr>
          <w:rFonts w:cs="Times New Roman"/>
          <w:sz w:val="28"/>
          <w:szCs w:val="28"/>
        </w:rPr>
        <w:t>Кашель с «</w:t>
      </w:r>
      <w:r w:rsidR="007C4511" w:rsidRPr="007C4511">
        <w:rPr>
          <w:rFonts w:cs="Times New Roman"/>
          <w:sz w:val="28"/>
          <w:szCs w:val="28"/>
        </w:rPr>
        <w:t>ржавой</w:t>
      </w:r>
      <w:r>
        <w:rPr>
          <w:rFonts w:cs="Times New Roman"/>
          <w:sz w:val="28"/>
          <w:szCs w:val="28"/>
        </w:rPr>
        <w:t>»</w:t>
      </w:r>
      <w:r w:rsidR="007C4511" w:rsidRPr="007C4511">
        <w:rPr>
          <w:rFonts w:cs="Times New Roman"/>
          <w:sz w:val="28"/>
          <w:szCs w:val="28"/>
        </w:rPr>
        <w:t xml:space="preserve"> мокротой характерен для</w:t>
      </w:r>
    </w:p>
    <w:p w:rsidR="007C4511" w:rsidRPr="007C4511" w:rsidRDefault="007C4511" w:rsidP="007B4C62">
      <w:pPr>
        <w:pStyle w:val="24"/>
        <w:shd w:val="clear" w:color="auto" w:fill="auto"/>
        <w:tabs>
          <w:tab w:val="left" w:pos="0"/>
          <w:tab w:val="left" w:pos="426"/>
          <w:tab w:val="left" w:pos="808"/>
        </w:tabs>
        <w:spacing w:before="0" w:line="240" w:lineRule="auto"/>
        <w:ind w:firstLine="1418"/>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очаговой пневмонии</w:t>
      </w:r>
    </w:p>
    <w:p w:rsidR="007C4511" w:rsidRDefault="007C4511" w:rsidP="007B4C62">
      <w:pPr>
        <w:pStyle w:val="24"/>
        <w:shd w:val="clear" w:color="auto" w:fill="auto"/>
        <w:tabs>
          <w:tab w:val="left" w:pos="0"/>
          <w:tab w:val="left" w:pos="426"/>
          <w:tab w:val="left" w:pos="822"/>
        </w:tabs>
        <w:spacing w:before="0" w:line="240" w:lineRule="auto"/>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крупозной пневмонии</w:t>
      </w:r>
    </w:p>
    <w:p w:rsidR="007B4C62" w:rsidRDefault="007B4C62" w:rsidP="007B4C62">
      <w:pPr>
        <w:pStyle w:val="24"/>
        <w:shd w:val="clear" w:color="auto" w:fill="auto"/>
        <w:tabs>
          <w:tab w:val="left" w:pos="0"/>
          <w:tab w:val="left" w:pos="426"/>
          <w:tab w:val="left" w:pos="822"/>
        </w:tabs>
        <w:spacing w:before="0" w:line="240" w:lineRule="auto"/>
        <w:ind w:firstLine="1418"/>
        <w:rPr>
          <w:rFonts w:cs="Times New Roman"/>
          <w:sz w:val="28"/>
          <w:szCs w:val="28"/>
        </w:rPr>
      </w:pPr>
      <w:r>
        <w:rPr>
          <w:rFonts w:cs="Times New Roman"/>
          <w:sz w:val="28"/>
          <w:szCs w:val="28"/>
        </w:rPr>
        <w:t>в) ХОБЛ</w:t>
      </w:r>
    </w:p>
    <w:p w:rsidR="007B4C62" w:rsidRDefault="007B4C62" w:rsidP="007B4C62">
      <w:pPr>
        <w:pStyle w:val="24"/>
        <w:shd w:val="clear" w:color="auto" w:fill="auto"/>
        <w:tabs>
          <w:tab w:val="left" w:pos="0"/>
          <w:tab w:val="left" w:pos="426"/>
          <w:tab w:val="left" w:pos="822"/>
        </w:tabs>
        <w:spacing w:before="0" w:line="240" w:lineRule="auto"/>
        <w:ind w:firstLine="1418"/>
        <w:rPr>
          <w:rFonts w:cs="Times New Roman"/>
          <w:sz w:val="28"/>
          <w:szCs w:val="28"/>
        </w:rPr>
      </w:pPr>
      <w:r>
        <w:rPr>
          <w:rFonts w:cs="Times New Roman"/>
          <w:sz w:val="28"/>
          <w:szCs w:val="28"/>
        </w:rPr>
        <w:t>г) бронхиальной астмы</w:t>
      </w:r>
    </w:p>
    <w:p w:rsidR="007B4C62" w:rsidRPr="007C4511" w:rsidRDefault="007B4C62" w:rsidP="007B4C62">
      <w:pPr>
        <w:pStyle w:val="24"/>
        <w:shd w:val="clear" w:color="auto" w:fill="auto"/>
        <w:tabs>
          <w:tab w:val="left" w:pos="0"/>
          <w:tab w:val="left" w:pos="426"/>
          <w:tab w:val="left" w:pos="822"/>
        </w:tabs>
        <w:spacing w:before="0" w:after="175"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734"/>
        </w:tabs>
        <w:spacing w:before="0" w:line="240" w:lineRule="auto"/>
        <w:ind w:left="0" w:firstLine="709"/>
        <w:rPr>
          <w:rFonts w:cs="Times New Roman"/>
          <w:sz w:val="28"/>
          <w:szCs w:val="28"/>
        </w:rPr>
      </w:pPr>
      <w:r w:rsidRPr="007C4511">
        <w:rPr>
          <w:rFonts w:cs="Times New Roman"/>
          <w:sz w:val="28"/>
          <w:szCs w:val="28"/>
        </w:rPr>
        <w:t>Поперечник сердца перкуторно равен в норме</w:t>
      </w:r>
    </w:p>
    <w:p w:rsidR="007C4511" w:rsidRPr="007C4511" w:rsidRDefault="007B4C62" w:rsidP="007B4C62">
      <w:pPr>
        <w:pStyle w:val="24"/>
        <w:shd w:val="clear" w:color="auto" w:fill="auto"/>
        <w:tabs>
          <w:tab w:val="left" w:pos="0"/>
          <w:tab w:val="left" w:pos="426"/>
          <w:tab w:val="left" w:pos="983"/>
        </w:tabs>
        <w:spacing w:before="0" w:line="240" w:lineRule="auto"/>
        <w:ind w:firstLine="1418"/>
        <w:rPr>
          <w:rFonts w:cs="Times New Roman"/>
          <w:sz w:val="28"/>
          <w:szCs w:val="28"/>
        </w:rPr>
      </w:pPr>
      <w:r>
        <w:rPr>
          <w:rFonts w:cs="Times New Roman"/>
          <w:sz w:val="28"/>
          <w:szCs w:val="28"/>
        </w:rPr>
        <w:t xml:space="preserve">а) </w:t>
      </w:r>
      <w:r w:rsidR="007C4511" w:rsidRPr="007C4511">
        <w:rPr>
          <w:rFonts w:cs="Times New Roman"/>
          <w:sz w:val="28"/>
          <w:szCs w:val="28"/>
        </w:rPr>
        <w:t>11 -13 см</w:t>
      </w:r>
    </w:p>
    <w:p w:rsidR="007C4511" w:rsidRDefault="007C4511" w:rsidP="007B4C62">
      <w:pPr>
        <w:pStyle w:val="24"/>
        <w:shd w:val="clear" w:color="auto" w:fill="auto"/>
        <w:tabs>
          <w:tab w:val="left" w:pos="0"/>
          <w:tab w:val="left" w:pos="426"/>
          <w:tab w:val="left" w:pos="1002"/>
        </w:tabs>
        <w:spacing w:before="0" w:line="240" w:lineRule="auto"/>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15-16 см</w:t>
      </w:r>
    </w:p>
    <w:p w:rsidR="007B4C62" w:rsidRDefault="007B4C62" w:rsidP="007B4C62">
      <w:pPr>
        <w:pStyle w:val="24"/>
        <w:shd w:val="clear" w:color="auto" w:fill="auto"/>
        <w:tabs>
          <w:tab w:val="left" w:pos="0"/>
          <w:tab w:val="left" w:pos="426"/>
          <w:tab w:val="left" w:pos="1002"/>
        </w:tabs>
        <w:spacing w:before="0" w:line="240" w:lineRule="auto"/>
        <w:ind w:firstLine="1418"/>
        <w:rPr>
          <w:rFonts w:cs="Times New Roman"/>
          <w:sz w:val="28"/>
          <w:szCs w:val="28"/>
        </w:rPr>
      </w:pPr>
      <w:r>
        <w:rPr>
          <w:rFonts w:cs="Times New Roman"/>
          <w:sz w:val="28"/>
          <w:szCs w:val="28"/>
        </w:rPr>
        <w:t>в) 9-10 см</w:t>
      </w:r>
    </w:p>
    <w:p w:rsidR="007B4C62" w:rsidRDefault="007B4C62" w:rsidP="007B4C62">
      <w:pPr>
        <w:pStyle w:val="24"/>
        <w:shd w:val="clear" w:color="auto" w:fill="auto"/>
        <w:tabs>
          <w:tab w:val="left" w:pos="0"/>
          <w:tab w:val="left" w:pos="426"/>
          <w:tab w:val="left" w:pos="1002"/>
        </w:tabs>
        <w:spacing w:before="0" w:line="240" w:lineRule="auto"/>
        <w:ind w:firstLine="1418"/>
        <w:rPr>
          <w:rFonts w:cs="Times New Roman"/>
          <w:sz w:val="28"/>
          <w:szCs w:val="28"/>
        </w:rPr>
      </w:pPr>
      <w:r>
        <w:rPr>
          <w:rFonts w:cs="Times New Roman"/>
          <w:sz w:val="28"/>
          <w:szCs w:val="28"/>
        </w:rPr>
        <w:t>г) 5-6 см</w:t>
      </w:r>
    </w:p>
    <w:p w:rsidR="007B4C62" w:rsidRDefault="007B4C62" w:rsidP="007B4C62">
      <w:pPr>
        <w:pStyle w:val="24"/>
        <w:shd w:val="clear" w:color="auto" w:fill="auto"/>
        <w:tabs>
          <w:tab w:val="left" w:pos="0"/>
          <w:tab w:val="left" w:pos="426"/>
          <w:tab w:val="left" w:pos="1002"/>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354"/>
          <w:tab w:val="left" w:pos="426"/>
        </w:tabs>
        <w:spacing w:before="0" w:line="240" w:lineRule="auto"/>
        <w:ind w:left="0" w:firstLine="709"/>
        <w:rPr>
          <w:rFonts w:cs="Times New Roman"/>
          <w:sz w:val="28"/>
          <w:szCs w:val="28"/>
        </w:rPr>
      </w:pPr>
      <w:r w:rsidRPr="007C4511">
        <w:rPr>
          <w:rFonts w:cs="Times New Roman"/>
          <w:sz w:val="28"/>
          <w:szCs w:val="28"/>
        </w:rPr>
        <w:t>Гематурия характерна для:</w:t>
      </w:r>
    </w:p>
    <w:p w:rsidR="007C4511" w:rsidRPr="007C4511" w:rsidRDefault="007C4511" w:rsidP="007B4C62">
      <w:pPr>
        <w:pStyle w:val="24"/>
        <w:shd w:val="clear" w:color="auto" w:fill="auto"/>
        <w:tabs>
          <w:tab w:val="left" w:pos="0"/>
          <w:tab w:val="left" w:pos="426"/>
          <w:tab w:val="left" w:pos="783"/>
        </w:tabs>
        <w:spacing w:before="0" w:line="240" w:lineRule="auto"/>
        <w:ind w:firstLine="1418"/>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гломерулонефрита</w:t>
      </w:r>
    </w:p>
    <w:p w:rsidR="007C4511" w:rsidRDefault="007C4511" w:rsidP="007B4C62">
      <w:pPr>
        <w:pStyle w:val="24"/>
        <w:shd w:val="clear" w:color="auto" w:fill="auto"/>
        <w:tabs>
          <w:tab w:val="left" w:pos="0"/>
          <w:tab w:val="left" w:pos="426"/>
          <w:tab w:val="left" w:pos="802"/>
        </w:tabs>
        <w:spacing w:before="0" w:line="240" w:lineRule="auto"/>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пиелонефрита</w:t>
      </w:r>
    </w:p>
    <w:p w:rsidR="007B4C62" w:rsidRDefault="007B4C62" w:rsidP="007B4C62">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в) печеночной недостаточности</w:t>
      </w:r>
    </w:p>
    <w:p w:rsidR="007B4C62" w:rsidRDefault="007B4C62" w:rsidP="007B4C62">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г) отека легких</w:t>
      </w:r>
    </w:p>
    <w:p w:rsidR="007B4C62" w:rsidRPr="007C4511" w:rsidRDefault="007B4C62" w:rsidP="007B4C62">
      <w:pPr>
        <w:pStyle w:val="24"/>
        <w:shd w:val="clear" w:color="auto" w:fill="auto"/>
        <w:tabs>
          <w:tab w:val="left" w:pos="0"/>
          <w:tab w:val="left" w:pos="426"/>
          <w:tab w:val="left" w:pos="802"/>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s>
        <w:spacing w:before="0" w:line="240" w:lineRule="auto"/>
        <w:ind w:left="0" w:firstLine="709"/>
        <w:rPr>
          <w:rFonts w:cs="Times New Roman"/>
          <w:sz w:val="28"/>
          <w:szCs w:val="28"/>
        </w:rPr>
      </w:pPr>
      <w:r w:rsidRPr="007C4511">
        <w:rPr>
          <w:rFonts w:cs="Times New Roman"/>
          <w:sz w:val="28"/>
          <w:szCs w:val="28"/>
        </w:rPr>
        <w:t>Пальпация печени осуществляется методом</w:t>
      </w:r>
    </w:p>
    <w:p w:rsidR="007C4511" w:rsidRPr="007C4511" w:rsidRDefault="007C4511" w:rsidP="007B4C62">
      <w:pPr>
        <w:pStyle w:val="24"/>
        <w:shd w:val="clear" w:color="auto" w:fill="auto"/>
        <w:tabs>
          <w:tab w:val="left" w:pos="0"/>
          <w:tab w:val="left" w:pos="426"/>
          <w:tab w:val="left" w:pos="888"/>
        </w:tabs>
        <w:spacing w:before="0" w:line="240" w:lineRule="auto"/>
        <w:ind w:firstLine="1418"/>
        <w:rPr>
          <w:rFonts w:cs="Times New Roman"/>
          <w:sz w:val="28"/>
          <w:szCs w:val="28"/>
        </w:rPr>
      </w:pPr>
      <w:r w:rsidRPr="007C4511">
        <w:rPr>
          <w:rFonts w:cs="Times New Roman"/>
          <w:sz w:val="28"/>
          <w:szCs w:val="28"/>
        </w:rPr>
        <w:lastRenderedPageBreak/>
        <w:t>а)</w:t>
      </w:r>
      <w:r w:rsidR="007B4C62">
        <w:rPr>
          <w:rFonts w:cs="Times New Roman"/>
          <w:sz w:val="28"/>
          <w:szCs w:val="28"/>
        </w:rPr>
        <w:t xml:space="preserve"> </w:t>
      </w:r>
      <w:r w:rsidRPr="007C4511">
        <w:rPr>
          <w:rFonts w:cs="Times New Roman"/>
          <w:sz w:val="28"/>
          <w:szCs w:val="28"/>
        </w:rPr>
        <w:t>поверхностной (ориентировочной) пальпации</w:t>
      </w:r>
    </w:p>
    <w:p w:rsidR="007C4511" w:rsidRDefault="007C4511" w:rsidP="007B4C62">
      <w:pPr>
        <w:pStyle w:val="24"/>
        <w:shd w:val="clear" w:color="auto" w:fill="auto"/>
        <w:tabs>
          <w:tab w:val="left" w:pos="0"/>
          <w:tab w:val="left" w:pos="426"/>
          <w:tab w:val="left" w:pos="902"/>
        </w:tabs>
        <w:spacing w:before="0" w:line="240" w:lineRule="auto"/>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глубокой пальпации</w:t>
      </w:r>
    </w:p>
    <w:p w:rsidR="007B4C62" w:rsidRDefault="007B4C62" w:rsidP="007B4C62">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по Курлову</w:t>
      </w:r>
    </w:p>
    <w:p w:rsidR="007B4C62" w:rsidRDefault="007B4C62" w:rsidP="007B4C62">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точечной пальпации</w:t>
      </w:r>
    </w:p>
    <w:p w:rsidR="007B4C62" w:rsidRPr="007C4511" w:rsidRDefault="007B4C62" w:rsidP="007B4C62">
      <w:pPr>
        <w:pStyle w:val="24"/>
        <w:shd w:val="clear" w:color="auto" w:fill="auto"/>
        <w:tabs>
          <w:tab w:val="left" w:pos="0"/>
          <w:tab w:val="left" w:pos="426"/>
          <w:tab w:val="left" w:pos="902"/>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54"/>
        </w:tabs>
        <w:spacing w:before="0" w:line="240" w:lineRule="auto"/>
        <w:ind w:left="0" w:firstLine="709"/>
        <w:rPr>
          <w:rFonts w:cs="Times New Roman"/>
          <w:sz w:val="28"/>
          <w:szCs w:val="28"/>
        </w:rPr>
      </w:pPr>
      <w:r w:rsidRPr="007C4511">
        <w:rPr>
          <w:rFonts w:cs="Times New Roman"/>
          <w:sz w:val="28"/>
          <w:szCs w:val="28"/>
        </w:rPr>
        <w:t>Эпигастральная пульсация наблюдается при</w:t>
      </w:r>
    </w:p>
    <w:p w:rsidR="007C4511" w:rsidRPr="007C4511" w:rsidRDefault="007C4511" w:rsidP="007B4C62">
      <w:pPr>
        <w:pStyle w:val="24"/>
        <w:shd w:val="clear" w:color="auto" w:fill="auto"/>
        <w:tabs>
          <w:tab w:val="left" w:pos="0"/>
          <w:tab w:val="left" w:pos="426"/>
          <w:tab w:val="left" w:pos="888"/>
        </w:tabs>
        <w:spacing w:before="0" w:line="240" w:lineRule="auto"/>
        <w:ind w:left="709" w:firstLine="709"/>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аневризме брюшного отдела аорты</w:t>
      </w:r>
    </w:p>
    <w:p w:rsidR="007C4511" w:rsidRDefault="007B4C62" w:rsidP="007B4C62">
      <w:pPr>
        <w:pStyle w:val="24"/>
        <w:shd w:val="clear" w:color="auto" w:fill="auto"/>
        <w:tabs>
          <w:tab w:val="left" w:pos="0"/>
          <w:tab w:val="left" w:pos="426"/>
          <w:tab w:val="left" w:pos="902"/>
        </w:tabs>
        <w:spacing w:before="0" w:line="240" w:lineRule="auto"/>
        <w:ind w:firstLine="709"/>
        <w:rPr>
          <w:rFonts w:cs="Times New Roman"/>
          <w:sz w:val="28"/>
          <w:szCs w:val="28"/>
        </w:rPr>
      </w:pPr>
      <w:r>
        <w:rPr>
          <w:rFonts w:cs="Times New Roman"/>
          <w:sz w:val="28"/>
          <w:szCs w:val="28"/>
        </w:rPr>
        <w:t xml:space="preserve">         </w:t>
      </w:r>
      <w:r w:rsidR="007C4511" w:rsidRPr="007C4511">
        <w:rPr>
          <w:rFonts w:cs="Times New Roman"/>
          <w:sz w:val="28"/>
          <w:szCs w:val="28"/>
        </w:rPr>
        <w:t>б)</w:t>
      </w:r>
      <w:r>
        <w:rPr>
          <w:rFonts w:cs="Times New Roman"/>
          <w:sz w:val="28"/>
          <w:szCs w:val="28"/>
        </w:rPr>
        <w:t xml:space="preserve"> </w:t>
      </w:r>
      <w:r w:rsidR="007C4511" w:rsidRPr="007C4511">
        <w:rPr>
          <w:rFonts w:cs="Times New Roman"/>
          <w:sz w:val="28"/>
          <w:szCs w:val="28"/>
        </w:rPr>
        <w:t>аневризме сердца</w:t>
      </w:r>
    </w:p>
    <w:p w:rsidR="007B4C62" w:rsidRDefault="007B4C62" w:rsidP="007B4C62">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гипертрофии левого желудочка</w:t>
      </w:r>
    </w:p>
    <w:p w:rsidR="007B4C62" w:rsidRDefault="007B4C62" w:rsidP="007B4C62">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гипертрофии правого предсердия</w:t>
      </w:r>
    </w:p>
    <w:p w:rsidR="007B4C62" w:rsidRPr="007C4511" w:rsidRDefault="007B4C62" w:rsidP="007B4C62">
      <w:pPr>
        <w:pStyle w:val="24"/>
        <w:shd w:val="clear" w:color="auto" w:fill="auto"/>
        <w:tabs>
          <w:tab w:val="left" w:pos="0"/>
          <w:tab w:val="left" w:pos="426"/>
          <w:tab w:val="left" w:pos="902"/>
        </w:tabs>
        <w:spacing w:before="0" w:line="240" w:lineRule="auto"/>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469"/>
        </w:tabs>
        <w:spacing w:before="0" w:line="278" w:lineRule="exact"/>
        <w:ind w:left="0" w:firstLine="709"/>
        <w:rPr>
          <w:rFonts w:cs="Times New Roman"/>
          <w:sz w:val="28"/>
          <w:szCs w:val="28"/>
        </w:rPr>
      </w:pPr>
      <w:r w:rsidRPr="007C4511">
        <w:rPr>
          <w:rFonts w:cs="Times New Roman"/>
          <w:sz w:val="28"/>
          <w:szCs w:val="28"/>
        </w:rPr>
        <w:t>Нарушение акта глотания называется</w:t>
      </w:r>
    </w:p>
    <w:p w:rsidR="007C4511" w:rsidRPr="007C4511" w:rsidRDefault="007C4511" w:rsidP="007B4C62">
      <w:pPr>
        <w:pStyle w:val="24"/>
        <w:shd w:val="clear" w:color="auto" w:fill="auto"/>
        <w:tabs>
          <w:tab w:val="left" w:pos="0"/>
          <w:tab w:val="left" w:pos="426"/>
          <w:tab w:val="left" w:pos="803"/>
        </w:tabs>
        <w:spacing w:before="0" w:line="278" w:lineRule="exact"/>
        <w:ind w:left="720" w:firstLine="698"/>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анорексия</w:t>
      </w:r>
    </w:p>
    <w:p w:rsidR="007C4511" w:rsidRDefault="007C4511" w:rsidP="007B4C62">
      <w:pPr>
        <w:pStyle w:val="24"/>
        <w:shd w:val="clear" w:color="auto" w:fill="auto"/>
        <w:tabs>
          <w:tab w:val="left" w:pos="0"/>
          <w:tab w:val="left" w:pos="426"/>
          <w:tab w:val="left" w:pos="822"/>
        </w:tabs>
        <w:spacing w:before="0" w:line="278" w:lineRule="exact"/>
        <w:ind w:left="709" w:firstLine="69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дисфагия</w:t>
      </w:r>
    </w:p>
    <w:p w:rsidR="007B4C62" w:rsidRDefault="007B4C62" w:rsidP="007B4C62">
      <w:pPr>
        <w:pStyle w:val="24"/>
        <w:shd w:val="clear" w:color="auto" w:fill="auto"/>
        <w:tabs>
          <w:tab w:val="left" w:pos="0"/>
          <w:tab w:val="left" w:pos="426"/>
          <w:tab w:val="left" w:pos="822"/>
        </w:tabs>
        <w:spacing w:before="0" w:line="278" w:lineRule="exact"/>
        <w:ind w:left="709" w:firstLine="698"/>
        <w:rPr>
          <w:rFonts w:cs="Times New Roman"/>
          <w:sz w:val="28"/>
          <w:szCs w:val="28"/>
        </w:rPr>
      </w:pPr>
      <w:r>
        <w:rPr>
          <w:rFonts w:cs="Times New Roman"/>
          <w:sz w:val="28"/>
          <w:szCs w:val="28"/>
        </w:rPr>
        <w:t>в) диспепсия</w:t>
      </w:r>
    </w:p>
    <w:p w:rsidR="007B4C62" w:rsidRDefault="007B4C62" w:rsidP="007B4C62">
      <w:pPr>
        <w:pStyle w:val="24"/>
        <w:shd w:val="clear" w:color="auto" w:fill="auto"/>
        <w:tabs>
          <w:tab w:val="left" w:pos="0"/>
          <w:tab w:val="left" w:pos="426"/>
          <w:tab w:val="left" w:pos="822"/>
        </w:tabs>
        <w:spacing w:before="0" w:line="278" w:lineRule="exact"/>
        <w:ind w:left="709" w:firstLine="698"/>
        <w:rPr>
          <w:rFonts w:cs="Times New Roman"/>
          <w:sz w:val="28"/>
          <w:szCs w:val="28"/>
        </w:rPr>
      </w:pPr>
      <w:r>
        <w:rPr>
          <w:rFonts w:cs="Times New Roman"/>
          <w:sz w:val="28"/>
          <w:szCs w:val="28"/>
        </w:rPr>
        <w:t>г) эйфория</w:t>
      </w:r>
    </w:p>
    <w:p w:rsidR="007B4C62" w:rsidRPr="007C4511" w:rsidRDefault="007B4C62" w:rsidP="007B4C62">
      <w:pPr>
        <w:pStyle w:val="24"/>
        <w:shd w:val="clear" w:color="auto" w:fill="auto"/>
        <w:tabs>
          <w:tab w:val="left" w:pos="0"/>
          <w:tab w:val="left" w:pos="426"/>
          <w:tab w:val="left" w:pos="822"/>
        </w:tabs>
        <w:spacing w:before="0" w:line="278" w:lineRule="exact"/>
        <w:ind w:left="709" w:firstLine="698"/>
        <w:rPr>
          <w:rFonts w:cs="Times New Roman"/>
          <w:sz w:val="28"/>
          <w:szCs w:val="28"/>
        </w:rPr>
      </w:pPr>
    </w:p>
    <w:p w:rsidR="007B4C62" w:rsidRDefault="007C4511" w:rsidP="00BE26C2">
      <w:pPr>
        <w:pStyle w:val="24"/>
        <w:numPr>
          <w:ilvl w:val="0"/>
          <w:numId w:val="71"/>
        </w:numPr>
        <w:shd w:val="clear" w:color="auto" w:fill="auto"/>
        <w:tabs>
          <w:tab w:val="left" w:pos="0"/>
          <w:tab w:val="left" w:pos="426"/>
          <w:tab w:val="left" w:pos="734"/>
        </w:tabs>
        <w:spacing w:before="0"/>
        <w:ind w:left="0" w:firstLine="709"/>
        <w:rPr>
          <w:rFonts w:cs="Times New Roman"/>
          <w:sz w:val="28"/>
          <w:szCs w:val="28"/>
        </w:rPr>
      </w:pPr>
      <w:r w:rsidRPr="007C4511">
        <w:rPr>
          <w:rFonts w:cs="Times New Roman"/>
          <w:sz w:val="28"/>
          <w:szCs w:val="28"/>
        </w:rPr>
        <w:t xml:space="preserve">В какой стадии крупозной пневмонии получаем при перкуссии тупой </w:t>
      </w:r>
      <w:r w:rsidR="007B4C62">
        <w:rPr>
          <w:rFonts w:cs="Times New Roman"/>
          <w:sz w:val="28"/>
          <w:szCs w:val="28"/>
        </w:rPr>
        <w:t xml:space="preserve"> </w:t>
      </w:r>
    </w:p>
    <w:p w:rsidR="007C4511" w:rsidRPr="007C4511" w:rsidRDefault="007B4C62" w:rsidP="007B4C62">
      <w:pPr>
        <w:pStyle w:val="24"/>
        <w:shd w:val="clear" w:color="auto" w:fill="auto"/>
        <w:tabs>
          <w:tab w:val="left" w:pos="0"/>
          <w:tab w:val="left" w:pos="426"/>
          <w:tab w:val="left" w:pos="734"/>
        </w:tabs>
        <w:spacing w:before="0"/>
        <w:ind w:left="709"/>
        <w:rPr>
          <w:rFonts w:cs="Times New Roman"/>
          <w:sz w:val="28"/>
          <w:szCs w:val="28"/>
        </w:rPr>
      </w:pPr>
      <w:r>
        <w:rPr>
          <w:rFonts w:cs="Times New Roman"/>
          <w:sz w:val="28"/>
          <w:szCs w:val="28"/>
        </w:rPr>
        <w:t xml:space="preserve">          </w:t>
      </w:r>
      <w:r w:rsidR="007C4511" w:rsidRPr="007C4511">
        <w:rPr>
          <w:rFonts w:cs="Times New Roman"/>
          <w:sz w:val="28"/>
          <w:szCs w:val="28"/>
        </w:rPr>
        <w:t>звук</w:t>
      </w:r>
    </w:p>
    <w:p w:rsidR="007C4511" w:rsidRPr="007C4511" w:rsidRDefault="007C4511" w:rsidP="007B4C62">
      <w:pPr>
        <w:pStyle w:val="24"/>
        <w:shd w:val="clear" w:color="auto" w:fill="auto"/>
        <w:tabs>
          <w:tab w:val="left" w:pos="0"/>
          <w:tab w:val="left" w:pos="426"/>
          <w:tab w:val="left" w:pos="983"/>
        </w:tabs>
        <w:spacing w:before="0"/>
        <w:ind w:firstLine="1418"/>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стадия уплотнения</w:t>
      </w:r>
    </w:p>
    <w:p w:rsidR="007C4511" w:rsidRDefault="007C4511" w:rsidP="007B4C62">
      <w:pPr>
        <w:pStyle w:val="24"/>
        <w:shd w:val="clear" w:color="auto" w:fill="auto"/>
        <w:tabs>
          <w:tab w:val="left" w:pos="0"/>
          <w:tab w:val="left" w:pos="426"/>
          <w:tab w:val="left" w:pos="998"/>
        </w:tabs>
        <w:spacing w:before="0"/>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стадия разрешения</w:t>
      </w:r>
    </w:p>
    <w:p w:rsidR="007B4C62" w:rsidRDefault="007B4C62" w:rsidP="007B4C62">
      <w:pPr>
        <w:pStyle w:val="24"/>
        <w:shd w:val="clear" w:color="auto" w:fill="auto"/>
        <w:tabs>
          <w:tab w:val="left" w:pos="0"/>
          <w:tab w:val="left" w:pos="426"/>
          <w:tab w:val="left" w:pos="998"/>
        </w:tabs>
        <w:spacing w:before="0"/>
        <w:ind w:firstLine="1418"/>
        <w:rPr>
          <w:rFonts w:cs="Times New Roman"/>
          <w:sz w:val="28"/>
          <w:szCs w:val="28"/>
        </w:rPr>
      </w:pPr>
      <w:r>
        <w:rPr>
          <w:rFonts w:cs="Times New Roman"/>
          <w:sz w:val="28"/>
          <w:szCs w:val="28"/>
        </w:rPr>
        <w:t>в) стадия прилива</w:t>
      </w:r>
    </w:p>
    <w:p w:rsidR="007B4C62" w:rsidRDefault="007B4C62" w:rsidP="007B4C62">
      <w:pPr>
        <w:pStyle w:val="24"/>
        <w:shd w:val="clear" w:color="auto" w:fill="auto"/>
        <w:tabs>
          <w:tab w:val="left" w:pos="0"/>
          <w:tab w:val="left" w:pos="426"/>
          <w:tab w:val="left" w:pos="998"/>
        </w:tabs>
        <w:spacing w:before="0"/>
        <w:ind w:firstLine="1418"/>
        <w:rPr>
          <w:rFonts w:cs="Times New Roman"/>
          <w:sz w:val="28"/>
          <w:szCs w:val="28"/>
        </w:rPr>
      </w:pPr>
      <w:r>
        <w:rPr>
          <w:rFonts w:cs="Times New Roman"/>
          <w:sz w:val="28"/>
          <w:szCs w:val="28"/>
        </w:rPr>
        <w:t>г) начальную стадию</w:t>
      </w:r>
    </w:p>
    <w:p w:rsidR="007B4C62" w:rsidRPr="007C4511" w:rsidRDefault="007B4C62" w:rsidP="007B4C62">
      <w:pPr>
        <w:pStyle w:val="24"/>
        <w:shd w:val="clear" w:color="auto" w:fill="auto"/>
        <w:tabs>
          <w:tab w:val="left" w:pos="0"/>
          <w:tab w:val="left" w:pos="426"/>
          <w:tab w:val="left" w:pos="998"/>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354"/>
          <w:tab w:val="left" w:pos="426"/>
        </w:tabs>
        <w:spacing w:before="0"/>
        <w:ind w:left="0" w:firstLine="709"/>
        <w:rPr>
          <w:rFonts w:cs="Times New Roman"/>
          <w:sz w:val="28"/>
          <w:szCs w:val="28"/>
        </w:rPr>
      </w:pPr>
      <w:r w:rsidRPr="007C4511">
        <w:rPr>
          <w:rFonts w:cs="Times New Roman"/>
          <w:sz w:val="28"/>
          <w:szCs w:val="28"/>
        </w:rPr>
        <w:t>Тупой (тихий) звук получаем при перкуссии</w:t>
      </w:r>
    </w:p>
    <w:p w:rsidR="007C4511" w:rsidRPr="007C4511" w:rsidRDefault="007C4511" w:rsidP="007B4C62">
      <w:pPr>
        <w:pStyle w:val="24"/>
        <w:shd w:val="clear" w:color="auto" w:fill="auto"/>
        <w:tabs>
          <w:tab w:val="left" w:pos="0"/>
          <w:tab w:val="left" w:pos="426"/>
          <w:tab w:val="left" w:pos="783"/>
        </w:tabs>
        <w:spacing w:before="0"/>
        <w:ind w:firstLine="1418"/>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легких</w:t>
      </w:r>
    </w:p>
    <w:p w:rsidR="007C4511" w:rsidRDefault="007C4511" w:rsidP="007B4C62">
      <w:pPr>
        <w:pStyle w:val="24"/>
        <w:shd w:val="clear" w:color="auto" w:fill="auto"/>
        <w:tabs>
          <w:tab w:val="left" w:pos="0"/>
          <w:tab w:val="left" w:pos="426"/>
          <w:tab w:val="left" w:pos="798"/>
        </w:tabs>
        <w:spacing w:before="0"/>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печени</w:t>
      </w:r>
    </w:p>
    <w:p w:rsidR="007B4C62" w:rsidRDefault="007B4C62" w:rsidP="007B4C62">
      <w:pPr>
        <w:pStyle w:val="24"/>
        <w:shd w:val="clear" w:color="auto" w:fill="auto"/>
        <w:tabs>
          <w:tab w:val="left" w:pos="0"/>
          <w:tab w:val="left" w:pos="426"/>
          <w:tab w:val="left" w:pos="798"/>
        </w:tabs>
        <w:spacing w:before="0"/>
        <w:ind w:firstLine="1418"/>
        <w:rPr>
          <w:rFonts w:cs="Times New Roman"/>
          <w:sz w:val="28"/>
          <w:szCs w:val="28"/>
        </w:rPr>
      </w:pPr>
      <w:r>
        <w:rPr>
          <w:rFonts w:cs="Times New Roman"/>
          <w:sz w:val="28"/>
          <w:szCs w:val="28"/>
        </w:rPr>
        <w:t>в) живота</w:t>
      </w:r>
    </w:p>
    <w:p w:rsidR="007B4C62" w:rsidRPr="007C4511" w:rsidRDefault="007B4C62" w:rsidP="007B4C62">
      <w:pPr>
        <w:pStyle w:val="24"/>
        <w:shd w:val="clear" w:color="auto" w:fill="auto"/>
        <w:tabs>
          <w:tab w:val="left" w:pos="0"/>
          <w:tab w:val="left" w:pos="426"/>
          <w:tab w:val="left" w:pos="798"/>
        </w:tabs>
        <w:spacing w:before="0"/>
        <w:ind w:firstLine="1418"/>
        <w:rPr>
          <w:rFonts w:cs="Times New Roman"/>
          <w:sz w:val="28"/>
          <w:szCs w:val="28"/>
        </w:rPr>
      </w:pPr>
      <w:r>
        <w:rPr>
          <w:rFonts w:cs="Times New Roman"/>
          <w:sz w:val="28"/>
          <w:szCs w:val="28"/>
        </w:rPr>
        <w:t>г) желудка</w:t>
      </w:r>
    </w:p>
    <w:p w:rsidR="007C4511" w:rsidRPr="007C4511" w:rsidRDefault="007C4511" w:rsidP="00BE26C2">
      <w:pPr>
        <w:pStyle w:val="24"/>
        <w:numPr>
          <w:ilvl w:val="0"/>
          <w:numId w:val="71"/>
        </w:numPr>
        <w:shd w:val="clear" w:color="auto" w:fill="auto"/>
        <w:tabs>
          <w:tab w:val="left" w:pos="0"/>
          <w:tab w:val="left" w:pos="426"/>
          <w:tab w:val="left" w:pos="625"/>
        </w:tabs>
        <w:spacing w:before="0" w:line="278" w:lineRule="exact"/>
        <w:ind w:left="0" w:firstLine="709"/>
        <w:rPr>
          <w:rFonts w:cs="Times New Roman"/>
          <w:sz w:val="28"/>
          <w:szCs w:val="28"/>
        </w:rPr>
      </w:pPr>
      <w:r w:rsidRPr="007C4511">
        <w:rPr>
          <w:rFonts w:cs="Times New Roman"/>
          <w:sz w:val="28"/>
          <w:szCs w:val="28"/>
        </w:rPr>
        <w:t>Голосовое дрожание усиливается</w:t>
      </w:r>
    </w:p>
    <w:p w:rsidR="007C4511" w:rsidRPr="007C4511" w:rsidRDefault="007B4C62" w:rsidP="007B4C62">
      <w:pPr>
        <w:pStyle w:val="24"/>
        <w:shd w:val="clear" w:color="auto" w:fill="auto"/>
        <w:tabs>
          <w:tab w:val="left" w:pos="0"/>
          <w:tab w:val="left" w:pos="426"/>
          <w:tab w:val="left" w:pos="888"/>
        </w:tabs>
        <w:spacing w:before="0"/>
        <w:ind w:firstLine="1418"/>
        <w:rPr>
          <w:rFonts w:cs="Times New Roman"/>
          <w:sz w:val="28"/>
          <w:szCs w:val="28"/>
        </w:rPr>
      </w:pPr>
      <w:r>
        <w:rPr>
          <w:rFonts w:cs="Times New Roman"/>
          <w:sz w:val="28"/>
          <w:szCs w:val="28"/>
        </w:rPr>
        <w:t xml:space="preserve">а) </w:t>
      </w:r>
      <w:r w:rsidR="007C4511" w:rsidRPr="007C4511">
        <w:rPr>
          <w:rFonts w:cs="Times New Roman"/>
          <w:sz w:val="28"/>
          <w:szCs w:val="28"/>
        </w:rPr>
        <w:t>при эмфиземе легких</w:t>
      </w:r>
    </w:p>
    <w:p w:rsidR="007C4511" w:rsidRDefault="007C4511" w:rsidP="007B4C62">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во вторую стадию крупозной пневмонии</w:t>
      </w:r>
    </w:p>
    <w:p w:rsidR="007B4C62" w:rsidRDefault="007B4C62" w:rsidP="007B4C62">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в) при бронхиальной астме</w:t>
      </w:r>
    </w:p>
    <w:p w:rsidR="007B4C62" w:rsidRDefault="007B4C62" w:rsidP="007B4C62">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г) ХОБЛ</w:t>
      </w:r>
    </w:p>
    <w:p w:rsidR="007B4C62" w:rsidRPr="007C4511" w:rsidRDefault="007B4C62" w:rsidP="007B4C62">
      <w:pPr>
        <w:pStyle w:val="24"/>
        <w:shd w:val="clear" w:color="auto" w:fill="auto"/>
        <w:tabs>
          <w:tab w:val="left" w:pos="0"/>
          <w:tab w:val="left" w:pos="426"/>
          <w:tab w:val="left" w:pos="902"/>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54"/>
        </w:tabs>
        <w:spacing w:before="0" w:line="283" w:lineRule="exact"/>
        <w:ind w:left="0" w:firstLine="709"/>
        <w:rPr>
          <w:rFonts w:cs="Times New Roman"/>
          <w:sz w:val="28"/>
          <w:szCs w:val="28"/>
        </w:rPr>
      </w:pPr>
      <w:r w:rsidRPr="007C4511">
        <w:rPr>
          <w:rFonts w:cs="Times New Roman"/>
          <w:sz w:val="28"/>
          <w:szCs w:val="28"/>
        </w:rPr>
        <w:t>Сколько аускультативных точек сердца знаете?</w:t>
      </w:r>
    </w:p>
    <w:p w:rsidR="007C4511" w:rsidRPr="007C4511" w:rsidRDefault="007C4511" w:rsidP="007B4C62">
      <w:pPr>
        <w:pStyle w:val="24"/>
        <w:shd w:val="clear" w:color="auto" w:fill="auto"/>
        <w:tabs>
          <w:tab w:val="left" w:pos="0"/>
          <w:tab w:val="left" w:pos="426"/>
          <w:tab w:val="left" w:pos="883"/>
        </w:tabs>
        <w:spacing w:before="0" w:line="283" w:lineRule="exact"/>
        <w:ind w:firstLine="1418"/>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4</w:t>
      </w:r>
    </w:p>
    <w:p w:rsidR="007C4511" w:rsidRDefault="007C4511" w:rsidP="007B4C62">
      <w:pPr>
        <w:pStyle w:val="42"/>
        <w:shd w:val="clear" w:color="auto" w:fill="auto"/>
        <w:tabs>
          <w:tab w:val="left" w:pos="0"/>
          <w:tab w:val="left" w:pos="426"/>
          <w:tab w:val="left" w:pos="902"/>
        </w:tabs>
        <w:spacing w:after="0"/>
        <w:ind w:firstLine="1418"/>
        <w:rPr>
          <w:sz w:val="28"/>
          <w:szCs w:val="28"/>
        </w:rPr>
      </w:pPr>
      <w:r w:rsidRPr="007C4511">
        <w:rPr>
          <w:sz w:val="28"/>
          <w:szCs w:val="28"/>
        </w:rPr>
        <w:t>б</w:t>
      </w:r>
      <w:r w:rsidRPr="007C4511">
        <w:rPr>
          <w:rStyle w:val="4Impact13pt"/>
          <w:rFonts w:ascii="Times New Roman" w:hAnsi="Times New Roman" w:cs="Times New Roman"/>
          <w:sz w:val="28"/>
          <w:szCs w:val="28"/>
          <w:lang w:val="en-US"/>
        </w:rPr>
        <w:t>)</w:t>
      </w:r>
      <w:r w:rsidR="007B4C62">
        <w:rPr>
          <w:rStyle w:val="4Impact13pt"/>
          <w:rFonts w:ascii="Times New Roman" w:hAnsi="Times New Roman" w:cs="Times New Roman"/>
          <w:sz w:val="28"/>
          <w:szCs w:val="28"/>
        </w:rPr>
        <w:t xml:space="preserve"> </w:t>
      </w:r>
      <w:r w:rsidRPr="007C4511">
        <w:rPr>
          <w:sz w:val="28"/>
          <w:szCs w:val="28"/>
        </w:rPr>
        <w:t>5</w:t>
      </w:r>
    </w:p>
    <w:p w:rsidR="007B4C62" w:rsidRDefault="007B4C62" w:rsidP="007B4C62">
      <w:pPr>
        <w:pStyle w:val="42"/>
        <w:shd w:val="clear" w:color="auto" w:fill="auto"/>
        <w:tabs>
          <w:tab w:val="left" w:pos="0"/>
          <w:tab w:val="left" w:pos="426"/>
          <w:tab w:val="left" w:pos="902"/>
        </w:tabs>
        <w:spacing w:after="0"/>
        <w:ind w:firstLine="1418"/>
        <w:rPr>
          <w:sz w:val="28"/>
          <w:szCs w:val="28"/>
        </w:rPr>
      </w:pPr>
      <w:r>
        <w:rPr>
          <w:sz w:val="28"/>
          <w:szCs w:val="28"/>
        </w:rPr>
        <w:t>в) 3</w:t>
      </w:r>
    </w:p>
    <w:p w:rsidR="007B4C62" w:rsidRDefault="007B4C62" w:rsidP="007B4C62">
      <w:pPr>
        <w:pStyle w:val="42"/>
        <w:shd w:val="clear" w:color="auto" w:fill="auto"/>
        <w:tabs>
          <w:tab w:val="left" w:pos="0"/>
          <w:tab w:val="left" w:pos="426"/>
          <w:tab w:val="left" w:pos="902"/>
        </w:tabs>
        <w:spacing w:after="0"/>
        <w:ind w:firstLine="1418"/>
        <w:rPr>
          <w:sz w:val="28"/>
          <w:szCs w:val="28"/>
        </w:rPr>
      </w:pPr>
      <w:r>
        <w:rPr>
          <w:sz w:val="28"/>
          <w:szCs w:val="28"/>
        </w:rPr>
        <w:t>г) 6</w:t>
      </w:r>
    </w:p>
    <w:p w:rsidR="007B4C62" w:rsidRPr="007C4511" w:rsidRDefault="007B4C62" w:rsidP="007B4C62">
      <w:pPr>
        <w:pStyle w:val="42"/>
        <w:shd w:val="clear" w:color="auto" w:fill="auto"/>
        <w:tabs>
          <w:tab w:val="left" w:pos="0"/>
          <w:tab w:val="left" w:pos="426"/>
          <w:tab w:val="left" w:pos="902"/>
        </w:tabs>
        <w:spacing w:after="0"/>
        <w:ind w:firstLine="1418"/>
        <w:rPr>
          <w:sz w:val="28"/>
          <w:szCs w:val="28"/>
        </w:rPr>
      </w:pPr>
    </w:p>
    <w:p w:rsidR="007C4511" w:rsidRPr="007C4511" w:rsidRDefault="007C4511" w:rsidP="00BE26C2">
      <w:pPr>
        <w:pStyle w:val="24"/>
        <w:numPr>
          <w:ilvl w:val="0"/>
          <w:numId w:val="71"/>
        </w:numPr>
        <w:shd w:val="clear" w:color="auto" w:fill="auto"/>
        <w:tabs>
          <w:tab w:val="left" w:pos="0"/>
          <w:tab w:val="left" w:pos="426"/>
          <w:tab w:val="left" w:pos="469"/>
        </w:tabs>
        <w:spacing w:before="0"/>
        <w:ind w:left="0" w:firstLine="709"/>
        <w:rPr>
          <w:rFonts w:cs="Times New Roman"/>
          <w:sz w:val="28"/>
          <w:szCs w:val="28"/>
        </w:rPr>
      </w:pPr>
      <w:r w:rsidRPr="007C4511">
        <w:rPr>
          <w:rFonts w:cs="Times New Roman"/>
          <w:sz w:val="28"/>
          <w:szCs w:val="28"/>
        </w:rPr>
        <w:t>Если у больного кардиосклероз, тоны на верхушке сердца</w:t>
      </w:r>
    </w:p>
    <w:p w:rsidR="007C4511" w:rsidRPr="007C4511" w:rsidRDefault="007C4511" w:rsidP="007B4C62">
      <w:pPr>
        <w:pStyle w:val="24"/>
        <w:shd w:val="clear" w:color="auto" w:fill="auto"/>
        <w:tabs>
          <w:tab w:val="left" w:pos="0"/>
          <w:tab w:val="left" w:pos="426"/>
          <w:tab w:val="left" w:pos="803"/>
        </w:tabs>
        <w:spacing w:before="0"/>
        <w:ind w:firstLine="1418"/>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приглушены</w:t>
      </w:r>
    </w:p>
    <w:p w:rsidR="007C4511" w:rsidRDefault="007C4511" w:rsidP="007B4C62">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усилены</w:t>
      </w:r>
    </w:p>
    <w:p w:rsidR="007B4C62" w:rsidRDefault="007B4C62" w:rsidP="007B4C62">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аритмичны</w:t>
      </w:r>
    </w:p>
    <w:p w:rsidR="007B4C62" w:rsidRDefault="007B4C62" w:rsidP="007B4C62">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г) не выслушиваются</w:t>
      </w:r>
    </w:p>
    <w:p w:rsidR="007B4C62" w:rsidRPr="007C4511" w:rsidRDefault="007B4C62" w:rsidP="007B4C62">
      <w:pPr>
        <w:pStyle w:val="24"/>
        <w:shd w:val="clear" w:color="auto" w:fill="auto"/>
        <w:tabs>
          <w:tab w:val="left" w:pos="0"/>
          <w:tab w:val="left" w:pos="426"/>
          <w:tab w:val="left" w:pos="818"/>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734"/>
        </w:tabs>
        <w:spacing w:before="0"/>
        <w:ind w:left="0" w:firstLine="709"/>
        <w:rPr>
          <w:rFonts w:cs="Times New Roman"/>
          <w:sz w:val="28"/>
          <w:szCs w:val="28"/>
        </w:rPr>
      </w:pPr>
      <w:r w:rsidRPr="007C4511">
        <w:rPr>
          <w:rFonts w:cs="Times New Roman"/>
          <w:sz w:val="28"/>
          <w:szCs w:val="28"/>
        </w:rPr>
        <w:t>Голосовое дрожание в патологии ослабевает при</w:t>
      </w:r>
    </w:p>
    <w:p w:rsidR="007C4511" w:rsidRPr="007C4511" w:rsidRDefault="007C4511" w:rsidP="007B4C62">
      <w:pPr>
        <w:pStyle w:val="24"/>
        <w:shd w:val="clear" w:color="auto" w:fill="auto"/>
        <w:tabs>
          <w:tab w:val="left" w:pos="0"/>
          <w:tab w:val="left" w:pos="426"/>
          <w:tab w:val="left" w:pos="988"/>
        </w:tabs>
        <w:spacing w:before="0"/>
        <w:ind w:firstLine="1418"/>
        <w:rPr>
          <w:rFonts w:cs="Times New Roman"/>
          <w:sz w:val="28"/>
          <w:szCs w:val="28"/>
        </w:rPr>
      </w:pPr>
      <w:r w:rsidRPr="007C4511">
        <w:rPr>
          <w:rFonts w:cs="Times New Roman"/>
          <w:sz w:val="28"/>
          <w:szCs w:val="28"/>
        </w:rPr>
        <w:t>а)</w:t>
      </w:r>
      <w:r w:rsidR="007B4C62">
        <w:rPr>
          <w:rFonts w:cs="Times New Roman"/>
          <w:sz w:val="28"/>
          <w:szCs w:val="28"/>
        </w:rPr>
        <w:t xml:space="preserve"> </w:t>
      </w:r>
      <w:r w:rsidRPr="007C4511">
        <w:rPr>
          <w:rFonts w:cs="Times New Roman"/>
          <w:sz w:val="28"/>
          <w:szCs w:val="28"/>
        </w:rPr>
        <w:t>компрессионном ателектазе</w:t>
      </w:r>
    </w:p>
    <w:p w:rsidR="007C4511" w:rsidRDefault="007C4511" w:rsidP="00552C71">
      <w:pPr>
        <w:pStyle w:val="24"/>
        <w:shd w:val="clear" w:color="auto" w:fill="auto"/>
        <w:tabs>
          <w:tab w:val="left" w:pos="0"/>
          <w:tab w:val="left" w:pos="426"/>
          <w:tab w:val="left" w:pos="1002"/>
        </w:tabs>
        <w:spacing w:before="0"/>
        <w:ind w:firstLine="1418"/>
        <w:rPr>
          <w:rFonts w:cs="Times New Roman"/>
          <w:sz w:val="28"/>
          <w:szCs w:val="28"/>
        </w:rPr>
      </w:pPr>
      <w:r w:rsidRPr="007C4511">
        <w:rPr>
          <w:rFonts w:cs="Times New Roman"/>
          <w:sz w:val="28"/>
          <w:szCs w:val="28"/>
        </w:rPr>
        <w:t>б)</w:t>
      </w:r>
      <w:r w:rsidR="007B4C62">
        <w:rPr>
          <w:rFonts w:cs="Times New Roman"/>
          <w:sz w:val="28"/>
          <w:szCs w:val="28"/>
        </w:rPr>
        <w:t xml:space="preserve"> </w:t>
      </w:r>
      <w:r w:rsidRPr="007C4511">
        <w:rPr>
          <w:rFonts w:cs="Times New Roman"/>
          <w:sz w:val="28"/>
          <w:szCs w:val="28"/>
        </w:rPr>
        <w:t>обтурационном ателектазе</w:t>
      </w:r>
    </w:p>
    <w:p w:rsidR="007B4C62" w:rsidRDefault="007B4C62" w:rsidP="00552C71">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в) пневмонии</w:t>
      </w:r>
    </w:p>
    <w:p w:rsidR="007B4C62" w:rsidRDefault="007B4C62" w:rsidP="00552C71">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 xml:space="preserve">г) </w:t>
      </w:r>
      <w:r w:rsidR="00552C71">
        <w:rPr>
          <w:rFonts w:cs="Times New Roman"/>
          <w:sz w:val="28"/>
          <w:szCs w:val="28"/>
        </w:rPr>
        <w:t>отеке легкого</w:t>
      </w:r>
    </w:p>
    <w:p w:rsidR="00552C71" w:rsidRPr="007C4511" w:rsidRDefault="00552C71" w:rsidP="00552C71">
      <w:pPr>
        <w:pStyle w:val="24"/>
        <w:shd w:val="clear" w:color="auto" w:fill="auto"/>
        <w:tabs>
          <w:tab w:val="left" w:pos="0"/>
          <w:tab w:val="left" w:pos="426"/>
          <w:tab w:val="left" w:pos="1002"/>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354"/>
          <w:tab w:val="left" w:pos="426"/>
        </w:tabs>
        <w:spacing w:before="0" w:line="278" w:lineRule="exact"/>
        <w:ind w:left="0" w:firstLine="709"/>
        <w:rPr>
          <w:rFonts w:cs="Times New Roman"/>
          <w:sz w:val="28"/>
          <w:szCs w:val="28"/>
        </w:rPr>
      </w:pPr>
      <w:r w:rsidRPr="007C4511">
        <w:rPr>
          <w:rFonts w:cs="Times New Roman"/>
          <w:sz w:val="28"/>
          <w:szCs w:val="28"/>
        </w:rPr>
        <w:t xml:space="preserve">Кашель с </w:t>
      </w:r>
      <w:r w:rsidR="00552C71">
        <w:rPr>
          <w:rFonts w:cs="Times New Roman"/>
          <w:sz w:val="28"/>
          <w:szCs w:val="28"/>
        </w:rPr>
        <w:t>«</w:t>
      </w:r>
      <w:r w:rsidRPr="007C4511">
        <w:rPr>
          <w:rFonts w:cs="Times New Roman"/>
          <w:sz w:val="28"/>
          <w:szCs w:val="28"/>
        </w:rPr>
        <w:t>ржавой</w:t>
      </w:r>
      <w:r w:rsidR="00552C71">
        <w:rPr>
          <w:rFonts w:cs="Times New Roman"/>
          <w:sz w:val="28"/>
          <w:szCs w:val="28"/>
        </w:rPr>
        <w:t>»</w:t>
      </w:r>
      <w:r w:rsidRPr="007C4511">
        <w:rPr>
          <w:rFonts w:cs="Times New Roman"/>
          <w:sz w:val="28"/>
          <w:szCs w:val="28"/>
        </w:rPr>
        <w:t xml:space="preserve"> мокротой бывает при</w:t>
      </w:r>
    </w:p>
    <w:p w:rsidR="007C4511" w:rsidRPr="007C4511" w:rsidRDefault="00552C71" w:rsidP="00552C71">
      <w:pPr>
        <w:pStyle w:val="24"/>
        <w:shd w:val="clear" w:color="auto" w:fill="auto"/>
        <w:tabs>
          <w:tab w:val="left" w:pos="0"/>
          <w:tab w:val="left" w:pos="426"/>
          <w:tab w:val="left" w:pos="788"/>
        </w:tabs>
        <w:spacing w:before="0"/>
        <w:ind w:firstLine="1418"/>
        <w:rPr>
          <w:rFonts w:cs="Times New Roman"/>
          <w:sz w:val="28"/>
          <w:szCs w:val="28"/>
        </w:rPr>
      </w:pPr>
      <w:r>
        <w:rPr>
          <w:rFonts w:cs="Times New Roman"/>
          <w:sz w:val="28"/>
          <w:szCs w:val="28"/>
        </w:rPr>
        <w:t xml:space="preserve">а) </w:t>
      </w:r>
      <w:r w:rsidR="007C4511" w:rsidRPr="007C4511">
        <w:rPr>
          <w:rFonts w:cs="Times New Roman"/>
          <w:sz w:val="28"/>
          <w:szCs w:val="28"/>
        </w:rPr>
        <w:t>очаговой пневмонии</w:t>
      </w:r>
    </w:p>
    <w:p w:rsidR="007C4511" w:rsidRDefault="007C4511" w:rsidP="00552C71">
      <w:pPr>
        <w:pStyle w:val="24"/>
        <w:shd w:val="clear" w:color="auto" w:fill="auto"/>
        <w:tabs>
          <w:tab w:val="left" w:pos="0"/>
          <w:tab w:val="left" w:pos="426"/>
          <w:tab w:val="left" w:pos="802"/>
        </w:tabs>
        <w:spacing w:before="0"/>
        <w:ind w:firstLine="1418"/>
        <w:rPr>
          <w:rFonts w:cs="Times New Roman"/>
          <w:sz w:val="28"/>
          <w:szCs w:val="28"/>
        </w:rPr>
      </w:pPr>
      <w:r w:rsidRPr="007C4511">
        <w:rPr>
          <w:rFonts w:cs="Times New Roman"/>
          <w:sz w:val="28"/>
          <w:szCs w:val="28"/>
        </w:rPr>
        <w:t>б)</w:t>
      </w:r>
      <w:r w:rsidR="00552C71">
        <w:rPr>
          <w:rFonts w:cs="Times New Roman"/>
          <w:sz w:val="28"/>
          <w:szCs w:val="28"/>
        </w:rPr>
        <w:t xml:space="preserve"> </w:t>
      </w:r>
      <w:r w:rsidRPr="007C4511">
        <w:rPr>
          <w:rFonts w:cs="Times New Roman"/>
          <w:sz w:val="28"/>
          <w:szCs w:val="28"/>
        </w:rPr>
        <w:t>крупозной пневмонии</w:t>
      </w:r>
    </w:p>
    <w:p w:rsidR="00552C71" w:rsidRDefault="00552C71" w:rsidP="00552C71">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в) ХОБЛ</w:t>
      </w:r>
    </w:p>
    <w:p w:rsidR="00552C71" w:rsidRDefault="00552C71" w:rsidP="00552C71">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г) бронхиальной астме</w:t>
      </w:r>
    </w:p>
    <w:p w:rsidR="00552C71" w:rsidRPr="007C4511" w:rsidRDefault="00552C71" w:rsidP="00552C71">
      <w:pPr>
        <w:pStyle w:val="24"/>
        <w:shd w:val="clear" w:color="auto" w:fill="auto"/>
        <w:tabs>
          <w:tab w:val="left" w:pos="0"/>
          <w:tab w:val="left" w:pos="426"/>
          <w:tab w:val="left" w:pos="802"/>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25"/>
        </w:tabs>
        <w:spacing w:before="0" w:line="269" w:lineRule="exact"/>
        <w:ind w:left="0" w:firstLine="709"/>
        <w:rPr>
          <w:rFonts w:cs="Times New Roman"/>
          <w:sz w:val="28"/>
          <w:szCs w:val="28"/>
        </w:rPr>
      </w:pPr>
      <w:r w:rsidRPr="007C4511">
        <w:rPr>
          <w:rFonts w:cs="Times New Roman"/>
          <w:sz w:val="28"/>
          <w:szCs w:val="28"/>
        </w:rPr>
        <w:t>Диастолический шум выслушивается при</w:t>
      </w:r>
    </w:p>
    <w:p w:rsidR="007C4511" w:rsidRPr="007C4511" w:rsidRDefault="00552C71" w:rsidP="00552C71">
      <w:pPr>
        <w:pStyle w:val="24"/>
        <w:shd w:val="clear" w:color="auto" w:fill="auto"/>
        <w:tabs>
          <w:tab w:val="left" w:pos="0"/>
          <w:tab w:val="left" w:pos="426"/>
          <w:tab w:val="left" w:pos="888"/>
        </w:tabs>
        <w:spacing w:before="0" w:line="269" w:lineRule="exact"/>
        <w:ind w:firstLine="1418"/>
        <w:rPr>
          <w:rFonts w:cs="Times New Roman"/>
          <w:sz w:val="28"/>
          <w:szCs w:val="28"/>
        </w:rPr>
      </w:pPr>
      <w:r>
        <w:rPr>
          <w:rFonts w:cs="Times New Roman"/>
          <w:sz w:val="28"/>
          <w:szCs w:val="28"/>
        </w:rPr>
        <w:t xml:space="preserve">а) </w:t>
      </w:r>
      <w:r w:rsidR="007C4511" w:rsidRPr="007C4511">
        <w:rPr>
          <w:rFonts w:cs="Times New Roman"/>
          <w:sz w:val="28"/>
          <w:szCs w:val="28"/>
        </w:rPr>
        <w:t>стенозе устья аорты</w:t>
      </w:r>
    </w:p>
    <w:p w:rsidR="007C4511" w:rsidRDefault="007C4511" w:rsidP="00552C71">
      <w:pPr>
        <w:pStyle w:val="24"/>
        <w:shd w:val="clear" w:color="auto" w:fill="auto"/>
        <w:tabs>
          <w:tab w:val="left" w:pos="0"/>
          <w:tab w:val="left" w:pos="426"/>
          <w:tab w:val="left" w:pos="902"/>
        </w:tabs>
        <w:spacing w:before="0" w:line="269" w:lineRule="exact"/>
        <w:ind w:firstLine="1418"/>
        <w:rPr>
          <w:rFonts w:cs="Times New Roman"/>
          <w:sz w:val="28"/>
          <w:szCs w:val="28"/>
        </w:rPr>
      </w:pPr>
      <w:r w:rsidRPr="007C4511">
        <w:rPr>
          <w:rFonts w:cs="Times New Roman"/>
          <w:sz w:val="28"/>
          <w:szCs w:val="28"/>
        </w:rPr>
        <w:t>б)</w:t>
      </w:r>
      <w:r w:rsidR="00552C71">
        <w:rPr>
          <w:rFonts w:cs="Times New Roman"/>
          <w:sz w:val="28"/>
          <w:szCs w:val="28"/>
        </w:rPr>
        <w:t xml:space="preserve"> </w:t>
      </w:r>
      <w:r w:rsidRPr="007C4511">
        <w:rPr>
          <w:rFonts w:cs="Times New Roman"/>
          <w:sz w:val="28"/>
          <w:szCs w:val="28"/>
        </w:rPr>
        <w:t>недостаточности аортального клапана</w:t>
      </w:r>
    </w:p>
    <w:p w:rsidR="00552C71" w:rsidRDefault="00552C71" w:rsidP="00552C71">
      <w:pPr>
        <w:pStyle w:val="24"/>
        <w:shd w:val="clear" w:color="auto" w:fill="auto"/>
        <w:tabs>
          <w:tab w:val="left" w:pos="0"/>
          <w:tab w:val="left" w:pos="426"/>
          <w:tab w:val="left" w:pos="902"/>
        </w:tabs>
        <w:spacing w:before="0" w:line="269" w:lineRule="exact"/>
        <w:ind w:firstLine="1418"/>
        <w:rPr>
          <w:rFonts w:cs="Times New Roman"/>
          <w:sz w:val="28"/>
          <w:szCs w:val="28"/>
        </w:rPr>
      </w:pPr>
      <w:r>
        <w:rPr>
          <w:rFonts w:cs="Times New Roman"/>
          <w:sz w:val="28"/>
          <w:szCs w:val="28"/>
        </w:rPr>
        <w:t>в) артериальной гипертонии</w:t>
      </w:r>
    </w:p>
    <w:p w:rsidR="00552C71" w:rsidRDefault="00552C71" w:rsidP="00552C71">
      <w:pPr>
        <w:pStyle w:val="24"/>
        <w:shd w:val="clear" w:color="auto" w:fill="auto"/>
        <w:tabs>
          <w:tab w:val="left" w:pos="0"/>
          <w:tab w:val="left" w:pos="426"/>
          <w:tab w:val="left" w:pos="902"/>
        </w:tabs>
        <w:spacing w:before="0" w:line="269" w:lineRule="exact"/>
        <w:ind w:firstLine="1418"/>
        <w:rPr>
          <w:rFonts w:cs="Times New Roman"/>
          <w:sz w:val="28"/>
          <w:szCs w:val="28"/>
        </w:rPr>
      </w:pPr>
      <w:r>
        <w:rPr>
          <w:rFonts w:cs="Times New Roman"/>
          <w:sz w:val="28"/>
          <w:szCs w:val="28"/>
        </w:rPr>
        <w:t>г) отеке легкого</w:t>
      </w:r>
    </w:p>
    <w:p w:rsidR="00552C71" w:rsidRPr="007C4511" w:rsidRDefault="00552C71" w:rsidP="00552C71">
      <w:pPr>
        <w:pStyle w:val="24"/>
        <w:shd w:val="clear" w:color="auto" w:fill="auto"/>
        <w:tabs>
          <w:tab w:val="left" w:pos="0"/>
          <w:tab w:val="left" w:pos="426"/>
          <w:tab w:val="left" w:pos="902"/>
        </w:tabs>
        <w:spacing w:before="0" w:line="269" w:lineRule="exact"/>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54"/>
        </w:tabs>
        <w:spacing w:before="0" w:line="278" w:lineRule="exact"/>
        <w:ind w:left="0" w:firstLine="709"/>
        <w:rPr>
          <w:rFonts w:cs="Times New Roman"/>
          <w:sz w:val="28"/>
          <w:szCs w:val="28"/>
        </w:rPr>
      </w:pPr>
      <w:r w:rsidRPr="007C4511">
        <w:rPr>
          <w:rFonts w:cs="Times New Roman"/>
          <w:sz w:val="28"/>
          <w:szCs w:val="28"/>
        </w:rPr>
        <w:t>Кто впервые предложил метод перкуссии</w:t>
      </w:r>
    </w:p>
    <w:p w:rsidR="007C4511" w:rsidRPr="007C4511" w:rsidRDefault="00552C71" w:rsidP="00552C71">
      <w:pPr>
        <w:pStyle w:val="24"/>
        <w:shd w:val="clear" w:color="auto" w:fill="auto"/>
        <w:tabs>
          <w:tab w:val="left" w:pos="0"/>
          <w:tab w:val="left" w:pos="426"/>
          <w:tab w:val="left" w:pos="888"/>
        </w:tabs>
        <w:spacing w:before="0"/>
        <w:ind w:firstLine="1418"/>
        <w:rPr>
          <w:rFonts w:cs="Times New Roman"/>
          <w:sz w:val="28"/>
          <w:szCs w:val="28"/>
        </w:rPr>
      </w:pPr>
      <w:r>
        <w:rPr>
          <w:rFonts w:cs="Times New Roman"/>
          <w:sz w:val="28"/>
          <w:szCs w:val="28"/>
        </w:rPr>
        <w:t xml:space="preserve">а) </w:t>
      </w:r>
      <w:r w:rsidR="007C4511" w:rsidRPr="007C4511">
        <w:rPr>
          <w:rFonts w:cs="Times New Roman"/>
          <w:sz w:val="28"/>
          <w:szCs w:val="28"/>
        </w:rPr>
        <w:t>Ауэнбруггер</w:t>
      </w:r>
    </w:p>
    <w:p w:rsidR="007C4511" w:rsidRDefault="007C4511" w:rsidP="00552C71">
      <w:pPr>
        <w:pStyle w:val="24"/>
        <w:shd w:val="clear" w:color="auto" w:fill="auto"/>
        <w:tabs>
          <w:tab w:val="left" w:pos="0"/>
          <w:tab w:val="left" w:pos="426"/>
          <w:tab w:val="left" w:pos="907"/>
        </w:tabs>
        <w:spacing w:before="0"/>
        <w:ind w:firstLine="1418"/>
        <w:rPr>
          <w:rFonts w:cs="Times New Roman"/>
          <w:sz w:val="28"/>
          <w:szCs w:val="28"/>
        </w:rPr>
      </w:pPr>
      <w:r w:rsidRPr="007C4511">
        <w:rPr>
          <w:rFonts w:cs="Times New Roman"/>
          <w:sz w:val="28"/>
          <w:szCs w:val="28"/>
        </w:rPr>
        <w:t>б)</w:t>
      </w:r>
      <w:r w:rsidR="00552C71">
        <w:rPr>
          <w:rFonts w:cs="Times New Roman"/>
          <w:sz w:val="28"/>
          <w:szCs w:val="28"/>
        </w:rPr>
        <w:t xml:space="preserve"> </w:t>
      </w:r>
      <w:r w:rsidRPr="007C4511">
        <w:rPr>
          <w:rFonts w:cs="Times New Roman"/>
          <w:sz w:val="28"/>
          <w:szCs w:val="28"/>
        </w:rPr>
        <w:t>Курлов</w:t>
      </w:r>
    </w:p>
    <w:p w:rsidR="00552C71" w:rsidRDefault="00552C71" w:rsidP="00552C71">
      <w:pPr>
        <w:pStyle w:val="24"/>
        <w:shd w:val="clear" w:color="auto" w:fill="auto"/>
        <w:tabs>
          <w:tab w:val="left" w:pos="0"/>
          <w:tab w:val="left" w:pos="426"/>
          <w:tab w:val="left" w:pos="907"/>
        </w:tabs>
        <w:spacing w:before="0"/>
        <w:ind w:firstLine="1418"/>
        <w:rPr>
          <w:rFonts w:cs="Times New Roman"/>
          <w:sz w:val="28"/>
          <w:szCs w:val="28"/>
        </w:rPr>
      </w:pPr>
      <w:r>
        <w:rPr>
          <w:rFonts w:cs="Times New Roman"/>
          <w:sz w:val="28"/>
          <w:szCs w:val="28"/>
        </w:rPr>
        <w:t>в) Боткин</w:t>
      </w:r>
    </w:p>
    <w:p w:rsidR="00552C71" w:rsidRDefault="00552C71" w:rsidP="00552C71">
      <w:pPr>
        <w:pStyle w:val="24"/>
        <w:shd w:val="clear" w:color="auto" w:fill="auto"/>
        <w:tabs>
          <w:tab w:val="left" w:pos="0"/>
          <w:tab w:val="left" w:pos="426"/>
          <w:tab w:val="left" w:pos="907"/>
        </w:tabs>
        <w:spacing w:before="0"/>
        <w:ind w:firstLine="1418"/>
        <w:rPr>
          <w:rFonts w:cs="Times New Roman"/>
          <w:sz w:val="28"/>
          <w:szCs w:val="28"/>
        </w:rPr>
      </w:pPr>
      <w:r>
        <w:rPr>
          <w:rFonts w:cs="Times New Roman"/>
          <w:sz w:val="28"/>
          <w:szCs w:val="28"/>
        </w:rPr>
        <w:t>г) Мудров</w:t>
      </w:r>
    </w:p>
    <w:p w:rsidR="00552C71" w:rsidRPr="007C4511" w:rsidRDefault="00552C71" w:rsidP="00552C71">
      <w:pPr>
        <w:pStyle w:val="24"/>
        <w:shd w:val="clear" w:color="auto" w:fill="auto"/>
        <w:tabs>
          <w:tab w:val="left" w:pos="0"/>
          <w:tab w:val="left" w:pos="426"/>
          <w:tab w:val="left" w:pos="907"/>
        </w:tabs>
        <w:spacing w:before="0"/>
        <w:ind w:firstLine="1418"/>
        <w:rPr>
          <w:rFonts w:cs="Times New Roman"/>
          <w:sz w:val="28"/>
          <w:szCs w:val="28"/>
        </w:rPr>
      </w:pPr>
    </w:p>
    <w:p w:rsidR="007C4511" w:rsidRPr="007C4511" w:rsidRDefault="00552C71" w:rsidP="00BE26C2">
      <w:pPr>
        <w:pStyle w:val="24"/>
        <w:numPr>
          <w:ilvl w:val="0"/>
          <w:numId w:val="71"/>
        </w:numPr>
        <w:shd w:val="clear" w:color="auto" w:fill="auto"/>
        <w:tabs>
          <w:tab w:val="left" w:pos="0"/>
          <w:tab w:val="left" w:pos="426"/>
          <w:tab w:val="left" w:pos="469"/>
        </w:tabs>
        <w:spacing w:before="0" w:line="278" w:lineRule="exact"/>
        <w:ind w:left="0" w:firstLine="709"/>
        <w:rPr>
          <w:rFonts w:cs="Times New Roman"/>
          <w:sz w:val="28"/>
          <w:szCs w:val="28"/>
        </w:rPr>
      </w:pPr>
      <w:r>
        <w:rPr>
          <w:rFonts w:cs="Times New Roman"/>
          <w:sz w:val="28"/>
          <w:szCs w:val="28"/>
        </w:rPr>
        <w:t>«Хлопающий»</w:t>
      </w:r>
      <w:r w:rsidR="007C4511" w:rsidRPr="007C4511">
        <w:rPr>
          <w:rFonts w:cs="Times New Roman"/>
          <w:sz w:val="28"/>
          <w:szCs w:val="28"/>
        </w:rPr>
        <w:t xml:space="preserve"> первый тон слышен при</w:t>
      </w:r>
    </w:p>
    <w:p w:rsidR="007C4511" w:rsidRPr="007C4511" w:rsidRDefault="007C4511" w:rsidP="00552C71">
      <w:pPr>
        <w:pStyle w:val="24"/>
        <w:shd w:val="clear" w:color="auto" w:fill="auto"/>
        <w:tabs>
          <w:tab w:val="left" w:pos="0"/>
          <w:tab w:val="left" w:pos="426"/>
          <w:tab w:val="left" w:pos="803"/>
        </w:tabs>
        <w:spacing w:before="0"/>
        <w:ind w:firstLine="1418"/>
        <w:rPr>
          <w:rFonts w:cs="Times New Roman"/>
          <w:sz w:val="28"/>
          <w:szCs w:val="28"/>
        </w:rPr>
      </w:pPr>
      <w:r w:rsidRPr="007C4511">
        <w:rPr>
          <w:rFonts w:cs="Times New Roman"/>
          <w:sz w:val="28"/>
          <w:szCs w:val="28"/>
        </w:rPr>
        <w:t>а)</w:t>
      </w:r>
      <w:r w:rsidR="00552C71">
        <w:rPr>
          <w:rFonts w:cs="Times New Roman"/>
          <w:sz w:val="28"/>
          <w:szCs w:val="28"/>
        </w:rPr>
        <w:t xml:space="preserve"> </w:t>
      </w:r>
      <w:r w:rsidRPr="007C4511">
        <w:rPr>
          <w:rFonts w:cs="Times New Roman"/>
          <w:sz w:val="28"/>
          <w:szCs w:val="28"/>
        </w:rPr>
        <w:t>митральном стенозе</w:t>
      </w:r>
    </w:p>
    <w:p w:rsidR="007C4511" w:rsidRDefault="007C4511" w:rsidP="00552C71">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sidR="00552C71">
        <w:rPr>
          <w:rFonts w:cs="Times New Roman"/>
          <w:sz w:val="28"/>
          <w:szCs w:val="28"/>
        </w:rPr>
        <w:t xml:space="preserve"> </w:t>
      </w:r>
      <w:r w:rsidRPr="007C4511">
        <w:rPr>
          <w:rFonts w:cs="Times New Roman"/>
          <w:sz w:val="28"/>
          <w:szCs w:val="28"/>
        </w:rPr>
        <w:t>недостаточности митрального клапана</w:t>
      </w:r>
    </w:p>
    <w:p w:rsidR="00552C71" w:rsidRDefault="00552C71" w:rsidP="00552C71">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аортальном стенозе</w:t>
      </w:r>
    </w:p>
    <w:p w:rsidR="00552C71" w:rsidRDefault="00552C71" w:rsidP="00552C71">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г) недостаточности аортального клапана</w:t>
      </w:r>
    </w:p>
    <w:p w:rsidR="00552C71" w:rsidRPr="007C4511" w:rsidRDefault="00552C71" w:rsidP="00552C71">
      <w:pPr>
        <w:pStyle w:val="24"/>
        <w:shd w:val="clear" w:color="auto" w:fill="auto"/>
        <w:tabs>
          <w:tab w:val="left" w:pos="0"/>
          <w:tab w:val="left" w:pos="426"/>
          <w:tab w:val="left" w:pos="818"/>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734"/>
        </w:tabs>
        <w:spacing w:before="0"/>
        <w:ind w:left="0" w:firstLine="709"/>
        <w:rPr>
          <w:rFonts w:cs="Times New Roman"/>
          <w:sz w:val="28"/>
          <w:szCs w:val="28"/>
        </w:rPr>
      </w:pPr>
      <w:r w:rsidRPr="007C4511">
        <w:rPr>
          <w:rFonts w:cs="Times New Roman"/>
          <w:sz w:val="28"/>
          <w:szCs w:val="28"/>
        </w:rPr>
        <w:t>Гиперемия лица отмечается при</w:t>
      </w:r>
    </w:p>
    <w:p w:rsidR="007C4511" w:rsidRPr="007C4511" w:rsidRDefault="007C4511" w:rsidP="00552C71">
      <w:pPr>
        <w:pStyle w:val="24"/>
        <w:shd w:val="clear" w:color="auto" w:fill="auto"/>
        <w:tabs>
          <w:tab w:val="left" w:pos="0"/>
          <w:tab w:val="left" w:pos="426"/>
          <w:tab w:val="left" w:pos="983"/>
        </w:tabs>
        <w:spacing w:before="0"/>
        <w:ind w:firstLine="1418"/>
        <w:rPr>
          <w:rFonts w:cs="Times New Roman"/>
          <w:sz w:val="28"/>
          <w:szCs w:val="28"/>
        </w:rPr>
      </w:pPr>
      <w:r w:rsidRPr="007C4511">
        <w:rPr>
          <w:rFonts w:cs="Times New Roman"/>
          <w:sz w:val="28"/>
          <w:szCs w:val="28"/>
        </w:rPr>
        <w:t>а)</w:t>
      </w:r>
      <w:r w:rsidR="00552C71">
        <w:rPr>
          <w:rFonts w:cs="Times New Roman"/>
          <w:sz w:val="28"/>
          <w:szCs w:val="28"/>
        </w:rPr>
        <w:t xml:space="preserve"> </w:t>
      </w:r>
      <w:r w:rsidRPr="007C4511">
        <w:rPr>
          <w:rFonts w:cs="Times New Roman"/>
          <w:sz w:val="28"/>
          <w:szCs w:val="28"/>
        </w:rPr>
        <w:t>анемии</w:t>
      </w:r>
    </w:p>
    <w:p w:rsidR="007C4511" w:rsidRDefault="007C4511" w:rsidP="00552C71">
      <w:pPr>
        <w:pStyle w:val="24"/>
        <w:shd w:val="clear" w:color="auto" w:fill="auto"/>
        <w:tabs>
          <w:tab w:val="left" w:pos="0"/>
          <w:tab w:val="left" w:pos="426"/>
          <w:tab w:val="left" w:pos="1007"/>
        </w:tabs>
        <w:spacing w:before="0"/>
        <w:ind w:firstLine="1418"/>
        <w:rPr>
          <w:rFonts w:cs="Times New Roman"/>
          <w:sz w:val="28"/>
          <w:szCs w:val="28"/>
        </w:rPr>
      </w:pPr>
      <w:r w:rsidRPr="007C4511">
        <w:rPr>
          <w:rFonts w:cs="Times New Roman"/>
          <w:sz w:val="28"/>
          <w:szCs w:val="28"/>
        </w:rPr>
        <w:t>б)</w:t>
      </w:r>
      <w:r w:rsidR="00552C71">
        <w:rPr>
          <w:rFonts w:cs="Times New Roman"/>
          <w:sz w:val="28"/>
          <w:szCs w:val="28"/>
        </w:rPr>
        <w:t xml:space="preserve"> </w:t>
      </w:r>
      <w:r w:rsidRPr="007C4511">
        <w:rPr>
          <w:rFonts w:cs="Times New Roman"/>
          <w:sz w:val="28"/>
          <w:szCs w:val="28"/>
        </w:rPr>
        <w:t>эритремии</w:t>
      </w:r>
    </w:p>
    <w:p w:rsidR="00552C71" w:rsidRDefault="00552C71" w:rsidP="00552C71">
      <w:pPr>
        <w:pStyle w:val="24"/>
        <w:shd w:val="clear" w:color="auto" w:fill="auto"/>
        <w:tabs>
          <w:tab w:val="left" w:pos="0"/>
          <w:tab w:val="left" w:pos="426"/>
          <w:tab w:val="left" w:pos="1007"/>
        </w:tabs>
        <w:spacing w:before="0"/>
        <w:ind w:firstLine="1418"/>
        <w:rPr>
          <w:rFonts w:cs="Times New Roman"/>
          <w:sz w:val="28"/>
          <w:szCs w:val="28"/>
        </w:rPr>
      </w:pPr>
      <w:r>
        <w:rPr>
          <w:rFonts w:cs="Times New Roman"/>
          <w:sz w:val="28"/>
          <w:szCs w:val="28"/>
        </w:rPr>
        <w:t>в) гастрите</w:t>
      </w:r>
    </w:p>
    <w:p w:rsidR="00552C71" w:rsidRDefault="00552C71" w:rsidP="00552C71">
      <w:pPr>
        <w:pStyle w:val="24"/>
        <w:shd w:val="clear" w:color="auto" w:fill="auto"/>
        <w:tabs>
          <w:tab w:val="left" w:pos="0"/>
          <w:tab w:val="left" w:pos="426"/>
          <w:tab w:val="left" w:pos="1007"/>
        </w:tabs>
        <w:spacing w:before="0"/>
        <w:ind w:firstLine="1418"/>
        <w:rPr>
          <w:rFonts w:cs="Times New Roman"/>
          <w:sz w:val="28"/>
          <w:szCs w:val="28"/>
        </w:rPr>
      </w:pPr>
      <w:r>
        <w:rPr>
          <w:rFonts w:cs="Times New Roman"/>
          <w:sz w:val="28"/>
          <w:szCs w:val="28"/>
        </w:rPr>
        <w:t>г) панкреатите</w:t>
      </w:r>
    </w:p>
    <w:p w:rsidR="00552C71" w:rsidRPr="007C4511" w:rsidRDefault="00552C71" w:rsidP="00552C71">
      <w:pPr>
        <w:pStyle w:val="24"/>
        <w:shd w:val="clear" w:color="auto" w:fill="auto"/>
        <w:tabs>
          <w:tab w:val="left" w:pos="0"/>
          <w:tab w:val="left" w:pos="426"/>
          <w:tab w:val="left" w:pos="1007"/>
        </w:tabs>
        <w:spacing w:before="0"/>
        <w:ind w:firstLine="1418"/>
        <w:rPr>
          <w:rFonts w:cs="Times New Roman"/>
          <w:sz w:val="28"/>
          <w:szCs w:val="28"/>
        </w:rPr>
      </w:pPr>
    </w:p>
    <w:p w:rsidR="00552C71" w:rsidRDefault="007C4511" w:rsidP="00BE26C2">
      <w:pPr>
        <w:pStyle w:val="24"/>
        <w:numPr>
          <w:ilvl w:val="0"/>
          <w:numId w:val="71"/>
        </w:numPr>
        <w:shd w:val="clear" w:color="auto" w:fill="auto"/>
        <w:tabs>
          <w:tab w:val="left" w:pos="0"/>
          <w:tab w:val="left" w:pos="354"/>
          <w:tab w:val="left" w:pos="426"/>
        </w:tabs>
        <w:spacing w:before="0" w:line="269" w:lineRule="exact"/>
        <w:ind w:left="0" w:firstLine="709"/>
        <w:rPr>
          <w:rFonts w:cs="Times New Roman"/>
          <w:sz w:val="28"/>
          <w:szCs w:val="28"/>
        </w:rPr>
      </w:pPr>
      <w:r w:rsidRPr="007C4511">
        <w:rPr>
          <w:rFonts w:cs="Times New Roman"/>
          <w:sz w:val="28"/>
          <w:szCs w:val="28"/>
        </w:rPr>
        <w:t xml:space="preserve">Диастолический шум хорошо выслушивается при недостаточности </w:t>
      </w:r>
    </w:p>
    <w:p w:rsidR="007C4511" w:rsidRPr="007C4511" w:rsidRDefault="00552C71" w:rsidP="00552C71">
      <w:pPr>
        <w:pStyle w:val="24"/>
        <w:shd w:val="clear" w:color="auto" w:fill="auto"/>
        <w:tabs>
          <w:tab w:val="left" w:pos="0"/>
          <w:tab w:val="left" w:pos="354"/>
          <w:tab w:val="left" w:pos="426"/>
        </w:tabs>
        <w:spacing w:before="0" w:line="269" w:lineRule="exact"/>
        <w:ind w:left="709"/>
        <w:rPr>
          <w:rFonts w:cs="Times New Roman"/>
          <w:sz w:val="28"/>
          <w:szCs w:val="28"/>
        </w:rPr>
      </w:pPr>
      <w:r>
        <w:rPr>
          <w:rFonts w:cs="Times New Roman"/>
          <w:sz w:val="28"/>
          <w:szCs w:val="28"/>
        </w:rPr>
        <w:t xml:space="preserve">          </w:t>
      </w:r>
      <w:r w:rsidR="007C4511" w:rsidRPr="007C4511">
        <w:rPr>
          <w:rFonts w:cs="Times New Roman"/>
          <w:sz w:val="28"/>
          <w:szCs w:val="28"/>
        </w:rPr>
        <w:t>аортального клапана</w:t>
      </w:r>
    </w:p>
    <w:p w:rsidR="007C4511" w:rsidRPr="007C4511" w:rsidRDefault="007C4511" w:rsidP="00552C71">
      <w:pPr>
        <w:pStyle w:val="24"/>
        <w:shd w:val="clear" w:color="auto" w:fill="auto"/>
        <w:tabs>
          <w:tab w:val="left" w:pos="0"/>
          <w:tab w:val="left" w:pos="426"/>
          <w:tab w:val="left" w:pos="783"/>
        </w:tabs>
        <w:spacing w:before="0" w:line="269" w:lineRule="exact"/>
        <w:ind w:firstLine="1418"/>
        <w:rPr>
          <w:rFonts w:cs="Times New Roman"/>
          <w:sz w:val="28"/>
          <w:szCs w:val="28"/>
        </w:rPr>
      </w:pPr>
      <w:r w:rsidRPr="007C4511">
        <w:rPr>
          <w:rFonts w:cs="Times New Roman"/>
          <w:sz w:val="28"/>
          <w:szCs w:val="28"/>
        </w:rPr>
        <w:t>а)</w:t>
      </w:r>
      <w:r w:rsidR="00552C71">
        <w:rPr>
          <w:rFonts w:cs="Times New Roman"/>
          <w:sz w:val="28"/>
          <w:szCs w:val="28"/>
        </w:rPr>
        <w:t xml:space="preserve"> в</w:t>
      </w:r>
      <w:r w:rsidRPr="007C4511">
        <w:rPr>
          <w:rFonts w:cs="Times New Roman"/>
          <w:sz w:val="28"/>
          <w:szCs w:val="28"/>
        </w:rPr>
        <w:t>о 2-м межреберье справа</w:t>
      </w:r>
    </w:p>
    <w:p w:rsidR="007C4511" w:rsidRDefault="007C4511" w:rsidP="00552C71">
      <w:pPr>
        <w:pStyle w:val="24"/>
        <w:shd w:val="clear" w:color="auto" w:fill="auto"/>
        <w:tabs>
          <w:tab w:val="left" w:pos="0"/>
          <w:tab w:val="left" w:pos="426"/>
          <w:tab w:val="left" w:pos="802"/>
        </w:tabs>
        <w:spacing w:before="0" w:line="269" w:lineRule="exact"/>
        <w:ind w:firstLine="1418"/>
        <w:rPr>
          <w:rFonts w:cs="Times New Roman"/>
          <w:sz w:val="28"/>
          <w:szCs w:val="28"/>
        </w:rPr>
      </w:pPr>
      <w:r w:rsidRPr="007C4511">
        <w:rPr>
          <w:rFonts w:cs="Times New Roman"/>
          <w:sz w:val="28"/>
          <w:szCs w:val="28"/>
        </w:rPr>
        <w:t>б)</w:t>
      </w:r>
      <w:r w:rsidR="00552C71">
        <w:rPr>
          <w:rFonts w:cs="Times New Roman"/>
          <w:sz w:val="28"/>
          <w:szCs w:val="28"/>
        </w:rPr>
        <w:t xml:space="preserve"> </w:t>
      </w:r>
      <w:r w:rsidRPr="007C4511">
        <w:rPr>
          <w:rFonts w:cs="Times New Roman"/>
          <w:sz w:val="28"/>
          <w:szCs w:val="28"/>
        </w:rPr>
        <w:t>во 2-м межреберье слева</w:t>
      </w:r>
    </w:p>
    <w:p w:rsidR="00552C71" w:rsidRDefault="00552C71" w:rsidP="00552C71">
      <w:pPr>
        <w:pStyle w:val="24"/>
        <w:shd w:val="clear" w:color="auto" w:fill="auto"/>
        <w:tabs>
          <w:tab w:val="left" w:pos="0"/>
          <w:tab w:val="left" w:pos="426"/>
          <w:tab w:val="left" w:pos="802"/>
        </w:tabs>
        <w:spacing w:before="0" w:line="269" w:lineRule="exact"/>
        <w:ind w:firstLine="1418"/>
        <w:rPr>
          <w:rFonts w:cs="Times New Roman"/>
          <w:sz w:val="28"/>
          <w:szCs w:val="28"/>
        </w:rPr>
      </w:pPr>
      <w:r>
        <w:rPr>
          <w:rFonts w:cs="Times New Roman"/>
          <w:sz w:val="28"/>
          <w:szCs w:val="28"/>
        </w:rPr>
        <w:t>в) в 5-м межреберье слева</w:t>
      </w:r>
    </w:p>
    <w:p w:rsidR="00552C71" w:rsidRDefault="00552C71" w:rsidP="00552C71">
      <w:pPr>
        <w:pStyle w:val="24"/>
        <w:shd w:val="clear" w:color="auto" w:fill="auto"/>
        <w:tabs>
          <w:tab w:val="left" w:pos="0"/>
          <w:tab w:val="left" w:pos="426"/>
          <w:tab w:val="left" w:pos="802"/>
        </w:tabs>
        <w:spacing w:before="0" w:line="269" w:lineRule="exact"/>
        <w:ind w:firstLine="1418"/>
        <w:rPr>
          <w:rFonts w:cs="Times New Roman"/>
          <w:sz w:val="28"/>
          <w:szCs w:val="28"/>
        </w:rPr>
      </w:pPr>
      <w:r>
        <w:rPr>
          <w:rFonts w:cs="Times New Roman"/>
          <w:sz w:val="28"/>
          <w:szCs w:val="28"/>
        </w:rPr>
        <w:t>г) у основания мечевидного отростка</w:t>
      </w:r>
    </w:p>
    <w:p w:rsidR="00552C71" w:rsidRPr="007C4511" w:rsidRDefault="00552C71" w:rsidP="00552C71">
      <w:pPr>
        <w:pStyle w:val="24"/>
        <w:shd w:val="clear" w:color="auto" w:fill="auto"/>
        <w:tabs>
          <w:tab w:val="left" w:pos="0"/>
          <w:tab w:val="left" w:pos="426"/>
          <w:tab w:val="left" w:pos="802"/>
        </w:tabs>
        <w:spacing w:before="0" w:line="269" w:lineRule="exact"/>
        <w:ind w:firstLine="1418"/>
        <w:rPr>
          <w:rFonts w:cs="Times New Roman"/>
          <w:sz w:val="28"/>
          <w:szCs w:val="28"/>
        </w:rPr>
      </w:pPr>
    </w:p>
    <w:p w:rsidR="007C4511" w:rsidRPr="007C4511" w:rsidRDefault="00B34961" w:rsidP="00BE26C2">
      <w:pPr>
        <w:pStyle w:val="24"/>
        <w:numPr>
          <w:ilvl w:val="0"/>
          <w:numId w:val="71"/>
        </w:numPr>
        <w:shd w:val="clear" w:color="auto" w:fill="auto"/>
        <w:tabs>
          <w:tab w:val="left" w:pos="0"/>
          <w:tab w:val="left" w:pos="426"/>
          <w:tab w:val="left" w:pos="625"/>
        </w:tabs>
        <w:spacing w:before="0" w:line="278" w:lineRule="exact"/>
        <w:ind w:left="0" w:firstLine="709"/>
        <w:rPr>
          <w:rFonts w:cs="Times New Roman"/>
          <w:sz w:val="28"/>
          <w:szCs w:val="28"/>
        </w:rPr>
      </w:pPr>
      <w:r>
        <w:rPr>
          <w:rFonts w:cs="Times New Roman"/>
          <w:sz w:val="28"/>
          <w:szCs w:val="28"/>
        </w:rPr>
        <w:t xml:space="preserve">«Пушечный» </w:t>
      </w:r>
      <w:r w:rsidR="007C4511" w:rsidRPr="007C4511">
        <w:rPr>
          <w:rFonts w:cs="Times New Roman"/>
          <w:sz w:val="28"/>
          <w:szCs w:val="28"/>
        </w:rPr>
        <w:t>тон Стражеско слышен при</w:t>
      </w:r>
    </w:p>
    <w:p w:rsidR="007C4511" w:rsidRPr="007C4511" w:rsidRDefault="007C4511" w:rsidP="00B34961">
      <w:pPr>
        <w:pStyle w:val="24"/>
        <w:shd w:val="clear" w:color="auto" w:fill="auto"/>
        <w:tabs>
          <w:tab w:val="left" w:pos="0"/>
          <w:tab w:val="left" w:pos="426"/>
          <w:tab w:val="left" w:pos="883"/>
        </w:tabs>
        <w:spacing w:before="0"/>
        <w:ind w:firstLine="1418"/>
        <w:rPr>
          <w:rFonts w:cs="Times New Roman"/>
          <w:sz w:val="28"/>
          <w:szCs w:val="28"/>
        </w:rPr>
      </w:pPr>
      <w:r w:rsidRPr="007C4511">
        <w:rPr>
          <w:rFonts w:cs="Times New Roman"/>
          <w:sz w:val="28"/>
          <w:szCs w:val="28"/>
        </w:rPr>
        <w:t>а)</w:t>
      </w:r>
      <w:r w:rsidR="00B34961">
        <w:rPr>
          <w:rFonts w:cs="Times New Roman"/>
          <w:sz w:val="28"/>
          <w:szCs w:val="28"/>
        </w:rPr>
        <w:t xml:space="preserve"> </w:t>
      </w:r>
      <w:r w:rsidRPr="007C4511">
        <w:rPr>
          <w:rFonts w:cs="Times New Roman"/>
          <w:sz w:val="28"/>
          <w:szCs w:val="28"/>
        </w:rPr>
        <w:t>митральном стенозе</w:t>
      </w:r>
    </w:p>
    <w:p w:rsidR="007C4511" w:rsidRDefault="007C4511" w:rsidP="00B34961">
      <w:pPr>
        <w:pStyle w:val="24"/>
        <w:shd w:val="clear" w:color="auto" w:fill="auto"/>
        <w:tabs>
          <w:tab w:val="left" w:pos="0"/>
          <w:tab w:val="left" w:pos="426"/>
          <w:tab w:val="left" w:pos="907"/>
        </w:tabs>
        <w:spacing w:before="0"/>
        <w:ind w:firstLine="1418"/>
        <w:rPr>
          <w:rFonts w:cs="Times New Roman"/>
          <w:sz w:val="28"/>
          <w:szCs w:val="28"/>
        </w:rPr>
      </w:pPr>
      <w:r w:rsidRPr="007C4511">
        <w:rPr>
          <w:rFonts w:cs="Times New Roman"/>
          <w:sz w:val="28"/>
          <w:szCs w:val="28"/>
        </w:rPr>
        <w:t>б)</w:t>
      </w:r>
      <w:r w:rsidR="00B34961">
        <w:rPr>
          <w:rFonts w:cs="Times New Roman"/>
          <w:sz w:val="28"/>
          <w:szCs w:val="28"/>
        </w:rPr>
        <w:t xml:space="preserve"> </w:t>
      </w:r>
      <w:r w:rsidRPr="007C4511">
        <w:rPr>
          <w:rFonts w:cs="Times New Roman"/>
          <w:sz w:val="28"/>
          <w:szCs w:val="28"/>
        </w:rPr>
        <w:t>полной АВ-блокаде</w:t>
      </w:r>
      <w:r w:rsidR="00B34961">
        <w:rPr>
          <w:rFonts w:cs="Times New Roman"/>
          <w:sz w:val="28"/>
          <w:szCs w:val="28"/>
        </w:rPr>
        <w:t xml:space="preserve"> </w:t>
      </w:r>
    </w:p>
    <w:p w:rsidR="00B34961" w:rsidRDefault="00B34961" w:rsidP="00B34961">
      <w:pPr>
        <w:pStyle w:val="24"/>
        <w:shd w:val="clear" w:color="auto" w:fill="auto"/>
        <w:tabs>
          <w:tab w:val="left" w:pos="0"/>
          <w:tab w:val="left" w:pos="426"/>
          <w:tab w:val="left" w:pos="907"/>
        </w:tabs>
        <w:spacing w:before="0"/>
        <w:ind w:firstLine="1418"/>
        <w:rPr>
          <w:rFonts w:cs="Times New Roman"/>
          <w:sz w:val="28"/>
          <w:szCs w:val="28"/>
        </w:rPr>
      </w:pPr>
      <w:r>
        <w:rPr>
          <w:rFonts w:cs="Times New Roman"/>
          <w:sz w:val="28"/>
          <w:szCs w:val="28"/>
        </w:rPr>
        <w:t>в) артериальной гипертонии</w:t>
      </w:r>
    </w:p>
    <w:p w:rsidR="00B34961" w:rsidRDefault="00B34961" w:rsidP="00B34961">
      <w:pPr>
        <w:pStyle w:val="24"/>
        <w:shd w:val="clear" w:color="auto" w:fill="auto"/>
        <w:tabs>
          <w:tab w:val="left" w:pos="0"/>
          <w:tab w:val="left" w:pos="426"/>
          <w:tab w:val="left" w:pos="907"/>
        </w:tabs>
        <w:spacing w:before="0"/>
        <w:ind w:firstLine="1418"/>
        <w:rPr>
          <w:rFonts w:cs="Times New Roman"/>
          <w:sz w:val="28"/>
          <w:szCs w:val="28"/>
        </w:rPr>
      </w:pPr>
      <w:r>
        <w:rPr>
          <w:rFonts w:cs="Times New Roman"/>
          <w:sz w:val="28"/>
          <w:szCs w:val="28"/>
        </w:rPr>
        <w:t>г) фибрилляции предсердий</w:t>
      </w:r>
    </w:p>
    <w:p w:rsidR="00B34961" w:rsidRPr="007C4511" w:rsidRDefault="00B34961" w:rsidP="00B34961">
      <w:pPr>
        <w:pStyle w:val="24"/>
        <w:shd w:val="clear" w:color="auto" w:fill="auto"/>
        <w:tabs>
          <w:tab w:val="left" w:pos="0"/>
          <w:tab w:val="left" w:pos="426"/>
          <w:tab w:val="left" w:pos="907"/>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54"/>
        </w:tabs>
        <w:spacing w:before="0" w:line="278" w:lineRule="exact"/>
        <w:ind w:left="0" w:firstLine="709"/>
        <w:rPr>
          <w:rFonts w:cs="Times New Roman"/>
          <w:sz w:val="28"/>
          <w:szCs w:val="28"/>
        </w:rPr>
      </w:pPr>
      <w:r w:rsidRPr="007C4511">
        <w:rPr>
          <w:rFonts w:cs="Times New Roman"/>
          <w:sz w:val="28"/>
          <w:szCs w:val="28"/>
        </w:rPr>
        <w:t>Частота дыхания в норме</w:t>
      </w:r>
    </w:p>
    <w:p w:rsidR="007C4511" w:rsidRPr="007C4511" w:rsidRDefault="007C4511" w:rsidP="00B34961">
      <w:pPr>
        <w:pStyle w:val="24"/>
        <w:shd w:val="clear" w:color="auto" w:fill="auto"/>
        <w:tabs>
          <w:tab w:val="left" w:pos="0"/>
          <w:tab w:val="left" w:pos="426"/>
          <w:tab w:val="left" w:pos="888"/>
        </w:tabs>
        <w:spacing w:before="0"/>
        <w:ind w:firstLine="1418"/>
        <w:rPr>
          <w:rFonts w:cs="Times New Roman"/>
          <w:sz w:val="28"/>
          <w:szCs w:val="28"/>
        </w:rPr>
      </w:pPr>
      <w:r w:rsidRPr="007C4511">
        <w:rPr>
          <w:rFonts w:cs="Times New Roman"/>
          <w:sz w:val="28"/>
          <w:szCs w:val="28"/>
        </w:rPr>
        <w:t>а)</w:t>
      </w:r>
      <w:r w:rsidR="00B34961">
        <w:rPr>
          <w:rFonts w:cs="Times New Roman"/>
          <w:sz w:val="28"/>
          <w:szCs w:val="28"/>
        </w:rPr>
        <w:t xml:space="preserve"> </w:t>
      </w:r>
      <w:r w:rsidRPr="007C4511">
        <w:rPr>
          <w:rFonts w:cs="Times New Roman"/>
          <w:sz w:val="28"/>
          <w:szCs w:val="28"/>
        </w:rPr>
        <w:t>30-40 в мин</w:t>
      </w:r>
    </w:p>
    <w:p w:rsidR="007C4511" w:rsidRDefault="007C4511" w:rsidP="00B34961">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sidR="00B34961">
        <w:rPr>
          <w:rFonts w:cs="Times New Roman"/>
          <w:sz w:val="28"/>
          <w:szCs w:val="28"/>
        </w:rPr>
        <w:t xml:space="preserve"> </w:t>
      </w:r>
      <w:r w:rsidRPr="007C4511">
        <w:rPr>
          <w:rFonts w:cs="Times New Roman"/>
          <w:sz w:val="28"/>
          <w:szCs w:val="28"/>
        </w:rPr>
        <w:t>12-20 в мин</w:t>
      </w:r>
    </w:p>
    <w:p w:rsidR="00B34961" w:rsidRDefault="00B34961" w:rsidP="00B34961">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в) 25-30 в мин</w:t>
      </w:r>
    </w:p>
    <w:p w:rsidR="00B34961" w:rsidRDefault="00B34961" w:rsidP="00B34961">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г) 10-15 в мин</w:t>
      </w:r>
    </w:p>
    <w:p w:rsidR="00B34961" w:rsidRPr="007C4511" w:rsidRDefault="00B34961" w:rsidP="00B34961">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 xml:space="preserve"> </w:t>
      </w:r>
    </w:p>
    <w:p w:rsidR="007C4511" w:rsidRPr="007C4511" w:rsidRDefault="007C4511" w:rsidP="00BE26C2">
      <w:pPr>
        <w:pStyle w:val="24"/>
        <w:numPr>
          <w:ilvl w:val="0"/>
          <w:numId w:val="71"/>
        </w:numPr>
        <w:shd w:val="clear" w:color="auto" w:fill="auto"/>
        <w:tabs>
          <w:tab w:val="left" w:pos="0"/>
          <w:tab w:val="left" w:pos="426"/>
          <w:tab w:val="left" w:pos="469"/>
        </w:tabs>
        <w:spacing w:before="0" w:line="278" w:lineRule="exact"/>
        <w:ind w:left="0" w:firstLine="709"/>
        <w:rPr>
          <w:rFonts w:cs="Times New Roman"/>
          <w:sz w:val="28"/>
          <w:szCs w:val="28"/>
        </w:rPr>
      </w:pPr>
      <w:r w:rsidRPr="007C4511">
        <w:rPr>
          <w:rFonts w:cs="Times New Roman"/>
          <w:sz w:val="28"/>
          <w:szCs w:val="28"/>
        </w:rPr>
        <w:t>Сухие хрипы выслушиваются при</w:t>
      </w:r>
    </w:p>
    <w:p w:rsidR="007C4511" w:rsidRPr="007C4511" w:rsidRDefault="00B34961" w:rsidP="00B34961">
      <w:pPr>
        <w:pStyle w:val="24"/>
        <w:shd w:val="clear" w:color="auto" w:fill="auto"/>
        <w:tabs>
          <w:tab w:val="left" w:pos="0"/>
          <w:tab w:val="left" w:pos="426"/>
          <w:tab w:val="left" w:pos="803"/>
        </w:tabs>
        <w:spacing w:before="0"/>
        <w:ind w:firstLine="1418"/>
        <w:rPr>
          <w:rFonts w:cs="Times New Roman"/>
          <w:sz w:val="28"/>
          <w:szCs w:val="28"/>
        </w:rPr>
      </w:pPr>
      <w:r>
        <w:rPr>
          <w:rFonts w:cs="Times New Roman"/>
          <w:sz w:val="28"/>
          <w:szCs w:val="28"/>
        </w:rPr>
        <w:t xml:space="preserve">а) </w:t>
      </w:r>
      <w:r w:rsidR="007C4511" w:rsidRPr="007C4511">
        <w:rPr>
          <w:rFonts w:cs="Times New Roman"/>
          <w:sz w:val="28"/>
          <w:szCs w:val="28"/>
        </w:rPr>
        <w:t>альвеолярном отеке легких</w:t>
      </w:r>
    </w:p>
    <w:p w:rsidR="007C4511" w:rsidRDefault="007C4511" w:rsidP="00B34961">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sidR="00B34961">
        <w:rPr>
          <w:rFonts w:cs="Times New Roman"/>
          <w:sz w:val="28"/>
          <w:szCs w:val="28"/>
        </w:rPr>
        <w:t xml:space="preserve"> </w:t>
      </w:r>
      <w:r w:rsidRPr="007C4511">
        <w:rPr>
          <w:rFonts w:cs="Times New Roman"/>
          <w:sz w:val="28"/>
          <w:szCs w:val="28"/>
        </w:rPr>
        <w:t>бронхиальной астме</w:t>
      </w:r>
    </w:p>
    <w:p w:rsidR="00B34961" w:rsidRDefault="00B34961" w:rsidP="00B34961">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артериальной гипертонии</w:t>
      </w:r>
    </w:p>
    <w:p w:rsidR="00B34961" w:rsidRPr="00B34961" w:rsidRDefault="00B34961" w:rsidP="00B34961">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lastRenderedPageBreak/>
        <w:t>г) фибрилляции предсердий</w:t>
      </w:r>
    </w:p>
    <w:p w:rsidR="007C4511" w:rsidRPr="00B34961" w:rsidRDefault="007C4511" w:rsidP="00A464DA">
      <w:pPr>
        <w:pStyle w:val="24"/>
        <w:shd w:val="clear" w:color="auto" w:fill="auto"/>
        <w:tabs>
          <w:tab w:val="left" w:pos="0"/>
          <w:tab w:val="left" w:pos="426"/>
          <w:tab w:val="left" w:pos="818"/>
        </w:tabs>
        <w:spacing w:before="0"/>
        <w:ind w:firstLine="709"/>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734"/>
        </w:tabs>
        <w:spacing w:before="0"/>
        <w:ind w:left="0" w:firstLine="709"/>
        <w:rPr>
          <w:rFonts w:cs="Times New Roman"/>
          <w:sz w:val="28"/>
          <w:szCs w:val="28"/>
        </w:rPr>
      </w:pPr>
      <w:r w:rsidRPr="007C4511">
        <w:rPr>
          <w:rFonts w:cs="Times New Roman"/>
          <w:sz w:val="28"/>
          <w:szCs w:val="28"/>
        </w:rPr>
        <w:t>Третий размер печени по Курлову равен</w:t>
      </w:r>
    </w:p>
    <w:p w:rsidR="007C4511" w:rsidRPr="007C4511" w:rsidRDefault="007C4511" w:rsidP="00B34961">
      <w:pPr>
        <w:pStyle w:val="24"/>
        <w:shd w:val="clear" w:color="auto" w:fill="auto"/>
        <w:tabs>
          <w:tab w:val="left" w:pos="0"/>
          <w:tab w:val="left" w:pos="426"/>
          <w:tab w:val="left" w:pos="983"/>
        </w:tabs>
        <w:spacing w:before="0"/>
        <w:ind w:firstLine="1418"/>
        <w:rPr>
          <w:rFonts w:cs="Times New Roman"/>
          <w:sz w:val="28"/>
          <w:szCs w:val="28"/>
        </w:rPr>
      </w:pPr>
      <w:r w:rsidRPr="007C4511">
        <w:rPr>
          <w:rFonts w:cs="Times New Roman"/>
          <w:sz w:val="28"/>
          <w:szCs w:val="28"/>
        </w:rPr>
        <w:t>а)</w:t>
      </w:r>
      <w:r w:rsidR="00B34961">
        <w:rPr>
          <w:rFonts w:cs="Times New Roman"/>
          <w:sz w:val="28"/>
          <w:szCs w:val="28"/>
        </w:rPr>
        <w:t xml:space="preserve"> </w:t>
      </w:r>
      <w:r w:rsidRPr="007C4511">
        <w:rPr>
          <w:rFonts w:cs="Times New Roman"/>
          <w:sz w:val="28"/>
          <w:szCs w:val="28"/>
        </w:rPr>
        <w:t>7-8 см</w:t>
      </w:r>
    </w:p>
    <w:p w:rsidR="007C4511" w:rsidRDefault="007C4511" w:rsidP="003C5855">
      <w:pPr>
        <w:pStyle w:val="24"/>
        <w:shd w:val="clear" w:color="auto" w:fill="auto"/>
        <w:tabs>
          <w:tab w:val="left" w:pos="0"/>
          <w:tab w:val="left" w:pos="426"/>
          <w:tab w:val="left" w:pos="998"/>
        </w:tabs>
        <w:spacing w:before="0"/>
        <w:ind w:firstLine="1418"/>
        <w:rPr>
          <w:rFonts w:cs="Times New Roman"/>
          <w:sz w:val="28"/>
          <w:szCs w:val="28"/>
        </w:rPr>
      </w:pPr>
      <w:r w:rsidRPr="007C4511">
        <w:rPr>
          <w:rFonts w:cs="Times New Roman"/>
          <w:sz w:val="28"/>
          <w:szCs w:val="28"/>
        </w:rPr>
        <w:t>б)</w:t>
      </w:r>
      <w:r w:rsidR="00B34961">
        <w:rPr>
          <w:rFonts w:cs="Times New Roman"/>
          <w:sz w:val="28"/>
          <w:szCs w:val="28"/>
        </w:rPr>
        <w:t xml:space="preserve"> </w:t>
      </w:r>
      <w:r w:rsidRPr="007C4511">
        <w:rPr>
          <w:rFonts w:cs="Times New Roman"/>
          <w:sz w:val="28"/>
          <w:szCs w:val="28"/>
        </w:rPr>
        <w:t>10-11 см</w:t>
      </w:r>
    </w:p>
    <w:p w:rsidR="00B34961" w:rsidRDefault="00B34961" w:rsidP="003C5855">
      <w:pPr>
        <w:pStyle w:val="24"/>
        <w:shd w:val="clear" w:color="auto" w:fill="auto"/>
        <w:tabs>
          <w:tab w:val="left" w:pos="0"/>
          <w:tab w:val="left" w:pos="426"/>
          <w:tab w:val="left" w:pos="998"/>
        </w:tabs>
        <w:spacing w:before="0"/>
        <w:ind w:firstLine="1418"/>
        <w:rPr>
          <w:rFonts w:cs="Times New Roman"/>
          <w:sz w:val="28"/>
          <w:szCs w:val="28"/>
        </w:rPr>
      </w:pPr>
      <w:r>
        <w:rPr>
          <w:rFonts w:cs="Times New Roman"/>
          <w:sz w:val="28"/>
          <w:szCs w:val="28"/>
        </w:rPr>
        <w:t xml:space="preserve">в) </w:t>
      </w:r>
      <w:r w:rsidR="003C5855">
        <w:rPr>
          <w:rFonts w:cs="Times New Roman"/>
          <w:sz w:val="28"/>
          <w:szCs w:val="28"/>
        </w:rPr>
        <w:t>5-6 см</w:t>
      </w:r>
    </w:p>
    <w:p w:rsidR="003C5855" w:rsidRDefault="003C5855" w:rsidP="003C5855">
      <w:pPr>
        <w:pStyle w:val="24"/>
        <w:shd w:val="clear" w:color="auto" w:fill="auto"/>
        <w:tabs>
          <w:tab w:val="left" w:pos="0"/>
          <w:tab w:val="left" w:pos="426"/>
          <w:tab w:val="left" w:pos="998"/>
        </w:tabs>
        <w:spacing w:before="0"/>
        <w:ind w:firstLine="1418"/>
        <w:rPr>
          <w:rFonts w:cs="Times New Roman"/>
          <w:sz w:val="28"/>
          <w:szCs w:val="28"/>
        </w:rPr>
      </w:pPr>
      <w:r>
        <w:rPr>
          <w:rFonts w:cs="Times New Roman"/>
          <w:sz w:val="28"/>
          <w:szCs w:val="28"/>
        </w:rPr>
        <w:t>г) 9-8 см</w:t>
      </w:r>
    </w:p>
    <w:p w:rsidR="003C5855" w:rsidRPr="007C4511" w:rsidRDefault="003C5855" w:rsidP="003C5855">
      <w:pPr>
        <w:pStyle w:val="24"/>
        <w:shd w:val="clear" w:color="auto" w:fill="auto"/>
        <w:tabs>
          <w:tab w:val="left" w:pos="0"/>
          <w:tab w:val="left" w:pos="426"/>
          <w:tab w:val="left" w:pos="998"/>
        </w:tabs>
        <w:spacing w:before="0"/>
        <w:ind w:firstLine="1418"/>
        <w:rPr>
          <w:rFonts w:cs="Times New Roman"/>
          <w:sz w:val="28"/>
          <w:szCs w:val="28"/>
        </w:rPr>
      </w:pPr>
    </w:p>
    <w:p w:rsidR="007C4511" w:rsidRPr="007C4511" w:rsidRDefault="003C5855" w:rsidP="00BE26C2">
      <w:pPr>
        <w:pStyle w:val="24"/>
        <w:numPr>
          <w:ilvl w:val="0"/>
          <w:numId w:val="71"/>
        </w:numPr>
        <w:shd w:val="clear" w:color="auto" w:fill="auto"/>
        <w:tabs>
          <w:tab w:val="left" w:pos="0"/>
          <w:tab w:val="left" w:pos="354"/>
          <w:tab w:val="left" w:pos="426"/>
        </w:tabs>
        <w:spacing w:before="0" w:line="278" w:lineRule="exact"/>
        <w:ind w:left="0" w:firstLine="709"/>
        <w:rPr>
          <w:rFonts w:cs="Times New Roman"/>
          <w:sz w:val="28"/>
          <w:szCs w:val="28"/>
        </w:rPr>
      </w:pPr>
      <w:r>
        <w:rPr>
          <w:rFonts w:cs="Times New Roman"/>
          <w:sz w:val="28"/>
          <w:szCs w:val="28"/>
        </w:rPr>
        <w:t>«Коробочный»</w:t>
      </w:r>
      <w:r w:rsidR="007C4511" w:rsidRPr="007C4511">
        <w:rPr>
          <w:rFonts w:cs="Times New Roman"/>
          <w:sz w:val="28"/>
          <w:szCs w:val="28"/>
        </w:rPr>
        <w:t xml:space="preserve"> звук получаем при перкуссии</w:t>
      </w:r>
    </w:p>
    <w:p w:rsidR="007C4511" w:rsidRPr="007C4511" w:rsidRDefault="007C4511" w:rsidP="003C5855">
      <w:pPr>
        <w:pStyle w:val="24"/>
        <w:shd w:val="clear" w:color="auto" w:fill="auto"/>
        <w:tabs>
          <w:tab w:val="left" w:pos="0"/>
          <w:tab w:val="left" w:pos="426"/>
          <w:tab w:val="left" w:pos="783"/>
        </w:tabs>
        <w:spacing w:before="0"/>
        <w:ind w:firstLine="1418"/>
        <w:rPr>
          <w:rFonts w:cs="Times New Roman"/>
          <w:sz w:val="28"/>
          <w:szCs w:val="28"/>
        </w:rPr>
      </w:pPr>
      <w:r w:rsidRPr="007C4511">
        <w:rPr>
          <w:rFonts w:cs="Times New Roman"/>
          <w:sz w:val="28"/>
          <w:szCs w:val="28"/>
        </w:rPr>
        <w:t>а)</w:t>
      </w:r>
      <w:r w:rsidR="003C5855">
        <w:rPr>
          <w:rFonts w:cs="Times New Roman"/>
          <w:sz w:val="28"/>
          <w:szCs w:val="28"/>
        </w:rPr>
        <w:t xml:space="preserve"> </w:t>
      </w:r>
      <w:r w:rsidRPr="007C4511">
        <w:rPr>
          <w:rFonts w:cs="Times New Roman"/>
          <w:sz w:val="28"/>
          <w:szCs w:val="28"/>
        </w:rPr>
        <w:t>здоровых легких</w:t>
      </w:r>
    </w:p>
    <w:p w:rsidR="007C4511" w:rsidRDefault="007C4511" w:rsidP="003C5855">
      <w:pPr>
        <w:pStyle w:val="24"/>
        <w:shd w:val="clear" w:color="auto" w:fill="auto"/>
        <w:tabs>
          <w:tab w:val="left" w:pos="0"/>
          <w:tab w:val="left" w:pos="426"/>
          <w:tab w:val="left" w:pos="802"/>
        </w:tabs>
        <w:spacing w:before="0"/>
        <w:ind w:firstLine="1418"/>
        <w:rPr>
          <w:rFonts w:cs="Times New Roman"/>
          <w:sz w:val="28"/>
          <w:szCs w:val="28"/>
        </w:rPr>
      </w:pPr>
      <w:r w:rsidRPr="007C4511">
        <w:rPr>
          <w:rFonts w:cs="Times New Roman"/>
          <w:sz w:val="28"/>
          <w:szCs w:val="28"/>
        </w:rPr>
        <w:t>б)</w:t>
      </w:r>
      <w:r w:rsidR="003C5855">
        <w:rPr>
          <w:rFonts w:cs="Times New Roman"/>
          <w:sz w:val="28"/>
          <w:szCs w:val="28"/>
        </w:rPr>
        <w:t xml:space="preserve"> </w:t>
      </w:r>
      <w:r w:rsidRPr="007C4511">
        <w:rPr>
          <w:rFonts w:cs="Times New Roman"/>
          <w:sz w:val="28"/>
          <w:szCs w:val="28"/>
        </w:rPr>
        <w:t>легких с повышенной воздушностью (эмфизема)</w:t>
      </w:r>
    </w:p>
    <w:p w:rsidR="003C5855" w:rsidRDefault="003C5855" w:rsidP="003C5855">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в) легких при пневмонии</w:t>
      </w:r>
    </w:p>
    <w:p w:rsidR="003C5855" w:rsidRDefault="003C5855" w:rsidP="003C5855">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 xml:space="preserve">г) легких при абсцессе </w:t>
      </w:r>
    </w:p>
    <w:p w:rsidR="003C5855" w:rsidRPr="007C4511" w:rsidRDefault="003C5855" w:rsidP="003C5855">
      <w:pPr>
        <w:pStyle w:val="24"/>
        <w:shd w:val="clear" w:color="auto" w:fill="auto"/>
        <w:tabs>
          <w:tab w:val="left" w:pos="0"/>
          <w:tab w:val="left" w:pos="426"/>
          <w:tab w:val="left" w:pos="802"/>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25"/>
        </w:tabs>
        <w:spacing w:before="0" w:line="278" w:lineRule="exact"/>
        <w:ind w:left="0" w:firstLine="709"/>
        <w:rPr>
          <w:rFonts w:cs="Times New Roman"/>
          <w:sz w:val="28"/>
          <w:szCs w:val="28"/>
        </w:rPr>
      </w:pPr>
      <w:r w:rsidRPr="007C4511">
        <w:rPr>
          <w:rFonts w:cs="Times New Roman"/>
          <w:sz w:val="28"/>
          <w:szCs w:val="28"/>
        </w:rPr>
        <w:t>Высота стояния верхушек легких спереди</w:t>
      </w:r>
    </w:p>
    <w:p w:rsidR="007C4511" w:rsidRPr="007C4511" w:rsidRDefault="007C4511" w:rsidP="003C5855">
      <w:pPr>
        <w:pStyle w:val="24"/>
        <w:shd w:val="clear" w:color="auto" w:fill="auto"/>
        <w:tabs>
          <w:tab w:val="left" w:pos="0"/>
          <w:tab w:val="left" w:pos="426"/>
          <w:tab w:val="left" w:pos="888"/>
        </w:tabs>
        <w:spacing w:before="0"/>
        <w:ind w:firstLine="1418"/>
        <w:rPr>
          <w:rFonts w:cs="Times New Roman"/>
          <w:sz w:val="28"/>
          <w:szCs w:val="28"/>
        </w:rPr>
      </w:pPr>
      <w:r w:rsidRPr="007C4511">
        <w:rPr>
          <w:rFonts w:cs="Times New Roman"/>
          <w:sz w:val="28"/>
          <w:szCs w:val="28"/>
        </w:rPr>
        <w:t>а)</w:t>
      </w:r>
      <w:r w:rsidR="003C5855">
        <w:rPr>
          <w:rFonts w:cs="Times New Roman"/>
          <w:sz w:val="28"/>
          <w:szCs w:val="28"/>
        </w:rPr>
        <w:t xml:space="preserve"> </w:t>
      </w:r>
      <w:r w:rsidRPr="007C4511">
        <w:rPr>
          <w:rFonts w:cs="Times New Roman"/>
          <w:sz w:val="28"/>
          <w:szCs w:val="28"/>
        </w:rPr>
        <w:t>6-7 см</w:t>
      </w:r>
    </w:p>
    <w:p w:rsidR="007C4511" w:rsidRDefault="007C4511" w:rsidP="003C5855">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sidR="003C5855">
        <w:rPr>
          <w:rFonts w:cs="Times New Roman"/>
          <w:sz w:val="28"/>
          <w:szCs w:val="28"/>
        </w:rPr>
        <w:t xml:space="preserve"> 3-5</w:t>
      </w:r>
      <w:r w:rsidRPr="007C4511">
        <w:rPr>
          <w:rFonts w:cs="Times New Roman"/>
          <w:sz w:val="28"/>
          <w:szCs w:val="28"/>
        </w:rPr>
        <w:t xml:space="preserve"> см</w:t>
      </w:r>
    </w:p>
    <w:p w:rsidR="003C5855" w:rsidRDefault="003C5855" w:rsidP="003C5855">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в) 5-8 см</w:t>
      </w:r>
    </w:p>
    <w:p w:rsidR="003C5855" w:rsidRDefault="003C5855" w:rsidP="003C5855">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г) 7-9 см</w:t>
      </w:r>
    </w:p>
    <w:p w:rsidR="003C5855" w:rsidRPr="007C4511" w:rsidRDefault="003C5855" w:rsidP="003C5855">
      <w:pPr>
        <w:pStyle w:val="24"/>
        <w:shd w:val="clear" w:color="auto" w:fill="auto"/>
        <w:tabs>
          <w:tab w:val="left" w:pos="0"/>
          <w:tab w:val="left" w:pos="426"/>
          <w:tab w:val="left" w:pos="902"/>
        </w:tabs>
        <w:spacing w:before="0"/>
        <w:ind w:firstLine="1418"/>
        <w:rPr>
          <w:rFonts w:cs="Times New Roman"/>
          <w:sz w:val="28"/>
          <w:szCs w:val="28"/>
        </w:rPr>
      </w:pPr>
    </w:p>
    <w:p w:rsidR="003C5855" w:rsidRDefault="007C4511" w:rsidP="00BE26C2">
      <w:pPr>
        <w:pStyle w:val="24"/>
        <w:numPr>
          <w:ilvl w:val="0"/>
          <w:numId w:val="71"/>
        </w:numPr>
        <w:shd w:val="clear" w:color="auto" w:fill="auto"/>
        <w:tabs>
          <w:tab w:val="left" w:pos="0"/>
          <w:tab w:val="left" w:pos="426"/>
          <w:tab w:val="left" w:pos="469"/>
        </w:tabs>
        <w:spacing w:before="0"/>
        <w:ind w:left="0" w:firstLine="709"/>
        <w:rPr>
          <w:rFonts w:cs="Times New Roman"/>
          <w:sz w:val="28"/>
          <w:szCs w:val="28"/>
        </w:rPr>
      </w:pPr>
      <w:r w:rsidRPr="007C4511">
        <w:rPr>
          <w:rFonts w:cs="Times New Roman"/>
          <w:sz w:val="28"/>
          <w:szCs w:val="28"/>
        </w:rPr>
        <w:t xml:space="preserve">Где проходит правая граница относительной сердечной тупости в 4 </w:t>
      </w:r>
    </w:p>
    <w:p w:rsidR="007C4511" w:rsidRPr="007C4511" w:rsidRDefault="003C5855" w:rsidP="003C5855">
      <w:pPr>
        <w:pStyle w:val="24"/>
        <w:shd w:val="clear" w:color="auto" w:fill="auto"/>
        <w:tabs>
          <w:tab w:val="left" w:pos="0"/>
          <w:tab w:val="left" w:pos="426"/>
          <w:tab w:val="left" w:pos="469"/>
        </w:tabs>
        <w:spacing w:before="0"/>
        <w:ind w:left="709"/>
        <w:rPr>
          <w:rFonts w:cs="Times New Roman"/>
          <w:sz w:val="28"/>
          <w:szCs w:val="28"/>
        </w:rPr>
      </w:pPr>
      <w:r>
        <w:rPr>
          <w:rFonts w:cs="Times New Roman"/>
          <w:sz w:val="28"/>
          <w:szCs w:val="28"/>
        </w:rPr>
        <w:t xml:space="preserve">         </w:t>
      </w:r>
      <w:r w:rsidR="007C4511" w:rsidRPr="007C4511">
        <w:rPr>
          <w:rFonts w:cs="Times New Roman"/>
          <w:sz w:val="28"/>
          <w:szCs w:val="28"/>
        </w:rPr>
        <w:t>межреберье</w:t>
      </w:r>
    </w:p>
    <w:p w:rsidR="007C4511" w:rsidRPr="007C4511" w:rsidRDefault="007C4511" w:rsidP="003C5855">
      <w:pPr>
        <w:pStyle w:val="24"/>
        <w:shd w:val="clear" w:color="auto" w:fill="auto"/>
        <w:tabs>
          <w:tab w:val="left" w:pos="0"/>
          <w:tab w:val="left" w:pos="426"/>
          <w:tab w:val="left" w:pos="808"/>
        </w:tabs>
        <w:spacing w:before="0"/>
        <w:ind w:firstLine="1418"/>
        <w:rPr>
          <w:rFonts w:cs="Times New Roman"/>
          <w:sz w:val="28"/>
          <w:szCs w:val="28"/>
        </w:rPr>
      </w:pPr>
      <w:r w:rsidRPr="007C4511">
        <w:rPr>
          <w:rFonts w:cs="Times New Roman"/>
          <w:sz w:val="28"/>
          <w:szCs w:val="28"/>
        </w:rPr>
        <w:t>а)</w:t>
      </w:r>
      <w:r w:rsidR="003C5855">
        <w:rPr>
          <w:rFonts w:cs="Times New Roman"/>
          <w:sz w:val="28"/>
          <w:szCs w:val="28"/>
        </w:rPr>
        <w:t xml:space="preserve"> </w:t>
      </w:r>
      <w:r w:rsidRPr="007C4511">
        <w:rPr>
          <w:rFonts w:cs="Times New Roman"/>
          <w:sz w:val="28"/>
          <w:szCs w:val="28"/>
        </w:rPr>
        <w:t>по правому краю грудины</w:t>
      </w:r>
    </w:p>
    <w:p w:rsidR="007C4511" w:rsidRDefault="007C4511" w:rsidP="003C5855">
      <w:pPr>
        <w:pStyle w:val="24"/>
        <w:shd w:val="clear" w:color="auto" w:fill="auto"/>
        <w:tabs>
          <w:tab w:val="left" w:pos="0"/>
          <w:tab w:val="left" w:pos="426"/>
          <w:tab w:val="left" w:pos="822"/>
        </w:tabs>
        <w:spacing w:before="0"/>
        <w:ind w:firstLine="1418"/>
        <w:rPr>
          <w:rFonts w:cs="Times New Roman"/>
          <w:sz w:val="28"/>
          <w:szCs w:val="28"/>
        </w:rPr>
      </w:pPr>
      <w:r w:rsidRPr="007C4511">
        <w:rPr>
          <w:rFonts w:cs="Times New Roman"/>
          <w:sz w:val="28"/>
          <w:szCs w:val="28"/>
        </w:rPr>
        <w:t>б)</w:t>
      </w:r>
      <w:r w:rsidR="003C5855">
        <w:rPr>
          <w:rFonts w:cs="Times New Roman"/>
          <w:sz w:val="28"/>
          <w:szCs w:val="28"/>
        </w:rPr>
        <w:t xml:space="preserve"> </w:t>
      </w:r>
      <w:r w:rsidRPr="007C4511">
        <w:rPr>
          <w:rFonts w:cs="Times New Roman"/>
          <w:sz w:val="28"/>
          <w:szCs w:val="28"/>
        </w:rPr>
        <w:t>на 1,0-1,5 см кнаружи от правого края грудины</w:t>
      </w:r>
    </w:p>
    <w:p w:rsidR="003C5855" w:rsidRDefault="003C5855" w:rsidP="003C5855">
      <w:pPr>
        <w:pStyle w:val="24"/>
        <w:shd w:val="clear" w:color="auto" w:fill="auto"/>
        <w:tabs>
          <w:tab w:val="left" w:pos="0"/>
          <w:tab w:val="left" w:pos="426"/>
          <w:tab w:val="left" w:pos="822"/>
        </w:tabs>
        <w:spacing w:before="0"/>
        <w:ind w:firstLine="1418"/>
        <w:rPr>
          <w:rFonts w:cs="Times New Roman"/>
          <w:sz w:val="28"/>
          <w:szCs w:val="28"/>
        </w:rPr>
      </w:pPr>
      <w:r>
        <w:rPr>
          <w:rFonts w:cs="Times New Roman"/>
          <w:sz w:val="28"/>
          <w:szCs w:val="28"/>
        </w:rPr>
        <w:t>в) на 2,5 см кнаружи от правого края грудины</w:t>
      </w:r>
    </w:p>
    <w:p w:rsidR="003C5855" w:rsidRDefault="003C5855" w:rsidP="003C5855">
      <w:pPr>
        <w:pStyle w:val="24"/>
        <w:shd w:val="clear" w:color="auto" w:fill="auto"/>
        <w:tabs>
          <w:tab w:val="left" w:pos="0"/>
          <w:tab w:val="left" w:pos="426"/>
          <w:tab w:val="left" w:pos="822"/>
        </w:tabs>
        <w:spacing w:before="0"/>
        <w:ind w:firstLine="1418"/>
        <w:rPr>
          <w:rFonts w:cs="Times New Roman"/>
          <w:sz w:val="28"/>
          <w:szCs w:val="28"/>
        </w:rPr>
      </w:pPr>
      <w:r>
        <w:rPr>
          <w:rFonts w:cs="Times New Roman"/>
          <w:sz w:val="28"/>
          <w:szCs w:val="28"/>
        </w:rPr>
        <w:t>г) на 0,5 – 1,0 см кнаружи от правого края грудины</w:t>
      </w:r>
    </w:p>
    <w:p w:rsidR="003C5855" w:rsidRPr="007C4511" w:rsidRDefault="003C5855" w:rsidP="003C5855">
      <w:pPr>
        <w:pStyle w:val="24"/>
        <w:shd w:val="clear" w:color="auto" w:fill="auto"/>
        <w:tabs>
          <w:tab w:val="left" w:pos="0"/>
          <w:tab w:val="left" w:pos="426"/>
          <w:tab w:val="left" w:pos="822"/>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469"/>
        </w:tabs>
        <w:spacing w:before="0"/>
        <w:ind w:left="0" w:firstLine="709"/>
        <w:rPr>
          <w:rFonts w:cs="Times New Roman"/>
          <w:sz w:val="28"/>
          <w:szCs w:val="28"/>
        </w:rPr>
      </w:pPr>
      <w:r w:rsidRPr="007C4511">
        <w:rPr>
          <w:rFonts w:cs="Times New Roman"/>
          <w:sz w:val="28"/>
          <w:szCs w:val="28"/>
        </w:rPr>
        <w:t>Кто впервые предложил метод аускультации?</w:t>
      </w:r>
    </w:p>
    <w:p w:rsidR="007C4511" w:rsidRPr="007C4511" w:rsidRDefault="007C4511" w:rsidP="003C5855">
      <w:pPr>
        <w:pStyle w:val="24"/>
        <w:shd w:val="clear" w:color="auto" w:fill="auto"/>
        <w:tabs>
          <w:tab w:val="left" w:pos="0"/>
          <w:tab w:val="left" w:pos="426"/>
          <w:tab w:val="left" w:pos="803"/>
        </w:tabs>
        <w:spacing w:before="0"/>
        <w:ind w:firstLine="1418"/>
        <w:rPr>
          <w:rFonts w:cs="Times New Roman"/>
          <w:sz w:val="28"/>
          <w:szCs w:val="28"/>
        </w:rPr>
      </w:pPr>
      <w:r w:rsidRPr="007C4511">
        <w:rPr>
          <w:rFonts w:cs="Times New Roman"/>
          <w:sz w:val="28"/>
          <w:szCs w:val="28"/>
        </w:rPr>
        <w:t>а)</w:t>
      </w:r>
      <w:r w:rsidR="003C5855">
        <w:rPr>
          <w:rFonts w:cs="Times New Roman"/>
          <w:sz w:val="28"/>
          <w:szCs w:val="28"/>
        </w:rPr>
        <w:t xml:space="preserve"> </w:t>
      </w:r>
      <w:r w:rsidRPr="007C4511">
        <w:rPr>
          <w:rFonts w:cs="Times New Roman"/>
          <w:sz w:val="28"/>
          <w:szCs w:val="28"/>
        </w:rPr>
        <w:t>Захарьин</w:t>
      </w:r>
    </w:p>
    <w:p w:rsidR="007C4511" w:rsidRDefault="007C4511" w:rsidP="003C5855">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sidR="003C5855">
        <w:rPr>
          <w:rFonts w:cs="Times New Roman"/>
          <w:sz w:val="28"/>
          <w:szCs w:val="28"/>
        </w:rPr>
        <w:t xml:space="preserve"> </w:t>
      </w:r>
      <w:r w:rsidRPr="007C4511">
        <w:rPr>
          <w:rFonts w:cs="Times New Roman"/>
          <w:sz w:val="28"/>
          <w:szCs w:val="28"/>
        </w:rPr>
        <w:t>Лаэннек</w:t>
      </w:r>
    </w:p>
    <w:p w:rsidR="003C5855" w:rsidRDefault="003C5855" w:rsidP="003C5855">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Боткин</w:t>
      </w:r>
    </w:p>
    <w:p w:rsidR="003C5855" w:rsidRDefault="003C5855" w:rsidP="003C5855">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г) Мудров</w:t>
      </w:r>
    </w:p>
    <w:p w:rsidR="003C5855" w:rsidRPr="007C4511" w:rsidRDefault="003C5855" w:rsidP="003C5855">
      <w:pPr>
        <w:pStyle w:val="24"/>
        <w:shd w:val="clear" w:color="auto" w:fill="auto"/>
        <w:tabs>
          <w:tab w:val="left" w:pos="0"/>
          <w:tab w:val="left" w:pos="426"/>
          <w:tab w:val="left" w:pos="818"/>
        </w:tabs>
        <w:spacing w:before="0"/>
        <w:ind w:firstLine="1418"/>
        <w:rPr>
          <w:rFonts w:cs="Times New Roman"/>
          <w:sz w:val="28"/>
          <w:szCs w:val="28"/>
        </w:rPr>
      </w:pPr>
    </w:p>
    <w:p w:rsidR="007C4511" w:rsidRPr="007C4511" w:rsidRDefault="003C5855" w:rsidP="00BE26C2">
      <w:pPr>
        <w:pStyle w:val="24"/>
        <w:numPr>
          <w:ilvl w:val="0"/>
          <w:numId w:val="71"/>
        </w:numPr>
        <w:shd w:val="clear" w:color="auto" w:fill="auto"/>
        <w:tabs>
          <w:tab w:val="left" w:pos="0"/>
          <w:tab w:val="left" w:pos="426"/>
          <w:tab w:val="left" w:pos="734"/>
        </w:tabs>
        <w:spacing w:before="0"/>
        <w:ind w:left="0" w:firstLine="709"/>
        <w:rPr>
          <w:rFonts w:cs="Times New Roman"/>
          <w:sz w:val="28"/>
          <w:szCs w:val="28"/>
        </w:rPr>
      </w:pPr>
      <w:r>
        <w:rPr>
          <w:rFonts w:cs="Times New Roman"/>
          <w:sz w:val="28"/>
          <w:szCs w:val="28"/>
        </w:rPr>
        <w:t>Сосудистые «</w:t>
      </w:r>
      <w:r w:rsidR="007C4511" w:rsidRPr="007C4511">
        <w:rPr>
          <w:rFonts w:cs="Times New Roman"/>
          <w:sz w:val="28"/>
          <w:szCs w:val="28"/>
        </w:rPr>
        <w:t>звездочки</w:t>
      </w:r>
      <w:r>
        <w:rPr>
          <w:rFonts w:cs="Times New Roman"/>
          <w:sz w:val="28"/>
          <w:szCs w:val="28"/>
        </w:rPr>
        <w:t>»</w:t>
      </w:r>
      <w:r w:rsidR="007C4511" w:rsidRPr="007C4511">
        <w:rPr>
          <w:rFonts w:cs="Times New Roman"/>
          <w:sz w:val="28"/>
          <w:szCs w:val="28"/>
        </w:rPr>
        <w:t xml:space="preserve"> наблюдаются при</w:t>
      </w:r>
    </w:p>
    <w:p w:rsidR="007C4511" w:rsidRPr="007C4511" w:rsidRDefault="007C4511" w:rsidP="003C5855">
      <w:pPr>
        <w:pStyle w:val="24"/>
        <w:shd w:val="clear" w:color="auto" w:fill="auto"/>
        <w:tabs>
          <w:tab w:val="left" w:pos="0"/>
          <w:tab w:val="left" w:pos="426"/>
          <w:tab w:val="left" w:pos="988"/>
        </w:tabs>
        <w:spacing w:before="0"/>
        <w:ind w:firstLine="1418"/>
        <w:rPr>
          <w:rFonts w:cs="Times New Roman"/>
          <w:sz w:val="28"/>
          <w:szCs w:val="28"/>
        </w:rPr>
      </w:pPr>
      <w:r w:rsidRPr="007C4511">
        <w:rPr>
          <w:rFonts w:cs="Times New Roman"/>
          <w:sz w:val="28"/>
          <w:szCs w:val="28"/>
        </w:rPr>
        <w:t>а)</w:t>
      </w:r>
      <w:r w:rsidR="003C5855">
        <w:rPr>
          <w:rFonts w:cs="Times New Roman"/>
          <w:sz w:val="28"/>
          <w:szCs w:val="28"/>
        </w:rPr>
        <w:t xml:space="preserve"> </w:t>
      </w:r>
      <w:r w:rsidRPr="007C4511">
        <w:rPr>
          <w:rFonts w:cs="Times New Roman"/>
          <w:sz w:val="28"/>
          <w:szCs w:val="28"/>
        </w:rPr>
        <w:t>холецистите</w:t>
      </w:r>
    </w:p>
    <w:p w:rsidR="007C4511" w:rsidRDefault="007C4511" w:rsidP="008A2D81">
      <w:pPr>
        <w:pStyle w:val="24"/>
        <w:shd w:val="clear" w:color="auto" w:fill="auto"/>
        <w:tabs>
          <w:tab w:val="left" w:pos="0"/>
          <w:tab w:val="left" w:pos="426"/>
          <w:tab w:val="left" w:pos="1002"/>
        </w:tabs>
        <w:spacing w:before="0"/>
        <w:ind w:firstLine="1418"/>
        <w:rPr>
          <w:rFonts w:cs="Times New Roman"/>
          <w:sz w:val="28"/>
          <w:szCs w:val="28"/>
        </w:rPr>
      </w:pPr>
      <w:r w:rsidRPr="007C4511">
        <w:rPr>
          <w:rFonts w:cs="Times New Roman"/>
          <w:sz w:val="28"/>
          <w:szCs w:val="28"/>
        </w:rPr>
        <w:t>б)</w:t>
      </w:r>
      <w:r w:rsidR="003C5855">
        <w:rPr>
          <w:rFonts w:cs="Times New Roman"/>
          <w:sz w:val="28"/>
          <w:szCs w:val="28"/>
        </w:rPr>
        <w:t xml:space="preserve"> ц</w:t>
      </w:r>
      <w:r w:rsidRPr="007C4511">
        <w:rPr>
          <w:rFonts w:cs="Times New Roman"/>
          <w:sz w:val="28"/>
          <w:szCs w:val="28"/>
        </w:rPr>
        <w:t>иррозе печени</w:t>
      </w:r>
    </w:p>
    <w:p w:rsidR="003C5855" w:rsidRDefault="003C5855" w:rsidP="008A2D81">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в) гастрите</w:t>
      </w:r>
    </w:p>
    <w:p w:rsidR="003C5855" w:rsidRDefault="003C5855" w:rsidP="008A2D81">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г) колите</w:t>
      </w:r>
    </w:p>
    <w:p w:rsidR="008A2D81" w:rsidRPr="007C4511" w:rsidRDefault="008A2D81" w:rsidP="008A2D81">
      <w:pPr>
        <w:pStyle w:val="24"/>
        <w:shd w:val="clear" w:color="auto" w:fill="auto"/>
        <w:tabs>
          <w:tab w:val="left" w:pos="0"/>
          <w:tab w:val="left" w:pos="426"/>
          <w:tab w:val="left" w:pos="1002"/>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354"/>
          <w:tab w:val="left" w:pos="426"/>
        </w:tabs>
        <w:spacing w:before="0"/>
        <w:ind w:left="0" w:firstLine="709"/>
        <w:rPr>
          <w:rFonts w:cs="Times New Roman"/>
          <w:sz w:val="28"/>
          <w:szCs w:val="28"/>
        </w:rPr>
      </w:pPr>
      <w:r w:rsidRPr="007C4511">
        <w:rPr>
          <w:rFonts w:cs="Times New Roman"/>
          <w:sz w:val="28"/>
          <w:szCs w:val="28"/>
        </w:rPr>
        <w:t>Нижние границы легких определяются методом</w:t>
      </w:r>
    </w:p>
    <w:p w:rsidR="007C4511" w:rsidRPr="007C4511" w:rsidRDefault="007C4511" w:rsidP="008A2D81">
      <w:pPr>
        <w:pStyle w:val="24"/>
        <w:shd w:val="clear" w:color="auto" w:fill="auto"/>
        <w:tabs>
          <w:tab w:val="left" w:pos="0"/>
          <w:tab w:val="left" w:pos="426"/>
          <w:tab w:val="left" w:pos="778"/>
        </w:tabs>
        <w:spacing w:before="0"/>
        <w:ind w:firstLine="1418"/>
        <w:rPr>
          <w:rFonts w:cs="Times New Roman"/>
          <w:sz w:val="28"/>
          <w:szCs w:val="28"/>
        </w:rPr>
      </w:pPr>
      <w:r w:rsidRPr="007C4511">
        <w:rPr>
          <w:rFonts w:cs="Times New Roman"/>
          <w:sz w:val="28"/>
          <w:szCs w:val="28"/>
        </w:rPr>
        <w:t>а)</w:t>
      </w:r>
      <w:r w:rsidR="008A2D81">
        <w:rPr>
          <w:rFonts w:cs="Times New Roman"/>
          <w:sz w:val="28"/>
          <w:szCs w:val="28"/>
        </w:rPr>
        <w:t xml:space="preserve"> </w:t>
      </w:r>
      <w:r w:rsidRPr="007C4511">
        <w:rPr>
          <w:rFonts w:cs="Times New Roman"/>
          <w:sz w:val="28"/>
          <w:szCs w:val="28"/>
        </w:rPr>
        <w:t>топографической перкуссии</w:t>
      </w:r>
    </w:p>
    <w:p w:rsidR="007C4511" w:rsidRDefault="007C4511" w:rsidP="008A2D81">
      <w:pPr>
        <w:pStyle w:val="24"/>
        <w:shd w:val="clear" w:color="auto" w:fill="auto"/>
        <w:tabs>
          <w:tab w:val="left" w:pos="0"/>
          <w:tab w:val="left" w:pos="426"/>
          <w:tab w:val="left" w:pos="798"/>
        </w:tabs>
        <w:spacing w:before="0"/>
        <w:ind w:firstLine="1418"/>
        <w:rPr>
          <w:rFonts w:cs="Times New Roman"/>
          <w:sz w:val="28"/>
          <w:szCs w:val="28"/>
        </w:rPr>
      </w:pPr>
      <w:r w:rsidRPr="007C4511">
        <w:rPr>
          <w:rFonts w:cs="Times New Roman"/>
          <w:sz w:val="28"/>
          <w:szCs w:val="28"/>
        </w:rPr>
        <w:t>б)</w:t>
      </w:r>
      <w:r w:rsidR="008A2D81">
        <w:rPr>
          <w:rFonts w:cs="Times New Roman"/>
          <w:sz w:val="28"/>
          <w:szCs w:val="28"/>
        </w:rPr>
        <w:t xml:space="preserve"> </w:t>
      </w:r>
      <w:r w:rsidRPr="007C4511">
        <w:rPr>
          <w:rFonts w:cs="Times New Roman"/>
          <w:sz w:val="28"/>
          <w:szCs w:val="28"/>
        </w:rPr>
        <w:t>сравнительной перкуссии</w:t>
      </w:r>
    </w:p>
    <w:p w:rsidR="008A2D81" w:rsidRDefault="008A2D81" w:rsidP="008A2D81">
      <w:pPr>
        <w:pStyle w:val="24"/>
        <w:shd w:val="clear" w:color="auto" w:fill="auto"/>
        <w:tabs>
          <w:tab w:val="left" w:pos="0"/>
          <w:tab w:val="left" w:pos="426"/>
          <w:tab w:val="left" w:pos="798"/>
        </w:tabs>
        <w:spacing w:before="0"/>
        <w:ind w:firstLine="1418"/>
        <w:rPr>
          <w:rFonts w:cs="Times New Roman"/>
          <w:sz w:val="28"/>
          <w:szCs w:val="28"/>
        </w:rPr>
      </w:pPr>
      <w:r>
        <w:rPr>
          <w:rFonts w:cs="Times New Roman"/>
          <w:sz w:val="28"/>
          <w:szCs w:val="28"/>
        </w:rPr>
        <w:t>в) пальпации</w:t>
      </w:r>
    </w:p>
    <w:p w:rsidR="008A2D81" w:rsidRDefault="008A2D81" w:rsidP="008A2D81">
      <w:pPr>
        <w:pStyle w:val="24"/>
        <w:shd w:val="clear" w:color="auto" w:fill="auto"/>
        <w:tabs>
          <w:tab w:val="left" w:pos="0"/>
          <w:tab w:val="left" w:pos="426"/>
          <w:tab w:val="left" w:pos="798"/>
        </w:tabs>
        <w:spacing w:before="0"/>
        <w:ind w:firstLine="1418"/>
        <w:rPr>
          <w:rFonts w:cs="Times New Roman"/>
          <w:sz w:val="28"/>
          <w:szCs w:val="28"/>
        </w:rPr>
      </w:pPr>
      <w:r>
        <w:rPr>
          <w:rFonts w:cs="Times New Roman"/>
          <w:sz w:val="28"/>
          <w:szCs w:val="28"/>
        </w:rPr>
        <w:t>г) аускультации</w:t>
      </w:r>
    </w:p>
    <w:p w:rsidR="008A2D81" w:rsidRPr="007C4511" w:rsidRDefault="008A2D81" w:rsidP="008A2D81">
      <w:pPr>
        <w:pStyle w:val="24"/>
        <w:shd w:val="clear" w:color="auto" w:fill="auto"/>
        <w:tabs>
          <w:tab w:val="left" w:pos="0"/>
          <w:tab w:val="left" w:pos="426"/>
          <w:tab w:val="left" w:pos="798"/>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630"/>
        </w:tabs>
        <w:spacing w:before="0" w:line="278" w:lineRule="exact"/>
        <w:ind w:left="0" w:firstLine="709"/>
        <w:rPr>
          <w:rFonts w:cs="Times New Roman"/>
          <w:sz w:val="28"/>
          <w:szCs w:val="28"/>
        </w:rPr>
      </w:pPr>
      <w:r w:rsidRPr="007C4511">
        <w:rPr>
          <w:rFonts w:cs="Times New Roman"/>
          <w:sz w:val="28"/>
          <w:szCs w:val="28"/>
        </w:rPr>
        <w:t>У больного с сердечной декомпенсацией наблюдается</w:t>
      </w:r>
    </w:p>
    <w:p w:rsidR="007C4511" w:rsidRPr="007C4511" w:rsidRDefault="007C4511" w:rsidP="008A2D81">
      <w:pPr>
        <w:pStyle w:val="24"/>
        <w:shd w:val="clear" w:color="auto" w:fill="auto"/>
        <w:tabs>
          <w:tab w:val="left" w:pos="0"/>
          <w:tab w:val="left" w:pos="426"/>
          <w:tab w:val="left" w:pos="888"/>
        </w:tabs>
        <w:spacing w:before="0"/>
        <w:ind w:firstLine="1418"/>
        <w:rPr>
          <w:rFonts w:cs="Times New Roman"/>
          <w:sz w:val="28"/>
          <w:szCs w:val="28"/>
        </w:rPr>
      </w:pPr>
      <w:r w:rsidRPr="007C4511">
        <w:rPr>
          <w:rFonts w:cs="Times New Roman"/>
          <w:sz w:val="28"/>
          <w:szCs w:val="28"/>
        </w:rPr>
        <w:t>а)</w:t>
      </w:r>
      <w:r w:rsidR="008A2D81">
        <w:rPr>
          <w:rFonts w:cs="Times New Roman"/>
          <w:sz w:val="28"/>
          <w:szCs w:val="28"/>
        </w:rPr>
        <w:t xml:space="preserve"> </w:t>
      </w:r>
      <w:r w:rsidRPr="007C4511">
        <w:rPr>
          <w:rFonts w:cs="Times New Roman"/>
          <w:sz w:val="28"/>
          <w:szCs w:val="28"/>
        </w:rPr>
        <w:t xml:space="preserve">лицо </w:t>
      </w:r>
      <w:r w:rsidR="008A2D81">
        <w:rPr>
          <w:rFonts w:cs="Times New Roman"/>
          <w:sz w:val="28"/>
          <w:szCs w:val="28"/>
        </w:rPr>
        <w:t>«</w:t>
      </w:r>
      <w:r w:rsidRPr="007C4511">
        <w:rPr>
          <w:rFonts w:cs="Times New Roman"/>
          <w:sz w:val="28"/>
          <w:szCs w:val="28"/>
        </w:rPr>
        <w:t>Корвизара</w:t>
      </w:r>
      <w:r w:rsidR="008A2D81">
        <w:rPr>
          <w:rFonts w:cs="Times New Roman"/>
          <w:sz w:val="28"/>
          <w:szCs w:val="28"/>
        </w:rPr>
        <w:t>»</w:t>
      </w:r>
    </w:p>
    <w:p w:rsidR="007C4511" w:rsidRDefault="007C4511" w:rsidP="008A2D81">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sidR="008A2D81">
        <w:rPr>
          <w:rFonts w:cs="Times New Roman"/>
          <w:sz w:val="28"/>
          <w:szCs w:val="28"/>
        </w:rPr>
        <w:t xml:space="preserve"> «К</w:t>
      </w:r>
      <w:r w:rsidRPr="007C4511">
        <w:rPr>
          <w:rFonts w:cs="Times New Roman"/>
          <w:sz w:val="28"/>
          <w:szCs w:val="28"/>
        </w:rPr>
        <w:t>ушингоидное</w:t>
      </w:r>
      <w:r w:rsidR="008A2D81">
        <w:rPr>
          <w:rFonts w:cs="Times New Roman"/>
          <w:sz w:val="28"/>
          <w:szCs w:val="28"/>
        </w:rPr>
        <w:t>»</w:t>
      </w:r>
      <w:r w:rsidRPr="007C4511">
        <w:rPr>
          <w:rFonts w:cs="Times New Roman"/>
          <w:sz w:val="28"/>
          <w:szCs w:val="28"/>
        </w:rPr>
        <w:t xml:space="preserve"> лицо</w:t>
      </w:r>
    </w:p>
    <w:p w:rsidR="008A2D81" w:rsidRDefault="008A2D81" w:rsidP="008A2D81">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 xml:space="preserve">в) </w:t>
      </w:r>
      <w:r>
        <w:rPr>
          <w:rFonts w:cs="Times New Roman"/>
          <w:sz w:val="28"/>
          <w:szCs w:val="28"/>
          <w:lang w:val="en-US"/>
        </w:rPr>
        <w:t>Facies</w:t>
      </w:r>
      <w:r w:rsidRPr="00D43D73">
        <w:rPr>
          <w:rFonts w:cs="Times New Roman"/>
          <w:sz w:val="28"/>
          <w:szCs w:val="28"/>
        </w:rPr>
        <w:t xml:space="preserve"> </w:t>
      </w:r>
      <w:r>
        <w:rPr>
          <w:rFonts w:cs="Times New Roman"/>
          <w:sz w:val="28"/>
          <w:szCs w:val="28"/>
          <w:lang w:val="en-US"/>
        </w:rPr>
        <w:t>mitrale</w:t>
      </w:r>
    </w:p>
    <w:p w:rsidR="008A2D81" w:rsidRDefault="008A2D81" w:rsidP="008A2D81">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г) сардонический смех</w:t>
      </w:r>
    </w:p>
    <w:p w:rsidR="008A2D81" w:rsidRPr="008A2D81" w:rsidRDefault="008A2D81" w:rsidP="008A2D81">
      <w:pPr>
        <w:pStyle w:val="24"/>
        <w:shd w:val="clear" w:color="auto" w:fill="auto"/>
        <w:tabs>
          <w:tab w:val="left" w:pos="0"/>
          <w:tab w:val="left" w:pos="426"/>
          <w:tab w:val="left" w:pos="902"/>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469"/>
        </w:tabs>
        <w:spacing w:before="0"/>
        <w:ind w:left="0" w:firstLine="709"/>
        <w:rPr>
          <w:rFonts w:cs="Times New Roman"/>
          <w:sz w:val="28"/>
          <w:szCs w:val="28"/>
        </w:rPr>
      </w:pPr>
      <w:r w:rsidRPr="007C4511">
        <w:rPr>
          <w:rFonts w:cs="Times New Roman"/>
          <w:sz w:val="28"/>
          <w:szCs w:val="28"/>
        </w:rPr>
        <w:t>Напряженный пульс наблюдается при</w:t>
      </w:r>
    </w:p>
    <w:p w:rsidR="007C4511" w:rsidRPr="007C4511" w:rsidRDefault="008A2D81" w:rsidP="008A2D81">
      <w:pPr>
        <w:pStyle w:val="24"/>
        <w:shd w:val="clear" w:color="auto" w:fill="auto"/>
        <w:tabs>
          <w:tab w:val="left" w:pos="0"/>
          <w:tab w:val="left" w:pos="426"/>
          <w:tab w:val="left" w:pos="803"/>
        </w:tabs>
        <w:spacing w:before="0"/>
        <w:ind w:firstLine="1418"/>
        <w:rPr>
          <w:rFonts w:cs="Times New Roman"/>
          <w:sz w:val="28"/>
          <w:szCs w:val="28"/>
        </w:rPr>
      </w:pPr>
      <w:r>
        <w:rPr>
          <w:rFonts w:cs="Times New Roman"/>
          <w:sz w:val="28"/>
          <w:szCs w:val="28"/>
        </w:rPr>
        <w:t xml:space="preserve">а) </w:t>
      </w:r>
      <w:r w:rsidR="007C4511" w:rsidRPr="007C4511">
        <w:rPr>
          <w:rFonts w:cs="Times New Roman"/>
          <w:sz w:val="28"/>
          <w:szCs w:val="28"/>
        </w:rPr>
        <w:t>артериальной гипотонии</w:t>
      </w:r>
    </w:p>
    <w:p w:rsidR="007C4511" w:rsidRDefault="007C4511" w:rsidP="008A2D81">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sidR="008A2D81">
        <w:rPr>
          <w:rFonts w:cs="Times New Roman"/>
          <w:sz w:val="28"/>
          <w:szCs w:val="28"/>
        </w:rPr>
        <w:t xml:space="preserve"> </w:t>
      </w:r>
      <w:r w:rsidRPr="007C4511">
        <w:rPr>
          <w:rFonts w:cs="Times New Roman"/>
          <w:sz w:val="28"/>
          <w:szCs w:val="28"/>
        </w:rPr>
        <w:t>артериальной гипертонии</w:t>
      </w:r>
    </w:p>
    <w:p w:rsidR="008A2D81" w:rsidRDefault="008A2D81" w:rsidP="008A2D81">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lastRenderedPageBreak/>
        <w:t>в) фибрилляцией предсердий</w:t>
      </w:r>
    </w:p>
    <w:p w:rsidR="008A2D81" w:rsidRDefault="008A2D81" w:rsidP="008A2D81">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г) синусовой аритмии</w:t>
      </w:r>
    </w:p>
    <w:p w:rsidR="008A2D81" w:rsidRPr="007C4511" w:rsidRDefault="008A2D81" w:rsidP="008A2D81">
      <w:pPr>
        <w:pStyle w:val="24"/>
        <w:shd w:val="clear" w:color="auto" w:fill="auto"/>
        <w:tabs>
          <w:tab w:val="left" w:pos="0"/>
          <w:tab w:val="left" w:pos="426"/>
          <w:tab w:val="left" w:pos="818"/>
        </w:tabs>
        <w:spacing w:before="0"/>
        <w:ind w:firstLine="1418"/>
        <w:rPr>
          <w:rFonts w:cs="Times New Roman"/>
          <w:sz w:val="28"/>
          <w:szCs w:val="28"/>
        </w:rPr>
      </w:pPr>
    </w:p>
    <w:p w:rsidR="007C4511" w:rsidRPr="007C4511" w:rsidRDefault="008A2D81" w:rsidP="00BE26C2">
      <w:pPr>
        <w:pStyle w:val="24"/>
        <w:numPr>
          <w:ilvl w:val="0"/>
          <w:numId w:val="71"/>
        </w:numPr>
        <w:shd w:val="clear" w:color="auto" w:fill="auto"/>
        <w:tabs>
          <w:tab w:val="left" w:pos="0"/>
          <w:tab w:val="left" w:pos="426"/>
          <w:tab w:val="left" w:pos="469"/>
        </w:tabs>
        <w:spacing w:before="0" w:line="278" w:lineRule="exact"/>
        <w:ind w:left="0" w:firstLine="709"/>
        <w:rPr>
          <w:rFonts w:cs="Times New Roman"/>
          <w:sz w:val="28"/>
          <w:szCs w:val="28"/>
        </w:rPr>
      </w:pPr>
      <w:r>
        <w:rPr>
          <w:rFonts w:cs="Times New Roman"/>
          <w:sz w:val="28"/>
          <w:szCs w:val="28"/>
        </w:rPr>
        <w:t>Сглаженность «т</w:t>
      </w:r>
      <w:r w:rsidR="007C4511" w:rsidRPr="007C4511">
        <w:rPr>
          <w:rFonts w:cs="Times New Roman"/>
          <w:sz w:val="28"/>
          <w:szCs w:val="28"/>
        </w:rPr>
        <w:t>алии</w:t>
      </w:r>
      <w:r>
        <w:rPr>
          <w:rFonts w:cs="Times New Roman"/>
          <w:sz w:val="28"/>
          <w:szCs w:val="28"/>
        </w:rPr>
        <w:t>»</w:t>
      </w:r>
      <w:r w:rsidR="007C4511" w:rsidRPr="007C4511">
        <w:rPr>
          <w:rFonts w:cs="Times New Roman"/>
          <w:sz w:val="28"/>
          <w:szCs w:val="28"/>
        </w:rPr>
        <w:t xml:space="preserve"> сердца бывает при</w:t>
      </w:r>
    </w:p>
    <w:p w:rsidR="007C4511" w:rsidRPr="007C4511" w:rsidRDefault="008A2D81" w:rsidP="008A2D81">
      <w:pPr>
        <w:pStyle w:val="24"/>
        <w:shd w:val="clear" w:color="auto" w:fill="auto"/>
        <w:tabs>
          <w:tab w:val="left" w:pos="0"/>
          <w:tab w:val="left" w:pos="426"/>
          <w:tab w:val="left" w:pos="803"/>
        </w:tabs>
        <w:spacing w:before="0"/>
        <w:ind w:firstLine="1418"/>
        <w:rPr>
          <w:rFonts w:cs="Times New Roman"/>
          <w:sz w:val="28"/>
          <w:szCs w:val="28"/>
        </w:rPr>
      </w:pPr>
      <w:r>
        <w:rPr>
          <w:rFonts w:cs="Times New Roman"/>
          <w:sz w:val="28"/>
          <w:szCs w:val="28"/>
        </w:rPr>
        <w:t xml:space="preserve">а) </w:t>
      </w:r>
      <w:r w:rsidR="007C4511" w:rsidRPr="007C4511">
        <w:rPr>
          <w:rFonts w:cs="Times New Roman"/>
          <w:sz w:val="28"/>
          <w:szCs w:val="28"/>
        </w:rPr>
        <w:t>митральном стенозе</w:t>
      </w:r>
      <w:r>
        <w:rPr>
          <w:rFonts w:cs="Times New Roman"/>
          <w:sz w:val="28"/>
          <w:szCs w:val="28"/>
        </w:rPr>
        <w:t xml:space="preserve">й </w:t>
      </w:r>
    </w:p>
    <w:p w:rsidR="007C4511" w:rsidRDefault="007C4511" w:rsidP="00B74FBF">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sidR="008A2D81">
        <w:rPr>
          <w:rFonts w:cs="Times New Roman"/>
          <w:sz w:val="28"/>
          <w:szCs w:val="28"/>
        </w:rPr>
        <w:t xml:space="preserve"> </w:t>
      </w:r>
      <w:r w:rsidRPr="007C4511">
        <w:rPr>
          <w:rFonts w:cs="Times New Roman"/>
          <w:sz w:val="28"/>
          <w:szCs w:val="28"/>
        </w:rPr>
        <w:t>аортальном стенозе</w:t>
      </w:r>
    </w:p>
    <w:p w:rsidR="008A2D81" w:rsidRDefault="00B74FBF" w:rsidP="00B74FBF">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 xml:space="preserve">в) митральной  </w:t>
      </w:r>
      <w:r w:rsidR="008A2D81">
        <w:rPr>
          <w:rFonts w:cs="Times New Roman"/>
          <w:sz w:val="28"/>
          <w:szCs w:val="28"/>
        </w:rPr>
        <w:t>недостаточности</w:t>
      </w:r>
    </w:p>
    <w:p w:rsidR="00B74FBF" w:rsidRPr="007C4511" w:rsidRDefault="00B74FBF" w:rsidP="00B74FBF">
      <w:pPr>
        <w:pStyle w:val="24"/>
        <w:shd w:val="clear" w:color="auto" w:fill="auto"/>
        <w:tabs>
          <w:tab w:val="left" w:pos="0"/>
          <w:tab w:val="left" w:pos="426"/>
          <w:tab w:val="left" w:pos="803"/>
        </w:tabs>
        <w:spacing w:before="0"/>
        <w:ind w:firstLine="1418"/>
        <w:rPr>
          <w:rFonts w:cs="Times New Roman"/>
          <w:sz w:val="28"/>
          <w:szCs w:val="28"/>
        </w:rPr>
      </w:pPr>
      <w:r>
        <w:rPr>
          <w:rFonts w:cs="Times New Roman"/>
          <w:sz w:val="28"/>
          <w:szCs w:val="28"/>
        </w:rPr>
        <w:t xml:space="preserve">г) </w:t>
      </w:r>
      <w:r w:rsidR="008A2D81">
        <w:rPr>
          <w:rFonts w:cs="Times New Roman"/>
          <w:sz w:val="28"/>
          <w:szCs w:val="28"/>
        </w:rPr>
        <w:t>аортально</w:t>
      </w:r>
      <w:r>
        <w:rPr>
          <w:rFonts w:cs="Times New Roman"/>
          <w:sz w:val="28"/>
          <w:szCs w:val="28"/>
        </w:rPr>
        <w:t>й недостаточности.</w:t>
      </w:r>
    </w:p>
    <w:p w:rsidR="008A2D81" w:rsidRPr="007C4511" w:rsidRDefault="008A2D81" w:rsidP="00B74FBF">
      <w:pPr>
        <w:pStyle w:val="24"/>
        <w:shd w:val="clear" w:color="auto" w:fill="auto"/>
        <w:tabs>
          <w:tab w:val="left" w:pos="0"/>
          <w:tab w:val="left" w:pos="426"/>
          <w:tab w:val="left" w:pos="818"/>
        </w:tabs>
        <w:spacing w:before="0"/>
        <w:ind w:firstLine="1418"/>
        <w:rPr>
          <w:rFonts w:cs="Times New Roman"/>
          <w:sz w:val="28"/>
          <w:szCs w:val="28"/>
        </w:rPr>
      </w:pPr>
    </w:p>
    <w:p w:rsidR="007C4511" w:rsidRPr="007C4511" w:rsidRDefault="00B74FBF" w:rsidP="00BE26C2">
      <w:pPr>
        <w:pStyle w:val="24"/>
        <w:numPr>
          <w:ilvl w:val="0"/>
          <w:numId w:val="71"/>
        </w:numPr>
        <w:shd w:val="clear" w:color="auto" w:fill="auto"/>
        <w:tabs>
          <w:tab w:val="left" w:pos="0"/>
          <w:tab w:val="left" w:pos="426"/>
          <w:tab w:val="left" w:pos="734"/>
        </w:tabs>
        <w:spacing w:before="0" w:line="278" w:lineRule="exact"/>
        <w:ind w:left="0" w:firstLine="709"/>
        <w:rPr>
          <w:rFonts w:cs="Times New Roman"/>
          <w:sz w:val="28"/>
          <w:szCs w:val="28"/>
        </w:rPr>
      </w:pPr>
      <w:r>
        <w:rPr>
          <w:rFonts w:cs="Times New Roman"/>
          <w:sz w:val="28"/>
          <w:szCs w:val="28"/>
        </w:rPr>
        <w:t>Отрыжка с запахом «</w:t>
      </w:r>
      <w:r w:rsidR="007C4511" w:rsidRPr="007C4511">
        <w:rPr>
          <w:rFonts w:cs="Times New Roman"/>
          <w:sz w:val="28"/>
          <w:szCs w:val="28"/>
        </w:rPr>
        <w:t>тухлых яиц</w:t>
      </w:r>
      <w:r>
        <w:rPr>
          <w:rFonts w:cs="Times New Roman"/>
          <w:sz w:val="28"/>
          <w:szCs w:val="28"/>
        </w:rPr>
        <w:t>»</w:t>
      </w:r>
      <w:r w:rsidR="007C4511" w:rsidRPr="007C4511">
        <w:rPr>
          <w:rFonts w:cs="Times New Roman"/>
          <w:sz w:val="28"/>
          <w:szCs w:val="28"/>
        </w:rPr>
        <w:t xml:space="preserve"> характерна для</w:t>
      </w:r>
    </w:p>
    <w:p w:rsidR="007C4511" w:rsidRPr="007C4511" w:rsidRDefault="00B74FBF" w:rsidP="00B74FBF">
      <w:pPr>
        <w:pStyle w:val="24"/>
        <w:shd w:val="clear" w:color="auto" w:fill="auto"/>
        <w:tabs>
          <w:tab w:val="left" w:pos="0"/>
          <w:tab w:val="left" w:pos="426"/>
          <w:tab w:val="left" w:pos="983"/>
        </w:tabs>
        <w:spacing w:before="0"/>
        <w:ind w:firstLine="1418"/>
        <w:rPr>
          <w:rFonts w:cs="Times New Roman"/>
          <w:sz w:val="28"/>
          <w:szCs w:val="28"/>
        </w:rPr>
      </w:pPr>
      <w:r>
        <w:rPr>
          <w:rFonts w:cs="Times New Roman"/>
          <w:sz w:val="28"/>
          <w:szCs w:val="28"/>
        </w:rPr>
        <w:t xml:space="preserve">а) </w:t>
      </w:r>
      <w:r w:rsidR="007C4511" w:rsidRPr="007C4511">
        <w:rPr>
          <w:rFonts w:cs="Times New Roman"/>
          <w:sz w:val="28"/>
          <w:szCs w:val="28"/>
        </w:rPr>
        <w:t>холецистита</w:t>
      </w:r>
    </w:p>
    <w:p w:rsidR="007C4511" w:rsidRDefault="007C4511" w:rsidP="00B74FBF">
      <w:pPr>
        <w:pStyle w:val="24"/>
        <w:shd w:val="clear" w:color="auto" w:fill="auto"/>
        <w:tabs>
          <w:tab w:val="left" w:pos="0"/>
          <w:tab w:val="left" w:pos="426"/>
          <w:tab w:val="left" w:pos="1002"/>
        </w:tabs>
        <w:spacing w:before="0"/>
        <w:ind w:firstLine="1418"/>
        <w:rPr>
          <w:rFonts w:cs="Times New Roman"/>
          <w:sz w:val="28"/>
          <w:szCs w:val="28"/>
        </w:rPr>
      </w:pPr>
      <w:r w:rsidRPr="007C4511">
        <w:rPr>
          <w:rFonts w:cs="Times New Roman"/>
          <w:sz w:val="28"/>
          <w:szCs w:val="28"/>
        </w:rPr>
        <w:t>б)</w:t>
      </w:r>
      <w:r w:rsidR="00B74FBF">
        <w:rPr>
          <w:rFonts w:cs="Times New Roman"/>
          <w:sz w:val="28"/>
          <w:szCs w:val="28"/>
        </w:rPr>
        <w:t xml:space="preserve"> </w:t>
      </w:r>
      <w:r w:rsidRPr="007C4511">
        <w:rPr>
          <w:rFonts w:cs="Times New Roman"/>
          <w:sz w:val="28"/>
          <w:szCs w:val="28"/>
        </w:rPr>
        <w:t>стеноза привратника</w:t>
      </w:r>
    </w:p>
    <w:p w:rsidR="00B74FBF" w:rsidRDefault="00B74FBF" w:rsidP="00B74FBF">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в) язвы желудка</w:t>
      </w:r>
    </w:p>
    <w:p w:rsidR="00B74FBF" w:rsidRDefault="00B74FBF" w:rsidP="00B74FBF">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г) панкреатита</w:t>
      </w:r>
    </w:p>
    <w:p w:rsidR="00B74FBF" w:rsidRPr="007C4511" w:rsidRDefault="00B74FBF" w:rsidP="00B74FBF">
      <w:pPr>
        <w:pStyle w:val="24"/>
        <w:shd w:val="clear" w:color="auto" w:fill="auto"/>
        <w:tabs>
          <w:tab w:val="left" w:pos="0"/>
          <w:tab w:val="left" w:pos="426"/>
          <w:tab w:val="left" w:pos="1002"/>
        </w:tabs>
        <w:spacing w:before="0"/>
        <w:ind w:firstLine="1418"/>
        <w:rPr>
          <w:rFonts w:cs="Times New Roman"/>
          <w:sz w:val="28"/>
          <w:szCs w:val="28"/>
        </w:rPr>
      </w:pPr>
    </w:p>
    <w:p w:rsidR="00B74FBF" w:rsidRDefault="007C4511" w:rsidP="00BE26C2">
      <w:pPr>
        <w:pStyle w:val="24"/>
        <w:numPr>
          <w:ilvl w:val="0"/>
          <w:numId w:val="71"/>
        </w:numPr>
        <w:shd w:val="clear" w:color="auto" w:fill="auto"/>
        <w:tabs>
          <w:tab w:val="left" w:pos="0"/>
          <w:tab w:val="left" w:pos="354"/>
          <w:tab w:val="left" w:pos="426"/>
        </w:tabs>
        <w:spacing w:before="0" w:line="278" w:lineRule="exact"/>
        <w:ind w:left="0" w:firstLine="709"/>
        <w:rPr>
          <w:rFonts w:cs="Times New Roman"/>
          <w:sz w:val="28"/>
          <w:szCs w:val="28"/>
        </w:rPr>
      </w:pPr>
      <w:r w:rsidRPr="007C4511">
        <w:rPr>
          <w:rFonts w:cs="Times New Roman"/>
          <w:sz w:val="28"/>
          <w:szCs w:val="28"/>
        </w:rPr>
        <w:t xml:space="preserve">Какие шумы возникают в сердце при развитии анатомических </w:t>
      </w:r>
    </w:p>
    <w:p w:rsidR="007C4511" w:rsidRPr="007C4511" w:rsidRDefault="00B74FBF" w:rsidP="00B74FBF">
      <w:pPr>
        <w:pStyle w:val="24"/>
        <w:shd w:val="clear" w:color="auto" w:fill="auto"/>
        <w:tabs>
          <w:tab w:val="left" w:pos="0"/>
          <w:tab w:val="left" w:pos="354"/>
          <w:tab w:val="left" w:pos="426"/>
        </w:tabs>
        <w:spacing w:before="0" w:line="278" w:lineRule="exact"/>
        <w:ind w:left="709"/>
        <w:rPr>
          <w:rFonts w:cs="Times New Roman"/>
          <w:sz w:val="28"/>
          <w:szCs w:val="28"/>
        </w:rPr>
      </w:pPr>
      <w:r>
        <w:rPr>
          <w:rFonts w:cs="Times New Roman"/>
          <w:sz w:val="28"/>
          <w:szCs w:val="28"/>
        </w:rPr>
        <w:t xml:space="preserve">          </w:t>
      </w:r>
      <w:r w:rsidR="007C4511" w:rsidRPr="007C4511">
        <w:rPr>
          <w:rFonts w:cs="Times New Roman"/>
          <w:sz w:val="28"/>
          <w:szCs w:val="28"/>
        </w:rPr>
        <w:t>изменений</w:t>
      </w:r>
    </w:p>
    <w:p w:rsidR="007C4511" w:rsidRPr="007C4511" w:rsidRDefault="007C4511" w:rsidP="00B74FBF">
      <w:pPr>
        <w:pStyle w:val="24"/>
        <w:shd w:val="clear" w:color="auto" w:fill="auto"/>
        <w:tabs>
          <w:tab w:val="left" w:pos="0"/>
          <w:tab w:val="left" w:pos="426"/>
          <w:tab w:val="left" w:pos="783"/>
        </w:tabs>
        <w:spacing w:before="0"/>
        <w:ind w:firstLine="1418"/>
        <w:rPr>
          <w:rFonts w:cs="Times New Roman"/>
          <w:sz w:val="28"/>
          <w:szCs w:val="28"/>
        </w:rPr>
      </w:pPr>
      <w:r w:rsidRPr="007C4511">
        <w:rPr>
          <w:rFonts w:cs="Times New Roman"/>
          <w:sz w:val="28"/>
          <w:szCs w:val="28"/>
        </w:rPr>
        <w:t>а)</w:t>
      </w:r>
      <w:r w:rsidR="00B74FBF">
        <w:rPr>
          <w:rFonts w:cs="Times New Roman"/>
          <w:sz w:val="28"/>
          <w:szCs w:val="28"/>
        </w:rPr>
        <w:t xml:space="preserve"> </w:t>
      </w:r>
      <w:r w:rsidRPr="007C4511">
        <w:rPr>
          <w:rFonts w:cs="Times New Roman"/>
          <w:sz w:val="28"/>
          <w:szCs w:val="28"/>
        </w:rPr>
        <w:t>функциональные</w:t>
      </w:r>
    </w:p>
    <w:p w:rsidR="007C4511" w:rsidRDefault="007C4511" w:rsidP="00B74FBF">
      <w:pPr>
        <w:pStyle w:val="24"/>
        <w:shd w:val="clear" w:color="auto" w:fill="auto"/>
        <w:tabs>
          <w:tab w:val="left" w:pos="0"/>
          <w:tab w:val="left" w:pos="426"/>
          <w:tab w:val="left" w:pos="802"/>
        </w:tabs>
        <w:spacing w:before="0"/>
        <w:ind w:firstLine="1418"/>
        <w:rPr>
          <w:rFonts w:cs="Times New Roman"/>
          <w:sz w:val="28"/>
          <w:szCs w:val="28"/>
        </w:rPr>
      </w:pPr>
      <w:r w:rsidRPr="007C4511">
        <w:rPr>
          <w:rFonts w:cs="Times New Roman"/>
          <w:sz w:val="28"/>
          <w:szCs w:val="28"/>
        </w:rPr>
        <w:t>б)</w:t>
      </w:r>
      <w:r w:rsidR="00B74FBF">
        <w:rPr>
          <w:rFonts w:cs="Times New Roman"/>
          <w:sz w:val="28"/>
          <w:szCs w:val="28"/>
        </w:rPr>
        <w:t xml:space="preserve"> </w:t>
      </w:r>
      <w:r w:rsidRPr="007C4511">
        <w:rPr>
          <w:rFonts w:cs="Times New Roman"/>
          <w:sz w:val="28"/>
          <w:szCs w:val="28"/>
        </w:rPr>
        <w:t>органические</w:t>
      </w:r>
    </w:p>
    <w:p w:rsidR="00B74FBF" w:rsidRDefault="00B74FBF" w:rsidP="00B74FBF">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в) систолические</w:t>
      </w:r>
    </w:p>
    <w:p w:rsidR="00B74FBF" w:rsidRDefault="00B74FBF" w:rsidP="00B74FBF">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г) диастолические</w:t>
      </w:r>
    </w:p>
    <w:p w:rsidR="00B74FBF" w:rsidRPr="007C4511" w:rsidRDefault="00B74FBF" w:rsidP="00B74FBF">
      <w:pPr>
        <w:pStyle w:val="24"/>
        <w:shd w:val="clear" w:color="auto" w:fill="auto"/>
        <w:tabs>
          <w:tab w:val="left" w:pos="0"/>
          <w:tab w:val="left" w:pos="426"/>
          <w:tab w:val="left" w:pos="802"/>
        </w:tabs>
        <w:spacing w:before="0"/>
        <w:ind w:firstLine="1418"/>
        <w:rPr>
          <w:rFonts w:cs="Times New Roman"/>
          <w:sz w:val="28"/>
          <w:szCs w:val="28"/>
        </w:rPr>
      </w:pPr>
    </w:p>
    <w:p w:rsidR="007C4511" w:rsidRPr="007C4511" w:rsidRDefault="00B74FBF" w:rsidP="00BE26C2">
      <w:pPr>
        <w:pStyle w:val="24"/>
        <w:numPr>
          <w:ilvl w:val="0"/>
          <w:numId w:val="71"/>
        </w:numPr>
        <w:shd w:val="clear" w:color="auto" w:fill="auto"/>
        <w:tabs>
          <w:tab w:val="left" w:pos="0"/>
          <w:tab w:val="left" w:pos="426"/>
          <w:tab w:val="left" w:pos="630"/>
        </w:tabs>
        <w:spacing w:before="0" w:line="278" w:lineRule="exact"/>
        <w:ind w:left="0" w:firstLine="709"/>
        <w:rPr>
          <w:rFonts w:cs="Times New Roman"/>
          <w:sz w:val="28"/>
          <w:szCs w:val="28"/>
        </w:rPr>
      </w:pPr>
      <w:r>
        <w:rPr>
          <w:rFonts w:cs="Times New Roman"/>
          <w:sz w:val="28"/>
          <w:szCs w:val="28"/>
        </w:rPr>
        <w:t>«Гунтеровский»</w:t>
      </w:r>
      <w:r w:rsidR="007C4511" w:rsidRPr="007C4511">
        <w:rPr>
          <w:rFonts w:cs="Times New Roman"/>
          <w:sz w:val="28"/>
          <w:szCs w:val="28"/>
        </w:rPr>
        <w:t xml:space="preserve"> (хантеровский) глоссит отмечается при</w:t>
      </w:r>
    </w:p>
    <w:p w:rsidR="007C4511" w:rsidRPr="007C4511" w:rsidRDefault="00B74FBF" w:rsidP="00B74FBF">
      <w:pPr>
        <w:pStyle w:val="24"/>
        <w:shd w:val="clear" w:color="auto" w:fill="auto"/>
        <w:tabs>
          <w:tab w:val="left" w:pos="0"/>
          <w:tab w:val="left" w:pos="426"/>
          <w:tab w:val="left" w:pos="888"/>
        </w:tabs>
        <w:spacing w:before="0"/>
        <w:ind w:firstLine="1418"/>
        <w:rPr>
          <w:rFonts w:cs="Times New Roman"/>
          <w:sz w:val="28"/>
          <w:szCs w:val="28"/>
        </w:rPr>
      </w:pPr>
      <w:r>
        <w:rPr>
          <w:rFonts w:cs="Times New Roman"/>
          <w:sz w:val="28"/>
          <w:szCs w:val="28"/>
        </w:rPr>
        <w:t xml:space="preserve">а) </w:t>
      </w:r>
      <w:r w:rsidR="007C4511" w:rsidRPr="007C4511">
        <w:rPr>
          <w:rFonts w:cs="Times New Roman"/>
          <w:sz w:val="28"/>
          <w:szCs w:val="28"/>
        </w:rPr>
        <w:t>В-12 дефицитной анемии</w:t>
      </w:r>
    </w:p>
    <w:p w:rsidR="007C4511" w:rsidRDefault="007C4511" w:rsidP="00B74FBF">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sidR="00B74FBF">
        <w:rPr>
          <w:rFonts w:cs="Times New Roman"/>
          <w:sz w:val="28"/>
          <w:szCs w:val="28"/>
        </w:rPr>
        <w:t xml:space="preserve"> </w:t>
      </w:r>
      <w:r w:rsidRPr="007C4511">
        <w:rPr>
          <w:rFonts w:cs="Times New Roman"/>
          <w:sz w:val="28"/>
          <w:szCs w:val="28"/>
        </w:rPr>
        <w:t>железодефицитной анемии</w:t>
      </w:r>
    </w:p>
    <w:p w:rsidR="00B74FBF" w:rsidRDefault="00B74FBF" w:rsidP="00B74FBF">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в) гастрите</w:t>
      </w:r>
    </w:p>
    <w:p w:rsidR="00B74FBF" w:rsidRDefault="00B74FBF" w:rsidP="00B74FBF">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г) панкреатите</w:t>
      </w:r>
    </w:p>
    <w:p w:rsidR="00B74FBF" w:rsidRPr="007C4511" w:rsidRDefault="00B74FBF" w:rsidP="00B74FBF">
      <w:pPr>
        <w:pStyle w:val="24"/>
        <w:shd w:val="clear" w:color="auto" w:fill="auto"/>
        <w:tabs>
          <w:tab w:val="left" w:pos="0"/>
          <w:tab w:val="left" w:pos="426"/>
          <w:tab w:val="left" w:pos="902"/>
        </w:tabs>
        <w:spacing w:before="0"/>
        <w:ind w:firstLine="1418"/>
        <w:rPr>
          <w:rFonts w:cs="Times New Roman"/>
          <w:sz w:val="28"/>
          <w:szCs w:val="28"/>
        </w:rPr>
      </w:pPr>
    </w:p>
    <w:p w:rsidR="007C4511" w:rsidRPr="007C4511" w:rsidRDefault="00B74FBF" w:rsidP="00BE26C2">
      <w:pPr>
        <w:pStyle w:val="24"/>
        <w:numPr>
          <w:ilvl w:val="0"/>
          <w:numId w:val="71"/>
        </w:numPr>
        <w:shd w:val="clear" w:color="auto" w:fill="auto"/>
        <w:tabs>
          <w:tab w:val="left" w:pos="0"/>
          <w:tab w:val="left" w:pos="426"/>
          <w:tab w:val="left" w:pos="469"/>
        </w:tabs>
        <w:spacing w:before="0"/>
        <w:ind w:left="0" w:firstLine="709"/>
        <w:rPr>
          <w:rFonts w:cs="Times New Roman"/>
          <w:sz w:val="28"/>
          <w:szCs w:val="28"/>
        </w:rPr>
      </w:pPr>
      <w:r>
        <w:rPr>
          <w:rFonts w:cs="Times New Roman"/>
          <w:sz w:val="28"/>
          <w:szCs w:val="28"/>
        </w:rPr>
        <w:t xml:space="preserve">Перкуторная граница </w:t>
      </w:r>
      <w:r w:rsidR="007C4511" w:rsidRPr="007C4511">
        <w:rPr>
          <w:rFonts w:cs="Times New Roman"/>
          <w:sz w:val="28"/>
          <w:szCs w:val="28"/>
        </w:rPr>
        <w:t>селезенки в норме</w:t>
      </w:r>
    </w:p>
    <w:p w:rsidR="007C4511" w:rsidRPr="007C4511" w:rsidRDefault="007C4511" w:rsidP="00B74FBF">
      <w:pPr>
        <w:pStyle w:val="24"/>
        <w:shd w:val="clear" w:color="auto" w:fill="auto"/>
        <w:tabs>
          <w:tab w:val="left" w:pos="0"/>
          <w:tab w:val="left" w:pos="426"/>
          <w:tab w:val="left" w:pos="803"/>
        </w:tabs>
        <w:spacing w:before="0"/>
        <w:ind w:firstLine="1418"/>
        <w:rPr>
          <w:rFonts w:cs="Times New Roman"/>
          <w:sz w:val="28"/>
          <w:szCs w:val="28"/>
        </w:rPr>
      </w:pPr>
      <w:r w:rsidRPr="007C4511">
        <w:rPr>
          <w:rFonts w:cs="Times New Roman"/>
          <w:sz w:val="28"/>
          <w:szCs w:val="28"/>
        </w:rPr>
        <w:t>а)</w:t>
      </w:r>
      <w:r w:rsidR="00B74FBF">
        <w:rPr>
          <w:rFonts w:cs="Times New Roman"/>
          <w:sz w:val="28"/>
          <w:szCs w:val="28"/>
        </w:rPr>
        <w:t xml:space="preserve"> </w:t>
      </w:r>
      <w:r w:rsidRPr="007C4511">
        <w:rPr>
          <w:rFonts w:cs="Times New Roman"/>
          <w:sz w:val="28"/>
          <w:szCs w:val="28"/>
        </w:rPr>
        <w:t>10-14 см</w:t>
      </w:r>
    </w:p>
    <w:p w:rsidR="007C4511" w:rsidRDefault="007C4511" w:rsidP="00B74FBF">
      <w:pPr>
        <w:pStyle w:val="24"/>
        <w:shd w:val="clear" w:color="auto" w:fill="auto"/>
        <w:tabs>
          <w:tab w:val="left" w:pos="0"/>
          <w:tab w:val="left" w:pos="426"/>
          <w:tab w:val="left" w:pos="822"/>
        </w:tabs>
        <w:spacing w:before="0"/>
        <w:ind w:firstLine="1418"/>
        <w:rPr>
          <w:rFonts w:cs="Times New Roman"/>
          <w:sz w:val="28"/>
          <w:szCs w:val="28"/>
        </w:rPr>
      </w:pPr>
      <w:r w:rsidRPr="007C4511">
        <w:rPr>
          <w:rFonts w:cs="Times New Roman"/>
          <w:sz w:val="28"/>
          <w:szCs w:val="28"/>
        </w:rPr>
        <w:t>б)</w:t>
      </w:r>
      <w:r w:rsidR="00B74FBF">
        <w:rPr>
          <w:rFonts w:cs="Times New Roman"/>
          <w:sz w:val="28"/>
          <w:szCs w:val="28"/>
        </w:rPr>
        <w:t xml:space="preserve"> </w:t>
      </w:r>
      <w:r w:rsidRPr="007C4511">
        <w:rPr>
          <w:rFonts w:cs="Times New Roman"/>
          <w:sz w:val="28"/>
          <w:szCs w:val="28"/>
        </w:rPr>
        <w:t>4-6 см</w:t>
      </w:r>
    </w:p>
    <w:p w:rsidR="00B74FBF" w:rsidRDefault="00B74FBF" w:rsidP="00B74FBF">
      <w:pPr>
        <w:pStyle w:val="24"/>
        <w:shd w:val="clear" w:color="auto" w:fill="auto"/>
        <w:tabs>
          <w:tab w:val="left" w:pos="0"/>
          <w:tab w:val="left" w:pos="426"/>
          <w:tab w:val="left" w:pos="822"/>
        </w:tabs>
        <w:spacing w:before="0"/>
        <w:ind w:firstLine="1418"/>
        <w:rPr>
          <w:rFonts w:cs="Times New Roman"/>
          <w:sz w:val="28"/>
          <w:szCs w:val="28"/>
        </w:rPr>
      </w:pPr>
      <w:r>
        <w:rPr>
          <w:rFonts w:cs="Times New Roman"/>
          <w:sz w:val="28"/>
          <w:szCs w:val="28"/>
        </w:rPr>
        <w:t>в) 5-7 см</w:t>
      </w:r>
    </w:p>
    <w:p w:rsidR="00B74FBF" w:rsidRDefault="00B74FBF" w:rsidP="00B74FBF">
      <w:pPr>
        <w:pStyle w:val="24"/>
        <w:shd w:val="clear" w:color="auto" w:fill="auto"/>
        <w:tabs>
          <w:tab w:val="left" w:pos="0"/>
          <w:tab w:val="left" w:pos="426"/>
          <w:tab w:val="left" w:pos="822"/>
        </w:tabs>
        <w:spacing w:before="0"/>
        <w:ind w:firstLine="1418"/>
        <w:rPr>
          <w:rFonts w:cs="Times New Roman"/>
          <w:sz w:val="28"/>
          <w:szCs w:val="28"/>
        </w:rPr>
      </w:pPr>
      <w:r>
        <w:rPr>
          <w:rFonts w:cs="Times New Roman"/>
          <w:sz w:val="28"/>
          <w:szCs w:val="28"/>
        </w:rPr>
        <w:t>г) 4-5 см</w:t>
      </w:r>
    </w:p>
    <w:p w:rsidR="00B74FBF" w:rsidRPr="007C4511" w:rsidRDefault="00B74FBF" w:rsidP="00B74FBF">
      <w:pPr>
        <w:pStyle w:val="24"/>
        <w:shd w:val="clear" w:color="auto" w:fill="auto"/>
        <w:tabs>
          <w:tab w:val="left" w:pos="0"/>
          <w:tab w:val="left" w:pos="426"/>
          <w:tab w:val="left" w:pos="822"/>
        </w:tabs>
        <w:spacing w:before="0"/>
        <w:ind w:firstLine="1418"/>
        <w:rPr>
          <w:rFonts w:cs="Times New Roman"/>
          <w:sz w:val="28"/>
          <w:szCs w:val="28"/>
        </w:rPr>
      </w:pPr>
    </w:p>
    <w:p w:rsidR="007C4511" w:rsidRPr="007C4511" w:rsidRDefault="007C4511" w:rsidP="00BE26C2">
      <w:pPr>
        <w:pStyle w:val="24"/>
        <w:numPr>
          <w:ilvl w:val="0"/>
          <w:numId w:val="71"/>
        </w:numPr>
        <w:shd w:val="clear" w:color="auto" w:fill="auto"/>
        <w:tabs>
          <w:tab w:val="left" w:pos="0"/>
          <w:tab w:val="left" w:pos="426"/>
          <w:tab w:val="left" w:pos="469"/>
        </w:tabs>
        <w:spacing w:before="0" w:line="278" w:lineRule="exact"/>
        <w:ind w:left="0" w:firstLine="709"/>
        <w:rPr>
          <w:rFonts w:cs="Times New Roman"/>
          <w:sz w:val="28"/>
          <w:szCs w:val="28"/>
        </w:rPr>
      </w:pPr>
      <w:r w:rsidRPr="007C4511">
        <w:rPr>
          <w:rFonts w:cs="Times New Roman"/>
          <w:sz w:val="28"/>
          <w:szCs w:val="28"/>
        </w:rPr>
        <w:t>Асимметричность грудной клетки наблюдается при</w:t>
      </w:r>
    </w:p>
    <w:p w:rsidR="007C4511" w:rsidRPr="007C4511" w:rsidRDefault="007C4511" w:rsidP="00B74FBF">
      <w:pPr>
        <w:pStyle w:val="24"/>
        <w:shd w:val="clear" w:color="auto" w:fill="auto"/>
        <w:tabs>
          <w:tab w:val="left" w:pos="0"/>
          <w:tab w:val="left" w:pos="426"/>
          <w:tab w:val="left" w:pos="803"/>
        </w:tabs>
        <w:spacing w:before="0"/>
        <w:ind w:firstLine="1418"/>
        <w:rPr>
          <w:rFonts w:cs="Times New Roman"/>
          <w:sz w:val="28"/>
          <w:szCs w:val="28"/>
        </w:rPr>
      </w:pPr>
      <w:r w:rsidRPr="007C4511">
        <w:rPr>
          <w:rFonts w:cs="Times New Roman"/>
          <w:sz w:val="28"/>
          <w:szCs w:val="28"/>
        </w:rPr>
        <w:t>а)</w:t>
      </w:r>
      <w:r w:rsidR="00B74FBF">
        <w:rPr>
          <w:rFonts w:cs="Times New Roman"/>
          <w:sz w:val="28"/>
          <w:szCs w:val="28"/>
        </w:rPr>
        <w:t xml:space="preserve"> </w:t>
      </w:r>
      <w:r w:rsidRPr="007C4511">
        <w:rPr>
          <w:rFonts w:cs="Times New Roman"/>
          <w:sz w:val="28"/>
          <w:szCs w:val="28"/>
        </w:rPr>
        <w:t>эмфиземе легких</w:t>
      </w:r>
    </w:p>
    <w:p w:rsidR="007C4511" w:rsidRDefault="007C4511" w:rsidP="00B74FBF">
      <w:pPr>
        <w:pStyle w:val="24"/>
        <w:shd w:val="clear" w:color="auto" w:fill="auto"/>
        <w:tabs>
          <w:tab w:val="left" w:pos="0"/>
          <w:tab w:val="left" w:pos="426"/>
          <w:tab w:val="left" w:pos="818"/>
        </w:tabs>
        <w:spacing w:before="0" w:after="271"/>
        <w:ind w:firstLine="1418"/>
        <w:rPr>
          <w:rFonts w:cs="Times New Roman"/>
          <w:sz w:val="28"/>
          <w:szCs w:val="28"/>
        </w:rPr>
      </w:pPr>
      <w:r w:rsidRPr="007C4511">
        <w:rPr>
          <w:rFonts w:cs="Times New Roman"/>
          <w:sz w:val="28"/>
          <w:szCs w:val="28"/>
        </w:rPr>
        <w:t>б)</w:t>
      </w:r>
      <w:r w:rsidR="00B74FBF">
        <w:rPr>
          <w:rFonts w:cs="Times New Roman"/>
          <w:sz w:val="28"/>
          <w:szCs w:val="28"/>
        </w:rPr>
        <w:t xml:space="preserve"> </w:t>
      </w:r>
      <w:r w:rsidRPr="007C4511">
        <w:rPr>
          <w:rFonts w:cs="Times New Roman"/>
          <w:sz w:val="28"/>
          <w:szCs w:val="28"/>
        </w:rPr>
        <w:t>экссудативном плеврите</w:t>
      </w:r>
    </w:p>
    <w:p w:rsidR="00B74FBF" w:rsidRDefault="00B74FBF" w:rsidP="00B74FBF">
      <w:pPr>
        <w:pStyle w:val="24"/>
        <w:shd w:val="clear" w:color="auto" w:fill="auto"/>
        <w:tabs>
          <w:tab w:val="left" w:pos="0"/>
          <w:tab w:val="left" w:pos="426"/>
          <w:tab w:val="left" w:pos="818"/>
        </w:tabs>
        <w:spacing w:before="0" w:after="271"/>
        <w:ind w:firstLine="1418"/>
        <w:rPr>
          <w:rFonts w:cs="Times New Roman"/>
          <w:sz w:val="28"/>
          <w:szCs w:val="28"/>
        </w:rPr>
      </w:pPr>
      <w:r>
        <w:rPr>
          <w:rFonts w:cs="Times New Roman"/>
          <w:sz w:val="28"/>
          <w:szCs w:val="28"/>
        </w:rPr>
        <w:t>в) пневмонии</w:t>
      </w:r>
    </w:p>
    <w:p w:rsidR="00B74FBF" w:rsidRPr="007C4511" w:rsidRDefault="00B74FBF" w:rsidP="00B74FBF">
      <w:pPr>
        <w:pStyle w:val="24"/>
        <w:shd w:val="clear" w:color="auto" w:fill="auto"/>
        <w:tabs>
          <w:tab w:val="left" w:pos="0"/>
          <w:tab w:val="left" w:pos="426"/>
          <w:tab w:val="left" w:pos="818"/>
        </w:tabs>
        <w:spacing w:before="0" w:after="271"/>
        <w:ind w:firstLine="1418"/>
        <w:rPr>
          <w:rFonts w:cs="Times New Roman"/>
          <w:sz w:val="28"/>
          <w:szCs w:val="28"/>
        </w:rPr>
      </w:pPr>
      <w:r>
        <w:rPr>
          <w:rFonts w:cs="Times New Roman"/>
          <w:sz w:val="28"/>
          <w:szCs w:val="28"/>
        </w:rPr>
        <w:t>г) ХОБЛ</w:t>
      </w:r>
    </w:p>
    <w:p w:rsidR="007C4511" w:rsidRPr="007C4511" w:rsidRDefault="00B74FBF" w:rsidP="00BE26C2">
      <w:pPr>
        <w:pStyle w:val="24"/>
        <w:numPr>
          <w:ilvl w:val="0"/>
          <w:numId w:val="71"/>
        </w:numPr>
        <w:shd w:val="clear" w:color="auto" w:fill="auto"/>
        <w:tabs>
          <w:tab w:val="left" w:pos="0"/>
          <w:tab w:val="left" w:pos="426"/>
          <w:tab w:val="left" w:pos="734"/>
        </w:tabs>
        <w:spacing w:before="0"/>
        <w:ind w:left="0" w:firstLine="709"/>
        <w:rPr>
          <w:rFonts w:cs="Times New Roman"/>
          <w:sz w:val="28"/>
          <w:szCs w:val="28"/>
        </w:rPr>
      </w:pPr>
      <w:r>
        <w:rPr>
          <w:rFonts w:cs="Times New Roman"/>
          <w:sz w:val="28"/>
          <w:szCs w:val="28"/>
        </w:rPr>
        <w:t>Рвота цвета «кофейной гущи»</w:t>
      </w:r>
      <w:r w:rsidR="007C4511" w:rsidRPr="007C4511">
        <w:rPr>
          <w:rFonts w:cs="Times New Roman"/>
          <w:sz w:val="28"/>
          <w:szCs w:val="28"/>
        </w:rPr>
        <w:t xml:space="preserve"> типична для</w:t>
      </w:r>
    </w:p>
    <w:p w:rsidR="007C4511" w:rsidRPr="007C4511" w:rsidRDefault="007C4511" w:rsidP="00B74FBF">
      <w:pPr>
        <w:pStyle w:val="24"/>
        <w:shd w:val="clear" w:color="auto" w:fill="auto"/>
        <w:tabs>
          <w:tab w:val="left" w:pos="0"/>
          <w:tab w:val="left" w:pos="426"/>
          <w:tab w:val="left" w:pos="988"/>
        </w:tabs>
        <w:spacing w:before="0"/>
        <w:ind w:firstLine="1418"/>
        <w:rPr>
          <w:rFonts w:cs="Times New Roman"/>
          <w:sz w:val="28"/>
          <w:szCs w:val="28"/>
        </w:rPr>
      </w:pPr>
      <w:r w:rsidRPr="007C4511">
        <w:rPr>
          <w:rFonts w:cs="Times New Roman"/>
          <w:sz w:val="28"/>
          <w:szCs w:val="28"/>
        </w:rPr>
        <w:t>а)</w:t>
      </w:r>
      <w:r w:rsidR="00B74FBF">
        <w:rPr>
          <w:rFonts w:cs="Times New Roman"/>
          <w:sz w:val="28"/>
          <w:szCs w:val="28"/>
        </w:rPr>
        <w:t xml:space="preserve"> </w:t>
      </w:r>
      <w:r w:rsidRPr="007C4511">
        <w:rPr>
          <w:rFonts w:cs="Times New Roman"/>
          <w:sz w:val="28"/>
          <w:szCs w:val="28"/>
        </w:rPr>
        <w:t>желудочного кровотечения</w:t>
      </w:r>
    </w:p>
    <w:p w:rsidR="002F534A" w:rsidRDefault="007C4511" w:rsidP="00B74FBF">
      <w:pPr>
        <w:ind w:firstLine="1418"/>
        <w:rPr>
          <w:sz w:val="28"/>
          <w:szCs w:val="28"/>
        </w:rPr>
      </w:pPr>
      <w:r w:rsidRPr="007C4511">
        <w:rPr>
          <w:sz w:val="28"/>
          <w:szCs w:val="28"/>
        </w:rPr>
        <w:t>б)</w:t>
      </w:r>
      <w:r w:rsidR="00B74FBF">
        <w:rPr>
          <w:sz w:val="28"/>
          <w:szCs w:val="28"/>
        </w:rPr>
        <w:t xml:space="preserve"> </w:t>
      </w:r>
      <w:r w:rsidRPr="007C4511">
        <w:rPr>
          <w:sz w:val="28"/>
          <w:szCs w:val="28"/>
        </w:rPr>
        <w:t>хронического гастрита</w:t>
      </w:r>
    </w:p>
    <w:p w:rsidR="00B74FBF" w:rsidRDefault="00B74FBF" w:rsidP="00B74FBF">
      <w:pPr>
        <w:ind w:firstLine="1418"/>
        <w:rPr>
          <w:sz w:val="28"/>
          <w:szCs w:val="28"/>
        </w:rPr>
      </w:pPr>
      <w:r>
        <w:rPr>
          <w:sz w:val="28"/>
          <w:szCs w:val="28"/>
        </w:rPr>
        <w:t>в) панкреатита</w:t>
      </w:r>
    </w:p>
    <w:p w:rsidR="00B74FBF" w:rsidRDefault="00B74FBF" w:rsidP="00B74FBF">
      <w:pPr>
        <w:ind w:firstLine="1418"/>
        <w:rPr>
          <w:sz w:val="28"/>
          <w:szCs w:val="28"/>
        </w:rPr>
      </w:pPr>
      <w:r>
        <w:rPr>
          <w:sz w:val="28"/>
          <w:szCs w:val="28"/>
        </w:rPr>
        <w:t>г) кишечного кровотечения</w:t>
      </w:r>
    </w:p>
    <w:p w:rsidR="00F56299" w:rsidRDefault="00F56299" w:rsidP="00A464DA">
      <w:pPr>
        <w:pStyle w:val="24"/>
        <w:shd w:val="clear" w:color="auto" w:fill="auto"/>
        <w:spacing w:before="0" w:line="240" w:lineRule="exact"/>
        <w:ind w:firstLine="709"/>
        <w:rPr>
          <w:rFonts w:cs="Times New Roman"/>
          <w:b/>
          <w:sz w:val="28"/>
          <w:szCs w:val="28"/>
        </w:rPr>
      </w:pPr>
    </w:p>
    <w:p w:rsidR="005B1D6E" w:rsidRPr="00EA595A" w:rsidRDefault="005B1D6E" w:rsidP="005B1D6E">
      <w:pPr>
        <w:jc w:val="center"/>
        <w:rPr>
          <w:b/>
          <w:sz w:val="28"/>
          <w:szCs w:val="28"/>
        </w:rPr>
      </w:pPr>
      <w:r w:rsidRPr="00EA595A">
        <w:rPr>
          <w:b/>
          <w:sz w:val="28"/>
          <w:szCs w:val="28"/>
        </w:rPr>
        <w:t>Эталоны ответов к итоговым тест</w:t>
      </w:r>
      <w:r w:rsidR="00EA595A" w:rsidRPr="00EA595A">
        <w:rPr>
          <w:b/>
          <w:sz w:val="28"/>
          <w:szCs w:val="28"/>
        </w:rPr>
        <w:t>ам</w:t>
      </w:r>
      <w:r w:rsidR="00D10EB3">
        <w:rPr>
          <w:b/>
          <w:sz w:val="28"/>
          <w:szCs w:val="28"/>
        </w:rPr>
        <w:t xml:space="preserve"> по 3 модулю</w:t>
      </w:r>
    </w:p>
    <w:p w:rsidR="00EA595A" w:rsidRPr="00EA595A" w:rsidRDefault="00EA595A" w:rsidP="005B1D6E">
      <w:pPr>
        <w:jc w:val="center"/>
        <w:rPr>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1985"/>
        <w:gridCol w:w="2693"/>
      </w:tblGrid>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 ответа</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1 вариант</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 ответа</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2 вариант</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5</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5</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6</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6</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7</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7</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8</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8</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9</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9</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10</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10</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11</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11</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12</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12</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13</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13</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14</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14</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15</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16</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16</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17</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17</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18</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18</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19</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19</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20</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20</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21</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21</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22</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22</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23</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23</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24</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24</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25</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25</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26</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26</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27</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27</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28</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28</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29</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29</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30</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30</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31</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31</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32</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32</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33</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33</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34</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34</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35</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35</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36</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36</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37</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37</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38</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38</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39</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39</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40</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40</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41</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41</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42</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42</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43</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43</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44</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44</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45</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45</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46</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46</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47</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47</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48</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48</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49</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49</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r>
      <w:tr w:rsidR="00A36001" w:rsidTr="00A36001">
        <w:tc>
          <w:tcPr>
            <w:tcW w:w="14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50</w:t>
            </w:r>
          </w:p>
        </w:tc>
        <w:tc>
          <w:tcPr>
            <w:tcW w:w="3118"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Б</w:t>
            </w:r>
          </w:p>
        </w:tc>
        <w:tc>
          <w:tcPr>
            <w:tcW w:w="1985"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pPr>
            <w:r>
              <w:t>50</w:t>
            </w:r>
          </w:p>
        </w:tc>
        <w:tc>
          <w:tcPr>
            <w:tcW w:w="2693" w:type="dxa"/>
            <w:tcBorders>
              <w:top w:val="single" w:sz="4" w:space="0" w:color="auto"/>
              <w:left w:val="single" w:sz="4" w:space="0" w:color="auto"/>
              <w:bottom w:val="single" w:sz="4" w:space="0" w:color="auto"/>
              <w:right w:val="single" w:sz="4" w:space="0" w:color="auto"/>
            </w:tcBorders>
            <w:hideMark/>
          </w:tcPr>
          <w:p w:rsidR="00A36001" w:rsidRDefault="00A36001" w:rsidP="00536F18">
            <w:pPr>
              <w:jc w:val="center"/>
              <w:rPr>
                <w:b/>
              </w:rPr>
            </w:pPr>
            <w:r>
              <w:rPr>
                <w:b/>
              </w:rPr>
              <w:t>А</w:t>
            </w:r>
          </w:p>
        </w:tc>
      </w:tr>
    </w:tbl>
    <w:p w:rsidR="005B1D6E" w:rsidRDefault="005B1D6E" w:rsidP="005B1D6E"/>
    <w:p w:rsidR="00AE10BF" w:rsidRDefault="00AE10BF" w:rsidP="00AE10BF">
      <w:pPr>
        <w:ind w:firstLine="675"/>
        <w:jc w:val="both"/>
        <w:rPr>
          <w:b/>
          <w:color w:val="000000"/>
          <w:sz w:val="28"/>
          <w:szCs w:val="28"/>
        </w:rPr>
      </w:pPr>
      <w:r>
        <w:rPr>
          <w:b/>
          <w:color w:val="000000"/>
          <w:sz w:val="28"/>
          <w:szCs w:val="28"/>
        </w:rPr>
        <w:t>Список тем рефератов:</w:t>
      </w:r>
    </w:p>
    <w:p w:rsidR="00AE10BF" w:rsidRPr="00AE10BF" w:rsidRDefault="00AE10BF" w:rsidP="00BE26C2">
      <w:pPr>
        <w:pStyle w:val="a6"/>
        <w:numPr>
          <w:ilvl w:val="0"/>
          <w:numId w:val="70"/>
        </w:numPr>
        <w:tabs>
          <w:tab w:val="clear" w:pos="1635"/>
        </w:tabs>
        <w:ind w:left="851" w:hanging="425"/>
        <w:rPr>
          <w:rFonts w:ascii="Times New Roman" w:hAnsi="Times New Roman"/>
          <w:color w:val="000000"/>
          <w:sz w:val="28"/>
          <w:szCs w:val="28"/>
        </w:rPr>
      </w:pPr>
      <w:r w:rsidRPr="00AE10BF">
        <w:rPr>
          <w:rFonts w:ascii="Times New Roman" w:hAnsi="Times New Roman"/>
          <w:color w:val="000000"/>
          <w:sz w:val="28"/>
          <w:szCs w:val="28"/>
        </w:rPr>
        <w:t>Гемолитическая анемия</w:t>
      </w:r>
    </w:p>
    <w:p w:rsidR="00AE10BF" w:rsidRPr="00AE10BF" w:rsidRDefault="00AE10BF" w:rsidP="00BE26C2">
      <w:pPr>
        <w:pStyle w:val="a6"/>
        <w:numPr>
          <w:ilvl w:val="0"/>
          <w:numId w:val="70"/>
        </w:numPr>
        <w:tabs>
          <w:tab w:val="clear" w:pos="1635"/>
        </w:tabs>
        <w:ind w:left="851" w:hanging="425"/>
        <w:rPr>
          <w:rFonts w:ascii="Times New Roman" w:hAnsi="Times New Roman"/>
          <w:color w:val="000000"/>
          <w:sz w:val="28"/>
          <w:szCs w:val="28"/>
        </w:rPr>
      </w:pPr>
      <w:r w:rsidRPr="00AE10BF">
        <w:rPr>
          <w:rFonts w:ascii="Times New Roman" w:hAnsi="Times New Roman"/>
          <w:color w:val="000000"/>
          <w:sz w:val="28"/>
          <w:szCs w:val="28"/>
        </w:rPr>
        <w:t>Гемофилия</w:t>
      </w:r>
    </w:p>
    <w:p w:rsidR="00AE10BF" w:rsidRDefault="00AE10BF" w:rsidP="00BE26C2">
      <w:pPr>
        <w:pStyle w:val="a6"/>
        <w:numPr>
          <w:ilvl w:val="0"/>
          <w:numId w:val="70"/>
        </w:numPr>
        <w:tabs>
          <w:tab w:val="clear" w:pos="1635"/>
        </w:tabs>
        <w:ind w:left="851" w:hanging="425"/>
        <w:rPr>
          <w:rFonts w:ascii="Times New Roman" w:hAnsi="Times New Roman"/>
          <w:color w:val="000000"/>
          <w:sz w:val="28"/>
          <w:szCs w:val="28"/>
        </w:rPr>
      </w:pPr>
      <w:r w:rsidRPr="00AE10BF">
        <w:rPr>
          <w:rFonts w:ascii="Times New Roman" w:hAnsi="Times New Roman"/>
          <w:color w:val="000000"/>
          <w:sz w:val="28"/>
          <w:szCs w:val="28"/>
        </w:rPr>
        <w:lastRenderedPageBreak/>
        <w:t>Тромбоцитопеническая пурпура</w:t>
      </w:r>
    </w:p>
    <w:p w:rsidR="00AE10BF" w:rsidRDefault="00AE10BF" w:rsidP="00BE26C2">
      <w:pPr>
        <w:pStyle w:val="a6"/>
        <w:numPr>
          <w:ilvl w:val="0"/>
          <w:numId w:val="70"/>
        </w:numPr>
        <w:tabs>
          <w:tab w:val="clear" w:pos="1635"/>
        </w:tabs>
        <w:ind w:left="851" w:hanging="425"/>
        <w:rPr>
          <w:rFonts w:ascii="Times New Roman" w:hAnsi="Times New Roman"/>
          <w:color w:val="000000"/>
          <w:sz w:val="28"/>
          <w:szCs w:val="28"/>
        </w:rPr>
      </w:pPr>
      <w:r>
        <w:rPr>
          <w:rFonts w:ascii="Times New Roman" w:hAnsi="Times New Roman"/>
          <w:color w:val="000000"/>
          <w:sz w:val="28"/>
          <w:szCs w:val="28"/>
        </w:rPr>
        <w:t>Геморрагический шок.</w:t>
      </w:r>
    </w:p>
    <w:p w:rsidR="00AF3773" w:rsidRPr="00AE10BF" w:rsidRDefault="00AF3773" w:rsidP="00AF3773">
      <w:pPr>
        <w:jc w:val="center"/>
        <w:rPr>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4"/>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D43D73" w:rsidRDefault="007E7400" w:rsidP="002F1CA2">
            <w:pPr>
              <w:jc w:val="center"/>
              <w:rPr>
                <w:b/>
                <w:color w:val="000000"/>
                <w:sz w:val="28"/>
                <w:szCs w:val="28"/>
              </w:rPr>
            </w:pPr>
            <w:r w:rsidRPr="00D43D73">
              <w:rPr>
                <w:b/>
                <w:color w:val="000000"/>
                <w:sz w:val="28"/>
                <w:szCs w:val="28"/>
              </w:rPr>
              <w:t xml:space="preserve">Форма контроля </w:t>
            </w:r>
          </w:p>
        </w:tc>
        <w:tc>
          <w:tcPr>
            <w:tcW w:w="6378" w:type="dxa"/>
          </w:tcPr>
          <w:p w:rsidR="007E7400" w:rsidRPr="00D43D73" w:rsidRDefault="007E7400" w:rsidP="00E836D2">
            <w:pPr>
              <w:ind w:firstLine="709"/>
              <w:jc w:val="center"/>
              <w:rPr>
                <w:b/>
                <w:color w:val="000000"/>
                <w:sz w:val="28"/>
                <w:szCs w:val="28"/>
              </w:rPr>
            </w:pPr>
            <w:r w:rsidRPr="00D43D73">
              <w:rPr>
                <w:b/>
                <w:color w:val="000000"/>
                <w:sz w:val="28"/>
                <w:szCs w:val="28"/>
              </w:rPr>
              <w:t>Критерии оценивания</w:t>
            </w:r>
          </w:p>
        </w:tc>
      </w:tr>
      <w:tr w:rsidR="007E7400" w:rsidRPr="00E836D2" w:rsidTr="005108E6">
        <w:tc>
          <w:tcPr>
            <w:tcW w:w="3256" w:type="dxa"/>
            <w:vMerge w:val="restart"/>
          </w:tcPr>
          <w:p w:rsidR="007E7400" w:rsidRPr="00D43D73" w:rsidRDefault="007E7400" w:rsidP="002F1CA2">
            <w:pPr>
              <w:jc w:val="center"/>
              <w:rPr>
                <w:b/>
                <w:color w:val="000000"/>
                <w:sz w:val="28"/>
                <w:szCs w:val="28"/>
              </w:rPr>
            </w:pPr>
            <w:r w:rsidRPr="00D43D73">
              <w:rPr>
                <w:b/>
                <w:color w:val="000000"/>
                <w:sz w:val="28"/>
                <w:szCs w:val="28"/>
              </w:rPr>
              <w:t>устный опрос</w:t>
            </w:r>
          </w:p>
          <w:p w:rsidR="007E7400" w:rsidRPr="00D43D73" w:rsidRDefault="007E7400" w:rsidP="002F1CA2">
            <w:pPr>
              <w:jc w:val="center"/>
              <w:rPr>
                <w:b/>
                <w:color w:val="000000"/>
                <w:sz w:val="28"/>
                <w:szCs w:val="28"/>
              </w:rPr>
            </w:pPr>
          </w:p>
          <w:p w:rsidR="007E7400" w:rsidRPr="00D43D73" w:rsidRDefault="007E7400" w:rsidP="002F1CA2">
            <w:pPr>
              <w:jc w:val="center"/>
              <w:rPr>
                <w:b/>
                <w:color w:val="000000"/>
                <w:sz w:val="28"/>
                <w:szCs w:val="28"/>
              </w:rPr>
            </w:pPr>
          </w:p>
          <w:p w:rsidR="007E7400" w:rsidRPr="00D43D73" w:rsidRDefault="007E7400" w:rsidP="002F1CA2">
            <w:pPr>
              <w:jc w:val="center"/>
              <w:rPr>
                <w:b/>
                <w:color w:val="000000"/>
                <w:sz w:val="28"/>
                <w:szCs w:val="28"/>
              </w:rPr>
            </w:pPr>
          </w:p>
          <w:p w:rsidR="007E7400" w:rsidRPr="00D43D73" w:rsidRDefault="007E7400" w:rsidP="002F1CA2">
            <w:pPr>
              <w:jc w:val="center"/>
              <w:rPr>
                <w:b/>
                <w:color w:val="000000"/>
                <w:sz w:val="28"/>
                <w:szCs w:val="28"/>
              </w:rPr>
            </w:pPr>
          </w:p>
        </w:tc>
        <w:tc>
          <w:tcPr>
            <w:tcW w:w="6378" w:type="dxa"/>
          </w:tcPr>
          <w:p w:rsidR="007E7400" w:rsidRPr="00D43D73" w:rsidRDefault="000459EF" w:rsidP="000459EF">
            <w:pPr>
              <w:spacing w:before="100" w:beforeAutospacing="1" w:after="100" w:afterAutospacing="1"/>
              <w:ind w:firstLine="709"/>
              <w:jc w:val="both"/>
              <w:rPr>
                <w:b/>
                <w:color w:val="000000"/>
                <w:sz w:val="28"/>
                <w:szCs w:val="28"/>
              </w:rPr>
            </w:pPr>
            <w:r>
              <w:rPr>
                <w:color w:val="000000"/>
                <w:sz w:val="28"/>
                <w:szCs w:val="28"/>
              </w:rPr>
              <w:t xml:space="preserve">В </w:t>
            </w:r>
            <w:r w:rsidRPr="000459EF">
              <w:rPr>
                <w:color w:val="000000"/>
                <w:sz w:val="28"/>
                <w:szCs w:val="28"/>
              </w:rPr>
              <w:t>ПЯТЬ БАЛЛОВ</w:t>
            </w:r>
            <w:r>
              <w:rPr>
                <w:color w:val="000000"/>
                <w:sz w:val="28"/>
                <w:szCs w:val="28"/>
              </w:rPr>
              <w:t xml:space="preserve"> </w:t>
            </w:r>
            <w:r w:rsidR="007E7400" w:rsidRPr="00D43D73">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shd w:val="clear" w:color="auto" w:fill="auto"/>
          </w:tcPr>
          <w:p w:rsidR="007E7400" w:rsidRPr="00D43D73" w:rsidRDefault="000459EF" w:rsidP="000459EF">
            <w:pPr>
              <w:spacing w:before="100" w:beforeAutospacing="1" w:after="100" w:afterAutospacing="1"/>
              <w:ind w:firstLine="709"/>
              <w:jc w:val="both"/>
              <w:rPr>
                <w:color w:val="000000"/>
                <w:sz w:val="28"/>
                <w:szCs w:val="28"/>
              </w:rPr>
            </w:pPr>
            <w:r>
              <w:rPr>
                <w:color w:val="000000"/>
                <w:sz w:val="28"/>
                <w:szCs w:val="28"/>
              </w:rPr>
              <w:t xml:space="preserve">В ЧЕТЫРЕ БАЛЛА </w:t>
            </w:r>
            <w:r w:rsidR="007E7400" w:rsidRPr="00D43D73">
              <w:rPr>
                <w:color w:val="000000"/>
                <w:sz w:val="28"/>
                <w:szCs w:val="28"/>
              </w:rPr>
              <w:t>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D43D73" w:rsidRDefault="000459EF" w:rsidP="000459EF">
            <w:pPr>
              <w:spacing w:before="100" w:beforeAutospacing="1" w:after="100" w:afterAutospacing="1"/>
              <w:ind w:firstLine="709"/>
              <w:jc w:val="both"/>
              <w:rPr>
                <w:color w:val="000000"/>
                <w:sz w:val="28"/>
                <w:szCs w:val="28"/>
              </w:rPr>
            </w:pPr>
            <w:r>
              <w:rPr>
                <w:color w:val="000000"/>
                <w:sz w:val="28"/>
                <w:szCs w:val="28"/>
              </w:rPr>
              <w:t xml:space="preserve">В ТРИ БАЛЛА </w:t>
            </w:r>
            <w:r w:rsidR="007E7400" w:rsidRPr="00D43D73">
              <w:rPr>
                <w:color w:val="000000"/>
                <w:sz w:val="28"/>
                <w:szCs w:val="28"/>
              </w:rPr>
              <w:t>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D43D73" w:rsidRDefault="000459EF" w:rsidP="000459EF">
            <w:pPr>
              <w:spacing w:before="100" w:beforeAutospacing="1" w:after="100" w:afterAutospacing="1"/>
              <w:ind w:firstLine="709"/>
              <w:jc w:val="both"/>
              <w:rPr>
                <w:color w:val="000000"/>
                <w:sz w:val="28"/>
                <w:szCs w:val="28"/>
              </w:rPr>
            </w:pPr>
            <w:r>
              <w:rPr>
                <w:color w:val="000000"/>
                <w:sz w:val="28"/>
                <w:szCs w:val="28"/>
              </w:rPr>
              <w:t xml:space="preserve">В ДВА БАЛЛА </w:t>
            </w:r>
            <w:r w:rsidR="007E7400" w:rsidRPr="00D43D73">
              <w:rPr>
                <w:color w:val="000000"/>
                <w:sz w:val="28"/>
                <w:szCs w:val="28"/>
              </w:rPr>
              <w:t xml:space="preserve">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w:t>
            </w:r>
            <w:r w:rsidR="007E7400" w:rsidRPr="00D43D73">
              <w:rPr>
                <w:color w:val="000000"/>
                <w:sz w:val="28"/>
                <w:szCs w:val="28"/>
              </w:rPr>
              <w:lastRenderedPageBreak/>
              <w:t>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D43D73" w:rsidRDefault="007E7400" w:rsidP="002F1CA2">
            <w:pPr>
              <w:jc w:val="center"/>
              <w:rPr>
                <w:b/>
                <w:color w:val="000000"/>
                <w:sz w:val="28"/>
                <w:szCs w:val="28"/>
              </w:rPr>
            </w:pPr>
            <w:r w:rsidRPr="00D43D73">
              <w:rPr>
                <w:b/>
                <w:color w:val="000000"/>
                <w:sz w:val="28"/>
                <w:szCs w:val="28"/>
              </w:rPr>
              <w:lastRenderedPageBreak/>
              <w:t>тестирование</w:t>
            </w:r>
          </w:p>
        </w:tc>
        <w:tc>
          <w:tcPr>
            <w:tcW w:w="6378" w:type="dxa"/>
          </w:tcPr>
          <w:p w:rsidR="007E7400" w:rsidRPr="00D43D73" w:rsidRDefault="00DF7985" w:rsidP="00DF7985">
            <w:pPr>
              <w:ind w:firstLine="709"/>
              <w:jc w:val="both"/>
              <w:rPr>
                <w:b/>
                <w:color w:val="000000"/>
                <w:sz w:val="28"/>
                <w:szCs w:val="28"/>
              </w:rPr>
            </w:pPr>
            <w:r>
              <w:rPr>
                <w:color w:val="000000"/>
                <w:sz w:val="28"/>
                <w:szCs w:val="28"/>
              </w:rPr>
              <w:t>ПЯТЬ БАЛЛОВ в</w:t>
            </w:r>
            <w:r w:rsidR="007E7400" w:rsidRPr="00D43D73">
              <w:rPr>
                <w:color w:val="000000"/>
                <w:sz w:val="28"/>
                <w:szCs w:val="28"/>
              </w:rPr>
              <w:t>ыставляется при условии 90-100% правильных ответов</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D43D73" w:rsidRDefault="00DF7985" w:rsidP="00DF7985">
            <w:pPr>
              <w:ind w:firstLine="709"/>
              <w:jc w:val="both"/>
              <w:rPr>
                <w:b/>
                <w:color w:val="000000"/>
                <w:sz w:val="28"/>
                <w:szCs w:val="28"/>
              </w:rPr>
            </w:pPr>
            <w:r>
              <w:rPr>
                <w:color w:val="000000"/>
                <w:sz w:val="28"/>
                <w:szCs w:val="28"/>
              </w:rPr>
              <w:t xml:space="preserve">ЧЕТЫРЕ БАЛЛА </w:t>
            </w:r>
            <w:r w:rsidR="007E7400" w:rsidRPr="00D43D73">
              <w:rPr>
                <w:color w:val="000000"/>
                <w:sz w:val="28"/>
                <w:szCs w:val="28"/>
              </w:rPr>
              <w:t>выставляется при условии 75-89% правильных ответов</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5F1E63" w:rsidRDefault="00DF7985" w:rsidP="00DF7985">
            <w:pPr>
              <w:ind w:firstLine="709"/>
              <w:jc w:val="both"/>
              <w:rPr>
                <w:color w:val="000000"/>
                <w:sz w:val="28"/>
                <w:szCs w:val="28"/>
              </w:rPr>
            </w:pPr>
            <w:r>
              <w:rPr>
                <w:color w:val="000000"/>
                <w:sz w:val="28"/>
                <w:szCs w:val="28"/>
              </w:rPr>
              <w:t xml:space="preserve">ТРИ БАЛЛА </w:t>
            </w:r>
            <w:r w:rsidR="007E7400" w:rsidRPr="00D43D73">
              <w:rPr>
                <w:color w:val="000000"/>
                <w:sz w:val="28"/>
                <w:szCs w:val="28"/>
              </w:rPr>
              <w:t xml:space="preserve">выставляется при условии </w:t>
            </w:r>
          </w:p>
          <w:p w:rsidR="007E7400" w:rsidRPr="00D43D73" w:rsidRDefault="007E7400" w:rsidP="005F1E63">
            <w:pPr>
              <w:jc w:val="both"/>
              <w:rPr>
                <w:b/>
                <w:color w:val="000000"/>
                <w:sz w:val="28"/>
                <w:szCs w:val="28"/>
              </w:rPr>
            </w:pPr>
            <w:r w:rsidRPr="00D43D73">
              <w:rPr>
                <w:color w:val="000000"/>
                <w:sz w:val="28"/>
                <w:szCs w:val="28"/>
              </w:rPr>
              <w:t>60-74% правильных ответов</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5F1E63" w:rsidRDefault="00DF7985" w:rsidP="005F1E63">
            <w:pPr>
              <w:spacing w:before="100" w:beforeAutospacing="1" w:after="100" w:afterAutospacing="1"/>
              <w:ind w:firstLine="709"/>
              <w:jc w:val="both"/>
              <w:rPr>
                <w:color w:val="000000"/>
                <w:sz w:val="28"/>
                <w:szCs w:val="28"/>
              </w:rPr>
            </w:pPr>
            <w:r>
              <w:rPr>
                <w:color w:val="000000"/>
                <w:sz w:val="28"/>
                <w:szCs w:val="28"/>
              </w:rPr>
              <w:t xml:space="preserve">ДВА БАЛЛА </w:t>
            </w:r>
            <w:r w:rsidR="007E7400" w:rsidRPr="00D43D73">
              <w:rPr>
                <w:color w:val="000000"/>
                <w:sz w:val="28"/>
                <w:szCs w:val="28"/>
              </w:rPr>
              <w:t>выставляется при условии 59% и меньше правильных ответов.</w:t>
            </w:r>
          </w:p>
        </w:tc>
      </w:tr>
      <w:tr w:rsidR="007E7400" w:rsidRPr="00E836D2" w:rsidTr="005108E6">
        <w:tc>
          <w:tcPr>
            <w:tcW w:w="3256" w:type="dxa"/>
            <w:vMerge w:val="restart"/>
          </w:tcPr>
          <w:p w:rsidR="007E7400" w:rsidRPr="00D43D73" w:rsidRDefault="007E7400" w:rsidP="002F1CA2">
            <w:pPr>
              <w:jc w:val="center"/>
              <w:rPr>
                <w:b/>
                <w:color w:val="000000"/>
                <w:sz w:val="28"/>
                <w:szCs w:val="28"/>
              </w:rPr>
            </w:pPr>
            <w:r w:rsidRPr="00D43D73">
              <w:rPr>
                <w:b/>
                <w:color w:val="000000"/>
                <w:sz w:val="28"/>
                <w:szCs w:val="28"/>
              </w:rPr>
              <w:t xml:space="preserve">решение ситуационных </w:t>
            </w:r>
          </w:p>
          <w:p w:rsidR="007E7400" w:rsidRPr="00D43D73" w:rsidRDefault="007E7400" w:rsidP="002F1CA2">
            <w:pPr>
              <w:jc w:val="center"/>
              <w:rPr>
                <w:b/>
                <w:color w:val="000000"/>
                <w:sz w:val="28"/>
                <w:szCs w:val="28"/>
              </w:rPr>
            </w:pPr>
            <w:r w:rsidRPr="00D43D73">
              <w:rPr>
                <w:b/>
                <w:color w:val="000000"/>
                <w:sz w:val="28"/>
                <w:szCs w:val="28"/>
              </w:rPr>
              <w:t>задач</w:t>
            </w:r>
          </w:p>
          <w:p w:rsidR="007E7400" w:rsidRPr="00D43D73" w:rsidRDefault="007E7400" w:rsidP="002F1CA2">
            <w:pPr>
              <w:jc w:val="center"/>
              <w:rPr>
                <w:b/>
                <w:color w:val="000000"/>
                <w:sz w:val="28"/>
                <w:szCs w:val="28"/>
              </w:rPr>
            </w:pPr>
          </w:p>
        </w:tc>
        <w:tc>
          <w:tcPr>
            <w:tcW w:w="6378" w:type="dxa"/>
          </w:tcPr>
          <w:p w:rsidR="007E7400" w:rsidRPr="00D43D73" w:rsidRDefault="007E7400" w:rsidP="000E257E">
            <w:pPr>
              <w:ind w:firstLine="709"/>
              <w:jc w:val="both"/>
              <w:rPr>
                <w:b/>
                <w:sz w:val="28"/>
                <w:szCs w:val="28"/>
              </w:rPr>
            </w:pPr>
            <w:r w:rsidRPr="00D43D73">
              <w:rPr>
                <w:sz w:val="28"/>
                <w:szCs w:val="28"/>
              </w:rPr>
              <w:t> </w:t>
            </w:r>
            <w:r w:rsidR="000E257E">
              <w:rPr>
                <w:color w:val="000000"/>
                <w:sz w:val="28"/>
                <w:szCs w:val="28"/>
              </w:rPr>
              <w:t>ПЯТЬ БАЛЛОВ в</w:t>
            </w:r>
            <w:r w:rsidRPr="00D43D73">
              <w:rPr>
                <w:sz w:val="28"/>
                <w:szCs w:val="28"/>
              </w:rPr>
              <w:t>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D43D73" w:rsidRDefault="000E257E" w:rsidP="000E257E">
            <w:pPr>
              <w:ind w:firstLine="709"/>
              <w:jc w:val="both"/>
              <w:rPr>
                <w:sz w:val="28"/>
                <w:szCs w:val="28"/>
              </w:rPr>
            </w:pPr>
            <w:r>
              <w:rPr>
                <w:color w:val="000000"/>
                <w:sz w:val="28"/>
                <w:szCs w:val="28"/>
              </w:rPr>
              <w:t xml:space="preserve">ЧЕТЫРЕ БАЛЛА </w:t>
            </w:r>
            <w:r w:rsidR="007E7400" w:rsidRPr="00D43D73">
              <w:rPr>
                <w:sz w:val="28"/>
                <w:szCs w:val="28"/>
              </w:rPr>
              <w:t>выставляется если обучающимся дан правильный ответ на вопрос задачи.</w:t>
            </w:r>
            <w:r w:rsidR="007E7400" w:rsidRPr="00D43D7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D43D73" w:rsidRDefault="000E257E" w:rsidP="000E257E">
            <w:pPr>
              <w:ind w:firstLine="709"/>
              <w:jc w:val="both"/>
              <w:rPr>
                <w:sz w:val="28"/>
                <w:szCs w:val="28"/>
              </w:rPr>
            </w:pPr>
            <w:r>
              <w:rPr>
                <w:color w:val="000000"/>
                <w:sz w:val="28"/>
                <w:szCs w:val="28"/>
              </w:rPr>
              <w:t xml:space="preserve">ТРИ БАЛЛА </w:t>
            </w:r>
            <w:r w:rsidR="007E7400" w:rsidRPr="00D43D73">
              <w:rPr>
                <w:sz w:val="28"/>
                <w:szCs w:val="28"/>
              </w:rPr>
              <w:t>выставляется если обучающимся дан правильный ответ на вопрос задачи.</w:t>
            </w:r>
            <w:r w:rsidR="007E7400" w:rsidRPr="00D43D7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D43D73" w:rsidRDefault="000E257E" w:rsidP="000E257E">
            <w:pPr>
              <w:ind w:firstLine="709"/>
              <w:jc w:val="both"/>
              <w:rPr>
                <w:sz w:val="28"/>
                <w:szCs w:val="28"/>
              </w:rPr>
            </w:pPr>
            <w:r>
              <w:rPr>
                <w:color w:val="000000"/>
                <w:sz w:val="28"/>
                <w:szCs w:val="28"/>
              </w:rPr>
              <w:t xml:space="preserve">ДВА БАЛЛА </w:t>
            </w:r>
            <w:r w:rsidR="007E7400" w:rsidRPr="00D43D73">
              <w:rPr>
                <w:sz w:val="28"/>
                <w:szCs w:val="28"/>
              </w:rPr>
              <w:t>выставляется если обучающимся дан правильный ответ на вопрос задачи</w:t>
            </w:r>
            <w:r w:rsidR="007E7400" w:rsidRPr="00D43D73">
              <w:rPr>
                <w:sz w:val="28"/>
                <w:szCs w:val="28"/>
                <w:shd w:val="clear" w:color="auto" w:fill="FFFFFF"/>
              </w:rPr>
              <w:t xml:space="preserve">. Объяснение хода ее решения дано </w:t>
            </w:r>
            <w:r w:rsidR="007E7400" w:rsidRPr="00D43D73">
              <w:rPr>
                <w:sz w:val="28"/>
                <w:szCs w:val="28"/>
                <w:shd w:val="clear" w:color="auto" w:fill="FFFFFF"/>
              </w:rPr>
              <w:lastRenderedPageBreak/>
              <w:t>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7E7400" w:rsidRPr="00D43D73" w:rsidRDefault="007E7400" w:rsidP="002F1CA2">
            <w:pPr>
              <w:jc w:val="center"/>
              <w:rPr>
                <w:b/>
                <w:color w:val="000000"/>
                <w:sz w:val="28"/>
                <w:szCs w:val="28"/>
              </w:rPr>
            </w:pPr>
            <w:r w:rsidRPr="00D43D73">
              <w:rPr>
                <w:b/>
                <w:color w:val="000000"/>
                <w:sz w:val="28"/>
                <w:szCs w:val="28"/>
              </w:rPr>
              <w:lastRenderedPageBreak/>
              <w:t>защита реферата</w:t>
            </w:r>
          </w:p>
          <w:p w:rsidR="007E7400" w:rsidRPr="00D43D73" w:rsidRDefault="007E7400" w:rsidP="002F1CA2">
            <w:pPr>
              <w:jc w:val="center"/>
              <w:rPr>
                <w:b/>
                <w:color w:val="000000"/>
                <w:sz w:val="28"/>
                <w:szCs w:val="28"/>
              </w:rPr>
            </w:pPr>
          </w:p>
        </w:tc>
        <w:tc>
          <w:tcPr>
            <w:tcW w:w="6378" w:type="dxa"/>
          </w:tcPr>
          <w:p w:rsidR="007E7400" w:rsidRPr="00D43D73" w:rsidRDefault="005039D9" w:rsidP="005039D9">
            <w:pPr>
              <w:spacing w:before="100" w:beforeAutospacing="1" w:after="100" w:afterAutospacing="1"/>
              <w:ind w:firstLine="709"/>
              <w:jc w:val="both"/>
              <w:rPr>
                <w:b/>
                <w:color w:val="000000"/>
                <w:sz w:val="28"/>
                <w:szCs w:val="28"/>
              </w:rPr>
            </w:pPr>
            <w:r>
              <w:rPr>
                <w:color w:val="000000"/>
                <w:sz w:val="28"/>
                <w:szCs w:val="28"/>
              </w:rPr>
              <w:t xml:space="preserve">ПЯТЬ БАЛЛОВ </w:t>
            </w:r>
            <w:r w:rsidR="007E7400" w:rsidRPr="00D43D73">
              <w:rPr>
                <w:color w:val="000000"/>
                <w:sz w:val="28"/>
                <w:szCs w:val="28"/>
              </w:rPr>
              <w:t>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D43D73" w:rsidRDefault="005039D9" w:rsidP="005039D9">
            <w:pPr>
              <w:spacing w:before="100" w:beforeAutospacing="1" w:after="100" w:afterAutospacing="1"/>
              <w:ind w:firstLine="709"/>
              <w:jc w:val="both"/>
              <w:rPr>
                <w:b/>
                <w:color w:val="000000"/>
                <w:sz w:val="28"/>
                <w:szCs w:val="28"/>
              </w:rPr>
            </w:pPr>
            <w:r>
              <w:rPr>
                <w:color w:val="000000"/>
                <w:sz w:val="28"/>
                <w:szCs w:val="28"/>
              </w:rPr>
              <w:t xml:space="preserve">ЧЕТЫРЕ БАЛЛА </w:t>
            </w:r>
            <w:r w:rsidR="007E7400" w:rsidRPr="00D43D73">
              <w:rPr>
                <w:color w:val="000000"/>
                <w:sz w:val="28"/>
                <w:szCs w:val="28"/>
              </w:rPr>
              <w:t>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D43D73" w:rsidRDefault="005039D9" w:rsidP="005039D9">
            <w:pPr>
              <w:spacing w:before="100" w:beforeAutospacing="1" w:after="100" w:afterAutospacing="1"/>
              <w:ind w:firstLine="709"/>
              <w:jc w:val="both"/>
              <w:rPr>
                <w:b/>
                <w:color w:val="000000"/>
                <w:sz w:val="28"/>
                <w:szCs w:val="28"/>
              </w:rPr>
            </w:pPr>
            <w:r>
              <w:rPr>
                <w:color w:val="000000"/>
                <w:sz w:val="28"/>
                <w:szCs w:val="28"/>
              </w:rPr>
              <w:t xml:space="preserve">ТРИ БАЛЛА </w:t>
            </w:r>
            <w:r w:rsidR="007E7400" w:rsidRPr="00D43D73">
              <w:rPr>
                <w:color w:val="000000"/>
                <w:sz w:val="28"/>
                <w:szCs w:val="28"/>
              </w:rPr>
              <w:t>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D43D73" w:rsidRDefault="007E7400" w:rsidP="002F1CA2">
            <w:pPr>
              <w:jc w:val="center"/>
              <w:rPr>
                <w:b/>
                <w:color w:val="000000"/>
                <w:sz w:val="28"/>
                <w:szCs w:val="28"/>
              </w:rPr>
            </w:pPr>
          </w:p>
        </w:tc>
        <w:tc>
          <w:tcPr>
            <w:tcW w:w="6378" w:type="dxa"/>
          </w:tcPr>
          <w:p w:rsidR="007E7400" w:rsidRPr="00D43D73" w:rsidRDefault="005039D9" w:rsidP="005039D9">
            <w:pPr>
              <w:spacing w:before="100" w:beforeAutospacing="1" w:after="100" w:afterAutospacing="1"/>
              <w:ind w:firstLine="709"/>
              <w:jc w:val="both"/>
              <w:rPr>
                <w:b/>
                <w:color w:val="000000"/>
                <w:sz w:val="28"/>
                <w:szCs w:val="28"/>
              </w:rPr>
            </w:pPr>
            <w:r>
              <w:rPr>
                <w:color w:val="000000"/>
                <w:sz w:val="28"/>
                <w:szCs w:val="28"/>
              </w:rPr>
              <w:t xml:space="preserve">ДВА БАЛЛА </w:t>
            </w:r>
            <w:r w:rsidR="007E7400" w:rsidRPr="00D43D73">
              <w:rPr>
                <w:color w:val="000000"/>
                <w:sz w:val="28"/>
                <w:szCs w:val="28"/>
              </w:rPr>
              <w:t>выставляется если обучающимся не раскрыта тема реферата, обнаруживается существенное непонимание проблемы</w:t>
            </w:r>
          </w:p>
        </w:tc>
      </w:tr>
      <w:tr w:rsidR="00E17EAC" w:rsidRPr="00E836D2" w:rsidTr="005108E6">
        <w:tc>
          <w:tcPr>
            <w:tcW w:w="3256" w:type="dxa"/>
            <w:vMerge w:val="restart"/>
          </w:tcPr>
          <w:p w:rsidR="00E17EAC" w:rsidRPr="00E17EAC" w:rsidRDefault="00E17EAC" w:rsidP="002F1CA2">
            <w:pPr>
              <w:jc w:val="center"/>
              <w:rPr>
                <w:b/>
                <w:color w:val="000000"/>
                <w:sz w:val="28"/>
                <w:szCs w:val="28"/>
              </w:rPr>
            </w:pPr>
            <w:r w:rsidRPr="00E17EAC">
              <w:rPr>
                <w:b/>
                <w:color w:val="000000"/>
                <w:sz w:val="28"/>
                <w:szCs w:val="28"/>
              </w:rPr>
              <w:t>письменный опрос</w:t>
            </w:r>
          </w:p>
        </w:tc>
        <w:tc>
          <w:tcPr>
            <w:tcW w:w="6378" w:type="dxa"/>
          </w:tcPr>
          <w:p w:rsidR="00E17EAC" w:rsidRPr="00D43D73" w:rsidRDefault="00821B6F" w:rsidP="00821B6F">
            <w:pPr>
              <w:spacing w:before="100" w:beforeAutospacing="1" w:after="100" w:afterAutospacing="1"/>
              <w:ind w:firstLine="709"/>
              <w:jc w:val="both"/>
              <w:rPr>
                <w:b/>
                <w:color w:val="000000"/>
                <w:sz w:val="28"/>
                <w:szCs w:val="28"/>
              </w:rPr>
            </w:pPr>
            <w:r>
              <w:rPr>
                <w:color w:val="000000"/>
                <w:sz w:val="28"/>
                <w:szCs w:val="28"/>
              </w:rPr>
              <w:t xml:space="preserve">ПЯТЬ БАЛЛОВ </w:t>
            </w:r>
            <w:r w:rsidR="00E17EAC" w:rsidRPr="00D43D73">
              <w:rPr>
                <w:color w:val="000000"/>
                <w:sz w:val="28"/>
                <w:szCs w:val="28"/>
              </w:rPr>
              <w:t xml:space="preserve">выставляется если обучающийся ясно изложил суть </w:t>
            </w:r>
            <w:r w:rsidR="00E17EAC">
              <w:rPr>
                <w:color w:val="000000"/>
                <w:sz w:val="28"/>
                <w:szCs w:val="28"/>
              </w:rPr>
              <w:t>определенного вопроса</w:t>
            </w:r>
            <w:r w:rsidR="00E17EAC" w:rsidRPr="00D43D73">
              <w:rPr>
                <w:color w:val="000000"/>
                <w:sz w:val="28"/>
                <w:szCs w:val="28"/>
              </w:rPr>
              <w:t>, проявил логику изложения материала, представил аргументацию</w:t>
            </w:r>
            <w:r w:rsidR="00E17EAC">
              <w:rPr>
                <w:color w:val="000000"/>
                <w:sz w:val="28"/>
                <w:szCs w:val="28"/>
              </w:rPr>
              <w:t>.</w:t>
            </w:r>
          </w:p>
        </w:tc>
      </w:tr>
      <w:tr w:rsidR="00E17EAC" w:rsidRPr="00E836D2" w:rsidTr="005108E6">
        <w:tc>
          <w:tcPr>
            <w:tcW w:w="3256" w:type="dxa"/>
            <w:vMerge/>
          </w:tcPr>
          <w:p w:rsidR="00E17EAC" w:rsidRPr="005A1138" w:rsidRDefault="00E17EAC" w:rsidP="002F1CA2">
            <w:pPr>
              <w:jc w:val="center"/>
              <w:rPr>
                <w:color w:val="000000"/>
                <w:sz w:val="28"/>
                <w:szCs w:val="28"/>
              </w:rPr>
            </w:pPr>
          </w:p>
        </w:tc>
        <w:tc>
          <w:tcPr>
            <w:tcW w:w="6378" w:type="dxa"/>
          </w:tcPr>
          <w:p w:rsidR="00E17EAC" w:rsidRPr="00D43D73" w:rsidRDefault="00E17EAC" w:rsidP="00821B6F">
            <w:pPr>
              <w:spacing w:before="100" w:beforeAutospacing="1" w:after="100" w:afterAutospacing="1"/>
              <w:ind w:firstLine="709"/>
              <w:jc w:val="both"/>
              <w:rPr>
                <w:b/>
                <w:color w:val="000000"/>
                <w:sz w:val="28"/>
                <w:szCs w:val="28"/>
              </w:rPr>
            </w:pPr>
            <w:r w:rsidRPr="00D43D73">
              <w:rPr>
                <w:color w:val="000000"/>
                <w:sz w:val="28"/>
                <w:szCs w:val="28"/>
              </w:rPr>
              <w:t xml:space="preserve"> </w:t>
            </w:r>
            <w:r w:rsidR="00821B6F">
              <w:rPr>
                <w:color w:val="000000"/>
                <w:sz w:val="28"/>
                <w:szCs w:val="28"/>
              </w:rPr>
              <w:t xml:space="preserve">ЧЕТЫРЕ БАЛЛА </w:t>
            </w:r>
            <w:r w:rsidRPr="00D43D73">
              <w:rPr>
                <w:color w:val="000000"/>
                <w:sz w:val="28"/>
                <w:szCs w:val="28"/>
              </w:rPr>
              <w:t xml:space="preserve">выставляется если обучающийся ясно изложил суть </w:t>
            </w:r>
            <w:r>
              <w:rPr>
                <w:color w:val="000000"/>
                <w:sz w:val="28"/>
                <w:szCs w:val="28"/>
              </w:rPr>
              <w:t>определенного вопроса</w:t>
            </w:r>
            <w:r w:rsidRPr="00D43D73">
              <w:rPr>
                <w:color w:val="000000"/>
                <w:sz w:val="28"/>
                <w:szCs w:val="28"/>
              </w:rPr>
              <w:t>, проявил логику изложения материала,</w:t>
            </w:r>
            <w:r>
              <w:rPr>
                <w:color w:val="000000"/>
                <w:sz w:val="28"/>
                <w:szCs w:val="28"/>
              </w:rPr>
              <w:t xml:space="preserve"> но не представил аргументацию.</w:t>
            </w:r>
          </w:p>
        </w:tc>
      </w:tr>
      <w:tr w:rsidR="00E17EAC" w:rsidRPr="00E836D2" w:rsidTr="005108E6">
        <w:tc>
          <w:tcPr>
            <w:tcW w:w="3256" w:type="dxa"/>
            <w:vMerge/>
          </w:tcPr>
          <w:p w:rsidR="00E17EAC" w:rsidRPr="005A1138" w:rsidRDefault="00E17EAC" w:rsidP="002F1CA2">
            <w:pPr>
              <w:jc w:val="center"/>
              <w:rPr>
                <w:color w:val="000000"/>
                <w:sz w:val="28"/>
                <w:szCs w:val="28"/>
              </w:rPr>
            </w:pPr>
          </w:p>
        </w:tc>
        <w:tc>
          <w:tcPr>
            <w:tcW w:w="6378" w:type="dxa"/>
          </w:tcPr>
          <w:p w:rsidR="00E17EAC" w:rsidRPr="00D43D73" w:rsidRDefault="00821B6F" w:rsidP="00E17EAC">
            <w:pPr>
              <w:spacing w:before="100" w:beforeAutospacing="1" w:after="100" w:afterAutospacing="1"/>
              <w:ind w:firstLine="709"/>
              <w:jc w:val="both"/>
              <w:rPr>
                <w:color w:val="000000"/>
                <w:sz w:val="28"/>
                <w:szCs w:val="28"/>
              </w:rPr>
            </w:pPr>
            <w:r>
              <w:rPr>
                <w:color w:val="000000"/>
                <w:sz w:val="28"/>
                <w:szCs w:val="28"/>
              </w:rPr>
              <w:t xml:space="preserve">ТРИ БАЛЛА </w:t>
            </w:r>
            <w:r w:rsidR="00E17EAC" w:rsidRPr="00D43D73">
              <w:rPr>
                <w:color w:val="000000"/>
                <w:sz w:val="28"/>
                <w:szCs w:val="28"/>
              </w:rPr>
              <w:t>выставляется если обучаю</w:t>
            </w:r>
            <w:r w:rsidR="00E17EAC">
              <w:rPr>
                <w:color w:val="000000"/>
                <w:sz w:val="28"/>
                <w:szCs w:val="28"/>
              </w:rPr>
              <w:t>щийся  ясно изложил суть определенного вопроса</w:t>
            </w:r>
            <w:r w:rsidR="00E17EAC" w:rsidRPr="00D43D73">
              <w:rPr>
                <w:color w:val="000000"/>
                <w:sz w:val="28"/>
                <w:szCs w:val="28"/>
              </w:rPr>
              <w:t>, но не проявил достаточную логику изложения материала, не представил аргументацию.</w:t>
            </w:r>
          </w:p>
        </w:tc>
      </w:tr>
      <w:tr w:rsidR="00E17EAC" w:rsidRPr="00E836D2" w:rsidTr="005108E6">
        <w:tc>
          <w:tcPr>
            <w:tcW w:w="3256" w:type="dxa"/>
            <w:vMerge/>
          </w:tcPr>
          <w:p w:rsidR="00E17EAC" w:rsidRPr="005A1138" w:rsidRDefault="00E17EAC" w:rsidP="002F1CA2">
            <w:pPr>
              <w:jc w:val="center"/>
              <w:rPr>
                <w:color w:val="000000"/>
                <w:sz w:val="28"/>
                <w:szCs w:val="28"/>
              </w:rPr>
            </w:pPr>
          </w:p>
        </w:tc>
        <w:tc>
          <w:tcPr>
            <w:tcW w:w="6378" w:type="dxa"/>
          </w:tcPr>
          <w:p w:rsidR="00E17EAC" w:rsidRPr="00D43D73" w:rsidRDefault="00821B6F" w:rsidP="00E17EAC">
            <w:pPr>
              <w:spacing w:before="100" w:beforeAutospacing="1" w:after="100" w:afterAutospacing="1"/>
              <w:ind w:firstLine="709"/>
              <w:jc w:val="both"/>
              <w:rPr>
                <w:color w:val="000000"/>
                <w:sz w:val="28"/>
                <w:szCs w:val="28"/>
              </w:rPr>
            </w:pPr>
            <w:r>
              <w:rPr>
                <w:color w:val="000000"/>
                <w:sz w:val="28"/>
                <w:szCs w:val="28"/>
              </w:rPr>
              <w:t xml:space="preserve">ДВА БАЛЛА </w:t>
            </w:r>
            <w:r w:rsidR="00E17EAC" w:rsidRPr="00D43D73">
              <w:rPr>
                <w:color w:val="000000"/>
                <w:sz w:val="28"/>
                <w:szCs w:val="28"/>
              </w:rPr>
              <w:t>выставляется если обучающийся плохо понимает суть</w:t>
            </w:r>
            <w:r w:rsidR="00E17EAC">
              <w:rPr>
                <w:color w:val="000000"/>
                <w:sz w:val="28"/>
                <w:szCs w:val="28"/>
              </w:rPr>
              <w:t xml:space="preserve"> определенного вопроса</w:t>
            </w:r>
            <w:r w:rsidR="00E17EAC" w:rsidRPr="00D43D73">
              <w:rPr>
                <w:color w:val="000000"/>
                <w:sz w:val="28"/>
                <w:szCs w:val="28"/>
              </w:rPr>
              <w:t>, не способен логично и аргументи</w:t>
            </w:r>
            <w:r w:rsidR="00E17EAC">
              <w:rPr>
                <w:color w:val="000000"/>
                <w:sz w:val="28"/>
                <w:szCs w:val="28"/>
              </w:rPr>
              <w:t>ровано излагать материал.</w:t>
            </w:r>
          </w:p>
        </w:tc>
      </w:tr>
      <w:tr w:rsidR="00427AD5" w:rsidRPr="00E836D2" w:rsidTr="005108E6">
        <w:tc>
          <w:tcPr>
            <w:tcW w:w="3256" w:type="dxa"/>
            <w:vMerge w:val="restart"/>
          </w:tcPr>
          <w:p w:rsidR="00427AD5" w:rsidRPr="00427AD5" w:rsidRDefault="00427AD5" w:rsidP="002F1CA2">
            <w:pPr>
              <w:jc w:val="center"/>
              <w:rPr>
                <w:b/>
                <w:color w:val="000000"/>
                <w:sz w:val="28"/>
                <w:szCs w:val="28"/>
              </w:rPr>
            </w:pPr>
            <w:r w:rsidRPr="00427AD5">
              <w:rPr>
                <w:b/>
                <w:color w:val="000000"/>
                <w:sz w:val="28"/>
                <w:szCs w:val="28"/>
              </w:rPr>
              <w:t>отработка практических навыков</w:t>
            </w:r>
          </w:p>
        </w:tc>
        <w:tc>
          <w:tcPr>
            <w:tcW w:w="6378" w:type="dxa"/>
          </w:tcPr>
          <w:p w:rsidR="00427AD5" w:rsidRPr="00D43D73" w:rsidRDefault="00250BDE" w:rsidP="00427AD5">
            <w:pPr>
              <w:spacing w:before="100" w:beforeAutospacing="1" w:after="100" w:afterAutospacing="1"/>
              <w:ind w:firstLine="709"/>
              <w:jc w:val="both"/>
              <w:rPr>
                <w:color w:val="000000"/>
                <w:sz w:val="28"/>
                <w:szCs w:val="28"/>
              </w:rPr>
            </w:pPr>
            <w:r>
              <w:rPr>
                <w:color w:val="000000"/>
                <w:sz w:val="28"/>
                <w:szCs w:val="28"/>
              </w:rPr>
              <w:t xml:space="preserve">ПЯТЬ БАЛЛОВ </w:t>
            </w:r>
            <w:r w:rsidR="00427AD5" w:rsidRPr="00D43D73">
              <w:rPr>
                <w:color w:val="000000"/>
                <w:sz w:val="28"/>
                <w:szCs w:val="28"/>
              </w:rPr>
              <w:t>выставляется если обучающийся</w:t>
            </w:r>
            <w:r w:rsidR="00427AD5">
              <w:rPr>
                <w:color w:val="000000"/>
                <w:sz w:val="28"/>
                <w:szCs w:val="28"/>
              </w:rPr>
              <w:t xml:space="preserve"> </w:t>
            </w:r>
            <w:r w:rsidR="00427AD5" w:rsidRPr="00D43D73">
              <w:rPr>
                <w:color w:val="000000"/>
                <w:sz w:val="28"/>
                <w:szCs w:val="28"/>
              </w:rPr>
              <w:t>показывает прочные знания</w:t>
            </w:r>
            <w:r w:rsidR="00427AD5">
              <w:rPr>
                <w:color w:val="000000"/>
                <w:sz w:val="28"/>
                <w:szCs w:val="28"/>
              </w:rPr>
              <w:t xml:space="preserve"> и навыки методики выполнения физикальных методов обследования пациента</w:t>
            </w:r>
            <w:r w:rsidR="00C12592">
              <w:rPr>
                <w:color w:val="000000"/>
                <w:sz w:val="28"/>
                <w:szCs w:val="28"/>
              </w:rPr>
              <w:t>, четко их выполняет</w:t>
            </w:r>
          </w:p>
        </w:tc>
      </w:tr>
      <w:tr w:rsidR="00427AD5" w:rsidRPr="00E836D2" w:rsidTr="005108E6">
        <w:tc>
          <w:tcPr>
            <w:tcW w:w="3256" w:type="dxa"/>
            <w:vMerge/>
          </w:tcPr>
          <w:p w:rsidR="00427AD5" w:rsidRDefault="00427AD5" w:rsidP="002F1CA2">
            <w:pPr>
              <w:jc w:val="center"/>
              <w:rPr>
                <w:color w:val="000000"/>
                <w:sz w:val="28"/>
                <w:szCs w:val="28"/>
              </w:rPr>
            </w:pPr>
          </w:p>
        </w:tc>
        <w:tc>
          <w:tcPr>
            <w:tcW w:w="6378" w:type="dxa"/>
          </w:tcPr>
          <w:p w:rsidR="00427AD5" w:rsidRPr="00D43D73" w:rsidRDefault="00250BDE" w:rsidP="00250BDE">
            <w:pPr>
              <w:spacing w:before="100" w:beforeAutospacing="1" w:after="100" w:afterAutospacing="1"/>
              <w:ind w:firstLine="709"/>
              <w:jc w:val="both"/>
              <w:rPr>
                <w:color w:val="000000"/>
                <w:sz w:val="28"/>
                <w:szCs w:val="28"/>
              </w:rPr>
            </w:pPr>
            <w:r>
              <w:rPr>
                <w:color w:val="000000"/>
                <w:sz w:val="28"/>
                <w:szCs w:val="28"/>
              </w:rPr>
              <w:t xml:space="preserve">ЧЕТЫРЕ БАЛЛА </w:t>
            </w:r>
            <w:r w:rsidR="00427AD5" w:rsidRPr="00D43D73">
              <w:rPr>
                <w:color w:val="000000"/>
                <w:sz w:val="28"/>
                <w:szCs w:val="28"/>
              </w:rPr>
              <w:t>выставляется если обучающийся</w:t>
            </w:r>
            <w:r w:rsidR="00427AD5">
              <w:rPr>
                <w:color w:val="000000"/>
                <w:sz w:val="28"/>
                <w:szCs w:val="28"/>
              </w:rPr>
              <w:t xml:space="preserve"> показывает прочные знания  методики и навыков выполнения физикальных методов обследования пациента, но </w:t>
            </w:r>
            <w:r w:rsidR="00C12592">
              <w:rPr>
                <w:color w:val="000000"/>
                <w:sz w:val="28"/>
                <w:szCs w:val="28"/>
              </w:rPr>
              <w:t>выполняет не четко</w:t>
            </w:r>
            <w:r w:rsidR="00427AD5">
              <w:rPr>
                <w:color w:val="000000"/>
                <w:sz w:val="28"/>
                <w:szCs w:val="28"/>
              </w:rPr>
              <w:t xml:space="preserve"> </w:t>
            </w:r>
          </w:p>
        </w:tc>
      </w:tr>
      <w:tr w:rsidR="00427AD5" w:rsidRPr="00E836D2" w:rsidTr="005108E6">
        <w:tc>
          <w:tcPr>
            <w:tcW w:w="3256" w:type="dxa"/>
            <w:vMerge/>
          </w:tcPr>
          <w:p w:rsidR="00427AD5" w:rsidRDefault="00427AD5" w:rsidP="002F1CA2">
            <w:pPr>
              <w:jc w:val="center"/>
              <w:rPr>
                <w:color w:val="000000"/>
                <w:sz w:val="28"/>
                <w:szCs w:val="28"/>
              </w:rPr>
            </w:pPr>
          </w:p>
        </w:tc>
        <w:tc>
          <w:tcPr>
            <w:tcW w:w="6378" w:type="dxa"/>
          </w:tcPr>
          <w:p w:rsidR="00427AD5" w:rsidRPr="00D43D73" w:rsidRDefault="00250BDE" w:rsidP="00250BDE">
            <w:pPr>
              <w:spacing w:before="100" w:beforeAutospacing="1" w:after="100" w:afterAutospacing="1"/>
              <w:ind w:firstLine="709"/>
              <w:jc w:val="both"/>
              <w:rPr>
                <w:color w:val="000000"/>
                <w:sz w:val="28"/>
                <w:szCs w:val="28"/>
              </w:rPr>
            </w:pPr>
            <w:r>
              <w:rPr>
                <w:color w:val="000000"/>
                <w:sz w:val="28"/>
                <w:szCs w:val="28"/>
              </w:rPr>
              <w:t>ТРИ БАЛЛА вы</w:t>
            </w:r>
            <w:r w:rsidR="00427AD5" w:rsidRPr="00D43D73">
              <w:rPr>
                <w:color w:val="000000"/>
                <w:sz w:val="28"/>
                <w:szCs w:val="28"/>
              </w:rPr>
              <w:t>ставляется если обучающийся</w:t>
            </w:r>
            <w:r w:rsidR="00C12592" w:rsidRPr="00D43D73">
              <w:rPr>
                <w:color w:val="000000"/>
                <w:sz w:val="28"/>
                <w:szCs w:val="28"/>
              </w:rPr>
              <w:t xml:space="preserve"> </w:t>
            </w:r>
            <w:r w:rsidR="00C12592">
              <w:rPr>
                <w:color w:val="000000"/>
                <w:sz w:val="28"/>
                <w:szCs w:val="28"/>
              </w:rPr>
              <w:t>не показывает прочные знания  методики и навыков выполнения физикальных методов обследования пациента, выполняет не четко</w:t>
            </w:r>
          </w:p>
        </w:tc>
      </w:tr>
      <w:tr w:rsidR="00427AD5" w:rsidRPr="00E836D2" w:rsidTr="005108E6">
        <w:tc>
          <w:tcPr>
            <w:tcW w:w="3256" w:type="dxa"/>
            <w:vMerge/>
          </w:tcPr>
          <w:p w:rsidR="00427AD5" w:rsidRDefault="00427AD5" w:rsidP="002F1CA2">
            <w:pPr>
              <w:jc w:val="center"/>
              <w:rPr>
                <w:color w:val="000000"/>
                <w:sz w:val="28"/>
                <w:szCs w:val="28"/>
              </w:rPr>
            </w:pPr>
          </w:p>
        </w:tc>
        <w:tc>
          <w:tcPr>
            <w:tcW w:w="6378" w:type="dxa"/>
          </w:tcPr>
          <w:p w:rsidR="00427AD5" w:rsidRPr="00D43D73" w:rsidRDefault="00250BDE" w:rsidP="00250BDE">
            <w:pPr>
              <w:spacing w:before="100" w:beforeAutospacing="1" w:after="100" w:afterAutospacing="1"/>
              <w:ind w:firstLine="709"/>
              <w:jc w:val="both"/>
              <w:rPr>
                <w:color w:val="000000"/>
                <w:sz w:val="28"/>
                <w:szCs w:val="28"/>
              </w:rPr>
            </w:pPr>
            <w:r>
              <w:rPr>
                <w:color w:val="000000"/>
                <w:sz w:val="28"/>
                <w:szCs w:val="28"/>
              </w:rPr>
              <w:t xml:space="preserve">ДВА БАЛЛА </w:t>
            </w:r>
            <w:r w:rsidR="00427AD5" w:rsidRPr="00D43D73">
              <w:rPr>
                <w:color w:val="000000"/>
                <w:sz w:val="28"/>
                <w:szCs w:val="28"/>
              </w:rPr>
              <w:t>выставляется если обучающийся</w:t>
            </w:r>
            <w:r w:rsidR="00C12592">
              <w:rPr>
                <w:color w:val="000000"/>
                <w:sz w:val="28"/>
                <w:szCs w:val="28"/>
              </w:rPr>
              <w:t xml:space="preserve"> не знает методику и не показывает четко навыки физикального обследования пациента</w:t>
            </w:r>
          </w:p>
        </w:tc>
      </w:tr>
    </w:tbl>
    <w:p w:rsidR="007E7400" w:rsidRPr="00E836D2" w:rsidRDefault="007E7400" w:rsidP="00E836D2">
      <w:pPr>
        <w:ind w:firstLine="709"/>
        <w:jc w:val="both"/>
        <w:rPr>
          <w:color w:val="000000"/>
          <w:sz w:val="28"/>
          <w:szCs w:val="28"/>
          <w:highlight w:val="yellow"/>
        </w:rPr>
      </w:pPr>
    </w:p>
    <w:p w:rsidR="007E7400" w:rsidRDefault="007E7400" w:rsidP="00924B82">
      <w:pPr>
        <w:pStyle w:val="a6"/>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1F3DC2">
      <w:pPr>
        <w:pStyle w:val="a6"/>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605BB7" w:rsidRPr="00E933DC" w:rsidRDefault="00876450" w:rsidP="00605BB7">
      <w:pPr>
        <w:pStyle w:val="a6"/>
        <w:ind w:left="0" w:firstLine="709"/>
        <w:rPr>
          <w:rFonts w:ascii="Times New Roman" w:hAnsi="Times New Roman"/>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605BB7">
        <w:rPr>
          <w:rFonts w:ascii="Times New Roman" w:hAnsi="Times New Roman"/>
          <w:color w:val="000000"/>
          <w:sz w:val="28"/>
          <w:szCs w:val="28"/>
        </w:rPr>
        <w:t xml:space="preserve"> экзамена </w:t>
      </w:r>
      <w:r w:rsidR="007E7400"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00605BB7">
        <w:rPr>
          <w:rFonts w:ascii="Times New Roman" w:hAnsi="Times New Roman"/>
          <w:color w:val="000000"/>
          <w:sz w:val="28"/>
          <w:szCs w:val="28"/>
        </w:rPr>
        <w:t xml:space="preserve">        </w:t>
      </w:r>
      <w:r w:rsidR="007E7400" w:rsidRPr="00605BB7">
        <w:rPr>
          <w:rFonts w:ascii="Times New Roman" w:hAnsi="Times New Roman"/>
          <w:color w:val="000000"/>
          <w:sz w:val="28"/>
          <w:szCs w:val="28"/>
        </w:rPr>
        <w:t xml:space="preserve">по экзаменационным билетам, </w:t>
      </w:r>
      <w:r w:rsidR="00605BB7">
        <w:rPr>
          <w:rFonts w:ascii="Times New Roman" w:hAnsi="Times New Roman"/>
          <w:color w:val="000000"/>
          <w:sz w:val="28"/>
          <w:szCs w:val="28"/>
        </w:rPr>
        <w:t xml:space="preserve">в устной форме. </w:t>
      </w:r>
      <w:r w:rsidR="00605BB7" w:rsidRPr="00E933DC">
        <w:rPr>
          <w:rFonts w:ascii="Times New Roman" w:hAnsi="Times New Roman"/>
          <w:sz w:val="28"/>
          <w:szCs w:val="28"/>
        </w:rPr>
        <w:t xml:space="preserve">Пакет материалов для </w:t>
      </w:r>
      <w:r w:rsidR="00D3013C">
        <w:rPr>
          <w:rFonts w:ascii="Times New Roman" w:hAnsi="Times New Roman"/>
          <w:sz w:val="28"/>
          <w:szCs w:val="28"/>
        </w:rPr>
        <w:t xml:space="preserve">принятия </w:t>
      </w:r>
      <w:r w:rsidR="00605BB7" w:rsidRPr="00E933DC">
        <w:rPr>
          <w:rFonts w:ascii="Times New Roman" w:hAnsi="Times New Roman"/>
          <w:sz w:val="28"/>
          <w:szCs w:val="28"/>
        </w:rPr>
        <w:t>экзамена включает в себя:</w:t>
      </w:r>
    </w:p>
    <w:p w:rsidR="00605BB7" w:rsidRPr="00E933DC" w:rsidRDefault="00605BB7" w:rsidP="00605BB7">
      <w:pPr>
        <w:pStyle w:val="25"/>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тесты;</w:t>
      </w:r>
    </w:p>
    <w:p w:rsidR="00605BB7" w:rsidRPr="00E933DC" w:rsidRDefault="00605BB7" w:rsidP="00605BB7">
      <w:pPr>
        <w:pStyle w:val="25"/>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практические навыки;</w:t>
      </w:r>
    </w:p>
    <w:p w:rsidR="00605BB7" w:rsidRPr="00E933DC" w:rsidRDefault="00605BB7" w:rsidP="00605BB7">
      <w:pPr>
        <w:pStyle w:val="25"/>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собеседован</w:t>
      </w:r>
      <w:r w:rsidR="00D3013C">
        <w:rPr>
          <w:rFonts w:ascii="Times New Roman" w:hAnsi="Times New Roman" w:cs="Times New Roman"/>
          <w:sz w:val="28"/>
          <w:szCs w:val="28"/>
        </w:rPr>
        <w:t>ие, решение ситуационной задачи по лабораторным методам исследования</w:t>
      </w:r>
    </w:p>
    <w:p w:rsidR="007E7400" w:rsidRPr="00E836D2" w:rsidRDefault="007E7400" w:rsidP="00E836D2">
      <w:pPr>
        <w:pStyle w:val="a6"/>
        <w:ind w:left="0" w:firstLine="709"/>
        <w:rPr>
          <w:rFonts w:ascii="Times New Roman" w:hAnsi="Times New Roman"/>
          <w:b/>
          <w:i/>
          <w:color w:val="000000"/>
          <w:sz w:val="28"/>
          <w:szCs w:val="28"/>
        </w:rPr>
      </w:pPr>
    </w:p>
    <w:p w:rsidR="007E7400" w:rsidRPr="00E836D2" w:rsidRDefault="00065CD5" w:rsidP="00E836D2">
      <w:pPr>
        <w:pStyle w:val="a6"/>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AA41C0" w:rsidRPr="00D3013C" w:rsidRDefault="00AA41C0" w:rsidP="00E836D2">
      <w:pPr>
        <w:pStyle w:val="a6"/>
        <w:ind w:left="0" w:firstLine="709"/>
        <w:rPr>
          <w:rFonts w:ascii="Times New Roman" w:hAnsi="Times New Roman"/>
          <w:color w:val="000000"/>
          <w:sz w:val="28"/>
          <w:szCs w:val="28"/>
        </w:rPr>
      </w:pPr>
      <w:r w:rsidRPr="00D3013C">
        <w:rPr>
          <w:rFonts w:ascii="Times New Roman" w:hAnsi="Times New Roman"/>
          <w:color w:val="000000"/>
          <w:sz w:val="28"/>
          <w:szCs w:val="28"/>
        </w:rPr>
        <w:t>Расчет дисциплинарного рейтинга осуществляется следующим образом:</w:t>
      </w:r>
    </w:p>
    <w:p w:rsidR="00A70D16" w:rsidRPr="00A70D16" w:rsidRDefault="00A70D16" w:rsidP="00A70D16">
      <w:pPr>
        <w:pStyle w:val="a6"/>
        <w:ind w:firstLine="709"/>
        <w:rPr>
          <w:rFonts w:ascii="Times New Roman" w:hAnsi="Times New Roman"/>
          <w:sz w:val="28"/>
          <w:szCs w:val="28"/>
        </w:rPr>
      </w:pPr>
      <w:r w:rsidRPr="00A70D16">
        <w:rPr>
          <w:rFonts w:ascii="Times New Roman" w:hAnsi="Times New Roman"/>
          <w:sz w:val="28"/>
          <w:szCs w:val="28"/>
        </w:rPr>
        <w:t>Рд=Ртс+Рэ, где</w:t>
      </w:r>
    </w:p>
    <w:p w:rsidR="00A70D16" w:rsidRPr="00A70D16" w:rsidRDefault="00A70D16" w:rsidP="00A70D16">
      <w:pPr>
        <w:pStyle w:val="a6"/>
        <w:ind w:firstLine="709"/>
        <w:rPr>
          <w:rFonts w:ascii="Times New Roman" w:hAnsi="Times New Roman"/>
          <w:sz w:val="28"/>
          <w:szCs w:val="28"/>
        </w:rPr>
      </w:pPr>
      <w:r w:rsidRPr="00A70D16">
        <w:rPr>
          <w:rFonts w:ascii="Times New Roman" w:hAnsi="Times New Roman"/>
          <w:sz w:val="28"/>
          <w:szCs w:val="28"/>
        </w:rPr>
        <w:t xml:space="preserve">Рд - </w:t>
      </w:r>
      <w:proofErr w:type="gramStart"/>
      <w:r w:rsidRPr="00A70D16">
        <w:rPr>
          <w:rFonts w:ascii="Times New Roman" w:hAnsi="Times New Roman"/>
          <w:sz w:val="28"/>
          <w:szCs w:val="28"/>
        </w:rPr>
        <w:t>дисциплинарные</w:t>
      </w:r>
      <w:proofErr w:type="gramEnd"/>
      <w:r w:rsidRPr="00A70D16">
        <w:rPr>
          <w:rFonts w:ascii="Times New Roman" w:hAnsi="Times New Roman"/>
          <w:sz w:val="28"/>
          <w:szCs w:val="28"/>
        </w:rPr>
        <w:t xml:space="preserve"> рейтинг;</w:t>
      </w:r>
    </w:p>
    <w:p w:rsidR="00A70D16" w:rsidRPr="00A70D16" w:rsidRDefault="00A70D16" w:rsidP="00A70D16">
      <w:pPr>
        <w:pStyle w:val="a6"/>
        <w:ind w:firstLine="709"/>
        <w:rPr>
          <w:rFonts w:ascii="Times New Roman" w:hAnsi="Times New Roman"/>
          <w:sz w:val="28"/>
          <w:szCs w:val="28"/>
        </w:rPr>
      </w:pPr>
      <w:r w:rsidRPr="00A70D16">
        <w:rPr>
          <w:rFonts w:ascii="Times New Roman" w:hAnsi="Times New Roman"/>
          <w:sz w:val="28"/>
          <w:szCs w:val="28"/>
        </w:rPr>
        <w:t>Ртс - текущий стандартизированный рейтинг;</w:t>
      </w:r>
    </w:p>
    <w:p w:rsidR="004C1CF6" w:rsidRDefault="00A70D16" w:rsidP="00A70D16">
      <w:pPr>
        <w:pStyle w:val="a6"/>
        <w:ind w:left="0" w:firstLine="709"/>
        <w:rPr>
          <w:rFonts w:ascii="Times New Roman" w:hAnsi="Times New Roman"/>
          <w:sz w:val="28"/>
          <w:szCs w:val="28"/>
        </w:rPr>
      </w:pPr>
      <w:r w:rsidRPr="00A70D16">
        <w:rPr>
          <w:rFonts w:ascii="Times New Roman" w:hAnsi="Times New Roman"/>
          <w:sz w:val="28"/>
          <w:szCs w:val="28"/>
        </w:rPr>
        <w:t>Рэ – экзаменационный (зачетный) рейтинг</w:t>
      </w:r>
      <w:r>
        <w:rPr>
          <w:rFonts w:ascii="Times New Roman" w:hAnsi="Times New Roman"/>
          <w:sz w:val="28"/>
          <w:szCs w:val="28"/>
        </w:rPr>
        <w:t xml:space="preserve"> </w:t>
      </w:r>
    </w:p>
    <w:p w:rsidR="00A70D16" w:rsidRPr="00D3013C" w:rsidRDefault="00A70D16" w:rsidP="00A70D16">
      <w:pPr>
        <w:pStyle w:val="a6"/>
        <w:ind w:left="0" w:firstLine="709"/>
        <w:rPr>
          <w:rFonts w:ascii="Times New Roman" w:hAnsi="Times New Roman"/>
          <w:sz w:val="28"/>
          <w:szCs w:val="28"/>
        </w:rPr>
      </w:pPr>
    </w:p>
    <w:p w:rsidR="004C1CF6" w:rsidRPr="00E836D2" w:rsidRDefault="004C1CF6" w:rsidP="00E836D2">
      <w:pPr>
        <w:pStyle w:val="a6"/>
        <w:ind w:left="0" w:firstLine="709"/>
        <w:rPr>
          <w:rFonts w:ascii="Times New Roman" w:hAnsi="Times New Roman"/>
          <w:sz w:val="28"/>
          <w:szCs w:val="28"/>
        </w:rPr>
      </w:pPr>
    </w:p>
    <w:p w:rsidR="007E7400" w:rsidRPr="00D3013C" w:rsidRDefault="00A70D16" w:rsidP="00D3013C">
      <w:pPr>
        <w:pStyle w:val="a6"/>
        <w:ind w:left="0" w:firstLine="709"/>
        <w:rPr>
          <w:rFonts w:ascii="Times New Roman" w:hAnsi="Times New Roman"/>
          <w:color w:val="000000"/>
          <w:sz w:val="28"/>
          <w:szCs w:val="28"/>
        </w:rPr>
      </w:pPr>
      <w:r>
        <w:rPr>
          <w:rFonts w:ascii="Times New Roman" w:hAnsi="Times New Roman"/>
          <w:sz w:val="28"/>
          <w:szCs w:val="28"/>
        </w:rPr>
        <w:t xml:space="preserve">25-30 </w:t>
      </w:r>
      <w:r w:rsidR="00A76E7B" w:rsidRPr="00D3013C">
        <w:rPr>
          <w:rFonts w:ascii="Times New Roman" w:hAnsi="Times New Roman"/>
          <w:color w:val="000000"/>
          <w:sz w:val="28"/>
          <w:szCs w:val="28"/>
        </w:rPr>
        <w:t>баллов.</w:t>
      </w:r>
      <w:r w:rsidR="007E7400" w:rsidRPr="00D3013C">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w:t>
      </w:r>
      <w:r w:rsidR="00952B63">
        <w:rPr>
          <w:rFonts w:ascii="Times New Roman" w:hAnsi="Times New Roman"/>
          <w:color w:val="000000"/>
          <w:sz w:val="28"/>
          <w:szCs w:val="28"/>
        </w:rPr>
        <w:t xml:space="preserve"> </w:t>
      </w:r>
      <w:r w:rsidR="007E7400" w:rsidRPr="00D3013C">
        <w:rPr>
          <w:rFonts w:ascii="Times New Roman" w:hAnsi="Times New Roman"/>
          <w:color w:val="000000"/>
          <w:sz w:val="28"/>
          <w:szCs w:val="28"/>
        </w:rPr>
        <w:t>Соблюдаются нормы литературной речи. (Тест: количество правильных ответов</w:t>
      </w:r>
      <w:r w:rsidR="00406352">
        <w:rPr>
          <w:rFonts w:ascii="Times New Roman" w:hAnsi="Times New Roman"/>
          <w:color w:val="000000"/>
          <w:sz w:val="28"/>
          <w:szCs w:val="28"/>
        </w:rPr>
        <w:t xml:space="preserve"> </w:t>
      </w:r>
      <w:r w:rsidR="007E7400" w:rsidRPr="00D3013C">
        <w:rPr>
          <w:rFonts w:ascii="Times New Roman" w:hAnsi="Times New Roman"/>
          <w:color w:val="000000"/>
          <w:sz w:val="28"/>
          <w:szCs w:val="28"/>
        </w:rPr>
        <w:t xml:space="preserve">&gt; </w:t>
      </w:r>
      <w:r w:rsidR="00406352">
        <w:rPr>
          <w:rFonts w:ascii="Times New Roman" w:hAnsi="Times New Roman"/>
          <w:color w:val="000000"/>
          <w:sz w:val="28"/>
          <w:szCs w:val="28"/>
        </w:rPr>
        <w:t>70</w:t>
      </w:r>
      <w:r w:rsidR="007E7400" w:rsidRPr="00D3013C">
        <w:rPr>
          <w:rFonts w:ascii="Times New Roman" w:hAnsi="Times New Roman"/>
          <w:color w:val="000000"/>
          <w:sz w:val="28"/>
          <w:szCs w:val="28"/>
        </w:rPr>
        <w:t xml:space="preserve"> %).</w:t>
      </w:r>
    </w:p>
    <w:p w:rsidR="007E7400" w:rsidRPr="00D3013C" w:rsidRDefault="00A70D16" w:rsidP="00E836D2">
      <w:pPr>
        <w:pStyle w:val="a5"/>
        <w:ind w:firstLine="709"/>
        <w:rPr>
          <w:rFonts w:ascii="Times New Roman" w:hAnsi="Times New Roman"/>
          <w:color w:val="000000"/>
          <w:sz w:val="28"/>
          <w:szCs w:val="28"/>
        </w:rPr>
      </w:pPr>
      <w:r>
        <w:rPr>
          <w:rFonts w:ascii="Times New Roman" w:hAnsi="Times New Roman"/>
          <w:color w:val="000000"/>
          <w:sz w:val="28"/>
          <w:szCs w:val="28"/>
        </w:rPr>
        <w:t>20-24</w:t>
      </w:r>
      <w:r w:rsidR="00A76E7B" w:rsidRPr="00D3013C">
        <w:rPr>
          <w:rFonts w:ascii="Times New Roman" w:hAnsi="Times New Roman"/>
          <w:color w:val="000000"/>
          <w:sz w:val="28"/>
          <w:szCs w:val="28"/>
        </w:rPr>
        <w:t xml:space="preserve"> баллов.</w:t>
      </w:r>
      <w:r w:rsidR="007E7400" w:rsidRPr="00D3013C">
        <w:rPr>
          <w:rFonts w:ascii="Times New Roman" w:hAnsi="Times New Roman"/>
          <w:color w:val="000000"/>
          <w:sz w:val="28"/>
          <w:szCs w:val="28"/>
        </w:rPr>
        <w:t xml:space="preserve"> Ответы на поставленные вопросы излагаются систематизировано</w:t>
      </w:r>
      <w:r w:rsidR="00952B63">
        <w:rPr>
          <w:rFonts w:ascii="Times New Roman" w:hAnsi="Times New Roman"/>
          <w:color w:val="000000"/>
          <w:sz w:val="28"/>
          <w:szCs w:val="28"/>
        </w:rPr>
        <w:t xml:space="preserve"> и последовательно. </w:t>
      </w:r>
      <w:r w:rsidR="007E7400" w:rsidRPr="00D3013C">
        <w:rPr>
          <w:rFonts w:ascii="Times New Roman" w:hAnsi="Times New Roman"/>
          <w:color w:val="000000"/>
          <w:sz w:val="28"/>
          <w:szCs w:val="28"/>
        </w:rPr>
        <w:t>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406352">
        <w:rPr>
          <w:rFonts w:ascii="Times New Roman" w:hAnsi="Times New Roman"/>
          <w:color w:val="000000"/>
          <w:sz w:val="28"/>
          <w:szCs w:val="28"/>
        </w:rPr>
        <w:t xml:space="preserve"> </w:t>
      </w:r>
      <w:r w:rsidR="007E7400" w:rsidRPr="00D3013C">
        <w:rPr>
          <w:rFonts w:ascii="Times New Roman" w:hAnsi="Times New Roman"/>
          <w:color w:val="000000"/>
          <w:sz w:val="28"/>
          <w:szCs w:val="28"/>
        </w:rPr>
        <w:t>&gt; 70 %).</w:t>
      </w:r>
    </w:p>
    <w:p w:rsidR="007E7400" w:rsidRPr="00D3013C" w:rsidRDefault="00A70D16" w:rsidP="00E836D2">
      <w:pPr>
        <w:pStyle w:val="a5"/>
        <w:ind w:firstLine="709"/>
        <w:rPr>
          <w:rFonts w:ascii="Times New Roman" w:hAnsi="Times New Roman"/>
          <w:color w:val="000000"/>
          <w:sz w:val="28"/>
          <w:szCs w:val="28"/>
        </w:rPr>
      </w:pPr>
      <w:r>
        <w:rPr>
          <w:rFonts w:ascii="Times New Roman" w:hAnsi="Times New Roman"/>
          <w:color w:val="000000"/>
          <w:sz w:val="28"/>
          <w:szCs w:val="28"/>
        </w:rPr>
        <w:t xml:space="preserve">15 -19 </w:t>
      </w:r>
      <w:r w:rsidR="00A76E7B" w:rsidRPr="00D3013C">
        <w:rPr>
          <w:rFonts w:ascii="Times New Roman" w:hAnsi="Times New Roman"/>
          <w:color w:val="000000"/>
          <w:sz w:val="28"/>
          <w:szCs w:val="28"/>
        </w:rPr>
        <w:t>баллов.</w:t>
      </w:r>
      <w:r w:rsidR="007E7400" w:rsidRPr="00D3013C">
        <w:rPr>
          <w:rFonts w:ascii="Times New Roman" w:hAnsi="Times New Roman"/>
          <w:color w:val="000000"/>
          <w:sz w:val="28"/>
          <w:szCs w:val="28"/>
        </w:rPr>
        <w:t xml:space="preserve"> Допускаются нарушения </w:t>
      </w:r>
      <w:r w:rsidR="00952B63">
        <w:rPr>
          <w:rFonts w:ascii="Times New Roman" w:hAnsi="Times New Roman"/>
          <w:color w:val="000000"/>
          <w:sz w:val="28"/>
          <w:szCs w:val="28"/>
        </w:rPr>
        <w:t xml:space="preserve">в последовательности изложения. </w:t>
      </w:r>
      <w:r w:rsidR="007E7400" w:rsidRPr="00D3013C">
        <w:rPr>
          <w:rFonts w:ascii="Times New Roman" w:hAnsi="Times New Roman"/>
          <w:color w:val="000000"/>
          <w:sz w:val="28"/>
          <w:szCs w:val="28"/>
        </w:rPr>
        <w:t>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w:t>
      </w:r>
      <w:r w:rsidR="00406352">
        <w:rPr>
          <w:rFonts w:ascii="Times New Roman" w:hAnsi="Times New Roman"/>
          <w:color w:val="000000"/>
          <w:sz w:val="28"/>
          <w:szCs w:val="28"/>
        </w:rPr>
        <w:t xml:space="preserve"> </w:t>
      </w:r>
      <w:r w:rsidR="007E7400" w:rsidRPr="00D3013C">
        <w:rPr>
          <w:rFonts w:ascii="Times New Roman" w:hAnsi="Times New Roman"/>
          <w:color w:val="000000"/>
          <w:sz w:val="28"/>
          <w:szCs w:val="28"/>
        </w:rPr>
        <w:t xml:space="preserve">&gt; </w:t>
      </w:r>
      <w:r w:rsidR="00406352">
        <w:rPr>
          <w:rFonts w:ascii="Times New Roman" w:hAnsi="Times New Roman"/>
          <w:color w:val="000000"/>
          <w:sz w:val="28"/>
          <w:szCs w:val="28"/>
        </w:rPr>
        <w:t>70</w:t>
      </w:r>
      <w:r w:rsidR="007E7400" w:rsidRPr="00D3013C">
        <w:rPr>
          <w:rFonts w:ascii="Times New Roman" w:hAnsi="Times New Roman"/>
          <w:color w:val="000000"/>
          <w:sz w:val="28"/>
          <w:szCs w:val="28"/>
        </w:rPr>
        <w:t xml:space="preserve"> %).</w:t>
      </w:r>
    </w:p>
    <w:p w:rsidR="007E7400" w:rsidRDefault="00A70D16" w:rsidP="00E836D2">
      <w:pPr>
        <w:pStyle w:val="a5"/>
        <w:ind w:firstLine="709"/>
        <w:rPr>
          <w:rFonts w:ascii="Times New Roman" w:hAnsi="Times New Roman"/>
          <w:color w:val="000000"/>
          <w:sz w:val="28"/>
          <w:szCs w:val="28"/>
        </w:rPr>
      </w:pPr>
      <w:r>
        <w:rPr>
          <w:rFonts w:ascii="Times New Roman" w:hAnsi="Times New Roman"/>
          <w:color w:val="000000"/>
          <w:sz w:val="28"/>
          <w:szCs w:val="28"/>
        </w:rPr>
        <w:t>0-14</w:t>
      </w:r>
      <w:bookmarkStart w:id="3" w:name="_GoBack"/>
      <w:bookmarkEnd w:id="3"/>
      <w:r w:rsidR="00A76E7B" w:rsidRPr="00D3013C">
        <w:rPr>
          <w:rFonts w:ascii="Times New Roman" w:hAnsi="Times New Roman"/>
          <w:color w:val="000000"/>
          <w:sz w:val="28"/>
          <w:szCs w:val="28"/>
        </w:rPr>
        <w:t xml:space="preserve"> балла.</w:t>
      </w:r>
      <w:r w:rsidR="007E7400" w:rsidRPr="00D3013C">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sidR="00406352">
        <w:rPr>
          <w:rFonts w:ascii="Times New Roman" w:hAnsi="Times New Roman"/>
          <w:color w:val="000000"/>
          <w:sz w:val="28"/>
          <w:szCs w:val="28"/>
        </w:rPr>
        <w:t xml:space="preserve"> 7</w:t>
      </w:r>
      <w:r w:rsidR="007E7400" w:rsidRPr="00D3013C">
        <w:rPr>
          <w:rFonts w:ascii="Times New Roman" w:hAnsi="Times New Roman"/>
          <w:color w:val="000000"/>
          <w:sz w:val="28"/>
          <w:szCs w:val="28"/>
        </w:rPr>
        <w:t>0 %).</w:t>
      </w:r>
    </w:p>
    <w:p w:rsidR="007E7400" w:rsidRDefault="007E7400" w:rsidP="00E836D2">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266562" w:rsidRDefault="00266562" w:rsidP="00E836D2">
      <w:pPr>
        <w:pStyle w:val="a6"/>
        <w:ind w:left="0" w:firstLine="709"/>
        <w:jc w:val="center"/>
        <w:rPr>
          <w:rFonts w:ascii="Times New Roman" w:hAnsi="Times New Roman"/>
          <w:b/>
          <w:color w:val="000000"/>
          <w:sz w:val="28"/>
          <w:szCs w:val="28"/>
        </w:rPr>
      </w:pPr>
    </w:p>
    <w:p w:rsidR="00BE26C2" w:rsidRPr="00BE26C2" w:rsidRDefault="00BE26C2" w:rsidP="00BE26C2">
      <w:pPr>
        <w:numPr>
          <w:ilvl w:val="0"/>
          <w:numId w:val="77"/>
        </w:numPr>
        <w:jc w:val="both"/>
        <w:rPr>
          <w:sz w:val="28"/>
          <w:szCs w:val="28"/>
        </w:rPr>
      </w:pPr>
      <w:r w:rsidRPr="00BE26C2">
        <w:rPr>
          <w:sz w:val="28"/>
          <w:szCs w:val="28"/>
        </w:rPr>
        <w:t>Предмет и задачи пропедевтики внутренних болезней. Схема истории болезни.  Классификация и номенклатура болезней. Методика формулировки клинического диагноза.</w:t>
      </w:r>
    </w:p>
    <w:p w:rsidR="00BE26C2" w:rsidRPr="00BE26C2" w:rsidRDefault="00BE26C2" w:rsidP="00BE26C2">
      <w:pPr>
        <w:numPr>
          <w:ilvl w:val="0"/>
          <w:numId w:val="77"/>
        </w:numPr>
        <w:jc w:val="both"/>
        <w:rPr>
          <w:sz w:val="28"/>
          <w:szCs w:val="28"/>
        </w:rPr>
      </w:pPr>
      <w:r w:rsidRPr="00BE26C2">
        <w:rPr>
          <w:sz w:val="28"/>
          <w:szCs w:val="28"/>
        </w:rPr>
        <w:t>Основы медицинской этики и деонтологии.</w:t>
      </w:r>
    </w:p>
    <w:p w:rsidR="00BE26C2" w:rsidRPr="00BE26C2" w:rsidRDefault="00BE26C2" w:rsidP="00BE26C2">
      <w:pPr>
        <w:numPr>
          <w:ilvl w:val="0"/>
          <w:numId w:val="77"/>
        </w:numPr>
        <w:jc w:val="both"/>
        <w:rPr>
          <w:sz w:val="28"/>
          <w:szCs w:val="28"/>
        </w:rPr>
      </w:pPr>
      <w:r w:rsidRPr="00BE26C2">
        <w:rPr>
          <w:sz w:val="28"/>
          <w:szCs w:val="28"/>
        </w:rPr>
        <w:t>Расспрос и общий осмотр больного.</w:t>
      </w:r>
    </w:p>
    <w:p w:rsidR="00BE26C2" w:rsidRPr="00BE26C2" w:rsidRDefault="00BE26C2" w:rsidP="00BE26C2">
      <w:pPr>
        <w:numPr>
          <w:ilvl w:val="0"/>
          <w:numId w:val="77"/>
        </w:numPr>
        <w:jc w:val="both"/>
        <w:rPr>
          <w:sz w:val="28"/>
          <w:szCs w:val="28"/>
        </w:rPr>
      </w:pPr>
      <w:r w:rsidRPr="00BE26C2">
        <w:rPr>
          <w:sz w:val="28"/>
          <w:szCs w:val="28"/>
        </w:rPr>
        <w:t>Общее представление о лабораторных методах исследования, их значение в клинике внутренних болезней.</w:t>
      </w:r>
    </w:p>
    <w:p w:rsidR="00BE26C2" w:rsidRPr="00BE26C2" w:rsidRDefault="00BE26C2" w:rsidP="00BE26C2">
      <w:pPr>
        <w:numPr>
          <w:ilvl w:val="0"/>
          <w:numId w:val="77"/>
        </w:numPr>
        <w:jc w:val="both"/>
        <w:rPr>
          <w:sz w:val="28"/>
          <w:szCs w:val="28"/>
        </w:rPr>
      </w:pPr>
      <w:r w:rsidRPr="00BE26C2">
        <w:rPr>
          <w:sz w:val="28"/>
          <w:szCs w:val="28"/>
        </w:rPr>
        <w:t>Эндоскопические методы исследования. Общее представление о диагностическом значении гистологического и цитологического исследования, биопсии органов. Показания и противопоказания к эндоскопическим методам исследования.</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 xml:space="preserve">Ультразвуковые методы исследования в клинике внутренних болезней. Их значение для диагностики. </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Радиоизотопные методы исследования, принципы. Сканирование различных органов, диагностическое значение. Показания и противопоказания к радиоизотопным методам исследования.</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lastRenderedPageBreak/>
        <w:t>Методы функциональной диагностики. Методы регистрации биопотенциалов, возникших в процессе функциональной активности органов (ЭКГ, ЭЭГ и другие).</w:t>
      </w:r>
    </w:p>
    <w:p w:rsidR="00BE26C2" w:rsidRPr="00BE26C2" w:rsidRDefault="00BE26C2" w:rsidP="00BE26C2">
      <w:pPr>
        <w:pStyle w:val="af1"/>
        <w:numPr>
          <w:ilvl w:val="0"/>
          <w:numId w:val="77"/>
        </w:numPr>
        <w:spacing w:after="0"/>
        <w:jc w:val="both"/>
        <w:rPr>
          <w:sz w:val="28"/>
          <w:szCs w:val="28"/>
        </w:rPr>
      </w:pPr>
      <w:r w:rsidRPr="00BE26C2">
        <w:rPr>
          <w:sz w:val="28"/>
          <w:szCs w:val="28"/>
        </w:rPr>
        <w:t>Расспрос при заболеваниях системы органов кровообращения. Основные разделы расспроса. Основные жалобы и их патогенез. Боли в области сердца, одышка, сердцебиения, кашель, кровохарканье. Значение анамнеза для диагностики и прогноза заболеваний системы кровообращения.</w:t>
      </w:r>
    </w:p>
    <w:p w:rsidR="00BE26C2" w:rsidRPr="00BE26C2" w:rsidRDefault="00BE26C2" w:rsidP="00BE26C2">
      <w:pPr>
        <w:pStyle w:val="af1"/>
        <w:numPr>
          <w:ilvl w:val="0"/>
          <w:numId w:val="77"/>
        </w:numPr>
        <w:spacing w:after="0"/>
        <w:jc w:val="both"/>
        <w:rPr>
          <w:sz w:val="28"/>
          <w:szCs w:val="28"/>
        </w:rPr>
      </w:pPr>
      <w:r w:rsidRPr="00BE26C2">
        <w:rPr>
          <w:sz w:val="28"/>
          <w:szCs w:val="28"/>
        </w:rPr>
        <w:t>Осмотр при заболеваниях системы кровообращения. Положение больного. Изменения кожи. Отеки. Отрицательный и положительный венный пульс. Осмотр области сердца.</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Пальпация при заболеваниях системы органов кровообращения. Пальпация верхушечного и сердечного толчков. Определение систолического и диастолического дрожания («кошачье мурлыканье») в области сердца. Пальпация периферических артерий и характеристика пульса.</w:t>
      </w:r>
    </w:p>
    <w:p w:rsidR="00BE26C2" w:rsidRPr="00BE26C2" w:rsidRDefault="00BE26C2" w:rsidP="00BE26C2">
      <w:pPr>
        <w:numPr>
          <w:ilvl w:val="0"/>
          <w:numId w:val="77"/>
        </w:numPr>
        <w:jc w:val="both"/>
        <w:rPr>
          <w:sz w:val="28"/>
          <w:szCs w:val="28"/>
        </w:rPr>
      </w:pPr>
      <w:r w:rsidRPr="00BE26C2">
        <w:rPr>
          <w:sz w:val="28"/>
          <w:szCs w:val="28"/>
        </w:rPr>
        <w:t xml:space="preserve">Артериальный пульс: исследование его на лучевых артериях, сравнение пульса на обеих руках. </w:t>
      </w:r>
      <w:proofErr w:type="gramStart"/>
      <w:r w:rsidRPr="00BE26C2">
        <w:rPr>
          <w:sz w:val="28"/>
          <w:szCs w:val="28"/>
        </w:rPr>
        <w:t>Частота, ритм (наличие аритмии и дефицита пульса), наполнение, напряжение, величина, скорость, форма пульса.</w:t>
      </w:r>
      <w:proofErr w:type="gramEnd"/>
    </w:p>
    <w:p w:rsidR="00BE26C2" w:rsidRPr="00BE26C2" w:rsidRDefault="00BE26C2" w:rsidP="00BE26C2">
      <w:pPr>
        <w:numPr>
          <w:ilvl w:val="0"/>
          <w:numId w:val="77"/>
        </w:numPr>
        <w:jc w:val="both"/>
        <w:rPr>
          <w:sz w:val="28"/>
          <w:szCs w:val="28"/>
        </w:rPr>
      </w:pPr>
      <w:r w:rsidRPr="00BE26C2">
        <w:rPr>
          <w:sz w:val="28"/>
          <w:szCs w:val="28"/>
        </w:rPr>
        <w:t>Перкуссия при заболеваниях системы органов кровообращения. Методика определения границ относительной и абсолютной тупости сердца, сосудистого пучка. Определение конфигурации относительной тупости сердца. Диагностическое значение изменений границ относительной и абсолютной тупости сердца.</w:t>
      </w:r>
    </w:p>
    <w:p w:rsidR="00BE26C2" w:rsidRPr="00BE26C2" w:rsidRDefault="00BE26C2" w:rsidP="00BE26C2">
      <w:pPr>
        <w:numPr>
          <w:ilvl w:val="0"/>
          <w:numId w:val="77"/>
        </w:numPr>
        <w:jc w:val="both"/>
        <w:rPr>
          <w:sz w:val="28"/>
          <w:szCs w:val="28"/>
        </w:rPr>
      </w:pPr>
      <w:r w:rsidRPr="00BE26C2">
        <w:rPr>
          <w:sz w:val="28"/>
          <w:szCs w:val="28"/>
        </w:rPr>
        <w:t>Методика аускультации сердца. Места выслушивания сердца. Отличия систолы от диастолы желудочков при аускультации. Понятие о тонах сердца. Механизм их возникновения. Основные тоны (1 и 2 тоны) и дополнительные (3 и 4, тон открытия митрального клапана).</w:t>
      </w:r>
    </w:p>
    <w:p w:rsidR="00BE26C2" w:rsidRPr="00BE26C2" w:rsidRDefault="00BE26C2" w:rsidP="00BE26C2">
      <w:pPr>
        <w:numPr>
          <w:ilvl w:val="0"/>
          <w:numId w:val="77"/>
        </w:numPr>
        <w:jc w:val="both"/>
        <w:rPr>
          <w:sz w:val="28"/>
          <w:szCs w:val="28"/>
        </w:rPr>
      </w:pPr>
      <w:r w:rsidRPr="00BE26C2">
        <w:rPr>
          <w:sz w:val="28"/>
          <w:szCs w:val="28"/>
        </w:rPr>
        <w:t>Основные свойства тонов при аускультации сердца. Изменение тонов в патологии: ослабление, усиление, раздвоение, появление добавочных тонов.</w:t>
      </w:r>
    </w:p>
    <w:p w:rsidR="00BE26C2" w:rsidRPr="00BE26C2" w:rsidRDefault="00BE26C2" w:rsidP="00BE26C2">
      <w:pPr>
        <w:numPr>
          <w:ilvl w:val="0"/>
          <w:numId w:val="77"/>
        </w:numPr>
        <w:jc w:val="both"/>
        <w:rPr>
          <w:sz w:val="28"/>
          <w:szCs w:val="28"/>
        </w:rPr>
      </w:pPr>
      <w:r w:rsidRPr="00BE26C2">
        <w:rPr>
          <w:sz w:val="28"/>
          <w:szCs w:val="28"/>
        </w:rPr>
        <w:t xml:space="preserve">Шумы сердца. Механизм возникновения. Классификация. Отличие органических шумов </w:t>
      </w:r>
      <w:proofErr w:type="gramStart"/>
      <w:r w:rsidRPr="00BE26C2">
        <w:rPr>
          <w:sz w:val="28"/>
          <w:szCs w:val="28"/>
        </w:rPr>
        <w:t>от</w:t>
      </w:r>
      <w:proofErr w:type="gramEnd"/>
      <w:r w:rsidRPr="00BE26C2">
        <w:rPr>
          <w:sz w:val="28"/>
          <w:szCs w:val="28"/>
        </w:rPr>
        <w:t xml:space="preserve"> функциональных. Отношение шумов к фазам сердечной деятельности.</w:t>
      </w:r>
    </w:p>
    <w:p w:rsidR="00BE26C2" w:rsidRPr="00BE26C2" w:rsidRDefault="00BE26C2" w:rsidP="00BE26C2">
      <w:pPr>
        <w:numPr>
          <w:ilvl w:val="0"/>
          <w:numId w:val="77"/>
        </w:numPr>
        <w:jc w:val="both"/>
        <w:rPr>
          <w:sz w:val="28"/>
          <w:szCs w:val="28"/>
        </w:rPr>
      </w:pPr>
      <w:proofErr w:type="gramStart"/>
      <w:r w:rsidRPr="00BE26C2">
        <w:rPr>
          <w:sz w:val="28"/>
          <w:szCs w:val="28"/>
        </w:rPr>
        <w:t>Систолические шумы, механизм их возникновения, отличие функциональных шумов от органических, характер, тембр, продолжительность, места наилучшего выслушивания и иррадиации при приобретенных пороках.</w:t>
      </w:r>
      <w:proofErr w:type="gramEnd"/>
    </w:p>
    <w:p w:rsidR="00BE26C2" w:rsidRPr="00BE26C2" w:rsidRDefault="00BE26C2" w:rsidP="00BE26C2">
      <w:pPr>
        <w:numPr>
          <w:ilvl w:val="0"/>
          <w:numId w:val="77"/>
        </w:numPr>
        <w:jc w:val="both"/>
        <w:rPr>
          <w:sz w:val="28"/>
          <w:szCs w:val="28"/>
        </w:rPr>
      </w:pPr>
      <w:proofErr w:type="gramStart"/>
      <w:r w:rsidRPr="00BE26C2">
        <w:rPr>
          <w:sz w:val="28"/>
          <w:szCs w:val="28"/>
        </w:rPr>
        <w:t>Диастолические  шумы, механизм возникновения, отличие функциональных от органических, характер, тембр, продолжительность, места наилучшего выслушивания и иррадиации при приобретенных пороках сердца.</w:t>
      </w:r>
      <w:proofErr w:type="gramEnd"/>
    </w:p>
    <w:p w:rsidR="00BE26C2" w:rsidRPr="00BE26C2" w:rsidRDefault="00BE26C2" w:rsidP="00BE26C2">
      <w:pPr>
        <w:numPr>
          <w:ilvl w:val="0"/>
          <w:numId w:val="77"/>
        </w:numPr>
        <w:jc w:val="both"/>
        <w:rPr>
          <w:sz w:val="28"/>
          <w:szCs w:val="28"/>
        </w:rPr>
      </w:pPr>
      <w:r w:rsidRPr="00BE26C2">
        <w:rPr>
          <w:sz w:val="28"/>
          <w:szCs w:val="28"/>
        </w:rPr>
        <w:t xml:space="preserve">Определение артериального давления по методу Короткова. Методика и техника. Систолическое, диастолическое, среднее АД. </w:t>
      </w:r>
      <w:proofErr w:type="gramStart"/>
      <w:r w:rsidRPr="00BE26C2">
        <w:rPr>
          <w:sz w:val="28"/>
          <w:szCs w:val="28"/>
        </w:rPr>
        <w:t>Пульсовое</w:t>
      </w:r>
      <w:proofErr w:type="gramEnd"/>
      <w:r w:rsidRPr="00BE26C2">
        <w:rPr>
          <w:sz w:val="28"/>
          <w:szCs w:val="28"/>
        </w:rPr>
        <w:t xml:space="preserve"> АД. Понятие об артериальной гипертензии и гипотензии.</w:t>
      </w:r>
    </w:p>
    <w:p w:rsidR="00BE26C2" w:rsidRPr="00BE26C2" w:rsidRDefault="00BE26C2" w:rsidP="00BE26C2">
      <w:pPr>
        <w:numPr>
          <w:ilvl w:val="0"/>
          <w:numId w:val="77"/>
        </w:numPr>
        <w:jc w:val="both"/>
        <w:rPr>
          <w:sz w:val="28"/>
          <w:szCs w:val="28"/>
        </w:rPr>
      </w:pPr>
      <w:r w:rsidRPr="00BE26C2">
        <w:rPr>
          <w:sz w:val="28"/>
          <w:szCs w:val="28"/>
        </w:rPr>
        <w:t>Острая левожелудочковая сердечная недостаточность. Сердечная астма (этиология, патогенез, симптоматология, неотложная помощь).</w:t>
      </w:r>
    </w:p>
    <w:p w:rsidR="00BE26C2" w:rsidRPr="00BE26C2" w:rsidRDefault="00BE26C2" w:rsidP="00BE26C2">
      <w:pPr>
        <w:numPr>
          <w:ilvl w:val="0"/>
          <w:numId w:val="77"/>
        </w:numPr>
        <w:jc w:val="both"/>
        <w:rPr>
          <w:sz w:val="28"/>
          <w:szCs w:val="28"/>
        </w:rPr>
      </w:pPr>
      <w:r w:rsidRPr="00BE26C2">
        <w:rPr>
          <w:sz w:val="28"/>
          <w:szCs w:val="28"/>
        </w:rPr>
        <w:t xml:space="preserve">Отличия сердечной астмы </w:t>
      </w:r>
      <w:proofErr w:type="gramStart"/>
      <w:r w:rsidRPr="00BE26C2">
        <w:rPr>
          <w:sz w:val="28"/>
          <w:szCs w:val="28"/>
        </w:rPr>
        <w:t>от</w:t>
      </w:r>
      <w:proofErr w:type="gramEnd"/>
      <w:r w:rsidRPr="00BE26C2">
        <w:rPr>
          <w:sz w:val="28"/>
          <w:szCs w:val="28"/>
        </w:rPr>
        <w:t xml:space="preserve"> бронхиальной.</w:t>
      </w:r>
    </w:p>
    <w:p w:rsidR="00BE26C2" w:rsidRPr="00BE26C2" w:rsidRDefault="00BE26C2" w:rsidP="00BE26C2">
      <w:pPr>
        <w:numPr>
          <w:ilvl w:val="0"/>
          <w:numId w:val="77"/>
        </w:numPr>
        <w:jc w:val="both"/>
        <w:rPr>
          <w:sz w:val="28"/>
          <w:szCs w:val="28"/>
        </w:rPr>
      </w:pPr>
      <w:r w:rsidRPr="00BE26C2">
        <w:rPr>
          <w:sz w:val="28"/>
          <w:szCs w:val="28"/>
        </w:rPr>
        <w:t>Хроническая сердечная недостаточность (этиология, патогенез, основные клинические проявления). Стадии хронической сердечной недостаточности.</w:t>
      </w:r>
    </w:p>
    <w:p w:rsidR="00BE26C2" w:rsidRPr="00BE26C2" w:rsidRDefault="00BE26C2" w:rsidP="00BE26C2">
      <w:pPr>
        <w:numPr>
          <w:ilvl w:val="0"/>
          <w:numId w:val="77"/>
        </w:numPr>
        <w:jc w:val="both"/>
        <w:rPr>
          <w:sz w:val="28"/>
          <w:szCs w:val="28"/>
        </w:rPr>
      </w:pPr>
      <w:r w:rsidRPr="00BE26C2">
        <w:rPr>
          <w:sz w:val="28"/>
          <w:szCs w:val="28"/>
        </w:rPr>
        <w:t>Острая правожелудочковая сердечная недостаточность. Этиология, патогенез, основные клинические проявления.</w:t>
      </w:r>
    </w:p>
    <w:p w:rsidR="00BE26C2" w:rsidRPr="00BE26C2" w:rsidRDefault="00BE26C2" w:rsidP="00BE26C2">
      <w:pPr>
        <w:numPr>
          <w:ilvl w:val="0"/>
          <w:numId w:val="77"/>
        </w:numPr>
        <w:jc w:val="both"/>
        <w:rPr>
          <w:sz w:val="28"/>
          <w:szCs w:val="28"/>
        </w:rPr>
      </w:pPr>
      <w:r w:rsidRPr="00BE26C2">
        <w:rPr>
          <w:sz w:val="28"/>
          <w:szCs w:val="28"/>
        </w:rPr>
        <w:lastRenderedPageBreak/>
        <w:t xml:space="preserve">Синдром артериальной гипертензии </w:t>
      </w:r>
      <w:proofErr w:type="gramStart"/>
      <w:r w:rsidRPr="00BE26C2">
        <w:rPr>
          <w:sz w:val="28"/>
          <w:szCs w:val="28"/>
        </w:rPr>
        <w:t xml:space="preserve">( </w:t>
      </w:r>
      <w:proofErr w:type="gramEnd"/>
      <w:r w:rsidRPr="00BE26C2">
        <w:rPr>
          <w:sz w:val="28"/>
          <w:szCs w:val="28"/>
        </w:rPr>
        <w:t>понятие, этиология, клинические признаки). Неотложная помощь при гипертоническом кризе.</w:t>
      </w:r>
    </w:p>
    <w:p w:rsidR="00BE26C2" w:rsidRPr="00BE26C2" w:rsidRDefault="00BE26C2" w:rsidP="00BE26C2">
      <w:pPr>
        <w:numPr>
          <w:ilvl w:val="0"/>
          <w:numId w:val="77"/>
        </w:numPr>
        <w:jc w:val="both"/>
        <w:rPr>
          <w:sz w:val="28"/>
          <w:szCs w:val="28"/>
        </w:rPr>
      </w:pPr>
      <w:r w:rsidRPr="00BE26C2">
        <w:rPr>
          <w:sz w:val="28"/>
          <w:szCs w:val="28"/>
        </w:rPr>
        <w:t>Понятие об артериальной гипотонии. Этиология. Клинические признаки.</w:t>
      </w:r>
    </w:p>
    <w:p w:rsidR="00BE26C2" w:rsidRPr="00BE26C2" w:rsidRDefault="00BE26C2" w:rsidP="00BE26C2">
      <w:pPr>
        <w:numPr>
          <w:ilvl w:val="0"/>
          <w:numId w:val="77"/>
        </w:numPr>
        <w:jc w:val="both"/>
        <w:rPr>
          <w:sz w:val="28"/>
          <w:szCs w:val="28"/>
        </w:rPr>
      </w:pPr>
      <w:r w:rsidRPr="00BE26C2">
        <w:rPr>
          <w:sz w:val="28"/>
          <w:szCs w:val="28"/>
        </w:rPr>
        <w:t>Синдром острой сосудистой недостаточности (коллапс, обморок, шок). Неотложная помощь.</w:t>
      </w:r>
    </w:p>
    <w:p w:rsidR="00BE26C2" w:rsidRPr="00BE26C2" w:rsidRDefault="00BE26C2" w:rsidP="00BE26C2">
      <w:pPr>
        <w:numPr>
          <w:ilvl w:val="0"/>
          <w:numId w:val="77"/>
        </w:numPr>
        <w:jc w:val="both"/>
        <w:rPr>
          <w:sz w:val="28"/>
          <w:szCs w:val="28"/>
        </w:rPr>
      </w:pPr>
      <w:r w:rsidRPr="00BE26C2">
        <w:rPr>
          <w:sz w:val="28"/>
          <w:szCs w:val="28"/>
        </w:rPr>
        <w:t>Синдром коронарной недостаточности (этиология, клиника). Стенокардия. Неотложная помощь при ангинозном статусе.</w:t>
      </w:r>
    </w:p>
    <w:p w:rsidR="00BE26C2" w:rsidRPr="00BE26C2" w:rsidRDefault="00BE26C2" w:rsidP="00BE26C2">
      <w:pPr>
        <w:numPr>
          <w:ilvl w:val="0"/>
          <w:numId w:val="77"/>
        </w:numPr>
        <w:jc w:val="both"/>
        <w:rPr>
          <w:sz w:val="28"/>
          <w:szCs w:val="28"/>
        </w:rPr>
      </w:pPr>
      <w:r w:rsidRPr="00BE26C2">
        <w:rPr>
          <w:sz w:val="28"/>
          <w:szCs w:val="28"/>
        </w:rPr>
        <w:t>Синдром коронарной недостаточности. Острый инфаркт  миокарда (основные понятия о клинике, диагностике). Неотложная помощь при ангинозном статусе.</w:t>
      </w:r>
    </w:p>
    <w:p w:rsidR="00BE26C2" w:rsidRPr="00BE26C2" w:rsidRDefault="00BE26C2" w:rsidP="00BE26C2">
      <w:pPr>
        <w:numPr>
          <w:ilvl w:val="0"/>
          <w:numId w:val="77"/>
        </w:numPr>
        <w:jc w:val="both"/>
        <w:rPr>
          <w:sz w:val="28"/>
          <w:szCs w:val="28"/>
        </w:rPr>
      </w:pPr>
      <w:r w:rsidRPr="00BE26C2">
        <w:rPr>
          <w:sz w:val="28"/>
          <w:szCs w:val="28"/>
        </w:rPr>
        <w:t>Недостаточность митрального клапана (этиология, нарушения гемодинамики, физикальные данные).</w:t>
      </w:r>
    </w:p>
    <w:p w:rsidR="00BE26C2" w:rsidRPr="00BE26C2" w:rsidRDefault="00BE26C2" w:rsidP="00BE26C2">
      <w:pPr>
        <w:numPr>
          <w:ilvl w:val="0"/>
          <w:numId w:val="77"/>
        </w:numPr>
        <w:jc w:val="both"/>
        <w:rPr>
          <w:sz w:val="28"/>
          <w:szCs w:val="28"/>
        </w:rPr>
      </w:pPr>
      <w:r w:rsidRPr="00BE26C2">
        <w:rPr>
          <w:sz w:val="28"/>
          <w:szCs w:val="28"/>
        </w:rPr>
        <w:t>Стеноз левого атриовентрикулярного отверстия (этиология, нарушения гемодинамики, физикальные данные).</w:t>
      </w:r>
    </w:p>
    <w:p w:rsidR="00BE26C2" w:rsidRPr="00BE26C2" w:rsidRDefault="00BE26C2" w:rsidP="00BE26C2">
      <w:pPr>
        <w:numPr>
          <w:ilvl w:val="0"/>
          <w:numId w:val="77"/>
        </w:numPr>
        <w:jc w:val="both"/>
        <w:rPr>
          <w:sz w:val="28"/>
          <w:szCs w:val="28"/>
        </w:rPr>
      </w:pPr>
      <w:r w:rsidRPr="00BE26C2">
        <w:rPr>
          <w:sz w:val="28"/>
          <w:szCs w:val="28"/>
        </w:rPr>
        <w:t>Стеноз устья аорты (этиология, нарушение гемодинамики, физикальные данные).</w:t>
      </w:r>
    </w:p>
    <w:p w:rsidR="00BE26C2" w:rsidRPr="00BE26C2" w:rsidRDefault="00BE26C2" w:rsidP="00BE26C2">
      <w:pPr>
        <w:numPr>
          <w:ilvl w:val="0"/>
          <w:numId w:val="77"/>
        </w:numPr>
        <w:jc w:val="both"/>
        <w:rPr>
          <w:sz w:val="28"/>
          <w:szCs w:val="28"/>
        </w:rPr>
      </w:pPr>
      <w:r w:rsidRPr="00BE26C2">
        <w:rPr>
          <w:sz w:val="28"/>
          <w:szCs w:val="28"/>
        </w:rPr>
        <w:t xml:space="preserve">Недостаточность клапана аорты (этиология, нарушение гемодинамики, физикальные данные). </w:t>
      </w:r>
    </w:p>
    <w:p w:rsidR="00BE26C2" w:rsidRPr="00BE26C2" w:rsidRDefault="00BE26C2" w:rsidP="00BE26C2">
      <w:pPr>
        <w:numPr>
          <w:ilvl w:val="0"/>
          <w:numId w:val="77"/>
        </w:numPr>
        <w:jc w:val="both"/>
        <w:rPr>
          <w:sz w:val="28"/>
          <w:szCs w:val="28"/>
        </w:rPr>
      </w:pPr>
      <w:r w:rsidRPr="00BE26C2">
        <w:rPr>
          <w:sz w:val="28"/>
          <w:szCs w:val="28"/>
        </w:rPr>
        <w:t>Расспрос при болезнях органов дыхания. Основные жалобы и их патогенез. Значение анамнеза для диагностики и прогноза бронхолегочных заболеваний.</w:t>
      </w:r>
    </w:p>
    <w:p w:rsidR="00BE26C2" w:rsidRPr="00BE26C2" w:rsidRDefault="00BE26C2" w:rsidP="00BE26C2">
      <w:pPr>
        <w:numPr>
          <w:ilvl w:val="0"/>
          <w:numId w:val="77"/>
        </w:numPr>
        <w:jc w:val="both"/>
        <w:rPr>
          <w:sz w:val="28"/>
          <w:szCs w:val="28"/>
        </w:rPr>
      </w:pPr>
      <w:r w:rsidRPr="00BE26C2">
        <w:rPr>
          <w:sz w:val="28"/>
          <w:szCs w:val="28"/>
        </w:rPr>
        <w:t>Осмотр при болезнях органов дыхания. Изменения положения, характер цианоза, патологическая деформация грудной клетки. Характер одышки в зависимости от патологии органов дыхания.</w:t>
      </w:r>
    </w:p>
    <w:p w:rsidR="00BE26C2" w:rsidRPr="00BE26C2" w:rsidRDefault="00BE26C2" w:rsidP="00BE26C2">
      <w:pPr>
        <w:numPr>
          <w:ilvl w:val="0"/>
          <w:numId w:val="77"/>
        </w:numPr>
        <w:jc w:val="both"/>
        <w:rPr>
          <w:sz w:val="28"/>
          <w:szCs w:val="28"/>
        </w:rPr>
      </w:pPr>
      <w:r w:rsidRPr="00BE26C2">
        <w:rPr>
          <w:sz w:val="28"/>
          <w:szCs w:val="28"/>
        </w:rPr>
        <w:t>Методика пальпации грудной клетки. Определение болезненности, резистентности. Исследование голосового дрожания на симметричных участках. Диагностическое значение.</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Классификация перкуторных звуков. Диагностическое значение перкуссии грудной клетки. Сравнительная и топографическая перкуссия грудной клетки.</w:t>
      </w:r>
    </w:p>
    <w:p w:rsidR="00BE26C2" w:rsidRPr="00BE26C2" w:rsidRDefault="00BE26C2" w:rsidP="00BE26C2">
      <w:pPr>
        <w:numPr>
          <w:ilvl w:val="0"/>
          <w:numId w:val="77"/>
        </w:numPr>
        <w:jc w:val="both"/>
        <w:rPr>
          <w:sz w:val="28"/>
          <w:szCs w:val="28"/>
        </w:rPr>
      </w:pPr>
      <w:r w:rsidRPr="00BE26C2">
        <w:rPr>
          <w:sz w:val="28"/>
          <w:szCs w:val="28"/>
        </w:rPr>
        <w:t>Везикулярное дыхание, механизм образования, характер в норме и патологии.</w:t>
      </w:r>
    </w:p>
    <w:p w:rsidR="00BE26C2" w:rsidRPr="00BE26C2" w:rsidRDefault="00BE26C2" w:rsidP="00BE26C2">
      <w:pPr>
        <w:numPr>
          <w:ilvl w:val="0"/>
          <w:numId w:val="77"/>
        </w:numPr>
        <w:jc w:val="both"/>
        <w:rPr>
          <w:sz w:val="28"/>
          <w:szCs w:val="28"/>
        </w:rPr>
      </w:pPr>
      <w:r w:rsidRPr="00BE26C2">
        <w:rPr>
          <w:sz w:val="28"/>
          <w:szCs w:val="28"/>
        </w:rPr>
        <w:t>Бронхиальное дыхание, механизм образования, места выслушивания. Патологическое бронхиальное дыхание.</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Хрипы сухие и влажные, классификация, диагностическое значение.</w:t>
      </w:r>
    </w:p>
    <w:p w:rsidR="00BE26C2" w:rsidRPr="00BE26C2" w:rsidRDefault="00BE26C2" w:rsidP="00BE26C2">
      <w:pPr>
        <w:numPr>
          <w:ilvl w:val="0"/>
          <w:numId w:val="77"/>
        </w:numPr>
        <w:jc w:val="both"/>
        <w:rPr>
          <w:sz w:val="28"/>
          <w:szCs w:val="28"/>
        </w:rPr>
      </w:pPr>
      <w:r w:rsidRPr="00BE26C2">
        <w:rPr>
          <w:sz w:val="28"/>
          <w:szCs w:val="28"/>
        </w:rPr>
        <w:t>Крепитация (физиологическая и патологическая). Шум трения плевры. Механизм образования. Места выслушивания, диагностическое значение. Отличие от хрипов при аускультации.</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Синдром нарушения бронхиальной проходимости.</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 xml:space="preserve">Синдром инфильтрации легочной ткани. Физикальные отличия долевого воспаления легких </w:t>
      </w:r>
      <w:proofErr w:type="gramStart"/>
      <w:r w:rsidRPr="00BE26C2">
        <w:rPr>
          <w:sz w:val="28"/>
          <w:szCs w:val="28"/>
        </w:rPr>
        <w:t>от</w:t>
      </w:r>
      <w:proofErr w:type="gramEnd"/>
      <w:r w:rsidRPr="00BE26C2">
        <w:rPr>
          <w:sz w:val="28"/>
          <w:szCs w:val="28"/>
        </w:rPr>
        <w:t xml:space="preserve"> очагового.</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Синдром воздушной полости в легком.</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Синдром повышенной воздушности легочной ткани. Эмфизема легких.</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Синдром ателектаза (обтурационного и компрессионного).</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Синдром скопления жидкости в плевральной полости (гидроторакс, экссудативный плеврит). Дифференциальная диагностика.</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Синдром скопления воздуха в плевральной полости (пневмоторакс).</w:t>
      </w:r>
    </w:p>
    <w:p w:rsidR="00BE26C2" w:rsidRPr="00BE26C2" w:rsidRDefault="00BE26C2" w:rsidP="00BE26C2">
      <w:pPr>
        <w:numPr>
          <w:ilvl w:val="0"/>
          <w:numId w:val="77"/>
        </w:numPr>
        <w:jc w:val="both"/>
        <w:rPr>
          <w:sz w:val="28"/>
          <w:szCs w:val="28"/>
        </w:rPr>
      </w:pPr>
      <w:proofErr w:type="gramStart"/>
      <w:r w:rsidRPr="00BE26C2">
        <w:rPr>
          <w:sz w:val="28"/>
          <w:szCs w:val="28"/>
        </w:rPr>
        <w:t>Легочная недостаточность, степени, виды вентиляционных нарушений – рестрикция, обструкция, альвеолярно-капиллярный блок).</w:t>
      </w:r>
      <w:proofErr w:type="gramEnd"/>
      <w:r w:rsidRPr="00BE26C2">
        <w:rPr>
          <w:sz w:val="28"/>
          <w:szCs w:val="28"/>
        </w:rPr>
        <w:t xml:space="preserve"> Неотложная помощь при острой дыхательной недостаточности на догоспитальном и </w:t>
      </w:r>
      <w:proofErr w:type="gramStart"/>
      <w:r w:rsidRPr="00BE26C2">
        <w:rPr>
          <w:sz w:val="28"/>
          <w:szCs w:val="28"/>
        </w:rPr>
        <w:t>госпитальном</w:t>
      </w:r>
      <w:proofErr w:type="gramEnd"/>
      <w:r w:rsidRPr="00BE26C2">
        <w:rPr>
          <w:sz w:val="28"/>
          <w:szCs w:val="28"/>
        </w:rPr>
        <w:t xml:space="preserve"> этапах </w:t>
      </w:r>
    </w:p>
    <w:p w:rsidR="00BE26C2" w:rsidRPr="00BE26C2" w:rsidRDefault="00BE26C2" w:rsidP="00BE26C2">
      <w:pPr>
        <w:numPr>
          <w:ilvl w:val="0"/>
          <w:numId w:val="77"/>
        </w:numPr>
        <w:jc w:val="both"/>
        <w:rPr>
          <w:sz w:val="28"/>
          <w:szCs w:val="28"/>
        </w:rPr>
      </w:pPr>
      <w:r w:rsidRPr="00BE26C2">
        <w:rPr>
          <w:sz w:val="28"/>
          <w:szCs w:val="28"/>
        </w:rPr>
        <w:lastRenderedPageBreak/>
        <w:t xml:space="preserve">Отличие сердечной астмы </w:t>
      </w:r>
      <w:proofErr w:type="gramStart"/>
      <w:r w:rsidRPr="00BE26C2">
        <w:rPr>
          <w:sz w:val="28"/>
          <w:szCs w:val="28"/>
        </w:rPr>
        <w:t>от</w:t>
      </w:r>
      <w:proofErr w:type="gramEnd"/>
      <w:r w:rsidRPr="00BE26C2">
        <w:rPr>
          <w:sz w:val="28"/>
          <w:szCs w:val="28"/>
        </w:rPr>
        <w:t xml:space="preserve"> бронхиальной. Неотложная помощь при приступе бронхиальной астмы.</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Особенности осмотра почечного больного.</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Методы исследования функционального состояния почек. Пробы на разведение, концентрацию, по Зимницкому.</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Этиология, патогенез, особенности отеков при заболеваниях почек. Отличие почечных отеков от отеков у кардиальных больных.</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Нарушение диуреза (дизурия, олигурия, никтурия, поллакиурия, анурия). Этиология, клиническое значение.</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Мочевой синдром. Патологические составные части мочи, механизм образования.</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Нефротический синдром. Этиология, патогенез, клиника.</w:t>
      </w:r>
    </w:p>
    <w:p w:rsidR="00BE26C2" w:rsidRPr="00BE26C2" w:rsidRDefault="00BE26C2" w:rsidP="00BE26C2">
      <w:pPr>
        <w:numPr>
          <w:ilvl w:val="0"/>
          <w:numId w:val="77"/>
        </w:numPr>
        <w:jc w:val="both"/>
        <w:rPr>
          <w:sz w:val="28"/>
          <w:szCs w:val="28"/>
        </w:rPr>
      </w:pPr>
      <w:r w:rsidRPr="00BE26C2">
        <w:rPr>
          <w:sz w:val="28"/>
          <w:szCs w:val="28"/>
        </w:rPr>
        <w:t xml:space="preserve">Синдром острой почечной недостаточности, этиология, патогенез, стадии, симптоматология. Определение мочевины, креатинина, остаточного азота в сыворотке крови. Диагностическое значение. </w:t>
      </w:r>
      <w:proofErr w:type="gramStart"/>
      <w:r w:rsidRPr="00BE26C2">
        <w:rPr>
          <w:sz w:val="28"/>
          <w:szCs w:val="28"/>
        </w:rPr>
        <w:t>Уремическая</w:t>
      </w:r>
      <w:proofErr w:type="gramEnd"/>
      <w:r w:rsidRPr="00BE26C2">
        <w:rPr>
          <w:sz w:val="28"/>
          <w:szCs w:val="28"/>
        </w:rPr>
        <w:t xml:space="preserve"> кома.</w:t>
      </w:r>
    </w:p>
    <w:p w:rsidR="00BE26C2" w:rsidRPr="00BE26C2" w:rsidRDefault="00BE26C2" w:rsidP="00BE26C2">
      <w:pPr>
        <w:numPr>
          <w:ilvl w:val="0"/>
          <w:numId w:val="77"/>
        </w:numPr>
        <w:jc w:val="both"/>
        <w:rPr>
          <w:sz w:val="28"/>
          <w:szCs w:val="28"/>
        </w:rPr>
      </w:pPr>
      <w:r w:rsidRPr="00BE26C2">
        <w:rPr>
          <w:sz w:val="28"/>
          <w:szCs w:val="28"/>
        </w:rPr>
        <w:t>Хроническая почечная недостаточность, этиология, патогенез, стадии, симптоматология. Определение мочевины, креатинина, остаточного азота в сыворотке крови. Диагностическое значение.</w:t>
      </w:r>
    </w:p>
    <w:p w:rsidR="00BE26C2" w:rsidRPr="00BE26C2" w:rsidRDefault="00BE26C2" w:rsidP="00BE26C2">
      <w:pPr>
        <w:numPr>
          <w:ilvl w:val="0"/>
          <w:numId w:val="77"/>
        </w:numPr>
        <w:jc w:val="both"/>
        <w:rPr>
          <w:sz w:val="28"/>
          <w:szCs w:val="28"/>
        </w:rPr>
      </w:pPr>
      <w:r w:rsidRPr="00BE26C2">
        <w:rPr>
          <w:sz w:val="28"/>
          <w:szCs w:val="28"/>
        </w:rPr>
        <w:t>Синдром почечной колики. Этиология, патогенез, клиника. Макр</w:t>
      </w:r>
      <w:proofErr w:type="gramStart"/>
      <w:r w:rsidRPr="00BE26C2">
        <w:rPr>
          <w:sz w:val="28"/>
          <w:szCs w:val="28"/>
        </w:rPr>
        <w:t>о-</w:t>
      </w:r>
      <w:proofErr w:type="gramEnd"/>
      <w:r w:rsidRPr="00BE26C2">
        <w:rPr>
          <w:sz w:val="28"/>
          <w:szCs w:val="28"/>
        </w:rPr>
        <w:t xml:space="preserve"> и микрогематурия.</w:t>
      </w:r>
    </w:p>
    <w:p w:rsidR="00BE26C2" w:rsidRPr="00BE26C2" w:rsidRDefault="00BE26C2" w:rsidP="00BE26C2">
      <w:pPr>
        <w:numPr>
          <w:ilvl w:val="0"/>
          <w:numId w:val="77"/>
        </w:numPr>
        <w:jc w:val="both"/>
        <w:rPr>
          <w:sz w:val="28"/>
          <w:szCs w:val="28"/>
        </w:rPr>
      </w:pPr>
      <w:r w:rsidRPr="00BE26C2">
        <w:rPr>
          <w:sz w:val="28"/>
          <w:szCs w:val="28"/>
        </w:rPr>
        <w:t xml:space="preserve">Синдром почечной артериальной гипертензии. Этиология, патогенез, клиника. </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Расспрос, осмотр при болезнях органов пищеварения. Перкуссия живота. Методика определения асцита в вертикальном и горизонтальном положении больного.</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Методика поверхностной ориентировочной пальпации живота. Глубокая методическая скользящая пальпация живота по методу В.П. Образцова и Н.Д. Стражеско.</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Желудочное зондирование. Методика фракционного желудочного зондирования. Понятие о базальной и стимулируемой секреции желудка (пробные завтраки и гистаминовый раздражитель), понятие о рН-метрическом исследовании желудка.</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Синдром желудочной диспепсии.</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Синдром кишечной диспепсии.</w:t>
      </w:r>
    </w:p>
    <w:p w:rsidR="00BE26C2" w:rsidRPr="00BE26C2" w:rsidRDefault="00BE26C2" w:rsidP="00BE26C2">
      <w:pPr>
        <w:numPr>
          <w:ilvl w:val="0"/>
          <w:numId w:val="77"/>
        </w:numPr>
        <w:jc w:val="both"/>
        <w:rPr>
          <w:sz w:val="28"/>
          <w:szCs w:val="28"/>
        </w:rPr>
      </w:pPr>
      <w:r w:rsidRPr="00BE26C2">
        <w:rPr>
          <w:sz w:val="28"/>
          <w:szCs w:val="28"/>
        </w:rPr>
        <w:t>Синдром «острого живота».</w:t>
      </w:r>
    </w:p>
    <w:p w:rsidR="00BE26C2" w:rsidRPr="00BE26C2" w:rsidRDefault="00BE26C2" w:rsidP="00BE26C2">
      <w:pPr>
        <w:numPr>
          <w:ilvl w:val="0"/>
          <w:numId w:val="77"/>
        </w:numPr>
        <w:jc w:val="both"/>
        <w:rPr>
          <w:sz w:val="28"/>
          <w:szCs w:val="28"/>
        </w:rPr>
      </w:pPr>
      <w:r w:rsidRPr="00BE26C2">
        <w:rPr>
          <w:sz w:val="28"/>
          <w:szCs w:val="28"/>
        </w:rPr>
        <w:t>Синдромы пищеводного, желудочного, кишечного кровотечения. Использование инструментальных и лабораторных методов исследования для определения кровотечения. Неотложная помощь.</w:t>
      </w:r>
    </w:p>
    <w:p w:rsidR="00BE26C2" w:rsidRPr="00BE26C2" w:rsidRDefault="00BE26C2" w:rsidP="00BE26C2">
      <w:pPr>
        <w:numPr>
          <w:ilvl w:val="0"/>
          <w:numId w:val="77"/>
        </w:numPr>
        <w:jc w:val="both"/>
        <w:rPr>
          <w:sz w:val="28"/>
          <w:szCs w:val="28"/>
        </w:rPr>
      </w:pPr>
      <w:r w:rsidRPr="00BE26C2">
        <w:rPr>
          <w:sz w:val="28"/>
          <w:szCs w:val="28"/>
        </w:rPr>
        <w:t>Синдром внешнесекреторной недостаточности поджелудочной железы.</w:t>
      </w:r>
    </w:p>
    <w:p w:rsidR="00BE26C2" w:rsidRPr="00BE26C2" w:rsidRDefault="00BE26C2" w:rsidP="00BE26C2">
      <w:pPr>
        <w:numPr>
          <w:ilvl w:val="0"/>
          <w:numId w:val="77"/>
        </w:numPr>
        <w:jc w:val="both"/>
        <w:rPr>
          <w:sz w:val="28"/>
          <w:szCs w:val="28"/>
        </w:rPr>
      </w:pPr>
      <w:proofErr w:type="gramStart"/>
      <w:r w:rsidRPr="00BE26C2">
        <w:rPr>
          <w:sz w:val="28"/>
          <w:szCs w:val="28"/>
        </w:rPr>
        <w:t>Паренхиматозные</w:t>
      </w:r>
      <w:proofErr w:type="gramEnd"/>
      <w:r w:rsidRPr="00BE26C2">
        <w:rPr>
          <w:sz w:val="28"/>
          <w:szCs w:val="28"/>
        </w:rPr>
        <w:t xml:space="preserve"> желтухи. Этиология, нарушение пигментного обмена, клиника.</w:t>
      </w:r>
    </w:p>
    <w:p w:rsidR="00BE26C2" w:rsidRPr="00BE26C2" w:rsidRDefault="00BE26C2" w:rsidP="00BE26C2">
      <w:pPr>
        <w:numPr>
          <w:ilvl w:val="0"/>
          <w:numId w:val="77"/>
        </w:numPr>
        <w:jc w:val="both"/>
        <w:rPr>
          <w:sz w:val="28"/>
          <w:szCs w:val="28"/>
        </w:rPr>
      </w:pPr>
      <w:r w:rsidRPr="00BE26C2">
        <w:rPr>
          <w:sz w:val="28"/>
          <w:szCs w:val="28"/>
        </w:rPr>
        <w:t>Механическая желтуха. Этиология, патогенез, нарушение пигментного обмена, клиника.</w:t>
      </w:r>
    </w:p>
    <w:p w:rsidR="00BE26C2" w:rsidRPr="00BE26C2" w:rsidRDefault="00BE26C2" w:rsidP="00BE26C2">
      <w:pPr>
        <w:numPr>
          <w:ilvl w:val="0"/>
          <w:numId w:val="77"/>
        </w:numPr>
        <w:jc w:val="both"/>
        <w:rPr>
          <w:sz w:val="28"/>
          <w:szCs w:val="28"/>
        </w:rPr>
      </w:pPr>
      <w:r w:rsidRPr="00BE26C2">
        <w:rPr>
          <w:sz w:val="28"/>
          <w:szCs w:val="28"/>
        </w:rPr>
        <w:t>Гемолитическая желтуха. Этиология, патогенез, нарушение пигментного обмена, клиника.</w:t>
      </w:r>
    </w:p>
    <w:p w:rsidR="00BE26C2" w:rsidRPr="00BE26C2" w:rsidRDefault="00BE26C2" w:rsidP="00BE26C2">
      <w:pPr>
        <w:numPr>
          <w:ilvl w:val="0"/>
          <w:numId w:val="77"/>
        </w:numPr>
        <w:jc w:val="both"/>
        <w:rPr>
          <w:sz w:val="28"/>
          <w:szCs w:val="28"/>
        </w:rPr>
      </w:pPr>
      <w:r w:rsidRPr="00BE26C2">
        <w:rPr>
          <w:sz w:val="28"/>
          <w:szCs w:val="28"/>
        </w:rPr>
        <w:t xml:space="preserve">Гепатолиенальный синдром. Этиология, патогенез, клиника. </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t>Синдром портальной гипертензии. Этиология, патогенез, клиника. Методика определения асцита в вертикальном и горизонтальном положении больного.</w:t>
      </w:r>
    </w:p>
    <w:p w:rsidR="00BE26C2" w:rsidRPr="00BE26C2" w:rsidRDefault="00BE26C2" w:rsidP="00BE26C2">
      <w:pPr>
        <w:pStyle w:val="21"/>
        <w:numPr>
          <w:ilvl w:val="0"/>
          <w:numId w:val="77"/>
        </w:numPr>
        <w:spacing w:after="0" w:line="240" w:lineRule="auto"/>
        <w:jc w:val="both"/>
        <w:rPr>
          <w:sz w:val="28"/>
          <w:szCs w:val="28"/>
        </w:rPr>
      </w:pPr>
      <w:r w:rsidRPr="00BE26C2">
        <w:rPr>
          <w:sz w:val="28"/>
          <w:szCs w:val="28"/>
        </w:rPr>
        <w:lastRenderedPageBreak/>
        <w:t>Синдром печеночной недостаточности (</w:t>
      </w:r>
      <w:proofErr w:type="gramStart"/>
      <w:r w:rsidRPr="00BE26C2">
        <w:rPr>
          <w:sz w:val="28"/>
          <w:szCs w:val="28"/>
        </w:rPr>
        <w:t>печеночная</w:t>
      </w:r>
      <w:proofErr w:type="gramEnd"/>
      <w:r w:rsidRPr="00BE26C2">
        <w:rPr>
          <w:sz w:val="28"/>
          <w:szCs w:val="28"/>
        </w:rPr>
        <w:t xml:space="preserve"> кома). Этиология. Симптоматология.</w:t>
      </w:r>
    </w:p>
    <w:p w:rsidR="00BE26C2" w:rsidRPr="00BE26C2" w:rsidRDefault="00BE26C2" w:rsidP="00BE26C2">
      <w:pPr>
        <w:numPr>
          <w:ilvl w:val="0"/>
          <w:numId w:val="77"/>
        </w:numPr>
        <w:jc w:val="both"/>
        <w:rPr>
          <w:sz w:val="28"/>
          <w:szCs w:val="28"/>
        </w:rPr>
      </w:pPr>
      <w:r w:rsidRPr="00BE26C2">
        <w:rPr>
          <w:sz w:val="28"/>
          <w:szCs w:val="28"/>
        </w:rPr>
        <w:t>Дифференциальная диагностика гипо- и гипергликемической комы.</w:t>
      </w:r>
    </w:p>
    <w:p w:rsidR="00BE26C2" w:rsidRPr="00BE26C2" w:rsidRDefault="00BE26C2" w:rsidP="00BE26C2">
      <w:pPr>
        <w:numPr>
          <w:ilvl w:val="0"/>
          <w:numId w:val="77"/>
        </w:numPr>
        <w:jc w:val="both"/>
        <w:rPr>
          <w:sz w:val="28"/>
          <w:szCs w:val="28"/>
        </w:rPr>
      </w:pPr>
      <w:r w:rsidRPr="00BE26C2">
        <w:rPr>
          <w:sz w:val="28"/>
          <w:szCs w:val="28"/>
        </w:rPr>
        <w:t>Гипогликемическая кома (этиология, основные признаки, неотложная помощь).</w:t>
      </w:r>
    </w:p>
    <w:p w:rsidR="00BE26C2" w:rsidRPr="00BE26C2" w:rsidRDefault="00BE26C2" w:rsidP="00BE26C2">
      <w:pPr>
        <w:numPr>
          <w:ilvl w:val="0"/>
          <w:numId w:val="77"/>
        </w:numPr>
        <w:jc w:val="both"/>
        <w:rPr>
          <w:sz w:val="28"/>
          <w:szCs w:val="28"/>
        </w:rPr>
      </w:pPr>
      <w:r w:rsidRPr="00BE26C2">
        <w:rPr>
          <w:sz w:val="28"/>
          <w:szCs w:val="28"/>
        </w:rPr>
        <w:t>Диабетическая кома (гипергликемическая, кетоацидотическая этиология, основные признаки, неотложная помощь).</w:t>
      </w:r>
    </w:p>
    <w:p w:rsidR="00BE26C2" w:rsidRPr="00BE26C2" w:rsidRDefault="00BE26C2" w:rsidP="00BE26C2">
      <w:pPr>
        <w:numPr>
          <w:ilvl w:val="0"/>
          <w:numId w:val="77"/>
        </w:numPr>
        <w:jc w:val="both"/>
        <w:rPr>
          <w:sz w:val="28"/>
          <w:szCs w:val="28"/>
        </w:rPr>
      </w:pPr>
      <w:r w:rsidRPr="00BE26C2">
        <w:rPr>
          <w:sz w:val="28"/>
          <w:szCs w:val="28"/>
        </w:rPr>
        <w:t>Синдром повышенной функции щитовидной железы (тиреотоксикоз). Тиреотоксический криз.</w:t>
      </w:r>
    </w:p>
    <w:p w:rsidR="00BE26C2" w:rsidRPr="00BE26C2" w:rsidRDefault="00BE26C2" w:rsidP="00BE26C2">
      <w:pPr>
        <w:numPr>
          <w:ilvl w:val="0"/>
          <w:numId w:val="77"/>
        </w:numPr>
        <w:jc w:val="both"/>
        <w:rPr>
          <w:sz w:val="28"/>
          <w:szCs w:val="28"/>
        </w:rPr>
      </w:pPr>
      <w:r w:rsidRPr="00BE26C2">
        <w:rPr>
          <w:sz w:val="28"/>
          <w:szCs w:val="28"/>
        </w:rPr>
        <w:t>Синдром анемии. Железодефицитные и В12 – дефицитные анемии.</w:t>
      </w:r>
    </w:p>
    <w:p w:rsidR="00BE26C2" w:rsidRPr="00BE26C2" w:rsidRDefault="00BE26C2" w:rsidP="00BE26C2">
      <w:pPr>
        <w:numPr>
          <w:ilvl w:val="0"/>
          <w:numId w:val="77"/>
        </w:numPr>
        <w:jc w:val="both"/>
        <w:rPr>
          <w:sz w:val="28"/>
          <w:szCs w:val="28"/>
        </w:rPr>
      </w:pPr>
      <w:r w:rsidRPr="00BE26C2">
        <w:rPr>
          <w:sz w:val="28"/>
          <w:szCs w:val="28"/>
        </w:rPr>
        <w:t>Геморрагический синдром. Основные признаки. Методы выявления.</w:t>
      </w:r>
    </w:p>
    <w:p w:rsidR="00BE26C2" w:rsidRPr="00BE26C2" w:rsidRDefault="00BE26C2" w:rsidP="00BE26C2">
      <w:pPr>
        <w:numPr>
          <w:ilvl w:val="0"/>
          <w:numId w:val="77"/>
        </w:numPr>
        <w:jc w:val="both"/>
        <w:rPr>
          <w:sz w:val="28"/>
          <w:szCs w:val="28"/>
        </w:rPr>
      </w:pPr>
      <w:r w:rsidRPr="00BE26C2">
        <w:rPr>
          <w:sz w:val="28"/>
          <w:szCs w:val="28"/>
        </w:rPr>
        <w:t>Ангионевротический отек, крапивница.</w:t>
      </w:r>
    </w:p>
    <w:p w:rsidR="00BE26C2" w:rsidRPr="00BE26C2" w:rsidRDefault="00BE26C2" w:rsidP="00BE26C2">
      <w:pPr>
        <w:numPr>
          <w:ilvl w:val="0"/>
          <w:numId w:val="77"/>
        </w:numPr>
        <w:jc w:val="both"/>
        <w:rPr>
          <w:sz w:val="28"/>
          <w:szCs w:val="28"/>
        </w:rPr>
      </w:pPr>
      <w:r w:rsidRPr="00BE26C2">
        <w:rPr>
          <w:sz w:val="28"/>
          <w:szCs w:val="28"/>
        </w:rPr>
        <w:t>Анафилактический шок, этиология, патогенез, неотложная помощь.</w:t>
      </w:r>
    </w:p>
    <w:p w:rsidR="00266562" w:rsidRDefault="00266562" w:rsidP="00E836D2">
      <w:pPr>
        <w:pStyle w:val="a6"/>
        <w:ind w:left="0" w:firstLine="709"/>
        <w:jc w:val="center"/>
        <w:rPr>
          <w:rFonts w:ascii="Times New Roman" w:hAnsi="Times New Roman"/>
          <w:b/>
          <w:color w:val="000000"/>
          <w:sz w:val="28"/>
          <w:szCs w:val="28"/>
        </w:rPr>
      </w:pPr>
    </w:p>
    <w:p w:rsidR="007E7400" w:rsidRPr="00E836D2" w:rsidRDefault="007E7400" w:rsidP="00E836D2">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2F3066" w:rsidRDefault="002F3066" w:rsidP="00E836D2">
      <w:pPr>
        <w:pStyle w:val="a6"/>
        <w:ind w:left="0" w:firstLine="709"/>
        <w:rPr>
          <w:rFonts w:ascii="Times New Roman" w:hAnsi="Times New Roman"/>
          <w:color w:val="000000"/>
          <w:sz w:val="28"/>
          <w:szCs w:val="28"/>
        </w:rPr>
      </w:pPr>
    </w:p>
    <w:p w:rsidR="002F3066" w:rsidRDefault="002F3066" w:rsidP="00E836D2">
      <w:pPr>
        <w:pStyle w:val="a6"/>
        <w:ind w:left="0" w:firstLine="709"/>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2F3066" w:rsidRDefault="002F3066" w:rsidP="00E836D2">
      <w:pPr>
        <w:pStyle w:val="a6"/>
        <w:ind w:left="0" w:firstLine="709"/>
        <w:rPr>
          <w:rFonts w:ascii="Times New Roman" w:hAnsi="Times New Roman"/>
          <w:b/>
          <w:color w:val="000000"/>
          <w:sz w:val="28"/>
          <w:szCs w:val="28"/>
        </w:rPr>
      </w:pPr>
      <w:r>
        <w:rPr>
          <w:rFonts w:ascii="Times New Roman" w:hAnsi="Times New Roman"/>
          <w:b/>
          <w:color w:val="000000"/>
          <w:sz w:val="28"/>
          <w:szCs w:val="28"/>
        </w:rPr>
        <w:t>Задача 1</w:t>
      </w:r>
    </w:p>
    <w:p w:rsidR="00E67639" w:rsidRPr="003E6DBC" w:rsidRDefault="00E67639" w:rsidP="00E67639">
      <w:pPr>
        <w:ind w:firstLine="675"/>
        <w:jc w:val="both"/>
        <w:rPr>
          <w:color w:val="000000"/>
          <w:sz w:val="28"/>
          <w:szCs w:val="28"/>
        </w:rPr>
      </w:pPr>
      <w:r w:rsidRPr="003E6DBC">
        <w:rPr>
          <w:color w:val="000000"/>
          <w:sz w:val="28"/>
          <w:szCs w:val="28"/>
        </w:rPr>
        <w:t xml:space="preserve">В клинику доставлены больные А и Б с приступами удушья. Оба занимают вынужденное положение – сидят в постели, опираясь руками на колени. Рот у них открыт. Ноздри раздуты. Больных беспокоит кашель с отхождением мокроты. Врачу удалось снять приступы удушья у обоих больных, однако у него возникли сомнения в идентичности причин одышки. Для уточнения диагноза в лабораторию была направлена мокрота больных. </w:t>
      </w:r>
    </w:p>
    <w:p w:rsidR="00E67639" w:rsidRDefault="00E67639" w:rsidP="00E67639">
      <w:pPr>
        <w:ind w:firstLine="675"/>
        <w:jc w:val="center"/>
        <w:rPr>
          <w:color w:val="000000"/>
          <w:sz w:val="28"/>
          <w:szCs w:val="28"/>
        </w:rPr>
      </w:pPr>
    </w:p>
    <w:p w:rsidR="00E67639" w:rsidRDefault="00E67639" w:rsidP="00E67639">
      <w:pPr>
        <w:ind w:firstLine="675"/>
        <w:jc w:val="center"/>
        <w:rPr>
          <w:color w:val="000000"/>
          <w:sz w:val="28"/>
          <w:szCs w:val="28"/>
        </w:rPr>
      </w:pPr>
      <w:r w:rsidRPr="003E6DBC">
        <w:rPr>
          <w:color w:val="000000"/>
          <w:sz w:val="28"/>
          <w:szCs w:val="28"/>
        </w:rPr>
        <w:t>Анализы мокроты</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4"/>
        <w:gridCol w:w="3285"/>
      </w:tblGrid>
      <w:tr w:rsidR="00E67639" w:rsidRPr="00316E3A" w:rsidTr="00E67639">
        <w:tc>
          <w:tcPr>
            <w:tcW w:w="3176" w:type="dxa"/>
            <w:vAlign w:val="center"/>
          </w:tcPr>
          <w:p w:rsidR="00E67639" w:rsidRPr="00316E3A" w:rsidRDefault="00E67639" w:rsidP="00E67639">
            <w:pPr>
              <w:pStyle w:val="51"/>
              <w:suppressAutoHyphens/>
              <w:spacing w:line="360" w:lineRule="auto"/>
              <w:jc w:val="center"/>
              <w:outlineLvl w:val="4"/>
            </w:pPr>
            <w:r w:rsidRPr="00316E3A">
              <w:t>Характеристика мокроты</w:t>
            </w:r>
          </w:p>
        </w:tc>
        <w:tc>
          <w:tcPr>
            <w:tcW w:w="3284" w:type="dxa"/>
            <w:vAlign w:val="center"/>
          </w:tcPr>
          <w:p w:rsidR="00E67639" w:rsidRPr="00316E3A" w:rsidRDefault="00E67639" w:rsidP="00E67639">
            <w:pPr>
              <w:pStyle w:val="51"/>
              <w:suppressAutoHyphens/>
              <w:spacing w:line="360" w:lineRule="auto"/>
              <w:ind w:hanging="23"/>
              <w:jc w:val="center"/>
              <w:outlineLvl w:val="4"/>
            </w:pPr>
            <w:r w:rsidRPr="00316E3A">
              <w:t>Больной А</w:t>
            </w:r>
          </w:p>
        </w:tc>
        <w:tc>
          <w:tcPr>
            <w:tcW w:w="3285" w:type="dxa"/>
            <w:vAlign w:val="center"/>
          </w:tcPr>
          <w:p w:rsidR="00E67639" w:rsidRPr="00316E3A" w:rsidRDefault="00E67639" w:rsidP="00E67639">
            <w:pPr>
              <w:pStyle w:val="51"/>
              <w:suppressAutoHyphens/>
              <w:spacing w:line="360" w:lineRule="auto"/>
              <w:jc w:val="center"/>
              <w:outlineLvl w:val="4"/>
            </w:pPr>
            <w:r w:rsidRPr="00316E3A">
              <w:t>Больной Б</w:t>
            </w:r>
          </w:p>
        </w:tc>
      </w:tr>
      <w:tr w:rsidR="00E67639" w:rsidRPr="00316E3A" w:rsidTr="00E67639">
        <w:tc>
          <w:tcPr>
            <w:tcW w:w="3176" w:type="dxa"/>
            <w:vAlign w:val="center"/>
          </w:tcPr>
          <w:p w:rsidR="00E67639" w:rsidRPr="00316E3A" w:rsidRDefault="00E67639" w:rsidP="00E67639">
            <w:pPr>
              <w:pStyle w:val="51"/>
              <w:suppressAutoHyphens/>
              <w:spacing w:line="360" w:lineRule="auto"/>
              <w:jc w:val="center"/>
              <w:outlineLvl w:val="4"/>
            </w:pPr>
            <w:r w:rsidRPr="00316E3A">
              <w:t>Количество,мл</w:t>
            </w:r>
          </w:p>
        </w:tc>
        <w:tc>
          <w:tcPr>
            <w:tcW w:w="3284" w:type="dxa"/>
            <w:vAlign w:val="center"/>
          </w:tcPr>
          <w:p w:rsidR="00E67639" w:rsidRPr="00316E3A" w:rsidRDefault="00E67639" w:rsidP="00E67639">
            <w:pPr>
              <w:pStyle w:val="51"/>
              <w:suppressAutoHyphens/>
              <w:spacing w:line="360" w:lineRule="auto"/>
              <w:ind w:hanging="23"/>
              <w:jc w:val="center"/>
              <w:outlineLvl w:val="4"/>
            </w:pPr>
            <w:r w:rsidRPr="00316E3A">
              <w:t>20,0</w:t>
            </w:r>
          </w:p>
        </w:tc>
        <w:tc>
          <w:tcPr>
            <w:tcW w:w="3285" w:type="dxa"/>
            <w:vAlign w:val="center"/>
          </w:tcPr>
          <w:p w:rsidR="00E67639" w:rsidRPr="00316E3A" w:rsidRDefault="00E67639" w:rsidP="00E67639">
            <w:pPr>
              <w:pStyle w:val="51"/>
              <w:suppressAutoHyphens/>
              <w:spacing w:line="360" w:lineRule="auto"/>
              <w:jc w:val="center"/>
              <w:outlineLvl w:val="4"/>
            </w:pPr>
            <w:r w:rsidRPr="00316E3A">
              <w:t>150,0</w:t>
            </w:r>
          </w:p>
        </w:tc>
      </w:tr>
      <w:tr w:rsidR="00E67639" w:rsidRPr="00316E3A" w:rsidTr="00E67639">
        <w:tc>
          <w:tcPr>
            <w:tcW w:w="3176" w:type="dxa"/>
            <w:vAlign w:val="center"/>
          </w:tcPr>
          <w:p w:rsidR="00E67639" w:rsidRPr="00316E3A" w:rsidRDefault="00E67639" w:rsidP="00E67639">
            <w:pPr>
              <w:spacing w:line="360" w:lineRule="auto"/>
              <w:jc w:val="center"/>
            </w:pPr>
            <w:r w:rsidRPr="00316E3A">
              <w:t>Цвет</w:t>
            </w:r>
          </w:p>
        </w:tc>
        <w:tc>
          <w:tcPr>
            <w:tcW w:w="3284" w:type="dxa"/>
            <w:vAlign w:val="center"/>
          </w:tcPr>
          <w:p w:rsidR="00E67639" w:rsidRPr="00316E3A" w:rsidRDefault="00E67639" w:rsidP="00E67639">
            <w:pPr>
              <w:pStyle w:val="51"/>
              <w:suppressAutoHyphens/>
              <w:spacing w:line="360" w:lineRule="auto"/>
              <w:ind w:hanging="23"/>
              <w:jc w:val="center"/>
              <w:outlineLvl w:val="4"/>
            </w:pPr>
            <w:r w:rsidRPr="00316E3A">
              <w:t>бесцветный</w:t>
            </w:r>
          </w:p>
        </w:tc>
        <w:tc>
          <w:tcPr>
            <w:tcW w:w="3285" w:type="dxa"/>
            <w:vAlign w:val="center"/>
          </w:tcPr>
          <w:p w:rsidR="00E67639" w:rsidRPr="00316E3A" w:rsidRDefault="00E67639" w:rsidP="00E67639">
            <w:pPr>
              <w:pStyle w:val="51"/>
              <w:suppressAutoHyphens/>
              <w:spacing w:line="360" w:lineRule="auto"/>
              <w:jc w:val="center"/>
              <w:outlineLvl w:val="4"/>
            </w:pPr>
            <w:r w:rsidRPr="00316E3A">
              <w:t>розовый</w:t>
            </w:r>
          </w:p>
        </w:tc>
      </w:tr>
      <w:tr w:rsidR="00E67639" w:rsidRPr="00316E3A" w:rsidTr="00E67639">
        <w:tc>
          <w:tcPr>
            <w:tcW w:w="3176" w:type="dxa"/>
            <w:vAlign w:val="center"/>
          </w:tcPr>
          <w:p w:rsidR="00E67639" w:rsidRPr="00316E3A" w:rsidRDefault="00E67639" w:rsidP="00E67639">
            <w:pPr>
              <w:spacing w:line="360" w:lineRule="auto"/>
              <w:jc w:val="center"/>
            </w:pPr>
            <w:r w:rsidRPr="00316E3A">
              <w:t>Характер</w:t>
            </w:r>
          </w:p>
        </w:tc>
        <w:tc>
          <w:tcPr>
            <w:tcW w:w="3284" w:type="dxa"/>
            <w:vAlign w:val="center"/>
          </w:tcPr>
          <w:p w:rsidR="00E67639" w:rsidRPr="00316E3A" w:rsidRDefault="00E67639" w:rsidP="00E67639">
            <w:pPr>
              <w:spacing w:line="360" w:lineRule="auto"/>
              <w:ind w:hanging="23"/>
              <w:jc w:val="center"/>
            </w:pPr>
            <w:r w:rsidRPr="00316E3A">
              <w:t>слизистый</w:t>
            </w:r>
          </w:p>
        </w:tc>
        <w:tc>
          <w:tcPr>
            <w:tcW w:w="3285" w:type="dxa"/>
            <w:vAlign w:val="center"/>
          </w:tcPr>
          <w:p w:rsidR="00E67639" w:rsidRPr="00316E3A" w:rsidRDefault="00E67639" w:rsidP="00E67639">
            <w:pPr>
              <w:pStyle w:val="51"/>
              <w:suppressAutoHyphens/>
              <w:spacing w:line="360" w:lineRule="auto"/>
              <w:jc w:val="center"/>
              <w:outlineLvl w:val="4"/>
            </w:pPr>
            <w:r w:rsidRPr="00316E3A">
              <w:t>серозный</w:t>
            </w:r>
          </w:p>
        </w:tc>
      </w:tr>
      <w:tr w:rsidR="00E67639" w:rsidRPr="00316E3A" w:rsidTr="00E67639">
        <w:tc>
          <w:tcPr>
            <w:tcW w:w="3176" w:type="dxa"/>
            <w:vAlign w:val="center"/>
          </w:tcPr>
          <w:p w:rsidR="00E67639" w:rsidRPr="00316E3A" w:rsidRDefault="00E67639" w:rsidP="00E67639">
            <w:pPr>
              <w:spacing w:line="360" w:lineRule="auto"/>
              <w:jc w:val="center"/>
            </w:pPr>
            <w:r w:rsidRPr="00316E3A">
              <w:t>Консистенция</w:t>
            </w:r>
          </w:p>
        </w:tc>
        <w:tc>
          <w:tcPr>
            <w:tcW w:w="3284" w:type="dxa"/>
            <w:vAlign w:val="center"/>
          </w:tcPr>
          <w:p w:rsidR="00E67639" w:rsidRPr="00316E3A" w:rsidRDefault="00E67639" w:rsidP="00E67639">
            <w:pPr>
              <w:spacing w:line="360" w:lineRule="auto"/>
              <w:ind w:hanging="23"/>
              <w:jc w:val="center"/>
            </w:pPr>
            <w:r w:rsidRPr="00316E3A">
              <w:t>тягучая</w:t>
            </w:r>
          </w:p>
        </w:tc>
        <w:tc>
          <w:tcPr>
            <w:tcW w:w="3285" w:type="dxa"/>
            <w:vAlign w:val="center"/>
          </w:tcPr>
          <w:p w:rsidR="00E67639" w:rsidRPr="00316E3A" w:rsidRDefault="00E67639" w:rsidP="00E67639">
            <w:pPr>
              <w:pStyle w:val="51"/>
              <w:suppressAutoHyphens/>
              <w:spacing w:line="360" w:lineRule="auto"/>
              <w:jc w:val="center"/>
              <w:outlineLvl w:val="4"/>
            </w:pPr>
            <w:r w:rsidRPr="00316E3A">
              <w:t>пенистая, жидкая</w:t>
            </w:r>
          </w:p>
        </w:tc>
      </w:tr>
      <w:tr w:rsidR="00E67639" w:rsidRPr="00316E3A" w:rsidTr="00E67639">
        <w:tc>
          <w:tcPr>
            <w:tcW w:w="3176" w:type="dxa"/>
            <w:vAlign w:val="center"/>
          </w:tcPr>
          <w:p w:rsidR="00E67639" w:rsidRPr="00316E3A" w:rsidRDefault="00E67639" w:rsidP="00E67639">
            <w:pPr>
              <w:spacing w:line="360" w:lineRule="auto"/>
              <w:jc w:val="center"/>
            </w:pPr>
            <w:r w:rsidRPr="00316E3A">
              <w:t>Запах</w:t>
            </w:r>
          </w:p>
        </w:tc>
        <w:tc>
          <w:tcPr>
            <w:tcW w:w="3284" w:type="dxa"/>
            <w:vAlign w:val="center"/>
          </w:tcPr>
          <w:p w:rsidR="00E67639" w:rsidRPr="00316E3A" w:rsidRDefault="00E67639" w:rsidP="00E67639">
            <w:pPr>
              <w:spacing w:line="360" w:lineRule="auto"/>
              <w:ind w:hanging="23"/>
              <w:jc w:val="center"/>
            </w:pPr>
            <w:r w:rsidRPr="00316E3A">
              <w:t>без особенностей</w:t>
            </w:r>
          </w:p>
        </w:tc>
        <w:tc>
          <w:tcPr>
            <w:tcW w:w="3285" w:type="dxa"/>
            <w:vAlign w:val="center"/>
          </w:tcPr>
          <w:p w:rsidR="00E67639" w:rsidRPr="00316E3A" w:rsidRDefault="00E67639" w:rsidP="00E67639">
            <w:pPr>
              <w:pStyle w:val="51"/>
              <w:suppressAutoHyphens/>
              <w:spacing w:line="360" w:lineRule="auto"/>
              <w:jc w:val="center"/>
              <w:outlineLvl w:val="4"/>
            </w:pPr>
            <w:r w:rsidRPr="00316E3A">
              <w:t>без запаха</w:t>
            </w:r>
          </w:p>
        </w:tc>
      </w:tr>
      <w:tr w:rsidR="00E67639" w:rsidRPr="00316E3A" w:rsidTr="00E67639">
        <w:tc>
          <w:tcPr>
            <w:tcW w:w="3176" w:type="dxa"/>
            <w:vAlign w:val="center"/>
          </w:tcPr>
          <w:p w:rsidR="00E67639" w:rsidRPr="00316E3A" w:rsidRDefault="00E67639" w:rsidP="00E67639">
            <w:pPr>
              <w:spacing w:line="360" w:lineRule="auto"/>
              <w:jc w:val="center"/>
            </w:pPr>
            <w:r w:rsidRPr="00316E3A">
              <w:t>Эозинофилы</w:t>
            </w:r>
          </w:p>
        </w:tc>
        <w:tc>
          <w:tcPr>
            <w:tcW w:w="3284" w:type="dxa"/>
            <w:vAlign w:val="center"/>
          </w:tcPr>
          <w:p w:rsidR="00E67639" w:rsidRPr="00316E3A" w:rsidRDefault="00E67639" w:rsidP="00E67639">
            <w:pPr>
              <w:spacing w:line="360" w:lineRule="auto"/>
              <w:ind w:hanging="23"/>
              <w:jc w:val="center"/>
            </w:pPr>
            <w:r w:rsidRPr="00316E3A">
              <w:t>скоплениями</w:t>
            </w:r>
          </w:p>
        </w:tc>
        <w:tc>
          <w:tcPr>
            <w:tcW w:w="3285" w:type="dxa"/>
            <w:vAlign w:val="center"/>
          </w:tcPr>
          <w:p w:rsidR="00E67639" w:rsidRPr="00316E3A" w:rsidRDefault="00E67639" w:rsidP="00E67639">
            <w:pPr>
              <w:pStyle w:val="51"/>
              <w:suppressAutoHyphens/>
              <w:spacing w:line="360" w:lineRule="auto"/>
              <w:jc w:val="center"/>
              <w:outlineLvl w:val="4"/>
            </w:pPr>
            <w:r w:rsidRPr="00316E3A">
              <w:t>не обнаружены</w:t>
            </w:r>
          </w:p>
        </w:tc>
      </w:tr>
      <w:tr w:rsidR="00E67639" w:rsidRPr="00316E3A" w:rsidTr="00E67639">
        <w:tc>
          <w:tcPr>
            <w:tcW w:w="3176" w:type="dxa"/>
            <w:vAlign w:val="center"/>
          </w:tcPr>
          <w:p w:rsidR="00E67639" w:rsidRPr="00316E3A" w:rsidRDefault="00E67639" w:rsidP="00E67639">
            <w:pPr>
              <w:spacing w:line="360" w:lineRule="auto"/>
              <w:jc w:val="center"/>
            </w:pPr>
            <w:r w:rsidRPr="00316E3A">
              <w:t>Эпителий</w:t>
            </w:r>
          </w:p>
        </w:tc>
        <w:tc>
          <w:tcPr>
            <w:tcW w:w="3284" w:type="dxa"/>
            <w:vAlign w:val="center"/>
          </w:tcPr>
          <w:p w:rsidR="00E67639" w:rsidRPr="00316E3A" w:rsidRDefault="00E67639" w:rsidP="00E67639">
            <w:pPr>
              <w:spacing w:line="360" w:lineRule="auto"/>
              <w:ind w:hanging="23"/>
              <w:jc w:val="center"/>
            </w:pPr>
            <w:r w:rsidRPr="00316E3A">
              <w:t>мерцательный,</w:t>
            </w:r>
          </w:p>
          <w:p w:rsidR="00E67639" w:rsidRPr="00316E3A" w:rsidRDefault="00E67639" w:rsidP="00E67639">
            <w:pPr>
              <w:spacing w:line="360" w:lineRule="auto"/>
              <w:ind w:hanging="23"/>
              <w:jc w:val="center"/>
            </w:pPr>
            <w:r w:rsidRPr="00316E3A">
              <w:t>цилиндрический</w:t>
            </w:r>
          </w:p>
        </w:tc>
        <w:tc>
          <w:tcPr>
            <w:tcW w:w="3285" w:type="dxa"/>
            <w:vAlign w:val="center"/>
          </w:tcPr>
          <w:p w:rsidR="00E67639" w:rsidRPr="00316E3A" w:rsidRDefault="00E67639" w:rsidP="00E67639">
            <w:pPr>
              <w:pStyle w:val="51"/>
              <w:suppressAutoHyphens/>
              <w:spacing w:line="360" w:lineRule="auto"/>
              <w:jc w:val="center"/>
              <w:outlineLvl w:val="4"/>
            </w:pPr>
            <w:r w:rsidRPr="00316E3A">
              <w:t>плоский и альвеолярный</w:t>
            </w:r>
          </w:p>
          <w:p w:rsidR="00E67639" w:rsidRPr="00316E3A" w:rsidRDefault="00E67639" w:rsidP="00E67639">
            <w:pPr>
              <w:pStyle w:val="51"/>
              <w:suppressAutoHyphens/>
              <w:spacing w:line="360" w:lineRule="auto"/>
              <w:jc w:val="center"/>
              <w:outlineLvl w:val="4"/>
            </w:pPr>
            <w:r w:rsidRPr="00316E3A">
              <w:t>единичный</w:t>
            </w:r>
          </w:p>
        </w:tc>
      </w:tr>
      <w:tr w:rsidR="00E67639" w:rsidRPr="00316E3A" w:rsidTr="00E67639">
        <w:tc>
          <w:tcPr>
            <w:tcW w:w="3176" w:type="dxa"/>
            <w:vAlign w:val="center"/>
          </w:tcPr>
          <w:p w:rsidR="00E67639" w:rsidRPr="00316E3A" w:rsidRDefault="00E67639" w:rsidP="00E67639">
            <w:pPr>
              <w:spacing w:line="360" w:lineRule="auto"/>
              <w:jc w:val="center"/>
            </w:pPr>
            <w:r w:rsidRPr="00316E3A">
              <w:t>Кристалы Шарко-Лейдена</w:t>
            </w:r>
          </w:p>
        </w:tc>
        <w:tc>
          <w:tcPr>
            <w:tcW w:w="3284" w:type="dxa"/>
            <w:vAlign w:val="center"/>
          </w:tcPr>
          <w:p w:rsidR="00E67639" w:rsidRPr="00316E3A" w:rsidRDefault="00E67639" w:rsidP="00E67639">
            <w:pPr>
              <w:spacing w:line="360" w:lineRule="auto"/>
              <w:ind w:hanging="23"/>
              <w:jc w:val="center"/>
            </w:pPr>
            <w:r w:rsidRPr="00316E3A">
              <w:t>обнаружены</w:t>
            </w:r>
          </w:p>
        </w:tc>
        <w:tc>
          <w:tcPr>
            <w:tcW w:w="3285" w:type="dxa"/>
            <w:vAlign w:val="center"/>
          </w:tcPr>
          <w:p w:rsidR="00E67639" w:rsidRPr="00316E3A" w:rsidRDefault="00E67639" w:rsidP="00E67639">
            <w:pPr>
              <w:pStyle w:val="51"/>
              <w:suppressAutoHyphens/>
              <w:spacing w:line="360" w:lineRule="auto"/>
              <w:jc w:val="center"/>
              <w:outlineLvl w:val="4"/>
            </w:pPr>
            <w:r w:rsidRPr="00316E3A">
              <w:t>не обнаружены</w:t>
            </w:r>
          </w:p>
          <w:p w:rsidR="00E67639" w:rsidRPr="00316E3A" w:rsidRDefault="00E67639" w:rsidP="00E67639">
            <w:pPr>
              <w:pStyle w:val="51"/>
              <w:suppressAutoHyphens/>
              <w:spacing w:line="360" w:lineRule="auto"/>
              <w:jc w:val="center"/>
              <w:outlineLvl w:val="4"/>
            </w:pPr>
          </w:p>
        </w:tc>
      </w:tr>
      <w:tr w:rsidR="00E67639" w:rsidRPr="00316E3A" w:rsidTr="00E67639">
        <w:tc>
          <w:tcPr>
            <w:tcW w:w="3176" w:type="dxa"/>
            <w:vAlign w:val="center"/>
          </w:tcPr>
          <w:p w:rsidR="00E67639" w:rsidRPr="00316E3A" w:rsidRDefault="00E67639" w:rsidP="00E67639">
            <w:pPr>
              <w:spacing w:line="360" w:lineRule="auto"/>
              <w:jc w:val="center"/>
            </w:pPr>
            <w:r w:rsidRPr="00316E3A">
              <w:t>Спирали Куршмана</w:t>
            </w:r>
          </w:p>
        </w:tc>
        <w:tc>
          <w:tcPr>
            <w:tcW w:w="3284" w:type="dxa"/>
            <w:vAlign w:val="center"/>
          </w:tcPr>
          <w:p w:rsidR="00E67639" w:rsidRPr="00316E3A" w:rsidRDefault="00E67639" w:rsidP="00E67639">
            <w:pPr>
              <w:spacing w:line="360" w:lineRule="auto"/>
              <w:ind w:hanging="23"/>
              <w:jc w:val="center"/>
            </w:pPr>
            <w:r w:rsidRPr="00316E3A">
              <w:t>обнаружены</w:t>
            </w:r>
          </w:p>
        </w:tc>
        <w:tc>
          <w:tcPr>
            <w:tcW w:w="3285" w:type="dxa"/>
            <w:vAlign w:val="center"/>
          </w:tcPr>
          <w:p w:rsidR="00E67639" w:rsidRPr="00316E3A" w:rsidRDefault="00E67639" w:rsidP="00E67639">
            <w:pPr>
              <w:pStyle w:val="51"/>
              <w:suppressAutoHyphens/>
              <w:spacing w:line="360" w:lineRule="auto"/>
              <w:jc w:val="center"/>
              <w:outlineLvl w:val="4"/>
            </w:pPr>
            <w:r w:rsidRPr="00316E3A">
              <w:t>не обнаружены</w:t>
            </w:r>
          </w:p>
        </w:tc>
      </w:tr>
    </w:tbl>
    <w:p w:rsidR="00E67639" w:rsidRPr="003E6DBC" w:rsidRDefault="00E67639" w:rsidP="00E67639">
      <w:pPr>
        <w:ind w:firstLine="675"/>
        <w:jc w:val="both"/>
        <w:rPr>
          <w:color w:val="000000"/>
          <w:sz w:val="28"/>
          <w:szCs w:val="28"/>
        </w:rPr>
      </w:pPr>
      <w:r w:rsidRPr="003E6DBC">
        <w:rPr>
          <w:color w:val="000000"/>
          <w:sz w:val="28"/>
          <w:szCs w:val="28"/>
        </w:rPr>
        <w:t>Попытайтесь на основании сопоставления высказать свое суждение о характере  приступа удушья у этих больных.</w:t>
      </w:r>
    </w:p>
    <w:p w:rsidR="00E67639" w:rsidRDefault="00E67639" w:rsidP="00E67639">
      <w:pPr>
        <w:ind w:firstLine="675"/>
        <w:jc w:val="both"/>
        <w:rPr>
          <w:color w:val="000000"/>
          <w:sz w:val="28"/>
          <w:szCs w:val="28"/>
        </w:rPr>
      </w:pPr>
    </w:p>
    <w:p w:rsidR="00C04CDF" w:rsidRDefault="00C04CDF" w:rsidP="00E67639">
      <w:pPr>
        <w:ind w:firstLine="675"/>
        <w:jc w:val="both"/>
        <w:rPr>
          <w:b/>
          <w:color w:val="000000"/>
          <w:sz w:val="28"/>
          <w:szCs w:val="28"/>
        </w:rPr>
      </w:pPr>
    </w:p>
    <w:p w:rsidR="00C04CDF" w:rsidRDefault="00C04CDF" w:rsidP="00E67639">
      <w:pPr>
        <w:ind w:firstLine="675"/>
        <w:jc w:val="both"/>
        <w:rPr>
          <w:b/>
          <w:color w:val="000000"/>
          <w:sz w:val="28"/>
          <w:szCs w:val="28"/>
        </w:rPr>
      </w:pPr>
    </w:p>
    <w:p w:rsidR="00E67639" w:rsidRPr="003E6DBC" w:rsidRDefault="00E67639" w:rsidP="00E67639">
      <w:pPr>
        <w:ind w:firstLine="675"/>
        <w:jc w:val="both"/>
        <w:rPr>
          <w:b/>
          <w:color w:val="000000"/>
          <w:sz w:val="28"/>
          <w:szCs w:val="28"/>
        </w:rPr>
      </w:pPr>
      <w:r>
        <w:rPr>
          <w:b/>
          <w:color w:val="000000"/>
          <w:sz w:val="28"/>
          <w:szCs w:val="28"/>
        </w:rPr>
        <w:lastRenderedPageBreak/>
        <w:t>Задача № 2</w:t>
      </w:r>
    </w:p>
    <w:p w:rsidR="00E67639" w:rsidRPr="003E6DBC" w:rsidRDefault="00E67639" w:rsidP="00E67639">
      <w:pPr>
        <w:ind w:firstLine="675"/>
        <w:jc w:val="both"/>
        <w:rPr>
          <w:color w:val="000000"/>
          <w:sz w:val="28"/>
          <w:szCs w:val="28"/>
        </w:rPr>
      </w:pPr>
      <w:r w:rsidRPr="003E6DBC">
        <w:rPr>
          <w:color w:val="000000"/>
          <w:sz w:val="28"/>
          <w:szCs w:val="28"/>
        </w:rPr>
        <w:t xml:space="preserve">При флюорографическом исследовании на одном из предприятий выявлены больные В и Г, у которых в верхней доле правого легкого имелись сходные изменения: очаг просветления (полость) диаметром 4 см с плотной капсулой, усиленный легочный рисунок за счет пневмофиброза (разрастание соединительной ткани). Из анамнеза выявлено, что оба болеют несколько лет, по 1 – 2 месяца в году лежат в стационаре. Отмечают субфебрильную температуру по вечерам, небольшую одышку, выделение мокроты.     </w:t>
      </w:r>
    </w:p>
    <w:p w:rsidR="00E67639" w:rsidRDefault="00E67639" w:rsidP="00E67639">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67639" w:rsidRPr="00316E3A" w:rsidTr="00E67639">
        <w:tc>
          <w:tcPr>
            <w:tcW w:w="3284" w:type="dxa"/>
          </w:tcPr>
          <w:p w:rsidR="00E67639" w:rsidRPr="00316E3A" w:rsidRDefault="00E67639" w:rsidP="00E67639">
            <w:pPr>
              <w:pStyle w:val="21"/>
              <w:suppressAutoHyphens/>
              <w:spacing w:line="360" w:lineRule="auto"/>
              <w:jc w:val="center"/>
              <w:rPr>
                <w:b/>
              </w:rPr>
            </w:pPr>
            <w:r w:rsidRPr="00316E3A">
              <w:t>Характеристика мокроты</w:t>
            </w:r>
          </w:p>
        </w:tc>
        <w:tc>
          <w:tcPr>
            <w:tcW w:w="3285" w:type="dxa"/>
          </w:tcPr>
          <w:p w:rsidR="00E67639" w:rsidRPr="00316E3A" w:rsidRDefault="00E67639" w:rsidP="00E67639">
            <w:pPr>
              <w:pStyle w:val="21"/>
              <w:suppressAutoHyphens/>
              <w:spacing w:line="360" w:lineRule="auto"/>
              <w:jc w:val="center"/>
              <w:rPr>
                <w:b/>
              </w:rPr>
            </w:pPr>
            <w:r w:rsidRPr="00316E3A">
              <w:t>Больной В</w:t>
            </w:r>
          </w:p>
        </w:tc>
        <w:tc>
          <w:tcPr>
            <w:tcW w:w="3285" w:type="dxa"/>
          </w:tcPr>
          <w:p w:rsidR="00E67639" w:rsidRPr="00316E3A" w:rsidRDefault="00E67639" w:rsidP="00E67639">
            <w:pPr>
              <w:pStyle w:val="21"/>
              <w:suppressAutoHyphens/>
              <w:spacing w:line="360" w:lineRule="auto"/>
              <w:jc w:val="center"/>
              <w:rPr>
                <w:b/>
              </w:rPr>
            </w:pPr>
            <w:r w:rsidRPr="00316E3A">
              <w:t>Больной Г</w:t>
            </w:r>
          </w:p>
        </w:tc>
      </w:tr>
      <w:tr w:rsidR="00E67639" w:rsidRPr="00316E3A" w:rsidTr="00E67639">
        <w:tc>
          <w:tcPr>
            <w:tcW w:w="3284" w:type="dxa"/>
          </w:tcPr>
          <w:p w:rsidR="00E67639" w:rsidRPr="00316E3A" w:rsidRDefault="00E67639" w:rsidP="00E67639">
            <w:pPr>
              <w:pStyle w:val="af3"/>
              <w:suppressAutoHyphens/>
              <w:spacing w:line="360" w:lineRule="auto"/>
              <w:jc w:val="both"/>
            </w:pPr>
            <w:r w:rsidRPr="00316E3A">
              <w:t>Цвет</w:t>
            </w:r>
          </w:p>
        </w:tc>
        <w:tc>
          <w:tcPr>
            <w:tcW w:w="3285" w:type="dxa"/>
          </w:tcPr>
          <w:p w:rsidR="00E67639" w:rsidRPr="00316E3A" w:rsidRDefault="00E67639" w:rsidP="00E67639">
            <w:pPr>
              <w:pStyle w:val="af3"/>
              <w:suppressAutoHyphens/>
              <w:spacing w:line="360" w:lineRule="auto"/>
              <w:jc w:val="both"/>
            </w:pPr>
            <w:r w:rsidRPr="00316E3A">
              <w:t>желтовато-зеленоватый</w:t>
            </w:r>
          </w:p>
        </w:tc>
        <w:tc>
          <w:tcPr>
            <w:tcW w:w="3285" w:type="dxa"/>
          </w:tcPr>
          <w:p w:rsidR="00E67639" w:rsidRPr="00316E3A" w:rsidRDefault="00E67639" w:rsidP="00E67639">
            <w:pPr>
              <w:pStyle w:val="af3"/>
              <w:suppressAutoHyphens/>
              <w:spacing w:line="360" w:lineRule="auto"/>
              <w:jc w:val="both"/>
            </w:pPr>
            <w:r w:rsidRPr="00316E3A">
              <w:t>золотисто-серый</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Характер</w:t>
            </w:r>
          </w:p>
        </w:tc>
        <w:tc>
          <w:tcPr>
            <w:tcW w:w="3285" w:type="dxa"/>
          </w:tcPr>
          <w:p w:rsidR="00E67639" w:rsidRPr="00316E3A" w:rsidRDefault="00E67639" w:rsidP="00E67639">
            <w:pPr>
              <w:pStyle w:val="51"/>
              <w:suppressAutoHyphens/>
              <w:spacing w:line="360" w:lineRule="auto"/>
              <w:jc w:val="both"/>
              <w:outlineLvl w:val="4"/>
            </w:pPr>
            <w:r w:rsidRPr="00316E3A">
              <w:t>гнойно-слизистый</w:t>
            </w:r>
          </w:p>
        </w:tc>
        <w:tc>
          <w:tcPr>
            <w:tcW w:w="3285" w:type="dxa"/>
          </w:tcPr>
          <w:p w:rsidR="00E67639" w:rsidRPr="00316E3A" w:rsidRDefault="00E67639" w:rsidP="00E67639">
            <w:pPr>
              <w:pStyle w:val="51"/>
              <w:suppressAutoHyphens/>
              <w:spacing w:line="360" w:lineRule="auto"/>
              <w:jc w:val="both"/>
              <w:outlineLvl w:val="4"/>
            </w:pPr>
            <w:r w:rsidRPr="00316E3A">
              <w:t>гнойный</w:t>
            </w:r>
          </w:p>
        </w:tc>
      </w:tr>
      <w:tr w:rsidR="00E67639" w:rsidRPr="00316E3A" w:rsidTr="00E67639">
        <w:tc>
          <w:tcPr>
            <w:tcW w:w="3284" w:type="dxa"/>
          </w:tcPr>
          <w:p w:rsidR="00E67639" w:rsidRPr="00316E3A" w:rsidRDefault="00E67639" w:rsidP="00E67639">
            <w:pPr>
              <w:suppressAutoHyphens/>
              <w:spacing w:line="360" w:lineRule="auto"/>
              <w:jc w:val="both"/>
            </w:pPr>
            <w:r w:rsidRPr="00316E3A">
              <w:t>Консистенция</w:t>
            </w:r>
          </w:p>
        </w:tc>
        <w:tc>
          <w:tcPr>
            <w:tcW w:w="3285" w:type="dxa"/>
          </w:tcPr>
          <w:p w:rsidR="00E67639" w:rsidRPr="00316E3A" w:rsidRDefault="00E67639" w:rsidP="00E67639">
            <w:pPr>
              <w:suppressAutoHyphens/>
              <w:spacing w:line="360" w:lineRule="auto"/>
              <w:jc w:val="both"/>
            </w:pPr>
            <w:r w:rsidRPr="00316E3A">
              <w:t>вязкая</w:t>
            </w:r>
          </w:p>
        </w:tc>
        <w:tc>
          <w:tcPr>
            <w:tcW w:w="3285" w:type="dxa"/>
          </w:tcPr>
          <w:p w:rsidR="00E67639" w:rsidRPr="00316E3A" w:rsidRDefault="00E67639" w:rsidP="00E67639">
            <w:pPr>
              <w:pStyle w:val="21"/>
              <w:suppressAutoHyphens/>
              <w:spacing w:line="360" w:lineRule="auto"/>
              <w:rPr>
                <w:b/>
              </w:rPr>
            </w:pPr>
            <w:r w:rsidRPr="00316E3A">
              <w:t xml:space="preserve">вязкая   </w:t>
            </w:r>
          </w:p>
        </w:tc>
      </w:tr>
      <w:tr w:rsidR="00E67639" w:rsidRPr="00316E3A" w:rsidTr="00E67639">
        <w:tc>
          <w:tcPr>
            <w:tcW w:w="3284" w:type="dxa"/>
          </w:tcPr>
          <w:p w:rsidR="00E67639" w:rsidRPr="00316E3A" w:rsidRDefault="00E67639" w:rsidP="00E67639">
            <w:pPr>
              <w:suppressAutoHyphens/>
              <w:spacing w:line="360" w:lineRule="auto"/>
              <w:jc w:val="both"/>
            </w:pPr>
            <w:r w:rsidRPr="00316E3A">
              <w:t>Форма</w:t>
            </w:r>
          </w:p>
        </w:tc>
        <w:tc>
          <w:tcPr>
            <w:tcW w:w="3285" w:type="dxa"/>
          </w:tcPr>
          <w:p w:rsidR="00E67639" w:rsidRPr="00316E3A" w:rsidRDefault="00E67639" w:rsidP="00E67639">
            <w:pPr>
              <w:pStyle w:val="51"/>
              <w:suppressAutoHyphens/>
              <w:spacing w:line="360" w:lineRule="auto"/>
              <w:jc w:val="both"/>
              <w:outlineLvl w:val="4"/>
            </w:pPr>
            <w:r w:rsidRPr="00316E3A">
              <w:t>2-слойная</w:t>
            </w:r>
          </w:p>
        </w:tc>
        <w:tc>
          <w:tcPr>
            <w:tcW w:w="3285" w:type="dxa"/>
          </w:tcPr>
          <w:p w:rsidR="00E67639" w:rsidRPr="00316E3A" w:rsidRDefault="00E67639" w:rsidP="00E67639">
            <w:pPr>
              <w:pStyle w:val="51"/>
              <w:suppressAutoHyphens/>
              <w:spacing w:line="360" w:lineRule="auto"/>
              <w:jc w:val="both"/>
              <w:outlineLvl w:val="4"/>
            </w:pPr>
            <w:r w:rsidRPr="00316E3A">
              <w:t>2-слойная, клочковатая</w:t>
            </w:r>
          </w:p>
        </w:tc>
      </w:tr>
      <w:tr w:rsidR="00E67639" w:rsidRPr="00316E3A" w:rsidTr="00E67639">
        <w:tc>
          <w:tcPr>
            <w:tcW w:w="3284" w:type="dxa"/>
          </w:tcPr>
          <w:p w:rsidR="00E67639" w:rsidRPr="00316E3A" w:rsidRDefault="00E67639" w:rsidP="00E67639">
            <w:pPr>
              <w:suppressAutoHyphens/>
              <w:spacing w:line="360" w:lineRule="auto"/>
              <w:jc w:val="both"/>
            </w:pPr>
            <w:r w:rsidRPr="00316E3A">
              <w:t>Запах</w:t>
            </w:r>
          </w:p>
        </w:tc>
        <w:tc>
          <w:tcPr>
            <w:tcW w:w="3285" w:type="dxa"/>
          </w:tcPr>
          <w:p w:rsidR="00E67639" w:rsidRPr="00316E3A" w:rsidRDefault="00E67639" w:rsidP="00E67639">
            <w:pPr>
              <w:pStyle w:val="51"/>
              <w:suppressAutoHyphens/>
              <w:spacing w:line="360" w:lineRule="auto"/>
              <w:jc w:val="both"/>
              <w:outlineLvl w:val="4"/>
            </w:pPr>
            <w:r w:rsidRPr="00316E3A">
              <w:t>гнилостный</w:t>
            </w:r>
          </w:p>
        </w:tc>
        <w:tc>
          <w:tcPr>
            <w:tcW w:w="3285" w:type="dxa"/>
          </w:tcPr>
          <w:p w:rsidR="00E67639" w:rsidRPr="00316E3A" w:rsidRDefault="00E67639" w:rsidP="00E67639">
            <w:pPr>
              <w:pStyle w:val="51"/>
              <w:suppressAutoHyphens/>
              <w:spacing w:line="360" w:lineRule="auto"/>
              <w:jc w:val="both"/>
              <w:outlineLvl w:val="4"/>
            </w:pPr>
            <w:r w:rsidRPr="00316E3A">
              <w:t>гнилостный, затхлый</w:t>
            </w:r>
          </w:p>
        </w:tc>
      </w:tr>
      <w:tr w:rsidR="00E67639" w:rsidRPr="00316E3A" w:rsidTr="00E67639">
        <w:tc>
          <w:tcPr>
            <w:tcW w:w="3284" w:type="dxa"/>
          </w:tcPr>
          <w:p w:rsidR="00E67639" w:rsidRPr="00316E3A" w:rsidRDefault="00E67639" w:rsidP="00E67639">
            <w:pPr>
              <w:suppressAutoHyphens/>
              <w:spacing w:line="360" w:lineRule="auto"/>
              <w:jc w:val="both"/>
            </w:pPr>
            <w:r w:rsidRPr="00316E3A">
              <w:t>Лейкоциты</w:t>
            </w:r>
          </w:p>
        </w:tc>
        <w:tc>
          <w:tcPr>
            <w:tcW w:w="3285" w:type="dxa"/>
          </w:tcPr>
          <w:p w:rsidR="00E67639" w:rsidRPr="00316E3A" w:rsidRDefault="00E67639" w:rsidP="00E67639">
            <w:pPr>
              <w:pStyle w:val="51"/>
              <w:suppressAutoHyphens/>
              <w:spacing w:line="360" w:lineRule="auto"/>
              <w:jc w:val="both"/>
              <w:outlineLvl w:val="4"/>
            </w:pPr>
            <w:r w:rsidRPr="00316E3A">
              <w:t>покрывают все поле зрения</w:t>
            </w:r>
          </w:p>
        </w:tc>
        <w:tc>
          <w:tcPr>
            <w:tcW w:w="3285" w:type="dxa"/>
          </w:tcPr>
          <w:p w:rsidR="00E67639" w:rsidRPr="00316E3A" w:rsidRDefault="00E67639" w:rsidP="00E67639">
            <w:pPr>
              <w:pStyle w:val="51"/>
              <w:suppressAutoHyphens/>
              <w:spacing w:line="360" w:lineRule="auto"/>
              <w:jc w:val="both"/>
              <w:outlineLvl w:val="4"/>
            </w:pPr>
            <w:r w:rsidRPr="00316E3A">
              <w:t>покрывают все поле зрения</w:t>
            </w:r>
          </w:p>
        </w:tc>
      </w:tr>
      <w:tr w:rsidR="00E67639" w:rsidRPr="00316E3A" w:rsidTr="00E67639">
        <w:tc>
          <w:tcPr>
            <w:tcW w:w="3284" w:type="dxa"/>
          </w:tcPr>
          <w:p w:rsidR="00E67639" w:rsidRPr="00316E3A" w:rsidRDefault="00E67639" w:rsidP="00E67639">
            <w:pPr>
              <w:suppressAutoHyphens/>
              <w:spacing w:line="360" w:lineRule="auto"/>
              <w:jc w:val="both"/>
            </w:pPr>
            <w:r w:rsidRPr="00316E3A">
              <w:t>Эритроциты</w:t>
            </w:r>
          </w:p>
        </w:tc>
        <w:tc>
          <w:tcPr>
            <w:tcW w:w="3285" w:type="dxa"/>
          </w:tcPr>
          <w:p w:rsidR="00E67639" w:rsidRPr="00316E3A" w:rsidRDefault="00E67639" w:rsidP="00E67639">
            <w:pPr>
              <w:pStyle w:val="51"/>
              <w:suppressAutoHyphens/>
              <w:spacing w:line="360" w:lineRule="auto"/>
              <w:jc w:val="both"/>
              <w:outlineLvl w:val="4"/>
            </w:pPr>
            <w:r w:rsidRPr="00316E3A">
              <w:t>нет</w:t>
            </w:r>
          </w:p>
        </w:tc>
        <w:tc>
          <w:tcPr>
            <w:tcW w:w="3285" w:type="dxa"/>
          </w:tcPr>
          <w:p w:rsidR="00E67639" w:rsidRPr="00316E3A" w:rsidRDefault="00E67639" w:rsidP="00E67639">
            <w:pPr>
              <w:pStyle w:val="51"/>
              <w:suppressAutoHyphens/>
              <w:spacing w:line="360" w:lineRule="auto"/>
              <w:jc w:val="both"/>
              <w:outlineLvl w:val="4"/>
            </w:pPr>
            <w:r w:rsidRPr="00316E3A">
              <w:t xml:space="preserve">15 – 20 в поле зрения </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Эпителий</w:t>
            </w:r>
          </w:p>
        </w:tc>
        <w:tc>
          <w:tcPr>
            <w:tcW w:w="3285" w:type="dxa"/>
          </w:tcPr>
          <w:p w:rsidR="00E67639" w:rsidRPr="00316E3A" w:rsidRDefault="00E67639" w:rsidP="00E67639">
            <w:pPr>
              <w:pStyle w:val="51"/>
              <w:suppressAutoHyphens/>
              <w:spacing w:line="360" w:lineRule="auto"/>
              <w:jc w:val="both"/>
              <w:outlineLvl w:val="4"/>
            </w:pPr>
            <w:r w:rsidRPr="00316E3A">
              <w:t>плоский, альвеолярный</w:t>
            </w:r>
          </w:p>
        </w:tc>
        <w:tc>
          <w:tcPr>
            <w:tcW w:w="3285" w:type="dxa"/>
          </w:tcPr>
          <w:p w:rsidR="00E67639" w:rsidRPr="00316E3A" w:rsidRDefault="00E67639" w:rsidP="00E67639">
            <w:pPr>
              <w:pStyle w:val="51"/>
              <w:suppressAutoHyphens/>
              <w:spacing w:line="360" w:lineRule="auto"/>
              <w:jc w:val="both"/>
              <w:outlineLvl w:val="4"/>
            </w:pPr>
            <w:r w:rsidRPr="00316E3A">
              <w:t>альвеолярный, много</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Эластические волокна</w:t>
            </w:r>
          </w:p>
        </w:tc>
        <w:tc>
          <w:tcPr>
            <w:tcW w:w="3285" w:type="dxa"/>
          </w:tcPr>
          <w:p w:rsidR="00E67639" w:rsidRPr="00316E3A" w:rsidRDefault="00E67639" w:rsidP="00E67639">
            <w:pPr>
              <w:pStyle w:val="51"/>
              <w:suppressAutoHyphens/>
              <w:spacing w:line="360" w:lineRule="auto"/>
              <w:jc w:val="both"/>
              <w:outlineLvl w:val="4"/>
            </w:pPr>
            <w:r w:rsidRPr="00316E3A">
              <w:t>обнаружены</w:t>
            </w:r>
          </w:p>
        </w:tc>
        <w:tc>
          <w:tcPr>
            <w:tcW w:w="3285" w:type="dxa"/>
          </w:tcPr>
          <w:p w:rsidR="00E67639" w:rsidRPr="00316E3A" w:rsidRDefault="00E67639" w:rsidP="00E67639">
            <w:pPr>
              <w:pStyle w:val="51"/>
              <w:suppressAutoHyphens/>
              <w:spacing w:line="360" w:lineRule="auto"/>
              <w:jc w:val="both"/>
              <w:outlineLvl w:val="4"/>
            </w:pPr>
            <w:r w:rsidRPr="00316E3A">
              <w:t>обнаружены</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Микроорганизмы</w:t>
            </w:r>
          </w:p>
        </w:tc>
        <w:tc>
          <w:tcPr>
            <w:tcW w:w="3285" w:type="dxa"/>
          </w:tcPr>
          <w:p w:rsidR="00E67639" w:rsidRPr="00316E3A" w:rsidRDefault="00E67639" w:rsidP="00E67639">
            <w:pPr>
              <w:pStyle w:val="51"/>
              <w:suppressAutoHyphens/>
              <w:spacing w:line="360" w:lineRule="auto"/>
              <w:jc w:val="both"/>
              <w:outlineLvl w:val="4"/>
            </w:pPr>
            <w:r w:rsidRPr="00316E3A">
              <w:t>стрептококки</w:t>
            </w:r>
          </w:p>
        </w:tc>
        <w:tc>
          <w:tcPr>
            <w:tcW w:w="3285" w:type="dxa"/>
          </w:tcPr>
          <w:p w:rsidR="00E67639" w:rsidRPr="00316E3A" w:rsidRDefault="00E67639" w:rsidP="00E67639">
            <w:pPr>
              <w:pStyle w:val="51"/>
              <w:suppressAutoHyphens/>
              <w:spacing w:line="360" w:lineRule="auto"/>
              <w:jc w:val="both"/>
              <w:outlineLvl w:val="4"/>
            </w:pPr>
            <w:r w:rsidRPr="00316E3A">
              <w:t xml:space="preserve">палочки Коха </w:t>
            </w:r>
          </w:p>
        </w:tc>
      </w:tr>
      <w:tr w:rsidR="00E67639" w:rsidRPr="00316E3A" w:rsidTr="00E67639">
        <w:tc>
          <w:tcPr>
            <w:tcW w:w="3284" w:type="dxa"/>
          </w:tcPr>
          <w:p w:rsidR="00E67639" w:rsidRPr="00316E3A" w:rsidRDefault="00E67639" w:rsidP="00E67639">
            <w:pPr>
              <w:pStyle w:val="21"/>
              <w:suppressAutoHyphens/>
              <w:spacing w:line="360" w:lineRule="auto"/>
              <w:rPr>
                <w:b/>
              </w:rPr>
            </w:pPr>
            <w:r w:rsidRPr="00316E3A">
              <w:t>Другие элементы</w:t>
            </w:r>
          </w:p>
        </w:tc>
        <w:tc>
          <w:tcPr>
            <w:tcW w:w="3285" w:type="dxa"/>
          </w:tcPr>
          <w:p w:rsidR="00E67639" w:rsidRPr="00316E3A" w:rsidRDefault="00E67639" w:rsidP="00E67639">
            <w:pPr>
              <w:pStyle w:val="21"/>
              <w:suppressAutoHyphens/>
              <w:spacing w:line="360" w:lineRule="auto"/>
              <w:rPr>
                <w:b/>
              </w:rPr>
            </w:pPr>
            <w:r w:rsidRPr="00316E3A">
              <w:t>нет</w:t>
            </w:r>
          </w:p>
        </w:tc>
        <w:tc>
          <w:tcPr>
            <w:tcW w:w="3285" w:type="dxa"/>
          </w:tcPr>
          <w:p w:rsidR="00E67639" w:rsidRPr="00316E3A" w:rsidRDefault="00E67639" w:rsidP="00E67639">
            <w:pPr>
              <w:pStyle w:val="21"/>
              <w:suppressAutoHyphens/>
              <w:spacing w:line="360" w:lineRule="auto"/>
              <w:jc w:val="center"/>
              <w:rPr>
                <w:b/>
              </w:rPr>
            </w:pPr>
            <w:r w:rsidRPr="00316E3A">
              <w:t>кристаллы гематоидина</w:t>
            </w:r>
          </w:p>
        </w:tc>
      </w:tr>
    </w:tbl>
    <w:p w:rsidR="00E67639" w:rsidRPr="003E6DBC" w:rsidRDefault="00E67639" w:rsidP="00E67639">
      <w:pPr>
        <w:ind w:firstLine="675"/>
        <w:jc w:val="both"/>
        <w:rPr>
          <w:color w:val="000000"/>
          <w:sz w:val="28"/>
          <w:szCs w:val="28"/>
        </w:rPr>
      </w:pPr>
      <w:r w:rsidRPr="003E6DBC">
        <w:rPr>
          <w:color w:val="000000"/>
          <w:sz w:val="28"/>
          <w:szCs w:val="28"/>
        </w:rPr>
        <w:t xml:space="preserve">Вспомните, при каких </w:t>
      </w:r>
      <w:r>
        <w:rPr>
          <w:color w:val="000000"/>
          <w:sz w:val="28"/>
          <w:szCs w:val="28"/>
        </w:rPr>
        <w:t xml:space="preserve">поражениях легких </w:t>
      </w:r>
      <w:r w:rsidRPr="003E6DBC">
        <w:rPr>
          <w:color w:val="000000"/>
          <w:sz w:val="28"/>
          <w:szCs w:val="28"/>
        </w:rPr>
        <w:t xml:space="preserve">возможно образование полости в </w:t>
      </w:r>
      <w:r>
        <w:rPr>
          <w:color w:val="000000"/>
          <w:sz w:val="28"/>
          <w:szCs w:val="28"/>
        </w:rPr>
        <w:t>нем</w:t>
      </w:r>
      <w:r w:rsidRPr="003E6DBC">
        <w:rPr>
          <w:color w:val="000000"/>
          <w:sz w:val="28"/>
          <w:szCs w:val="28"/>
        </w:rPr>
        <w:t>? Какие особенности приобретает мокрота в этих случаях?</w:t>
      </w:r>
    </w:p>
    <w:p w:rsidR="00E67639" w:rsidRPr="003E6DBC" w:rsidRDefault="00E67639" w:rsidP="00E67639">
      <w:pPr>
        <w:ind w:firstLine="675"/>
        <w:jc w:val="both"/>
        <w:rPr>
          <w:color w:val="000000"/>
          <w:sz w:val="28"/>
          <w:szCs w:val="28"/>
        </w:rPr>
      </w:pPr>
    </w:p>
    <w:p w:rsidR="00E67639" w:rsidRPr="003E6DBC" w:rsidRDefault="00E67639" w:rsidP="00E67639">
      <w:pPr>
        <w:ind w:firstLine="675"/>
        <w:jc w:val="both"/>
        <w:rPr>
          <w:b/>
          <w:color w:val="000000"/>
          <w:sz w:val="28"/>
          <w:szCs w:val="28"/>
        </w:rPr>
      </w:pPr>
      <w:r w:rsidRPr="003E6DBC">
        <w:rPr>
          <w:b/>
          <w:color w:val="000000"/>
          <w:sz w:val="28"/>
          <w:szCs w:val="28"/>
        </w:rPr>
        <w:t xml:space="preserve">Задача № </w:t>
      </w:r>
      <w:r>
        <w:rPr>
          <w:b/>
          <w:color w:val="000000"/>
          <w:sz w:val="28"/>
          <w:szCs w:val="28"/>
        </w:rPr>
        <w:t>3</w:t>
      </w:r>
    </w:p>
    <w:p w:rsidR="00E67639" w:rsidRPr="003E6DBC" w:rsidRDefault="00E67639" w:rsidP="00E67639">
      <w:pPr>
        <w:ind w:firstLine="675"/>
        <w:jc w:val="both"/>
        <w:rPr>
          <w:color w:val="000000"/>
          <w:sz w:val="28"/>
          <w:szCs w:val="28"/>
        </w:rPr>
      </w:pPr>
      <w:r w:rsidRPr="003E6DBC">
        <w:rPr>
          <w:color w:val="000000"/>
          <w:sz w:val="28"/>
          <w:szCs w:val="28"/>
        </w:rPr>
        <w:t>На прием к врачу поликлиники обратились больные А и Б с жалобами на субфебрильную температуру, слабость, потливость, кашель с небольшим количеством мокроты. До этого в течение недели они лечились по поводу острого респираторного заболевания (ОРЗ).</w:t>
      </w:r>
    </w:p>
    <w:p w:rsidR="00E67639" w:rsidRPr="003E6DBC" w:rsidRDefault="00E67639" w:rsidP="00E67639">
      <w:pPr>
        <w:ind w:firstLine="675"/>
        <w:jc w:val="both"/>
        <w:rPr>
          <w:color w:val="000000"/>
          <w:sz w:val="28"/>
          <w:szCs w:val="28"/>
        </w:rPr>
      </w:pPr>
      <w:r w:rsidRPr="003E6DBC">
        <w:rPr>
          <w:color w:val="000000"/>
          <w:sz w:val="28"/>
          <w:szCs w:val="28"/>
        </w:rPr>
        <w:t xml:space="preserve">Для уточнения диагноза мокрота больных направлена на исследование. </w:t>
      </w:r>
    </w:p>
    <w:p w:rsidR="00E67639" w:rsidRDefault="00E67639" w:rsidP="00E67639">
      <w:pPr>
        <w:ind w:firstLine="675"/>
        <w:jc w:val="center"/>
        <w:rPr>
          <w:color w:val="000000"/>
          <w:sz w:val="28"/>
          <w:szCs w:val="28"/>
        </w:rPr>
      </w:pPr>
    </w:p>
    <w:p w:rsidR="00E67639" w:rsidRDefault="00E67639" w:rsidP="00E67639">
      <w:pPr>
        <w:ind w:firstLine="675"/>
        <w:jc w:val="center"/>
        <w:rPr>
          <w:color w:val="000000"/>
          <w:sz w:val="28"/>
          <w:szCs w:val="28"/>
        </w:rPr>
      </w:pPr>
      <w:r w:rsidRPr="003E6DBC">
        <w:rPr>
          <w:color w:val="000000"/>
          <w:sz w:val="28"/>
          <w:szCs w:val="28"/>
        </w:rPr>
        <w:t>Результаты исследование мокроты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E67639" w:rsidRPr="00316E3A" w:rsidTr="00E67639">
        <w:tc>
          <w:tcPr>
            <w:tcW w:w="3034" w:type="dxa"/>
          </w:tcPr>
          <w:p w:rsidR="00E67639" w:rsidRPr="00316E3A" w:rsidRDefault="00E67639" w:rsidP="00E67639">
            <w:pPr>
              <w:pStyle w:val="51"/>
              <w:suppressAutoHyphens/>
              <w:spacing w:line="360" w:lineRule="auto"/>
              <w:jc w:val="both"/>
              <w:outlineLvl w:val="4"/>
            </w:pPr>
            <w:r w:rsidRPr="00316E3A">
              <w:t>Характеристика мокроты</w:t>
            </w:r>
          </w:p>
        </w:tc>
        <w:tc>
          <w:tcPr>
            <w:tcW w:w="3285" w:type="dxa"/>
          </w:tcPr>
          <w:p w:rsidR="00E67639" w:rsidRPr="00316E3A" w:rsidRDefault="00E67639" w:rsidP="00E67639">
            <w:pPr>
              <w:suppressAutoHyphens/>
              <w:spacing w:line="360" w:lineRule="auto"/>
              <w:ind w:firstLine="709"/>
              <w:jc w:val="both"/>
            </w:pPr>
            <w:r w:rsidRPr="00316E3A">
              <w:t>Больной А</w:t>
            </w:r>
          </w:p>
        </w:tc>
        <w:tc>
          <w:tcPr>
            <w:tcW w:w="3604" w:type="dxa"/>
          </w:tcPr>
          <w:p w:rsidR="00E67639" w:rsidRPr="00316E3A" w:rsidRDefault="00E67639" w:rsidP="00E67639">
            <w:pPr>
              <w:suppressAutoHyphens/>
              <w:spacing w:line="360" w:lineRule="auto"/>
              <w:ind w:firstLine="709"/>
              <w:jc w:val="both"/>
            </w:pPr>
            <w:r w:rsidRPr="00316E3A">
              <w:t>Больной Б</w:t>
            </w:r>
          </w:p>
        </w:tc>
      </w:tr>
      <w:tr w:rsidR="00E67639" w:rsidRPr="00316E3A" w:rsidTr="00E67639">
        <w:tc>
          <w:tcPr>
            <w:tcW w:w="3034" w:type="dxa"/>
          </w:tcPr>
          <w:p w:rsidR="00E67639" w:rsidRPr="00316E3A" w:rsidRDefault="00E67639" w:rsidP="00E67639">
            <w:pPr>
              <w:pStyle w:val="af3"/>
              <w:suppressAutoHyphens/>
              <w:spacing w:line="360" w:lineRule="auto"/>
              <w:jc w:val="both"/>
            </w:pPr>
            <w:r w:rsidRPr="00316E3A">
              <w:t>Цвет</w:t>
            </w:r>
          </w:p>
        </w:tc>
        <w:tc>
          <w:tcPr>
            <w:tcW w:w="3285" w:type="dxa"/>
          </w:tcPr>
          <w:p w:rsidR="00E67639" w:rsidRPr="00316E3A" w:rsidRDefault="00E67639" w:rsidP="00E67639">
            <w:pPr>
              <w:pStyle w:val="af3"/>
              <w:suppressAutoHyphens/>
              <w:spacing w:line="360" w:lineRule="auto"/>
              <w:jc w:val="both"/>
            </w:pPr>
            <w:r w:rsidRPr="00316E3A">
              <w:t xml:space="preserve">прозрачный                                              </w:t>
            </w:r>
          </w:p>
        </w:tc>
        <w:tc>
          <w:tcPr>
            <w:tcW w:w="3604" w:type="dxa"/>
          </w:tcPr>
          <w:p w:rsidR="00E67639" w:rsidRPr="00316E3A" w:rsidRDefault="00E67639" w:rsidP="00E67639">
            <w:pPr>
              <w:pStyle w:val="af3"/>
              <w:suppressAutoHyphens/>
              <w:spacing w:line="360" w:lineRule="auto"/>
              <w:jc w:val="both"/>
            </w:pPr>
            <w:r w:rsidRPr="00316E3A">
              <w:t xml:space="preserve">прозрачный                                       </w:t>
            </w:r>
          </w:p>
        </w:tc>
      </w:tr>
      <w:tr w:rsidR="00E67639" w:rsidRPr="00316E3A" w:rsidTr="00E67639">
        <w:tc>
          <w:tcPr>
            <w:tcW w:w="3034" w:type="dxa"/>
          </w:tcPr>
          <w:p w:rsidR="00E67639" w:rsidRPr="00316E3A" w:rsidRDefault="00E67639" w:rsidP="00E67639">
            <w:pPr>
              <w:pStyle w:val="af3"/>
              <w:suppressAutoHyphens/>
              <w:spacing w:line="360" w:lineRule="auto"/>
              <w:jc w:val="both"/>
            </w:pPr>
            <w:r w:rsidRPr="00316E3A">
              <w:t>Характер</w:t>
            </w:r>
          </w:p>
        </w:tc>
        <w:tc>
          <w:tcPr>
            <w:tcW w:w="3285" w:type="dxa"/>
          </w:tcPr>
          <w:p w:rsidR="00E67639" w:rsidRPr="00316E3A" w:rsidRDefault="00E67639" w:rsidP="00E67639">
            <w:pPr>
              <w:pStyle w:val="af3"/>
              <w:suppressAutoHyphens/>
              <w:spacing w:line="360" w:lineRule="auto"/>
              <w:jc w:val="both"/>
            </w:pPr>
            <w:r w:rsidRPr="00316E3A">
              <w:t xml:space="preserve">слизистый  </w:t>
            </w:r>
          </w:p>
        </w:tc>
        <w:tc>
          <w:tcPr>
            <w:tcW w:w="3604" w:type="dxa"/>
          </w:tcPr>
          <w:p w:rsidR="00E67639" w:rsidRPr="00316E3A" w:rsidRDefault="00E67639" w:rsidP="00E67639">
            <w:pPr>
              <w:pStyle w:val="af3"/>
              <w:suppressAutoHyphens/>
              <w:spacing w:line="360" w:lineRule="auto"/>
              <w:jc w:val="both"/>
            </w:pPr>
            <w:r w:rsidRPr="00316E3A">
              <w:t xml:space="preserve">слизисто-гнойный                                     </w:t>
            </w:r>
          </w:p>
        </w:tc>
      </w:tr>
      <w:tr w:rsidR="00E67639" w:rsidRPr="00316E3A" w:rsidTr="00E67639">
        <w:tc>
          <w:tcPr>
            <w:tcW w:w="3034" w:type="dxa"/>
          </w:tcPr>
          <w:p w:rsidR="00E67639" w:rsidRPr="00316E3A" w:rsidRDefault="00E67639" w:rsidP="00E67639">
            <w:pPr>
              <w:pStyle w:val="af3"/>
              <w:suppressAutoHyphens/>
              <w:spacing w:line="360" w:lineRule="auto"/>
              <w:jc w:val="both"/>
            </w:pPr>
            <w:r w:rsidRPr="00316E3A">
              <w:t>Консистенция</w:t>
            </w:r>
          </w:p>
        </w:tc>
        <w:tc>
          <w:tcPr>
            <w:tcW w:w="3285" w:type="dxa"/>
          </w:tcPr>
          <w:p w:rsidR="00E67639" w:rsidRPr="00316E3A" w:rsidRDefault="00E67639" w:rsidP="00E67639">
            <w:pPr>
              <w:pStyle w:val="af3"/>
              <w:suppressAutoHyphens/>
              <w:spacing w:line="360" w:lineRule="auto"/>
              <w:jc w:val="both"/>
            </w:pPr>
            <w:r w:rsidRPr="00316E3A">
              <w:t xml:space="preserve">тягучая  </w:t>
            </w:r>
          </w:p>
        </w:tc>
        <w:tc>
          <w:tcPr>
            <w:tcW w:w="3604" w:type="dxa"/>
          </w:tcPr>
          <w:p w:rsidR="00E67639" w:rsidRPr="00316E3A" w:rsidRDefault="00E67639" w:rsidP="00E67639">
            <w:pPr>
              <w:pStyle w:val="af3"/>
              <w:suppressAutoHyphens/>
              <w:spacing w:line="360" w:lineRule="auto"/>
              <w:jc w:val="both"/>
            </w:pPr>
            <w:r w:rsidRPr="00316E3A">
              <w:t xml:space="preserve">тягучая    </w:t>
            </w:r>
          </w:p>
        </w:tc>
      </w:tr>
      <w:tr w:rsidR="00E67639" w:rsidRPr="00316E3A" w:rsidTr="00E67639">
        <w:tc>
          <w:tcPr>
            <w:tcW w:w="3034" w:type="dxa"/>
          </w:tcPr>
          <w:p w:rsidR="00E67639" w:rsidRPr="00316E3A" w:rsidRDefault="00E67639" w:rsidP="00E67639">
            <w:pPr>
              <w:pStyle w:val="af3"/>
              <w:suppressAutoHyphens/>
              <w:spacing w:line="360" w:lineRule="auto"/>
              <w:jc w:val="both"/>
            </w:pPr>
            <w:r w:rsidRPr="00316E3A">
              <w:t>Запах</w:t>
            </w:r>
          </w:p>
        </w:tc>
        <w:tc>
          <w:tcPr>
            <w:tcW w:w="3285" w:type="dxa"/>
          </w:tcPr>
          <w:p w:rsidR="00E67639" w:rsidRPr="00316E3A" w:rsidRDefault="00E67639" w:rsidP="00E67639">
            <w:pPr>
              <w:pStyle w:val="af3"/>
              <w:suppressAutoHyphens/>
              <w:spacing w:line="360" w:lineRule="auto"/>
              <w:jc w:val="both"/>
            </w:pPr>
            <w:r w:rsidRPr="00316E3A">
              <w:t xml:space="preserve">без запаха                                           </w:t>
            </w:r>
          </w:p>
        </w:tc>
        <w:tc>
          <w:tcPr>
            <w:tcW w:w="3604" w:type="dxa"/>
          </w:tcPr>
          <w:p w:rsidR="00E67639" w:rsidRPr="00316E3A" w:rsidRDefault="00E67639" w:rsidP="00E67639">
            <w:pPr>
              <w:pStyle w:val="af3"/>
              <w:suppressAutoHyphens/>
              <w:spacing w:line="360" w:lineRule="auto"/>
              <w:jc w:val="both"/>
            </w:pPr>
            <w:r w:rsidRPr="00316E3A">
              <w:t xml:space="preserve">без запаха   </w:t>
            </w:r>
          </w:p>
        </w:tc>
      </w:tr>
      <w:tr w:rsidR="00E67639" w:rsidRPr="00316E3A" w:rsidTr="00E67639">
        <w:tc>
          <w:tcPr>
            <w:tcW w:w="3034" w:type="dxa"/>
          </w:tcPr>
          <w:p w:rsidR="00E67639" w:rsidRPr="00316E3A" w:rsidRDefault="00E67639" w:rsidP="00E67639">
            <w:pPr>
              <w:pStyle w:val="af3"/>
              <w:suppressAutoHyphens/>
              <w:spacing w:line="360" w:lineRule="auto"/>
              <w:jc w:val="both"/>
            </w:pPr>
            <w:r w:rsidRPr="00316E3A">
              <w:t>Лейкоциты</w:t>
            </w:r>
          </w:p>
        </w:tc>
        <w:tc>
          <w:tcPr>
            <w:tcW w:w="3285" w:type="dxa"/>
          </w:tcPr>
          <w:p w:rsidR="00E67639" w:rsidRPr="00316E3A" w:rsidRDefault="00E67639" w:rsidP="00E67639">
            <w:pPr>
              <w:pStyle w:val="af3"/>
              <w:suppressAutoHyphens/>
              <w:spacing w:line="360" w:lineRule="auto"/>
              <w:jc w:val="both"/>
            </w:pPr>
            <w:r w:rsidRPr="00316E3A">
              <w:t xml:space="preserve">14 – 16 в поле зрения                         </w:t>
            </w:r>
          </w:p>
        </w:tc>
        <w:tc>
          <w:tcPr>
            <w:tcW w:w="3604" w:type="dxa"/>
          </w:tcPr>
          <w:p w:rsidR="00E67639" w:rsidRPr="00316E3A" w:rsidRDefault="00E67639" w:rsidP="00E67639">
            <w:pPr>
              <w:pStyle w:val="af3"/>
              <w:suppressAutoHyphens/>
              <w:spacing w:line="360" w:lineRule="auto"/>
              <w:jc w:val="both"/>
            </w:pPr>
            <w:r w:rsidRPr="00316E3A">
              <w:t xml:space="preserve">8 – 10 в поле зрения                         </w:t>
            </w:r>
          </w:p>
        </w:tc>
      </w:tr>
      <w:tr w:rsidR="00E67639" w:rsidRPr="00316E3A" w:rsidTr="00E67639">
        <w:tc>
          <w:tcPr>
            <w:tcW w:w="3034" w:type="dxa"/>
          </w:tcPr>
          <w:p w:rsidR="00E67639" w:rsidRPr="00316E3A" w:rsidRDefault="00E67639" w:rsidP="00E67639">
            <w:pPr>
              <w:pStyle w:val="af3"/>
              <w:suppressAutoHyphens/>
              <w:spacing w:line="360" w:lineRule="auto"/>
              <w:jc w:val="both"/>
            </w:pPr>
            <w:r w:rsidRPr="00316E3A">
              <w:t>Эпителий</w:t>
            </w:r>
          </w:p>
        </w:tc>
        <w:tc>
          <w:tcPr>
            <w:tcW w:w="3285" w:type="dxa"/>
          </w:tcPr>
          <w:p w:rsidR="00E67639" w:rsidRPr="00316E3A" w:rsidRDefault="00E67639" w:rsidP="00E67639">
            <w:pPr>
              <w:pStyle w:val="51"/>
              <w:suppressAutoHyphens/>
              <w:spacing w:line="360" w:lineRule="auto"/>
              <w:jc w:val="both"/>
              <w:outlineLvl w:val="4"/>
            </w:pPr>
            <w:r w:rsidRPr="00316E3A">
              <w:t>Цилиндрический,</w:t>
            </w:r>
          </w:p>
          <w:p w:rsidR="00E67639" w:rsidRPr="00316E3A" w:rsidRDefault="00E67639" w:rsidP="00E67639">
            <w:pPr>
              <w:pStyle w:val="af3"/>
              <w:suppressAutoHyphens/>
              <w:spacing w:line="360" w:lineRule="auto"/>
              <w:jc w:val="both"/>
            </w:pPr>
            <w:r w:rsidRPr="00316E3A">
              <w:lastRenderedPageBreak/>
              <w:t xml:space="preserve">мерцательный      </w:t>
            </w:r>
          </w:p>
        </w:tc>
        <w:tc>
          <w:tcPr>
            <w:tcW w:w="3604" w:type="dxa"/>
          </w:tcPr>
          <w:p w:rsidR="00E67639" w:rsidRPr="00316E3A" w:rsidRDefault="00E67639" w:rsidP="00E67639">
            <w:pPr>
              <w:pStyle w:val="af3"/>
              <w:suppressAutoHyphens/>
              <w:spacing w:line="360" w:lineRule="auto"/>
              <w:jc w:val="both"/>
            </w:pPr>
            <w:r w:rsidRPr="00316E3A">
              <w:lastRenderedPageBreak/>
              <w:t xml:space="preserve">Альвеолярный    </w:t>
            </w:r>
          </w:p>
        </w:tc>
      </w:tr>
      <w:tr w:rsidR="00E67639" w:rsidRPr="00316E3A" w:rsidTr="00E67639">
        <w:tc>
          <w:tcPr>
            <w:tcW w:w="3034" w:type="dxa"/>
          </w:tcPr>
          <w:p w:rsidR="00E67639" w:rsidRPr="00316E3A" w:rsidRDefault="00E67639" w:rsidP="00E67639">
            <w:pPr>
              <w:suppressAutoHyphens/>
              <w:spacing w:line="360" w:lineRule="auto"/>
              <w:jc w:val="both"/>
            </w:pPr>
            <w:r w:rsidRPr="00316E3A">
              <w:lastRenderedPageBreak/>
              <w:t>Микроорганизмы</w:t>
            </w:r>
          </w:p>
        </w:tc>
        <w:tc>
          <w:tcPr>
            <w:tcW w:w="3285" w:type="dxa"/>
          </w:tcPr>
          <w:p w:rsidR="00E67639" w:rsidRPr="00316E3A" w:rsidRDefault="00E67639" w:rsidP="00E67639">
            <w:pPr>
              <w:suppressAutoHyphens/>
              <w:spacing w:line="360" w:lineRule="auto"/>
              <w:jc w:val="both"/>
            </w:pPr>
            <w:r w:rsidRPr="00316E3A">
              <w:t xml:space="preserve">группами по 2 – 3 клетки в поле зрения стрептококки, пневмококки             </w:t>
            </w:r>
          </w:p>
        </w:tc>
        <w:tc>
          <w:tcPr>
            <w:tcW w:w="3604" w:type="dxa"/>
          </w:tcPr>
          <w:p w:rsidR="00E67639" w:rsidRPr="00316E3A" w:rsidRDefault="00E67639" w:rsidP="00E67639">
            <w:pPr>
              <w:suppressAutoHyphens/>
              <w:spacing w:line="360" w:lineRule="auto"/>
              <w:jc w:val="both"/>
            </w:pPr>
            <w:r w:rsidRPr="00316E3A">
              <w:t xml:space="preserve">группами по 5 – 10 клетки в поле зрения стрептококки, пневмококки             </w:t>
            </w:r>
          </w:p>
        </w:tc>
      </w:tr>
    </w:tbl>
    <w:p w:rsidR="00E67639" w:rsidRPr="003E6DBC" w:rsidRDefault="00E67639" w:rsidP="00E67639">
      <w:pPr>
        <w:ind w:firstLine="675"/>
        <w:jc w:val="both"/>
        <w:rPr>
          <w:color w:val="000000"/>
          <w:sz w:val="28"/>
          <w:szCs w:val="28"/>
        </w:rPr>
      </w:pPr>
      <w:r w:rsidRPr="003E6DBC">
        <w:rPr>
          <w:color w:val="000000"/>
          <w:sz w:val="28"/>
          <w:szCs w:val="28"/>
        </w:rPr>
        <w:t xml:space="preserve">О каком </w:t>
      </w:r>
      <w:r>
        <w:rPr>
          <w:color w:val="000000"/>
          <w:sz w:val="28"/>
          <w:szCs w:val="28"/>
        </w:rPr>
        <w:t>синдроме</w:t>
      </w:r>
      <w:r w:rsidRPr="003E6DBC">
        <w:rPr>
          <w:color w:val="000000"/>
          <w:sz w:val="28"/>
          <w:szCs w:val="28"/>
        </w:rPr>
        <w:t xml:space="preserve"> можно думать, имея такие анализы мокроты? Какие дополнительные методы надо использовать для уточнения диагноза?  </w:t>
      </w:r>
    </w:p>
    <w:p w:rsidR="00E67639" w:rsidRPr="003E6DBC" w:rsidRDefault="00E67639" w:rsidP="00E67639">
      <w:pPr>
        <w:ind w:firstLine="675"/>
        <w:jc w:val="both"/>
        <w:rPr>
          <w:color w:val="000000"/>
          <w:sz w:val="28"/>
          <w:szCs w:val="28"/>
        </w:rPr>
      </w:pPr>
    </w:p>
    <w:p w:rsidR="00E67639" w:rsidRPr="003E6DBC" w:rsidRDefault="00E67639" w:rsidP="00E67639">
      <w:pPr>
        <w:ind w:firstLine="675"/>
        <w:jc w:val="both"/>
        <w:rPr>
          <w:b/>
          <w:color w:val="000000"/>
          <w:sz w:val="28"/>
          <w:szCs w:val="28"/>
        </w:rPr>
      </w:pPr>
      <w:r>
        <w:rPr>
          <w:b/>
          <w:color w:val="000000"/>
          <w:sz w:val="28"/>
          <w:szCs w:val="28"/>
        </w:rPr>
        <w:t>Задача № 4</w:t>
      </w:r>
    </w:p>
    <w:p w:rsidR="00E67639" w:rsidRPr="003E6DBC" w:rsidRDefault="00E67639" w:rsidP="00E67639">
      <w:pPr>
        <w:ind w:firstLine="675"/>
        <w:jc w:val="both"/>
        <w:rPr>
          <w:color w:val="000000"/>
          <w:sz w:val="28"/>
          <w:szCs w:val="28"/>
        </w:rPr>
      </w:pPr>
      <w:r w:rsidRPr="003E6DBC">
        <w:rPr>
          <w:color w:val="000000"/>
          <w:sz w:val="28"/>
          <w:szCs w:val="28"/>
        </w:rPr>
        <w:t xml:space="preserve"> В поликлинику обратились больные А и Б, у которых имелись некоторые сходные жалобы: повышение температуры до 38 С, слабость, кашель с мокротой. При объективном исследовании врач определил притупление перкуторного тона слева у верхнего угла лопатки, ослабленное везикулярное дыхание. При анализе мокроты получены следующие данные:</w:t>
      </w:r>
    </w:p>
    <w:p w:rsidR="00E67639" w:rsidRDefault="00E67639" w:rsidP="00E67639">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67639" w:rsidRPr="00316E3A" w:rsidTr="00E67639">
        <w:tc>
          <w:tcPr>
            <w:tcW w:w="3284" w:type="dxa"/>
          </w:tcPr>
          <w:p w:rsidR="00E67639" w:rsidRPr="00316E3A" w:rsidRDefault="00E67639" w:rsidP="00E67639">
            <w:pPr>
              <w:pStyle w:val="21"/>
              <w:suppressAutoHyphens/>
              <w:spacing w:line="360" w:lineRule="auto"/>
              <w:jc w:val="center"/>
              <w:rPr>
                <w:b/>
              </w:rPr>
            </w:pPr>
            <w:r w:rsidRPr="00316E3A">
              <w:t>Характеристика мокроты</w:t>
            </w:r>
          </w:p>
        </w:tc>
        <w:tc>
          <w:tcPr>
            <w:tcW w:w="3285" w:type="dxa"/>
          </w:tcPr>
          <w:p w:rsidR="00E67639" w:rsidRPr="00316E3A" w:rsidRDefault="00E67639" w:rsidP="00E67639">
            <w:pPr>
              <w:pStyle w:val="21"/>
              <w:suppressAutoHyphens/>
              <w:spacing w:line="360" w:lineRule="auto"/>
              <w:jc w:val="center"/>
              <w:rPr>
                <w:b/>
              </w:rPr>
            </w:pPr>
            <w:r w:rsidRPr="00316E3A">
              <w:t>Больной А</w:t>
            </w:r>
          </w:p>
        </w:tc>
        <w:tc>
          <w:tcPr>
            <w:tcW w:w="3285" w:type="dxa"/>
          </w:tcPr>
          <w:p w:rsidR="00E67639" w:rsidRPr="00316E3A" w:rsidRDefault="00E67639" w:rsidP="00E67639">
            <w:pPr>
              <w:pStyle w:val="21"/>
              <w:suppressAutoHyphens/>
              <w:spacing w:line="360" w:lineRule="auto"/>
              <w:jc w:val="center"/>
              <w:rPr>
                <w:b/>
              </w:rPr>
            </w:pPr>
            <w:r w:rsidRPr="00316E3A">
              <w:t>Больной Б</w:t>
            </w:r>
          </w:p>
        </w:tc>
      </w:tr>
      <w:tr w:rsidR="00E67639" w:rsidRPr="00316E3A" w:rsidTr="00E67639">
        <w:tc>
          <w:tcPr>
            <w:tcW w:w="3284" w:type="dxa"/>
          </w:tcPr>
          <w:p w:rsidR="00E67639" w:rsidRPr="00316E3A" w:rsidRDefault="00E67639" w:rsidP="00E67639">
            <w:pPr>
              <w:pStyle w:val="af3"/>
              <w:suppressAutoHyphens/>
              <w:spacing w:line="360" w:lineRule="auto"/>
              <w:jc w:val="both"/>
            </w:pPr>
            <w:r w:rsidRPr="00316E3A">
              <w:t>Цвет</w:t>
            </w:r>
          </w:p>
        </w:tc>
        <w:tc>
          <w:tcPr>
            <w:tcW w:w="3285" w:type="dxa"/>
          </w:tcPr>
          <w:p w:rsidR="00E67639" w:rsidRPr="00316E3A" w:rsidRDefault="00E67639" w:rsidP="00E67639">
            <w:pPr>
              <w:pStyle w:val="af3"/>
              <w:suppressAutoHyphens/>
              <w:spacing w:line="360" w:lineRule="auto"/>
              <w:jc w:val="both"/>
            </w:pPr>
            <w:r w:rsidRPr="00316E3A">
              <w:t>серый</w:t>
            </w:r>
          </w:p>
        </w:tc>
        <w:tc>
          <w:tcPr>
            <w:tcW w:w="3285" w:type="dxa"/>
          </w:tcPr>
          <w:p w:rsidR="00E67639" w:rsidRPr="00316E3A" w:rsidRDefault="00E67639" w:rsidP="00E67639">
            <w:pPr>
              <w:pStyle w:val="af3"/>
              <w:suppressAutoHyphens/>
              <w:spacing w:line="360" w:lineRule="auto"/>
              <w:jc w:val="both"/>
            </w:pPr>
            <w:r w:rsidRPr="00316E3A">
              <w:t>малиновый</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Характер</w:t>
            </w:r>
          </w:p>
        </w:tc>
        <w:tc>
          <w:tcPr>
            <w:tcW w:w="3285" w:type="dxa"/>
          </w:tcPr>
          <w:p w:rsidR="00E67639" w:rsidRPr="00316E3A" w:rsidRDefault="00E67639" w:rsidP="00E67639">
            <w:pPr>
              <w:pStyle w:val="51"/>
              <w:suppressAutoHyphens/>
              <w:spacing w:line="360" w:lineRule="auto"/>
              <w:jc w:val="both"/>
              <w:outlineLvl w:val="4"/>
            </w:pPr>
            <w:r w:rsidRPr="00316E3A">
              <w:t>слизисто-гнойный</w:t>
            </w:r>
          </w:p>
        </w:tc>
        <w:tc>
          <w:tcPr>
            <w:tcW w:w="3285" w:type="dxa"/>
          </w:tcPr>
          <w:p w:rsidR="00E67639" w:rsidRPr="00316E3A" w:rsidRDefault="00E67639" w:rsidP="00E67639">
            <w:pPr>
              <w:pStyle w:val="51"/>
              <w:suppressAutoHyphens/>
              <w:spacing w:line="360" w:lineRule="auto"/>
              <w:jc w:val="both"/>
              <w:outlineLvl w:val="4"/>
            </w:pPr>
            <w:r w:rsidRPr="00316E3A">
              <w:t>кровянистый</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Консистенция</w:t>
            </w:r>
          </w:p>
        </w:tc>
        <w:tc>
          <w:tcPr>
            <w:tcW w:w="3285" w:type="dxa"/>
          </w:tcPr>
          <w:p w:rsidR="00E67639" w:rsidRPr="00316E3A" w:rsidRDefault="00E67639" w:rsidP="00E67639">
            <w:pPr>
              <w:pStyle w:val="51"/>
              <w:suppressAutoHyphens/>
              <w:spacing w:line="360" w:lineRule="auto"/>
              <w:jc w:val="both"/>
              <w:outlineLvl w:val="4"/>
            </w:pPr>
            <w:r w:rsidRPr="00316E3A">
              <w:t>вязкая</w:t>
            </w:r>
          </w:p>
        </w:tc>
        <w:tc>
          <w:tcPr>
            <w:tcW w:w="3285" w:type="dxa"/>
          </w:tcPr>
          <w:p w:rsidR="00E67639" w:rsidRPr="00316E3A" w:rsidRDefault="00E67639" w:rsidP="00E67639">
            <w:pPr>
              <w:pStyle w:val="51"/>
              <w:suppressAutoHyphens/>
              <w:spacing w:line="360" w:lineRule="auto"/>
              <w:jc w:val="both"/>
              <w:outlineLvl w:val="4"/>
            </w:pPr>
            <w:r w:rsidRPr="00316E3A">
              <w:t>студенистая</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Лейкоциты</w:t>
            </w:r>
          </w:p>
        </w:tc>
        <w:tc>
          <w:tcPr>
            <w:tcW w:w="3285" w:type="dxa"/>
          </w:tcPr>
          <w:p w:rsidR="00E67639" w:rsidRPr="00316E3A" w:rsidRDefault="00E67639" w:rsidP="00E67639">
            <w:pPr>
              <w:pStyle w:val="51"/>
              <w:suppressAutoHyphens/>
              <w:spacing w:line="360" w:lineRule="auto"/>
              <w:jc w:val="both"/>
              <w:outlineLvl w:val="4"/>
            </w:pPr>
            <w:r w:rsidRPr="00316E3A">
              <w:t>покрывают все поле зрения</w:t>
            </w:r>
          </w:p>
        </w:tc>
        <w:tc>
          <w:tcPr>
            <w:tcW w:w="3285" w:type="dxa"/>
          </w:tcPr>
          <w:p w:rsidR="00E67639" w:rsidRPr="00316E3A" w:rsidRDefault="00E67639" w:rsidP="00E67639">
            <w:pPr>
              <w:pStyle w:val="51"/>
              <w:suppressAutoHyphens/>
              <w:spacing w:line="360" w:lineRule="auto"/>
              <w:jc w:val="both"/>
              <w:outlineLvl w:val="4"/>
            </w:pPr>
            <w:r w:rsidRPr="00316E3A">
              <w:t>единичные в поле зрения</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Эритроциты</w:t>
            </w:r>
          </w:p>
        </w:tc>
        <w:tc>
          <w:tcPr>
            <w:tcW w:w="3285" w:type="dxa"/>
          </w:tcPr>
          <w:p w:rsidR="00E67639" w:rsidRPr="00316E3A" w:rsidRDefault="00E67639" w:rsidP="00E67639">
            <w:pPr>
              <w:pStyle w:val="51"/>
              <w:suppressAutoHyphens/>
              <w:spacing w:line="360" w:lineRule="auto"/>
              <w:jc w:val="both"/>
              <w:outlineLvl w:val="4"/>
            </w:pPr>
            <w:r w:rsidRPr="00316E3A">
              <w:t xml:space="preserve">до 10 в поле зрения </w:t>
            </w:r>
          </w:p>
        </w:tc>
        <w:tc>
          <w:tcPr>
            <w:tcW w:w="3285" w:type="dxa"/>
          </w:tcPr>
          <w:p w:rsidR="00E67639" w:rsidRPr="00316E3A" w:rsidRDefault="00E67639" w:rsidP="00E67639">
            <w:pPr>
              <w:pStyle w:val="51"/>
              <w:suppressAutoHyphens/>
              <w:spacing w:line="360" w:lineRule="auto"/>
              <w:jc w:val="both"/>
              <w:outlineLvl w:val="4"/>
            </w:pPr>
            <w:r w:rsidRPr="00316E3A">
              <w:t>15 – 20 в поле зрения</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Эпителий</w:t>
            </w:r>
          </w:p>
        </w:tc>
        <w:tc>
          <w:tcPr>
            <w:tcW w:w="3285" w:type="dxa"/>
          </w:tcPr>
          <w:p w:rsidR="00E67639" w:rsidRPr="00316E3A" w:rsidRDefault="00E67639" w:rsidP="00E67639">
            <w:pPr>
              <w:pStyle w:val="51"/>
              <w:suppressAutoHyphens/>
              <w:spacing w:line="360" w:lineRule="auto"/>
              <w:jc w:val="both"/>
              <w:outlineLvl w:val="4"/>
            </w:pPr>
            <w:r w:rsidRPr="00316E3A">
              <w:t xml:space="preserve">альвеолярный </w:t>
            </w:r>
          </w:p>
        </w:tc>
        <w:tc>
          <w:tcPr>
            <w:tcW w:w="3285" w:type="dxa"/>
          </w:tcPr>
          <w:p w:rsidR="00E67639" w:rsidRPr="00316E3A" w:rsidRDefault="00E67639" w:rsidP="00E67639">
            <w:pPr>
              <w:pStyle w:val="51"/>
              <w:suppressAutoHyphens/>
              <w:spacing w:line="360" w:lineRule="auto"/>
              <w:ind w:left="18"/>
              <w:jc w:val="both"/>
              <w:outlineLvl w:val="4"/>
            </w:pPr>
            <w:r w:rsidRPr="00316E3A">
              <w:t>атипические клетки</w:t>
            </w: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Микроорганизмы</w:t>
            </w:r>
          </w:p>
        </w:tc>
        <w:tc>
          <w:tcPr>
            <w:tcW w:w="3285" w:type="dxa"/>
          </w:tcPr>
          <w:p w:rsidR="00E67639" w:rsidRPr="00316E3A" w:rsidRDefault="00E67639" w:rsidP="00E67639">
            <w:pPr>
              <w:pStyle w:val="51"/>
              <w:suppressAutoHyphens/>
              <w:spacing w:line="360" w:lineRule="auto"/>
              <w:jc w:val="both"/>
              <w:outlineLvl w:val="4"/>
            </w:pPr>
            <w:r w:rsidRPr="00316E3A">
              <w:t>пневмококки</w:t>
            </w:r>
          </w:p>
        </w:tc>
        <w:tc>
          <w:tcPr>
            <w:tcW w:w="3285" w:type="dxa"/>
          </w:tcPr>
          <w:p w:rsidR="00E67639" w:rsidRPr="00316E3A" w:rsidRDefault="00E67639" w:rsidP="00E67639">
            <w:pPr>
              <w:pStyle w:val="21"/>
              <w:suppressAutoHyphens/>
              <w:spacing w:line="360" w:lineRule="auto"/>
              <w:rPr>
                <w:b/>
              </w:rPr>
            </w:pPr>
          </w:p>
        </w:tc>
      </w:tr>
      <w:tr w:rsidR="00E67639" w:rsidRPr="00316E3A" w:rsidTr="00E67639">
        <w:tc>
          <w:tcPr>
            <w:tcW w:w="3284" w:type="dxa"/>
          </w:tcPr>
          <w:p w:rsidR="00E67639" w:rsidRPr="00316E3A" w:rsidRDefault="00E67639" w:rsidP="00E67639">
            <w:pPr>
              <w:pStyle w:val="51"/>
              <w:suppressAutoHyphens/>
              <w:spacing w:line="360" w:lineRule="auto"/>
              <w:jc w:val="both"/>
              <w:outlineLvl w:val="4"/>
            </w:pPr>
            <w:r w:rsidRPr="00316E3A">
              <w:t>Эластические волокна</w:t>
            </w:r>
          </w:p>
        </w:tc>
        <w:tc>
          <w:tcPr>
            <w:tcW w:w="3285" w:type="dxa"/>
          </w:tcPr>
          <w:p w:rsidR="00E67639" w:rsidRPr="00316E3A" w:rsidRDefault="00E67639" w:rsidP="00E67639">
            <w:pPr>
              <w:pStyle w:val="21"/>
              <w:suppressAutoHyphens/>
              <w:spacing w:line="360" w:lineRule="auto"/>
              <w:rPr>
                <w:b/>
              </w:rPr>
            </w:pPr>
            <w:r w:rsidRPr="00316E3A">
              <w:t>нет</w:t>
            </w:r>
          </w:p>
        </w:tc>
        <w:tc>
          <w:tcPr>
            <w:tcW w:w="3285" w:type="dxa"/>
          </w:tcPr>
          <w:p w:rsidR="00E67639" w:rsidRPr="00316E3A" w:rsidRDefault="00E67639" w:rsidP="00E67639">
            <w:pPr>
              <w:pStyle w:val="21"/>
              <w:suppressAutoHyphens/>
              <w:spacing w:line="360" w:lineRule="auto"/>
              <w:rPr>
                <w:b/>
              </w:rPr>
            </w:pPr>
            <w:r w:rsidRPr="00316E3A">
              <w:t>обнаружены</w:t>
            </w:r>
          </w:p>
        </w:tc>
      </w:tr>
    </w:tbl>
    <w:p w:rsidR="00E67639" w:rsidRPr="00E256A0" w:rsidRDefault="00E67639" w:rsidP="00E67639">
      <w:pPr>
        <w:ind w:firstLine="675"/>
        <w:jc w:val="both"/>
        <w:rPr>
          <w:color w:val="000000"/>
          <w:sz w:val="28"/>
          <w:szCs w:val="28"/>
        </w:rPr>
      </w:pPr>
      <w:r w:rsidRPr="00E256A0">
        <w:rPr>
          <w:color w:val="000000"/>
          <w:sz w:val="28"/>
          <w:szCs w:val="28"/>
        </w:rPr>
        <w:t xml:space="preserve">О каких </w:t>
      </w:r>
      <w:r>
        <w:rPr>
          <w:color w:val="000000"/>
          <w:sz w:val="28"/>
          <w:szCs w:val="28"/>
        </w:rPr>
        <w:t xml:space="preserve">синдромах </w:t>
      </w:r>
      <w:r w:rsidRPr="00E256A0">
        <w:rPr>
          <w:color w:val="000000"/>
          <w:sz w:val="28"/>
          <w:szCs w:val="28"/>
        </w:rPr>
        <w:t>можно думать, имея такие анализы мокроты? Какие данные свидетельствуют об этом?</w:t>
      </w:r>
    </w:p>
    <w:p w:rsidR="00E67639" w:rsidRPr="00E256A0" w:rsidRDefault="00E67639" w:rsidP="00E67639">
      <w:pPr>
        <w:ind w:firstLine="675"/>
        <w:jc w:val="both"/>
        <w:rPr>
          <w:color w:val="000000"/>
          <w:sz w:val="28"/>
          <w:szCs w:val="28"/>
        </w:rPr>
      </w:pPr>
    </w:p>
    <w:p w:rsidR="00E67639" w:rsidRPr="00E256A0" w:rsidRDefault="00E67639" w:rsidP="00E67639">
      <w:pPr>
        <w:ind w:firstLine="675"/>
        <w:jc w:val="both"/>
        <w:rPr>
          <w:b/>
          <w:color w:val="000000"/>
          <w:sz w:val="28"/>
          <w:szCs w:val="28"/>
        </w:rPr>
      </w:pPr>
      <w:r w:rsidRPr="00E256A0">
        <w:rPr>
          <w:b/>
          <w:color w:val="000000"/>
          <w:sz w:val="28"/>
          <w:szCs w:val="28"/>
        </w:rPr>
        <w:t>Задача №</w:t>
      </w:r>
      <w:r>
        <w:rPr>
          <w:b/>
          <w:color w:val="000000"/>
          <w:sz w:val="28"/>
          <w:szCs w:val="28"/>
        </w:rPr>
        <w:t xml:space="preserve"> 5</w:t>
      </w:r>
    </w:p>
    <w:p w:rsidR="00E67639" w:rsidRPr="00E256A0" w:rsidRDefault="00E67639" w:rsidP="00E67639">
      <w:pPr>
        <w:ind w:firstLine="675"/>
        <w:jc w:val="both"/>
        <w:rPr>
          <w:color w:val="000000"/>
          <w:sz w:val="28"/>
          <w:szCs w:val="28"/>
        </w:rPr>
      </w:pPr>
      <w:r w:rsidRPr="00E256A0">
        <w:rPr>
          <w:color w:val="000000"/>
          <w:sz w:val="28"/>
          <w:szCs w:val="28"/>
        </w:rPr>
        <w:t xml:space="preserve">В пульмонологическое отделение больницы госпитализированы больные А, Б, В. Они предъявили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определялся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w:t>
      </w:r>
    </w:p>
    <w:p w:rsidR="00E67639" w:rsidRDefault="00E67639" w:rsidP="00E67639">
      <w:pPr>
        <w:ind w:firstLine="675"/>
        <w:jc w:val="center"/>
        <w:rPr>
          <w:color w:val="000000"/>
          <w:sz w:val="28"/>
          <w:szCs w:val="28"/>
        </w:rPr>
      </w:pPr>
    </w:p>
    <w:p w:rsidR="00E67639" w:rsidRDefault="00E67639" w:rsidP="00E67639">
      <w:pPr>
        <w:ind w:firstLine="675"/>
        <w:jc w:val="center"/>
        <w:rPr>
          <w:color w:val="000000"/>
          <w:sz w:val="28"/>
          <w:szCs w:val="28"/>
        </w:rPr>
      </w:pPr>
      <w:r w:rsidRPr="00E256A0">
        <w:rPr>
          <w:color w:val="000000"/>
          <w:sz w:val="28"/>
          <w:szCs w:val="28"/>
        </w:rPr>
        <w:t>Результаты исследование плевральной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E67639" w:rsidRPr="00316E3A" w:rsidTr="00E67639">
        <w:tc>
          <w:tcPr>
            <w:tcW w:w="2268" w:type="dxa"/>
          </w:tcPr>
          <w:p w:rsidR="00E67639" w:rsidRPr="00316E3A" w:rsidRDefault="00E67639" w:rsidP="00E67639">
            <w:pPr>
              <w:pStyle w:val="51"/>
              <w:suppressAutoHyphens/>
              <w:spacing w:line="360" w:lineRule="auto"/>
              <w:jc w:val="both"/>
              <w:outlineLvl w:val="4"/>
            </w:pPr>
            <w:r w:rsidRPr="00316E3A">
              <w:lastRenderedPageBreak/>
              <w:t>Характеристика плевральной</w:t>
            </w:r>
          </w:p>
          <w:p w:rsidR="00E67639" w:rsidRPr="00316E3A" w:rsidRDefault="00E67639" w:rsidP="00E67639">
            <w:pPr>
              <w:suppressAutoHyphens/>
              <w:spacing w:line="360" w:lineRule="auto"/>
              <w:jc w:val="both"/>
            </w:pPr>
            <w:r w:rsidRPr="00316E3A">
              <w:t>жидкости</w:t>
            </w:r>
          </w:p>
        </w:tc>
        <w:tc>
          <w:tcPr>
            <w:tcW w:w="2718" w:type="dxa"/>
          </w:tcPr>
          <w:p w:rsidR="00E67639" w:rsidRPr="00316E3A" w:rsidRDefault="00E67639" w:rsidP="00E67639">
            <w:pPr>
              <w:suppressAutoHyphens/>
              <w:spacing w:line="360" w:lineRule="auto"/>
              <w:jc w:val="both"/>
            </w:pPr>
            <w:r w:rsidRPr="00316E3A">
              <w:t>Больной А</w:t>
            </w:r>
          </w:p>
        </w:tc>
        <w:tc>
          <w:tcPr>
            <w:tcW w:w="2385" w:type="dxa"/>
          </w:tcPr>
          <w:p w:rsidR="00E67639" w:rsidRPr="00316E3A" w:rsidRDefault="00E67639" w:rsidP="00E67639">
            <w:pPr>
              <w:suppressAutoHyphens/>
              <w:spacing w:line="360" w:lineRule="auto"/>
              <w:jc w:val="both"/>
            </w:pPr>
            <w:r w:rsidRPr="00316E3A">
              <w:t>Больной Б</w:t>
            </w:r>
          </w:p>
        </w:tc>
        <w:tc>
          <w:tcPr>
            <w:tcW w:w="2694" w:type="dxa"/>
          </w:tcPr>
          <w:p w:rsidR="00E67639" w:rsidRPr="00316E3A" w:rsidRDefault="00E67639" w:rsidP="00E67639">
            <w:pPr>
              <w:suppressAutoHyphens/>
              <w:spacing w:line="360" w:lineRule="auto"/>
              <w:jc w:val="both"/>
            </w:pPr>
            <w:r w:rsidRPr="00316E3A">
              <w:t>Больной В</w:t>
            </w:r>
          </w:p>
        </w:tc>
      </w:tr>
      <w:tr w:rsidR="00E67639" w:rsidRPr="00316E3A" w:rsidTr="00E67639">
        <w:tc>
          <w:tcPr>
            <w:tcW w:w="2268" w:type="dxa"/>
          </w:tcPr>
          <w:p w:rsidR="00E67639" w:rsidRPr="00316E3A" w:rsidRDefault="00E67639" w:rsidP="00E67639">
            <w:pPr>
              <w:pStyle w:val="af3"/>
              <w:suppressAutoHyphens/>
              <w:spacing w:line="360" w:lineRule="auto"/>
              <w:jc w:val="both"/>
            </w:pPr>
            <w:r w:rsidRPr="00316E3A">
              <w:t>Цвет</w:t>
            </w:r>
          </w:p>
        </w:tc>
        <w:tc>
          <w:tcPr>
            <w:tcW w:w="2718" w:type="dxa"/>
          </w:tcPr>
          <w:p w:rsidR="00E67639" w:rsidRPr="00316E3A" w:rsidRDefault="00E67639" w:rsidP="00E67639">
            <w:pPr>
              <w:pStyle w:val="af3"/>
              <w:suppressAutoHyphens/>
              <w:spacing w:line="360" w:lineRule="auto"/>
              <w:jc w:val="both"/>
            </w:pPr>
            <w:r w:rsidRPr="00316E3A">
              <w:t>соломенно-желтый</w:t>
            </w:r>
          </w:p>
        </w:tc>
        <w:tc>
          <w:tcPr>
            <w:tcW w:w="2385" w:type="dxa"/>
          </w:tcPr>
          <w:p w:rsidR="00E67639" w:rsidRPr="00316E3A" w:rsidRDefault="00E67639" w:rsidP="00E67639">
            <w:pPr>
              <w:pStyle w:val="af3"/>
              <w:suppressAutoHyphens/>
              <w:spacing w:line="360" w:lineRule="auto"/>
              <w:jc w:val="both"/>
            </w:pPr>
            <w:r w:rsidRPr="00316E3A">
              <w:t>соломенно-желтый</w:t>
            </w:r>
          </w:p>
        </w:tc>
        <w:tc>
          <w:tcPr>
            <w:tcW w:w="2694" w:type="dxa"/>
          </w:tcPr>
          <w:p w:rsidR="00E67639" w:rsidRPr="00316E3A" w:rsidRDefault="00E67639" w:rsidP="00E67639">
            <w:pPr>
              <w:pStyle w:val="af3"/>
              <w:suppressAutoHyphens/>
              <w:spacing w:line="360" w:lineRule="auto"/>
              <w:jc w:val="both"/>
            </w:pPr>
            <w:r w:rsidRPr="00316E3A">
              <w:t>кровянистый</w:t>
            </w:r>
          </w:p>
        </w:tc>
      </w:tr>
      <w:tr w:rsidR="00E67639" w:rsidRPr="00316E3A" w:rsidTr="00E67639">
        <w:tc>
          <w:tcPr>
            <w:tcW w:w="2268" w:type="dxa"/>
          </w:tcPr>
          <w:p w:rsidR="00E67639" w:rsidRPr="00316E3A" w:rsidRDefault="00E67639" w:rsidP="00E67639">
            <w:pPr>
              <w:pStyle w:val="51"/>
              <w:suppressAutoHyphens/>
              <w:spacing w:line="360" w:lineRule="auto"/>
              <w:jc w:val="both"/>
              <w:outlineLvl w:val="4"/>
            </w:pPr>
            <w:r w:rsidRPr="00316E3A">
              <w:t>Прозрачность</w:t>
            </w:r>
          </w:p>
        </w:tc>
        <w:tc>
          <w:tcPr>
            <w:tcW w:w="2718" w:type="dxa"/>
          </w:tcPr>
          <w:p w:rsidR="00E67639" w:rsidRPr="00316E3A" w:rsidRDefault="00E67639" w:rsidP="00E67639">
            <w:pPr>
              <w:pStyle w:val="51"/>
              <w:suppressAutoHyphens/>
              <w:spacing w:line="360" w:lineRule="auto"/>
              <w:jc w:val="both"/>
              <w:outlineLvl w:val="4"/>
            </w:pPr>
            <w:r w:rsidRPr="00316E3A">
              <w:t>полная</w:t>
            </w:r>
          </w:p>
        </w:tc>
        <w:tc>
          <w:tcPr>
            <w:tcW w:w="2385" w:type="dxa"/>
          </w:tcPr>
          <w:p w:rsidR="00E67639" w:rsidRPr="00316E3A" w:rsidRDefault="00E67639" w:rsidP="00E67639">
            <w:pPr>
              <w:pStyle w:val="51"/>
              <w:suppressAutoHyphens/>
              <w:spacing w:line="360" w:lineRule="auto"/>
              <w:jc w:val="both"/>
              <w:outlineLvl w:val="4"/>
            </w:pPr>
            <w:r w:rsidRPr="00316E3A">
              <w:t>полная</w:t>
            </w:r>
          </w:p>
        </w:tc>
        <w:tc>
          <w:tcPr>
            <w:tcW w:w="2694" w:type="dxa"/>
          </w:tcPr>
          <w:p w:rsidR="00E67639" w:rsidRPr="00316E3A" w:rsidRDefault="00E67639" w:rsidP="00E67639">
            <w:pPr>
              <w:pStyle w:val="51"/>
              <w:suppressAutoHyphens/>
              <w:spacing w:line="360" w:lineRule="auto"/>
              <w:jc w:val="both"/>
              <w:outlineLvl w:val="4"/>
            </w:pPr>
            <w:r w:rsidRPr="00316E3A">
              <w:t>мутноватая</w:t>
            </w:r>
          </w:p>
        </w:tc>
      </w:tr>
      <w:tr w:rsidR="00E67639" w:rsidRPr="00316E3A" w:rsidTr="00E67639">
        <w:tc>
          <w:tcPr>
            <w:tcW w:w="2268" w:type="dxa"/>
          </w:tcPr>
          <w:p w:rsidR="00E67639" w:rsidRPr="00316E3A" w:rsidRDefault="00E67639" w:rsidP="00E67639">
            <w:pPr>
              <w:pStyle w:val="51"/>
              <w:suppressAutoHyphens/>
              <w:spacing w:line="360" w:lineRule="auto"/>
              <w:jc w:val="both"/>
              <w:outlineLvl w:val="4"/>
            </w:pPr>
            <w:r w:rsidRPr="00316E3A">
              <w:t>Удельный вес</w:t>
            </w:r>
          </w:p>
        </w:tc>
        <w:tc>
          <w:tcPr>
            <w:tcW w:w="2718" w:type="dxa"/>
          </w:tcPr>
          <w:p w:rsidR="00E67639" w:rsidRPr="00316E3A" w:rsidRDefault="00E67639" w:rsidP="00E67639">
            <w:pPr>
              <w:pStyle w:val="51"/>
              <w:suppressAutoHyphens/>
              <w:spacing w:line="360" w:lineRule="auto"/>
              <w:jc w:val="both"/>
              <w:outlineLvl w:val="4"/>
            </w:pPr>
            <w:r w:rsidRPr="00316E3A">
              <w:t>1010</w:t>
            </w:r>
          </w:p>
        </w:tc>
        <w:tc>
          <w:tcPr>
            <w:tcW w:w="2385" w:type="dxa"/>
          </w:tcPr>
          <w:p w:rsidR="00E67639" w:rsidRPr="00316E3A" w:rsidRDefault="00E67639" w:rsidP="00E67639">
            <w:pPr>
              <w:pStyle w:val="51"/>
              <w:suppressAutoHyphens/>
              <w:spacing w:line="360" w:lineRule="auto"/>
              <w:jc w:val="both"/>
              <w:outlineLvl w:val="4"/>
            </w:pPr>
            <w:r w:rsidRPr="00316E3A">
              <w:t>1020</w:t>
            </w:r>
          </w:p>
        </w:tc>
        <w:tc>
          <w:tcPr>
            <w:tcW w:w="2694" w:type="dxa"/>
          </w:tcPr>
          <w:p w:rsidR="00E67639" w:rsidRPr="00316E3A" w:rsidRDefault="00E67639" w:rsidP="00E67639">
            <w:pPr>
              <w:pStyle w:val="51"/>
              <w:suppressAutoHyphens/>
              <w:spacing w:line="360" w:lineRule="auto"/>
              <w:jc w:val="both"/>
              <w:outlineLvl w:val="4"/>
            </w:pPr>
            <w:r w:rsidRPr="00316E3A">
              <w:t>1022</w:t>
            </w:r>
          </w:p>
        </w:tc>
      </w:tr>
      <w:tr w:rsidR="00E67639" w:rsidRPr="00316E3A" w:rsidTr="00E67639">
        <w:tc>
          <w:tcPr>
            <w:tcW w:w="2268" w:type="dxa"/>
          </w:tcPr>
          <w:p w:rsidR="00E67639" w:rsidRPr="00316E3A" w:rsidRDefault="00E67639" w:rsidP="00E67639">
            <w:pPr>
              <w:pStyle w:val="51"/>
              <w:suppressAutoHyphens/>
              <w:spacing w:line="360" w:lineRule="auto"/>
              <w:jc w:val="both"/>
              <w:outlineLvl w:val="4"/>
            </w:pPr>
            <w:r w:rsidRPr="00316E3A">
              <w:t>Реакция Ривальта</w:t>
            </w:r>
          </w:p>
        </w:tc>
        <w:tc>
          <w:tcPr>
            <w:tcW w:w="2718" w:type="dxa"/>
          </w:tcPr>
          <w:p w:rsidR="00E67639" w:rsidRPr="00316E3A" w:rsidRDefault="00E67639" w:rsidP="00E67639">
            <w:pPr>
              <w:pStyle w:val="51"/>
              <w:suppressAutoHyphens/>
              <w:spacing w:line="360" w:lineRule="auto"/>
              <w:jc w:val="both"/>
              <w:outlineLvl w:val="4"/>
            </w:pPr>
            <w:r w:rsidRPr="00316E3A">
              <w:t>отрицательная</w:t>
            </w:r>
          </w:p>
        </w:tc>
        <w:tc>
          <w:tcPr>
            <w:tcW w:w="2385" w:type="dxa"/>
          </w:tcPr>
          <w:p w:rsidR="00E67639" w:rsidRPr="00316E3A" w:rsidRDefault="00E67639" w:rsidP="00E67639">
            <w:pPr>
              <w:pStyle w:val="51"/>
              <w:suppressAutoHyphens/>
              <w:spacing w:line="360" w:lineRule="auto"/>
              <w:jc w:val="both"/>
              <w:outlineLvl w:val="4"/>
            </w:pPr>
            <w:r w:rsidRPr="00316E3A">
              <w:t>положительная</w:t>
            </w:r>
          </w:p>
        </w:tc>
        <w:tc>
          <w:tcPr>
            <w:tcW w:w="2694" w:type="dxa"/>
          </w:tcPr>
          <w:p w:rsidR="00E67639" w:rsidRPr="00316E3A" w:rsidRDefault="00E67639" w:rsidP="00E67639">
            <w:pPr>
              <w:pStyle w:val="51"/>
              <w:suppressAutoHyphens/>
              <w:spacing w:line="360" w:lineRule="auto"/>
              <w:jc w:val="both"/>
              <w:outlineLvl w:val="4"/>
            </w:pPr>
            <w:r w:rsidRPr="00316E3A">
              <w:t>положительная</w:t>
            </w:r>
          </w:p>
        </w:tc>
      </w:tr>
      <w:tr w:rsidR="00E67639" w:rsidRPr="00316E3A" w:rsidTr="00E67639">
        <w:tc>
          <w:tcPr>
            <w:tcW w:w="2268" w:type="dxa"/>
          </w:tcPr>
          <w:p w:rsidR="00E67639" w:rsidRPr="00316E3A" w:rsidRDefault="00E67639" w:rsidP="00E67639">
            <w:pPr>
              <w:suppressAutoHyphens/>
              <w:spacing w:line="360" w:lineRule="auto"/>
              <w:jc w:val="both"/>
            </w:pPr>
            <w:r w:rsidRPr="00316E3A">
              <w:t>Белок</w:t>
            </w:r>
          </w:p>
        </w:tc>
        <w:tc>
          <w:tcPr>
            <w:tcW w:w="2718" w:type="dxa"/>
          </w:tcPr>
          <w:p w:rsidR="00E67639" w:rsidRPr="00316E3A" w:rsidRDefault="00E67639" w:rsidP="00E67639">
            <w:pPr>
              <w:suppressAutoHyphens/>
              <w:spacing w:line="360" w:lineRule="auto"/>
              <w:jc w:val="both"/>
            </w:pPr>
            <w:r w:rsidRPr="00316E3A">
              <w:t>1 %</w:t>
            </w:r>
          </w:p>
        </w:tc>
        <w:tc>
          <w:tcPr>
            <w:tcW w:w="2385" w:type="dxa"/>
          </w:tcPr>
          <w:p w:rsidR="00E67639" w:rsidRPr="00316E3A" w:rsidRDefault="00E67639" w:rsidP="00E67639">
            <w:pPr>
              <w:suppressAutoHyphens/>
              <w:spacing w:line="360" w:lineRule="auto"/>
              <w:jc w:val="both"/>
            </w:pPr>
            <w:r w:rsidRPr="00316E3A">
              <w:t>5 %</w:t>
            </w:r>
          </w:p>
        </w:tc>
        <w:tc>
          <w:tcPr>
            <w:tcW w:w="2694" w:type="dxa"/>
          </w:tcPr>
          <w:p w:rsidR="00E67639" w:rsidRPr="00316E3A" w:rsidRDefault="00E67639" w:rsidP="00E67639">
            <w:pPr>
              <w:suppressAutoHyphens/>
              <w:spacing w:line="360" w:lineRule="auto"/>
              <w:jc w:val="both"/>
            </w:pPr>
            <w:r w:rsidRPr="00316E3A">
              <w:t>5 %</w:t>
            </w:r>
          </w:p>
        </w:tc>
      </w:tr>
      <w:tr w:rsidR="00E67639" w:rsidRPr="00316E3A" w:rsidTr="00E67639">
        <w:tc>
          <w:tcPr>
            <w:tcW w:w="2268" w:type="dxa"/>
          </w:tcPr>
          <w:p w:rsidR="00E67639" w:rsidRPr="00316E3A" w:rsidRDefault="00E67639" w:rsidP="00E67639">
            <w:pPr>
              <w:pStyle w:val="51"/>
              <w:suppressAutoHyphens/>
              <w:spacing w:line="360" w:lineRule="auto"/>
              <w:jc w:val="both"/>
              <w:outlineLvl w:val="4"/>
            </w:pPr>
            <w:r w:rsidRPr="00316E3A">
              <w:t>Клетки мезотелия</w:t>
            </w:r>
          </w:p>
        </w:tc>
        <w:tc>
          <w:tcPr>
            <w:tcW w:w="2718" w:type="dxa"/>
          </w:tcPr>
          <w:p w:rsidR="00E67639" w:rsidRPr="00316E3A" w:rsidRDefault="00E67639" w:rsidP="00E67639">
            <w:pPr>
              <w:pStyle w:val="51"/>
              <w:suppressAutoHyphens/>
              <w:spacing w:line="360" w:lineRule="auto"/>
              <w:jc w:val="both"/>
              <w:outlineLvl w:val="4"/>
            </w:pPr>
            <w:r w:rsidRPr="00316E3A">
              <w:t>0 – 1 в поле зрения</w:t>
            </w:r>
          </w:p>
        </w:tc>
        <w:tc>
          <w:tcPr>
            <w:tcW w:w="2385" w:type="dxa"/>
          </w:tcPr>
          <w:p w:rsidR="00E67639" w:rsidRPr="00316E3A" w:rsidRDefault="00E67639" w:rsidP="00E67639">
            <w:pPr>
              <w:pStyle w:val="51"/>
              <w:suppressAutoHyphens/>
              <w:spacing w:line="360" w:lineRule="auto"/>
              <w:jc w:val="both"/>
              <w:outlineLvl w:val="4"/>
            </w:pPr>
            <w:r w:rsidRPr="00316E3A">
              <w:t>5 – 8 в поле зрения</w:t>
            </w:r>
          </w:p>
        </w:tc>
        <w:tc>
          <w:tcPr>
            <w:tcW w:w="2694" w:type="dxa"/>
          </w:tcPr>
          <w:p w:rsidR="00E67639" w:rsidRPr="00316E3A" w:rsidRDefault="00E67639" w:rsidP="00E67639">
            <w:pPr>
              <w:pStyle w:val="51"/>
              <w:suppressAutoHyphens/>
              <w:spacing w:line="360" w:lineRule="auto"/>
              <w:jc w:val="both"/>
              <w:outlineLvl w:val="4"/>
            </w:pPr>
            <w:r w:rsidRPr="00316E3A">
              <w:t>атипические клетки</w:t>
            </w:r>
          </w:p>
        </w:tc>
      </w:tr>
      <w:tr w:rsidR="00E67639" w:rsidRPr="00316E3A" w:rsidTr="00E67639">
        <w:tc>
          <w:tcPr>
            <w:tcW w:w="2268" w:type="dxa"/>
          </w:tcPr>
          <w:p w:rsidR="00E67639" w:rsidRPr="00316E3A" w:rsidRDefault="00E67639" w:rsidP="00E67639">
            <w:pPr>
              <w:suppressAutoHyphens/>
              <w:spacing w:line="360" w:lineRule="auto"/>
              <w:jc w:val="both"/>
            </w:pPr>
            <w:r w:rsidRPr="00316E3A">
              <w:t>Эритроциты</w:t>
            </w:r>
          </w:p>
        </w:tc>
        <w:tc>
          <w:tcPr>
            <w:tcW w:w="2718" w:type="dxa"/>
          </w:tcPr>
          <w:p w:rsidR="00E67639" w:rsidRPr="00316E3A" w:rsidRDefault="00E67639" w:rsidP="00E67639">
            <w:pPr>
              <w:pStyle w:val="51"/>
              <w:suppressAutoHyphens/>
              <w:spacing w:line="360" w:lineRule="auto"/>
              <w:outlineLvl w:val="4"/>
            </w:pPr>
            <w:r w:rsidRPr="00316E3A">
              <w:t>-</w:t>
            </w:r>
          </w:p>
        </w:tc>
        <w:tc>
          <w:tcPr>
            <w:tcW w:w="2385" w:type="dxa"/>
          </w:tcPr>
          <w:p w:rsidR="00E67639" w:rsidRPr="00316E3A" w:rsidRDefault="00E67639" w:rsidP="00E67639">
            <w:pPr>
              <w:pStyle w:val="51"/>
              <w:suppressAutoHyphens/>
              <w:spacing w:line="360" w:lineRule="auto"/>
              <w:jc w:val="both"/>
              <w:outlineLvl w:val="4"/>
            </w:pPr>
            <w:r w:rsidRPr="00316E3A">
              <w:t>1 – 2 – 3 в поле зрения</w:t>
            </w:r>
          </w:p>
        </w:tc>
        <w:tc>
          <w:tcPr>
            <w:tcW w:w="2694" w:type="dxa"/>
          </w:tcPr>
          <w:p w:rsidR="00E67639" w:rsidRPr="00316E3A" w:rsidRDefault="00E67639" w:rsidP="00E67639">
            <w:pPr>
              <w:pStyle w:val="51"/>
              <w:suppressAutoHyphens/>
              <w:spacing w:line="360" w:lineRule="auto"/>
              <w:jc w:val="both"/>
              <w:outlineLvl w:val="4"/>
            </w:pPr>
            <w:r w:rsidRPr="00316E3A">
              <w:t>20 – 30 в поле зрения, свежие</w:t>
            </w:r>
          </w:p>
        </w:tc>
      </w:tr>
      <w:tr w:rsidR="00E67639" w:rsidRPr="00316E3A" w:rsidTr="00E67639">
        <w:tc>
          <w:tcPr>
            <w:tcW w:w="2268" w:type="dxa"/>
          </w:tcPr>
          <w:p w:rsidR="00E67639" w:rsidRPr="00316E3A" w:rsidRDefault="00E67639" w:rsidP="00E67639">
            <w:pPr>
              <w:suppressAutoHyphens/>
              <w:spacing w:line="360" w:lineRule="auto"/>
              <w:jc w:val="both"/>
            </w:pPr>
            <w:r w:rsidRPr="00316E3A">
              <w:t>Нейтрофилы</w:t>
            </w:r>
          </w:p>
        </w:tc>
        <w:tc>
          <w:tcPr>
            <w:tcW w:w="2718" w:type="dxa"/>
          </w:tcPr>
          <w:p w:rsidR="00E67639" w:rsidRPr="00316E3A" w:rsidRDefault="00E67639" w:rsidP="00E67639">
            <w:pPr>
              <w:pStyle w:val="51"/>
              <w:suppressAutoHyphens/>
              <w:spacing w:line="360" w:lineRule="auto"/>
              <w:jc w:val="both"/>
              <w:outlineLvl w:val="4"/>
            </w:pPr>
            <w:r w:rsidRPr="00316E3A">
              <w:t>0 – 1 в поле зрения</w:t>
            </w:r>
          </w:p>
        </w:tc>
        <w:tc>
          <w:tcPr>
            <w:tcW w:w="2385" w:type="dxa"/>
          </w:tcPr>
          <w:p w:rsidR="00E67639" w:rsidRPr="00316E3A" w:rsidRDefault="00E67639" w:rsidP="00E67639">
            <w:pPr>
              <w:pStyle w:val="51"/>
              <w:suppressAutoHyphens/>
              <w:spacing w:line="360" w:lineRule="auto"/>
              <w:jc w:val="both"/>
              <w:outlineLvl w:val="4"/>
            </w:pPr>
            <w:r w:rsidRPr="00316E3A">
              <w:t>3 – 5 в поле зрения</w:t>
            </w:r>
          </w:p>
        </w:tc>
        <w:tc>
          <w:tcPr>
            <w:tcW w:w="2694" w:type="dxa"/>
          </w:tcPr>
          <w:p w:rsidR="00E67639" w:rsidRPr="00316E3A" w:rsidRDefault="00E67639" w:rsidP="00E67639">
            <w:pPr>
              <w:pStyle w:val="51"/>
              <w:suppressAutoHyphens/>
              <w:spacing w:line="360" w:lineRule="auto"/>
              <w:jc w:val="both"/>
              <w:outlineLvl w:val="4"/>
            </w:pPr>
            <w:r w:rsidRPr="00316E3A">
              <w:t>3 – 4 в поле зрения</w:t>
            </w:r>
          </w:p>
        </w:tc>
      </w:tr>
      <w:tr w:rsidR="00E67639" w:rsidRPr="00316E3A" w:rsidTr="00E67639">
        <w:tc>
          <w:tcPr>
            <w:tcW w:w="2268" w:type="dxa"/>
          </w:tcPr>
          <w:p w:rsidR="00E67639" w:rsidRPr="00316E3A" w:rsidRDefault="00E67639" w:rsidP="00E67639">
            <w:pPr>
              <w:pStyle w:val="51"/>
              <w:suppressAutoHyphens/>
              <w:spacing w:line="360" w:lineRule="auto"/>
              <w:jc w:val="both"/>
              <w:outlineLvl w:val="4"/>
            </w:pPr>
            <w:r w:rsidRPr="00316E3A">
              <w:t>Лимфоциты</w:t>
            </w:r>
          </w:p>
        </w:tc>
        <w:tc>
          <w:tcPr>
            <w:tcW w:w="2718" w:type="dxa"/>
          </w:tcPr>
          <w:p w:rsidR="00E67639" w:rsidRPr="00316E3A" w:rsidRDefault="00E67639" w:rsidP="00E67639">
            <w:pPr>
              <w:pStyle w:val="51"/>
              <w:suppressAutoHyphens/>
              <w:spacing w:line="360" w:lineRule="auto"/>
              <w:jc w:val="both"/>
              <w:outlineLvl w:val="4"/>
            </w:pPr>
            <w:r w:rsidRPr="00316E3A">
              <w:t>2 – 3 в поле зрения</w:t>
            </w:r>
          </w:p>
        </w:tc>
        <w:tc>
          <w:tcPr>
            <w:tcW w:w="2385" w:type="dxa"/>
          </w:tcPr>
          <w:p w:rsidR="00E67639" w:rsidRPr="00316E3A" w:rsidRDefault="00E67639" w:rsidP="00E67639">
            <w:pPr>
              <w:pStyle w:val="51"/>
              <w:suppressAutoHyphens/>
              <w:spacing w:line="360" w:lineRule="auto"/>
              <w:jc w:val="both"/>
              <w:outlineLvl w:val="4"/>
            </w:pPr>
            <w:r w:rsidRPr="00316E3A">
              <w:t>20 – 25 в поле зрения</w:t>
            </w:r>
          </w:p>
        </w:tc>
        <w:tc>
          <w:tcPr>
            <w:tcW w:w="2694" w:type="dxa"/>
          </w:tcPr>
          <w:p w:rsidR="00E67639" w:rsidRPr="00316E3A" w:rsidRDefault="00E67639" w:rsidP="00E67639">
            <w:pPr>
              <w:pStyle w:val="51"/>
              <w:suppressAutoHyphens/>
              <w:spacing w:line="360" w:lineRule="auto"/>
              <w:jc w:val="both"/>
              <w:outlineLvl w:val="4"/>
            </w:pPr>
            <w:r w:rsidRPr="00316E3A">
              <w:t>2 – 3 в поле зрения</w:t>
            </w:r>
          </w:p>
        </w:tc>
      </w:tr>
    </w:tbl>
    <w:p w:rsidR="00E67639" w:rsidRPr="00E256A0" w:rsidRDefault="00E67639" w:rsidP="00E67639">
      <w:pPr>
        <w:ind w:firstLine="675"/>
        <w:jc w:val="both"/>
        <w:rPr>
          <w:color w:val="000000"/>
          <w:sz w:val="28"/>
          <w:szCs w:val="28"/>
          <w:lang w:val="x-none"/>
        </w:rPr>
      </w:pPr>
      <w:r w:rsidRPr="00E256A0">
        <w:rPr>
          <w:color w:val="000000"/>
          <w:sz w:val="28"/>
          <w:szCs w:val="28"/>
          <w:lang w:val="x-none"/>
        </w:rPr>
        <w:t xml:space="preserve">Попытайтесь определить к какому виду жидкости (экссудат, транссудат) относится содержимое плевральной полости у каждого из этих больных? </w:t>
      </w:r>
    </w:p>
    <w:p w:rsidR="00E67639" w:rsidRDefault="00E67639" w:rsidP="00E67639">
      <w:pPr>
        <w:ind w:firstLine="675"/>
        <w:jc w:val="both"/>
        <w:rPr>
          <w:b/>
          <w:color w:val="000000"/>
          <w:sz w:val="28"/>
          <w:szCs w:val="28"/>
        </w:rPr>
      </w:pPr>
    </w:p>
    <w:p w:rsidR="00E67639" w:rsidRPr="00880086" w:rsidRDefault="00E67639" w:rsidP="00E67639">
      <w:pPr>
        <w:ind w:firstLine="675"/>
        <w:jc w:val="both"/>
        <w:rPr>
          <w:b/>
          <w:color w:val="000000"/>
          <w:sz w:val="28"/>
          <w:szCs w:val="28"/>
        </w:rPr>
      </w:pPr>
      <w:r w:rsidRPr="00880086">
        <w:rPr>
          <w:b/>
          <w:color w:val="000000"/>
          <w:sz w:val="28"/>
          <w:szCs w:val="28"/>
        </w:rPr>
        <w:t xml:space="preserve">Задача № </w:t>
      </w:r>
      <w:r>
        <w:rPr>
          <w:b/>
          <w:color w:val="000000"/>
          <w:sz w:val="28"/>
          <w:szCs w:val="28"/>
        </w:rPr>
        <w:t>6</w:t>
      </w:r>
    </w:p>
    <w:p w:rsidR="00E67639" w:rsidRPr="00880086" w:rsidRDefault="00E67639" w:rsidP="00E67639">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E67639" w:rsidRDefault="00E67639" w:rsidP="00E67639">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E67639" w:rsidRPr="00B10BA1" w:rsidTr="00E67639">
        <w:trPr>
          <w:cantSplit/>
          <w:trHeight w:val="699"/>
        </w:trPr>
        <w:tc>
          <w:tcPr>
            <w:tcW w:w="1559" w:type="dxa"/>
            <w:vMerge w:val="restart"/>
          </w:tcPr>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tc>
        <w:tc>
          <w:tcPr>
            <w:tcW w:w="567" w:type="dxa"/>
            <w:vMerge w:val="restart"/>
            <w:textDirection w:val="btLr"/>
          </w:tcPr>
          <w:p w:rsidR="00E67639" w:rsidRPr="00B10BA1" w:rsidRDefault="00E67639" w:rsidP="00E67639">
            <w:pPr>
              <w:suppressAutoHyphens/>
              <w:ind w:left="113" w:firstLine="62"/>
              <w:jc w:val="both"/>
              <w:rPr>
                <w:lang w:val="en-US"/>
              </w:rPr>
            </w:pPr>
            <w:r w:rsidRPr="00B10BA1">
              <w:rPr>
                <w:lang w:val="en-US"/>
              </w:rPr>
              <w:t>Натощак</w:t>
            </w:r>
          </w:p>
        </w:tc>
        <w:tc>
          <w:tcPr>
            <w:tcW w:w="2835" w:type="dxa"/>
            <w:gridSpan w:val="4"/>
          </w:tcPr>
          <w:p w:rsidR="00E67639" w:rsidRPr="000C62DD" w:rsidRDefault="00E67639" w:rsidP="00E67639">
            <w:pPr>
              <w:suppressAutoHyphens/>
              <w:ind w:left="-108" w:firstLine="63"/>
              <w:jc w:val="both"/>
            </w:pPr>
            <w:r>
              <w:t>Базальная секреция</w:t>
            </w:r>
          </w:p>
        </w:tc>
        <w:tc>
          <w:tcPr>
            <w:tcW w:w="2889" w:type="dxa"/>
            <w:gridSpan w:val="4"/>
          </w:tcPr>
          <w:p w:rsidR="00E67639" w:rsidRPr="00B10BA1" w:rsidRDefault="00E67639" w:rsidP="00E67639">
            <w:pPr>
              <w:suppressAutoHyphens/>
              <w:jc w:val="both"/>
            </w:pPr>
            <w:r>
              <w:t>Стимулированная секреция</w:t>
            </w:r>
          </w:p>
        </w:tc>
        <w:tc>
          <w:tcPr>
            <w:tcW w:w="2214" w:type="dxa"/>
            <w:vMerge w:val="restart"/>
          </w:tcPr>
          <w:p w:rsidR="00E67639" w:rsidRPr="00B10BA1" w:rsidRDefault="00E67639" w:rsidP="00E67639">
            <w:pPr>
              <w:suppressAutoHyphens/>
              <w:jc w:val="both"/>
            </w:pPr>
          </w:p>
          <w:p w:rsidR="00E67639" w:rsidRPr="00B10BA1" w:rsidRDefault="00E67639" w:rsidP="00E67639">
            <w:pPr>
              <w:suppressAutoHyphens/>
              <w:jc w:val="both"/>
            </w:pPr>
            <w:r w:rsidRPr="00B10BA1">
              <w:t>Микроскопи-</w:t>
            </w:r>
          </w:p>
          <w:p w:rsidR="00E67639" w:rsidRPr="00B10BA1" w:rsidRDefault="00E67639" w:rsidP="00E67639">
            <w:pPr>
              <w:suppressAutoHyphens/>
              <w:jc w:val="both"/>
            </w:pPr>
            <w:r w:rsidRPr="00B10BA1">
              <w:t>ческое исследование желудочного</w:t>
            </w:r>
          </w:p>
          <w:p w:rsidR="00E67639" w:rsidRPr="00B10BA1" w:rsidRDefault="00E67639" w:rsidP="00E67639">
            <w:pPr>
              <w:suppressAutoHyphens/>
              <w:jc w:val="both"/>
            </w:pPr>
            <w:r w:rsidRPr="00B10BA1">
              <w:t>содержимого</w:t>
            </w:r>
          </w:p>
        </w:tc>
      </w:tr>
      <w:tr w:rsidR="00E67639" w:rsidRPr="00B10BA1" w:rsidTr="00E67639">
        <w:trPr>
          <w:cantSplit/>
          <w:trHeight w:val="1518"/>
        </w:trPr>
        <w:tc>
          <w:tcPr>
            <w:tcW w:w="1559" w:type="dxa"/>
            <w:vMerge/>
          </w:tcPr>
          <w:p w:rsidR="00E67639" w:rsidRPr="00B10BA1" w:rsidRDefault="00E67639" w:rsidP="00E67639">
            <w:pPr>
              <w:suppressAutoHyphens/>
              <w:jc w:val="both"/>
            </w:pPr>
          </w:p>
        </w:tc>
        <w:tc>
          <w:tcPr>
            <w:tcW w:w="567" w:type="dxa"/>
            <w:vMerge/>
            <w:textDirection w:val="btLr"/>
          </w:tcPr>
          <w:p w:rsidR="00E67639" w:rsidRPr="00B10BA1" w:rsidRDefault="00E67639" w:rsidP="00E67639">
            <w:pPr>
              <w:suppressAutoHyphens/>
              <w:ind w:left="113" w:firstLine="62"/>
              <w:jc w:val="both"/>
            </w:pPr>
          </w:p>
        </w:tc>
        <w:tc>
          <w:tcPr>
            <w:tcW w:w="715" w:type="dxa"/>
            <w:textDirection w:val="btLr"/>
          </w:tcPr>
          <w:p w:rsidR="00E67639" w:rsidRPr="00B10BA1" w:rsidRDefault="00E67639" w:rsidP="00E67639">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54" w:firstLine="63"/>
              <w:jc w:val="both"/>
              <w:rPr>
                <w:lang w:val="en-US"/>
              </w:rPr>
            </w:pPr>
            <w:r w:rsidRPr="00B10BA1">
              <w:rPr>
                <w:lang w:val="en-US"/>
              </w:rPr>
              <w:t xml:space="preserve">   15 минут</w:t>
            </w:r>
          </w:p>
        </w:tc>
        <w:tc>
          <w:tcPr>
            <w:tcW w:w="716"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30 минут</w:t>
            </w:r>
          </w:p>
        </w:tc>
        <w:tc>
          <w:tcPr>
            <w:tcW w:w="715"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45 минут</w:t>
            </w:r>
          </w:p>
        </w:tc>
        <w:tc>
          <w:tcPr>
            <w:tcW w:w="689" w:type="dxa"/>
            <w:textDirection w:val="btLr"/>
          </w:tcPr>
          <w:p w:rsidR="00E67639" w:rsidRDefault="00E67639" w:rsidP="00E67639">
            <w:pPr>
              <w:suppressAutoHyphens/>
              <w:ind w:left="-108" w:firstLine="63"/>
              <w:jc w:val="both"/>
            </w:pPr>
            <w:r w:rsidRPr="00B10BA1">
              <w:rPr>
                <w:lang w:val="en-US"/>
              </w:rPr>
              <w:t xml:space="preserve">    Через</w:t>
            </w:r>
          </w:p>
          <w:p w:rsidR="00E67639" w:rsidRPr="00B10BA1" w:rsidRDefault="00E67639" w:rsidP="00E67639">
            <w:pPr>
              <w:suppressAutoHyphens/>
              <w:ind w:left="-108" w:firstLine="63"/>
              <w:jc w:val="both"/>
              <w:rPr>
                <w:lang w:val="en-US"/>
              </w:rPr>
            </w:pPr>
            <w:r w:rsidRPr="00B10BA1">
              <w:rPr>
                <w:lang w:val="en-US"/>
              </w:rPr>
              <w:t xml:space="preserve"> 1 час</w:t>
            </w:r>
          </w:p>
        </w:tc>
        <w:tc>
          <w:tcPr>
            <w:tcW w:w="742" w:type="dxa"/>
            <w:textDirection w:val="btLr"/>
          </w:tcPr>
          <w:p w:rsidR="00E67639" w:rsidRDefault="00E67639" w:rsidP="00E67639">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E67639" w:rsidRDefault="00E67639" w:rsidP="00E67639">
            <w:pPr>
              <w:suppressAutoHyphens/>
              <w:ind w:firstLine="62"/>
              <w:jc w:val="both"/>
            </w:pPr>
            <w:r w:rsidRPr="00B10BA1">
              <w:rPr>
                <w:lang w:val="en-US"/>
              </w:rPr>
              <w:t xml:space="preserve">    Через</w:t>
            </w:r>
          </w:p>
          <w:p w:rsidR="00E67639" w:rsidRPr="00B10BA1" w:rsidRDefault="00E67639" w:rsidP="00E67639">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E67639" w:rsidRDefault="00E67639" w:rsidP="00E67639">
            <w:pPr>
              <w:suppressAutoHyphens/>
              <w:ind w:left="-108" w:firstLine="62"/>
              <w:jc w:val="both"/>
            </w:pPr>
            <w:r w:rsidRPr="00B10BA1">
              <w:rPr>
                <w:lang w:val="en-US"/>
              </w:rPr>
              <w:t xml:space="preserve">    Через</w:t>
            </w:r>
          </w:p>
          <w:p w:rsidR="00E67639" w:rsidRPr="000C62DD" w:rsidRDefault="00E67639" w:rsidP="00E67639">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E67639" w:rsidRDefault="00E67639" w:rsidP="00E67639">
            <w:pPr>
              <w:suppressAutoHyphens/>
              <w:ind w:left="113" w:right="113"/>
              <w:jc w:val="both"/>
            </w:pPr>
            <w:r>
              <w:t xml:space="preserve">  Через</w:t>
            </w:r>
          </w:p>
          <w:p w:rsidR="00E67639" w:rsidRPr="00B10BA1" w:rsidRDefault="00E67639" w:rsidP="00E67639">
            <w:pPr>
              <w:suppressAutoHyphens/>
              <w:ind w:left="113" w:right="113"/>
              <w:jc w:val="both"/>
            </w:pPr>
            <w:r>
              <w:t>2 часа</w:t>
            </w:r>
          </w:p>
        </w:tc>
        <w:tc>
          <w:tcPr>
            <w:tcW w:w="2214" w:type="dxa"/>
            <w:vMerge/>
          </w:tcPr>
          <w:p w:rsidR="00E67639" w:rsidRPr="00B10BA1" w:rsidRDefault="00E67639" w:rsidP="00E67639">
            <w:pPr>
              <w:suppressAutoHyphens/>
              <w:jc w:val="both"/>
            </w:pPr>
          </w:p>
        </w:tc>
      </w:tr>
      <w:tr w:rsidR="00E67639" w:rsidRPr="00B10BA1" w:rsidTr="00E67639">
        <w:trPr>
          <w:trHeight w:val="2559"/>
        </w:trPr>
        <w:tc>
          <w:tcPr>
            <w:tcW w:w="1559" w:type="dxa"/>
          </w:tcPr>
          <w:p w:rsidR="00E67639" w:rsidRPr="00B10BA1" w:rsidRDefault="00E67639" w:rsidP="00E67639">
            <w:pPr>
              <w:suppressAutoHyphens/>
              <w:spacing w:line="360" w:lineRule="auto"/>
              <w:jc w:val="both"/>
            </w:pPr>
            <w:r w:rsidRPr="00B10BA1">
              <w:t>Количество</w:t>
            </w:r>
          </w:p>
          <w:p w:rsidR="00E67639" w:rsidRPr="00B10BA1" w:rsidRDefault="00E67639" w:rsidP="00E67639">
            <w:pPr>
              <w:pStyle w:val="8"/>
              <w:suppressAutoHyphens/>
              <w:spacing w:line="360" w:lineRule="auto"/>
              <w:outlineLvl w:val="7"/>
              <w:rPr>
                <w:lang w:val="ru-RU"/>
              </w:rPr>
            </w:pPr>
            <w:r w:rsidRPr="00B10BA1">
              <w:rPr>
                <w:lang w:val="ru-RU"/>
              </w:rPr>
              <w:t>Общая кислотность</w:t>
            </w:r>
          </w:p>
          <w:p w:rsidR="00E67639" w:rsidRPr="00B10BA1" w:rsidRDefault="00E67639" w:rsidP="00E67639">
            <w:pPr>
              <w:pStyle w:val="8"/>
              <w:suppressAutoHyphens/>
              <w:spacing w:line="360" w:lineRule="auto"/>
              <w:outlineLvl w:val="7"/>
              <w:rPr>
                <w:lang w:val="ru-RU"/>
              </w:rPr>
            </w:pPr>
            <w:r w:rsidRPr="00B10BA1">
              <w:rPr>
                <w:lang w:val="ru-RU"/>
              </w:rPr>
              <w:t>Свободная</w:t>
            </w:r>
          </w:p>
          <w:p w:rsidR="00E67639" w:rsidRPr="00B10BA1" w:rsidRDefault="00E67639" w:rsidP="00E67639">
            <w:pPr>
              <w:pStyle w:val="8"/>
              <w:suppressAutoHyphens/>
              <w:spacing w:line="360" w:lineRule="auto"/>
              <w:outlineLvl w:val="7"/>
              <w:rPr>
                <w:lang w:val="ru-RU"/>
              </w:rPr>
            </w:pPr>
            <w:r w:rsidRPr="00B10BA1">
              <w:t>HCI</w:t>
            </w:r>
          </w:p>
          <w:p w:rsidR="00E67639" w:rsidRPr="00B10BA1" w:rsidRDefault="00E67639" w:rsidP="00E67639">
            <w:pPr>
              <w:pStyle w:val="8"/>
              <w:suppressAutoHyphens/>
              <w:spacing w:line="360" w:lineRule="auto"/>
              <w:outlineLvl w:val="7"/>
              <w:rPr>
                <w:lang w:val="ru-RU"/>
              </w:rPr>
            </w:pPr>
            <w:r w:rsidRPr="00B10BA1">
              <w:rPr>
                <w:lang w:val="ru-RU"/>
              </w:rPr>
              <w:t>Связанная</w:t>
            </w:r>
          </w:p>
          <w:p w:rsidR="00E67639" w:rsidRPr="00B10BA1" w:rsidRDefault="00E67639" w:rsidP="00E67639">
            <w:pPr>
              <w:pStyle w:val="8"/>
              <w:suppressAutoHyphens/>
              <w:spacing w:line="360" w:lineRule="auto"/>
              <w:outlineLvl w:val="7"/>
              <w:rPr>
                <w:lang w:val="ru-RU"/>
              </w:rPr>
            </w:pPr>
            <w:r w:rsidRPr="00B10BA1">
              <w:t>HCI</w:t>
            </w:r>
          </w:p>
          <w:p w:rsidR="00E67639" w:rsidRPr="00B10BA1" w:rsidRDefault="00E67639" w:rsidP="00E67639">
            <w:pPr>
              <w:suppressAutoHyphens/>
              <w:spacing w:line="360" w:lineRule="auto"/>
              <w:jc w:val="both"/>
            </w:pPr>
            <w:r w:rsidRPr="00B10BA1">
              <w:t>Цвет</w:t>
            </w:r>
          </w:p>
        </w:tc>
        <w:tc>
          <w:tcPr>
            <w:tcW w:w="567" w:type="dxa"/>
          </w:tcPr>
          <w:p w:rsidR="00E67639" w:rsidRPr="00B10BA1" w:rsidRDefault="00E67639" w:rsidP="00E67639">
            <w:pPr>
              <w:suppressAutoHyphens/>
              <w:spacing w:line="360" w:lineRule="auto"/>
              <w:ind w:firstLine="62"/>
              <w:jc w:val="center"/>
            </w:pPr>
            <w:r w:rsidRPr="00B10BA1">
              <w:t>20</w:t>
            </w:r>
          </w:p>
          <w:p w:rsidR="00E67639" w:rsidRPr="00B10BA1" w:rsidRDefault="00E67639" w:rsidP="00E67639">
            <w:pPr>
              <w:pStyle w:val="8"/>
              <w:suppressAutoHyphens/>
              <w:spacing w:line="360" w:lineRule="auto"/>
              <w:ind w:left="6678" w:firstLine="62"/>
              <w:jc w:val="center"/>
              <w:outlineLvl w:val="7"/>
              <w:rPr>
                <w:lang w:val="ru-RU"/>
              </w:rPr>
            </w:pPr>
          </w:p>
          <w:p w:rsidR="00E67639" w:rsidRPr="00B10BA1" w:rsidRDefault="00E67639" w:rsidP="00E67639">
            <w:pPr>
              <w:suppressAutoHyphens/>
              <w:spacing w:line="360" w:lineRule="auto"/>
              <w:ind w:firstLine="62"/>
              <w:jc w:val="center"/>
            </w:pPr>
            <w:r w:rsidRPr="00B10BA1">
              <w:t>8</w:t>
            </w:r>
          </w:p>
          <w:p w:rsidR="00E67639" w:rsidRPr="00B10BA1" w:rsidRDefault="00E67639" w:rsidP="00E67639">
            <w:pPr>
              <w:pStyle w:val="8"/>
              <w:suppressAutoHyphens/>
              <w:spacing w:line="360" w:lineRule="auto"/>
              <w:ind w:left="6894" w:firstLine="62"/>
              <w:jc w:val="center"/>
              <w:outlineLvl w:val="7"/>
              <w:rPr>
                <w:lang w:val="ru-RU"/>
              </w:rPr>
            </w:pPr>
          </w:p>
          <w:p w:rsidR="00E67639" w:rsidRPr="00B10BA1" w:rsidRDefault="00E67639" w:rsidP="00E67639">
            <w:pPr>
              <w:pStyle w:val="8"/>
              <w:suppressAutoHyphens/>
              <w:spacing w:line="360" w:lineRule="auto"/>
              <w:ind w:firstLine="62"/>
              <w:jc w:val="center"/>
              <w:outlineLvl w:val="7"/>
              <w:rPr>
                <w:lang w:val="ru-RU"/>
              </w:rPr>
            </w:pPr>
            <w:r w:rsidRPr="00B10BA1">
              <w:rPr>
                <w:lang w:val="ru-RU"/>
              </w:rPr>
              <w:t>0</w:t>
            </w:r>
          </w:p>
          <w:p w:rsidR="00E67639" w:rsidRPr="00B10BA1" w:rsidRDefault="00E67639" w:rsidP="00E67639">
            <w:pPr>
              <w:pStyle w:val="8"/>
              <w:suppressAutoHyphens/>
              <w:spacing w:line="360" w:lineRule="auto"/>
              <w:ind w:left="6660" w:firstLine="62"/>
              <w:jc w:val="center"/>
              <w:outlineLvl w:val="7"/>
              <w:rPr>
                <w:lang w:val="ru-RU"/>
              </w:rPr>
            </w:pPr>
          </w:p>
          <w:p w:rsidR="00E67639" w:rsidRPr="00B10BA1" w:rsidRDefault="00E67639" w:rsidP="00E67639">
            <w:pPr>
              <w:pStyle w:val="8"/>
              <w:suppressAutoHyphens/>
              <w:spacing w:line="360" w:lineRule="auto"/>
              <w:ind w:firstLine="62"/>
              <w:jc w:val="center"/>
              <w:outlineLvl w:val="7"/>
              <w:rPr>
                <w:lang w:val="ru-RU"/>
              </w:rPr>
            </w:pPr>
            <w:r w:rsidRPr="00B10BA1">
              <w:rPr>
                <w:lang w:val="ru-RU"/>
              </w:rPr>
              <w:t>8</w:t>
            </w:r>
          </w:p>
          <w:p w:rsidR="00E67639" w:rsidRPr="00B10BA1" w:rsidRDefault="00E67639" w:rsidP="00E67639">
            <w:pPr>
              <w:suppressAutoHyphens/>
              <w:spacing w:line="360" w:lineRule="auto"/>
              <w:ind w:firstLine="62"/>
              <w:jc w:val="center"/>
            </w:pPr>
            <w:r w:rsidRPr="00B10BA1">
              <w:t>б/цв</w:t>
            </w:r>
          </w:p>
        </w:tc>
        <w:tc>
          <w:tcPr>
            <w:tcW w:w="715" w:type="dxa"/>
          </w:tcPr>
          <w:p w:rsidR="00E67639" w:rsidRPr="00B10BA1" w:rsidRDefault="00E67639" w:rsidP="00E67639">
            <w:pPr>
              <w:suppressAutoHyphens/>
              <w:spacing w:line="360" w:lineRule="auto"/>
              <w:ind w:left="-54" w:firstLine="63"/>
              <w:jc w:val="center"/>
            </w:pPr>
            <w:r w:rsidRPr="00B10BA1">
              <w:t>10</w:t>
            </w:r>
          </w:p>
          <w:p w:rsidR="00E67639" w:rsidRPr="00B10BA1" w:rsidRDefault="00E67639" w:rsidP="00E67639">
            <w:pPr>
              <w:pStyle w:val="8"/>
              <w:suppressAutoHyphens/>
              <w:spacing w:line="360" w:lineRule="auto"/>
              <w:ind w:left="-54" w:firstLine="63"/>
              <w:jc w:val="center"/>
              <w:outlineLvl w:val="7"/>
              <w:rPr>
                <w:lang w:val="ru-RU"/>
              </w:rPr>
            </w:pPr>
          </w:p>
          <w:p w:rsidR="00E67639" w:rsidRPr="00B10BA1" w:rsidRDefault="00E67639" w:rsidP="00E67639">
            <w:pPr>
              <w:suppressAutoHyphens/>
              <w:spacing w:line="360" w:lineRule="auto"/>
              <w:ind w:left="-54" w:firstLine="63"/>
              <w:jc w:val="center"/>
            </w:pPr>
            <w:r w:rsidRPr="00B10BA1">
              <w:t>18</w:t>
            </w:r>
          </w:p>
          <w:p w:rsidR="00E67639" w:rsidRPr="00B10BA1" w:rsidRDefault="00E67639" w:rsidP="00E67639">
            <w:pPr>
              <w:pStyle w:val="8"/>
              <w:suppressAutoHyphens/>
              <w:spacing w:line="360" w:lineRule="auto"/>
              <w:ind w:left="-54" w:firstLine="63"/>
              <w:jc w:val="center"/>
              <w:outlineLvl w:val="7"/>
              <w:rPr>
                <w:lang w:val="ru-RU"/>
              </w:rPr>
            </w:pPr>
          </w:p>
          <w:p w:rsidR="00E67639" w:rsidRPr="00B10BA1" w:rsidRDefault="00E67639" w:rsidP="00E67639">
            <w:pPr>
              <w:pStyle w:val="8"/>
              <w:suppressAutoHyphens/>
              <w:spacing w:line="360" w:lineRule="auto"/>
              <w:ind w:left="-54" w:firstLine="63"/>
              <w:jc w:val="center"/>
              <w:outlineLvl w:val="7"/>
              <w:rPr>
                <w:lang w:val="ru-RU"/>
              </w:rPr>
            </w:pPr>
            <w:r w:rsidRPr="00B10BA1">
              <w:rPr>
                <w:lang w:val="ru-RU"/>
              </w:rPr>
              <w:t>10</w:t>
            </w:r>
          </w:p>
          <w:p w:rsidR="00E67639" w:rsidRPr="00B10BA1" w:rsidRDefault="00E67639" w:rsidP="00E67639">
            <w:pPr>
              <w:pStyle w:val="8"/>
              <w:suppressAutoHyphens/>
              <w:spacing w:line="360" w:lineRule="auto"/>
              <w:ind w:left="-54" w:firstLine="63"/>
              <w:jc w:val="center"/>
              <w:outlineLvl w:val="7"/>
              <w:rPr>
                <w:lang w:val="ru-RU"/>
              </w:rPr>
            </w:pPr>
          </w:p>
          <w:p w:rsidR="00E67639" w:rsidRPr="00B10BA1" w:rsidRDefault="00E67639" w:rsidP="00E67639">
            <w:pPr>
              <w:pStyle w:val="8"/>
              <w:suppressAutoHyphens/>
              <w:spacing w:line="360" w:lineRule="auto"/>
              <w:ind w:left="-54" w:firstLine="63"/>
              <w:jc w:val="center"/>
              <w:outlineLvl w:val="7"/>
              <w:rPr>
                <w:lang w:val="ru-RU"/>
              </w:rPr>
            </w:pPr>
            <w:r w:rsidRPr="00B10BA1">
              <w:rPr>
                <w:lang w:val="ru-RU"/>
              </w:rPr>
              <w:t>6</w:t>
            </w:r>
          </w:p>
          <w:p w:rsidR="00E67639" w:rsidRPr="00B10BA1" w:rsidRDefault="00E67639" w:rsidP="00E67639">
            <w:pPr>
              <w:suppressAutoHyphens/>
              <w:spacing w:line="360" w:lineRule="auto"/>
              <w:ind w:left="-54" w:firstLine="63"/>
              <w:jc w:val="center"/>
            </w:pPr>
            <w:r>
              <w:t>гол</w:t>
            </w:r>
          </w:p>
        </w:tc>
        <w:tc>
          <w:tcPr>
            <w:tcW w:w="716" w:type="dxa"/>
          </w:tcPr>
          <w:p w:rsidR="00E67639" w:rsidRPr="00B10BA1" w:rsidRDefault="00E67639" w:rsidP="00E67639">
            <w:pPr>
              <w:suppressAutoHyphens/>
              <w:spacing w:line="360" w:lineRule="auto"/>
              <w:ind w:left="-108" w:firstLine="62"/>
              <w:jc w:val="center"/>
            </w:pPr>
            <w:r w:rsidRPr="00B10BA1">
              <w:t>50</w:t>
            </w:r>
          </w:p>
          <w:p w:rsidR="00E67639" w:rsidRPr="00B10BA1" w:rsidRDefault="00E67639" w:rsidP="00E67639">
            <w:pPr>
              <w:pStyle w:val="8"/>
              <w:suppressAutoHyphens/>
              <w:spacing w:line="360" w:lineRule="auto"/>
              <w:ind w:left="-108" w:firstLine="62"/>
              <w:jc w:val="center"/>
              <w:outlineLvl w:val="7"/>
              <w:rPr>
                <w:lang w:val="ru-RU"/>
              </w:rPr>
            </w:pPr>
          </w:p>
          <w:p w:rsidR="00E67639" w:rsidRPr="00B10BA1" w:rsidRDefault="00E67639" w:rsidP="00E67639">
            <w:pPr>
              <w:suppressAutoHyphens/>
              <w:spacing w:line="360" w:lineRule="auto"/>
              <w:ind w:left="-108" w:firstLine="62"/>
              <w:jc w:val="center"/>
            </w:pPr>
            <w:r w:rsidRPr="00B10BA1">
              <w:t>26</w:t>
            </w:r>
          </w:p>
          <w:p w:rsidR="00E67639" w:rsidRPr="00B10BA1" w:rsidRDefault="00E67639" w:rsidP="00E67639">
            <w:pPr>
              <w:pStyle w:val="8"/>
              <w:suppressAutoHyphens/>
              <w:spacing w:line="360" w:lineRule="auto"/>
              <w:ind w:left="-108" w:firstLine="62"/>
              <w:jc w:val="center"/>
              <w:outlineLvl w:val="7"/>
              <w:rPr>
                <w:lang w:val="ru-RU"/>
              </w:rPr>
            </w:pPr>
          </w:p>
          <w:p w:rsidR="00E67639" w:rsidRPr="00B10BA1" w:rsidRDefault="00E67639" w:rsidP="00E67639">
            <w:pPr>
              <w:pStyle w:val="8"/>
              <w:suppressAutoHyphens/>
              <w:spacing w:line="360" w:lineRule="auto"/>
              <w:ind w:left="-108" w:firstLine="62"/>
              <w:jc w:val="center"/>
              <w:outlineLvl w:val="7"/>
              <w:rPr>
                <w:lang w:val="ru-RU"/>
              </w:rPr>
            </w:pPr>
            <w:r w:rsidRPr="00B10BA1">
              <w:rPr>
                <w:lang w:val="ru-RU"/>
              </w:rPr>
              <w:t>14</w:t>
            </w:r>
          </w:p>
          <w:p w:rsidR="00E67639" w:rsidRPr="00B10BA1" w:rsidRDefault="00E67639" w:rsidP="00E67639">
            <w:pPr>
              <w:pStyle w:val="8"/>
              <w:suppressAutoHyphens/>
              <w:spacing w:line="360" w:lineRule="auto"/>
              <w:ind w:left="-108" w:firstLine="62"/>
              <w:jc w:val="center"/>
              <w:outlineLvl w:val="7"/>
              <w:rPr>
                <w:lang w:val="ru-RU"/>
              </w:rPr>
            </w:pPr>
          </w:p>
          <w:p w:rsidR="00E67639" w:rsidRPr="00B10BA1" w:rsidRDefault="00E67639" w:rsidP="00E67639">
            <w:pPr>
              <w:pStyle w:val="8"/>
              <w:suppressAutoHyphens/>
              <w:spacing w:line="360" w:lineRule="auto"/>
              <w:ind w:left="-108" w:firstLine="62"/>
              <w:jc w:val="center"/>
              <w:outlineLvl w:val="7"/>
              <w:rPr>
                <w:lang w:val="ru-RU"/>
              </w:rPr>
            </w:pPr>
            <w:r w:rsidRPr="00B10BA1">
              <w:rPr>
                <w:lang w:val="ru-RU"/>
              </w:rPr>
              <w:t>12</w:t>
            </w:r>
          </w:p>
          <w:p w:rsidR="00E67639" w:rsidRPr="00B10BA1" w:rsidRDefault="00E67639" w:rsidP="00E67639">
            <w:pPr>
              <w:suppressAutoHyphens/>
              <w:spacing w:line="360" w:lineRule="auto"/>
              <w:ind w:left="-108" w:firstLine="62"/>
              <w:jc w:val="center"/>
            </w:pPr>
            <w:r w:rsidRPr="00B10BA1">
              <w:t>гол.</w:t>
            </w:r>
          </w:p>
        </w:tc>
        <w:tc>
          <w:tcPr>
            <w:tcW w:w="715" w:type="dxa"/>
          </w:tcPr>
          <w:p w:rsidR="00E67639" w:rsidRPr="00B10BA1" w:rsidRDefault="00E67639" w:rsidP="00E67639">
            <w:pPr>
              <w:suppressAutoHyphens/>
              <w:spacing w:line="360" w:lineRule="auto"/>
              <w:ind w:left="-108" w:firstLine="62"/>
              <w:jc w:val="center"/>
            </w:pPr>
            <w:r w:rsidRPr="00B10BA1">
              <w:t>20</w:t>
            </w:r>
          </w:p>
          <w:p w:rsidR="00E67639" w:rsidRPr="00B10BA1" w:rsidRDefault="00E67639" w:rsidP="00E67639">
            <w:pPr>
              <w:pStyle w:val="8"/>
              <w:suppressAutoHyphens/>
              <w:spacing w:line="360" w:lineRule="auto"/>
              <w:ind w:left="-108" w:firstLine="62"/>
              <w:jc w:val="center"/>
              <w:outlineLvl w:val="7"/>
              <w:rPr>
                <w:lang w:val="ru-RU"/>
              </w:rPr>
            </w:pPr>
          </w:p>
          <w:p w:rsidR="00E67639" w:rsidRPr="00B10BA1" w:rsidRDefault="00E67639" w:rsidP="00E67639">
            <w:pPr>
              <w:suppressAutoHyphens/>
              <w:spacing w:line="360" w:lineRule="auto"/>
              <w:ind w:left="-108" w:firstLine="62"/>
              <w:jc w:val="center"/>
            </w:pPr>
            <w:r w:rsidRPr="00B10BA1">
              <w:t>32</w:t>
            </w:r>
          </w:p>
          <w:p w:rsidR="00E67639" w:rsidRPr="00B10BA1" w:rsidRDefault="00E67639" w:rsidP="00E67639">
            <w:pPr>
              <w:pStyle w:val="8"/>
              <w:suppressAutoHyphens/>
              <w:spacing w:line="360" w:lineRule="auto"/>
              <w:ind w:left="-108" w:firstLine="62"/>
              <w:jc w:val="center"/>
              <w:outlineLvl w:val="7"/>
              <w:rPr>
                <w:lang w:val="ru-RU"/>
              </w:rPr>
            </w:pPr>
          </w:p>
          <w:p w:rsidR="00E67639" w:rsidRPr="00B10BA1" w:rsidRDefault="00E67639" w:rsidP="00E67639">
            <w:pPr>
              <w:pStyle w:val="8"/>
              <w:suppressAutoHyphens/>
              <w:spacing w:line="360" w:lineRule="auto"/>
              <w:ind w:left="-108" w:firstLine="62"/>
              <w:jc w:val="center"/>
              <w:outlineLvl w:val="7"/>
              <w:rPr>
                <w:lang w:val="ru-RU"/>
              </w:rPr>
            </w:pPr>
            <w:r w:rsidRPr="00B10BA1">
              <w:rPr>
                <w:lang w:val="ru-RU"/>
              </w:rPr>
              <w:t>24</w:t>
            </w:r>
          </w:p>
          <w:p w:rsidR="00E67639" w:rsidRPr="00B10BA1" w:rsidRDefault="00E67639" w:rsidP="00E67639">
            <w:pPr>
              <w:pStyle w:val="8"/>
              <w:suppressAutoHyphens/>
              <w:spacing w:line="360" w:lineRule="auto"/>
              <w:ind w:left="-108" w:firstLine="62"/>
              <w:jc w:val="center"/>
              <w:outlineLvl w:val="7"/>
              <w:rPr>
                <w:lang w:val="ru-RU"/>
              </w:rPr>
            </w:pPr>
          </w:p>
          <w:p w:rsidR="00E67639" w:rsidRPr="00B10BA1" w:rsidRDefault="00E67639" w:rsidP="00E67639">
            <w:pPr>
              <w:pStyle w:val="8"/>
              <w:suppressAutoHyphens/>
              <w:spacing w:line="360" w:lineRule="auto"/>
              <w:ind w:left="-108" w:firstLine="62"/>
              <w:jc w:val="center"/>
              <w:outlineLvl w:val="7"/>
              <w:rPr>
                <w:lang w:val="ru-RU"/>
              </w:rPr>
            </w:pPr>
            <w:r w:rsidRPr="00B10BA1">
              <w:rPr>
                <w:lang w:val="ru-RU"/>
              </w:rPr>
              <w:t>8</w:t>
            </w:r>
          </w:p>
          <w:p w:rsidR="00E67639" w:rsidRPr="00B10BA1" w:rsidRDefault="00E67639" w:rsidP="00E67639">
            <w:pPr>
              <w:suppressAutoHyphens/>
              <w:spacing w:line="360" w:lineRule="auto"/>
              <w:ind w:left="-108" w:firstLine="62"/>
              <w:jc w:val="center"/>
            </w:pPr>
            <w:r w:rsidRPr="00B10BA1">
              <w:t>б/</w:t>
            </w:r>
            <w:r>
              <w:t>гол</w:t>
            </w:r>
          </w:p>
        </w:tc>
        <w:tc>
          <w:tcPr>
            <w:tcW w:w="689" w:type="dxa"/>
          </w:tcPr>
          <w:p w:rsidR="00E67639" w:rsidRPr="00B10BA1" w:rsidRDefault="00E67639" w:rsidP="00E67639">
            <w:pPr>
              <w:suppressAutoHyphens/>
              <w:spacing w:line="360" w:lineRule="auto"/>
              <w:ind w:left="-108" w:firstLine="63"/>
              <w:jc w:val="center"/>
            </w:pPr>
            <w:r w:rsidRPr="00B10BA1">
              <w:t>15</w:t>
            </w:r>
          </w:p>
          <w:p w:rsidR="00E67639" w:rsidRPr="00B10BA1" w:rsidRDefault="00E67639" w:rsidP="00E67639">
            <w:pPr>
              <w:pStyle w:val="8"/>
              <w:suppressAutoHyphens/>
              <w:spacing w:line="360" w:lineRule="auto"/>
              <w:ind w:left="-108" w:firstLine="63"/>
              <w:jc w:val="center"/>
              <w:outlineLvl w:val="7"/>
              <w:rPr>
                <w:lang w:val="ru-RU"/>
              </w:rPr>
            </w:pPr>
          </w:p>
          <w:p w:rsidR="00E67639" w:rsidRPr="00B10BA1" w:rsidRDefault="00E67639" w:rsidP="00E67639">
            <w:pPr>
              <w:suppressAutoHyphens/>
              <w:spacing w:line="360" w:lineRule="auto"/>
              <w:ind w:left="-108" w:firstLine="63"/>
              <w:jc w:val="center"/>
            </w:pPr>
            <w:r w:rsidRPr="00B10BA1">
              <w:t>48</w:t>
            </w:r>
          </w:p>
          <w:p w:rsidR="00E67639" w:rsidRPr="00B10BA1" w:rsidRDefault="00E67639" w:rsidP="00E67639">
            <w:pPr>
              <w:pStyle w:val="8"/>
              <w:suppressAutoHyphens/>
              <w:spacing w:line="360" w:lineRule="auto"/>
              <w:ind w:left="-108" w:firstLine="63"/>
              <w:jc w:val="center"/>
              <w:outlineLvl w:val="7"/>
              <w:rPr>
                <w:lang w:val="ru-RU"/>
              </w:rPr>
            </w:pPr>
          </w:p>
          <w:p w:rsidR="00E67639" w:rsidRPr="00B10BA1" w:rsidRDefault="00E67639" w:rsidP="00E67639">
            <w:pPr>
              <w:pStyle w:val="8"/>
              <w:suppressAutoHyphens/>
              <w:spacing w:line="360" w:lineRule="auto"/>
              <w:ind w:left="-108" w:firstLine="63"/>
              <w:jc w:val="center"/>
              <w:outlineLvl w:val="7"/>
              <w:rPr>
                <w:lang w:val="ru-RU"/>
              </w:rPr>
            </w:pPr>
            <w:r w:rsidRPr="00B10BA1">
              <w:rPr>
                <w:lang w:val="ru-RU"/>
              </w:rPr>
              <w:t>30</w:t>
            </w:r>
          </w:p>
          <w:p w:rsidR="00E67639" w:rsidRPr="00B10BA1" w:rsidRDefault="00E67639" w:rsidP="00E67639">
            <w:pPr>
              <w:pStyle w:val="8"/>
              <w:suppressAutoHyphens/>
              <w:spacing w:line="360" w:lineRule="auto"/>
              <w:ind w:left="-108" w:firstLine="63"/>
              <w:jc w:val="center"/>
              <w:outlineLvl w:val="7"/>
              <w:rPr>
                <w:lang w:val="ru-RU"/>
              </w:rPr>
            </w:pPr>
          </w:p>
          <w:p w:rsidR="00E67639" w:rsidRPr="00B10BA1" w:rsidRDefault="00E67639" w:rsidP="00E67639">
            <w:pPr>
              <w:pStyle w:val="8"/>
              <w:suppressAutoHyphens/>
              <w:spacing w:line="360" w:lineRule="auto"/>
              <w:ind w:left="-108" w:firstLine="63"/>
              <w:jc w:val="center"/>
              <w:outlineLvl w:val="7"/>
              <w:rPr>
                <w:lang w:val="ru-RU"/>
              </w:rPr>
            </w:pPr>
            <w:r w:rsidRPr="00B10BA1">
              <w:rPr>
                <w:lang w:val="ru-RU"/>
              </w:rPr>
              <w:t>18</w:t>
            </w:r>
          </w:p>
          <w:p w:rsidR="00E67639" w:rsidRPr="00B10BA1" w:rsidRDefault="00E67639" w:rsidP="00E67639">
            <w:pPr>
              <w:suppressAutoHyphens/>
              <w:spacing w:line="360" w:lineRule="auto"/>
              <w:ind w:left="-108" w:firstLine="63"/>
              <w:jc w:val="center"/>
            </w:pPr>
            <w:r w:rsidRPr="00B10BA1">
              <w:t>б/цв</w:t>
            </w:r>
          </w:p>
        </w:tc>
        <w:tc>
          <w:tcPr>
            <w:tcW w:w="742" w:type="dxa"/>
          </w:tcPr>
          <w:p w:rsidR="00E67639" w:rsidRPr="00B10BA1" w:rsidRDefault="00E67639" w:rsidP="00E67639">
            <w:pPr>
              <w:suppressAutoHyphens/>
              <w:spacing w:line="360" w:lineRule="auto"/>
              <w:ind w:left="-105" w:firstLine="66"/>
              <w:jc w:val="center"/>
            </w:pPr>
            <w:r>
              <w:t>30</w:t>
            </w:r>
          </w:p>
          <w:p w:rsidR="00E67639" w:rsidRPr="00B10BA1" w:rsidRDefault="00E67639" w:rsidP="00E67639">
            <w:pPr>
              <w:pStyle w:val="8"/>
              <w:suppressAutoHyphens/>
              <w:spacing w:line="360" w:lineRule="auto"/>
              <w:ind w:left="-105" w:firstLine="66"/>
              <w:jc w:val="center"/>
              <w:outlineLvl w:val="7"/>
              <w:rPr>
                <w:lang w:val="ru-RU"/>
              </w:rPr>
            </w:pPr>
          </w:p>
          <w:p w:rsidR="00E67639" w:rsidRPr="00F24039" w:rsidRDefault="00E67639" w:rsidP="00E67639">
            <w:pPr>
              <w:suppressAutoHyphens/>
              <w:spacing w:line="360" w:lineRule="auto"/>
              <w:ind w:left="-105" w:firstLine="66"/>
              <w:jc w:val="center"/>
            </w:pPr>
            <w:r>
              <w:t>50</w:t>
            </w:r>
          </w:p>
          <w:p w:rsidR="00E67639" w:rsidRDefault="00E67639" w:rsidP="00E67639">
            <w:pPr>
              <w:pStyle w:val="8"/>
              <w:suppressAutoHyphens/>
              <w:spacing w:line="360" w:lineRule="auto"/>
              <w:ind w:left="-105" w:firstLine="66"/>
              <w:jc w:val="center"/>
              <w:outlineLvl w:val="7"/>
              <w:rPr>
                <w:lang w:val="ru-RU"/>
              </w:rPr>
            </w:pPr>
          </w:p>
          <w:p w:rsidR="00E67639" w:rsidRPr="00B10BA1" w:rsidRDefault="00E67639" w:rsidP="00E67639">
            <w:pPr>
              <w:pStyle w:val="8"/>
              <w:suppressAutoHyphens/>
              <w:spacing w:line="360" w:lineRule="auto"/>
              <w:ind w:left="-105" w:firstLine="66"/>
              <w:jc w:val="center"/>
              <w:outlineLvl w:val="7"/>
              <w:rPr>
                <w:lang w:val="ru-RU"/>
              </w:rPr>
            </w:pPr>
            <w:r>
              <w:rPr>
                <w:lang w:val="ru-RU"/>
              </w:rPr>
              <w:t>23</w:t>
            </w:r>
          </w:p>
          <w:p w:rsidR="00E67639" w:rsidRPr="00B10BA1" w:rsidRDefault="00E67639" w:rsidP="00E67639">
            <w:pPr>
              <w:pStyle w:val="8"/>
              <w:suppressAutoHyphens/>
              <w:spacing w:line="360" w:lineRule="auto"/>
              <w:ind w:left="-105" w:firstLine="66"/>
              <w:jc w:val="center"/>
              <w:outlineLvl w:val="7"/>
              <w:rPr>
                <w:lang w:val="ru-RU"/>
              </w:rPr>
            </w:pPr>
          </w:p>
          <w:p w:rsidR="00E67639" w:rsidRPr="00B10BA1" w:rsidRDefault="00E67639" w:rsidP="00E67639">
            <w:pPr>
              <w:pStyle w:val="8"/>
              <w:suppressAutoHyphens/>
              <w:spacing w:line="360" w:lineRule="auto"/>
              <w:ind w:left="-105" w:firstLine="66"/>
              <w:jc w:val="center"/>
              <w:outlineLvl w:val="7"/>
              <w:rPr>
                <w:lang w:val="ru-RU"/>
              </w:rPr>
            </w:pPr>
            <w:r w:rsidRPr="00B10BA1">
              <w:rPr>
                <w:lang w:val="ru-RU"/>
              </w:rPr>
              <w:t>16</w:t>
            </w:r>
          </w:p>
          <w:p w:rsidR="00E67639" w:rsidRPr="00B10BA1" w:rsidRDefault="00E67639" w:rsidP="00E67639">
            <w:pPr>
              <w:suppressAutoHyphens/>
              <w:spacing w:line="360" w:lineRule="auto"/>
              <w:ind w:left="-105" w:firstLine="66"/>
              <w:jc w:val="center"/>
            </w:pPr>
            <w:r w:rsidRPr="00B10BA1">
              <w:t>б/цв</w:t>
            </w:r>
          </w:p>
        </w:tc>
        <w:tc>
          <w:tcPr>
            <w:tcW w:w="716" w:type="dxa"/>
          </w:tcPr>
          <w:p w:rsidR="00E67639" w:rsidRPr="00B10BA1" w:rsidRDefault="00E67639" w:rsidP="00E67639">
            <w:pPr>
              <w:suppressAutoHyphens/>
              <w:spacing w:line="360" w:lineRule="auto"/>
              <w:ind w:firstLine="62"/>
              <w:jc w:val="center"/>
            </w:pPr>
            <w:r>
              <w:t>25</w:t>
            </w:r>
          </w:p>
          <w:p w:rsidR="00E67639" w:rsidRPr="00B10BA1" w:rsidRDefault="00E67639" w:rsidP="00E67639">
            <w:pPr>
              <w:pStyle w:val="8"/>
              <w:suppressAutoHyphens/>
              <w:spacing w:line="360" w:lineRule="auto"/>
              <w:ind w:firstLine="62"/>
              <w:jc w:val="center"/>
              <w:outlineLvl w:val="7"/>
              <w:rPr>
                <w:lang w:val="ru-RU"/>
              </w:rPr>
            </w:pPr>
          </w:p>
          <w:p w:rsidR="00E67639" w:rsidRPr="00B10BA1" w:rsidRDefault="00E67639" w:rsidP="00E67639">
            <w:pPr>
              <w:suppressAutoHyphens/>
              <w:spacing w:line="360" w:lineRule="auto"/>
              <w:ind w:firstLine="62"/>
              <w:jc w:val="center"/>
            </w:pPr>
            <w:r>
              <w:t>50</w:t>
            </w:r>
          </w:p>
          <w:p w:rsidR="00E67639" w:rsidRPr="00B10BA1" w:rsidRDefault="00E67639" w:rsidP="00E67639">
            <w:pPr>
              <w:pStyle w:val="8"/>
              <w:suppressAutoHyphens/>
              <w:spacing w:line="360" w:lineRule="auto"/>
              <w:ind w:firstLine="62"/>
              <w:jc w:val="center"/>
              <w:outlineLvl w:val="7"/>
              <w:rPr>
                <w:lang w:val="ru-RU"/>
              </w:rPr>
            </w:pPr>
          </w:p>
          <w:p w:rsidR="00E67639" w:rsidRPr="00B10BA1" w:rsidRDefault="00E67639" w:rsidP="00E67639">
            <w:pPr>
              <w:pStyle w:val="8"/>
              <w:suppressAutoHyphens/>
              <w:spacing w:line="360" w:lineRule="auto"/>
              <w:ind w:firstLine="62"/>
              <w:jc w:val="center"/>
              <w:outlineLvl w:val="7"/>
              <w:rPr>
                <w:lang w:val="ru-RU"/>
              </w:rPr>
            </w:pPr>
            <w:r>
              <w:rPr>
                <w:lang w:val="ru-RU"/>
              </w:rPr>
              <w:t>26</w:t>
            </w:r>
          </w:p>
          <w:p w:rsidR="00E67639" w:rsidRPr="00B10BA1" w:rsidRDefault="00E67639" w:rsidP="00E67639">
            <w:pPr>
              <w:pStyle w:val="8"/>
              <w:suppressAutoHyphens/>
              <w:spacing w:line="360" w:lineRule="auto"/>
              <w:ind w:firstLine="62"/>
              <w:jc w:val="center"/>
              <w:outlineLvl w:val="7"/>
              <w:rPr>
                <w:lang w:val="ru-RU"/>
              </w:rPr>
            </w:pPr>
          </w:p>
          <w:p w:rsidR="00E67639" w:rsidRPr="00B10BA1" w:rsidRDefault="00E67639" w:rsidP="00E67639">
            <w:pPr>
              <w:pStyle w:val="8"/>
              <w:suppressAutoHyphens/>
              <w:spacing w:line="360" w:lineRule="auto"/>
              <w:ind w:firstLine="62"/>
              <w:jc w:val="center"/>
              <w:outlineLvl w:val="7"/>
              <w:rPr>
                <w:lang w:val="ru-RU"/>
              </w:rPr>
            </w:pPr>
            <w:r w:rsidRPr="00B10BA1">
              <w:rPr>
                <w:lang w:val="ru-RU"/>
              </w:rPr>
              <w:t>14</w:t>
            </w:r>
          </w:p>
          <w:p w:rsidR="00E67639" w:rsidRPr="00B10BA1" w:rsidRDefault="00E67639" w:rsidP="00E67639">
            <w:pPr>
              <w:suppressAutoHyphens/>
              <w:spacing w:line="360" w:lineRule="auto"/>
              <w:ind w:firstLine="62"/>
              <w:jc w:val="center"/>
            </w:pPr>
            <w:r w:rsidRPr="00B10BA1">
              <w:t>б/цв</w:t>
            </w:r>
          </w:p>
        </w:tc>
        <w:tc>
          <w:tcPr>
            <w:tcW w:w="715" w:type="dxa"/>
          </w:tcPr>
          <w:p w:rsidR="00E67639" w:rsidRPr="00B10BA1" w:rsidRDefault="00E67639" w:rsidP="00E67639">
            <w:pPr>
              <w:suppressAutoHyphens/>
              <w:spacing w:line="360" w:lineRule="auto"/>
              <w:ind w:left="-108" w:firstLine="62"/>
              <w:jc w:val="center"/>
            </w:pPr>
            <w:r>
              <w:t>20</w:t>
            </w:r>
          </w:p>
          <w:p w:rsidR="00E67639" w:rsidRPr="00B10BA1" w:rsidRDefault="00E67639" w:rsidP="00E67639">
            <w:pPr>
              <w:pStyle w:val="8"/>
              <w:suppressAutoHyphens/>
              <w:spacing w:line="360" w:lineRule="auto"/>
              <w:ind w:left="-108" w:firstLine="62"/>
              <w:jc w:val="center"/>
              <w:outlineLvl w:val="7"/>
              <w:rPr>
                <w:lang w:val="ru-RU"/>
              </w:rPr>
            </w:pPr>
          </w:p>
          <w:p w:rsidR="00E67639" w:rsidRPr="00B10BA1" w:rsidRDefault="00E67639" w:rsidP="00E67639">
            <w:pPr>
              <w:suppressAutoHyphens/>
              <w:spacing w:line="360" w:lineRule="auto"/>
              <w:ind w:left="-108" w:firstLine="62"/>
              <w:jc w:val="center"/>
            </w:pPr>
            <w:r>
              <w:t>6</w:t>
            </w:r>
            <w:r w:rsidRPr="00B10BA1">
              <w:t>0</w:t>
            </w:r>
          </w:p>
          <w:p w:rsidR="00E67639" w:rsidRPr="00B10BA1" w:rsidRDefault="00E67639" w:rsidP="00E67639">
            <w:pPr>
              <w:pStyle w:val="8"/>
              <w:suppressAutoHyphens/>
              <w:spacing w:line="360" w:lineRule="auto"/>
              <w:ind w:left="-108" w:firstLine="62"/>
              <w:jc w:val="center"/>
              <w:outlineLvl w:val="7"/>
              <w:rPr>
                <w:lang w:val="ru-RU"/>
              </w:rPr>
            </w:pPr>
          </w:p>
          <w:p w:rsidR="00E67639" w:rsidRPr="00B10BA1" w:rsidRDefault="00E67639" w:rsidP="00E67639">
            <w:pPr>
              <w:pStyle w:val="8"/>
              <w:suppressAutoHyphens/>
              <w:spacing w:line="360" w:lineRule="auto"/>
              <w:ind w:left="-108" w:firstLine="62"/>
              <w:jc w:val="center"/>
              <w:outlineLvl w:val="7"/>
              <w:rPr>
                <w:lang w:val="ru-RU"/>
              </w:rPr>
            </w:pPr>
            <w:r>
              <w:rPr>
                <w:lang w:val="ru-RU"/>
              </w:rPr>
              <w:t>2</w:t>
            </w:r>
            <w:r w:rsidRPr="00B10BA1">
              <w:rPr>
                <w:lang w:val="ru-RU"/>
              </w:rPr>
              <w:t>8</w:t>
            </w:r>
          </w:p>
          <w:p w:rsidR="00E67639" w:rsidRPr="00B10BA1" w:rsidRDefault="00E67639" w:rsidP="00E67639">
            <w:pPr>
              <w:pStyle w:val="8"/>
              <w:suppressAutoHyphens/>
              <w:spacing w:line="360" w:lineRule="auto"/>
              <w:ind w:left="-108" w:firstLine="62"/>
              <w:jc w:val="center"/>
              <w:outlineLvl w:val="7"/>
              <w:rPr>
                <w:lang w:val="ru-RU"/>
              </w:rPr>
            </w:pPr>
          </w:p>
          <w:p w:rsidR="00E67639" w:rsidRPr="00B10BA1" w:rsidRDefault="00E67639" w:rsidP="00E67639">
            <w:pPr>
              <w:pStyle w:val="8"/>
              <w:suppressAutoHyphens/>
              <w:spacing w:line="360" w:lineRule="auto"/>
              <w:ind w:left="-108" w:firstLine="62"/>
              <w:jc w:val="center"/>
              <w:outlineLvl w:val="7"/>
              <w:rPr>
                <w:lang w:val="ru-RU"/>
              </w:rPr>
            </w:pPr>
            <w:r w:rsidRPr="00B10BA1">
              <w:rPr>
                <w:lang w:val="ru-RU"/>
              </w:rPr>
              <w:t>12</w:t>
            </w:r>
          </w:p>
          <w:p w:rsidR="00E67639" w:rsidRPr="00B10BA1" w:rsidRDefault="00E67639" w:rsidP="00E67639">
            <w:pPr>
              <w:suppressAutoHyphens/>
              <w:spacing w:line="360" w:lineRule="auto"/>
              <w:ind w:left="-108" w:firstLine="62"/>
              <w:jc w:val="center"/>
            </w:pPr>
            <w:r w:rsidRPr="00B10BA1">
              <w:t>б/цв</w:t>
            </w:r>
          </w:p>
        </w:tc>
        <w:tc>
          <w:tcPr>
            <w:tcW w:w="716" w:type="dxa"/>
          </w:tcPr>
          <w:p w:rsidR="00E67639" w:rsidRPr="00F24039" w:rsidRDefault="00E67639" w:rsidP="00E67639">
            <w:pPr>
              <w:suppressAutoHyphens/>
              <w:spacing w:line="360" w:lineRule="auto"/>
              <w:ind w:left="-108" w:firstLine="62"/>
              <w:jc w:val="center"/>
            </w:pPr>
            <w:r w:rsidRPr="00F24039">
              <w:t>22</w:t>
            </w:r>
          </w:p>
          <w:p w:rsidR="00E67639" w:rsidRPr="00F24039" w:rsidRDefault="00E67639" w:rsidP="00E67639">
            <w:pPr>
              <w:suppressAutoHyphens/>
              <w:spacing w:line="360" w:lineRule="auto"/>
              <w:ind w:left="-108" w:firstLine="62"/>
              <w:jc w:val="center"/>
            </w:pPr>
          </w:p>
          <w:p w:rsidR="00E67639" w:rsidRDefault="00E67639" w:rsidP="00E67639">
            <w:pPr>
              <w:suppressAutoHyphens/>
              <w:spacing w:line="360" w:lineRule="auto"/>
              <w:ind w:left="-108" w:firstLine="62"/>
              <w:jc w:val="center"/>
            </w:pPr>
            <w:r>
              <w:t>60</w:t>
            </w:r>
          </w:p>
          <w:p w:rsidR="00E67639" w:rsidRDefault="00E67639" w:rsidP="00E67639">
            <w:pPr>
              <w:suppressAutoHyphens/>
              <w:spacing w:line="360" w:lineRule="auto"/>
              <w:ind w:left="-108" w:firstLine="62"/>
              <w:jc w:val="center"/>
            </w:pPr>
          </w:p>
          <w:p w:rsidR="00E67639" w:rsidRDefault="00E67639" w:rsidP="00E67639">
            <w:pPr>
              <w:suppressAutoHyphens/>
              <w:spacing w:line="360" w:lineRule="auto"/>
              <w:ind w:left="-108" w:firstLine="62"/>
              <w:jc w:val="center"/>
            </w:pPr>
            <w:r>
              <w:t>30</w:t>
            </w:r>
          </w:p>
          <w:p w:rsidR="00E67639" w:rsidRDefault="00E67639" w:rsidP="00E67639">
            <w:pPr>
              <w:suppressAutoHyphens/>
              <w:spacing w:line="360" w:lineRule="auto"/>
              <w:ind w:left="-108" w:firstLine="62"/>
              <w:jc w:val="center"/>
            </w:pPr>
          </w:p>
          <w:p w:rsidR="00E67639" w:rsidRDefault="00E67639" w:rsidP="00E67639">
            <w:pPr>
              <w:suppressAutoHyphens/>
              <w:spacing w:line="360" w:lineRule="auto"/>
              <w:ind w:left="-108" w:firstLine="62"/>
              <w:jc w:val="center"/>
            </w:pPr>
            <w:r>
              <w:t>12</w:t>
            </w:r>
          </w:p>
          <w:p w:rsidR="00E67639" w:rsidRPr="00F24039" w:rsidRDefault="00E67639" w:rsidP="00E67639">
            <w:pPr>
              <w:suppressAutoHyphens/>
              <w:spacing w:line="360" w:lineRule="auto"/>
              <w:ind w:left="-108" w:firstLine="62"/>
              <w:jc w:val="center"/>
            </w:pPr>
            <w:r w:rsidRPr="00B10BA1">
              <w:t>б/цв</w:t>
            </w:r>
          </w:p>
        </w:tc>
        <w:tc>
          <w:tcPr>
            <w:tcW w:w="2214" w:type="dxa"/>
          </w:tcPr>
          <w:p w:rsidR="00E67639" w:rsidRPr="00B10BA1" w:rsidRDefault="00E67639" w:rsidP="00E67639">
            <w:pPr>
              <w:suppressAutoHyphens/>
              <w:spacing w:line="360" w:lineRule="auto"/>
            </w:pPr>
            <w:r w:rsidRPr="00B10BA1">
              <w:t>Единичные ядра</w:t>
            </w:r>
          </w:p>
          <w:p w:rsidR="00E67639" w:rsidRPr="00B10BA1" w:rsidRDefault="00E67639" w:rsidP="00E67639">
            <w:pPr>
              <w:pStyle w:val="8"/>
              <w:suppressAutoHyphens/>
              <w:spacing w:line="360" w:lineRule="auto"/>
              <w:jc w:val="left"/>
              <w:outlineLvl w:val="7"/>
              <w:rPr>
                <w:lang w:val="ru-RU"/>
              </w:rPr>
            </w:pPr>
            <w:r w:rsidRPr="00B10BA1">
              <w:rPr>
                <w:lang w:val="ru-RU"/>
              </w:rPr>
              <w:t xml:space="preserve">лейкоцитов. </w:t>
            </w:r>
          </w:p>
          <w:p w:rsidR="00E67639" w:rsidRPr="00B10BA1" w:rsidRDefault="00E67639" w:rsidP="00E67639">
            <w:pPr>
              <w:suppressAutoHyphens/>
              <w:spacing w:line="360" w:lineRule="auto"/>
              <w:ind w:left="54"/>
            </w:pPr>
            <w:r w:rsidRPr="00B10BA1">
              <w:t xml:space="preserve">Эпителий цилиндрический </w:t>
            </w:r>
          </w:p>
          <w:p w:rsidR="00E67639" w:rsidRPr="00B10BA1" w:rsidRDefault="00E67639" w:rsidP="00E67639">
            <w:pPr>
              <w:pStyle w:val="8"/>
              <w:suppressAutoHyphens/>
              <w:spacing w:line="360" w:lineRule="auto"/>
              <w:ind w:left="54"/>
              <w:jc w:val="left"/>
              <w:outlineLvl w:val="7"/>
              <w:rPr>
                <w:lang w:val="ru-RU"/>
              </w:rPr>
            </w:pPr>
            <w:r w:rsidRPr="00B10BA1">
              <w:rPr>
                <w:lang w:val="ru-RU"/>
              </w:rPr>
              <w:t>плоский, единичный и не-</w:t>
            </w:r>
          </w:p>
          <w:p w:rsidR="00E67639" w:rsidRPr="00B10BA1" w:rsidRDefault="00E67639" w:rsidP="00E67639">
            <w:pPr>
              <w:pStyle w:val="8"/>
              <w:suppressAutoHyphens/>
              <w:spacing w:line="360" w:lineRule="auto"/>
              <w:ind w:left="54"/>
              <w:jc w:val="left"/>
              <w:outlineLvl w:val="7"/>
              <w:rPr>
                <w:lang w:val="ru-RU"/>
              </w:rPr>
            </w:pPr>
            <w:r w:rsidRPr="00B10BA1">
              <w:rPr>
                <w:lang w:val="ru-RU"/>
              </w:rPr>
              <w:t>большими группами.</w:t>
            </w:r>
          </w:p>
        </w:tc>
      </w:tr>
    </w:tbl>
    <w:p w:rsidR="00E67639" w:rsidRPr="00880086" w:rsidRDefault="00E67639" w:rsidP="00E67639">
      <w:pPr>
        <w:ind w:firstLine="675"/>
        <w:jc w:val="both"/>
        <w:rPr>
          <w:color w:val="000000"/>
          <w:sz w:val="28"/>
          <w:szCs w:val="28"/>
        </w:rPr>
      </w:pPr>
      <w:r w:rsidRPr="00880086">
        <w:rPr>
          <w:color w:val="000000"/>
          <w:sz w:val="28"/>
          <w:szCs w:val="28"/>
        </w:rPr>
        <w:t>дебит – час HCI 2,82 - мэкв/час;</w:t>
      </w:r>
    </w:p>
    <w:p w:rsidR="00E67639" w:rsidRPr="00880086" w:rsidRDefault="00E67639" w:rsidP="00E67639">
      <w:pPr>
        <w:ind w:firstLine="675"/>
        <w:jc w:val="both"/>
        <w:rPr>
          <w:color w:val="000000"/>
          <w:sz w:val="28"/>
          <w:szCs w:val="28"/>
        </w:rPr>
      </w:pPr>
      <w:r w:rsidRPr="00880086">
        <w:rPr>
          <w:color w:val="000000"/>
          <w:sz w:val="28"/>
          <w:szCs w:val="28"/>
        </w:rPr>
        <w:t>дебит – час свободной HCI - 1,73 мэкв/час;</w:t>
      </w:r>
    </w:p>
    <w:p w:rsidR="00E67639" w:rsidRPr="00880086" w:rsidRDefault="00E67639" w:rsidP="00E67639">
      <w:pPr>
        <w:ind w:firstLine="675"/>
        <w:jc w:val="both"/>
        <w:rPr>
          <w:color w:val="000000"/>
          <w:sz w:val="28"/>
          <w:szCs w:val="28"/>
        </w:rPr>
      </w:pPr>
      <w:r w:rsidRPr="00880086">
        <w:rPr>
          <w:color w:val="000000"/>
          <w:sz w:val="28"/>
          <w:szCs w:val="28"/>
        </w:rPr>
        <w:t>дебит – час связанной HCI - 1,27 мэкв/час;</w:t>
      </w:r>
    </w:p>
    <w:p w:rsidR="00E67639" w:rsidRPr="00880086" w:rsidRDefault="00E67639" w:rsidP="00E67639">
      <w:pPr>
        <w:ind w:firstLine="675"/>
        <w:jc w:val="both"/>
        <w:rPr>
          <w:color w:val="000000"/>
          <w:sz w:val="28"/>
          <w:szCs w:val="28"/>
        </w:rPr>
      </w:pPr>
      <w:r w:rsidRPr="00880086">
        <w:rPr>
          <w:color w:val="000000"/>
          <w:sz w:val="28"/>
          <w:szCs w:val="28"/>
        </w:rPr>
        <w:lastRenderedPageBreak/>
        <w:t>дебит – час пепсина по В.Н. Туголукову - 20 мг.</w:t>
      </w:r>
    </w:p>
    <w:p w:rsidR="00E67639" w:rsidRPr="00880086" w:rsidRDefault="00E67639" w:rsidP="00E67639">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E67639" w:rsidRPr="00880086" w:rsidRDefault="00E67639" w:rsidP="00E67639">
      <w:pPr>
        <w:ind w:firstLine="675"/>
        <w:jc w:val="both"/>
        <w:rPr>
          <w:color w:val="000000"/>
          <w:sz w:val="28"/>
          <w:szCs w:val="28"/>
        </w:rPr>
      </w:pPr>
    </w:p>
    <w:p w:rsidR="00E67639" w:rsidRPr="00880086" w:rsidRDefault="00E67639" w:rsidP="00E67639">
      <w:pPr>
        <w:ind w:firstLine="675"/>
        <w:jc w:val="both"/>
        <w:rPr>
          <w:b/>
          <w:color w:val="000000"/>
          <w:sz w:val="28"/>
          <w:szCs w:val="28"/>
        </w:rPr>
      </w:pPr>
      <w:r w:rsidRPr="00880086">
        <w:rPr>
          <w:b/>
          <w:color w:val="000000"/>
          <w:sz w:val="28"/>
          <w:szCs w:val="28"/>
        </w:rPr>
        <w:t xml:space="preserve">Задача № </w:t>
      </w:r>
      <w:r>
        <w:rPr>
          <w:b/>
          <w:color w:val="000000"/>
          <w:sz w:val="28"/>
          <w:szCs w:val="28"/>
        </w:rPr>
        <w:t>7</w:t>
      </w:r>
    </w:p>
    <w:p w:rsidR="00E67639" w:rsidRPr="00880086" w:rsidRDefault="00E67639" w:rsidP="00E67639">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E67639" w:rsidRPr="00880086" w:rsidRDefault="00E67639" w:rsidP="00E67639">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E67639" w:rsidRPr="00880086" w:rsidRDefault="00E67639" w:rsidP="00E67639">
      <w:pPr>
        <w:ind w:firstLine="675"/>
        <w:jc w:val="both"/>
        <w:rPr>
          <w:color w:val="000000"/>
          <w:sz w:val="28"/>
          <w:szCs w:val="28"/>
        </w:rPr>
      </w:pPr>
      <w:r w:rsidRPr="00880086">
        <w:rPr>
          <w:color w:val="000000"/>
          <w:sz w:val="28"/>
          <w:szCs w:val="28"/>
        </w:rPr>
        <w:t>Исследование желудочного содержимого больного Б</w:t>
      </w:r>
    </w:p>
    <w:p w:rsidR="00E67639" w:rsidRDefault="00E67639" w:rsidP="00E67639">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E67639" w:rsidRPr="00B10BA1" w:rsidTr="00E67639">
        <w:trPr>
          <w:cantSplit/>
          <w:trHeight w:val="699"/>
        </w:trPr>
        <w:tc>
          <w:tcPr>
            <w:tcW w:w="1418" w:type="dxa"/>
            <w:vMerge w:val="restart"/>
          </w:tcPr>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tc>
        <w:tc>
          <w:tcPr>
            <w:tcW w:w="708" w:type="dxa"/>
            <w:vMerge w:val="restart"/>
            <w:textDirection w:val="btLr"/>
          </w:tcPr>
          <w:p w:rsidR="00E67639" w:rsidRPr="00B10BA1" w:rsidRDefault="00E67639" w:rsidP="00E67639">
            <w:pPr>
              <w:suppressAutoHyphens/>
              <w:ind w:left="113" w:firstLine="62"/>
              <w:jc w:val="both"/>
              <w:rPr>
                <w:lang w:val="en-US"/>
              </w:rPr>
            </w:pPr>
            <w:r w:rsidRPr="00B10BA1">
              <w:rPr>
                <w:lang w:val="en-US"/>
              </w:rPr>
              <w:t>Натощак</w:t>
            </w:r>
          </w:p>
        </w:tc>
        <w:tc>
          <w:tcPr>
            <w:tcW w:w="2835" w:type="dxa"/>
            <w:gridSpan w:val="4"/>
          </w:tcPr>
          <w:p w:rsidR="00E67639" w:rsidRPr="000C62DD" w:rsidRDefault="00E67639" w:rsidP="00E67639">
            <w:pPr>
              <w:suppressAutoHyphens/>
              <w:ind w:left="-108" w:firstLine="63"/>
              <w:jc w:val="both"/>
            </w:pPr>
            <w:r>
              <w:t>Базальная секреция</w:t>
            </w:r>
          </w:p>
        </w:tc>
        <w:tc>
          <w:tcPr>
            <w:tcW w:w="3361" w:type="dxa"/>
            <w:gridSpan w:val="4"/>
          </w:tcPr>
          <w:p w:rsidR="00E67639" w:rsidRPr="00B10BA1" w:rsidRDefault="00E67639" w:rsidP="00E67639">
            <w:pPr>
              <w:suppressAutoHyphens/>
              <w:jc w:val="both"/>
            </w:pPr>
            <w:r>
              <w:t>Стимулированная секреция</w:t>
            </w:r>
          </w:p>
        </w:tc>
        <w:tc>
          <w:tcPr>
            <w:tcW w:w="1742" w:type="dxa"/>
            <w:vMerge w:val="restart"/>
          </w:tcPr>
          <w:p w:rsidR="00E67639" w:rsidRPr="00B10BA1" w:rsidRDefault="00E67639" w:rsidP="00E67639">
            <w:pPr>
              <w:suppressAutoHyphens/>
              <w:jc w:val="both"/>
            </w:pPr>
          </w:p>
          <w:p w:rsidR="00E67639" w:rsidRPr="00B10BA1" w:rsidRDefault="00E67639" w:rsidP="00E67639">
            <w:pPr>
              <w:suppressAutoHyphens/>
              <w:jc w:val="both"/>
            </w:pPr>
            <w:r w:rsidRPr="00B10BA1">
              <w:t>Микроскопи-</w:t>
            </w:r>
          </w:p>
          <w:p w:rsidR="00E67639" w:rsidRPr="00B10BA1" w:rsidRDefault="00E67639" w:rsidP="00E67639">
            <w:pPr>
              <w:suppressAutoHyphens/>
              <w:jc w:val="both"/>
            </w:pPr>
            <w:r w:rsidRPr="00B10BA1">
              <w:t>ческое исследование желудочного</w:t>
            </w:r>
          </w:p>
          <w:p w:rsidR="00E67639" w:rsidRPr="00B10BA1" w:rsidRDefault="00E67639" w:rsidP="00E67639">
            <w:pPr>
              <w:suppressAutoHyphens/>
              <w:jc w:val="both"/>
            </w:pPr>
            <w:r w:rsidRPr="00B10BA1">
              <w:t>содержимого</w:t>
            </w:r>
          </w:p>
        </w:tc>
      </w:tr>
      <w:tr w:rsidR="00E67639" w:rsidRPr="00B10BA1" w:rsidTr="00E67639">
        <w:trPr>
          <w:cantSplit/>
          <w:trHeight w:val="1518"/>
        </w:trPr>
        <w:tc>
          <w:tcPr>
            <w:tcW w:w="1418" w:type="dxa"/>
            <w:vMerge/>
          </w:tcPr>
          <w:p w:rsidR="00E67639" w:rsidRPr="00B10BA1" w:rsidRDefault="00E67639" w:rsidP="00E67639">
            <w:pPr>
              <w:suppressAutoHyphens/>
              <w:jc w:val="both"/>
            </w:pPr>
          </w:p>
        </w:tc>
        <w:tc>
          <w:tcPr>
            <w:tcW w:w="708" w:type="dxa"/>
            <w:vMerge/>
            <w:textDirection w:val="btLr"/>
          </w:tcPr>
          <w:p w:rsidR="00E67639" w:rsidRPr="00B10BA1" w:rsidRDefault="00E67639" w:rsidP="00E67639">
            <w:pPr>
              <w:suppressAutoHyphens/>
              <w:ind w:left="113" w:firstLine="62"/>
              <w:jc w:val="both"/>
            </w:pPr>
          </w:p>
        </w:tc>
        <w:tc>
          <w:tcPr>
            <w:tcW w:w="715" w:type="dxa"/>
            <w:textDirection w:val="btLr"/>
          </w:tcPr>
          <w:p w:rsidR="00E67639" w:rsidRPr="00B10BA1" w:rsidRDefault="00E67639" w:rsidP="00E67639">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54" w:firstLine="63"/>
              <w:jc w:val="both"/>
              <w:rPr>
                <w:lang w:val="en-US"/>
              </w:rPr>
            </w:pPr>
            <w:r w:rsidRPr="00B10BA1">
              <w:rPr>
                <w:lang w:val="en-US"/>
              </w:rPr>
              <w:t xml:space="preserve">   15 минут</w:t>
            </w:r>
          </w:p>
        </w:tc>
        <w:tc>
          <w:tcPr>
            <w:tcW w:w="716"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30 минут</w:t>
            </w:r>
          </w:p>
        </w:tc>
        <w:tc>
          <w:tcPr>
            <w:tcW w:w="715"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45 минут</w:t>
            </w:r>
          </w:p>
        </w:tc>
        <w:tc>
          <w:tcPr>
            <w:tcW w:w="689" w:type="dxa"/>
            <w:textDirection w:val="btLr"/>
          </w:tcPr>
          <w:p w:rsidR="00E67639" w:rsidRDefault="00E67639" w:rsidP="00E67639">
            <w:pPr>
              <w:suppressAutoHyphens/>
              <w:ind w:left="-108" w:firstLine="63"/>
              <w:jc w:val="both"/>
            </w:pPr>
            <w:r w:rsidRPr="00B10BA1">
              <w:rPr>
                <w:lang w:val="en-US"/>
              </w:rPr>
              <w:t xml:space="preserve">    Через</w:t>
            </w:r>
          </w:p>
          <w:p w:rsidR="00E67639" w:rsidRPr="00B10BA1" w:rsidRDefault="00E67639" w:rsidP="00E67639">
            <w:pPr>
              <w:suppressAutoHyphens/>
              <w:ind w:left="-108" w:firstLine="63"/>
              <w:jc w:val="both"/>
              <w:rPr>
                <w:lang w:val="en-US"/>
              </w:rPr>
            </w:pPr>
            <w:r w:rsidRPr="00B10BA1">
              <w:rPr>
                <w:lang w:val="en-US"/>
              </w:rPr>
              <w:t xml:space="preserve"> 1 час</w:t>
            </w:r>
          </w:p>
        </w:tc>
        <w:tc>
          <w:tcPr>
            <w:tcW w:w="993" w:type="dxa"/>
            <w:textDirection w:val="btLr"/>
          </w:tcPr>
          <w:p w:rsidR="00E67639" w:rsidRDefault="00E67639" w:rsidP="00E67639">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E67639" w:rsidRDefault="00E67639" w:rsidP="00E67639">
            <w:pPr>
              <w:suppressAutoHyphens/>
              <w:ind w:firstLine="62"/>
              <w:jc w:val="both"/>
            </w:pPr>
            <w:r w:rsidRPr="00B10BA1">
              <w:rPr>
                <w:lang w:val="en-US"/>
              </w:rPr>
              <w:t xml:space="preserve">    Через</w:t>
            </w:r>
          </w:p>
          <w:p w:rsidR="00E67639" w:rsidRPr="00B10BA1" w:rsidRDefault="00E67639" w:rsidP="00E67639">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E67639" w:rsidRDefault="00E67639" w:rsidP="00E67639">
            <w:pPr>
              <w:suppressAutoHyphens/>
              <w:ind w:left="-108" w:firstLine="62"/>
              <w:jc w:val="both"/>
            </w:pPr>
            <w:r w:rsidRPr="00B10BA1">
              <w:rPr>
                <w:lang w:val="en-US"/>
              </w:rPr>
              <w:t xml:space="preserve">    Через</w:t>
            </w:r>
          </w:p>
          <w:p w:rsidR="00E67639" w:rsidRPr="000C62DD" w:rsidRDefault="00E67639" w:rsidP="00E67639">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E67639" w:rsidRDefault="00E67639" w:rsidP="00E67639">
            <w:pPr>
              <w:suppressAutoHyphens/>
              <w:ind w:left="113" w:right="113"/>
              <w:jc w:val="both"/>
            </w:pPr>
            <w:r>
              <w:t xml:space="preserve">  Через</w:t>
            </w:r>
          </w:p>
          <w:p w:rsidR="00E67639" w:rsidRPr="00B10BA1" w:rsidRDefault="00E67639" w:rsidP="00E67639">
            <w:pPr>
              <w:suppressAutoHyphens/>
              <w:ind w:left="113" w:right="113"/>
              <w:jc w:val="both"/>
            </w:pPr>
            <w:r>
              <w:t>2 часа</w:t>
            </w:r>
          </w:p>
        </w:tc>
        <w:tc>
          <w:tcPr>
            <w:tcW w:w="1742" w:type="dxa"/>
            <w:vMerge/>
          </w:tcPr>
          <w:p w:rsidR="00E67639" w:rsidRPr="00B10BA1" w:rsidRDefault="00E67639" w:rsidP="00E67639">
            <w:pPr>
              <w:suppressAutoHyphens/>
              <w:jc w:val="both"/>
            </w:pPr>
          </w:p>
        </w:tc>
      </w:tr>
      <w:tr w:rsidR="00E67639" w:rsidRPr="00C3547F" w:rsidTr="00E67639">
        <w:trPr>
          <w:trHeight w:val="2559"/>
        </w:trPr>
        <w:tc>
          <w:tcPr>
            <w:tcW w:w="1418" w:type="dxa"/>
          </w:tcPr>
          <w:p w:rsidR="00E67639" w:rsidRPr="00C3547F" w:rsidRDefault="00E67639" w:rsidP="00E67639">
            <w:pPr>
              <w:suppressAutoHyphens/>
              <w:spacing w:line="360" w:lineRule="auto"/>
              <w:jc w:val="both"/>
            </w:pPr>
            <w:r w:rsidRPr="00C3547F">
              <w:t>Количество</w:t>
            </w:r>
          </w:p>
          <w:p w:rsidR="00E67639" w:rsidRPr="00C3547F" w:rsidRDefault="00E67639" w:rsidP="00E67639">
            <w:pPr>
              <w:pStyle w:val="8"/>
              <w:suppressAutoHyphens/>
              <w:spacing w:line="360" w:lineRule="auto"/>
              <w:outlineLvl w:val="7"/>
              <w:rPr>
                <w:lang w:val="ru-RU"/>
              </w:rPr>
            </w:pPr>
            <w:r w:rsidRPr="00C3547F">
              <w:rPr>
                <w:lang w:val="ru-RU"/>
              </w:rPr>
              <w:t>Общая кислотность</w:t>
            </w:r>
          </w:p>
          <w:p w:rsidR="00E67639" w:rsidRPr="00C3547F" w:rsidRDefault="00E67639" w:rsidP="00E67639">
            <w:pPr>
              <w:pStyle w:val="8"/>
              <w:suppressAutoHyphens/>
              <w:spacing w:line="360" w:lineRule="auto"/>
              <w:outlineLvl w:val="7"/>
              <w:rPr>
                <w:lang w:val="ru-RU"/>
              </w:rPr>
            </w:pPr>
            <w:r w:rsidRPr="00C3547F">
              <w:rPr>
                <w:lang w:val="ru-RU"/>
              </w:rPr>
              <w:t>Свободная</w:t>
            </w:r>
          </w:p>
          <w:p w:rsidR="00E67639" w:rsidRPr="00C3547F" w:rsidRDefault="00E67639" w:rsidP="00E67639">
            <w:pPr>
              <w:pStyle w:val="8"/>
              <w:suppressAutoHyphens/>
              <w:spacing w:line="360" w:lineRule="auto"/>
              <w:outlineLvl w:val="7"/>
              <w:rPr>
                <w:lang w:val="ru-RU"/>
              </w:rPr>
            </w:pPr>
            <w:r w:rsidRPr="00C3547F">
              <w:t>HCI</w:t>
            </w:r>
          </w:p>
          <w:p w:rsidR="00E67639" w:rsidRPr="00C3547F" w:rsidRDefault="00E67639" w:rsidP="00E67639">
            <w:pPr>
              <w:pStyle w:val="8"/>
              <w:suppressAutoHyphens/>
              <w:spacing w:line="360" w:lineRule="auto"/>
              <w:outlineLvl w:val="7"/>
              <w:rPr>
                <w:lang w:val="ru-RU"/>
              </w:rPr>
            </w:pPr>
            <w:r w:rsidRPr="00C3547F">
              <w:rPr>
                <w:lang w:val="ru-RU"/>
              </w:rPr>
              <w:t>Связанная</w:t>
            </w:r>
          </w:p>
          <w:p w:rsidR="00E67639" w:rsidRPr="00C3547F" w:rsidRDefault="00E67639" w:rsidP="00E67639">
            <w:pPr>
              <w:pStyle w:val="8"/>
              <w:suppressAutoHyphens/>
              <w:spacing w:line="360" w:lineRule="auto"/>
              <w:outlineLvl w:val="7"/>
            </w:pPr>
            <w:r w:rsidRPr="00C3547F">
              <w:t>HCI</w:t>
            </w:r>
          </w:p>
          <w:p w:rsidR="00E67639" w:rsidRPr="00C3547F" w:rsidRDefault="00E67639" w:rsidP="00E67639">
            <w:pPr>
              <w:suppressAutoHyphens/>
              <w:spacing w:line="360" w:lineRule="auto"/>
              <w:jc w:val="both"/>
            </w:pPr>
            <w:r w:rsidRPr="00C3547F">
              <w:t>Цвет</w:t>
            </w:r>
          </w:p>
          <w:p w:rsidR="00E67639" w:rsidRPr="00C3547F" w:rsidRDefault="00E67639" w:rsidP="00E67639">
            <w:pPr>
              <w:pStyle w:val="8"/>
              <w:suppressAutoHyphens/>
              <w:spacing w:line="360" w:lineRule="auto"/>
              <w:outlineLvl w:val="7"/>
            </w:pPr>
            <w:r w:rsidRPr="00C3547F">
              <w:rPr>
                <w:lang w:val="ru-RU"/>
              </w:rPr>
              <w:t>Слизь</w:t>
            </w:r>
          </w:p>
        </w:tc>
        <w:tc>
          <w:tcPr>
            <w:tcW w:w="708" w:type="dxa"/>
          </w:tcPr>
          <w:p w:rsidR="00E67639" w:rsidRPr="00C3547F" w:rsidRDefault="00E67639" w:rsidP="00E67639">
            <w:pPr>
              <w:suppressAutoHyphens/>
              <w:spacing w:line="360" w:lineRule="auto"/>
              <w:jc w:val="center"/>
            </w:pPr>
            <w:r w:rsidRPr="00C3547F">
              <w:t>80</w:t>
            </w:r>
          </w:p>
          <w:p w:rsidR="00E67639" w:rsidRPr="00C3547F" w:rsidRDefault="00E67639" w:rsidP="00E67639">
            <w:pPr>
              <w:pStyle w:val="8"/>
              <w:suppressAutoHyphens/>
              <w:spacing w:line="360" w:lineRule="auto"/>
              <w:ind w:left="6678"/>
              <w:jc w:val="center"/>
              <w:outlineLvl w:val="7"/>
              <w:rPr>
                <w:lang w:val="ru-RU"/>
              </w:rPr>
            </w:pPr>
          </w:p>
          <w:p w:rsidR="00E67639" w:rsidRPr="00C3547F" w:rsidRDefault="00E67639" w:rsidP="00E67639">
            <w:pPr>
              <w:suppressAutoHyphens/>
              <w:spacing w:line="360" w:lineRule="auto"/>
              <w:jc w:val="center"/>
            </w:pPr>
            <w:r w:rsidRPr="00C3547F">
              <w:t>28</w:t>
            </w:r>
          </w:p>
          <w:p w:rsidR="00E67639" w:rsidRPr="00C3547F" w:rsidRDefault="00E67639" w:rsidP="00E67639">
            <w:pPr>
              <w:pStyle w:val="8"/>
              <w:suppressAutoHyphens/>
              <w:spacing w:line="360" w:lineRule="auto"/>
              <w:ind w:left="6642"/>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16</w:t>
            </w:r>
          </w:p>
          <w:p w:rsidR="00E67639" w:rsidRPr="00C3547F" w:rsidRDefault="00E67639" w:rsidP="00E67639">
            <w:pPr>
              <w:pStyle w:val="8"/>
              <w:suppressAutoHyphens/>
              <w:spacing w:line="360" w:lineRule="auto"/>
              <w:ind w:left="6660"/>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12</w:t>
            </w:r>
          </w:p>
          <w:p w:rsidR="00E67639" w:rsidRPr="00C3547F" w:rsidRDefault="00E67639" w:rsidP="00E67639">
            <w:pPr>
              <w:suppressAutoHyphens/>
              <w:spacing w:line="360" w:lineRule="auto"/>
              <w:jc w:val="center"/>
            </w:pPr>
            <w:r w:rsidRPr="00C3547F">
              <w:t>б/цв</w:t>
            </w:r>
          </w:p>
          <w:p w:rsidR="00E67639" w:rsidRPr="00C3547F" w:rsidRDefault="00E67639" w:rsidP="00E67639">
            <w:pPr>
              <w:pStyle w:val="8"/>
              <w:suppressAutoHyphens/>
              <w:spacing w:line="360" w:lineRule="auto"/>
              <w:jc w:val="center"/>
              <w:outlineLvl w:val="7"/>
            </w:pPr>
            <w:r w:rsidRPr="00C3547F">
              <w:rPr>
                <w:lang w:val="ru-RU"/>
              </w:rPr>
              <w:t>+</w:t>
            </w:r>
          </w:p>
        </w:tc>
        <w:tc>
          <w:tcPr>
            <w:tcW w:w="715" w:type="dxa"/>
          </w:tcPr>
          <w:p w:rsidR="00E67639" w:rsidRPr="00C3547F" w:rsidRDefault="00E67639" w:rsidP="00E67639">
            <w:pPr>
              <w:suppressAutoHyphens/>
              <w:spacing w:line="360" w:lineRule="auto"/>
              <w:jc w:val="center"/>
            </w:pPr>
            <w:r w:rsidRPr="00C3547F">
              <w:t>10</w:t>
            </w:r>
          </w:p>
          <w:p w:rsidR="00E67639" w:rsidRPr="00C3547F" w:rsidRDefault="00E67639" w:rsidP="00E67639">
            <w:pPr>
              <w:pStyle w:val="8"/>
              <w:suppressAutoHyphens/>
              <w:spacing w:line="360" w:lineRule="auto"/>
              <w:ind w:left="6120"/>
              <w:jc w:val="center"/>
              <w:outlineLvl w:val="7"/>
              <w:rPr>
                <w:lang w:val="ru-RU"/>
              </w:rPr>
            </w:pPr>
          </w:p>
          <w:p w:rsidR="00E67639" w:rsidRPr="00C3547F" w:rsidRDefault="00E67639" w:rsidP="00E67639">
            <w:pPr>
              <w:suppressAutoHyphens/>
              <w:spacing w:line="360" w:lineRule="auto"/>
              <w:jc w:val="center"/>
            </w:pPr>
            <w:r w:rsidRPr="00C3547F">
              <w:t>21</w:t>
            </w:r>
          </w:p>
          <w:p w:rsidR="00E67639" w:rsidRPr="00C3547F" w:rsidRDefault="00E67639" w:rsidP="00E67639">
            <w:pPr>
              <w:pStyle w:val="8"/>
              <w:suppressAutoHyphens/>
              <w:spacing w:line="360" w:lineRule="auto"/>
              <w:ind w:left="6084"/>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15</w:t>
            </w:r>
          </w:p>
          <w:p w:rsidR="00E67639" w:rsidRPr="00C3547F" w:rsidRDefault="00E67639" w:rsidP="00E67639">
            <w:pPr>
              <w:pStyle w:val="8"/>
              <w:suppressAutoHyphens/>
              <w:spacing w:line="360" w:lineRule="auto"/>
              <w:ind w:left="6102"/>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6</w:t>
            </w:r>
          </w:p>
          <w:p w:rsidR="00E67639" w:rsidRPr="00C3547F" w:rsidRDefault="00E67639" w:rsidP="00E67639">
            <w:pPr>
              <w:suppressAutoHyphens/>
              <w:spacing w:line="360" w:lineRule="auto"/>
              <w:jc w:val="center"/>
            </w:pPr>
            <w:r w:rsidRPr="00C3547F">
              <w:t>гол.</w:t>
            </w:r>
          </w:p>
          <w:p w:rsidR="00E67639" w:rsidRPr="00C3547F" w:rsidRDefault="00E67639" w:rsidP="00E67639">
            <w:pPr>
              <w:pStyle w:val="8"/>
              <w:suppressAutoHyphens/>
              <w:spacing w:line="360" w:lineRule="auto"/>
              <w:jc w:val="center"/>
              <w:outlineLvl w:val="7"/>
            </w:pPr>
            <w:r w:rsidRPr="00C3547F">
              <w:rPr>
                <w:lang w:val="ru-RU"/>
              </w:rPr>
              <w:t>+</w:t>
            </w:r>
          </w:p>
        </w:tc>
        <w:tc>
          <w:tcPr>
            <w:tcW w:w="716" w:type="dxa"/>
          </w:tcPr>
          <w:p w:rsidR="00E67639" w:rsidRPr="00C3547F" w:rsidRDefault="00E67639" w:rsidP="00E67639">
            <w:pPr>
              <w:suppressAutoHyphens/>
              <w:spacing w:line="360" w:lineRule="auto"/>
              <w:jc w:val="center"/>
            </w:pPr>
            <w:r w:rsidRPr="00C3547F">
              <w:t>100</w:t>
            </w:r>
          </w:p>
          <w:p w:rsidR="00E67639" w:rsidRPr="00C3547F" w:rsidRDefault="00E67639" w:rsidP="00E67639">
            <w:pPr>
              <w:pStyle w:val="8"/>
              <w:suppressAutoHyphens/>
              <w:spacing w:line="360" w:lineRule="auto"/>
              <w:ind w:left="5454"/>
              <w:jc w:val="center"/>
              <w:outlineLvl w:val="7"/>
              <w:rPr>
                <w:lang w:val="ru-RU"/>
              </w:rPr>
            </w:pPr>
          </w:p>
          <w:p w:rsidR="00E67639" w:rsidRPr="00C3547F" w:rsidRDefault="00E67639" w:rsidP="00E67639">
            <w:pPr>
              <w:suppressAutoHyphens/>
              <w:spacing w:line="360" w:lineRule="auto"/>
              <w:jc w:val="center"/>
            </w:pPr>
            <w:r w:rsidRPr="00C3547F">
              <w:t>64</w:t>
            </w:r>
          </w:p>
          <w:p w:rsidR="00E67639" w:rsidRPr="00C3547F" w:rsidRDefault="00E67639" w:rsidP="00E67639">
            <w:pPr>
              <w:pStyle w:val="8"/>
              <w:suppressAutoHyphens/>
              <w:spacing w:line="360" w:lineRule="auto"/>
              <w:ind w:left="5418"/>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36</w:t>
            </w:r>
          </w:p>
          <w:p w:rsidR="00E67639" w:rsidRPr="00C3547F" w:rsidRDefault="00E67639" w:rsidP="00E67639">
            <w:pPr>
              <w:pStyle w:val="8"/>
              <w:suppressAutoHyphens/>
              <w:spacing w:line="360" w:lineRule="auto"/>
              <w:ind w:left="5436"/>
              <w:jc w:val="center"/>
              <w:outlineLvl w:val="7"/>
              <w:rPr>
                <w:lang w:val="ru-RU"/>
              </w:rPr>
            </w:pPr>
          </w:p>
          <w:p w:rsidR="00E67639" w:rsidRPr="00C3547F" w:rsidRDefault="00E67639" w:rsidP="00E67639">
            <w:pPr>
              <w:pStyle w:val="8"/>
              <w:suppressAutoHyphens/>
              <w:spacing w:line="360" w:lineRule="auto"/>
              <w:ind w:left="36"/>
              <w:jc w:val="center"/>
              <w:outlineLvl w:val="7"/>
              <w:rPr>
                <w:lang w:val="ru-RU"/>
              </w:rPr>
            </w:pPr>
            <w:r w:rsidRPr="00C3547F">
              <w:rPr>
                <w:lang w:val="ru-RU"/>
              </w:rPr>
              <w:t>28</w:t>
            </w:r>
          </w:p>
          <w:p w:rsidR="00E67639" w:rsidRPr="00C3547F" w:rsidRDefault="00E67639" w:rsidP="00E67639">
            <w:pPr>
              <w:suppressAutoHyphens/>
              <w:spacing w:line="360" w:lineRule="auto"/>
              <w:jc w:val="center"/>
            </w:pPr>
            <w:r w:rsidRPr="00C3547F">
              <w:t>гол.</w:t>
            </w:r>
          </w:p>
          <w:p w:rsidR="00E67639" w:rsidRPr="00C3547F" w:rsidRDefault="00E67639" w:rsidP="00E67639">
            <w:pPr>
              <w:pStyle w:val="8"/>
              <w:suppressAutoHyphens/>
              <w:spacing w:line="360" w:lineRule="auto"/>
              <w:jc w:val="center"/>
              <w:outlineLvl w:val="7"/>
            </w:pPr>
            <w:r w:rsidRPr="00C3547F">
              <w:rPr>
                <w:lang w:val="ru-RU"/>
              </w:rPr>
              <w:t>+</w:t>
            </w:r>
          </w:p>
        </w:tc>
        <w:tc>
          <w:tcPr>
            <w:tcW w:w="715" w:type="dxa"/>
          </w:tcPr>
          <w:p w:rsidR="00E67639" w:rsidRPr="00C3547F" w:rsidRDefault="00E67639" w:rsidP="00E67639">
            <w:pPr>
              <w:suppressAutoHyphens/>
              <w:spacing w:line="360" w:lineRule="auto"/>
              <w:jc w:val="center"/>
            </w:pPr>
            <w:r w:rsidRPr="00C3547F">
              <w:t>60</w:t>
            </w:r>
          </w:p>
          <w:p w:rsidR="00E67639" w:rsidRPr="00C3547F" w:rsidRDefault="00E67639" w:rsidP="00E67639">
            <w:pPr>
              <w:pStyle w:val="8"/>
              <w:suppressAutoHyphens/>
              <w:spacing w:line="360" w:lineRule="auto"/>
              <w:ind w:left="4554"/>
              <w:jc w:val="center"/>
              <w:outlineLvl w:val="7"/>
              <w:rPr>
                <w:lang w:val="ru-RU"/>
              </w:rPr>
            </w:pPr>
          </w:p>
          <w:p w:rsidR="00E67639" w:rsidRPr="00C3547F" w:rsidRDefault="00E67639" w:rsidP="00E67639">
            <w:pPr>
              <w:suppressAutoHyphens/>
              <w:spacing w:line="360" w:lineRule="auto"/>
              <w:jc w:val="center"/>
            </w:pPr>
            <w:r w:rsidRPr="00C3547F">
              <w:t>78</w:t>
            </w:r>
          </w:p>
          <w:p w:rsidR="00E67639" w:rsidRPr="00C3547F" w:rsidRDefault="00E67639" w:rsidP="00E67639">
            <w:pPr>
              <w:pStyle w:val="8"/>
              <w:suppressAutoHyphens/>
              <w:spacing w:line="360" w:lineRule="auto"/>
              <w:ind w:left="4518"/>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42</w:t>
            </w:r>
          </w:p>
          <w:p w:rsidR="00E67639" w:rsidRPr="00C3547F" w:rsidRDefault="00E67639" w:rsidP="00E67639">
            <w:pPr>
              <w:pStyle w:val="8"/>
              <w:suppressAutoHyphens/>
              <w:spacing w:line="360" w:lineRule="auto"/>
              <w:ind w:left="4536"/>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36</w:t>
            </w:r>
          </w:p>
          <w:p w:rsidR="00E67639" w:rsidRPr="00C3547F" w:rsidRDefault="00E67639" w:rsidP="00E67639">
            <w:pPr>
              <w:suppressAutoHyphens/>
              <w:spacing w:line="360" w:lineRule="auto"/>
              <w:jc w:val="center"/>
            </w:pPr>
            <w:r w:rsidRPr="00C3547F">
              <w:t>гол.</w:t>
            </w:r>
          </w:p>
          <w:p w:rsidR="00E67639" w:rsidRPr="00C3547F" w:rsidRDefault="00E67639" w:rsidP="00E67639">
            <w:pPr>
              <w:pStyle w:val="8"/>
              <w:suppressAutoHyphens/>
              <w:spacing w:line="360" w:lineRule="auto"/>
              <w:jc w:val="center"/>
              <w:outlineLvl w:val="7"/>
            </w:pPr>
            <w:r w:rsidRPr="00C3547F">
              <w:rPr>
                <w:lang w:val="ru-RU"/>
              </w:rPr>
              <w:t>+</w:t>
            </w:r>
          </w:p>
        </w:tc>
        <w:tc>
          <w:tcPr>
            <w:tcW w:w="689" w:type="dxa"/>
          </w:tcPr>
          <w:p w:rsidR="00E67639" w:rsidRPr="00C3547F" w:rsidRDefault="00E67639" w:rsidP="00E67639">
            <w:pPr>
              <w:suppressAutoHyphens/>
              <w:spacing w:line="360" w:lineRule="auto"/>
              <w:jc w:val="center"/>
            </w:pPr>
            <w:r w:rsidRPr="00C3547F">
              <w:t>40</w:t>
            </w:r>
          </w:p>
          <w:p w:rsidR="00E67639" w:rsidRPr="00C3547F" w:rsidRDefault="00E67639" w:rsidP="00E67639">
            <w:pPr>
              <w:pStyle w:val="8"/>
              <w:suppressAutoHyphens/>
              <w:spacing w:line="360" w:lineRule="auto"/>
              <w:ind w:left="3852"/>
              <w:jc w:val="center"/>
              <w:outlineLvl w:val="7"/>
              <w:rPr>
                <w:lang w:val="ru-RU"/>
              </w:rPr>
            </w:pPr>
          </w:p>
          <w:p w:rsidR="00E67639" w:rsidRPr="00C3547F" w:rsidRDefault="00E67639" w:rsidP="00E67639">
            <w:pPr>
              <w:suppressAutoHyphens/>
              <w:spacing w:line="360" w:lineRule="auto"/>
              <w:jc w:val="center"/>
            </w:pPr>
            <w:r w:rsidRPr="00C3547F">
              <w:t>96</w:t>
            </w:r>
          </w:p>
          <w:p w:rsidR="00E67639" w:rsidRPr="00C3547F" w:rsidRDefault="00E67639" w:rsidP="00E67639">
            <w:pPr>
              <w:pStyle w:val="8"/>
              <w:suppressAutoHyphens/>
              <w:spacing w:line="360" w:lineRule="auto"/>
              <w:ind w:left="3816"/>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58</w:t>
            </w:r>
          </w:p>
          <w:p w:rsidR="00E67639" w:rsidRPr="00C3547F" w:rsidRDefault="00E67639" w:rsidP="00E67639">
            <w:pPr>
              <w:pStyle w:val="8"/>
              <w:suppressAutoHyphens/>
              <w:spacing w:line="360" w:lineRule="auto"/>
              <w:ind w:left="3834"/>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38</w:t>
            </w:r>
          </w:p>
          <w:p w:rsidR="00E67639" w:rsidRPr="00C3547F" w:rsidRDefault="00E67639" w:rsidP="00E67639">
            <w:pPr>
              <w:suppressAutoHyphens/>
              <w:spacing w:line="360" w:lineRule="auto"/>
              <w:jc w:val="center"/>
            </w:pPr>
            <w:r w:rsidRPr="00C3547F">
              <w:t>гол.</w:t>
            </w:r>
          </w:p>
          <w:p w:rsidR="00E67639" w:rsidRPr="00C3547F" w:rsidRDefault="00E67639" w:rsidP="00E67639">
            <w:pPr>
              <w:pStyle w:val="8"/>
              <w:suppressAutoHyphens/>
              <w:spacing w:line="360" w:lineRule="auto"/>
              <w:jc w:val="center"/>
              <w:outlineLvl w:val="7"/>
            </w:pPr>
            <w:r w:rsidRPr="00C3547F">
              <w:rPr>
                <w:lang w:val="ru-RU"/>
              </w:rPr>
              <w:t>+</w:t>
            </w:r>
          </w:p>
        </w:tc>
        <w:tc>
          <w:tcPr>
            <w:tcW w:w="993" w:type="dxa"/>
          </w:tcPr>
          <w:p w:rsidR="00E67639" w:rsidRPr="00C3547F" w:rsidRDefault="00E67639" w:rsidP="00E67639">
            <w:pPr>
              <w:suppressAutoHyphens/>
              <w:spacing w:line="360" w:lineRule="auto"/>
              <w:jc w:val="center"/>
            </w:pPr>
            <w:r>
              <w:t>60</w:t>
            </w:r>
          </w:p>
          <w:p w:rsidR="00E67639" w:rsidRPr="00C3547F" w:rsidRDefault="00E67639" w:rsidP="00E67639">
            <w:pPr>
              <w:pStyle w:val="8"/>
              <w:suppressAutoHyphens/>
              <w:spacing w:line="360" w:lineRule="auto"/>
              <w:ind w:left="3150"/>
              <w:jc w:val="center"/>
              <w:outlineLvl w:val="7"/>
              <w:rPr>
                <w:lang w:val="ru-RU"/>
              </w:rPr>
            </w:pPr>
          </w:p>
          <w:p w:rsidR="00E67639" w:rsidRPr="00C3547F" w:rsidRDefault="00E67639" w:rsidP="00E67639">
            <w:pPr>
              <w:suppressAutoHyphens/>
              <w:spacing w:line="360" w:lineRule="auto"/>
              <w:jc w:val="center"/>
            </w:pPr>
            <w:r w:rsidRPr="00C3547F">
              <w:t>88</w:t>
            </w:r>
          </w:p>
          <w:p w:rsidR="00E67639" w:rsidRPr="00C3547F" w:rsidRDefault="00E67639" w:rsidP="00E67639">
            <w:pPr>
              <w:pStyle w:val="8"/>
              <w:suppressAutoHyphens/>
              <w:spacing w:line="360" w:lineRule="auto"/>
              <w:ind w:left="3114"/>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60</w:t>
            </w:r>
          </w:p>
          <w:p w:rsidR="00E67639" w:rsidRPr="00C3547F" w:rsidRDefault="00E67639" w:rsidP="00E67639">
            <w:pPr>
              <w:pStyle w:val="8"/>
              <w:suppressAutoHyphens/>
              <w:spacing w:line="360" w:lineRule="auto"/>
              <w:ind w:left="3132"/>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28</w:t>
            </w:r>
          </w:p>
          <w:p w:rsidR="00E67639" w:rsidRPr="00C3547F" w:rsidRDefault="00E67639" w:rsidP="00E67639">
            <w:pPr>
              <w:suppressAutoHyphens/>
              <w:spacing w:line="360" w:lineRule="auto"/>
              <w:jc w:val="center"/>
            </w:pPr>
            <w:r w:rsidRPr="00C3547F">
              <w:t>б/гол.</w:t>
            </w:r>
          </w:p>
          <w:p w:rsidR="00E67639" w:rsidRPr="00C3547F" w:rsidRDefault="00E67639" w:rsidP="00E67639">
            <w:pPr>
              <w:pStyle w:val="8"/>
              <w:suppressAutoHyphens/>
              <w:spacing w:line="360" w:lineRule="auto"/>
              <w:jc w:val="center"/>
              <w:outlineLvl w:val="7"/>
            </w:pPr>
            <w:r w:rsidRPr="00C3547F">
              <w:rPr>
                <w:lang w:val="ru-RU"/>
              </w:rPr>
              <w:t>+</w:t>
            </w:r>
          </w:p>
        </w:tc>
        <w:tc>
          <w:tcPr>
            <w:tcW w:w="708" w:type="dxa"/>
          </w:tcPr>
          <w:p w:rsidR="00E67639" w:rsidRPr="00C3547F" w:rsidRDefault="00E67639" w:rsidP="00E67639">
            <w:pPr>
              <w:suppressAutoHyphens/>
              <w:spacing w:line="360" w:lineRule="auto"/>
              <w:jc w:val="center"/>
            </w:pPr>
            <w:r w:rsidRPr="00C3547F">
              <w:t>30</w:t>
            </w:r>
          </w:p>
          <w:p w:rsidR="00E67639" w:rsidRPr="00C3547F" w:rsidRDefault="00E67639" w:rsidP="00E67639">
            <w:pPr>
              <w:pStyle w:val="8"/>
              <w:suppressAutoHyphens/>
              <w:spacing w:line="360" w:lineRule="auto"/>
              <w:ind w:left="2142"/>
              <w:jc w:val="center"/>
              <w:outlineLvl w:val="7"/>
              <w:rPr>
                <w:lang w:val="ru-RU"/>
              </w:rPr>
            </w:pPr>
          </w:p>
          <w:p w:rsidR="00E67639" w:rsidRPr="00C3547F" w:rsidRDefault="00E67639" w:rsidP="00E67639">
            <w:pPr>
              <w:suppressAutoHyphens/>
              <w:spacing w:line="360" w:lineRule="auto"/>
              <w:jc w:val="center"/>
            </w:pPr>
            <w:r w:rsidRPr="00C3547F">
              <w:t>84</w:t>
            </w:r>
          </w:p>
          <w:p w:rsidR="00E67639" w:rsidRPr="00C3547F" w:rsidRDefault="00E67639" w:rsidP="00E67639">
            <w:pPr>
              <w:pStyle w:val="8"/>
              <w:suppressAutoHyphens/>
              <w:spacing w:line="360" w:lineRule="auto"/>
              <w:ind w:left="2106"/>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75</w:t>
            </w:r>
          </w:p>
          <w:p w:rsidR="00E67639" w:rsidRPr="00C3547F" w:rsidRDefault="00E67639" w:rsidP="00E67639">
            <w:pPr>
              <w:pStyle w:val="8"/>
              <w:suppressAutoHyphens/>
              <w:spacing w:line="360" w:lineRule="auto"/>
              <w:ind w:left="2124"/>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9</w:t>
            </w:r>
          </w:p>
          <w:p w:rsidR="00E67639" w:rsidRPr="00C3547F" w:rsidRDefault="00E67639" w:rsidP="00E67639">
            <w:pPr>
              <w:suppressAutoHyphens/>
              <w:spacing w:line="360" w:lineRule="auto"/>
              <w:jc w:val="center"/>
            </w:pPr>
            <w:r w:rsidRPr="00C3547F">
              <w:t>б/цв</w:t>
            </w:r>
          </w:p>
          <w:p w:rsidR="00E67639" w:rsidRPr="00C3547F" w:rsidRDefault="00E67639" w:rsidP="00E67639">
            <w:pPr>
              <w:pStyle w:val="8"/>
              <w:suppressAutoHyphens/>
              <w:spacing w:line="360" w:lineRule="auto"/>
              <w:jc w:val="center"/>
              <w:outlineLvl w:val="7"/>
            </w:pPr>
            <w:r w:rsidRPr="00C3547F">
              <w:rPr>
                <w:lang w:val="ru-RU"/>
              </w:rPr>
              <w:t>+</w:t>
            </w:r>
          </w:p>
        </w:tc>
        <w:tc>
          <w:tcPr>
            <w:tcW w:w="708" w:type="dxa"/>
          </w:tcPr>
          <w:p w:rsidR="00E67639" w:rsidRPr="00C3547F" w:rsidRDefault="00E67639" w:rsidP="00E67639">
            <w:pPr>
              <w:suppressAutoHyphens/>
              <w:spacing w:line="360" w:lineRule="auto"/>
              <w:jc w:val="center"/>
            </w:pPr>
            <w:r>
              <w:t>4</w:t>
            </w:r>
            <w:r w:rsidRPr="00C3547F">
              <w:t>0</w:t>
            </w:r>
          </w:p>
          <w:p w:rsidR="00E67639" w:rsidRPr="00C3547F" w:rsidRDefault="00E67639" w:rsidP="00E67639">
            <w:pPr>
              <w:pStyle w:val="8"/>
              <w:suppressAutoHyphens/>
              <w:spacing w:line="360" w:lineRule="auto"/>
              <w:ind w:left="1296"/>
              <w:jc w:val="center"/>
              <w:outlineLvl w:val="7"/>
              <w:rPr>
                <w:lang w:val="ru-RU"/>
              </w:rPr>
            </w:pPr>
          </w:p>
          <w:p w:rsidR="00E67639" w:rsidRPr="00C3547F" w:rsidRDefault="00E67639" w:rsidP="00E67639">
            <w:pPr>
              <w:suppressAutoHyphens/>
              <w:spacing w:line="360" w:lineRule="auto"/>
              <w:jc w:val="center"/>
            </w:pPr>
            <w:r>
              <w:t>8</w:t>
            </w:r>
            <w:r w:rsidRPr="00C3547F">
              <w:t>4</w:t>
            </w:r>
          </w:p>
          <w:p w:rsidR="00E67639" w:rsidRPr="00C3547F" w:rsidRDefault="00E67639" w:rsidP="00E67639">
            <w:pPr>
              <w:pStyle w:val="8"/>
              <w:suppressAutoHyphens/>
              <w:spacing w:line="360" w:lineRule="auto"/>
              <w:ind w:left="1260"/>
              <w:jc w:val="center"/>
              <w:outlineLvl w:val="7"/>
              <w:rPr>
                <w:lang w:val="ru-RU"/>
              </w:rPr>
            </w:pPr>
          </w:p>
          <w:p w:rsidR="00E67639" w:rsidRPr="00C3547F" w:rsidRDefault="00E67639" w:rsidP="00E67639">
            <w:pPr>
              <w:pStyle w:val="8"/>
              <w:suppressAutoHyphens/>
              <w:spacing w:line="360" w:lineRule="auto"/>
              <w:ind w:left="36"/>
              <w:jc w:val="center"/>
              <w:outlineLvl w:val="7"/>
              <w:rPr>
                <w:lang w:val="ru-RU"/>
              </w:rPr>
            </w:pPr>
            <w:r>
              <w:rPr>
                <w:lang w:val="ru-RU"/>
              </w:rPr>
              <w:t>59</w:t>
            </w:r>
          </w:p>
          <w:p w:rsidR="00E67639" w:rsidRPr="00C3547F" w:rsidRDefault="00E67639" w:rsidP="00E67639">
            <w:pPr>
              <w:pStyle w:val="8"/>
              <w:suppressAutoHyphens/>
              <w:spacing w:line="360" w:lineRule="auto"/>
              <w:ind w:left="1278"/>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25</w:t>
            </w:r>
          </w:p>
          <w:p w:rsidR="00E67639" w:rsidRPr="00C3547F" w:rsidRDefault="00E67639" w:rsidP="00E67639">
            <w:pPr>
              <w:suppressAutoHyphens/>
              <w:spacing w:line="360" w:lineRule="auto"/>
              <w:jc w:val="center"/>
            </w:pPr>
            <w:r w:rsidRPr="00C3547F">
              <w:t>б/цв</w:t>
            </w:r>
          </w:p>
          <w:p w:rsidR="00E67639" w:rsidRPr="00C3547F" w:rsidRDefault="00E67639" w:rsidP="00E67639">
            <w:pPr>
              <w:pStyle w:val="8"/>
              <w:suppressAutoHyphens/>
              <w:spacing w:line="360" w:lineRule="auto"/>
              <w:ind w:left="54"/>
              <w:jc w:val="center"/>
              <w:outlineLvl w:val="7"/>
            </w:pPr>
            <w:r w:rsidRPr="00C3547F">
              <w:rPr>
                <w:lang w:val="ru-RU"/>
              </w:rPr>
              <w:t>+</w:t>
            </w:r>
          </w:p>
        </w:tc>
        <w:tc>
          <w:tcPr>
            <w:tcW w:w="952" w:type="dxa"/>
          </w:tcPr>
          <w:p w:rsidR="00E67639" w:rsidRPr="00C3547F" w:rsidRDefault="00E67639" w:rsidP="00E67639">
            <w:pPr>
              <w:suppressAutoHyphens/>
              <w:spacing w:line="360" w:lineRule="auto"/>
              <w:jc w:val="center"/>
            </w:pPr>
            <w:r>
              <w:t>5</w:t>
            </w:r>
            <w:r w:rsidRPr="00C3547F">
              <w:t>0</w:t>
            </w:r>
          </w:p>
          <w:p w:rsidR="00E67639" w:rsidRPr="00C3547F" w:rsidRDefault="00E67639" w:rsidP="00E67639">
            <w:pPr>
              <w:pStyle w:val="8"/>
              <w:suppressAutoHyphens/>
              <w:spacing w:line="360" w:lineRule="auto"/>
              <w:ind w:left="1296"/>
              <w:jc w:val="center"/>
              <w:outlineLvl w:val="7"/>
              <w:rPr>
                <w:lang w:val="ru-RU"/>
              </w:rPr>
            </w:pPr>
          </w:p>
          <w:p w:rsidR="00E67639" w:rsidRPr="00C3547F" w:rsidRDefault="00E67639" w:rsidP="00E67639">
            <w:pPr>
              <w:suppressAutoHyphens/>
              <w:spacing w:line="360" w:lineRule="auto"/>
              <w:jc w:val="center"/>
            </w:pPr>
            <w:r w:rsidRPr="00C3547F">
              <w:t>74</w:t>
            </w:r>
          </w:p>
          <w:p w:rsidR="00E67639" w:rsidRPr="00C3547F" w:rsidRDefault="00E67639" w:rsidP="00E67639">
            <w:pPr>
              <w:pStyle w:val="8"/>
              <w:suppressAutoHyphens/>
              <w:spacing w:line="360" w:lineRule="auto"/>
              <w:ind w:left="1260"/>
              <w:jc w:val="center"/>
              <w:outlineLvl w:val="7"/>
              <w:rPr>
                <w:lang w:val="ru-RU"/>
              </w:rPr>
            </w:pPr>
          </w:p>
          <w:p w:rsidR="00E67639" w:rsidRPr="00C3547F" w:rsidRDefault="00E67639" w:rsidP="00E67639">
            <w:pPr>
              <w:pStyle w:val="8"/>
              <w:suppressAutoHyphens/>
              <w:spacing w:line="360" w:lineRule="auto"/>
              <w:ind w:left="36"/>
              <w:jc w:val="center"/>
              <w:outlineLvl w:val="7"/>
              <w:rPr>
                <w:lang w:val="ru-RU"/>
              </w:rPr>
            </w:pPr>
            <w:r>
              <w:rPr>
                <w:lang w:val="ru-RU"/>
              </w:rPr>
              <w:t>49</w:t>
            </w:r>
          </w:p>
          <w:p w:rsidR="00E67639" w:rsidRPr="00C3547F" w:rsidRDefault="00E67639" w:rsidP="00E67639">
            <w:pPr>
              <w:pStyle w:val="8"/>
              <w:suppressAutoHyphens/>
              <w:spacing w:line="360" w:lineRule="auto"/>
              <w:ind w:left="1278"/>
              <w:jc w:val="center"/>
              <w:outlineLvl w:val="7"/>
              <w:rPr>
                <w:lang w:val="ru-RU"/>
              </w:rPr>
            </w:pPr>
          </w:p>
          <w:p w:rsidR="00E67639" w:rsidRPr="00C3547F" w:rsidRDefault="00E67639" w:rsidP="00E67639">
            <w:pPr>
              <w:pStyle w:val="8"/>
              <w:suppressAutoHyphens/>
              <w:spacing w:line="360" w:lineRule="auto"/>
              <w:jc w:val="center"/>
              <w:outlineLvl w:val="7"/>
              <w:rPr>
                <w:lang w:val="ru-RU"/>
              </w:rPr>
            </w:pPr>
            <w:r w:rsidRPr="00C3547F">
              <w:rPr>
                <w:lang w:val="ru-RU"/>
              </w:rPr>
              <w:t>25</w:t>
            </w:r>
          </w:p>
          <w:p w:rsidR="00E67639" w:rsidRPr="00C3547F" w:rsidRDefault="00E67639" w:rsidP="00E67639">
            <w:pPr>
              <w:suppressAutoHyphens/>
              <w:spacing w:line="360" w:lineRule="auto"/>
              <w:jc w:val="center"/>
            </w:pPr>
            <w:r w:rsidRPr="00C3547F">
              <w:t>б/цв</w:t>
            </w:r>
          </w:p>
          <w:p w:rsidR="00E67639" w:rsidRPr="00C3547F" w:rsidRDefault="00E67639" w:rsidP="00E67639">
            <w:pPr>
              <w:pStyle w:val="8"/>
              <w:suppressAutoHyphens/>
              <w:spacing w:line="360" w:lineRule="auto"/>
              <w:ind w:left="54"/>
              <w:jc w:val="center"/>
              <w:outlineLvl w:val="7"/>
            </w:pPr>
            <w:r w:rsidRPr="00C3547F">
              <w:rPr>
                <w:lang w:val="ru-RU"/>
              </w:rPr>
              <w:t>+</w:t>
            </w:r>
          </w:p>
        </w:tc>
        <w:tc>
          <w:tcPr>
            <w:tcW w:w="1742" w:type="dxa"/>
          </w:tcPr>
          <w:p w:rsidR="00E67639" w:rsidRPr="00C3547F" w:rsidRDefault="00E67639" w:rsidP="00E67639">
            <w:pPr>
              <w:suppressAutoHyphens/>
              <w:spacing w:line="360" w:lineRule="auto"/>
              <w:jc w:val="both"/>
            </w:pPr>
            <w:r w:rsidRPr="00C3547F">
              <w:t>Лейкоциты,</w:t>
            </w:r>
          </w:p>
          <w:p w:rsidR="00E67639" w:rsidRPr="00C3547F" w:rsidRDefault="00E67639" w:rsidP="00E67639">
            <w:pPr>
              <w:pStyle w:val="8"/>
              <w:suppressAutoHyphens/>
              <w:spacing w:line="360" w:lineRule="auto"/>
              <w:outlineLvl w:val="7"/>
              <w:rPr>
                <w:lang w:val="ru-RU"/>
              </w:rPr>
            </w:pPr>
            <w:r w:rsidRPr="00C3547F">
              <w:rPr>
                <w:lang w:val="ru-RU"/>
              </w:rPr>
              <w:t>значительное</w:t>
            </w:r>
          </w:p>
          <w:p w:rsidR="00E67639" w:rsidRPr="00C3547F" w:rsidRDefault="00E67639" w:rsidP="00E67639">
            <w:pPr>
              <w:suppressAutoHyphens/>
              <w:spacing w:line="360" w:lineRule="auto"/>
              <w:jc w:val="both"/>
            </w:pPr>
            <w:r w:rsidRPr="00C3547F">
              <w:t>количество.</w:t>
            </w:r>
          </w:p>
          <w:p w:rsidR="00E67639" w:rsidRPr="00C3547F" w:rsidRDefault="00E67639" w:rsidP="00E67639">
            <w:pPr>
              <w:pStyle w:val="8"/>
              <w:suppressAutoHyphens/>
              <w:spacing w:line="360" w:lineRule="auto"/>
              <w:outlineLvl w:val="7"/>
              <w:rPr>
                <w:lang w:val="ru-RU"/>
              </w:rPr>
            </w:pPr>
            <w:r w:rsidRPr="00C3547F">
              <w:rPr>
                <w:lang w:val="ru-RU"/>
              </w:rPr>
              <w:t>Эпителий</w:t>
            </w:r>
          </w:p>
          <w:p w:rsidR="00E67639" w:rsidRPr="00C3547F" w:rsidRDefault="00E67639" w:rsidP="00E67639">
            <w:pPr>
              <w:pStyle w:val="8"/>
              <w:suppressAutoHyphens/>
              <w:spacing w:line="360" w:lineRule="auto"/>
              <w:outlineLvl w:val="7"/>
              <w:rPr>
                <w:lang w:val="ru-RU"/>
              </w:rPr>
            </w:pPr>
            <w:r w:rsidRPr="00C3547F">
              <w:rPr>
                <w:lang w:val="ru-RU"/>
              </w:rPr>
              <w:t xml:space="preserve">желудочный     </w:t>
            </w:r>
          </w:p>
          <w:p w:rsidR="00E67639" w:rsidRPr="00C3547F" w:rsidRDefault="00E67639" w:rsidP="00E67639">
            <w:pPr>
              <w:pStyle w:val="8"/>
              <w:suppressAutoHyphens/>
              <w:spacing w:line="360" w:lineRule="auto"/>
              <w:outlineLvl w:val="7"/>
              <w:rPr>
                <w:lang w:val="ru-RU"/>
              </w:rPr>
            </w:pPr>
            <w:r w:rsidRPr="00C3547F">
              <w:rPr>
                <w:lang w:val="ru-RU"/>
              </w:rPr>
              <w:t>скоплениями.</w:t>
            </w:r>
          </w:p>
          <w:p w:rsidR="00E67639" w:rsidRPr="00C3547F" w:rsidRDefault="00E67639" w:rsidP="00E67639">
            <w:pPr>
              <w:pStyle w:val="8"/>
              <w:suppressAutoHyphens/>
              <w:spacing w:line="360" w:lineRule="auto"/>
              <w:outlineLvl w:val="7"/>
              <w:rPr>
                <w:lang w:val="ru-RU"/>
              </w:rPr>
            </w:pPr>
          </w:p>
        </w:tc>
      </w:tr>
    </w:tbl>
    <w:p w:rsidR="00E67639" w:rsidRPr="008E5B18" w:rsidRDefault="00E67639" w:rsidP="00E67639">
      <w:pPr>
        <w:ind w:firstLine="675"/>
        <w:jc w:val="both"/>
        <w:rPr>
          <w:color w:val="000000"/>
          <w:sz w:val="28"/>
          <w:szCs w:val="28"/>
        </w:rPr>
      </w:pPr>
      <w:r w:rsidRPr="008E5B18">
        <w:rPr>
          <w:color w:val="000000"/>
          <w:sz w:val="28"/>
          <w:szCs w:val="28"/>
        </w:rPr>
        <w:t>дебит – час HCI           15,13 мэкв/час;</w:t>
      </w:r>
    </w:p>
    <w:p w:rsidR="00E67639" w:rsidRPr="008E5B18" w:rsidRDefault="00E67639" w:rsidP="00E67639">
      <w:pPr>
        <w:ind w:firstLine="675"/>
        <w:jc w:val="both"/>
        <w:rPr>
          <w:color w:val="000000"/>
          <w:sz w:val="28"/>
          <w:szCs w:val="28"/>
        </w:rPr>
      </w:pPr>
      <w:r w:rsidRPr="008E5B18">
        <w:rPr>
          <w:color w:val="000000"/>
          <w:sz w:val="28"/>
          <w:szCs w:val="28"/>
        </w:rPr>
        <w:t>дебит – час свободной HCI          8,55 мэкв/час;</w:t>
      </w:r>
    </w:p>
    <w:p w:rsidR="00E67639" w:rsidRPr="008E5B18" w:rsidRDefault="00E67639" w:rsidP="00E67639">
      <w:pPr>
        <w:ind w:firstLine="675"/>
        <w:jc w:val="both"/>
        <w:rPr>
          <w:color w:val="000000"/>
          <w:sz w:val="28"/>
          <w:szCs w:val="28"/>
        </w:rPr>
      </w:pPr>
      <w:r w:rsidRPr="008E5B18">
        <w:rPr>
          <w:color w:val="000000"/>
          <w:sz w:val="28"/>
          <w:szCs w:val="28"/>
        </w:rPr>
        <w:t>дебит – час связанной HCI           6,54 мэкв/час;</w:t>
      </w:r>
    </w:p>
    <w:p w:rsidR="00E67639" w:rsidRPr="008E5B18" w:rsidRDefault="00E67639" w:rsidP="00E67639">
      <w:pPr>
        <w:ind w:firstLine="675"/>
        <w:jc w:val="both"/>
        <w:rPr>
          <w:color w:val="000000"/>
          <w:sz w:val="28"/>
          <w:szCs w:val="28"/>
        </w:rPr>
      </w:pPr>
      <w:r w:rsidRPr="008E5B18">
        <w:rPr>
          <w:color w:val="000000"/>
          <w:sz w:val="28"/>
          <w:szCs w:val="28"/>
        </w:rPr>
        <w:t>дебит – час пепсина по В.Н. Туголукову            70 мг</w:t>
      </w:r>
    </w:p>
    <w:p w:rsidR="00E67639" w:rsidRDefault="00E67639" w:rsidP="00E67639">
      <w:pPr>
        <w:ind w:firstLine="675"/>
        <w:jc w:val="both"/>
        <w:rPr>
          <w:color w:val="000000"/>
          <w:sz w:val="28"/>
          <w:szCs w:val="28"/>
        </w:rPr>
      </w:pPr>
    </w:p>
    <w:p w:rsidR="00E67639" w:rsidRPr="008E5B18" w:rsidRDefault="00E67639" w:rsidP="00E67639">
      <w:pPr>
        <w:ind w:firstLine="675"/>
        <w:jc w:val="both"/>
        <w:rPr>
          <w:color w:val="000000"/>
          <w:sz w:val="28"/>
          <w:szCs w:val="28"/>
        </w:rPr>
      </w:pPr>
      <w:r w:rsidRPr="008E5B18">
        <w:rPr>
          <w:color w:val="000000"/>
          <w:sz w:val="28"/>
          <w:szCs w:val="28"/>
        </w:rPr>
        <w:t>Исследование желудочного содержимого больного В</w:t>
      </w:r>
    </w:p>
    <w:p w:rsidR="00E67639" w:rsidRDefault="00E67639" w:rsidP="00E67639">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E67639" w:rsidRPr="00B10BA1" w:rsidTr="00E67639">
        <w:trPr>
          <w:cantSplit/>
          <w:trHeight w:val="699"/>
        </w:trPr>
        <w:tc>
          <w:tcPr>
            <w:tcW w:w="1418" w:type="dxa"/>
            <w:vMerge w:val="restart"/>
          </w:tcPr>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tc>
        <w:tc>
          <w:tcPr>
            <w:tcW w:w="708" w:type="dxa"/>
            <w:vMerge w:val="restart"/>
            <w:textDirection w:val="btLr"/>
          </w:tcPr>
          <w:p w:rsidR="00E67639" w:rsidRPr="00B10BA1" w:rsidRDefault="00E67639" w:rsidP="00E67639">
            <w:pPr>
              <w:suppressAutoHyphens/>
              <w:ind w:left="113" w:firstLine="62"/>
              <w:jc w:val="both"/>
              <w:rPr>
                <w:lang w:val="en-US"/>
              </w:rPr>
            </w:pPr>
            <w:r w:rsidRPr="00B10BA1">
              <w:rPr>
                <w:lang w:val="en-US"/>
              </w:rPr>
              <w:lastRenderedPageBreak/>
              <w:t>Натощак</w:t>
            </w:r>
          </w:p>
        </w:tc>
        <w:tc>
          <w:tcPr>
            <w:tcW w:w="2835" w:type="dxa"/>
            <w:gridSpan w:val="4"/>
          </w:tcPr>
          <w:p w:rsidR="00E67639" w:rsidRPr="000C62DD" w:rsidRDefault="00E67639" w:rsidP="00E67639">
            <w:pPr>
              <w:suppressAutoHyphens/>
              <w:ind w:left="-108" w:firstLine="63"/>
              <w:jc w:val="both"/>
            </w:pPr>
            <w:r>
              <w:t>Базальная секреция</w:t>
            </w:r>
          </w:p>
        </w:tc>
        <w:tc>
          <w:tcPr>
            <w:tcW w:w="3597" w:type="dxa"/>
            <w:gridSpan w:val="4"/>
          </w:tcPr>
          <w:p w:rsidR="00E67639" w:rsidRPr="00B10BA1" w:rsidRDefault="00E67639" w:rsidP="00E67639">
            <w:pPr>
              <w:suppressAutoHyphens/>
              <w:jc w:val="both"/>
            </w:pPr>
            <w:r>
              <w:t>Стимулированная секреция</w:t>
            </w:r>
          </w:p>
        </w:tc>
        <w:tc>
          <w:tcPr>
            <w:tcW w:w="1506" w:type="dxa"/>
            <w:vMerge w:val="restart"/>
          </w:tcPr>
          <w:p w:rsidR="00E67639" w:rsidRPr="00B10BA1" w:rsidRDefault="00E67639" w:rsidP="00E67639">
            <w:pPr>
              <w:suppressAutoHyphens/>
              <w:jc w:val="both"/>
            </w:pPr>
          </w:p>
          <w:p w:rsidR="00E67639" w:rsidRPr="00B10BA1" w:rsidRDefault="00E67639" w:rsidP="00E67639">
            <w:pPr>
              <w:suppressAutoHyphens/>
              <w:jc w:val="both"/>
            </w:pPr>
            <w:r w:rsidRPr="00B10BA1">
              <w:t>Микроскоп</w:t>
            </w:r>
            <w:r w:rsidRPr="00B10BA1">
              <w:lastRenderedPageBreak/>
              <w:t>и-</w:t>
            </w:r>
          </w:p>
          <w:p w:rsidR="00E67639" w:rsidRPr="00B10BA1" w:rsidRDefault="00E67639" w:rsidP="00E67639">
            <w:pPr>
              <w:suppressAutoHyphens/>
              <w:jc w:val="both"/>
            </w:pPr>
            <w:r w:rsidRPr="00B10BA1">
              <w:t>ческое исследование желудочного</w:t>
            </w:r>
          </w:p>
          <w:p w:rsidR="00E67639" w:rsidRPr="00B10BA1" w:rsidRDefault="00E67639" w:rsidP="00E67639">
            <w:pPr>
              <w:suppressAutoHyphens/>
              <w:jc w:val="both"/>
            </w:pPr>
            <w:r w:rsidRPr="00B10BA1">
              <w:t>содержимого</w:t>
            </w:r>
          </w:p>
        </w:tc>
      </w:tr>
      <w:tr w:rsidR="00E67639" w:rsidRPr="00B10BA1" w:rsidTr="00E67639">
        <w:trPr>
          <w:cantSplit/>
          <w:trHeight w:val="1518"/>
        </w:trPr>
        <w:tc>
          <w:tcPr>
            <w:tcW w:w="1418" w:type="dxa"/>
            <w:vMerge/>
          </w:tcPr>
          <w:p w:rsidR="00E67639" w:rsidRPr="00B10BA1" w:rsidRDefault="00E67639" w:rsidP="00E67639">
            <w:pPr>
              <w:suppressAutoHyphens/>
              <w:jc w:val="both"/>
            </w:pPr>
          </w:p>
        </w:tc>
        <w:tc>
          <w:tcPr>
            <w:tcW w:w="708" w:type="dxa"/>
            <w:vMerge/>
            <w:textDirection w:val="btLr"/>
          </w:tcPr>
          <w:p w:rsidR="00E67639" w:rsidRPr="00B10BA1" w:rsidRDefault="00E67639" w:rsidP="00E67639">
            <w:pPr>
              <w:suppressAutoHyphens/>
              <w:ind w:left="113" w:firstLine="62"/>
              <w:jc w:val="both"/>
            </w:pPr>
          </w:p>
        </w:tc>
        <w:tc>
          <w:tcPr>
            <w:tcW w:w="715" w:type="dxa"/>
            <w:textDirection w:val="btLr"/>
          </w:tcPr>
          <w:p w:rsidR="00E67639" w:rsidRPr="00B10BA1" w:rsidRDefault="00E67639" w:rsidP="00E67639">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54" w:firstLine="63"/>
              <w:jc w:val="both"/>
              <w:rPr>
                <w:lang w:val="en-US"/>
              </w:rPr>
            </w:pPr>
            <w:r w:rsidRPr="00B10BA1">
              <w:rPr>
                <w:lang w:val="en-US"/>
              </w:rPr>
              <w:t xml:space="preserve">   15 минут</w:t>
            </w:r>
          </w:p>
        </w:tc>
        <w:tc>
          <w:tcPr>
            <w:tcW w:w="716"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30 минут</w:t>
            </w:r>
          </w:p>
        </w:tc>
        <w:tc>
          <w:tcPr>
            <w:tcW w:w="715"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45 минут</w:t>
            </w:r>
          </w:p>
        </w:tc>
        <w:tc>
          <w:tcPr>
            <w:tcW w:w="689" w:type="dxa"/>
            <w:textDirection w:val="btLr"/>
          </w:tcPr>
          <w:p w:rsidR="00E67639" w:rsidRDefault="00E67639" w:rsidP="00E67639">
            <w:pPr>
              <w:suppressAutoHyphens/>
              <w:ind w:left="-108" w:firstLine="63"/>
              <w:jc w:val="both"/>
            </w:pPr>
            <w:r w:rsidRPr="00B10BA1">
              <w:rPr>
                <w:lang w:val="en-US"/>
              </w:rPr>
              <w:t xml:space="preserve">    Через</w:t>
            </w:r>
          </w:p>
          <w:p w:rsidR="00E67639" w:rsidRPr="00B10BA1" w:rsidRDefault="00E67639" w:rsidP="00E67639">
            <w:pPr>
              <w:suppressAutoHyphens/>
              <w:ind w:left="-108" w:firstLine="63"/>
              <w:jc w:val="both"/>
              <w:rPr>
                <w:lang w:val="en-US"/>
              </w:rPr>
            </w:pPr>
            <w:r w:rsidRPr="00B10BA1">
              <w:rPr>
                <w:lang w:val="en-US"/>
              </w:rPr>
              <w:t xml:space="preserve"> 1 час</w:t>
            </w:r>
          </w:p>
        </w:tc>
        <w:tc>
          <w:tcPr>
            <w:tcW w:w="851" w:type="dxa"/>
            <w:textDirection w:val="btLr"/>
          </w:tcPr>
          <w:p w:rsidR="00E67639" w:rsidRDefault="00E67639" w:rsidP="00E67639">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E67639" w:rsidRDefault="00E67639" w:rsidP="00E67639">
            <w:pPr>
              <w:suppressAutoHyphens/>
              <w:ind w:firstLine="62"/>
              <w:jc w:val="both"/>
            </w:pPr>
            <w:r w:rsidRPr="00B10BA1">
              <w:rPr>
                <w:lang w:val="en-US"/>
              </w:rPr>
              <w:t xml:space="preserve">    Через</w:t>
            </w:r>
          </w:p>
          <w:p w:rsidR="00E67639" w:rsidRPr="00B10BA1" w:rsidRDefault="00E67639" w:rsidP="00E67639">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E67639" w:rsidRDefault="00E67639" w:rsidP="00E67639">
            <w:pPr>
              <w:suppressAutoHyphens/>
              <w:ind w:left="-108" w:firstLine="62"/>
              <w:jc w:val="both"/>
            </w:pPr>
            <w:r w:rsidRPr="00B10BA1">
              <w:rPr>
                <w:lang w:val="en-US"/>
              </w:rPr>
              <w:t xml:space="preserve">    Через</w:t>
            </w:r>
          </w:p>
          <w:p w:rsidR="00E67639" w:rsidRPr="000C62DD" w:rsidRDefault="00E67639" w:rsidP="00E67639">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E67639" w:rsidRDefault="00E67639" w:rsidP="00E67639">
            <w:pPr>
              <w:suppressAutoHyphens/>
              <w:ind w:left="113" w:right="113"/>
              <w:jc w:val="both"/>
            </w:pPr>
            <w:r>
              <w:t xml:space="preserve">  Через</w:t>
            </w:r>
          </w:p>
          <w:p w:rsidR="00E67639" w:rsidRPr="00B10BA1" w:rsidRDefault="00E67639" w:rsidP="00E67639">
            <w:pPr>
              <w:suppressAutoHyphens/>
              <w:ind w:left="113" w:right="113"/>
              <w:jc w:val="both"/>
            </w:pPr>
            <w:r>
              <w:t>2 часа</w:t>
            </w:r>
          </w:p>
        </w:tc>
        <w:tc>
          <w:tcPr>
            <w:tcW w:w="1506" w:type="dxa"/>
            <w:vMerge/>
          </w:tcPr>
          <w:p w:rsidR="00E67639" w:rsidRPr="00B10BA1" w:rsidRDefault="00E67639" w:rsidP="00E67639">
            <w:pPr>
              <w:suppressAutoHyphens/>
              <w:jc w:val="both"/>
            </w:pPr>
          </w:p>
        </w:tc>
      </w:tr>
      <w:tr w:rsidR="00E67639" w:rsidRPr="00F644C8" w:rsidTr="00E67639">
        <w:trPr>
          <w:trHeight w:val="2258"/>
        </w:trPr>
        <w:tc>
          <w:tcPr>
            <w:tcW w:w="1418" w:type="dxa"/>
          </w:tcPr>
          <w:p w:rsidR="00E67639" w:rsidRDefault="00E67639" w:rsidP="00E67639">
            <w:pPr>
              <w:suppressAutoHyphens/>
              <w:spacing w:line="360" w:lineRule="auto"/>
              <w:jc w:val="both"/>
            </w:pPr>
            <w:r w:rsidRPr="00357337">
              <w:lastRenderedPageBreak/>
              <w:t>Количество</w:t>
            </w:r>
          </w:p>
          <w:p w:rsidR="00E67639" w:rsidRPr="00E94C59" w:rsidRDefault="00E67639" w:rsidP="00E67639">
            <w:pPr>
              <w:pStyle w:val="8"/>
              <w:suppressAutoHyphens/>
              <w:spacing w:line="360" w:lineRule="auto"/>
              <w:outlineLvl w:val="7"/>
              <w:rPr>
                <w:lang w:val="ru-RU"/>
              </w:rPr>
            </w:pPr>
            <w:r>
              <w:rPr>
                <w:lang w:val="ru-RU"/>
              </w:rPr>
              <w:t>Общая кис</w:t>
            </w:r>
            <w:r w:rsidRPr="00E94C59">
              <w:rPr>
                <w:lang w:val="ru-RU"/>
              </w:rPr>
              <w:t>лотность</w:t>
            </w:r>
          </w:p>
          <w:p w:rsidR="00E67639" w:rsidRDefault="00E67639" w:rsidP="00E67639">
            <w:pPr>
              <w:pStyle w:val="8"/>
              <w:suppressAutoHyphens/>
              <w:spacing w:line="360" w:lineRule="auto"/>
              <w:outlineLvl w:val="7"/>
              <w:rPr>
                <w:lang w:val="ru-RU"/>
              </w:rPr>
            </w:pPr>
            <w:r w:rsidRPr="00357337">
              <w:rPr>
                <w:lang w:val="ru-RU"/>
              </w:rPr>
              <w:t>Свободная</w:t>
            </w:r>
          </w:p>
          <w:p w:rsidR="00E67639" w:rsidRPr="00E94C59" w:rsidRDefault="00E67639" w:rsidP="00E67639">
            <w:pPr>
              <w:pStyle w:val="8"/>
              <w:suppressAutoHyphens/>
              <w:spacing w:line="360" w:lineRule="auto"/>
              <w:outlineLvl w:val="7"/>
              <w:rPr>
                <w:lang w:val="ru-RU"/>
              </w:rPr>
            </w:pPr>
            <w:r>
              <w:t>HCI</w:t>
            </w:r>
          </w:p>
          <w:p w:rsidR="00E67639" w:rsidRDefault="00E67639" w:rsidP="00E67639">
            <w:pPr>
              <w:pStyle w:val="8"/>
              <w:suppressAutoHyphens/>
              <w:spacing w:line="360" w:lineRule="auto"/>
              <w:outlineLvl w:val="7"/>
              <w:rPr>
                <w:lang w:val="ru-RU"/>
              </w:rPr>
            </w:pPr>
            <w:r>
              <w:rPr>
                <w:lang w:val="ru-RU"/>
              </w:rPr>
              <w:t>Связанная</w:t>
            </w:r>
          </w:p>
          <w:p w:rsidR="00E67639" w:rsidRDefault="00E67639" w:rsidP="00E67639">
            <w:pPr>
              <w:pStyle w:val="8"/>
              <w:suppressAutoHyphens/>
              <w:spacing w:line="360" w:lineRule="auto"/>
              <w:outlineLvl w:val="7"/>
            </w:pPr>
            <w:r>
              <w:t>HCI</w:t>
            </w:r>
          </w:p>
          <w:p w:rsidR="00E67639" w:rsidRDefault="00E67639" w:rsidP="00E67639">
            <w:pPr>
              <w:suppressAutoHyphens/>
              <w:spacing w:line="360" w:lineRule="auto"/>
              <w:jc w:val="both"/>
            </w:pPr>
            <w:r>
              <w:t>Цвет</w:t>
            </w:r>
          </w:p>
          <w:p w:rsidR="00E67639" w:rsidRDefault="00E67639" w:rsidP="00E67639">
            <w:pPr>
              <w:pStyle w:val="8"/>
              <w:suppressAutoHyphens/>
              <w:spacing w:line="360" w:lineRule="auto"/>
              <w:outlineLvl w:val="7"/>
              <w:rPr>
                <w:lang w:val="ru-RU"/>
              </w:rPr>
            </w:pPr>
            <w:r w:rsidRPr="00357337">
              <w:rPr>
                <w:lang w:val="ru-RU"/>
              </w:rPr>
              <w:t>Слизь</w:t>
            </w:r>
          </w:p>
          <w:p w:rsidR="00E67639" w:rsidRDefault="00E67639" w:rsidP="00E67639">
            <w:pPr>
              <w:pStyle w:val="51"/>
              <w:suppressAutoHyphens/>
              <w:spacing w:line="360" w:lineRule="auto"/>
              <w:jc w:val="both"/>
              <w:outlineLvl w:val="4"/>
            </w:pPr>
            <w:r>
              <w:t>Кровь</w:t>
            </w:r>
          </w:p>
        </w:tc>
        <w:tc>
          <w:tcPr>
            <w:tcW w:w="708" w:type="dxa"/>
          </w:tcPr>
          <w:p w:rsidR="00E67639" w:rsidRDefault="00E67639" w:rsidP="00E67639">
            <w:pPr>
              <w:suppressAutoHyphens/>
              <w:spacing w:line="360" w:lineRule="auto"/>
              <w:jc w:val="center"/>
            </w:pPr>
            <w:r w:rsidRPr="00357337">
              <w:t>120</w:t>
            </w:r>
          </w:p>
          <w:p w:rsidR="00E67639" w:rsidRDefault="00E67639" w:rsidP="00E67639">
            <w:pPr>
              <w:pStyle w:val="8"/>
              <w:suppressAutoHyphens/>
              <w:spacing w:line="360" w:lineRule="auto"/>
              <w:ind w:left="6678"/>
              <w:jc w:val="center"/>
              <w:outlineLvl w:val="7"/>
              <w:rPr>
                <w:lang w:val="ru-RU"/>
              </w:rPr>
            </w:pPr>
          </w:p>
          <w:p w:rsidR="00E67639" w:rsidRDefault="00E67639" w:rsidP="00E67639">
            <w:pPr>
              <w:suppressAutoHyphens/>
              <w:spacing w:line="360" w:lineRule="auto"/>
              <w:jc w:val="center"/>
            </w:pPr>
            <w:r w:rsidRPr="00357337">
              <w:t>36</w:t>
            </w:r>
          </w:p>
          <w:p w:rsidR="00E67639" w:rsidRDefault="00E67639" w:rsidP="00E67639">
            <w:pPr>
              <w:pStyle w:val="8"/>
              <w:suppressAutoHyphens/>
              <w:spacing w:line="360" w:lineRule="auto"/>
              <w:ind w:left="6714"/>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20</w:t>
            </w:r>
          </w:p>
          <w:p w:rsidR="00E67639" w:rsidRDefault="00E67639" w:rsidP="00E67639">
            <w:pPr>
              <w:pStyle w:val="8"/>
              <w:suppressAutoHyphens/>
              <w:spacing w:line="360" w:lineRule="auto"/>
              <w:ind w:left="6732"/>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16</w:t>
            </w:r>
          </w:p>
          <w:p w:rsidR="00E67639" w:rsidRDefault="00E67639" w:rsidP="00E67639">
            <w:pPr>
              <w:suppressAutoHyphens/>
              <w:spacing w:line="360" w:lineRule="auto"/>
              <w:jc w:val="center"/>
            </w:pPr>
            <w:r>
              <w:t>б</w:t>
            </w:r>
            <w:r w:rsidRPr="00357337">
              <w:t>/</w:t>
            </w:r>
            <w:r>
              <w:t>цв</w:t>
            </w:r>
          </w:p>
          <w:p w:rsidR="00E67639" w:rsidRDefault="00E67639" w:rsidP="00E67639">
            <w:pPr>
              <w:pStyle w:val="8"/>
              <w:suppressAutoHyphens/>
              <w:spacing w:line="360" w:lineRule="auto"/>
              <w:jc w:val="center"/>
              <w:outlineLvl w:val="7"/>
              <w:rPr>
                <w:lang w:val="ru-RU"/>
              </w:rPr>
            </w:pPr>
            <w:r w:rsidRPr="00357337">
              <w:rPr>
                <w:lang w:val="ru-RU"/>
              </w:rPr>
              <w:t>+</w:t>
            </w:r>
          </w:p>
          <w:p w:rsidR="00E67639" w:rsidRDefault="00E67639" w:rsidP="00E67639">
            <w:pPr>
              <w:pStyle w:val="51"/>
              <w:suppressAutoHyphens/>
              <w:spacing w:line="360" w:lineRule="auto"/>
              <w:jc w:val="center"/>
              <w:outlineLvl w:val="4"/>
            </w:pPr>
            <w:r>
              <w:t>+</w:t>
            </w:r>
          </w:p>
        </w:tc>
        <w:tc>
          <w:tcPr>
            <w:tcW w:w="715" w:type="dxa"/>
          </w:tcPr>
          <w:p w:rsidR="00E67639" w:rsidRDefault="00E67639" w:rsidP="00E67639">
            <w:pPr>
              <w:suppressAutoHyphens/>
              <w:spacing w:line="360" w:lineRule="auto"/>
              <w:jc w:val="center"/>
            </w:pPr>
            <w:r w:rsidRPr="00357337">
              <w:t>10</w:t>
            </w:r>
          </w:p>
          <w:p w:rsidR="00E67639" w:rsidRDefault="00E67639" w:rsidP="00E67639">
            <w:pPr>
              <w:pStyle w:val="8"/>
              <w:suppressAutoHyphens/>
              <w:spacing w:line="360" w:lineRule="auto"/>
              <w:ind w:left="6120"/>
              <w:jc w:val="center"/>
              <w:outlineLvl w:val="7"/>
              <w:rPr>
                <w:lang w:val="ru-RU"/>
              </w:rPr>
            </w:pPr>
          </w:p>
          <w:p w:rsidR="00E67639" w:rsidRDefault="00E67639" w:rsidP="00E67639">
            <w:pPr>
              <w:suppressAutoHyphens/>
              <w:spacing w:line="360" w:lineRule="auto"/>
              <w:jc w:val="center"/>
            </w:pPr>
            <w:r w:rsidRPr="00357337">
              <w:t>20</w:t>
            </w:r>
          </w:p>
          <w:p w:rsidR="00E67639" w:rsidRDefault="00E67639" w:rsidP="00E67639">
            <w:pPr>
              <w:pStyle w:val="8"/>
              <w:suppressAutoHyphens/>
              <w:spacing w:line="360" w:lineRule="auto"/>
              <w:ind w:left="6156"/>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12</w:t>
            </w:r>
          </w:p>
          <w:p w:rsidR="00E67639" w:rsidRDefault="00E67639" w:rsidP="00E67639">
            <w:pPr>
              <w:pStyle w:val="8"/>
              <w:suppressAutoHyphens/>
              <w:spacing w:line="360" w:lineRule="auto"/>
              <w:ind w:left="6174"/>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8</w:t>
            </w:r>
          </w:p>
          <w:p w:rsidR="00E67639" w:rsidRDefault="00E67639" w:rsidP="00E67639">
            <w:pPr>
              <w:suppressAutoHyphens/>
              <w:spacing w:line="360" w:lineRule="auto"/>
              <w:jc w:val="center"/>
            </w:pPr>
            <w:r>
              <w:t>гол.</w:t>
            </w:r>
          </w:p>
          <w:p w:rsidR="00E67639" w:rsidRDefault="00E67639" w:rsidP="00E67639">
            <w:pPr>
              <w:pStyle w:val="8"/>
              <w:suppressAutoHyphens/>
              <w:spacing w:line="360" w:lineRule="auto"/>
              <w:jc w:val="center"/>
              <w:outlineLvl w:val="7"/>
              <w:rPr>
                <w:lang w:val="ru-RU"/>
              </w:rPr>
            </w:pPr>
            <w:r>
              <w:rPr>
                <w:lang w:val="ru-RU"/>
              </w:rPr>
              <w:t>+</w:t>
            </w:r>
          </w:p>
          <w:p w:rsidR="00E67639" w:rsidRDefault="00E67639" w:rsidP="00E67639">
            <w:pPr>
              <w:pStyle w:val="51"/>
              <w:suppressAutoHyphens/>
              <w:spacing w:line="360" w:lineRule="auto"/>
              <w:jc w:val="center"/>
              <w:outlineLvl w:val="4"/>
            </w:pPr>
            <w:r>
              <w:t>+</w:t>
            </w:r>
          </w:p>
        </w:tc>
        <w:tc>
          <w:tcPr>
            <w:tcW w:w="716" w:type="dxa"/>
          </w:tcPr>
          <w:p w:rsidR="00E67639" w:rsidRDefault="00E67639" w:rsidP="00E67639">
            <w:pPr>
              <w:suppressAutoHyphens/>
              <w:spacing w:line="360" w:lineRule="auto"/>
              <w:jc w:val="center"/>
            </w:pPr>
            <w:r w:rsidRPr="00357337">
              <w:t>120</w:t>
            </w:r>
          </w:p>
          <w:p w:rsidR="00E67639" w:rsidRDefault="00E67639" w:rsidP="00E67639">
            <w:pPr>
              <w:pStyle w:val="8"/>
              <w:suppressAutoHyphens/>
              <w:spacing w:line="360" w:lineRule="auto"/>
              <w:ind w:left="5454"/>
              <w:jc w:val="center"/>
              <w:outlineLvl w:val="7"/>
              <w:rPr>
                <w:lang w:val="ru-RU"/>
              </w:rPr>
            </w:pPr>
          </w:p>
          <w:p w:rsidR="00E67639" w:rsidRDefault="00E67639" w:rsidP="00E67639">
            <w:pPr>
              <w:suppressAutoHyphens/>
              <w:spacing w:line="360" w:lineRule="auto"/>
              <w:jc w:val="center"/>
            </w:pPr>
            <w:r w:rsidRPr="00357337">
              <w:t>58</w:t>
            </w:r>
          </w:p>
          <w:p w:rsidR="00E67639" w:rsidRDefault="00E67639" w:rsidP="00E67639">
            <w:pPr>
              <w:pStyle w:val="8"/>
              <w:suppressAutoHyphens/>
              <w:spacing w:line="360" w:lineRule="auto"/>
              <w:ind w:left="5490"/>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36</w:t>
            </w:r>
          </w:p>
          <w:p w:rsidR="00E67639" w:rsidRDefault="00E67639" w:rsidP="00E67639">
            <w:pPr>
              <w:pStyle w:val="8"/>
              <w:suppressAutoHyphens/>
              <w:spacing w:line="360" w:lineRule="auto"/>
              <w:ind w:left="5508"/>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22</w:t>
            </w:r>
          </w:p>
          <w:p w:rsidR="00E67639" w:rsidRDefault="00E67639" w:rsidP="00E67639">
            <w:pPr>
              <w:suppressAutoHyphens/>
              <w:spacing w:line="360" w:lineRule="auto"/>
              <w:jc w:val="center"/>
            </w:pPr>
            <w:r>
              <w:t>гол.</w:t>
            </w:r>
          </w:p>
          <w:p w:rsidR="00E67639" w:rsidRDefault="00E67639" w:rsidP="00E67639">
            <w:pPr>
              <w:pStyle w:val="8"/>
              <w:suppressAutoHyphens/>
              <w:spacing w:line="360" w:lineRule="auto"/>
              <w:jc w:val="center"/>
              <w:outlineLvl w:val="7"/>
              <w:rPr>
                <w:lang w:val="ru-RU"/>
              </w:rPr>
            </w:pPr>
            <w:r>
              <w:rPr>
                <w:lang w:val="ru-RU"/>
              </w:rPr>
              <w:t>+</w:t>
            </w:r>
          </w:p>
          <w:p w:rsidR="00E67639" w:rsidRDefault="00E67639" w:rsidP="00E67639">
            <w:pPr>
              <w:pStyle w:val="51"/>
              <w:suppressAutoHyphens/>
              <w:spacing w:line="360" w:lineRule="auto"/>
              <w:jc w:val="center"/>
              <w:outlineLvl w:val="4"/>
            </w:pPr>
            <w:r>
              <w:t>+</w:t>
            </w:r>
          </w:p>
        </w:tc>
        <w:tc>
          <w:tcPr>
            <w:tcW w:w="715" w:type="dxa"/>
          </w:tcPr>
          <w:p w:rsidR="00E67639" w:rsidRDefault="00E67639" w:rsidP="00E67639">
            <w:pPr>
              <w:suppressAutoHyphens/>
              <w:spacing w:line="360" w:lineRule="auto"/>
              <w:jc w:val="center"/>
            </w:pPr>
            <w:r w:rsidRPr="00357337">
              <w:t>80</w:t>
            </w:r>
          </w:p>
          <w:p w:rsidR="00E67639" w:rsidRDefault="00E67639" w:rsidP="00E67639">
            <w:pPr>
              <w:pStyle w:val="8"/>
              <w:suppressAutoHyphens/>
              <w:spacing w:line="360" w:lineRule="auto"/>
              <w:ind w:left="4554"/>
              <w:jc w:val="center"/>
              <w:outlineLvl w:val="7"/>
              <w:rPr>
                <w:lang w:val="ru-RU"/>
              </w:rPr>
            </w:pPr>
          </w:p>
          <w:p w:rsidR="00E67639" w:rsidRDefault="00E67639" w:rsidP="00E67639">
            <w:pPr>
              <w:suppressAutoHyphens/>
              <w:spacing w:line="360" w:lineRule="auto"/>
              <w:jc w:val="center"/>
            </w:pPr>
            <w:r w:rsidRPr="00357337">
              <w:t>59</w:t>
            </w:r>
          </w:p>
          <w:p w:rsidR="00E67639" w:rsidRDefault="00E67639" w:rsidP="00E67639">
            <w:pPr>
              <w:pStyle w:val="8"/>
              <w:suppressAutoHyphens/>
              <w:spacing w:line="360" w:lineRule="auto"/>
              <w:ind w:left="4590"/>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42</w:t>
            </w:r>
          </w:p>
          <w:p w:rsidR="00E67639" w:rsidRDefault="00E67639" w:rsidP="00E67639">
            <w:pPr>
              <w:pStyle w:val="8"/>
              <w:suppressAutoHyphens/>
              <w:spacing w:line="360" w:lineRule="auto"/>
              <w:ind w:left="4608"/>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17</w:t>
            </w:r>
          </w:p>
          <w:p w:rsidR="00E67639" w:rsidRDefault="00E67639" w:rsidP="00E67639">
            <w:pPr>
              <w:suppressAutoHyphens/>
              <w:spacing w:line="360" w:lineRule="auto"/>
              <w:ind w:left="18"/>
              <w:jc w:val="center"/>
            </w:pPr>
            <w:r>
              <w:t>гол.</w:t>
            </w:r>
          </w:p>
          <w:p w:rsidR="00E67639" w:rsidRDefault="00E67639" w:rsidP="00E67639">
            <w:pPr>
              <w:pStyle w:val="51"/>
              <w:suppressAutoHyphens/>
              <w:spacing w:line="360" w:lineRule="auto"/>
              <w:jc w:val="center"/>
              <w:outlineLvl w:val="4"/>
            </w:pPr>
          </w:p>
          <w:p w:rsidR="00E67639" w:rsidRDefault="00E67639" w:rsidP="00E67639">
            <w:pPr>
              <w:pStyle w:val="51"/>
              <w:suppressAutoHyphens/>
              <w:spacing w:line="360" w:lineRule="auto"/>
              <w:jc w:val="center"/>
              <w:outlineLvl w:val="4"/>
            </w:pPr>
            <w:r>
              <w:t>+</w:t>
            </w:r>
          </w:p>
          <w:p w:rsidR="00E67639" w:rsidRPr="00F644C8" w:rsidRDefault="00E67639" w:rsidP="00E67639">
            <w:pPr>
              <w:spacing w:line="360" w:lineRule="auto"/>
              <w:jc w:val="center"/>
            </w:pPr>
          </w:p>
        </w:tc>
        <w:tc>
          <w:tcPr>
            <w:tcW w:w="689" w:type="dxa"/>
          </w:tcPr>
          <w:p w:rsidR="00E67639" w:rsidRDefault="00E67639" w:rsidP="00E67639">
            <w:pPr>
              <w:suppressAutoHyphens/>
              <w:spacing w:line="360" w:lineRule="auto"/>
              <w:jc w:val="center"/>
            </w:pPr>
            <w:r w:rsidRPr="00357337">
              <w:t>50</w:t>
            </w:r>
          </w:p>
          <w:p w:rsidR="00E67639" w:rsidRDefault="00E67639" w:rsidP="00E67639">
            <w:pPr>
              <w:pStyle w:val="8"/>
              <w:suppressAutoHyphens/>
              <w:spacing w:line="360" w:lineRule="auto"/>
              <w:ind w:left="3852"/>
              <w:jc w:val="center"/>
              <w:outlineLvl w:val="7"/>
              <w:rPr>
                <w:lang w:val="ru-RU"/>
              </w:rPr>
            </w:pPr>
          </w:p>
          <w:p w:rsidR="00E67639" w:rsidRDefault="00E67639" w:rsidP="00E67639">
            <w:pPr>
              <w:suppressAutoHyphens/>
              <w:spacing w:line="360" w:lineRule="auto"/>
              <w:jc w:val="center"/>
            </w:pPr>
            <w:r w:rsidRPr="00357337">
              <w:t>74</w:t>
            </w:r>
          </w:p>
          <w:p w:rsidR="00E67639" w:rsidRDefault="00E67639" w:rsidP="00E67639">
            <w:pPr>
              <w:pStyle w:val="8"/>
              <w:suppressAutoHyphens/>
              <w:spacing w:line="360" w:lineRule="auto"/>
              <w:ind w:left="3888"/>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54</w:t>
            </w:r>
          </w:p>
          <w:p w:rsidR="00E67639" w:rsidRDefault="00E67639" w:rsidP="00E67639">
            <w:pPr>
              <w:pStyle w:val="8"/>
              <w:suppressAutoHyphens/>
              <w:spacing w:line="360" w:lineRule="auto"/>
              <w:ind w:left="3906"/>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20</w:t>
            </w:r>
          </w:p>
          <w:p w:rsidR="00E67639" w:rsidRDefault="00E67639" w:rsidP="00E67639">
            <w:pPr>
              <w:suppressAutoHyphens/>
              <w:spacing w:line="360" w:lineRule="auto"/>
              <w:jc w:val="center"/>
            </w:pPr>
            <w:r>
              <w:t>гол.</w:t>
            </w:r>
          </w:p>
          <w:p w:rsidR="00E67639" w:rsidRDefault="00E67639" w:rsidP="00E67639">
            <w:pPr>
              <w:pStyle w:val="51"/>
              <w:suppressAutoHyphens/>
              <w:spacing w:line="360" w:lineRule="auto"/>
              <w:jc w:val="center"/>
              <w:outlineLvl w:val="4"/>
              <w:rPr>
                <w:sz w:val="20"/>
                <w:szCs w:val="20"/>
              </w:rPr>
            </w:pPr>
          </w:p>
          <w:p w:rsidR="00E67639" w:rsidRDefault="00E67639" w:rsidP="00E67639">
            <w:pPr>
              <w:pStyle w:val="51"/>
              <w:suppressAutoHyphens/>
              <w:spacing w:line="360" w:lineRule="auto"/>
              <w:jc w:val="center"/>
              <w:outlineLvl w:val="4"/>
            </w:pPr>
            <w:r>
              <w:t>+</w:t>
            </w:r>
          </w:p>
          <w:p w:rsidR="00E67639" w:rsidRPr="00F644C8" w:rsidRDefault="00E67639" w:rsidP="00E67639">
            <w:pPr>
              <w:spacing w:line="360" w:lineRule="auto"/>
              <w:jc w:val="center"/>
            </w:pPr>
          </w:p>
        </w:tc>
        <w:tc>
          <w:tcPr>
            <w:tcW w:w="851" w:type="dxa"/>
          </w:tcPr>
          <w:p w:rsidR="00E67639" w:rsidRDefault="00E67639" w:rsidP="00E67639">
            <w:pPr>
              <w:suppressAutoHyphens/>
              <w:spacing w:line="360" w:lineRule="auto"/>
              <w:jc w:val="center"/>
            </w:pPr>
            <w:r w:rsidRPr="00357337">
              <w:t>60</w:t>
            </w:r>
          </w:p>
          <w:p w:rsidR="00E67639" w:rsidRDefault="00E67639" w:rsidP="00E67639">
            <w:pPr>
              <w:pStyle w:val="8"/>
              <w:suppressAutoHyphens/>
              <w:spacing w:line="360" w:lineRule="auto"/>
              <w:ind w:left="3150"/>
              <w:jc w:val="center"/>
              <w:outlineLvl w:val="7"/>
              <w:rPr>
                <w:lang w:val="ru-RU"/>
              </w:rPr>
            </w:pPr>
          </w:p>
          <w:p w:rsidR="00E67639" w:rsidRDefault="00E67639" w:rsidP="00E67639">
            <w:pPr>
              <w:suppressAutoHyphens/>
              <w:spacing w:line="360" w:lineRule="auto"/>
              <w:jc w:val="center"/>
            </w:pPr>
            <w:r w:rsidRPr="00357337">
              <w:t>77</w:t>
            </w:r>
          </w:p>
          <w:p w:rsidR="00E67639" w:rsidRDefault="00E67639" w:rsidP="00E67639">
            <w:pPr>
              <w:pStyle w:val="8"/>
              <w:suppressAutoHyphens/>
              <w:spacing w:line="360" w:lineRule="auto"/>
              <w:ind w:left="3186"/>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56</w:t>
            </w:r>
          </w:p>
          <w:p w:rsidR="00E67639" w:rsidRDefault="00E67639" w:rsidP="00E67639">
            <w:pPr>
              <w:pStyle w:val="8"/>
              <w:suppressAutoHyphens/>
              <w:spacing w:line="360" w:lineRule="auto"/>
              <w:ind w:left="3204"/>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21</w:t>
            </w:r>
          </w:p>
          <w:p w:rsidR="00E67639" w:rsidRDefault="00E67639" w:rsidP="00E67639">
            <w:pPr>
              <w:suppressAutoHyphens/>
              <w:spacing w:line="360" w:lineRule="auto"/>
              <w:jc w:val="center"/>
            </w:pPr>
            <w:r>
              <w:t>гол.</w:t>
            </w:r>
          </w:p>
          <w:p w:rsidR="00E67639" w:rsidRDefault="00E67639" w:rsidP="00E67639">
            <w:pPr>
              <w:pStyle w:val="51"/>
              <w:suppressAutoHyphens/>
              <w:spacing w:line="360" w:lineRule="auto"/>
              <w:jc w:val="center"/>
              <w:outlineLvl w:val="4"/>
              <w:rPr>
                <w:sz w:val="20"/>
                <w:szCs w:val="20"/>
              </w:rPr>
            </w:pPr>
          </w:p>
          <w:p w:rsidR="00E67639" w:rsidRDefault="00E67639" w:rsidP="00E67639">
            <w:pPr>
              <w:pStyle w:val="51"/>
              <w:suppressAutoHyphens/>
              <w:spacing w:line="360" w:lineRule="auto"/>
              <w:jc w:val="center"/>
              <w:outlineLvl w:val="4"/>
            </w:pPr>
            <w:r>
              <w:t>+</w:t>
            </w:r>
          </w:p>
          <w:p w:rsidR="00E67639" w:rsidRPr="00F644C8" w:rsidRDefault="00E67639" w:rsidP="00E67639">
            <w:pPr>
              <w:spacing w:line="360" w:lineRule="auto"/>
              <w:jc w:val="center"/>
            </w:pPr>
          </w:p>
        </w:tc>
        <w:tc>
          <w:tcPr>
            <w:tcW w:w="850" w:type="dxa"/>
          </w:tcPr>
          <w:p w:rsidR="00E67639" w:rsidRDefault="00E67639" w:rsidP="00E67639">
            <w:pPr>
              <w:suppressAutoHyphens/>
              <w:spacing w:line="360" w:lineRule="auto"/>
              <w:jc w:val="center"/>
            </w:pPr>
            <w:r w:rsidRPr="00357337">
              <w:t>40</w:t>
            </w:r>
          </w:p>
          <w:p w:rsidR="00E67639" w:rsidRDefault="00E67639" w:rsidP="00E67639">
            <w:pPr>
              <w:pStyle w:val="8"/>
              <w:suppressAutoHyphens/>
              <w:spacing w:line="360" w:lineRule="auto"/>
              <w:ind w:left="2286"/>
              <w:jc w:val="center"/>
              <w:outlineLvl w:val="7"/>
              <w:rPr>
                <w:lang w:val="ru-RU"/>
              </w:rPr>
            </w:pPr>
          </w:p>
          <w:p w:rsidR="00E67639" w:rsidRDefault="00E67639" w:rsidP="00E67639">
            <w:pPr>
              <w:suppressAutoHyphens/>
              <w:spacing w:line="360" w:lineRule="auto"/>
              <w:jc w:val="center"/>
            </w:pPr>
            <w:r w:rsidRPr="00357337">
              <w:t>120</w:t>
            </w:r>
          </w:p>
          <w:p w:rsidR="00E67639" w:rsidRDefault="00E67639" w:rsidP="00E67639">
            <w:pPr>
              <w:pStyle w:val="8"/>
              <w:suppressAutoHyphens/>
              <w:spacing w:line="360" w:lineRule="auto"/>
              <w:ind w:left="2322"/>
              <w:jc w:val="center"/>
              <w:outlineLvl w:val="7"/>
              <w:rPr>
                <w:lang w:val="ru-RU"/>
              </w:rPr>
            </w:pPr>
          </w:p>
          <w:p w:rsidR="00E67639" w:rsidRDefault="00E67639" w:rsidP="00E67639">
            <w:pPr>
              <w:pStyle w:val="8"/>
              <w:suppressAutoHyphens/>
              <w:spacing w:line="360" w:lineRule="auto"/>
              <w:ind w:left="18"/>
              <w:jc w:val="center"/>
              <w:outlineLvl w:val="7"/>
              <w:rPr>
                <w:lang w:val="ru-RU"/>
              </w:rPr>
            </w:pPr>
            <w:r>
              <w:rPr>
                <w:lang w:val="ru-RU"/>
              </w:rPr>
              <w:t>85</w:t>
            </w:r>
          </w:p>
          <w:p w:rsidR="00E67639" w:rsidRDefault="00E67639" w:rsidP="00E67639">
            <w:pPr>
              <w:pStyle w:val="8"/>
              <w:suppressAutoHyphens/>
              <w:spacing w:line="360" w:lineRule="auto"/>
              <w:ind w:left="2340"/>
              <w:jc w:val="center"/>
              <w:outlineLvl w:val="7"/>
              <w:rPr>
                <w:lang w:val="ru-RU"/>
              </w:rPr>
            </w:pPr>
          </w:p>
          <w:p w:rsidR="00E67639" w:rsidRDefault="00E67639" w:rsidP="00E67639">
            <w:pPr>
              <w:pStyle w:val="8"/>
              <w:suppressAutoHyphens/>
              <w:spacing w:line="360" w:lineRule="auto"/>
              <w:ind w:left="18"/>
              <w:jc w:val="center"/>
              <w:outlineLvl w:val="7"/>
              <w:rPr>
                <w:lang w:val="ru-RU"/>
              </w:rPr>
            </w:pPr>
            <w:r w:rsidRPr="00357337">
              <w:rPr>
                <w:lang w:val="ru-RU"/>
              </w:rPr>
              <w:t>35</w:t>
            </w:r>
          </w:p>
          <w:p w:rsidR="00E67639" w:rsidRDefault="00E67639" w:rsidP="00E67639">
            <w:pPr>
              <w:suppressAutoHyphens/>
              <w:spacing w:line="360" w:lineRule="auto"/>
              <w:jc w:val="center"/>
            </w:pPr>
            <w:r>
              <w:t>б</w:t>
            </w:r>
            <w:r w:rsidRPr="00357337">
              <w:t>/</w:t>
            </w:r>
            <w:r>
              <w:t>гол.</w:t>
            </w:r>
          </w:p>
          <w:p w:rsidR="00E67639" w:rsidRDefault="00E67639" w:rsidP="00E67639">
            <w:pPr>
              <w:pStyle w:val="51"/>
              <w:suppressAutoHyphens/>
              <w:spacing w:line="360" w:lineRule="auto"/>
              <w:jc w:val="center"/>
              <w:outlineLvl w:val="4"/>
              <w:rPr>
                <w:sz w:val="20"/>
                <w:szCs w:val="20"/>
              </w:rPr>
            </w:pPr>
          </w:p>
          <w:p w:rsidR="00E67639" w:rsidRDefault="00E67639" w:rsidP="00E67639">
            <w:pPr>
              <w:pStyle w:val="51"/>
              <w:suppressAutoHyphens/>
              <w:spacing w:line="360" w:lineRule="auto"/>
              <w:jc w:val="center"/>
              <w:outlineLvl w:val="4"/>
            </w:pPr>
            <w:r>
              <w:t>+</w:t>
            </w:r>
          </w:p>
          <w:p w:rsidR="00E67639" w:rsidRPr="00F644C8" w:rsidRDefault="00E67639" w:rsidP="00E67639">
            <w:pPr>
              <w:spacing w:line="360" w:lineRule="auto"/>
              <w:jc w:val="center"/>
            </w:pPr>
          </w:p>
        </w:tc>
        <w:tc>
          <w:tcPr>
            <w:tcW w:w="944" w:type="dxa"/>
          </w:tcPr>
          <w:p w:rsidR="00E67639" w:rsidRDefault="00E67639" w:rsidP="00E67639">
            <w:pPr>
              <w:suppressAutoHyphens/>
              <w:spacing w:line="360" w:lineRule="auto"/>
              <w:jc w:val="center"/>
            </w:pPr>
            <w:r w:rsidRPr="00357337">
              <w:t>30</w:t>
            </w:r>
          </w:p>
          <w:p w:rsidR="00E67639" w:rsidRDefault="00E67639" w:rsidP="00E67639">
            <w:pPr>
              <w:pStyle w:val="8"/>
              <w:suppressAutoHyphens/>
              <w:spacing w:line="360" w:lineRule="auto"/>
              <w:ind w:left="1440"/>
              <w:jc w:val="center"/>
              <w:outlineLvl w:val="7"/>
              <w:rPr>
                <w:lang w:val="ru-RU"/>
              </w:rPr>
            </w:pPr>
          </w:p>
          <w:p w:rsidR="00E67639" w:rsidRDefault="00E67639" w:rsidP="00E67639">
            <w:pPr>
              <w:suppressAutoHyphens/>
              <w:spacing w:line="360" w:lineRule="auto"/>
              <w:jc w:val="center"/>
            </w:pPr>
            <w:r>
              <w:t>131</w:t>
            </w:r>
          </w:p>
          <w:p w:rsidR="00E67639" w:rsidRDefault="00E67639" w:rsidP="00E67639">
            <w:pPr>
              <w:pStyle w:val="8"/>
              <w:suppressAutoHyphens/>
              <w:spacing w:line="360" w:lineRule="auto"/>
              <w:ind w:left="1476"/>
              <w:jc w:val="center"/>
              <w:outlineLvl w:val="7"/>
              <w:rPr>
                <w:lang w:val="ru-RU"/>
              </w:rPr>
            </w:pPr>
          </w:p>
          <w:p w:rsidR="00E67639" w:rsidRDefault="00E67639" w:rsidP="00E67639">
            <w:pPr>
              <w:pStyle w:val="8"/>
              <w:suppressAutoHyphens/>
              <w:spacing w:line="360" w:lineRule="auto"/>
              <w:jc w:val="center"/>
              <w:outlineLvl w:val="7"/>
              <w:rPr>
                <w:lang w:val="ru-RU"/>
              </w:rPr>
            </w:pPr>
            <w:r>
              <w:rPr>
                <w:lang w:val="ru-RU"/>
              </w:rPr>
              <w:t>90</w:t>
            </w:r>
          </w:p>
          <w:p w:rsidR="00E67639" w:rsidRDefault="00E67639" w:rsidP="00E67639">
            <w:pPr>
              <w:pStyle w:val="8"/>
              <w:suppressAutoHyphens/>
              <w:spacing w:line="360" w:lineRule="auto"/>
              <w:ind w:left="1494"/>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41</w:t>
            </w:r>
          </w:p>
          <w:p w:rsidR="00E67639" w:rsidRDefault="00E67639" w:rsidP="00E67639">
            <w:pPr>
              <w:suppressAutoHyphens/>
              <w:spacing w:line="360" w:lineRule="auto"/>
              <w:ind w:left="18"/>
              <w:jc w:val="center"/>
            </w:pPr>
            <w:r>
              <w:t>б</w:t>
            </w:r>
            <w:r w:rsidRPr="00357337">
              <w:t>/</w:t>
            </w:r>
            <w:r>
              <w:t>гол.</w:t>
            </w:r>
          </w:p>
          <w:p w:rsidR="00E67639" w:rsidRDefault="00E67639" w:rsidP="00E67639">
            <w:pPr>
              <w:pStyle w:val="51"/>
              <w:suppressAutoHyphens/>
              <w:spacing w:line="360" w:lineRule="auto"/>
              <w:jc w:val="center"/>
              <w:outlineLvl w:val="4"/>
              <w:rPr>
                <w:sz w:val="20"/>
                <w:szCs w:val="20"/>
              </w:rPr>
            </w:pPr>
          </w:p>
          <w:p w:rsidR="00E67639" w:rsidRDefault="00E67639" w:rsidP="00E67639">
            <w:pPr>
              <w:pStyle w:val="51"/>
              <w:suppressAutoHyphens/>
              <w:spacing w:line="360" w:lineRule="auto"/>
              <w:jc w:val="center"/>
              <w:outlineLvl w:val="4"/>
            </w:pPr>
            <w:r>
              <w:t>+</w:t>
            </w:r>
          </w:p>
          <w:p w:rsidR="00E67639" w:rsidRPr="00F644C8" w:rsidRDefault="00E67639" w:rsidP="00E67639">
            <w:pPr>
              <w:spacing w:line="360" w:lineRule="auto"/>
              <w:jc w:val="center"/>
            </w:pPr>
          </w:p>
        </w:tc>
        <w:tc>
          <w:tcPr>
            <w:tcW w:w="952" w:type="dxa"/>
          </w:tcPr>
          <w:p w:rsidR="00E67639" w:rsidRDefault="00E67639" w:rsidP="00E67639">
            <w:pPr>
              <w:suppressAutoHyphens/>
              <w:spacing w:line="360" w:lineRule="auto"/>
              <w:jc w:val="center"/>
            </w:pPr>
            <w:r>
              <w:t>50</w:t>
            </w:r>
          </w:p>
          <w:p w:rsidR="00E67639" w:rsidRDefault="00E67639" w:rsidP="00E67639">
            <w:pPr>
              <w:pStyle w:val="8"/>
              <w:suppressAutoHyphens/>
              <w:spacing w:line="360" w:lineRule="auto"/>
              <w:ind w:left="1440"/>
              <w:jc w:val="center"/>
              <w:outlineLvl w:val="7"/>
              <w:rPr>
                <w:lang w:val="ru-RU"/>
              </w:rPr>
            </w:pPr>
          </w:p>
          <w:p w:rsidR="00E67639" w:rsidRDefault="00E67639" w:rsidP="00E67639">
            <w:pPr>
              <w:suppressAutoHyphens/>
              <w:spacing w:line="360" w:lineRule="auto"/>
              <w:jc w:val="center"/>
            </w:pPr>
            <w:r>
              <w:t>126</w:t>
            </w:r>
          </w:p>
          <w:p w:rsidR="00E67639" w:rsidRDefault="00E67639" w:rsidP="00E67639">
            <w:pPr>
              <w:pStyle w:val="8"/>
              <w:suppressAutoHyphens/>
              <w:spacing w:line="360" w:lineRule="auto"/>
              <w:ind w:left="1476"/>
              <w:jc w:val="center"/>
              <w:outlineLvl w:val="7"/>
              <w:rPr>
                <w:lang w:val="ru-RU"/>
              </w:rPr>
            </w:pPr>
          </w:p>
          <w:p w:rsidR="00E67639" w:rsidRDefault="00E67639" w:rsidP="00E67639">
            <w:pPr>
              <w:pStyle w:val="8"/>
              <w:suppressAutoHyphens/>
              <w:spacing w:line="360" w:lineRule="auto"/>
              <w:jc w:val="center"/>
              <w:outlineLvl w:val="7"/>
              <w:rPr>
                <w:lang w:val="ru-RU"/>
              </w:rPr>
            </w:pPr>
            <w:r>
              <w:rPr>
                <w:lang w:val="ru-RU"/>
              </w:rPr>
              <w:t>8</w:t>
            </w:r>
            <w:r w:rsidRPr="00357337">
              <w:rPr>
                <w:lang w:val="ru-RU"/>
              </w:rPr>
              <w:t>5</w:t>
            </w:r>
          </w:p>
          <w:p w:rsidR="00E67639" w:rsidRDefault="00E67639" w:rsidP="00E67639">
            <w:pPr>
              <w:pStyle w:val="8"/>
              <w:suppressAutoHyphens/>
              <w:spacing w:line="360" w:lineRule="auto"/>
              <w:ind w:left="1494"/>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41</w:t>
            </w:r>
          </w:p>
          <w:p w:rsidR="00E67639" w:rsidRDefault="00E67639" w:rsidP="00E67639">
            <w:pPr>
              <w:suppressAutoHyphens/>
              <w:spacing w:line="360" w:lineRule="auto"/>
              <w:ind w:left="18"/>
              <w:jc w:val="center"/>
            </w:pPr>
            <w:r>
              <w:t>б</w:t>
            </w:r>
            <w:r w:rsidRPr="00357337">
              <w:t>/</w:t>
            </w:r>
            <w:r>
              <w:t>гол.</w:t>
            </w:r>
          </w:p>
          <w:p w:rsidR="00E67639" w:rsidRDefault="00E67639" w:rsidP="00E67639">
            <w:pPr>
              <w:pStyle w:val="51"/>
              <w:suppressAutoHyphens/>
              <w:spacing w:line="360" w:lineRule="auto"/>
              <w:jc w:val="center"/>
              <w:outlineLvl w:val="4"/>
              <w:rPr>
                <w:sz w:val="20"/>
                <w:szCs w:val="20"/>
              </w:rPr>
            </w:pPr>
          </w:p>
          <w:p w:rsidR="00E67639" w:rsidRDefault="00E67639" w:rsidP="00E67639">
            <w:pPr>
              <w:pStyle w:val="51"/>
              <w:suppressAutoHyphens/>
              <w:spacing w:line="360" w:lineRule="auto"/>
              <w:jc w:val="center"/>
              <w:outlineLvl w:val="4"/>
            </w:pPr>
            <w:r>
              <w:t>+</w:t>
            </w:r>
          </w:p>
          <w:p w:rsidR="00E67639" w:rsidRPr="00F644C8" w:rsidRDefault="00E67639" w:rsidP="00E67639">
            <w:pPr>
              <w:spacing w:line="360" w:lineRule="auto"/>
              <w:jc w:val="center"/>
            </w:pPr>
          </w:p>
        </w:tc>
        <w:tc>
          <w:tcPr>
            <w:tcW w:w="1506" w:type="dxa"/>
          </w:tcPr>
          <w:p w:rsidR="00E67639" w:rsidRDefault="00E67639" w:rsidP="00E67639">
            <w:pPr>
              <w:suppressAutoHyphens/>
              <w:spacing w:line="360" w:lineRule="auto"/>
              <w:jc w:val="both"/>
            </w:pPr>
            <w:r w:rsidRPr="00357337">
              <w:t>Эритроциты</w:t>
            </w:r>
          </w:p>
          <w:p w:rsidR="00E67639" w:rsidRDefault="00E67639" w:rsidP="00E67639">
            <w:pPr>
              <w:pStyle w:val="8"/>
              <w:suppressAutoHyphens/>
              <w:spacing w:line="360" w:lineRule="auto"/>
              <w:outlineLvl w:val="7"/>
              <w:rPr>
                <w:lang w:val="ru-RU"/>
              </w:rPr>
            </w:pPr>
            <w:r>
              <w:rPr>
                <w:lang w:val="ru-RU"/>
              </w:rPr>
              <w:t>группами.</w:t>
            </w:r>
          </w:p>
          <w:p w:rsidR="00E67639" w:rsidRPr="00357337" w:rsidRDefault="00E67639" w:rsidP="00E67639">
            <w:pPr>
              <w:suppressAutoHyphens/>
              <w:spacing w:line="360" w:lineRule="auto"/>
              <w:jc w:val="both"/>
            </w:pPr>
            <w:r w:rsidRPr="00357337">
              <w:t>Эпителий</w:t>
            </w:r>
          </w:p>
          <w:p w:rsidR="00E67639" w:rsidRDefault="00E67639" w:rsidP="00E67639">
            <w:pPr>
              <w:pStyle w:val="8"/>
              <w:suppressAutoHyphens/>
              <w:spacing w:line="360" w:lineRule="auto"/>
              <w:outlineLvl w:val="7"/>
              <w:rPr>
                <w:lang w:val="ru-RU"/>
              </w:rPr>
            </w:pPr>
            <w:r>
              <w:rPr>
                <w:lang w:val="ru-RU"/>
              </w:rPr>
              <w:t>желудочный</w:t>
            </w:r>
          </w:p>
          <w:p w:rsidR="00E67639" w:rsidRPr="00357337" w:rsidRDefault="00E67639" w:rsidP="00E67639">
            <w:pPr>
              <w:pStyle w:val="8"/>
              <w:suppressAutoHyphens/>
              <w:spacing w:line="360" w:lineRule="auto"/>
              <w:outlineLvl w:val="7"/>
              <w:rPr>
                <w:lang w:val="ru-RU"/>
              </w:rPr>
            </w:pPr>
            <w:r>
              <w:rPr>
                <w:lang w:val="ru-RU"/>
              </w:rPr>
              <w:t>скоплениями.</w:t>
            </w:r>
            <w:r w:rsidRPr="00357337">
              <w:rPr>
                <w:lang w:val="ru-RU"/>
              </w:rPr>
              <w:t xml:space="preserve">    </w:t>
            </w:r>
          </w:p>
          <w:p w:rsidR="00E67639" w:rsidRPr="00F644C8" w:rsidRDefault="00E67639" w:rsidP="00E67639">
            <w:pPr>
              <w:pStyle w:val="8"/>
              <w:suppressAutoHyphens/>
              <w:spacing w:line="360" w:lineRule="auto"/>
              <w:outlineLvl w:val="7"/>
            </w:pPr>
            <w:r>
              <w:rPr>
                <w:lang w:val="ru-RU"/>
              </w:rPr>
              <w:t>Ядра лейкоцитов.</w:t>
            </w:r>
          </w:p>
        </w:tc>
      </w:tr>
    </w:tbl>
    <w:p w:rsidR="00E67639" w:rsidRPr="008E5B18" w:rsidRDefault="00E67639" w:rsidP="00E67639">
      <w:pPr>
        <w:ind w:firstLine="675"/>
        <w:jc w:val="both"/>
        <w:rPr>
          <w:color w:val="000000"/>
          <w:sz w:val="28"/>
          <w:szCs w:val="28"/>
        </w:rPr>
      </w:pPr>
      <w:r w:rsidRPr="008E5B18">
        <w:rPr>
          <w:color w:val="000000"/>
          <w:sz w:val="28"/>
          <w:szCs w:val="28"/>
        </w:rPr>
        <w:t>дебит – час HCI 15,58 мэкв/час;</w:t>
      </w:r>
    </w:p>
    <w:p w:rsidR="00E67639" w:rsidRPr="008E5B18" w:rsidRDefault="00E67639" w:rsidP="00E67639">
      <w:pPr>
        <w:ind w:firstLine="675"/>
        <w:jc w:val="both"/>
        <w:rPr>
          <w:color w:val="000000"/>
          <w:sz w:val="28"/>
          <w:szCs w:val="28"/>
        </w:rPr>
      </w:pPr>
      <w:r w:rsidRPr="008E5B18">
        <w:rPr>
          <w:color w:val="000000"/>
          <w:sz w:val="28"/>
          <w:szCs w:val="28"/>
        </w:rPr>
        <w:t>дебит – час свободной HCI 10,50 мэкв/час;</w:t>
      </w:r>
    </w:p>
    <w:p w:rsidR="00E67639" w:rsidRPr="008E5B18" w:rsidRDefault="00E67639" w:rsidP="00E67639">
      <w:pPr>
        <w:ind w:firstLine="675"/>
        <w:jc w:val="both"/>
        <w:rPr>
          <w:color w:val="000000"/>
          <w:sz w:val="28"/>
          <w:szCs w:val="28"/>
        </w:rPr>
      </w:pPr>
      <w:r w:rsidRPr="008E5B18">
        <w:rPr>
          <w:color w:val="000000"/>
          <w:sz w:val="28"/>
          <w:szCs w:val="28"/>
        </w:rPr>
        <w:t>дебит – час связанной HCI 5,08 мэкв/час;</w:t>
      </w:r>
    </w:p>
    <w:p w:rsidR="00E67639" w:rsidRPr="008E5B18" w:rsidRDefault="00E67639" w:rsidP="00E67639">
      <w:pPr>
        <w:ind w:firstLine="675"/>
        <w:jc w:val="both"/>
        <w:rPr>
          <w:color w:val="000000"/>
          <w:sz w:val="28"/>
          <w:szCs w:val="28"/>
        </w:rPr>
      </w:pPr>
      <w:r w:rsidRPr="008E5B18">
        <w:rPr>
          <w:color w:val="000000"/>
          <w:sz w:val="28"/>
          <w:szCs w:val="28"/>
        </w:rPr>
        <w:t>дебит – час пепсина по В.Н. Туголукову 65 мг.</w:t>
      </w:r>
    </w:p>
    <w:p w:rsidR="00E67639" w:rsidRPr="008E5B18" w:rsidRDefault="00E67639" w:rsidP="00E67639">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E67639" w:rsidRPr="008E5B18" w:rsidRDefault="00E67639" w:rsidP="00E67639">
      <w:pPr>
        <w:ind w:firstLine="675"/>
        <w:jc w:val="both"/>
        <w:rPr>
          <w:color w:val="000000"/>
          <w:sz w:val="28"/>
          <w:szCs w:val="28"/>
        </w:rPr>
      </w:pPr>
    </w:p>
    <w:p w:rsidR="00E67639" w:rsidRPr="008E5B18" w:rsidRDefault="00E67639" w:rsidP="00E67639">
      <w:pPr>
        <w:ind w:firstLine="675"/>
        <w:jc w:val="both"/>
        <w:rPr>
          <w:b/>
          <w:color w:val="000000"/>
          <w:sz w:val="28"/>
          <w:szCs w:val="28"/>
        </w:rPr>
      </w:pPr>
      <w:r w:rsidRPr="008E5B18">
        <w:rPr>
          <w:b/>
          <w:color w:val="000000"/>
          <w:sz w:val="28"/>
          <w:szCs w:val="28"/>
        </w:rPr>
        <w:t xml:space="preserve">Задача № </w:t>
      </w:r>
      <w:r>
        <w:rPr>
          <w:b/>
          <w:color w:val="000000"/>
          <w:sz w:val="28"/>
          <w:szCs w:val="28"/>
        </w:rPr>
        <w:t>8</w:t>
      </w:r>
    </w:p>
    <w:p w:rsidR="00E67639" w:rsidRPr="008E5B18" w:rsidRDefault="00E67639" w:rsidP="00E67639">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E67639" w:rsidRPr="008E5B18" w:rsidRDefault="00E67639" w:rsidP="00E67639">
      <w:pPr>
        <w:ind w:firstLine="675"/>
        <w:jc w:val="both"/>
        <w:rPr>
          <w:color w:val="000000"/>
          <w:sz w:val="28"/>
          <w:szCs w:val="28"/>
        </w:rPr>
      </w:pPr>
      <w:r w:rsidRPr="008E5B18">
        <w:rPr>
          <w:color w:val="000000"/>
          <w:sz w:val="28"/>
          <w:szCs w:val="28"/>
        </w:rPr>
        <w:t>Исследование желудочного содержимого больного К</w:t>
      </w:r>
    </w:p>
    <w:p w:rsidR="00E67639" w:rsidRPr="00880086" w:rsidRDefault="00E67639" w:rsidP="00E67639">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E67639" w:rsidRPr="00B10BA1" w:rsidTr="00E67639">
        <w:trPr>
          <w:cantSplit/>
          <w:trHeight w:val="699"/>
        </w:trPr>
        <w:tc>
          <w:tcPr>
            <w:tcW w:w="1418" w:type="dxa"/>
            <w:vMerge w:val="restart"/>
          </w:tcPr>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tc>
        <w:tc>
          <w:tcPr>
            <w:tcW w:w="708" w:type="dxa"/>
            <w:vMerge w:val="restart"/>
            <w:textDirection w:val="btLr"/>
          </w:tcPr>
          <w:p w:rsidR="00E67639" w:rsidRPr="00B10BA1" w:rsidRDefault="00E67639" w:rsidP="00E67639">
            <w:pPr>
              <w:suppressAutoHyphens/>
              <w:ind w:left="113" w:firstLine="62"/>
              <w:jc w:val="both"/>
              <w:rPr>
                <w:lang w:val="en-US"/>
              </w:rPr>
            </w:pPr>
            <w:r w:rsidRPr="00B10BA1">
              <w:rPr>
                <w:lang w:val="en-US"/>
              </w:rPr>
              <w:t>Натощак</w:t>
            </w:r>
          </w:p>
        </w:tc>
        <w:tc>
          <w:tcPr>
            <w:tcW w:w="2835" w:type="dxa"/>
            <w:gridSpan w:val="4"/>
          </w:tcPr>
          <w:p w:rsidR="00E67639" w:rsidRPr="000C62DD" w:rsidRDefault="00E67639" w:rsidP="00E67639">
            <w:pPr>
              <w:suppressAutoHyphens/>
              <w:ind w:left="-108" w:firstLine="63"/>
              <w:jc w:val="both"/>
            </w:pPr>
            <w:r>
              <w:t>Базальная секреция</w:t>
            </w:r>
          </w:p>
        </w:tc>
        <w:tc>
          <w:tcPr>
            <w:tcW w:w="3597" w:type="dxa"/>
            <w:gridSpan w:val="4"/>
          </w:tcPr>
          <w:p w:rsidR="00E67639" w:rsidRPr="00B10BA1" w:rsidRDefault="00E67639" w:rsidP="00E67639">
            <w:pPr>
              <w:suppressAutoHyphens/>
              <w:jc w:val="both"/>
            </w:pPr>
            <w:r>
              <w:t>Стимулированная секреция</w:t>
            </w:r>
          </w:p>
        </w:tc>
        <w:tc>
          <w:tcPr>
            <w:tcW w:w="1506" w:type="dxa"/>
            <w:vMerge w:val="restart"/>
          </w:tcPr>
          <w:p w:rsidR="00E67639" w:rsidRPr="00B10BA1" w:rsidRDefault="00E67639" w:rsidP="00E67639">
            <w:pPr>
              <w:suppressAutoHyphens/>
              <w:jc w:val="both"/>
            </w:pPr>
          </w:p>
          <w:p w:rsidR="00E67639" w:rsidRPr="00B10BA1" w:rsidRDefault="00E67639" w:rsidP="00E67639">
            <w:pPr>
              <w:suppressAutoHyphens/>
              <w:jc w:val="both"/>
            </w:pPr>
            <w:r>
              <w:t>Микроскопи</w:t>
            </w:r>
            <w:r w:rsidRPr="00B10BA1">
              <w:t>ческое исследование желудочног</w:t>
            </w:r>
            <w:r>
              <w:t>о</w:t>
            </w:r>
          </w:p>
          <w:p w:rsidR="00E67639" w:rsidRPr="00B10BA1" w:rsidRDefault="00E67639" w:rsidP="00E67639">
            <w:pPr>
              <w:suppressAutoHyphens/>
              <w:jc w:val="both"/>
            </w:pPr>
            <w:r w:rsidRPr="00B10BA1">
              <w:t>содержимого</w:t>
            </w:r>
          </w:p>
        </w:tc>
      </w:tr>
      <w:tr w:rsidR="00E67639" w:rsidRPr="00B10BA1" w:rsidTr="00E67639">
        <w:trPr>
          <w:cantSplit/>
          <w:trHeight w:val="1518"/>
        </w:trPr>
        <w:tc>
          <w:tcPr>
            <w:tcW w:w="1418" w:type="dxa"/>
            <w:vMerge/>
          </w:tcPr>
          <w:p w:rsidR="00E67639" w:rsidRPr="00B10BA1" w:rsidRDefault="00E67639" w:rsidP="00E67639">
            <w:pPr>
              <w:suppressAutoHyphens/>
              <w:jc w:val="both"/>
            </w:pPr>
          </w:p>
        </w:tc>
        <w:tc>
          <w:tcPr>
            <w:tcW w:w="708" w:type="dxa"/>
            <w:vMerge/>
            <w:textDirection w:val="btLr"/>
          </w:tcPr>
          <w:p w:rsidR="00E67639" w:rsidRPr="00B10BA1" w:rsidRDefault="00E67639" w:rsidP="00E67639">
            <w:pPr>
              <w:suppressAutoHyphens/>
              <w:ind w:left="113" w:firstLine="62"/>
              <w:jc w:val="both"/>
            </w:pPr>
          </w:p>
        </w:tc>
        <w:tc>
          <w:tcPr>
            <w:tcW w:w="715" w:type="dxa"/>
            <w:textDirection w:val="btLr"/>
          </w:tcPr>
          <w:p w:rsidR="00E67639" w:rsidRPr="00B10BA1" w:rsidRDefault="00E67639" w:rsidP="00E67639">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54" w:firstLine="63"/>
              <w:jc w:val="both"/>
              <w:rPr>
                <w:lang w:val="en-US"/>
              </w:rPr>
            </w:pPr>
            <w:r w:rsidRPr="00B10BA1">
              <w:rPr>
                <w:lang w:val="en-US"/>
              </w:rPr>
              <w:t xml:space="preserve">   15 минут</w:t>
            </w:r>
          </w:p>
        </w:tc>
        <w:tc>
          <w:tcPr>
            <w:tcW w:w="716"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30 минут</w:t>
            </w:r>
          </w:p>
        </w:tc>
        <w:tc>
          <w:tcPr>
            <w:tcW w:w="715"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45 минут</w:t>
            </w:r>
          </w:p>
        </w:tc>
        <w:tc>
          <w:tcPr>
            <w:tcW w:w="689" w:type="dxa"/>
            <w:textDirection w:val="btLr"/>
          </w:tcPr>
          <w:p w:rsidR="00E67639" w:rsidRDefault="00E67639" w:rsidP="00E67639">
            <w:pPr>
              <w:suppressAutoHyphens/>
              <w:ind w:left="-108" w:firstLine="63"/>
              <w:jc w:val="both"/>
            </w:pPr>
            <w:r w:rsidRPr="00B10BA1">
              <w:rPr>
                <w:lang w:val="en-US"/>
              </w:rPr>
              <w:t xml:space="preserve">    Через</w:t>
            </w:r>
          </w:p>
          <w:p w:rsidR="00E67639" w:rsidRPr="00B10BA1" w:rsidRDefault="00E67639" w:rsidP="00E67639">
            <w:pPr>
              <w:suppressAutoHyphens/>
              <w:ind w:left="-108" w:firstLine="63"/>
              <w:jc w:val="both"/>
              <w:rPr>
                <w:lang w:val="en-US"/>
              </w:rPr>
            </w:pPr>
            <w:r w:rsidRPr="00B10BA1">
              <w:rPr>
                <w:lang w:val="en-US"/>
              </w:rPr>
              <w:t xml:space="preserve"> 1 час</w:t>
            </w:r>
          </w:p>
        </w:tc>
        <w:tc>
          <w:tcPr>
            <w:tcW w:w="851" w:type="dxa"/>
            <w:textDirection w:val="btLr"/>
          </w:tcPr>
          <w:p w:rsidR="00E67639" w:rsidRDefault="00E67639" w:rsidP="00E67639">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E67639" w:rsidRDefault="00E67639" w:rsidP="00E67639">
            <w:pPr>
              <w:suppressAutoHyphens/>
              <w:ind w:firstLine="62"/>
              <w:jc w:val="both"/>
            </w:pPr>
            <w:r w:rsidRPr="00B10BA1">
              <w:rPr>
                <w:lang w:val="en-US"/>
              </w:rPr>
              <w:t xml:space="preserve">    Через</w:t>
            </w:r>
          </w:p>
          <w:p w:rsidR="00E67639" w:rsidRPr="00B10BA1" w:rsidRDefault="00E67639" w:rsidP="00E67639">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E67639" w:rsidRDefault="00E67639" w:rsidP="00E67639">
            <w:pPr>
              <w:suppressAutoHyphens/>
              <w:ind w:left="-108" w:firstLine="62"/>
              <w:jc w:val="both"/>
            </w:pPr>
            <w:r w:rsidRPr="00B10BA1">
              <w:rPr>
                <w:lang w:val="en-US"/>
              </w:rPr>
              <w:t xml:space="preserve">    Через</w:t>
            </w:r>
          </w:p>
          <w:p w:rsidR="00E67639" w:rsidRPr="000C62DD" w:rsidRDefault="00E67639" w:rsidP="00E67639">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E67639" w:rsidRDefault="00E67639" w:rsidP="00E67639">
            <w:pPr>
              <w:suppressAutoHyphens/>
              <w:ind w:left="113" w:right="113"/>
              <w:jc w:val="both"/>
            </w:pPr>
            <w:r>
              <w:t xml:space="preserve">  Через</w:t>
            </w:r>
          </w:p>
          <w:p w:rsidR="00E67639" w:rsidRPr="00B10BA1" w:rsidRDefault="00E67639" w:rsidP="00E67639">
            <w:pPr>
              <w:suppressAutoHyphens/>
              <w:ind w:left="113" w:right="113"/>
              <w:jc w:val="both"/>
            </w:pPr>
            <w:r>
              <w:t>2 часа</w:t>
            </w:r>
          </w:p>
        </w:tc>
        <w:tc>
          <w:tcPr>
            <w:tcW w:w="1506" w:type="dxa"/>
            <w:vMerge/>
          </w:tcPr>
          <w:p w:rsidR="00E67639" w:rsidRPr="00B10BA1" w:rsidRDefault="00E67639" w:rsidP="00E67639">
            <w:pPr>
              <w:suppressAutoHyphens/>
              <w:jc w:val="both"/>
            </w:pPr>
          </w:p>
        </w:tc>
      </w:tr>
      <w:tr w:rsidR="00E67639" w:rsidTr="00E67639">
        <w:trPr>
          <w:trHeight w:val="2559"/>
        </w:trPr>
        <w:tc>
          <w:tcPr>
            <w:tcW w:w="1418" w:type="dxa"/>
          </w:tcPr>
          <w:p w:rsidR="00E67639" w:rsidRDefault="00E67639" w:rsidP="00E67639">
            <w:pPr>
              <w:suppressAutoHyphens/>
              <w:spacing w:line="360" w:lineRule="auto"/>
              <w:jc w:val="both"/>
            </w:pPr>
            <w:r w:rsidRPr="00357337">
              <w:lastRenderedPageBreak/>
              <w:t>Количество</w:t>
            </w:r>
          </w:p>
          <w:p w:rsidR="00E67639" w:rsidRDefault="00E67639" w:rsidP="00E67639">
            <w:pPr>
              <w:pStyle w:val="8"/>
              <w:suppressAutoHyphens/>
              <w:spacing w:line="360" w:lineRule="auto"/>
              <w:outlineLvl w:val="7"/>
              <w:rPr>
                <w:lang w:val="ru-RU"/>
              </w:rPr>
            </w:pPr>
            <w:r>
              <w:rPr>
                <w:lang w:val="ru-RU"/>
              </w:rPr>
              <w:t xml:space="preserve">Общая </w:t>
            </w:r>
          </w:p>
          <w:p w:rsidR="00E67639" w:rsidRPr="00E32C6F" w:rsidRDefault="00E67639" w:rsidP="00E67639">
            <w:pPr>
              <w:pStyle w:val="8"/>
              <w:suppressAutoHyphens/>
              <w:spacing w:line="360" w:lineRule="auto"/>
              <w:outlineLvl w:val="7"/>
              <w:rPr>
                <w:lang w:val="ru-RU"/>
              </w:rPr>
            </w:pPr>
            <w:r>
              <w:rPr>
                <w:lang w:val="ru-RU"/>
              </w:rPr>
              <w:t>кис</w:t>
            </w:r>
            <w:r w:rsidRPr="00E32C6F">
              <w:rPr>
                <w:lang w:val="ru-RU"/>
              </w:rPr>
              <w:t>лотность</w:t>
            </w:r>
          </w:p>
          <w:p w:rsidR="00E67639" w:rsidRDefault="00E67639" w:rsidP="00E67639">
            <w:pPr>
              <w:pStyle w:val="8"/>
              <w:suppressAutoHyphens/>
              <w:spacing w:line="360" w:lineRule="auto"/>
              <w:outlineLvl w:val="7"/>
              <w:rPr>
                <w:lang w:val="ru-RU"/>
              </w:rPr>
            </w:pPr>
            <w:r w:rsidRPr="00357337">
              <w:rPr>
                <w:lang w:val="ru-RU"/>
              </w:rPr>
              <w:t>Свободная</w:t>
            </w:r>
          </w:p>
          <w:p w:rsidR="00E67639" w:rsidRPr="00E32C6F" w:rsidRDefault="00E67639" w:rsidP="00E67639">
            <w:pPr>
              <w:pStyle w:val="8"/>
              <w:suppressAutoHyphens/>
              <w:spacing w:line="360" w:lineRule="auto"/>
              <w:outlineLvl w:val="7"/>
              <w:rPr>
                <w:lang w:val="ru-RU"/>
              </w:rPr>
            </w:pPr>
            <w:r>
              <w:t>HCI</w:t>
            </w:r>
          </w:p>
          <w:p w:rsidR="00E67639" w:rsidRDefault="00E67639" w:rsidP="00E67639">
            <w:pPr>
              <w:pStyle w:val="8"/>
              <w:suppressAutoHyphens/>
              <w:spacing w:line="360" w:lineRule="auto"/>
              <w:outlineLvl w:val="7"/>
              <w:rPr>
                <w:lang w:val="ru-RU"/>
              </w:rPr>
            </w:pPr>
            <w:r>
              <w:rPr>
                <w:lang w:val="ru-RU"/>
              </w:rPr>
              <w:t>Связанная</w:t>
            </w:r>
          </w:p>
          <w:p w:rsidR="00E67639" w:rsidRPr="00E32C6F" w:rsidRDefault="00E67639" w:rsidP="00E67639">
            <w:pPr>
              <w:pStyle w:val="8"/>
              <w:suppressAutoHyphens/>
              <w:spacing w:line="360" w:lineRule="auto"/>
              <w:outlineLvl w:val="7"/>
              <w:rPr>
                <w:lang w:val="ru-RU"/>
              </w:rPr>
            </w:pPr>
            <w:r>
              <w:t>HCI</w:t>
            </w:r>
          </w:p>
          <w:p w:rsidR="00E67639" w:rsidRDefault="00E67639" w:rsidP="00E67639">
            <w:pPr>
              <w:suppressAutoHyphens/>
              <w:spacing w:line="360" w:lineRule="auto"/>
              <w:jc w:val="both"/>
            </w:pPr>
            <w:r>
              <w:t>Цвет</w:t>
            </w:r>
          </w:p>
          <w:p w:rsidR="00E67639" w:rsidRDefault="00E67639" w:rsidP="00E67639">
            <w:pPr>
              <w:suppressAutoHyphens/>
              <w:spacing w:line="360" w:lineRule="auto"/>
              <w:jc w:val="both"/>
            </w:pPr>
            <w:r>
              <w:t>Молочная</w:t>
            </w:r>
          </w:p>
          <w:p w:rsidR="00E67639" w:rsidRDefault="00E67639" w:rsidP="00E67639">
            <w:pPr>
              <w:suppressAutoHyphens/>
              <w:spacing w:line="360" w:lineRule="auto"/>
              <w:jc w:val="both"/>
            </w:pPr>
            <w:r>
              <w:t>кислота</w:t>
            </w:r>
          </w:p>
          <w:p w:rsidR="00E67639" w:rsidRDefault="00E67639" w:rsidP="00E67639">
            <w:pPr>
              <w:pStyle w:val="8"/>
              <w:suppressAutoHyphens/>
              <w:spacing w:line="360" w:lineRule="auto"/>
              <w:outlineLvl w:val="7"/>
              <w:rPr>
                <w:lang w:val="ru-RU"/>
              </w:rPr>
            </w:pPr>
            <w:r>
              <w:rPr>
                <w:lang w:val="ru-RU"/>
              </w:rPr>
              <w:t>Кровь</w:t>
            </w:r>
          </w:p>
          <w:p w:rsidR="00E67639" w:rsidRDefault="00E67639" w:rsidP="00E67639">
            <w:pPr>
              <w:pStyle w:val="51"/>
              <w:suppressAutoHyphens/>
              <w:spacing w:line="360" w:lineRule="auto"/>
              <w:jc w:val="both"/>
              <w:outlineLvl w:val="4"/>
            </w:pPr>
            <w:r>
              <w:t>Желчь</w:t>
            </w:r>
          </w:p>
        </w:tc>
        <w:tc>
          <w:tcPr>
            <w:tcW w:w="708" w:type="dxa"/>
          </w:tcPr>
          <w:p w:rsidR="00E67639" w:rsidRDefault="00E67639" w:rsidP="00E67639">
            <w:pPr>
              <w:pStyle w:val="51"/>
              <w:suppressAutoHyphens/>
              <w:spacing w:line="360" w:lineRule="auto"/>
              <w:jc w:val="center"/>
              <w:outlineLvl w:val="4"/>
            </w:pPr>
            <w:r>
              <w:t>-</w:t>
            </w:r>
          </w:p>
          <w:p w:rsidR="00E67639" w:rsidRDefault="00E67639" w:rsidP="00E67639">
            <w:pPr>
              <w:spacing w:line="360" w:lineRule="auto"/>
              <w:jc w:val="center"/>
            </w:pPr>
          </w:p>
          <w:p w:rsidR="00E67639" w:rsidRDefault="00E67639" w:rsidP="00E67639">
            <w:pPr>
              <w:spacing w:line="360" w:lineRule="auto"/>
              <w:jc w:val="center"/>
            </w:pPr>
            <w:r>
              <w:t>-</w:t>
            </w:r>
          </w:p>
          <w:p w:rsidR="00E67639" w:rsidRDefault="00E67639" w:rsidP="00E67639">
            <w:pPr>
              <w:spacing w:line="360" w:lineRule="auto"/>
              <w:jc w:val="center"/>
            </w:pPr>
          </w:p>
          <w:p w:rsidR="00E67639" w:rsidRDefault="00E67639" w:rsidP="00E67639">
            <w:pPr>
              <w:spacing w:line="360" w:lineRule="auto"/>
              <w:jc w:val="center"/>
            </w:pPr>
            <w:r>
              <w:t>-</w:t>
            </w:r>
          </w:p>
          <w:p w:rsidR="00E67639" w:rsidRDefault="00E67639" w:rsidP="00E67639">
            <w:pPr>
              <w:spacing w:line="360" w:lineRule="auto"/>
              <w:jc w:val="center"/>
            </w:pPr>
          </w:p>
          <w:p w:rsidR="00E67639" w:rsidRDefault="00E67639" w:rsidP="00E67639">
            <w:pPr>
              <w:spacing w:line="360" w:lineRule="auto"/>
              <w:jc w:val="center"/>
            </w:pPr>
            <w:r>
              <w:t>-</w:t>
            </w:r>
          </w:p>
          <w:p w:rsidR="00E67639" w:rsidRDefault="00E67639" w:rsidP="00E67639">
            <w:pPr>
              <w:spacing w:line="360" w:lineRule="auto"/>
              <w:jc w:val="center"/>
            </w:pPr>
          </w:p>
          <w:p w:rsidR="00E67639" w:rsidRDefault="00E67639" w:rsidP="00E67639">
            <w:pPr>
              <w:spacing w:line="360" w:lineRule="auto"/>
              <w:jc w:val="center"/>
            </w:pPr>
            <w:r>
              <w:t>-</w:t>
            </w:r>
          </w:p>
          <w:p w:rsidR="00E67639" w:rsidRDefault="00E67639" w:rsidP="00E67639">
            <w:pPr>
              <w:spacing w:line="360" w:lineRule="auto"/>
              <w:jc w:val="center"/>
            </w:pPr>
          </w:p>
          <w:p w:rsidR="00E67639" w:rsidRDefault="00E67639" w:rsidP="00E67639">
            <w:pPr>
              <w:spacing w:line="360" w:lineRule="auto"/>
              <w:jc w:val="center"/>
            </w:pPr>
            <w:r>
              <w:t>-</w:t>
            </w:r>
          </w:p>
          <w:p w:rsidR="00E67639" w:rsidRDefault="00E67639" w:rsidP="00E67639">
            <w:pPr>
              <w:spacing w:line="360" w:lineRule="auto"/>
              <w:jc w:val="center"/>
            </w:pPr>
            <w:r>
              <w:t>-</w:t>
            </w:r>
          </w:p>
          <w:p w:rsidR="00E67639" w:rsidRDefault="00E67639" w:rsidP="00E67639">
            <w:pPr>
              <w:spacing w:line="360" w:lineRule="auto"/>
              <w:jc w:val="center"/>
            </w:pPr>
          </w:p>
          <w:p w:rsidR="00E67639" w:rsidRPr="007220E4" w:rsidRDefault="00E67639" w:rsidP="00E67639">
            <w:pPr>
              <w:spacing w:line="360" w:lineRule="auto"/>
              <w:jc w:val="center"/>
            </w:pPr>
            <w:r>
              <w:t>-</w:t>
            </w:r>
          </w:p>
        </w:tc>
        <w:tc>
          <w:tcPr>
            <w:tcW w:w="715" w:type="dxa"/>
          </w:tcPr>
          <w:p w:rsidR="00E67639" w:rsidRDefault="00E67639" w:rsidP="00E67639">
            <w:pPr>
              <w:suppressAutoHyphens/>
              <w:spacing w:line="360" w:lineRule="auto"/>
              <w:jc w:val="center"/>
            </w:pPr>
            <w:r w:rsidRPr="00357337">
              <w:t>20</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pPr>
            <w:r w:rsidRPr="00357337">
              <w:t>2</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0</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2</w:t>
            </w:r>
          </w:p>
          <w:p w:rsidR="00E67639" w:rsidRDefault="00E67639" w:rsidP="00E67639">
            <w:pPr>
              <w:suppressAutoHyphens/>
              <w:spacing w:line="360" w:lineRule="auto"/>
              <w:ind w:left="36"/>
              <w:jc w:val="center"/>
            </w:pPr>
            <w:r>
              <w:t>гол.</w:t>
            </w:r>
          </w:p>
          <w:p w:rsidR="00E67639" w:rsidRDefault="00E67639" w:rsidP="00E67639">
            <w:pPr>
              <w:suppressAutoHyphens/>
              <w:spacing w:line="360" w:lineRule="auto"/>
              <w:jc w:val="center"/>
            </w:pPr>
          </w:p>
          <w:p w:rsidR="00E67639" w:rsidRDefault="00E67639" w:rsidP="00E67639">
            <w:pPr>
              <w:suppressAutoHyphens/>
              <w:spacing w:line="360" w:lineRule="auto"/>
              <w:jc w:val="center"/>
            </w:pPr>
            <w:r>
              <w:t>+</w:t>
            </w:r>
          </w:p>
          <w:p w:rsidR="00E67639" w:rsidRDefault="00E67639" w:rsidP="00E67639">
            <w:pPr>
              <w:pStyle w:val="8"/>
              <w:suppressAutoHyphens/>
              <w:spacing w:line="360" w:lineRule="auto"/>
              <w:jc w:val="center"/>
              <w:outlineLvl w:val="7"/>
              <w:rPr>
                <w:lang w:val="ru-RU"/>
              </w:rPr>
            </w:pPr>
            <w:r>
              <w:rPr>
                <w:lang w:val="ru-RU"/>
              </w:rPr>
              <w:t>+</w:t>
            </w:r>
          </w:p>
          <w:p w:rsidR="00E67639" w:rsidRDefault="00E67639" w:rsidP="00E67639">
            <w:pPr>
              <w:pStyle w:val="51"/>
              <w:suppressAutoHyphens/>
              <w:spacing w:line="360" w:lineRule="auto"/>
              <w:jc w:val="center"/>
              <w:outlineLvl w:val="4"/>
            </w:pPr>
          </w:p>
        </w:tc>
        <w:tc>
          <w:tcPr>
            <w:tcW w:w="716" w:type="dxa"/>
          </w:tcPr>
          <w:p w:rsidR="00E67639" w:rsidRDefault="00E67639" w:rsidP="00E67639">
            <w:pPr>
              <w:suppressAutoHyphens/>
              <w:spacing w:line="360" w:lineRule="auto"/>
              <w:jc w:val="center"/>
            </w:pPr>
            <w:r w:rsidRPr="00357337">
              <w:t>40</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pPr>
            <w:r w:rsidRPr="00357337">
              <w:t>7</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0</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7</w:t>
            </w:r>
          </w:p>
          <w:p w:rsidR="00E67639" w:rsidRDefault="00E67639" w:rsidP="00E67639">
            <w:pPr>
              <w:suppressAutoHyphens/>
              <w:spacing w:line="360" w:lineRule="auto"/>
              <w:jc w:val="center"/>
            </w:pPr>
            <w:r>
              <w:t>б</w:t>
            </w:r>
            <w:r w:rsidRPr="00357337">
              <w:t>/</w:t>
            </w:r>
            <w:r>
              <w:t xml:space="preserve"> гол.</w:t>
            </w:r>
          </w:p>
          <w:p w:rsidR="00E67639" w:rsidRDefault="00E67639" w:rsidP="00E67639">
            <w:pPr>
              <w:suppressAutoHyphens/>
              <w:spacing w:line="360" w:lineRule="auto"/>
              <w:jc w:val="center"/>
            </w:pPr>
          </w:p>
          <w:p w:rsidR="00E67639" w:rsidRDefault="00E67639" w:rsidP="00E67639">
            <w:pPr>
              <w:suppressAutoHyphens/>
              <w:spacing w:line="360" w:lineRule="auto"/>
              <w:jc w:val="center"/>
            </w:pPr>
            <w:r>
              <w:t>+</w:t>
            </w:r>
          </w:p>
          <w:p w:rsidR="00E67639" w:rsidRDefault="00E67639" w:rsidP="00E67639">
            <w:pPr>
              <w:pStyle w:val="8"/>
              <w:suppressAutoHyphens/>
              <w:spacing w:line="360" w:lineRule="auto"/>
              <w:jc w:val="center"/>
              <w:outlineLvl w:val="7"/>
              <w:rPr>
                <w:lang w:val="ru-RU"/>
              </w:rPr>
            </w:pPr>
            <w:r>
              <w:rPr>
                <w:lang w:val="ru-RU"/>
              </w:rPr>
              <w:t>+</w:t>
            </w:r>
          </w:p>
          <w:p w:rsidR="00E67639" w:rsidRDefault="00E67639" w:rsidP="00E67639">
            <w:pPr>
              <w:pStyle w:val="51"/>
              <w:suppressAutoHyphens/>
              <w:spacing w:line="360" w:lineRule="auto"/>
              <w:jc w:val="center"/>
              <w:outlineLvl w:val="4"/>
            </w:pPr>
          </w:p>
        </w:tc>
        <w:tc>
          <w:tcPr>
            <w:tcW w:w="715" w:type="dxa"/>
          </w:tcPr>
          <w:p w:rsidR="00E67639" w:rsidRDefault="00E67639" w:rsidP="00E67639">
            <w:pPr>
              <w:suppressAutoHyphens/>
              <w:spacing w:line="360" w:lineRule="auto"/>
              <w:jc w:val="center"/>
            </w:pPr>
            <w:r w:rsidRPr="00357337">
              <w:t>9</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pPr>
            <w:r w:rsidRPr="00357337">
              <w:t>5</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0</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5</w:t>
            </w:r>
          </w:p>
          <w:p w:rsidR="00E67639" w:rsidRDefault="00E67639" w:rsidP="00E67639">
            <w:pPr>
              <w:suppressAutoHyphens/>
              <w:spacing w:line="360" w:lineRule="auto"/>
              <w:jc w:val="center"/>
            </w:pPr>
            <w:r>
              <w:t>б</w:t>
            </w:r>
            <w:r w:rsidRPr="00357337">
              <w:t>/</w:t>
            </w:r>
            <w:r>
              <w:t>цв</w:t>
            </w:r>
          </w:p>
          <w:p w:rsidR="00E67639" w:rsidRDefault="00E67639" w:rsidP="00E67639">
            <w:pPr>
              <w:suppressAutoHyphens/>
              <w:spacing w:line="360" w:lineRule="auto"/>
              <w:jc w:val="center"/>
            </w:pPr>
          </w:p>
          <w:p w:rsidR="00E67639" w:rsidRDefault="00E67639" w:rsidP="00E67639">
            <w:pPr>
              <w:suppressAutoHyphens/>
              <w:spacing w:line="360" w:lineRule="auto"/>
              <w:jc w:val="center"/>
            </w:pPr>
            <w:r>
              <w:t>+</w:t>
            </w:r>
          </w:p>
          <w:p w:rsidR="00E67639" w:rsidRDefault="00E67639" w:rsidP="00E67639">
            <w:pPr>
              <w:pStyle w:val="8"/>
              <w:suppressAutoHyphens/>
              <w:spacing w:line="360" w:lineRule="auto"/>
              <w:jc w:val="center"/>
              <w:outlineLvl w:val="7"/>
              <w:rPr>
                <w:lang w:val="ru-RU"/>
              </w:rPr>
            </w:pPr>
            <w:r>
              <w:rPr>
                <w:lang w:val="ru-RU"/>
              </w:rPr>
              <w:t>+</w:t>
            </w:r>
          </w:p>
          <w:p w:rsidR="00E67639" w:rsidRDefault="00E67639" w:rsidP="00E67639">
            <w:pPr>
              <w:pStyle w:val="51"/>
              <w:suppressAutoHyphens/>
              <w:spacing w:line="360" w:lineRule="auto"/>
              <w:jc w:val="center"/>
              <w:outlineLvl w:val="4"/>
            </w:pPr>
          </w:p>
        </w:tc>
        <w:tc>
          <w:tcPr>
            <w:tcW w:w="689" w:type="dxa"/>
          </w:tcPr>
          <w:p w:rsidR="00E67639" w:rsidRDefault="00E67639" w:rsidP="00E67639">
            <w:pPr>
              <w:suppressAutoHyphens/>
              <w:spacing w:line="360" w:lineRule="auto"/>
              <w:jc w:val="center"/>
            </w:pPr>
            <w:r w:rsidRPr="00357337">
              <w:t>6</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pPr>
            <w:r w:rsidRPr="00357337">
              <w:t>6</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0</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6</w:t>
            </w:r>
          </w:p>
          <w:p w:rsidR="00E67639" w:rsidRDefault="00E67639" w:rsidP="00E67639">
            <w:pPr>
              <w:suppressAutoHyphens/>
              <w:spacing w:line="360" w:lineRule="auto"/>
              <w:jc w:val="center"/>
            </w:pPr>
            <w:r>
              <w:t>б</w:t>
            </w:r>
            <w:r w:rsidRPr="00357337">
              <w:t>/</w:t>
            </w:r>
            <w:r>
              <w:t>цв</w:t>
            </w:r>
          </w:p>
          <w:p w:rsidR="00E67639" w:rsidRDefault="00E67639" w:rsidP="00E67639">
            <w:pPr>
              <w:suppressAutoHyphens/>
              <w:spacing w:line="360" w:lineRule="auto"/>
              <w:jc w:val="center"/>
            </w:pPr>
          </w:p>
          <w:p w:rsidR="00E67639" w:rsidRDefault="00E67639" w:rsidP="00E67639">
            <w:pPr>
              <w:suppressAutoHyphens/>
              <w:spacing w:line="360" w:lineRule="auto"/>
              <w:jc w:val="center"/>
            </w:pPr>
            <w:r>
              <w:t>+</w:t>
            </w:r>
          </w:p>
          <w:p w:rsidR="00E67639" w:rsidRDefault="00E67639" w:rsidP="00E67639">
            <w:pPr>
              <w:pStyle w:val="8"/>
              <w:suppressAutoHyphens/>
              <w:spacing w:line="360" w:lineRule="auto"/>
              <w:jc w:val="center"/>
              <w:outlineLvl w:val="7"/>
              <w:rPr>
                <w:lang w:val="ru-RU"/>
              </w:rPr>
            </w:pPr>
            <w:r>
              <w:rPr>
                <w:lang w:val="ru-RU"/>
              </w:rPr>
              <w:t>+</w:t>
            </w:r>
          </w:p>
          <w:p w:rsidR="00E67639" w:rsidRDefault="00E67639" w:rsidP="00E67639">
            <w:pPr>
              <w:pStyle w:val="51"/>
              <w:suppressAutoHyphens/>
              <w:spacing w:line="360" w:lineRule="auto"/>
              <w:jc w:val="center"/>
              <w:outlineLvl w:val="4"/>
            </w:pPr>
          </w:p>
        </w:tc>
        <w:tc>
          <w:tcPr>
            <w:tcW w:w="851" w:type="dxa"/>
          </w:tcPr>
          <w:p w:rsidR="00E67639" w:rsidRDefault="00E67639" w:rsidP="00E67639">
            <w:pPr>
              <w:suppressAutoHyphens/>
              <w:spacing w:line="360" w:lineRule="auto"/>
              <w:jc w:val="center"/>
            </w:pPr>
            <w:r w:rsidRPr="00357337">
              <w:t>7</w:t>
            </w:r>
          </w:p>
          <w:p w:rsidR="00E67639" w:rsidRDefault="00E67639" w:rsidP="00E67639">
            <w:pPr>
              <w:pStyle w:val="8"/>
              <w:suppressAutoHyphens/>
              <w:spacing w:line="360" w:lineRule="auto"/>
              <w:jc w:val="center"/>
              <w:outlineLvl w:val="7"/>
              <w:rPr>
                <w:lang w:val="ru-RU"/>
              </w:rPr>
            </w:pPr>
          </w:p>
          <w:p w:rsidR="00E67639" w:rsidRPr="00E32C6F" w:rsidRDefault="00E67639" w:rsidP="00E67639">
            <w:pPr>
              <w:pStyle w:val="8"/>
              <w:suppressAutoHyphens/>
              <w:spacing w:line="360" w:lineRule="auto"/>
              <w:jc w:val="center"/>
              <w:outlineLvl w:val="7"/>
              <w:rPr>
                <w:lang w:val="ru-RU"/>
              </w:rPr>
            </w:pPr>
            <w:r>
              <w:rPr>
                <w:lang w:val="ru-RU"/>
              </w:rPr>
              <w:t>6</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0</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Pr>
                <w:lang w:val="ru-RU"/>
              </w:rPr>
              <w:t>6</w:t>
            </w:r>
          </w:p>
          <w:p w:rsidR="00E67639" w:rsidRDefault="00E67639" w:rsidP="00E67639">
            <w:pPr>
              <w:suppressAutoHyphens/>
              <w:spacing w:line="360" w:lineRule="auto"/>
              <w:jc w:val="center"/>
            </w:pPr>
            <w:r>
              <w:t>б</w:t>
            </w:r>
            <w:r w:rsidRPr="00357337">
              <w:t>/</w:t>
            </w:r>
            <w:r>
              <w:t>цв</w:t>
            </w:r>
          </w:p>
          <w:p w:rsidR="00E67639" w:rsidRDefault="00E67639" w:rsidP="00E67639">
            <w:pPr>
              <w:suppressAutoHyphens/>
              <w:spacing w:line="360" w:lineRule="auto"/>
              <w:jc w:val="center"/>
            </w:pPr>
          </w:p>
          <w:p w:rsidR="00E67639" w:rsidRDefault="00E67639" w:rsidP="00E67639">
            <w:pPr>
              <w:suppressAutoHyphens/>
              <w:spacing w:line="360" w:lineRule="auto"/>
              <w:jc w:val="center"/>
            </w:pPr>
            <w:r>
              <w:t>+</w:t>
            </w:r>
          </w:p>
          <w:p w:rsidR="00E67639" w:rsidRDefault="00E67639" w:rsidP="00E67639">
            <w:pPr>
              <w:pStyle w:val="8"/>
              <w:suppressAutoHyphens/>
              <w:spacing w:line="360" w:lineRule="auto"/>
              <w:jc w:val="center"/>
              <w:outlineLvl w:val="7"/>
              <w:rPr>
                <w:lang w:val="ru-RU"/>
              </w:rPr>
            </w:pPr>
            <w:r>
              <w:rPr>
                <w:lang w:val="ru-RU"/>
              </w:rPr>
              <w:t>+</w:t>
            </w:r>
          </w:p>
          <w:p w:rsidR="00E67639" w:rsidRDefault="00E67639" w:rsidP="00E67639">
            <w:pPr>
              <w:pStyle w:val="51"/>
              <w:suppressAutoHyphens/>
              <w:spacing w:line="360" w:lineRule="auto"/>
              <w:jc w:val="center"/>
              <w:outlineLvl w:val="4"/>
            </w:pPr>
            <w:r>
              <w:t>+</w:t>
            </w:r>
          </w:p>
        </w:tc>
        <w:tc>
          <w:tcPr>
            <w:tcW w:w="850" w:type="dxa"/>
          </w:tcPr>
          <w:p w:rsidR="00E67639" w:rsidRDefault="00E67639" w:rsidP="00E67639">
            <w:pPr>
              <w:suppressAutoHyphens/>
              <w:spacing w:line="360" w:lineRule="auto"/>
              <w:jc w:val="center"/>
            </w:pPr>
            <w:r w:rsidRPr="00357337">
              <w:t>3</w:t>
            </w:r>
          </w:p>
          <w:p w:rsidR="00E67639" w:rsidRDefault="00E67639" w:rsidP="00E67639">
            <w:pPr>
              <w:suppressAutoHyphens/>
              <w:spacing w:line="360" w:lineRule="auto"/>
              <w:jc w:val="center"/>
            </w:pPr>
          </w:p>
          <w:p w:rsidR="00E67639" w:rsidRDefault="00E67639" w:rsidP="00E67639">
            <w:pPr>
              <w:suppressAutoHyphens/>
              <w:spacing w:line="360" w:lineRule="auto"/>
              <w:jc w:val="center"/>
            </w:pPr>
            <w:r>
              <w:t>5</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0</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Pr>
                <w:lang w:val="ru-RU"/>
              </w:rPr>
              <w:t>5</w:t>
            </w:r>
          </w:p>
          <w:p w:rsidR="00E67639" w:rsidRDefault="00E67639" w:rsidP="00E67639">
            <w:pPr>
              <w:suppressAutoHyphens/>
              <w:spacing w:line="360" w:lineRule="auto"/>
              <w:jc w:val="center"/>
            </w:pPr>
            <w:r>
              <w:t>б</w:t>
            </w:r>
            <w:r w:rsidRPr="00357337">
              <w:t>/</w:t>
            </w:r>
            <w:r>
              <w:t>роз.</w:t>
            </w:r>
          </w:p>
          <w:p w:rsidR="00E67639" w:rsidRDefault="00E67639" w:rsidP="00E67639">
            <w:pPr>
              <w:suppressAutoHyphens/>
              <w:spacing w:line="360" w:lineRule="auto"/>
              <w:jc w:val="center"/>
            </w:pPr>
          </w:p>
          <w:p w:rsidR="00E67639" w:rsidRDefault="00E67639" w:rsidP="00E67639">
            <w:pPr>
              <w:suppressAutoHyphens/>
              <w:spacing w:line="360" w:lineRule="auto"/>
              <w:jc w:val="center"/>
            </w:pPr>
            <w:r>
              <w:t>+</w:t>
            </w:r>
          </w:p>
          <w:p w:rsidR="00E67639" w:rsidRDefault="00E67639" w:rsidP="00E67639">
            <w:pPr>
              <w:pStyle w:val="8"/>
              <w:suppressAutoHyphens/>
              <w:spacing w:line="360" w:lineRule="auto"/>
              <w:jc w:val="center"/>
              <w:outlineLvl w:val="7"/>
              <w:rPr>
                <w:lang w:val="ru-RU"/>
              </w:rPr>
            </w:pPr>
            <w:r>
              <w:rPr>
                <w:lang w:val="ru-RU"/>
              </w:rPr>
              <w:t>+</w:t>
            </w:r>
          </w:p>
          <w:p w:rsidR="00E67639" w:rsidRDefault="00E67639" w:rsidP="00E67639">
            <w:pPr>
              <w:pStyle w:val="51"/>
              <w:suppressAutoHyphens/>
              <w:spacing w:line="360" w:lineRule="auto"/>
              <w:jc w:val="center"/>
              <w:outlineLvl w:val="4"/>
            </w:pPr>
            <w:r>
              <w:t>+</w:t>
            </w:r>
          </w:p>
        </w:tc>
        <w:tc>
          <w:tcPr>
            <w:tcW w:w="944" w:type="dxa"/>
          </w:tcPr>
          <w:p w:rsidR="00E67639" w:rsidRDefault="00E67639" w:rsidP="00E67639">
            <w:pPr>
              <w:suppressAutoHyphens/>
              <w:spacing w:line="360" w:lineRule="auto"/>
              <w:jc w:val="center"/>
            </w:pPr>
            <w:r w:rsidRPr="00357337">
              <w:t>3</w:t>
            </w:r>
          </w:p>
          <w:p w:rsidR="00E67639" w:rsidRDefault="00E67639" w:rsidP="00E67639">
            <w:pPr>
              <w:suppressAutoHyphens/>
              <w:spacing w:line="360" w:lineRule="auto"/>
              <w:jc w:val="center"/>
            </w:pPr>
          </w:p>
          <w:p w:rsidR="00E67639" w:rsidRDefault="00E67639" w:rsidP="00E67639">
            <w:pPr>
              <w:suppressAutoHyphens/>
              <w:spacing w:line="360" w:lineRule="auto"/>
              <w:jc w:val="center"/>
            </w:pPr>
            <w:r>
              <w:t>4</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sidRPr="00357337">
              <w:rPr>
                <w:lang w:val="ru-RU"/>
              </w:rPr>
              <w:t>0</w:t>
            </w:r>
          </w:p>
          <w:p w:rsidR="00E67639" w:rsidRDefault="00E67639" w:rsidP="00E67639">
            <w:pPr>
              <w:pStyle w:val="8"/>
              <w:suppressAutoHyphens/>
              <w:spacing w:line="360" w:lineRule="auto"/>
              <w:jc w:val="center"/>
              <w:outlineLvl w:val="7"/>
              <w:rPr>
                <w:lang w:val="ru-RU"/>
              </w:rPr>
            </w:pPr>
          </w:p>
          <w:p w:rsidR="00E67639" w:rsidRDefault="00E67639" w:rsidP="00E67639">
            <w:pPr>
              <w:pStyle w:val="8"/>
              <w:suppressAutoHyphens/>
              <w:spacing w:line="360" w:lineRule="auto"/>
              <w:jc w:val="center"/>
              <w:outlineLvl w:val="7"/>
              <w:rPr>
                <w:lang w:val="ru-RU"/>
              </w:rPr>
            </w:pPr>
            <w:r>
              <w:rPr>
                <w:lang w:val="ru-RU"/>
              </w:rPr>
              <w:t>4</w:t>
            </w:r>
          </w:p>
          <w:p w:rsidR="00E67639" w:rsidRDefault="00E67639" w:rsidP="00E67639">
            <w:pPr>
              <w:suppressAutoHyphens/>
              <w:spacing w:line="360" w:lineRule="auto"/>
              <w:jc w:val="center"/>
            </w:pPr>
            <w:r>
              <w:t>б</w:t>
            </w:r>
            <w:r w:rsidRPr="00357337">
              <w:t>/</w:t>
            </w:r>
            <w:r>
              <w:t>роз.</w:t>
            </w:r>
          </w:p>
          <w:p w:rsidR="00E67639" w:rsidRDefault="00E67639" w:rsidP="00E67639">
            <w:pPr>
              <w:suppressAutoHyphens/>
              <w:spacing w:line="360" w:lineRule="auto"/>
              <w:jc w:val="center"/>
            </w:pPr>
          </w:p>
          <w:p w:rsidR="00E67639" w:rsidRDefault="00E67639" w:rsidP="00E67639">
            <w:pPr>
              <w:suppressAutoHyphens/>
              <w:spacing w:line="360" w:lineRule="auto"/>
              <w:jc w:val="center"/>
            </w:pPr>
            <w:r>
              <w:t>+</w:t>
            </w:r>
          </w:p>
          <w:p w:rsidR="00E67639" w:rsidRDefault="00E67639" w:rsidP="00E67639">
            <w:pPr>
              <w:pStyle w:val="8"/>
              <w:suppressAutoHyphens/>
              <w:spacing w:line="360" w:lineRule="auto"/>
              <w:jc w:val="center"/>
              <w:outlineLvl w:val="7"/>
              <w:rPr>
                <w:lang w:val="ru-RU"/>
              </w:rPr>
            </w:pPr>
            <w:r>
              <w:rPr>
                <w:lang w:val="ru-RU"/>
              </w:rPr>
              <w:t>+</w:t>
            </w:r>
          </w:p>
          <w:p w:rsidR="00E67639" w:rsidRPr="00E32C6F" w:rsidRDefault="00E67639" w:rsidP="00E67639">
            <w:pPr>
              <w:suppressAutoHyphens/>
              <w:spacing w:line="360" w:lineRule="auto"/>
              <w:jc w:val="center"/>
            </w:pPr>
            <w:r>
              <w:t>+</w:t>
            </w:r>
          </w:p>
        </w:tc>
        <w:tc>
          <w:tcPr>
            <w:tcW w:w="952" w:type="dxa"/>
          </w:tcPr>
          <w:p w:rsidR="00E67639" w:rsidRPr="00E32C6F" w:rsidRDefault="00E67639" w:rsidP="00E67639">
            <w:pPr>
              <w:suppressAutoHyphens/>
              <w:spacing w:line="360" w:lineRule="auto"/>
              <w:jc w:val="center"/>
            </w:pPr>
            <w:r w:rsidRPr="00E32C6F">
              <w:t>2</w:t>
            </w:r>
          </w:p>
          <w:p w:rsidR="00E67639" w:rsidRPr="00E32C6F" w:rsidRDefault="00E67639" w:rsidP="00E67639">
            <w:pPr>
              <w:suppressAutoHyphens/>
              <w:spacing w:line="360" w:lineRule="auto"/>
              <w:jc w:val="center"/>
            </w:pPr>
          </w:p>
          <w:p w:rsidR="00E67639" w:rsidRPr="00E32C6F" w:rsidRDefault="00E67639" w:rsidP="00E67639">
            <w:pPr>
              <w:suppressAutoHyphens/>
              <w:spacing w:line="360" w:lineRule="auto"/>
              <w:jc w:val="center"/>
            </w:pPr>
            <w:r w:rsidRPr="00E32C6F">
              <w:t>3</w:t>
            </w:r>
          </w:p>
          <w:p w:rsidR="00E67639" w:rsidRPr="00E32C6F" w:rsidRDefault="00E67639" w:rsidP="00E67639">
            <w:pPr>
              <w:pStyle w:val="8"/>
              <w:suppressAutoHyphens/>
              <w:spacing w:line="360" w:lineRule="auto"/>
              <w:jc w:val="center"/>
              <w:outlineLvl w:val="7"/>
              <w:rPr>
                <w:lang w:val="ru-RU"/>
              </w:rPr>
            </w:pPr>
          </w:p>
          <w:p w:rsidR="00E67639" w:rsidRPr="00E32C6F" w:rsidRDefault="00E67639" w:rsidP="00E67639">
            <w:pPr>
              <w:pStyle w:val="8"/>
              <w:suppressAutoHyphens/>
              <w:spacing w:line="360" w:lineRule="auto"/>
              <w:jc w:val="center"/>
              <w:outlineLvl w:val="7"/>
              <w:rPr>
                <w:lang w:val="ru-RU"/>
              </w:rPr>
            </w:pPr>
            <w:r w:rsidRPr="00E32C6F">
              <w:rPr>
                <w:lang w:val="ru-RU"/>
              </w:rPr>
              <w:t>0</w:t>
            </w:r>
          </w:p>
          <w:p w:rsidR="00E67639" w:rsidRPr="00E32C6F" w:rsidRDefault="00E67639" w:rsidP="00E67639">
            <w:pPr>
              <w:pStyle w:val="8"/>
              <w:suppressAutoHyphens/>
              <w:spacing w:line="360" w:lineRule="auto"/>
              <w:jc w:val="center"/>
              <w:outlineLvl w:val="7"/>
              <w:rPr>
                <w:lang w:val="ru-RU"/>
              </w:rPr>
            </w:pPr>
          </w:p>
          <w:p w:rsidR="00E67639" w:rsidRPr="00E32C6F" w:rsidRDefault="00E67639" w:rsidP="00E67639">
            <w:pPr>
              <w:pStyle w:val="8"/>
              <w:suppressAutoHyphens/>
              <w:spacing w:line="360" w:lineRule="auto"/>
              <w:jc w:val="center"/>
              <w:outlineLvl w:val="7"/>
              <w:rPr>
                <w:lang w:val="ru-RU"/>
              </w:rPr>
            </w:pPr>
            <w:r w:rsidRPr="00E32C6F">
              <w:rPr>
                <w:lang w:val="ru-RU"/>
              </w:rPr>
              <w:t>3</w:t>
            </w:r>
          </w:p>
          <w:p w:rsidR="00E67639" w:rsidRPr="00E32C6F" w:rsidRDefault="00E67639" w:rsidP="00E67639">
            <w:pPr>
              <w:suppressAutoHyphens/>
              <w:spacing w:line="360" w:lineRule="auto"/>
              <w:jc w:val="center"/>
            </w:pPr>
            <w:r w:rsidRPr="00E32C6F">
              <w:t>б/роз.</w:t>
            </w:r>
          </w:p>
          <w:p w:rsidR="00E67639" w:rsidRPr="00E32C6F" w:rsidRDefault="00E67639" w:rsidP="00E67639">
            <w:pPr>
              <w:suppressAutoHyphens/>
              <w:spacing w:line="360" w:lineRule="auto"/>
              <w:jc w:val="center"/>
            </w:pPr>
          </w:p>
          <w:p w:rsidR="00E67639" w:rsidRPr="00E32C6F" w:rsidRDefault="00E67639" w:rsidP="00E67639">
            <w:pPr>
              <w:suppressAutoHyphens/>
              <w:spacing w:line="360" w:lineRule="auto"/>
              <w:jc w:val="center"/>
            </w:pPr>
            <w:r w:rsidRPr="00E32C6F">
              <w:t>+</w:t>
            </w:r>
          </w:p>
          <w:p w:rsidR="00E67639" w:rsidRPr="00E32C6F" w:rsidRDefault="00E67639" w:rsidP="00E67639">
            <w:pPr>
              <w:pStyle w:val="8"/>
              <w:suppressAutoHyphens/>
              <w:spacing w:line="360" w:lineRule="auto"/>
              <w:jc w:val="center"/>
              <w:outlineLvl w:val="7"/>
              <w:rPr>
                <w:lang w:val="ru-RU"/>
              </w:rPr>
            </w:pPr>
            <w:r w:rsidRPr="00E32C6F">
              <w:rPr>
                <w:lang w:val="ru-RU"/>
              </w:rPr>
              <w:t>+</w:t>
            </w:r>
          </w:p>
          <w:p w:rsidR="00E67639" w:rsidRDefault="00E67639" w:rsidP="00E67639">
            <w:pPr>
              <w:pStyle w:val="51"/>
              <w:suppressAutoHyphens/>
              <w:spacing w:line="360" w:lineRule="auto"/>
              <w:jc w:val="center"/>
              <w:outlineLvl w:val="4"/>
            </w:pPr>
            <w:r w:rsidRPr="00E32C6F">
              <w:t>+</w:t>
            </w:r>
          </w:p>
        </w:tc>
        <w:tc>
          <w:tcPr>
            <w:tcW w:w="1506" w:type="dxa"/>
          </w:tcPr>
          <w:p w:rsidR="00E67639" w:rsidRDefault="00E67639" w:rsidP="00E67639">
            <w:pPr>
              <w:suppressAutoHyphens/>
              <w:spacing w:line="360" w:lineRule="auto"/>
              <w:jc w:val="both"/>
            </w:pPr>
            <w:r w:rsidRPr="00357337">
              <w:t>Эритроциты.</w:t>
            </w:r>
          </w:p>
          <w:p w:rsidR="00E67639" w:rsidRPr="00F644C8" w:rsidRDefault="00E67639" w:rsidP="00E67639">
            <w:pPr>
              <w:pStyle w:val="8"/>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E67639" w:rsidRDefault="00E67639" w:rsidP="00E67639">
            <w:pPr>
              <w:pStyle w:val="8"/>
              <w:suppressAutoHyphens/>
              <w:spacing w:line="360" w:lineRule="auto"/>
              <w:outlineLvl w:val="7"/>
              <w:rPr>
                <w:lang w:val="ru-RU"/>
              </w:rPr>
            </w:pPr>
            <w:r>
              <w:rPr>
                <w:lang w:val="ru-RU"/>
              </w:rPr>
              <w:t>брожения. Ядра</w:t>
            </w:r>
          </w:p>
          <w:p w:rsidR="00E67639" w:rsidRPr="00357337" w:rsidRDefault="00E67639" w:rsidP="00E67639">
            <w:pPr>
              <w:pStyle w:val="8"/>
              <w:suppressAutoHyphens/>
              <w:spacing w:line="360" w:lineRule="auto"/>
              <w:outlineLvl w:val="7"/>
              <w:rPr>
                <w:lang w:val="ru-RU"/>
              </w:rPr>
            </w:pPr>
            <w:r>
              <w:rPr>
                <w:lang w:val="ru-RU"/>
              </w:rPr>
              <w:t>лейкоцитов.</w:t>
            </w:r>
            <w:r w:rsidRPr="00357337">
              <w:rPr>
                <w:lang w:val="ru-RU"/>
              </w:rPr>
              <w:t xml:space="preserve">   </w:t>
            </w:r>
          </w:p>
          <w:p w:rsidR="00E67639" w:rsidRDefault="00E67639" w:rsidP="00E67639">
            <w:pPr>
              <w:pStyle w:val="8"/>
              <w:suppressAutoHyphens/>
              <w:spacing w:line="360" w:lineRule="auto"/>
              <w:outlineLvl w:val="7"/>
              <w:rPr>
                <w:lang w:val="ru-RU"/>
              </w:rPr>
            </w:pPr>
            <w:r>
              <w:rPr>
                <w:lang w:val="ru-RU"/>
              </w:rPr>
              <w:t>Сарцины.</w:t>
            </w:r>
          </w:p>
          <w:p w:rsidR="00E67639" w:rsidRDefault="00E67639" w:rsidP="00E67639">
            <w:pPr>
              <w:pStyle w:val="8"/>
              <w:suppressAutoHyphens/>
              <w:spacing w:line="360" w:lineRule="auto"/>
              <w:outlineLvl w:val="7"/>
              <w:rPr>
                <w:lang w:val="ru-RU"/>
              </w:rPr>
            </w:pPr>
            <w:r>
              <w:rPr>
                <w:lang w:val="ru-RU"/>
              </w:rPr>
              <w:t>Дрожжевые</w:t>
            </w:r>
          </w:p>
          <w:p w:rsidR="00E67639" w:rsidRDefault="00E67639" w:rsidP="00E67639">
            <w:pPr>
              <w:suppressAutoHyphens/>
              <w:spacing w:line="360" w:lineRule="auto"/>
              <w:jc w:val="both"/>
            </w:pPr>
            <w:r>
              <w:t>грибки</w:t>
            </w:r>
          </w:p>
          <w:p w:rsidR="00E67639" w:rsidRDefault="00E67639" w:rsidP="00E67639">
            <w:pPr>
              <w:pStyle w:val="51"/>
              <w:suppressAutoHyphens/>
              <w:spacing w:line="360" w:lineRule="auto"/>
              <w:jc w:val="both"/>
              <w:outlineLvl w:val="4"/>
            </w:pPr>
          </w:p>
        </w:tc>
      </w:tr>
    </w:tbl>
    <w:p w:rsidR="00C04CDF" w:rsidRDefault="00C04CDF" w:rsidP="00E67639">
      <w:pPr>
        <w:ind w:firstLine="709"/>
        <w:jc w:val="both"/>
        <w:rPr>
          <w:color w:val="000000"/>
          <w:sz w:val="28"/>
          <w:szCs w:val="28"/>
        </w:rPr>
      </w:pPr>
    </w:p>
    <w:p w:rsidR="00E67639" w:rsidRPr="008E5B18" w:rsidRDefault="00E67639" w:rsidP="00E67639">
      <w:pPr>
        <w:ind w:firstLine="709"/>
        <w:jc w:val="both"/>
        <w:rPr>
          <w:color w:val="000000"/>
          <w:sz w:val="28"/>
          <w:szCs w:val="28"/>
        </w:rPr>
      </w:pPr>
      <w:r w:rsidRPr="008E5B18">
        <w:rPr>
          <w:color w:val="000000"/>
          <w:sz w:val="28"/>
          <w:szCs w:val="28"/>
        </w:rPr>
        <w:t>дебит – час HCI 0,42 мэкв/час;</w:t>
      </w:r>
    </w:p>
    <w:p w:rsidR="00E67639" w:rsidRPr="008E5B18" w:rsidRDefault="00E67639" w:rsidP="00E67639">
      <w:pPr>
        <w:ind w:firstLine="709"/>
        <w:jc w:val="both"/>
        <w:rPr>
          <w:color w:val="000000"/>
          <w:sz w:val="28"/>
          <w:szCs w:val="28"/>
        </w:rPr>
      </w:pPr>
      <w:r w:rsidRPr="008E5B18">
        <w:rPr>
          <w:color w:val="000000"/>
          <w:sz w:val="28"/>
          <w:szCs w:val="28"/>
        </w:rPr>
        <w:t>дебит – час свободной HCI --;</w:t>
      </w:r>
    </w:p>
    <w:p w:rsidR="00E67639" w:rsidRPr="008E5B18" w:rsidRDefault="00E67639" w:rsidP="00E67639">
      <w:pPr>
        <w:ind w:firstLine="709"/>
        <w:jc w:val="both"/>
        <w:rPr>
          <w:color w:val="000000"/>
          <w:sz w:val="28"/>
          <w:szCs w:val="28"/>
        </w:rPr>
      </w:pPr>
      <w:r w:rsidRPr="008E5B18">
        <w:rPr>
          <w:color w:val="000000"/>
          <w:sz w:val="28"/>
          <w:szCs w:val="28"/>
        </w:rPr>
        <w:t>дебит – час связанной HCI 0,42 мэкв/час;</w:t>
      </w:r>
    </w:p>
    <w:p w:rsidR="00E67639" w:rsidRPr="008E5B18" w:rsidRDefault="00E67639" w:rsidP="00E67639">
      <w:pPr>
        <w:ind w:firstLine="709"/>
        <w:jc w:val="both"/>
        <w:rPr>
          <w:color w:val="000000"/>
          <w:sz w:val="28"/>
          <w:szCs w:val="28"/>
        </w:rPr>
      </w:pPr>
      <w:r w:rsidRPr="008E5B18">
        <w:rPr>
          <w:color w:val="000000"/>
          <w:sz w:val="28"/>
          <w:szCs w:val="28"/>
        </w:rPr>
        <w:t>дебит – час пепсина по В.Н. Туголукову 1 мг.</w:t>
      </w:r>
    </w:p>
    <w:p w:rsidR="00E67639" w:rsidRPr="008E5B18" w:rsidRDefault="00E67639" w:rsidP="00E67639">
      <w:pPr>
        <w:ind w:firstLine="709"/>
        <w:jc w:val="both"/>
        <w:rPr>
          <w:color w:val="000000"/>
          <w:sz w:val="28"/>
          <w:szCs w:val="28"/>
        </w:rPr>
      </w:pPr>
      <w:r w:rsidRPr="008E5B18">
        <w:rPr>
          <w:color w:val="000000"/>
          <w:sz w:val="28"/>
          <w:szCs w:val="28"/>
        </w:rPr>
        <w:t>Исследование желудочного содержимого больного Н</w:t>
      </w:r>
    </w:p>
    <w:p w:rsidR="00E67639" w:rsidRDefault="00E67639" w:rsidP="00E67639">
      <w:pPr>
        <w:ind w:firstLine="709"/>
        <w:jc w:val="both"/>
        <w:rPr>
          <w:color w:val="000000"/>
          <w:sz w:val="28"/>
          <w:szCs w:val="28"/>
        </w:rPr>
      </w:pPr>
      <w:r w:rsidRPr="008E5B18">
        <w:rPr>
          <w:color w:val="000000"/>
          <w:sz w:val="28"/>
          <w:szCs w:val="28"/>
        </w:rPr>
        <w:t>Пробный завтрак – капустный</w:t>
      </w: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p w:rsidR="00C04CDF" w:rsidRDefault="00C04CDF" w:rsidP="00E67639">
      <w:pPr>
        <w:ind w:firstLine="709"/>
        <w:jc w:val="both"/>
        <w:rPr>
          <w:color w:val="000000"/>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E67639" w:rsidRPr="00B10BA1" w:rsidTr="00E67639">
        <w:trPr>
          <w:cantSplit/>
          <w:trHeight w:val="699"/>
        </w:trPr>
        <w:tc>
          <w:tcPr>
            <w:tcW w:w="1418" w:type="dxa"/>
            <w:vMerge w:val="restart"/>
          </w:tcPr>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p w:rsidR="00E67639" w:rsidRPr="00B10BA1" w:rsidRDefault="00E67639" w:rsidP="00E67639">
            <w:pPr>
              <w:suppressAutoHyphens/>
              <w:jc w:val="both"/>
            </w:pPr>
          </w:p>
        </w:tc>
        <w:tc>
          <w:tcPr>
            <w:tcW w:w="708" w:type="dxa"/>
            <w:vMerge w:val="restart"/>
            <w:textDirection w:val="btLr"/>
          </w:tcPr>
          <w:p w:rsidR="00E67639" w:rsidRPr="00B10BA1" w:rsidRDefault="00E67639" w:rsidP="00E67639">
            <w:pPr>
              <w:suppressAutoHyphens/>
              <w:ind w:left="113" w:firstLine="62"/>
              <w:jc w:val="both"/>
              <w:rPr>
                <w:lang w:val="en-US"/>
              </w:rPr>
            </w:pPr>
            <w:r w:rsidRPr="00B10BA1">
              <w:rPr>
                <w:lang w:val="en-US"/>
              </w:rPr>
              <w:t>Натощак</w:t>
            </w:r>
          </w:p>
        </w:tc>
        <w:tc>
          <w:tcPr>
            <w:tcW w:w="3071" w:type="dxa"/>
            <w:gridSpan w:val="4"/>
          </w:tcPr>
          <w:p w:rsidR="00E67639" w:rsidRPr="000C62DD" w:rsidRDefault="00E67639" w:rsidP="00E67639">
            <w:pPr>
              <w:suppressAutoHyphens/>
              <w:ind w:left="-108" w:firstLine="63"/>
              <w:jc w:val="both"/>
            </w:pPr>
            <w:r>
              <w:t>Базальная секреция</w:t>
            </w:r>
          </w:p>
        </w:tc>
        <w:tc>
          <w:tcPr>
            <w:tcW w:w="3335" w:type="dxa"/>
            <w:gridSpan w:val="4"/>
          </w:tcPr>
          <w:p w:rsidR="00E67639" w:rsidRPr="00B10BA1" w:rsidRDefault="00E67639" w:rsidP="00E67639">
            <w:pPr>
              <w:suppressAutoHyphens/>
              <w:jc w:val="both"/>
            </w:pPr>
            <w:r>
              <w:t>Стимулированная секреция</w:t>
            </w:r>
          </w:p>
        </w:tc>
        <w:tc>
          <w:tcPr>
            <w:tcW w:w="1532" w:type="dxa"/>
            <w:vMerge w:val="restart"/>
          </w:tcPr>
          <w:p w:rsidR="00E67639" w:rsidRPr="00B10BA1" w:rsidRDefault="00E67639" w:rsidP="00E67639">
            <w:pPr>
              <w:suppressAutoHyphens/>
              <w:jc w:val="both"/>
            </w:pPr>
          </w:p>
          <w:p w:rsidR="00E67639" w:rsidRPr="00B10BA1" w:rsidRDefault="00E67639" w:rsidP="00E67639">
            <w:pPr>
              <w:suppressAutoHyphens/>
              <w:jc w:val="both"/>
            </w:pPr>
            <w:r>
              <w:t>Микроскопи</w:t>
            </w:r>
          </w:p>
          <w:p w:rsidR="00E67639" w:rsidRPr="00B10BA1" w:rsidRDefault="00E67639" w:rsidP="00E67639">
            <w:pPr>
              <w:suppressAutoHyphens/>
              <w:jc w:val="both"/>
            </w:pPr>
            <w:r w:rsidRPr="00B10BA1">
              <w:t>ческое исследование желудочного</w:t>
            </w:r>
          </w:p>
          <w:p w:rsidR="00E67639" w:rsidRPr="00B10BA1" w:rsidRDefault="00E67639" w:rsidP="00E67639">
            <w:pPr>
              <w:suppressAutoHyphens/>
              <w:jc w:val="both"/>
            </w:pPr>
            <w:r w:rsidRPr="00B10BA1">
              <w:t>содержимого</w:t>
            </w:r>
          </w:p>
        </w:tc>
      </w:tr>
      <w:tr w:rsidR="00E67639" w:rsidRPr="00B10BA1" w:rsidTr="00E67639">
        <w:trPr>
          <w:cantSplit/>
          <w:trHeight w:val="1518"/>
        </w:trPr>
        <w:tc>
          <w:tcPr>
            <w:tcW w:w="1418" w:type="dxa"/>
            <w:vMerge/>
          </w:tcPr>
          <w:p w:rsidR="00E67639" w:rsidRPr="00B10BA1" w:rsidRDefault="00E67639" w:rsidP="00E67639">
            <w:pPr>
              <w:suppressAutoHyphens/>
              <w:jc w:val="both"/>
            </w:pPr>
          </w:p>
        </w:tc>
        <w:tc>
          <w:tcPr>
            <w:tcW w:w="708" w:type="dxa"/>
            <w:vMerge/>
            <w:textDirection w:val="btLr"/>
          </w:tcPr>
          <w:p w:rsidR="00E67639" w:rsidRPr="00B10BA1" w:rsidRDefault="00E67639" w:rsidP="00E67639">
            <w:pPr>
              <w:suppressAutoHyphens/>
              <w:ind w:left="113" w:firstLine="62"/>
              <w:jc w:val="both"/>
            </w:pPr>
          </w:p>
        </w:tc>
        <w:tc>
          <w:tcPr>
            <w:tcW w:w="715" w:type="dxa"/>
            <w:textDirection w:val="btLr"/>
          </w:tcPr>
          <w:p w:rsidR="00E67639" w:rsidRPr="00B10BA1" w:rsidRDefault="00E67639" w:rsidP="00E67639">
            <w:pPr>
              <w:pStyle w:val="af5"/>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54" w:firstLine="63"/>
              <w:jc w:val="both"/>
              <w:rPr>
                <w:lang w:val="en-US"/>
              </w:rPr>
            </w:pPr>
            <w:r w:rsidRPr="00B10BA1">
              <w:rPr>
                <w:lang w:val="en-US"/>
              </w:rPr>
              <w:t xml:space="preserve">   15 минут</w:t>
            </w:r>
          </w:p>
        </w:tc>
        <w:tc>
          <w:tcPr>
            <w:tcW w:w="952"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30 минут</w:t>
            </w:r>
          </w:p>
        </w:tc>
        <w:tc>
          <w:tcPr>
            <w:tcW w:w="715" w:type="dxa"/>
            <w:textDirection w:val="btLr"/>
          </w:tcPr>
          <w:p w:rsidR="00E67639" w:rsidRPr="00B10BA1" w:rsidRDefault="00E67639" w:rsidP="00E67639">
            <w:pPr>
              <w:suppressAutoHyphens/>
              <w:ind w:left="-108" w:firstLine="62"/>
              <w:jc w:val="both"/>
              <w:rPr>
                <w:lang w:val="en-US"/>
              </w:rPr>
            </w:pPr>
            <w:r w:rsidRPr="00B10BA1">
              <w:rPr>
                <w:lang w:val="en-US"/>
              </w:rPr>
              <w:t xml:space="preserve">    Через</w:t>
            </w:r>
          </w:p>
          <w:p w:rsidR="00E67639" w:rsidRPr="00B10BA1" w:rsidRDefault="00E67639" w:rsidP="00E67639">
            <w:pPr>
              <w:suppressAutoHyphens/>
              <w:ind w:left="-108" w:firstLine="62"/>
              <w:jc w:val="both"/>
              <w:rPr>
                <w:lang w:val="en-US"/>
              </w:rPr>
            </w:pPr>
            <w:r w:rsidRPr="00B10BA1">
              <w:rPr>
                <w:lang w:val="en-US"/>
              </w:rPr>
              <w:t xml:space="preserve">    45 минут</w:t>
            </w:r>
          </w:p>
        </w:tc>
        <w:tc>
          <w:tcPr>
            <w:tcW w:w="689" w:type="dxa"/>
            <w:textDirection w:val="btLr"/>
          </w:tcPr>
          <w:p w:rsidR="00E67639" w:rsidRDefault="00E67639" w:rsidP="00E67639">
            <w:pPr>
              <w:suppressAutoHyphens/>
              <w:ind w:left="-108" w:firstLine="63"/>
              <w:jc w:val="both"/>
            </w:pPr>
            <w:r w:rsidRPr="00B10BA1">
              <w:rPr>
                <w:lang w:val="en-US"/>
              </w:rPr>
              <w:t xml:space="preserve">    Через</w:t>
            </w:r>
          </w:p>
          <w:p w:rsidR="00E67639" w:rsidRPr="00B10BA1" w:rsidRDefault="00E67639" w:rsidP="00E67639">
            <w:pPr>
              <w:suppressAutoHyphens/>
              <w:ind w:left="-108" w:firstLine="63"/>
              <w:jc w:val="both"/>
              <w:rPr>
                <w:lang w:val="en-US"/>
              </w:rPr>
            </w:pPr>
            <w:r w:rsidRPr="00B10BA1">
              <w:rPr>
                <w:lang w:val="en-US"/>
              </w:rPr>
              <w:t xml:space="preserve"> 1 час</w:t>
            </w:r>
          </w:p>
        </w:tc>
        <w:tc>
          <w:tcPr>
            <w:tcW w:w="851" w:type="dxa"/>
            <w:textDirection w:val="btLr"/>
          </w:tcPr>
          <w:p w:rsidR="00E67639" w:rsidRDefault="00E67639" w:rsidP="00E67639">
            <w:pPr>
              <w:pStyle w:val="af5"/>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E67639" w:rsidRPr="00B10BA1" w:rsidRDefault="00E67639" w:rsidP="00E67639">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E67639" w:rsidRDefault="00E67639" w:rsidP="00E67639">
            <w:pPr>
              <w:suppressAutoHyphens/>
              <w:ind w:firstLine="62"/>
              <w:jc w:val="both"/>
            </w:pPr>
            <w:r w:rsidRPr="00B10BA1">
              <w:rPr>
                <w:lang w:val="en-US"/>
              </w:rPr>
              <w:t xml:space="preserve">    Через</w:t>
            </w:r>
          </w:p>
          <w:p w:rsidR="00E67639" w:rsidRPr="00B10BA1" w:rsidRDefault="00E67639" w:rsidP="00E67639">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E67639" w:rsidRDefault="00E67639" w:rsidP="00E67639">
            <w:pPr>
              <w:suppressAutoHyphens/>
              <w:ind w:left="-108" w:firstLine="62"/>
              <w:jc w:val="both"/>
            </w:pPr>
            <w:r w:rsidRPr="00B10BA1">
              <w:rPr>
                <w:lang w:val="en-US"/>
              </w:rPr>
              <w:t xml:space="preserve">    Через</w:t>
            </w:r>
          </w:p>
          <w:p w:rsidR="00E67639" w:rsidRPr="000C62DD" w:rsidRDefault="00E67639" w:rsidP="00E67639">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E67639" w:rsidRDefault="00E67639" w:rsidP="00E67639">
            <w:pPr>
              <w:suppressAutoHyphens/>
              <w:ind w:left="113" w:right="113"/>
              <w:jc w:val="both"/>
            </w:pPr>
            <w:r>
              <w:t xml:space="preserve">  Через</w:t>
            </w:r>
          </w:p>
          <w:p w:rsidR="00E67639" w:rsidRPr="00B10BA1" w:rsidRDefault="00E67639" w:rsidP="00E67639">
            <w:pPr>
              <w:suppressAutoHyphens/>
              <w:ind w:left="113" w:right="113"/>
              <w:jc w:val="both"/>
            </w:pPr>
            <w:r>
              <w:t>2 часа</w:t>
            </w:r>
          </w:p>
        </w:tc>
        <w:tc>
          <w:tcPr>
            <w:tcW w:w="1532" w:type="dxa"/>
            <w:vMerge/>
          </w:tcPr>
          <w:p w:rsidR="00E67639" w:rsidRPr="00B10BA1" w:rsidRDefault="00E67639" w:rsidP="00E67639">
            <w:pPr>
              <w:suppressAutoHyphens/>
              <w:jc w:val="both"/>
            </w:pPr>
          </w:p>
        </w:tc>
      </w:tr>
      <w:tr w:rsidR="00E67639" w:rsidRPr="005E5CD5" w:rsidTr="00E67639">
        <w:trPr>
          <w:trHeight w:val="2559"/>
        </w:trPr>
        <w:tc>
          <w:tcPr>
            <w:tcW w:w="1418" w:type="dxa"/>
          </w:tcPr>
          <w:p w:rsidR="00E67639" w:rsidRDefault="00E67639" w:rsidP="00E67639">
            <w:pPr>
              <w:pStyle w:val="8"/>
              <w:suppressAutoHyphens/>
              <w:spacing w:line="360" w:lineRule="auto"/>
              <w:outlineLvl w:val="7"/>
              <w:rPr>
                <w:lang w:val="ru-RU"/>
              </w:rPr>
            </w:pPr>
            <w:r>
              <w:rPr>
                <w:lang w:val="ru-RU"/>
              </w:rPr>
              <w:t>Количество</w:t>
            </w:r>
          </w:p>
          <w:p w:rsidR="00E67639" w:rsidRDefault="00E67639" w:rsidP="00E67639">
            <w:pPr>
              <w:pStyle w:val="8"/>
              <w:suppressAutoHyphens/>
              <w:spacing w:line="360" w:lineRule="auto"/>
              <w:outlineLvl w:val="7"/>
              <w:rPr>
                <w:lang w:val="ru-RU"/>
              </w:rPr>
            </w:pPr>
            <w:r w:rsidRPr="007220E4">
              <w:rPr>
                <w:lang w:val="ru-RU"/>
              </w:rPr>
              <w:t>Общая кис</w:t>
            </w:r>
            <w:r>
              <w:rPr>
                <w:lang w:val="ru-RU"/>
              </w:rPr>
              <w:t>лотность</w:t>
            </w:r>
          </w:p>
          <w:p w:rsidR="00E67639" w:rsidRDefault="00E67639" w:rsidP="00E67639">
            <w:pPr>
              <w:pStyle w:val="8"/>
              <w:suppressAutoHyphens/>
              <w:spacing w:line="360" w:lineRule="auto"/>
              <w:outlineLvl w:val="7"/>
              <w:rPr>
                <w:lang w:val="ru-RU"/>
              </w:rPr>
            </w:pPr>
            <w:r w:rsidRPr="007220E4">
              <w:rPr>
                <w:lang w:val="ru-RU"/>
              </w:rPr>
              <w:t>Свободная</w:t>
            </w:r>
          </w:p>
          <w:p w:rsidR="00E67639" w:rsidRPr="007220E4" w:rsidRDefault="00E67639" w:rsidP="00E67639">
            <w:pPr>
              <w:pStyle w:val="8"/>
              <w:suppressAutoHyphens/>
              <w:spacing w:line="360" w:lineRule="auto"/>
              <w:outlineLvl w:val="7"/>
              <w:rPr>
                <w:lang w:val="ru-RU"/>
              </w:rPr>
            </w:pPr>
            <w:r>
              <w:t>HCI</w:t>
            </w:r>
          </w:p>
          <w:p w:rsidR="00E67639" w:rsidRDefault="00E67639" w:rsidP="00E67639">
            <w:pPr>
              <w:pStyle w:val="8"/>
              <w:suppressAutoHyphens/>
              <w:spacing w:line="360" w:lineRule="auto"/>
              <w:outlineLvl w:val="7"/>
              <w:rPr>
                <w:lang w:val="ru-RU"/>
              </w:rPr>
            </w:pPr>
            <w:r>
              <w:rPr>
                <w:lang w:val="ru-RU"/>
              </w:rPr>
              <w:t>Связанная</w:t>
            </w:r>
          </w:p>
          <w:p w:rsidR="00E67639" w:rsidRDefault="00E67639" w:rsidP="00E67639">
            <w:pPr>
              <w:pStyle w:val="8"/>
              <w:suppressAutoHyphens/>
              <w:spacing w:line="360" w:lineRule="auto"/>
              <w:outlineLvl w:val="7"/>
            </w:pPr>
            <w:r>
              <w:t>HCI</w:t>
            </w:r>
          </w:p>
          <w:p w:rsidR="00E67639" w:rsidRPr="005E5CD5" w:rsidRDefault="00E67639" w:rsidP="00E67639">
            <w:pPr>
              <w:suppressAutoHyphens/>
              <w:spacing w:line="360" w:lineRule="auto"/>
              <w:jc w:val="both"/>
            </w:pPr>
            <w:r>
              <w:t>Цвет</w:t>
            </w:r>
          </w:p>
        </w:tc>
        <w:tc>
          <w:tcPr>
            <w:tcW w:w="708" w:type="dxa"/>
          </w:tcPr>
          <w:p w:rsidR="00E67639" w:rsidRDefault="00E67639" w:rsidP="00E67639">
            <w:pPr>
              <w:pStyle w:val="8"/>
              <w:suppressAutoHyphens/>
              <w:spacing w:line="360" w:lineRule="auto"/>
              <w:outlineLvl w:val="7"/>
              <w:rPr>
                <w:lang w:val="ru-RU"/>
              </w:rPr>
            </w:pPr>
            <w:r>
              <w:rPr>
                <w:lang w:val="ru-RU"/>
              </w:rPr>
              <w:t>-</w:t>
            </w:r>
          </w:p>
          <w:p w:rsidR="00E67639" w:rsidRDefault="00E67639" w:rsidP="00E67639">
            <w:pPr>
              <w:spacing w:line="360" w:lineRule="auto"/>
            </w:pPr>
          </w:p>
          <w:p w:rsidR="00E67639" w:rsidRDefault="00E67639" w:rsidP="00E67639">
            <w:pPr>
              <w:spacing w:line="360" w:lineRule="auto"/>
            </w:pPr>
            <w:r>
              <w:t>-</w:t>
            </w:r>
          </w:p>
          <w:p w:rsidR="00E67639" w:rsidRDefault="00E67639" w:rsidP="00E67639">
            <w:pPr>
              <w:spacing w:line="360" w:lineRule="auto"/>
            </w:pPr>
          </w:p>
          <w:p w:rsidR="00E67639" w:rsidRDefault="00E67639" w:rsidP="00E67639">
            <w:pPr>
              <w:spacing w:line="360" w:lineRule="auto"/>
            </w:pPr>
          </w:p>
          <w:p w:rsidR="00E67639" w:rsidRDefault="00E67639" w:rsidP="00E67639">
            <w:pPr>
              <w:spacing w:line="360" w:lineRule="auto"/>
            </w:pPr>
            <w:r>
              <w:t>-</w:t>
            </w:r>
          </w:p>
          <w:p w:rsidR="00E67639" w:rsidRDefault="00E67639" w:rsidP="00E67639">
            <w:pPr>
              <w:spacing w:line="360" w:lineRule="auto"/>
            </w:pPr>
          </w:p>
          <w:p w:rsidR="00E67639" w:rsidRDefault="00E67639" w:rsidP="00E67639">
            <w:pPr>
              <w:spacing w:line="360" w:lineRule="auto"/>
            </w:pPr>
            <w:r>
              <w:t>-</w:t>
            </w:r>
          </w:p>
          <w:p w:rsidR="00E67639" w:rsidRPr="007220E4" w:rsidRDefault="00E67639" w:rsidP="00E67639">
            <w:pPr>
              <w:spacing w:line="360" w:lineRule="auto"/>
            </w:pPr>
            <w:r>
              <w:t>-</w:t>
            </w:r>
          </w:p>
        </w:tc>
        <w:tc>
          <w:tcPr>
            <w:tcW w:w="715" w:type="dxa"/>
          </w:tcPr>
          <w:p w:rsidR="00E67639" w:rsidRDefault="00E67639" w:rsidP="00E67639">
            <w:pPr>
              <w:pStyle w:val="8"/>
              <w:suppressAutoHyphens/>
              <w:spacing w:line="360" w:lineRule="auto"/>
              <w:outlineLvl w:val="7"/>
              <w:rPr>
                <w:lang w:val="ru-RU"/>
              </w:rPr>
            </w:pPr>
            <w:r w:rsidRPr="007220E4">
              <w:rPr>
                <w:lang w:val="ru-RU"/>
              </w:rPr>
              <w:t>12</w:t>
            </w:r>
          </w:p>
          <w:p w:rsidR="00E67639" w:rsidRDefault="00E67639" w:rsidP="00E67639">
            <w:pPr>
              <w:pStyle w:val="8"/>
              <w:suppressAutoHyphens/>
              <w:spacing w:line="360" w:lineRule="auto"/>
              <w:ind w:left="5202"/>
              <w:outlineLvl w:val="7"/>
              <w:rPr>
                <w:lang w:val="ru-RU"/>
              </w:rPr>
            </w:pPr>
          </w:p>
          <w:p w:rsidR="00E67639" w:rsidRDefault="00E67639" w:rsidP="00E67639">
            <w:pPr>
              <w:pStyle w:val="8"/>
              <w:suppressAutoHyphens/>
              <w:spacing w:line="360" w:lineRule="auto"/>
              <w:outlineLvl w:val="7"/>
              <w:rPr>
                <w:lang w:val="ru-RU"/>
              </w:rPr>
            </w:pPr>
            <w:r w:rsidRPr="007220E4">
              <w:rPr>
                <w:lang w:val="ru-RU"/>
              </w:rPr>
              <w:t>4</w:t>
            </w:r>
          </w:p>
          <w:p w:rsidR="00E67639" w:rsidRDefault="00E67639" w:rsidP="00E67639">
            <w:pPr>
              <w:pStyle w:val="8"/>
              <w:suppressAutoHyphens/>
              <w:spacing w:line="360" w:lineRule="auto"/>
              <w:ind w:left="5166"/>
              <w:outlineLvl w:val="7"/>
              <w:rPr>
                <w:lang w:val="ru-RU"/>
              </w:rPr>
            </w:pPr>
          </w:p>
          <w:p w:rsidR="00E67639" w:rsidRDefault="00E67639" w:rsidP="00E67639">
            <w:pPr>
              <w:pStyle w:val="8"/>
              <w:suppressAutoHyphens/>
              <w:spacing w:line="360" w:lineRule="auto"/>
              <w:outlineLvl w:val="7"/>
              <w:rPr>
                <w:lang w:val="ru-RU"/>
              </w:rPr>
            </w:pPr>
            <w:r w:rsidRPr="007220E4">
              <w:rPr>
                <w:lang w:val="ru-RU"/>
              </w:rPr>
              <w:t>0</w:t>
            </w:r>
          </w:p>
          <w:p w:rsidR="00E67639" w:rsidRDefault="00E67639" w:rsidP="00E67639">
            <w:pPr>
              <w:pStyle w:val="8"/>
              <w:suppressAutoHyphens/>
              <w:spacing w:line="360" w:lineRule="auto"/>
              <w:ind w:left="5958"/>
              <w:outlineLvl w:val="7"/>
              <w:rPr>
                <w:lang w:val="ru-RU"/>
              </w:rPr>
            </w:pPr>
          </w:p>
          <w:p w:rsidR="00E67639" w:rsidRDefault="00E67639" w:rsidP="00E67639">
            <w:pPr>
              <w:pStyle w:val="8"/>
              <w:suppressAutoHyphens/>
              <w:spacing w:line="360" w:lineRule="auto"/>
              <w:outlineLvl w:val="7"/>
              <w:rPr>
                <w:lang w:val="ru-RU"/>
              </w:rPr>
            </w:pPr>
            <w:r w:rsidRPr="007220E4">
              <w:rPr>
                <w:lang w:val="ru-RU"/>
              </w:rPr>
              <w:t>4</w:t>
            </w:r>
          </w:p>
          <w:p w:rsidR="00E67639" w:rsidRDefault="00E67639" w:rsidP="00E67639">
            <w:pPr>
              <w:suppressAutoHyphens/>
              <w:spacing w:line="360" w:lineRule="auto"/>
              <w:jc w:val="both"/>
            </w:pPr>
            <w:r>
              <w:t>гол.</w:t>
            </w:r>
          </w:p>
          <w:p w:rsidR="00E67639" w:rsidRDefault="00E67639" w:rsidP="00E67639">
            <w:pPr>
              <w:suppressAutoHyphens/>
              <w:spacing w:line="360" w:lineRule="auto"/>
              <w:jc w:val="both"/>
              <w:rPr>
                <w:lang w:val="en-US"/>
              </w:rPr>
            </w:pPr>
          </w:p>
        </w:tc>
        <w:tc>
          <w:tcPr>
            <w:tcW w:w="952" w:type="dxa"/>
          </w:tcPr>
          <w:p w:rsidR="00E67639" w:rsidRDefault="00E67639" w:rsidP="00E67639">
            <w:pPr>
              <w:pStyle w:val="8"/>
              <w:suppressAutoHyphens/>
              <w:spacing w:line="360" w:lineRule="auto"/>
              <w:outlineLvl w:val="7"/>
              <w:rPr>
                <w:lang w:val="ru-RU"/>
              </w:rPr>
            </w:pPr>
            <w:r w:rsidRPr="007220E4">
              <w:rPr>
                <w:lang w:val="ru-RU"/>
              </w:rPr>
              <w:t>25</w:t>
            </w:r>
          </w:p>
          <w:p w:rsidR="00E67639" w:rsidRDefault="00E67639" w:rsidP="00E67639">
            <w:pPr>
              <w:pStyle w:val="8"/>
              <w:suppressAutoHyphens/>
              <w:spacing w:line="360" w:lineRule="auto"/>
              <w:ind w:left="4482"/>
              <w:outlineLvl w:val="7"/>
              <w:rPr>
                <w:lang w:val="ru-RU"/>
              </w:rPr>
            </w:pPr>
          </w:p>
          <w:p w:rsidR="00E67639" w:rsidRDefault="00E67639" w:rsidP="00E67639">
            <w:pPr>
              <w:pStyle w:val="8"/>
              <w:suppressAutoHyphens/>
              <w:spacing w:line="360" w:lineRule="auto"/>
              <w:outlineLvl w:val="7"/>
              <w:rPr>
                <w:lang w:val="ru-RU"/>
              </w:rPr>
            </w:pPr>
            <w:r w:rsidRPr="007220E4">
              <w:rPr>
                <w:lang w:val="ru-RU"/>
              </w:rPr>
              <w:t>8</w:t>
            </w:r>
          </w:p>
          <w:p w:rsidR="00E67639" w:rsidRDefault="00E67639" w:rsidP="00E67639">
            <w:pPr>
              <w:pStyle w:val="8"/>
              <w:suppressAutoHyphens/>
              <w:spacing w:line="360" w:lineRule="auto"/>
              <w:ind w:left="4446"/>
              <w:outlineLvl w:val="7"/>
              <w:rPr>
                <w:lang w:val="ru-RU"/>
              </w:rPr>
            </w:pPr>
          </w:p>
          <w:p w:rsidR="00E67639" w:rsidRDefault="00E67639" w:rsidP="00E67639">
            <w:pPr>
              <w:pStyle w:val="8"/>
              <w:suppressAutoHyphens/>
              <w:spacing w:line="360" w:lineRule="auto"/>
              <w:ind w:left="36"/>
              <w:outlineLvl w:val="7"/>
              <w:rPr>
                <w:lang w:val="ru-RU"/>
              </w:rPr>
            </w:pPr>
            <w:r>
              <w:rPr>
                <w:lang w:val="ru-RU"/>
              </w:rPr>
              <w:t>0</w:t>
            </w:r>
          </w:p>
          <w:p w:rsidR="00E67639" w:rsidRDefault="00E67639" w:rsidP="00E67639">
            <w:pPr>
              <w:pStyle w:val="8"/>
              <w:suppressAutoHyphens/>
              <w:spacing w:line="360" w:lineRule="auto"/>
              <w:ind w:left="5238"/>
              <w:outlineLvl w:val="7"/>
              <w:rPr>
                <w:lang w:val="ru-RU"/>
              </w:rPr>
            </w:pPr>
          </w:p>
          <w:p w:rsidR="00E67639" w:rsidRDefault="00E67639" w:rsidP="00E67639">
            <w:pPr>
              <w:pStyle w:val="8"/>
              <w:suppressAutoHyphens/>
              <w:spacing w:line="360" w:lineRule="auto"/>
              <w:ind w:left="36"/>
              <w:outlineLvl w:val="7"/>
              <w:rPr>
                <w:lang w:val="ru-RU"/>
              </w:rPr>
            </w:pPr>
            <w:r w:rsidRPr="007220E4">
              <w:rPr>
                <w:lang w:val="ru-RU"/>
              </w:rPr>
              <w:t>8</w:t>
            </w:r>
          </w:p>
          <w:p w:rsidR="00E67639" w:rsidRDefault="00E67639" w:rsidP="00E67639">
            <w:pPr>
              <w:suppressAutoHyphens/>
              <w:spacing w:line="360" w:lineRule="auto"/>
              <w:ind w:left="18"/>
              <w:jc w:val="both"/>
            </w:pPr>
            <w:r>
              <w:t>б</w:t>
            </w:r>
            <w:r w:rsidRPr="00357337">
              <w:t>/</w:t>
            </w:r>
            <w:r>
              <w:t xml:space="preserve"> гол.</w:t>
            </w:r>
          </w:p>
          <w:p w:rsidR="00E67639" w:rsidRDefault="00E67639" w:rsidP="00E67639">
            <w:pPr>
              <w:suppressAutoHyphens/>
              <w:spacing w:line="360" w:lineRule="auto"/>
              <w:jc w:val="both"/>
              <w:rPr>
                <w:lang w:val="en-US"/>
              </w:rPr>
            </w:pPr>
          </w:p>
        </w:tc>
        <w:tc>
          <w:tcPr>
            <w:tcW w:w="715" w:type="dxa"/>
          </w:tcPr>
          <w:p w:rsidR="00E67639" w:rsidRDefault="00E67639" w:rsidP="00E67639">
            <w:pPr>
              <w:pStyle w:val="8"/>
              <w:suppressAutoHyphens/>
              <w:spacing w:line="360" w:lineRule="auto"/>
              <w:outlineLvl w:val="7"/>
              <w:rPr>
                <w:lang w:val="ru-RU"/>
              </w:rPr>
            </w:pPr>
            <w:r w:rsidRPr="007220E4">
              <w:rPr>
                <w:lang w:val="ru-RU"/>
              </w:rPr>
              <w:t>10</w:t>
            </w:r>
          </w:p>
          <w:p w:rsidR="00E67639" w:rsidRDefault="00E67639" w:rsidP="00E67639">
            <w:pPr>
              <w:pStyle w:val="8"/>
              <w:suppressAutoHyphens/>
              <w:spacing w:line="360" w:lineRule="auto"/>
              <w:ind w:left="3492"/>
              <w:outlineLvl w:val="7"/>
              <w:rPr>
                <w:lang w:val="ru-RU"/>
              </w:rPr>
            </w:pPr>
          </w:p>
          <w:p w:rsidR="00E67639" w:rsidRDefault="00E67639" w:rsidP="00E67639">
            <w:pPr>
              <w:pStyle w:val="8"/>
              <w:suppressAutoHyphens/>
              <w:spacing w:line="360" w:lineRule="auto"/>
              <w:outlineLvl w:val="7"/>
              <w:rPr>
                <w:lang w:val="ru-RU"/>
              </w:rPr>
            </w:pPr>
            <w:r w:rsidRPr="007220E4">
              <w:rPr>
                <w:lang w:val="ru-RU"/>
              </w:rPr>
              <w:t>5</w:t>
            </w:r>
          </w:p>
          <w:p w:rsidR="00E67639" w:rsidRDefault="00E67639" w:rsidP="00E67639">
            <w:pPr>
              <w:pStyle w:val="8"/>
              <w:suppressAutoHyphens/>
              <w:spacing w:line="360" w:lineRule="auto"/>
              <w:ind w:left="3456"/>
              <w:outlineLvl w:val="7"/>
              <w:rPr>
                <w:lang w:val="ru-RU"/>
              </w:rPr>
            </w:pPr>
          </w:p>
          <w:p w:rsidR="00E67639" w:rsidRDefault="00E67639" w:rsidP="00E67639">
            <w:pPr>
              <w:pStyle w:val="8"/>
              <w:suppressAutoHyphens/>
              <w:spacing w:line="360" w:lineRule="auto"/>
              <w:outlineLvl w:val="7"/>
              <w:rPr>
                <w:lang w:val="ru-RU"/>
              </w:rPr>
            </w:pPr>
            <w:r>
              <w:rPr>
                <w:lang w:val="ru-RU"/>
              </w:rPr>
              <w:t>0</w:t>
            </w:r>
          </w:p>
          <w:p w:rsidR="00E67639" w:rsidRDefault="00E67639" w:rsidP="00E67639">
            <w:pPr>
              <w:pStyle w:val="8"/>
              <w:suppressAutoHyphens/>
              <w:spacing w:line="360" w:lineRule="auto"/>
              <w:ind w:left="4248"/>
              <w:outlineLvl w:val="7"/>
              <w:rPr>
                <w:lang w:val="ru-RU"/>
              </w:rPr>
            </w:pPr>
          </w:p>
          <w:p w:rsidR="00E67639" w:rsidRDefault="00E67639" w:rsidP="00E67639">
            <w:pPr>
              <w:pStyle w:val="8"/>
              <w:suppressAutoHyphens/>
              <w:spacing w:line="360" w:lineRule="auto"/>
              <w:outlineLvl w:val="7"/>
              <w:rPr>
                <w:lang w:val="ru-RU"/>
              </w:rPr>
            </w:pPr>
            <w:r w:rsidRPr="007220E4">
              <w:rPr>
                <w:lang w:val="ru-RU"/>
              </w:rPr>
              <w:t>5</w:t>
            </w:r>
          </w:p>
          <w:p w:rsidR="00E67639" w:rsidRDefault="00E67639" w:rsidP="00E67639">
            <w:pPr>
              <w:suppressAutoHyphens/>
              <w:spacing w:line="360" w:lineRule="auto"/>
              <w:jc w:val="both"/>
            </w:pPr>
            <w:r>
              <w:t>б</w:t>
            </w:r>
            <w:r w:rsidRPr="00357337">
              <w:t>/</w:t>
            </w:r>
            <w:r>
              <w:t>цв</w:t>
            </w:r>
          </w:p>
          <w:p w:rsidR="00E67639" w:rsidRPr="007220E4" w:rsidRDefault="00E67639" w:rsidP="00E67639">
            <w:pPr>
              <w:suppressAutoHyphens/>
              <w:spacing w:line="360" w:lineRule="auto"/>
              <w:jc w:val="both"/>
            </w:pPr>
          </w:p>
        </w:tc>
        <w:tc>
          <w:tcPr>
            <w:tcW w:w="689" w:type="dxa"/>
          </w:tcPr>
          <w:p w:rsidR="00E67639" w:rsidRDefault="00E67639" w:rsidP="00E67639">
            <w:pPr>
              <w:pStyle w:val="8"/>
              <w:suppressAutoHyphens/>
              <w:spacing w:line="360" w:lineRule="auto"/>
              <w:outlineLvl w:val="7"/>
              <w:rPr>
                <w:lang w:val="ru-RU"/>
              </w:rPr>
            </w:pPr>
            <w:r w:rsidRPr="007220E4">
              <w:rPr>
                <w:lang w:val="ru-RU"/>
              </w:rPr>
              <w:t>6</w:t>
            </w:r>
          </w:p>
          <w:p w:rsidR="00E67639" w:rsidRDefault="00E67639" w:rsidP="00E67639">
            <w:pPr>
              <w:pStyle w:val="8"/>
              <w:suppressAutoHyphens/>
              <w:spacing w:line="360" w:lineRule="auto"/>
              <w:ind w:left="2646"/>
              <w:outlineLvl w:val="7"/>
              <w:rPr>
                <w:lang w:val="ru-RU"/>
              </w:rPr>
            </w:pPr>
          </w:p>
          <w:p w:rsidR="00E67639" w:rsidRDefault="00E67639" w:rsidP="00E67639">
            <w:pPr>
              <w:pStyle w:val="8"/>
              <w:suppressAutoHyphens/>
              <w:spacing w:line="360" w:lineRule="auto"/>
              <w:outlineLvl w:val="7"/>
              <w:rPr>
                <w:lang w:val="ru-RU"/>
              </w:rPr>
            </w:pPr>
            <w:r w:rsidRPr="007220E4">
              <w:rPr>
                <w:lang w:val="ru-RU"/>
              </w:rPr>
              <w:t>6</w:t>
            </w:r>
          </w:p>
          <w:p w:rsidR="00E67639" w:rsidRDefault="00E67639" w:rsidP="00E67639">
            <w:pPr>
              <w:pStyle w:val="8"/>
              <w:suppressAutoHyphens/>
              <w:spacing w:line="360" w:lineRule="auto"/>
              <w:ind w:left="2610"/>
              <w:outlineLvl w:val="7"/>
              <w:rPr>
                <w:lang w:val="ru-RU"/>
              </w:rPr>
            </w:pPr>
          </w:p>
          <w:p w:rsidR="00E67639" w:rsidRDefault="00E67639" w:rsidP="00E67639">
            <w:pPr>
              <w:pStyle w:val="8"/>
              <w:suppressAutoHyphens/>
              <w:spacing w:line="360" w:lineRule="auto"/>
              <w:outlineLvl w:val="7"/>
              <w:rPr>
                <w:lang w:val="ru-RU"/>
              </w:rPr>
            </w:pPr>
            <w:r w:rsidRPr="007220E4">
              <w:rPr>
                <w:lang w:val="ru-RU"/>
              </w:rPr>
              <w:t>0</w:t>
            </w:r>
          </w:p>
          <w:p w:rsidR="00E67639" w:rsidRDefault="00E67639" w:rsidP="00E67639">
            <w:pPr>
              <w:pStyle w:val="8"/>
              <w:suppressAutoHyphens/>
              <w:spacing w:line="360" w:lineRule="auto"/>
              <w:ind w:left="3402"/>
              <w:outlineLvl w:val="7"/>
              <w:rPr>
                <w:lang w:val="ru-RU"/>
              </w:rPr>
            </w:pPr>
          </w:p>
          <w:p w:rsidR="00E67639" w:rsidRDefault="00E67639" w:rsidP="00E67639">
            <w:pPr>
              <w:pStyle w:val="8"/>
              <w:suppressAutoHyphens/>
              <w:spacing w:line="360" w:lineRule="auto"/>
              <w:outlineLvl w:val="7"/>
              <w:rPr>
                <w:lang w:val="ru-RU"/>
              </w:rPr>
            </w:pPr>
            <w:r w:rsidRPr="007220E4">
              <w:rPr>
                <w:lang w:val="ru-RU"/>
              </w:rPr>
              <w:t>6</w:t>
            </w:r>
          </w:p>
          <w:p w:rsidR="00E67639" w:rsidRDefault="00E67639" w:rsidP="00E67639">
            <w:pPr>
              <w:suppressAutoHyphens/>
              <w:spacing w:line="360" w:lineRule="auto"/>
              <w:jc w:val="both"/>
            </w:pPr>
            <w:r>
              <w:t>б</w:t>
            </w:r>
            <w:r w:rsidRPr="00357337">
              <w:t>/</w:t>
            </w:r>
            <w:r>
              <w:t>цв</w:t>
            </w:r>
          </w:p>
          <w:p w:rsidR="00E67639" w:rsidRPr="007220E4" w:rsidRDefault="00E67639" w:rsidP="00E67639">
            <w:pPr>
              <w:suppressAutoHyphens/>
              <w:spacing w:line="360" w:lineRule="auto"/>
              <w:jc w:val="both"/>
            </w:pPr>
          </w:p>
        </w:tc>
        <w:tc>
          <w:tcPr>
            <w:tcW w:w="851" w:type="dxa"/>
          </w:tcPr>
          <w:p w:rsidR="00E67639" w:rsidRDefault="00E67639" w:rsidP="00E67639">
            <w:pPr>
              <w:pStyle w:val="8"/>
              <w:suppressAutoHyphens/>
              <w:spacing w:line="360" w:lineRule="auto"/>
              <w:outlineLvl w:val="7"/>
              <w:rPr>
                <w:lang w:val="ru-RU"/>
              </w:rPr>
            </w:pPr>
            <w:r w:rsidRPr="007220E4">
              <w:rPr>
                <w:lang w:val="ru-RU"/>
              </w:rPr>
              <w:t>8</w:t>
            </w:r>
          </w:p>
          <w:p w:rsidR="00E67639" w:rsidRDefault="00E67639" w:rsidP="00E67639">
            <w:pPr>
              <w:pStyle w:val="8"/>
              <w:suppressAutoHyphens/>
              <w:spacing w:line="360" w:lineRule="auto"/>
              <w:ind w:left="1800"/>
              <w:outlineLvl w:val="7"/>
              <w:rPr>
                <w:lang w:val="ru-RU"/>
              </w:rPr>
            </w:pPr>
          </w:p>
          <w:p w:rsidR="00E67639" w:rsidRDefault="00E67639" w:rsidP="00E67639">
            <w:pPr>
              <w:pStyle w:val="8"/>
              <w:suppressAutoHyphens/>
              <w:spacing w:line="360" w:lineRule="auto"/>
              <w:outlineLvl w:val="7"/>
              <w:rPr>
                <w:lang w:val="ru-RU"/>
              </w:rPr>
            </w:pPr>
            <w:r w:rsidRPr="007220E4">
              <w:rPr>
                <w:lang w:val="ru-RU"/>
              </w:rPr>
              <w:t>4</w:t>
            </w:r>
          </w:p>
          <w:p w:rsidR="00E67639" w:rsidRDefault="00E67639" w:rsidP="00E67639">
            <w:pPr>
              <w:pStyle w:val="8"/>
              <w:suppressAutoHyphens/>
              <w:spacing w:line="360" w:lineRule="auto"/>
              <w:ind w:left="1764"/>
              <w:outlineLvl w:val="7"/>
              <w:rPr>
                <w:lang w:val="ru-RU"/>
              </w:rPr>
            </w:pPr>
          </w:p>
          <w:p w:rsidR="00E67639" w:rsidRDefault="00E67639" w:rsidP="00E67639">
            <w:pPr>
              <w:pStyle w:val="8"/>
              <w:suppressAutoHyphens/>
              <w:spacing w:line="360" w:lineRule="auto"/>
              <w:outlineLvl w:val="7"/>
              <w:rPr>
                <w:lang w:val="ru-RU"/>
              </w:rPr>
            </w:pPr>
            <w:r w:rsidRPr="007220E4">
              <w:rPr>
                <w:lang w:val="ru-RU"/>
              </w:rPr>
              <w:t>0</w:t>
            </w:r>
          </w:p>
          <w:p w:rsidR="00E67639" w:rsidRDefault="00E67639" w:rsidP="00E67639">
            <w:pPr>
              <w:pStyle w:val="8"/>
              <w:suppressAutoHyphens/>
              <w:spacing w:line="360" w:lineRule="auto"/>
              <w:ind w:left="2556"/>
              <w:outlineLvl w:val="7"/>
              <w:rPr>
                <w:lang w:val="ru-RU"/>
              </w:rPr>
            </w:pPr>
          </w:p>
          <w:p w:rsidR="00E67639" w:rsidRDefault="00E67639" w:rsidP="00E67639">
            <w:pPr>
              <w:pStyle w:val="8"/>
              <w:suppressAutoHyphens/>
              <w:spacing w:line="360" w:lineRule="auto"/>
              <w:outlineLvl w:val="7"/>
              <w:rPr>
                <w:lang w:val="ru-RU"/>
              </w:rPr>
            </w:pPr>
            <w:r w:rsidRPr="007220E4">
              <w:rPr>
                <w:lang w:val="ru-RU"/>
              </w:rPr>
              <w:t>4</w:t>
            </w:r>
          </w:p>
          <w:p w:rsidR="00E67639" w:rsidRDefault="00E67639" w:rsidP="00E67639">
            <w:pPr>
              <w:suppressAutoHyphens/>
              <w:spacing w:line="360" w:lineRule="auto"/>
              <w:jc w:val="both"/>
            </w:pPr>
            <w:r>
              <w:t>желт.</w:t>
            </w:r>
          </w:p>
          <w:p w:rsidR="00E67639" w:rsidRPr="007220E4" w:rsidRDefault="00E67639" w:rsidP="00E67639">
            <w:pPr>
              <w:suppressAutoHyphens/>
              <w:spacing w:line="360" w:lineRule="auto"/>
              <w:jc w:val="both"/>
            </w:pPr>
          </w:p>
        </w:tc>
        <w:tc>
          <w:tcPr>
            <w:tcW w:w="850" w:type="dxa"/>
          </w:tcPr>
          <w:p w:rsidR="00E67639" w:rsidRDefault="00E67639" w:rsidP="00E67639">
            <w:pPr>
              <w:pStyle w:val="8"/>
              <w:suppressAutoHyphens/>
              <w:spacing w:line="360" w:lineRule="auto"/>
              <w:outlineLvl w:val="7"/>
              <w:rPr>
                <w:lang w:val="ru-RU"/>
              </w:rPr>
            </w:pPr>
            <w:r w:rsidRPr="007220E4">
              <w:rPr>
                <w:lang w:val="ru-RU"/>
              </w:rPr>
              <w:t>4</w:t>
            </w:r>
          </w:p>
          <w:p w:rsidR="00E67639" w:rsidRDefault="00E67639" w:rsidP="00E67639">
            <w:pPr>
              <w:pStyle w:val="8"/>
              <w:suppressAutoHyphens/>
              <w:spacing w:line="360" w:lineRule="auto"/>
              <w:ind w:left="954"/>
              <w:outlineLvl w:val="7"/>
              <w:rPr>
                <w:lang w:val="ru-RU"/>
              </w:rPr>
            </w:pPr>
          </w:p>
          <w:p w:rsidR="00E67639" w:rsidRDefault="00E67639" w:rsidP="00E67639">
            <w:pPr>
              <w:pStyle w:val="8"/>
              <w:suppressAutoHyphens/>
              <w:spacing w:line="360" w:lineRule="auto"/>
              <w:outlineLvl w:val="7"/>
              <w:rPr>
                <w:lang w:val="ru-RU"/>
              </w:rPr>
            </w:pPr>
            <w:r>
              <w:rPr>
                <w:lang w:val="ru-RU"/>
              </w:rPr>
              <w:t>3</w:t>
            </w:r>
          </w:p>
          <w:p w:rsidR="00E67639" w:rsidRDefault="00E67639" w:rsidP="00E67639">
            <w:pPr>
              <w:pStyle w:val="8"/>
              <w:suppressAutoHyphens/>
              <w:spacing w:line="360" w:lineRule="auto"/>
              <w:ind w:left="918"/>
              <w:outlineLvl w:val="7"/>
              <w:rPr>
                <w:lang w:val="ru-RU"/>
              </w:rPr>
            </w:pPr>
          </w:p>
          <w:p w:rsidR="00E67639" w:rsidRDefault="00E67639" w:rsidP="00E67639">
            <w:pPr>
              <w:pStyle w:val="8"/>
              <w:suppressAutoHyphens/>
              <w:spacing w:line="360" w:lineRule="auto"/>
              <w:outlineLvl w:val="7"/>
              <w:rPr>
                <w:lang w:val="ru-RU"/>
              </w:rPr>
            </w:pPr>
            <w:r>
              <w:rPr>
                <w:lang w:val="ru-RU"/>
              </w:rPr>
              <w:t>0</w:t>
            </w:r>
          </w:p>
          <w:p w:rsidR="00E67639" w:rsidRDefault="00E67639" w:rsidP="00E67639">
            <w:pPr>
              <w:pStyle w:val="8"/>
              <w:suppressAutoHyphens/>
              <w:spacing w:line="360" w:lineRule="auto"/>
              <w:ind w:left="1710"/>
              <w:outlineLvl w:val="7"/>
              <w:rPr>
                <w:lang w:val="ru-RU"/>
              </w:rPr>
            </w:pPr>
          </w:p>
          <w:p w:rsidR="00E67639" w:rsidRDefault="00E67639" w:rsidP="00E67639">
            <w:pPr>
              <w:pStyle w:val="8"/>
              <w:suppressAutoHyphens/>
              <w:spacing w:line="360" w:lineRule="auto"/>
              <w:outlineLvl w:val="7"/>
              <w:rPr>
                <w:lang w:val="ru-RU"/>
              </w:rPr>
            </w:pPr>
            <w:r w:rsidRPr="007220E4">
              <w:rPr>
                <w:lang w:val="ru-RU"/>
              </w:rPr>
              <w:t>3</w:t>
            </w:r>
          </w:p>
          <w:p w:rsidR="00E67639" w:rsidRDefault="00E67639" w:rsidP="00E67639">
            <w:pPr>
              <w:suppressAutoHyphens/>
              <w:spacing w:line="360" w:lineRule="auto"/>
              <w:jc w:val="both"/>
            </w:pPr>
            <w:r>
              <w:t>б</w:t>
            </w:r>
            <w:r w:rsidRPr="00357337">
              <w:t>/</w:t>
            </w:r>
            <w:r>
              <w:t>цв</w:t>
            </w:r>
          </w:p>
          <w:p w:rsidR="00E67639" w:rsidRPr="007220E4" w:rsidRDefault="00E67639" w:rsidP="00E67639">
            <w:pPr>
              <w:suppressAutoHyphens/>
              <w:spacing w:line="360" w:lineRule="auto"/>
              <w:jc w:val="both"/>
            </w:pPr>
          </w:p>
        </w:tc>
        <w:tc>
          <w:tcPr>
            <w:tcW w:w="851" w:type="dxa"/>
          </w:tcPr>
          <w:p w:rsidR="00E67639" w:rsidRDefault="00E67639" w:rsidP="00E67639">
            <w:pPr>
              <w:pStyle w:val="8"/>
              <w:suppressAutoHyphens/>
              <w:spacing w:line="360" w:lineRule="auto"/>
              <w:outlineLvl w:val="7"/>
              <w:rPr>
                <w:lang w:val="ru-RU"/>
              </w:rPr>
            </w:pPr>
            <w:r>
              <w:rPr>
                <w:lang w:val="ru-RU"/>
              </w:rPr>
              <w:t>3</w:t>
            </w:r>
          </w:p>
          <w:p w:rsidR="00E67639" w:rsidRDefault="00E67639" w:rsidP="00E67639">
            <w:pPr>
              <w:pStyle w:val="8"/>
              <w:suppressAutoHyphens/>
              <w:spacing w:line="360" w:lineRule="auto"/>
              <w:ind w:left="954"/>
              <w:outlineLvl w:val="7"/>
              <w:rPr>
                <w:lang w:val="ru-RU"/>
              </w:rPr>
            </w:pPr>
          </w:p>
          <w:p w:rsidR="00E67639" w:rsidRDefault="00E67639" w:rsidP="00E67639">
            <w:pPr>
              <w:pStyle w:val="8"/>
              <w:suppressAutoHyphens/>
              <w:spacing w:line="360" w:lineRule="auto"/>
              <w:outlineLvl w:val="7"/>
              <w:rPr>
                <w:lang w:val="ru-RU"/>
              </w:rPr>
            </w:pPr>
            <w:r>
              <w:rPr>
                <w:lang w:val="ru-RU"/>
              </w:rPr>
              <w:t>2</w:t>
            </w:r>
          </w:p>
          <w:p w:rsidR="00E67639" w:rsidRDefault="00E67639" w:rsidP="00E67639">
            <w:pPr>
              <w:pStyle w:val="8"/>
              <w:suppressAutoHyphens/>
              <w:spacing w:line="360" w:lineRule="auto"/>
              <w:ind w:left="918"/>
              <w:outlineLvl w:val="7"/>
              <w:rPr>
                <w:lang w:val="ru-RU"/>
              </w:rPr>
            </w:pPr>
          </w:p>
          <w:p w:rsidR="00E67639" w:rsidRDefault="00E67639" w:rsidP="00E67639">
            <w:pPr>
              <w:pStyle w:val="8"/>
              <w:suppressAutoHyphens/>
              <w:spacing w:line="360" w:lineRule="auto"/>
              <w:outlineLvl w:val="7"/>
              <w:rPr>
                <w:lang w:val="ru-RU"/>
              </w:rPr>
            </w:pPr>
            <w:r>
              <w:rPr>
                <w:lang w:val="ru-RU"/>
              </w:rPr>
              <w:t>0</w:t>
            </w:r>
          </w:p>
          <w:p w:rsidR="00E67639" w:rsidRDefault="00E67639" w:rsidP="00E67639">
            <w:pPr>
              <w:pStyle w:val="8"/>
              <w:suppressAutoHyphens/>
              <w:spacing w:line="360" w:lineRule="auto"/>
              <w:ind w:left="1710"/>
              <w:outlineLvl w:val="7"/>
              <w:rPr>
                <w:lang w:val="ru-RU"/>
              </w:rPr>
            </w:pPr>
          </w:p>
          <w:p w:rsidR="00E67639" w:rsidRDefault="00E67639" w:rsidP="00E67639">
            <w:pPr>
              <w:pStyle w:val="8"/>
              <w:suppressAutoHyphens/>
              <w:spacing w:line="360" w:lineRule="auto"/>
              <w:outlineLvl w:val="7"/>
              <w:rPr>
                <w:lang w:val="ru-RU"/>
              </w:rPr>
            </w:pPr>
            <w:r>
              <w:rPr>
                <w:lang w:val="ru-RU"/>
              </w:rPr>
              <w:t>2</w:t>
            </w:r>
          </w:p>
          <w:p w:rsidR="00E67639" w:rsidRDefault="00E67639" w:rsidP="00E67639">
            <w:pPr>
              <w:suppressAutoHyphens/>
              <w:spacing w:line="360" w:lineRule="auto"/>
              <w:jc w:val="both"/>
            </w:pPr>
            <w:r>
              <w:t>б</w:t>
            </w:r>
            <w:r w:rsidRPr="00357337">
              <w:t>/</w:t>
            </w:r>
            <w:r>
              <w:t>цв</w:t>
            </w:r>
          </w:p>
          <w:p w:rsidR="00E67639" w:rsidRPr="00D02FB9" w:rsidRDefault="00E67639" w:rsidP="00E67639">
            <w:pPr>
              <w:pStyle w:val="8"/>
              <w:suppressAutoHyphens/>
              <w:spacing w:line="360" w:lineRule="auto"/>
              <w:jc w:val="left"/>
              <w:outlineLvl w:val="7"/>
              <w:rPr>
                <w:lang w:val="ru-RU"/>
              </w:rPr>
            </w:pPr>
          </w:p>
        </w:tc>
        <w:tc>
          <w:tcPr>
            <w:tcW w:w="783" w:type="dxa"/>
          </w:tcPr>
          <w:p w:rsidR="00E67639" w:rsidRPr="005E5CD5" w:rsidRDefault="00E67639" w:rsidP="00E67639">
            <w:pPr>
              <w:suppressAutoHyphens/>
              <w:spacing w:line="360" w:lineRule="auto"/>
              <w:jc w:val="both"/>
            </w:pPr>
          </w:p>
        </w:tc>
        <w:tc>
          <w:tcPr>
            <w:tcW w:w="1532" w:type="dxa"/>
          </w:tcPr>
          <w:p w:rsidR="00E67639" w:rsidRPr="005E5CD5" w:rsidRDefault="00E67639" w:rsidP="00E67639">
            <w:pPr>
              <w:pStyle w:val="8"/>
              <w:suppressAutoHyphens/>
              <w:spacing w:line="360" w:lineRule="auto"/>
              <w:jc w:val="left"/>
              <w:outlineLvl w:val="7"/>
              <w:rPr>
                <w:lang w:val="ru-RU"/>
              </w:rPr>
            </w:pPr>
            <w:r>
              <w:rPr>
                <w:lang w:val="ru-RU"/>
              </w:rPr>
              <w:t xml:space="preserve">Лейкоциты в значительном количестве.   </w:t>
            </w:r>
          </w:p>
          <w:p w:rsidR="00E67639" w:rsidRPr="005E5CD5" w:rsidRDefault="00E67639" w:rsidP="00E67639">
            <w:pPr>
              <w:pStyle w:val="8"/>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E67639" w:rsidRPr="005E5CD5" w:rsidRDefault="00E67639" w:rsidP="00E67639">
            <w:pPr>
              <w:pStyle w:val="8"/>
              <w:suppressAutoHyphens/>
              <w:spacing w:line="360" w:lineRule="auto"/>
              <w:jc w:val="left"/>
              <w:outlineLvl w:val="7"/>
              <w:rPr>
                <w:sz w:val="20"/>
                <w:szCs w:val="20"/>
                <w:lang w:val="ru-RU"/>
              </w:rPr>
            </w:pPr>
            <w:r>
              <w:rPr>
                <w:lang w:val="ru-RU"/>
              </w:rPr>
              <w:t>клетки    неизмененные.</w:t>
            </w:r>
          </w:p>
        </w:tc>
      </w:tr>
    </w:tbl>
    <w:p w:rsidR="00E67639" w:rsidRPr="008E5B18" w:rsidRDefault="00E67639" w:rsidP="00E67639">
      <w:pPr>
        <w:ind w:firstLine="709"/>
        <w:jc w:val="both"/>
        <w:rPr>
          <w:color w:val="000000"/>
          <w:sz w:val="28"/>
          <w:szCs w:val="28"/>
        </w:rPr>
      </w:pPr>
    </w:p>
    <w:p w:rsidR="00E67639" w:rsidRPr="008E5B18" w:rsidRDefault="00E67639" w:rsidP="00E67639">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E67639" w:rsidRPr="008E5B18" w:rsidRDefault="00E67639" w:rsidP="00E67639">
      <w:pPr>
        <w:ind w:firstLine="709"/>
        <w:jc w:val="both"/>
        <w:rPr>
          <w:color w:val="000000"/>
          <w:sz w:val="28"/>
          <w:szCs w:val="28"/>
        </w:rPr>
      </w:pPr>
      <w:r w:rsidRPr="008E5B18">
        <w:rPr>
          <w:color w:val="000000"/>
          <w:sz w:val="28"/>
          <w:szCs w:val="28"/>
        </w:rPr>
        <w:t>дебит – час HCI           0,53 мэкв/час;</w:t>
      </w:r>
    </w:p>
    <w:p w:rsidR="00E67639" w:rsidRPr="008E5B18" w:rsidRDefault="00E67639" w:rsidP="00E67639">
      <w:pPr>
        <w:ind w:firstLine="709"/>
        <w:jc w:val="both"/>
        <w:rPr>
          <w:color w:val="000000"/>
          <w:sz w:val="28"/>
          <w:szCs w:val="28"/>
        </w:rPr>
      </w:pPr>
      <w:r w:rsidRPr="008E5B18">
        <w:rPr>
          <w:color w:val="000000"/>
          <w:sz w:val="28"/>
          <w:szCs w:val="28"/>
        </w:rPr>
        <w:t>дебит – час свободной HCI            --;</w:t>
      </w:r>
    </w:p>
    <w:p w:rsidR="00E67639" w:rsidRPr="008E5B18" w:rsidRDefault="00E67639" w:rsidP="00E67639">
      <w:pPr>
        <w:ind w:firstLine="709"/>
        <w:jc w:val="both"/>
        <w:rPr>
          <w:color w:val="000000"/>
          <w:sz w:val="28"/>
          <w:szCs w:val="28"/>
        </w:rPr>
      </w:pPr>
      <w:r w:rsidRPr="008E5B18">
        <w:rPr>
          <w:color w:val="000000"/>
          <w:sz w:val="28"/>
          <w:szCs w:val="28"/>
        </w:rPr>
        <w:t>дебит – час связанной HCI           0,53 мэкв/час;</w:t>
      </w:r>
    </w:p>
    <w:p w:rsidR="00E67639" w:rsidRPr="008E5B18" w:rsidRDefault="00E67639" w:rsidP="00E67639">
      <w:pPr>
        <w:ind w:firstLine="709"/>
        <w:jc w:val="both"/>
        <w:rPr>
          <w:color w:val="000000"/>
          <w:sz w:val="28"/>
          <w:szCs w:val="28"/>
        </w:rPr>
      </w:pPr>
      <w:r w:rsidRPr="008E5B18">
        <w:rPr>
          <w:color w:val="000000"/>
          <w:sz w:val="28"/>
          <w:szCs w:val="28"/>
        </w:rPr>
        <w:t>дебит – час пепсина по В.Н. Туголукову            0 мг.</w:t>
      </w:r>
    </w:p>
    <w:p w:rsidR="00E67639" w:rsidRPr="008E5B18" w:rsidRDefault="00E67639" w:rsidP="00E67639">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E67639" w:rsidRPr="008E5B18" w:rsidRDefault="00E67639" w:rsidP="00E67639">
      <w:pPr>
        <w:ind w:firstLine="709"/>
        <w:jc w:val="both"/>
        <w:rPr>
          <w:color w:val="000000"/>
          <w:sz w:val="28"/>
          <w:szCs w:val="28"/>
        </w:rPr>
      </w:pPr>
    </w:p>
    <w:p w:rsidR="00E67639" w:rsidRPr="008E5B18" w:rsidRDefault="00E67639" w:rsidP="00E67639">
      <w:pPr>
        <w:ind w:firstLine="709"/>
        <w:jc w:val="both"/>
        <w:rPr>
          <w:b/>
          <w:color w:val="000000"/>
          <w:sz w:val="28"/>
          <w:szCs w:val="28"/>
        </w:rPr>
      </w:pPr>
      <w:r>
        <w:rPr>
          <w:b/>
          <w:color w:val="000000"/>
          <w:sz w:val="28"/>
          <w:szCs w:val="28"/>
        </w:rPr>
        <w:t>Задача № 9</w:t>
      </w:r>
    </w:p>
    <w:p w:rsidR="00E67639" w:rsidRPr="008E5B18" w:rsidRDefault="00E67639" w:rsidP="00E67639">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E67639" w:rsidRPr="008E5B18" w:rsidRDefault="00E67639" w:rsidP="00E67639">
      <w:pPr>
        <w:ind w:firstLine="709"/>
        <w:jc w:val="both"/>
        <w:rPr>
          <w:color w:val="000000"/>
          <w:sz w:val="28"/>
          <w:szCs w:val="28"/>
        </w:rPr>
      </w:pPr>
      <w:r w:rsidRPr="008E5B18">
        <w:rPr>
          <w:color w:val="000000"/>
          <w:sz w:val="28"/>
          <w:szCs w:val="28"/>
        </w:rPr>
        <w:lastRenderedPageBreak/>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E67639" w:rsidRPr="008E5B18" w:rsidRDefault="00E67639" w:rsidP="00E67639">
      <w:pPr>
        <w:ind w:firstLine="709"/>
        <w:jc w:val="both"/>
        <w:rPr>
          <w:color w:val="000000"/>
          <w:sz w:val="28"/>
          <w:szCs w:val="28"/>
        </w:rPr>
      </w:pPr>
    </w:p>
    <w:p w:rsidR="00E67639" w:rsidRPr="008E5B18" w:rsidRDefault="00E67639" w:rsidP="00E67639">
      <w:pPr>
        <w:ind w:firstLine="709"/>
        <w:jc w:val="both"/>
        <w:rPr>
          <w:b/>
          <w:color w:val="000000"/>
          <w:sz w:val="28"/>
          <w:szCs w:val="28"/>
        </w:rPr>
      </w:pPr>
      <w:r w:rsidRPr="008E5B18">
        <w:rPr>
          <w:b/>
          <w:color w:val="000000"/>
          <w:sz w:val="28"/>
          <w:szCs w:val="28"/>
        </w:rPr>
        <w:t>Задача №</w:t>
      </w:r>
      <w:r>
        <w:rPr>
          <w:b/>
          <w:color w:val="000000"/>
          <w:sz w:val="28"/>
          <w:szCs w:val="28"/>
        </w:rPr>
        <w:t xml:space="preserve"> 10</w:t>
      </w:r>
    </w:p>
    <w:p w:rsidR="00E67639" w:rsidRPr="008E5B18" w:rsidRDefault="00E67639" w:rsidP="00E67639">
      <w:pPr>
        <w:ind w:firstLine="709"/>
        <w:jc w:val="both"/>
        <w:rPr>
          <w:color w:val="000000"/>
          <w:sz w:val="28"/>
          <w:szCs w:val="28"/>
        </w:rPr>
      </w:pPr>
      <w:r w:rsidRPr="008E5B18">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E67639" w:rsidRPr="008E5B18" w:rsidRDefault="00E67639" w:rsidP="00E67639">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E67639" w:rsidRPr="008E5B18" w:rsidRDefault="00E67639" w:rsidP="00E67639">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E67639" w:rsidRPr="008E5B18" w:rsidRDefault="00E67639" w:rsidP="00E67639">
      <w:pPr>
        <w:ind w:firstLine="709"/>
        <w:jc w:val="both"/>
        <w:rPr>
          <w:color w:val="000000"/>
          <w:sz w:val="28"/>
          <w:szCs w:val="28"/>
        </w:rPr>
      </w:pPr>
    </w:p>
    <w:p w:rsidR="00E67639" w:rsidRPr="008E5B18" w:rsidRDefault="00E67639" w:rsidP="00E67639">
      <w:pPr>
        <w:ind w:firstLine="709"/>
        <w:jc w:val="both"/>
        <w:rPr>
          <w:b/>
          <w:color w:val="000000"/>
          <w:sz w:val="28"/>
          <w:szCs w:val="28"/>
        </w:rPr>
      </w:pPr>
      <w:r w:rsidRPr="008E5B18">
        <w:rPr>
          <w:b/>
          <w:color w:val="000000"/>
          <w:sz w:val="28"/>
          <w:szCs w:val="28"/>
        </w:rPr>
        <w:t>Задача №</w:t>
      </w:r>
      <w:r>
        <w:rPr>
          <w:b/>
          <w:color w:val="000000"/>
          <w:sz w:val="28"/>
          <w:szCs w:val="28"/>
        </w:rPr>
        <w:t xml:space="preserve"> 11</w:t>
      </w:r>
    </w:p>
    <w:p w:rsidR="00E67639" w:rsidRPr="008E5B18" w:rsidRDefault="00E67639" w:rsidP="00E67639">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E67639" w:rsidRPr="008E5B18" w:rsidRDefault="00E67639" w:rsidP="00E67639">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E67639" w:rsidRPr="008E5B18" w:rsidRDefault="00E67639" w:rsidP="00E67639">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E67639" w:rsidRPr="008E5B18" w:rsidRDefault="00E67639" w:rsidP="00E67639">
      <w:pPr>
        <w:ind w:firstLine="709"/>
        <w:jc w:val="both"/>
        <w:rPr>
          <w:color w:val="000000"/>
          <w:sz w:val="28"/>
          <w:szCs w:val="28"/>
        </w:rPr>
      </w:pPr>
    </w:p>
    <w:p w:rsidR="00E67639" w:rsidRPr="008E5B18" w:rsidRDefault="00E67639" w:rsidP="00E67639">
      <w:pPr>
        <w:ind w:firstLine="709"/>
        <w:jc w:val="both"/>
        <w:rPr>
          <w:b/>
          <w:color w:val="000000"/>
          <w:sz w:val="28"/>
          <w:szCs w:val="28"/>
        </w:rPr>
      </w:pPr>
      <w:r w:rsidRPr="008E5B18">
        <w:rPr>
          <w:b/>
          <w:color w:val="000000"/>
          <w:sz w:val="28"/>
          <w:szCs w:val="28"/>
        </w:rPr>
        <w:t xml:space="preserve">Задача № </w:t>
      </w:r>
      <w:r>
        <w:rPr>
          <w:b/>
          <w:color w:val="000000"/>
          <w:sz w:val="28"/>
          <w:szCs w:val="28"/>
        </w:rPr>
        <w:t>12</w:t>
      </w:r>
    </w:p>
    <w:p w:rsidR="00E67639" w:rsidRPr="008E5B18" w:rsidRDefault="00E67639" w:rsidP="00E67639">
      <w:pPr>
        <w:ind w:firstLine="709"/>
        <w:jc w:val="both"/>
        <w:rPr>
          <w:color w:val="000000"/>
          <w:sz w:val="28"/>
          <w:szCs w:val="28"/>
        </w:rPr>
      </w:pPr>
      <w:r w:rsidRPr="008E5B18">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w:t>
      </w:r>
    </w:p>
    <w:p w:rsidR="00E67639" w:rsidRPr="008E5B18" w:rsidRDefault="00E67639" w:rsidP="00E67639">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E67639" w:rsidRPr="008E5B18" w:rsidRDefault="00E67639" w:rsidP="00E67639">
      <w:pPr>
        <w:ind w:firstLine="709"/>
        <w:jc w:val="both"/>
        <w:rPr>
          <w:color w:val="000000"/>
          <w:sz w:val="28"/>
          <w:szCs w:val="28"/>
        </w:rPr>
      </w:pPr>
      <w:r w:rsidRPr="008E5B18">
        <w:rPr>
          <w:color w:val="000000"/>
          <w:sz w:val="28"/>
          <w:szCs w:val="28"/>
        </w:rPr>
        <w:t>Прозрачность          полная</w:t>
      </w:r>
    </w:p>
    <w:p w:rsidR="00E67639" w:rsidRPr="008E5B18" w:rsidRDefault="00E67639" w:rsidP="00E67639">
      <w:pPr>
        <w:ind w:firstLine="709"/>
        <w:jc w:val="both"/>
        <w:rPr>
          <w:color w:val="000000"/>
          <w:sz w:val="28"/>
          <w:szCs w:val="28"/>
        </w:rPr>
      </w:pPr>
      <w:r w:rsidRPr="008E5B18">
        <w:rPr>
          <w:color w:val="000000"/>
          <w:sz w:val="28"/>
          <w:szCs w:val="28"/>
        </w:rPr>
        <w:t>Цвет                         золотисто-желтый</w:t>
      </w:r>
    </w:p>
    <w:p w:rsidR="00E67639" w:rsidRPr="008E5B18" w:rsidRDefault="00E67639" w:rsidP="00E67639">
      <w:pPr>
        <w:ind w:firstLine="709"/>
        <w:jc w:val="both"/>
        <w:rPr>
          <w:color w:val="000000"/>
          <w:sz w:val="28"/>
          <w:szCs w:val="28"/>
        </w:rPr>
      </w:pPr>
      <w:r w:rsidRPr="008E5B18">
        <w:rPr>
          <w:color w:val="000000"/>
          <w:sz w:val="28"/>
          <w:szCs w:val="28"/>
        </w:rPr>
        <w:t>Лейкоциты              2 – 3 в поле зрения</w:t>
      </w:r>
    </w:p>
    <w:p w:rsidR="00E67639" w:rsidRPr="008E5B18" w:rsidRDefault="00E67639" w:rsidP="00E67639">
      <w:pPr>
        <w:ind w:firstLine="709"/>
        <w:jc w:val="both"/>
        <w:rPr>
          <w:color w:val="000000"/>
          <w:sz w:val="28"/>
          <w:szCs w:val="28"/>
        </w:rPr>
      </w:pPr>
    </w:p>
    <w:p w:rsidR="00E67639" w:rsidRPr="008E5B18" w:rsidRDefault="00E67639" w:rsidP="00E67639">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E67639" w:rsidRPr="008E5B18" w:rsidRDefault="00E67639" w:rsidP="00E67639">
      <w:pPr>
        <w:ind w:firstLine="709"/>
        <w:jc w:val="both"/>
        <w:rPr>
          <w:color w:val="000000"/>
          <w:sz w:val="28"/>
          <w:szCs w:val="28"/>
        </w:rPr>
      </w:pPr>
      <w:r w:rsidRPr="008E5B18">
        <w:rPr>
          <w:color w:val="000000"/>
          <w:sz w:val="28"/>
          <w:szCs w:val="28"/>
        </w:rPr>
        <w:t>Прозрачность         полная</w:t>
      </w:r>
    </w:p>
    <w:p w:rsidR="00E67639" w:rsidRPr="008E5B18" w:rsidRDefault="00E67639" w:rsidP="00E67639">
      <w:pPr>
        <w:ind w:firstLine="709"/>
        <w:jc w:val="both"/>
        <w:rPr>
          <w:color w:val="000000"/>
          <w:sz w:val="28"/>
          <w:szCs w:val="28"/>
        </w:rPr>
      </w:pPr>
      <w:r w:rsidRPr="008E5B18">
        <w:rPr>
          <w:color w:val="000000"/>
          <w:sz w:val="28"/>
          <w:szCs w:val="28"/>
        </w:rPr>
        <w:t>Цвет                        темно-зеленый</w:t>
      </w:r>
    </w:p>
    <w:p w:rsidR="00E67639" w:rsidRPr="008E5B18" w:rsidRDefault="00E67639" w:rsidP="00E67639">
      <w:pPr>
        <w:ind w:firstLine="709"/>
        <w:jc w:val="both"/>
        <w:rPr>
          <w:color w:val="000000"/>
          <w:sz w:val="28"/>
          <w:szCs w:val="28"/>
        </w:rPr>
      </w:pPr>
      <w:r w:rsidRPr="008E5B18">
        <w:rPr>
          <w:color w:val="000000"/>
          <w:sz w:val="28"/>
          <w:szCs w:val="28"/>
        </w:rPr>
        <w:t>Лейкоциты             5 – 10 в поле зрения</w:t>
      </w:r>
    </w:p>
    <w:p w:rsidR="00E67639" w:rsidRPr="008E5B18" w:rsidRDefault="00E67639" w:rsidP="00E67639">
      <w:pPr>
        <w:ind w:firstLine="709"/>
        <w:jc w:val="both"/>
        <w:rPr>
          <w:color w:val="000000"/>
          <w:sz w:val="28"/>
          <w:szCs w:val="28"/>
        </w:rPr>
      </w:pPr>
    </w:p>
    <w:p w:rsidR="00E67639" w:rsidRPr="008E5B18" w:rsidRDefault="00E67639" w:rsidP="00E67639">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E67639" w:rsidRPr="008E5B18" w:rsidRDefault="00E67639" w:rsidP="00E67639">
      <w:pPr>
        <w:ind w:firstLine="709"/>
        <w:jc w:val="both"/>
        <w:rPr>
          <w:color w:val="000000"/>
          <w:sz w:val="28"/>
          <w:szCs w:val="28"/>
        </w:rPr>
      </w:pPr>
      <w:r w:rsidRPr="008E5B18">
        <w:rPr>
          <w:color w:val="000000"/>
          <w:sz w:val="28"/>
          <w:szCs w:val="28"/>
        </w:rPr>
        <w:t>Прозрачность         полная</w:t>
      </w:r>
    </w:p>
    <w:p w:rsidR="00E67639" w:rsidRPr="008E5B18" w:rsidRDefault="00E67639" w:rsidP="00E67639">
      <w:pPr>
        <w:ind w:firstLine="709"/>
        <w:jc w:val="both"/>
        <w:rPr>
          <w:color w:val="000000"/>
          <w:sz w:val="28"/>
          <w:szCs w:val="28"/>
        </w:rPr>
      </w:pPr>
      <w:r w:rsidRPr="008E5B18">
        <w:rPr>
          <w:color w:val="000000"/>
          <w:sz w:val="28"/>
          <w:szCs w:val="28"/>
        </w:rPr>
        <w:t>Цвет                        золотисто-желтый</w:t>
      </w:r>
    </w:p>
    <w:p w:rsidR="00E67639" w:rsidRPr="008E5B18" w:rsidRDefault="00E67639" w:rsidP="00E67639">
      <w:pPr>
        <w:ind w:firstLine="709"/>
        <w:jc w:val="both"/>
        <w:rPr>
          <w:color w:val="000000"/>
          <w:sz w:val="28"/>
          <w:szCs w:val="28"/>
        </w:rPr>
      </w:pPr>
      <w:r w:rsidRPr="008E5B18">
        <w:rPr>
          <w:color w:val="000000"/>
          <w:sz w:val="28"/>
          <w:szCs w:val="28"/>
        </w:rPr>
        <w:t>Лейкоциты             1 - 2 в поле зрения</w:t>
      </w:r>
    </w:p>
    <w:p w:rsidR="00E67639" w:rsidRPr="008E5B18" w:rsidRDefault="00E67639" w:rsidP="00E67639">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E67639" w:rsidRPr="008E5B18" w:rsidRDefault="00E67639" w:rsidP="00E67639">
      <w:pPr>
        <w:ind w:firstLine="709"/>
        <w:jc w:val="both"/>
        <w:rPr>
          <w:color w:val="000000"/>
          <w:sz w:val="28"/>
          <w:szCs w:val="28"/>
        </w:rPr>
      </w:pPr>
    </w:p>
    <w:p w:rsidR="00E67639" w:rsidRPr="008E5B18" w:rsidRDefault="00E67639" w:rsidP="00E67639">
      <w:pPr>
        <w:ind w:firstLine="709"/>
        <w:jc w:val="both"/>
        <w:rPr>
          <w:b/>
          <w:color w:val="000000"/>
          <w:sz w:val="28"/>
          <w:szCs w:val="28"/>
        </w:rPr>
      </w:pPr>
      <w:r w:rsidRPr="008E5B18">
        <w:rPr>
          <w:b/>
          <w:color w:val="000000"/>
          <w:sz w:val="28"/>
          <w:szCs w:val="28"/>
        </w:rPr>
        <w:t xml:space="preserve">Задача № </w:t>
      </w:r>
      <w:r>
        <w:rPr>
          <w:b/>
          <w:color w:val="000000"/>
          <w:sz w:val="28"/>
          <w:szCs w:val="28"/>
        </w:rPr>
        <w:t>13</w:t>
      </w:r>
    </w:p>
    <w:p w:rsidR="00E67639" w:rsidRPr="008E5B18" w:rsidRDefault="00E67639" w:rsidP="00E67639">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E67639" w:rsidRPr="005051C1" w:rsidTr="00E67639">
        <w:tc>
          <w:tcPr>
            <w:tcW w:w="2376" w:type="dxa"/>
          </w:tcPr>
          <w:p w:rsidR="00E67639" w:rsidRPr="005051C1" w:rsidRDefault="00E67639" w:rsidP="00E67639">
            <w:pPr>
              <w:suppressAutoHyphens/>
              <w:spacing w:line="360" w:lineRule="auto"/>
              <w:jc w:val="both"/>
            </w:pPr>
          </w:p>
        </w:tc>
        <w:tc>
          <w:tcPr>
            <w:tcW w:w="3969" w:type="dxa"/>
          </w:tcPr>
          <w:p w:rsidR="00E67639" w:rsidRPr="005051C1" w:rsidRDefault="00E67639" w:rsidP="00E67639">
            <w:pPr>
              <w:pStyle w:val="8"/>
              <w:suppressAutoHyphens/>
              <w:spacing w:line="360" w:lineRule="auto"/>
              <w:outlineLvl w:val="7"/>
            </w:pPr>
            <w:r w:rsidRPr="005051C1">
              <w:t>Больной К</w:t>
            </w:r>
          </w:p>
        </w:tc>
        <w:tc>
          <w:tcPr>
            <w:tcW w:w="3969" w:type="dxa"/>
          </w:tcPr>
          <w:p w:rsidR="00E67639" w:rsidRPr="005051C1" w:rsidRDefault="00E67639" w:rsidP="00E67639">
            <w:pPr>
              <w:pStyle w:val="8"/>
              <w:suppressAutoHyphens/>
              <w:spacing w:line="360" w:lineRule="auto"/>
              <w:outlineLvl w:val="7"/>
            </w:pPr>
            <w:r w:rsidRPr="005051C1">
              <w:t>Больной Л</w:t>
            </w:r>
          </w:p>
        </w:tc>
      </w:tr>
      <w:tr w:rsidR="00E67639" w:rsidRPr="005051C1" w:rsidTr="00E67639">
        <w:trPr>
          <w:trHeight w:val="4284"/>
        </w:trPr>
        <w:tc>
          <w:tcPr>
            <w:tcW w:w="2376" w:type="dxa"/>
          </w:tcPr>
          <w:p w:rsidR="00E67639" w:rsidRPr="005051C1" w:rsidRDefault="00E67639" w:rsidP="00E67639">
            <w:pPr>
              <w:pStyle w:val="8"/>
              <w:suppressAutoHyphens/>
              <w:ind w:left="108"/>
              <w:outlineLvl w:val="7"/>
              <w:rPr>
                <w:b/>
                <w:bCs/>
                <w:lang w:val="ru-RU"/>
              </w:rPr>
            </w:pPr>
          </w:p>
          <w:p w:rsidR="00E67639" w:rsidRPr="005051C1" w:rsidRDefault="00E67639" w:rsidP="00E67639">
            <w:pPr>
              <w:suppressAutoHyphens/>
              <w:ind w:left="108"/>
              <w:jc w:val="both"/>
            </w:pPr>
            <w:r w:rsidRPr="005051C1">
              <w:t>Прозрачность</w:t>
            </w:r>
          </w:p>
          <w:p w:rsidR="00E67639" w:rsidRPr="005051C1" w:rsidRDefault="00E67639" w:rsidP="00E67639">
            <w:pPr>
              <w:suppressAutoHyphens/>
              <w:ind w:left="108"/>
              <w:jc w:val="both"/>
            </w:pPr>
            <w:r w:rsidRPr="005051C1">
              <w:t>Цвет</w:t>
            </w:r>
          </w:p>
          <w:p w:rsidR="00E67639" w:rsidRPr="005051C1" w:rsidRDefault="00E67639" w:rsidP="00E67639">
            <w:pPr>
              <w:suppressAutoHyphens/>
              <w:ind w:left="108"/>
              <w:jc w:val="both"/>
            </w:pPr>
            <w:r w:rsidRPr="005051C1">
              <w:t>Лейкоциты</w:t>
            </w:r>
          </w:p>
          <w:p w:rsidR="00E67639" w:rsidRPr="005051C1" w:rsidRDefault="00E67639" w:rsidP="00E67639">
            <w:pPr>
              <w:suppressAutoHyphens/>
              <w:ind w:left="108"/>
              <w:jc w:val="both"/>
            </w:pPr>
            <w:r w:rsidRPr="005051C1">
              <w:t>Слизь</w:t>
            </w:r>
          </w:p>
          <w:p w:rsidR="00E67639" w:rsidRPr="005051C1" w:rsidRDefault="00E67639" w:rsidP="00E67639">
            <w:pPr>
              <w:suppressAutoHyphens/>
              <w:ind w:left="108"/>
              <w:jc w:val="both"/>
            </w:pPr>
          </w:p>
          <w:p w:rsidR="00E67639" w:rsidRPr="005051C1" w:rsidRDefault="00E67639" w:rsidP="00E67639">
            <w:pPr>
              <w:suppressAutoHyphens/>
              <w:ind w:left="108"/>
              <w:jc w:val="both"/>
              <w:rPr>
                <w:b/>
                <w:bCs/>
              </w:rPr>
            </w:pPr>
          </w:p>
          <w:p w:rsidR="00E67639" w:rsidRPr="005051C1" w:rsidRDefault="00E67639" w:rsidP="00E67639">
            <w:pPr>
              <w:suppressAutoHyphens/>
              <w:ind w:left="108"/>
              <w:jc w:val="both"/>
            </w:pPr>
          </w:p>
          <w:p w:rsidR="00E67639" w:rsidRPr="005051C1" w:rsidRDefault="00E67639" w:rsidP="00E67639">
            <w:pPr>
              <w:suppressAutoHyphens/>
              <w:ind w:left="108"/>
              <w:jc w:val="both"/>
            </w:pPr>
            <w:r w:rsidRPr="005051C1">
              <w:t>Цвет</w:t>
            </w:r>
          </w:p>
          <w:p w:rsidR="00E67639" w:rsidRPr="005051C1" w:rsidRDefault="00E67639" w:rsidP="00E67639">
            <w:pPr>
              <w:suppressAutoHyphens/>
              <w:ind w:left="108"/>
              <w:jc w:val="both"/>
            </w:pPr>
            <w:r w:rsidRPr="005051C1">
              <w:t>Лейкоциты</w:t>
            </w:r>
          </w:p>
          <w:p w:rsidR="00E67639" w:rsidRPr="005051C1" w:rsidRDefault="00E67639" w:rsidP="00E67639">
            <w:pPr>
              <w:suppressAutoHyphens/>
              <w:ind w:left="108"/>
              <w:jc w:val="both"/>
            </w:pPr>
            <w:r w:rsidRPr="005051C1">
              <w:t>Кристаллы</w:t>
            </w:r>
          </w:p>
          <w:p w:rsidR="00E67639" w:rsidRPr="005051C1" w:rsidRDefault="00E67639" w:rsidP="00E67639">
            <w:pPr>
              <w:suppressAutoHyphens/>
              <w:ind w:left="108"/>
              <w:jc w:val="both"/>
            </w:pPr>
          </w:p>
          <w:p w:rsidR="00E67639" w:rsidRPr="005051C1" w:rsidRDefault="00E67639" w:rsidP="00E67639">
            <w:pPr>
              <w:pStyle w:val="51"/>
              <w:suppressAutoHyphens/>
              <w:ind w:left="108"/>
              <w:jc w:val="both"/>
              <w:outlineLvl w:val="4"/>
            </w:pPr>
          </w:p>
          <w:p w:rsidR="00E67639" w:rsidRPr="005051C1" w:rsidRDefault="00E67639" w:rsidP="00E67639">
            <w:pPr>
              <w:pStyle w:val="51"/>
              <w:suppressAutoHyphens/>
              <w:ind w:left="108"/>
              <w:jc w:val="both"/>
              <w:outlineLvl w:val="4"/>
            </w:pPr>
            <w:r w:rsidRPr="005051C1">
              <w:t>Слизь</w:t>
            </w:r>
          </w:p>
          <w:p w:rsidR="00E67639" w:rsidRDefault="00E67639" w:rsidP="00E67639">
            <w:pPr>
              <w:suppressAutoHyphens/>
              <w:ind w:left="108"/>
              <w:jc w:val="both"/>
            </w:pPr>
            <w:r w:rsidRPr="005051C1">
              <w:t>Лямблии</w:t>
            </w:r>
          </w:p>
          <w:p w:rsidR="00E67639" w:rsidRDefault="00E67639" w:rsidP="00E67639">
            <w:pPr>
              <w:pStyle w:val="8"/>
              <w:suppressAutoHyphens/>
              <w:ind w:left="108"/>
              <w:outlineLvl w:val="7"/>
              <w:rPr>
                <w:lang w:val="ru-RU"/>
              </w:rPr>
            </w:pPr>
          </w:p>
          <w:p w:rsidR="00E67639" w:rsidRDefault="00E67639" w:rsidP="00E67639">
            <w:pPr>
              <w:pStyle w:val="8"/>
              <w:suppressAutoHyphens/>
              <w:ind w:left="108"/>
              <w:outlineLvl w:val="7"/>
              <w:rPr>
                <w:lang w:val="ru-RU"/>
              </w:rPr>
            </w:pPr>
          </w:p>
          <w:p w:rsidR="00E67639" w:rsidRPr="00CA0A00" w:rsidRDefault="00E67639" w:rsidP="00E67639">
            <w:pPr>
              <w:pStyle w:val="8"/>
              <w:suppressAutoHyphens/>
              <w:ind w:left="108"/>
              <w:outlineLvl w:val="7"/>
              <w:rPr>
                <w:lang w:val="ru-RU"/>
              </w:rPr>
            </w:pPr>
            <w:r w:rsidRPr="00CA0A00">
              <w:rPr>
                <w:lang w:val="ru-RU"/>
              </w:rPr>
              <w:t>Цвет</w:t>
            </w:r>
          </w:p>
          <w:p w:rsidR="00E67639" w:rsidRPr="00CA0A00" w:rsidRDefault="00E67639" w:rsidP="00E67639">
            <w:pPr>
              <w:pStyle w:val="51"/>
              <w:suppressAutoHyphens/>
              <w:ind w:left="108"/>
              <w:jc w:val="both"/>
              <w:outlineLvl w:val="4"/>
            </w:pPr>
            <w:r w:rsidRPr="00CA0A00">
              <w:t>Прозрачность</w:t>
            </w:r>
          </w:p>
          <w:p w:rsidR="00E67639" w:rsidRPr="00CA0A00" w:rsidRDefault="00E67639" w:rsidP="00E67639">
            <w:pPr>
              <w:pStyle w:val="51"/>
              <w:suppressAutoHyphens/>
              <w:ind w:left="108"/>
              <w:jc w:val="both"/>
              <w:outlineLvl w:val="4"/>
            </w:pPr>
            <w:r w:rsidRPr="00CA0A00">
              <w:t>Кристаллы</w:t>
            </w:r>
          </w:p>
          <w:p w:rsidR="00E67639" w:rsidRPr="00CA0A00" w:rsidRDefault="00E67639" w:rsidP="00E67639">
            <w:pPr>
              <w:suppressAutoHyphens/>
              <w:ind w:left="108"/>
              <w:jc w:val="both"/>
            </w:pPr>
          </w:p>
          <w:p w:rsidR="00E67639" w:rsidRPr="005051C1" w:rsidRDefault="00E67639" w:rsidP="00E67639">
            <w:pPr>
              <w:suppressAutoHyphens/>
              <w:ind w:left="108"/>
              <w:jc w:val="both"/>
            </w:pPr>
            <w:r w:rsidRPr="00CA0A00">
              <w:t>Слизь</w:t>
            </w:r>
          </w:p>
        </w:tc>
        <w:tc>
          <w:tcPr>
            <w:tcW w:w="3969" w:type="dxa"/>
          </w:tcPr>
          <w:p w:rsidR="00E67639" w:rsidRPr="005051C1" w:rsidRDefault="00E67639" w:rsidP="00E67639">
            <w:pPr>
              <w:pStyle w:val="8"/>
              <w:suppressAutoHyphens/>
              <w:jc w:val="center"/>
              <w:outlineLvl w:val="7"/>
              <w:rPr>
                <w:b/>
                <w:bCs/>
                <w:lang w:val="ru-RU"/>
              </w:rPr>
            </w:pPr>
            <w:r w:rsidRPr="005051C1">
              <w:rPr>
                <w:b/>
                <w:bCs/>
                <w:lang w:val="ru-RU"/>
              </w:rPr>
              <w:t>Желчь “А”</w:t>
            </w:r>
          </w:p>
          <w:p w:rsidR="00E67639" w:rsidRPr="005051C1" w:rsidRDefault="00E67639" w:rsidP="00E67639">
            <w:pPr>
              <w:suppressAutoHyphens/>
              <w:jc w:val="both"/>
            </w:pPr>
            <w:r w:rsidRPr="005051C1">
              <w:t>мутная</w:t>
            </w:r>
          </w:p>
          <w:p w:rsidR="00E67639" w:rsidRPr="005051C1" w:rsidRDefault="00E67639" w:rsidP="00E67639">
            <w:pPr>
              <w:suppressAutoHyphens/>
              <w:jc w:val="both"/>
            </w:pPr>
            <w:r w:rsidRPr="005051C1">
              <w:t>светло-желтый</w:t>
            </w:r>
          </w:p>
          <w:p w:rsidR="00E67639" w:rsidRPr="005051C1" w:rsidRDefault="00E67639" w:rsidP="00E67639">
            <w:pPr>
              <w:suppressAutoHyphens/>
              <w:jc w:val="both"/>
            </w:pPr>
            <w:r w:rsidRPr="005051C1">
              <w:t>покрывают все поле зрения</w:t>
            </w:r>
          </w:p>
          <w:p w:rsidR="00E67639" w:rsidRPr="005051C1" w:rsidRDefault="00E67639" w:rsidP="00E67639">
            <w:pPr>
              <w:suppressAutoHyphens/>
              <w:jc w:val="both"/>
            </w:pPr>
            <w:r w:rsidRPr="005051C1">
              <w:t>значительное количество</w:t>
            </w:r>
          </w:p>
          <w:p w:rsidR="00E67639" w:rsidRPr="005051C1" w:rsidRDefault="00E67639" w:rsidP="00E67639"/>
          <w:p w:rsidR="00E67639" w:rsidRPr="005051C1" w:rsidRDefault="00E67639" w:rsidP="00E67639">
            <w:pPr>
              <w:suppressAutoHyphens/>
              <w:jc w:val="center"/>
              <w:rPr>
                <w:b/>
                <w:bCs/>
              </w:rPr>
            </w:pPr>
            <w:r w:rsidRPr="005051C1">
              <w:rPr>
                <w:b/>
                <w:bCs/>
              </w:rPr>
              <w:t>Желчь “В”</w:t>
            </w:r>
          </w:p>
          <w:p w:rsidR="00E67639" w:rsidRPr="005051C1" w:rsidRDefault="00E67639" w:rsidP="00E67639">
            <w:pPr>
              <w:suppressAutoHyphens/>
              <w:jc w:val="both"/>
            </w:pPr>
            <w:r w:rsidRPr="005051C1">
              <w:t>темно-оливковый</w:t>
            </w:r>
          </w:p>
          <w:p w:rsidR="00E67639" w:rsidRPr="005051C1" w:rsidRDefault="00E67639" w:rsidP="00E67639">
            <w:pPr>
              <w:suppressAutoHyphens/>
              <w:jc w:val="both"/>
            </w:pPr>
            <w:r w:rsidRPr="005051C1">
              <w:t>покрывают все поле зрения</w:t>
            </w:r>
          </w:p>
          <w:p w:rsidR="00E67639" w:rsidRPr="005051C1" w:rsidRDefault="00E67639" w:rsidP="00E67639">
            <w:pPr>
              <w:suppressAutoHyphens/>
              <w:jc w:val="both"/>
            </w:pPr>
            <w:r w:rsidRPr="005051C1">
              <w:t>холестерина в большом</w:t>
            </w:r>
          </w:p>
          <w:p w:rsidR="00E67639" w:rsidRPr="005051C1" w:rsidRDefault="00E67639" w:rsidP="00E67639">
            <w:pPr>
              <w:suppressAutoHyphens/>
              <w:jc w:val="both"/>
            </w:pPr>
            <w:r w:rsidRPr="005051C1">
              <w:t>количестве</w:t>
            </w:r>
          </w:p>
          <w:p w:rsidR="00E67639" w:rsidRPr="005051C1" w:rsidRDefault="00E67639" w:rsidP="00E67639">
            <w:pPr>
              <w:pStyle w:val="51"/>
              <w:suppressAutoHyphens/>
              <w:jc w:val="both"/>
              <w:outlineLvl w:val="4"/>
            </w:pPr>
          </w:p>
          <w:p w:rsidR="00E67639" w:rsidRPr="005051C1" w:rsidRDefault="00E67639" w:rsidP="00E67639">
            <w:pPr>
              <w:pStyle w:val="51"/>
              <w:suppressAutoHyphens/>
              <w:jc w:val="both"/>
              <w:outlineLvl w:val="4"/>
            </w:pPr>
            <w:r w:rsidRPr="005051C1">
              <w:t xml:space="preserve">много                      </w:t>
            </w:r>
          </w:p>
          <w:p w:rsidR="00E67639" w:rsidRPr="005051C1" w:rsidRDefault="00E67639" w:rsidP="00E67639">
            <w:pPr>
              <w:suppressAutoHyphens/>
              <w:jc w:val="both"/>
            </w:pPr>
            <w:r w:rsidRPr="005051C1">
              <w:t>нет</w:t>
            </w:r>
          </w:p>
          <w:p w:rsidR="00E67639" w:rsidRDefault="00E67639" w:rsidP="00E67639">
            <w:pPr>
              <w:pStyle w:val="8"/>
              <w:suppressAutoHyphens/>
              <w:outlineLvl w:val="7"/>
              <w:rPr>
                <w:lang w:val="ru-RU"/>
              </w:rPr>
            </w:pPr>
          </w:p>
          <w:p w:rsidR="00E67639" w:rsidRDefault="00E67639" w:rsidP="00E67639">
            <w:pPr>
              <w:suppressAutoHyphens/>
              <w:jc w:val="center"/>
              <w:rPr>
                <w:b/>
                <w:bCs/>
              </w:rPr>
            </w:pPr>
          </w:p>
          <w:p w:rsidR="00E67639" w:rsidRPr="00CA0A00" w:rsidRDefault="00E67639" w:rsidP="00E67639">
            <w:pPr>
              <w:suppressAutoHyphens/>
              <w:jc w:val="center"/>
              <w:rPr>
                <w:b/>
                <w:bCs/>
              </w:rPr>
            </w:pPr>
            <w:r w:rsidRPr="00CA0A00">
              <w:rPr>
                <w:b/>
                <w:bCs/>
              </w:rPr>
              <w:t>Желчь “С”</w:t>
            </w:r>
          </w:p>
          <w:p w:rsidR="00E67639" w:rsidRPr="00CA0A00" w:rsidRDefault="00E67639" w:rsidP="00E67639">
            <w:pPr>
              <w:pStyle w:val="8"/>
              <w:suppressAutoHyphens/>
              <w:outlineLvl w:val="7"/>
              <w:rPr>
                <w:lang w:val="ru-RU"/>
              </w:rPr>
            </w:pPr>
            <w:r w:rsidRPr="00CA0A00">
              <w:rPr>
                <w:lang w:val="ru-RU"/>
              </w:rPr>
              <w:t>светло-желтый</w:t>
            </w:r>
          </w:p>
          <w:p w:rsidR="00E67639" w:rsidRPr="00CA0A00" w:rsidRDefault="00E67639" w:rsidP="00E67639">
            <w:pPr>
              <w:pStyle w:val="51"/>
              <w:suppressAutoHyphens/>
              <w:jc w:val="both"/>
              <w:outlineLvl w:val="4"/>
            </w:pPr>
            <w:r w:rsidRPr="00CA0A00">
              <w:t>обычная</w:t>
            </w:r>
          </w:p>
          <w:p w:rsidR="00E67639" w:rsidRPr="00CA0A00" w:rsidRDefault="00E67639" w:rsidP="00E67639">
            <w:pPr>
              <w:pStyle w:val="51"/>
              <w:suppressAutoHyphens/>
              <w:jc w:val="both"/>
              <w:outlineLvl w:val="4"/>
            </w:pPr>
            <w:r w:rsidRPr="00CA0A00">
              <w:t xml:space="preserve">холестерина в большом     </w:t>
            </w:r>
          </w:p>
          <w:p w:rsidR="00E67639" w:rsidRPr="00CA0A00" w:rsidRDefault="00E67639" w:rsidP="00E67639">
            <w:pPr>
              <w:suppressAutoHyphens/>
              <w:jc w:val="both"/>
            </w:pPr>
            <w:r w:rsidRPr="00CA0A00">
              <w:t>количестве</w:t>
            </w:r>
          </w:p>
          <w:p w:rsidR="00E67639" w:rsidRPr="008E5B18" w:rsidRDefault="00E67639" w:rsidP="00E67639">
            <w:r w:rsidRPr="00CA0A00">
              <w:t>много</w:t>
            </w:r>
          </w:p>
        </w:tc>
        <w:tc>
          <w:tcPr>
            <w:tcW w:w="3969" w:type="dxa"/>
          </w:tcPr>
          <w:p w:rsidR="00E67639" w:rsidRPr="005051C1" w:rsidRDefault="00E67639" w:rsidP="00E67639">
            <w:pPr>
              <w:suppressAutoHyphens/>
              <w:jc w:val="both"/>
            </w:pPr>
          </w:p>
          <w:p w:rsidR="00E67639" w:rsidRPr="005051C1" w:rsidRDefault="00E67639" w:rsidP="00E67639">
            <w:pPr>
              <w:suppressAutoHyphens/>
            </w:pPr>
            <w:r w:rsidRPr="005051C1">
              <w:t>хлопья</w:t>
            </w:r>
          </w:p>
          <w:p w:rsidR="00E67639" w:rsidRPr="005051C1" w:rsidRDefault="00E67639" w:rsidP="00E67639">
            <w:pPr>
              <w:suppressAutoHyphens/>
              <w:jc w:val="both"/>
            </w:pPr>
            <w:r w:rsidRPr="005051C1">
              <w:t>светло-желтый</w:t>
            </w:r>
          </w:p>
          <w:p w:rsidR="00E67639" w:rsidRPr="005051C1" w:rsidRDefault="00E67639" w:rsidP="00E67639">
            <w:pPr>
              <w:suppressAutoHyphens/>
              <w:jc w:val="both"/>
            </w:pPr>
            <w:r w:rsidRPr="005051C1">
              <w:t>40 – 50 в поле зрения</w:t>
            </w:r>
          </w:p>
          <w:p w:rsidR="00E67639" w:rsidRPr="005051C1" w:rsidRDefault="00E67639" w:rsidP="00E67639">
            <w:pPr>
              <w:suppressAutoHyphens/>
              <w:jc w:val="both"/>
            </w:pPr>
            <w:r w:rsidRPr="005051C1">
              <w:t>значительное количество</w:t>
            </w:r>
          </w:p>
          <w:p w:rsidR="00E67639" w:rsidRPr="005051C1" w:rsidRDefault="00E67639" w:rsidP="00E67639"/>
          <w:p w:rsidR="00E67639" w:rsidRPr="005051C1" w:rsidRDefault="00E67639" w:rsidP="00E67639">
            <w:pPr>
              <w:suppressAutoHyphens/>
              <w:jc w:val="both"/>
            </w:pPr>
          </w:p>
          <w:p w:rsidR="00E67639" w:rsidRPr="005051C1" w:rsidRDefault="00E67639" w:rsidP="00E67639">
            <w:pPr>
              <w:suppressAutoHyphens/>
              <w:jc w:val="both"/>
            </w:pPr>
            <w:r w:rsidRPr="005051C1">
              <w:t>темно-оливковый</w:t>
            </w:r>
          </w:p>
          <w:p w:rsidR="00E67639" w:rsidRPr="005051C1" w:rsidRDefault="00E67639" w:rsidP="00E67639">
            <w:pPr>
              <w:suppressAutoHyphens/>
              <w:jc w:val="both"/>
            </w:pPr>
            <w:r w:rsidRPr="005051C1">
              <w:t>покрывают все поле зрения</w:t>
            </w:r>
          </w:p>
          <w:p w:rsidR="00E67639" w:rsidRPr="005051C1" w:rsidRDefault="00E67639" w:rsidP="00E67639">
            <w:pPr>
              <w:suppressAutoHyphens/>
              <w:jc w:val="both"/>
            </w:pPr>
            <w:r w:rsidRPr="005051C1">
              <w:t>холестерина, покрывают все поле</w:t>
            </w:r>
          </w:p>
          <w:p w:rsidR="00E67639" w:rsidRPr="005051C1" w:rsidRDefault="00E67639" w:rsidP="00E67639">
            <w:pPr>
              <w:suppressAutoHyphens/>
              <w:jc w:val="both"/>
            </w:pPr>
            <w:r w:rsidRPr="005051C1">
              <w:t xml:space="preserve">поле зрения         </w:t>
            </w:r>
          </w:p>
          <w:p w:rsidR="00E67639" w:rsidRPr="005051C1" w:rsidRDefault="00E67639" w:rsidP="00E67639"/>
          <w:p w:rsidR="00E67639" w:rsidRDefault="00E67639" w:rsidP="00E67639">
            <w:pPr>
              <w:suppressAutoHyphens/>
              <w:jc w:val="both"/>
            </w:pPr>
            <w:r w:rsidRPr="005051C1">
              <w:t>найдены</w:t>
            </w:r>
          </w:p>
          <w:p w:rsidR="00E67639" w:rsidRDefault="00E67639" w:rsidP="00E67639">
            <w:pPr>
              <w:suppressAutoHyphens/>
              <w:jc w:val="both"/>
            </w:pPr>
          </w:p>
          <w:p w:rsidR="00E67639" w:rsidRDefault="00E67639" w:rsidP="00E67639">
            <w:pPr>
              <w:suppressAutoHyphens/>
              <w:jc w:val="both"/>
            </w:pPr>
          </w:p>
          <w:p w:rsidR="00E67639" w:rsidRDefault="00E67639" w:rsidP="00E67639">
            <w:pPr>
              <w:suppressAutoHyphens/>
              <w:jc w:val="both"/>
            </w:pPr>
          </w:p>
          <w:p w:rsidR="00E67639" w:rsidRDefault="00E67639" w:rsidP="00E67639">
            <w:pPr>
              <w:suppressAutoHyphens/>
              <w:jc w:val="both"/>
            </w:pPr>
          </w:p>
          <w:p w:rsidR="00E67639" w:rsidRDefault="00E67639" w:rsidP="00E67639">
            <w:pPr>
              <w:suppressAutoHyphens/>
              <w:jc w:val="both"/>
            </w:pPr>
            <w:r>
              <w:t>золотисто-желтый</w:t>
            </w:r>
          </w:p>
          <w:p w:rsidR="00E67639" w:rsidRDefault="00E67639" w:rsidP="00E67639">
            <w:pPr>
              <w:suppressAutoHyphens/>
              <w:jc w:val="both"/>
            </w:pPr>
            <w:r>
              <w:t>мутная</w:t>
            </w:r>
          </w:p>
          <w:p w:rsidR="00E67639" w:rsidRPr="005051C1" w:rsidRDefault="00E67639" w:rsidP="00E67639">
            <w:pPr>
              <w:suppressAutoHyphens/>
              <w:jc w:val="both"/>
            </w:pPr>
            <w:r>
              <w:t>немного</w:t>
            </w:r>
          </w:p>
        </w:tc>
      </w:tr>
    </w:tbl>
    <w:p w:rsidR="00E67639" w:rsidRDefault="00E67639" w:rsidP="00E67639">
      <w:pPr>
        <w:ind w:firstLine="709"/>
        <w:jc w:val="both"/>
        <w:rPr>
          <w:b/>
          <w:color w:val="000000"/>
          <w:sz w:val="28"/>
          <w:szCs w:val="28"/>
        </w:rPr>
      </w:pPr>
    </w:p>
    <w:p w:rsidR="00E67639" w:rsidRDefault="00E67639" w:rsidP="00E67639">
      <w:pPr>
        <w:ind w:firstLine="709"/>
        <w:jc w:val="both"/>
        <w:rPr>
          <w:b/>
          <w:color w:val="000000"/>
          <w:sz w:val="28"/>
          <w:szCs w:val="28"/>
        </w:rPr>
      </w:pPr>
    </w:p>
    <w:p w:rsidR="00E67639" w:rsidRPr="008E5B18" w:rsidRDefault="00E67639" w:rsidP="00E67639">
      <w:pPr>
        <w:ind w:firstLine="708"/>
        <w:jc w:val="both"/>
        <w:rPr>
          <w:color w:val="000000"/>
          <w:sz w:val="28"/>
          <w:szCs w:val="28"/>
        </w:rPr>
      </w:pPr>
      <w:r w:rsidRPr="008E5B18">
        <w:rPr>
          <w:color w:val="000000"/>
          <w:sz w:val="28"/>
          <w:szCs w:val="28"/>
        </w:rPr>
        <w:t>Какой диагноз вы поставите этим больным?</w:t>
      </w:r>
    </w:p>
    <w:p w:rsidR="00E67639" w:rsidRPr="008E5B18" w:rsidRDefault="00E67639" w:rsidP="00E67639">
      <w:pPr>
        <w:ind w:firstLine="709"/>
        <w:jc w:val="both"/>
        <w:rPr>
          <w:color w:val="000000"/>
          <w:sz w:val="28"/>
          <w:szCs w:val="28"/>
        </w:rPr>
      </w:pPr>
    </w:p>
    <w:p w:rsidR="00E67639" w:rsidRPr="008E5B18" w:rsidRDefault="00E67639" w:rsidP="00E67639">
      <w:pPr>
        <w:ind w:firstLine="709"/>
        <w:jc w:val="both"/>
        <w:rPr>
          <w:b/>
          <w:color w:val="000000"/>
          <w:sz w:val="28"/>
          <w:szCs w:val="28"/>
        </w:rPr>
      </w:pPr>
      <w:r w:rsidRPr="008E5B18">
        <w:rPr>
          <w:b/>
          <w:color w:val="000000"/>
          <w:sz w:val="28"/>
          <w:szCs w:val="28"/>
        </w:rPr>
        <w:t xml:space="preserve">Задача № </w:t>
      </w:r>
      <w:r>
        <w:rPr>
          <w:b/>
          <w:color w:val="000000"/>
          <w:sz w:val="28"/>
          <w:szCs w:val="28"/>
        </w:rPr>
        <w:t>14</w:t>
      </w:r>
    </w:p>
    <w:p w:rsidR="00E67639" w:rsidRPr="008E5B18" w:rsidRDefault="00E67639" w:rsidP="00E67639">
      <w:pPr>
        <w:ind w:firstLine="709"/>
        <w:jc w:val="both"/>
        <w:rPr>
          <w:color w:val="000000"/>
          <w:sz w:val="28"/>
          <w:szCs w:val="28"/>
        </w:rPr>
      </w:pPr>
      <w:r w:rsidRPr="008E5B18">
        <w:rPr>
          <w:color w:val="000000"/>
          <w:sz w:val="28"/>
          <w:szCs w:val="28"/>
        </w:rPr>
        <w:t xml:space="preserve">У больных М и Н, находящихся на лечении в терапевтическом отделении, были жалобы на боли в правом подреберье с иррадиацией в правое плечо и лопатку, </w:t>
      </w:r>
      <w:r w:rsidRPr="008E5B18">
        <w:rPr>
          <w:color w:val="000000"/>
          <w:sz w:val="28"/>
          <w:szCs w:val="28"/>
        </w:rPr>
        <w:lastRenderedPageBreak/>
        <w:t>усиливающиеся после приема жирной и острой пищи, сопровождающиеся повышением температуры, тошнотой и рвотой желчью.</w:t>
      </w:r>
    </w:p>
    <w:p w:rsidR="00E67639" w:rsidRDefault="00E67639" w:rsidP="00E67639">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E67639" w:rsidRPr="009913B4" w:rsidTr="00E67639">
        <w:tc>
          <w:tcPr>
            <w:tcW w:w="2520" w:type="dxa"/>
          </w:tcPr>
          <w:p w:rsidR="00E67639" w:rsidRPr="009913B4" w:rsidRDefault="00E67639" w:rsidP="00E67639">
            <w:pPr>
              <w:suppressAutoHyphens/>
              <w:spacing w:line="360" w:lineRule="auto"/>
              <w:jc w:val="both"/>
            </w:pPr>
          </w:p>
        </w:tc>
        <w:tc>
          <w:tcPr>
            <w:tcW w:w="4239" w:type="dxa"/>
            <w:gridSpan w:val="2"/>
          </w:tcPr>
          <w:p w:rsidR="00E67639" w:rsidRPr="009913B4" w:rsidRDefault="00E67639" w:rsidP="00E67639">
            <w:pPr>
              <w:pStyle w:val="8"/>
              <w:suppressAutoHyphens/>
              <w:spacing w:line="360" w:lineRule="auto"/>
              <w:outlineLvl w:val="7"/>
            </w:pPr>
            <w:r w:rsidRPr="009913B4">
              <w:t>Больной М</w:t>
            </w:r>
          </w:p>
        </w:tc>
        <w:tc>
          <w:tcPr>
            <w:tcW w:w="3555" w:type="dxa"/>
          </w:tcPr>
          <w:p w:rsidR="00E67639" w:rsidRPr="009913B4" w:rsidRDefault="00E67639" w:rsidP="00E67639">
            <w:pPr>
              <w:pStyle w:val="8"/>
              <w:suppressAutoHyphens/>
              <w:spacing w:line="360" w:lineRule="auto"/>
              <w:outlineLvl w:val="7"/>
            </w:pPr>
            <w:r w:rsidRPr="009913B4">
              <w:t>Больной Н</w:t>
            </w:r>
          </w:p>
        </w:tc>
      </w:tr>
      <w:tr w:rsidR="00E67639" w:rsidRPr="009913B4" w:rsidTr="00E67639">
        <w:trPr>
          <w:trHeight w:val="1690"/>
        </w:trPr>
        <w:tc>
          <w:tcPr>
            <w:tcW w:w="2520" w:type="dxa"/>
          </w:tcPr>
          <w:p w:rsidR="00E67639" w:rsidRPr="009913B4" w:rsidRDefault="00E67639" w:rsidP="00E67639">
            <w:pPr>
              <w:suppressAutoHyphens/>
              <w:jc w:val="both"/>
            </w:pPr>
          </w:p>
          <w:p w:rsidR="00E67639" w:rsidRPr="009913B4" w:rsidRDefault="00E67639" w:rsidP="00E67639">
            <w:pPr>
              <w:suppressAutoHyphens/>
              <w:jc w:val="both"/>
            </w:pPr>
            <w:r w:rsidRPr="009913B4">
              <w:t>Цвет</w:t>
            </w:r>
          </w:p>
          <w:p w:rsidR="00E67639" w:rsidRPr="009913B4" w:rsidRDefault="00E67639" w:rsidP="00E67639">
            <w:pPr>
              <w:suppressAutoHyphens/>
              <w:jc w:val="both"/>
            </w:pPr>
            <w:r w:rsidRPr="009913B4">
              <w:t>Лейкоциты</w:t>
            </w:r>
          </w:p>
          <w:p w:rsidR="00E67639" w:rsidRPr="009913B4" w:rsidRDefault="00E67639" w:rsidP="00E67639">
            <w:pPr>
              <w:suppressAutoHyphens/>
              <w:jc w:val="both"/>
            </w:pPr>
            <w:r w:rsidRPr="009913B4">
              <w:t>Слизь</w:t>
            </w:r>
          </w:p>
          <w:p w:rsidR="00E67639" w:rsidRPr="009913B4" w:rsidRDefault="00E67639" w:rsidP="00E67639">
            <w:pPr>
              <w:suppressAutoHyphens/>
              <w:ind w:left="108"/>
              <w:jc w:val="both"/>
            </w:pPr>
          </w:p>
          <w:p w:rsidR="00E67639" w:rsidRPr="009913B4" w:rsidRDefault="00E67639" w:rsidP="00E67639">
            <w:pPr>
              <w:suppressAutoHyphens/>
              <w:ind w:left="108"/>
              <w:jc w:val="both"/>
              <w:rPr>
                <w:b/>
                <w:bCs/>
              </w:rPr>
            </w:pPr>
          </w:p>
          <w:p w:rsidR="00E67639" w:rsidRPr="009913B4" w:rsidRDefault="00E67639" w:rsidP="00E67639">
            <w:pPr>
              <w:pStyle w:val="8"/>
              <w:suppressAutoHyphens/>
              <w:outlineLvl w:val="7"/>
              <w:rPr>
                <w:lang w:val="ru-RU"/>
              </w:rPr>
            </w:pPr>
            <w:r w:rsidRPr="009913B4">
              <w:rPr>
                <w:lang w:val="ru-RU"/>
              </w:rPr>
              <w:t>Прозрачность</w:t>
            </w:r>
          </w:p>
          <w:p w:rsidR="00E67639" w:rsidRPr="009913B4" w:rsidRDefault="00E67639" w:rsidP="00E67639">
            <w:pPr>
              <w:suppressAutoHyphens/>
              <w:jc w:val="both"/>
            </w:pPr>
            <w:r w:rsidRPr="009913B4">
              <w:t>Цвет</w:t>
            </w:r>
          </w:p>
          <w:p w:rsidR="00E67639" w:rsidRPr="009913B4" w:rsidRDefault="00E67639" w:rsidP="00E67639">
            <w:pPr>
              <w:suppressAutoHyphens/>
              <w:jc w:val="both"/>
            </w:pPr>
            <w:r w:rsidRPr="009913B4">
              <w:t>Лейкоциты</w:t>
            </w:r>
          </w:p>
          <w:p w:rsidR="00E67639" w:rsidRPr="009913B4" w:rsidRDefault="00E67639" w:rsidP="00E67639">
            <w:pPr>
              <w:suppressAutoHyphens/>
              <w:jc w:val="both"/>
            </w:pPr>
            <w:r w:rsidRPr="009913B4">
              <w:t>Слизь</w:t>
            </w:r>
          </w:p>
          <w:p w:rsidR="00E67639" w:rsidRPr="009913B4" w:rsidRDefault="00E67639" w:rsidP="00E67639">
            <w:pPr>
              <w:suppressAutoHyphens/>
              <w:jc w:val="both"/>
            </w:pPr>
            <w:r w:rsidRPr="009913B4">
              <w:t>Лямблии</w:t>
            </w:r>
          </w:p>
          <w:p w:rsidR="00E67639" w:rsidRPr="009913B4" w:rsidRDefault="00E67639" w:rsidP="00E67639">
            <w:pPr>
              <w:suppressAutoHyphens/>
              <w:ind w:left="108"/>
              <w:jc w:val="both"/>
              <w:rPr>
                <w:b/>
                <w:bCs/>
              </w:rPr>
            </w:pPr>
          </w:p>
          <w:p w:rsidR="00E67639" w:rsidRPr="009913B4" w:rsidRDefault="00E67639" w:rsidP="00E67639">
            <w:pPr>
              <w:pStyle w:val="8"/>
              <w:suppressAutoHyphens/>
              <w:ind w:left="108"/>
              <w:outlineLvl w:val="7"/>
              <w:rPr>
                <w:lang w:val="ru-RU"/>
              </w:rPr>
            </w:pPr>
          </w:p>
          <w:p w:rsidR="00E67639" w:rsidRPr="009913B4" w:rsidRDefault="00E67639" w:rsidP="00E67639">
            <w:pPr>
              <w:pStyle w:val="8"/>
              <w:suppressAutoHyphens/>
              <w:ind w:left="108"/>
              <w:outlineLvl w:val="7"/>
              <w:rPr>
                <w:lang w:val="ru-RU"/>
              </w:rPr>
            </w:pPr>
            <w:r w:rsidRPr="009913B4">
              <w:rPr>
                <w:lang w:val="ru-RU"/>
              </w:rPr>
              <w:t>Прозрачность</w:t>
            </w:r>
          </w:p>
          <w:p w:rsidR="00E67639" w:rsidRPr="009913B4" w:rsidRDefault="00E67639" w:rsidP="00E67639">
            <w:pPr>
              <w:pStyle w:val="8"/>
              <w:suppressAutoHyphens/>
              <w:ind w:left="108"/>
              <w:outlineLvl w:val="7"/>
              <w:rPr>
                <w:lang w:val="ru-RU"/>
              </w:rPr>
            </w:pPr>
            <w:r w:rsidRPr="009913B4">
              <w:rPr>
                <w:lang w:val="ru-RU"/>
              </w:rPr>
              <w:t>Цвет</w:t>
            </w:r>
          </w:p>
          <w:p w:rsidR="00E67639" w:rsidRPr="009913B4" w:rsidRDefault="00E67639" w:rsidP="00E67639">
            <w:pPr>
              <w:pStyle w:val="8"/>
              <w:suppressAutoHyphens/>
              <w:ind w:left="108"/>
              <w:outlineLvl w:val="7"/>
              <w:rPr>
                <w:lang w:val="ru-RU"/>
              </w:rPr>
            </w:pPr>
            <w:r w:rsidRPr="009913B4">
              <w:rPr>
                <w:lang w:val="ru-RU"/>
              </w:rPr>
              <w:t>Лейкоциты</w:t>
            </w:r>
          </w:p>
          <w:p w:rsidR="00E67639" w:rsidRPr="009913B4" w:rsidRDefault="00E67639" w:rsidP="00E67639">
            <w:pPr>
              <w:pStyle w:val="8"/>
              <w:suppressAutoHyphens/>
              <w:ind w:left="108"/>
              <w:outlineLvl w:val="7"/>
              <w:rPr>
                <w:lang w:val="ru-RU"/>
              </w:rPr>
            </w:pPr>
            <w:r w:rsidRPr="009913B4">
              <w:rPr>
                <w:lang w:val="ru-RU"/>
              </w:rPr>
              <w:t>Слизь</w:t>
            </w:r>
          </w:p>
        </w:tc>
        <w:tc>
          <w:tcPr>
            <w:tcW w:w="4229" w:type="dxa"/>
          </w:tcPr>
          <w:p w:rsidR="00E67639" w:rsidRPr="009913B4" w:rsidRDefault="00E67639" w:rsidP="00E67639">
            <w:pPr>
              <w:suppressAutoHyphens/>
              <w:jc w:val="center"/>
              <w:rPr>
                <w:b/>
                <w:bCs/>
              </w:rPr>
            </w:pPr>
            <w:r w:rsidRPr="009913B4">
              <w:rPr>
                <w:b/>
                <w:bCs/>
              </w:rPr>
              <w:t>Желчь “А”</w:t>
            </w:r>
          </w:p>
          <w:p w:rsidR="00E67639" w:rsidRPr="009913B4" w:rsidRDefault="00E67639" w:rsidP="00E67639">
            <w:pPr>
              <w:suppressAutoHyphens/>
              <w:jc w:val="both"/>
            </w:pPr>
            <w:r w:rsidRPr="009913B4">
              <w:t>золотисто-желтый</w:t>
            </w:r>
          </w:p>
          <w:p w:rsidR="00E67639" w:rsidRPr="009913B4" w:rsidRDefault="00E67639" w:rsidP="00E67639">
            <w:pPr>
              <w:suppressAutoHyphens/>
              <w:jc w:val="both"/>
            </w:pPr>
            <w:r w:rsidRPr="009913B4">
              <w:t>2 – 3 в поле зрения</w:t>
            </w:r>
          </w:p>
          <w:p w:rsidR="00E67639" w:rsidRPr="009913B4" w:rsidRDefault="00E67639" w:rsidP="00E67639">
            <w:pPr>
              <w:suppressAutoHyphens/>
              <w:jc w:val="both"/>
            </w:pPr>
            <w:r w:rsidRPr="009913B4">
              <w:t>нет</w:t>
            </w:r>
          </w:p>
          <w:p w:rsidR="00E67639" w:rsidRPr="009913B4" w:rsidRDefault="00E67639" w:rsidP="00E67639">
            <w:pPr>
              <w:suppressAutoHyphens/>
              <w:jc w:val="both"/>
            </w:pPr>
          </w:p>
          <w:p w:rsidR="00E67639" w:rsidRPr="009913B4" w:rsidRDefault="00E67639" w:rsidP="00E67639">
            <w:pPr>
              <w:suppressAutoHyphens/>
              <w:jc w:val="center"/>
              <w:rPr>
                <w:b/>
                <w:bCs/>
              </w:rPr>
            </w:pPr>
            <w:r w:rsidRPr="009913B4">
              <w:rPr>
                <w:b/>
                <w:bCs/>
              </w:rPr>
              <w:t>Желчь “В”</w:t>
            </w:r>
          </w:p>
          <w:p w:rsidR="00E67639" w:rsidRPr="009913B4" w:rsidRDefault="00E67639" w:rsidP="00E67639">
            <w:pPr>
              <w:pStyle w:val="8"/>
              <w:suppressAutoHyphens/>
              <w:outlineLvl w:val="7"/>
              <w:rPr>
                <w:lang w:val="ru-RU"/>
              </w:rPr>
            </w:pPr>
            <w:r w:rsidRPr="009913B4">
              <w:rPr>
                <w:lang w:val="ru-RU"/>
              </w:rPr>
              <w:t>мутная</w:t>
            </w:r>
          </w:p>
          <w:p w:rsidR="00E67639" w:rsidRPr="009913B4" w:rsidRDefault="00E67639" w:rsidP="00E67639">
            <w:pPr>
              <w:suppressAutoHyphens/>
              <w:jc w:val="both"/>
            </w:pPr>
            <w:r w:rsidRPr="009913B4">
              <w:t>темно-зеленый</w:t>
            </w:r>
          </w:p>
          <w:p w:rsidR="00E67639" w:rsidRPr="009913B4" w:rsidRDefault="00E67639" w:rsidP="00E67639">
            <w:pPr>
              <w:suppressAutoHyphens/>
              <w:jc w:val="both"/>
            </w:pPr>
            <w:r w:rsidRPr="009913B4">
              <w:t>20 – 30 в поле зрения</w:t>
            </w:r>
          </w:p>
          <w:p w:rsidR="00E67639" w:rsidRPr="009913B4" w:rsidRDefault="00E67639" w:rsidP="00E67639">
            <w:pPr>
              <w:suppressAutoHyphens/>
              <w:jc w:val="both"/>
            </w:pPr>
            <w:r w:rsidRPr="009913B4">
              <w:t>хлопья, значительное количество</w:t>
            </w:r>
          </w:p>
          <w:p w:rsidR="00E67639" w:rsidRPr="009913B4" w:rsidRDefault="00E67639" w:rsidP="00E67639">
            <w:pPr>
              <w:suppressAutoHyphens/>
              <w:jc w:val="both"/>
            </w:pPr>
            <w:r w:rsidRPr="009913B4">
              <w:t>есть</w:t>
            </w:r>
          </w:p>
          <w:p w:rsidR="00E67639" w:rsidRPr="009913B4" w:rsidRDefault="00E67639" w:rsidP="00E67639">
            <w:pPr>
              <w:suppressAutoHyphens/>
              <w:jc w:val="both"/>
            </w:pPr>
          </w:p>
          <w:p w:rsidR="00E67639" w:rsidRPr="009913B4" w:rsidRDefault="00E67639" w:rsidP="00E67639">
            <w:pPr>
              <w:suppressAutoHyphens/>
              <w:ind w:left="108"/>
              <w:jc w:val="center"/>
            </w:pPr>
            <w:r w:rsidRPr="009913B4">
              <w:rPr>
                <w:b/>
                <w:bCs/>
              </w:rPr>
              <w:t>Желчь “С”</w:t>
            </w:r>
          </w:p>
          <w:p w:rsidR="00E67639" w:rsidRPr="009913B4" w:rsidRDefault="00E67639" w:rsidP="00E67639">
            <w:pPr>
              <w:pStyle w:val="8"/>
              <w:suppressAutoHyphens/>
              <w:outlineLvl w:val="7"/>
              <w:rPr>
                <w:lang w:val="ru-RU"/>
              </w:rPr>
            </w:pPr>
            <w:r w:rsidRPr="009913B4">
              <w:rPr>
                <w:lang w:val="ru-RU"/>
              </w:rPr>
              <w:t>мутная</w:t>
            </w:r>
          </w:p>
          <w:p w:rsidR="00E67639" w:rsidRPr="009913B4" w:rsidRDefault="00E67639" w:rsidP="00E67639">
            <w:pPr>
              <w:pStyle w:val="8"/>
              <w:suppressAutoHyphens/>
              <w:outlineLvl w:val="7"/>
              <w:rPr>
                <w:lang w:val="ru-RU"/>
              </w:rPr>
            </w:pPr>
            <w:r w:rsidRPr="009913B4">
              <w:rPr>
                <w:lang w:val="ru-RU"/>
              </w:rPr>
              <w:t>золотисто-желтый</w:t>
            </w:r>
          </w:p>
          <w:p w:rsidR="00E67639" w:rsidRPr="009913B4" w:rsidRDefault="00E67639" w:rsidP="00E67639">
            <w:pPr>
              <w:pStyle w:val="8"/>
              <w:suppressAutoHyphens/>
              <w:outlineLvl w:val="7"/>
              <w:rPr>
                <w:lang w:val="ru-RU"/>
              </w:rPr>
            </w:pPr>
            <w:r w:rsidRPr="009913B4">
              <w:rPr>
                <w:lang w:val="ru-RU"/>
              </w:rPr>
              <w:t>1 – 2 в поле зрения</w:t>
            </w:r>
          </w:p>
          <w:p w:rsidR="00E67639" w:rsidRPr="009913B4" w:rsidRDefault="00E67639" w:rsidP="00E67639">
            <w:pPr>
              <w:pStyle w:val="8"/>
              <w:suppressAutoHyphens/>
              <w:outlineLvl w:val="7"/>
              <w:rPr>
                <w:lang w:val="ru-RU"/>
              </w:rPr>
            </w:pPr>
            <w:r w:rsidRPr="009913B4">
              <w:rPr>
                <w:lang w:val="ru-RU"/>
              </w:rPr>
              <w:t>немного</w:t>
            </w:r>
          </w:p>
        </w:tc>
        <w:tc>
          <w:tcPr>
            <w:tcW w:w="3565" w:type="dxa"/>
            <w:gridSpan w:val="2"/>
          </w:tcPr>
          <w:p w:rsidR="00E67639" w:rsidRPr="009913B4" w:rsidRDefault="00E67639" w:rsidP="00E67639">
            <w:pPr>
              <w:suppressAutoHyphens/>
              <w:jc w:val="both"/>
            </w:pPr>
          </w:p>
          <w:p w:rsidR="00E67639" w:rsidRPr="009913B4" w:rsidRDefault="00E67639" w:rsidP="00E67639">
            <w:pPr>
              <w:suppressAutoHyphens/>
              <w:jc w:val="both"/>
            </w:pPr>
            <w:r w:rsidRPr="009913B4">
              <w:t>желтый</w:t>
            </w:r>
          </w:p>
          <w:p w:rsidR="00E67639" w:rsidRPr="009913B4" w:rsidRDefault="00E67639" w:rsidP="00E67639">
            <w:pPr>
              <w:suppressAutoHyphens/>
              <w:jc w:val="both"/>
            </w:pPr>
            <w:r w:rsidRPr="009913B4">
              <w:t>30 – 40 в поле зрения</w:t>
            </w:r>
          </w:p>
          <w:p w:rsidR="00E67639" w:rsidRPr="009913B4" w:rsidRDefault="00E67639" w:rsidP="00E67639">
            <w:pPr>
              <w:suppressAutoHyphens/>
              <w:jc w:val="both"/>
            </w:pPr>
            <w:r w:rsidRPr="009913B4">
              <w:t>умеренная</w:t>
            </w:r>
          </w:p>
          <w:p w:rsidR="00E67639" w:rsidRPr="009913B4" w:rsidRDefault="00E67639" w:rsidP="00E67639"/>
          <w:p w:rsidR="00E67639" w:rsidRDefault="00E67639" w:rsidP="00E67639">
            <w:pPr>
              <w:pStyle w:val="8"/>
              <w:suppressAutoHyphens/>
              <w:outlineLvl w:val="7"/>
              <w:rPr>
                <w:lang w:val="ru-RU"/>
              </w:rPr>
            </w:pPr>
          </w:p>
          <w:p w:rsidR="00E67639" w:rsidRPr="009913B4" w:rsidRDefault="00E67639" w:rsidP="00E67639">
            <w:pPr>
              <w:pStyle w:val="8"/>
              <w:suppressAutoHyphens/>
              <w:outlineLvl w:val="7"/>
              <w:rPr>
                <w:lang w:val="ru-RU"/>
              </w:rPr>
            </w:pPr>
            <w:r w:rsidRPr="009913B4">
              <w:rPr>
                <w:lang w:val="ru-RU"/>
              </w:rPr>
              <w:t>мутная с хлопьями</w:t>
            </w:r>
          </w:p>
          <w:p w:rsidR="00E67639" w:rsidRPr="009913B4" w:rsidRDefault="00E67639" w:rsidP="00E67639">
            <w:pPr>
              <w:suppressAutoHyphens/>
              <w:jc w:val="both"/>
            </w:pPr>
            <w:r w:rsidRPr="009913B4">
              <w:t>темно-зеленый</w:t>
            </w:r>
          </w:p>
          <w:p w:rsidR="00E67639" w:rsidRPr="009913B4" w:rsidRDefault="00E67639" w:rsidP="00E67639">
            <w:pPr>
              <w:suppressAutoHyphens/>
              <w:jc w:val="both"/>
            </w:pPr>
            <w:r w:rsidRPr="009913B4">
              <w:t xml:space="preserve">покрывают все поле </w:t>
            </w:r>
          </w:p>
          <w:p w:rsidR="00E67639" w:rsidRPr="009913B4" w:rsidRDefault="00E67639" w:rsidP="00E67639">
            <w:pPr>
              <w:suppressAutoHyphens/>
              <w:jc w:val="center"/>
            </w:pPr>
            <w:r w:rsidRPr="009913B4">
              <w:t>-</w:t>
            </w:r>
          </w:p>
          <w:p w:rsidR="00E67639" w:rsidRPr="009913B4" w:rsidRDefault="00E67639" w:rsidP="00E67639">
            <w:pPr>
              <w:suppressAutoHyphens/>
              <w:jc w:val="center"/>
            </w:pPr>
            <w:r w:rsidRPr="009913B4">
              <w:t>-</w:t>
            </w:r>
          </w:p>
          <w:p w:rsidR="00E67639" w:rsidRPr="009913B4" w:rsidRDefault="00E67639" w:rsidP="00E67639">
            <w:pPr>
              <w:pStyle w:val="8"/>
              <w:suppressAutoHyphens/>
              <w:ind w:left="684"/>
              <w:outlineLvl w:val="7"/>
              <w:rPr>
                <w:lang w:val="ru-RU"/>
              </w:rPr>
            </w:pPr>
          </w:p>
          <w:p w:rsidR="00E67639" w:rsidRDefault="00E67639" w:rsidP="00E67639">
            <w:pPr>
              <w:pStyle w:val="8"/>
              <w:suppressAutoHyphens/>
              <w:outlineLvl w:val="7"/>
              <w:rPr>
                <w:lang w:val="ru-RU"/>
              </w:rPr>
            </w:pPr>
          </w:p>
          <w:p w:rsidR="00E67639" w:rsidRDefault="00E67639" w:rsidP="00E67639">
            <w:pPr>
              <w:pStyle w:val="8"/>
              <w:suppressAutoHyphens/>
              <w:outlineLvl w:val="7"/>
              <w:rPr>
                <w:lang w:val="ru-RU"/>
              </w:rPr>
            </w:pPr>
          </w:p>
          <w:p w:rsidR="00E67639" w:rsidRPr="009913B4" w:rsidRDefault="00E67639" w:rsidP="00E67639">
            <w:pPr>
              <w:pStyle w:val="8"/>
              <w:suppressAutoHyphens/>
              <w:outlineLvl w:val="7"/>
              <w:rPr>
                <w:lang w:val="ru-RU"/>
              </w:rPr>
            </w:pPr>
            <w:r w:rsidRPr="009913B4">
              <w:rPr>
                <w:lang w:val="ru-RU"/>
              </w:rPr>
              <w:t>мутная</w:t>
            </w:r>
          </w:p>
          <w:p w:rsidR="00E67639" w:rsidRPr="009913B4" w:rsidRDefault="00E67639" w:rsidP="00E67639">
            <w:pPr>
              <w:pStyle w:val="8"/>
              <w:suppressAutoHyphens/>
              <w:outlineLvl w:val="7"/>
              <w:rPr>
                <w:lang w:val="ru-RU"/>
              </w:rPr>
            </w:pPr>
            <w:r w:rsidRPr="009913B4">
              <w:rPr>
                <w:lang w:val="ru-RU"/>
              </w:rPr>
              <w:t>желтый</w:t>
            </w:r>
          </w:p>
          <w:p w:rsidR="00E67639" w:rsidRPr="009913B4" w:rsidRDefault="00E67639" w:rsidP="00E67639">
            <w:pPr>
              <w:pStyle w:val="8"/>
              <w:suppressAutoHyphens/>
              <w:outlineLvl w:val="7"/>
              <w:rPr>
                <w:lang w:val="ru-RU"/>
              </w:rPr>
            </w:pPr>
            <w:r w:rsidRPr="009913B4">
              <w:rPr>
                <w:lang w:val="ru-RU"/>
              </w:rPr>
              <w:t>до 40 в поле зрения</w:t>
            </w:r>
          </w:p>
          <w:p w:rsidR="00E67639" w:rsidRPr="009913B4" w:rsidRDefault="00E67639" w:rsidP="00E67639">
            <w:pPr>
              <w:pStyle w:val="8"/>
              <w:suppressAutoHyphens/>
              <w:outlineLvl w:val="7"/>
              <w:rPr>
                <w:lang w:val="ru-RU"/>
              </w:rPr>
            </w:pPr>
            <w:r w:rsidRPr="009913B4">
              <w:rPr>
                <w:lang w:val="ru-RU"/>
              </w:rPr>
              <w:t>есть</w:t>
            </w:r>
          </w:p>
          <w:p w:rsidR="00E67639" w:rsidRPr="009913B4" w:rsidRDefault="00E67639" w:rsidP="00E67639">
            <w:pPr>
              <w:suppressAutoHyphens/>
              <w:jc w:val="both"/>
              <w:rPr>
                <w:lang w:val="en-US"/>
              </w:rPr>
            </w:pPr>
          </w:p>
        </w:tc>
      </w:tr>
    </w:tbl>
    <w:p w:rsidR="00E67639" w:rsidRPr="008E5B18" w:rsidRDefault="00E67639" w:rsidP="00E67639">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E67639" w:rsidRDefault="00E67639" w:rsidP="00E67639">
      <w:pPr>
        <w:ind w:firstLine="709"/>
        <w:jc w:val="both"/>
        <w:rPr>
          <w:color w:val="000000"/>
          <w:sz w:val="28"/>
          <w:szCs w:val="28"/>
        </w:rPr>
      </w:pPr>
    </w:p>
    <w:p w:rsidR="00E67639" w:rsidRPr="004C552C" w:rsidRDefault="00E67639" w:rsidP="00E67639">
      <w:pPr>
        <w:ind w:left="1418" w:hanging="709"/>
        <w:jc w:val="both"/>
        <w:rPr>
          <w:b/>
          <w:color w:val="000000"/>
          <w:sz w:val="28"/>
          <w:szCs w:val="28"/>
        </w:rPr>
      </w:pPr>
      <w:r>
        <w:rPr>
          <w:b/>
          <w:color w:val="000000"/>
          <w:sz w:val="28"/>
          <w:szCs w:val="28"/>
        </w:rPr>
        <w:t>Задача № 15</w:t>
      </w:r>
    </w:p>
    <w:p w:rsidR="00E67639" w:rsidRDefault="00E67639" w:rsidP="00E67639">
      <w:pPr>
        <w:tabs>
          <w:tab w:val="left" w:pos="0"/>
        </w:tabs>
        <w:jc w:val="both"/>
        <w:rPr>
          <w:color w:val="000000"/>
          <w:sz w:val="28"/>
          <w:szCs w:val="28"/>
        </w:rPr>
      </w:pPr>
      <w:r>
        <w:rPr>
          <w:color w:val="000000"/>
          <w:sz w:val="28"/>
          <w:szCs w:val="28"/>
        </w:rPr>
        <w:tab/>
      </w:r>
      <w:r w:rsidRPr="00F21A84">
        <w:rPr>
          <w:color w:val="000000"/>
          <w:sz w:val="28"/>
          <w:szCs w:val="28"/>
        </w:rPr>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 Исследование больного А, поступившего в клинику с болями в поясничной области</w:t>
      </w:r>
    </w:p>
    <w:p w:rsidR="00E67639" w:rsidRDefault="00E67639" w:rsidP="00E67639">
      <w:pPr>
        <w:tabs>
          <w:tab w:val="left" w:pos="0"/>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387"/>
      </w:tblGrid>
      <w:tr w:rsidR="00E67639" w:rsidRPr="00B938DA" w:rsidTr="00E67639">
        <w:tc>
          <w:tcPr>
            <w:tcW w:w="4819" w:type="dxa"/>
          </w:tcPr>
          <w:p w:rsidR="00E67639" w:rsidRPr="00B938DA" w:rsidRDefault="00E67639" w:rsidP="00E67639">
            <w:pPr>
              <w:pStyle w:val="51"/>
              <w:suppressAutoHyphens/>
              <w:spacing w:line="360" w:lineRule="auto"/>
              <w:jc w:val="center"/>
              <w:outlineLvl w:val="4"/>
            </w:pPr>
            <w:r w:rsidRPr="00B938DA">
              <w:t>Доставленное количество</w:t>
            </w:r>
          </w:p>
        </w:tc>
        <w:tc>
          <w:tcPr>
            <w:tcW w:w="5387" w:type="dxa"/>
          </w:tcPr>
          <w:p w:rsidR="00E67639" w:rsidRPr="00B938DA" w:rsidRDefault="00E67639" w:rsidP="00E67639">
            <w:pPr>
              <w:pStyle w:val="51"/>
              <w:suppressAutoHyphens/>
              <w:spacing w:line="360" w:lineRule="auto"/>
              <w:jc w:val="center"/>
              <w:outlineLvl w:val="4"/>
            </w:pPr>
            <w:r w:rsidRPr="00B938DA">
              <w:t>70,0 мл</w:t>
            </w:r>
          </w:p>
        </w:tc>
      </w:tr>
      <w:tr w:rsidR="00E67639" w:rsidRPr="00B938DA" w:rsidTr="00E67639">
        <w:tc>
          <w:tcPr>
            <w:tcW w:w="4819" w:type="dxa"/>
          </w:tcPr>
          <w:p w:rsidR="00E67639" w:rsidRPr="00B938DA" w:rsidRDefault="00E67639" w:rsidP="00E67639">
            <w:pPr>
              <w:pStyle w:val="51"/>
              <w:suppressAutoHyphens/>
              <w:spacing w:line="360" w:lineRule="auto"/>
              <w:jc w:val="center"/>
              <w:outlineLvl w:val="4"/>
            </w:pPr>
            <w:r w:rsidRPr="00B938DA">
              <w:t>Цвет</w:t>
            </w:r>
          </w:p>
        </w:tc>
        <w:tc>
          <w:tcPr>
            <w:tcW w:w="5387" w:type="dxa"/>
          </w:tcPr>
          <w:p w:rsidR="00E67639" w:rsidRPr="00B938DA" w:rsidRDefault="00E67639" w:rsidP="00E67639">
            <w:pPr>
              <w:pStyle w:val="51"/>
              <w:suppressAutoHyphens/>
              <w:spacing w:line="360" w:lineRule="auto"/>
              <w:jc w:val="center"/>
              <w:outlineLvl w:val="4"/>
            </w:pPr>
            <w:r w:rsidRPr="00B938DA">
              <w:t>соломенно-желтый</w:t>
            </w:r>
          </w:p>
        </w:tc>
      </w:tr>
      <w:tr w:rsidR="00E67639" w:rsidRPr="00B938DA" w:rsidTr="00E67639">
        <w:tc>
          <w:tcPr>
            <w:tcW w:w="4819" w:type="dxa"/>
          </w:tcPr>
          <w:p w:rsidR="00E67639" w:rsidRPr="00B938DA" w:rsidRDefault="00E67639" w:rsidP="00E67639">
            <w:pPr>
              <w:pStyle w:val="51"/>
              <w:suppressAutoHyphens/>
              <w:spacing w:line="360" w:lineRule="auto"/>
              <w:jc w:val="center"/>
              <w:outlineLvl w:val="4"/>
            </w:pPr>
            <w:r w:rsidRPr="00B938DA">
              <w:t>Реакция</w:t>
            </w:r>
          </w:p>
        </w:tc>
        <w:tc>
          <w:tcPr>
            <w:tcW w:w="5387" w:type="dxa"/>
          </w:tcPr>
          <w:p w:rsidR="00E67639" w:rsidRPr="00B938DA" w:rsidRDefault="00E67639" w:rsidP="00E67639">
            <w:pPr>
              <w:pStyle w:val="51"/>
              <w:suppressAutoHyphens/>
              <w:spacing w:line="360" w:lineRule="auto"/>
              <w:jc w:val="center"/>
              <w:outlineLvl w:val="4"/>
            </w:pPr>
            <w:r w:rsidRPr="00B938DA">
              <w:t>кислая</w:t>
            </w:r>
          </w:p>
        </w:tc>
      </w:tr>
      <w:tr w:rsidR="00E67639" w:rsidRPr="00B938DA" w:rsidTr="00E67639">
        <w:tc>
          <w:tcPr>
            <w:tcW w:w="4819" w:type="dxa"/>
          </w:tcPr>
          <w:p w:rsidR="00E67639" w:rsidRPr="00B938DA" w:rsidRDefault="00E67639" w:rsidP="00E67639">
            <w:pPr>
              <w:pStyle w:val="51"/>
              <w:suppressAutoHyphens/>
              <w:spacing w:line="360" w:lineRule="auto"/>
              <w:jc w:val="center"/>
              <w:outlineLvl w:val="4"/>
            </w:pPr>
            <w:r w:rsidRPr="00B938DA">
              <w:t>Удельный вес</w:t>
            </w:r>
          </w:p>
        </w:tc>
        <w:tc>
          <w:tcPr>
            <w:tcW w:w="5387" w:type="dxa"/>
          </w:tcPr>
          <w:p w:rsidR="00E67639" w:rsidRPr="00B938DA" w:rsidRDefault="00E67639" w:rsidP="00E67639">
            <w:pPr>
              <w:pStyle w:val="51"/>
              <w:suppressAutoHyphens/>
              <w:spacing w:line="360" w:lineRule="auto"/>
              <w:jc w:val="center"/>
              <w:outlineLvl w:val="4"/>
            </w:pPr>
            <w:r w:rsidRPr="00B938DA">
              <w:t>1020</w:t>
            </w:r>
          </w:p>
        </w:tc>
      </w:tr>
      <w:tr w:rsidR="00E67639" w:rsidRPr="00B938DA" w:rsidTr="00E67639">
        <w:tc>
          <w:tcPr>
            <w:tcW w:w="4819" w:type="dxa"/>
          </w:tcPr>
          <w:p w:rsidR="00E67639" w:rsidRPr="00B938DA" w:rsidRDefault="00E67639" w:rsidP="00E67639">
            <w:pPr>
              <w:pStyle w:val="51"/>
              <w:suppressAutoHyphens/>
              <w:spacing w:line="360" w:lineRule="auto"/>
              <w:jc w:val="center"/>
              <w:outlineLvl w:val="4"/>
            </w:pPr>
            <w:r w:rsidRPr="00B938DA">
              <w:t>Прозрачность</w:t>
            </w:r>
          </w:p>
        </w:tc>
        <w:tc>
          <w:tcPr>
            <w:tcW w:w="5387" w:type="dxa"/>
          </w:tcPr>
          <w:p w:rsidR="00E67639" w:rsidRPr="00B938DA" w:rsidRDefault="00E67639" w:rsidP="00E67639">
            <w:pPr>
              <w:pStyle w:val="51"/>
              <w:suppressAutoHyphens/>
              <w:spacing w:line="360" w:lineRule="auto"/>
              <w:jc w:val="center"/>
              <w:outlineLvl w:val="4"/>
            </w:pPr>
            <w:r w:rsidRPr="00B938DA">
              <w:t>полная</w:t>
            </w:r>
          </w:p>
        </w:tc>
      </w:tr>
      <w:tr w:rsidR="00E67639" w:rsidRPr="00B938DA" w:rsidTr="00E67639">
        <w:tc>
          <w:tcPr>
            <w:tcW w:w="4819" w:type="dxa"/>
          </w:tcPr>
          <w:p w:rsidR="00E67639" w:rsidRPr="00B938DA" w:rsidRDefault="00E67639" w:rsidP="00E67639">
            <w:pPr>
              <w:pStyle w:val="51"/>
              <w:suppressAutoHyphens/>
              <w:spacing w:line="360" w:lineRule="auto"/>
              <w:jc w:val="center"/>
              <w:outlineLvl w:val="4"/>
            </w:pPr>
            <w:r w:rsidRPr="00B938DA">
              <w:t>Белок</w:t>
            </w:r>
          </w:p>
        </w:tc>
        <w:tc>
          <w:tcPr>
            <w:tcW w:w="5387" w:type="dxa"/>
          </w:tcPr>
          <w:p w:rsidR="00E67639" w:rsidRPr="00B938DA" w:rsidRDefault="00E67639" w:rsidP="00E67639">
            <w:pPr>
              <w:pStyle w:val="51"/>
              <w:suppressAutoHyphens/>
              <w:spacing w:line="360" w:lineRule="auto"/>
              <w:jc w:val="center"/>
              <w:outlineLvl w:val="4"/>
            </w:pPr>
            <w:r w:rsidRPr="00B938DA">
              <w:t>отсутствует</w:t>
            </w:r>
          </w:p>
        </w:tc>
      </w:tr>
      <w:tr w:rsidR="00E67639" w:rsidRPr="00B938DA" w:rsidTr="00E67639">
        <w:tc>
          <w:tcPr>
            <w:tcW w:w="4819" w:type="dxa"/>
          </w:tcPr>
          <w:p w:rsidR="00E67639" w:rsidRPr="00B938DA" w:rsidRDefault="00E67639" w:rsidP="00E67639">
            <w:pPr>
              <w:pStyle w:val="51"/>
              <w:suppressAutoHyphens/>
              <w:spacing w:line="360" w:lineRule="auto"/>
              <w:jc w:val="center"/>
              <w:outlineLvl w:val="4"/>
            </w:pPr>
            <w:r w:rsidRPr="00B938DA">
              <w:t>Лейкоциты</w:t>
            </w:r>
          </w:p>
        </w:tc>
        <w:tc>
          <w:tcPr>
            <w:tcW w:w="5387" w:type="dxa"/>
          </w:tcPr>
          <w:p w:rsidR="00E67639" w:rsidRPr="00B938DA" w:rsidRDefault="00E67639" w:rsidP="00E67639">
            <w:pPr>
              <w:pStyle w:val="51"/>
              <w:suppressAutoHyphens/>
              <w:spacing w:line="360" w:lineRule="auto"/>
              <w:jc w:val="center"/>
              <w:outlineLvl w:val="4"/>
            </w:pPr>
            <w:r w:rsidRPr="00B938DA">
              <w:t>2 – 3 в поле зрения</w:t>
            </w:r>
          </w:p>
        </w:tc>
      </w:tr>
      <w:tr w:rsidR="00E67639" w:rsidRPr="00B938DA" w:rsidTr="00E67639">
        <w:tc>
          <w:tcPr>
            <w:tcW w:w="4819" w:type="dxa"/>
          </w:tcPr>
          <w:p w:rsidR="00E67639" w:rsidRPr="00B938DA" w:rsidRDefault="00E67639" w:rsidP="00E67639">
            <w:pPr>
              <w:pStyle w:val="21"/>
              <w:suppressAutoHyphens/>
              <w:spacing w:line="360" w:lineRule="auto"/>
              <w:jc w:val="center"/>
              <w:rPr>
                <w:b/>
              </w:rPr>
            </w:pPr>
            <w:r w:rsidRPr="00B938DA">
              <w:t>Эпителиальные клетки</w:t>
            </w:r>
          </w:p>
        </w:tc>
        <w:tc>
          <w:tcPr>
            <w:tcW w:w="5387" w:type="dxa"/>
          </w:tcPr>
          <w:p w:rsidR="00E67639" w:rsidRPr="00B938DA" w:rsidRDefault="00E67639" w:rsidP="00E67639">
            <w:pPr>
              <w:pStyle w:val="21"/>
              <w:suppressAutoHyphens/>
              <w:spacing w:line="360" w:lineRule="auto"/>
              <w:jc w:val="center"/>
              <w:rPr>
                <w:b/>
              </w:rPr>
            </w:pPr>
            <w:r w:rsidRPr="00B938DA">
              <w:t>1 – 2 плоские в поле зрения</w:t>
            </w:r>
          </w:p>
        </w:tc>
      </w:tr>
    </w:tbl>
    <w:p w:rsidR="00E67639" w:rsidRDefault="00E67639" w:rsidP="00E67639">
      <w:pPr>
        <w:tabs>
          <w:tab w:val="left" w:pos="0"/>
        </w:tabs>
        <w:jc w:val="both"/>
        <w:rPr>
          <w:color w:val="000000"/>
          <w:sz w:val="28"/>
          <w:szCs w:val="28"/>
        </w:rPr>
      </w:pPr>
      <w:r>
        <w:rPr>
          <w:color w:val="000000"/>
          <w:sz w:val="28"/>
          <w:szCs w:val="28"/>
        </w:rPr>
        <w:tab/>
      </w:r>
    </w:p>
    <w:p w:rsidR="00E67639" w:rsidRPr="00F21A84" w:rsidRDefault="00E67639" w:rsidP="00E67639">
      <w:pPr>
        <w:ind w:firstLine="708"/>
        <w:jc w:val="both"/>
        <w:rPr>
          <w:b/>
          <w:color w:val="000000"/>
          <w:sz w:val="28"/>
          <w:szCs w:val="28"/>
        </w:rPr>
      </w:pPr>
      <w:r w:rsidRPr="00F21A84">
        <w:rPr>
          <w:b/>
          <w:color w:val="000000"/>
          <w:sz w:val="28"/>
          <w:szCs w:val="28"/>
        </w:rPr>
        <w:t>Задача №</w:t>
      </w:r>
      <w:r>
        <w:rPr>
          <w:b/>
          <w:color w:val="000000"/>
          <w:sz w:val="28"/>
          <w:szCs w:val="28"/>
        </w:rPr>
        <w:t xml:space="preserve"> 16</w:t>
      </w:r>
    </w:p>
    <w:p w:rsidR="00E67639" w:rsidRDefault="00E67639" w:rsidP="00E67639">
      <w:pPr>
        <w:ind w:firstLine="708"/>
        <w:jc w:val="both"/>
        <w:rPr>
          <w:color w:val="000000"/>
          <w:sz w:val="28"/>
          <w:szCs w:val="28"/>
        </w:rPr>
      </w:pPr>
      <w:r w:rsidRPr="00F21A84">
        <w:rPr>
          <w:color w:val="000000"/>
          <w:sz w:val="28"/>
          <w:szCs w:val="28"/>
        </w:rPr>
        <w:t>Больные Б и В обратились к врачу в связи с тем, что заметили необычную кровянистую окраску мочи.</w:t>
      </w:r>
      <w:r>
        <w:rPr>
          <w:color w:val="000000"/>
          <w:sz w:val="28"/>
          <w:szCs w:val="28"/>
        </w:rPr>
        <w:t xml:space="preserve"> </w:t>
      </w:r>
      <w:r w:rsidRPr="00F21A84">
        <w:rPr>
          <w:color w:val="000000"/>
          <w:sz w:val="28"/>
          <w:szCs w:val="28"/>
        </w:rPr>
        <w:t>Результаты исследование мочи</w:t>
      </w:r>
    </w:p>
    <w:p w:rsidR="00E67639" w:rsidRDefault="00E67639" w:rsidP="00E67639">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745"/>
      </w:tblGrid>
      <w:tr w:rsidR="00E67639" w:rsidRPr="00B938DA" w:rsidTr="00E67639">
        <w:tc>
          <w:tcPr>
            <w:tcW w:w="3176" w:type="dxa"/>
          </w:tcPr>
          <w:p w:rsidR="00E67639" w:rsidRPr="00B938DA" w:rsidRDefault="00E67639" w:rsidP="00E67639">
            <w:pPr>
              <w:pStyle w:val="21"/>
              <w:suppressAutoHyphens/>
              <w:spacing w:after="0" w:line="240" w:lineRule="auto"/>
              <w:jc w:val="center"/>
            </w:pPr>
            <w:r w:rsidRPr="00B938DA">
              <w:t>Характеристика мочи</w:t>
            </w:r>
          </w:p>
        </w:tc>
        <w:tc>
          <w:tcPr>
            <w:tcW w:w="3285" w:type="dxa"/>
          </w:tcPr>
          <w:p w:rsidR="00E67639" w:rsidRPr="00B938DA" w:rsidRDefault="00E67639" w:rsidP="00E67639">
            <w:pPr>
              <w:pStyle w:val="21"/>
              <w:suppressAutoHyphens/>
              <w:spacing w:after="0" w:line="240" w:lineRule="auto"/>
              <w:jc w:val="center"/>
            </w:pPr>
            <w:r w:rsidRPr="00B938DA">
              <w:t>Больной Б</w:t>
            </w:r>
          </w:p>
        </w:tc>
        <w:tc>
          <w:tcPr>
            <w:tcW w:w="3745" w:type="dxa"/>
          </w:tcPr>
          <w:p w:rsidR="00E67639" w:rsidRPr="00B938DA" w:rsidRDefault="00E67639" w:rsidP="00E67639">
            <w:pPr>
              <w:pStyle w:val="21"/>
              <w:suppressAutoHyphens/>
              <w:spacing w:after="0" w:line="240" w:lineRule="auto"/>
              <w:jc w:val="center"/>
            </w:pPr>
            <w:r w:rsidRPr="00B938DA">
              <w:t>Больной В</w:t>
            </w:r>
          </w:p>
        </w:tc>
      </w:tr>
      <w:tr w:rsidR="00E67639" w:rsidRPr="00B938DA" w:rsidTr="00E67639">
        <w:tc>
          <w:tcPr>
            <w:tcW w:w="3176" w:type="dxa"/>
          </w:tcPr>
          <w:p w:rsidR="00E67639" w:rsidRPr="00B938DA" w:rsidRDefault="00E67639" w:rsidP="00E67639">
            <w:pPr>
              <w:pStyle w:val="af3"/>
              <w:suppressAutoHyphens/>
              <w:jc w:val="both"/>
            </w:pPr>
            <w:r w:rsidRPr="00B938DA">
              <w:lastRenderedPageBreak/>
              <w:t>Доставленное количество</w:t>
            </w:r>
          </w:p>
        </w:tc>
        <w:tc>
          <w:tcPr>
            <w:tcW w:w="3285" w:type="dxa"/>
          </w:tcPr>
          <w:p w:rsidR="00E67639" w:rsidRPr="00B938DA" w:rsidRDefault="00E67639" w:rsidP="00E67639">
            <w:pPr>
              <w:pStyle w:val="af3"/>
              <w:suppressAutoHyphens/>
            </w:pPr>
            <w:r w:rsidRPr="00B938DA">
              <w:t>180,0 мл</w:t>
            </w:r>
          </w:p>
        </w:tc>
        <w:tc>
          <w:tcPr>
            <w:tcW w:w="3745" w:type="dxa"/>
          </w:tcPr>
          <w:p w:rsidR="00E67639" w:rsidRPr="00B938DA" w:rsidRDefault="00E67639" w:rsidP="00E67639">
            <w:pPr>
              <w:pStyle w:val="af3"/>
              <w:suppressAutoHyphens/>
              <w:jc w:val="both"/>
            </w:pPr>
            <w:r w:rsidRPr="00B938DA">
              <w:t>60,0 мл</w:t>
            </w:r>
          </w:p>
        </w:tc>
      </w:tr>
      <w:tr w:rsidR="00E67639" w:rsidRPr="00B938DA" w:rsidTr="00E67639">
        <w:tc>
          <w:tcPr>
            <w:tcW w:w="3176" w:type="dxa"/>
          </w:tcPr>
          <w:p w:rsidR="00E67639" w:rsidRPr="00B938DA" w:rsidRDefault="00E67639" w:rsidP="00E67639">
            <w:pPr>
              <w:pStyle w:val="af3"/>
              <w:suppressAutoHyphens/>
              <w:jc w:val="both"/>
            </w:pPr>
            <w:r w:rsidRPr="00B938DA">
              <w:t>Цвет</w:t>
            </w:r>
          </w:p>
        </w:tc>
        <w:tc>
          <w:tcPr>
            <w:tcW w:w="3285" w:type="dxa"/>
          </w:tcPr>
          <w:p w:rsidR="00E67639" w:rsidRPr="00B938DA" w:rsidRDefault="00E67639" w:rsidP="00E67639">
            <w:pPr>
              <w:pStyle w:val="af3"/>
              <w:suppressAutoHyphens/>
            </w:pPr>
            <w:r w:rsidRPr="00B938DA">
              <w:t>кровянистый</w:t>
            </w:r>
          </w:p>
        </w:tc>
        <w:tc>
          <w:tcPr>
            <w:tcW w:w="3745" w:type="dxa"/>
          </w:tcPr>
          <w:p w:rsidR="00E67639" w:rsidRPr="00B938DA" w:rsidRDefault="00E67639" w:rsidP="00E67639">
            <w:pPr>
              <w:pStyle w:val="af3"/>
              <w:suppressAutoHyphens/>
              <w:jc w:val="both"/>
            </w:pPr>
            <w:r w:rsidRPr="00B938DA">
              <w:t>мясных помоев</w:t>
            </w:r>
          </w:p>
        </w:tc>
      </w:tr>
      <w:tr w:rsidR="00E67639" w:rsidRPr="00B938DA" w:rsidTr="00E67639">
        <w:tc>
          <w:tcPr>
            <w:tcW w:w="3176" w:type="dxa"/>
          </w:tcPr>
          <w:p w:rsidR="00E67639" w:rsidRPr="00B938DA" w:rsidRDefault="00E67639" w:rsidP="00E67639">
            <w:pPr>
              <w:pStyle w:val="af3"/>
              <w:suppressAutoHyphens/>
              <w:jc w:val="both"/>
            </w:pPr>
            <w:r w:rsidRPr="00B938DA">
              <w:t>Реакция</w:t>
            </w:r>
          </w:p>
        </w:tc>
        <w:tc>
          <w:tcPr>
            <w:tcW w:w="3285" w:type="dxa"/>
          </w:tcPr>
          <w:p w:rsidR="00E67639" w:rsidRPr="00B938DA" w:rsidRDefault="00E67639" w:rsidP="00E67639">
            <w:pPr>
              <w:pStyle w:val="af3"/>
              <w:suppressAutoHyphens/>
            </w:pPr>
            <w:r w:rsidRPr="00B938DA">
              <w:t>кислая</w:t>
            </w:r>
          </w:p>
        </w:tc>
        <w:tc>
          <w:tcPr>
            <w:tcW w:w="3745" w:type="dxa"/>
          </w:tcPr>
          <w:p w:rsidR="00E67639" w:rsidRPr="00B938DA" w:rsidRDefault="00E67639" w:rsidP="00E67639">
            <w:pPr>
              <w:pStyle w:val="af3"/>
              <w:suppressAutoHyphens/>
              <w:jc w:val="both"/>
            </w:pPr>
            <w:r w:rsidRPr="00B938DA">
              <w:t>Кислая</w:t>
            </w:r>
          </w:p>
        </w:tc>
      </w:tr>
      <w:tr w:rsidR="00E67639" w:rsidRPr="00B938DA" w:rsidTr="00E67639">
        <w:tc>
          <w:tcPr>
            <w:tcW w:w="3176" w:type="dxa"/>
          </w:tcPr>
          <w:p w:rsidR="00E67639" w:rsidRPr="00B938DA" w:rsidRDefault="00E67639" w:rsidP="00E67639">
            <w:pPr>
              <w:pStyle w:val="af3"/>
              <w:suppressAutoHyphens/>
              <w:jc w:val="both"/>
            </w:pPr>
            <w:r w:rsidRPr="00B938DA">
              <w:t>Удельный вес</w:t>
            </w:r>
          </w:p>
        </w:tc>
        <w:tc>
          <w:tcPr>
            <w:tcW w:w="3285" w:type="dxa"/>
          </w:tcPr>
          <w:p w:rsidR="00E67639" w:rsidRPr="00B938DA" w:rsidRDefault="00E67639" w:rsidP="00E67639">
            <w:pPr>
              <w:pStyle w:val="af3"/>
              <w:suppressAutoHyphens/>
            </w:pPr>
            <w:r w:rsidRPr="00B938DA">
              <w:t>1017</w:t>
            </w:r>
          </w:p>
        </w:tc>
        <w:tc>
          <w:tcPr>
            <w:tcW w:w="3745" w:type="dxa"/>
          </w:tcPr>
          <w:p w:rsidR="00E67639" w:rsidRPr="00B938DA" w:rsidRDefault="00E67639" w:rsidP="00E67639">
            <w:pPr>
              <w:pStyle w:val="af3"/>
              <w:suppressAutoHyphens/>
              <w:jc w:val="both"/>
            </w:pPr>
            <w:r w:rsidRPr="00B938DA">
              <w:t>1024</w:t>
            </w:r>
          </w:p>
        </w:tc>
      </w:tr>
      <w:tr w:rsidR="00E67639" w:rsidRPr="00B938DA" w:rsidTr="00E67639">
        <w:tc>
          <w:tcPr>
            <w:tcW w:w="3176" w:type="dxa"/>
          </w:tcPr>
          <w:p w:rsidR="00E67639" w:rsidRPr="00B938DA" w:rsidRDefault="00E67639" w:rsidP="00E67639">
            <w:pPr>
              <w:pStyle w:val="af3"/>
              <w:suppressAutoHyphens/>
              <w:jc w:val="both"/>
            </w:pPr>
            <w:r w:rsidRPr="00B938DA">
              <w:t>Прозрачность</w:t>
            </w:r>
          </w:p>
        </w:tc>
        <w:tc>
          <w:tcPr>
            <w:tcW w:w="3285" w:type="dxa"/>
          </w:tcPr>
          <w:p w:rsidR="00E67639" w:rsidRPr="00B938DA" w:rsidRDefault="00E67639" w:rsidP="00E67639">
            <w:pPr>
              <w:pStyle w:val="af3"/>
              <w:suppressAutoHyphens/>
            </w:pPr>
            <w:r w:rsidRPr="00B938DA">
              <w:t>мутная</w:t>
            </w:r>
          </w:p>
        </w:tc>
        <w:tc>
          <w:tcPr>
            <w:tcW w:w="3745" w:type="dxa"/>
          </w:tcPr>
          <w:p w:rsidR="00E67639" w:rsidRPr="00B938DA" w:rsidRDefault="00E67639" w:rsidP="00E67639">
            <w:pPr>
              <w:pStyle w:val="af3"/>
              <w:suppressAutoHyphens/>
              <w:jc w:val="both"/>
            </w:pPr>
            <w:r w:rsidRPr="00B938DA">
              <w:t>слабо мутная</w:t>
            </w:r>
          </w:p>
        </w:tc>
      </w:tr>
      <w:tr w:rsidR="00E67639" w:rsidRPr="00B938DA" w:rsidTr="00E67639">
        <w:tc>
          <w:tcPr>
            <w:tcW w:w="3176" w:type="dxa"/>
          </w:tcPr>
          <w:p w:rsidR="00E67639" w:rsidRPr="00B938DA" w:rsidRDefault="00E67639" w:rsidP="00E67639">
            <w:pPr>
              <w:pStyle w:val="af3"/>
              <w:suppressAutoHyphens/>
              <w:jc w:val="both"/>
            </w:pPr>
            <w:r w:rsidRPr="00B938DA">
              <w:t>Белок</w:t>
            </w:r>
          </w:p>
        </w:tc>
        <w:tc>
          <w:tcPr>
            <w:tcW w:w="3285" w:type="dxa"/>
          </w:tcPr>
          <w:p w:rsidR="00E67639" w:rsidRPr="00B938DA" w:rsidRDefault="00E67639" w:rsidP="00E67639">
            <w:pPr>
              <w:pStyle w:val="af3"/>
              <w:suppressAutoHyphens/>
            </w:pPr>
            <w:r w:rsidRPr="00B938DA">
              <w:t>0,33 %о</w:t>
            </w:r>
          </w:p>
        </w:tc>
        <w:tc>
          <w:tcPr>
            <w:tcW w:w="3745" w:type="dxa"/>
          </w:tcPr>
          <w:p w:rsidR="00E67639" w:rsidRPr="00B938DA" w:rsidRDefault="00E67639" w:rsidP="00E67639">
            <w:pPr>
              <w:pStyle w:val="af3"/>
              <w:suppressAutoHyphens/>
              <w:jc w:val="both"/>
            </w:pPr>
            <w:r w:rsidRPr="00B938DA">
              <w:t>1,84 %о</w:t>
            </w:r>
          </w:p>
        </w:tc>
      </w:tr>
      <w:tr w:rsidR="00E67639" w:rsidRPr="00B938DA" w:rsidTr="00E67639">
        <w:tc>
          <w:tcPr>
            <w:tcW w:w="3176" w:type="dxa"/>
          </w:tcPr>
          <w:p w:rsidR="00E67639" w:rsidRPr="00B938DA" w:rsidRDefault="00E67639" w:rsidP="00E67639">
            <w:pPr>
              <w:pStyle w:val="af3"/>
              <w:suppressAutoHyphens/>
              <w:jc w:val="both"/>
            </w:pPr>
            <w:r w:rsidRPr="00B938DA">
              <w:t>Микроскопия осадка</w:t>
            </w:r>
          </w:p>
          <w:p w:rsidR="00E67639" w:rsidRPr="00B938DA" w:rsidRDefault="00E67639" w:rsidP="00E67639">
            <w:pPr>
              <w:pStyle w:val="51"/>
              <w:suppressAutoHyphens/>
              <w:jc w:val="both"/>
              <w:outlineLvl w:val="4"/>
            </w:pPr>
            <w:r w:rsidRPr="00B938DA">
              <w:t>Эпителиальные клетки</w:t>
            </w:r>
          </w:p>
        </w:tc>
        <w:tc>
          <w:tcPr>
            <w:tcW w:w="3285" w:type="dxa"/>
          </w:tcPr>
          <w:p w:rsidR="00E67639" w:rsidRPr="00B938DA" w:rsidRDefault="00E67639" w:rsidP="00E67639">
            <w:pPr>
              <w:pStyle w:val="51"/>
              <w:suppressAutoHyphens/>
              <w:outlineLvl w:val="4"/>
            </w:pPr>
            <w:r w:rsidRPr="00B938DA">
              <w:t>плоские 10 – 11 в поле зрения</w:t>
            </w:r>
          </w:p>
        </w:tc>
        <w:tc>
          <w:tcPr>
            <w:tcW w:w="3745" w:type="dxa"/>
          </w:tcPr>
          <w:p w:rsidR="00E67639" w:rsidRPr="00B938DA" w:rsidRDefault="00E67639" w:rsidP="00E67639">
            <w:pPr>
              <w:pStyle w:val="51"/>
              <w:suppressAutoHyphens/>
              <w:jc w:val="both"/>
              <w:outlineLvl w:val="4"/>
            </w:pPr>
            <w:r w:rsidRPr="00B938DA">
              <w:t>почечные, 1 – 2 в поле зрения</w:t>
            </w:r>
          </w:p>
        </w:tc>
      </w:tr>
      <w:tr w:rsidR="00E67639" w:rsidRPr="00B938DA" w:rsidTr="00E67639">
        <w:tc>
          <w:tcPr>
            <w:tcW w:w="3176" w:type="dxa"/>
          </w:tcPr>
          <w:p w:rsidR="00E67639" w:rsidRPr="00B938DA" w:rsidRDefault="00E67639" w:rsidP="00E67639">
            <w:pPr>
              <w:pStyle w:val="af3"/>
              <w:suppressAutoHyphens/>
              <w:jc w:val="both"/>
            </w:pPr>
            <w:r w:rsidRPr="00B938DA">
              <w:t>Лейкоциты</w:t>
            </w:r>
          </w:p>
        </w:tc>
        <w:tc>
          <w:tcPr>
            <w:tcW w:w="3285" w:type="dxa"/>
          </w:tcPr>
          <w:p w:rsidR="00E67639" w:rsidRPr="00B938DA" w:rsidRDefault="00E67639" w:rsidP="00E67639">
            <w:pPr>
              <w:pStyle w:val="51"/>
              <w:suppressAutoHyphens/>
              <w:outlineLvl w:val="4"/>
            </w:pPr>
            <w:r w:rsidRPr="00B938DA">
              <w:t>нет</w:t>
            </w:r>
          </w:p>
        </w:tc>
        <w:tc>
          <w:tcPr>
            <w:tcW w:w="3745" w:type="dxa"/>
          </w:tcPr>
          <w:p w:rsidR="00E67639" w:rsidRPr="00B938DA" w:rsidRDefault="00E67639" w:rsidP="00E67639">
            <w:pPr>
              <w:pStyle w:val="51"/>
              <w:suppressAutoHyphens/>
              <w:jc w:val="both"/>
              <w:outlineLvl w:val="4"/>
            </w:pPr>
            <w:r w:rsidRPr="00B938DA">
              <w:t>2 – 3  в поле зрения</w:t>
            </w:r>
          </w:p>
        </w:tc>
      </w:tr>
      <w:tr w:rsidR="00E67639" w:rsidRPr="00B938DA" w:rsidTr="00E67639">
        <w:tc>
          <w:tcPr>
            <w:tcW w:w="3176" w:type="dxa"/>
          </w:tcPr>
          <w:p w:rsidR="00E67639" w:rsidRPr="00B938DA" w:rsidRDefault="00E67639" w:rsidP="00E67639">
            <w:pPr>
              <w:pStyle w:val="51"/>
              <w:suppressAutoHyphens/>
              <w:jc w:val="both"/>
              <w:outlineLvl w:val="4"/>
            </w:pPr>
            <w:r w:rsidRPr="00B938DA">
              <w:t>Эритроциты</w:t>
            </w:r>
          </w:p>
        </w:tc>
        <w:tc>
          <w:tcPr>
            <w:tcW w:w="3285" w:type="dxa"/>
          </w:tcPr>
          <w:p w:rsidR="00E67639" w:rsidRPr="00B938DA" w:rsidRDefault="00E67639" w:rsidP="00E67639">
            <w:pPr>
              <w:pStyle w:val="51"/>
              <w:suppressAutoHyphens/>
              <w:outlineLvl w:val="4"/>
            </w:pPr>
            <w:r w:rsidRPr="00B938DA">
              <w:t>свежие 15 – 20 в поле зрения</w:t>
            </w:r>
          </w:p>
        </w:tc>
        <w:tc>
          <w:tcPr>
            <w:tcW w:w="3745" w:type="dxa"/>
          </w:tcPr>
          <w:p w:rsidR="00E67639" w:rsidRPr="00B938DA" w:rsidRDefault="00E67639" w:rsidP="00E67639">
            <w:pPr>
              <w:suppressAutoHyphens/>
              <w:jc w:val="both"/>
            </w:pPr>
            <w:r w:rsidRPr="00B938DA">
              <w:t>выщелочные 30 – 60 в поле зрения</w:t>
            </w:r>
          </w:p>
        </w:tc>
      </w:tr>
      <w:tr w:rsidR="00E67639" w:rsidRPr="00B938DA" w:rsidTr="00E67639">
        <w:tc>
          <w:tcPr>
            <w:tcW w:w="3176" w:type="dxa"/>
          </w:tcPr>
          <w:p w:rsidR="00E67639" w:rsidRPr="00B938DA" w:rsidRDefault="00E67639" w:rsidP="00E67639">
            <w:pPr>
              <w:pStyle w:val="51"/>
              <w:suppressAutoHyphens/>
              <w:jc w:val="both"/>
              <w:outlineLvl w:val="4"/>
            </w:pPr>
            <w:r w:rsidRPr="00B938DA">
              <w:t>Гиалиновые цилиндры</w:t>
            </w:r>
          </w:p>
        </w:tc>
        <w:tc>
          <w:tcPr>
            <w:tcW w:w="3285" w:type="dxa"/>
          </w:tcPr>
          <w:p w:rsidR="00E67639" w:rsidRPr="00B938DA" w:rsidRDefault="00E67639" w:rsidP="00E67639">
            <w:pPr>
              <w:pStyle w:val="51"/>
              <w:suppressAutoHyphens/>
              <w:outlineLvl w:val="4"/>
            </w:pPr>
            <w:r w:rsidRPr="00B938DA">
              <w:t>нет</w:t>
            </w:r>
          </w:p>
        </w:tc>
        <w:tc>
          <w:tcPr>
            <w:tcW w:w="3745" w:type="dxa"/>
          </w:tcPr>
          <w:p w:rsidR="00E67639" w:rsidRPr="00B938DA" w:rsidRDefault="00E67639" w:rsidP="00E67639">
            <w:pPr>
              <w:pStyle w:val="51"/>
              <w:suppressAutoHyphens/>
              <w:jc w:val="both"/>
              <w:outlineLvl w:val="4"/>
            </w:pPr>
            <w:r w:rsidRPr="00B938DA">
              <w:t>1 – 2 в поле зрения</w:t>
            </w:r>
          </w:p>
        </w:tc>
      </w:tr>
      <w:tr w:rsidR="00E67639" w:rsidRPr="00B938DA" w:rsidTr="00E67639">
        <w:tc>
          <w:tcPr>
            <w:tcW w:w="3176" w:type="dxa"/>
          </w:tcPr>
          <w:p w:rsidR="00E67639" w:rsidRPr="00B938DA" w:rsidRDefault="00E67639" w:rsidP="00E67639">
            <w:pPr>
              <w:pStyle w:val="51"/>
              <w:suppressAutoHyphens/>
              <w:jc w:val="both"/>
              <w:outlineLvl w:val="4"/>
            </w:pPr>
            <w:r w:rsidRPr="00B938DA">
              <w:t>Соли</w:t>
            </w:r>
          </w:p>
        </w:tc>
        <w:tc>
          <w:tcPr>
            <w:tcW w:w="3285" w:type="dxa"/>
          </w:tcPr>
          <w:p w:rsidR="00E67639" w:rsidRPr="00B938DA" w:rsidRDefault="00E67639" w:rsidP="00E67639">
            <w:pPr>
              <w:pStyle w:val="51"/>
              <w:suppressAutoHyphens/>
              <w:outlineLvl w:val="4"/>
            </w:pPr>
            <w:r w:rsidRPr="00B938DA">
              <w:t>оксалаты в большом количестве</w:t>
            </w:r>
          </w:p>
        </w:tc>
        <w:tc>
          <w:tcPr>
            <w:tcW w:w="3745" w:type="dxa"/>
          </w:tcPr>
          <w:p w:rsidR="00E67639" w:rsidRPr="00B938DA" w:rsidRDefault="00E67639" w:rsidP="00E67639">
            <w:pPr>
              <w:pStyle w:val="51"/>
              <w:suppressAutoHyphens/>
              <w:jc w:val="both"/>
              <w:outlineLvl w:val="4"/>
            </w:pPr>
            <w:r w:rsidRPr="00B938DA">
              <w:t>нет</w:t>
            </w:r>
          </w:p>
        </w:tc>
      </w:tr>
    </w:tbl>
    <w:p w:rsidR="00E67639" w:rsidRPr="00F21A84" w:rsidRDefault="00E67639" w:rsidP="00E67639">
      <w:pPr>
        <w:ind w:firstLine="708"/>
        <w:jc w:val="both"/>
        <w:rPr>
          <w:color w:val="000000"/>
          <w:sz w:val="28"/>
          <w:szCs w:val="28"/>
        </w:rPr>
      </w:pPr>
      <w:r w:rsidRPr="00F21A84">
        <w:rPr>
          <w:color w:val="000000"/>
          <w:sz w:val="28"/>
          <w:szCs w:val="28"/>
        </w:rPr>
        <w:t>О каких заболеваниях можно думать по этим анализам? Какие признаки свидетельствуют об этом?</w:t>
      </w:r>
    </w:p>
    <w:p w:rsidR="00E67639" w:rsidRPr="00F21A84" w:rsidRDefault="00E67639" w:rsidP="00E67639">
      <w:pPr>
        <w:jc w:val="both"/>
        <w:rPr>
          <w:color w:val="000000"/>
          <w:sz w:val="28"/>
          <w:szCs w:val="28"/>
        </w:rPr>
      </w:pPr>
    </w:p>
    <w:p w:rsidR="00E67639" w:rsidRPr="00F21A84" w:rsidRDefault="00E67639" w:rsidP="00E67639">
      <w:pPr>
        <w:ind w:firstLine="708"/>
        <w:jc w:val="both"/>
        <w:rPr>
          <w:b/>
          <w:color w:val="000000"/>
          <w:sz w:val="28"/>
          <w:szCs w:val="28"/>
        </w:rPr>
      </w:pPr>
      <w:r>
        <w:rPr>
          <w:b/>
          <w:color w:val="000000"/>
          <w:sz w:val="28"/>
          <w:szCs w:val="28"/>
        </w:rPr>
        <w:t>Задача № 17</w:t>
      </w:r>
    </w:p>
    <w:p w:rsidR="00E67639" w:rsidRDefault="00E67639" w:rsidP="00E67639">
      <w:pPr>
        <w:ind w:firstLine="708"/>
        <w:jc w:val="both"/>
        <w:rPr>
          <w:color w:val="000000"/>
          <w:sz w:val="28"/>
          <w:szCs w:val="28"/>
        </w:rPr>
      </w:pPr>
      <w:r w:rsidRPr="00F21A84">
        <w:rPr>
          <w:color w:val="000000"/>
          <w:sz w:val="28"/>
          <w:szCs w:val="28"/>
        </w:rPr>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r>
        <w:rPr>
          <w:color w:val="000000"/>
          <w:sz w:val="28"/>
          <w:szCs w:val="28"/>
        </w:rPr>
        <w:t xml:space="preserve">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E67639" w:rsidRPr="00B938DA" w:rsidTr="00E67639">
        <w:tc>
          <w:tcPr>
            <w:tcW w:w="5245" w:type="dxa"/>
          </w:tcPr>
          <w:p w:rsidR="00E67639" w:rsidRPr="00B938DA" w:rsidRDefault="00E67639" w:rsidP="00E67639">
            <w:pPr>
              <w:pStyle w:val="51"/>
              <w:suppressAutoHyphens/>
              <w:jc w:val="both"/>
              <w:outlineLvl w:val="4"/>
            </w:pPr>
            <w:r w:rsidRPr="00B938DA">
              <w:t>Доставленное количество</w:t>
            </w:r>
          </w:p>
        </w:tc>
        <w:tc>
          <w:tcPr>
            <w:tcW w:w="4961" w:type="dxa"/>
          </w:tcPr>
          <w:p w:rsidR="00E67639" w:rsidRPr="00B938DA" w:rsidRDefault="00E67639" w:rsidP="00E67639">
            <w:pPr>
              <w:pStyle w:val="51"/>
              <w:suppressAutoHyphens/>
              <w:jc w:val="both"/>
              <w:outlineLvl w:val="4"/>
            </w:pPr>
            <w:r w:rsidRPr="00B938DA">
              <w:t>120,0</w:t>
            </w:r>
          </w:p>
        </w:tc>
      </w:tr>
      <w:tr w:rsidR="00E67639" w:rsidRPr="00B938DA" w:rsidTr="00E67639">
        <w:tc>
          <w:tcPr>
            <w:tcW w:w="5245" w:type="dxa"/>
          </w:tcPr>
          <w:p w:rsidR="00E67639" w:rsidRPr="00B938DA" w:rsidRDefault="00E67639" w:rsidP="00E67639">
            <w:pPr>
              <w:pStyle w:val="51"/>
              <w:suppressAutoHyphens/>
              <w:jc w:val="both"/>
              <w:outlineLvl w:val="4"/>
            </w:pPr>
            <w:r w:rsidRPr="00B938DA">
              <w:t>Цвет</w:t>
            </w:r>
          </w:p>
        </w:tc>
        <w:tc>
          <w:tcPr>
            <w:tcW w:w="4961" w:type="dxa"/>
          </w:tcPr>
          <w:p w:rsidR="00E67639" w:rsidRPr="00B938DA" w:rsidRDefault="00E67639" w:rsidP="00E67639">
            <w:pPr>
              <w:pStyle w:val="51"/>
              <w:suppressAutoHyphens/>
              <w:jc w:val="both"/>
              <w:outlineLvl w:val="4"/>
            </w:pPr>
            <w:r w:rsidRPr="00B938DA">
              <w:t>соломенно-желтый</w:t>
            </w:r>
          </w:p>
        </w:tc>
      </w:tr>
      <w:tr w:rsidR="00E67639" w:rsidRPr="00B938DA" w:rsidTr="00E67639">
        <w:tc>
          <w:tcPr>
            <w:tcW w:w="5245" w:type="dxa"/>
          </w:tcPr>
          <w:p w:rsidR="00E67639" w:rsidRPr="00B938DA" w:rsidRDefault="00E67639" w:rsidP="00E67639">
            <w:pPr>
              <w:pStyle w:val="51"/>
              <w:suppressAutoHyphens/>
              <w:jc w:val="both"/>
              <w:outlineLvl w:val="4"/>
            </w:pPr>
            <w:r w:rsidRPr="00B938DA">
              <w:t>Реакция</w:t>
            </w:r>
          </w:p>
        </w:tc>
        <w:tc>
          <w:tcPr>
            <w:tcW w:w="4961" w:type="dxa"/>
          </w:tcPr>
          <w:p w:rsidR="00E67639" w:rsidRPr="00B938DA" w:rsidRDefault="00E67639" w:rsidP="00E67639">
            <w:pPr>
              <w:pStyle w:val="51"/>
              <w:suppressAutoHyphens/>
              <w:jc w:val="both"/>
              <w:outlineLvl w:val="4"/>
            </w:pPr>
            <w:r w:rsidRPr="00B938DA">
              <w:t>кислая</w:t>
            </w:r>
          </w:p>
        </w:tc>
      </w:tr>
      <w:tr w:rsidR="00E67639" w:rsidRPr="00B938DA" w:rsidTr="00E67639">
        <w:tc>
          <w:tcPr>
            <w:tcW w:w="5245" w:type="dxa"/>
          </w:tcPr>
          <w:p w:rsidR="00E67639" w:rsidRPr="00B938DA" w:rsidRDefault="00E67639" w:rsidP="00E67639">
            <w:pPr>
              <w:pStyle w:val="21"/>
              <w:suppressAutoHyphens/>
              <w:spacing w:after="0" w:line="240" w:lineRule="auto"/>
            </w:pPr>
            <w:r w:rsidRPr="00B938DA">
              <w:t>Удельный вес</w:t>
            </w:r>
          </w:p>
        </w:tc>
        <w:tc>
          <w:tcPr>
            <w:tcW w:w="4961" w:type="dxa"/>
          </w:tcPr>
          <w:p w:rsidR="00E67639" w:rsidRPr="00B938DA" w:rsidRDefault="00E67639" w:rsidP="00E67639">
            <w:pPr>
              <w:pStyle w:val="51"/>
              <w:suppressAutoHyphens/>
              <w:jc w:val="both"/>
              <w:outlineLvl w:val="4"/>
            </w:pPr>
            <w:r w:rsidRPr="00B938DA">
              <w:t>1028</w:t>
            </w:r>
          </w:p>
        </w:tc>
      </w:tr>
      <w:tr w:rsidR="00E67639" w:rsidRPr="00B938DA" w:rsidTr="00E67639">
        <w:tc>
          <w:tcPr>
            <w:tcW w:w="5245" w:type="dxa"/>
          </w:tcPr>
          <w:p w:rsidR="00E67639" w:rsidRPr="00B938DA" w:rsidRDefault="00E67639" w:rsidP="00E67639">
            <w:pPr>
              <w:pStyle w:val="21"/>
              <w:suppressAutoHyphens/>
              <w:spacing w:after="0" w:line="240" w:lineRule="auto"/>
            </w:pPr>
            <w:r w:rsidRPr="00B938DA">
              <w:t>Прозрачность</w:t>
            </w:r>
          </w:p>
        </w:tc>
        <w:tc>
          <w:tcPr>
            <w:tcW w:w="4961" w:type="dxa"/>
          </w:tcPr>
          <w:p w:rsidR="00E67639" w:rsidRPr="00B938DA" w:rsidRDefault="00E67639" w:rsidP="00E67639">
            <w:pPr>
              <w:suppressAutoHyphens/>
              <w:jc w:val="both"/>
            </w:pPr>
            <w:r w:rsidRPr="00B938DA">
              <w:t>прозрачна</w:t>
            </w:r>
          </w:p>
        </w:tc>
      </w:tr>
      <w:tr w:rsidR="00E67639" w:rsidRPr="00B938DA" w:rsidTr="00E67639">
        <w:tc>
          <w:tcPr>
            <w:tcW w:w="5245" w:type="dxa"/>
          </w:tcPr>
          <w:p w:rsidR="00E67639" w:rsidRPr="00B938DA" w:rsidRDefault="00E67639" w:rsidP="00E67639">
            <w:pPr>
              <w:suppressAutoHyphens/>
              <w:jc w:val="both"/>
            </w:pPr>
            <w:r w:rsidRPr="00B938DA">
              <w:t>Белок</w:t>
            </w:r>
          </w:p>
        </w:tc>
        <w:tc>
          <w:tcPr>
            <w:tcW w:w="4961" w:type="dxa"/>
          </w:tcPr>
          <w:p w:rsidR="00E67639" w:rsidRPr="00B938DA" w:rsidRDefault="00E67639" w:rsidP="00E67639">
            <w:pPr>
              <w:suppressAutoHyphens/>
              <w:jc w:val="both"/>
            </w:pPr>
            <w:r w:rsidRPr="00B938DA">
              <w:t>16,30 %о</w:t>
            </w:r>
          </w:p>
        </w:tc>
      </w:tr>
      <w:tr w:rsidR="00E67639" w:rsidRPr="00B938DA" w:rsidTr="00E67639">
        <w:tc>
          <w:tcPr>
            <w:tcW w:w="5245" w:type="dxa"/>
          </w:tcPr>
          <w:p w:rsidR="00E67639" w:rsidRPr="00B938DA" w:rsidRDefault="00E67639" w:rsidP="00E67639">
            <w:pPr>
              <w:suppressAutoHyphens/>
              <w:jc w:val="both"/>
            </w:pPr>
            <w:r w:rsidRPr="00B938DA">
              <w:t>Лейкоциты</w:t>
            </w:r>
          </w:p>
        </w:tc>
        <w:tc>
          <w:tcPr>
            <w:tcW w:w="4961" w:type="dxa"/>
          </w:tcPr>
          <w:p w:rsidR="00E67639" w:rsidRPr="00B938DA" w:rsidRDefault="00E67639" w:rsidP="00E67639">
            <w:pPr>
              <w:suppressAutoHyphens/>
              <w:jc w:val="both"/>
            </w:pPr>
            <w:r w:rsidRPr="00B938DA">
              <w:t>2 – 3 в поле зрения</w:t>
            </w:r>
          </w:p>
        </w:tc>
      </w:tr>
      <w:tr w:rsidR="00E67639" w:rsidRPr="00B938DA" w:rsidTr="00E67639">
        <w:tc>
          <w:tcPr>
            <w:tcW w:w="5245" w:type="dxa"/>
          </w:tcPr>
          <w:p w:rsidR="00E67639" w:rsidRPr="00B938DA" w:rsidRDefault="00E67639" w:rsidP="00E67639">
            <w:pPr>
              <w:suppressAutoHyphens/>
              <w:jc w:val="both"/>
            </w:pPr>
            <w:r w:rsidRPr="00B938DA">
              <w:t>Цилиндры</w:t>
            </w:r>
          </w:p>
        </w:tc>
        <w:tc>
          <w:tcPr>
            <w:tcW w:w="4961" w:type="dxa"/>
          </w:tcPr>
          <w:p w:rsidR="00E67639" w:rsidRPr="00B938DA" w:rsidRDefault="00E67639" w:rsidP="00E67639">
            <w:pPr>
              <w:suppressAutoHyphens/>
              <w:jc w:val="both"/>
            </w:pPr>
            <w:r w:rsidRPr="00B938DA">
              <w:t>- восковидные, 0 – 1 – 2 в поле зрения</w:t>
            </w:r>
          </w:p>
          <w:p w:rsidR="00E67639" w:rsidRPr="00B938DA" w:rsidRDefault="00E67639" w:rsidP="00E67639">
            <w:pPr>
              <w:suppressAutoHyphens/>
              <w:jc w:val="both"/>
            </w:pPr>
            <w:r w:rsidRPr="00B938DA">
              <w:t>- гиалиновые, 4 – 5 – 6 в поле зрения</w:t>
            </w:r>
          </w:p>
          <w:p w:rsidR="00E67639" w:rsidRPr="00B938DA" w:rsidRDefault="00E67639" w:rsidP="00E67639">
            <w:pPr>
              <w:suppressAutoHyphens/>
              <w:jc w:val="both"/>
            </w:pPr>
            <w:r w:rsidRPr="00B938DA">
              <w:t>- зернистые, 2 – 3 в поле зрения</w:t>
            </w:r>
          </w:p>
        </w:tc>
      </w:tr>
      <w:tr w:rsidR="00E67639" w:rsidRPr="00B938DA" w:rsidTr="00E67639">
        <w:tc>
          <w:tcPr>
            <w:tcW w:w="5245" w:type="dxa"/>
          </w:tcPr>
          <w:p w:rsidR="00E67639" w:rsidRPr="00B938DA" w:rsidRDefault="00E67639" w:rsidP="00E67639">
            <w:pPr>
              <w:pStyle w:val="21"/>
              <w:suppressAutoHyphens/>
              <w:spacing w:after="0" w:line="240" w:lineRule="auto"/>
              <w:rPr>
                <w:b/>
              </w:rPr>
            </w:pPr>
            <w:r w:rsidRPr="00B938DA">
              <w:t>Клетки почечного эпителия</w:t>
            </w:r>
          </w:p>
        </w:tc>
        <w:tc>
          <w:tcPr>
            <w:tcW w:w="4961" w:type="dxa"/>
          </w:tcPr>
          <w:p w:rsidR="00E67639" w:rsidRPr="00B938DA" w:rsidRDefault="00E67639" w:rsidP="00E67639">
            <w:pPr>
              <w:pStyle w:val="21"/>
              <w:suppressAutoHyphens/>
              <w:spacing w:after="0" w:line="240" w:lineRule="auto"/>
              <w:rPr>
                <w:b/>
              </w:rPr>
            </w:pPr>
            <w:r w:rsidRPr="00B938DA">
              <w:t>2 – 3 – 4 в поле зрения</w:t>
            </w:r>
          </w:p>
        </w:tc>
      </w:tr>
    </w:tbl>
    <w:p w:rsidR="00E67639" w:rsidRPr="00F21A84" w:rsidRDefault="00E67639" w:rsidP="00E67639">
      <w:pPr>
        <w:ind w:firstLine="708"/>
        <w:jc w:val="both"/>
        <w:rPr>
          <w:color w:val="000000"/>
          <w:sz w:val="28"/>
          <w:szCs w:val="28"/>
        </w:rPr>
      </w:pPr>
      <w:r w:rsidRPr="00F21A84">
        <w:rPr>
          <w:color w:val="000000"/>
          <w:sz w:val="28"/>
          <w:szCs w:val="28"/>
        </w:rPr>
        <w:t>Чем обусловлены изменения в моче? Каков характер поражения почек в данном случае?</w:t>
      </w:r>
    </w:p>
    <w:p w:rsidR="00E67639" w:rsidRPr="00F21A84" w:rsidRDefault="00E67639" w:rsidP="00E67639">
      <w:pPr>
        <w:ind w:firstLine="708"/>
        <w:jc w:val="both"/>
        <w:rPr>
          <w:color w:val="000000"/>
          <w:sz w:val="28"/>
          <w:szCs w:val="28"/>
        </w:rPr>
      </w:pPr>
    </w:p>
    <w:p w:rsidR="00E67639" w:rsidRPr="00F21A84" w:rsidRDefault="00E67639" w:rsidP="00E67639">
      <w:pPr>
        <w:ind w:firstLine="708"/>
        <w:jc w:val="both"/>
        <w:rPr>
          <w:b/>
          <w:color w:val="000000"/>
          <w:sz w:val="28"/>
          <w:szCs w:val="28"/>
        </w:rPr>
      </w:pPr>
      <w:r w:rsidRPr="00F21A84">
        <w:rPr>
          <w:b/>
          <w:color w:val="000000"/>
          <w:sz w:val="28"/>
          <w:szCs w:val="28"/>
        </w:rPr>
        <w:t xml:space="preserve">Задача № </w:t>
      </w:r>
      <w:r>
        <w:rPr>
          <w:b/>
          <w:color w:val="000000"/>
          <w:sz w:val="28"/>
          <w:szCs w:val="28"/>
        </w:rPr>
        <w:t>18</w:t>
      </w:r>
    </w:p>
    <w:p w:rsidR="00E67639" w:rsidRDefault="00E67639" w:rsidP="00E67639">
      <w:pPr>
        <w:ind w:firstLine="708"/>
        <w:jc w:val="both"/>
        <w:rPr>
          <w:color w:val="000000"/>
          <w:sz w:val="28"/>
          <w:szCs w:val="28"/>
        </w:rPr>
      </w:pPr>
      <w:r w:rsidRPr="00F21A84">
        <w:rPr>
          <w:color w:val="000000"/>
          <w:sz w:val="28"/>
          <w:szCs w:val="28"/>
        </w:rPr>
        <w:t>После родов у больной Д длительное время сохраняются тянующие боли в пояснице. В связи с э</w:t>
      </w:r>
      <w:r>
        <w:rPr>
          <w:color w:val="000000"/>
          <w:sz w:val="28"/>
          <w:szCs w:val="28"/>
        </w:rPr>
        <w:t xml:space="preserve">тим был произведен анализ мочи.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E67639" w:rsidRPr="00B938DA" w:rsidTr="00E67639">
        <w:tc>
          <w:tcPr>
            <w:tcW w:w="5245" w:type="dxa"/>
          </w:tcPr>
          <w:p w:rsidR="00E67639" w:rsidRPr="00B938DA" w:rsidRDefault="00E67639" w:rsidP="00E67639">
            <w:pPr>
              <w:pStyle w:val="8"/>
              <w:suppressAutoHyphens/>
              <w:outlineLvl w:val="7"/>
              <w:rPr>
                <w:lang w:val="ru-RU"/>
              </w:rPr>
            </w:pPr>
            <w:r w:rsidRPr="00B938DA">
              <w:rPr>
                <w:lang w:val="ru-RU"/>
              </w:rPr>
              <w:t>Доставленное количество</w:t>
            </w:r>
          </w:p>
        </w:tc>
        <w:tc>
          <w:tcPr>
            <w:tcW w:w="4961" w:type="dxa"/>
          </w:tcPr>
          <w:p w:rsidR="00E67639" w:rsidRPr="00B938DA" w:rsidRDefault="00E67639" w:rsidP="00E67639">
            <w:pPr>
              <w:pStyle w:val="8"/>
              <w:suppressAutoHyphens/>
              <w:outlineLvl w:val="7"/>
              <w:rPr>
                <w:lang w:val="ru-RU"/>
              </w:rPr>
            </w:pPr>
            <w:r w:rsidRPr="00B938DA">
              <w:rPr>
                <w:lang w:val="ru-RU"/>
              </w:rPr>
              <w:t>40,0 мл</w:t>
            </w:r>
          </w:p>
        </w:tc>
      </w:tr>
      <w:tr w:rsidR="00E67639" w:rsidRPr="00B938DA" w:rsidTr="00E67639">
        <w:tc>
          <w:tcPr>
            <w:tcW w:w="5245" w:type="dxa"/>
          </w:tcPr>
          <w:p w:rsidR="00E67639" w:rsidRPr="00B938DA" w:rsidRDefault="00E67639" w:rsidP="00E67639">
            <w:pPr>
              <w:pStyle w:val="8"/>
              <w:suppressAutoHyphens/>
              <w:outlineLvl w:val="7"/>
              <w:rPr>
                <w:lang w:val="ru-RU"/>
              </w:rPr>
            </w:pPr>
            <w:r w:rsidRPr="00B938DA">
              <w:rPr>
                <w:lang w:val="ru-RU"/>
              </w:rPr>
              <w:t>Цвет</w:t>
            </w:r>
          </w:p>
        </w:tc>
        <w:tc>
          <w:tcPr>
            <w:tcW w:w="4961" w:type="dxa"/>
          </w:tcPr>
          <w:p w:rsidR="00E67639" w:rsidRPr="00B938DA" w:rsidRDefault="00E67639" w:rsidP="00E67639">
            <w:pPr>
              <w:pStyle w:val="21"/>
              <w:suppressAutoHyphens/>
              <w:spacing w:after="0" w:line="240" w:lineRule="auto"/>
              <w:rPr>
                <w:b/>
              </w:rPr>
            </w:pPr>
            <w:r w:rsidRPr="00B938DA">
              <w:t>соломенно-желтый</w:t>
            </w:r>
          </w:p>
        </w:tc>
      </w:tr>
      <w:tr w:rsidR="00E67639" w:rsidRPr="00B938DA" w:rsidTr="00E67639">
        <w:tc>
          <w:tcPr>
            <w:tcW w:w="5245" w:type="dxa"/>
          </w:tcPr>
          <w:p w:rsidR="00E67639" w:rsidRPr="00B938DA" w:rsidRDefault="00E67639" w:rsidP="00E67639">
            <w:pPr>
              <w:pStyle w:val="8"/>
              <w:suppressAutoHyphens/>
              <w:outlineLvl w:val="7"/>
              <w:rPr>
                <w:lang w:val="ru-RU"/>
              </w:rPr>
            </w:pPr>
            <w:r w:rsidRPr="00B938DA">
              <w:rPr>
                <w:lang w:val="ru-RU"/>
              </w:rPr>
              <w:t>Реакция</w:t>
            </w:r>
          </w:p>
        </w:tc>
        <w:tc>
          <w:tcPr>
            <w:tcW w:w="4961" w:type="dxa"/>
          </w:tcPr>
          <w:p w:rsidR="00E67639" w:rsidRPr="00B938DA" w:rsidRDefault="00E67639" w:rsidP="00E67639">
            <w:pPr>
              <w:pStyle w:val="8"/>
              <w:suppressAutoHyphens/>
              <w:outlineLvl w:val="7"/>
              <w:rPr>
                <w:lang w:val="ru-RU"/>
              </w:rPr>
            </w:pPr>
            <w:r w:rsidRPr="00B938DA">
              <w:rPr>
                <w:lang w:val="ru-RU"/>
              </w:rPr>
              <w:t>щелочная</w:t>
            </w:r>
          </w:p>
        </w:tc>
      </w:tr>
      <w:tr w:rsidR="00E67639" w:rsidRPr="00B938DA" w:rsidTr="00E67639">
        <w:tc>
          <w:tcPr>
            <w:tcW w:w="5245" w:type="dxa"/>
          </w:tcPr>
          <w:p w:rsidR="00E67639" w:rsidRPr="00B938DA" w:rsidRDefault="00E67639" w:rsidP="00E67639">
            <w:pPr>
              <w:pStyle w:val="8"/>
              <w:suppressAutoHyphens/>
              <w:outlineLvl w:val="7"/>
              <w:rPr>
                <w:lang w:val="ru-RU"/>
              </w:rPr>
            </w:pPr>
            <w:r w:rsidRPr="00B938DA">
              <w:rPr>
                <w:lang w:val="ru-RU"/>
              </w:rPr>
              <w:t>Удельный вес</w:t>
            </w:r>
          </w:p>
        </w:tc>
        <w:tc>
          <w:tcPr>
            <w:tcW w:w="4961" w:type="dxa"/>
          </w:tcPr>
          <w:p w:rsidR="00E67639" w:rsidRPr="00B938DA" w:rsidRDefault="00E67639" w:rsidP="00E67639">
            <w:pPr>
              <w:pStyle w:val="8"/>
              <w:suppressAutoHyphens/>
              <w:outlineLvl w:val="7"/>
              <w:rPr>
                <w:lang w:val="ru-RU"/>
              </w:rPr>
            </w:pPr>
            <w:r w:rsidRPr="00B938DA">
              <w:rPr>
                <w:lang w:val="ru-RU"/>
              </w:rPr>
              <w:t>1008</w:t>
            </w:r>
          </w:p>
        </w:tc>
      </w:tr>
      <w:tr w:rsidR="00E67639" w:rsidRPr="00B938DA" w:rsidTr="00E67639">
        <w:tc>
          <w:tcPr>
            <w:tcW w:w="5245" w:type="dxa"/>
          </w:tcPr>
          <w:p w:rsidR="00E67639" w:rsidRPr="00B938DA" w:rsidRDefault="00E67639" w:rsidP="00E67639">
            <w:pPr>
              <w:pStyle w:val="8"/>
              <w:suppressAutoHyphens/>
              <w:outlineLvl w:val="7"/>
              <w:rPr>
                <w:lang w:val="ru-RU"/>
              </w:rPr>
            </w:pPr>
            <w:r w:rsidRPr="00B938DA">
              <w:rPr>
                <w:lang w:val="ru-RU"/>
              </w:rPr>
              <w:t>Прозрачность</w:t>
            </w:r>
          </w:p>
        </w:tc>
        <w:tc>
          <w:tcPr>
            <w:tcW w:w="4961" w:type="dxa"/>
          </w:tcPr>
          <w:p w:rsidR="00E67639" w:rsidRPr="00B938DA" w:rsidRDefault="00E67639" w:rsidP="00E67639">
            <w:pPr>
              <w:pStyle w:val="8"/>
              <w:suppressAutoHyphens/>
              <w:outlineLvl w:val="7"/>
              <w:rPr>
                <w:lang w:val="ru-RU"/>
              </w:rPr>
            </w:pPr>
            <w:r w:rsidRPr="00B938DA">
              <w:rPr>
                <w:lang w:val="ru-RU"/>
              </w:rPr>
              <w:t>Мутная</w:t>
            </w:r>
          </w:p>
        </w:tc>
      </w:tr>
      <w:tr w:rsidR="00E67639" w:rsidRPr="00B938DA" w:rsidTr="00E67639">
        <w:tc>
          <w:tcPr>
            <w:tcW w:w="5245" w:type="dxa"/>
          </w:tcPr>
          <w:p w:rsidR="00E67639" w:rsidRPr="00B938DA" w:rsidRDefault="00E67639" w:rsidP="00E67639">
            <w:pPr>
              <w:suppressAutoHyphens/>
              <w:jc w:val="both"/>
            </w:pPr>
            <w:r w:rsidRPr="00B938DA">
              <w:t>Белок</w:t>
            </w:r>
          </w:p>
        </w:tc>
        <w:tc>
          <w:tcPr>
            <w:tcW w:w="4961" w:type="dxa"/>
          </w:tcPr>
          <w:p w:rsidR="00E67639" w:rsidRPr="00B938DA" w:rsidRDefault="00E67639" w:rsidP="00E67639">
            <w:pPr>
              <w:pStyle w:val="8"/>
              <w:suppressAutoHyphens/>
              <w:outlineLvl w:val="7"/>
              <w:rPr>
                <w:lang w:val="ru-RU"/>
              </w:rPr>
            </w:pPr>
            <w:r w:rsidRPr="00B938DA">
              <w:rPr>
                <w:lang w:val="ru-RU"/>
              </w:rPr>
              <w:t>0,33%о</w:t>
            </w:r>
          </w:p>
        </w:tc>
      </w:tr>
      <w:tr w:rsidR="00E67639" w:rsidRPr="00B938DA" w:rsidTr="00E67639">
        <w:tc>
          <w:tcPr>
            <w:tcW w:w="5245" w:type="dxa"/>
          </w:tcPr>
          <w:p w:rsidR="00E67639" w:rsidRPr="00B938DA" w:rsidRDefault="00E67639" w:rsidP="00E67639">
            <w:pPr>
              <w:pStyle w:val="8"/>
              <w:suppressAutoHyphens/>
              <w:outlineLvl w:val="7"/>
              <w:rPr>
                <w:lang w:val="ru-RU"/>
              </w:rPr>
            </w:pPr>
            <w:r w:rsidRPr="00B938DA">
              <w:rPr>
                <w:lang w:val="ru-RU"/>
              </w:rPr>
              <w:t>Осадок</w:t>
            </w:r>
          </w:p>
        </w:tc>
        <w:tc>
          <w:tcPr>
            <w:tcW w:w="4961" w:type="dxa"/>
          </w:tcPr>
          <w:p w:rsidR="00E67639" w:rsidRPr="00B938DA" w:rsidRDefault="00E67639" w:rsidP="00E67639">
            <w:pPr>
              <w:pStyle w:val="8"/>
              <w:suppressAutoHyphens/>
              <w:outlineLvl w:val="7"/>
              <w:rPr>
                <w:lang w:val="ru-RU"/>
              </w:rPr>
            </w:pPr>
            <w:r w:rsidRPr="00B938DA">
              <w:rPr>
                <w:lang w:val="ru-RU"/>
              </w:rPr>
              <w:t>незначительный, рыхлый</w:t>
            </w:r>
          </w:p>
        </w:tc>
      </w:tr>
      <w:tr w:rsidR="00E67639" w:rsidRPr="00B938DA" w:rsidTr="00E67639">
        <w:tc>
          <w:tcPr>
            <w:tcW w:w="5245" w:type="dxa"/>
          </w:tcPr>
          <w:p w:rsidR="00E67639" w:rsidRPr="00B938DA" w:rsidRDefault="00E67639" w:rsidP="00E67639">
            <w:pPr>
              <w:pStyle w:val="8"/>
              <w:suppressAutoHyphens/>
              <w:outlineLvl w:val="7"/>
              <w:rPr>
                <w:lang w:val="ru-RU"/>
              </w:rPr>
            </w:pPr>
            <w:r w:rsidRPr="00B938DA">
              <w:rPr>
                <w:lang w:val="ru-RU"/>
              </w:rPr>
              <w:t>Эпителиальные клетки</w:t>
            </w:r>
          </w:p>
        </w:tc>
        <w:tc>
          <w:tcPr>
            <w:tcW w:w="4961" w:type="dxa"/>
          </w:tcPr>
          <w:p w:rsidR="00E67639" w:rsidRPr="00B938DA" w:rsidRDefault="00E67639" w:rsidP="00E67639">
            <w:pPr>
              <w:pStyle w:val="8"/>
              <w:suppressAutoHyphens/>
              <w:outlineLvl w:val="7"/>
              <w:rPr>
                <w:lang w:val="ru-RU"/>
              </w:rPr>
            </w:pPr>
            <w:r w:rsidRPr="00B938DA">
              <w:rPr>
                <w:lang w:val="ru-RU"/>
              </w:rPr>
              <w:t>плоские, 1 – 2 в поле зрения</w:t>
            </w:r>
          </w:p>
        </w:tc>
      </w:tr>
      <w:tr w:rsidR="00E67639" w:rsidRPr="00B938DA" w:rsidTr="00E67639">
        <w:tc>
          <w:tcPr>
            <w:tcW w:w="5245" w:type="dxa"/>
          </w:tcPr>
          <w:p w:rsidR="00E67639" w:rsidRPr="00B938DA" w:rsidRDefault="00E67639" w:rsidP="00E67639">
            <w:pPr>
              <w:pStyle w:val="8"/>
              <w:suppressAutoHyphens/>
              <w:outlineLvl w:val="7"/>
              <w:rPr>
                <w:lang w:val="ru-RU"/>
              </w:rPr>
            </w:pPr>
            <w:r w:rsidRPr="00B938DA">
              <w:rPr>
                <w:lang w:val="ru-RU"/>
              </w:rPr>
              <w:t>Лейкоциты</w:t>
            </w:r>
          </w:p>
        </w:tc>
        <w:tc>
          <w:tcPr>
            <w:tcW w:w="4961" w:type="dxa"/>
          </w:tcPr>
          <w:p w:rsidR="00E67639" w:rsidRPr="00B938DA" w:rsidRDefault="00E67639" w:rsidP="00E67639">
            <w:pPr>
              <w:pStyle w:val="8"/>
              <w:suppressAutoHyphens/>
              <w:outlineLvl w:val="7"/>
              <w:rPr>
                <w:lang w:val="ru-RU"/>
              </w:rPr>
            </w:pPr>
            <w:r w:rsidRPr="00B938DA">
              <w:rPr>
                <w:lang w:val="ru-RU"/>
              </w:rPr>
              <w:t>2 – 3 в поле зрения</w:t>
            </w:r>
          </w:p>
        </w:tc>
      </w:tr>
      <w:tr w:rsidR="00E67639" w:rsidRPr="00B938DA" w:rsidTr="00E67639">
        <w:tc>
          <w:tcPr>
            <w:tcW w:w="5245" w:type="dxa"/>
          </w:tcPr>
          <w:p w:rsidR="00E67639" w:rsidRPr="00B938DA" w:rsidRDefault="00E67639" w:rsidP="00E67639">
            <w:pPr>
              <w:pStyle w:val="8"/>
              <w:suppressAutoHyphens/>
              <w:outlineLvl w:val="7"/>
              <w:rPr>
                <w:lang w:val="ru-RU"/>
              </w:rPr>
            </w:pPr>
            <w:r w:rsidRPr="00B938DA">
              <w:rPr>
                <w:lang w:val="ru-RU"/>
              </w:rPr>
              <w:t>Эритроциты</w:t>
            </w:r>
          </w:p>
        </w:tc>
        <w:tc>
          <w:tcPr>
            <w:tcW w:w="4961" w:type="dxa"/>
          </w:tcPr>
          <w:p w:rsidR="00E67639" w:rsidRPr="00B938DA" w:rsidRDefault="00E67639" w:rsidP="00E67639">
            <w:pPr>
              <w:pStyle w:val="8"/>
              <w:suppressAutoHyphens/>
              <w:outlineLvl w:val="7"/>
              <w:rPr>
                <w:lang w:val="ru-RU"/>
              </w:rPr>
            </w:pPr>
            <w:r w:rsidRPr="00B938DA">
              <w:rPr>
                <w:lang w:val="ru-RU"/>
              </w:rPr>
              <w:t>выщелочные, 2 – 5 в поле зрения</w:t>
            </w:r>
          </w:p>
        </w:tc>
      </w:tr>
      <w:tr w:rsidR="00E67639" w:rsidRPr="00B938DA" w:rsidTr="00E67639">
        <w:tc>
          <w:tcPr>
            <w:tcW w:w="5245" w:type="dxa"/>
          </w:tcPr>
          <w:p w:rsidR="00E67639" w:rsidRPr="00B938DA" w:rsidRDefault="00E67639" w:rsidP="00E67639">
            <w:pPr>
              <w:suppressAutoHyphens/>
              <w:jc w:val="both"/>
            </w:pPr>
            <w:r w:rsidRPr="00B938DA">
              <w:t>Цилиндры</w:t>
            </w:r>
          </w:p>
        </w:tc>
        <w:tc>
          <w:tcPr>
            <w:tcW w:w="4961" w:type="dxa"/>
          </w:tcPr>
          <w:p w:rsidR="00E67639" w:rsidRPr="00B938DA" w:rsidRDefault="00E67639" w:rsidP="00E67639">
            <w:pPr>
              <w:pStyle w:val="8"/>
              <w:suppressAutoHyphens/>
              <w:outlineLvl w:val="7"/>
              <w:rPr>
                <w:lang w:val="ru-RU"/>
              </w:rPr>
            </w:pPr>
            <w:r w:rsidRPr="00B938DA">
              <w:rPr>
                <w:lang w:val="ru-RU"/>
              </w:rPr>
              <w:t>гиалиновые, 0 – 1 – 2 в поле зрения</w:t>
            </w:r>
          </w:p>
        </w:tc>
      </w:tr>
    </w:tbl>
    <w:p w:rsidR="00E67639" w:rsidRPr="00F21A84" w:rsidRDefault="00E67639" w:rsidP="00E67639">
      <w:pPr>
        <w:ind w:firstLine="708"/>
        <w:jc w:val="both"/>
        <w:rPr>
          <w:color w:val="000000"/>
          <w:sz w:val="28"/>
          <w:szCs w:val="28"/>
        </w:rPr>
      </w:pPr>
      <w:r w:rsidRPr="00F21A84">
        <w:rPr>
          <w:color w:val="000000"/>
          <w:sz w:val="28"/>
          <w:szCs w:val="28"/>
        </w:rPr>
        <w:lastRenderedPageBreak/>
        <w:t>О каком заболевании можно думать в данном случае?</w:t>
      </w:r>
    </w:p>
    <w:p w:rsidR="00E67639" w:rsidRPr="00F21A84" w:rsidRDefault="00E67639" w:rsidP="00E67639">
      <w:pPr>
        <w:ind w:firstLine="708"/>
        <w:jc w:val="both"/>
        <w:rPr>
          <w:color w:val="000000"/>
          <w:sz w:val="28"/>
          <w:szCs w:val="28"/>
        </w:rPr>
      </w:pPr>
    </w:p>
    <w:p w:rsidR="00E67639" w:rsidRPr="00F21A84" w:rsidRDefault="00E67639" w:rsidP="00E67639">
      <w:pPr>
        <w:ind w:firstLine="708"/>
        <w:jc w:val="both"/>
        <w:rPr>
          <w:b/>
          <w:color w:val="000000"/>
          <w:sz w:val="28"/>
          <w:szCs w:val="28"/>
        </w:rPr>
      </w:pPr>
      <w:r w:rsidRPr="00F21A84">
        <w:rPr>
          <w:b/>
          <w:color w:val="000000"/>
          <w:sz w:val="28"/>
          <w:szCs w:val="28"/>
        </w:rPr>
        <w:t xml:space="preserve">Задача № </w:t>
      </w:r>
      <w:r>
        <w:rPr>
          <w:b/>
          <w:color w:val="000000"/>
          <w:sz w:val="28"/>
          <w:szCs w:val="28"/>
        </w:rPr>
        <w:t>19</w:t>
      </w:r>
    </w:p>
    <w:p w:rsidR="00E67639" w:rsidRDefault="00E67639" w:rsidP="00E67639">
      <w:pPr>
        <w:ind w:firstLine="708"/>
        <w:jc w:val="both"/>
        <w:rPr>
          <w:color w:val="000000"/>
          <w:sz w:val="28"/>
          <w:szCs w:val="28"/>
        </w:rPr>
      </w:pPr>
      <w:r w:rsidRPr="00F21A84">
        <w:rPr>
          <w:color w:val="000000"/>
          <w:sz w:val="28"/>
          <w:szCs w:val="28"/>
        </w:rPr>
        <w:t>После переохлаждения у больной Е появились рези  при мочеиспускании, что з</w:t>
      </w:r>
      <w:r>
        <w:rPr>
          <w:color w:val="000000"/>
          <w:sz w:val="28"/>
          <w:szCs w:val="28"/>
        </w:rPr>
        <w:t xml:space="preserve">аставило ее обратиться к врачу. </w:t>
      </w:r>
      <w:r w:rsidRPr="00F21A84">
        <w:rPr>
          <w:color w:val="000000"/>
          <w:sz w:val="28"/>
          <w:szCs w:val="28"/>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670"/>
      </w:tblGrid>
      <w:tr w:rsidR="00E67639" w:rsidRPr="00B938DA" w:rsidTr="00E67639">
        <w:trPr>
          <w:trHeight w:val="282"/>
        </w:trPr>
        <w:tc>
          <w:tcPr>
            <w:tcW w:w="4590" w:type="dxa"/>
          </w:tcPr>
          <w:p w:rsidR="00E67639" w:rsidRPr="00B938DA" w:rsidRDefault="00E67639" w:rsidP="00E67639">
            <w:pPr>
              <w:pStyle w:val="8"/>
              <w:suppressAutoHyphens/>
              <w:outlineLvl w:val="7"/>
              <w:rPr>
                <w:lang w:val="ru-RU"/>
              </w:rPr>
            </w:pPr>
            <w:r w:rsidRPr="00B938DA">
              <w:rPr>
                <w:lang w:val="ru-RU"/>
              </w:rPr>
              <w:t>Доставленное количество</w:t>
            </w:r>
          </w:p>
        </w:tc>
        <w:tc>
          <w:tcPr>
            <w:tcW w:w="5670" w:type="dxa"/>
          </w:tcPr>
          <w:p w:rsidR="00E67639" w:rsidRPr="00B938DA" w:rsidRDefault="00E67639" w:rsidP="00E67639">
            <w:pPr>
              <w:pStyle w:val="8"/>
              <w:suppressAutoHyphens/>
              <w:ind w:firstLine="9"/>
              <w:outlineLvl w:val="7"/>
              <w:rPr>
                <w:lang w:val="ru-RU"/>
              </w:rPr>
            </w:pPr>
            <w:r w:rsidRPr="00B938DA">
              <w:rPr>
                <w:lang w:val="ru-RU"/>
              </w:rPr>
              <w:t>40,0 мл</w:t>
            </w:r>
          </w:p>
        </w:tc>
      </w:tr>
      <w:tr w:rsidR="00E67639" w:rsidRPr="00B938DA" w:rsidTr="00E67639">
        <w:trPr>
          <w:trHeight w:val="285"/>
        </w:trPr>
        <w:tc>
          <w:tcPr>
            <w:tcW w:w="4590" w:type="dxa"/>
          </w:tcPr>
          <w:p w:rsidR="00E67639" w:rsidRPr="00B938DA" w:rsidRDefault="00E67639" w:rsidP="00E67639">
            <w:pPr>
              <w:pStyle w:val="8"/>
              <w:suppressAutoHyphens/>
              <w:outlineLvl w:val="7"/>
              <w:rPr>
                <w:lang w:val="ru-RU"/>
              </w:rPr>
            </w:pPr>
            <w:r w:rsidRPr="00B938DA">
              <w:rPr>
                <w:lang w:val="ru-RU"/>
              </w:rPr>
              <w:t>Цвет</w:t>
            </w:r>
          </w:p>
        </w:tc>
        <w:tc>
          <w:tcPr>
            <w:tcW w:w="5670" w:type="dxa"/>
          </w:tcPr>
          <w:p w:rsidR="00E67639" w:rsidRPr="00B938DA" w:rsidRDefault="00E67639" w:rsidP="00E67639">
            <w:pPr>
              <w:pStyle w:val="8"/>
              <w:suppressAutoHyphens/>
              <w:ind w:firstLine="9"/>
              <w:outlineLvl w:val="7"/>
              <w:rPr>
                <w:lang w:val="ru-RU"/>
              </w:rPr>
            </w:pPr>
            <w:r w:rsidRPr="00B938DA">
              <w:rPr>
                <w:lang w:val="ru-RU"/>
              </w:rPr>
              <w:t>соломенно-желтый</w:t>
            </w:r>
          </w:p>
        </w:tc>
      </w:tr>
      <w:tr w:rsidR="00E67639" w:rsidRPr="00B938DA" w:rsidTr="00E67639">
        <w:trPr>
          <w:trHeight w:val="315"/>
        </w:trPr>
        <w:tc>
          <w:tcPr>
            <w:tcW w:w="4590" w:type="dxa"/>
          </w:tcPr>
          <w:p w:rsidR="00E67639" w:rsidRPr="00B938DA" w:rsidRDefault="00E67639" w:rsidP="00E67639">
            <w:pPr>
              <w:pStyle w:val="8"/>
              <w:suppressAutoHyphens/>
              <w:outlineLvl w:val="7"/>
              <w:rPr>
                <w:lang w:val="ru-RU"/>
              </w:rPr>
            </w:pPr>
            <w:r w:rsidRPr="00B938DA">
              <w:rPr>
                <w:lang w:val="ru-RU"/>
              </w:rPr>
              <w:t>Реакция</w:t>
            </w:r>
          </w:p>
        </w:tc>
        <w:tc>
          <w:tcPr>
            <w:tcW w:w="5670" w:type="dxa"/>
          </w:tcPr>
          <w:p w:rsidR="00E67639" w:rsidRPr="00B938DA" w:rsidRDefault="00E67639" w:rsidP="00E67639">
            <w:pPr>
              <w:pStyle w:val="8"/>
              <w:suppressAutoHyphens/>
              <w:ind w:firstLine="9"/>
              <w:outlineLvl w:val="7"/>
              <w:rPr>
                <w:lang w:val="ru-RU"/>
              </w:rPr>
            </w:pPr>
            <w:r w:rsidRPr="00B938DA">
              <w:rPr>
                <w:lang w:val="ru-RU"/>
              </w:rPr>
              <w:t>щелочная</w:t>
            </w:r>
          </w:p>
        </w:tc>
      </w:tr>
      <w:tr w:rsidR="00E67639" w:rsidRPr="00B938DA" w:rsidTr="00E67639">
        <w:trPr>
          <w:trHeight w:val="255"/>
        </w:trPr>
        <w:tc>
          <w:tcPr>
            <w:tcW w:w="4590" w:type="dxa"/>
          </w:tcPr>
          <w:p w:rsidR="00E67639" w:rsidRPr="00B938DA" w:rsidRDefault="00E67639" w:rsidP="00E67639">
            <w:pPr>
              <w:suppressAutoHyphens/>
              <w:jc w:val="both"/>
            </w:pPr>
            <w:r w:rsidRPr="00B938DA">
              <w:t>Удельный вес</w:t>
            </w:r>
          </w:p>
        </w:tc>
        <w:tc>
          <w:tcPr>
            <w:tcW w:w="5670" w:type="dxa"/>
          </w:tcPr>
          <w:p w:rsidR="00E67639" w:rsidRPr="00B938DA" w:rsidRDefault="00E67639" w:rsidP="00E67639">
            <w:pPr>
              <w:suppressAutoHyphens/>
              <w:ind w:firstLine="9"/>
              <w:jc w:val="both"/>
            </w:pPr>
            <w:r w:rsidRPr="00B938DA">
              <w:t>1028</w:t>
            </w:r>
          </w:p>
        </w:tc>
      </w:tr>
      <w:tr w:rsidR="00E67639" w:rsidRPr="00B938DA" w:rsidTr="00E67639">
        <w:trPr>
          <w:trHeight w:val="315"/>
        </w:trPr>
        <w:tc>
          <w:tcPr>
            <w:tcW w:w="4590" w:type="dxa"/>
          </w:tcPr>
          <w:p w:rsidR="00E67639" w:rsidRPr="00B938DA" w:rsidRDefault="00E67639" w:rsidP="00E67639">
            <w:pPr>
              <w:pStyle w:val="8"/>
              <w:suppressAutoHyphens/>
              <w:outlineLvl w:val="7"/>
            </w:pPr>
            <w:r w:rsidRPr="00B938DA">
              <w:rPr>
                <w:lang w:val="ru-RU"/>
              </w:rPr>
              <w:t>Прозрачность</w:t>
            </w:r>
          </w:p>
        </w:tc>
        <w:tc>
          <w:tcPr>
            <w:tcW w:w="5670" w:type="dxa"/>
          </w:tcPr>
          <w:p w:rsidR="00E67639" w:rsidRPr="00B938DA" w:rsidRDefault="00E67639" w:rsidP="00E67639">
            <w:pPr>
              <w:pStyle w:val="8"/>
              <w:suppressAutoHyphens/>
              <w:ind w:firstLine="9"/>
              <w:outlineLvl w:val="7"/>
            </w:pPr>
            <w:r w:rsidRPr="00B938DA">
              <w:rPr>
                <w:lang w:val="ru-RU"/>
              </w:rPr>
              <w:t xml:space="preserve"> мутная</w:t>
            </w:r>
          </w:p>
        </w:tc>
      </w:tr>
      <w:tr w:rsidR="00E67639" w:rsidRPr="00B938DA" w:rsidTr="00E67639">
        <w:trPr>
          <w:trHeight w:val="345"/>
        </w:trPr>
        <w:tc>
          <w:tcPr>
            <w:tcW w:w="4590" w:type="dxa"/>
          </w:tcPr>
          <w:p w:rsidR="00E67639" w:rsidRPr="00B938DA" w:rsidRDefault="00E67639" w:rsidP="00E67639">
            <w:pPr>
              <w:suppressAutoHyphens/>
              <w:jc w:val="both"/>
            </w:pPr>
            <w:r w:rsidRPr="00B938DA">
              <w:t>Белок</w:t>
            </w:r>
          </w:p>
        </w:tc>
        <w:tc>
          <w:tcPr>
            <w:tcW w:w="5670" w:type="dxa"/>
          </w:tcPr>
          <w:p w:rsidR="00E67639" w:rsidRPr="00B938DA" w:rsidRDefault="00E67639" w:rsidP="00E67639">
            <w:pPr>
              <w:suppressAutoHyphens/>
              <w:ind w:firstLine="9"/>
              <w:jc w:val="both"/>
            </w:pPr>
            <w:r w:rsidRPr="00B938DA">
              <w:t>1,5 %о</w:t>
            </w:r>
          </w:p>
        </w:tc>
      </w:tr>
      <w:tr w:rsidR="00E67639" w:rsidRPr="00B938DA" w:rsidTr="00E67639">
        <w:trPr>
          <w:trHeight w:val="390"/>
        </w:trPr>
        <w:tc>
          <w:tcPr>
            <w:tcW w:w="4590" w:type="dxa"/>
          </w:tcPr>
          <w:p w:rsidR="00E67639" w:rsidRPr="00B938DA" w:rsidRDefault="00E67639" w:rsidP="00E67639">
            <w:pPr>
              <w:pStyle w:val="8"/>
              <w:suppressAutoHyphens/>
              <w:outlineLvl w:val="7"/>
            </w:pPr>
            <w:r w:rsidRPr="00B938DA">
              <w:rPr>
                <w:lang w:val="ru-RU"/>
              </w:rPr>
              <w:t>Осадок</w:t>
            </w:r>
          </w:p>
        </w:tc>
        <w:tc>
          <w:tcPr>
            <w:tcW w:w="5670" w:type="dxa"/>
          </w:tcPr>
          <w:p w:rsidR="00E67639" w:rsidRPr="00B938DA" w:rsidRDefault="00E67639" w:rsidP="00E67639">
            <w:pPr>
              <w:pStyle w:val="8"/>
              <w:suppressAutoHyphens/>
              <w:ind w:firstLine="9"/>
              <w:outlineLvl w:val="7"/>
            </w:pPr>
            <w:r w:rsidRPr="00B938DA">
              <w:rPr>
                <w:lang w:val="ru-RU"/>
              </w:rPr>
              <w:t>гнойный, тягучий</w:t>
            </w:r>
          </w:p>
        </w:tc>
      </w:tr>
      <w:tr w:rsidR="00E67639" w:rsidRPr="00B938DA" w:rsidTr="00E67639">
        <w:trPr>
          <w:trHeight w:val="720"/>
        </w:trPr>
        <w:tc>
          <w:tcPr>
            <w:tcW w:w="4590" w:type="dxa"/>
          </w:tcPr>
          <w:p w:rsidR="00E67639" w:rsidRPr="00B938DA" w:rsidRDefault="00E67639" w:rsidP="00E67639">
            <w:pPr>
              <w:suppressAutoHyphens/>
              <w:jc w:val="both"/>
            </w:pPr>
            <w:r w:rsidRPr="00B938DA">
              <w:t>Эпителиальные клетки</w:t>
            </w:r>
          </w:p>
          <w:p w:rsidR="00E67639" w:rsidRPr="00B938DA" w:rsidRDefault="00E67639" w:rsidP="00E67639">
            <w:pPr>
              <w:pStyle w:val="8"/>
              <w:suppressAutoHyphens/>
              <w:outlineLvl w:val="7"/>
              <w:rPr>
                <w:lang w:val="ru-RU"/>
              </w:rPr>
            </w:pPr>
          </w:p>
        </w:tc>
        <w:tc>
          <w:tcPr>
            <w:tcW w:w="5670" w:type="dxa"/>
          </w:tcPr>
          <w:p w:rsidR="00E67639" w:rsidRPr="00B938DA" w:rsidRDefault="00E67639" w:rsidP="00E67639">
            <w:pPr>
              <w:suppressAutoHyphens/>
              <w:ind w:firstLine="9"/>
              <w:jc w:val="both"/>
            </w:pPr>
            <w:r w:rsidRPr="00B938DA">
              <w:t xml:space="preserve">мочевого пузыря с жировой дистрофией, </w:t>
            </w:r>
          </w:p>
          <w:p w:rsidR="00E67639" w:rsidRPr="00B938DA" w:rsidRDefault="00E67639" w:rsidP="00E67639">
            <w:pPr>
              <w:suppressAutoHyphens/>
              <w:ind w:firstLine="9"/>
              <w:jc w:val="both"/>
            </w:pPr>
            <w:r w:rsidRPr="00B938DA">
              <w:t>10 в поле зрения</w:t>
            </w:r>
          </w:p>
        </w:tc>
      </w:tr>
      <w:tr w:rsidR="00E67639" w:rsidRPr="00B938DA" w:rsidTr="00E67639">
        <w:trPr>
          <w:trHeight w:val="360"/>
        </w:trPr>
        <w:tc>
          <w:tcPr>
            <w:tcW w:w="4590" w:type="dxa"/>
          </w:tcPr>
          <w:p w:rsidR="00E67639" w:rsidRPr="00B938DA" w:rsidRDefault="00E67639" w:rsidP="00E67639">
            <w:pPr>
              <w:pStyle w:val="8"/>
              <w:suppressAutoHyphens/>
              <w:outlineLvl w:val="7"/>
            </w:pPr>
            <w:r w:rsidRPr="00B938DA">
              <w:rPr>
                <w:lang w:val="ru-RU"/>
              </w:rPr>
              <w:t>Лейкоциты</w:t>
            </w:r>
          </w:p>
        </w:tc>
        <w:tc>
          <w:tcPr>
            <w:tcW w:w="5670" w:type="dxa"/>
          </w:tcPr>
          <w:p w:rsidR="00E67639" w:rsidRPr="00B938DA" w:rsidRDefault="00E67639" w:rsidP="00E67639">
            <w:pPr>
              <w:pStyle w:val="8"/>
              <w:suppressAutoHyphens/>
              <w:ind w:firstLine="9"/>
              <w:outlineLvl w:val="7"/>
              <w:rPr>
                <w:lang w:val="ru-RU"/>
              </w:rPr>
            </w:pPr>
            <w:r w:rsidRPr="00B938DA">
              <w:rPr>
                <w:lang w:val="ru-RU"/>
              </w:rPr>
              <w:t>покрывают все поле зрения</w:t>
            </w:r>
          </w:p>
        </w:tc>
      </w:tr>
      <w:tr w:rsidR="00E67639" w:rsidRPr="00B938DA" w:rsidTr="00E67639">
        <w:trPr>
          <w:trHeight w:val="270"/>
        </w:trPr>
        <w:tc>
          <w:tcPr>
            <w:tcW w:w="4590" w:type="dxa"/>
          </w:tcPr>
          <w:p w:rsidR="00E67639" w:rsidRPr="00B938DA" w:rsidRDefault="00E67639" w:rsidP="00E67639">
            <w:pPr>
              <w:pStyle w:val="8"/>
              <w:suppressAutoHyphens/>
              <w:outlineLvl w:val="7"/>
              <w:rPr>
                <w:lang w:val="ru-RU"/>
              </w:rPr>
            </w:pPr>
            <w:r w:rsidRPr="00B938DA">
              <w:rPr>
                <w:lang w:val="ru-RU"/>
              </w:rPr>
              <w:t>Эритроциты</w:t>
            </w:r>
          </w:p>
        </w:tc>
        <w:tc>
          <w:tcPr>
            <w:tcW w:w="5670" w:type="dxa"/>
          </w:tcPr>
          <w:p w:rsidR="00E67639" w:rsidRPr="00B938DA" w:rsidRDefault="00E67639" w:rsidP="00E67639">
            <w:pPr>
              <w:pStyle w:val="8"/>
              <w:suppressAutoHyphens/>
              <w:ind w:firstLine="9"/>
              <w:outlineLvl w:val="7"/>
              <w:rPr>
                <w:lang w:val="ru-RU"/>
              </w:rPr>
            </w:pPr>
            <w:r w:rsidRPr="00B938DA">
              <w:rPr>
                <w:lang w:val="ru-RU"/>
              </w:rPr>
              <w:t>свежие, 15 – 20 в поле зрения</w:t>
            </w:r>
          </w:p>
        </w:tc>
      </w:tr>
      <w:tr w:rsidR="00E67639" w:rsidRPr="00B938DA" w:rsidTr="00E67639">
        <w:trPr>
          <w:trHeight w:val="315"/>
        </w:trPr>
        <w:tc>
          <w:tcPr>
            <w:tcW w:w="4590" w:type="dxa"/>
          </w:tcPr>
          <w:p w:rsidR="00E67639" w:rsidRPr="00B938DA" w:rsidRDefault="00E67639" w:rsidP="00E67639">
            <w:pPr>
              <w:pStyle w:val="8"/>
              <w:suppressAutoHyphens/>
              <w:outlineLvl w:val="7"/>
              <w:rPr>
                <w:lang w:val="ru-RU"/>
              </w:rPr>
            </w:pPr>
            <w:r w:rsidRPr="00B938DA">
              <w:rPr>
                <w:lang w:val="ru-RU"/>
              </w:rPr>
              <w:t>Соли</w:t>
            </w:r>
          </w:p>
        </w:tc>
        <w:tc>
          <w:tcPr>
            <w:tcW w:w="5670" w:type="dxa"/>
          </w:tcPr>
          <w:p w:rsidR="00E67639" w:rsidRPr="00B938DA" w:rsidRDefault="00E67639" w:rsidP="00E67639">
            <w:pPr>
              <w:pStyle w:val="8"/>
              <w:suppressAutoHyphens/>
              <w:ind w:firstLine="9"/>
              <w:outlineLvl w:val="7"/>
              <w:rPr>
                <w:lang w:val="ru-RU"/>
              </w:rPr>
            </w:pPr>
            <w:r w:rsidRPr="00B938DA">
              <w:rPr>
                <w:lang w:val="ru-RU"/>
              </w:rPr>
              <w:t>аморфные фосфаты, трипельфосфаты</w:t>
            </w:r>
          </w:p>
        </w:tc>
      </w:tr>
      <w:tr w:rsidR="00E67639" w:rsidRPr="00B938DA" w:rsidTr="00E67639">
        <w:trPr>
          <w:trHeight w:val="386"/>
        </w:trPr>
        <w:tc>
          <w:tcPr>
            <w:tcW w:w="4590" w:type="dxa"/>
          </w:tcPr>
          <w:p w:rsidR="00E67639" w:rsidRPr="00B938DA" w:rsidRDefault="00E67639" w:rsidP="00E67639">
            <w:pPr>
              <w:pStyle w:val="8"/>
              <w:suppressAutoHyphens/>
              <w:outlineLvl w:val="7"/>
              <w:rPr>
                <w:lang w:val="ru-RU"/>
              </w:rPr>
            </w:pPr>
            <w:r w:rsidRPr="00B938DA">
              <w:rPr>
                <w:lang w:val="ru-RU"/>
              </w:rPr>
              <w:t>Бактерии</w:t>
            </w:r>
          </w:p>
        </w:tc>
        <w:tc>
          <w:tcPr>
            <w:tcW w:w="5670" w:type="dxa"/>
          </w:tcPr>
          <w:p w:rsidR="00E67639" w:rsidRPr="00B938DA" w:rsidRDefault="00E67639" w:rsidP="00E67639">
            <w:pPr>
              <w:pStyle w:val="8"/>
              <w:suppressAutoHyphens/>
              <w:ind w:firstLine="9"/>
              <w:outlineLvl w:val="7"/>
              <w:rPr>
                <w:lang w:val="ru-RU"/>
              </w:rPr>
            </w:pPr>
            <w:r w:rsidRPr="00B938DA">
              <w:rPr>
                <w:lang w:val="ru-RU"/>
              </w:rPr>
              <w:t>в значительном количестве</w:t>
            </w:r>
          </w:p>
        </w:tc>
      </w:tr>
    </w:tbl>
    <w:p w:rsidR="00E67639" w:rsidRPr="00F21A84" w:rsidRDefault="00E67639" w:rsidP="00E67639">
      <w:pPr>
        <w:ind w:firstLine="708"/>
        <w:jc w:val="both"/>
        <w:rPr>
          <w:color w:val="000000"/>
          <w:sz w:val="28"/>
          <w:szCs w:val="28"/>
        </w:rPr>
      </w:pPr>
    </w:p>
    <w:p w:rsidR="00E67639" w:rsidRPr="00F21A84" w:rsidRDefault="00E67639" w:rsidP="00E67639">
      <w:pPr>
        <w:ind w:firstLine="708"/>
        <w:jc w:val="both"/>
        <w:rPr>
          <w:color w:val="000000"/>
          <w:sz w:val="28"/>
          <w:szCs w:val="28"/>
        </w:rPr>
      </w:pPr>
      <w:r w:rsidRPr="00F21A84">
        <w:rPr>
          <w:color w:val="000000"/>
          <w:sz w:val="28"/>
          <w:szCs w:val="28"/>
        </w:rPr>
        <w:t>Какое заболевание можно предположить в данном случае?</w:t>
      </w:r>
    </w:p>
    <w:p w:rsidR="00CF75A9" w:rsidRDefault="00CF75A9" w:rsidP="00CF75A9">
      <w:pPr>
        <w:ind w:firstLine="708"/>
        <w:jc w:val="both"/>
        <w:rPr>
          <w:b/>
          <w:color w:val="000000"/>
          <w:sz w:val="28"/>
          <w:szCs w:val="28"/>
        </w:rPr>
      </w:pPr>
    </w:p>
    <w:p w:rsidR="00CF75A9" w:rsidRDefault="00CF75A9" w:rsidP="00CF75A9">
      <w:pPr>
        <w:ind w:firstLine="708"/>
        <w:jc w:val="both"/>
        <w:rPr>
          <w:b/>
          <w:color w:val="000000"/>
          <w:sz w:val="28"/>
          <w:szCs w:val="28"/>
        </w:rPr>
      </w:pPr>
      <w:r>
        <w:rPr>
          <w:b/>
          <w:color w:val="000000"/>
          <w:sz w:val="28"/>
          <w:szCs w:val="28"/>
        </w:rPr>
        <w:t>Задача 20</w:t>
      </w:r>
    </w:p>
    <w:p w:rsidR="00CF75A9" w:rsidRDefault="00CF75A9" w:rsidP="00CF75A9">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F75A9" w:rsidRPr="0064680C" w:rsidRDefault="00CF75A9" w:rsidP="00CF75A9">
      <w:pPr>
        <w:ind w:firstLine="709"/>
        <w:jc w:val="both"/>
        <w:rPr>
          <w:color w:val="000000"/>
          <w:sz w:val="28"/>
          <w:szCs w:val="28"/>
        </w:rPr>
      </w:pPr>
      <w:r>
        <w:rPr>
          <w:color w:val="000000"/>
          <w:sz w:val="28"/>
          <w:szCs w:val="28"/>
        </w:rPr>
        <w:t>Больной Лабанов Н.Г</w:t>
      </w:r>
      <w:r w:rsidRPr="0064680C">
        <w:rPr>
          <w:color w:val="000000"/>
          <w:sz w:val="28"/>
          <w:szCs w:val="28"/>
        </w:rPr>
        <w:t xml:space="preserve">.         </w:t>
      </w:r>
    </w:p>
    <w:p w:rsidR="00CF75A9" w:rsidRDefault="00CF75A9" w:rsidP="00CF75A9">
      <w:pPr>
        <w:ind w:firstLine="709"/>
        <w:jc w:val="both"/>
        <w:rPr>
          <w:color w:val="000000"/>
          <w:sz w:val="28"/>
          <w:szCs w:val="28"/>
        </w:rPr>
      </w:pPr>
      <w:r>
        <w:rPr>
          <w:color w:val="000000"/>
          <w:sz w:val="28"/>
          <w:szCs w:val="28"/>
        </w:rPr>
        <w:t xml:space="preserve">Общий билирубин – 75 </w:t>
      </w:r>
      <w:r w:rsidRPr="0064680C">
        <w:rPr>
          <w:color w:val="000000"/>
          <w:sz w:val="28"/>
          <w:szCs w:val="28"/>
        </w:rPr>
        <w:t xml:space="preserve">мкмоль/л </w:t>
      </w:r>
    </w:p>
    <w:p w:rsidR="00CF75A9" w:rsidRDefault="00CF75A9" w:rsidP="00CF75A9">
      <w:pPr>
        <w:ind w:firstLine="709"/>
        <w:jc w:val="both"/>
        <w:rPr>
          <w:color w:val="000000"/>
          <w:sz w:val="28"/>
          <w:szCs w:val="28"/>
        </w:rPr>
      </w:pPr>
      <w:r>
        <w:rPr>
          <w:color w:val="000000"/>
          <w:sz w:val="28"/>
          <w:szCs w:val="28"/>
        </w:rPr>
        <w:t>Прямой билирубин – 10 мкмоль/л</w:t>
      </w:r>
    </w:p>
    <w:p w:rsidR="00CF75A9" w:rsidRPr="0064680C" w:rsidRDefault="00CF75A9" w:rsidP="00CF75A9">
      <w:pPr>
        <w:ind w:firstLine="709"/>
        <w:jc w:val="both"/>
        <w:rPr>
          <w:color w:val="000000"/>
          <w:sz w:val="28"/>
          <w:szCs w:val="28"/>
        </w:rPr>
      </w:pPr>
      <w:r>
        <w:rPr>
          <w:color w:val="000000"/>
          <w:sz w:val="28"/>
          <w:szCs w:val="28"/>
        </w:rPr>
        <w:t>Непрямой билирубин – 20 мкмоль/л</w:t>
      </w:r>
    </w:p>
    <w:p w:rsidR="00CF75A9" w:rsidRPr="0064680C" w:rsidRDefault="00CF75A9" w:rsidP="00CF75A9">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48</w:t>
      </w:r>
      <w:r w:rsidRPr="0064680C">
        <w:rPr>
          <w:color w:val="000000"/>
          <w:sz w:val="28"/>
          <w:szCs w:val="28"/>
        </w:rPr>
        <w:t xml:space="preserve"> мкмоль/л  </w:t>
      </w:r>
    </w:p>
    <w:p w:rsidR="00CF75A9" w:rsidRPr="0064680C" w:rsidRDefault="00CF75A9" w:rsidP="00CF75A9">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53</w:t>
      </w:r>
      <w:r w:rsidRPr="0064680C">
        <w:rPr>
          <w:color w:val="000000"/>
          <w:sz w:val="28"/>
          <w:szCs w:val="28"/>
        </w:rPr>
        <w:t xml:space="preserve"> мкмоль/л     </w:t>
      </w:r>
    </w:p>
    <w:p w:rsidR="00CF75A9" w:rsidRPr="0064680C" w:rsidRDefault="00CF75A9" w:rsidP="00CF75A9">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415 ЕД</w:t>
      </w:r>
      <w:r w:rsidRPr="0064680C">
        <w:rPr>
          <w:color w:val="000000"/>
          <w:sz w:val="28"/>
          <w:szCs w:val="28"/>
        </w:rPr>
        <w:t xml:space="preserve"> </w:t>
      </w:r>
    </w:p>
    <w:p w:rsidR="00CF75A9" w:rsidRPr="0064680C" w:rsidRDefault="00CF75A9" w:rsidP="00CF75A9">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325 ЕД</w:t>
      </w:r>
    </w:p>
    <w:p w:rsidR="00CF75A9" w:rsidRPr="0064680C" w:rsidRDefault="00CF75A9" w:rsidP="00CF75A9">
      <w:pPr>
        <w:ind w:firstLine="709"/>
        <w:jc w:val="both"/>
        <w:rPr>
          <w:color w:val="000000"/>
          <w:sz w:val="28"/>
          <w:szCs w:val="28"/>
        </w:rPr>
      </w:pPr>
      <w:r w:rsidRPr="0064680C">
        <w:rPr>
          <w:color w:val="000000"/>
          <w:sz w:val="28"/>
          <w:szCs w:val="28"/>
        </w:rPr>
        <w:t xml:space="preserve">холестерин – 5,0 ммоль/л  </w:t>
      </w:r>
    </w:p>
    <w:p w:rsidR="00CF75A9" w:rsidRPr="0064680C" w:rsidRDefault="00CF75A9" w:rsidP="00CF75A9">
      <w:pPr>
        <w:ind w:firstLine="709"/>
        <w:jc w:val="both"/>
        <w:rPr>
          <w:color w:val="000000"/>
          <w:sz w:val="28"/>
          <w:szCs w:val="28"/>
        </w:rPr>
      </w:pPr>
      <w:r w:rsidRPr="0064680C">
        <w:rPr>
          <w:color w:val="000000"/>
          <w:sz w:val="28"/>
          <w:szCs w:val="28"/>
        </w:rPr>
        <w:t xml:space="preserve">альбумины крови – 58,5 % </w:t>
      </w:r>
    </w:p>
    <w:p w:rsidR="00CF75A9" w:rsidRPr="0064680C" w:rsidRDefault="00CF75A9" w:rsidP="00CF75A9">
      <w:pPr>
        <w:ind w:firstLine="709"/>
        <w:jc w:val="both"/>
        <w:rPr>
          <w:color w:val="000000"/>
          <w:sz w:val="28"/>
          <w:szCs w:val="28"/>
        </w:rPr>
      </w:pPr>
      <w:r w:rsidRPr="0064680C">
        <w:rPr>
          <w:color w:val="000000"/>
          <w:sz w:val="28"/>
          <w:szCs w:val="28"/>
        </w:rPr>
        <w:t xml:space="preserve">фибриноген – </w:t>
      </w:r>
      <w:r>
        <w:rPr>
          <w:color w:val="000000"/>
          <w:sz w:val="28"/>
          <w:szCs w:val="28"/>
        </w:rPr>
        <w:t>6</w:t>
      </w:r>
      <w:r w:rsidRPr="0064680C">
        <w:rPr>
          <w:color w:val="000000"/>
          <w:sz w:val="28"/>
          <w:szCs w:val="28"/>
        </w:rPr>
        <w:t xml:space="preserve"> г/л  </w:t>
      </w:r>
    </w:p>
    <w:p w:rsidR="00CF75A9" w:rsidRPr="0064680C" w:rsidRDefault="00CF75A9" w:rsidP="00CF75A9">
      <w:pPr>
        <w:ind w:firstLine="709"/>
        <w:jc w:val="both"/>
        <w:rPr>
          <w:color w:val="000000"/>
          <w:sz w:val="28"/>
          <w:szCs w:val="28"/>
        </w:rPr>
      </w:pPr>
      <w:r w:rsidRPr="0064680C">
        <w:rPr>
          <w:color w:val="000000"/>
          <w:sz w:val="28"/>
          <w:szCs w:val="28"/>
        </w:rPr>
        <w:t>сулемовая проба – 1,8 мл</w:t>
      </w:r>
    </w:p>
    <w:p w:rsidR="00CF75A9" w:rsidRPr="0064680C" w:rsidRDefault="00CF75A9" w:rsidP="00CF75A9">
      <w:pPr>
        <w:ind w:firstLine="709"/>
        <w:jc w:val="both"/>
        <w:rPr>
          <w:color w:val="000000"/>
          <w:sz w:val="28"/>
          <w:szCs w:val="28"/>
        </w:rPr>
      </w:pPr>
      <w:r w:rsidRPr="0064680C">
        <w:rPr>
          <w:color w:val="000000"/>
          <w:sz w:val="28"/>
          <w:szCs w:val="28"/>
        </w:rPr>
        <w:t xml:space="preserve">тимоловая проба – 3 ед. </w:t>
      </w:r>
    </w:p>
    <w:p w:rsidR="00CF75A9" w:rsidRDefault="00CF75A9" w:rsidP="00CF75A9">
      <w:pPr>
        <w:ind w:firstLine="709"/>
        <w:jc w:val="both"/>
        <w:rPr>
          <w:color w:val="000000"/>
          <w:sz w:val="28"/>
          <w:szCs w:val="28"/>
        </w:rPr>
      </w:pPr>
      <w:r>
        <w:rPr>
          <w:color w:val="000000"/>
          <w:sz w:val="28"/>
          <w:szCs w:val="28"/>
        </w:rPr>
        <w:t>моча пенистая</w:t>
      </w:r>
    </w:p>
    <w:p w:rsidR="00CF75A9" w:rsidRPr="0064680C" w:rsidRDefault="00CF75A9" w:rsidP="00CF75A9">
      <w:pPr>
        <w:ind w:firstLine="709"/>
        <w:jc w:val="both"/>
        <w:rPr>
          <w:color w:val="000000"/>
          <w:sz w:val="28"/>
          <w:szCs w:val="28"/>
        </w:rPr>
      </w:pPr>
      <w:r w:rsidRPr="0064680C">
        <w:rPr>
          <w:color w:val="000000"/>
          <w:sz w:val="28"/>
          <w:szCs w:val="28"/>
        </w:rPr>
        <w:t xml:space="preserve">Билирубин – отриц.       </w:t>
      </w:r>
    </w:p>
    <w:p w:rsidR="00CF75A9" w:rsidRPr="0064680C" w:rsidRDefault="00CF75A9" w:rsidP="00CF75A9">
      <w:pPr>
        <w:ind w:firstLine="709"/>
        <w:jc w:val="both"/>
        <w:rPr>
          <w:color w:val="000000"/>
          <w:sz w:val="28"/>
          <w:szCs w:val="28"/>
        </w:rPr>
      </w:pPr>
      <w:r w:rsidRPr="0064680C">
        <w:rPr>
          <w:color w:val="000000"/>
          <w:sz w:val="28"/>
          <w:szCs w:val="28"/>
        </w:rPr>
        <w:t xml:space="preserve">Уробилин – отриц. </w:t>
      </w:r>
    </w:p>
    <w:p w:rsidR="00CF75A9" w:rsidRPr="0064680C" w:rsidRDefault="00CF75A9" w:rsidP="00CF75A9">
      <w:pPr>
        <w:ind w:firstLine="709"/>
        <w:jc w:val="both"/>
        <w:rPr>
          <w:color w:val="000000"/>
          <w:sz w:val="28"/>
          <w:szCs w:val="28"/>
        </w:rPr>
      </w:pPr>
      <w:r w:rsidRPr="0064680C">
        <w:rPr>
          <w:color w:val="000000"/>
          <w:sz w:val="28"/>
          <w:szCs w:val="28"/>
        </w:rPr>
        <w:t xml:space="preserve">кал </w:t>
      </w:r>
      <w:r>
        <w:rPr>
          <w:color w:val="000000"/>
          <w:sz w:val="28"/>
          <w:szCs w:val="28"/>
        </w:rPr>
        <w:t>ахоличен</w:t>
      </w:r>
      <w:r w:rsidRPr="0064680C">
        <w:rPr>
          <w:color w:val="000000"/>
          <w:sz w:val="28"/>
          <w:szCs w:val="28"/>
        </w:rPr>
        <w:t xml:space="preserve">  </w:t>
      </w:r>
    </w:p>
    <w:p w:rsidR="00CF75A9" w:rsidRDefault="00CF75A9" w:rsidP="00CF75A9">
      <w:pPr>
        <w:jc w:val="both"/>
        <w:rPr>
          <w:b/>
          <w:color w:val="000000"/>
          <w:sz w:val="28"/>
          <w:szCs w:val="28"/>
        </w:rPr>
      </w:pPr>
    </w:p>
    <w:p w:rsidR="00CF75A9" w:rsidRPr="0064680C" w:rsidRDefault="00CF75A9" w:rsidP="00CF75A9">
      <w:pPr>
        <w:ind w:firstLine="708"/>
        <w:jc w:val="both"/>
        <w:rPr>
          <w:b/>
          <w:color w:val="000000"/>
          <w:sz w:val="28"/>
          <w:szCs w:val="28"/>
        </w:rPr>
      </w:pPr>
      <w:r w:rsidRPr="0064680C">
        <w:rPr>
          <w:b/>
          <w:color w:val="000000"/>
          <w:sz w:val="28"/>
          <w:szCs w:val="28"/>
        </w:rPr>
        <w:t xml:space="preserve">Задача </w:t>
      </w:r>
      <w:r>
        <w:rPr>
          <w:b/>
          <w:color w:val="000000"/>
          <w:sz w:val="28"/>
          <w:szCs w:val="28"/>
        </w:rPr>
        <w:t>21</w:t>
      </w:r>
      <w:r w:rsidRPr="0064680C">
        <w:rPr>
          <w:b/>
          <w:color w:val="000000"/>
          <w:sz w:val="28"/>
          <w:szCs w:val="28"/>
        </w:rPr>
        <w:t xml:space="preserve"> </w:t>
      </w:r>
    </w:p>
    <w:p w:rsidR="00CF75A9" w:rsidRDefault="00CF75A9" w:rsidP="00CF75A9">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F75A9" w:rsidRPr="0064680C" w:rsidRDefault="00CF75A9" w:rsidP="00CF75A9">
      <w:pPr>
        <w:ind w:firstLine="709"/>
        <w:jc w:val="both"/>
        <w:rPr>
          <w:color w:val="000000"/>
          <w:sz w:val="28"/>
          <w:szCs w:val="28"/>
        </w:rPr>
      </w:pPr>
      <w:r>
        <w:rPr>
          <w:color w:val="000000"/>
          <w:sz w:val="28"/>
          <w:szCs w:val="28"/>
        </w:rPr>
        <w:t>Больной Шишканов А.Л.</w:t>
      </w:r>
      <w:r w:rsidRPr="0064680C">
        <w:rPr>
          <w:color w:val="000000"/>
          <w:sz w:val="28"/>
          <w:szCs w:val="28"/>
        </w:rPr>
        <w:t xml:space="preserve">         </w:t>
      </w:r>
    </w:p>
    <w:p w:rsidR="00CF75A9" w:rsidRDefault="00CF75A9" w:rsidP="00CF75A9">
      <w:pPr>
        <w:ind w:firstLine="709"/>
        <w:jc w:val="both"/>
        <w:rPr>
          <w:color w:val="000000"/>
          <w:sz w:val="28"/>
          <w:szCs w:val="28"/>
        </w:rPr>
      </w:pPr>
      <w:r>
        <w:rPr>
          <w:color w:val="000000"/>
          <w:sz w:val="28"/>
          <w:szCs w:val="28"/>
        </w:rPr>
        <w:t xml:space="preserve">Общий билирубин – 45 </w:t>
      </w:r>
      <w:r w:rsidRPr="0064680C">
        <w:rPr>
          <w:color w:val="000000"/>
          <w:sz w:val="28"/>
          <w:szCs w:val="28"/>
        </w:rPr>
        <w:t xml:space="preserve">мкмоль/л </w:t>
      </w:r>
    </w:p>
    <w:p w:rsidR="00CF75A9" w:rsidRDefault="00CF75A9" w:rsidP="00CF75A9">
      <w:pPr>
        <w:ind w:firstLine="709"/>
        <w:jc w:val="both"/>
        <w:rPr>
          <w:color w:val="000000"/>
          <w:sz w:val="28"/>
          <w:szCs w:val="28"/>
        </w:rPr>
      </w:pPr>
      <w:r>
        <w:rPr>
          <w:color w:val="000000"/>
          <w:sz w:val="28"/>
          <w:szCs w:val="28"/>
        </w:rPr>
        <w:lastRenderedPageBreak/>
        <w:t>Прямой билирубин – 4 мкмоль/л</w:t>
      </w:r>
    </w:p>
    <w:p w:rsidR="00CF75A9" w:rsidRPr="0064680C" w:rsidRDefault="00CF75A9" w:rsidP="00CF75A9">
      <w:pPr>
        <w:ind w:firstLine="709"/>
        <w:jc w:val="both"/>
        <w:rPr>
          <w:color w:val="000000"/>
          <w:sz w:val="28"/>
          <w:szCs w:val="28"/>
        </w:rPr>
      </w:pPr>
      <w:r>
        <w:rPr>
          <w:color w:val="000000"/>
          <w:sz w:val="28"/>
          <w:szCs w:val="28"/>
        </w:rPr>
        <w:t>Непрямой билирубин – 28 мкмоль/л</w:t>
      </w:r>
    </w:p>
    <w:p w:rsidR="00CF75A9" w:rsidRPr="0064680C" w:rsidRDefault="00CF75A9" w:rsidP="00CF75A9">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43</w:t>
      </w:r>
      <w:r w:rsidRPr="0064680C">
        <w:rPr>
          <w:color w:val="000000"/>
          <w:sz w:val="28"/>
          <w:szCs w:val="28"/>
        </w:rPr>
        <w:t xml:space="preserve"> мкмоль/л  </w:t>
      </w:r>
    </w:p>
    <w:p w:rsidR="00CF75A9" w:rsidRPr="0064680C" w:rsidRDefault="00CF75A9" w:rsidP="00CF75A9">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42</w:t>
      </w:r>
      <w:r w:rsidRPr="0064680C">
        <w:rPr>
          <w:color w:val="000000"/>
          <w:sz w:val="28"/>
          <w:szCs w:val="28"/>
        </w:rPr>
        <w:t xml:space="preserve"> мкмоль/л     </w:t>
      </w:r>
    </w:p>
    <w:p w:rsidR="00CF75A9" w:rsidRPr="0064680C" w:rsidRDefault="00CF75A9" w:rsidP="00CF75A9">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250 ЕД</w:t>
      </w:r>
      <w:r w:rsidRPr="0064680C">
        <w:rPr>
          <w:color w:val="000000"/>
          <w:sz w:val="28"/>
          <w:szCs w:val="28"/>
        </w:rPr>
        <w:t xml:space="preserve"> </w:t>
      </w:r>
    </w:p>
    <w:p w:rsidR="00CF75A9" w:rsidRPr="0064680C" w:rsidRDefault="00CF75A9" w:rsidP="00CF75A9">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95 ЕД</w:t>
      </w:r>
    </w:p>
    <w:p w:rsidR="00CF75A9" w:rsidRPr="0064680C" w:rsidRDefault="00CF75A9" w:rsidP="00CF75A9">
      <w:pPr>
        <w:ind w:firstLine="709"/>
        <w:jc w:val="both"/>
        <w:rPr>
          <w:color w:val="000000"/>
          <w:sz w:val="28"/>
          <w:szCs w:val="28"/>
        </w:rPr>
      </w:pPr>
      <w:r w:rsidRPr="0064680C">
        <w:rPr>
          <w:color w:val="000000"/>
          <w:sz w:val="28"/>
          <w:szCs w:val="28"/>
        </w:rPr>
        <w:t xml:space="preserve">холестерин – 5,0 ммоль/л  </w:t>
      </w:r>
    </w:p>
    <w:p w:rsidR="00CF75A9" w:rsidRPr="0064680C" w:rsidRDefault="00CF75A9" w:rsidP="00CF75A9">
      <w:pPr>
        <w:ind w:firstLine="709"/>
        <w:jc w:val="both"/>
        <w:rPr>
          <w:color w:val="000000"/>
          <w:sz w:val="28"/>
          <w:szCs w:val="28"/>
        </w:rPr>
      </w:pPr>
      <w:r w:rsidRPr="0064680C">
        <w:rPr>
          <w:color w:val="000000"/>
          <w:sz w:val="28"/>
          <w:szCs w:val="28"/>
        </w:rPr>
        <w:t xml:space="preserve">альбумины крови – 58,5 % </w:t>
      </w:r>
    </w:p>
    <w:p w:rsidR="00CF75A9" w:rsidRPr="0064680C" w:rsidRDefault="00CF75A9" w:rsidP="00CF75A9">
      <w:pPr>
        <w:ind w:firstLine="709"/>
        <w:jc w:val="both"/>
        <w:rPr>
          <w:color w:val="000000"/>
          <w:sz w:val="28"/>
          <w:szCs w:val="28"/>
        </w:rPr>
      </w:pPr>
      <w:r w:rsidRPr="0064680C">
        <w:rPr>
          <w:color w:val="000000"/>
          <w:sz w:val="28"/>
          <w:szCs w:val="28"/>
        </w:rPr>
        <w:t xml:space="preserve">фибриноген – </w:t>
      </w:r>
      <w:r>
        <w:rPr>
          <w:color w:val="000000"/>
          <w:sz w:val="28"/>
          <w:szCs w:val="28"/>
        </w:rPr>
        <w:t>3</w:t>
      </w:r>
      <w:r w:rsidRPr="0064680C">
        <w:rPr>
          <w:color w:val="000000"/>
          <w:sz w:val="28"/>
          <w:szCs w:val="28"/>
        </w:rPr>
        <w:t xml:space="preserve"> г/л  </w:t>
      </w:r>
    </w:p>
    <w:p w:rsidR="00CF75A9" w:rsidRPr="0064680C" w:rsidRDefault="00CF75A9" w:rsidP="00CF75A9">
      <w:pPr>
        <w:ind w:firstLine="709"/>
        <w:jc w:val="both"/>
        <w:rPr>
          <w:color w:val="000000"/>
          <w:sz w:val="28"/>
          <w:szCs w:val="28"/>
        </w:rPr>
      </w:pPr>
      <w:r w:rsidRPr="0064680C">
        <w:rPr>
          <w:color w:val="000000"/>
          <w:sz w:val="28"/>
          <w:szCs w:val="28"/>
        </w:rPr>
        <w:t>сулемовая проба – 1,8 мл</w:t>
      </w:r>
    </w:p>
    <w:p w:rsidR="00CF75A9" w:rsidRPr="0064680C" w:rsidRDefault="00CF75A9" w:rsidP="00CF75A9">
      <w:pPr>
        <w:ind w:firstLine="709"/>
        <w:jc w:val="both"/>
        <w:rPr>
          <w:color w:val="000000"/>
          <w:sz w:val="28"/>
          <w:szCs w:val="28"/>
        </w:rPr>
      </w:pPr>
      <w:r w:rsidRPr="0064680C">
        <w:rPr>
          <w:color w:val="000000"/>
          <w:sz w:val="28"/>
          <w:szCs w:val="28"/>
        </w:rPr>
        <w:t xml:space="preserve">тимоловая проба – 3 ед. </w:t>
      </w:r>
    </w:p>
    <w:p w:rsidR="00CF75A9" w:rsidRPr="0064680C" w:rsidRDefault="00CF75A9" w:rsidP="00CF75A9">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CF75A9" w:rsidRPr="0064680C" w:rsidRDefault="00CF75A9" w:rsidP="00CF75A9">
      <w:pPr>
        <w:ind w:firstLine="709"/>
        <w:jc w:val="both"/>
        <w:rPr>
          <w:color w:val="000000"/>
          <w:sz w:val="28"/>
          <w:szCs w:val="28"/>
        </w:rPr>
      </w:pPr>
      <w:r w:rsidRPr="0064680C">
        <w:rPr>
          <w:color w:val="000000"/>
          <w:sz w:val="28"/>
          <w:szCs w:val="28"/>
        </w:rPr>
        <w:t xml:space="preserve">Билирубин – отриц.       </w:t>
      </w:r>
    </w:p>
    <w:p w:rsidR="00CF75A9" w:rsidRPr="0064680C" w:rsidRDefault="00CF75A9" w:rsidP="00CF75A9">
      <w:pPr>
        <w:ind w:firstLine="709"/>
        <w:jc w:val="both"/>
        <w:rPr>
          <w:color w:val="000000"/>
          <w:sz w:val="28"/>
          <w:szCs w:val="28"/>
        </w:rPr>
      </w:pPr>
      <w:r w:rsidRPr="0064680C">
        <w:rPr>
          <w:color w:val="000000"/>
          <w:sz w:val="28"/>
          <w:szCs w:val="28"/>
        </w:rPr>
        <w:t xml:space="preserve">Уробилин – отриц. </w:t>
      </w:r>
    </w:p>
    <w:p w:rsidR="00CF75A9" w:rsidRPr="0064680C" w:rsidRDefault="00CF75A9" w:rsidP="00CF75A9">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темный</w:t>
      </w:r>
      <w:r w:rsidRPr="0064680C">
        <w:rPr>
          <w:color w:val="000000"/>
          <w:sz w:val="28"/>
          <w:szCs w:val="28"/>
        </w:rPr>
        <w:t xml:space="preserve">  </w:t>
      </w:r>
    </w:p>
    <w:p w:rsidR="00CF75A9" w:rsidRDefault="00CF75A9" w:rsidP="00CF75A9">
      <w:pPr>
        <w:ind w:firstLine="708"/>
        <w:jc w:val="both"/>
        <w:rPr>
          <w:b/>
          <w:color w:val="000000"/>
          <w:sz w:val="28"/>
          <w:szCs w:val="28"/>
        </w:rPr>
      </w:pPr>
    </w:p>
    <w:p w:rsidR="00CF75A9" w:rsidRPr="0064680C" w:rsidRDefault="00CF75A9" w:rsidP="00CF75A9">
      <w:pPr>
        <w:ind w:firstLine="708"/>
        <w:jc w:val="both"/>
        <w:rPr>
          <w:b/>
          <w:color w:val="000000"/>
          <w:sz w:val="28"/>
          <w:szCs w:val="28"/>
        </w:rPr>
      </w:pPr>
      <w:r>
        <w:rPr>
          <w:b/>
          <w:color w:val="000000"/>
          <w:sz w:val="28"/>
          <w:szCs w:val="28"/>
        </w:rPr>
        <w:t>Задача 22</w:t>
      </w:r>
      <w:r w:rsidRPr="0064680C">
        <w:rPr>
          <w:b/>
          <w:color w:val="000000"/>
          <w:sz w:val="28"/>
          <w:szCs w:val="28"/>
        </w:rPr>
        <w:t xml:space="preserve"> </w:t>
      </w:r>
    </w:p>
    <w:p w:rsidR="00CF75A9" w:rsidRDefault="00CF75A9" w:rsidP="00CF75A9">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F75A9" w:rsidRPr="0064680C" w:rsidRDefault="00CF75A9" w:rsidP="00CF75A9">
      <w:pPr>
        <w:ind w:firstLine="709"/>
        <w:jc w:val="both"/>
        <w:rPr>
          <w:color w:val="000000"/>
          <w:sz w:val="28"/>
          <w:szCs w:val="28"/>
        </w:rPr>
      </w:pPr>
      <w:r>
        <w:rPr>
          <w:color w:val="000000"/>
          <w:sz w:val="28"/>
          <w:szCs w:val="28"/>
        </w:rPr>
        <w:t>Больная Волкова П.К.</w:t>
      </w:r>
      <w:r w:rsidRPr="0064680C">
        <w:rPr>
          <w:color w:val="000000"/>
          <w:sz w:val="28"/>
          <w:szCs w:val="28"/>
        </w:rPr>
        <w:t xml:space="preserve">         </w:t>
      </w:r>
    </w:p>
    <w:p w:rsidR="00CF75A9" w:rsidRDefault="00CF75A9" w:rsidP="00CF75A9">
      <w:pPr>
        <w:ind w:firstLine="709"/>
        <w:jc w:val="both"/>
        <w:rPr>
          <w:color w:val="000000"/>
          <w:sz w:val="28"/>
          <w:szCs w:val="28"/>
        </w:rPr>
      </w:pPr>
      <w:r>
        <w:rPr>
          <w:color w:val="000000"/>
          <w:sz w:val="28"/>
          <w:szCs w:val="28"/>
        </w:rPr>
        <w:t xml:space="preserve">Общий билирубин – 68 </w:t>
      </w:r>
      <w:r w:rsidRPr="0064680C">
        <w:rPr>
          <w:color w:val="000000"/>
          <w:sz w:val="28"/>
          <w:szCs w:val="28"/>
        </w:rPr>
        <w:t xml:space="preserve">мкмоль/л </w:t>
      </w:r>
    </w:p>
    <w:p w:rsidR="00CF75A9" w:rsidRDefault="00CF75A9" w:rsidP="00CF75A9">
      <w:pPr>
        <w:ind w:firstLine="709"/>
        <w:jc w:val="both"/>
        <w:rPr>
          <w:color w:val="000000"/>
          <w:sz w:val="28"/>
          <w:szCs w:val="28"/>
        </w:rPr>
      </w:pPr>
      <w:r>
        <w:rPr>
          <w:color w:val="000000"/>
          <w:sz w:val="28"/>
          <w:szCs w:val="28"/>
        </w:rPr>
        <w:t>Прямой билирубин – 15 мкмоль/л</w:t>
      </w:r>
    </w:p>
    <w:p w:rsidR="00CF75A9" w:rsidRPr="0064680C" w:rsidRDefault="00CF75A9" w:rsidP="00CF75A9">
      <w:pPr>
        <w:ind w:firstLine="709"/>
        <w:jc w:val="both"/>
        <w:rPr>
          <w:color w:val="000000"/>
          <w:sz w:val="28"/>
          <w:szCs w:val="28"/>
        </w:rPr>
      </w:pPr>
      <w:r>
        <w:rPr>
          <w:color w:val="000000"/>
          <w:sz w:val="28"/>
          <w:szCs w:val="28"/>
        </w:rPr>
        <w:t>Непрямой билирубин – 32 мкмоль/л</w:t>
      </w:r>
    </w:p>
    <w:p w:rsidR="00CF75A9" w:rsidRPr="0064680C" w:rsidRDefault="00CF75A9" w:rsidP="00CF75A9">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138</w:t>
      </w:r>
      <w:r w:rsidRPr="0064680C">
        <w:rPr>
          <w:color w:val="000000"/>
          <w:sz w:val="28"/>
          <w:szCs w:val="28"/>
        </w:rPr>
        <w:t xml:space="preserve"> мкмоль/л  </w:t>
      </w:r>
    </w:p>
    <w:p w:rsidR="00CF75A9" w:rsidRPr="0064680C" w:rsidRDefault="00CF75A9" w:rsidP="00CF75A9">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124</w:t>
      </w:r>
      <w:r w:rsidRPr="0064680C">
        <w:rPr>
          <w:color w:val="000000"/>
          <w:sz w:val="28"/>
          <w:szCs w:val="28"/>
        </w:rPr>
        <w:t xml:space="preserve"> мкмоль/л     </w:t>
      </w:r>
    </w:p>
    <w:p w:rsidR="00CF75A9" w:rsidRPr="0064680C" w:rsidRDefault="00CF75A9" w:rsidP="00CF75A9">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458 ЕД</w:t>
      </w:r>
      <w:r w:rsidRPr="0064680C">
        <w:rPr>
          <w:color w:val="000000"/>
          <w:sz w:val="28"/>
          <w:szCs w:val="28"/>
        </w:rPr>
        <w:t xml:space="preserve"> </w:t>
      </w:r>
    </w:p>
    <w:p w:rsidR="00CF75A9" w:rsidRPr="0064680C" w:rsidRDefault="00CF75A9" w:rsidP="00CF75A9">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115 ЕД</w:t>
      </w:r>
    </w:p>
    <w:p w:rsidR="00CF75A9" w:rsidRPr="0064680C" w:rsidRDefault="00CF75A9" w:rsidP="00CF75A9">
      <w:pPr>
        <w:ind w:firstLine="709"/>
        <w:jc w:val="both"/>
        <w:rPr>
          <w:color w:val="000000"/>
          <w:sz w:val="28"/>
          <w:szCs w:val="28"/>
        </w:rPr>
      </w:pPr>
      <w:r w:rsidRPr="0064680C">
        <w:rPr>
          <w:color w:val="000000"/>
          <w:sz w:val="28"/>
          <w:szCs w:val="28"/>
        </w:rPr>
        <w:t xml:space="preserve">холестерин – 5,0 ммоль/л  </w:t>
      </w:r>
    </w:p>
    <w:p w:rsidR="00CF75A9" w:rsidRPr="0064680C" w:rsidRDefault="00CF75A9" w:rsidP="00CF75A9">
      <w:pPr>
        <w:ind w:firstLine="709"/>
        <w:jc w:val="both"/>
        <w:rPr>
          <w:color w:val="000000"/>
          <w:sz w:val="28"/>
          <w:szCs w:val="28"/>
        </w:rPr>
      </w:pPr>
      <w:r w:rsidRPr="0064680C">
        <w:rPr>
          <w:color w:val="000000"/>
          <w:sz w:val="28"/>
          <w:szCs w:val="28"/>
        </w:rPr>
        <w:t xml:space="preserve">альбумины крови – 58,5 % </w:t>
      </w:r>
    </w:p>
    <w:p w:rsidR="00CF75A9" w:rsidRPr="0064680C" w:rsidRDefault="00CF75A9" w:rsidP="00CF75A9">
      <w:pPr>
        <w:ind w:firstLine="709"/>
        <w:jc w:val="both"/>
        <w:rPr>
          <w:color w:val="000000"/>
          <w:sz w:val="28"/>
          <w:szCs w:val="28"/>
        </w:rPr>
      </w:pPr>
      <w:r w:rsidRPr="0064680C">
        <w:rPr>
          <w:color w:val="000000"/>
          <w:sz w:val="28"/>
          <w:szCs w:val="28"/>
        </w:rPr>
        <w:t xml:space="preserve">фибриноген – </w:t>
      </w:r>
      <w:r>
        <w:rPr>
          <w:color w:val="000000"/>
          <w:sz w:val="28"/>
          <w:szCs w:val="28"/>
        </w:rPr>
        <w:t>8</w:t>
      </w:r>
      <w:r w:rsidRPr="0064680C">
        <w:rPr>
          <w:color w:val="000000"/>
          <w:sz w:val="28"/>
          <w:szCs w:val="28"/>
        </w:rPr>
        <w:t xml:space="preserve"> г/л  </w:t>
      </w:r>
    </w:p>
    <w:p w:rsidR="00CF75A9" w:rsidRPr="0064680C" w:rsidRDefault="00CF75A9" w:rsidP="00CF75A9">
      <w:pPr>
        <w:ind w:firstLine="709"/>
        <w:jc w:val="both"/>
        <w:rPr>
          <w:color w:val="000000"/>
          <w:sz w:val="28"/>
          <w:szCs w:val="28"/>
        </w:rPr>
      </w:pPr>
      <w:r w:rsidRPr="0064680C">
        <w:rPr>
          <w:color w:val="000000"/>
          <w:sz w:val="28"/>
          <w:szCs w:val="28"/>
        </w:rPr>
        <w:t>сулемовая проба – 1,8 мл</w:t>
      </w:r>
    </w:p>
    <w:p w:rsidR="00CF75A9" w:rsidRPr="0064680C" w:rsidRDefault="00CF75A9" w:rsidP="00CF75A9">
      <w:pPr>
        <w:ind w:firstLine="709"/>
        <w:jc w:val="both"/>
        <w:rPr>
          <w:color w:val="000000"/>
          <w:sz w:val="28"/>
          <w:szCs w:val="28"/>
        </w:rPr>
      </w:pPr>
      <w:r w:rsidRPr="0064680C">
        <w:rPr>
          <w:color w:val="000000"/>
          <w:sz w:val="28"/>
          <w:szCs w:val="28"/>
        </w:rPr>
        <w:t xml:space="preserve">тимоловая проба – 3 ед. </w:t>
      </w:r>
    </w:p>
    <w:p w:rsidR="00CF75A9" w:rsidRPr="0064680C" w:rsidRDefault="00CF75A9" w:rsidP="00CF75A9">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CF75A9" w:rsidRPr="0064680C" w:rsidRDefault="00CF75A9" w:rsidP="00CF75A9">
      <w:pPr>
        <w:ind w:firstLine="709"/>
        <w:jc w:val="both"/>
        <w:rPr>
          <w:color w:val="000000"/>
          <w:sz w:val="28"/>
          <w:szCs w:val="28"/>
        </w:rPr>
      </w:pPr>
      <w:r w:rsidRPr="0064680C">
        <w:rPr>
          <w:color w:val="000000"/>
          <w:sz w:val="28"/>
          <w:szCs w:val="28"/>
        </w:rPr>
        <w:t xml:space="preserve">Билирубин – отриц.       </w:t>
      </w:r>
    </w:p>
    <w:p w:rsidR="00CF75A9" w:rsidRPr="0064680C" w:rsidRDefault="00CF75A9" w:rsidP="00CF75A9">
      <w:pPr>
        <w:ind w:firstLine="709"/>
        <w:jc w:val="both"/>
        <w:rPr>
          <w:color w:val="000000"/>
          <w:sz w:val="28"/>
          <w:szCs w:val="28"/>
        </w:rPr>
      </w:pPr>
      <w:r w:rsidRPr="0064680C">
        <w:rPr>
          <w:color w:val="000000"/>
          <w:sz w:val="28"/>
          <w:szCs w:val="28"/>
        </w:rPr>
        <w:t xml:space="preserve">Уробилин – отриц. </w:t>
      </w:r>
    </w:p>
    <w:p w:rsidR="00CF75A9" w:rsidRPr="0064680C" w:rsidRDefault="00CF75A9" w:rsidP="00CF75A9">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светлый</w:t>
      </w:r>
      <w:r w:rsidRPr="0064680C">
        <w:rPr>
          <w:color w:val="000000"/>
          <w:sz w:val="28"/>
          <w:szCs w:val="28"/>
        </w:rPr>
        <w:t xml:space="preserve">  </w:t>
      </w:r>
    </w:p>
    <w:p w:rsidR="00CF75A9" w:rsidRDefault="00CF75A9" w:rsidP="00CF75A9">
      <w:pPr>
        <w:ind w:firstLine="708"/>
        <w:jc w:val="both"/>
        <w:rPr>
          <w:b/>
          <w:color w:val="000000"/>
          <w:sz w:val="28"/>
          <w:szCs w:val="28"/>
        </w:rPr>
      </w:pPr>
    </w:p>
    <w:p w:rsidR="00CF75A9" w:rsidRDefault="00CF75A9" w:rsidP="00CF75A9">
      <w:pPr>
        <w:ind w:firstLine="708"/>
        <w:jc w:val="both"/>
        <w:rPr>
          <w:b/>
          <w:color w:val="000000"/>
          <w:sz w:val="28"/>
          <w:szCs w:val="28"/>
        </w:rPr>
      </w:pPr>
      <w:r>
        <w:rPr>
          <w:b/>
          <w:color w:val="000000"/>
          <w:sz w:val="28"/>
          <w:szCs w:val="28"/>
        </w:rPr>
        <w:t>Задача 23</w:t>
      </w:r>
    </w:p>
    <w:p w:rsidR="00CF75A9" w:rsidRPr="00E933DC" w:rsidRDefault="00CF75A9" w:rsidP="00A01F44">
      <w:pPr>
        <w:suppressAutoHyphens/>
        <w:ind w:firstLine="708"/>
        <w:jc w:val="both"/>
        <w:rPr>
          <w:sz w:val="28"/>
          <w:szCs w:val="28"/>
        </w:rPr>
      </w:pPr>
      <w:r w:rsidRPr="00E933DC">
        <w:rPr>
          <w:sz w:val="28"/>
          <w:szCs w:val="28"/>
        </w:rPr>
        <w:t>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3427"/>
      </w:tblGrid>
      <w:tr w:rsidR="00CF75A9" w:rsidRPr="00E933DC" w:rsidTr="00CC56C5">
        <w:trPr>
          <w:trHeight w:val="2028"/>
        </w:trPr>
        <w:tc>
          <w:tcPr>
            <w:tcW w:w="2666" w:type="dxa"/>
          </w:tcPr>
          <w:p w:rsidR="00CF75A9" w:rsidRPr="00E933DC" w:rsidRDefault="00CF75A9" w:rsidP="007C20FF">
            <w:pPr>
              <w:suppressAutoHyphens/>
              <w:rPr>
                <w:sz w:val="28"/>
                <w:szCs w:val="28"/>
              </w:rPr>
            </w:pPr>
            <w:r w:rsidRPr="00E933DC">
              <w:rPr>
                <w:sz w:val="28"/>
                <w:szCs w:val="28"/>
              </w:rPr>
              <w:t>Эритроциты</w:t>
            </w:r>
          </w:p>
          <w:p w:rsidR="00CF75A9" w:rsidRPr="00E933DC" w:rsidRDefault="00CF75A9" w:rsidP="007C20FF">
            <w:pPr>
              <w:suppressAutoHyphens/>
              <w:rPr>
                <w:sz w:val="28"/>
                <w:szCs w:val="28"/>
              </w:rPr>
            </w:pPr>
            <w:r w:rsidRPr="00E933DC">
              <w:rPr>
                <w:sz w:val="28"/>
                <w:szCs w:val="28"/>
              </w:rPr>
              <w:t>Гемоглобин</w:t>
            </w:r>
          </w:p>
          <w:p w:rsidR="00CF75A9" w:rsidRPr="00E933DC" w:rsidRDefault="00CF75A9" w:rsidP="007C20FF">
            <w:pPr>
              <w:suppressAutoHyphens/>
              <w:rPr>
                <w:sz w:val="28"/>
                <w:szCs w:val="28"/>
              </w:rPr>
            </w:pPr>
            <w:r w:rsidRPr="00E933DC">
              <w:rPr>
                <w:sz w:val="28"/>
                <w:szCs w:val="28"/>
              </w:rPr>
              <w:t>Цветовой показатель</w:t>
            </w:r>
          </w:p>
          <w:p w:rsidR="00CF75A9" w:rsidRPr="00E933DC" w:rsidRDefault="00CF75A9" w:rsidP="007C20FF">
            <w:pPr>
              <w:suppressAutoHyphens/>
              <w:rPr>
                <w:sz w:val="28"/>
                <w:szCs w:val="28"/>
              </w:rPr>
            </w:pPr>
            <w:r w:rsidRPr="00E933DC">
              <w:rPr>
                <w:sz w:val="28"/>
                <w:szCs w:val="28"/>
              </w:rPr>
              <w:t>Лейкоциты</w:t>
            </w:r>
          </w:p>
          <w:p w:rsidR="00CF75A9" w:rsidRPr="00E933DC" w:rsidRDefault="00CF75A9" w:rsidP="007C20FF">
            <w:pPr>
              <w:suppressAutoHyphens/>
              <w:rPr>
                <w:sz w:val="28"/>
                <w:szCs w:val="28"/>
              </w:rPr>
            </w:pPr>
            <w:r w:rsidRPr="00E933DC">
              <w:rPr>
                <w:sz w:val="28"/>
                <w:szCs w:val="28"/>
              </w:rPr>
              <w:t>Палочкоядерные</w:t>
            </w:r>
          </w:p>
          <w:p w:rsidR="00CF75A9" w:rsidRPr="00E933DC" w:rsidRDefault="00CF75A9" w:rsidP="007C20FF">
            <w:pPr>
              <w:suppressAutoHyphens/>
              <w:rPr>
                <w:sz w:val="28"/>
                <w:szCs w:val="28"/>
              </w:rPr>
            </w:pPr>
            <w:r w:rsidRPr="00E933DC">
              <w:rPr>
                <w:sz w:val="28"/>
                <w:szCs w:val="28"/>
              </w:rPr>
              <w:lastRenderedPageBreak/>
              <w:t>Сегментоядерные</w:t>
            </w:r>
          </w:p>
          <w:p w:rsidR="00CF75A9" w:rsidRPr="00E933DC" w:rsidRDefault="00CF75A9" w:rsidP="007C20FF">
            <w:pPr>
              <w:suppressAutoHyphens/>
              <w:rPr>
                <w:sz w:val="28"/>
                <w:szCs w:val="28"/>
              </w:rPr>
            </w:pPr>
            <w:r w:rsidRPr="00E933DC">
              <w:rPr>
                <w:sz w:val="28"/>
                <w:szCs w:val="28"/>
              </w:rPr>
              <w:t>Лимфоциты</w:t>
            </w:r>
          </w:p>
          <w:p w:rsidR="00CF75A9" w:rsidRPr="00E933DC" w:rsidRDefault="00CF75A9" w:rsidP="007C20FF">
            <w:pPr>
              <w:suppressAutoHyphens/>
              <w:rPr>
                <w:sz w:val="28"/>
                <w:szCs w:val="28"/>
              </w:rPr>
            </w:pPr>
            <w:r w:rsidRPr="00E933DC">
              <w:rPr>
                <w:sz w:val="28"/>
                <w:szCs w:val="28"/>
              </w:rPr>
              <w:t>Моноциты</w:t>
            </w:r>
          </w:p>
          <w:p w:rsidR="00CF75A9" w:rsidRPr="00E933DC" w:rsidRDefault="00CF75A9" w:rsidP="007C20FF">
            <w:pPr>
              <w:suppressAutoHyphens/>
              <w:rPr>
                <w:sz w:val="28"/>
                <w:szCs w:val="28"/>
              </w:rPr>
            </w:pPr>
            <w:r w:rsidRPr="00E933DC">
              <w:rPr>
                <w:sz w:val="28"/>
                <w:szCs w:val="28"/>
              </w:rPr>
              <w:t>СОЭ</w:t>
            </w:r>
          </w:p>
          <w:p w:rsidR="00CF75A9" w:rsidRPr="00E933DC" w:rsidRDefault="00CF75A9" w:rsidP="007C20FF">
            <w:pPr>
              <w:suppressAutoHyphens/>
              <w:rPr>
                <w:sz w:val="28"/>
                <w:szCs w:val="28"/>
              </w:rPr>
            </w:pPr>
            <w:r w:rsidRPr="00E933DC">
              <w:rPr>
                <w:sz w:val="28"/>
                <w:szCs w:val="28"/>
              </w:rPr>
              <w:t>Тромбоциты</w:t>
            </w:r>
          </w:p>
          <w:p w:rsidR="00CF75A9" w:rsidRPr="00E933DC" w:rsidRDefault="00CF75A9" w:rsidP="007C20FF">
            <w:pPr>
              <w:pStyle w:val="8"/>
              <w:suppressAutoHyphens/>
              <w:outlineLvl w:val="7"/>
              <w:rPr>
                <w:sz w:val="28"/>
                <w:szCs w:val="28"/>
                <w:lang w:val="ru-RU"/>
              </w:rPr>
            </w:pPr>
            <w:r w:rsidRPr="00E933DC">
              <w:rPr>
                <w:sz w:val="28"/>
                <w:szCs w:val="28"/>
                <w:lang w:val="ru-RU"/>
              </w:rPr>
              <w:t>Гематокрит</w:t>
            </w:r>
          </w:p>
        </w:tc>
        <w:tc>
          <w:tcPr>
            <w:tcW w:w="3427" w:type="dxa"/>
          </w:tcPr>
          <w:p w:rsidR="00CF75A9" w:rsidRPr="00E933DC" w:rsidRDefault="00CF75A9" w:rsidP="007C20FF">
            <w:pPr>
              <w:suppressAutoHyphens/>
              <w:rPr>
                <w:sz w:val="28"/>
                <w:szCs w:val="28"/>
              </w:rPr>
            </w:pPr>
            <w:r w:rsidRPr="00E933DC">
              <w:rPr>
                <w:sz w:val="28"/>
                <w:szCs w:val="28"/>
              </w:rPr>
              <w:lastRenderedPageBreak/>
              <w:t xml:space="preserve">3,8 млн. – 3,8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 xml:space="preserve">/л           </w:t>
            </w:r>
          </w:p>
          <w:p w:rsidR="00CF75A9" w:rsidRPr="00E933DC" w:rsidRDefault="00CF75A9" w:rsidP="007C20FF">
            <w:pPr>
              <w:suppressAutoHyphens/>
              <w:rPr>
                <w:sz w:val="28"/>
                <w:szCs w:val="28"/>
              </w:rPr>
            </w:pPr>
            <w:r w:rsidRPr="00E933DC">
              <w:rPr>
                <w:sz w:val="28"/>
                <w:szCs w:val="28"/>
              </w:rPr>
              <w:t>120 г/л</w:t>
            </w:r>
          </w:p>
          <w:p w:rsidR="00CF75A9" w:rsidRPr="00E933DC" w:rsidRDefault="00CF75A9" w:rsidP="007C20FF">
            <w:pPr>
              <w:suppressAutoHyphens/>
              <w:rPr>
                <w:sz w:val="28"/>
                <w:szCs w:val="28"/>
              </w:rPr>
            </w:pPr>
            <w:r w:rsidRPr="00E933DC">
              <w:rPr>
                <w:sz w:val="28"/>
                <w:szCs w:val="28"/>
              </w:rPr>
              <w:t>0,95</w:t>
            </w:r>
          </w:p>
          <w:p w:rsidR="00CF75A9" w:rsidRPr="00E933DC" w:rsidRDefault="00CF75A9" w:rsidP="007C20FF">
            <w:pPr>
              <w:suppressAutoHyphens/>
              <w:rPr>
                <w:sz w:val="28"/>
                <w:szCs w:val="28"/>
              </w:rPr>
            </w:pPr>
            <w:r w:rsidRPr="00E933DC">
              <w:rPr>
                <w:sz w:val="28"/>
                <w:szCs w:val="28"/>
              </w:rPr>
              <w:t xml:space="preserve">6000 – 6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CF75A9" w:rsidRPr="00E933DC" w:rsidRDefault="00CF75A9" w:rsidP="007C20FF">
            <w:pPr>
              <w:suppressAutoHyphens/>
              <w:rPr>
                <w:sz w:val="28"/>
                <w:szCs w:val="28"/>
              </w:rPr>
            </w:pPr>
            <w:r w:rsidRPr="00E933DC">
              <w:rPr>
                <w:sz w:val="28"/>
                <w:szCs w:val="28"/>
              </w:rPr>
              <w:t>4</w:t>
            </w:r>
          </w:p>
          <w:p w:rsidR="00CF75A9" w:rsidRPr="00E933DC" w:rsidRDefault="00CF75A9" w:rsidP="007C20FF">
            <w:pPr>
              <w:suppressAutoHyphens/>
              <w:rPr>
                <w:sz w:val="28"/>
                <w:szCs w:val="28"/>
              </w:rPr>
            </w:pPr>
            <w:r w:rsidRPr="00E933DC">
              <w:rPr>
                <w:sz w:val="28"/>
                <w:szCs w:val="28"/>
              </w:rPr>
              <w:t>70</w:t>
            </w:r>
          </w:p>
          <w:p w:rsidR="00CF75A9" w:rsidRPr="00E933DC" w:rsidRDefault="00CF75A9" w:rsidP="007C20FF">
            <w:pPr>
              <w:suppressAutoHyphens/>
              <w:rPr>
                <w:sz w:val="28"/>
                <w:szCs w:val="28"/>
              </w:rPr>
            </w:pPr>
            <w:r w:rsidRPr="00E933DC">
              <w:rPr>
                <w:sz w:val="28"/>
                <w:szCs w:val="28"/>
              </w:rPr>
              <w:lastRenderedPageBreak/>
              <w:t xml:space="preserve">20 </w:t>
            </w:r>
          </w:p>
          <w:p w:rsidR="00CF75A9" w:rsidRPr="00E933DC" w:rsidRDefault="00CF75A9" w:rsidP="007C20FF">
            <w:pPr>
              <w:suppressAutoHyphens/>
              <w:rPr>
                <w:sz w:val="28"/>
                <w:szCs w:val="28"/>
              </w:rPr>
            </w:pPr>
            <w:r w:rsidRPr="00E933DC">
              <w:rPr>
                <w:sz w:val="28"/>
                <w:szCs w:val="28"/>
              </w:rPr>
              <w:t>6</w:t>
            </w:r>
          </w:p>
          <w:p w:rsidR="00CF75A9" w:rsidRPr="00E933DC" w:rsidRDefault="00CF75A9" w:rsidP="007C20FF">
            <w:pPr>
              <w:suppressAutoHyphens/>
              <w:rPr>
                <w:sz w:val="28"/>
                <w:szCs w:val="28"/>
              </w:rPr>
            </w:pPr>
            <w:r w:rsidRPr="00E933DC">
              <w:rPr>
                <w:sz w:val="28"/>
                <w:szCs w:val="28"/>
              </w:rPr>
              <w:t>12 мм/час</w:t>
            </w:r>
          </w:p>
          <w:p w:rsidR="00CF75A9" w:rsidRPr="00E933DC" w:rsidRDefault="00CF75A9" w:rsidP="007C20FF">
            <w:pPr>
              <w:suppressAutoHyphens/>
              <w:rPr>
                <w:sz w:val="28"/>
                <w:szCs w:val="28"/>
              </w:rPr>
            </w:pPr>
            <w:r w:rsidRPr="00E933DC">
              <w:rPr>
                <w:sz w:val="28"/>
                <w:szCs w:val="28"/>
              </w:rPr>
              <w:t xml:space="preserve">50000 – 50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CF75A9" w:rsidRPr="00E933DC" w:rsidRDefault="00CF75A9" w:rsidP="007C20FF">
            <w:pPr>
              <w:pStyle w:val="8"/>
              <w:suppressAutoHyphens/>
              <w:outlineLvl w:val="7"/>
              <w:rPr>
                <w:sz w:val="28"/>
                <w:szCs w:val="28"/>
              </w:rPr>
            </w:pPr>
            <w:r w:rsidRPr="00E933DC">
              <w:rPr>
                <w:sz w:val="28"/>
                <w:szCs w:val="28"/>
                <w:lang w:val="ru-RU"/>
              </w:rPr>
              <w:t>38 %</w:t>
            </w:r>
          </w:p>
        </w:tc>
      </w:tr>
    </w:tbl>
    <w:p w:rsidR="00CF75A9" w:rsidRPr="00E933DC" w:rsidRDefault="00CF75A9" w:rsidP="00CF75A9">
      <w:pPr>
        <w:suppressAutoHyphens/>
        <w:rPr>
          <w:sz w:val="28"/>
          <w:szCs w:val="28"/>
        </w:rPr>
      </w:pPr>
      <w:r>
        <w:rPr>
          <w:sz w:val="28"/>
          <w:szCs w:val="28"/>
        </w:rPr>
        <w:lastRenderedPageBreak/>
        <w:t xml:space="preserve">                         </w:t>
      </w:r>
      <w:r w:rsidRPr="00E933DC">
        <w:rPr>
          <w:sz w:val="28"/>
          <w:szCs w:val="28"/>
        </w:rPr>
        <w:t xml:space="preserve">                                                      </w:t>
      </w:r>
    </w:p>
    <w:p w:rsidR="00CF75A9" w:rsidRPr="00E933DC" w:rsidRDefault="00CF75A9" w:rsidP="00A01F44">
      <w:pPr>
        <w:ind w:firstLine="708"/>
        <w:jc w:val="both"/>
        <w:rPr>
          <w:sz w:val="28"/>
          <w:szCs w:val="28"/>
        </w:rPr>
      </w:pPr>
      <w:r w:rsidRPr="00E933DC">
        <w:rPr>
          <w:sz w:val="28"/>
          <w:szCs w:val="28"/>
        </w:rPr>
        <w:t xml:space="preserve">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w:t>
      </w:r>
    </w:p>
    <w:p w:rsidR="00CF75A9" w:rsidRPr="00E933DC" w:rsidRDefault="00CF75A9" w:rsidP="00A01F44">
      <w:pPr>
        <w:pStyle w:val="af7"/>
        <w:widowControl w:val="0"/>
        <w:numPr>
          <w:ilvl w:val="12"/>
          <w:numId w:val="0"/>
        </w:numPr>
        <w:spacing w:before="0" w:after="0"/>
        <w:ind w:firstLine="709"/>
        <w:rPr>
          <w:sz w:val="28"/>
          <w:szCs w:val="28"/>
        </w:rPr>
      </w:pPr>
      <w:r w:rsidRPr="00E933DC">
        <w:rPr>
          <w:sz w:val="28"/>
          <w:szCs w:val="28"/>
        </w:rPr>
        <w:t xml:space="preserve">1. Сформулируйте и обоснуйте предположительный </w:t>
      </w:r>
      <w:r>
        <w:rPr>
          <w:sz w:val="28"/>
          <w:szCs w:val="28"/>
        </w:rPr>
        <w:t>синдром</w:t>
      </w:r>
      <w:r w:rsidRPr="00E933DC">
        <w:rPr>
          <w:sz w:val="28"/>
          <w:szCs w:val="28"/>
        </w:rPr>
        <w:t>.</w:t>
      </w:r>
    </w:p>
    <w:p w:rsidR="00CF75A9" w:rsidRPr="00E933DC" w:rsidRDefault="00CF75A9" w:rsidP="00A01F44">
      <w:pPr>
        <w:pStyle w:val="af6"/>
        <w:widowControl w:val="0"/>
        <w:numPr>
          <w:ilvl w:val="12"/>
          <w:numId w:val="0"/>
        </w:numPr>
        <w:ind w:firstLine="709"/>
        <w:rPr>
          <w:sz w:val="28"/>
          <w:szCs w:val="28"/>
        </w:rPr>
      </w:pPr>
      <w:r w:rsidRPr="00E933DC">
        <w:rPr>
          <w:sz w:val="28"/>
          <w:szCs w:val="28"/>
        </w:rPr>
        <w:t>2. Назовите необходимые дополнительные исследования.</w:t>
      </w:r>
    </w:p>
    <w:p w:rsidR="00CF75A9" w:rsidRPr="00E933DC" w:rsidRDefault="00CF75A9" w:rsidP="00A01F44">
      <w:pPr>
        <w:pStyle w:val="af6"/>
        <w:widowControl w:val="0"/>
        <w:numPr>
          <w:ilvl w:val="12"/>
          <w:numId w:val="0"/>
        </w:numPr>
        <w:ind w:firstLine="709"/>
        <w:rPr>
          <w:sz w:val="28"/>
          <w:szCs w:val="28"/>
        </w:rPr>
      </w:pPr>
      <w:r w:rsidRPr="00E933DC">
        <w:rPr>
          <w:sz w:val="28"/>
          <w:szCs w:val="28"/>
        </w:rPr>
        <w:t>3. Перечислите возможные осложнения.</w:t>
      </w:r>
    </w:p>
    <w:p w:rsidR="00CF75A9" w:rsidRDefault="00CF75A9" w:rsidP="00A01F44">
      <w:pPr>
        <w:pStyle w:val="af9"/>
        <w:keepNext w:val="0"/>
        <w:widowControl w:val="0"/>
        <w:spacing w:before="0"/>
        <w:ind w:firstLine="709"/>
        <w:jc w:val="both"/>
        <w:rPr>
          <w:rFonts w:ascii="Times New Roman" w:hAnsi="Times New Roman"/>
          <w:smallCaps w:val="0"/>
          <w:sz w:val="28"/>
          <w:szCs w:val="28"/>
          <w:u w:val="none"/>
          <w:lang w:val="ru-RU"/>
        </w:rPr>
      </w:pPr>
    </w:p>
    <w:p w:rsidR="00CF75A9" w:rsidRDefault="00CF75A9" w:rsidP="00CF75A9">
      <w:pPr>
        <w:pStyle w:val="af9"/>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24</w:t>
      </w:r>
    </w:p>
    <w:p w:rsidR="00CF75A9" w:rsidRPr="00E933DC" w:rsidRDefault="00CF75A9" w:rsidP="00A01F44">
      <w:pPr>
        <w:pStyle w:val="af1"/>
        <w:suppressAutoHyphens/>
        <w:ind w:firstLine="708"/>
        <w:jc w:val="both"/>
        <w:rPr>
          <w:sz w:val="28"/>
          <w:szCs w:val="28"/>
        </w:rPr>
      </w:pPr>
      <w:r w:rsidRPr="00E933DC">
        <w:rPr>
          <w:sz w:val="28"/>
          <w:szCs w:val="28"/>
        </w:rPr>
        <w:t>Больная обратилась к врачу в связи с тем, что стала отмечать общую слабость, недомогание, быструю утомляемость, 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096"/>
      </w:tblGrid>
      <w:tr w:rsidR="00CF75A9" w:rsidRPr="00E933DC" w:rsidTr="007C20FF">
        <w:trPr>
          <w:trHeight w:val="3294"/>
        </w:trPr>
        <w:tc>
          <w:tcPr>
            <w:tcW w:w="2844" w:type="dxa"/>
          </w:tcPr>
          <w:p w:rsidR="00CF75A9" w:rsidRPr="00E933DC" w:rsidRDefault="00CF75A9" w:rsidP="007C20FF">
            <w:pPr>
              <w:suppressAutoHyphens/>
              <w:rPr>
                <w:sz w:val="28"/>
                <w:szCs w:val="28"/>
              </w:rPr>
            </w:pPr>
            <w:r w:rsidRPr="00E933DC">
              <w:rPr>
                <w:sz w:val="28"/>
                <w:szCs w:val="28"/>
              </w:rPr>
              <w:t>Эритроциты</w:t>
            </w:r>
          </w:p>
          <w:p w:rsidR="00CF75A9" w:rsidRPr="00E933DC" w:rsidRDefault="00CF75A9" w:rsidP="007C20FF">
            <w:pPr>
              <w:suppressAutoHyphens/>
              <w:rPr>
                <w:sz w:val="28"/>
                <w:szCs w:val="28"/>
              </w:rPr>
            </w:pPr>
            <w:r w:rsidRPr="00E933DC">
              <w:rPr>
                <w:sz w:val="28"/>
                <w:szCs w:val="28"/>
              </w:rPr>
              <w:t>Гемоглобин</w:t>
            </w:r>
          </w:p>
          <w:p w:rsidR="00CF75A9" w:rsidRPr="00E933DC" w:rsidRDefault="00CF75A9" w:rsidP="007C20FF">
            <w:pPr>
              <w:suppressAutoHyphens/>
              <w:rPr>
                <w:sz w:val="28"/>
                <w:szCs w:val="28"/>
              </w:rPr>
            </w:pPr>
            <w:r w:rsidRPr="00E933DC">
              <w:rPr>
                <w:sz w:val="28"/>
                <w:szCs w:val="28"/>
              </w:rPr>
              <w:t>Цветовой показатель</w:t>
            </w:r>
          </w:p>
          <w:p w:rsidR="00CF75A9" w:rsidRPr="00E933DC" w:rsidRDefault="00CF75A9" w:rsidP="007C20FF">
            <w:pPr>
              <w:suppressAutoHyphens/>
              <w:rPr>
                <w:sz w:val="28"/>
                <w:szCs w:val="28"/>
              </w:rPr>
            </w:pPr>
            <w:r w:rsidRPr="00E933DC">
              <w:rPr>
                <w:sz w:val="28"/>
                <w:szCs w:val="28"/>
              </w:rPr>
              <w:t>СОЭ</w:t>
            </w:r>
          </w:p>
          <w:p w:rsidR="00CF75A9" w:rsidRPr="00E933DC" w:rsidRDefault="00CF75A9" w:rsidP="007C20FF">
            <w:pPr>
              <w:suppressAutoHyphens/>
              <w:rPr>
                <w:sz w:val="28"/>
                <w:szCs w:val="28"/>
              </w:rPr>
            </w:pPr>
            <w:r w:rsidRPr="00E933DC">
              <w:rPr>
                <w:sz w:val="28"/>
                <w:szCs w:val="28"/>
              </w:rPr>
              <w:t>Лейкоциты</w:t>
            </w:r>
          </w:p>
          <w:p w:rsidR="00CF75A9" w:rsidRPr="00E933DC" w:rsidRDefault="00CF75A9" w:rsidP="007C20FF">
            <w:pPr>
              <w:suppressAutoHyphens/>
              <w:rPr>
                <w:sz w:val="28"/>
                <w:szCs w:val="28"/>
              </w:rPr>
            </w:pPr>
            <w:r w:rsidRPr="00E933DC">
              <w:rPr>
                <w:sz w:val="28"/>
                <w:szCs w:val="28"/>
              </w:rPr>
              <w:t>Эозинофилы</w:t>
            </w:r>
          </w:p>
          <w:p w:rsidR="00CF75A9" w:rsidRPr="00E933DC" w:rsidRDefault="00CF75A9" w:rsidP="007C20FF">
            <w:pPr>
              <w:suppressAutoHyphens/>
              <w:rPr>
                <w:sz w:val="28"/>
                <w:szCs w:val="28"/>
              </w:rPr>
            </w:pPr>
            <w:r w:rsidRPr="00E933DC">
              <w:rPr>
                <w:sz w:val="28"/>
                <w:szCs w:val="28"/>
              </w:rPr>
              <w:t>Сегментоядерные</w:t>
            </w:r>
          </w:p>
          <w:p w:rsidR="00CF75A9" w:rsidRPr="00E933DC" w:rsidRDefault="00CF75A9" w:rsidP="007C20FF">
            <w:pPr>
              <w:suppressAutoHyphens/>
              <w:rPr>
                <w:sz w:val="28"/>
                <w:szCs w:val="28"/>
              </w:rPr>
            </w:pPr>
            <w:r w:rsidRPr="00E933DC">
              <w:rPr>
                <w:sz w:val="28"/>
                <w:szCs w:val="28"/>
              </w:rPr>
              <w:t>Лимфобласты</w:t>
            </w:r>
          </w:p>
          <w:p w:rsidR="00CF75A9" w:rsidRPr="00E933DC" w:rsidRDefault="00CF75A9" w:rsidP="007C20FF">
            <w:pPr>
              <w:suppressAutoHyphens/>
              <w:rPr>
                <w:sz w:val="28"/>
                <w:szCs w:val="28"/>
              </w:rPr>
            </w:pPr>
            <w:r w:rsidRPr="00E933DC">
              <w:rPr>
                <w:sz w:val="28"/>
                <w:szCs w:val="28"/>
              </w:rPr>
              <w:t>Лимфоциты</w:t>
            </w:r>
          </w:p>
          <w:p w:rsidR="00CF75A9" w:rsidRPr="00E933DC" w:rsidRDefault="00CF75A9" w:rsidP="007C20FF">
            <w:pPr>
              <w:suppressAutoHyphens/>
              <w:rPr>
                <w:sz w:val="28"/>
                <w:szCs w:val="28"/>
              </w:rPr>
            </w:pPr>
            <w:r w:rsidRPr="00E933DC">
              <w:rPr>
                <w:sz w:val="28"/>
                <w:szCs w:val="28"/>
              </w:rPr>
              <w:t>Моноциты</w:t>
            </w:r>
          </w:p>
          <w:p w:rsidR="00CF75A9" w:rsidRPr="00E933DC" w:rsidRDefault="00CF75A9" w:rsidP="007C20FF">
            <w:pPr>
              <w:pStyle w:val="8"/>
              <w:suppressAutoHyphens/>
              <w:outlineLvl w:val="7"/>
              <w:rPr>
                <w:sz w:val="28"/>
                <w:szCs w:val="28"/>
                <w:lang w:val="ru-RU"/>
              </w:rPr>
            </w:pPr>
            <w:r w:rsidRPr="00E933DC">
              <w:rPr>
                <w:sz w:val="28"/>
                <w:szCs w:val="28"/>
                <w:lang w:val="ru-RU"/>
              </w:rPr>
              <w:t>Гематокрит</w:t>
            </w:r>
          </w:p>
          <w:p w:rsidR="00CF75A9" w:rsidRPr="00E933DC" w:rsidRDefault="00CF75A9" w:rsidP="007C20FF">
            <w:pPr>
              <w:suppressAutoHyphens/>
              <w:rPr>
                <w:sz w:val="28"/>
                <w:szCs w:val="28"/>
              </w:rPr>
            </w:pPr>
          </w:p>
        </w:tc>
        <w:tc>
          <w:tcPr>
            <w:tcW w:w="3096" w:type="dxa"/>
          </w:tcPr>
          <w:p w:rsidR="00CF75A9" w:rsidRPr="00E933DC" w:rsidRDefault="00CF75A9" w:rsidP="007C20FF">
            <w:pPr>
              <w:suppressAutoHyphens/>
              <w:rPr>
                <w:sz w:val="28"/>
                <w:szCs w:val="28"/>
              </w:rPr>
            </w:pPr>
            <w:r w:rsidRPr="00E933DC">
              <w:rPr>
                <w:sz w:val="28"/>
                <w:szCs w:val="28"/>
              </w:rPr>
              <w:t xml:space="preserve">2,8 млн – 2,8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/л</w:t>
            </w:r>
          </w:p>
          <w:p w:rsidR="00CF75A9" w:rsidRPr="00E933DC" w:rsidRDefault="00CF75A9" w:rsidP="007C20FF">
            <w:pPr>
              <w:suppressAutoHyphens/>
              <w:rPr>
                <w:sz w:val="28"/>
                <w:szCs w:val="28"/>
              </w:rPr>
            </w:pPr>
            <w:r w:rsidRPr="00E933DC">
              <w:rPr>
                <w:sz w:val="28"/>
                <w:szCs w:val="28"/>
              </w:rPr>
              <w:t>77 г/л</w:t>
            </w:r>
          </w:p>
          <w:p w:rsidR="00CF75A9" w:rsidRPr="00E933DC" w:rsidRDefault="00CF75A9" w:rsidP="007C20FF">
            <w:pPr>
              <w:suppressAutoHyphens/>
              <w:rPr>
                <w:sz w:val="28"/>
                <w:szCs w:val="28"/>
              </w:rPr>
            </w:pPr>
            <w:r w:rsidRPr="00E933DC">
              <w:rPr>
                <w:sz w:val="28"/>
                <w:szCs w:val="28"/>
              </w:rPr>
              <w:t>0,5</w:t>
            </w:r>
          </w:p>
          <w:p w:rsidR="00CF75A9" w:rsidRPr="00E933DC" w:rsidRDefault="00CF75A9" w:rsidP="007C20FF">
            <w:pPr>
              <w:suppressAutoHyphens/>
              <w:rPr>
                <w:sz w:val="28"/>
                <w:szCs w:val="28"/>
              </w:rPr>
            </w:pPr>
            <w:r w:rsidRPr="00E933DC">
              <w:rPr>
                <w:sz w:val="28"/>
                <w:szCs w:val="28"/>
              </w:rPr>
              <w:t>26 мм/час</w:t>
            </w:r>
          </w:p>
          <w:p w:rsidR="00CF75A9" w:rsidRPr="00E933DC" w:rsidRDefault="00CF75A9" w:rsidP="007C20FF">
            <w:pPr>
              <w:suppressAutoHyphens/>
              <w:rPr>
                <w:sz w:val="28"/>
                <w:szCs w:val="28"/>
              </w:rPr>
            </w:pPr>
            <w:r w:rsidRPr="00E933DC">
              <w:rPr>
                <w:sz w:val="28"/>
                <w:szCs w:val="28"/>
              </w:rPr>
              <w:t xml:space="preserve">150000 – 150 </w:t>
            </w:r>
            <w:r w:rsidRPr="00E933DC">
              <w:rPr>
                <w:sz w:val="28"/>
                <w:szCs w:val="28"/>
                <w:vertAlign w:val="superscript"/>
              </w:rPr>
              <w:t xml:space="preserve">. </w:t>
            </w:r>
            <w:r w:rsidRPr="00E933DC">
              <w:rPr>
                <w:sz w:val="28"/>
                <w:szCs w:val="28"/>
              </w:rPr>
              <w:t xml:space="preserve"> 10</w:t>
            </w:r>
            <w:r w:rsidRPr="00E933DC">
              <w:rPr>
                <w:sz w:val="28"/>
                <w:szCs w:val="28"/>
                <w:vertAlign w:val="superscript"/>
              </w:rPr>
              <w:t>9</w:t>
            </w:r>
            <w:r w:rsidRPr="00E933DC">
              <w:rPr>
                <w:sz w:val="28"/>
                <w:szCs w:val="28"/>
              </w:rPr>
              <w:t>/л</w:t>
            </w:r>
          </w:p>
          <w:p w:rsidR="00CF75A9" w:rsidRPr="00E933DC" w:rsidRDefault="00CF75A9" w:rsidP="007C20FF">
            <w:pPr>
              <w:suppressAutoHyphens/>
              <w:rPr>
                <w:sz w:val="28"/>
                <w:szCs w:val="28"/>
              </w:rPr>
            </w:pPr>
            <w:r w:rsidRPr="00E933DC">
              <w:rPr>
                <w:sz w:val="28"/>
                <w:szCs w:val="28"/>
              </w:rPr>
              <w:t>2</w:t>
            </w:r>
          </w:p>
          <w:p w:rsidR="00CF75A9" w:rsidRPr="00E933DC" w:rsidRDefault="00CF75A9" w:rsidP="007C20FF">
            <w:pPr>
              <w:suppressAutoHyphens/>
              <w:rPr>
                <w:sz w:val="28"/>
                <w:szCs w:val="28"/>
              </w:rPr>
            </w:pPr>
            <w:r w:rsidRPr="00E933DC">
              <w:rPr>
                <w:sz w:val="28"/>
                <w:szCs w:val="28"/>
              </w:rPr>
              <w:t>5</w:t>
            </w:r>
          </w:p>
          <w:p w:rsidR="00CF75A9" w:rsidRPr="00E933DC" w:rsidRDefault="00CF75A9" w:rsidP="007C20FF">
            <w:pPr>
              <w:suppressAutoHyphens/>
              <w:rPr>
                <w:sz w:val="28"/>
                <w:szCs w:val="28"/>
              </w:rPr>
            </w:pPr>
            <w:r w:rsidRPr="00E933DC">
              <w:rPr>
                <w:sz w:val="28"/>
                <w:szCs w:val="28"/>
              </w:rPr>
              <w:t xml:space="preserve">2                              </w:t>
            </w:r>
          </w:p>
          <w:p w:rsidR="00CF75A9" w:rsidRPr="00E933DC" w:rsidRDefault="00CF75A9" w:rsidP="007C20FF">
            <w:pPr>
              <w:suppressAutoHyphens/>
              <w:rPr>
                <w:sz w:val="28"/>
                <w:szCs w:val="28"/>
              </w:rPr>
            </w:pPr>
            <w:r w:rsidRPr="00E933DC">
              <w:rPr>
                <w:sz w:val="28"/>
                <w:szCs w:val="28"/>
              </w:rPr>
              <w:t>88</w:t>
            </w:r>
          </w:p>
          <w:p w:rsidR="00CF75A9" w:rsidRPr="00E933DC" w:rsidRDefault="00CF75A9" w:rsidP="007C20FF">
            <w:pPr>
              <w:suppressAutoHyphens/>
              <w:rPr>
                <w:sz w:val="28"/>
                <w:szCs w:val="28"/>
              </w:rPr>
            </w:pPr>
            <w:r w:rsidRPr="00E933DC">
              <w:rPr>
                <w:sz w:val="28"/>
                <w:szCs w:val="28"/>
              </w:rPr>
              <w:t>3</w:t>
            </w:r>
          </w:p>
          <w:p w:rsidR="00CF75A9" w:rsidRPr="00E933DC" w:rsidRDefault="00CF75A9" w:rsidP="007C20FF">
            <w:pPr>
              <w:pStyle w:val="8"/>
              <w:suppressAutoHyphens/>
              <w:outlineLvl w:val="7"/>
              <w:rPr>
                <w:sz w:val="28"/>
                <w:szCs w:val="28"/>
                <w:lang w:val="ru-RU"/>
              </w:rPr>
            </w:pPr>
            <w:r w:rsidRPr="00E933DC">
              <w:rPr>
                <w:sz w:val="28"/>
                <w:szCs w:val="28"/>
                <w:lang w:val="ru-RU"/>
              </w:rPr>
              <w:t>31 %</w:t>
            </w:r>
          </w:p>
          <w:p w:rsidR="00CF75A9" w:rsidRPr="00E933DC" w:rsidRDefault="00CF75A9" w:rsidP="007C20FF">
            <w:pPr>
              <w:suppressAutoHyphens/>
              <w:rPr>
                <w:sz w:val="28"/>
                <w:szCs w:val="28"/>
              </w:rPr>
            </w:pPr>
          </w:p>
        </w:tc>
      </w:tr>
    </w:tbl>
    <w:p w:rsidR="00CF75A9" w:rsidRPr="00E933DC" w:rsidRDefault="00CF75A9" w:rsidP="00CF75A9">
      <w:pPr>
        <w:pStyle w:val="af7"/>
        <w:widowControl w:val="0"/>
        <w:numPr>
          <w:ilvl w:val="12"/>
          <w:numId w:val="0"/>
        </w:numPr>
        <w:spacing w:before="0" w:after="0"/>
        <w:ind w:firstLine="709"/>
        <w:rPr>
          <w:sz w:val="28"/>
          <w:szCs w:val="28"/>
        </w:rPr>
      </w:pPr>
      <w:r>
        <w:rPr>
          <w:sz w:val="28"/>
          <w:szCs w:val="28"/>
        </w:rPr>
        <w:t xml:space="preserve">1. </w:t>
      </w:r>
      <w:r w:rsidRPr="00E933DC">
        <w:rPr>
          <w:sz w:val="28"/>
          <w:szCs w:val="28"/>
        </w:rPr>
        <w:t xml:space="preserve">Сформулируйте и обоснуйте предположительный </w:t>
      </w:r>
      <w:r>
        <w:rPr>
          <w:sz w:val="28"/>
          <w:szCs w:val="28"/>
        </w:rPr>
        <w:t>синдром</w:t>
      </w:r>
      <w:r w:rsidRPr="00E933DC">
        <w:rPr>
          <w:sz w:val="28"/>
          <w:szCs w:val="28"/>
        </w:rPr>
        <w:t>.</w:t>
      </w:r>
    </w:p>
    <w:p w:rsidR="00CF75A9" w:rsidRPr="00E933DC" w:rsidRDefault="00CF75A9" w:rsidP="00CF75A9">
      <w:pPr>
        <w:pStyle w:val="af6"/>
        <w:widowControl w:val="0"/>
        <w:numPr>
          <w:ilvl w:val="12"/>
          <w:numId w:val="0"/>
        </w:numPr>
        <w:ind w:firstLine="709"/>
        <w:rPr>
          <w:sz w:val="28"/>
          <w:szCs w:val="28"/>
        </w:rPr>
      </w:pPr>
      <w:r w:rsidRPr="00E933DC">
        <w:rPr>
          <w:sz w:val="28"/>
          <w:szCs w:val="28"/>
        </w:rPr>
        <w:t xml:space="preserve">2. Назовите необходимые </w:t>
      </w:r>
      <w:r>
        <w:rPr>
          <w:sz w:val="28"/>
          <w:szCs w:val="28"/>
        </w:rPr>
        <w:t>дополнительные исследования</w:t>
      </w:r>
      <w:r w:rsidRPr="00E933DC">
        <w:rPr>
          <w:sz w:val="28"/>
          <w:szCs w:val="28"/>
        </w:rPr>
        <w:t>.</w:t>
      </w:r>
    </w:p>
    <w:p w:rsidR="00CF75A9" w:rsidRPr="00E933DC" w:rsidRDefault="00CF75A9" w:rsidP="00CF75A9">
      <w:pPr>
        <w:pStyle w:val="af6"/>
        <w:widowControl w:val="0"/>
        <w:numPr>
          <w:ilvl w:val="12"/>
          <w:numId w:val="0"/>
        </w:numPr>
        <w:ind w:firstLine="709"/>
        <w:rPr>
          <w:sz w:val="28"/>
          <w:szCs w:val="28"/>
        </w:rPr>
      </w:pPr>
      <w:r w:rsidRPr="00E933DC">
        <w:rPr>
          <w:sz w:val="28"/>
          <w:szCs w:val="28"/>
        </w:rPr>
        <w:t>3. Перечислите возможные осложнения.</w:t>
      </w:r>
    </w:p>
    <w:p w:rsidR="00367CFA" w:rsidRDefault="00367CFA" w:rsidP="00367CFA">
      <w:pPr>
        <w:suppressAutoHyphens/>
        <w:spacing w:line="360" w:lineRule="auto"/>
        <w:jc w:val="both"/>
        <w:rPr>
          <w:sz w:val="28"/>
          <w:szCs w:val="28"/>
        </w:rPr>
      </w:pPr>
    </w:p>
    <w:p w:rsidR="00367CFA" w:rsidRPr="00367CFA" w:rsidRDefault="00367CFA" w:rsidP="00367CFA">
      <w:pPr>
        <w:suppressAutoHyphens/>
        <w:jc w:val="both"/>
        <w:rPr>
          <w:b/>
          <w:sz w:val="28"/>
          <w:szCs w:val="28"/>
        </w:rPr>
      </w:pPr>
      <w:r>
        <w:rPr>
          <w:sz w:val="28"/>
          <w:szCs w:val="28"/>
        </w:rPr>
        <w:tab/>
      </w:r>
      <w:r w:rsidRPr="00367CFA">
        <w:rPr>
          <w:b/>
          <w:sz w:val="28"/>
          <w:szCs w:val="28"/>
        </w:rPr>
        <w:t>Задача 25</w:t>
      </w:r>
    </w:p>
    <w:p w:rsidR="00367CFA" w:rsidRDefault="00367CFA" w:rsidP="00367CFA">
      <w:pPr>
        <w:suppressAutoHyphens/>
        <w:ind w:firstLine="708"/>
        <w:jc w:val="both"/>
        <w:rPr>
          <w:sz w:val="28"/>
          <w:szCs w:val="28"/>
        </w:rPr>
      </w:pPr>
      <w:r>
        <w:rPr>
          <w:sz w:val="28"/>
          <w:szCs w:val="28"/>
        </w:rPr>
        <w:t>В терапевтическом отделении одновременно находились на лечении больные А и Б, у которых в анамнезе – хронический гастрит с секреторной недостаточностью. К обычным желудочным жалобам присоединились резкая слабость, утомляемость, бледность кожных покровов.</w:t>
      </w:r>
    </w:p>
    <w:p w:rsidR="00367CFA" w:rsidRPr="00357337" w:rsidRDefault="00A01F44" w:rsidP="00367CFA">
      <w:pPr>
        <w:suppressAutoHyphens/>
        <w:ind w:firstLine="567"/>
        <w:jc w:val="both"/>
        <w:rPr>
          <w:sz w:val="28"/>
          <w:szCs w:val="28"/>
        </w:rPr>
      </w:pPr>
      <w:r>
        <w:rPr>
          <w:sz w:val="28"/>
          <w:szCs w:val="28"/>
        </w:rPr>
        <w:t xml:space="preserve"> </w:t>
      </w:r>
      <w:r w:rsidR="00367CFA" w:rsidRPr="00357337">
        <w:rPr>
          <w:sz w:val="28"/>
          <w:szCs w:val="28"/>
        </w:rPr>
        <w:t>При исследовании крови получены следующие данные:</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3826"/>
        <w:gridCol w:w="7"/>
        <w:gridCol w:w="2969"/>
      </w:tblGrid>
      <w:tr w:rsidR="00367CFA" w:rsidTr="00C04CDF">
        <w:tc>
          <w:tcPr>
            <w:tcW w:w="1845" w:type="dxa"/>
          </w:tcPr>
          <w:p w:rsidR="00367CFA" w:rsidRPr="00357337" w:rsidRDefault="00367CFA" w:rsidP="007C20FF">
            <w:pPr>
              <w:suppressAutoHyphens/>
              <w:spacing w:line="360" w:lineRule="auto"/>
              <w:jc w:val="both"/>
              <w:rPr>
                <w:sz w:val="28"/>
                <w:szCs w:val="28"/>
              </w:rPr>
            </w:pPr>
          </w:p>
        </w:tc>
        <w:tc>
          <w:tcPr>
            <w:tcW w:w="3826" w:type="dxa"/>
          </w:tcPr>
          <w:p w:rsidR="00367CFA" w:rsidRDefault="00367CFA" w:rsidP="007C20FF">
            <w:pPr>
              <w:pStyle w:val="8"/>
              <w:suppressAutoHyphens/>
              <w:spacing w:line="360" w:lineRule="auto"/>
              <w:outlineLvl w:val="7"/>
            </w:pPr>
            <w:r>
              <w:t>Больной А</w:t>
            </w:r>
          </w:p>
        </w:tc>
        <w:tc>
          <w:tcPr>
            <w:tcW w:w="2976" w:type="dxa"/>
            <w:gridSpan w:val="2"/>
          </w:tcPr>
          <w:p w:rsidR="00367CFA" w:rsidRDefault="00367CFA" w:rsidP="007C20FF">
            <w:pPr>
              <w:pStyle w:val="8"/>
              <w:suppressAutoHyphens/>
              <w:spacing w:line="360" w:lineRule="auto"/>
              <w:outlineLvl w:val="7"/>
            </w:pPr>
            <w:r>
              <w:t>Больной Б</w:t>
            </w:r>
          </w:p>
        </w:tc>
      </w:tr>
      <w:tr w:rsidR="00367CFA" w:rsidTr="00C04CDF">
        <w:trPr>
          <w:trHeight w:val="4428"/>
        </w:trPr>
        <w:tc>
          <w:tcPr>
            <w:tcW w:w="1845" w:type="dxa"/>
          </w:tcPr>
          <w:p w:rsidR="00367CFA" w:rsidRPr="00F75FA9" w:rsidRDefault="00367CFA" w:rsidP="007C20FF">
            <w:pPr>
              <w:pStyle w:val="8"/>
              <w:suppressAutoHyphens/>
              <w:outlineLvl w:val="7"/>
              <w:rPr>
                <w:lang w:val="ru-RU"/>
              </w:rPr>
            </w:pPr>
            <w:r w:rsidRPr="00F75FA9">
              <w:rPr>
                <w:lang w:val="ru-RU"/>
              </w:rPr>
              <w:lastRenderedPageBreak/>
              <w:t>Эритроциты</w:t>
            </w:r>
          </w:p>
          <w:p w:rsidR="00367CFA" w:rsidRDefault="00367CFA" w:rsidP="007C20FF">
            <w:pPr>
              <w:pStyle w:val="8"/>
              <w:suppressAutoHyphens/>
              <w:outlineLvl w:val="7"/>
              <w:rPr>
                <w:lang w:val="ru-RU"/>
              </w:rPr>
            </w:pPr>
            <w:r>
              <w:rPr>
                <w:lang w:val="ru-RU"/>
              </w:rPr>
              <w:t>Гемоглобин</w:t>
            </w:r>
          </w:p>
          <w:p w:rsidR="00367CFA" w:rsidRPr="00F75FA9" w:rsidRDefault="00367CFA" w:rsidP="007C20FF">
            <w:pPr>
              <w:pStyle w:val="8"/>
              <w:suppressAutoHyphens/>
              <w:outlineLvl w:val="7"/>
              <w:rPr>
                <w:lang w:val="ru-RU"/>
              </w:rPr>
            </w:pPr>
            <w:r w:rsidRPr="00F75FA9">
              <w:rPr>
                <w:lang w:val="ru-RU"/>
              </w:rPr>
              <w:t>Цветовой показатель</w:t>
            </w:r>
          </w:p>
          <w:p w:rsidR="00367CFA" w:rsidRPr="00F75FA9" w:rsidRDefault="00367CFA" w:rsidP="007C20FF">
            <w:pPr>
              <w:pStyle w:val="8"/>
              <w:suppressAutoHyphens/>
              <w:outlineLvl w:val="7"/>
              <w:rPr>
                <w:lang w:val="ru-RU"/>
              </w:rPr>
            </w:pPr>
            <w:r w:rsidRPr="00F75FA9">
              <w:rPr>
                <w:lang w:val="ru-RU"/>
              </w:rPr>
              <w:t>Ретикулоциты</w:t>
            </w:r>
          </w:p>
          <w:p w:rsidR="00367CFA" w:rsidRPr="00F75FA9" w:rsidRDefault="00367CFA" w:rsidP="007C20FF">
            <w:pPr>
              <w:suppressAutoHyphens/>
              <w:jc w:val="both"/>
            </w:pPr>
            <w:r w:rsidRPr="00F75FA9">
              <w:t>Тромбоциты</w:t>
            </w:r>
          </w:p>
          <w:p w:rsidR="00367CFA" w:rsidRPr="00F75FA9" w:rsidRDefault="00367CFA" w:rsidP="007C20FF">
            <w:pPr>
              <w:suppressAutoHyphens/>
              <w:jc w:val="both"/>
            </w:pPr>
            <w:r w:rsidRPr="00F75FA9">
              <w:t>СОЭ</w:t>
            </w:r>
          </w:p>
          <w:p w:rsidR="00367CFA" w:rsidRPr="00F75FA9" w:rsidRDefault="00367CFA" w:rsidP="007C20FF">
            <w:pPr>
              <w:suppressAutoHyphens/>
              <w:jc w:val="both"/>
            </w:pPr>
            <w:r w:rsidRPr="00F75FA9">
              <w:t>Лейкоциты</w:t>
            </w:r>
          </w:p>
          <w:p w:rsidR="00367CFA" w:rsidRPr="00F75FA9" w:rsidRDefault="00367CFA" w:rsidP="007C20FF">
            <w:pPr>
              <w:pStyle w:val="8"/>
              <w:suppressAutoHyphens/>
              <w:outlineLvl w:val="7"/>
              <w:rPr>
                <w:lang w:val="ru-RU"/>
              </w:rPr>
            </w:pPr>
            <w:r w:rsidRPr="00F75FA9">
              <w:rPr>
                <w:lang w:val="ru-RU"/>
              </w:rPr>
              <w:t>Эозинофилы</w:t>
            </w:r>
          </w:p>
          <w:p w:rsidR="00367CFA" w:rsidRPr="00F75FA9" w:rsidRDefault="00367CFA" w:rsidP="007C20FF">
            <w:pPr>
              <w:pStyle w:val="8"/>
              <w:suppressAutoHyphens/>
              <w:outlineLvl w:val="7"/>
              <w:rPr>
                <w:lang w:val="ru-RU"/>
              </w:rPr>
            </w:pPr>
            <w:r w:rsidRPr="00F75FA9">
              <w:rPr>
                <w:lang w:val="ru-RU"/>
              </w:rPr>
              <w:t>Палочкоядерные</w:t>
            </w:r>
          </w:p>
          <w:p w:rsidR="00367CFA" w:rsidRPr="00F75FA9" w:rsidRDefault="00367CFA" w:rsidP="007C20FF">
            <w:pPr>
              <w:pStyle w:val="8"/>
              <w:suppressAutoHyphens/>
              <w:outlineLvl w:val="7"/>
              <w:rPr>
                <w:lang w:val="ru-RU"/>
              </w:rPr>
            </w:pPr>
            <w:r w:rsidRPr="00F75FA9">
              <w:rPr>
                <w:lang w:val="ru-RU"/>
              </w:rPr>
              <w:t>Сегментоядерные</w:t>
            </w:r>
          </w:p>
          <w:p w:rsidR="00367CFA" w:rsidRPr="00F75FA9" w:rsidRDefault="00367CFA" w:rsidP="007C20FF">
            <w:pPr>
              <w:pStyle w:val="8"/>
              <w:suppressAutoHyphens/>
              <w:outlineLvl w:val="7"/>
              <w:rPr>
                <w:lang w:val="ru-RU"/>
              </w:rPr>
            </w:pPr>
            <w:r w:rsidRPr="00F75FA9">
              <w:rPr>
                <w:lang w:val="ru-RU"/>
              </w:rPr>
              <w:t>Лимфоциты</w:t>
            </w:r>
          </w:p>
          <w:p w:rsidR="00367CFA" w:rsidRPr="00F75FA9" w:rsidRDefault="00367CFA" w:rsidP="007C20FF">
            <w:pPr>
              <w:pStyle w:val="8"/>
              <w:suppressAutoHyphens/>
              <w:outlineLvl w:val="7"/>
              <w:rPr>
                <w:lang w:val="ru-RU"/>
              </w:rPr>
            </w:pPr>
            <w:r w:rsidRPr="00F75FA9">
              <w:rPr>
                <w:lang w:val="ru-RU"/>
              </w:rPr>
              <w:t>Моноциты</w:t>
            </w:r>
          </w:p>
          <w:p w:rsidR="00367CFA" w:rsidRDefault="00367CFA" w:rsidP="007C20FF">
            <w:pPr>
              <w:suppressAutoHyphens/>
              <w:jc w:val="both"/>
              <w:rPr>
                <w:lang w:val="en-US"/>
              </w:rPr>
            </w:pPr>
            <w:r>
              <w:rPr>
                <w:lang w:val="en-US"/>
              </w:rPr>
              <w:t>Нормобласты</w:t>
            </w:r>
          </w:p>
          <w:p w:rsidR="00367CFA" w:rsidRDefault="00367CFA" w:rsidP="007C20FF">
            <w:pPr>
              <w:suppressAutoHyphens/>
              <w:ind w:left="108"/>
              <w:jc w:val="both"/>
              <w:rPr>
                <w:lang w:val="en-US"/>
              </w:rPr>
            </w:pPr>
          </w:p>
          <w:p w:rsidR="00367CFA" w:rsidRDefault="00367CFA" w:rsidP="007C20FF">
            <w:pPr>
              <w:pStyle w:val="8"/>
              <w:suppressAutoHyphens/>
              <w:outlineLvl w:val="7"/>
            </w:pPr>
            <w:r>
              <w:t>Гематокрит</w:t>
            </w:r>
          </w:p>
          <w:p w:rsidR="00367CFA" w:rsidRDefault="00367CFA" w:rsidP="007C20FF">
            <w:pPr>
              <w:suppressAutoHyphens/>
              <w:jc w:val="both"/>
            </w:pPr>
          </w:p>
        </w:tc>
        <w:tc>
          <w:tcPr>
            <w:tcW w:w="3833" w:type="dxa"/>
            <w:gridSpan w:val="2"/>
          </w:tcPr>
          <w:p w:rsidR="00367CFA" w:rsidRDefault="00367CFA" w:rsidP="007C20FF">
            <w:pPr>
              <w:pStyle w:val="8"/>
              <w:suppressAutoHyphens/>
              <w:outlineLvl w:val="7"/>
              <w:rPr>
                <w:lang w:val="ru-RU"/>
              </w:rPr>
            </w:pPr>
            <w:r>
              <w:rPr>
                <w:lang w:val="ru-RU"/>
              </w:rPr>
              <w:t xml:space="preserve">2150000 – 2,15 </w:t>
            </w:r>
            <w:r>
              <w:rPr>
                <w:vertAlign w:val="superscript"/>
                <w:lang w:val="ru-RU"/>
              </w:rPr>
              <w:t>.</w:t>
            </w:r>
            <w:r>
              <w:rPr>
                <w:lang w:val="ru-RU"/>
              </w:rPr>
              <w:t xml:space="preserve"> 10</w:t>
            </w:r>
            <w:r>
              <w:rPr>
                <w:vertAlign w:val="superscript"/>
                <w:lang w:val="ru-RU"/>
              </w:rPr>
              <w:t>12</w:t>
            </w:r>
            <w:r w:rsidRPr="00F75FA9">
              <w:rPr>
                <w:lang w:val="ru-RU"/>
              </w:rPr>
              <w:t>/</w:t>
            </w:r>
            <w:r>
              <w:rPr>
                <w:lang w:val="ru-RU"/>
              </w:rPr>
              <w:t>л</w:t>
            </w:r>
          </w:p>
          <w:p w:rsidR="00367CFA" w:rsidRDefault="00367CFA" w:rsidP="007C20FF">
            <w:pPr>
              <w:pStyle w:val="8"/>
              <w:suppressAutoHyphens/>
              <w:outlineLvl w:val="7"/>
              <w:rPr>
                <w:lang w:val="ru-RU"/>
              </w:rPr>
            </w:pPr>
            <w:r>
              <w:rPr>
                <w:lang w:val="ru-RU"/>
              </w:rPr>
              <w:t>80 г</w:t>
            </w:r>
            <w:r w:rsidRPr="00F75FA9">
              <w:rPr>
                <w:lang w:val="ru-RU"/>
              </w:rPr>
              <w:t>/</w:t>
            </w:r>
            <w:r>
              <w:rPr>
                <w:lang w:val="ru-RU"/>
              </w:rPr>
              <w:t>л</w:t>
            </w:r>
          </w:p>
          <w:p w:rsidR="00367CFA" w:rsidRPr="00F75FA9" w:rsidRDefault="00367CFA" w:rsidP="007C20FF">
            <w:pPr>
              <w:pStyle w:val="8"/>
              <w:suppressAutoHyphens/>
              <w:outlineLvl w:val="7"/>
              <w:rPr>
                <w:lang w:val="ru-RU"/>
              </w:rPr>
            </w:pPr>
            <w:r w:rsidRPr="00F75FA9">
              <w:rPr>
                <w:lang w:val="ru-RU"/>
              </w:rPr>
              <w:t>0,7</w:t>
            </w:r>
          </w:p>
          <w:p w:rsidR="00367CFA" w:rsidRPr="00F75FA9" w:rsidRDefault="00367CFA" w:rsidP="007C20FF">
            <w:pPr>
              <w:pStyle w:val="8"/>
              <w:suppressAutoHyphens/>
              <w:outlineLvl w:val="7"/>
              <w:rPr>
                <w:lang w:val="ru-RU"/>
              </w:rPr>
            </w:pPr>
            <w:r w:rsidRPr="00F75FA9">
              <w:rPr>
                <w:lang w:val="ru-RU"/>
              </w:rPr>
              <w:t>3 %</w:t>
            </w:r>
          </w:p>
          <w:p w:rsidR="00367CFA" w:rsidRDefault="00367CFA" w:rsidP="007C20FF">
            <w:pPr>
              <w:suppressAutoHyphens/>
              <w:jc w:val="both"/>
            </w:pPr>
            <w:r w:rsidRPr="00F75FA9">
              <w:t xml:space="preserve">220 т – 220 </w:t>
            </w:r>
            <w:r w:rsidRPr="00F75FA9">
              <w:rPr>
                <w:vertAlign w:val="superscript"/>
              </w:rPr>
              <w:t>.</w:t>
            </w:r>
            <w:r w:rsidRPr="00F75FA9">
              <w:t xml:space="preserve"> 10 </w:t>
            </w:r>
            <w:r w:rsidRPr="00F75FA9">
              <w:rPr>
                <w:vertAlign w:val="superscript"/>
              </w:rPr>
              <w:t>9</w:t>
            </w:r>
            <w:r w:rsidRPr="00F75FA9">
              <w:t xml:space="preserve">/ </w:t>
            </w:r>
            <w:r>
              <w:t>л</w:t>
            </w:r>
          </w:p>
          <w:p w:rsidR="00367CFA" w:rsidRDefault="00367CFA" w:rsidP="007C20FF">
            <w:pPr>
              <w:suppressAutoHyphens/>
              <w:jc w:val="both"/>
            </w:pPr>
            <w:r w:rsidRPr="00F75FA9">
              <w:t>7 мм/</w:t>
            </w:r>
            <w:r>
              <w:t>час</w:t>
            </w:r>
          </w:p>
          <w:p w:rsidR="00367CFA" w:rsidRDefault="00367CFA" w:rsidP="007C20FF">
            <w:pPr>
              <w:suppressAutoHyphens/>
              <w:jc w:val="both"/>
            </w:pPr>
            <w:r w:rsidRPr="00F75FA9">
              <w:t xml:space="preserve">8000 – 8 </w:t>
            </w:r>
            <w:r w:rsidRPr="00F75FA9">
              <w:rPr>
                <w:vertAlign w:val="superscript"/>
              </w:rPr>
              <w:t>.</w:t>
            </w:r>
            <w:r w:rsidRPr="00F75FA9">
              <w:t xml:space="preserve"> </w:t>
            </w:r>
            <w:r>
              <w:rPr>
                <w:lang w:val="en-US"/>
              </w:rPr>
              <w:t>10</w:t>
            </w:r>
            <w:r>
              <w:rPr>
                <w:vertAlign w:val="superscript"/>
                <w:lang w:val="en-US"/>
              </w:rPr>
              <w:t>9</w:t>
            </w:r>
            <w:r>
              <w:rPr>
                <w:lang w:val="en-US"/>
              </w:rPr>
              <w:t>/</w:t>
            </w:r>
            <w:r>
              <w:t>л</w:t>
            </w:r>
          </w:p>
          <w:p w:rsidR="00367CFA" w:rsidRDefault="00367CFA" w:rsidP="007C20FF">
            <w:pPr>
              <w:pStyle w:val="8"/>
              <w:suppressAutoHyphens/>
              <w:outlineLvl w:val="7"/>
            </w:pPr>
            <w:r>
              <w:t>2</w:t>
            </w:r>
          </w:p>
          <w:p w:rsidR="00367CFA" w:rsidRDefault="00367CFA" w:rsidP="007C20FF">
            <w:pPr>
              <w:pStyle w:val="8"/>
              <w:suppressAutoHyphens/>
              <w:outlineLvl w:val="7"/>
            </w:pPr>
            <w:r>
              <w:t>5</w:t>
            </w:r>
          </w:p>
          <w:p w:rsidR="00367CFA" w:rsidRDefault="00367CFA" w:rsidP="007C20FF">
            <w:pPr>
              <w:pStyle w:val="8"/>
              <w:suppressAutoHyphens/>
              <w:outlineLvl w:val="7"/>
            </w:pPr>
            <w:r>
              <w:t>66</w:t>
            </w:r>
          </w:p>
          <w:p w:rsidR="00367CFA" w:rsidRDefault="00367CFA" w:rsidP="007C20FF">
            <w:pPr>
              <w:pStyle w:val="8"/>
              <w:suppressAutoHyphens/>
              <w:outlineLvl w:val="7"/>
            </w:pPr>
            <w:r>
              <w:t>26</w:t>
            </w:r>
          </w:p>
          <w:p w:rsidR="00367CFA" w:rsidRDefault="00367CFA" w:rsidP="007C20FF">
            <w:pPr>
              <w:pStyle w:val="8"/>
              <w:suppressAutoHyphens/>
              <w:outlineLvl w:val="7"/>
            </w:pPr>
            <w:r>
              <w:t>1</w:t>
            </w:r>
          </w:p>
          <w:p w:rsidR="00367CFA" w:rsidRDefault="00367CFA" w:rsidP="007C20FF">
            <w:pPr>
              <w:suppressAutoHyphens/>
              <w:jc w:val="both"/>
              <w:rPr>
                <w:lang w:val="en-US"/>
              </w:rPr>
            </w:pPr>
            <w:r>
              <w:rPr>
                <w:lang w:val="en-US"/>
              </w:rPr>
              <w:t>3 – 4 на 100</w:t>
            </w:r>
          </w:p>
          <w:p w:rsidR="00367CFA" w:rsidRDefault="00367CFA" w:rsidP="007C20FF">
            <w:pPr>
              <w:suppressAutoHyphens/>
              <w:ind w:left="4464"/>
              <w:jc w:val="both"/>
              <w:rPr>
                <w:lang w:val="en-US"/>
              </w:rPr>
            </w:pPr>
          </w:p>
          <w:p w:rsidR="00367CFA" w:rsidRDefault="00367CFA" w:rsidP="007C20FF">
            <w:pPr>
              <w:pStyle w:val="8"/>
              <w:suppressAutoHyphens/>
              <w:outlineLvl w:val="7"/>
            </w:pPr>
            <w:r>
              <w:t>33 %</w:t>
            </w:r>
          </w:p>
          <w:p w:rsidR="00367CFA" w:rsidRDefault="00367CFA" w:rsidP="007C20FF">
            <w:pPr>
              <w:suppressAutoHyphens/>
              <w:jc w:val="both"/>
            </w:pPr>
          </w:p>
        </w:tc>
        <w:tc>
          <w:tcPr>
            <w:tcW w:w="2969" w:type="dxa"/>
          </w:tcPr>
          <w:p w:rsidR="00367CFA" w:rsidRDefault="00367CFA" w:rsidP="007C20FF">
            <w:pPr>
              <w:pStyle w:val="8"/>
              <w:suppressAutoHyphens/>
              <w:outlineLvl w:val="7"/>
              <w:rPr>
                <w:lang w:val="ru-RU"/>
              </w:rPr>
            </w:pPr>
            <w:r>
              <w:rPr>
                <w:lang w:val="ru-RU"/>
              </w:rPr>
              <w:t xml:space="preserve">1 млн. – 1 </w:t>
            </w:r>
            <w:r>
              <w:rPr>
                <w:vertAlign w:val="superscript"/>
                <w:lang w:val="ru-RU"/>
              </w:rPr>
              <w:t xml:space="preserve">. </w:t>
            </w:r>
            <w:r>
              <w:rPr>
                <w:lang w:val="ru-RU"/>
              </w:rPr>
              <w:t>10</w:t>
            </w:r>
            <w:r>
              <w:rPr>
                <w:vertAlign w:val="superscript"/>
                <w:lang w:val="ru-RU"/>
              </w:rPr>
              <w:t>12</w:t>
            </w:r>
            <w:r w:rsidRPr="00F75FA9">
              <w:rPr>
                <w:lang w:val="ru-RU"/>
              </w:rPr>
              <w:t>/</w:t>
            </w:r>
            <w:r>
              <w:rPr>
                <w:lang w:val="ru-RU"/>
              </w:rPr>
              <w:t>л</w:t>
            </w:r>
          </w:p>
          <w:p w:rsidR="00367CFA" w:rsidRDefault="00367CFA" w:rsidP="007C20FF">
            <w:pPr>
              <w:pStyle w:val="8"/>
              <w:suppressAutoHyphens/>
              <w:outlineLvl w:val="7"/>
              <w:rPr>
                <w:lang w:val="ru-RU"/>
              </w:rPr>
            </w:pPr>
            <w:r>
              <w:rPr>
                <w:lang w:val="ru-RU"/>
              </w:rPr>
              <w:t>37 г</w:t>
            </w:r>
            <w:r w:rsidRPr="00F75FA9">
              <w:rPr>
                <w:lang w:val="ru-RU"/>
              </w:rPr>
              <w:t>/</w:t>
            </w:r>
            <w:r>
              <w:rPr>
                <w:lang w:val="ru-RU"/>
              </w:rPr>
              <w:t>л</w:t>
            </w:r>
          </w:p>
          <w:p w:rsidR="00367CFA" w:rsidRPr="00F75FA9" w:rsidRDefault="00367CFA" w:rsidP="007C20FF">
            <w:pPr>
              <w:pStyle w:val="8"/>
              <w:suppressAutoHyphens/>
              <w:outlineLvl w:val="7"/>
              <w:rPr>
                <w:lang w:val="ru-RU"/>
              </w:rPr>
            </w:pPr>
            <w:r w:rsidRPr="00F75FA9">
              <w:rPr>
                <w:lang w:val="ru-RU"/>
              </w:rPr>
              <w:t>1,1</w:t>
            </w:r>
          </w:p>
          <w:p w:rsidR="00367CFA" w:rsidRDefault="00367CFA" w:rsidP="007C20FF">
            <w:pPr>
              <w:pStyle w:val="8"/>
              <w:suppressAutoHyphens/>
              <w:outlineLvl w:val="7"/>
              <w:rPr>
                <w:lang w:val="ru-RU"/>
              </w:rPr>
            </w:pPr>
            <w:r w:rsidRPr="00F75FA9">
              <w:rPr>
                <w:lang w:val="ru-RU"/>
              </w:rPr>
              <w:t>13</w:t>
            </w:r>
            <w:r>
              <w:rPr>
                <w:lang w:val="ru-RU"/>
              </w:rPr>
              <w:t xml:space="preserve"> %</w:t>
            </w:r>
          </w:p>
          <w:p w:rsidR="00367CFA" w:rsidRDefault="00367CFA" w:rsidP="007C20FF">
            <w:pPr>
              <w:suppressAutoHyphens/>
              <w:ind w:left="1944"/>
              <w:jc w:val="both"/>
            </w:pPr>
          </w:p>
          <w:p w:rsidR="00367CFA" w:rsidRDefault="00367CFA" w:rsidP="007C20FF">
            <w:pPr>
              <w:suppressAutoHyphens/>
              <w:jc w:val="both"/>
            </w:pPr>
            <w:r>
              <w:t>35 мм</w:t>
            </w:r>
            <w:r w:rsidRPr="00F75FA9">
              <w:t>/</w:t>
            </w:r>
            <w:r>
              <w:t>час</w:t>
            </w:r>
          </w:p>
          <w:p w:rsidR="00367CFA" w:rsidRDefault="00367CFA" w:rsidP="007C20FF">
            <w:pPr>
              <w:suppressAutoHyphens/>
              <w:jc w:val="both"/>
            </w:pPr>
            <w:r>
              <w:t xml:space="preserve">8000 – 8 </w:t>
            </w:r>
            <w:r>
              <w:rPr>
                <w:vertAlign w:val="superscript"/>
              </w:rPr>
              <w:t xml:space="preserve">. </w:t>
            </w:r>
            <w:r>
              <w:t>10</w:t>
            </w:r>
            <w:r>
              <w:rPr>
                <w:vertAlign w:val="superscript"/>
              </w:rPr>
              <w:t>9</w:t>
            </w:r>
            <w:r w:rsidRPr="00F75FA9">
              <w:t>/</w:t>
            </w:r>
            <w:r>
              <w:t>л</w:t>
            </w:r>
          </w:p>
          <w:p w:rsidR="00367CFA" w:rsidRPr="00F75FA9" w:rsidRDefault="00367CFA" w:rsidP="007C20FF">
            <w:pPr>
              <w:pStyle w:val="8"/>
              <w:suppressAutoHyphens/>
              <w:outlineLvl w:val="7"/>
              <w:rPr>
                <w:lang w:val="ru-RU"/>
              </w:rPr>
            </w:pPr>
            <w:r w:rsidRPr="00F75FA9">
              <w:rPr>
                <w:lang w:val="ru-RU"/>
              </w:rPr>
              <w:t>2</w:t>
            </w:r>
          </w:p>
          <w:p w:rsidR="00367CFA" w:rsidRPr="00F75FA9" w:rsidRDefault="00367CFA" w:rsidP="007C20FF">
            <w:pPr>
              <w:pStyle w:val="8"/>
              <w:suppressAutoHyphens/>
              <w:outlineLvl w:val="7"/>
              <w:rPr>
                <w:lang w:val="ru-RU"/>
              </w:rPr>
            </w:pPr>
            <w:r w:rsidRPr="00F75FA9">
              <w:rPr>
                <w:lang w:val="ru-RU"/>
              </w:rPr>
              <w:t>1</w:t>
            </w:r>
          </w:p>
          <w:p w:rsidR="00367CFA" w:rsidRPr="00F75FA9" w:rsidRDefault="00367CFA" w:rsidP="007C20FF">
            <w:pPr>
              <w:pStyle w:val="8"/>
              <w:suppressAutoHyphens/>
              <w:outlineLvl w:val="7"/>
              <w:rPr>
                <w:lang w:val="ru-RU"/>
              </w:rPr>
            </w:pPr>
            <w:r w:rsidRPr="00F75FA9">
              <w:rPr>
                <w:lang w:val="ru-RU"/>
              </w:rPr>
              <w:t>47</w:t>
            </w:r>
          </w:p>
          <w:p w:rsidR="00367CFA" w:rsidRPr="00F75FA9" w:rsidRDefault="00367CFA" w:rsidP="007C20FF">
            <w:pPr>
              <w:pStyle w:val="8"/>
              <w:suppressAutoHyphens/>
              <w:outlineLvl w:val="7"/>
              <w:rPr>
                <w:lang w:val="ru-RU"/>
              </w:rPr>
            </w:pPr>
            <w:r w:rsidRPr="00F75FA9">
              <w:rPr>
                <w:lang w:val="ru-RU"/>
              </w:rPr>
              <w:t>42</w:t>
            </w:r>
          </w:p>
          <w:p w:rsidR="00367CFA" w:rsidRPr="00F75FA9" w:rsidRDefault="00367CFA" w:rsidP="007C20FF">
            <w:pPr>
              <w:pStyle w:val="8"/>
              <w:suppressAutoHyphens/>
              <w:outlineLvl w:val="7"/>
              <w:rPr>
                <w:lang w:val="ru-RU"/>
              </w:rPr>
            </w:pPr>
            <w:r w:rsidRPr="00F75FA9">
              <w:rPr>
                <w:lang w:val="ru-RU"/>
              </w:rPr>
              <w:t>8</w:t>
            </w:r>
          </w:p>
          <w:p w:rsidR="00367CFA" w:rsidRPr="00F75FA9" w:rsidRDefault="00367CFA" w:rsidP="007C20FF">
            <w:pPr>
              <w:suppressAutoHyphens/>
              <w:jc w:val="both"/>
            </w:pPr>
            <w:r w:rsidRPr="00F75FA9">
              <w:t>мегалобласты, мегалоциты,</w:t>
            </w:r>
          </w:p>
          <w:p w:rsidR="00367CFA" w:rsidRPr="00F75FA9" w:rsidRDefault="00367CFA" w:rsidP="007C20FF">
            <w:pPr>
              <w:suppressAutoHyphens/>
              <w:jc w:val="both"/>
            </w:pPr>
            <w:r w:rsidRPr="00F75FA9">
              <w:t>пойкилоцитоз, анизоцитоз</w:t>
            </w:r>
          </w:p>
          <w:p w:rsidR="00367CFA" w:rsidRPr="00F75FA9" w:rsidRDefault="00367CFA" w:rsidP="007C20FF">
            <w:pPr>
              <w:pStyle w:val="8"/>
              <w:suppressAutoHyphens/>
              <w:outlineLvl w:val="7"/>
              <w:rPr>
                <w:lang w:val="ru-RU"/>
              </w:rPr>
            </w:pPr>
            <w:r w:rsidRPr="00F75FA9">
              <w:rPr>
                <w:lang w:val="ru-RU"/>
              </w:rPr>
              <w:t xml:space="preserve">31 %   </w:t>
            </w:r>
          </w:p>
          <w:p w:rsidR="00367CFA" w:rsidRDefault="00367CFA" w:rsidP="007C20FF">
            <w:pPr>
              <w:suppressAutoHyphens/>
              <w:jc w:val="both"/>
            </w:pPr>
          </w:p>
        </w:tc>
      </w:tr>
    </w:tbl>
    <w:p w:rsidR="00367CFA" w:rsidRDefault="00367CFA" w:rsidP="00367CFA">
      <w:pPr>
        <w:suppressAutoHyphens/>
        <w:ind w:firstLine="567"/>
        <w:jc w:val="both"/>
        <w:rPr>
          <w:sz w:val="28"/>
          <w:szCs w:val="28"/>
        </w:rPr>
      </w:pPr>
      <w:r w:rsidRPr="00357337">
        <w:rPr>
          <w:sz w:val="28"/>
          <w:szCs w:val="28"/>
        </w:rPr>
        <w:t>С чем связаны присоединившиеся симптомы?</w:t>
      </w:r>
      <w:r>
        <w:rPr>
          <w:sz w:val="28"/>
          <w:szCs w:val="28"/>
        </w:rPr>
        <w:t xml:space="preserve"> О каком осложнении можно думать, имея такие анализы крови</w:t>
      </w:r>
      <w:r w:rsidRPr="00357337">
        <w:rPr>
          <w:sz w:val="28"/>
          <w:szCs w:val="28"/>
        </w:rPr>
        <w:t>?</w:t>
      </w:r>
    </w:p>
    <w:p w:rsidR="00A01F44" w:rsidRDefault="00A01F44" w:rsidP="007C20FF">
      <w:pPr>
        <w:suppressAutoHyphens/>
        <w:ind w:firstLine="567"/>
        <w:jc w:val="both"/>
        <w:rPr>
          <w:b/>
          <w:sz w:val="28"/>
          <w:szCs w:val="28"/>
        </w:rPr>
      </w:pPr>
    </w:p>
    <w:p w:rsidR="007C20FF" w:rsidRPr="007C20FF" w:rsidRDefault="007C20FF" w:rsidP="007C20FF">
      <w:pPr>
        <w:suppressAutoHyphens/>
        <w:ind w:firstLine="567"/>
        <w:jc w:val="both"/>
        <w:rPr>
          <w:b/>
          <w:sz w:val="28"/>
          <w:szCs w:val="28"/>
        </w:rPr>
      </w:pPr>
      <w:r w:rsidRPr="007C20FF">
        <w:rPr>
          <w:b/>
          <w:sz w:val="28"/>
          <w:szCs w:val="28"/>
        </w:rPr>
        <w:t>Задача 26</w:t>
      </w:r>
    </w:p>
    <w:p w:rsidR="007C20FF" w:rsidRDefault="007C20FF" w:rsidP="007C20FF">
      <w:pPr>
        <w:suppressAutoHyphens/>
        <w:ind w:firstLine="567"/>
        <w:jc w:val="both"/>
        <w:rPr>
          <w:sz w:val="28"/>
          <w:szCs w:val="28"/>
        </w:rPr>
      </w:pPr>
      <w:r w:rsidRPr="00357337">
        <w:rPr>
          <w:sz w:val="28"/>
          <w:szCs w:val="28"/>
        </w:rPr>
        <w:t xml:space="preserve">В отделение поступила больная с жалобами на тяжесть в голове, головные боли, шум в ушах. При осмотре отмечается </w:t>
      </w:r>
      <w:r>
        <w:rPr>
          <w:sz w:val="28"/>
          <w:szCs w:val="28"/>
        </w:rPr>
        <w:t>“полнокровный” цвет кожи, особенно на лице и кистях рук. Артериальное давление повышено до 170</w:t>
      </w:r>
      <w:r w:rsidRPr="00357337">
        <w:rPr>
          <w:sz w:val="28"/>
          <w:szCs w:val="28"/>
        </w:rPr>
        <w:t>/</w:t>
      </w:r>
      <w:r>
        <w:rPr>
          <w:sz w:val="28"/>
          <w:szCs w:val="28"/>
        </w:rPr>
        <w:t>100 мм рт. ст. Пальпаторно увеличена печень и селезенка.</w:t>
      </w:r>
    </w:p>
    <w:p w:rsidR="007C20FF" w:rsidRPr="007C20FF" w:rsidRDefault="007C20FF" w:rsidP="007C20FF">
      <w:pPr>
        <w:pStyle w:val="6"/>
        <w:suppressAutoHyphens/>
        <w:ind w:firstLine="567"/>
        <w:jc w:val="both"/>
        <w:outlineLvl w:val="5"/>
        <w:rPr>
          <w:b w:val="0"/>
        </w:rPr>
      </w:pPr>
      <w:r w:rsidRPr="007C20FF">
        <w:rPr>
          <w:b w:val="0"/>
        </w:rPr>
        <w:t>Анализ крови</w:t>
      </w:r>
    </w:p>
    <w:tbl>
      <w:tblPr>
        <w:tblpPr w:leftFromText="180" w:rightFromText="180" w:vertAnchor="text" w:horzAnchor="page" w:tblpX="24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3420"/>
      </w:tblGrid>
      <w:tr w:rsidR="007C20FF" w:rsidTr="007C20FF">
        <w:trPr>
          <w:trHeight w:val="3744"/>
        </w:trPr>
        <w:tc>
          <w:tcPr>
            <w:tcW w:w="2484" w:type="dxa"/>
          </w:tcPr>
          <w:p w:rsidR="007C20FF" w:rsidRDefault="007C20FF" w:rsidP="007C20FF">
            <w:pPr>
              <w:pStyle w:val="8"/>
              <w:suppressAutoHyphens/>
              <w:outlineLvl w:val="7"/>
              <w:rPr>
                <w:lang w:val="ru-RU"/>
              </w:rPr>
            </w:pPr>
            <w:r w:rsidRPr="00961A42">
              <w:rPr>
                <w:lang w:val="ru-RU"/>
              </w:rPr>
              <w:t>Эритроциты</w:t>
            </w:r>
          </w:p>
          <w:p w:rsidR="007C20FF" w:rsidRDefault="007C20FF" w:rsidP="007C20FF">
            <w:pPr>
              <w:pStyle w:val="8"/>
              <w:suppressAutoHyphens/>
              <w:outlineLvl w:val="7"/>
              <w:rPr>
                <w:lang w:val="ru-RU"/>
              </w:rPr>
            </w:pPr>
            <w:r w:rsidRPr="00357337">
              <w:rPr>
                <w:lang w:val="ru-RU"/>
              </w:rPr>
              <w:t>Гемоглобин</w:t>
            </w:r>
          </w:p>
          <w:p w:rsidR="007C20FF" w:rsidRDefault="007C20FF" w:rsidP="007C20FF">
            <w:pPr>
              <w:suppressAutoHyphens/>
              <w:jc w:val="both"/>
            </w:pPr>
            <w:r w:rsidRPr="00357337">
              <w:t>Цветовой показатель</w:t>
            </w:r>
          </w:p>
          <w:p w:rsidR="007C20FF" w:rsidRDefault="007C20FF" w:rsidP="007C20FF">
            <w:pPr>
              <w:suppressAutoHyphens/>
              <w:jc w:val="both"/>
            </w:pPr>
            <w:r w:rsidRPr="00357337">
              <w:t>СОЭ</w:t>
            </w:r>
          </w:p>
          <w:p w:rsidR="007C20FF" w:rsidRDefault="007C20FF" w:rsidP="007C20FF">
            <w:pPr>
              <w:suppressAutoHyphens/>
              <w:jc w:val="both"/>
            </w:pPr>
            <w:r w:rsidRPr="00357337">
              <w:t>Тромбоциты</w:t>
            </w:r>
          </w:p>
          <w:p w:rsidR="007C20FF" w:rsidRDefault="007C20FF" w:rsidP="007C20FF">
            <w:pPr>
              <w:suppressAutoHyphens/>
              <w:jc w:val="both"/>
            </w:pPr>
            <w:r w:rsidRPr="00357337">
              <w:t>Лейкоциты</w:t>
            </w:r>
          </w:p>
          <w:p w:rsidR="007C20FF" w:rsidRDefault="007C20FF" w:rsidP="007C20FF">
            <w:pPr>
              <w:suppressAutoHyphens/>
              <w:jc w:val="both"/>
            </w:pPr>
            <w:r w:rsidRPr="00357337">
              <w:t>Эозинофилы</w:t>
            </w:r>
          </w:p>
          <w:p w:rsidR="007C20FF" w:rsidRDefault="007C20FF" w:rsidP="007C20FF">
            <w:pPr>
              <w:suppressAutoHyphens/>
              <w:jc w:val="both"/>
            </w:pPr>
            <w:r w:rsidRPr="00357337">
              <w:t>Палочкоядерные</w:t>
            </w:r>
          </w:p>
          <w:p w:rsidR="007C20FF" w:rsidRDefault="007C20FF" w:rsidP="007C20FF">
            <w:pPr>
              <w:suppressAutoHyphens/>
              <w:jc w:val="both"/>
            </w:pPr>
            <w:r w:rsidRPr="00357337">
              <w:t>Сегментоядерные</w:t>
            </w:r>
          </w:p>
          <w:p w:rsidR="007C20FF" w:rsidRDefault="007C20FF" w:rsidP="007C20FF">
            <w:pPr>
              <w:pStyle w:val="8"/>
              <w:suppressAutoHyphens/>
              <w:outlineLvl w:val="7"/>
              <w:rPr>
                <w:lang w:val="ru-RU"/>
              </w:rPr>
            </w:pPr>
            <w:r w:rsidRPr="00357337">
              <w:rPr>
                <w:lang w:val="ru-RU"/>
              </w:rPr>
              <w:t xml:space="preserve"> Лимфоциты</w:t>
            </w:r>
          </w:p>
          <w:p w:rsidR="007C20FF" w:rsidRDefault="007C20FF" w:rsidP="007C20FF">
            <w:pPr>
              <w:suppressAutoHyphens/>
              <w:jc w:val="both"/>
            </w:pPr>
            <w:r w:rsidRPr="00357337">
              <w:rPr>
                <w:sz w:val="28"/>
                <w:szCs w:val="28"/>
              </w:rPr>
              <w:t xml:space="preserve"> </w:t>
            </w:r>
            <w:r w:rsidRPr="00357337">
              <w:t>Моноциты</w:t>
            </w:r>
          </w:p>
          <w:p w:rsidR="007C20FF" w:rsidRDefault="007C20FF" w:rsidP="007C20FF">
            <w:pPr>
              <w:pStyle w:val="8"/>
              <w:suppressAutoHyphens/>
              <w:outlineLvl w:val="7"/>
              <w:rPr>
                <w:lang w:val="ru-RU"/>
              </w:rPr>
            </w:pPr>
            <w:r w:rsidRPr="00357337">
              <w:rPr>
                <w:lang w:val="ru-RU"/>
              </w:rPr>
              <w:t xml:space="preserve"> Гематокрит</w:t>
            </w:r>
          </w:p>
          <w:p w:rsidR="007C20FF" w:rsidRDefault="007C20FF" w:rsidP="007C20FF">
            <w:pPr>
              <w:suppressAutoHyphens/>
              <w:jc w:val="both"/>
            </w:pPr>
          </w:p>
        </w:tc>
        <w:tc>
          <w:tcPr>
            <w:tcW w:w="3420" w:type="dxa"/>
          </w:tcPr>
          <w:p w:rsidR="007C20FF" w:rsidRDefault="007C20FF" w:rsidP="007C20FF">
            <w:pPr>
              <w:pStyle w:val="8"/>
              <w:suppressAutoHyphens/>
              <w:ind w:left="133"/>
              <w:outlineLvl w:val="7"/>
              <w:rPr>
                <w:sz w:val="20"/>
                <w:szCs w:val="20"/>
                <w:lang w:val="ru-RU"/>
              </w:rPr>
            </w:pPr>
            <w:r w:rsidRPr="00961A42">
              <w:rPr>
                <w:lang w:val="ru-RU"/>
              </w:rPr>
              <w:t xml:space="preserve">7 млн. – 7 </w:t>
            </w:r>
            <w:r w:rsidRPr="00961A42">
              <w:rPr>
                <w:vertAlign w:val="superscript"/>
                <w:lang w:val="ru-RU"/>
              </w:rPr>
              <w:t xml:space="preserve">. </w:t>
            </w:r>
            <w:r w:rsidRPr="00961A42">
              <w:rPr>
                <w:lang w:val="ru-RU"/>
              </w:rPr>
              <w:t>10</w:t>
            </w:r>
            <w:r w:rsidRPr="00961A42">
              <w:rPr>
                <w:vertAlign w:val="superscript"/>
                <w:lang w:val="ru-RU"/>
              </w:rPr>
              <w:t xml:space="preserve">12 </w:t>
            </w:r>
            <w:r w:rsidRPr="00961A42">
              <w:rPr>
                <w:lang w:val="ru-RU"/>
              </w:rPr>
              <w:t xml:space="preserve">/л            </w:t>
            </w:r>
            <w:r w:rsidRPr="00357337">
              <w:rPr>
                <w:lang w:val="ru-RU"/>
              </w:rPr>
              <w:t xml:space="preserve">        </w:t>
            </w:r>
          </w:p>
          <w:p w:rsidR="007C20FF" w:rsidRDefault="007C20FF" w:rsidP="007C20FF">
            <w:pPr>
              <w:pStyle w:val="8"/>
              <w:suppressAutoHyphens/>
              <w:ind w:left="133"/>
              <w:outlineLvl w:val="7"/>
              <w:rPr>
                <w:lang w:val="ru-RU"/>
              </w:rPr>
            </w:pPr>
            <w:r>
              <w:rPr>
                <w:lang w:val="ru-RU"/>
              </w:rPr>
              <w:t>190 г</w:t>
            </w:r>
            <w:r w:rsidRPr="00357337">
              <w:rPr>
                <w:lang w:val="ru-RU"/>
              </w:rPr>
              <w:t>/</w:t>
            </w:r>
            <w:r>
              <w:rPr>
                <w:lang w:val="ru-RU"/>
              </w:rPr>
              <w:t>л</w:t>
            </w:r>
          </w:p>
          <w:p w:rsidR="007C20FF" w:rsidRPr="00357337" w:rsidRDefault="007C20FF" w:rsidP="007C20FF">
            <w:pPr>
              <w:suppressAutoHyphens/>
              <w:ind w:left="133"/>
              <w:jc w:val="both"/>
            </w:pPr>
            <w:r w:rsidRPr="00357337">
              <w:t>0,91</w:t>
            </w:r>
          </w:p>
          <w:p w:rsidR="007C20FF" w:rsidRPr="00357337" w:rsidRDefault="007C20FF" w:rsidP="007C20FF">
            <w:pPr>
              <w:suppressAutoHyphens/>
              <w:ind w:left="133"/>
              <w:jc w:val="both"/>
            </w:pPr>
            <w:r w:rsidRPr="00357337">
              <w:t>2 мм/</w:t>
            </w:r>
            <w:r>
              <w:t>час</w:t>
            </w:r>
            <w:r w:rsidRPr="00357337">
              <w:t xml:space="preserve">         </w:t>
            </w:r>
          </w:p>
          <w:p w:rsidR="007C20FF" w:rsidRDefault="007C20FF" w:rsidP="007C20FF">
            <w:pPr>
              <w:suppressAutoHyphens/>
              <w:ind w:left="133"/>
              <w:jc w:val="both"/>
              <w:rPr>
                <w:sz w:val="28"/>
                <w:szCs w:val="28"/>
              </w:rPr>
            </w:pPr>
            <w:r w:rsidRPr="00357337">
              <w:t xml:space="preserve">1 млн. – 1000000 </w:t>
            </w:r>
            <w:r w:rsidRPr="00357337">
              <w:rPr>
                <w:vertAlign w:val="superscript"/>
              </w:rPr>
              <w:t xml:space="preserve">. </w:t>
            </w:r>
            <w:r w:rsidRPr="00357337">
              <w:t>10</w:t>
            </w:r>
            <w:r w:rsidRPr="00357337">
              <w:rPr>
                <w:vertAlign w:val="superscript"/>
              </w:rPr>
              <w:t>9</w:t>
            </w:r>
            <w:r w:rsidRPr="00357337">
              <w:t>/</w:t>
            </w:r>
            <w:r>
              <w:t>л</w:t>
            </w:r>
            <w:r w:rsidRPr="00357337">
              <w:rPr>
                <w:sz w:val="28"/>
                <w:szCs w:val="28"/>
              </w:rPr>
              <w:t xml:space="preserve">       </w:t>
            </w:r>
          </w:p>
          <w:p w:rsidR="007C20FF" w:rsidRDefault="007C20FF" w:rsidP="007C20FF">
            <w:pPr>
              <w:suppressAutoHyphens/>
              <w:ind w:left="133"/>
              <w:jc w:val="both"/>
            </w:pPr>
            <w:r w:rsidRPr="00357337">
              <w:t xml:space="preserve">10000 – 10 </w:t>
            </w:r>
            <w:r w:rsidRPr="00357337">
              <w:rPr>
                <w:vertAlign w:val="superscript"/>
              </w:rPr>
              <w:t xml:space="preserve">. </w:t>
            </w:r>
            <w:r w:rsidRPr="00357337">
              <w:t>10</w:t>
            </w:r>
            <w:r w:rsidRPr="00357337">
              <w:rPr>
                <w:vertAlign w:val="superscript"/>
              </w:rPr>
              <w:t>9</w:t>
            </w:r>
            <w:r w:rsidRPr="00357337">
              <w:t>/</w:t>
            </w:r>
            <w:r>
              <w:t>л</w:t>
            </w:r>
          </w:p>
          <w:p w:rsidR="007C20FF" w:rsidRPr="00357337" w:rsidRDefault="007C20FF" w:rsidP="007C20FF">
            <w:pPr>
              <w:suppressAutoHyphens/>
              <w:ind w:left="133"/>
              <w:jc w:val="both"/>
            </w:pPr>
            <w:r w:rsidRPr="00357337">
              <w:t>2</w:t>
            </w:r>
          </w:p>
          <w:p w:rsidR="007C20FF" w:rsidRPr="00357337" w:rsidRDefault="007C20FF" w:rsidP="007C20FF">
            <w:pPr>
              <w:suppressAutoHyphens/>
              <w:ind w:left="133"/>
              <w:jc w:val="both"/>
            </w:pPr>
            <w:r w:rsidRPr="00357337">
              <w:t>1</w:t>
            </w:r>
          </w:p>
          <w:p w:rsidR="007C20FF" w:rsidRPr="00357337" w:rsidRDefault="007C20FF" w:rsidP="007C20FF">
            <w:pPr>
              <w:suppressAutoHyphens/>
              <w:ind w:left="133"/>
              <w:jc w:val="both"/>
            </w:pPr>
            <w:r w:rsidRPr="00357337">
              <w:t>66</w:t>
            </w:r>
          </w:p>
          <w:p w:rsidR="007C20FF" w:rsidRPr="00357337" w:rsidRDefault="007C20FF" w:rsidP="007C20FF">
            <w:pPr>
              <w:pStyle w:val="8"/>
              <w:suppressAutoHyphens/>
              <w:ind w:left="133"/>
              <w:outlineLvl w:val="7"/>
              <w:rPr>
                <w:lang w:val="ru-RU"/>
              </w:rPr>
            </w:pPr>
            <w:r w:rsidRPr="00357337">
              <w:rPr>
                <w:lang w:val="ru-RU"/>
              </w:rPr>
              <w:t>24</w:t>
            </w:r>
          </w:p>
          <w:p w:rsidR="007C20FF" w:rsidRPr="00357337" w:rsidRDefault="007C20FF" w:rsidP="007C20FF">
            <w:pPr>
              <w:suppressAutoHyphens/>
              <w:ind w:left="133"/>
              <w:jc w:val="both"/>
            </w:pPr>
            <w:r w:rsidRPr="00357337">
              <w:t>7</w:t>
            </w:r>
          </w:p>
          <w:p w:rsidR="007C20FF" w:rsidRPr="00357337" w:rsidRDefault="007C20FF" w:rsidP="007C20FF">
            <w:pPr>
              <w:pStyle w:val="8"/>
              <w:suppressAutoHyphens/>
              <w:ind w:left="133"/>
              <w:outlineLvl w:val="7"/>
              <w:rPr>
                <w:lang w:val="ru-RU"/>
              </w:rPr>
            </w:pPr>
            <w:r w:rsidRPr="00357337">
              <w:rPr>
                <w:lang w:val="ru-RU"/>
              </w:rPr>
              <w:t>58 %</w:t>
            </w:r>
          </w:p>
          <w:p w:rsidR="007C20FF" w:rsidRDefault="007C20FF" w:rsidP="007C20FF">
            <w:pPr>
              <w:suppressAutoHyphens/>
              <w:jc w:val="both"/>
            </w:pPr>
          </w:p>
        </w:tc>
      </w:tr>
    </w:tbl>
    <w:p w:rsidR="007C20FF" w:rsidRDefault="007C20FF" w:rsidP="007C20FF"/>
    <w:p w:rsidR="007C20FF" w:rsidRDefault="007C20FF" w:rsidP="007C20FF"/>
    <w:p w:rsidR="007C20FF" w:rsidRDefault="007C20FF" w:rsidP="007C20FF"/>
    <w:p w:rsidR="007C20FF" w:rsidRDefault="007C20FF" w:rsidP="007C20FF"/>
    <w:p w:rsidR="007C20FF" w:rsidRDefault="007C20FF" w:rsidP="007C20FF"/>
    <w:p w:rsidR="007C20FF" w:rsidRDefault="007C20FF" w:rsidP="007C20FF"/>
    <w:p w:rsidR="007C20FF" w:rsidRDefault="007C20FF" w:rsidP="007C20FF"/>
    <w:p w:rsidR="007C20FF" w:rsidRDefault="007C20FF" w:rsidP="007C20FF"/>
    <w:p w:rsidR="007C20FF" w:rsidRDefault="007C20FF" w:rsidP="007C20FF"/>
    <w:p w:rsidR="007C20FF" w:rsidRDefault="007C20FF" w:rsidP="007C20FF"/>
    <w:p w:rsidR="007C20FF" w:rsidRDefault="007C20FF" w:rsidP="007C20FF"/>
    <w:p w:rsidR="007C20FF" w:rsidRDefault="007C20FF" w:rsidP="007C20FF"/>
    <w:p w:rsidR="007C20FF" w:rsidRDefault="007C20FF" w:rsidP="007C20FF"/>
    <w:p w:rsidR="007C20FF" w:rsidRPr="00961A42" w:rsidRDefault="007C20FF" w:rsidP="007C20FF"/>
    <w:p w:rsidR="007C20FF" w:rsidRPr="00357337" w:rsidRDefault="007C20FF" w:rsidP="007C20FF">
      <w:pPr>
        <w:suppressAutoHyphens/>
        <w:jc w:val="both"/>
      </w:pPr>
      <w:r>
        <w:t xml:space="preserve">                        </w:t>
      </w:r>
    </w:p>
    <w:p w:rsidR="007C20FF" w:rsidRPr="00357337" w:rsidRDefault="007C20FF" w:rsidP="007C20FF">
      <w:pPr>
        <w:suppressAutoHyphens/>
        <w:jc w:val="both"/>
      </w:pPr>
      <w:r w:rsidRPr="00357337">
        <w:t xml:space="preserve">                              </w:t>
      </w:r>
    </w:p>
    <w:p w:rsidR="007C20FF" w:rsidRDefault="007C20FF" w:rsidP="007C20FF">
      <w:pPr>
        <w:suppressAutoHyphens/>
        <w:jc w:val="both"/>
      </w:pPr>
      <w:r w:rsidRPr="00357337">
        <w:t xml:space="preserve">                                                                                                                                                                     </w:t>
      </w:r>
      <w:r>
        <w:t xml:space="preserve">        </w:t>
      </w:r>
    </w:p>
    <w:p w:rsidR="007C20FF" w:rsidRPr="007C20FF" w:rsidRDefault="007C20FF" w:rsidP="007C20FF">
      <w:pPr>
        <w:suppressAutoHyphens/>
        <w:jc w:val="both"/>
        <w:rPr>
          <w:sz w:val="28"/>
          <w:szCs w:val="28"/>
        </w:rPr>
      </w:pPr>
      <w:r>
        <w:t xml:space="preserve">        </w:t>
      </w:r>
      <w:r>
        <w:tab/>
      </w:r>
      <w:r w:rsidRPr="007C20FF">
        <w:rPr>
          <w:sz w:val="28"/>
          <w:szCs w:val="28"/>
        </w:rPr>
        <w:t>Свертываемость крови и время кровотечения не изменены. О каком заболевании можно думать, имея такие данные?</w:t>
      </w:r>
    </w:p>
    <w:p w:rsidR="00A01F44" w:rsidRDefault="00A01F44" w:rsidP="00A01F44">
      <w:pPr>
        <w:suppressAutoHyphens/>
        <w:spacing w:line="360" w:lineRule="auto"/>
        <w:ind w:firstLine="567"/>
        <w:jc w:val="both"/>
        <w:rPr>
          <w:b/>
          <w:sz w:val="28"/>
          <w:szCs w:val="28"/>
        </w:rPr>
      </w:pPr>
    </w:p>
    <w:p w:rsidR="00C04CDF" w:rsidRDefault="007C20FF" w:rsidP="00CC3F02">
      <w:pPr>
        <w:suppressAutoHyphens/>
        <w:spacing w:line="360" w:lineRule="auto"/>
        <w:ind w:firstLine="567"/>
        <w:jc w:val="both"/>
        <w:rPr>
          <w:b/>
          <w:sz w:val="28"/>
          <w:szCs w:val="28"/>
        </w:rPr>
      </w:pPr>
      <w:r>
        <w:rPr>
          <w:b/>
          <w:sz w:val="28"/>
          <w:szCs w:val="28"/>
        </w:rPr>
        <w:t xml:space="preserve">   </w:t>
      </w:r>
    </w:p>
    <w:p w:rsidR="00C04CDF" w:rsidRDefault="00C04CDF" w:rsidP="00CC3F02">
      <w:pPr>
        <w:suppressAutoHyphens/>
        <w:spacing w:line="360" w:lineRule="auto"/>
        <w:ind w:firstLine="567"/>
        <w:jc w:val="both"/>
        <w:rPr>
          <w:b/>
          <w:sz w:val="28"/>
          <w:szCs w:val="28"/>
        </w:rPr>
      </w:pPr>
    </w:p>
    <w:p w:rsidR="00CC3F02" w:rsidRDefault="007C20FF" w:rsidP="00C04CDF">
      <w:pPr>
        <w:suppressAutoHyphens/>
        <w:spacing w:line="360" w:lineRule="auto"/>
        <w:ind w:firstLine="709"/>
        <w:jc w:val="both"/>
        <w:rPr>
          <w:b/>
          <w:sz w:val="28"/>
          <w:szCs w:val="28"/>
        </w:rPr>
      </w:pPr>
      <w:r w:rsidRPr="007C20FF">
        <w:rPr>
          <w:b/>
          <w:sz w:val="28"/>
          <w:szCs w:val="28"/>
        </w:rPr>
        <w:lastRenderedPageBreak/>
        <w:t>Задача 27</w:t>
      </w:r>
    </w:p>
    <w:p w:rsidR="007C20FF" w:rsidRDefault="007C20FF" w:rsidP="00CC3F02">
      <w:pPr>
        <w:suppressAutoHyphens/>
        <w:ind w:firstLine="567"/>
        <w:jc w:val="both"/>
        <w:rPr>
          <w:sz w:val="28"/>
          <w:szCs w:val="28"/>
        </w:rPr>
      </w:pPr>
      <w:r>
        <w:rPr>
          <w:sz w:val="28"/>
          <w:szCs w:val="28"/>
        </w:rPr>
        <w:t xml:space="preserve">   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402"/>
      </w:tblGrid>
      <w:tr w:rsidR="007C20FF" w:rsidTr="007C20FF">
        <w:trPr>
          <w:trHeight w:val="3078"/>
        </w:trPr>
        <w:tc>
          <w:tcPr>
            <w:tcW w:w="2646" w:type="dxa"/>
          </w:tcPr>
          <w:p w:rsidR="007C20FF" w:rsidRDefault="007C20FF" w:rsidP="007C20FF">
            <w:pPr>
              <w:suppressAutoHyphens/>
              <w:jc w:val="both"/>
            </w:pPr>
            <w:r w:rsidRPr="00357337">
              <w:t>Эритроциты</w:t>
            </w:r>
          </w:p>
          <w:p w:rsidR="007C20FF" w:rsidRDefault="007C20FF" w:rsidP="007C20FF">
            <w:pPr>
              <w:suppressAutoHyphens/>
              <w:jc w:val="both"/>
            </w:pPr>
            <w:r w:rsidRPr="00357337">
              <w:t>Гемоглобин</w:t>
            </w:r>
          </w:p>
          <w:p w:rsidR="007C20FF" w:rsidRDefault="007C20FF" w:rsidP="007C20FF">
            <w:pPr>
              <w:suppressAutoHyphens/>
              <w:jc w:val="both"/>
            </w:pPr>
            <w:r>
              <w:t>Цветовой показатель</w:t>
            </w:r>
          </w:p>
          <w:p w:rsidR="007C20FF" w:rsidRDefault="007C20FF" w:rsidP="007C20FF">
            <w:pPr>
              <w:suppressAutoHyphens/>
              <w:jc w:val="both"/>
            </w:pPr>
            <w:r>
              <w:t>Лейкоциты</w:t>
            </w:r>
          </w:p>
          <w:p w:rsidR="007C20FF" w:rsidRDefault="007C20FF" w:rsidP="007C20FF">
            <w:pPr>
              <w:suppressAutoHyphens/>
              <w:jc w:val="both"/>
            </w:pPr>
            <w:r>
              <w:t>Палочкоядерные</w:t>
            </w:r>
          </w:p>
          <w:p w:rsidR="007C20FF" w:rsidRDefault="007C20FF" w:rsidP="007C20FF">
            <w:pPr>
              <w:suppressAutoHyphens/>
              <w:jc w:val="both"/>
            </w:pPr>
            <w:r>
              <w:t>Сегментоядерные</w:t>
            </w:r>
          </w:p>
          <w:p w:rsidR="007C20FF" w:rsidRDefault="007C20FF" w:rsidP="007C20FF">
            <w:pPr>
              <w:suppressAutoHyphens/>
              <w:jc w:val="both"/>
            </w:pPr>
            <w:r>
              <w:t>Лимфоциты</w:t>
            </w:r>
          </w:p>
          <w:p w:rsidR="007C20FF" w:rsidRDefault="007C20FF" w:rsidP="007C20FF">
            <w:pPr>
              <w:suppressAutoHyphens/>
              <w:jc w:val="both"/>
            </w:pPr>
            <w:r w:rsidRPr="00357337">
              <w:t>Моноциты</w:t>
            </w:r>
          </w:p>
          <w:p w:rsidR="007C20FF" w:rsidRDefault="007C20FF" w:rsidP="007C20FF">
            <w:pPr>
              <w:suppressAutoHyphens/>
              <w:jc w:val="both"/>
            </w:pPr>
            <w:r w:rsidRPr="00357337">
              <w:t>СОЭ</w:t>
            </w:r>
          </w:p>
          <w:p w:rsidR="007C20FF" w:rsidRDefault="007C20FF" w:rsidP="007C20FF">
            <w:pPr>
              <w:suppressAutoHyphens/>
              <w:jc w:val="both"/>
            </w:pPr>
            <w:r>
              <w:t>Тромбоциты</w:t>
            </w:r>
          </w:p>
          <w:p w:rsidR="007C20FF" w:rsidRPr="00961A42" w:rsidRDefault="007C20FF" w:rsidP="007C20FF">
            <w:pPr>
              <w:pStyle w:val="8"/>
              <w:suppressAutoHyphens/>
              <w:outlineLvl w:val="7"/>
              <w:rPr>
                <w:sz w:val="28"/>
                <w:szCs w:val="28"/>
                <w:lang w:val="ru-RU"/>
              </w:rPr>
            </w:pPr>
            <w:r>
              <w:rPr>
                <w:lang w:val="ru-RU"/>
              </w:rPr>
              <w:t>Гематокрит</w:t>
            </w:r>
          </w:p>
        </w:tc>
        <w:tc>
          <w:tcPr>
            <w:tcW w:w="3402" w:type="dxa"/>
          </w:tcPr>
          <w:p w:rsidR="007C20FF" w:rsidRPr="00961A42" w:rsidRDefault="007C20FF" w:rsidP="007C20FF">
            <w:pPr>
              <w:suppressAutoHyphens/>
              <w:jc w:val="both"/>
              <w:rPr>
                <w:sz w:val="28"/>
                <w:szCs w:val="28"/>
              </w:rPr>
            </w:pPr>
            <w:r w:rsidRPr="00357337">
              <w:t xml:space="preserve">3,8 млн. – 3,8 </w:t>
            </w:r>
            <w:r w:rsidRPr="00357337">
              <w:rPr>
                <w:vertAlign w:val="superscript"/>
              </w:rPr>
              <w:t xml:space="preserve">. </w:t>
            </w:r>
            <w:r w:rsidRPr="00357337">
              <w:t>10</w:t>
            </w:r>
            <w:r w:rsidRPr="00357337">
              <w:rPr>
                <w:vertAlign w:val="superscript"/>
              </w:rPr>
              <w:t>12</w:t>
            </w:r>
            <w:r w:rsidRPr="00357337">
              <w:t>/</w:t>
            </w:r>
            <w:r>
              <w:t>л</w:t>
            </w:r>
            <w:r w:rsidRPr="00357337">
              <w:t xml:space="preserve">   </w:t>
            </w:r>
            <w:r w:rsidRPr="00357337">
              <w:rPr>
                <w:sz w:val="28"/>
                <w:szCs w:val="28"/>
              </w:rPr>
              <w:t xml:space="preserve">        </w:t>
            </w:r>
          </w:p>
          <w:p w:rsidR="007C20FF" w:rsidRDefault="007C20FF" w:rsidP="007C20FF">
            <w:pPr>
              <w:suppressAutoHyphens/>
              <w:jc w:val="both"/>
            </w:pPr>
            <w:r w:rsidRPr="00357337">
              <w:t>120 г/</w:t>
            </w:r>
            <w:r>
              <w:t>л</w:t>
            </w:r>
          </w:p>
          <w:p w:rsidR="007C20FF" w:rsidRDefault="007C20FF" w:rsidP="007C20FF">
            <w:pPr>
              <w:suppressAutoHyphens/>
              <w:jc w:val="both"/>
            </w:pPr>
            <w:r>
              <w:t>0,95</w:t>
            </w:r>
          </w:p>
          <w:p w:rsidR="007C20FF" w:rsidRDefault="007C20FF" w:rsidP="007C20FF">
            <w:pPr>
              <w:suppressAutoHyphens/>
              <w:jc w:val="both"/>
            </w:pPr>
            <w:r>
              <w:t xml:space="preserve">6000 – 6 </w:t>
            </w:r>
            <w:r>
              <w:rPr>
                <w:vertAlign w:val="superscript"/>
              </w:rPr>
              <w:t xml:space="preserve">. </w:t>
            </w:r>
            <w:r>
              <w:t>10</w:t>
            </w:r>
            <w:r>
              <w:rPr>
                <w:vertAlign w:val="superscript"/>
              </w:rPr>
              <w:t>9</w:t>
            </w:r>
            <w:r w:rsidRPr="00357337">
              <w:t>/</w:t>
            </w:r>
            <w:r>
              <w:t>л</w:t>
            </w:r>
          </w:p>
          <w:p w:rsidR="007C20FF" w:rsidRDefault="007C20FF" w:rsidP="007C20FF">
            <w:pPr>
              <w:suppressAutoHyphens/>
              <w:jc w:val="both"/>
            </w:pPr>
            <w:r>
              <w:t>4</w:t>
            </w:r>
          </w:p>
          <w:p w:rsidR="007C20FF" w:rsidRDefault="007C20FF" w:rsidP="007C20FF">
            <w:pPr>
              <w:suppressAutoHyphens/>
              <w:jc w:val="both"/>
            </w:pPr>
            <w:r>
              <w:t>70</w:t>
            </w:r>
          </w:p>
          <w:p w:rsidR="007C20FF" w:rsidRPr="00357337" w:rsidRDefault="007C20FF" w:rsidP="007C20FF">
            <w:pPr>
              <w:suppressAutoHyphens/>
              <w:jc w:val="both"/>
              <w:rPr>
                <w:sz w:val="28"/>
                <w:szCs w:val="28"/>
              </w:rPr>
            </w:pPr>
            <w:r>
              <w:t>20</w:t>
            </w:r>
            <w:r w:rsidRPr="00357337">
              <w:rPr>
                <w:sz w:val="28"/>
                <w:szCs w:val="28"/>
              </w:rPr>
              <w:t xml:space="preserve"> </w:t>
            </w:r>
          </w:p>
          <w:p w:rsidR="007C20FF" w:rsidRPr="00357337" w:rsidRDefault="007C20FF" w:rsidP="007C20FF">
            <w:pPr>
              <w:suppressAutoHyphens/>
              <w:jc w:val="both"/>
            </w:pPr>
            <w:r w:rsidRPr="00357337">
              <w:t>6</w:t>
            </w:r>
          </w:p>
          <w:p w:rsidR="007C20FF" w:rsidRDefault="007C20FF" w:rsidP="007C20FF">
            <w:pPr>
              <w:suppressAutoHyphens/>
              <w:jc w:val="both"/>
            </w:pPr>
            <w:r w:rsidRPr="00357337">
              <w:t>12 мм/</w:t>
            </w:r>
            <w:r>
              <w:t>час</w:t>
            </w:r>
          </w:p>
          <w:p w:rsidR="007C20FF" w:rsidRDefault="007C20FF" w:rsidP="007C20FF">
            <w:pPr>
              <w:suppressAutoHyphens/>
              <w:jc w:val="both"/>
            </w:pPr>
            <w:r>
              <w:t xml:space="preserve">50000 – 50 </w:t>
            </w:r>
            <w:r>
              <w:rPr>
                <w:vertAlign w:val="superscript"/>
              </w:rPr>
              <w:t xml:space="preserve">. </w:t>
            </w:r>
            <w:r>
              <w:t>10</w:t>
            </w:r>
            <w:r>
              <w:rPr>
                <w:vertAlign w:val="superscript"/>
              </w:rPr>
              <w:t>9</w:t>
            </w:r>
            <w:r w:rsidRPr="00357337">
              <w:t>/</w:t>
            </w:r>
            <w:r>
              <w:t>л</w:t>
            </w:r>
          </w:p>
          <w:p w:rsidR="007C20FF" w:rsidRDefault="007C20FF" w:rsidP="007C20FF">
            <w:pPr>
              <w:pStyle w:val="8"/>
              <w:suppressAutoHyphens/>
              <w:outlineLvl w:val="7"/>
              <w:rPr>
                <w:sz w:val="28"/>
                <w:szCs w:val="28"/>
              </w:rPr>
            </w:pPr>
            <w:r>
              <w:rPr>
                <w:lang w:val="ru-RU"/>
              </w:rPr>
              <w:t>38 %</w:t>
            </w:r>
          </w:p>
        </w:tc>
      </w:tr>
    </w:tbl>
    <w:p w:rsidR="007C20FF" w:rsidRDefault="007C20FF" w:rsidP="007C20FF">
      <w:pPr>
        <w:suppressAutoHyphens/>
        <w:jc w:val="both"/>
      </w:pPr>
      <w:r w:rsidRPr="00357337">
        <w:rPr>
          <w:sz w:val="28"/>
          <w:szCs w:val="28"/>
        </w:rPr>
        <w:t xml:space="preserve">                             </w:t>
      </w:r>
      <w:r>
        <w:t xml:space="preserve">                                                                                                                                                           </w:t>
      </w:r>
      <w:r w:rsidRPr="00357337">
        <w:rPr>
          <w:sz w:val="28"/>
          <w:szCs w:val="28"/>
        </w:rPr>
        <w:t xml:space="preserve">                         </w:t>
      </w:r>
      <w:r w:rsidRPr="00357337">
        <w:t xml:space="preserve">                               </w:t>
      </w:r>
      <w:r>
        <w:t xml:space="preserve">                                                                 </w:t>
      </w:r>
    </w:p>
    <w:p w:rsidR="007C20FF" w:rsidRPr="007C20FF" w:rsidRDefault="007C20FF" w:rsidP="007C20FF">
      <w:pPr>
        <w:suppressAutoHyphens/>
        <w:jc w:val="both"/>
      </w:pPr>
      <w:r>
        <w:t xml:space="preserve">             </w:t>
      </w:r>
      <w:r>
        <w:rPr>
          <w:sz w:val="28"/>
          <w:szCs w:val="28"/>
        </w:rPr>
        <w:t>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О каком заболевании вы думаете</w:t>
      </w:r>
      <w:r w:rsidRPr="00357337">
        <w:rPr>
          <w:sz w:val="28"/>
          <w:szCs w:val="28"/>
        </w:rPr>
        <w:t>?</w:t>
      </w:r>
    </w:p>
    <w:p w:rsidR="007C20FF" w:rsidRDefault="007C20FF" w:rsidP="007C20FF">
      <w:pPr>
        <w:suppressAutoHyphens/>
        <w:spacing w:line="360" w:lineRule="auto"/>
        <w:ind w:firstLine="567"/>
        <w:jc w:val="both"/>
        <w:rPr>
          <w:sz w:val="28"/>
          <w:szCs w:val="28"/>
        </w:rPr>
      </w:pPr>
    </w:p>
    <w:p w:rsidR="007C20FF" w:rsidRPr="007C20FF" w:rsidRDefault="007C20FF" w:rsidP="00A01F44">
      <w:pPr>
        <w:suppressAutoHyphens/>
        <w:spacing w:line="360" w:lineRule="auto"/>
        <w:ind w:firstLine="709"/>
        <w:jc w:val="both"/>
        <w:rPr>
          <w:b/>
          <w:sz w:val="28"/>
          <w:szCs w:val="28"/>
        </w:rPr>
      </w:pPr>
      <w:r w:rsidRPr="007C20FF">
        <w:rPr>
          <w:b/>
          <w:sz w:val="28"/>
          <w:szCs w:val="28"/>
        </w:rPr>
        <w:t>Задача 28</w:t>
      </w:r>
    </w:p>
    <w:p w:rsidR="007C20FF" w:rsidRPr="007C20FF" w:rsidRDefault="007C20FF" w:rsidP="00A01F44">
      <w:pPr>
        <w:pStyle w:val="af1"/>
        <w:suppressAutoHyphens/>
        <w:spacing w:after="0"/>
        <w:ind w:firstLine="709"/>
        <w:jc w:val="both"/>
        <w:rPr>
          <w:sz w:val="28"/>
          <w:szCs w:val="28"/>
        </w:rPr>
      </w:pPr>
      <w:r w:rsidRPr="007C20FF">
        <w:rPr>
          <w:sz w:val="28"/>
          <w:szCs w:val="28"/>
        </w:rPr>
        <w:t xml:space="preserve">Больной обратился к врачу в связи с тяжестью в области левого подреберья. Однако задолго до этого беспокоили слабость, утомляемость, повышенная потливость, субфебрилитет. При осмотре врач обнаружил увеличение селезенки. Проведенный анализ крови показал следующие изменения: </w:t>
      </w: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2949"/>
      </w:tblGrid>
      <w:tr w:rsidR="007C20FF" w:rsidTr="00CC56C5">
        <w:trPr>
          <w:trHeight w:val="2856"/>
        </w:trPr>
        <w:tc>
          <w:tcPr>
            <w:tcW w:w="3039" w:type="dxa"/>
          </w:tcPr>
          <w:p w:rsidR="007C20FF" w:rsidRDefault="007C20FF" w:rsidP="007C20FF">
            <w:pPr>
              <w:suppressAutoHyphens/>
              <w:jc w:val="both"/>
            </w:pPr>
            <w:r w:rsidRPr="00357337">
              <w:t>Эритроциты</w:t>
            </w:r>
          </w:p>
          <w:p w:rsidR="007C20FF" w:rsidRDefault="007C20FF" w:rsidP="007C20FF">
            <w:pPr>
              <w:suppressAutoHyphens/>
              <w:jc w:val="both"/>
            </w:pPr>
            <w:r>
              <w:t>Гемоглобин</w:t>
            </w:r>
          </w:p>
          <w:p w:rsidR="007C20FF" w:rsidRDefault="007C20FF" w:rsidP="007C20FF">
            <w:pPr>
              <w:suppressAutoHyphens/>
              <w:jc w:val="both"/>
            </w:pPr>
            <w:r>
              <w:t>Цветовой показатель</w:t>
            </w:r>
          </w:p>
          <w:p w:rsidR="007C20FF" w:rsidRDefault="007C20FF" w:rsidP="007C20FF">
            <w:pPr>
              <w:suppressAutoHyphens/>
              <w:jc w:val="both"/>
            </w:pPr>
            <w:r w:rsidRPr="00357337">
              <w:t>СОЭ</w:t>
            </w:r>
          </w:p>
          <w:p w:rsidR="007C20FF" w:rsidRDefault="007C20FF" w:rsidP="007C20FF">
            <w:pPr>
              <w:suppressAutoHyphens/>
              <w:jc w:val="both"/>
            </w:pPr>
            <w:r>
              <w:t>Лейкоциты</w:t>
            </w:r>
          </w:p>
          <w:p w:rsidR="007C20FF" w:rsidRDefault="007C20FF" w:rsidP="007C20FF">
            <w:pPr>
              <w:suppressAutoHyphens/>
              <w:jc w:val="both"/>
            </w:pPr>
            <w:r>
              <w:t>Миелобласты</w:t>
            </w:r>
          </w:p>
          <w:p w:rsidR="007C20FF" w:rsidRDefault="007C20FF" w:rsidP="007C20FF">
            <w:pPr>
              <w:suppressAutoHyphens/>
              <w:jc w:val="both"/>
            </w:pPr>
            <w:r>
              <w:t>Промиелоциты</w:t>
            </w:r>
          </w:p>
          <w:p w:rsidR="007C20FF" w:rsidRDefault="007C20FF" w:rsidP="007C20FF">
            <w:pPr>
              <w:suppressAutoHyphens/>
              <w:jc w:val="both"/>
            </w:pPr>
            <w:r>
              <w:t>Миелоциты</w:t>
            </w:r>
          </w:p>
          <w:p w:rsidR="007C20FF" w:rsidRDefault="007C20FF" w:rsidP="007C20FF">
            <w:pPr>
              <w:suppressAutoHyphens/>
              <w:jc w:val="both"/>
            </w:pPr>
            <w:r>
              <w:t>Юные</w:t>
            </w:r>
          </w:p>
          <w:p w:rsidR="007C20FF" w:rsidRDefault="007C20FF" w:rsidP="007C20FF">
            <w:pPr>
              <w:suppressAutoHyphens/>
              <w:jc w:val="both"/>
            </w:pPr>
            <w:r>
              <w:t>Палочкоядерные</w:t>
            </w:r>
          </w:p>
          <w:p w:rsidR="007C20FF" w:rsidRDefault="007C20FF" w:rsidP="007C20FF">
            <w:pPr>
              <w:suppressAutoHyphens/>
              <w:jc w:val="both"/>
            </w:pPr>
            <w:r>
              <w:t>Сегментоядерные</w:t>
            </w:r>
          </w:p>
          <w:p w:rsidR="007C20FF" w:rsidRDefault="007C20FF" w:rsidP="007C20FF">
            <w:pPr>
              <w:suppressAutoHyphens/>
              <w:jc w:val="both"/>
            </w:pPr>
            <w:r>
              <w:t>Лимфоциты</w:t>
            </w:r>
          </w:p>
          <w:p w:rsidR="007C20FF" w:rsidRDefault="007C20FF" w:rsidP="007C20FF">
            <w:pPr>
              <w:suppressAutoHyphens/>
              <w:jc w:val="both"/>
            </w:pPr>
            <w:r>
              <w:t>Моноциты</w:t>
            </w:r>
          </w:p>
          <w:p w:rsidR="007C20FF" w:rsidRDefault="007C20FF" w:rsidP="007C20FF">
            <w:pPr>
              <w:pStyle w:val="8"/>
              <w:suppressAutoHyphens/>
              <w:outlineLvl w:val="7"/>
              <w:rPr>
                <w:lang w:val="ru-RU"/>
              </w:rPr>
            </w:pPr>
            <w:r>
              <w:rPr>
                <w:lang w:val="ru-RU"/>
              </w:rPr>
              <w:t>Гематокрит</w:t>
            </w:r>
          </w:p>
          <w:p w:rsidR="007C20FF" w:rsidRDefault="007C20FF" w:rsidP="007C20FF">
            <w:pPr>
              <w:pStyle w:val="8"/>
              <w:suppressAutoHyphens/>
              <w:outlineLvl w:val="7"/>
              <w:rPr>
                <w:sz w:val="28"/>
                <w:szCs w:val="28"/>
              </w:rPr>
            </w:pPr>
            <w:r>
              <w:rPr>
                <w:lang w:val="ru-RU"/>
              </w:rPr>
              <w:t xml:space="preserve">    </w:t>
            </w:r>
          </w:p>
        </w:tc>
        <w:tc>
          <w:tcPr>
            <w:tcW w:w="2949" w:type="dxa"/>
          </w:tcPr>
          <w:p w:rsidR="007C20FF" w:rsidRDefault="007C20FF" w:rsidP="007C20FF">
            <w:pPr>
              <w:suppressAutoHyphens/>
              <w:jc w:val="both"/>
            </w:pPr>
            <w:r w:rsidRPr="00357337">
              <w:t xml:space="preserve">2800000 – 2,8 </w:t>
            </w:r>
            <w:r w:rsidRPr="00357337">
              <w:rPr>
                <w:vertAlign w:val="superscript"/>
              </w:rPr>
              <w:t xml:space="preserve">. </w:t>
            </w:r>
            <w:r w:rsidRPr="00357337">
              <w:t>10</w:t>
            </w:r>
            <w:r w:rsidRPr="00357337">
              <w:rPr>
                <w:vertAlign w:val="superscript"/>
              </w:rPr>
              <w:t>12</w:t>
            </w:r>
            <w:r w:rsidRPr="00357337">
              <w:t>/</w:t>
            </w:r>
            <w:r>
              <w:t>л</w:t>
            </w:r>
          </w:p>
          <w:p w:rsidR="007C20FF" w:rsidRDefault="007C20FF" w:rsidP="007C20FF">
            <w:pPr>
              <w:suppressAutoHyphens/>
              <w:jc w:val="both"/>
            </w:pPr>
            <w:r>
              <w:t>67 г</w:t>
            </w:r>
            <w:r w:rsidRPr="00357337">
              <w:t>/</w:t>
            </w:r>
            <w:r>
              <w:t>л</w:t>
            </w:r>
          </w:p>
          <w:p w:rsidR="007C20FF" w:rsidRPr="00357337" w:rsidRDefault="007C20FF" w:rsidP="007C20FF">
            <w:pPr>
              <w:suppressAutoHyphens/>
              <w:jc w:val="both"/>
            </w:pPr>
            <w:r w:rsidRPr="00357337">
              <w:t>0,5</w:t>
            </w:r>
          </w:p>
          <w:p w:rsidR="007C20FF" w:rsidRDefault="007C20FF" w:rsidP="007C20FF">
            <w:pPr>
              <w:suppressAutoHyphens/>
              <w:jc w:val="both"/>
            </w:pPr>
            <w:r w:rsidRPr="00357337">
              <w:t>30 мм/</w:t>
            </w:r>
            <w:r>
              <w:t>час</w:t>
            </w:r>
          </w:p>
          <w:p w:rsidR="007C20FF" w:rsidRDefault="007C20FF" w:rsidP="007C20FF">
            <w:pPr>
              <w:suppressAutoHyphens/>
              <w:jc w:val="both"/>
            </w:pPr>
            <w:r>
              <w:t xml:space="preserve">100000 – 100 </w:t>
            </w:r>
            <w:r>
              <w:rPr>
                <w:vertAlign w:val="superscript"/>
              </w:rPr>
              <w:t xml:space="preserve">. </w:t>
            </w:r>
            <w:r>
              <w:t>10</w:t>
            </w:r>
            <w:r>
              <w:rPr>
                <w:vertAlign w:val="superscript"/>
              </w:rPr>
              <w:t>9</w:t>
            </w:r>
            <w:r w:rsidRPr="00357337">
              <w:t>/</w:t>
            </w:r>
            <w:r>
              <w:t>л</w:t>
            </w:r>
          </w:p>
          <w:p w:rsidR="007C20FF" w:rsidRDefault="007C20FF" w:rsidP="007C20FF">
            <w:pPr>
              <w:suppressAutoHyphens/>
              <w:jc w:val="both"/>
            </w:pPr>
            <w:r>
              <w:t>5</w:t>
            </w:r>
          </w:p>
          <w:p w:rsidR="007C20FF" w:rsidRDefault="007C20FF" w:rsidP="007C20FF">
            <w:pPr>
              <w:suppressAutoHyphens/>
              <w:jc w:val="both"/>
            </w:pPr>
            <w:r>
              <w:t>10</w:t>
            </w:r>
          </w:p>
          <w:p w:rsidR="007C20FF" w:rsidRDefault="007C20FF" w:rsidP="007C20FF">
            <w:pPr>
              <w:suppressAutoHyphens/>
              <w:jc w:val="both"/>
            </w:pPr>
            <w:r>
              <w:t>23</w:t>
            </w:r>
          </w:p>
          <w:p w:rsidR="007C20FF" w:rsidRDefault="007C20FF" w:rsidP="007C20FF">
            <w:pPr>
              <w:suppressAutoHyphens/>
              <w:jc w:val="both"/>
            </w:pPr>
            <w:r>
              <w:t>7</w:t>
            </w:r>
          </w:p>
          <w:p w:rsidR="007C20FF" w:rsidRDefault="007C20FF" w:rsidP="007C20FF">
            <w:pPr>
              <w:suppressAutoHyphens/>
              <w:jc w:val="both"/>
            </w:pPr>
            <w:r>
              <w:t>21</w:t>
            </w:r>
          </w:p>
          <w:p w:rsidR="007C20FF" w:rsidRDefault="007C20FF" w:rsidP="007C20FF">
            <w:pPr>
              <w:suppressAutoHyphens/>
              <w:jc w:val="both"/>
            </w:pPr>
            <w:r>
              <w:t>24</w:t>
            </w:r>
          </w:p>
          <w:p w:rsidR="007C20FF" w:rsidRDefault="007C20FF" w:rsidP="007C20FF">
            <w:pPr>
              <w:suppressAutoHyphens/>
              <w:jc w:val="both"/>
            </w:pPr>
            <w:r>
              <w:t>7</w:t>
            </w:r>
          </w:p>
          <w:p w:rsidR="007C20FF" w:rsidRDefault="007C20FF" w:rsidP="007C20FF">
            <w:pPr>
              <w:suppressAutoHyphens/>
              <w:jc w:val="both"/>
            </w:pPr>
            <w:r>
              <w:t>3</w:t>
            </w:r>
          </w:p>
          <w:p w:rsidR="007C20FF" w:rsidRDefault="007C20FF" w:rsidP="007C20FF">
            <w:pPr>
              <w:pStyle w:val="8"/>
              <w:suppressAutoHyphens/>
              <w:outlineLvl w:val="7"/>
              <w:rPr>
                <w:lang w:val="ru-RU"/>
              </w:rPr>
            </w:pPr>
            <w:r>
              <w:rPr>
                <w:lang w:val="ru-RU"/>
              </w:rPr>
              <w:t xml:space="preserve">36 %    </w:t>
            </w:r>
          </w:p>
          <w:p w:rsidR="007C20FF" w:rsidRDefault="007C20FF" w:rsidP="007C20FF">
            <w:pPr>
              <w:pStyle w:val="8"/>
              <w:suppressAutoHyphens/>
              <w:outlineLvl w:val="7"/>
              <w:rPr>
                <w:sz w:val="28"/>
                <w:szCs w:val="28"/>
              </w:rPr>
            </w:pPr>
          </w:p>
        </w:tc>
      </w:tr>
    </w:tbl>
    <w:p w:rsidR="00A01F44" w:rsidRDefault="007C20FF" w:rsidP="00A01F44">
      <w:pPr>
        <w:suppressAutoHyphens/>
        <w:ind w:left="567" w:firstLine="142"/>
        <w:jc w:val="both"/>
        <w:rPr>
          <w:sz w:val="28"/>
          <w:szCs w:val="28"/>
        </w:rPr>
      </w:pPr>
      <w:r w:rsidRPr="00357337">
        <w:rPr>
          <w:sz w:val="28"/>
          <w:szCs w:val="28"/>
        </w:rPr>
        <w:t xml:space="preserve">                   </w:t>
      </w:r>
      <w:r>
        <w:t xml:space="preserve">                                                    </w:t>
      </w:r>
      <w:r w:rsidRPr="00357337">
        <w:t xml:space="preserve">                          </w:t>
      </w:r>
      <w:r>
        <w:t xml:space="preserve">                                                                                                                                                                                                                                                                                              </w:t>
      </w:r>
      <w:r w:rsidRPr="00357337">
        <w:rPr>
          <w:sz w:val="28"/>
          <w:szCs w:val="28"/>
        </w:rPr>
        <w:t xml:space="preserve">    </w:t>
      </w:r>
      <w:r w:rsidR="00A01F44">
        <w:rPr>
          <w:sz w:val="28"/>
          <w:szCs w:val="28"/>
        </w:rPr>
        <w:t xml:space="preserve"> </w:t>
      </w:r>
    </w:p>
    <w:p w:rsidR="007C20FF" w:rsidRDefault="007C20FF" w:rsidP="00A01F44">
      <w:pPr>
        <w:suppressAutoHyphens/>
        <w:ind w:left="567" w:firstLine="142"/>
        <w:jc w:val="both"/>
        <w:rPr>
          <w:sz w:val="28"/>
          <w:szCs w:val="28"/>
        </w:rPr>
      </w:pPr>
      <w:r w:rsidRPr="00357337">
        <w:rPr>
          <w:sz w:val="28"/>
          <w:szCs w:val="28"/>
        </w:rPr>
        <w:t>Каков диагноз у этого больного?</w:t>
      </w:r>
    </w:p>
    <w:p w:rsidR="00C04CDF" w:rsidRDefault="00C04CDF" w:rsidP="00A01F44">
      <w:pPr>
        <w:suppressAutoHyphens/>
        <w:spacing w:line="360" w:lineRule="auto"/>
        <w:ind w:left="567" w:firstLine="142"/>
        <w:jc w:val="both"/>
        <w:rPr>
          <w:b/>
          <w:sz w:val="28"/>
          <w:szCs w:val="28"/>
        </w:rPr>
      </w:pPr>
    </w:p>
    <w:p w:rsidR="00A01F44" w:rsidRPr="00A01F44" w:rsidRDefault="00A01F44" w:rsidP="00A01F44">
      <w:pPr>
        <w:suppressAutoHyphens/>
        <w:spacing w:line="360" w:lineRule="auto"/>
        <w:ind w:left="567" w:firstLine="142"/>
        <w:jc w:val="both"/>
        <w:rPr>
          <w:b/>
          <w:sz w:val="28"/>
          <w:szCs w:val="28"/>
        </w:rPr>
      </w:pPr>
      <w:r w:rsidRPr="00A01F44">
        <w:rPr>
          <w:b/>
          <w:sz w:val="28"/>
          <w:szCs w:val="28"/>
        </w:rPr>
        <w:t>Задача 29</w:t>
      </w:r>
    </w:p>
    <w:p w:rsidR="007C20FF" w:rsidRPr="00A01F44" w:rsidRDefault="00A01F44" w:rsidP="00A01F44">
      <w:pPr>
        <w:suppressAutoHyphens/>
        <w:ind w:firstLine="709"/>
        <w:jc w:val="both"/>
        <w:rPr>
          <w:sz w:val="28"/>
          <w:szCs w:val="28"/>
        </w:rPr>
      </w:pPr>
      <w:r w:rsidRPr="00A01F44">
        <w:rPr>
          <w:sz w:val="28"/>
          <w:szCs w:val="28"/>
        </w:rPr>
        <w:t>Бо</w:t>
      </w:r>
      <w:r w:rsidR="007C20FF" w:rsidRPr="00A01F44">
        <w:rPr>
          <w:sz w:val="28"/>
          <w:szCs w:val="28"/>
        </w:rPr>
        <w:t>льная обратилась к врачу в связи с тем, что</w:t>
      </w:r>
      <w:r>
        <w:rPr>
          <w:sz w:val="28"/>
          <w:szCs w:val="28"/>
        </w:rPr>
        <w:t xml:space="preserve"> стала отмечать общую слабость, </w:t>
      </w:r>
      <w:r w:rsidR="007C20FF" w:rsidRPr="00A01F44">
        <w:rPr>
          <w:sz w:val="28"/>
          <w:szCs w:val="28"/>
        </w:rPr>
        <w:t>нед</w:t>
      </w:r>
      <w:r>
        <w:rPr>
          <w:sz w:val="28"/>
          <w:szCs w:val="28"/>
        </w:rPr>
        <w:t xml:space="preserve">омогание, быструю утомляемость, </w:t>
      </w:r>
      <w:r w:rsidR="007C20FF" w:rsidRPr="00A01F44">
        <w:rPr>
          <w:sz w:val="28"/>
          <w:szCs w:val="28"/>
        </w:rPr>
        <w:t xml:space="preserve">потливость, повышение температуры до </w:t>
      </w:r>
      <w:r w:rsidR="007C20FF" w:rsidRPr="00A01F44">
        <w:rPr>
          <w:sz w:val="28"/>
          <w:szCs w:val="28"/>
        </w:rPr>
        <w:lastRenderedPageBreak/>
        <w:t>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096"/>
      </w:tblGrid>
      <w:tr w:rsidR="007C20FF" w:rsidTr="007C20FF">
        <w:trPr>
          <w:trHeight w:val="3294"/>
        </w:trPr>
        <w:tc>
          <w:tcPr>
            <w:tcW w:w="2844" w:type="dxa"/>
          </w:tcPr>
          <w:p w:rsidR="007C20FF" w:rsidRDefault="007C20FF" w:rsidP="007C20FF">
            <w:pPr>
              <w:suppressAutoHyphens/>
              <w:jc w:val="both"/>
            </w:pPr>
            <w:r w:rsidRPr="00357337">
              <w:t>Эритроциты</w:t>
            </w:r>
          </w:p>
          <w:p w:rsidR="007C20FF" w:rsidRDefault="007C20FF" w:rsidP="007C20FF">
            <w:pPr>
              <w:suppressAutoHyphens/>
              <w:jc w:val="both"/>
            </w:pPr>
            <w:r>
              <w:t>Гемоглобин</w:t>
            </w:r>
          </w:p>
          <w:p w:rsidR="007C20FF" w:rsidRDefault="007C20FF" w:rsidP="007C20FF">
            <w:pPr>
              <w:suppressAutoHyphens/>
              <w:jc w:val="both"/>
            </w:pPr>
            <w:r>
              <w:t>Цветовой показатель</w:t>
            </w:r>
          </w:p>
          <w:p w:rsidR="007C20FF" w:rsidRDefault="007C20FF" w:rsidP="007C20FF">
            <w:pPr>
              <w:suppressAutoHyphens/>
              <w:jc w:val="both"/>
            </w:pPr>
            <w:r>
              <w:t>СОЭ</w:t>
            </w:r>
          </w:p>
          <w:p w:rsidR="007C20FF" w:rsidRDefault="007C20FF" w:rsidP="007C20FF">
            <w:pPr>
              <w:suppressAutoHyphens/>
              <w:jc w:val="both"/>
            </w:pPr>
            <w:r>
              <w:t>Лейкоциты</w:t>
            </w:r>
          </w:p>
          <w:p w:rsidR="007C20FF" w:rsidRDefault="007C20FF" w:rsidP="007C20FF">
            <w:pPr>
              <w:suppressAutoHyphens/>
              <w:jc w:val="both"/>
            </w:pPr>
            <w:r>
              <w:t>Эозинофилы</w:t>
            </w:r>
          </w:p>
          <w:p w:rsidR="007C20FF" w:rsidRDefault="007C20FF" w:rsidP="007C20FF">
            <w:pPr>
              <w:suppressAutoHyphens/>
              <w:jc w:val="both"/>
            </w:pPr>
            <w:r>
              <w:t>Сегментоядерные</w:t>
            </w:r>
          </w:p>
          <w:p w:rsidR="007C20FF" w:rsidRDefault="007C20FF" w:rsidP="007C20FF">
            <w:pPr>
              <w:suppressAutoHyphens/>
              <w:jc w:val="both"/>
            </w:pPr>
            <w:r>
              <w:t>Лимфобласты</w:t>
            </w:r>
          </w:p>
          <w:p w:rsidR="007C20FF" w:rsidRDefault="007C20FF" w:rsidP="007C20FF">
            <w:pPr>
              <w:suppressAutoHyphens/>
              <w:jc w:val="both"/>
            </w:pPr>
            <w:r>
              <w:t>Лимфоциты</w:t>
            </w:r>
          </w:p>
          <w:p w:rsidR="007C20FF" w:rsidRDefault="007C20FF" w:rsidP="007C20FF">
            <w:pPr>
              <w:suppressAutoHyphens/>
              <w:jc w:val="both"/>
            </w:pPr>
            <w:r>
              <w:t>Моноциты</w:t>
            </w:r>
          </w:p>
          <w:p w:rsidR="007C20FF" w:rsidRDefault="007C20FF" w:rsidP="007C20FF">
            <w:pPr>
              <w:pStyle w:val="8"/>
              <w:suppressAutoHyphens/>
              <w:outlineLvl w:val="7"/>
              <w:rPr>
                <w:lang w:val="ru-RU"/>
              </w:rPr>
            </w:pPr>
            <w:r>
              <w:rPr>
                <w:lang w:val="ru-RU"/>
              </w:rPr>
              <w:t>Гематокрит</w:t>
            </w:r>
          </w:p>
          <w:p w:rsidR="007C20FF" w:rsidRDefault="007C20FF" w:rsidP="007C20FF">
            <w:pPr>
              <w:suppressAutoHyphens/>
              <w:jc w:val="both"/>
              <w:rPr>
                <w:sz w:val="28"/>
                <w:szCs w:val="28"/>
              </w:rPr>
            </w:pPr>
          </w:p>
        </w:tc>
        <w:tc>
          <w:tcPr>
            <w:tcW w:w="3096" w:type="dxa"/>
          </w:tcPr>
          <w:p w:rsidR="007C20FF" w:rsidRDefault="007C20FF" w:rsidP="007C20FF">
            <w:pPr>
              <w:suppressAutoHyphens/>
              <w:jc w:val="both"/>
            </w:pPr>
            <w:r w:rsidRPr="00357337">
              <w:t xml:space="preserve">2,8 млн – 2,8 </w:t>
            </w:r>
            <w:r w:rsidRPr="00357337">
              <w:rPr>
                <w:vertAlign w:val="superscript"/>
              </w:rPr>
              <w:t xml:space="preserve">. </w:t>
            </w:r>
            <w:r w:rsidRPr="00357337">
              <w:t>10</w:t>
            </w:r>
            <w:r w:rsidRPr="00357337">
              <w:rPr>
                <w:vertAlign w:val="superscript"/>
              </w:rPr>
              <w:t>12</w:t>
            </w:r>
            <w:r w:rsidRPr="00357337">
              <w:t>/</w:t>
            </w:r>
            <w:r>
              <w:t>л</w:t>
            </w:r>
          </w:p>
          <w:p w:rsidR="007C20FF" w:rsidRDefault="007C20FF" w:rsidP="007C20FF">
            <w:pPr>
              <w:suppressAutoHyphens/>
              <w:jc w:val="both"/>
            </w:pPr>
            <w:r>
              <w:t>77 г</w:t>
            </w:r>
            <w:r w:rsidRPr="00357337">
              <w:t>/</w:t>
            </w:r>
            <w:r>
              <w:t>л</w:t>
            </w:r>
          </w:p>
          <w:p w:rsidR="007C20FF" w:rsidRDefault="007C20FF" w:rsidP="007C20FF">
            <w:pPr>
              <w:suppressAutoHyphens/>
              <w:jc w:val="both"/>
            </w:pPr>
            <w:r>
              <w:t>0,5</w:t>
            </w:r>
          </w:p>
          <w:p w:rsidR="007C20FF" w:rsidRDefault="007C20FF" w:rsidP="007C20FF">
            <w:pPr>
              <w:suppressAutoHyphens/>
              <w:jc w:val="both"/>
            </w:pPr>
            <w:r>
              <w:t>26 мм</w:t>
            </w:r>
            <w:r w:rsidRPr="00357337">
              <w:t>/</w:t>
            </w:r>
            <w:r>
              <w:t>час</w:t>
            </w:r>
          </w:p>
          <w:p w:rsidR="007C20FF" w:rsidRDefault="007C20FF" w:rsidP="007C20FF">
            <w:pPr>
              <w:suppressAutoHyphens/>
              <w:jc w:val="both"/>
            </w:pPr>
            <w:r>
              <w:t xml:space="preserve">150000 – 150 </w:t>
            </w:r>
            <w:r>
              <w:rPr>
                <w:vertAlign w:val="superscript"/>
              </w:rPr>
              <w:t xml:space="preserve">. </w:t>
            </w:r>
            <w:r>
              <w:t xml:space="preserve"> 10</w:t>
            </w:r>
            <w:r>
              <w:rPr>
                <w:vertAlign w:val="superscript"/>
              </w:rPr>
              <w:t>9</w:t>
            </w:r>
            <w:r w:rsidRPr="00357337">
              <w:t>/</w:t>
            </w:r>
            <w:r>
              <w:t>л</w:t>
            </w:r>
          </w:p>
          <w:p w:rsidR="007C20FF" w:rsidRDefault="007C20FF" w:rsidP="007C20FF">
            <w:pPr>
              <w:suppressAutoHyphens/>
              <w:jc w:val="both"/>
            </w:pPr>
            <w:r>
              <w:t>2</w:t>
            </w:r>
          </w:p>
          <w:p w:rsidR="007C20FF" w:rsidRDefault="007C20FF" w:rsidP="007C20FF">
            <w:pPr>
              <w:suppressAutoHyphens/>
              <w:jc w:val="both"/>
            </w:pPr>
            <w:r>
              <w:t>5</w:t>
            </w:r>
          </w:p>
          <w:p w:rsidR="007C20FF" w:rsidRDefault="007C20FF" w:rsidP="007C20FF">
            <w:pPr>
              <w:suppressAutoHyphens/>
              <w:jc w:val="both"/>
            </w:pPr>
            <w:r>
              <w:t xml:space="preserve">2                              </w:t>
            </w:r>
          </w:p>
          <w:p w:rsidR="007C20FF" w:rsidRDefault="007C20FF" w:rsidP="007C20FF">
            <w:pPr>
              <w:suppressAutoHyphens/>
              <w:jc w:val="both"/>
            </w:pPr>
            <w:r>
              <w:t>88</w:t>
            </w:r>
          </w:p>
          <w:p w:rsidR="007C20FF" w:rsidRDefault="007C20FF" w:rsidP="007C20FF">
            <w:pPr>
              <w:suppressAutoHyphens/>
              <w:jc w:val="both"/>
            </w:pPr>
            <w:r>
              <w:t>3</w:t>
            </w:r>
          </w:p>
          <w:p w:rsidR="007C20FF" w:rsidRDefault="007C20FF" w:rsidP="007C20FF">
            <w:pPr>
              <w:pStyle w:val="8"/>
              <w:suppressAutoHyphens/>
              <w:outlineLvl w:val="7"/>
              <w:rPr>
                <w:lang w:val="ru-RU"/>
              </w:rPr>
            </w:pPr>
            <w:r>
              <w:rPr>
                <w:lang w:val="ru-RU"/>
              </w:rPr>
              <w:t>31 %</w:t>
            </w:r>
          </w:p>
          <w:p w:rsidR="007C20FF" w:rsidRDefault="007C20FF" w:rsidP="007C20FF">
            <w:pPr>
              <w:suppressAutoHyphens/>
              <w:jc w:val="both"/>
              <w:rPr>
                <w:sz w:val="28"/>
                <w:szCs w:val="28"/>
              </w:rPr>
            </w:pPr>
          </w:p>
        </w:tc>
      </w:tr>
    </w:tbl>
    <w:p w:rsidR="007C20FF" w:rsidRDefault="007C20FF" w:rsidP="007C20FF">
      <w:pPr>
        <w:suppressAutoHyphens/>
        <w:jc w:val="both"/>
      </w:pPr>
      <w:r w:rsidRPr="00357337">
        <w:rPr>
          <w:sz w:val="28"/>
          <w:szCs w:val="28"/>
        </w:rPr>
        <w:t xml:space="preserve">                        </w:t>
      </w:r>
      <w:r>
        <w:t xml:space="preserve">                                                                                                                                                                                                                      </w:t>
      </w:r>
    </w:p>
    <w:p w:rsidR="007C20FF" w:rsidRDefault="007C20FF" w:rsidP="00A01F44">
      <w:pPr>
        <w:suppressAutoHyphens/>
        <w:ind w:firstLine="709"/>
        <w:jc w:val="both"/>
        <w:rPr>
          <w:sz w:val="28"/>
          <w:szCs w:val="28"/>
        </w:rPr>
      </w:pPr>
      <w:r>
        <w:rPr>
          <w:sz w:val="28"/>
          <w:szCs w:val="28"/>
        </w:rPr>
        <w:t>О каком заболевании подумал врач</w:t>
      </w:r>
      <w:r w:rsidRPr="00357337">
        <w:rPr>
          <w:sz w:val="28"/>
          <w:szCs w:val="28"/>
        </w:rPr>
        <w:t xml:space="preserve">? </w:t>
      </w:r>
      <w:r>
        <w:rPr>
          <w:sz w:val="28"/>
          <w:szCs w:val="28"/>
        </w:rPr>
        <w:t>Чем подтверждается данный диагноз</w:t>
      </w:r>
      <w:r w:rsidRPr="00357337">
        <w:rPr>
          <w:sz w:val="28"/>
          <w:szCs w:val="28"/>
        </w:rPr>
        <w:t>?</w:t>
      </w:r>
    </w:p>
    <w:p w:rsidR="00A01F44" w:rsidRDefault="00A01F44" w:rsidP="00A01F44">
      <w:pPr>
        <w:suppressAutoHyphens/>
        <w:ind w:firstLine="709"/>
        <w:jc w:val="both"/>
        <w:rPr>
          <w:b/>
          <w:sz w:val="28"/>
          <w:szCs w:val="28"/>
        </w:rPr>
      </w:pPr>
    </w:p>
    <w:p w:rsidR="007C20FF" w:rsidRPr="00A01F44" w:rsidRDefault="00A01F44" w:rsidP="00A01F44">
      <w:pPr>
        <w:suppressAutoHyphens/>
        <w:ind w:firstLine="709"/>
        <w:jc w:val="both"/>
        <w:rPr>
          <w:b/>
          <w:sz w:val="28"/>
          <w:szCs w:val="28"/>
        </w:rPr>
      </w:pPr>
      <w:r w:rsidRPr="00A01F44">
        <w:rPr>
          <w:b/>
          <w:sz w:val="28"/>
          <w:szCs w:val="28"/>
        </w:rPr>
        <w:t>Задача 30</w:t>
      </w:r>
    </w:p>
    <w:p w:rsidR="007C20FF" w:rsidRDefault="007C20FF" w:rsidP="00A01F44">
      <w:pPr>
        <w:suppressAutoHyphens/>
        <w:ind w:firstLine="709"/>
        <w:jc w:val="both"/>
        <w:rPr>
          <w:sz w:val="28"/>
          <w:szCs w:val="28"/>
        </w:rPr>
      </w:pPr>
      <w:r>
        <w:rPr>
          <w:sz w:val="28"/>
          <w:szCs w:val="28"/>
        </w:rPr>
        <w:t>К Лор</w:t>
      </w:r>
      <w:r w:rsidR="00A01F44">
        <w:rPr>
          <w:sz w:val="28"/>
          <w:szCs w:val="28"/>
        </w:rPr>
        <w:t xml:space="preserve"> </w:t>
      </w:r>
      <w:r>
        <w:rPr>
          <w:sz w:val="28"/>
          <w:szCs w:val="28"/>
        </w:rPr>
        <w:t>-</w:t>
      </w:r>
      <w:r w:rsidR="00A01F44">
        <w:rPr>
          <w:sz w:val="28"/>
          <w:szCs w:val="28"/>
        </w:rPr>
        <w:t xml:space="preserve"> </w:t>
      </w:r>
      <w:r>
        <w:rPr>
          <w:sz w:val="28"/>
          <w:szCs w:val="28"/>
        </w:rPr>
        <w:t xml:space="preserve">врачу обратилась больная по поводу  болей в горле при глотании, высокой температуры </w:t>
      </w:r>
      <w:r w:rsidR="00A01F44">
        <w:rPr>
          <w:sz w:val="28"/>
          <w:szCs w:val="28"/>
        </w:rPr>
        <w:t>ремитирующего</w:t>
      </w:r>
      <w:r>
        <w:rPr>
          <w:sz w:val="28"/>
          <w:szCs w:val="28"/>
        </w:rPr>
        <w:t xml:space="preserve"> типа, ознобов, резкой слабости.</w:t>
      </w:r>
      <w:r w:rsidR="00A01F44">
        <w:rPr>
          <w:sz w:val="28"/>
          <w:szCs w:val="28"/>
        </w:rPr>
        <w:t xml:space="preserve"> </w:t>
      </w:r>
      <w:r>
        <w:rPr>
          <w:sz w:val="28"/>
          <w:szCs w:val="28"/>
        </w:rPr>
        <w:t>При осмотре была картина некротической ангины.</w:t>
      </w:r>
      <w:r w:rsidR="00A01F44">
        <w:rPr>
          <w:sz w:val="28"/>
          <w:szCs w:val="28"/>
        </w:rPr>
        <w:t xml:space="preserve"> </w:t>
      </w:r>
      <w:r>
        <w:rPr>
          <w:sz w:val="28"/>
          <w:szCs w:val="28"/>
        </w:rPr>
        <w:t>Назначено исследование крови, в которой выявлены следующие изменения:</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88"/>
      </w:tblGrid>
      <w:tr w:rsidR="007C20FF" w:rsidTr="007C20FF">
        <w:trPr>
          <w:trHeight w:val="3042"/>
        </w:trPr>
        <w:tc>
          <w:tcPr>
            <w:tcW w:w="3204" w:type="dxa"/>
          </w:tcPr>
          <w:p w:rsidR="007C20FF" w:rsidRDefault="007C20FF" w:rsidP="007C20FF">
            <w:pPr>
              <w:suppressAutoHyphens/>
              <w:jc w:val="both"/>
            </w:pPr>
            <w:r w:rsidRPr="00357337">
              <w:t>Эритроциты</w:t>
            </w:r>
          </w:p>
          <w:p w:rsidR="007C20FF" w:rsidRDefault="007C20FF" w:rsidP="007C20FF">
            <w:pPr>
              <w:suppressAutoHyphens/>
              <w:jc w:val="both"/>
            </w:pPr>
            <w:r w:rsidRPr="00357337">
              <w:t>Гемоглобин</w:t>
            </w:r>
          </w:p>
          <w:p w:rsidR="007C20FF" w:rsidRDefault="007C20FF" w:rsidP="007C20FF">
            <w:pPr>
              <w:suppressAutoHyphens/>
              <w:jc w:val="both"/>
            </w:pPr>
            <w:r>
              <w:t>Цветовой показатель</w:t>
            </w:r>
          </w:p>
          <w:p w:rsidR="007C20FF" w:rsidRDefault="007C20FF" w:rsidP="007C20FF">
            <w:pPr>
              <w:pStyle w:val="8"/>
              <w:suppressAutoHyphens/>
              <w:outlineLvl w:val="7"/>
              <w:rPr>
                <w:lang w:val="ru-RU"/>
              </w:rPr>
            </w:pPr>
            <w:r>
              <w:rPr>
                <w:lang w:val="ru-RU"/>
              </w:rPr>
              <w:t>СОЭ</w:t>
            </w:r>
          </w:p>
          <w:p w:rsidR="007C20FF" w:rsidRDefault="007C20FF" w:rsidP="007C20FF">
            <w:pPr>
              <w:pStyle w:val="8"/>
              <w:suppressAutoHyphens/>
              <w:outlineLvl w:val="7"/>
              <w:rPr>
                <w:lang w:val="ru-RU"/>
              </w:rPr>
            </w:pPr>
            <w:r>
              <w:rPr>
                <w:lang w:val="ru-RU"/>
              </w:rPr>
              <w:t>Лейкоциты</w:t>
            </w:r>
          </w:p>
          <w:p w:rsidR="007C20FF" w:rsidRDefault="007C20FF" w:rsidP="007C20FF">
            <w:pPr>
              <w:pStyle w:val="8"/>
              <w:suppressAutoHyphens/>
              <w:outlineLvl w:val="7"/>
              <w:rPr>
                <w:lang w:val="ru-RU"/>
              </w:rPr>
            </w:pPr>
            <w:r>
              <w:rPr>
                <w:lang w:val="ru-RU"/>
              </w:rPr>
              <w:t>Миелобласты</w:t>
            </w:r>
          </w:p>
          <w:p w:rsidR="007C20FF" w:rsidRDefault="007C20FF" w:rsidP="007C20FF">
            <w:pPr>
              <w:pStyle w:val="8"/>
              <w:suppressAutoHyphens/>
              <w:outlineLvl w:val="7"/>
              <w:rPr>
                <w:lang w:val="ru-RU"/>
              </w:rPr>
            </w:pPr>
            <w:r>
              <w:rPr>
                <w:lang w:val="ru-RU"/>
              </w:rPr>
              <w:t>Палочкоядерные</w:t>
            </w:r>
          </w:p>
          <w:p w:rsidR="007C20FF" w:rsidRDefault="007C20FF" w:rsidP="007C20FF">
            <w:pPr>
              <w:pStyle w:val="8"/>
              <w:suppressAutoHyphens/>
              <w:outlineLvl w:val="7"/>
              <w:rPr>
                <w:lang w:val="ru-RU"/>
              </w:rPr>
            </w:pPr>
            <w:r>
              <w:rPr>
                <w:lang w:val="ru-RU"/>
              </w:rPr>
              <w:t>Сегментоядерные</w:t>
            </w:r>
          </w:p>
          <w:p w:rsidR="007C20FF" w:rsidRDefault="007C20FF" w:rsidP="007C20FF">
            <w:pPr>
              <w:pStyle w:val="8"/>
              <w:suppressAutoHyphens/>
              <w:outlineLvl w:val="7"/>
              <w:rPr>
                <w:lang w:val="ru-RU"/>
              </w:rPr>
            </w:pPr>
            <w:r>
              <w:rPr>
                <w:lang w:val="ru-RU"/>
              </w:rPr>
              <w:t>Лимфоциты</w:t>
            </w:r>
          </w:p>
          <w:p w:rsidR="007C20FF" w:rsidRDefault="007C20FF" w:rsidP="007C20FF">
            <w:pPr>
              <w:pStyle w:val="8"/>
              <w:suppressAutoHyphens/>
              <w:outlineLvl w:val="7"/>
              <w:rPr>
                <w:lang w:val="ru-RU"/>
              </w:rPr>
            </w:pPr>
            <w:r>
              <w:rPr>
                <w:lang w:val="ru-RU"/>
              </w:rPr>
              <w:t>Гематокрит</w:t>
            </w:r>
          </w:p>
          <w:p w:rsidR="007C20FF" w:rsidRDefault="007C20FF" w:rsidP="007C20FF">
            <w:pPr>
              <w:pStyle w:val="8"/>
              <w:suppressAutoHyphens/>
              <w:outlineLvl w:val="7"/>
              <w:rPr>
                <w:sz w:val="28"/>
                <w:szCs w:val="28"/>
              </w:rPr>
            </w:pPr>
          </w:p>
        </w:tc>
        <w:tc>
          <w:tcPr>
            <w:tcW w:w="2988" w:type="dxa"/>
          </w:tcPr>
          <w:p w:rsidR="007C20FF" w:rsidRDefault="007C20FF" w:rsidP="007C20FF">
            <w:pPr>
              <w:suppressAutoHyphens/>
              <w:jc w:val="both"/>
              <w:rPr>
                <w:lang w:val="en-US"/>
              </w:rPr>
            </w:pPr>
            <w:r w:rsidRPr="00357337">
              <w:t xml:space="preserve">2150000 – 2,15 </w:t>
            </w:r>
            <w:r w:rsidRPr="00357337">
              <w:rPr>
                <w:vertAlign w:val="superscript"/>
              </w:rPr>
              <w:t xml:space="preserve">. </w:t>
            </w:r>
            <w:r w:rsidRPr="00357337">
              <w:t>10</w:t>
            </w:r>
            <w:r w:rsidRPr="00357337">
              <w:rPr>
                <w:vertAlign w:val="superscript"/>
              </w:rPr>
              <w:t>12</w:t>
            </w:r>
            <w:r w:rsidRPr="00357337">
              <w:t>/</w:t>
            </w:r>
            <w:r>
              <w:t>л</w:t>
            </w:r>
            <w:r w:rsidRPr="00357337">
              <w:t xml:space="preserve">       </w:t>
            </w:r>
          </w:p>
          <w:p w:rsidR="007C20FF" w:rsidRPr="00357337" w:rsidRDefault="007C20FF" w:rsidP="007C20FF">
            <w:pPr>
              <w:suppressAutoHyphens/>
              <w:ind w:left="54"/>
              <w:jc w:val="both"/>
            </w:pPr>
            <w:r w:rsidRPr="00357337">
              <w:t>80 г/</w:t>
            </w:r>
            <w:r>
              <w:t>л</w:t>
            </w:r>
            <w:r w:rsidRPr="00357337">
              <w:t xml:space="preserve">    </w:t>
            </w:r>
          </w:p>
          <w:p w:rsidR="007C20FF" w:rsidRPr="00357337" w:rsidRDefault="007C20FF" w:rsidP="007C20FF">
            <w:pPr>
              <w:suppressAutoHyphens/>
              <w:jc w:val="both"/>
            </w:pPr>
            <w:r>
              <w:t>0,7</w:t>
            </w:r>
          </w:p>
          <w:p w:rsidR="007C20FF" w:rsidRDefault="007C20FF" w:rsidP="007C20FF">
            <w:pPr>
              <w:pStyle w:val="8"/>
              <w:suppressAutoHyphens/>
              <w:outlineLvl w:val="7"/>
              <w:rPr>
                <w:lang w:val="ru-RU"/>
              </w:rPr>
            </w:pPr>
            <w:r>
              <w:rPr>
                <w:lang w:val="ru-RU"/>
              </w:rPr>
              <w:t>40 мм</w:t>
            </w:r>
            <w:r w:rsidRPr="00357337">
              <w:rPr>
                <w:lang w:val="ru-RU"/>
              </w:rPr>
              <w:t>/</w:t>
            </w:r>
            <w:r>
              <w:rPr>
                <w:lang w:val="ru-RU"/>
              </w:rPr>
              <w:t>час</w:t>
            </w:r>
          </w:p>
          <w:p w:rsidR="007C20FF" w:rsidRDefault="007C20FF" w:rsidP="007C20FF">
            <w:pPr>
              <w:pStyle w:val="8"/>
              <w:suppressAutoHyphens/>
              <w:outlineLvl w:val="7"/>
              <w:rPr>
                <w:lang w:val="ru-RU"/>
              </w:rPr>
            </w:pPr>
            <w:r>
              <w:rPr>
                <w:lang w:val="ru-RU"/>
              </w:rPr>
              <w:t xml:space="preserve">100000 – 100 </w:t>
            </w:r>
            <w:r>
              <w:rPr>
                <w:vertAlign w:val="superscript"/>
                <w:lang w:val="ru-RU"/>
              </w:rPr>
              <w:t xml:space="preserve">. </w:t>
            </w:r>
            <w:r>
              <w:rPr>
                <w:lang w:val="ru-RU"/>
              </w:rPr>
              <w:t>10</w:t>
            </w:r>
            <w:r>
              <w:rPr>
                <w:vertAlign w:val="superscript"/>
                <w:lang w:val="ru-RU"/>
              </w:rPr>
              <w:t>9</w:t>
            </w:r>
            <w:r w:rsidRPr="00357337">
              <w:rPr>
                <w:lang w:val="ru-RU"/>
              </w:rPr>
              <w:t>/</w:t>
            </w:r>
            <w:r>
              <w:rPr>
                <w:lang w:val="ru-RU"/>
              </w:rPr>
              <w:t>л</w:t>
            </w:r>
          </w:p>
          <w:p w:rsidR="007C20FF" w:rsidRDefault="007C20FF" w:rsidP="007C20FF">
            <w:pPr>
              <w:pStyle w:val="8"/>
              <w:suppressAutoHyphens/>
              <w:outlineLvl w:val="7"/>
              <w:rPr>
                <w:lang w:val="ru-RU"/>
              </w:rPr>
            </w:pPr>
            <w:r>
              <w:rPr>
                <w:lang w:val="ru-RU"/>
              </w:rPr>
              <w:t>80</w:t>
            </w:r>
          </w:p>
          <w:p w:rsidR="007C20FF" w:rsidRDefault="007C20FF" w:rsidP="007C20FF">
            <w:pPr>
              <w:pStyle w:val="8"/>
              <w:suppressAutoHyphens/>
              <w:outlineLvl w:val="7"/>
              <w:rPr>
                <w:lang w:val="ru-RU"/>
              </w:rPr>
            </w:pPr>
            <w:r>
              <w:rPr>
                <w:lang w:val="ru-RU"/>
              </w:rPr>
              <w:t>1</w:t>
            </w:r>
          </w:p>
          <w:p w:rsidR="007C20FF" w:rsidRDefault="007C20FF" w:rsidP="007C20FF">
            <w:pPr>
              <w:pStyle w:val="8"/>
              <w:suppressAutoHyphens/>
              <w:outlineLvl w:val="7"/>
              <w:rPr>
                <w:lang w:val="ru-RU"/>
              </w:rPr>
            </w:pPr>
            <w:r>
              <w:rPr>
                <w:lang w:val="ru-RU"/>
              </w:rPr>
              <w:t>11</w:t>
            </w:r>
          </w:p>
          <w:p w:rsidR="007C20FF" w:rsidRDefault="007C20FF" w:rsidP="007C20FF">
            <w:pPr>
              <w:pStyle w:val="8"/>
              <w:suppressAutoHyphens/>
              <w:outlineLvl w:val="7"/>
              <w:rPr>
                <w:lang w:val="ru-RU"/>
              </w:rPr>
            </w:pPr>
            <w:r>
              <w:rPr>
                <w:lang w:val="ru-RU"/>
              </w:rPr>
              <w:t>8</w:t>
            </w:r>
          </w:p>
          <w:p w:rsidR="007C20FF" w:rsidRDefault="007C20FF" w:rsidP="007C20FF">
            <w:pPr>
              <w:pStyle w:val="8"/>
              <w:suppressAutoHyphens/>
              <w:outlineLvl w:val="7"/>
              <w:rPr>
                <w:lang w:val="ru-RU"/>
              </w:rPr>
            </w:pPr>
            <w:r>
              <w:rPr>
                <w:lang w:val="ru-RU"/>
              </w:rPr>
              <w:t>28 %</w:t>
            </w:r>
          </w:p>
          <w:p w:rsidR="007C20FF" w:rsidRDefault="007C20FF" w:rsidP="007C20FF">
            <w:pPr>
              <w:pStyle w:val="8"/>
              <w:suppressAutoHyphens/>
              <w:outlineLvl w:val="7"/>
              <w:rPr>
                <w:sz w:val="28"/>
                <w:szCs w:val="28"/>
              </w:rPr>
            </w:pPr>
          </w:p>
        </w:tc>
      </w:tr>
    </w:tbl>
    <w:p w:rsidR="00A01F44" w:rsidRDefault="007C20FF" w:rsidP="00A01F44">
      <w:pPr>
        <w:suppressAutoHyphens/>
        <w:jc w:val="both"/>
        <w:rPr>
          <w:b/>
          <w:bCs/>
        </w:rPr>
      </w:pPr>
      <w:r w:rsidRPr="00357337">
        <w:rPr>
          <w:sz w:val="28"/>
          <w:szCs w:val="28"/>
        </w:rPr>
        <w:t xml:space="preserve">                       </w:t>
      </w:r>
      <w:r w:rsidRPr="007C20FF">
        <w:t xml:space="preserve">                                                        </w:t>
      </w:r>
      <w:r>
        <w:t xml:space="preserve">                                                                                                                                                                                                    </w:t>
      </w:r>
      <w:r>
        <w:rPr>
          <w:b/>
          <w:bCs/>
        </w:rPr>
        <w:t xml:space="preserve">    </w:t>
      </w:r>
      <w:r w:rsidR="00A01F44">
        <w:rPr>
          <w:b/>
          <w:bCs/>
        </w:rPr>
        <w:t xml:space="preserve"> </w:t>
      </w:r>
    </w:p>
    <w:p w:rsidR="007C20FF" w:rsidRDefault="00A01F44" w:rsidP="00A01F44">
      <w:pPr>
        <w:suppressAutoHyphens/>
        <w:jc w:val="both"/>
        <w:rPr>
          <w:sz w:val="28"/>
          <w:szCs w:val="28"/>
        </w:rPr>
      </w:pPr>
      <w:r>
        <w:rPr>
          <w:b/>
          <w:bCs/>
        </w:rPr>
        <w:t xml:space="preserve">           </w:t>
      </w:r>
      <w:r w:rsidR="007C07D8">
        <w:rPr>
          <w:b/>
          <w:bCs/>
        </w:rPr>
        <w:t xml:space="preserve">  </w:t>
      </w:r>
      <w:r w:rsidR="007C20FF">
        <w:rPr>
          <w:b/>
          <w:bCs/>
          <w:sz w:val="28"/>
          <w:szCs w:val="28"/>
        </w:rPr>
        <w:t>Стернальный пунктат.</w:t>
      </w:r>
      <w:r w:rsidR="007C20FF">
        <w:rPr>
          <w:b/>
          <w:bCs/>
        </w:rPr>
        <w:t xml:space="preserve">  </w:t>
      </w:r>
      <w:r w:rsidR="007C20FF">
        <w:rPr>
          <w:sz w:val="28"/>
          <w:szCs w:val="28"/>
        </w:rPr>
        <w:t>В стернальном пунктате содержание клеток эритробластического ростка резко уменьшено, преобладают клетки миелоидного ряда, главным образом, молодые формы – промиелоциты, миелоциты и метамиелоциты.</w:t>
      </w:r>
    </w:p>
    <w:p w:rsidR="007C20FF" w:rsidRDefault="007C07D8" w:rsidP="00A01F44">
      <w:pPr>
        <w:pStyle w:val="8"/>
        <w:suppressAutoHyphens/>
        <w:spacing w:line="360" w:lineRule="auto"/>
        <w:ind w:firstLine="709"/>
        <w:outlineLvl w:val="7"/>
        <w:rPr>
          <w:b/>
          <w:bCs/>
          <w:lang w:val="ru-RU"/>
        </w:rPr>
      </w:pPr>
      <w:r>
        <w:rPr>
          <w:sz w:val="28"/>
          <w:szCs w:val="28"/>
          <w:lang w:val="ru-RU"/>
        </w:rPr>
        <w:t xml:space="preserve"> </w:t>
      </w:r>
      <w:r w:rsidR="007C20FF">
        <w:rPr>
          <w:sz w:val="28"/>
          <w:szCs w:val="28"/>
          <w:lang w:val="ru-RU"/>
        </w:rPr>
        <w:t>Какой диагноз можно поставить в данном случае</w:t>
      </w:r>
      <w:r w:rsidR="007C20FF" w:rsidRPr="00357337">
        <w:rPr>
          <w:sz w:val="28"/>
          <w:szCs w:val="28"/>
          <w:lang w:val="ru-RU"/>
        </w:rPr>
        <w:t>?</w:t>
      </w:r>
      <w:r w:rsidR="007C20FF">
        <w:rPr>
          <w:b/>
          <w:bCs/>
          <w:lang w:val="ru-RU"/>
        </w:rPr>
        <w:t xml:space="preserve">  </w:t>
      </w:r>
    </w:p>
    <w:p w:rsidR="007C20FF" w:rsidRPr="00A01F44" w:rsidRDefault="007C07D8" w:rsidP="007C20FF">
      <w:pPr>
        <w:pStyle w:val="8"/>
        <w:suppressAutoHyphens/>
        <w:spacing w:line="360" w:lineRule="auto"/>
        <w:ind w:firstLine="567"/>
        <w:outlineLvl w:val="7"/>
        <w:rPr>
          <w:sz w:val="28"/>
          <w:szCs w:val="28"/>
          <w:lang w:val="ru-RU"/>
        </w:rPr>
      </w:pPr>
      <w:r>
        <w:rPr>
          <w:b/>
          <w:bCs/>
          <w:sz w:val="28"/>
          <w:szCs w:val="28"/>
          <w:lang w:val="ru-RU"/>
        </w:rPr>
        <w:t xml:space="preserve">  </w:t>
      </w:r>
      <w:r w:rsidR="00A01F44" w:rsidRPr="00A01F44">
        <w:rPr>
          <w:b/>
          <w:bCs/>
          <w:sz w:val="28"/>
          <w:szCs w:val="28"/>
          <w:lang w:val="ru-RU"/>
        </w:rPr>
        <w:t>Задача 31</w:t>
      </w:r>
      <w:r w:rsidR="007C20FF" w:rsidRPr="00A01F44">
        <w:rPr>
          <w:b/>
          <w:bCs/>
          <w:sz w:val="28"/>
          <w:szCs w:val="28"/>
          <w:lang w:val="ru-RU"/>
        </w:rPr>
        <w:t xml:space="preserve">     </w:t>
      </w:r>
      <w:r w:rsidR="007C20FF" w:rsidRPr="00A01F44">
        <w:rPr>
          <w:sz w:val="28"/>
          <w:szCs w:val="28"/>
          <w:lang w:val="ru-RU"/>
        </w:rPr>
        <w:t xml:space="preserve">                                            </w:t>
      </w:r>
    </w:p>
    <w:p w:rsidR="007C20FF" w:rsidRPr="00357337" w:rsidRDefault="007C20FF" w:rsidP="007C07D8">
      <w:pPr>
        <w:suppressAutoHyphens/>
        <w:ind w:firstLine="709"/>
        <w:jc w:val="both"/>
        <w:rPr>
          <w:sz w:val="28"/>
          <w:szCs w:val="28"/>
        </w:rPr>
      </w:pPr>
      <w:r w:rsidRPr="00357337">
        <w:rPr>
          <w:sz w:val="28"/>
          <w:szCs w:val="28"/>
        </w:rPr>
        <w:t>В больницу поступил больной с неясным диагнозом. Отмечал слабость, отсутствие работоспособности, высокую температуру. Больному назначено обследование с целью уточнения диагноза.</w:t>
      </w:r>
    </w:p>
    <w:p w:rsidR="007C20FF" w:rsidRPr="00357337" w:rsidRDefault="007C20FF" w:rsidP="007C07D8">
      <w:pPr>
        <w:suppressAutoHyphens/>
        <w:ind w:firstLine="567"/>
        <w:jc w:val="both"/>
        <w:rPr>
          <w:sz w:val="28"/>
          <w:szCs w:val="28"/>
        </w:rPr>
      </w:pPr>
      <w:r w:rsidRPr="00357337">
        <w:rPr>
          <w:sz w:val="28"/>
          <w:szCs w:val="28"/>
        </w:rPr>
        <w:t>При исследовании крови получены следующие данные:</w: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024"/>
      </w:tblGrid>
      <w:tr w:rsidR="007C20FF" w:rsidTr="007C20FF">
        <w:trPr>
          <w:trHeight w:val="3654"/>
        </w:trPr>
        <w:tc>
          <w:tcPr>
            <w:tcW w:w="2646" w:type="dxa"/>
          </w:tcPr>
          <w:p w:rsidR="007C20FF" w:rsidRDefault="007C20FF" w:rsidP="007C20FF">
            <w:pPr>
              <w:suppressAutoHyphens/>
              <w:jc w:val="both"/>
            </w:pPr>
            <w:r w:rsidRPr="00357337">
              <w:lastRenderedPageBreak/>
              <w:t>Эритроциты</w:t>
            </w:r>
          </w:p>
          <w:p w:rsidR="007C20FF" w:rsidRDefault="007C20FF" w:rsidP="007C20FF">
            <w:pPr>
              <w:suppressAutoHyphens/>
              <w:jc w:val="both"/>
            </w:pPr>
            <w:r w:rsidRPr="00357337">
              <w:t>10</w:t>
            </w:r>
            <w:r w:rsidRPr="00357337">
              <w:rPr>
                <w:vertAlign w:val="superscript"/>
              </w:rPr>
              <w:t>12</w:t>
            </w:r>
            <w:r w:rsidRPr="00357337">
              <w:t>/</w:t>
            </w:r>
            <w:r>
              <w:t>лГемоглобин</w:t>
            </w:r>
          </w:p>
          <w:p w:rsidR="007C20FF" w:rsidRDefault="007C20FF" w:rsidP="007C20FF">
            <w:pPr>
              <w:suppressAutoHyphens/>
              <w:jc w:val="both"/>
            </w:pPr>
            <w:r>
              <w:t>Цветовой показатель</w:t>
            </w:r>
          </w:p>
          <w:p w:rsidR="007C20FF" w:rsidRDefault="007C20FF" w:rsidP="007C20FF">
            <w:pPr>
              <w:suppressAutoHyphens/>
              <w:jc w:val="both"/>
            </w:pPr>
            <w:r>
              <w:t>СОЭ</w:t>
            </w:r>
          </w:p>
          <w:p w:rsidR="007C20FF" w:rsidRDefault="007C20FF" w:rsidP="007C20FF">
            <w:pPr>
              <w:suppressAutoHyphens/>
              <w:jc w:val="both"/>
            </w:pPr>
            <w:r>
              <w:t>Лейкоциты</w:t>
            </w:r>
          </w:p>
          <w:p w:rsidR="007C20FF" w:rsidRDefault="007C20FF" w:rsidP="007C20FF">
            <w:pPr>
              <w:suppressAutoHyphens/>
              <w:jc w:val="both"/>
            </w:pPr>
            <w:r>
              <w:t>Базофилы</w:t>
            </w:r>
          </w:p>
          <w:p w:rsidR="007C20FF" w:rsidRDefault="007C20FF" w:rsidP="007C20FF">
            <w:pPr>
              <w:suppressAutoHyphens/>
              <w:jc w:val="both"/>
            </w:pPr>
            <w:r>
              <w:t>Эозинофилы</w:t>
            </w:r>
          </w:p>
          <w:p w:rsidR="007C20FF" w:rsidRDefault="007C20FF" w:rsidP="007C20FF">
            <w:pPr>
              <w:suppressAutoHyphens/>
              <w:jc w:val="both"/>
            </w:pPr>
            <w:r>
              <w:t>Палочкоядерные</w:t>
            </w:r>
          </w:p>
          <w:p w:rsidR="007C20FF" w:rsidRDefault="007C20FF" w:rsidP="007C20FF">
            <w:pPr>
              <w:suppressAutoHyphens/>
              <w:jc w:val="both"/>
            </w:pPr>
            <w:r>
              <w:t>Сегментоядерные</w:t>
            </w:r>
          </w:p>
          <w:p w:rsidR="007C20FF" w:rsidRDefault="007C20FF" w:rsidP="007C20FF">
            <w:pPr>
              <w:suppressAutoHyphens/>
              <w:jc w:val="both"/>
            </w:pPr>
            <w:r>
              <w:t>Лимфоциты</w:t>
            </w:r>
          </w:p>
          <w:p w:rsidR="007C20FF" w:rsidRDefault="007C20FF" w:rsidP="007C20FF">
            <w:pPr>
              <w:suppressAutoHyphens/>
              <w:jc w:val="both"/>
            </w:pPr>
            <w:r>
              <w:t>Моноциты</w:t>
            </w:r>
          </w:p>
          <w:p w:rsidR="007C20FF" w:rsidRPr="00961A42" w:rsidRDefault="007C20FF" w:rsidP="007C20FF">
            <w:pPr>
              <w:pStyle w:val="8"/>
              <w:suppressAutoHyphens/>
              <w:outlineLvl w:val="7"/>
              <w:rPr>
                <w:sz w:val="28"/>
                <w:szCs w:val="28"/>
                <w:lang w:val="ru-RU"/>
              </w:rPr>
            </w:pPr>
            <w:r>
              <w:rPr>
                <w:lang w:val="ru-RU"/>
              </w:rPr>
              <w:t>Гематокрит</w:t>
            </w:r>
          </w:p>
        </w:tc>
        <w:tc>
          <w:tcPr>
            <w:tcW w:w="3024" w:type="dxa"/>
          </w:tcPr>
          <w:p w:rsidR="007C20FF" w:rsidRDefault="007C20FF" w:rsidP="007C20FF">
            <w:pPr>
              <w:suppressAutoHyphens/>
              <w:jc w:val="both"/>
              <w:rPr>
                <w:vertAlign w:val="superscript"/>
                <w:lang w:val="en-US"/>
              </w:rPr>
            </w:pPr>
            <w:r w:rsidRPr="00357337">
              <w:t xml:space="preserve">4000000 – 4 </w:t>
            </w:r>
            <w:r w:rsidRPr="00357337">
              <w:rPr>
                <w:vertAlign w:val="superscript"/>
              </w:rPr>
              <w:t xml:space="preserve">. </w:t>
            </w:r>
          </w:p>
          <w:p w:rsidR="007C20FF" w:rsidRDefault="007C20FF" w:rsidP="007C20FF">
            <w:pPr>
              <w:suppressAutoHyphens/>
              <w:jc w:val="both"/>
            </w:pPr>
            <w:r>
              <w:t>130 г</w:t>
            </w:r>
            <w:r w:rsidRPr="00357337">
              <w:t>/</w:t>
            </w:r>
            <w:r>
              <w:t>л</w:t>
            </w:r>
          </w:p>
          <w:p w:rsidR="007C20FF" w:rsidRDefault="007C20FF" w:rsidP="007C20FF">
            <w:pPr>
              <w:suppressAutoHyphens/>
              <w:jc w:val="both"/>
            </w:pPr>
            <w:r>
              <w:t>0,87</w:t>
            </w:r>
          </w:p>
          <w:p w:rsidR="007C20FF" w:rsidRDefault="007C20FF" w:rsidP="007C20FF">
            <w:pPr>
              <w:suppressAutoHyphens/>
              <w:jc w:val="both"/>
            </w:pPr>
            <w:r>
              <w:t>25 мм</w:t>
            </w:r>
            <w:r w:rsidRPr="00357337">
              <w:t>/</w:t>
            </w:r>
            <w:r>
              <w:t>час</w:t>
            </w:r>
          </w:p>
          <w:p w:rsidR="007C20FF" w:rsidRDefault="007C20FF" w:rsidP="007C20FF">
            <w:pPr>
              <w:suppressAutoHyphens/>
              <w:jc w:val="both"/>
            </w:pPr>
            <w:r>
              <w:t xml:space="preserve">15000 – 15 </w:t>
            </w:r>
            <w:r>
              <w:rPr>
                <w:vertAlign w:val="superscript"/>
              </w:rPr>
              <w:t xml:space="preserve">. </w:t>
            </w:r>
            <w:r>
              <w:t>10</w:t>
            </w:r>
            <w:r>
              <w:rPr>
                <w:vertAlign w:val="superscript"/>
              </w:rPr>
              <w:t>9</w:t>
            </w:r>
            <w:r w:rsidRPr="00357337">
              <w:t>/</w:t>
            </w:r>
            <w:r>
              <w:t>л</w:t>
            </w:r>
          </w:p>
          <w:p w:rsidR="007C20FF" w:rsidRDefault="007C20FF" w:rsidP="007C20FF">
            <w:pPr>
              <w:suppressAutoHyphens/>
              <w:jc w:val="both"/>
            </w:pPr>
            <w:r>
              <w:t>1</w:t>
            </w:r>
          </w:p>
          <w:p w:rsidR="007C20FF" w:rsidRDefault="007C20FF" w:rsidP="007C20FF">
            <w:pPr>
              <w:suppressAutoHyphens/>
              <w:jc w:val="both"/>
            </w:pPr>
            <w:r>
              <w:t>1</w:t>
            </w:r>
          </w:p>
          <w:p w:rsidR="007C20FF" w:rsidRDefault="007C20FF" w:rsidP="007C20FF">
            <w:pPr>
              <w:suppressAutoHyphens/>
              <w:jc w:val="both"/>
            </w:pPr>
            <w:r>
              <w:t>16</w:t>
            </w:r>
          </w:p>
          <w:p w:rsidR="007C20FF" w:rsidRDefault="007C20FF" w:rsidP="007C20FF">
            <w:pPr>
              <w:suppressAutoHyphens/>
              <w:jc w:val="both"/>
            </w:pPr>
            <w:r>
              <w:t>57</w:t>
            </w:r>
          </w:p>
          <w:p w:rsidR="007C20FF" w:rsidRDefault="007C20FF" w:rsidP="007C20FF">
            <w:pPr>
              <w:suppressAutoHyphens/>
              <w:jc w:val="both"/>
            </w:pPr>
            <w:r>
              <w:t>20</w:t>
            </w:r>
          </w:p>
          <w:p w:rsidR="007C20FF" w:rsidRDefault="007C20FF" w:rsidP="007C20FF">
            <w:pPr>
              <w:suppressAutoHyphens/>
              <w:jc w:val="both"/>
            </w:pPr>
            <w:r>
              <w:t>5</w:t>
            </w:r>
          </w:p>
          <w:p w:rsidR="007C20FF" w:rsidRDefault="007C20FF" w:rsidP="007C20FF">
            <w:pPr>
              <w:pStyle w:val="8"/>
              <w:suppressAutoHyphens/>
              <w:outlineLvl w:val="7"/>
              <w:rPr>
                <w:sz w:val="28"/>
                <w:szCs w:val="28"/>
              </w:rPr>
            </w:pPr>
            <w:r>
              <w:rPr>
                <w:lang w:val="ru-RU"/>
              </w:rPr>
              <w:t xml:space="preserve">44 %    </w:t>
            </w:r>
          </w:p>
        </w:tc>
      </w:tr>
    </w:tbl>
    <w:p w:rsidR="007C20FF" w:rsidRDefault="007C20FF" w:rsidP="007C20FF">
      <w:pPr>
        <w:suppressAutoHyphens/>
        <w:jc w:val="both"/>
      </w:pPr>
      <w:r w:rsidRPr="00357337">
        <w:rPr>
          <w:sz w:val="28"/>
          <w:szCs w:val="28"/>
        </w:rPr>
        <w:t xml:space="preserve">                           </w:t>
      </w:r>
    </w:p>
    <w:p w:rsidR="007C20FF" w:rsidRDefault="007C20FF" w:rsidP="007C20FF">
      <w:pPr>
        <w:suppressAutoHyphens/>
        <w:jc w:val="both"/>
      </w:pPr>
      <w:r>
        <w:t xml:space="preserve">                                                                                                                                                                                                                                                                                                                                  </w:t>
      </w:r>
    </w:p>
    <w:p w:rsidR="007C20FF" w:rsidRDefault="007C20FF" w:rsidP="007C07D8">
      <w:pPr>
        <w:suppressAutoHyphens/>
        <w:spacing w:line="360" w:lineRule="auto"/>
        <w:ind w:firstLine="709"/>
        <w:jc w:val="both"/>
      </w:pPr>
      <w:r>
        <w:rPr>
          <w:sz w:val="28"/>
          <w:szCs w:val="28"/>
        </w:rPr>
        <w:t>На что указывает данный анализ</w:t>
      </w:r>
      <w:r w:rsidRPr="00357337">
        <w:rPr>
          <w:sz w:val="28"/>
          <w:szCs w:val="28"/>
        </w:rPr>
        <w:t>?</w:t>
      </w:r>
      <w:r>
        <w:t xml:space="preserve">      </w:t>
      </w:r>
    </w:p>
    <w:p w:rsidR="007C20FF" w:rsidRDefault="007C07D8" w:rsidP="007C20FF">
      <w:pPr>
        <w:suppressAutoHyphens/>
        <w:spacing w:line="360" w:lineRule="auto"/>
        <w:ind w:firstLine="567"/>
        <w:jc w:val="both"/>
        <w:rPr>
          <w:sz w:val="28"/>
          <w:szCs w:val="28"/>
        </w:rPr>
      </w:pPr>
      <w:r>
        <w:rPr>
          <w:b/>
          <w:bCs/>
          <w:sz w:val="28"/>
          <w:szCs w:val="28"/>
        </w:rPr>
        <w:t xml:space="preserve">  </w:t>
      </w:r>
      <w:r w:rsidRPr="00A01F44">
        <w:rPr>
          <w:b/>
          <w:bCs/>
          <w:sz w:val="28"/>
          <w:szCs w:val="28"/>
        </w:rPr>
        <w:t>Задача 3</w:t>
      </w:r>
      <w:r w:rsidR="005C1C09">
        <w:rPr>
          <w:b/>
          <w:bCs/>
          <w:sz w:val="28"/>
          <w:szCs w:val="28"/>
        </w:rPr>
        <w:t>2</w:t>
      </w:r>
      <w:r w:rsidRPr="00A01F44">
        <w:rPr>
          <w:b/>
          <w:bCs/>
          <w:sz w:val="28"/>
          <w:szCs w:val="28"/>
        </w:rPr>
        <w:t xml:space="preserve">     </w:t>
      </w:r>
      <w:r w:rsidRPr="00A01F44">
        <w:rPr>
          <w:sz w:val="28"/>
          <w:szCs w:val="28"/>
        </w:rPr>
        <w:t xml:space="preserve">                                            </w:t>
      </w:r>
    </w:p>
    <w:p w:rsidR="007C20FF" w:rsidRDefault="007C20FF" w:rsidP="007C07D8">
      <w:pPr>
        <w:suppressAutoHyphens/>
        <w:ind w:firstLine="709"/>
        <w:jc w:val="both"/>
        <w:rPr>
          <w:sz w:val="28"/>
          <w:szCs w:val="28"/>
        </w:rPr>
      </w:pPr>
      <w:r>
        <w:rPr>
          <w:sz w:val="28"/>
          <w:szCs w:val="28"/>
        </w:rPr>
        <w:t>В отделение поступил больной с неясными приступами удушья, возникающими, в основном, в летнее время. После приступа выделяется густая слизистая мокрота. В порядке обследования на анализ направлена кровь и мокрота больного. В крови обнаружены следующие данные:</w:t>
      </w:r>
    </w:p>
    <w:tbl>
      <w:tblPr>
        <w:tblW w:w="0" w:type="auto"/>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4"/>
        <w:gridCol w:w="3330"/>
      </w:tblGrid>
      <w:tr w:rsidR="007C20FF" w:rsidTr="007C20FF">
        <w:trPr>
          <w:trHeight w:val="3168"/>
        </w:trPr>
        <w:tc>
          <w:tcPr>
            <w:tcW w:w="2934" w:type="dxa"/>
          </w:tcPr>
          <w:p w:rsidR="007C20FF" w:rsidRDefault="007C20FF" w:rsidP="007C20FF">
            <w:pPr>
              <w:suppressAutoHyphens/>
              <w:jc w:val="both"/>
            </w:pPr>
            <w:r w:rsidRPr="00357337">
              <w:t xml:space="preserve">  Эритроциты</w:t>
            </w:r>
          </w:p>
          <w:p w:rsidR="007C20FF" w:rsidRDefault="007C20FF" w:rsidP="007C20FF">
            <w:pPr>
              <w:suppressAutoHyphens/>
              <w:jc w:val="both"/>
            </w:pPr>
            <w:r>
              <w:t xml:space="preserve">  Гемоглобин</w:t>
            </w:r>
          </w:p>
          <w:p w:rsidR="007C20FF" w:rsidRDefault="007C20FF" w:rsidP="007C20FF">
            <w:pPr>
              <w:suppressAutoHyphens/>
              <w:jc w:val="both"/>
            </w:pPr>
            <w:r>
              <w:t xml:space="preserve">  Цветовой показатель</w:t>
            </w:r>
          </w:p>
          <w:p w:rsidR="007C20FF" w:rsidRDefault="007C20FF" w:rsidP="007C20FF">
            <w:pPr>
              <w:suppressAutoHyphens/>
              <w:jc w:val="both"/>
            </w:pPr>
            <w:r>
              <w:t xml:space="preserve">  СОЭ</w:t>
            </w:r>
          </w:p>
          <w:p w:rsidR="007C20FF" w:rsidRDefault="007C20FF" w:rsidP="007C20FF">
            <w:pPr>
              <w:suppressAutoHyphens/>
              <w:jc w:val="both"/>
            </w:pPr>
            <w:r>
              <w:t xml:space="preserve">  Лейкоциты</w:t>
            </w:r>
          </w:p>
          <w:p w:rsidR="007C20FF" w:rsidRDefault="007C20FF" w:rsidP="007C20FF">
            <w:pPr>
              <w:pStyle w:val="8"/>
              <w:suppressAutoHyphens/>
              <w:outlineLvl w:val="7"/>
              <w:rPr>
                <w:lang w:val="ru-RU"/>
              </w:rPr>
            </w:pPr>
            <w:r w:rsidRPr="00357337">
              <w:rPr>
                <w:lang w:val="ru-RU"/>
              </w:rPr>
              <w:t xml:space="preserve">  Эозинофилы</w:t>
            </w:r>
          </w:p>
          <w:p w:rsidR="007C20FF" w:rsidRDefault="007C20FF" w:rsidP="007C20FF">
            <w:pPr>
              <w:pStyle w:val="8"/>
              <w:suppressAutoHyphens/>
              <w:outlineLvl w:val="7"/>
              <w:rPr>
                <w:lang w:val="ru-RU"/>
              </w:rPr>
            </w:pPr>
            <w:r w:rsidRPr="00357337">
              <w:rPr>
                <w:lang w:val="ru-RU"/>
              </w:rPr>
              <w:t xml:space="preserve">  Палочкоядерные</w:t>
            </w:r>
          </w:p>
          <w:p w:rsidR="007C20FF" w:rsidRDefault="007C20FF" w:rsidP="007C20FF">
            <w:pPr>
              <w:suppressAutoHyphens/>
              <w:jc w:val="both"/>
            </w:pPr>
            <w:r w:rsidRPr="00357337">
              <w:t xml:space="preserve">  Сегментоядерные</w:t>
            </w:r>
          </w:p>
          <w:p w:rsidR="007C20FF" w:rsidRDefault="007C20FF" w:rsidP="007C20FF">
            <w:pPr>
              <w:suppressAutoHyphens/>
              <w:jc w:val="both"/>
            </w:pPr>
            <w:r w:rsidRPr="00357337">
              <w:t xml:space="preserve">  Лимфоциты</w:t>
            </w:r>
          </w:p>
          <w:p w:rsidR="007C20FF" w:rsidRDefault="007C20FF" w:rsidP="007C20FF">
            <w:pPr>
              <w:suppressAutoHyphens/>
              <w:jc w:val="both"/>
            </w:pPr>
            <w:r w:rsidRPr="00357337">
              <w:t xml:space="preserve">  Моноциты</w:t>
            </w:r>
          </w:p>
          <w:p w:rsidR="007C20FF" w:rsidRPr="00961A42" w:rsidRDefault="007C20FF" w:rsidP="007C20FF">
            <w:pPr>
              <w:pStyle w:val="8"/>
              <w:suppressAutoHyphens/>
              <w:outlineLvl w:val="7"/>
              <w:rPr>
                <w:lang w:val="ru-RU"/>
              </w:rPr>
            </w:pPr>
            <w:r w:rsidRPr="00357337">
              <w:rPr>
                <w:lang w:val="ru-RU"/>
              </w:rPr>
              <w:t xml:space="preserve">  Гематокрит</w:t>
            </w:r>
          </w:p>
        </w:tc>
        <w:tc>
          <w:tcPr>
            <w:tcW w:w="3330" w:type="dxa"/>
          </w:tcPr>
          <w:p w:rsidR="007C20FF" w:rsidRDefault="007C20FF" w:rsidP="007C20FF">
            <w:pPr>
              <w:suppressAutoHyphens/>
              <w:jc w:val="both"/>
            </w:pPr>
            <w:r w:rsidRPr="00357337">
              <w:t xml:space="preserve">4780000 – 4,78 </w:t>
            </w:r>
            <w:r w:rsidRPr="00357337">
              <w:rPr>
                <w:vertAlign w:val="superscript"/>
              </w:rPr>
              <w:t xml:space="preserve">. </w:t>
            </w:r>
            <w:r w:rsidRPr="00357337">
              <w:t>10</w:t>
            </w:r>
            <w:r w:rsidRPr="00357337">
              <w:rPr>
                <w:vertAlign w:val="superscript"/>
              </w:rPr>
              <w:t>12</w:t>
            </w:r>
            <w:r w:rsidRPr="00357337">
              <w:t>/</w:t>
            </w:r>
            <w:r>
              <w:t>л</w:t>
            </w:r>
          </w:p>
          <w:p w:rsidR="007C20FF" w:rsidRDefault="007C20FF" w:rsidP="007C20FF">
            <w:pPr>
              <w:suppressAutoHyphens/>
              <w:jc w:val="both"/>
            </w:pPr>
            <w:r>
              <w:t>144 г</w:t>
            </w:r>
            <w:r w:rsidRPr="00357337">
              <w:t>/</w:t>
            </w:r>
            <w:r>
              <w:t>л</w:t>
            </w:r>
          </w:p>
          <w:p w:rsidR="007C20FF" w:rsidRDefault="007C20FF" w:rsidP="007C20FF">
            <w:pPr>
              <w:suppressAutoHyphens/>
              <w:jc w:val="both"/>
            </w:pPr>
            <w:r>
              <w:t>0,9</w:t>
            </w:r>
          </w:p>
          <w:p w:rsidR="007C20FF" w:rsidRDefault="007C20FF" w:rsidP="007C20FF">
            <w:pPr>
              <w:suppressAutoHyphens/>
              <w:jc w:val="both"/>
            </w:pPr>
            <w:r>
              <w:t>8 мм</w:t>
            </w:r>
            <w:r w:rsidRPr="00357337">
              <w:t>/</w:t>
            </w:r>
            <w:r>
              <w:t>час</w:t>
            </w:r>
          </w:p>
          <w:p w:rsidR="007C20FF" w:rsidRDefault="007C20FF" w:rsidP="007C20FF">
            <w:pPr>
              <w:suppressAutoHyphens/>
              <w:jc w:val="both"/>
            </w:pPr>
            <w:r>
              <w:t xml:space="preserve">5800 – 5,8 </w:t>
            </w:r>
            <w:r>
              <w:rPr>
                <w:vertAlign w:val="superscript"/>
              </w:rPr>
              <w:t xml:space="preserve">. </w:t>
            </w:r>
            <w:r>
              <w:t>10</w:t>
            </w:r>
            <w:r>
              <w:rPr>
                <w:vertAlign w:val="superscript"/>
              </w:rPr>
              <w:t>9</w:t>
            </w:r>
            <w:r w:rsidRPr="00357337">
              <w:t>/</w:t>
            </w:r>
            <w:r>
              <w:t>л</w:t>
            </w:r>
          </w:p>
          <w:p w:rsidR="007C20FF" w:rsidRPr="00357337" w:rsidRDefault="007C20FF" w:rsidP="007C20FF">
            <w:pPr>
              <w:pStyle w:val="8"/>
              <w:suppressAutoHyphens/>
              <w:outlineLvl w:val="7"/>
              <w:rPr>
                <w:lang w:val="ru-RU"/>
              </w:rPr>
            </w:pPr>
            <w:r w:rsidRPr="00357337">
              <w:rPr>
                <w:lang w:val="ru-RU"/>
              </w:rPr>
              <w:t>12</w:t>
            </w:r>
          </w:p>
          <w:p w:rsidR="007C20FF" w:rsidRPr="00357337" w:rsidRDefault="007C20FF" w:rsidP="007C20FF">
            <w:pPr>
              <w:pStyle w:val="8"/>
              <w:suppressAutoHyphens/>
              <w:outlineLvl w:val="7"/>
              <w:rPr>
                <w:lang w:val="ru-RU"/>
              </w:rPr>
            </w:pPr>
            <w:r w:rsidRPr="00357337">
              <w:rPr>
                <w:lang w:val="ru-RU"/>
              </w:rPr>
              <w:t>4</w:t>
            </w:r>
          </w:p>
          <w:p w:rsidR="007C20FF" w:rsidRPr="00357337" w:rsidRDefault="007C20FF" w:rsidP="007C20FF">
            <w:pPr>
              <w:suppressAutoHyphens/>
              <w:jc w:val="both"/>
            </w:pPr>
            <w:r w:rsidRPr="00357337">
              <w:t>60</w:t>
            </w:r>
          </w:p>
          <w:p w:rsidR="007C20FF" w:rsidRPr="00357337" w:rsidRDefault="007C20FF" w:rsidP="007C20FF">
            <w:pPr>
              <w:suppressAutoHyphens/>
              <w:jc w:val="both"/>
            </w:pPr>
            <w:r w:rsidRPr="00357337">
              <w:t>20</w:t>
            </w:r>
          </w:p>
          <w:p w:rsidR="007C20FF" w:rsidRPr="00357337" w:rsidRDefault="007C20FF" w:rsidP="007C20FF">
            <w:pPr>
              <w:suppressAutoHyphens/>
              <w:jc w:val="both"/>
            </w:pPr>
            <w:r w:rsidRPr="00357337">
              <w:t>4</w:t>
            </w:r>
          </w:p>
          <w:p w:rsidR="007C20FF" w:rsidRPr="00961A42" w:rsidRDefault="007C20FF" w:rsidP="007C20FF">
            <w:pPr>
              <w:pStyle w:val="8"/>
              <w:suppressAutoHyphens/>
              <w:outlineLvl w:val="7"/>
              <w:rPr>
                <w:lang w:val="ru-RU"/>
              </w:rPr>
            </w:pPr>
            <w:r w:rsidRPr="00357337">
              <w:rPr>
                <w:lang w:val="ru-RU"/>
              </w:rPr>
              <w:t>48 %</w:t>
            </w:r>
          </w:p>
        </w:tc>
      </w:tr>
    </w:tbl>
    <w:p w:rsidR="007C20FF" w:rsidRPr="00357337" w:rsidRDefault="007C20FF" w:rsidP="007C20FF">
      <w:pPr>
        <w:suppressAutoHyphens/>
        <w:jc w:val="both"/>
      </w:pPr>
      <w:r w:rsidRPr="00357337">
        <w:t xml:space="preserve">                                </w:t>
      </w:r>
      <w:r>
        <w:t xml:space="preserve">                                                                                                                                </w:t>
      </w:r>
      <w:r w:rsidRPr="00357337">
        <w:t xml:space="preserve">                                                                                                                                                                                                </w:t>
      </w:r>
    </w:p>
    <w:p w:rsidR="00E67639" w:rsidRDefault="007C20FF" w:rsidP="005C1C09">
      <w:pPr>
        <w:suppressAutoHyphens/>
        <w:ind w:firstLine="709"/>
        <w:jc w:val="both"/>
        <w:rPr>
          <w:sz w:val="28"/>
          <w:szCs w:val="28"/>
        </w:rPr>
      </w:pPr>
      <w:r w:rsidRPr="00357337">
        <w:rPr>
          <w:sz w:val="28"/>
          <w:szCs w:val="28"/>
        </w:rPr>
        <w:t xml:space="preserve">О чем можно думать по такому анализу крови? </w:t>
      </w:r>
      <w:r>
        <w:rPr>
          <w:sz w:val="28"/>
          <w:szCs w:val="28"/>
        </w:rPr>
        <w:t>Какие данные вы ожидаете получить при анализе мокроты</w:t>
      </w:r>
      <w:r w:rsidRPr="00357337">
        <w:rPr>
          <w:sz w:val="28"/>
          <w:szCs w:val="28"/>
        </w:rPr>
        <w:t>?</w:t>
      </w:r>
    </w:p>
    <w:p w:rsidR="0080612D" w:rsidRDefault="0080612D" w:rsidP="0080612D">
      <w:pPr>
        <w:jc w:val="both"/>
        <w:rPr>
          <w:sz w:val="28"/>
          <w:szCs w:val="28"/>
        </w:rPr>
      </w:pPr>
    </w:p>
    <w:p w:rsidR="0080612D" w:rsidRPr="0080612D" w:rsidRDefault="0080612D" w:rsidP="0080612D">
      <w:pPr>
        <w:ind w:firstLine="708"/>
        <w:jc w:val="both"/>
        <w:rPr>
          <w:b/>
          <w:sz w:val="28"/>
          <w:szCs w:val="28"/>
        </w:rPr>
      </w:pPr>
      <w:r w:rsidRPr="0080612D">
        <w:rPr>
          <w:b/>
          <w:sz w:val="28"/>
          <w:szCs w:val="28"/>
        </w:rPr>
        <w:t>Задача 33</w:t>
      </w:r>
    </w:p>
    <w:p w:rsidR="0080612D" w:rsidRDefault="0080612D" w:rsidP="0080612D">
      <w:pPr>
        <w:ind w:firstLine="708"/>
        <w:jc w:val="both"/>
        <w:rPr>
          <w:sz w:val="28"/>
          <w:szCs w:val="28"/>
        </w:rPr>
      </w:pPr>
      <w:r w:rsidRPr="00377A84">
        <w:rPr>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r>
        <w:rPr>
          <w:sz w:val="28"/>
          <w:szCs w:val="28"/>
        </w:rPr>
        <w:t>?</w:t>
      </w:r>
    </w:p>
    <w:p w:rsidR="00F47B45" w:rsidRDefault="00F47B45" w:rsidP="0080612D">
      <w:pPr>
        <w:ind w:firstLine="708"/>
        <w:jc w:val="both"/>
        <w:rPr>
          <w:b/>
          <w:sz w:val="28"/>
          <w:szCs w:val="28"/>
        </w:rPr>
      </w:pPr>
    </w:p>
    <w:p w:rsidR="00F47B45" w:rsidRPr="00F47B45" w:rsidRDefault="00F47B45" w:rsidP="0080612D">
      <w:pPr>
        <w:ind w:firstLine="708"/>
        <w:jc w:val="both"/>
        <w:rPr>
          <w:b/>
          <w:sz w:val="28"/>
          <w:szCs w:val="28"/>
        </w:rPr>
      </w:pPr>
      <w:r w:rsidRPr="00F47B45">
        <w:rPr>
          <w:b/>
          <w:sz w:val="28"/>
          <w:szCs w:val="28"/>
        </w:rPr>
        <w:t>Задача 34</w:t>
      </w:r>
    </w:p>
    <w:p w:rsidR="00F47B45" w:rsidRDefault="00F47B45" w:rsidP="00F47B45">
      <w:pPr>
        <w:ind w:firstLine="708"/>
        <w:jc w:val="both"/>
        <w:rPr>
          <w:sz w:val="28"/>
          <w:szCs w:val="28"/>
        </w:rPr>
      </w:pPr>
      <w:r w:rsidRPr="00377A84">
        <w:rPr>
          <w:sz w:val="28"/>
          <w:szCs w:val="28"/>
        </w:rPr>
        <w:t xml:space="preserve">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w:t>
      </w:r>
      <w:r w:rsidRPr="00377A84">
        <w:rPr>
          <w:sz w:val="28"/>
          <w:szCs w:val="28"/>
        </w:rPr>
        <w:lastRenderedPageBreak/>
        <w:t xml:space="preserve">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w:t>
      </w:r>
      <w:r>
        <w:rPr>
          <w:sz w:val="28"/>
          <w:szCs w:val="28"/>
        </w:rPr>
        <w:t xml:space="preserve">Опишите </w:t>
      </w:r>
      <w:r w:rsidRPr="00377A84">
        <w:rPr>
          <w:sz w:val="28"/>
          <w:szCs w:val="28"/>
        </w:rPr>
        <w:t>правильную тактику врача</w:t>
      </w:r>
      <w:r>
        <w:rPr>
          <w:sz w:val="28"/>
          <w:szCs w:val="28"/>
        </w:rPr>
        <w:t>.</w:t>
      </w:r>
    </w:p>
    <w:p w:rsidR="00F47B45" w:rsidRDefault="00F47B45" w:rsidP="00F47B45">
      <w:pPr>
        <w:ind w:firstLine="708"/>
        <w:jc w:val="both"/>
        <w:rPr>
          <w:sz w:val="28"/>
          <w:szCs w:val="28"/>
        </w:rPr>
      </w:pPr>
    </w:p>
    <w:p w:rsidR="00F47B45" w:rsidRPr="00F47B45" w:rsidRDefault="00F47B45" w:rsidP="00F47B45">
      <w:pPr>
        <w:ind w:firstLine="708"/>
        <w:jc w:val="both"/>
        <w:rPr>
          <w:b/>
          <w:sz w:val="28"/>
          <w:szCs w:val="28"/>
        </w:rPr>
      </w:pPr>
      <w:r w:rsidRPr="00F47B45">
        <w:rPr>
          <w:b/>
          <w:sz w:val="28"/>
          <w:szCs w:val="28"/>
        </w:rPr>
        <w:t>Задача 3</w:t>
      </w:r>
      <w:r w:rsidR="00C8527F">
        <w:rPr>
          <w:b/>
          <w:sz w:val="28"/>
          <w:szCs w:val="28"/>
        </w:rPr>
        <w:t>5</w:t>
      </w:r>
    </w:p>
    <w:p w:rsidR="00F47B45" w:rsidRPr="00377A84" w:rsidRDefault="00F47B45" w:rsidP="00F47B45">
      <w:pPr>
        <w:ind w:firstLine="708"/>
        <w:jc w:val="both"/>
        <w:rPr>
          <w:sz w:val="28"/>
          <w:szCs w:val="28"/>
        </w:rPr>
      </w:pPr>
      <w:r w:rsidRPr="00377A84">
        <w:rPr>
          <w:sz w:val="28"/>
          <w:szCs w:val="28"/>
        </w:rPr>
        <w:t>У женщины температура 39,7</w:t>
      </w:r>
      <w:proofErr w:type="gramStart"/>
      <w:r>
        <w:rPr>
          <w:sz w:val="28"/>
          <w:szCs w:val="28"/>
        </w:rPr>
        <w:t>ºС</w:t>
      </w:r>
      <w:proofErr w:type="gramEnd"/>
      <w:r w:rsidRPr="00377A84">
        <w:rPr>
          <w:sz w:val="28"/>
          <w:szCs w:val="28"/>
        </w:rPr>
        <w:t>,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w:t>
      </w:r>
      <w:r>
        <w:rPr>
          <w:sz w:val="28"/>
          <w:szCs w:val="28"/>
        </w:rPr>
        <w:t xml:space="preserve"> Опишите </w:t>
      </w:r>
      <w:r w:rsidRPr="00377A84">
        <w:rPr>
          <w:sz w:val="28"/>
          <w:szCs w:val="28"/>
        </w:rPr>
        <w:t>правильную тактику диспетчера</w:t>
      </w:r>
      <w:r>
        <w:rPr>
          <w:sz w:val="28"/>
          <w:szCs w:val="28"/>
        </w:rPr>
        <w:t>.</w:t>
      </w:r>
    </w:p>
    <w:p w:rsidR="00E67639" w:rsidRDefault="00E67639" w:rsidP="00E67639">
      <w:pPr>
        <w:ind w:firstLine="709"/>
        <w:jc w:val="both"/>
        <w:rPr>
          <w:color w:val="000000"/>
          <w:sz w:val="28"/>
          <w:szCs w:val="28"/>
        </w:rPr>
      </w:pPr>
    </w:p>
    <w:p w:rsidR="00E67639" w:rsidRPr="00E256A0" w:rsidRDefault="00E67639" w:rsidP="00E67639">
      <w:pPr>
        <w:ind w:firstLine="675"/>
        <w:jc w:val="center"/>
        <w:rPr>
          <w:b/>
          <w:color w:val="000000"/>
          <w:sz w:val="28"/>
          <w:szCs w:val="28"/>
          <w:lang w:val="x-none"/>
        </w:rPr>
      </w:pPr>
      <w:r w:rsidRPr="00E256A0">
        <w:rPr>
          <w:b/>
          <w:color w:val="000000"/>
          <w:sz w:val="28"/>
          <w:szCs w:val="28"/>
          <w:lang w:val="x-none"/>
        </w:rPr>
        <w:t>Эталоны ответов к ситуационным задачам</w:t>
      </w:r>
    </w:p>
    <w:p w:rsidR="00E67639" w:rsidRPr="007D3D42" w:rsidRDefault="00E67639" w:rsidP="00E67639">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1</w:t>
      </w:r>
    </w:p>
    <w:p w:rsidR="00E67639" w:rsidRPr="00E256A0" w:rsidRDefault="00E67639" w:rsidP="00E67639">
      <w:pPr>
        <w:ind w:firstLine="675"/>
        <w:jc w:val="both"/>
        <w:rPr>
          <w:color w:val="000000"/>
          <w:sz w:val="28"/>
          <w:szCs w:val="28"/>
          <w:lang w:val="x-none"/>
        </w:rPr>
      </w:pPr>
      <w:r w:rsidRPr="00E256A0">
        <w:rPr>
          <w:color w:val="000000"/>
          <w:sz w:val="28"/>
          <w:szCs w:val="28"/>
          <w:lang w:val="x-none"/>
        </w:rPr>
        <w:t>Описанные приступы удушья относятся к весьма частым состояниям в клинике – бронхиальной (больной А) и сердечной (больной Б) астмам.</w:t>
      </w:r>
    </w:p>
    <w:p w:rsidR="00E67639" w:rsidRPr="00E256A0" w:rsidRDefault="00E67639" w:rsidP="00E67639">
      <w:pPr>
        <w:ind w:firstLine="675"/>
        <w:jc w:val="both"/>
        <w:rPr>
          <w:color w:val="000000"/>
          <w:sz w:val="28"/>
          <w:szCs w:val="28"/>
          <w:lang w:val="x-none"/>
        </w:rPr>
      </w:pPr>
      <w:r w:rsidRPr="00E256A0">
        <w:rPr>
          <w:color w:val="000000"/>
          <w:sz w:val="28"/>
          <w:szCs w:val="28"/>
          <w:lang w:val="x-none"/>
        </w:rPr>
        <w:t>При бронхиальной астме мокроты выделяется мало, а при сердечной – много. При сердечной астме мокрота образуется за счет пропотевания через сосудистую стенку плазмы с единичными форменными элементами (эритроциты), поэтому она серозная по характеру, жидкая, пенистая и розовая. При бронхиальной астме мокрота представляет собой густую, тягучую слизь, в которой содержатся клетки мерцательного цилиндрического (бронхиального) эпителия и патогномоничные для бронхиальной астмы признаки. В частности, эозинофилы, кристаллы Шарко-Лейдена, которые образуются из распадающихся эозинофилов и спирали Куршмана, которые представляют собой слизистые образования, содержащие эозинофилы, а иногда кристаллы Шарко-Лейдена.</w:t>
      </w:r>
    </w:p>
    <w:p w:rsidR="00E67639" w:rsidRDefault="00E67639" w:rsidP="00E67639">
      <w:pPr>
        <w:ind w:firstLine="675"/>
        <w:jc w:val="both"/>
        <w:rPr>
          <w:b/>
          <w:color w:val="000000"/>
          <w:sz w:val="28"/>
          <w:szCs w:val="28"/>
        </w:rPr>
      </w:pPr>
    </w:p>
    <w:p w:rsidR="00E67639" w:rsidRPr="007D3D42" w:rsidRDefault="00E67639" w:rsidP="00E67639">
      <w:pPr>
        <w:ind w:firstLine="675"/>
        <w:jc w:val="both"/>
        <w:rPr>
          <w:b/>
          <w:color w:val="000000"/>
          <w:sz w:val="28"/>
          <w:szCs w:val="28"/>
        </w:rPr>
      </w:pPr>
      <w:r w:rsidRPr="007D3D42">
        <w:rPr>
          <w:b/>
          <w:color w:val="000000"/>
          <w:sz w:val="28"/>
          <w:szCs w:val="28"/>
          <w:lang w:val="x-none"/>
        </w:rPr>
        <w:t>Задача №</w:t>
      </w:r>
      <w:r>
        <w:rPr>
          <w:b/>
          <w:color w:val="000000"/>
          <w:sz w:val="28"/>
          <w:szCs w:val="28"/>
        </w:rPr>
        <w:t xml:space="preserve"> 2</w:t>
      </w:r>
    </w:p>
    <w:p w:rsidR="00E67639" w:rsidRPr="00E256A0" w:rsidRDefault="00E67639" w:rsidP="00E67639">
      <w:pPr>
        <w:ind w:firstLine="675"/>
        <w:jc w:val="both"/>
        <w:rPr>
          <w:color w:val="000000"/>
          <w:sz w:val="28"/>
          <w:szCs w:val="28"/>
          <w:lang w:val="x-none"/>
        </w:rPr>
      </w:pPr>
      <w:r w:rsidRPr="00E256A0">
        <w:rPr>
          <w:color w:val="000000"/>
          <w:sz w:val="28"/>
          <w:szCs w:val="28"/>
          <w:lang w:val="x-none"/>
        </w:rPr>
        <w:t>У обоих больных имеется распад легочной ткани, о чем свидетельствует наличие гнойной, двухслойной мокроты, эластических волокон. В основе этого распада лежит воспалительный процесс, этиология которого у них не одинакова. У больного В воспаление вызвано стрептококками, а у больного Г – туберкулезной палочкой Коха. На основании этого исследования в первом случае может идти речь о хроническом абсцессе легкого, возникшем после пневмонии, а во втором – о туберкулезном процессе в легких, осложнившемся образованием каверны.</w:t>
      </w:r>
    </w:p>
    <w:p w:rsidR="00E67639" w:rsidRDefault="00E67639" w:rsidP="00E67639">
      <w:pPr>
        <w:ind w:firstLine="675"/>
        <w:jc w:val="both"/>
        <w:rPr>
          <w:color w:val="000000"/>
          <w:sz w:val="28"/>
          <w:szCs w:val="28"/>
        </w:rPr>
      </w:pPr>
    </w:p>
    <w:p w:rsidR="00E67639" w:rsidRPr="007D3D42" w:rsidRDefault="00E67639" w:rsidP="00E67639">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3</w:t>
      </w:r>
    </w:p>
    <w:p w:rsidR="00E67639" w:rsidRPr="00E256A0" w:rsidRDefault="00E67639" w:rsidP="00E67639">
      <w:pPr>
        <w:ind w:firstLine="675"/>
        <w:jc w:val="both"/>
        <w:rPr>
          <w:color w:val="000000"/>
          <w:sz w:val="28"/>
          <w:szCs w:val="28"/>
          <w:lang w:val="x-none"/>
        </w:rPr>
      </w:pPr>
      <w:r w:rsidRPr="00E256A0">
        <w:rPr>
          <w:color w:val="000000"/>
          <w:sz w:val="28"/>
          <w:szCs w:val="28"/>
          <w:lang w:val="x-none"/>
        </w:rPr>
        <w:t>У обоих больных после острого респираторного заболевания (ОРЗ) развилось осложнение со стороны бронхолегочного аппарата. Мокрота обусловлена воспалительным процессом, о чем свидетельствует обнаружение лейкоцитов, слизи, микроорганизмов. Однако имеется и отличие: у больного А в мокроте обнаружен цилиндрический мерцательный эпителий группами, что указывает на локализацию процесса в трахее и бронхах, у больного Б – альвеолярный эпителий, что встречается при воспалении легочной ткани.</w:t>
      </w:r>
    </w:p>
    <w:p w:rsidR="00E67639" w:rsidRPr="007D3D42" w:rsidRDefault="00E67639" w:rsidP="00E67639">
      <w:pPr>
        <w:ind w:firstLine="675"/>
        <w:jc w:val="both"/>
        <w:rPr>
          <w:b/>
          <w:color w:val="000000"/>
          <w:sz w:val="28"/>
          <w:szCs w:val="28"/>
        </w:rPr>
      </w:pPr>
    </w:p>
    <w:p w:rsidR="00E67639" w:rsidRPr="007D3D42" w:rsidRDefault="00E67639" w:rsidP="00E67639">
      <w:pPr>
        <w:ind w:firstLine="675"/>
        <w:jc w:val="both"/>
        <w:rPr>
          <w:b/>
          <w:color w:val="000000"/>
          <w:sz w:val="28"/>
          <w:szCs w:val="28"/>
          <w:lang w:val="x-none"/>
        </w:rPr>
      </w:pPr>
      <w:r w:rsidRPr="007D3D42">
        <w:rPr>
          <w:b/>
          <w:color w:val="000000"/>
          <w:sz w:val="28"/>
          <w:szCs w:val="28"/>
          <w:lang w:val="x-none"/>
        </w:rPr>
        <w:lastRenderedPageBreak/>
        <w:t>Задача №</w:t>
      </w:r>
      <w:r>
        <w:rPr>
          <w:b/>
          <w:color w:val="000000"/>
          <w:sz w:val="28"/>
          <w:szCs w:val="28"/>
        </w:rPr>
        <w:t xml:space="preserve">  4</w:t>
      </w:r>
    </w:p>
    <w:p w:rsidR="00E67639" w:rsidRPr="00E256A0" w:rsidRDefault="00E67639" w:rsidP="00E67639">
      <w:pPr>
        <w:ind w:firstLine="675"/>
        <w:jc w:val="both"/>
        <w:rPr>
          <w:color w:val="000000"/>
          <w:sz w:val="28"/>
          <w:szCs w:val="28"/>
          <w:lang w:val="x-none"/>
        </w:rPr>
      </w:pPr>
      <w:r w:rsidRPr="00E256A0">
        <w:rPr>
          <w:color w:val="000000"/>
          <w:sz w:val="28"/>
          <w:szCs w:val="28"/>
          <w:lang w:val="x-none"/>
        </w:rPr>
        <w:t>У больного А мокрота носит воспалительный характер. На это указывает слизисто-гнойный характер, большое количество лейкоцитов. Наличие альвеолярного эпителия свидетельствует о локализации процесса в легких,  а выявление пневмококков – на этиологический фактор воспаления. Больной Б выделяет мокроту в виде малинового желе, что является патогномоничным признаком рака легкого. Об этом же свидетельствует обнаружение атипических клеток. Известно, что атипические клетки встречаются при злокачественных новообразованиях. Они резко отличаются от клеток дыхательных путей, имеют разные размеры, жирно или вакуольно перерождены. В обоих случаях мы имеем синдром инфильтрации легочной ткани, но у первого больного он связан с воспалением легких, а у второго – с развитием опухолевой ткани.</w:t>
      </w:r>
    </w:p>
    <w:p w:rsidR="00E67639" w:rsidRPr="00E256A0" w:rsidRDefault="00E67639" w:rsidP="00E67639">
      <w:pPr>
        <w:ind w:firstLine="675"/>
        <w:jc w:val="both"/>
        <w:rPr>
          <w:color w:val="000000"/>
          <w:sz w:val="28"/>
          <w:szCs w:val="28"/>
          <w:lang w:val="x-none"/>
        </w:rPr>
      </w:pPr>
    </w:p>
    <w:p w:rsidR="00E67639" w:rsidRPr="007D3D42" w:rsidRDefault="00E67639" w:rsidP="00E67639">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5</w:t>
      </w:r>
    </w:p>
    <w:p w:rsidR="00E67639" w:rsidRPr="00E256A0" w:rsidRDefault="00E67639" w:rsidP="00E67639">
      <w:pPr>
        <w:ind w:firstLine="675"/>
        <w:jc w:val="both"/>
        <w:rPr>
          <w:color w:val="000000"/>
          <w:sz w:val="28"/>
          <w:szCs w:val="28"/>
          <w:lang w:val="x-none"/>
        </w:rPr>
      </w:pPr>
      <w:r w:rsidRPr="00E256A0">
        <w:rPr>
          <w:color w:val="000000"/>
          <w:sz w:val="28"/>
          <w:szCs w:val="28"/>
          <w:lang w:val="x-none"/>
        </w:rPr>
        <w:t xml:space="preserve"> У больного А плевральная жидкость представляет собой транссудат, так как содержит небольшое количество белка (менее 3 %), имеет низкий удельный вес (менее 1015). В жидкости отсутствует воспалительный белок – серозомуцин (отрицательная реакция Ривальта), обнаружены единичные клеточные элементы. </w:t>
      </w:r>
    </w:p>
    <w:p w:rsidR="00E67639" w:rsidRPr="00E256A0" w:rsidRDefault="00E67639" w:rsidP="00E67639">
      <w:pPr>
        <w:ind w:firstLine="675"/>
        <w:jc w:val="both"/>
        <w:rPr>
          <w:color w:val="000000"/>
          <w:sz w:val="28"/>
          <w:szCs w:val="28"/>
          <w:lang w:val="x-none"/>
        </w:rPr>
      </w:pPr>
      <w:r w:rsidRPr="00E256A0">
        <w:rPr>
          <w:color w:val="000000"/>
          <w:sz w:val="28"/>
          <w:szCs w:val="28"/>
          <w:lang w:val="x-none"/>
        </w:rPr>
        <w:t>Транссудат встречается при хронической сердечной недостаточности, а поэтому данного больного необходимо обследовать для уточнения характера поражения сердца.</w:t>
      </w:r>
    </w:p>
    <w:p w:rsidR="00E67639" w:rsidRPr="00E256A0" w:rsidRDefault="00E67639" w:rsidP="00E67639">
      <w:pPr>
        <w:ind w:firstLine="675"/>
        <w:jc w:val="both"/>
        <w:rPr>
          <w:color w:val="000000"/>
          <w:sz w:val="28"/>
          <w:szCs w:val="28"/>
          <w:lang w:val="x-none"/>
        </w:rPr>
      </w:pPr>
      <w:r w:rsidRPr="00E256A0">
        <w:rPr>
          <w:color w:val="000000"/>
          <w:sz w:val="28"/>
          <w:szCs w:val="28"/>
          <w:lang w:val="x-none"/>
        </w:rPr>
        <w:t>У больного Б получен экссудат (удельный вес больше 1020, белка больше 3 %, положительная реакция Ривальта). При микроскопическом исследовании обнаружено много лимфоцитов. Среди этиологических факторов экссудативного плеврита на первом месте стоит туберкулез. Поэтому данный больной должен обследоваться и лечиться у фтизиатра.</w:t>
      </w:r>
    </w:p>
    <w:p w:rsidR="00E67639" w:rsidRDefault="00E67639" w:rsidP="00E67639">
      <w:pPr>
        <w:ind w:firstLine="675"/>
        <w:jc w:val="both"/>
        <w:rPr>
          <w:color w:val="000000"/>
          <w:sz w:val="28"/>
          <w:szCs w:val="28"/>
        </w:rPr>
      </w:pPr>
      <w:r w:rsidRPr="00E256A0">
        <w:rPr>
          <w:color w:val="000000"/>
          <w:sz w:val="28"/>
          <w:szCs w:val="28"/>
          <w:lang w:val="x-none"/>
        </w:rPr>
        <w:t>У больного В также получен экссудат. Однако он имеет некоторые особенности: кровянистый цвет, содержит большое число эритроцитов и атипических клеток. В данном случае следует предположить – злокачественное поражение плевры (метастатическое обсеменение или рак легкого).</w:t>
      </w:r>
    </w:p>
    <w:p w:rsidR="00E67639" w:rsidRDefault="00E67639" w:rsidP="00E67639">
      <w:pPr>
        <w:ind w:firstLine="709"/>
        <w:jc w:val="both"/>
        <w:rPr>
          <w:b/>
          <w:color w:val="000000"/>
          <w:sz w:val="28"/>
          <w:szCs w:val="28"/>
        </w:rPr>
      </w:pPr>
    </w:p>
    <w:p w:rsidR="00E67639" w:rsidRPr="00816749" w:rsidRDefault="00E67639" w:rsidP="00E67639">
      <w:pPr>
        <w:ind w:firstLine="709"/>
        <w:jc w:val="both"/>
        <w:rPr>
          <w:b/>
          <w:color w:val="000000"/>
          <w:sz w:val="28"/>
          <w:szCs w:val="28"/>
        </w:rPr>
      </w:pPr>
      <w:r w:rsidRPr="00816749">
        <w:rPr>
          <w:b/>
          <w:color w:val="000000"/>
          <w:sz w:val="28"/>
          <w:szCs w:val="28"/>
        </w:rPr>
        <w:t xml:space="preserve">Задача № </w:t>
      </w:r>
      <w:r>
        <w:rPr>
          <w:b/>
          <w:color w:val="000000"/>
          <w:sz w:val="28"/>
          <w:szCs w:val="28"/>
        </w:rPr>
        <w:t>6</w:t>
      </w:r>
    </w:p>
    <w:p w:rsidR="00E67639" w:rsidRPr="008E5B18" w:rsidRDefault="00E67639" w:rsidP="00E67639">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E67639" w:rsidRPr="008E5B18" w:rsidRDefault="00E67639" w:rsidP="00E67639">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E67639" w:rsidRPr="008E5B18" w:rsidRDefault="00E67639" w:rsidP="00E67639">
      <w:pPr>
        <w:ind w:firstLine="709"/>
        <w:jc w:val="both"/>
        <w:rPr>
          <w:color w:val="000000"/>
          <w:sz w:val="28"/>
          <w:szCs w:val="28"/>
        </w:rPr>
      </w:pPr>
    </w:p>
    <w:p w:rsidR="00E67639" w:rsidRPr="00816749" w:rsidRDefault="00E67639" w:rsidP="00E67639">
      <w:pPr>
        <w:ind w:firstLine="709"/>
        <w:jc w:val="both"/>
        <w:rPr>
          <w:b/>
          <w:color w:val="000000"/>
          <w:sz w:val="28"/>
          <w:szCs w:val="28"/>
        </w:rPr>
      </w:pPr>
      <w:r w:rsidRPr="00816749">
        <w:rPr>
          <w:b/>
          <w:color w:val="000000"/>
          <w:sz w:val="28"/>
          <w:szCs w:val="28"/>
        </w:rPr>
        <w:t>Задача №</w:t>
      </w:r>
      <w:r>
        <w:rPr>
          <w:b/>
          <w:color w:val="000000"/>
          <w:sz w:val="28"/>
          <w:szCs w:val="28"/>
        </w:rPr>
        <w:t xml:space="preserve"> 7</w:t>
      </w:r>
    </w:p>
    <w:p w:rsidR="00E67639" w:rsidRPr="008E5B18" w:rsidRDefault="00E67639" w:rsidP="00E67639">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w:t>
      </w:r>
      <w:r w:rsidRPr="008E5B18">
        <w:rPr>
          <w:color w:val="000000"/>
          <w:sz w:val="28"/>
          <w:szCs w:val="28"/>
        </w:rPr>
        <w:lastRenderedPageBreak/>
        <w:t xml:space="preserve">желудочном кровотечении). Это же подтверждается и обнаружением эритроцитов при микроскопическом исследовании. </w:t>
      </w:r>
    </w:p>
    <w:p w:rsidR="00E67639" w:rsidRPr="008E5B18" w:rsidRDefault="00E67639" w:rsidP="00E67639">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E67639" w:rsidRPr="008E5B18" w:rsidRDefault="00E67639" w:rsidP="00E67639">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E67639" w:rsidRPr="008E5B18" w:rsidRDefault="00E67639" w:rsidP="00E67639">
      <w:pPr>
        <w:ind w:firstLine="709"/>
        <w:jc w:val="both"/>
        <w:rPr>
          <w:color w:val="000000"/>
          <w:sz w:val="28"/>
          <w:szCs w:val="28"/>
        </w:rPr>
      </w:pPr>
    </w:p>
    <w:p w:rsidR="00E67639" w:rsidRPr="00816749" w:rsidRDefault="00E67639" w:rsidP="00E67639">
      <w:pPr>
        <w:ind w:firstLine="709"/>
        <w:jc w:val="both"/>
        <w:rPr>
          <w:b/>
          <w:color w:val="000000"/>
          <w:sz w:val="28"/>
          <w:szCs w:val="28"/>
        </w:rPr>
      </w:pPr>
      <w:r w:rsidRPr="00816749">
        <w:rPr>
          <w:b/>
          <w:color w:val="000000"/>
          <w:sz w:val="28"/>
          <w:szCs w:val="28"/>
        </w:rPr>
        <w:t>Задача №</w:t>
      </w:r>
      <w:r>
        <w:rPr>
          <w:b/>
          <w:color w:val="000000"/>
          <w:sz w:val="28"/>
          <w:szCs w:val="28"/>
        </w:rPr>
        <w:t xml:space="preserve"> 8</w:t>
      </w:r>
    </w:p>
    <w:p w:rsidR="00E67639" w:rsidRPr="008E5B18" w:rsidRDefault="00E67639" w:rsidP="00E67639">
      <w:pPr>
        <w:ind w:firstLine="709"/>
        <w:jc w:val="both"/>
        <w:rPr>
          <w:color w:val="000000"/>
          <w:sz w:val="28"/>
          <w:szCs w:val="28"/>
        </w:rPr>
      </w:pPr>
      <w:r w:rsidRPr="008E5B18">
        <w:rPr>
          <w:color w:val="000000"/>
          <w:sz w:val="28"/>
          <w:szCs w:val="28"/>
        </w:rPr>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E67639" w:rsidRPr="008E5B18" w:rsidRDefault="00E67639" w:rsidP="00E67639">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E67639" w:rsidRPr="008E5B18" w:rsidRDefault="00E67639" w:rsidP="00E67639">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E67639" w:rsidRPr="008E5B18" w:rsidRDefault="00E67639" w:rsidP="00E67639">
      <w:pPr>
        <w:ind w:firstLine="709"/>
        <w:jc w:val="both"/>
        <w:rPr>
          <w:color w:val="000000"/>
          <w:sz w:val="28"/>
          <w:szCs w:val="28"/>
        </w:rPr>
      </w:pPr>
    </w:p>
    <w:p w:rsidR="00E67639" w:rsidRPr="00816749" w:rsidRDefault="00E67639" w:rsidP="00E67639">
      <w:pPr>
        <w:ind w:firstLine="709"/>
        <w:jc w:val="both"/>
        <w:rPr>
          <w:b/>
          <w:color w:val="000000"/>
          <w:sz w:val="28"/>
          <w:szCs w:val="28"/>
        </w:rPr>
      </w:pPr>
      <w:r w:rsidRPr="00816749">
        <w:rPr>
          <w:b/>
          <w:color w:val="000000"/>
          <w:sz w:val="28"/>
          <w:szCs w:val="28"/>
        </w:rPr>
        <w:t xml:space="preserve">Задача № </w:t>
      </w:r>
      <w:r>
        <w:rPr>
          <w:b/>
          <w:color w:val="000000"/>
          <w:sz w:val="28"/>
          <w:szCs w:val="28"/>
        </w:rPr>
        <w:t>9</w:t>
      </w:r>
    </w:p>
    <w:p w:rsidR="00E67639" w:rsidRPr="008E5B18" w:rsidRDefault="00E67639" w:rsidP="00E67639">
      <w:pPr>
        <w:ind w:firstLine="709"/>
        <w:jc w:val="both"/>
        <w:rPr>
          <w:color w:val="000000"/>
          <w:sz w:val="28"/>
          <w:szCs w:val="28"/>
        </w:rPr>
      </w:pPr>
      <w:r w:rsidRPr="008E5B18">
        <w:rPr>
          <w:color w:val="000000"/>
          <w:sz w:val="28"/>
          <w:szCs w:val="28"/>
        </w:rPr>
        <w:t>Рак желудка.</w:t>
      </w:r>
    </w:p>
    <w:p w:rsidR="00E67639" w:rsidRDefault="00E67639" w:rsidP="00E67639">
      <w:pPr>
        <w:ind w:firstLine="709"/>
        <w:jc w:val="both"/>
        <w:rPr>
          <w:color w:val="000000"/>
          <w:sz w:val="28"/>
          <w:szCs w:val="28"/>
        </w:rPr>
      </w:pPr>
    </w:p>
    <w:p w:rsidR="00E67639" w:rsidRPr="00816749" w:rsidRDefault="00E67639" w:rsidP="00E67639">
      <w:pPr>
        <w:ind w:firstLine="709"/>
        <w:jc w:val="both"/>
        <w:rPr>
          <w:b/>
          <w:color w:val="000000"/>
          <w:sz w:val="28"/>
          <w:szCs w:val="28"/>
        </w:rPr>
      </w:pPr>
      <w:r w:rsidRPr="00816749">
        <w:rPr>
          <w:b/>
          <w:color w:val="000000"/>
          <w:sz w:val="28"/>
          <w:szCs w:val="28"/>
        </w:rPr>
        <w:t xml:space="preserve">Задача № </w:t>
      </w:r>
      <w:r>
        <w:rPr>
          <w:b/>
          <w:color w:val="000000"/>
          <w:sz w:val="28"/>
          <w:szCs w:val="28"/>
        </w:rPr>
        <w:t>10</w:t>
      </w:r>
    </w:p>
    <w:p w:rsidR="00E67639" w:rsidRPr="008E5B18" w:rsidRDefault="00E67639" w:rsidP="00E67639">
      <w:pPr>
        <w:ind w:firstLine="709"/>
        <w:jc w:val="both"/>
        <w:rPr>
          <w:color w:val="000000"/>
          <w:sz w:val="28"/>
          <w:szCs w:val="28"/>
        </w:rPr>
      </w:pPr>
      <w:r w:rsidRPr="008E5B18">
        <w:rPr>
          <w:color w:val="000000"/>
          <w:sz w:val="28"/>
          <w:szCs w:val="28"/>
        </w:rPr>
        <w:t>Язвенная болезнь: язва луковицы 12-п.кишки.</w:t>
      </w:r>
    </w:p>
    <w:p w:rsidR="00E67639" w:rsidRPr="008E5B18" w:rsidRDefault="00E67639" w:rsidP="00E67639">
      <w:pPr>
        <w:ind w:firstLine="709"/>
        <w:jc w:val="both"/>
        <w:rPr>
          <w:color w:val="000000"/>
          <w:sz w:val="28"/>
          <w:szCs w:val="28"/>
        </w:rPr>
      </w:pPr>
    </w:p>
    <w:p w:rsidR="00E67639" w:rsidRDefault="00E67639" w:rsidP="00E67639">
      <w:pPr>
        <w:ind w:firstLine="709"/>
        <w:jc w:val="both"/>
        <w:rPr>
          <w:b/>
          <w:color w:val="000000"/>
          <w:sz w:val="28"/>
          <w:szCs w:val="28"/>
        </w:rPr>
      </w:pPr>
      <w:r>
        <w:rPr>
          <w:b/>
          <w:color w:val="000000"/>
          <w:sz w:val="28"/>
          <w:szCs w:val="28"/>
        </w:rPr>
        <w:t>Задача № 11</w:t>
      </w:r>
    </w:p>
    <w:p w:rsidR="00E67639" w:rsidRPr="008E5B18" w:rsidRDefault="00E67639" w:rsidP="00E67639">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E67639" w:rsidRPr="008E5B18" w:rsidRDefault="00E67639" w:rsidP="00E67639">
      <w:pPr>
        <w:ind w:firstLine="709"/>
        <w:jc w:val="both"/>
        <w:rPr>
          <w:color w:val="000000"/>
          <w:sz w:val="28"/>
          <w:szCs w:val="28"/>
        </w:rPr>
      </w:pPr>
    </w:p>
    <w:p w:rsidR="00E67639" w:rsidRPr="00816749" w:rsidRDefault="00E67639" w:rsidP="00E67639">
      <w:pPr>
        <w:ind w:firstLine="709"/>
        <w:jc w:val="both"/>
        <w:rPr>
          <w:b/>
          <w:color w:val="000000"/>
          <w:sz w:val="28"/>
          <w:szCs w:val="28"/>
        </w:rPr>
      </w:pPr>
      <w:r>
        <w:rPr>
          <w:b/>
          <w:color w:val="000000"/>
          <w:sz w:val="28"/>
          <w:szCs w:val="28"/>
        </w:rPr>
        <w:t>Задача № 12</w:t>
      </w:r>
    </w:p>
    <w:p w:rsidR="00E67639" w:rsidRPr="008E5B18" w:rsidRDefault="00E67639" w:rsidP="00E67639">
      <w:pPr>
        <w:ind w:firstLine="709"/>
        <w:jc w:val="both"/>
        <w:rPr>
          <w:color w:val="000000"/>
          <w:sz w:val="28"/>
          <w:szCs w:val="28"/>
        </w:rPr>
      </w:pPr>
      <w:r w:rsidRPr="008E5B18">
        <w:rPr>
          <w:color w:val="000000"/>
          <w:sz w:val="28"/>
          <w:szCs w:val="28"/>
        </w:rPr>
        <w:t xml:space="preserve">Все порции желчи имеют характерную для них окраску, прозрачны, содержат единичные лейкоциты. В порции “В” всегда лейкоцитов несколько больше, чем в </w:t>
      </w:r>
      <w:r w:rsidRPr="008E5B18">
        <w:rPr>
          <w:color w:val="000000"/>
          <w:sz w:val="28"/>
          <w:szCs w:val="28"/>
        </w:rPr>
        <w:lastRenderedPageBreak/>
        <w:t>порциях “А” и “С”, так как пузырная желчь более концентрированная. Патологические примеси (слизь, кристаллы солей, паразиты) в них отсутствуют.</w:t>
      </w:r>
    </w:p>
    <w:p w:rsidR="00E67639" w:rsidRPr="008E5B18" w:rsidRDefault="00E67639" w:rsidP="00E67639">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E67639" w:rsidRDefault="00E67639" w:rsidP="00E67639">
      <w:pPr>
        <w:ind w:firstLine="709"/>
        <w:jc w:val="both"/>
        <w:rPr>
          <w:color w:val="000000"/>
          <w:sz w:val="28"/>
          <w:szCs w:val="28"/>
        </w:rPr>
      </w:pPr>
    </w:p>
    <w:p w:rsidR="00E67639" w:rsidRPr="00816749" w:rsidRDefault="00E67639" w:rsidP="00E67639">
      <w:pPr>
        <w:ind w:firstLine="709"/>
        <w:jc w:val="both"/>
        <w:rPr>
          <w:b/>
          <w:color w:val="000000"/>
          <w:sz w:val="28"/>
          <w:szCs w:val="28"/>
        </w:rPr>
      </w:pPr>
      <w:r w:rsidRPr="00816749">
        <w:rPr>
          <w:b/>
          <w:color w:val="000000"/>
          <w:sz w:val="28"/>
          <w:szCs w:val="28"/>
        </w:rPr>
        <w:t xml:space="preserve">Задача № </w:t>
      </w:r>
      <w:r>
        <w:rPr>
          <w:b/>
          <w:color w:val="000000"/>
          <w:sz w:val="28"/>
          <w:szCs w:val="28"/>
        </w:rPr>
        <w:t>13</w:t>
      </w:r>
    </w:p>
    <w:p w:rsidR="00E67639" w:rsidRPr="008E5B18" w:rsidRDefault="00E67639" w:rsidP="00E67639">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E67639" w:rsidRPr="008E5B18" w:rsidRDefault="00E67639" w:rsidP="00E67639">
      <w:pPr>
        <w:ind w:firstLine="709"/>
        <w:jc w:val="both"/>
        <w:rPr>
          <w:color w:val="000000"/>
          <w:sz w:val="28"/>
          <w:szCs w:val="28"/>
        </w:rPr>
      </w:pPr>
      <w:r w:rsidRPr="008E5B18">
        <w:rPr>
          <w:color w:val="000000"/>
          <w:sz w:val="28"/>
          <w:szCs w:val="28"/>
        </w:rPr>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E67639" w:rsidRPr="008E5B18" w:rsidRDefault="00E67639" w:rsidP="00E67639">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E67639" w:rsidRDefault="00E67639" w:rsidP="00E67639">
      <w:pPr>
        <w:ind w:firstLine="709"/>
        <w:jc w:val="both"/>
        <w:rPr>
          <w:color w:val="000000"/>
          <w:sz w:val="28"/>
          <w:szCs w:val="28"/>
        </w:rPr>
      </w:pPr>
    </w:p>
    <w:p w:rsidR="00E67639" w:rsidRPr="00816749" w:rsidRDefault="00E67639" w:rsidP="00E67639">
      <w:pPr>
        <w:ind w:firstLine="709"/>
        <w:jc w:val="both"/>
        <w:rPr>
          <w:b/>
          <w:color w:val="000000"/>
          <w:sz w:val="28"/>
          <w:szCs w:val="28"/>
        </w:rPr>
      </w:pPr>
      <w:r w:rsidRPr="00816749">
        <w:rPr>
          <w:b/>
          <w:color w:val="000000"/>
          <w:sz w:val="28"/>
          <w:szCs w:val="28"/>
        </w:rPr>
        <w:t>Задача №</w:t>
      </w:r>
      <w:r>
        <w:rPr>
          <w:b/>
          <w:color w:val="000000"/>
          <w:sz w:val="28"/>
          <w:szCs w:val="28"/>
        </w:rPr>
        <w:t xml:space="preserve"> 14</w:t>
      </w:r>
    </w:p>
    <w:p w:rsidR="00E67639" w:rsidRPr="008E5B18" w:rsidRDefault="00E67639" w:rsidP="00E67639">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E67639" w:rsidRDefault="00E67639" w:rsidP="00E67639">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E67639" w:rsidRPr="005B3766" w:rsidRDefault="00E67639" w:rsidP="00E67639">
      <w:pPr>
        <w:ind w:firstLine="708"/>
        <w:jc w:val="both"/>
        <w:rPr>
          <w:b/>
          <w:color w:val="000000"/>
          <w:sz w:val="28"/>
          <w:szCs w:val="28"/>
        </w:rPr>
      </w:pPr>
      <w:r w:rsidRPr="005B3766">
        <w:rPr>
          <w:b/>
          <w:color w:val="000000"/>
          <w:sz w:val="28"/>
          <w:szCs w:val="28"/>
        </w:rPr>
        <w:t>Задача №</w:t>
      </w:r>
      <w:r>
        <w:rPr>
          <w:b/>
          <w:color w:val="000000"/>
          <w:sz w:val="28"/>
          <w:szCs w:val="28"/>
        </w:rPr>
        <w:t xml:space="preserve"> 15</w:t>
      </w:r>
    </w:p>
    <w:p w:rsidR="00E67639" w:rsidRPr="00F21A84" w:rsidRDefault="00E67639" w:rsidP="00E67639">
      <w:pPr>
        <w:jc w:val="both"/>
        <w:rPr>
          <w:color w:val="000000"/>
          <w:sz w:val="28"/>
          <w:szCs w:val="28"/>
        </w:rPr>
      </w:pPr>
      <w:r w:rsidRPr="00F21A84">
        <w:rPr>
          <w:color w:val="000000"/>
          <w:sz w:val="28"/>
          <w:szCs w:val="28"/>
        </w:rPr>
        <w:t>Представленный анализ является нормальным, так как моча имеет соломенно-желтый цвет, кислую реакцию, полную прозрачность. В моче отсутствует белок и другие патологические компоненты (сахар, желчные пигменты, ацетоновые тела и другие).</w:t>
      </w:r>
      <w:r>
        <w:rPr>
          <w:color w:val="000000"/>
          <w:sz w:val="28"/>
          <w:szCs w:val="28"/>
        </w:rPr>
        <w:t xml:space="preserve"> </w:t>
      </w:r>
      <w:r w:rsidRPr="00F21A84">
        <w:rPr>
          <w:color w:val="000000"/>
          <w:sz w:val="28"/>
          <w:szCs w:val="28"/>
        </w:rPr>
        <w:t>При микроскопическом исследовании обнаружены единичные лейкоциты и клетки плоского эпителия, которые попадают в мочу из наружных половых органов.</w:t>
      </w:r>
    </w:p>
    <w:p w:rsidR="00E67639" w:rsidRPr="00F21A84" w:rsidRDefault="00E67639" w:rsidP="00E67639">
      <w:pPr>
        <w:jc w:val="both"/>
        <w:rPr>
          <w:color w:val="000000"/>
          <w:sz w:val="28"/>
          <w:szCs w:val="28"/>
        </w:rPr>
      </w:pPr>
      <w:r w:rsidRPr="00F21A84">
        <w:rPr>
          <w:color w:val="000000"/>
          <w:sz w:val="28"/>
          <w:szCs w:val="28"/>
        </w:rPr>
        <w:t>Боли в поясничной области у больного А нельзя связать с заболеванием почек.</w:t>
      </w:r>
    </w:p>
    <w:p w:rsidR="00E67639" w:rsidRPr="00F21A84" w:rsidRDefault="00E67639" w:rsidP="00E67639">
      <w:pPr>
        <w:jc w:val="both"/>
        <w:rPr>
          <w:color w:val="000000"/>
          <w:sz w:val="28"/>
          <w:szCs w:val="28"/>
        </w:rPr>
      </w:pPr>
    </w:p>
    <w:p w:rsidR="00E67639" w:rsidRPr="005B3766" w:rsidRDefault="00E67639" w:rsidP="00E67639">
      <w:pPr>
        <w:ind w:firstLine="708"/>
        <w:jc w:val="both"/>
        <w:rPr>
          <w:b/>
          <w:color w:val="000000"/>
          <w:sz w:val="28"/>
          <w:szCs w:val="28"/>
        </w:rPr>
      </w:pPr>
      <w:r w:rsidRPr="005B3766">
        <w:rPr>
          <w:b/>
          <w:color w:val="000000"/>
          <w:sz w:val="28"/>
          <w:szCs w:val="28"/>
        </w:rPr>
        <w:t>Задача №</w:t>
      </w:r>
      <w:r>
        <w:rPr>
          <w:b/>
          <w:color w:val="000000"/>
          <w:sz w:val="28"/>
          <w:szCs w:val="28"/>
        </w:rPr>
        <w:t xml:space="preserve"> 16</w:t>
      </w:r>
    </w:p>
    <w:p w:rsidR="00E67639" w:rsidRPr="005B3766" w:rsidRDefault="00E67639" w:rsidP="00E67639">
      <w:pPr>
        <w:ind w:firstLine="708"/>
        <w:jc w:val="both"/>
        <w:rPr>
          <w:color w:val="000000"/>
          <w:sz w:val="28"/>
          <w:szCs w:val="28"/>
        </w:rPr>
      </w:pPr>
      <w:r w:rsidRPr="00F21A84">
        <w:rPr>
          <w:color w:val="000000"/>
          <w:sz w:val="28"/>
          <w:szCs w:val="28"/>
        </w:rPr>
        <w:t>У больных Б и В прежде всего следует отметить</w:t>
      </w:r>
      <w:r w:rsidRPr="005B3766">
        <w:t xml:space="preserve"> </w:t>
      </w:r>
      <w:r w:rsidRPr="005B3766">
        <w:rPr>
          <w:color w:val="000000"/>
          <w:sz w:val="28"/>
          <w:szCs w:val="28"/>
        </w:rPr>
        <w:t>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w:t>
      </w:r>
      <w:r>
        <w:rPr>
          <w:color w:val="000000"/>
          <w:sz w:val="28"/>
          <w:szCs w:val="28"/>
        </w:rPr>
        <w:t xml:space="preserve"> </w:t>
      </w:r>
      <w:r w:rsidRPr="005B3766">
        <w:rPr>
          <w:color w:val="000000"/>
          <w:sz w:val="28"/>
          <w:szCs w:val="28"/>
        </w:rPr>
        <w:t>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w:t>
      </w:r>
      <w:r>
        <w:rPr>
          <w:color w:val="000000"/>
          <w:sz w:val="28"/>
          <w:szCs w:val="28"/>
        </w:rPr>
        <w:t xml:space="preserve"> </w:t>
      </w:r>
      <w:r w:rsidRPr="005B3766">
        <w:rPr>
          <w:color w:val="000000"/>
          <w:sz w:val="28"/>
          <w:szCs w:val="28"/>
        </w:rPr>
        <w:t xml:space="preserve">Таким образом, у больного </w:t>
      </w:r>
      <w:r w:rsidRPr="005B3766">
        <w:rPr>
          <w:color w:val="000000"/>
          <w:sz w:val="28"/>
          <w:szCs w:val="28"/>
        </w:rPr>
        <w:lastRenderedPageBreak/>
        <w:t>Б 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E67639" w:rsidRDefault="00E67639" w:rsidP="00E67639">
      <w:pPr>
        <w:jc w:val="both"/>
        <w:rPr>
          <w:color w:val="000000"/>
          <w:sz w:val="28"/>
          <w:szCs w:val="28"/>
        </w:rPr>
      </w:pPr>
    </w:p>
    <w:p w:rsidR="00E67639" w:rsidRPr="005B3766" w:rsidRDefault="00E67639" w:rsidP="00E67639">
      <w:pPr>
        <w:ind w:firstLine="708"/>
        <w:jc w:val="both"/>
        <w:rPr>
          <w:b/>
          <w:color w:val="000000"/>
          <w:sz w:val="28"/>
          <w:szCs w:val="28"/>
        </w:rPr>
      </w:pPr>
      <w:r w:rsidRPr="005B3766">
        <w:rPr>
          <w:b/>
          <w:color w:val="000000"/>
          <w:sz w:val="28"/>
          <w:szCs w:val="28"/>
        </w:rPr>
        <w:t>Задача №</w:t>
      </w:r>
      <w:r>
        <w:rPr>
          <w:b/>
          <w:color w:val="000000"/>
          <w:sz w:val="28"/>
          <w:szCs w:val="28"/>
        </w:rPr>
        <w:t xml:space="preserve"> 17</w:t>
      </w:r>
    </w:p>
    <w:p w:rsidR="00E67639" w:rsidRPr="005B3766" w:rsidRDefault="00E67639" w:rsidP="00E67639">
      <w:pPr>
        <w:ind w:firstLine="708"/>
        <w:jc w:val="both"/>
        <w:rPr>
          <w:color w:val="000000"/>
          <w:sz w:val="28"/>
          <w:szCs w:val="28"/>
        </w:rPr>
      </w:pPr>
      <w:r w:rsidRPr="005B3766">
        <w:rPr>
          <w:color w:val="000000"/>
          <w:sz w:val="28"/>
          <w:szCs w:val="28"/>
        </w:rPr>
        <w:t>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E67639" w:rsidRPr="005B3766" w:rsidRDefault="00E67639" w:rsidP="00E67639">
      <w:pPr>
        <w:jc w:val="both"/>
        <w:rPr>
          <w:color w:val="000000"/>
          <w:sz w:val="28"/>
          <w:szCs w:val="28"/>
        </w:rPr>
      </w:pPr>
      <w:r w:rsidRPr="005B3766">
        <w:rPr>
          <w:color w:val="000000"/>
          <w:sz w:val="28"/>
          <w:szCs w:val="28"/>
        </w:rPr>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E67639" w:rsidRPr="005B3766" w:rsidRDefault="00E67639" w:rsidP="00E67639">
      <w:pPr>
        <w:jc w:val="both"/>
        <w:rPr>
          <w:color w:val="000000"/>
          <w:sz w:val="28"/>
          <w:szCs w:val="28"/>
        </w:rPr>
      </w:pPr>
    </w:p>
    <w:p w:rsidR="00E67639" w:rsidRPr="005B3766" w:rsidRDefault="00E67639" w:rsidP="00E67639">
      <w:pPr>
        <w:ind w:firstLine="708"/>
        <w:jc w:val="both"/>
        <w:rPr>
          <w:b/>
          <w:color w:val="000000"/>
          <w:sz w:val="28"/>
          <w:szCs w:val="28"/>
        </w:rPr>
      </w:pPr>
      <w:r w:rsidRPr="005B3766">
        <w:rPr>
          <w:b/>
          <w:color w:val="000000"/>
          <w:sz w:val="28"/>
          <w:szCs w:val="28"/>
        </w:rPr>
        <w:t>Задача №</w:t>
      </w:r>
      <w:r>
        <w:rPr>
          <w:b/>
          <w:color w:val="000000"/>
          <w:sz w:val="28"/>
          <w:szCs w:val="28"/>
        </w:rPr>
        <w:t xml:space="preserve"> 18</w:t>
      </w:r>
    </w:p>
    <w:p w:rsidR="00E67639" w:rsidRPr="005B3766" w:rsidRDefault="00E67639" w:rsidP="00E67639">
      <w:pPr>
        <w:ind w:firstLine="708"/>
        <w:jc w:val="both"/>
        <w:rPr>
          <w:color w:val="000000"/>
          <w:sz w:val="28"/>
          <w:szCs w:val="28"/>
        </w:rPr>
      </w:pPr>
      <w:r w:rsidRPr="005B3766">
        <w:rPr>
          <w:color w:val="000000"/>
          <w:sz w:val="28"/>
          <w:szCs w:val="28"/>
        </w:rPr>
        <w:t>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w:t>
      </w:r>
      <w:r>
        <w:rPr>
          <w:color w:val="000000"/>
          <w:sz w:val="28"/>
          <w:szCs w:val="28"/>
        </w:rPr>
        <w:t xml:space="preserve"> </w:t>
      </w:r>
      <w:r w:rsidRPr="005B3766">
        <w:rPr>
          <w:color w:val="000000"/>
          <w:sz w:val="28"/>
          <w:szCs w:val="28"/>
        </w:rPr>
        <w:t>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E67639" w:rsidRPr="005B3766" w:rsidRDefault="00E67639" w:rsidP="00E67639">
      <w:pPr>
        <w:jc w:val="both"/>
        <w:rPr>
          <w:color w:val="000000"/>
          <w:sz w:val="28"/>
          <w:szCs w:val="28"/>
        </w:rPr>
      </w:pPr>
    </w:p>
    <w:p w:rsidR="00E67639" w:rsidRPr="005B3766" w:rsidRDefault="00E67639" w:rsidP="00E67639">
      <w:pPr>
        <w:ind w:firstLine="708"/>
        <w:jc w:val="both"/>
        <w:rPr>
          <w:b/>
          <w:color w:val="000000"/>
          <w:sz w:val="28"/>
          <w:szCs w:val="28"/>
        </w:rPr>
      </w:pPr>
      <w:r>
        <w:rPr>
          <w:b/>
          <w:color w:val="000000"/>
          <w:sz w:val="28"/>
          <w:szCs w:val="28"/>
        </w:rPr>
        <w:t>Задача № 19</w:t>
      </w:r>
    </w:p>
    <w:p w:rsidR="00E67639" w:rsidRPr="00F21A84" w:rsidRDefault="00E67639" w:rsidP="00E67639">
      <w:pPr>
        <w:ind w:firstLine="708"/>
        <w:jc w:val="both"/>
        <w:rPr>
          <w:color w:val="000000"/>
          <w:sz w:val="28"/>
          <w:szCs w:val="28"/>
        </w:rPr>
      </w:pPr>
      <w:r w:rsidRPr="005B3766">
        <w:rPr>
          <w:color w:val="000000"/>
          <w:sz w:val="28"/>
          <w:szCs w:val="28"/>
        </w:rPr>
        <w:t>У больного явно патологическая моча. Она мутная, со щелочной реакцией, хо</w:t>
      </w:r>
      <w:r>
        <w:rPr>
          <w:color w:val="000000"/>
          <w:sz w:val="28"/>
          <w:szCs w:val="28"/>
        </w:rPr>
        <w:t xml:space="preserve">тя удельный вес мочи не снижен. </w:t>
      </w:r>
      <w:r w:rsidRPr="005B3766">
        <w:rPr>
          <w:color w:val="000000"/>
          <w:sz w:val="28"/>
          <w:szCs w:val="28"/>
        </w:rPr>
        <w:t>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w:t>
      </w:r>
      <w:r>
        <w:rPr>
          <w:color w:val="000000"/>
          <w:sz w:val="28"/>
          <w:szCs w:val="28"/>
        </w:rPr>
        <w:t xml:space="preserve">ет форменных элементов – гноя). </w:t>
      </w:r>
      <w:r w:rsidRPr="005B3766">
        <w:rPr>
          <w:color w:val="000000"/>
          <w:sz w:val="28"/>
          <w:szCs w:val="28"/>
        </w:rPr>
        <w:t>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CF75A9" w:rsidRDefault="00CF75A9" w:rsidP="00CF75A9">
      <w:pPr>
        <w:ind w:firstLine="708"/>
        <w:jc w:val="both"/>
        <w:rPr>
          <w:b/>
          <w:color w:val="000000"/>
          <w:sz w:val="28"/>
          <w:szCs w:val="28"/>
        </w:rPr>
      </w:pPr>
    </w:p>
    <w:p w:rsidR="00CF75A9" w:rsidRDefault="00CF75A9" w:rsidP="00CF75A9">
      <w:pPr>
        <w:ind w:firstLine="708"/>
        <w:jc w:val="both"/>
        <w:rPr>
          <w:b/>
          <w:color w:val="000000"/>
          <w:sz w:val="28"/>
          <w:szCs w:val="28"/>
        </w:rPr>
      </w:pPr>
      <w:r>
        <w:rPr>
          <w:b/>
          <w:color w:val="000000"/>
          <w:sz w:val="28"/>
          <w:szCs w:val="28"/>
        </w:rPr>
        <w:t>Задача 20</w:t>
      </w:r>
    </w:p>
    <w:p w:rsidR="00CF75A9" w:rsidRPr="0064680C" w:rsidRDefault="00CF75A9" w:rsidP="00CF75A9">
      <w:pPr>
        <w:ind w:firstLine="708"/>
        <w:jc w:val="both"/>
        <w:rPr>
          <w:color w:val="000000"/>
          <w:sz w:val="28"/>
          <w:szCs w:val="28"/>
        </w:rPr>
      </w:pPr>
      <w:r w:rsidRPr="0064680C">
        <w:rPr>
          <w:color w:val="000000"/>
          <w:sz w:val="28"/>
          <w:szCs w:val="28"/>
        </w:rPr>
        <w:t>Механическая желтуха</w:t>
      </w:r>
    </w:p>
    <w:p w:rsidR="00CF75A9" w:rsidRDefault="00CF75A9" w:rsidP="00CF75A9">
      <w:pPr>
        <w:jc w:val="center"/>
        <w:rPr>
          <w:b/>
          <w:color w:val="000000"/>
          <w:sz w:val="28"/>
          <w:szCs w:val="28"/>
        </w:rPr>
      </w:pPr>
    </w:p>
    <w:p w:rsidR="00CF75A9" w:rsidRDefault="00CF75A9" w:rsidP="00CF75A9">
      <w:pPr>
        <w:ind w:firstLine="708"/>
        <w:jc w:val="both"/>
        <w:rPr>
          <w:b/>
          <w:color w:val="000000"/>
          <w:sz w:val="28"/>
          <w:szCs w:val="28"/>
        </w:rPr>
      </w:pPr>
      <w:r>
        <w:rPr>
          <w:b/>
          <w:color w:val="000000"/>
          <w:sz w:val="28"/>
          <w:szCs w:val="28"/>
        </w:rPr>
        <w:t>Задача 21</w:t>
      </w:r>
    </w:p>
    <w:p w:rsidR="00CF75A9" w:rsidRDefault="00CF75A9" w:rsidP="00CF75A9">
      <w:pPr>
        <w:ind w:firstLine="708"/>
        <w:jc w:val="both"/>
        <w:rPr>
          <w:color w:val="000000"/>
          <w:sz w:val="28"/>
          <w:szCs w:val="28"/>
        </w:rPr>
      </w:pPr>
      <w:r w:rsidRPr="0064680C">
        <w:rPr>
          <w:color w:val="000000"/>
          <w:sz w:val="28"/>
          <w:szCs w:val="28"/>
        </w:rPr>
        <w:t>Гемолитическая желтуха.</w:t>
      </w:r>
    </w:p>
    <w:p w:rsidR="00CF75A9" w:rsidRDefault="00CF75A9" w:rsidP="00CF75A9">
      <w:pPr>
        <w:ind w:firstLine="708"/>
        <w:jc w:val="both"/>
        <w:rPr>
          <w:b/>
          <w:color w:val="000000"/>
          <w:sz w:val="28"/>
          <w:szCs w:val="28"/>
        </w:rPr>
      </w:pPr>
      <w:r w:rsidRPr="00E259A0">
        <w:rPr>
          <w:b/>
          <w:color w:val="000000"/>
          <w:sz w:val="28"/>
          <w:szCs w:val="28"/>
        </w:rPr>
        <w:t xml:space="preserve">Задача </w:t>
      </w:r>
      <w:r>
        <w:rPr>
          <w:b/>
          <w:color w:val="000000"/>
          <w:sz w:val="28"/>
          <w:szCs w:val="28"/>
        </w:rPr>
        <w:t>22</w:t>
      </w:r>
    </w:p>
    <w:p w:rsidR="00CF75A9" w:rsidRPr="00E259A0" w:rsidRDefault="00CF75A9" w:rsidP="00CF75A9">
      <w:pPr>
        <w:ind w:firstLine="708"/>
        <w:jc w:val="both"/>
        <w:rPr>
          <w:color w:val="000000"/>
          <w:sz w:val="28"/>
          <w:szCs w:val="28"/>
        </w:rPr>
      </w:pPr>
      <w:r w:rsidRPr="00E259A0">
        <w:rPr>
          <w:color w:val="000000"/>
          <w:sz w:val="28"/>
          <w:szCs w:val="28"/>
        </w:rPr>
        <w:t>Паренхиматозная желтуха.</w:t>
      </w:r>
    </w:p>
    <w:p w:rsidR="00E67639" w:rsidRPr="008E5B18" w:rsidRDefault="00E67639" w:rsidP="00E67639">
      <w:pPr>
        <w:ind w:firstLine="709"/>
        <w:jc w:val="both"/>
        <w:rPr>
          <w:color w:val="000000"/>
          <w:sz w:val="28"/>
          <w:szCs w:val="28"/>
        </w:rPr>
      </w:pPr>
    </w:p>
    <w:p w:rsidR="00CF75A9" w:rsidRDefault="00CF75A9" w:rsidP="00CF75A9">
      <w:pPr>
        <w:pStyle w:val="af9"/>
        <w:keepNext w:val="0"/>
        <w:widowControl w:val="0"/>
        <w:spacing w:before="0"/>
        <w:ind w:firstLine="708"/>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23</w:t>
      </w:r>
    </w:p>
    <w:p w:rsidR="00CF75A9" w:rsidRDefault="00CF75A9" w:rsidP="00CF75A9">
      <w:pPr>
        <w:pStyle w:val="af9"/>
        <w:keepNext w:val="0"/>
        <w:widowControl w:val="0"/>
        <w:spacing w:before="0"/>
        <w:ind w:firstLine="708"/>
        <w:jc w:val="both"/>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1. </w:t>
      </w:r>
      <w:r w:rsidRPr="00216ED3">
        <w:rPr>
          <w:rFonts w:ascii="Times New Roman" w:hAnsi="Times New Roman"/>
          <w:b w:val="0"/>
          <w:smallCaps w:val="0"/>
          <w:sz w:val="28"/>
          <w:szCs w:val="28"/>
          <w:u w:val="none"/>
          <w:lang w:val="ru-RU"/>
        </w:rPr>
        <w:t>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w:t>
      </w:r>
    </w:p>
    <w:p w:rsidR="00CF75A9" w:rsidRPr="00216ED3" w:rsidRDefault="00CF75A9" w:rsidP="00195EE0">
      <w:pPr>
        <w:pStyle w:val="af9"/>
        <w:widowControl w:val="0"/>
        <w:spacing w:before="0"/>
        <w:ind w:firstLine="708"/>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2. </w:t>
      </w:r>
      <w:r w:rsidRPr="00216ED3">
        <w:rPr>
          <w:rFonts w:ascii="Times New Roman" w:hAnsi="Times New Roman"/>
          <w:b w:val="0"/>
          <w:smallCaps w:val="0"/>
          <w:sz w:val="28"/>
          <w:szCs w:val="28"/>
          <w:u w:val="none"/>
          <w:lang w:val="ru-RU"/>
        </w:rPr>
        <w:t>УЗИ внутренних органов, печени, селезенки.</w:t>
      </w:r>
    </w:p>
    <w:p w:rsidR="00CF75A9" w:rsidRPr="00273435" w:rsidRDefault="00CF75A9" w:rsidP="00195EE0">
      <w:pPr>
        <w:pStyle w:val="af9"/>
        <w:keepNext w:val="0"/>
        <w:widowControl w:val="0"/>
        <w:spacing w:before="0"/>
        <w:ind w:firstLine="708"/>
        <w:jc w:val="both"/>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3. </w:t>
      </w:r>
      <w:r w:rsidRPr="00273435">
        <w:rPr>
          <w:rFonts w:ascii="Times New Roman" w:hAnsi="Times New Roman"/>
          <w:b w:val="0"/>
          <w:smallCaps w:val="0"/>
          <w:sz w:val="28"/>
          <w:szCs w:val="28"/>
          <w:u w:val="none"/>
          <w:lang w:val="ru-RU"/>
        </w:rPr>
        <w:t>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CF75A9" w:rsidRDefault="00CF75A9" w:rsidP="00CF75A9">
      <w:pPr>
        <w:ind w:firstLine="708"/>
        <w:jc w:val="both"/>
        <w:rPr>
          <w:b/>
          <w:color w:val="000000"/>
          <w:sz w:val="28"/>
          <w:szCs w:val="28"/>
        </w:rPr>
      </w:pPr>
    </w:p>
    <w:p w:rsidR="00CF75A9" w:rsidRDefault="00CF75A9" w:rsidP="00CF75A9">
      <w:pPr>
        <w:ind w:firstLine="708"/>
        <w:jc w:val="both"/>
        <w:rPr>
          <w:b/>
          <w:color w:val="000000"/>
          <w:sz w:val="28"/>
          <w:szCs w:val="28"/>
        </w:rPr>
      </w:pPr>
      <w:r>
        <w:rPr>
          <w:b/>
          <w:color w:val="000000"/>
          <w:sz w:val="28"/>
          <w:szCs w:val="28"/>
        </w:rPr>
        <w:t>Задача 24</w:t>
      </w:r>
    </w:p>
    <w:p w:rsidR="00CF75A9" w:rsidRPr="00E933DC" w:rsidRDefault="00CF75A9" w:rsidP="00CF75A9">
      <w:pPr>
        <w:ind w:firstLine="708"/>
        <w:jc w:val="both"/>
        <w:rPr>
          <w:bCs/>
          <w:spacing w:val="3"/>
          <w:sz w:val="28"/>
          <w:szCs w:val="28"/>
        </w:rPr>
      </w:pPr>
      <w:r>
        <w:rPr>
          <w:bCs/>
          <w:spacing w:val="3"/>
          <w:sz w:val="28"/>
          <w:szCs w:val="28"/>
        </w:rPr>
        <w:t xml:space="preserve">1. </w:t>
      </w:r>
      <w:r w:rsidRPr="00E933DC">
        <w:rPr>
          <w:bCs/>
          <w:spacing w:val="3"/>
          <w:sz w:val="28"/>
          <w:szCs w:val="28"/>
        </w:rPr>
        <w:t>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 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CF75A9" w:rsidRPr="00E933DC" w:rsidRDefault="00CF75A9" w:rsidP="00195EE0">
      <w:pPr>
        <w:ind w:firstLine="708"/>
        <w:jc w:val="both"/>
        <w:rPr>
          <w:bCs/>
          <w:spacing w:val="3"/>
          <w:sz w:val="28"/>
          <w:szCs w:val="28"/>
        </w:rPr>
      </w:pPr>
      <w:r>
        <w:rPr>
          <w:bCs/>
          <w:spacing w:val="3"/>
          <w:sz w:val="28"/>
          <w:szCs w:val="28"/>
        </w:rPr>
        <w:t xml:space="preserve">2. </w:t>
      </w:r>
      <w:r w:rsidRPr="00E933DC">
        <w:rPr>
          <w:bCs/>
          <w:spacing w:val="3"/>
          <w:sz w:val="28"/>
          <w:szCs w:val="28"/>
        </w:rPr>
        <w:t>УЗИ внутренних органов, печени, селезенки, стернальная пункция.</w:t>
      </w:r>
    </w:p>
    <w:p w:rsidR="00CF75A9" w:rsidRPr="00E933DC" w:rsidRDefault="00CF75A9" w:rsidP="00195EE0">
      <w:pPr>
        <w:ind w:firstLine="675"/>
        <w:jc w:val="both"/>
        <w:rPr>
          <w:bCs/>
          <w:spacing w:val="3"/>
          <w:sz w:val="28"/>
          <w:szCs w:val="28"/>
        </w:rPr>
      </w:pPr>
      <w:r>
        <w:rPr>
          <w:bCs/>
          <w:spacing w:val="3"/>
          <w:sz w:val="28"/>
          <w:szCs w:val="28"/>
        </w:rPr>
        <w:t>3.  П</w:t>
      </w:r>
      <w:r w:rsidRPr="00E933DC">
        <w:rPr>
          <w:bCs/>
          <w:spacing w:val="3"/>
          <w:sz w:val="28"/>
          <w:szCs w:val="28"/>
        </w:rPr>
        <w:t>олиорганная недостаточность.</w:t>
      </w:r>
    </w:p>
    <w:p w:rsidR="00E67639" w:rsidRDefault="00E67639" w:rsidP="00E67639">
      <w:pPr>
        <w:ind w:firstLine="675"/>
        <w:jc w:val="both"/>
        <w:rPr>
          <w:b/>
          <w:color w:val="000000"/>
          <w:sz w:val="28"/>
          <w:szCs w:val="28"/>
        </w:rPr>
      </w:pPr>
    </w:p>
    <w:p w:rsidR="00367CFA" w:rsidRDefault="00367CFA" w:rsidP="00E67639">
      <w:pPr>
        <w:ind w:firstLine="675"/>
        <w:jc w:val="both"/>
        <w:rPr>
          <w:b/>
          <w:color w:val="000000"/>
          <w:sz w:val="28"/>
          <w:szCs w:val="28"/>
        </w:rPr>
      </w:pPr>
      <w:r>
        <w:rPr>
          <w:b/>
          <w:color w:val="000000"/>
          <w:sz w:val="28"/>
          <w:szCs w:val="28"/>
        </w:rPr>
        <w:t>Задача 25</w:t>
      </w:r>
    </w:p>
    <w:p w:rsidR="00367CFA" w:rsidRPr="00367CFA" w:rsidRDefault="00367CFA" w:rsidP="00367CFA">
      <w:pPr>
        <w:ind w:firstLine="675"/>
        <w:jc w:val="both"/>
        <w:rPr>
          <w:color w:val="000000"/>
          <w:sz w:val="28"/>
          <w:szCs w:val="28"/>
        </w:rPr>
      </w:pPr>
      <w:r w:rsidRPr="00367CFA">
        <w:rPr>
          <w:color w:val="000000"/>
          <w:sz w:val="28"/>
          <w:szCs w:val="28"/>
        </w:rPr>
        <w:t>В обоих случаях отмечено снижение эритроцитов и гемоглобина, т.е. имеется анемия. Однако имеется целый ряд различий.Так в случае А снижен и цветовой показатель, т.е. анемия носит гипохромный характер.</w:t>
      </w:r>
    </w:p>
    <w:p w:rsidR="00367CFA" w:rsidRPr="00367CFA" w:rsidRDefault="00367CFA" w:rsidP="00367CFA">
      <w:pPr>
        <w:ind w:firstLine="675"/>
        <w:jc w:val="both"/>
        <w:rPr>
          <w:color w:val="000000"/>
          <w:sz w:val="28"/>
          <w:szCs w:val="28"/>
        </w:rPr>
      </w:pPr>
      <w:r w:rsidRPr="00367CFA">
        <w:rPr>
          <w:color w:val="000000"/>
          <w:sz w:val="28"/>
          <w:szCs w:val="28"/>
        </w:rPr>
        <w:t xml:space="preserve"> В случае Б цветовой показатель увеличен, т.е. анемия гиперхромная.</w:t>
      </w:r>
    </w:p>
    <w:p w:rsidR="00367CFA" w:rsidRPr="00367CFA" w:rsidRDefault="00367CFA" w:rsidP="00367CFA">
      <w:pPr>
        <w:ind w:firstLine="675"/>
        <w:jc w:val="both"/>
        <w:rPr>
          <w:color w:val="000000"/>
          <w:sz w:val="28"/>
          <w:szCs w:val="28"/>
        </w:rPr>
      </w:pPr>
      <w:r w:rsidRPr="00367CFA">
        <w:rPr>
          <w:color w:val="000000"/>
          <w:sz w:val="28"/>
          <w:szCs w:val="28"/>
        </w:rPr>
        <w:t xml:space="preserve"> Увеличенное содержание ретикулоцитов в обоих анализах свидетельствует о хорошей регенераторной функции костного мозга. Существенным различием является морфологическая особенность клеток крови. В первом случае помимо нормальных клеток крови выявлены нормобласты, что указывает на нормобластический тип кроветворения. Во втором случае найдены мегалобласты и мегалоциты, что встречается при мегалобластическом типе кроветворения.</w:t>
      </w:r>
    </w:p>
    <w:p w:rsidR="00367CFA" w:rsidRPr="00367CFA" w:rsidRDefault="00367CFA" w:rsidP="00367CFA">
      <w:pPr>
        <w:ind w:firstLine="675"/>
        <w:jc w:val="both"/>
        <w:rPr>
          <w:color w:val="000000"/>
          <w:sz w:val="28"/>
          <w:szCs w:val="28"/>
        </w:rPr>
      </w:pPr>
      <w:r w:rsidRPr="00367CFA">
        <w:rPr>
          <w:color w:val="000000"/>
          <w:sz w:val="28"/>
          <w:szCs w:val="28"/>
        </w:rPr>
        <w:t>При анемиях нередко меняется величина эритроцитов, что носит название анизоцитоза. Нередко наряду с анизоцитозом отмечается изменение их формы – пойкилоцитоз. Анизоцитоз и пойкилоцитоз чаще всего встречаются при мегалобластической анемии, обусловленной дефицитом витамина В12.</w:t>
      </w:r>
    </w:p>
    <w:p w:rsidR="00367CFA" w:rsidRPr="00367CFA" w:rsidRDefault="00367CFA" w:rsidP="00367CFA">
      <w:pPr>
        <w:ind w:firstLine="675"/>
        <w:jc w:val="both"/>
        <w:rPr>
          <w:color w:val="000000"/>
          <w:sz w:val="28"/>
          <w:szCs w:val="28"/>
        </w:rPr>
      </w:pPr>
      <w:r w:rsidRPr="00367CFA">
        <w:rPr>
          <w:color w:val="000000"/>
          <w:sz w:val="28"/>
          <w:szCs w:val="28"/>
        </w:rPr>
        <w:t xml:space="preserve">Известно, что при отсутствии соляной кислоты и пепсина в желудочном соке </w:t>
      </w:r>
    </w:p>
    <w:p w:rsidR="00367CFA" w:rsidRPr="00367CFA" w:rsidRDefault="00367CFA" w:rsidP="00367CFA">
      <w:pPr>
        <w:ind w:firstLine="675"/>
        <w:jc w:val="both"/>
        <w:rPr>
          <w:color w:val="000000"/>
          <w:sz w:val="28"/>
          <w:szCs w:val="28"/>
        </w:rPr>
      </w:pPr>
      <w:r w:rsidRPr="00367CFA">
        <w:rPr>
          <w:color w:val="000000"/>
          <w:sz w:val="28"/>
          <w:szCs w:val="28"/>
        </w:rPr>
        <w:t>плохо усваиваются соли железа, витамин В12 и другие. При этом возможно развитие гипохромной (железодефицитной) анемии и гиперхромной (В12 – дефицитной) анемии.</w:t>
      </w:r>
    </w:p>
    <w:p w:rsidR="002F3066" w:rsidRDefault="002F3066" w:rsidP="00E836D2">
      <w:pPr>
        <w:pStyle w:val="a6"/>
        <w:ind w:left="0" w:firstLine="709"/>
        <w:rPr>
          <w:rFonts w:ascii="Times New Roman" w:hAnsi="Times New Roman"/>
          <w:b/>
          <w:color w:val="000000"/>
          <w:sz w:val="28"/>
          <w:szCs w:val="28"/>
        </w:rPr>
      </w:pPr>
    </w:p>
    <w:p w:rsidR="00CC56C5" w:rsidRDefault="00CC56C5" w:rsidP="00E836D2">
      <w:pPr>
        <w:pStyle w:val="a6"/>
        <w:ind w:left="0" w:firstLine="709"/>
        <w:rPr>
          <w:rFonts w:ascii="Times New Roman" w:hAnsi="Times New Roman"/>
          <w:b/>
          <w:color w:val="000000"/>
          <w:sz w:val="28"/>
          <w:szCs w:val="28"/>
        </w:rPr>
      </w:pPr>
    </w:p>
    <w:p w:rsidR="00CC56C5" w:rsidRDefault="00CC56C5" w:rsidP="00E836D2">
      <w:pPr>
        <w:pStyle w:val="a6"/>
        <w:ind w:left="0" w:firstLine="709"/>
        <w:rPr>
          <w:rFonts w:ascii="Times New Roman" w:hAnsi="Times New Roman"/>
          <w:b/>
          <w:color w:val="000000"/>
          <w:sz w:val="28"/>
          <w:szCs w:val="28"/>
        </w:rPr>
      </w:pPr>
    </w:p>
    <w:p w:rsidR="00CC3F02" w:rsidRDefault="00CC3F02" w:rsidP="00E836D2">
      <w:pPr>
        <w:pStyle w:val="a6"/>
        <w:ind w:left="0" w:firstLine="709"/>
        <w:rPr>
          <w:rFonts w:ascii="Times New Roman" w:hAnsi="Times New Roman"/>
          <w:b/>
          <w:color w:val="000000"/>
          <w:sz w:val="28"/>
          <w:szCs w:val="28"/>
        </w:rPr>
      </w:pPr>
      <w:r>
        <w:rPr>
          <w:rFonts w:ascii="Times New Roman" w:hAnsi="Times New Roman"/>
          <w:b/>
          <w:color w:val="000000"/>
          <w:sz w:val="28"/>
          <w:szCs w:val="28"/>
        </w:rPr>
        <w:lastRenderedPageBreak/>
        <w:t>Задача 26</w:t>
      </w:r>
    </w:p>
    <w:p w:rsidR="00CC3F02" w:rsidRDefault="00CC3F02" w:rsidP="00CC3F02">
      <w:pPr>
        <w:suppressAutoHyphens/>
        <w:ind w:firstLine="567"/>
        <w:jc w:val="both"/>
        <w:rPr>
          <w:sz w:val="28"/>
          <w:szCs w:val="28"/>
        </w:rPr>
      </w:pPr>
      <w:r>
        <w:rPr>
          <w:sz w:val="28"/>
          <w:szCs w:val="28"/>
        </w:rPr>
        <w:t xml:space="preserve">  </w:t>
      </w:r>
      <w:r w:rsidRPr="00CC3F02">
        <w:rPr>
          <w:sz w:val="28"/>
          <w:szCs w:val="28"/>
        </w:rPr>
        <w:t>В крови отмечается увеличение содержания эритроцитов, лейкоцитов и тромбоцитов. Лейкоцитарная формула не изменена. Цветовой показатель меньше единицы. За счет увеличения содержания клеток крови и соответственно вязкости крови СОЭ замедлена. Такое сочетание изменений характерно для эритремии (болезни Вакеза).</w:t>
      </w:r>
    </w:p>
    <w:p w:rsidR="00CC3F02" w:rsidRDefault="00CC3F02" w:rsidP="00CC3F02">
      <w:pPr>
        <w:suppressAutoHyphens/>
        <w:ind w:firstLine="567"/>
        <w:jc w:val="both"/>
        <w:rPr>
          <w:sz w:val="28"/>
          <w:szCs w:val="28"/>
        </w:rPr>
      </w:pPr>
    </w:p>
    <w:p w:rsidR="00CC3F02" w:rsidRPr="00CC3F02" w:rsidRDefault="00CC3F02" w:rsidP="00CC3F02">
      <w:pPr>
        <w:suppressAutoHyphens/>
        <w:ind w:firstLine="709"/>
        <w:jc w:val="both"/>
        <w:rPr>
          <w:b/>
          <w:sz w:val="28"/>
          <w:szCs w:val="28"/>
        </w:rPr>
      </w:pPr>
      <w:r w:rsidRPr="00CC3F02">
        <w:rPr>
          <w:b/>
          <w:sz w:val="28"/>
          <w:szCs w:val="28"/>
        </w:rPr>
        <w:t>Задача 27</w:t>
      </w:r>
    </w:p>
    <w:p w:rsidR="00CC3F02" w:rsidRPr="00CC3F02" w:rsidRDefault="00CC3F02" w:rsidP="00CC3F02">
      <w:pPr>
        <w:suppressAutoHyphens/>
        <w:ind w:firstLine="709"/>
        <w:jc w:val="both"/>
        <w:rPr>
          <w:sz w:val="28"/>
          <w:szCs w:val="28"/>
        </w:rPr>
      </w:pPr>
      <w:r w:rsidRPr="00CC3F02">
        <w:rPr>
          <w:sz w:val="28"/>
          <w:szCs w:val="28"/>
        </w:rPr>
        <w:t>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w:t>
      </w:r>
    </w:p>
    <w:p w:rsidR="00CC3F02" w:rsidRDefault="00CC3F02" w:rsidP="00CC3F02">
      <w:pPr>
        <w:suppressAutoHyphens/>
        <w:ind w:firstLine="567"/>
        <w:jc w:val="both"/>
        <w:rPr>
          <w:sz w:val="28"/>
          <w:szCs w:val="28"/>
        </w:rPr>
      </w:pPr>
      <w:r w:rsidRPr="00CC3F02">
        <w:rPr>
          <w:sz w:val="28"/>
          <w:szCs w:val="28"/>
        </w:rPr>
        <w:t xml:space="preserve"> 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CC3F02" w:rsidRDefault="00CC3F02" w:rsidP="00CC3F02">
      <w:pPr>
        <w:suppressAutoHyphens/>
        <w:ind w:firstLine="567"/>
        <w:jc w:val="both"/>
        <w:rPr>
          <w:sz w:val="28"/>
          <w:szCs w:val="28"/>
        </w:rPr>
      </w:pPr>
    </w:p>
    <w:p w:rsidR="00CC3F02" w:rsidRPr="00CC3F02" w:rsidRDefault="00CC3F02" w:rsidP="00CC3F02">
      <w:pPr>
        <w:suppressAutoHyphens/>
        <w:ind w:firstLine="709"/>
        <w:jc w:val="both"/>
        <w:rPr>
          <w:b/>
          <w:sz w:val="28"/>
          <w:szCs w:val="28"/>
        </w:rPr>
      </w:pPr>
      <w:r w:rsidRPr="00CC3F02">
        <w:rPr>
          <w:b/>
          <w:sz w:val="28"/>
          <w:szCs w:val="28"/>
        </w:rPr>
        <w:t>Задача 28</w:t>
      </w:r>
    </w:p>
    <w:p w:rsidR="00CC3F02" w:rsidRPr="00CC3F02" w:rsidRDefault="00CC3F02" w:rsidP="00CC3F02">
      <w:pPr>
        <w:suppressAutoHyphens/>
        <w:ind w:firstLine="709"/>
        <w:jc w:val="both"/>
        <w:rPr>
          <w:sz w:val="28"/>
          <w:szCs w:val="28"/>
        </w:rPr>
      </w:pPr>
      <w:r w:rsidRPr="00CC3F02">
        <w:rPr>
          <w:sz w:val="28"/>
          <w:szCs w:val="28"/>
        </w:rPr>
        <w:t>В крови увеличено содержание лейкоцитов, абсолютное большинство их приходится на гранулоциты, наряду со зрелыми клетками выявлены юные клетки, миелоциты, промиелоциты, миелобласты, что встречается при хроническом миелолейкозе. Параллельно отмечены изменения в красной крови (уменьшено количество эритроцитов, гемоглобина, снижен цветовой показатель), которые укладываются в гипохромную анемию. Наряду с этим отмечено увеличение СОЭ.</w:t>
      </w:r>
    </w:p>
    <w:p w:rsidR="00CC3F02" w:rsidRDefault="00CC3F02" w:rsidP="00CC3F02">
      <w:pPr>
        <w:suppressAutoHyphens/>
        <w:ind w:firstLine="567"/>
        <w:jc w:val="both"/>
        <w:rPr>
          <w:sz w:val="28"/>
          <w:szCs w:val="28"/>
        </w:rPr>
      </w:pPr>
      <w:r w:rsidRPr="00CC3F02">
        <w:rPr>
          <w:sz w:val="28"/>
          <w:szCs w:val="28"/>
        </w:rPr>
        <w:t>Такие изменения характерны для выраженной стадии хронического миелолейкоза.</w:t>
      </w:r>
    </w:p>
    <w:p w:rsidR="00CC3F02" w:rsidRPr="00CC3F02" w:rsidRDefault="00CC3F02" w:rsidP="00CC3F02">
      <w:pPr>
        <w:suppressAutoHyphens/>
        <w:ind w:firstLine="709"/>
        <w:jc w:val="both"/>
        <w:rPr>
          <w:b/>
          <w:sz w:val="28"/>
          <w:szCs w:val="28"/>
        </w:rPr>
      </w:pPr>
      <w:r w:rsidRPr="00CC3F02">
        <w:rPr>
          <w:b/>
          <w:sz w:val="28"/>
          <w:szCs w:val="28"/>
        </w:rPr>
        <w:t>Задача 29</w:t>
      </w:r>
    </w:p>
    <w:p w:rsidR="00CC3F02" w:rsidRPr="00CC3F02" w:rsidRDefault="00CC3F02" w:rsidP="00CC3F02">
      <w:pPr>
        <w:pStyle w:val="af1"/>
        <w:suppressAutoHyphens/>
        <w:ind w:firstLine="709"/>
        <w:jc w:val="both"/>
        <w:rPr>
          <w:sz w:val="28"/>
          <w:szCs w:val="28"/>
        </w:rPr>
      </w:pPr>
      <w:r w:rsidRPr="00CC3F02">
        <w:rPr>
          <w:sz w:val="28"/>
          <w:szCs w:val="28"/>
        </w:rPr>
        <w:t>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w:t>
      </w:r>
    </w:p>
    <w:p w:rsidR="00CC3F02" w:rsidRDefault="00CC3F02" w:rsidP="00CC3F02">
      <w:pPr>
        <w:suppressAutoHyphens/>
        <w:ind w:firstLine="567"/>
        <w:jc w:val="both"/>
        <w:rPr>
          <w:sz w:val="28"/>
          <w:szCs w:val="28"/>
        </w:rPr>
      </w:pPr>
      <w:r w:rsidRPr="00CC3F02">
        <w:rPr>
          <w:sz w:val="28"/>
          <w:szCs w:val="28"/>
        </w:rPr>
        <w:t>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CC3F02" w:rsidRDefault="00CC3F02" w:rsidP="00CC3F02">
      <w:pPr>
        <w:suppressAutoHyphens/>
        <w:ind w:firstLine="567"/>
        <w:jc w:val="both"/>
        <w:rPr>
          <w:sz w:val="28"/>
          <w:szCs w:val="28"/>
        </w:rPr>
      </w:pPr>
    </w:p>
    <w:p w:rsidR="00CC3F02" w:rsidRPr="00CC3F02" w:rsidRDefault="00CC3F02" w:rsidP="00CC3F02">
      <w:pPr>
        <w:suppressAutoHyphens/>
        <w:ind w:firstLine="709"/>
        <w:jc w:val="both"/>
        <w:rPr>
          <w:b/>
          <w:sz w:val="28"/>
          <w:szCs w:val="28"/>
        </w:rPr>
      </w:pPr>
      <w:r w:rsidRPr="00CC3F02">
        <w:rPr>
          <w:b/>
          <w:sz w:val="28"/>
          <w:szCs w:val="28"/>
        </w:rPr>
        <w:t>Задача 30</w:t>
      </w:r>
    </w:p>
    <w:p w:rsidR="00CC3F02" w:rsidRPr="00CC3F02" w:rsidRDefault="00CC3F02" w:rsidP="00CC3F02">
      <w:pPr>
        <w:suppressAutoHyphens/>
        <w:ind w:firstLine="709"/>
        <w:jc w:val="both"/>
        <w:rPr>
          <w:sz w:val="28"/>
          <w:szCs w:val="28"/>
        </w:rPr>
      </w:pPr>
      <w:r w:rsidRPr="00CC3F02">
        <w:rPr>
          <w:sz w:val="28"/>
          <w:szCs w:val="28"/>
        </w:rPr>
        <w:t xml:space="preserve">Обращает внимание содержание большого количества лейкоцитов, причем 80 % их составляют молодые, незрелые клетки. Между ними и зрелыми лейкоцитами имеется </w:t>
      </w:r>
      <w:r w:rsidRPr="00CC3F02">
        <w:rPr>
          <w:sz w:val="28"/>
          <w:szCs w:val="28"/>
          <w:lang w:val="en-US"/>
        </w:rPr>
        <w:t>hiatus</w:t>
      </w:r>
      <w:r w:rsidRPr="00CC3F02">
        <w:rPr>
          <w:sz w:val="28"/>
          <w:szCs w:val="28"/>
        </w:rPr>
        <w:t xml:space="preserve"> </w:t>
      </w:r>
      <w:r w:rsidRPr="00CC3F02">
        <w:rPr>
          <w:sz w:val="28"/>
          <w:szCs w:val="28"/>
          <w:lang w:val="en-US"/>
        </w:rPr>
        <w:t>leucaemicus</w:t>
      </w:r>
      <w:r w:rsidRPr="00CC3F02">
        <w:rPr>
          <w:sz w:val="28"/>
          <w:szCs w:val="28"/>
        </w:rPr>
        <w:t xml:space="preserve"> – т.е. лейкемический провал. Такая картина крови типична для острого миелолейкоза.</w:t>
      </w:r>
    </w:p>
    <w:p w:rsidR="00CC3F02" w:rsidRDefault="00CC3F02" w:rsidP="00CC3F02">
      <w:pPr>
        <w:suppressAutoHyphens/>
        <w:ind w:firstLine="567"/>
        <w:jc w:val="both"/>
        <w:rPr>
          <w:sz w:val="28"/>
          <w:szCs w:val="28"/>
        </w:rPr>
      </w:pPr>
      <w:r w:rsidRPr="00CC3F02">
        <w:rPr>
          <w:sz w:val="28"/>
          <w:szCs w:val="28"/>
        </w:rPr>
        <w:t>За счет бурного размножения эритробластов из костного мозга у больных происходит снижение количества эритроцитов.</w:t>
      </w:r>
    </w:p>
    <w:p w:rsidR="00C8527F" w:rsidRDefault="00C8527F" w:rsidP="00CC3F02">
      <w:pPr>
        <w:suppressAutoHyphens/>
        <w:ind w:firstLine="709"/>
        <w:jc w:val="both"/>
        <w:rPr>
          <w:b/>
          <w:sz w:val="28"/>
          <w:szCs w:val="28"/>
        </w:rPr>
      </w:pPr>
    </w:p>
    <w:p w:rsidR="00CC56C5" w:rsidRDefault="00CC56C5" w:rsidP="00CC3F02">
      <w:pPr>
        <w:suppressAutoHyphens/>
        <w:ind w:firstLine="709"/>
        <w:jc w:val="both"/>
        <w:rPr>
          <w:b/>
          <w:sz w:val="28"/>
          <w:szCs w:val="28"/>
        </w:rPr>
      </w:pPr>
    </w:p>
    <w:p w:rsidR="00CC56C5" w:rsidRDefault="00CC56C5" w:rsidP="00CC3F02">
      <w:pPr>
        <w:suppressAutoHyphens/>
        <w:ind w:firstLine="709"/>
        <w:jc w:val="both"/>
        <w:rPr>
          <w:b/>
          <w:sz w:val="28"/>
          <w:szCs w:val="28"/>
        </w:rPr>
      </w:pPr>
    </w:p>
    <w:p w:rsidR="00CC3F02" w:rsidRPr="00CC3F02" w:rsidRDefault="00CC3F02" w:rsidP="00CC3F02">
      <w:pPr>
        <w:suppressAutoHyphens/>
        <w:ind w:firstLine="709"/>
        <w:jc w:val="both"/>
        <w:rPr>
          <w:b/>
          <w:sz w:val="28"/>
          <w:szCs w:val="28"/>
        </w:rPr>
      </w:pPr>
      <w:r w:rsidRPr="00CC3F02">
        <w:rPr>
          <w:b/>
          <w:sz w:val="28"/>
          <w:szCs w:val="28"/>
        </w:rPr>
        <w:lastRenderedPageBreak/>
        <w:t>Задача 31</w:t>
      </w:r>
    </w:p>
    <w:p w:rsidR="00195EE0" w:rsidRDefault="00CC3F02" w:rsidP="00C8527F">
      <w:pPr>
        <w:suppressAutoHyphens/>
        <w:ind w:firstLine="709"/>
        <w:jc w:val="both"/>
        <w:rPr>
          <w:sz w:val="28"/>
          <w:szCs w:val="28"/>
        </w:rPr>
      </w:pPr>
      <w:r w:rsidRPr="00CC3F02">
        <w:rPr>
          <w:sz w:val="28"/>
          <w:szCs w:val="28"/>
        </w:rPr>
        <w:t>Со стороны красной крови патологии нет. Имеется увеличение количества лейкоцитов до 15000 со сдвигом формулы влево (увеличение числа палочкоядерных клеток), увеличение СОЭ. На основании таких данных можно заподозрить воспалительный процесс в организме, локализацию которого необходимо устанавливать дополнительными методами.</w:t>
      </w:r>
      <w:r w:rsidR="00C8527F" w:rsidRPr="00C8527F">
        <w:rPr>
          <w:sz w:val="28"/>
          <w:szCs w:val="28"/>
        </w:rPr>
        <w:t xml:space="preserve"> </w:t>
      </w:r>
    </w:p>
    <w:p w:rsidR="00195EE0" w:rsidRDefault="00195EE0" w:rsidP="00C8527F">
      <w:pPr>
        <w:suppressAutoHyphens/>
        <w:ind w:firstLine="709"/>
        <w:jc w:val="both"/>
        <w:rPr>
          <w:sz w:val="28"/>
          <w:szCs w:val="28"/>
        </w:rPr>
      </w:pPr>
    </w:p>
    <w:p w:rsidR="00195EE0" w:rsidRPr="00195EE0" w:rsidRDefault="00195EE0" w:rsidP="00C8527F">
      <w:pPr>
        <w:suppressAutoHyphens/>
        <w:ind w:firstLine="709"/>
        <w:jc w:val="both"/>
        <w:rPr>
          <w:b/>
          <w:sz w:val="28"/>
          <w:szCs w:val="28"/>
        </w:rPr>
      </w:pPr>
      <w:r w:rsidRPr="00195EE0">
        <w:rPr>
          <w:b/>
          <w:sz w:val="28"/>
          <w:szCs w:val="28"/>
        </w:rPr>
        <w:t>Задача 32</w:t>
      </w:r>
    </w:p>
    <w:p w:rsidR="00C8527F" w:rsidRDefault="00C8527F" w:rsidP="00C8527F">
      <w:pPr>
        <w:suppressAutoHyphens/>
        <w:ind w:firstLine="709"/>
        <w:jc w:val="both"/>
        <w:rPr>
          <w:sz w:val="28"/>
          <w:szCs w:val="28"/>
        </w:rPr>
      </w:pPr>
      <w:r w:rsidRPr="00CC3F02">
        <w:rPr>
          <w:sz w:val="28"/>
          <w:szCs w:val="28"/>
        </w:rPr>
        <w:t xml:space="preserve">В данном случае со стороны красной крови отклонений от нормы нет. СОЭ в пределах нормы. </w:t>
      </w:r>
      <w:proofErr w:type="gramStart"/>
      <w:r w:rsidRPr="00CC3F02">
        <w:rPr>
          <w:sz w:val="28"/>
          <w:szCs w:val="28"/>
        </w:rPr>
        <w:t>Изменена</w:t>
      </w:r>
      <w:proofErr w:type="gramEnd"/>
      <w:r w:rsidRPr="00CC3F02">
        <w:rPr>
          <w:sz w:val="28"/>
          <w:szCs w:val="28"/>
        </w:rPr>
        <w:t xml:space="preserve"> только лейкоформула за счет увеличения эозинофилов. Как известно, количество эозинофилов возрастает при аллергических процессах, глистной инвазии. Сочетание клинической картины с таким анализом позволяет предположить бронхиальную астму, в основе которой лежит какой-то аллерген (атопическая астма). Подтверждением этого будет обнаружение в мокроте эозинофилов, кристалов Шарко-Лейдена, спиралей Куршмана. </w:t>
      </w:r>
    </w:p>
    <w:p w:rsidR="00CC3F02" w:rsidRDefault="00CC3F02" w:rsidP="00CC3F02">
      <w:pPr>
        <w:suppressAutoHyphens/>
        <w:ind w:firstLine="709"/>
        <w:jc w:val="both"/>
        <w:rPr>
          <w:sz w:val="28"/>
          <w:szCs w:val="28"/>
        </w:rPr>
      </w:pPr>
    </w:p>
    <w:p w:rsidR="00195EE0" w:rsidRPr="0080612D" w:rsidRDefault="00195EE0" w:rsidP="00195EE0">
      <w:pPr>
        <w:suppressAutoHyphens/>
        <w:ind w:firstLine="709"/>
        <w:jc w:val="both"/>
        <w:rPr>
          <w:b/>
          <w:sz w:val="28"/>
          <w:szCs w:val="28"/>
        </w:rPr>
      </w:pPr>
      <w:r w:rsidRPr="0080612D">
        <w:rPr>
          <w:b/>
          <w:sz w:val="28"/>
          <w:szCs w:val="28"/>
        </w:rPr>
        <w:t>Задача 3</w:t>
      </w:r>
      <w:r>
        <w:rPr>
          <w:b/>
          <w:sz w:val="28"/>
          <w:szCs w:val="28"/>
        </w:rPr>
        <w:t>3</w:t>
      </w:r>
    </w:p>
    <w:p w:rsidR="00195EE0" w:rsidRDefault="00195EE0" w:rsidP="00195EE0">
      <w:pPr>
        <w:ind w:firstLine="708"/>
        <w:jc w:val="both"/>
        <w:rPr>
          <w:sz w:val="28"/>
          <w:szCs w:val="28"/>
        </w:rPr>
      </w:pPr>
      <w:r>
        <w:rPr>
          <w:sz w:val="28"/>
          <w:szCs w:val="28"/>
        </w:rPr>
        <w:t>М</w:t>
      </w:r>
      <w:r w:rsidRPr="00377A84">
        <w:rPr>
          <w:sz w:val="28"/>
          <w:szCs w:val="28"/>
        </w:rPr>
        <w:t>едицинская сестра не имела права передавать всю ту информац</w:t>
      </w:r>
      <w:r>
        <w:rPr>
          <w:sz w:val="28"/>
          <w:szCs w:val="28"/>
        </w:rPr>
        <w:t xml:space="preserve">ию, которой владеют специалисты и должна была ответить следующим образом: </w:t>
      </w:r>
      <w:r w:rsidRPr="00377A84">
        <w:rPr>
          <w:sz w:val="28"/>
          <w:szCs w:val="28"/>
        </w:rPr>
        <w:t>«Я с удовольствием бы обсудила с вами эту тему, я понимаю, что вам важно знать все это, но, к сожалению, я не владею информацией в полном объеме, поэтому рекомендую вам поговорить об этом с вашим доктором».</w:t>
      </w:r>
    </w:p>
    <w:p w:rsidR="00195EE0" w:rsidRDefault="00195EE0" w:rsidP="00F47B45">
      <w:pPr>
        <w:suppressAutoHyphens/>
        <w:ind w:firstLine="709"/>
        <w:jc w:val="both"/>
        <w:rPr>
          <w:b/>
          <w:sz w:val="28"/>
          <w:szCs w:val="28"/>
        </w:rPr>
      </w:pPr>
    </w:p>
    <w:p w:rsidR="00F47B45" w:rsidRDefault="00CC3F02" w:rsidP="00F47B45">
      <w:pPr>
        <w:suppressAutoHyphens/>
        <w:ind w:firstLine="709"/>
        <w:jc w:val="both"/>
        <w:rPr>
          <w:b/>
          <w:sz w:val="28"/>
          <w:szCs w:val="28"/>
        </w:rPr>
      </w:pPr>
      <w:r w:rsidRPr="00CC3F02">
        <w:rPr>
          <w:b/>
          <w:sz w:val="28"/>
          <w:szCs w:val="28"/>
        </w:rPr>
        <w:t>Задача 3</w:t>
      </w:r>
      <w:r w:rsidR="00195EE0">
        <w:rPr>
          <w:b/>
          <w:sz w:val="28"/>
          <w:szCs w:val="28"/>
        </w:rPr>
        <w:t>4</w:t>
      </w:r>
    </w:p>
    <w:p w:rsidR="00F47B45" w:rsidRPr="00377A84" w:rsidRDefault="00F47B45" w:rsidP="00F47B45">
      <w:pPr>
        <w:suppressAutoHyphens/>
        <w:ind w:firstLine="709"/>
        <w:jc w:val="both"/>
        <w:rPr>
          <w:sz w:val="28"/>
          <w:szCs w:val="28"/>
        </w:rPr>
      </w:pPr>
      <w:r>
        <w:rPr>
          <w:sz w:val="28"/>
          <w:szCs w:val="28"/>
        </w:rPr>
        <w:t>О</w:t>
      </w:r>
      <w:r w:rsidRPr="00377A84">
        <w:rPr>
          <w:sz w:val="28"/>
          <w:szCs w:val="28"/>
        </w:rPr>
        <w:t>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r>
        <w:rPr>
          <w:sz w:val="28"/>
          <w:szCs w:val="28"/>
        </w:rPr>
        <w:t>. О</w:t>
      </w:r>
      <w:r w:rsidRPr="00377A84">
        <w:rPr>
          <w:sz w:val="28"/>
          <w:szCs w:val="28"/>
        </w:rPr>
        <w:t>н обязан был оказать неотложную медицинскую помощь как можно быстрее, рассмотрев возможность применения тромболитической терапии</w:t>
      </w:r>
      <w:r>
        <w:rPr>
          <w:sz w:val="28"/>
          <w:szCs w:val="28"/>
        </w:rPr>
        <w:t>.</w:t>
      </w:r>
    </w:p>
    <w:p w:rsidR="00F47B45" w:rsidRPr="00CC3F02" w:rsidRDefault="00F47B45" w:rsidP="00CC3F02">
      <w:pPr>
        <w:suppressAutoHyphens/>
        <w:ind w:firstLine="709"/>
        <w:jc w:val="both"/>
        <w:rPr>
          <w:b/>
          <w:sz w:val="28"/>
          <w:szCs w:val="28"/>
        </w:rPr>
      </w:pPr>
    </w:p>
    <w:p w:rsidR="0080612D" w:rsidRPr="00F47B45" w:rsidRDefault="00F47B45" w:rsidP="0080612D">
      <w:pPr>
        <w:ind w:firstLine="708"/>
        <w:jc w:val="both"/>
        <w:rPr>
          <w:b/>
          <w:color w:val="000000"/>
          <w:sz w:val="28"/>
          <w:szCs w:val="28"/>
        </w:rPr>
      </w:pPr>
      <w:r w:rsidRPr="00F47B45">
        <w:rPr>
          <w:b/>
          <w:sz w:val="28"/>
          <w:szCs w:val="28"/>
        </w:rPr>
        <w:t>Задача 3</w:t>
      </w:r>
      <w:r w:rsidR="00C8527F">
        <w:rPr>
          <w:b/>
          <w:sz w:val="28"/>
          <w:szCs w:val="28"/>
        </w:rPr>
        <w:t>5</w:t>
      </w:r>
    </w:p>
    <w:p w:rsidR="00F47B45" w:rsidRPr="00377A84" w:rsidRDefault="00F47B45" w:rsidP="00F47B45">
      <w:pPr>
        <w:ind w:firstLine="708"/>
        <w:jc w:val="both"/>
        <w:rPr>
          <w:sz w:val="28"/>
          <w:szCs w:val="28"/>
        </w:rPr>
      </w:pPr>
      <w:r>
        <w:rPr>
          <w:sz w:val="28"/>
          <w:szCs w:val="28"/>
        </w:rPr>
        <w:t>Д</w:t>
      </w:r>
      <w:r w:rsidRPr="00377A84">
        <w:rPr>
          <w:sz w:val="28"/>
          <w:szCs w:val="28"/>
        </w:rPr>
        <w:t xml:space="preserve">испетчер скорой медицинской помощи должен действовать согласно </w:t>
      </w:r>
      <w:r>
        <w:rPr>
          <w:sz w:val="28"/>
          <w:szCs w:val="28"/>
        </w:rPr>
        <w:t>своим должностным инструкциям</w:t>
      </w:r>
      <w:r w:rsidRPr="00377A84">
        <w:rPr>
          <w:sz w:val="28"/>
          <w:szCs w:val="28"/>
        </w:rPr>
        <w:t>. Бросать трубку и не отвечать на звонки является грубым нарушением профессиональных обязанностей</w:t>
      </w:r>
      <w:r>
        <w:rPr>
          <w:sz w:val="28"/>
          <w:szCs w:val="28"/>
        </w:rPr>
        <w:t>.</w:t>
      </w:r>
    </w:p>
    <w:p w:rsidR="00CC3F02" w:rsidRDefault="00CC3F02" w:rsidP="00E836D2">
      <w:pPr>
        <w:pStyle w:val="a6"/>
        <w:ind w:left="0" w:firstLine="709"/>
        <w:rPr>
          <w:rFonts w:ascii="Times New Roman" w:hAnsi="Times New Roman"/>
          <w:b/>
          <w:color w:val="000000"/>
          <w:sz w:val="28"/>
          <w:szCs w:val="28"/>
        </w:rPr>
      </w:pPr>
    </w:p>
    <w:p w:rsidR="0051112A" w:rsidRDefault="00876450" w:rsidP="00E836D2">
      <w:pPr>
        <w:pStyle w:val="a6"/>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r w:rsidR="0051112A">
        <w:rPr>
          <w:rFonts w:ascii="Times New Roman" w:hAnsi="Times New Roman"/>
          <w:color w:val="000000"/>
          <w:sz w:val="28"/>
          <w:szCs w:val="28"/>
        </w:rPr>
        <w:t xml:space="preserve">   </w:t>
      </w:r>
    </w:p>
    <w:p w:rsidR="00876450" w:rsidRDefault="00876450" w:rsidP="00E836D2">
      <w:pPr>
        <w:pStyle w:val="a6"/>
        <w:ind w:left="0" w:firstLine="709"/>
        <w:rPr>
          <w:rFonts w:ascii="Times New Roman" w:hAnsi="Times New Roman"/>
          <w:color w:val="000000"/>
          <w:sz w:val="28"/>
          <w:szCs w:val="28"/>
        </w:rPr>
      </w:pPr>
      <w:r w:rsidRPr="00876450">
        <w:rPr>
          <w:rFonts w:ascii="Times New Roman" w:hAnsi="Times New Roman"/>
          <w:color w:val="000000"/>
          <w:sz w:val="28"/>
          <w:szCs w:val="28"/>
        </w:rPr>
        <w:t>Тестирование обучающихся проводится</w:t>
      </w:r>
      <w:r w:rsidR="0051112A">
        <w:rPr>
          <w:rFonts w:ascii="Times New Roman" w:hAnsi="Times New Roman"/>
          <w:color w:val="000000"/>
          <w:sz w:val="28"/>
          <w:szCs w:val="28"/>
        </w:rPr>
        <w:t xml:space="preserve"> на бумажных носителях.</w:t>
      </w:r>
    </w:p>
    <w:p w:rsidR="0051112A" w:rsidRDefault="0051112A" w:rsidP="00E836D2">
      <w:pPr>
        <w:pStyle w:val="a6"/>
        <w:ind w:left="0" w:firstLine="709"/>
        <w:rPr>
          <w:rFonts w:ascii="Times New Roman" w:hAnsi="Times New Roman"/>
          <w:color w:val="000000"/>
          <w:sz w:val="28"/>
          <w:szCs w:val="28"/>
        </w:rPr>
      </w:pPr>
    </w:p>
    <w:p w:rsidR="00752C88" w:rsidRDefault="00DC7B41" w:rsidP="00752C88">
      <w:pPr>
        <w:jc w:val="center"/>
        <w:rPr>
          <w:b/>
          <w:color w:val="000000"/>
          <w:sz w:val="28"/>
          <w:szCs w:val="28"/>
        </w:rPr>
      </w:pPr>
      <w:r>
        <w:rPr>
          <w:b/>
          <w:color w:val="000000"/>
          <w:sz w:val="28"/>
          <w:szCs w:val="28"/>
        </w:rPr>
        <w:t>Пакет тестовых</w:t>
      </w:r>
      <w:r w:rsidR="00752C88" w:rsidRPr="002F534A">
        <w:rPr>
          <w:b/>
          <w:color w:val="000000"/>
          <w:sz w:val="28"/>
          <w:szCs w:val="28"/>
        </w:rPr>
        <w:t xml:space="preserve"> задани</w:t>
      </w:r>
      <w:r>
        <w:rPr>
          <w:b/>
          <w:color w:val="000000"/>
          <w:sz w:val="28"/>
          <w:szCs w:val="28"/>
        </w:rPr>
        <w:t>й</w:t>
      </w:r>
      <w:r w:rsidR="00752C88" w:rsidRPr="002F534A">
        <w:rPr>
          <w:b/>
          <w:color w:val="000000"/>
          <w:sz w:val="28"/>
          <w:szCs w:val="28"/>
        </w:rPr>
        <w:t xml:space="preserve"> для</w:t>
      </w:r>
      <w:r w:rsidR="00752C88" w:rsidRPr="00752C88">
        <w:rPr>
          <w:color w:val="000000"/>
          <w:sz w:val="28"/>
          <w:szCs w:val="28"/>
        </w:rPr>
        <w:t xml:space="preserve"> </w:t>
      </w:r>
      <w:r w:rsidR="00752C88" w:rsidRPr="00752C88">
        <w:rPr>
          <w:b/>
          <w:color w:val="000000"/>
          <w:sz w:val="28"/>
          <w:szCs w:val="28"/>
        </w:rPr>
        <w:t>проведения промежуточной аттестации</w:t>
      </w:r>
      <w:r w:rsidR="00752C88" w:rsidRPr="002F534A">
        <w:rPr>
          <w:b/>
          <w:color w:val="000000"/>
          <w:sz w:val="28"/>
          <w:szCs w:val="28"/>
        </w:rPr>
        <w:t xml:space="preserve"> </w:t>
      </w:r>
    </w:p>
    <w:p w:rsidR="00C04CDF" w:rsidRDefault="00C04CDF" w:rsidP="00752C88">
      <w:pPr>
        <w:jc w:val="center"/>
        <w:rPr>
          <w:color w:val="000000"/>
          <w:sz w:val="28"/>
          <w:szCs w:val="28"/>
        </w:rPr>
      </w:pPr>
    </w:p>
    <w:p w:rsidR="00752C88" w:rsidRPr="002F534A" w:rsidRDefault="00752C88" w:rsidP="00752C88">
      <w:pPr>
        <w:jc w:val="center"/>
        <w:rPr>
          <w:color w:val="000000"/>
          <w:sz w:val="28"/>
          <w:szCs w:val="28"/>
        </w:rPr>
      </w:pPr>
      <w:r w:rsidRPr="002F534A">
        <w:rPr>
          <w:color w:val="000000"/>
          <w:sz w:val="28"/>
          <w:szCs w:val="28"/>
        </w:rPr>
        <w:t>Выберете правильный вариант ответа</w:t>
      </w:r>
    </w:p>
    <w:p w:rsidR="00752C88" w:rsidRDefault="00752C88" w:rsidP="00752C88">
      <w:pPr>
        <w:jc w:val="both"/>
        <w:rPr>
          <w:color w:val="000000"/>
          <w:sz w:val="28"/>
          <w:szCs w:val="28"/>
        </w:rPr>
      </w:pPr>
    </w:p>
    <w:p w:rsidR="00752C88" w:rsidRDefault="00752C88" w:rsidP="00752C88">
      <w:pPr>
        <w:ind w:firstLine="709"/>
        <w:jc w:val="both"/>
        <w:rPr>
          <w:color w:val="000000"/>
          <w:sz w:val="28"/>
          <w:szCs w:val="28"/>
        </w:rPr>
      </w:pPr>
      <w:r w:rsidRPr="002F534A">
        <w:rPr>
          <w:color w:val="000000"/>
          <w:sz w:val="28"/>
          <w:szCs w:val="28"/>
        </w:rPr>
        <w:t>1</w:t>
      </w:r>
      <w:r w:rsidRPr="002F534A">
        <w:rPr>
          <w:color w:val="000000"/>
          <w:sz w:val="28"/>
          <w:szCs w:val="28"/>
        </w:rPr>
        <w:tab/>
      </w:r>
      <w:r>
        <w:rPr>
          <w:color w:val="000000"/>
          <w:sz w:val="28"/>
          <w:szCs w:val="28"/>
        </w:rPr>
        <w:t>«</w:t>
      </w:r>
      <w:r w:rsidRPr="002F534A">
        <w:rPr>
          <w:color w:val="000000"/>
          <w:sz w:val="28"/>
          <w:szCs w:val="28"/>
        </w:rPr>
        <w:t>Митральная бабочка</w:t>
      </w:r>
      <w:r>
        <w:rPr>
          <w:color w:val="000000"/>
          <w:sz w:val="28"/>
          <w:szCs w:val="28"/>
        </w:rPr>
        <w:t xml:space="preserve">» </w:t>
      </w:r>
      <w:r w:rsidRPr="002F534A">
        <w:rPr>
          <w:color w:val="000000"/>
          <w:sz w:val="28"/>
          <w:szCs w:val="28"/>
        </w:rPr>
        <w:t>характерна для:</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стеноза устья аорты</w:t>
      </w:r>
    </w:p>
    <w:p w:rsidR="00752C88" w:rsidRDefault="00752C88" w:rsidP="00752C88">
      <w:pPr>
        <w:ind w:firstLine="1418"/>
        <w:jc w:val="both"/>
        <w:rPr>
          <w:color w:val="000000"/>
          <w:sz w:val="28"/>
          <w:szCs w:val="28"/>
        </w:rPr>
      </w:pPr>
      <w:r w:rsidRPr="002F534A">
        <w:rPr>
          <w:color w:val="000000"/>
          <w:sz w:val="28"/>
          <w:szCs w:val="28"/>
        </w:rPr>
        <w:lastRenderedPageBreak/>
        <w:t>б)</w:t>
      </w:r>
      <w:r>
        <w:rPr>
          <w:color w:val="000000"/>
          <w:sz w:val="28"/>
          <w:szCs w:val="28"/>
        </w:rPr>
        <w:t xml:space="preserve"> </w:t>
      </w:r>
      <w:r w:rsidRPr="002F534A">
        <w:rPr>
          <w:color w:val="000000"/>
          <w:sz w:val="28"/>
          <w:szCs w:val="28"/>
        </w:rPr>
        <w:t>митрального стеноза</w:t>
      </w:r>
    </w:p>
    <w:p w:rsidR="00752C88" w:rsidRDefault="00752C88" w:rsidP="00752C88">
      <w:pPr>
        <w:ind w:firstLine="1418"/>
        <w:jc w:val="both"/>
        <w:rPr>
          <w:color w:val="000000"/>
          <w:sz w:val="28"/>
          <w:szCs w:val="28"/>
        </w:rPr>
      </w:pPr>
      <w:r>
        <w:rPr>
          <w:color w:val="000000"/>
          <w:sz w:val="28"/>
          <w:szCs w:val="28"/>
        </w:rPr>
        <w:t>в) аортальной недостаточности</w:t>
      </w:r>
    </w:p>
    <w:p w:rsidR="00752C88" w:rsidRPr="002F534A" w:rsidRDefault="00752C88" w:rsidP="00752C88">
      <w:pPr>
        <w:ind w:firstLine="1418"/>
        <w:jc w:val="both"/>
        <w:rPr>
          <w:color w:val="000000"/>
          <w:sz w:val="28"/>
          <w:szCs w:val="28"/>
        </w:rPr>
      </w:pPr>
      <w:r>
        <w:rPr>
          <w:color w:val="000000"/>
          <w:sz w:val="28"/>
          <w:szCs w:val="28"/>
        </w:rPr>
        <w:t xml:space="preserve">г) аортального стеноза    </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2</w:t>
      </w:r>
      <w:r w:rsidRPr="002F534A">
        <w:rPr>
          <w:color w:val="000000"/>
          <w:sz w:val="28"/>
          <w:szCs w:val="28"/>
        </w:rPr>
        <w:tab/>
        <w:t>Голосовое дрожание в норме несколько усилено</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у астеников</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у гиперстеников</w:t>
      </w:r>
    </w:p>
    <w:p w:rsidR="00752C88" w:rsidRDefault="00752C88" w:rsidP="00752C88">
      <w:pPr>
        <w:ind w:firstLine="1418"/>
        <w:jc w:val="both"/>
        <w:rPr>
          <w:color w:val="000000"/>
          <w:sz w:val="28"/>
          <w:szCs w:val="28"/>
        </w:rPr>
      </w:pPr>
      <w:r>
        <w:rPr>
          <w:color w:val="000000"/>
          <w:sz w:val="28"/>
          <w:szCs w:val="28"/>
        </w:rPr>
        <w:t>в) у мужчин</w:t>
      </w:r>
    </w:p>
    <w:p w:rsidR="00752C88" w:rsidRPr="002F534A" w:rsidRDefault="00752C88" w:rsidP="00752C88">
      <w:pPr>
        <w:ind w:firstLine="1418"/>
        <w:jc w:val="both"/>
        <w:rPr>
          <w:color w:val="000000"/>
          <w:sz w:val="28"/>
          <w:szCs w:val="28"/>
        </w:rPr>
      </w:pPr>
      <w:r>
        <w:rPr>
          <w:color w:val="000000"/>
          <w:sz w:val="28"/>
          <w:szCs w:val="28"/>
        </w:rPr>
        <w:t>г) у женщин</w:t>
      </w:r>
    </w:p>
    <w:p w:rsidR="00752C88" w:rsidRDefault="00752C88" w:rsidP="00752C88">
      <w:pPr>
        <w:ind w:firstLine="709"/>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3</w:t>
      </w:r>
      <w:r w:rsidRPr="002F534A">
        <w:rPr>
          <w:color w:val="000000"/>
          <w:sz w:val="28"/>
          <w:szCs w:val="28"/>
        </w:rPr>
        <w:tab/>
        <w:t>Что относится к физикальным методам исследования?</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расспрос</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осмотр</w:t>
      </w:r>
    </w:p>
    <w:p w:rsidR="00752C88" w:rsidRDefault="00752C88" w:rsidP="00752C88">
      <w:pPr>
        <w:ind w:firstLine="1418"/>
        <w:jc w:val="both"/>
        <w:rPr>
          <w:color w:val="000000"/>
          <w:sz w:val="28"/>
          <w:szCs w:val="28"/>
        </w:rPr>
      </w:pPr>
      <w:r>
        <w:rPr>
          <w:color w:val="000000"/>
          <w:sz w:val="28"/>
          <w:szCs w:val="28"/>
        </w:rPr>
        <w:t>в) рентген</w:t>
      </w:r>
    </w:p>
    <w:p w:rsidR="00752C88" w:rsidRPr="002F534A" w:rsidRDefault="00752C88" w:rsidP="00752C88">
      <w:pPr>
        <w:ind w:firstLine="1418"/>
        <w:jc w:val="both"/>
        <w:rPr>
          <w:color w:val="000000"/>
          <w:sz w:val="28"/>
          <w:szCs w:val="28"/>
        </w:rPr>
      </w:pPr>
      <w:r>
        <w:rPr>
          <w:color w:val="000000"/>
          <w:sz w:val="28"/>
          <w:szCs w:val="28"/>
        </w:rPr>
        <w:t>г) УЗИ</w:t>
      </w:r>
    </w:p>
    <w:p w:rsidR="00752C88" w:rsidRDefault="00752C88" w:rsidP="00752C88">
      <w:pPr>
        <w:ind w:firstLine="709"/>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4</w:t>
      </w:r>
      <w:r>
        <w:rPr>
          <w:color w:val="000000"/>
          <w:sz w:val="28"/>
          <w:szCs w:val="28"/>
        </w:rPr>
        <w:t xml:space="preserve">       «</w:t>
      </w:r>
      <w:r w:rsidRPr="002F534A">
        <w:rPr>
          <w:color w:val="000000"/>
          <w:sz w:val="28"/>
          <w:szCs w:val="28"/>
        </w:rPr>
        <w:t>Хлопающий</w:t>
      </w:r>
      <w:r>
        <w:rPr>
          <w:color w:val="000000"/>
          <w:sz w:val="28"/>
          <w:szCs w:val="28"/>
        </w:rPr>
        <w:t>»</w:t>
      </w:r>
      <w:r w:rsidRPr="002F534A">
        <w:rPr>
          <w:color w:val="000000"/>
          <w:sz w:val="28"/>
          <w:szCs w:val="28"/>
        </w:rPr>
        <w:t xml:space="preserve"> первый тон слышен при</w:t>
      </w:r>
    </w:p>
    <w:p w:rsidR="00752C88" w:rsidRPr="002F534A" w:rsidRDefault="00752C88" w:rsidP="00752C88">
      <w:pPr>
        <w:ind w:firstLine="709"/>
        <w:jc w:val="both"/>
        <w:rPr>
          <w:color w:val="000000"/>
          <w:sz w:val="28"/>
          <w:szCs w:val="28"/>
        </w:rPr>
      </w:pPr>
      <w:r>
        <w:rPr>
          <w:color w:val="000000"/>
          <w:sz w:val="28"/>
          <w:szCs w:val="28"/>
        </w:rPr>
        <w:t xml:space="preserve">         а) </w:t>
      </w:r>
      <w:r w:rsidRPr="002F534A">
        <w:rPr>
          <w:color w:val="000000"/>
          <w:sz w:val="28"/>
          <w:szCs w:val="28"/>
        </w:rPr>
        <w:t>митральном стенозе</w:t>
      </w:r>
    </w:p>
    <w:p w:rsidR="00752C88" w:rsidRDefault="00752C88" w:rsidP="00752C88">
      <w:pPr>
        <w:ind w:firstLine="709"/>
        <w:jc w:val="both"/>
        <w:rPr>
          <w:color w:val="000000"/>
          <w:sz w:val="28"/>
          <w:szCs w:val="28"/>
        </w:rPr>
      </w:pPr>
      <w:r>
        <w:rPr>
          <w:color w:val="000000"/>
          <w:sz w:val="28"/>
          <w:szCs w:val="28"/>
        </w:rPr>
        <w:t xml:space="preserve">         </w:t>
      </w:r>
      <w:r w:rsidRPr="002F534A">
        <w:rPr>
          <w:color w:val="000000"/>
          <w:sz w:val="28"/>
          <w:szCs w:val="28"/>
        </w:rPr>
        <w:t>б)</w:t>
      </w:r>
      <w:r>
        <w:rPr>
          <w:color w:val="000000"/>
          <w:sz w:val="28"/>
          <w:szCs w:val="28"/>
        </w:rPr>
        <w:t xml:space="preserve"> </w:t>
      </w:r>
      <w:r w:rsidRPr="002F534A">
        <w:rPr>
          <w:color w:val="000000"/>
          <w:sz w:val="28"/>
          <w:szCs w:val="28"/>
        </w:rPr>
        <w:t>недостаточности митрального клапана</w:t>
      </w:r>
    </w:p>
    <w:p w:rsidR="00752C88" w:rsidRDefault="00752C88" w:rsidP="00752C88">
      <w:pPr>
        <w:ind w:firstLine="709"/>
        <w:jc w:val="both"/>
        <w:rPr>
          <w:color w:val="000000"/>
          <w:sz w:val="28"/>
          <w:szCs w:val="28"/>
        </w:rPr>
      </w:pPr>
      <w:r>
        <w:rPr>
          <w:color w:val="000000"/>
          <w:sz w:val="28"/>
          <w:szCs w:val="28"/>
        </w:rPr>
        <w:t xml:space="preserve">         в) аортальном стенозе</w:t>
      </w:r>
    </w:p>
    <w:p w:rsidR="00752C88" w:rsidRDefault="00752C88" w:rsidP="00752C88">
      <w:pPr>
        <w:ind w:firstLine="709"/>
        <w:jc w:val="both"/>
        <w:rPr>
          <w:color w:val="000000"/>
          <w:sz w:val="28"/>
          <w:szCs w:val="28"/>
        </w:rPr>
      </w:pPr>
      <w:r>
        <w:rPr>
          <w:color w:val="000000"/>
          <w:sz w:val="28"/>
          <w:szCs w:val="28"/>
        </w:rPr>
        <w:t xml:space="preserve">         г) недостаточности клапана аорты</w:t>
      </w:r>
    </w:p>
    <w:p w:rsidR="00752C88" w:rsidRPr="002F534A" w:rsidRDefault="00752C88" w:rsidP="00752C88">
      <w:pPr>
        <w:ind w:firstLine="709"/>
        <w:jc w:val="both"/>
        <w:rPr>
          <w:color w:val="000000"/>
          <w:sz w:val="28"/>
          <w:szCs w:val="28"/>
        </w:rPr>
      </w:pPr>
      <w:r>
        <w:rPr>
          <w:color w:val="000000"/>
          <w:sz w:val="28"/>
          <w:szCs w:val="28"/>
        </w:rPr>
        <w:t xml:space="preserve">   </w:t>
      </w:r>
    </w:p>
    <w:p w:rsidR="00752C88" w:rsidRPr="002F534A" w:rsidRDefault="00752C88" w:rsidP="00752C88">
      <w:pPr>
        <w:ind w:firstLine="709"/>
        <w:jc w:val="both"/>
        <w:rPr>
          <w:color w:val="000000"/>
          <w:sz w:val="28"/>
          <w:szCs w:val="28"/>
        </w:rPr>
      </w:pPr>
      <w:r>
        <w:rPr>
          <w:color w:val="000000"/>
          <w:sz w:val="28"/>
          <w:szCs w:val="28"/>
        </w:rPr>
        <w:t xml:space="preserve">5       </w:t>
      </w:r>
      <w:r w:rsidRPr="002F534A">
        <w:rPr>
          <w:color w:val="000000"/>
          <w:sz w:val="28"/>
          <w:szCs w:val="28"/>
        </w:rPr>
        <w:t>При аортальном стенозе пульс</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большой, быстрый</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малый, медленный</w:t>
      </w:r>
    </w:p>
    <w:p w:rsidR="00752C88" w:rsidRDefault="00752C88" w:rsidP="00752C88">
      <w:pPr>
        <w:ind w:firstLine="1418"/>
        <w:jc w:val="both"/>
        <w:rPr>
          <w:color w:val="000000"/>
          <w:sz w:val="28"/>
          <w:szCs w:val="28"/>
        </w:rPr>
      </w:pPr>
      <w:r>
        <w:rPr>
          <w:color w:val="000000"/>
          <w:sz w:val="28"/>
          <w:szCs w:val="28"/>
        </w:rPr>
        <w:t>в) учащен, аритмичен</w:t>
      </w:r>
    </w:p>
    <w:p w:rsidR="00752C88" w:rsidRDefault="00752C88" w:rsidP="00752C88">
      <w:pPr>
        <w:ind w:firstLine="1418"/>
        <w:jc w:val="both"/>
        <w:rPr>
          <w:color w:val="000000"/>
          <w:sz w:val="28"/>
          <w:szCs w:val="28"/>
        </w:rPr>
      </w:pPr>
      <w:r>
        <w:rPr>
          <w:color w:val="000000"/>
          <w:sz w:val="28"/>
          <w:szCs w:val="28"/>
        </w:rPr>
        <w:t>г) учащен, ритмичный</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6</w:t>
      </w:r>
      <w:r w:rsidRPr="002F534A">
        <w:rPr>
          <w:color w:val="000000"/>
          <w:sz w:val="28"/>
          <w:szCs w:val="28"/>
        </w:rPr>
        <w:tab/>
        <w:t>Сердечная астма, это-</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острая правожелудочковая недостаточность</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острая левожелудочковая недостаточность</w:t>
      </w:r>
    </w:p>
    <w:p w:rsidR="00752C88" w:rsidRDefault="00752C88" w:rsidP="00752C88">
      <w:pPr>
        <w:ind w:firstLine="1418"/>
        <w:jc w:val="both"/>
        <w:rPr>
          <w:color w:val="000000"/>
          <w:sz w:val="28"/>
          <w:szCs w:val="28"/>
        </w:rPr>
      </w:pPr>
      <w:r>
        <w:rPr>
          <w:color w:val="000000"/>
          <w:sz w:val="28"/>
          <w:szCs w:val="28"/>
        </w:rPr>
        <w:t>в) дилятация левого предсердия</w:t>
      </w:r>
    </w:p>
    <w:p w:rsidR="00752C88" w:rsidRDefault="00752C88" w:rsidP="00752C88">
      <w:pPr>
        <w:ind w:firstLine="1418"/>
        <w:jc w:val="both"/>
        <w:rPr>
          <w:color w:val="000000"/>
          <w:sz w:val="28"/>
          <w:szCs w:val="28"/>
        </w:rPr>
      </w:pPr>
      <w:r>
        <w:rPr>
          <w:color w:val="000000"/>
          <w:sz w:val="28"/>
          <w:szCs w:val="28"/>
        </w:rPr>
        <w:t>г) остановка сердечной деятельности</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t>7</w:t>
      </w:r>
      <w:r>
        <w:rPr>
          <w:color w:val="000000"/>
          <w:sz w:val="28"/>
          <w:szCs w:val="28"/>
        </w:rPr>
        <w:tab/>
        <w:t>«</w:t>
      </w:r>
      <w:r w:rsidRPr="002F534A">
        <w:rPr>
          <w:color w:val="000000"/>
          <w:sz w:val="28"/>
          <w:szCs w:val="28"/>
        </w:rPr>
        <w:t>Ранние</w:t>
      </w:r>
      <w:r>
        <w:rPr>
          <w:color w:val="000000"/>
          <w:sz w:val="28"/>
          <w:szCs w:val="28"/>
        </w:rPr>
        <w:t>»</w:t>
      </w:r>
      <w:r w:rsidRPr="002F534A">
        <w:rPr>
          <w:color w:val="000000"/>
          <w:sz w:val="28"/>
          <w:szCs w:val="28"/>
        </w:rPr>
        <w:t xml:space="preserve"> боли в животе типичны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гастрита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язвы 12-перстной кишки</w:t>
      </w:r>
    </w:p>
    <w:p w:rsidR="00752C88" w:rsidRDefault="00752C88" w:rsidP="00752C88">
      <w:pPr>
        <w:ind w:firstLine="1418"/>
        <w:jc w:val="both"/>
        <w:rPr>
          <w:color w:val="000000"/>
          <w:sz w:val="28"/>
          <w:szCs w:val="28"/>
        </w:rPr>
      </w:pPr>
      <w:r>
        <w:rPr>
          <w:color w:val="000000"/>
          <w:sz w:val="28"/>
          <w:szCs w:val="28"/>
        </w:rPr>
        <w:t>в) панкреатита</w:t>
      </w:r>
    </w:p>
    <w:p w:rsidR="00752C88" w:rsidRPr="002F534A" w:rsidRDefault="00752C88" w:rsidP="00752C88">
      <w:pPr>
        <w:ind w:firstLine="1418"/>
        <w:jc w:val="both"/>
        <w:rPr>
          <w:color w:val="000000"/>
          <w:sz w:val="28"/>
          <w:szCs w:val="28"/>
        </w:rPr>
      </w:pPr>
      <w:r>
        <w:rPr>
          <w:color w:val="000000"/>
          <w:sz w:val="28"/>
          <w:szCs w:val="28"/>
        </w:rPr>
        <w:t>г) стенокардии</w:t>
      </w:r>
    </w:p>
    <w:p w:rsidR="00752C88" w:rsidRPr="002F534A" w:rsidRDefault="00752C88" w:rsidP="00752C88">
      <w:pPr>
        <w:ind w:firstLine="709"/>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8</w:t>
      </w:r>
      <w:r w:rsidRPr="002F534A">
        <w:rPr>
          <w:color w:val="000000"/>
          <w:sz w:val="28"/>
          <w:szCs w:val="28"/>
        </w:rPr>
        <w:tab/>
        <w:t>Пенистая, розовая мокрота наблюдается у больных</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с отеком легких</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с острым бронхитом</w:t>
      </w:r>
    </w:p>
    <w:p w:rsidR="00752C88" w:rsidRDefault="00752C88" w:rsidP="00752C88">
      <w:pPr>
        <w:ind w:firstLine="1418"/>
        <w:jc w:val="both"/>
        <w:rPr>
          <w:color w:val="000000"/>
          <w:sz w:val="28"/>
          <w:szCs w:val="28"/>
        </w:rPr>
      </w:pPr>
      <w:r>
        <w:rPr>
          <w:color w:val="000000"/>
          <w:sz w:val="28"/>
          <w:szCs w:val="28"/>
        </w:rPr>
        <w:t>в) с бронхиальной астмой</w:t>
      </w:r>
    </w:p>
    <w:p w:rsidR="00752C88" w:rsidRDefault="00752C88" w:rsidP="00752C88">
      <w:pPr>
        <w:ind w:firstLine="1418"/>
        <w:jc w:val="both"/>
        <w:rPr>
          <w:color w:val="000000"/>
          <w:sz w:val="28"/>
          <w:szCs w:val="28"/>
        </w:rPr>
      </w:pPr>
      <w:r>
        <w:rPr>
          <w:color w:val="000000"/>
          <w:sz w:val="28"/>
          <w:szCs w:val="28"/>
        </w:rPr>
        <w:t>г) с раком легкого</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lastRenderedPageBreak/>
        <w:t>9</w:t>
      </w:r>
      <w:r>
        <w:rPr>
          <w:color w:val="000000"/>
          <w:sz w:val="28"/>
          <w:szCs w:val="28"/>
        </w:rPr>
        <w:tab/>
        <w:t>«</w:t>
      </w:r>
      <w:r w:rsidRPr="002F534A">
        <w:rPr>
          <w:color w:val="000000"/>
          <w:sz w:val="28"/>
          <w:szCs w:val="28"/>
        </w:rPr>
        <w:t>Дефицит пульса</w:t>
      </w:r>
      <w:r>
        <w:rPr>
          <w:color w:val="000000"/>
          <w:sz w:val="28"/>
          <w:szCs w:val="28"/>
        </w:rPr>
        <w:t>»</w:t>
      </w:r>
      <w:r w:rsidRPr="002F534A">
        <w:rPr>
          <w:color w:val="000000"/>
          <w:sz w:val="28"/>
          <w:szCs w:val="28"/>
        </w:rPr>
        <w:t xml:space="preserve"> типичен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мерцательной аритмии</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синусовой тахикардии</w:t>
      </w:r>
    </w:p>
    <w:p w:rsidR="00752C88" w:rsidRDefault="00752C88" w:rsidP="00752C88">
      <w:pPr>
        <w:ind w:firstLine="1418"/>
        <w:jc w:val="both"/>
        <w:rPr>
          <w:color w:val="000000"/>
          <w:sz w:val="28"/>
          <w:szCs w:val="28"/>
        </w:rPr>
      </w:pPr>
      <w:r>
        <w:rPr>
          <w:color w:val="000000"/>
          <w:sz w:val="28"/>
          <w:szCs w:val="28"/>
        </w:rPr>
        <w:t>в) синусовой аритмии</w:t>
      </w:r>
    </w:p>
    <w:p w:rsidR="00752C88" w:rsidRDefault="00752C88" w:rsidP="00752C88">
      <w:pPr>
        <w:ind w:firstLine="1418"/>
        <w:jc w:val="both"/>
        <w:rPr>
          <w:color w:val="000000"/>
          <w:sz w:val="28"/>
          <w:szCs w:val="28"/>
        </w:rPr>
      </w:pPr>
      <w:r>
        <w:rPr>
          <w:color w:val="000000"/>
          <w:sz w:val="28"/>
          <w:szCs w:val="28"/>
        </w:rPr>
        <w:t>г) трепетании желудочков</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10</w:t>
      </w:r>
      <w:r w:rsidRPr="002F534A">
        <w:rPr>
          <w:color w:val="000000"/>
          <w:sz w:val="28"/>
          <w:szCs w:val="28"/>
        </w:rPr>
        <w:tab/>
        <w:t xml:space="preserve">Жалобы на </w:t>
      </w:r>
      <w:r>
        <w:rPr>
          <w:color w:val="000000"/>
          <w:sz w:val="28"/>
          <w:szCs w:val="28"/>
        </w:rPr>
        <w:t>«</w:t>
      </w:r>
      <w:r w:rsidRPr="002F534A">
        <w:rPr>
          <w:color w:val="000000"/>
          <w:sz w:val="28"/>
          <w:szCs w:val="28"/>
        </w:rPr>
        <w:t>голодные</w:t>
      </w:r>
      <w:r>
        <w:rPr>
          <w:color w:val="000000"/>
          <w:sz w:val="28"/>
          <w:szCs w:val="28"/>
        </w:rPr>
        <w:t>»</w:t>
      </w:r>
      <w:r w:rsidRPr="002F534A">
        <w:rPr>
          <w:color w:val="000000"/>
          <w:sz w:val="28"/>
          <w:szCs w:val="28"/>
        </w:rPr>
        <w:t xml:space="preserve"> ночные боли могут быть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хроническом гастрите</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 xml:space="preserve">язвенной болезни </w:t>
      </w:r>
      <w:r>
        <w:rPr>
          <w:color w:val="000000"/>
          <w:sz w:val="28"/>
          <w:szCs w:val="28"/>
        </w:rPr>
        <w:t>1</w:t>
      </w:r>
      <w:r w:rsidRPr="002F534A">
        <w:rPr>
          <w:color w:val="000000"/>
          <w:sz w:val="28"/>
          <w:szCs w:val="28"/>
        </w:rPr>
        <w:t>2-перстной кишки</w:t>
      </w:r>
    </w:p>
    <w:p w:rsidR="00752C88" w:rsidRDefault="00752C88" w:rsidP="00752C88">
      <w:pPr>
        <w:ind w:firstLine="1418"/>
        <w:jc w:val="both"/>
        <w:rPr>
          <w:color w:val="000000"/>
          <w:sz w:val="28"/>
          <w:szCs w:val="28"/>
        </w:rPr>
      </w:pPr>
      <w:r>
        <w:rPr>
          <w:color w:val="000000"/>
          <w:sz w:val="28"/>
          <w:szCs w:val="28"/>
        </w:rPr>
        <w:t>в) раке желудка</w:t>
      </w:r>
    </w:p>
    <w:p w:rsidR="00752C88" w:rsidRDefault="00752C88" w:rsidP="00752C88">
      <w:pPr>
        <w:ind w:firstLine="1418"/>
        <w:jc w:val="both"/>
        <w:rPr>
          <w:color w:val="000000"/>
          <w:sz w:val="28"/>
          <w:szCs w:val="28"/>
        </w:rPr>
      </w:pPr>
      <w:r>
        <w:rPr>
          <w:color w:val="000000"/>
          <w:sz w:val="28"/>
          <w:szCs w:val="28"/>
        </w:rPr>
        <w:t>г) эзофагите</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t>11</w:t>
      </w:r>
      <w:r>
        <w:rPr>
          <w:color w:val="000000"/>
          <w:sz w:val="28"/>
          <w:szCs w:val="28"/>
        </w:rPr>
        <w:tab/>
        <w:t>«</w:t>
      </w:r>
      <w:r w:rsidRPr="002F534A">
        <w:rPr>
          <w:color w:val="000000"/>
          <w:sz w:val="28"/>
          <w:szCs w:val="28"/>
        </w:rPr>
        <w:t>Бочкообразная</w:t>
      </w:r>
      <w:r>
        <w:rPr>
          <w:color w:val="000000"/>
          <w:sz w:val="28"/>
          <w:szCs w:val="28"/>
        </w:rPr>
        <w:t>»</w:t>
      </w:r>
      <w:r w:rsidRPr="002F534A">
        <w:rPr>
          <w:color w:val="000000"/>
          <w:sz w:val="28"/>
          <w:szCs w:val="28"/>
        </w:rPr>
        <w:t xml:space="preserve"> грудная клетка характерна для:</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пневмонии</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00266211">
        <w:rPr>
          <w:color w:val="000000"/>
          <w:sz w:val="28"/>
          <w:szCs w:val="28"/>
        </w:rPr>
        <w:t>отека легких</w:t>
      </w:r>
    </w:p>
    <w:p w:rsidR="00752C88" w:rsidRDefault="00752C88" w:rsidP="00752C88">
      <w:pPr>
        <w:ind w:firstLine="1418"/>
        <w:jc w:val="both"/>
        <w:rPr>
          <w:color w:val="000000"/>
          <w:sz w:val="28"/>
          <w:szCs w:val="28"/>
        </w:rPr>
      </w:pPr>
      <w:r>
        <w:rPr>
          <w:color w:val="000000"/>
          <w:sz w:val="28"/>
          <w:szCs w:val="28"/>
        </w:rPr>
        <w:t>в) пневмоторакса</w:t>
      </w:r>
    </w:p>
    <w:p w:rsidR="00752C88" w:rsidRDefault="00752C88" w:rsidP="00752C88">
      <w:pPr>
        <w:ind w:firstLine="1418"/>
        <w:jc w:val="both"/>
        <w:rPr>
          <w:color w:val="000000"/>
          <w:sz w:val="28"/>
          <w:szCs w:val="28"/>
        </w:rPr>
      </w:pPr>
      <w:r>
        <w:rPr>
          <w:color w:val="000000"/>
          <w:sz w:val="28"/>
          <w:szCs w:val="28"/>
        </w:rPr>
        <w:t xml:space="preserve">г) </w:t>
      </w:r>
      <w:r w:rsidR="00266211" w:rsidRPr="002F534A">
        <w:rPr>
          <w:color w:val="000000"/>
          <w:sz w:val="28"/>
          <w:szCs w:val="28"/>
        </w:rPr>
        <w:t>эмфиземы легких</w:t>
      </w:r>
      <w:r w:rsidR="00266211">
        <w:rPr>
          <w:color w:val="000000"/>
          <w:sz w:val="28"/>
          <w:szCs w:val="28"/>
        </w:rPr>
        <w:t xml:space="preserve"> </w:t>
      </w:r>
    </w:p>
    <w:p w:rsidR="00266211" w:rsidRPr="002F534A" w:rsidRDefault="00266211"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12</w:t>
      </w:r>
      <w:proofErr w:type="gramStart"/>
      <w:r w:rsidRPr="002F534A">
        <w:rPr>
          <w:color w:val="000000"/>
          <w:sz w:val="28"/>
          <w:szCs w:val="28"/>
        </w:rPr>
        <w:tab/>
        <w:t>В</w:t>
      </w:r>
      <w:proofErr w:type="gramEnd"/>
      <w:r w:rsidRPr="002F534A">
        <w:rPr>
          <w:color w:val="000000"/>
          <w:sz w:val="28"/>
          <w:szCs w:val="28"/>
        </w:rPr>
        <w:t xml:space="preserve"> стадию декомпенсации пороков сердца развивается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миогенная дилатация</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тоногенная дилатация</w:t>
      </w:r>
    </w:p>
    <w:p w:rsidR="00752C88" w:rsidRDefault="00752C88" w:rsidP="00752C88">
      <w:pPr>
        <w:ind w:firstLine="1418"/>
        <w:jc w:val="both"/>
        <w:rPr>
          <w:color w:val="000000"/>
          <w:sz w:val="28"/>
          <w:szCs w:val="28"/>
        </w:rPr>
      </w:pPr>
      <w:r>
        <w:rPr>
          <w:color w:val="000000"/>
          <w:sz w:val="28"/>
          <w:szCs w:val="28"/>
        </w:rPr>
        <w:t>в) гипертрофия</w:t>
      </w:r>
    </w:p>
    <w:p w:rsidR="00752C88" w:rsidRDefault="00752C88" w:rsidP="00752C88">
      <w:pPr>
        <w:ind w:firstLine="1418"/>
        <w:jc w:val="both"/>
        <w:rPr>
          <w:color w:val="000000"/>
          <w:sz w:val="28"/>
          <w:szCs w:val="28"/>
        </w:rPr>
      </w:pPr>
      <w:r>
        <w:rPr>
          <w:color w:val="000000"/>
          <w:sz w:val="28"/>
          <w:szCs w:val="28"/>
        </w:rPr>
        <w:t>г) кардиомиопатия</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t>13</w:t>
      </w:r>
      <w:r>
        <w:rPr>
          <w:color w:val="000000"/>
          <w:sz w:val="28"/>
          <w:szCs w:val="28"/>
        </w:rPr>
        <w:tab/>
        <w:t>«</w:t>
      </w:r>
      <w:r w:rsidRPr="002F534A">
        <w:rPr>
          <w:color w:val="000000"/>
          <w:sz w:val="28"/>
          <w:szCs w:val="28"/>
        </w:rPr>
        <w:t>Амфорическое</w:t>
      </w:r>
      <w:r>
        <w:rPr>
          <w:color w:val="000000"/>
          <w:sz w:val="28"/>
          <w:szCs w:val="28"/>
        </w:rPr>
        <w:t>»</w:t>
      </w:r>
      <w:r w:rsidRPr="002F534A">
        <w:rPr>
          <w:color w:val="000000"/>
          <w:sz w:val="28"/>
          <w:szCs w:val="28"/>
        </w:rPr>
        <w:t xml:space="preserve"> дыхание над легкими выслушивается при наличии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полости в легком</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жидкости в плевральной полости</w:t>
      </w:r>
    </w:p>
    <w:p w:rsidR="00752C88" w:rsidRDefault="00752C88" w:rsidP="00752C88">
      <w:pPr>
        <w:ind w:firstLine="1418"/>
        <w:jc w:val="both"/>
        <w:rPr>
          <w:color w:val="000000"/>
          <w:sz w:val="28"/>
          <w:szCs w:val="28"/>
        </w:rPr>
      </w:pPr>
      <w:r>
        <w:rPr>
          <w:color w:val="000000"/>
          <w:sz w:val="28"/>
          <w:szCs w:val="28"/>
        </w:rPr>
        <w:t>в) воздуха в плевральной полости</w:t>
      </w:r>
    </w:p>
    <w:p w:rsidR="00752C88" w:rsidRDefault="00752C88" w:rsidP="00752C88">
      <w:pPr>
        <w:ind w:firstLine="1418"/>
        <w:jc w:val="both"/>
        <w:rPr>
          <w:color w:val="000000"/>
          <w:sz w:val="28"/>
          <w:szCs w:val="28"/>
        </w:rPr>
      </w:pPr>
      <w:r>
        <w:rPr>
          <w:color w:val="000000"/>
          <w:sz w:val="28"/>
          <w:szCs w:val="28"/>
        </w:rPr>
        <w:t>г) эмфиземе легких</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14</w:t>
      </w:r>
      <w:r w:rsidRPr="002F534A">
        <w:rPr>
          <w:color w:val="000000"/>
          <w:sz w:val="28"/>
          <w:szCs w:val="28"/>
        </w:rPr>
        <w:tab/>
        <w:t>Гипертермия отмечается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тиреотоксикозе</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гипотиреозе</w:t>
      </w:r>
    </w:p>
    <w:p w:rsidR="00752C88" w:rsidRDefault="00752C88" w:rsidP="00752C88">
      <w:pPr>
        <w:ind w:firstLine="1418"/>
        <w:jc w:val="both"/>
        <w:rPr>
          <w:color w:val="000000"/>
          <w:sz w:val="28"/>
          <w:szCs w:val="28"/>
        </w:rPr>
      </w:pPr>
      <w:r>
        <w:rPr>
          <w:color w:val="000000"/>
          <w:sz w:val="28"/>
          <w:szCs w:val="28"/>
        </w:rPr>
        <w:t>в) сахарном диабете</w:t>
      </w:r>
    </w:p>
    <w:p w:rsidR="00752C88" w:rsidRDefault="00752C88" w:rsidP="00752C88">
      <w:pPr>
        <w:ind w:firstLine="1418"/>
        <w:jc w:val="both"/>
        <w:rPr>
          <w:color w:val="000000"/>
          <w:sz w:val="28"/>
          <w:szCs w:val="28"/>
        </w:rPr>
      </w:pPr>
      <w:r>
        <w:rPr>
          <w:color w:val="000000"/>
          <w:sz w:val="28"/>
          <w:szCs w:val="28"/>
        </w:rPr>
        <w:t>г) несахарном диабете</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t>15</w:t>
      </w:r>
      <w:r>
        <w:rPr>
          <w:color w:val="000000"/>
          <w:sz w:val="28"/>
          <w:szCs w:val="28"/>
        </w:rPr>
        <w:tab/>
        <w:t>Положение «ортопноэ»</w:t>
      </w:r>
      <w:r w:rsidRPr="002F534A">
        <w:rPr>
          <w:color w:val="000000"/>
          <w:sz w:val="28"/>
          <w:szCs w:val="28"/>
        </w:rPr>
        <w:t xml:space="preserve"> характерно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сердечного больного</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больного с язвенной болезнью желудка</w:t>
      </w:r>
    </w:p>
    <w:p w:rsidR="00752C88" w:rsidRDefault="00752C88" w:rsidP="00752C88">
      <w:pPr>
        <w:ind w:firstLine="1418"/>
        <w:jc w:val="both"/>
        <w:rPr>
          <w:color w:val="000000"/>
          <w:sz w:val="28"/>
          <w:szCs w:val="28"/>
        </w:rPr>
      </w:pPr>
      <w:r>
        <w:rPr>
          <w:color w:val="000000"/>
          <w:sz w:val="28"/>
          <w:szCs w:val="28"/>
        </w:rPr>
        <w:t>в) больного почечными заболеваниями</w:t>
      </w:r>
    </w:p>
    <w:p w:rsidR="00752C88" w:rsidRDefault="00752C88" w:rsidP="00752C88">
      <w:pPr>
        <w:ind w:firstLine="1418"/>
        <w:jc w:val="both"/>
        <w:rPr>
          <w:color w:val="000000"/>
          <w:sz w:val="28"/>
          <w:szCs w:val="28"/>
        </w:rPr>
      </w:pPr>
      <w:r>
        <w:rPr>
          <w:color w:val="000000"/>
          <w:sz w:val="28"/>
          <w:szCs w:val="28"/>
        </w:rPr>
        <w:t>г) больного с печеночной коликой</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16</w:t>
      </w:r>
      <w:r w:rsidRPr="002F534A">
        <w:rPr>
          <w:color w:val="000000"/>
          <w:sz w:val="28"/>
          <w:szCs w:val="28"/>
        </w:rPr>
        <w:tab/>
        <w:t>Ослабление 2 тона на аорте характерно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недостаточности клапанов аорты</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недостаточности митрального клапана</w:t>
      </w:r>
    </w:p>
    <w:p w:rsidR="00752C88" w:rsidRDefault="00752C88" w:rsidP="00752C88">
      <w:pPr>
        <w:ind w:firstLine="1418"/>
        <w:jc w:val="both"/>
        <w:rPr>
          <w:color w:val="000000"/>
          <w:sz w:val="28"/>
          <w:szCs w:val="28"/>
        </w:rPr>
      </w:pPr>
      <w:r>
        <w:rPr>
          <w:color w:val="000000"/>
          <w:sz w:val="28"/>
          <w:szCs w:val="28"/>
        </w:rPr>
        <w:t>в) артериальной гипертонии</w:t>
      </w:r>
    </w:p>
    <w:p w:rsidR="00752C88" w:rsidRDefault="00752C88" w:rsidP="00752C88">
      <w:pPr>
        <w:ind w:firstLine="1418"/>
        <w:jc w:val="both"/>
        <w:rPr>
          <w:color w:val="000000"/>
          <w:sz w:val="28"/>
          <w:szCs w:val="28"/>
        </w:rPr>
      </w:pPr>
      <w:r>
        <w:rPr>
          <w:color w:val="000000"/>
          <w:sz w:val="28"/>
          <w:szCs w:val="28"/>
        </w:rPr>
        <w:lastRenderedPageBreak/>
        <w:t>г) отека легких</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17</w:t>
      </w:r>
      <w:r w:rsidRPr="002F534A">
        <w:rPr>
          <w:color w:val="000000"/>
          <w:sz w:val="28"/>
          <w:szCs w:val="28"/>
        </w:rPr>
        <w:tab/>
        <w:t>Кашель с ржавой мокротой характерен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очаговой пневмонии</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крупозной пневмонии</w:t>
      </w:r>
    </w:p>
    <w:p w:rsidR="00752C88" w:rsidRDefault="00752C88" w:rsidP="00752C88">
      <w:pPr>
        <w:ind w:firstLine="1418"/>
        <w:jc w:val="both"/>
        <w:rPr>
          <w:color w:val="000000"/>
          <w:sz w:val="28"/>
          <w:szCs w:val="28"/>
        </w:rPr>
      </w:pPr>
      <w:r>
        <w:rPr>
          <w:color w:val="000000"/>
          <w:sz w:val="28"/>
          <w:szCs w:val="28"/>
        </w:rPr>
        <w:t>в) острого бронхита</w:t>
      </w:r>
    </w:p>
    <w:p w:rsidR="00752C88" w:rsidRDefault="00752C88" w:rsidP="00752C88">
      <w:pPr>
        <w:ind w:firstLine="1418"/>
        <w:jc w:val="both"/>
        <w:rPr>
          <w:color w:val="000000"/>
          <w:sz w:val="28"/>
          <w:szCs w:val="28"/>
        </w:rPr>
      </w:pPr>
      <w:r>
        <w:rPr>
          <w:color w:val="000000"/>
          <w:sz w:val="28"/>
          <w:szCs w:val="28"/>
        </w:rPr>
        <w:t>г) ХОБЛ</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18</w:t>
      </w:r>
      <w:r w:rsidRPr="002F534A">
        <w:rPr>
          <w:color w:val="000000"/>
          <w:sz w:val="28"/>
          <w:szCs w:val="28"/>
        </w:rPr>
        <w:tab/>
      </w:r>
      <w:r>
        <w:rPr>
          <w:color w:val="000000"/>
          <w:sz w:val="28"/>
          <w:szCs w:val="28"/>
        </w:rPr>
        <w:t>«</w:t>
      </w:r>
      <w:r w:rsidRPr="002F534A">
        <w:rPr>
          <w:color w:val="000000"/>
          <w:sz w:val="28"/>
          <w:szCs w:val="28"/>
        </w:rPr>
        <w:t>Вирховская</w:t>
      </w:r>
      <w:r>
        <w:rPr>
          <w:color w:val="000000"/>
          <w:sz w:val="28"/>
          <w:szCs w:val="28"/>
        </w:rPr>
        <w:t>»</w:t>
      </w:r>
      <w:r w:rsidRPr="002F534A">
        <w:rPr>
          <w:color w:val="000000"/>
          <w:sz w:val="28"/>
          <w:szCs w:val="28"/>
        </w:rPr>
        <w:t xml:space="preserve"> железа пальпируется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циррозе печени</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раке желудка</w:t>
      </w:r>
    </w:p>
    <w:p w:rsidR="00752C88" w:rsidRDefault="00752C88" w:rsidP="00752C88">
      <w:pPr>
        <w:ind w:firstLine="1418"/>
        <w:jc w:val="both"/>
        <w:rPr>
          <w:color w:val="000000"/>
          <w:sz w:val="28"/>
          <w:szCs w:val="28"/>
        </w:rPr>
      </w:pPr>
      <w:r>
        <w:rPr>
          <w:color w:val="000000"/>
          <w:sz w:val="28"/>
          <w:szCs w:val="28"/>
        </w:rPr>
        <w:t>в) гастрите</w:t>
      </w:r>
    </w:p>
    <w:p w:rsidR="00752C88" w:rsidRDefault="00752C88" w:rsidP="00752C88">
      <w:pPr>
        <w:ind w:firstLine="1418"/>
        <w:jc w:val="both"/>
        <w:rPr>
          <w:color w:val="000000"/>
          <w:sz w:val="28"/>
          <w:szCs w:val="28"/>
        </w:rPr>
      </w:pPr>
      <w:r>
        <w:rPr>
          <w:color w:val="000000"/>
          <w:sz w:val="28"/>
          <w:szCs w:val="28"/>
        </w:rPr>
        <w:t>г) панкреатите</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19</w:t>
      </w:r>
      <w:r w:rsidRPr="002F534A">
        <w:rPr>
          <w:color w:val="000000"/>
          <w:sz w:val="28"/>
          <w:szCs w:val="28"/>
        </w:rPr>
        <w:tab/>
        <w:t>Черный стул ("мелена") отмечается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желудочном кровотечении</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стенозе привратника</w:t>
      </w:r>
    </w:p>
    <w:p w:rsidR="00752C88" w:rsidRDefault="00752C88" w:rsidP="00752C88">
      <w:pPr>
        <w:ind w:firstLine="1418"/>
        <w:jc w:val="both"/>
        <w:rPr>
          <w:color w:val="000000"/>
          <w:sz w:val="28"/>
          <w:szCs w:val="28"/>
        </w:rPr>
      </w:pPr>
      <w:r>
        <w:rPr>
          <w:color w:val="000000"/>
          <w:sz w:val="28"/>
          <w:szCs w:val="28"/>
        </w:rPr>
        <w:t>в) язве желудка</w:t>
      </w:r>
    </w:p>
    <w:p w:rsidR="00752C88" w:rsidRDefault="00752C88" w:rsidP="00752C88">
      <w:pPr>
        <w:ind w:firstLine="1418"/>
        <w:jc w:val="both"/>
        <w:rPr>
          <w:color w:val="000000"/>
          <w:sz w:val="28"/>
          <w:szCs w:val="28"/>
        </w:rPr>
      </w:pPr>
      <w:r>
        <w:rPr>
          <w:color w:val="000000"/>
          <w:sz w:val="28"/>
          <w:szCs w:val="28"/>
        </w:rPr>
        <w:t>г) панкреатите</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t>20</w:t>
      </w:r>
      <w:r>
        <w:rPr>
          <w:color w:val="000000"/>
          <w:sz w:val="28"/>
          <w:szCs w:val="28"/>
        </w:rPr>
        <w:tab/>
        <w:t>«</w:t>
      </w:r>
      <w:r w:rsidRPr="002F534A">
        <w:rPr>
          <w:color w:val="000000"/>
          <w:sz w:val="28"/>
          <w:szCs w:val="28"/>
        </w:rPr>
        <w:t>Кинжальная</w:t>
      </w:r>
      <w:r>
        <w:rPr>
          <w:color w:val="000000"/>
          <w:sz w:val="28"/>
          <w:szCs w:val="28"/>
        </w:rPr>
        <w:t>»</w:t>
      </w:r>
      <w:r w:rsidRPr="002F534A">
        <w:rPr>
          <w:color w:val="000000"/>
          <w:sz w:val="28"/>
          <w:szCs w:val="28"/>
        </w:rPr>
        <w:t xml:space="preserve"> боль в животе обусловлена</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прободной язвой желудка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обострением хронического гастрита</w:t>
      </w:r>
    </w:p>
    <w:p w:rsidR="00752C88" w:rsidRDefault="00752C88" w:rsidP="00752C88">
      <w:pPr>
        <w:ind w:firstLine="1418"/>
        <w:jc w:val="both"/>
        <w:rPr>
          <w:color w:val="000000"/>
          <w:sz w:val="28"/>
          <w:szCs w:val="28"/>
        </w:rPr>
      </w:pPr>
      <w:r>
        <w:rPr>
          <w:color w:val="000000"/>
          <w:sz w:val="28"/>
          <w:szCs w:val="28"/>
        </w:rPr>
        <w:t>в) обострением хронического панкреатита</w:t>
      </w:r>
    </w:p>
    <w:p w:rsidR="00752C88" w:rsidRDefault="00752C88" w:rsidP="00752C88">
      <w:pPr>
        <w:ind w:firstLine="1418"/>
        <w:jc w:val="both"/>
        <w:rPr>
          <w:color w:val="000000"/>
          <w:sz w:val="28"/>
          <w:szCs w:val="28"/>
        </w:rPr>
      </w:pPr>
      <w:r>
        <w:rPr>
          <w:color w:val="000000"/>
          <w:sz w:val="28"/>
          <w:szCs w:val="28"/>
        </w:rPr>
        <w:t>г) обострением ЖКБ</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21</w:t>
      </w:r>
      <w:r w:rsidRPr="002F534A">
        <w:rPr>
          <w:color w:val="000000"/>
          <w:sz w:val="28"/>
          <w:szCs w:val="28"/>
        </w:rPr>
        <w:tab/>
        <w:t>Крепитация возникает</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на вдохе при разлипании альвеол</w:t>
      </w:r>
    </w:p>
    <w:p w:rsidR="00752C88" w:rsidRDefault="00752C88" w:rsidP="00752C88">
      <w:pPr>
        <w:ind w:firstLine="1418"/>
        <w:jc w:val="both"/>
        <w:rPr>
          <w:color w:val="000000"/>
          <w:sz w:val="28"/>
          <w:szCs w:val="28"/>
        </w:rPr>
      </w:pPr>
      <w:r>
        <w:rPr>
          <w:color w:val="000000"/>
          <w:sz w:val="28"/>
          <w:szCs w:val="28"/>
        </w:rPr>
        <w:t xml:space="preserve">б) </w:t>
      </w:r>
      <w:r w:rsidRPr="002F534A">
        <w:rPr>
          <w:color w:val="000000"/>
          <w:sz w:val="28"/>
          <w:szCs w:val="28"/>
        </w:rPr>
        <w:t>при прохождении воздуха по бронхам</w:t>
      </w:r>
    </w:p>
    <w:p w:rsidR="00752C88" w:rsidRDefault="00752C88" w:rsidP="00752C88">
      <w:pPr>
        <w:ind w:firstLine="1418"/>
        <w:jc w:val="both"/>
        <w:rPr>
          <w:color w:val="000000"/>
          <w:sz w:val="28"/>
          <w:szCs w:val="28"/>
        </w:rPr>
      </w:pPr>
      <w:r>
        <w:rPr>
          <w:color w:val="000000"/>
          <w:sz w:val="28"/>
          <w:szCs w:val="28"/>
        </w:rPr>
        <w:t>в) при наклоне туловища вперед</w:t>
      </w:r>
    </w:p>
    <w:p w:rsidR="00752C88" w:rsidRDefault="00752C88" w:rsidP="00752C88">
      <w:pPr>
        <w:ind w:firstLine="1418"/>
        <w:jc w:val="both"/>
        <w:rPr>
          <w:color w:val="000000"/>
          <w:sz w:val="28"/>
          <w:szCs w:val="28"/>
        </w:rPr>
      </w:pPr>
      <w:r>
        <w:rPr>
          <w:color w:val="000000"/>
          <w:sz w:val="28"/>
          <w:szCs w:val="28"/>
        </w:rPr>
        <w:t>г) при смене положения тела</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22</w:t>
      </w:r>
      <w:r w:rsidRPr="002F534A">
        <w:rPr>
          <w:color w:val="000000"/>
          <w:sz w:val="28"/>
          <w:szCs w:val="28"/>
        </w:rPr>
        <w:tab/>
        <w:t>Положительный венный пульс бывает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недостаточности трехстворчатого клапана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недостаточности аортального клапана</w:t>
      </w:r>
    </w:p>
    <w:p w:rsidR="00752C88" w:rsidRDefault="00752C88" w:rsidP="00752C88">
      <w:pPr>
        <w:ind w:firstLine="1418"/>
        <w:jc w:val="both"/>
        <w:rPr>
          <w:color w:val="000000"/>
          <w:sz w:val="28"/>
          <w:szCs w:val="28"/>
        </w:rPr>
      </w:pPr>
      <w:r>
        <w:rPr>
          <w:color w:val="000000"/>
          <w:sz w:val="28"/>
          <w:szCs w:val="28"/>
        </w:rPr>
        <w:t>в) артериальной гипертонии</w:t>
      </w:r>
    </w:p>
    <w:p w:rsidR="00752C88" w:rsidRDefault="00752C88" w:rsidP="00752C88">
      <w:pPr>
        <w:ind w:firstLine="1418"/>
        <w:jc w:val="both"/>
        <w:rPr>
          <w:color w:val="000000"/>
          <w:sz w:val="28"/>
          <w:szCs w:val="28"/>
        </w:rPr>
      </w:pPr>
      <w:r>
        <w:rPr>
          <w:color w:val="000000"/>
          <w:sz w:val="28"/>
          <w:szCs w:val="28"/>
        </w:rPr>
        <w:t>г) инфаркте миокарда</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t>23</w:t>
      </w:r>
      <w:r>
        <w:rPr>
          <w:color w:val="000000"/>
          <w:sz w:val="28"/>
          <w:szCs w:val="28"/>
        </w:rPr>
        <w:tab/>
        <w:t>Систематические запо</w:t>
      </w:r>
      <w:r w:rsidRPr="002F534A">
        <w:rPr>
          <w:color w:val="000000"/>
          <w:sz w:val="28"/>
          <w:szCs w:val="28"/>
        </w:rPr>
        <w:t>ры характерны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гастрита с пониженной секрецией</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язвы 12-перстной кишки</w:t>
      </w:r>
    </w:p>
    <w:p w:rsidR="00752C88" w:rsidRDefault="00752C88" w:rsidP="00752C88">
      <w:pPr>
        <w:ind w:firstLine="1418"/>
        <w:jc w:val="both"/>
        <w:rPr>
          <w:color w:val="000000"/>
          <w:sz w:val="28"/>
          <w:szCs w:val="28"/>
        </w:rPr>
      </w:pPr>
      <w:r>
        <w:rPr>
          <w:color w:val="000000"/>
          <w:sz w:val="28"/>
          <w:szCs w:val="28"/>
        </w:rPr>
        <w:t>в) эзофагите</w:t>
      </w:r>
    </w:p>
    <w:p w:rsidR="00752C88" w:rsidRDefault="00752C88" w:rsidP="00752C88">
      <w:pPr>
        <w:ind w:firstLine="1418"/>
        <w:jc w:val="both"/>
        <w:rPr>
          <w:color w:val="000000"/>
          <w:sz w:val="28"/>
          <w:szCs w:val="28"/>
        </w:rPr>
      </w:pPr>
      <w:r>
        <w:rPr>
          <w:color w:val="000000"/>
          <w:sz w:val="28"/>
          <w:szCs w:val="28"/>
        </w:rPr>
        <w:t>г) панкреатите</w:t>
      </w:r>
    </w:p>
    <w:p w:rsidR="00752C88" w:rsidRPr="002F534A" w:rsidRDefault="00752C88" w:rsidP="00752C88">
      <w:pPr>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24</w:t>
      </w:r>
      <w:r w:rsidRPr="002F534A">
        <w:rPr>
          <w:color w:val="000000"/>
          <w:sz w:val="28"/>
          <w:szCs w:val="28"/>
        </w:rPr>
        <w:tab/>
        <w:t xml:space="preserve">Сосудистые </w:t>
      </w:r>
      <w:r>
        <w:rPr>
          <w:color w:val="000000"/>
          <w:sz w:val="28"/>
          <w:szCs w:val="28"/>
        </w:rPr>
        <w:t>«</w:t>
      </w:r>
      <w:r w:rsidRPr="002F534A">
        <w:rPr>
          <w:color w:val="000000"/>
          <w:sz w:val="28"/>
          <w:szCs w:val="28"/>
        </w:rPr>
        <w:t>звездочки</w:t>
      </w:r>
      <w:r>
        <w:rPr>
          <w:color w:val="000000"/>
          <w:sz w:val="28"/>
          <w:szCs w:val="28"/>
        </w:rPr>
        <w:t>»</w:t>
      </w:r>
      <w:r w:rsidRPr="002F534A">
        <w:rPr>
          <w:color w:val="000000"/>
          <w:sz w:val="28"/>
          <w:szCs w:val="28"/>
        </w:rPr>
        <w:t xml:space="preserve"> бывают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холецистите</w:t>
      </w:r>
    </w:p>
    <w:p w:rsidR="00752C88" w:rsidRDefault="00752C88" w:rsidP="00752C88">
      <w:pPr>
        <w:ind w:firstLine="1418"/>
        <w:jc w:val="both"/>
        <w:rPr>
          <w:color w:val="000000"/>
          <w:sz w:val="28"/>
          <w:szCs w:val="28"/>
        </w:rPr>
      </w:pPr>
      <w:r w:rsidRPr="002F534A">
        <w:rPr>
          <w:color w:val="000000"/>
          <w:sz w:val="28"/>
          <w:szCs w:val="28"/>
        </w:rPr>
        <w:lastRenderedPageBreak/>
        <w:t>б)</w:t>
      </w:r>
      <w:r>
        <w:rPr>
          <w:color w:val="000000"/>
          <w:sz w:val="28"/>
          <w:szCs w:val="28"/>
        </w:rPr>
        <w:t xml:space="preserve"> </w:t>
      </w:r>
      <w:r w:rsidRPr="002F534A">
        <w:rPr>
          <w:color w:val="000000"/>
          <w:sz w:val="28"/>
          <w:szCs w:val="28"/>
        </w:rPr>
        <w:t>циррозе печени</w:t>
      </w:r>
    </w:p>
    <w:p w:rsidR="00752C88" w:rsidRDefault="00752C88" w:rsidP="00752C88">
      <w:pPr>
        <w:ind w:firstLine="1418"/>
        <w:jc w:val="both"/>
        <w:rPr>
          <w:color w:val="000000"/>
          <w:sz w:val="28"/>
          <w:szCs w:val="28"/>
        </w:rPr>
      </w:pPr>
      <w:r>
        <w:rPr>
          <w:color w:val="000000"/>
          <w:sz w:val="28"/>
          <w:szCs w:val="28"/>
        </w:rPr>
        <w:t>в) гемофилии</w:t>
      </w:r>
    </w:p>
    <w:p w:rsidR="00752C88" w:rsidRDefault="00752C88" w:rsidP="00752C88">
      <w:pPr>
        <w:ind w:firstLine="1418"/>
        <w:jc w:val="both"/>
        <w:rPr>
          <w:color w:val="000000"/>
          <w:sz w:val="28"/>
          <w:szCs w:val="28"/>
        </w:rPr>
      </w:pPr>
      <w:r>
        <w:rPr>
          <w:color w:val="000000"/>
          <w:sz w:val="28"/>
          <w:szCs w:val="28"/>
        </w:rPr>
        <w:t>г) МКБ</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25</w:t>
      </w:r>
      <w:r w:rsidRPr="002F534A">
        <w:rPr>
          <w:color w:val="000000"/>
          <w:sz w:val="28"/>
          <w:szCs w:val="28"/>
        </w:rPr>
        <w:tab/>
        <w:t xml:space="preserve">Зубы </w:t>
      </w:r>
      <w:r>
        <w:rPr>
          <w:color w:val="000000"/>
          <w:sz w:val="28"/>
          <w:szCs w:val="28"/>
        </w:rPr>
        <w:t xml:space="preserve">«Гетчинсона» </w:t>
      </w:r>
      <w:r w:rsidRPr="002F534A">
        <w:rPr>
          <w:color w:val="000000"/>
          <w:sz w:val="28"/>
          <w:szCs w:val="28"/>
        </w:rPr>
        <w:t>характерны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врожденного сифилиса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анемии</w:t>
      </w:r>
    </w:p>
    <w:p w:rsidR="00752C88" w:rsidRDefault="00752C88" w:rsidP="00752C88">
      <w:pPr>
        <w:ind w:firstLine="1418"/>
        <w:jc w:val="both"/>
        <w:rPr>
          <w:color w:val="000000"/>
          <w:sz w:val="28"/>
          <w:szCs w:val="28"/>
        </w:rPr>
      </w:pPr>
      <w:r>
        <w:rPr>
          <w:color w:val="000000"/>
          <w:sz w:val="28"/>
          <w:szCs w:val="28"/>
        </w:rPr>
        <w:t>в) гастрите</w:t>
      </w:r>
    </w:p>
    <w:p w:rsidR="00752C88" w:rsidRDefault="00752C88" w:rsidP="00752C88">
      <w:pPr>
        <w:ind w:firstLine="1418"/>
        <w:jc w:val="both"/>
        <w:rPr>
          <w:color w:val="000000"/>
          <w:sz w:val="28"/>
          <w:szCs w:val="28"/>
        </w:rPr>
      </w:pPr>
      <w:r>
        <w:rPr>
          <w:color w:val="000000"/>
          <w:sz w:val="28"/>
          <w:szCs w:val="28"/>
        </w:rPr>
        <w:t>г) панкреатите</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t>26</w:t>
      </w:r>
      <w:r>
        <w:rPr>
          <w:color w:val="000000"/>
          <w:sz w:val="28"/>
          <w:szCs w:val="28"/>
        </w:rPr>
        <w:tab/>
        <w:t>Экзофтальм («пучеглазие»</w:t>
      </w:r>
      <w:r w:rsidRPr="002F534A">
        <w:rPr>
          <w:color w:val="000000"/>
          <w:sz w:val="28"/>
          <w:szCs w:val="28"/>
        </w:rPr>
        <w:t>) характерен для:</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 xml:space="preserve">тиреотоксикоза </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гипотиреоза</w:t>
      </w:r>
    </w:p>
    <w:p w:rsidR="00752C88" w:rsidRDefault="00752C88" w:rsidP="00752C88">
      <w:pPr>
        <w:ind w:firstLine="1418"/>
        <w:jc w:val="both"/>
        <w:rPr>
          <w:color w:val="000000"/>
          <w:sz w:val="28"/>
          <w:szCs w:val="28"/>
        </w:rPr>
      </w:pPr>
      <w:r>
        <w:rPr>
          <w:color w:val="000000"/>
          <w:sz w:val="28"/>
          <w:szCs w:val="28"/>
        </w:rPr>
        <w:t>в) сахарного диабета</w:t>
      </w:r>
    </w:p>
    <w:p w:rsidR="00752C88" w:rsidRDefault="00752C88" w:rsidP="00752C88">
      <w:pPr>
        <w:ind w:firstLine="1418"/>
        <w:jc w:val="both"/>
        <w:rPr>
          <w:color w:val="000000"/>
          <w:sz w:val="28"/>
          <w:szCs w:val="28"/>
        </w:rPr>
      </w:pPr>
      <w:r>
        <w:rPr>
          <w:color w:val="000000"/>
          <w:sz w:val="28"/>
          <w:szCs w:val="28"/>
        </w:rPr>
        <w:t>г) синдрома Иценко-Кушинга</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27</w:t>
      </w:r>
      <w:r w:rsidRPr="002F534A">
        <w:rPr>
          <w:color w:val="000000"/>
          <w:sz w:val="28"/>
          <w:szCs w:val="28"/>
        </w:rPr>
        <w:tab/>
      </w:r>
      <w:r>
        <w:rPr>
          <w:color w:val="000000"/>
          <w:sz w:val="28"/>
          <w:szCs w:val="28"/>
        </w:rPr>
        <w:t>«Львиное»</w:t>
      </w:r>
      <w:r w:rsidRPr="002F534A">
        <w:rPr>
          <w:color w:val="000000"/>
          <w:sz w:val="28"/>
          <w:szCs w:val="28"/>
        </w:rPr>
        <w:t xml:space="preserve"> лицо отмечается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проказе</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патологии щитовидной железы</w:t>
      </w:r>
    </w:p>
    <w:p w:rsidR="00752C88" w:rsidRDefault="00752C88" w:rsidP="00752C88">
      <w:pPr>
        <w:ind w:firstLine="1418"/>
        <w:jc w:val="both"/>
        <w:rPr>
          <w:color w:val="000000"/>
          <w:sz w:val="28"/>
          <w:szCs w:val="28"/>
        </w:rPr>
      </w:pPr>
      <w:r>
        <w:rPr>
          <w:color w:val="000000"/>
          <w:sz w:val="28"/>
          <w:szCs w:val="28"/>
        </w:rPr>
        <w:t>в) отеке легкого</w:t>
      </w:r>
    </w:p>
    <w:p w:rsidR="00752C88" w:rsidRDefault="00752C88" w:rsidP="00752C88">
      <w:pPr>
        <w:ind w:firstLine="1418"/>
        <w:jc w:val="both"/>
        <w:rPr>
          <w:color w:val="000000"/>
          <w:sz w:val="28"/>
          <w:szCs w:val="28"/>
        </w:rPr>
      </w:pPr>
      <w:r>
        <w:rPr>
          <w:color w:val="000000"/>
          <w:sz w:val="28"/>
          <w:szCs w:val="28"/>
        </w:rPr>
        <w:t>г) аллергии</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28</w:t>
      </w:r>
      <w:r w:rsidRPr="002F534A">
        <w:rPr>
          <w:color w:val="000000"/>
          <w:sz w:val="28"/>
          <w:szCs w:val="28"/>
        </w:rPr>
        <w:tab/>
        <w:t>Увеличение печени характерно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левожелудочковой недостаточности</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правожелудочковой недостаточности</w:t>
      </w:r>
    </w:p>
    <w:p w:rsidR="00752C88" w:rsidRDefault="00752C88" w:rsidP="00752C88">
      <w:pPr>
        <w:ind w:firstLine="1418"/>
        <w:jc w:val="both"/>
        <w:rPr>
          <w:color w:val="000000"/>
          <w:sz w:val="28"/>
          <w:szCs w:val="28"/>
        </w:rPr>
      </w:pPr>
      <w:r>
        <w:rPr>
          <w:color w:val="000000"/>
          <w:sz w:val="28"/>
          <w:szCs w:val="28"/>
        </w:rPr>
        <w:t>в) почечной недостаточности</w:t>
      </w:r>
    </w:p>
    <w:p w:rsidR="00752C88" w:rsidRDefault="00752C88" w:rsidP="00752C88">
      <w:pPr>
        <w:ind w:firstLine="1418"/>
        <w:jc w:val="both"/>
        <w:rPr>
          <w:color w:val="000000"/>
          <w:sz w:val="28"/>
          <w:szCs w:val="28"/>
        </w:rPr>
      </w:pPr>
      <w:r>
        <w:rPr>
          <w:color w:val="000000"/>
          <w:sz w:val="28"/>
          <w:szCs w:val="28"/>
        </w:rPr>
        <w:t>г) острой кровопотери</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29</w:t>
      </w:r>
      <w:r w:rsidRPr="002F534A">
        <w:rPr>
          <w:color w:val="000000"/>
          <w:sz w:val="28"/>
          <w:szCs w:val="28"/>
        </w:rPr>
        <w:tab/>
        <w:t>Сколько аускультативных точек сердца</w:t>
      </w:r>
      <w:r>
        <w:rPr>
          <w:color w:val="000000"/>
          <w:sz w:val="28"/>
          <w:szCs w:val="28"/>
        </w:rPr>
        <w:t xml:space="preserve"> вы</w:t>
      </w:r>
      <w:r w:rsidRPr="002F534A">
        <w:rPr>
          <w:color w:val="000000"/>
          <w:sz w:val="28"/>
          <w:szCs w:val="28"/>
        </w:rPr>
        <w:t xml:space="preserve"> знаете?</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4</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5</w:t>
      </w:r>
    </w:p>
    <w:p w:rsidR="00752C88" w:rsidRDefault="00752C88" w:rsidP="00752C88">
      <w:pPr>
        <w:ind w:firstLine="1418"/>
        <w:jc w:val="both"/>
        <w:rPr>
          <w:color w:val="000000"/>
          <w:sz w:val="28"/>
          <w:szCs w:val="28"/>
        </w:rPr>
      </w:pPr>
      <w:r>
        <w:rPr>
          <w:color w:val="000000"/>
          <w:sz w:val="28"/>
          <w:szCs w:val="28"/>
        </w:rPr>
        <w:t>в) 6</w:t>
      </w:r>
    </w:p>
    <w:p w:rsidR="00752C88" w:rsidRDefault="00752C88" w:rsidP="00752C88">
      <w:pPr>
        <w:ind w:firstLine="1418"/>
        <w:jc w:val="both"/>
        <w:rPr>
          <w:color w:val="000000"/>
          <w:sz w:val="28"/>
          <w:szCs w:val="28"/>
        </w:rPr>
      </w:pPr>
      <w:r>
        <w:rPr>
          <w:color w:val="000000"/>
          <w:sz w:val="28"/>
          <w:szCs w:val="28"/>
        </w:rPr>
        <w:t>г) 3</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30</w:t>
      </w:r>
      <w:r w:rsidRPr="002F534A">
        <w:rPr>
          <w:color w:val="000000"/>
          <w:sz w:val="28"/>
          <w:szCs w:val="28"/>
        </w:rPr>
        <w:tab/>
        <w:t>Смещение верхушечного толчка влево наблюдается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гипертрофии левого желудочка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гипертрофии правого желудочка</w:t>
      </w:r>
    </w:p>
    <w:p w:rsidR="00752C88" w:rsidRDefault="00752C88" w:rsidP="00752C88">
      <w:pPr>
        <w:ind w:firstLine="1418"/>
        <w:jc w:val="both"/>
        <w:rPr>
          <w:color w:val="000000"/>
          <w:sz w:val="28"/>
          <w:szCs w:val="28"/>
        </w:rPr>
      </w:pPr>
      <w:r>
        <w:rPr>
          <w:color w:val="000000"/>
          <w:sz w:val="28"/>
          <w:szCs w:val="28"/>
        </w:rPr>
        <w:t>в) гипертрофии левого предсердия</w:t>
      </w:r>
    </w:p>
    <w:p w:rsidR="00752C88" w:rsidRDefault="00752C88" w:rsidP="00752C88">
      <w:pPr>
        <w:ind w:firstLine="1418"/>
        <w:jc w:val="both"/>
        <w:rPr>
          <w:color w:val="000000"/>
          <w:sz w:val="28"/>
          <w:szCs w:val="28"/>
        </w:rPr>
      </w:pPr>
      <w:r>
        <w:rPr>
          <w:color w:val="000000"/>
          <w:sz w:val="28"/>
          <w:szCs w:val="28"/>
        </w:rPr>
        <w:t>г) гипертрофии правого предсердия</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31</w:t>
      </w:r>
      <w:r w:rsidRPr="002F534A">
        <w:rPr>
          <w:color w:val="000000"/>
          <w:sz w:val="28"/>
          <w:szCs w:val="28"/>
        </w:rPr>
        <w:tab/>
        <w:t>При анемии над сердцем выслушивается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органический шум</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функциональный шум</w:t>
      </w:r>
    </w:p>
    <w:p w:rsidR="00752C88" w:rsidRDefault="00752C88" w:rsidP="00752C88">
      <w:pPr>
        <w:ind w:firstLine="1418"/>
        <w:jc w:val="both"/>
        <w:rPr>
          <w:color w:val="000000"/>
          <w:sz w:val="28"/>
          <w:szCs w:val="28"/>
        </w:rPr>
      </w:pPr>
      <w:r>
        <w:rPr>
          <w:color w:val="000000"/>
          <w:sz w:val="28"/>
          <w:szCs w:val="28"/>
        </w:rPr>
        <w:t>в) диастоличесий шум</w:t>
      </w:r>
    </w:p>
    <w:p w:rsidR="00752C88" w:rsidRDefault="00752C88" w:rsidP="00752C88">
      <w:pPr>
        <w:ind w:firstLine="1418"/>
        <w:jc w:val="both"/>
        <w:rPr>
          <w:color w:val="000000"/>
          <w:sz w:val="28"/>
          <w:szCs w:val="28"/>
        </w:rPr>
      </w:pPr>
      <w:r>
        <w:rPr>
          <w:color w:val="000000"/>
          <w:sz w:val="28"/>
          <w:szCs w:val="28"/>
        </w:rPr>
        <w:t>г) шум Флинта</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lastRenderedPageBreak/>
        <w:t>32</w:t>
      </w:r>
      <w:r>
        <w:rPr>
          <w:color w:val="000000"/>
          <w:sz w:val="28"/>
          <w:szCs w:val="28"/>
        </w:rPr>
        <w:tab/>
        <w:t>Сглаженность «талии»</w:t>
      </w:r>
      <w:r w:rsidRPr="002F534A">
        <w:rPr>
          <w:color w:val="000000"/>
          <w:sz w:val="28"/>
          <w:szCs w:val="28"/>
        </w:rPr>
        <w:t xml:space="preserve"> сердца бывает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митральном стенозе</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аортальном стенозе</w:t>
      </w:r>
    </w:p>
    <w:p w:rsidR="00752C88" w:rsidRDefault="00752C88" w:rsidP="00752C88">
      <w:pPr>
        <w:ind w:firstLine="1418"/>
        <w:jc w:val="both"/>
        <w:rPr>
          <w:color w:val="000000"/>
          <w:sz w:val="28"/>
          <w:szCs w:val="28"/>
        </w:rPr>
      </w:pPr>
      <w:r>
        <w:rPr>
          <w:color w:val="000000"/>
          <w:sz w:val="28"/>
          <w:szCs w:val="28"/>
        </w:rPr>
        <w:t>в) митральной недостаточности</w:t>
      </w:r>
    </w:p>
    <w:p w:rsidR="00752C88" w:rsidRDefault="00752C88" w:rsidP="00752C88">
      <w:pPr>
        <w:ind w:firstLine="1418"/>
        <w:jc w:val="both"/>
        <w:rPr>
          <w:color w:val="000000"/>
          <w:sz w:val="28"/>
          <w:szCs w:val="28"/>
        </w:rPr>
      </w:pPr>
      <w:r>
        <w:rPr>
          <w:color w:val="000000"/>
          <w:sz w:val="28"/>
          <w:szCs w:val="28"/>
        </w:rPr>
        <w:t>г) аортальной недостаточности</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33</w:t>
      </w:r>
      <w:r w:rsidRPr="002F534A">
        <w:rPr>
          <w:color w:val="000000"/>
          <w:sz w:val="28"/>
          <w:szCs w:val="28"/>
        </w:rPr>
        <w:tab/>
        <w:t>Асимметричность грудной клетки бывает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эмфиземе легких</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экссудативном плеврите</w:t>
      </w:r>
    </w:p>
    <w:p w:rsidR="00752C88" w:rsidRDefault="00752C88" w:rsidP="00752C88">
      <w:pPr>
        <w:ind w:firstLine="1418"/>
        <w:jc w:val="both"/>
        <w:rPr>
          <w:color w:val="000000"/>
          <w:sz w:val="28"/>
          <w:szCs w:val="28"/>
        </w:rPr>
      </w:pPr>
      <w:r>
        <w:rPr>
          <w:color w:val="000000"/>
          <w:sz w:val="28"/>
          <w:szCs w:val="28"/>
        </w:rPr>
        <w:t>в) отеке легких</w:t>
      </w:r>
    </w:p>
    <w:p w:rsidR="00752C88" w:rsidRDefault="00752C88" w:rsidP="00752C88">
      <w:pPr>
        <w:ind w:firstLine="1418"/>
        <w:jc w:val="both"/>
        <w:rPr>
          <w:color w:val="000000"/>
          <w:sz w:val="28"/>
          <w:szCs w:val="28"/>
        </w:rPr>
      </w:pPr>
      <w:r>
        <w:rPr>
          <w:color w:val="000000"/>
          <w:sz w:val="28"/>
          <w:szCs w:val="28"/>
        </w:rPr>
        <w:t>г) бронхиальной астме</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34</w:t>
      </w:r>
      <w:r w:rsidRPr="002F534A">
        <w:rPr>
          <w:color w:val="000000"/>
          <w:sz w:val="28"/>
          <w:szCs w:val="28"/>
        </w:rPr>
        <w:tab/>
        <w:t>Третий размер печени по Курлову равен</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7-8 см</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10-11 см</w:t>
      </w:r>
    </w:p>
    <w:p w:rsidR="00752C88" w:rsidRDefault="00752C88" w:rsidP="00752C88">
      <w:pPr>
        <w:ind w:firstLine="1418"/>
        <w:jc w:val="both"/>
        <w:rPr>
          <w:color w:val="000000"/>
          <w:sz w:val="28"/>
          <w:szCs w:val="28"/>
        </w:rPr>
      </w:pPr>
      <w:r>
        <w:rPr>
          <w:color w:val="000000"/>
          <w:sz w:val="28"/>
          <w:szCs w:val="28"/>
        </w:rPr>
        <w:t>в) 9-8 см</w:t>
      </w:r>
    </w:p>
    <w:p w:rsidR="00752C88" w:rsidRDefault="00752C88" w:rsidP="00752C88">
      <w:pPr>
        <w:ind w:firstLine="1418"/>
        <w:jc w:val="both"/>
        <w:rPr>
          <w:color w:val="000000"/>
          <w:sz w:val="28"/>
          <w:szCs w:val="28"/>
        </w:rPr>
      </w:pPr>
      <w:r>
        <w:rPr>
          <w:color w:val="000000"/>
          <w:sz w:val="28"/>
          <w:szCs w:val="28"/>
        </w:rPr>
        <w:t>г) 5-6 см</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35</w:t>
      </w:r>
      <w:r w:rsidRPr="002F534A">
        <w:rPr>
          <w:color w:val="000000"/>
          <w:sz w:val="28"/>
          <w:szCs w:val="28"/>
        </w:rPr>
        <w:tab/>
        <w:t xml:space="preserve">Симптом </w:t>
      </w:r>
      <w:r>
        <w:rPr>
          <w:color w:val="000000"/>
          <w:sz w:val="28"/>
          <w:szCs w:val="28"/>
        </w:rPr>
        <w:t>«</w:t>
      </w:r>
      <w:r w:rsidRPr="002F534A">
        <w:rPr>
          <w:color w:val="000000"/>
          <w:sz w:val="28"/>
          <w:szCs w:val="28"/>
        </w:rPr>
        <w:t>барабанных палочек</w:t>
      </w:r>
      <w:r>
        <w:rPr>
          <w:color w:val="000000"/>
          <w:sz w:val="28"/>
          <w:szCs w:val="28"/>
        </w:rPr>
        <w:t>»</w:t>
      </w:r>
      <w:r w:rsidRPr="002F534A">
        <w:rPr>
          <w:color w:val="000000"/>
          <w:sz w:val="28"/>
          <w:szCs w:val="28"/>
        </w:rPr>
        <w:t xml:space="preserve"> и </w:t>
      </w:r>
      <w:r>
        <w:rPr>
          <w:color w:val="000000"/>
          <w:sz w:val="28"/>
          <w:szCs w:val="28"/>
        </w:rPr>
        <w:t>«</w:t>
      </w:r>
      <w:r w:rsidRPr="002F534A">
        <w:rPr>
          <w:color w:val="000000"/>
          <w:sz w:val="28"/>
          <w:szCs w:val="28"/>
        </w:rPr>
        <w:t>часовых стекол</w:t>
      </w:r>
      <w:r>
        <w:rPr>
          <w:color w:val="000000"/>
          <w:sz w:val="28"/>
          <w:szCs w:val="28"/>
        </w:rPr>
        <w:t>»</w:t>
      </w:r>
      <w:r w:rsidRPr="002F534A">
        <w:rPr>
          <w:color w:val="000000"/>
          <w:sz w:val="28"/>
          <w:szCs w:val="28"/>
        </w:rPr>
        <w:t xml:space="preserve"> бывает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хронических нагноительных заболеваниях легких</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остром бронхите</w:t>
      </w:r>
    </w:p>
    <w:p w:rsidR="00752C88" w:rsidRDefault="00752C88" w:rsidP="00752C88">
      <w:pPr>
        <w:ind w:firstLine="1418"/>
        <w:jc w:val="both"/>
        <w:rPr>
          <w:color w:val="000000"/>
          <w:sz w:val="28"/>
          <w:szCs w:val="28"/>
        </w:rPr>
      </w:pPr>
      <w:r>
        <w:rPr>
          <w:color w:val="000000"/>
          <w:sz w:val="28"/>
          <w:szCs w:val="28"/>
        </w:rPr>
        <w:t>в) бронхиальной астме</w:t>
      </w:r>
    </w:p>
    <w:p w:rsidR="00752C88" w:rsidRDefault="00752C88" w:rsidP="00752C88">
      <w:pPr>
        <w:ind w:firstLine="1418"/>
        <w:jc w:val="both"/>
        <w:rPr>
          <w:color w:val="000000"/>
          <w:sz w:val="28"/>
          <w:szCs w:val="28"/>
        </w:rPr>
      </w:pPr>
      <w:r>
        <w:rPr>
          <w:color w:val="000000"/>
          <w:sz w:val="28"/>
          <w:szCs w:val="28"/>
        </w:rPr>
        <w:t>г) пневмонии</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36</w:t>
      </w:r>
      <w:r w:rsidRPr="002F534A">
        <w:rPr>
          <w:color w:val="000000"/>
          <w:sz w:val="28"/>
          <w:szCs w:val="28"/>
        </w:rPr>
        <w:tab/>
        <w:t>Если у больного кардиосклероз, тоны на верхушке сердца</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приглушены</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усилены</w:t>
      </w:r>
    </w:p>
    <w:p w:rsidR="00752C88" w:rsidRDefault="00752C88" w:rsidP="00752C88">
      <w:pPr>
        <w:ind w:firstLine="1418"/>
        <w:jc w:val="both"/>
        <w:rPr>
          <w:color w:val="000000"/>
          <w:sz w:val="28"/>
          <w:szCs w:val="28"/>
        </w:rPr>
      </w:pPr>
      <w:r>
        <w:rPr>
          <w:color w:val="000000"/>
          <w:sz w:val="28"/>
          <w:szCs w:val="28"/>
        </w:rPr>
        <w:t>в) аритмичны</w:t>
      </w:r>
    </w:p>
    <w:p w:rsidR="00752C88" w:rsidRDefault="00752C88" w:rsidP="00752C88">
      <w:pPr>
        <w:ind w:firstLine="1418"/>
        <w:jc w:val="both"/>
        <w:rPr>
          <w:color w:val="000000"/>
          <w:sz w:val="28"/>
          <w:szCs w:val="28"/>
        </w:rPr>
      </w:pPr>
      <w:r>
        <w:rPr>
          <w:color w:val="000000"/>
          <w:sz w:val="28"/>
          <w:szCs w:val="28"/>
        </w:rPr>
        <w:t>г) не выслушиваются</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Pr>
          <w:color w:val="000000"/>
          <w:sz w:val="28"/>
          <w:szCs w:val="28"/>
        </w:rPr>
        <w:t>37</w:t>
      </w:r>
      <w:r>
        <w:rPr>
          <w:color w:val="000000"/>
          <w:sz w:val="28"/>
          <w:szCs w:val="28"/>
        </w:rPr>
        <w:tab/>
        <w:t xml:space="preserve">Моча «темного» </w:t>
      </w:r>
      <w:r w:rsidRPr="002F534A">
        <w:rPr>
          <w:color w:val="000000"/>
          <w:sz w:val="28"/>
          <w:szCs w:val="28"/>
        </w:rPr>
        <w:t>цвета отмечается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гемолитической желтухе</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механической желтухе</w:t>
      </w:r>
    </w:p>
    <w:p w:rsidR="00752C88" w:rsidRDefault="00752C88" w:rsidP="00752C88">
      <w:pPr>
        <w:ind w:firstLine="1418"/>
        <w:jc w:val="both"/>
        <w:rPr>
          <w:color w:val="000000"/>
          <w:sz w:val="28"/>
          <w:szCs w:val="28"/>
        </w:rPr>
      </w:pPr>
      <w:r>
        <w:rPr>
          <w:color w:val="000000"/>
          <w:sz w:val="28"/>
          <w:szCs w:val="28"/>
        </w:rPr>
        <w:t>в) анемии</w:t>
      </w:r>
    </w:p>
    <w:p w:rsidR="00752C88" w:rsidRDefault="00752C88" w:rsidP="00752C88">
      <w:pPr>
        <w:ind w:firstLine="1418"/>
        <w:jc w:val="both"/>
        <w:rPr>
          <w:color w:val="000000"/>
          <w:sz w:val="28"/>
          <w:szCs w:val="28"/>
        </w:rPr>
      </w:pPr>
      <w:r>
        <w:rPr>
          <w:color w:val="000000"/>
          <w:sz w:val="28"/>
          <w:szCs w:val="28"/>
        </w:rPr>
        <w:t>г) циррозе печени</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38</w:t>
      </w:r>
      <w:r w:rsidRPr="002F534A">
        <w:rPr>
          <w:color w:val="000000"/>
          <w:sz w:val="28"/>
          <w:szCs w:val="28"/>
        </w:rPr>
        <w:tab/>
      </w:r>
      <w:r>
        <w:rPr>
          <w:color w:val="000000"/>
          <w:sz w:val="28"/>
          <w:szCs w:val="28"/>
        </w:rPr>
        <w:t>«</w:t>
      </w:r>
      <w:r w:rsidRPr="002F534A">
        <w:rPr>
          <w:color w:val="000000"/>
          <w:sz w:val="28"/>
          <w:szCs w:val="28"/>
        </w:rPr>
        <w:t>Голова медузы</w:t>
      </w:r>
      <w:r>
        <w:rPr>
          <w:color w:val="000000"/>
          <w:sz w:val="28"/>
          <w:szCs w:val="28"/>
        </w:rPr>
        <w:t>»</w:t>
      </w:r>
      <w:r w:rsidRPr="002F534A">
        <w:rPr>
          <w:color w:val="000000"/>
          <w:sz w:val="28"/>
          <w:szCs w:val="28"/>
        </w:rPr>
        <w:t xml:space="preserve"> как симптом характерен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цирроза печени</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желчно-каменной болезни</w:t>
      </w:r>
    </w:p>
    <w:p w:rsidR="00752C88" w:rsidRDefault="00752C88" w:rsidP="00752C88">
      <w:pPr>
        <w:ind w:firstLine="1418"/>
        <w:jc w:val="both"/>
        <w:rPr>
          <w:color w:val="000000"/>
          <w:sz w:val="28"/>
          <w:szCs w:val="28"/>
        </w:rPr>
      </w:pPr>
      <w:r>
        <w:rPr>
          <w:color w:val="000000"/>
          <w:sz w:val="28"/>
          <w:szCs w:val="28"/>
        </w:rPr>
        <w:t>в) гастрита</w:t>
      </w:r>
    </w:p>
    <w:p w:rsidR="00752C88" w:rsidRDefault="00752C88" w:rsidP="00752C88">
      <w:pPr>
        <w:ind w:firstLine="1418"/>
        <w:jc w:val="both"/>
        <w:rPr>
          <w:color w:val="000000"/>
          <w:sz w:val="28"/>
          <w:szCs w:val="28"/>
        </w:rPr>
      </w:pPr>
      <w:r>
        <w:rPr>
          <w:color w:val="000000"/>
          <w:sz w:val="28"/>
          <w:szCs w:val="28"/>
        </w:rPr>
        <w:t>г) панкреатита</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39</w:t>
      </w:r>
      <w:r w:rsidRPr="002F534A">
        <w:rPr>
          <w:color w:val="000000"/>
          <w:sz w:val="28"/>
          <w:szCs w:val="28"/>
        </w:rPr>
        <w:tab/>
        <w:t xml:space="preserve">Симптом </w:t>
      </w:r>
      <w:r>
        <w:rPr>
          <w:color w:val="000000"/>
          <w:sz w:val="28"/>
          <w:szCs w:val="28"/>
        </w:rPr>
        <w:t>«</w:t>
      </w:r>
      <w:r w:rsidRPr="002F534A">
        <w:rPr>
          <w:color w:val="000000"/>
          <w:sz w:val="28"/>
          <w:szCs w:val="28"/>
        </w:rPr>
        <w:t>систолического</w:t>
      </w:r>
      <w:r>
        <w:rPr>
          <w:color w:val="000000"/>
          <w:sz w:val="28"/>
          <w:szCs w:val="28"/>
        </w:rPr>
        <w:t>»</w:t>
      </w:r>
      <w:r w:rsidRPr="002F534A">
        <w:rPr>
          <w:color w:val="000000"/>
          <w:sz w:val="28"/>
          <w:szCs w:val="28"/>
        </w:rPr>
        <w:t xml:space="preserve"> дрожания характерен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стеноза устья аорты</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митрального стеноза</w:t>
      </w:r>
    </w:p>
    <w:p w:rsidR="00752C88" w:rsidRDefault="00752C88" w:rsidP="00752C88">
      <w:pPr>
        <w:ind w:firstLine="1418"/>
        <w:jc w:val="both"/>
        <w:rPr>
          <w:color w:val="000000"/>
          <w:sz w:val="28"/>
          <w:szCs w:val="28"/>
        </w:rPr>
      </w:pPr>
      <w:r>
        <w:rPr>
          <w:color w:val="000000"/>
          <w:sz w:val="28"/>
          <w:szCs w:val="28"/>
        </w:rPr>
        <w:t>в) аортальной недостаточности</w:t>
      </w:r>
    </w:p>
    <w:p w:rsidR="00752C88" w:rsidRDefault="00752C88" w:rsidP="00752C88">
      <w:pPr>
        <w:ind w:firstLine="1418"/>
        <w:jc w:val="both"/>
        <w:rPr>
          <w:color w:val="000000"/>
          <w:sz w:val="28"/>
          <w:szCs w:val="28"/>
        </w:rPr>
      </w:pPr>
      <w:r>
        <w:rPr>
          <w:color w:val="000000"/>
          <w:sz w:val="28"/>
          <w:szCs w:val="28"/>
        </w:rPr>
        <w:lastRenderedPageBreak/>
        <w:t>г) митральной недостаточности</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40</w:t>
      </w:r>
      <w:r w:rsidRPr="002F534A">
        <w:rPr>
          <w:color w:val="000000"/>
          <w:sz w:val="28"/>
          <w:szCs w:val="28"/>
        </w:rPr>
        <w:tab/>
        <w:t>Отечность лица характерна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почечных больных</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сердечных больных</w:t>
      </w:r>
    </w:p>
    <w:p w:rsidR="00752C88" w:rsidRDefault="00752C88" w:rsidP="00752C88">
      <w:pPr>
        <w:ind w:firstLine="1418"/>
        <w:jc w:val="both"/>
        <w:rPr>
          <w:color w:val="000000"/>
          <w:sz w:val="28"/>
          <w:szCs w:val="28"/>
        </w:rPr>
      </w:pPr>
      <w:r>
        <w:rPr>
          <w:color w:val="000000"/>
          <w:sz w:val="28"/>
          <w:szCs w:val="28"/>
        </w:rPr>
        <w:t>в) легочных больных</w:t>
      </w:r>
    </w:p>
    <w:p w:rsidR="00752C88" w:rsidRDefault="00752C88" w:rsidP="00752C88">
      <w:pPr>
        <w:ind w:firstLine="1418"/>
        <w:jc w:val="both"/>
        <w:rPr>
          <w:color w:val="000000"/>
          <w:sz w:val="28"/>
          <w:szCs w:val="28"/>
        </w:rPr>
      </w:pPr>
      <w:r>
        <w:rPr>
          <w:color w:val="000000"/>
          <w:sz w:val="28"/>
          <w:szCs w:val="28"/>
        </w:rPr>
        <w:t>г) печеночных больных</w:t>
      </w:r>
    </w:p>
    <w:p w:rsidR="00752C88"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41</w:t>
      </w:r>
      <w:r w:rsidRPr="002F534A">
        <w:rPr>
          <w:color w:val="000000"/>
          <w:sz w:val="28"/>
          <w:szCs w:val="28"/>
        </w:rPr>
        <w:tab/>
        <w:t>Гематурия характерна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гломерулонефрита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пиелонефрита</w:t>
      </w:r>
    </w:p>
    <w:p w:rsidR="00752C88" w:rsidRDefault="00752C88" w:rsidP="00752C88">
      <w:pPr>
        <w:ind w:firstLine="1418"/>
        <w:jc w:val="both"/>
        <w:rPr>
          <w:color w:val="000000"/>
          <w:sz w:val="28"/>
          <w:szCs w:val="28"/>
        </w:rPr>
      </w:pPr>
      <w:r>
        <w:rPr>
          <w:color w:val="000000"/>
          <w:sz w:val="28"/>
          <w:szCs w:val="28"/>
        </w:rPr>
        <w:t>в) панкреатита</w:t>
      </w:r>
    </w:p>
    <w:p w:rsidR="00752C88" w:rsidRDefault="00752C88" w:rsidP="00752C88">
      <w:pPr>
        <w:ind w:firstLine="1418"/>
        <w:jc w:val="both"/>
        <w:rPr>
          <w:color w:val="000000"/>
          <w:sz w:val="28"/>
          <w:szCs w:val="28"/>
        </w:rPr>
      </w:pPr>
      <w:r>
        <w:rPr>
          <w:color w:val="000000"/>
          <w:sz w:val="28"/>
          <w:szCs w:val="28"/>
        </w:rPr>
        <w:t>г) гемолитической желтухи</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42</w:t>
      </w:r>
      <w:r w:rsidRPr="002F534A">
        <w:rPr>
          <w:color w:val="000000"/>
          <w:sz w:val="28"/>
          <w:szCs w:val="28"/>
        </w:rPr>
        <w:tab/>
        <w:t>Ригидность грудной клетки повышена при</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эмфиземе легких</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пневмонии</w:t>
      </w:r>
    </w:p>
    <w:p w:rsidR="00752C88" w:rsidRDefault="00752C88" w:rsidP="00752C88">
      <w:pPr>
        <w:ind w:firstLine="1418"/>
        <w:jc w:val="both"/>
        <w:rPr>
          <w:color w:val="000000"/>
          <w:sz w:val="28"/>
          <w:szCs w:val="28"/>
        </w:rPr>
      </w:pPr>
      <w:r>
        <w:rPr>
          <w:color w:val="000000"/>
          <w:sz w:val="28"/>
          <w:szCs w:val="28"/>
        </w:rPr>
        <w:t>в) бронхите</w:t>
      </w:r>
    </w:p>
    <w:p w:rsidR="00752C88" w:rsidRDefault="00752C88" w:rsidP="00752C88">
      <w:pPr>
        <w:ind w:firstLine="1418"/>
        <w:jc w:val="both"/>
        <w:rPr>
          <w:color w:val="000000"/>
          <w:sz w:val="28"/>
          <w:szCs w:val="28"/>
        </w:rPr>
      </w:pPr>
      <w:r>
        <w:rPr>
          <w:color w:val="000000"/>
          <w:sz w:val="28"/>
          <w:szCs w:val="28"/>
        </w:rPr>
        <w:t>г) бронхоэктатической болезни легких</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43</w:t>
      </w:r>
      <w:r w:rsidRPr="002F534A">
        <w:rPr>
          <w:color w:val="000000"/>
          <w:sz w:val="28"/>
          <w:szCs w:val="28"/>
        </w:rPr>
        <w:tab/>
        <w:t>П</w:t>
      </w:r>
      <w:r>
        <w:rPr>
          <w:color w:val="000000"/>
          <w:sz w:val="28"/>
          <w:szCs w:val="28"/>
        </w:rPr>
        <w:t>ульс слабого наполн</w:t>
      </w:r>
      <w:r w:rsidRPr="002F534A">
        <w:rPr>
          <w:color w:val="000000"/>
          <w:sz w:val="28"/>
          <w:szCs w:val="28"/>
        </w:rPr>
        <w:t>ения характерен для: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артериальной гипертонии</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инфаркта миокарда</w:t>
      </w:r>
    </w:p>
    <w:p w:rsidR="00752C88" w:rsidRDefault="00752C88" w:rsidP="00752C88">
      <w:pPr>
        <w:ind w:firstLine="1418"/>
        <w:jc w:val="both"/>
        <w:rPr>
          <w:color w:val="000000"/>
          <w:sz w:val="28"/>
          <w:szCs w:val="28"/>
        </w:rPr>
      </w:pPr>
      <w:r>
        <w:rPr>
          <w:color w:val="000000"/>
          <w:sz w:val="28"/>
          <w:szCs w:val="28"/>
        </w:rPr>
        <w:t>в) пневмонии</w:t>
      </w:r>
    </w:p>
    <w:p w:rsidR="00752C88" w:rsidRDefault="00752C88" w:rsidP="00752C88">
      <w:pPr>
        <w:ind w:firstLine="1418"/>
        <w:jc w:val="both"/>
        <w:rPr>
          <w:color w:val="000000"/>
          <w:sz w:val="28"/>
          <w:szCs w:val="28"/>
        </w:rPr>
      </w:pPr>
      <w:r>
        <w:rPr>
          <w:color w:val="000000"/>
          <w:sz w:val="28"/>
          <w:szCs w:val="28"/>
        </w:rPr>
        <w:t>г) гастрита</w:t>
      </w:r>
    </w:p>
    <w:p w:rsidR="00752C88" w:rsidRPr="002F534A" w:rsidRDefault="00752C88" w:rsidP="00752C88">
      <w:pPr>
        <w:ind w:firstLine="1418"/>
        <w:jc w:val="both"/>
        <w:rPr>
          <w:color w:val="000000"/>
          <w:sz w:val="28"/>
          <w:szCs w:val="28"/>
        </w:rPr>
      </w:pPr>
      <w:r>
        <w:rPr>
          <w:color w:val="000000"/>
          <w:sz w:val="28"/>
          <w:szCs w:val="28"/>
        </w:rPr>
        <w:t xml:space="preserve"> </w:t>
      </w:r>
    </w:p>
    <w:p w:rsidR="00752C88" w:rsidRPr="002F534A" w:rsidRDefault="00752C88" w:rsidP="00752C88">
      <w:pPr>
        <w:ind w:firstLine="709"/>
        <w:jc w:val="both"/>
        <w:rPr>
          <w:color w:val="000000"/>
          <w:sz w:val="28"/>
          <w:szCs w:val="28"/>
        </w:rPr>
      </w:pPr>
      <w:r w:rsidRPr="002F534A">
        <w:rPr>
          <w:color w:val="000000"/>
          <w:sz w:val="28"/>
          <w:szCs w:val="28"/>
        </w:rPr>
        <w:t>44</w:t>
      </w:r>
      <w:r w:rsidRPr="002F534A">
        <w:rPr>
          <w:color w:val="000000"/>
          <w:sz w:val="28"/>
          <w:szCs w:val="28"/>
        </w:rPr>
        <w:tab/>
        <w:t>Частота дыхания в норме</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30-40 дыханий в 1 мин</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12</w:t>
      </w:r>
      <w:r>
        <w:rPr>
          <w:color w:val="000000"/>
          <w:sz w:val="28"/>
          <w:szCs w:val="28"/>
        </w:rPr>
        <w:t>-</w:t>
      </w:r>
      <w:r w:rsidRPr="002F534A">
        <w:rPr>
          <w:color w:val="000000"/>
          <w:sz w:val="28"/>
          <w:szCs w:val="28"/>
        </w:rPr>
        <w:t>20 дыханий в 1 мин</w:t>
      </w:r>
    </w:p>
    <w:p w:rsidR="00752C88" w:rsidRDefault="00752C88" w:rsidP="00752C88">
      <w:pPr>
        <w:ind w:firstLine="1418"/>
        <w:jc w:val="both"/>
        <w:rPr>
          <w:color w:val="000000"/>
          <w:sz w:val="28"/>
          <w:szCs w:val="28"/>
        </w:rPr>
      </w:pPr>
      <w:r>
        <w:rPr>
          <w:color w:val="000000"/>
          <w:sz w:val="28"/>
          <w:szCs w:val="28"/>
        </w:rPr>
        <w:t>в) 5-6 дыханий в минуту</w:t>
      </w:r>
    </w:p>
    <w:p w:rsidR="00752C88" w:rsidRDefault="00752C88" w:rsidP="00752C88">
      <w:pPr>
        <w:ind w:firstLine="1418"/>
        <w:jc w:val="both"/>
        <w:rPr>
          <w:color w:val="000000"/>
          <w:sz w:val="28"/>
          <w:szCs w:val="28"/>
        </w:rPr>
      </w:pPr>
      <w:r>
        <w:rPr>
          <w:color w:val="000000"/>
          <w:sz w:val="28"/>
          <w:szCs w:val="28"/>
        </w:rPr>
        <w:t>г) 9-10 дыханий в минуту</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45</w:t>
      </w:r>
      <w:r w:rsidRPr="002F534A">
        <w:rPr>
          <w:color w:val="000000"/>
          <w:sz w:val="28"/>
          <w:szCs w:val="28"/>
        </w:rPr>
        <w:tab/>
      </w:r>
      <w:r>
        <w:rPr>
          <w:color w:val="000000"/>
          <w:sz w:val="28"/>
          <w:szCs w:val="28"/>
        </w:rPr>
        <w:t>«</w:t>
      </w:r>
      <w:r w:rsidRPr="002F534A">
        <w:rPr>
          <w:color w:val="000000"/>
          <w:sz w:val="28"/>
          <w:szCs w:val="28"/>
        </w:rPr>
        <w:t>Пляска каротид</w:t>
      </w:r>
      <w:r>
        <w:rPr>
          <w:color w:val="000000"/>
          <w:sz w:val="28"/>
          <w:szCs w:val="28"/>
        </w:rPr>
        <w:t>»</w:t>
      </w:r>
      <w:r w:rsidRPr="002F534A">
        <w:rPr>
          <w:color w:val="000000"/>
          <w:sz w:val="28"/>
          <w:szCs w:val="28"/>
        </w:rPr>
        <w:t xml:space="preserve"> бывает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стенозе устья аорты</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недостаточности аортального клапана</w:t>
      </w:r>
    </w:p>
    <w:p w:rsidR="00752C88" w:rsidRDefault="00752C88" w:rsidP="00752C88">
      <w:pPr>
        <w:ind w:firstLine="1418"/>
        <w:jc w:val="both"/>
        <w:rPr>
          <w:color w:val="000000"/>
          <w:sz w:val="28"/>
          <w:szCs w:val="28"/>
        </w:rPr>
      </w:pPr>
      <w:r>
        <w:rPr>
          <w:color w:val="000000"/>
          <w:sz w:val="28"/>
          <w:szCs w:val="28"/>
        </w:rPr>
        <w:t>в) митральной недостаточности</w:t>
      </w:r>
    </w:p>
    <w:p w:rsidR="00752C88" w:rsidRDefault="00752C88" w:rsidP="00752C88">
      <w:pPr>
        <w:ind w:firstLine="1418"/>
        <w:jc w:val="both"/>
        <w:rPr>
          <w:color w:val="000000"/>
          <w:sz w:val="28"/>
          <w:szCs w:val="28"/>
        </w:rPr>
      </w:pPr>
      <w:r>
        <w:rPr>
          <w:color w:val="000000"/>
          <w:sz w:val="28"/>
          <w:szCs w:val="28"/>
        </w:rPr>
        <w:t>г) митральном стенозе</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46</w:t>
      </w:r>
      <w:r w:rsidRPr="002F534A">
        <w:rPr>
          <w:color w:val="000000"/>
          <w:sz w:val="28"/>
          <w:szCs w:val="28"/>
        </w:rPr>
        <w:tab/>
        <w:t>Аппетит бывает понижен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раке желудка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язвенной болезни желудка и 12-перстной кишки</w:t>
      </w:r>
    </w:p>
    <w:p w:rsidR="00752C88" w:rsidRDefault="00752C88" w:rsidP="00752C88">
      <w:pPr>
        <w:ind w:firstLine="1418"/>
        <w:jc w:val="both"/>
        <w:rPr>
          <w:color w:val="000000"/>
          <w:sz w:val="28"/>
          <w:szCs w:val="28"/>
        </w:rPr>
      </w:pPr>
      <w:r>
        <w:rPr>
          <w:color w:val="000000"/>
          <w:sz w:val="28"/>
          <w:szCs w:val="28"/>
        </w:rPr>
        <w:t>в) колите</w:t>
      </w:r>
    </w:p>
    <w:p w:rsidR="00752C88" w:rsidRDefault="00752C88" w:rsidP="00752C88">
      <w:pPr>
        <w:ind w:firstLine="1418"/>
        <w:jc w:val="both"/>
        <w:rPr>
          <w:color w:val="000000"/>
          <w:sz w:val="28"/>
          <w:szCs w:val="28"/>
        </w:rPr>
      </w:pPr>
      <w:r>
        <w:rPr>
          <w:color w:val="000000"/>
          <w:sz w:val="28"/>
          <w:szCs w:val="28"/>
        </w:rPr>
        <w:t>г) панкреатите</w:t>
      </w:r>
    </w:p>
    <w:p w:rsidR="00752C88" w:rsidRPr="002F534A" w:rsidRDefault="00752C88" w:rsidP="00752C88">
      <w:pPr>
        <w:ind w:firstLine="1418"/>
        <w:jc w:val="both"/>
        <w:rPr>
          <w:color w:val="000000"/>
          <w:sz w:val="28"/>
          <w:szCs w:val="28"/>
        </w:rPr>
      </w:pPr>
      <w:r>
        <w:rPr>
          <w:color w:val="000000"/>
          <w:sz w:val="28"/>
          <w:szCs w:val="28"/>
        </w:rPr>
        <w:t xml:space="preserve"> </w:t>
      </w:r>
    </w:p>
    <w:p w:rsidR="00752C88" w:rsidRPr="002F534A" w:rsidRDefault="00752C88" w:rsidP="00752C88">
      <w:pPr>
        <w:ind w:firstLine="709"/>
        <w:jc w:val="both"/>
        <w:rPr>
          <w:color w:val="000000"/>
          <w:sz w:val="28"/>
          <w:szCs w:val="28"/>
        </w:rPr>
      </w:pPr>
      <w:r w:rsidRPr="002F534A">
        <w:rPr>
          <w:color w:val="000000"/>
          <w:sz w:val="28"/>
          <w:szCs w:val="28"/>
        </w:rPr>
        <w:t>47</w:t>
      </w:r>
      <w:r w:rsidRPr="002F534A">
        <w:rPr>
          <w:color w:val="000000"/>
          <w:sz w:val="28"/>
          <w:szCs w:val="28"/>
        </w:rPr>
        <w:tab/>
      </w:r>
      <w:r>
        <w:rPr>
          <w:color w:val="000000"/>
          <w:sz w:val="28"/>
          <w:szCs w:val="28"/>
        </w:rPr>
        <w:t>«</w:t>
      </w:r>
      <w:r w:rsidRPr="002F534A">
        <w:rPr>
          <w:color w:val="000000"/>
          <w:sz w:val="28"/>
          <w:szCs w:val="28"/>
        </w:rPr>
        <w:t>Капилярный</w:t>
      </w:r>
      <w:r>
        <w:rPr>
          <w:color w:val="000000"/>
          <w:sz w:val="28"/>
          <w:szCs w:val="28"/>
        </w:rPr>
        <w:t xml:space="preserve">» </w:t>
      </w:r>
      <w:r w:rsidRPr="002F534A">
        <w:rPr>
          <w:color w:val="000000"/>
          <w:sz w:val="28"/>
          <w:szCs w:val="28"/>
        </w:rPr>
        <w:t>пульс отмечается при</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стенозе устья аорты</w:t>
      </w:r>
    </w:p>
    <w:p w:rsidR="00752C88" w:rsidRDefault="00752C88" w:rsidP="00752C88">
      <w:pPr>
        <w:ind w:firstLine="1418"/>
        <w:jc w:val="both"/>
        <w:rPr>
          <w:color w:val="000000"/>
          <w:sz w:val="28"/>
          <w:szCs w:val="28"/>
        </w:rPr>
      </w:pPr>
      <w:r w:rsidRPr="002F534A">
        <w:rPr>
          <w:color w:val="000000"/>
          <w:sz w:val="28"/>
          <w:szCs w:val="28"/>
        </w:rPr>
        <w:lastRenderedPageBreak/>
        <w:t>б)</w:t>
      </w:r>
      <w:r>
        <w:rPr>
          <w:color w:val="000000"/>
          <w:sz w:val="28"/>
          <w:szCs w:val="28"/>
        </w:rPr>
        <w:t xml:space="preserve"> </w:t>
      </w:r>
      <w:r w:rsidRPr="002F534A">
        <w:rPr>
          <w:color w:val="000000"/>
          <w:sz w:val="28"/>
          <w:szCs w:val="28"/>
        </w:rPr>
        <w:t>недостаточности аортального клапана</w:t>
      </w:r>
    </w:p>
    <w:p w:rsidR="00752C88" w:rsidRDefault="00752C88" w:rsidP="00752C88">
      <w:pPr>
        <w:ind w:firstLine="1418"/>
        <w:jc w:val="both"/>
        <w:rPr>
          <w:color w:val="000000"/>
          <w:sz w:val="28"/>
          <w:szCs w:val="28"/>
        </w:rPr>
      </w:pPr>
      <w:r>
        <w:rPr>
          <w:color w:val="000000"/>
          <w:sz w:val="28"/>
          <w:szCs w:val="28"/>
        </w:rPr>
        <w:t>в) митральном стенозе</w:t>
      </w:r>
    </w:p>
    <w:p w:rsidR="00752C88" w:rsidRDefault="00752C88" w:rsidP="00752C88">
      <w:pPr>
        <w:ind w:firstLine="1418"/>
        <w:jc w:val="both"/>
        <w:rPr>
          <w:color w:val="000000"/>
          <w:sz w:val="28"/>
          <w:szCs w:val="28"/>
        </w:rPr>
      </w:pPr>
      <w:r>
        <w:rPr>
          <w:color w:val="000000"/>
          <w:sz w:val="28"/>
          <w:szCs w:val="28"/>
        </w:rPr>
        <w:t>г) недостаточности митрального клапана</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48</w:t>
      </w:r>
      <w:r w:rsidRPr="002F534A">
        <w:rPr>
          <w:color w:val="000000"/>
          <w:sz w:val="28"/>
          <w:szCs w:val="28"/>
        </w:rPr>
        <w:tab/>
        <w:t>Редкий пульс обусловлен</w:t>
      </w:r>
    </w:p>
    <w:p w:rsidR="00752C88" w:rsidRPr="002F534A" w:rsidRDefault="00752C88" w:rsidP="00752C88">
      <w:pPr>
        <w:ind w:firstLine="1418"/>
        <w:jc w:val="both"/>
        <w:rPr>
          <w:color w:val="000000"/>
          <w:sz w:val="28"/>
          <w:szCs w:val="28"/>
        </w:rPr>
      </w:pPr>
      <w:r>
        <w:rPr>
          <w:color w:val="000000"/>
          <w:sz w:val="28"/>
          <w:szCs w:val="28"/>
        </w:rPr>
        <w:t xml:space="preserve">а) </w:t>
      </w:r>
      <w:r w:rsidRPr="002F534A">
        <w:rPr>
          <w:color w:val="000000"/>
          <w:sz w:val="28"/>
          <w:szCs w:val="28"/>
        </w:rPr>
        <w:t>преобладанием вагуса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преобладанием симпатической нервной системы</w:t>
      </w:r>
    </w:p>
    <w:p w:rsidR="00752C88" w:rsidRDefault="00752C88" w:rsidP="00752C88">
      <w:pPr>
        <w:ind w:firstLine="1418"/>
        <w:jc w:val="both"/>
        <w:rPr>
          <w:color w:val="000000"/>
          <w:sz w:val="28"/>
          <w:szCs w:val="28"/>
        </w:rPr>
      </w:pPr>
      <w:r>
        <w:rPr>
          <w:color w:val="000000"/>
          <w:sz w:val="28"/>
          <w:szCs w:val="28"/>
        </w:rPr>
        <w:t>в) патологией почек</w:t>
      </w:r>
    </w:p>
    <w:p w:rsidR="00752C88" w:rsidRDefault="00752C88" w:rsidP="00752C88">
      <w:pPr>
        <w:ind w:firstLine="1418"/>
        <w:jc w:val="both"/>
        <w:rPr>
          <w:color w:val="000000"/>
          <w:sz w:val="28"/>
          <w:szCs w:val="28"/>
        </w:rPr>
      </w:pPr>
      <w:r>
        <w:rPr>
          <w:color w:val="000000"/>
          <w:sz w:val="28"/>
          <w:szCs w:val="28"/>
        </w:rPr>
        <w:t>г) полом</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49</w:t>
      </w:r>
      <w:r w:rsidRPr="002F534A">
        <w:rPr>
          <w:color w:val="000000"/>
          <w:sz w:val="28"/>
          <w:szCs w:val="28"/>
        </w:rPr>
        <w:tab/>
        <w:t xml:space="preserve">Симптом </w:t>
      </w:r>
      <w:r>
        <w:rPr>
          <w:color w:val="000000"/>
          <w:sz w:val="28"/>
          <w:szCs w:val="28"/>
        </w:rPr>
        <w:t>«М</w:t>
      </w:r>
      <w:r w:rsidRPr="002F534A">
        <w:rPr>
          <w:color w:val="000000"/>
          <w:sz w:val="28"/>
          <w:szCs w:val="28"/>
        </w:rPr>
        <w:t>юссе</w:t>
      </w:r>
      <w:r>
        <w:rPr>
          <w:color w:val="000000"/>
          <w:sz w:val="28"/>
          <w:szCs w:val="28"/>
        </w:rPr>
        <w:t>»</w:t>
      </w:r>
      <w:r w:rsidRPr="002F534A">
        <w:rPr>
          <w:color w:val="000000"/>
          <w:sz w:val="28"/>
          <w:szCs w:val="28"/>
        </w:rPr>
        <w:t xml:space="preserve"> отмечается при</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недостаточности митрального клапана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недостаточности аортального клапана</w:t>
      </w:r>
    </w:p>
    <w:p w:rsidR="00752C88" w:rsidRDefault="00752C88" w:rsidP="00752C88">
      <w:pPr>
        <w:ind w:firstLine="1418"/>
        <w:jc w:val="both"/>
        <w:rPr>
          <w:color w:val="000000"/>
          <w:sz w:val="28"/>
          <w:szCs w:val="28"/>
        </w:rPr>
      </w:pPr>
      <w:r>
        <w:rPr>
          <w:color w:val="000000"/>
          <w:sz w:val="28"/>
          <w:szCs w:val="28"/>
        </w:rPr>
        <w:t>в) митральном стенозе</w:t>
      </w:r>
    </w:p>
    <w:p w:rsidR="00752C88" w:rsidRDefault="00752C88" w:rsidP="00752C88">
      <w:pPr>
        <w:ind w:firstLine="1418"/>
        <w:jc w:val="both"/>
        <w:rPr>
          <w:color w:val="000000"/>
          <w:sz w:val="28"/>
          <w:szCs w:val="28"/>
        </w:rPr>
      </w:pPr>
      <w:r>
        <w:rPr>
          <w:color w:val="000000"/>
          <w:sz w:val="28"/>
          <w:szCs w:val="28"/>
        </w:rPr>
        <w:t>г) аортальном стенозе</w:t>
      </w:r>
    </w:p>
    <w:p w:rsidR="00752C88" w:rsidRPr="002F534A" w:rsidRDefault="00752C88" w:rsidP="00752C88">
      <w:pPr>
        <w:ind w:firstLine="1418"/>
        <w:jc w:val="both"/>
        <w:rPr>
          <w:color w:val="000000"/>
          <w:sz w:val="28"/>
          <w:szCs w:val="28"/>
        </w:rPr>
      </w:pPr>
    </w:p>
    <w:p w:rsidR="00752C88" w:rsidRPr="002F534A" w:rsidRDefault="00752C88" w:rsidP="00752C88">
      <w:pPr>
        <w:ind w:firstLine="709"/>
        <w:jc w:val="both"/>
        <w:rPr>
          <w:color w:val="000000"/>
          <w:sz w:val="28"/>
          <w:szCs w:val="28"/>
        </w:rPr>
      </w:pPr>
      <w:r w:rsidRPr="002F534A">
        <w:rPr>
          <w:color w:val="000000"/>
          <w:sz w:val="28"/>
          <w:szCs w:val="28"/>
        </w:rPr>
        <w:t>50</w:t>
      </w:r>
      <w:r w:rsidRPr="002F534A">
        <w:rPr>
          <w:color w:val="000000"/>
          <w:sz w:val="28"/>
          <w:szCs w:val="28"/>
        </w:rPr>
        <w:tab/>
        <w:t>Патологическое шумное дыхание называется</w:t>
      </w:r>
    </w:p>
    <w:p w:rsidR="00752C88" w:rsidRPr="002F534A" w:rsidRDefault="00752C88" w:rsidP="00752C88">
      <w:pPr>
        <w:ind w:firstLine="1418"/>
        <w:jc w:val="both"/>
        <w:rPr>
          <w:color w:val="000000"/>
          <w:sz w:val="28"/>
          <w:szCs w:val="28"/>
        </w:rPr>
      </w:pPr>
      <w:r w:rsidRPr="002F534A">
        <w:rPr>
          <w:color w:val="000000"/>
          <w:sz w:val="28"/>
          <w:szCs w:val="28"/>
        </w:rPr>
        <w:t>а)</w:t>
      </w:r>
      <w:r>
        <w:rPr>
          <w:color w:val="000000"/>
          <w:sz w:val="28"/>
          <w:szCs w:val="28"/>
        </w:rPr>
        <w:t xml:space="preserve"> </w:t>
      </w:r>
      <w:r w:rsidRPr="002F534A">
        <w:rPr>
          <w:color w:val="000000"/>
          <w:sz w:val="28"/>
          <w:szCs w:val="28"/>
        </w:rPr>
        <w:t>дыханием Биота</w:t>
      </w:r>
    </w:p>
    <w:p w:rsidR="00752C88" w:rsidRDefault="00752C88" w:rsidP="00752C88">
      <w:pPr>
        <w:ind w:firstLine="1418"/>
        <w:jc w:val="both"/>
        <w:rPr>
          <w:color w:val="000000"/>
          <w:sz w:val="28"/>
          <w:szCs w:val="28"/>
        </w:rPr>
      </w:pPr>
      <w:r w:rsidRPr="002F534A">
        <w:rPr>
          <w:color w:val="000000"/>
          <w:sz w:val="28"/>
          <w:szCs w:val="28"/>
        </w:rPr>
        <w:t>б)</w:t>
      </w:r>
      <w:r>
        <w:rPr>
          <w:color w:val="000000"/>
          <w:sz w:val="28"/>
          <w:szCs w:val="28"/>
        </w:rPr>
        <w:t xml:space="preserve"> </w:t>
      </w:r>
      <w:r w:rsidRPr="002F534A">
        <w:rPr>
          <w:color w:val="000000"/>
          <w:sz w:val="28"/>
          <w:szCs w:val="28"/>
        </w:rPr>
        <w:t>дыханием Куссмауля</w:t>
      </w:r>
    </w:p>
    <w:p w:rsidR="00752C88" w:rsidRDefault="00752C88" w:rsidP="00752C88">
      <w:pPr>
        <w:ind w:firstLine="1418"/>
        <w:jc w:val="both"/>
        <w:rPr>
          <w:color w:val="000000"/>
          <w:sz w:val="28"/>
          <w:szCs w:val="28"/>
        </w:rPr>
      </w:pPr>
      <w:r>
        <w:rPr>
          <w:color w:val="000000"/>
          <w:sz w:val="28"/>
          <w:szCs w:val="28"/>
        </w:rPr>
        <w:t>в) везикулярное дыхание</w:t>
      </w:r>
    </w:p>
    <w:p w:rsidR="00752C88" w:rsidRDefault="00752C88" w:rsidP="00752C88">
      <w:pPr>
        <w:ind w:firstLine="1418"/>
        <w:jc w:val="both"/>
        <w:rPr>
          <w:color w:val="000000"/>
          <w:sz w:val="28"/>
          <w:szCs w:val="28"/>
        </w:rPr>
      </w:pPr>
      <w:r>
        <w:rPr>
          <w:color w:val="000000"/>
          <w:sz w:val="28"/>
          <w:szCs w:val="28"/>
        </w:rPr>
        <w:t>г) бронхиальное дыхание</w:t>
      </w:r>
    </w:p>
    <w:p w:rsidR="00752C88" w:rsidRPr="002F534A" w:rsidRDefault="00752C88" w:rsidP="00752C88">
      <w:pPr>
        <w:ind w:firstLine="1418"/>
        <w:jc w:val="both"/>
        <w:rPr>
          <w:color w:val="000000"/>
          <w:sz w:val="28"/>
          <w:szCs w:val="28"/>
        </w:rPr>
      </w:pPr>
    </w:p>
    <w:p w:rsidR="00752C88" w:rsidRPr="003D4874" w:rsidRDefault="00752C88" w:rsidP="00752C88">
      <w:pPr>
        <w:pStyle w:val="24"/>
        <w:shd w:val="clear" w:color="auto" w:fill="auto"/>
        <w:spacing w:before="0" w:line="240" w:lineRule="exact"/>
        <w:ind w:firstLine="709"/>
        <w:jc w:val="center"/>
        <w:rPr>
          <w:rFonts w:cs="Times New Roman"/>
          <w:b/>
          <w:sz w:val="28"/>
          <w:szCs w:val="28"/>
        </w:rPr>
      </w:pPr>
    </w:p>
    <w:p w:rsidR="00752C88" w:rsidRPr="007C4511" w:rsidRDefault="00D148F6" w:rsidP="00752C88">
      <w:pPr>
        <w:pStyle w:val="24"/>
        <w:shd w:val="clear" w:color="auto" w:fill="auto"/>
        <w:tabs>
          <w:tab w:val="left" w:pos="0"/>
          <w:tab w:val="left" w:pos="426"/>
        </w:tabs>
        <w:spacing w:before="0" w:line="240" w:lineRule="auto"/>
        <w:ind w:left="709"/>
        <w:rPr>
          <w:rFonts w:cs="Times New Roman"/>
          <w:sz w:val="28"/>
          <w:szCs w:val="28"/>
        </w:rPr>
      </w:pPr>
      <w:r>
        <w:rPr>
          <w:rFonts w:cs="Times New Roman"/>
          <w:sz w:val="28"/>
          <w:szCs w:val="28"/>
        </w:rPr>
        <w:t xml:space="preserve">51.     </w:t>
      </w:r>
      <w:r w:rsidR="00752C88" w:rsidRPr="007C4511">
        <w:rPr>
          <w:rFonts w:cs="Times New Roman"/>
          <w:sz w:val="28"/>
          <w:szCs w:val="28"/>
        </w:rPr>
        <w:t>При аортальном стенозе пульс</w:t>
      </w:r>
    </w:p>
    <w:p w:rsidR="00752C88" w:rsidRPr="007C4511" w:rsidRDefault="00752C88" w:rsidP="00752C88">
      <w:pPr>
        <w:pStyle w:val="24"/>
        <w:shd w:val="clear" w:color="auto" w:fill="auto"/>
        <w:tabs>
          <w:tab w:val="left" w:pos="0"/>
          <w:tab w:val="left" w:pos="426"/>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большой, быстрый</w:t>
      </w:r>
    </w:p>
    <w:p w:rsidR="00752C88" w:rsidRDefault="00752C88" w:rsidP="00752C88">
      <w:pPr>
        <w:pStyle w:val="24"/>
        <w:shd w:val="clear" w:color="auto" w:fill="auto"/>
        <w:tabs>
          <w:tab w:val="left" w:pos="0"/>
          <w:tab w:val="left" w:pos="426"/>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малый, медленный</w:t>
      </w:r>
    </w:p>
    <w:p w:rsidR="00752C88" w:rsidRDefault="00752C88" w:rsidP="00752C88">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в) учащен</w:t>
      </w:r>
    </w:p>
    <w:p w:rsidR="00D148F6" w:rsidRDefault="00752C88" w:rsidP="00D148F6">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г) ассиметричен</w:t>
      </w:r>
    </w:p>
    <w:p w:rsidR="00D148F6" w:rsidRDefault="00D148F6" w:rsidP="00D148F6">
      <w:pPr>
        <w:pStyle w:val="24"/>
        <w:shd w:val="clear" w:color="auto" w:fill="auto"/>
        <w:tabs>
          <w:tab w:val="left" w:pos="0"/>
          <w:tab w:val="left" w:pos="426"/>
        </w:tabs>
        <w:spacing w:before="0" w:line="240" w:lineRule="auto"/>
        <w:ind w:firstLine="1418"/>
        <w:rPr>
          <w:rFonts w:cs="Times New Roman"/>
          <w:sz w:val="28"/>
          <w:szCs w:val="28"/>
        </w:rPr>
      </w:pPr>
    </w:p>
    <w:p w:rsidR="00752C88" w:rsidRPr="007C4511" w:rsidRDefault="00D148F6" w:rsidP="00D148F6">
      <w:pPr>
        <w:pStyle w:val="24"/>
        <w:shd w:val="clear" w:color="auto" w:fill="auto"/>
        <w:tabs>
          <w:tab w:val="left" w:pos="0"/>
          <w:tab w:val="left" w:pos="426"/>
        </w:tabs>
        <w:spacing w:before="0" w:line="240" w:lineRule="auto"/>
        <w:ind w:firstLine="709"/>
        <w:rPr>
          <w:rFonts w:cs="Times New Roman"/>
          <w:sz w:val="28"/>
          <w:szCs w:val="28"/>
        </w:rPr>
      </w:pPr>
      <w:r>
        <w:rPr>
          <w:rFonts w:cs="Times New Roman"/>
          <w:sz w:val="28"/>
          <w:szCs w:val="28"/>
        </w:rPr>
        <w:t xml:space="preserve">52.     </w:t>
      </w:r>
      <w:r w:rsidR="00752C88" w:rsidRPr="007C4511">
        <w:rPr>
          <w:rFonts w:cs="Times New Roman"/>
          <w:sz w:val="28"/>
          <w:szCs w:val="28"/>
        </w:rPr>
        <w:t>Методом пальпации определяется</w:t>
      </w:r>
    </w:p>
    <w:p w:rsidR="00752C88" w:rsidRPr="007C4511" w:rsidRDefault="00752C88" w:rsidP="00752C88">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 xml:space="preserve">а) </w:t>
      </w:r>
      <w:r w:rsidRPr="007C4511">
        <w:rPr>
          <w:rFonts w:cs="Times New Roman"/>
          <w:sz w:val="28"/>
          <w:szCs w:val="28"/>
        </w:rPr>
        <w:t>голосовое дрожание</w:t>
      </w:r>
    </w:p>
    <w:p w:rsidR="00752C88" w:rsidRDefault="00752C88" w:rsidP="00752C88">
      <w:pPr>
        <w:pStyle w:val="24"/>
        <w:shd w:val="clear" w:color="auto" w:fill="auto"/>
        <w:tabs>
          <w:tab w:val="left" w:pos="0"/>
          <w:tab w:val="left" w:pos="426"/>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бронхофония</w:t>
      </w:r>
    </w:p>
    <w:p w:rsidR="00752C88" w:rsidRDefault="00752C88" w:rsidP="00752C88">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в) везикулярное дыхание</w:t>
      </w:r>
    </w:p>
    <w:p w:rsidR="00752C88" w:rsidRDefault="00752C88" w:rsidP="00752C88">
      <w:pPr>
        <w:pStyle w:val="24"/>
        <w:shd w:val="clear" w:color="auto" w:fill="auto"/>
        <w:tabs>
          <w:tab w:val="left" w:pos="0"/>
          <w:tab w:val="left" w:pos="426"/>
        </w:tabs>
        <w:spacing w:before="0" w:line="240" w:lineRule="auto"/>
        <w:ind w:firstLine="1418"/>
        <w:rPr>
          <w:rFonts w:cs="Times New Roman"/>
          <w:sz w:val="28"/>
          <w:szCs w:val="28"/>
        </w:rPr>
      </w:pPr>
      <w:r>
        <w:rPr>
          <w:rFonts w:cs="Times New Roman"/>
          <w:sz w:val="28"/>
          <w:szCs w:val="28"/>
        </w:rPr>
        <w:t>г) тупой звук</w:t>
      </w:r>
    </w:p>
    <w:p w:rsidR="00752C88" w:rsidRPr="007C4511" w:rsidRDefault="00752C88" w:rsidP="00752C88">
      <w:pPr>
        <w:pStyle w:val="24"/>
        <w:shd w:val="clear" w:color="auto" w:fill="auto"/>
        <w:tabs>
          <w:tab w:val="left" w:pos="0"/>
          <w:tab w:val="left" w:pos="426"/>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line="240" w:lineRule="auto"/>
        <w:ind w:hanging="26"/>
        <w:rPr>
          <w:rFonts w:cs="Times New Roman"/>
          <w:sz w:val="28"/>
          <w:szCs w:val="28"/>
        </w:rPr>
      </w:pPr>
      <w:r w:rsidRPr="007C4511">
        <w:rPr>
          <w:rFonts w:cs="Times New Roman"/>
          <w:sz w:val="28"/>
          <w:szCs w:val="28"/>
        </w:rPr>
        <w:t>Основные физические характеристики громкого перкуторного звука</w:t>
      </w:r>
    </w:p>
    <w:p w:rsidR="00752C88" w:rsidRPr="007C4511" w:rsidRDefault="00752C88" w:rsidP="00752C88">
      <w:pPr>
        <w:pStyle w:val="24"/>
        <w:shd w:val="clear" w:color="auto" w:fill="auto"/>
        <w:tabs>
          <w:tab w:val="left" w:pos="0"/>
          <w:tab w:val="left" w:pos="426"/>
          <w:tab w:val="left" w:pos="803"/>
        </w:tabs>
        <w:spacing w:before="0" w:line="240" w:lineRule="auto"/>
        <w:ind w:firstLine="1418"/>
        <w:rPr>
          <w:rFonts w:cs="Times New Roman"/>
          <w:sz w:val="28"/>
          <w:szCs w:val="28"/>
        </w:rPr>
      </w:pPr>
      <w:r>
        <w:rPr>
          <w:rFonts w:cs="Times New Roman"/>
          <w:sz w:val="28"/>
          <w:szCs w:val="28"/>
        </w:rPr>
        <w:t xml:space="preserve">а) </w:t>
      </w:r>
      <w:r w:rsidRPr="007C4511">
        <w:rPr>
          <w:rFonts w:cs="Times New Roman"/>
          <w:sz w:val="28"/>
          <w:szCs w:val="28"/>
        </w:rPr>
        <w:t>короткий, высокочастотный</w:t>
      </w:r>
    </w:p>
    <w:p w:rsidR="00752C88" w:rsidRDefault="00752C88" w:rsidP="00752C88">
      <w:pPr>
        <w:pStyle w:val="24"/>
        <w:shd w:val="clear" w:color="auto" w:fill="auto"/>
        <w:tabs>
          <w:tab w:val="left" w:pos="0"/>
          <w:tab w:val="left" w:pos="426"/>
          <w:tab w:val="left" w:pos="82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продолжительный, низкочастотный</w:t>
      </w:r>
    </w:p>
    <w:p w:rsidR="00752C88" w:rsidRDefault="00752C88" w:rsidP="00752C88">
      <w:pPr>
        <w:pStyle w:val="24"/>
        <w:shd w:val="clear" w:color="auto" w:fill="auto"/>
        <w:tabs>
          <w:tab w:val="left" w:pos="0"/>
          <w:tab w:val="left" w:pos="426"/>
          <w:tab w:val="left" w:pos="822"/>
        </w:tabs>
        <w:spacing w:before="0" w:line="240" w:lineRule="auto"/>
        <w:ind w:firstLine="1418"/>
        <w:rPr>
          <w:rFonts w:cs="Times New Roman"/>
          <w:sz w:val="28"/>
          <w:szCs w:val="28"/>
        </w:rPr>
      </w:pPr>
      <w:r>
        <w:rPr>
          <w:rFonts w:cs="Times New Roman"/>
          <w:sz w:val="28"/>
          <w:szCs w:val="28"/>
        </w:rPr>
        <w:t>в) тихий, короткий</w:t>
      </w:r>
    </w:p>
    <w:p w:rsidR="00752C88" w:rsidRDefault="00752C88" w:rsidP="00752C88">
      <w:pPr>
        <w:pStyle w:val="24"/>
        <w:shd w:val="clear" w:color="auto" w:fill="auto"/>
        <w:tabs>
          <w:tab w:val="left" w:pos="0"/>
          <w:tab w:val="left" w:pos="426"/>
          <w:tab w:val="left" w:pos="822"/>
        </w:tabs>
        <w:spacing w:before="0" w:line="240" w:lineRule="auto"/>
        <w:ind w:firstLine="1418"/>
        <w:rPr>
          <w:rFonts w:cs="Times New Roman"/>
          <w:sz w:val="28"/>
          <w:szCs w:val="28"/>
        </w:rPr>
      </w:pPr>
      <w:r>
        <w:rPr>
          <w:rFonts w:cs="Times New Roman"/>
          <w:sz w:val="28"/>
          <w:szCs w:val="28"/>
        </w:rPr>
        <w:t>г) тихий продолжительный</w:t>
      </w:r>
    </w:p>
    <w:p w:rsidR="00752C88" w:rsidRPr="007C4511" w:rsidRDefault="00752C88" w:rsidP="00752C88">
      <w:pPr>
        <w:pStyle w:val="24"/>
        <w:shd w:val="clear" w:color="auto" w:fill="auto"/>
        <w:tabs>
          <w:tab w:val="left" w:pos="0"/>
          <w:tab w:val="left" w:pos="426"/>
          <w:tab w:val="left" w:pos="82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49"/>
        </w:tabs>
        <w:spacing w:before="0" w:line="240" w:lineRule="auto"/>
        <w:ind w:hanging="26"/>
        <w:rPr>
          <w:rFonts w:cs="Times New Roman"/>
          <w:sz w:val="28"/>
          <w:szCs w:val="28"/>
        </w:rPr>
      </w:pPr>
      <w:r w:rsidRPr="007C4511">
        <w:rPr>
          <w:rFonts w:cs="Times New Roman"/>
          <w:sz w:val="28"/>
          <w:szCs w:val="28"/>
        </w:rPr>
        <w:t>Первый размер печени по Курлову (перкуторно) равен</w:t>
      </w:r>
    </w:p>
    <w:p w:rsidR="00752C88" w:rsidRPr="007C4511" w:rsidRDefault="00752C88" w:rsidP="00752C88">
      <w:pPr>
        <w:pStyle w:val="24"/>
        <w:shd w:val="clear" w:color="auto" w:fill="auto"/>
        <w:tabs>
          <w:tab w:val="left" w:pos="0"/>
          <w:tab w:val="left" w:pos="426"/>
          <w:tab w:val="left" w:pos="883"/>
        </w:tabs>
        <w:spacing w:before="0" w:line="240" w:lineRule="auto"/>
        <w:ind w:firstLine="1418"/>
        <w:rPr>
          <w:rFonts w:cs="Times New Roman"/>
          <w:sz w:val="28"/>
          <w:szCs w:val="28"/>
        </w:rPr>
      </w:pPr>
      <w:r>
        <w:rPr>
          <w:rFonts w:cs="Times New Roman"/>
          <w:sz w:val="28"/>
          <w:szCs w:val="28"/>
        </w:rPr>
        <w:t xml:space="preserve">а) </w:t>
      </w:r>
      <w:r w:rsidRPr="007C4511">
        <w:rPr>
          <w:rFonts w:cs="Times New Roman"/>
          <w:sz w:val="28"/>
          <w:szCs w:val="28"/>
        </w:rPr>
        <w:t>14-15 см</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9</w:t>
      </w:r>
      <w:r w:rsidRPr="007C4511">
        <w:rPr>
          <w:rFonts w:cs="Times New Roman"/>
          <w:sz w:val="28"/>
          <w:szCs w:val="28"/>
        </w:rPr>
        <w:t>-1</w:t>
      </w:r>
      <w:r>
        <w:rPr>
          <w:rFonts w:cs="Times New Roman"/>
          <w:sz w:val="28"/>
          <w:szCs w:val="28"/>
        </w:rPr>
        <w:t>0</w:t>
      </w:r>
      <w:r w:rsidRPr="007C4511">
        <w:rPr>
          <w:rFonts w:cs="Times New Roman"/>
          <w:sz w:val="28"/>
          <w:szCs w:val="28"/>
        </w:rPr>
        <w:t xml:space="preserve"> см</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8-9 см</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12-13 см</w:t>
      </w:r>
    </w:p>
    <w:p w:rsidR="00752C88" w:rsidRPr="007C4511"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s>
        <w:spacing w:before="0" w:line="240" w:lineRule="auto"/>
        <w:ind w:left="0" w:firstLine="709"/>
        <w:rPr>
          <w:rFonts w:cs="Times New Roman"/>
          <w:sz w:val="28"/>
          <w:szCs w:val="28"/>
        </w:rPr>
      </w:pPr>
      <w:r w:rsidRPr="007C4511">
        <w:rPr>
          <w:rFonts w:cs="Times New Roman"/>
          <w:sz w:val="28"/>
          <w:szCs w:val="28"/>
        </w:rPr>
        <w:t>Эпигастральный угол более 90° при</w:t>
      </w:r>
    </w:p>
    <w:p w:rsidR="00752C88" w:rsidRPr="007C4511" w:rsidRDefault="00752C88" w:rsidP="00752C88">
      <w:pPr>
        <w:pStyle w:val="24"/>
        <w:shd w:val="clear" w:color="auto" w:fill="auto"/>
        <w:tabs>
          <w:tab w:val="left" w:pos="0"/>
          <w:tab w:val="left" w:pos="426"/>
          <w:tab w:val="left" w:pos="783"/>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астенической грудной клетке</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гиперстенической грудной клетке</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 xml:space="preserve">в) нормостенической </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г) деформированной грудной клетке</w:t>
      </w:r>
    </w:p>
    <w:p w:rsidR="00752C88" w:rsidRPr="007C4511"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346"/>
          <w:tab w:val="left" w:pos="426"/>
        </w:tabs>
        <w:spacing w:before="0" w:line="240" w:lineRule="auto"/>
        <w:ind w:left="0" w:firstLine="709"/>
        <w:rPr>
          <w:rFonts w:cs="Times New Roman"/>
          <w:sz w:val="28"/>
          <w:szCs w:val="28"/>
        </w:rPr>
      </w:pPr>
      <w:r w:rsidRPr="007C4511">
        <w:rPr>
          <w:rFonts w:cs="Times New Roman"/>
          <w:sz w:val="28"/>
          <w:szCs w:val="28"/>
        </w:rPr>
        <w:t>Границы абсолютной сердечной тупости определяются</w:t>
      </w:r>
    </w:p>
    <w:p w:rsidR="00752C88" w:rsidRPr="007C4511" w:rsidRDefault="00752C88" w:rsidP="00752C88">
      <w:pPr>
        <w:pStyle w:val="24"/>
        <w:shd w:val="clear" w:color="auto" w:fill="auto"/>
        <w:tabs>
          <w:tab w:val="left" w:pos="0"/>
          <w:tab w:val="left" w:pos="426"/>
          <w:tab w:val="left" w:pos="788"/>
        </w:tabs>
        <w:spacing w:before="0" w:line="240" w:lineRule="auto"/>
        <w:ind w:firstLine="1418"/>
        <w:rPr>
          <w:rFonts w:cs="Times New Roman"/>
          <w:sz w:val="28"/>
          <w:szCs w:val="28"/>
        </w:rPr>
      </w:pPr>
      <w:r>
        <w:rPr>
          <w:rFonts w:cs="Times New Roman"/>
          <w:sz w:val="28"/>
          <w:szCs w:val="28"/>
        </w:rPr>
        <w:t xml:space="preserve">а) </w:t>
      </w:r>
      <w:r w:rsidRPr="007C4511">
        <w:rPr>
          <w:rFonts w:cs="Times New Roman"/>
          <w:sz w:val="28"/>
          <w:szCs w:val="28"/>
        </w:rPr>
        <w:t>при помощи громкой перкуссии</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при помощи тишайшей перкуссии</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 xml:space="preserve">в) при сравнительной </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г) при топографической</w:t>
      </w:r>
    </w:p>
    <w:p w:rsidR="00752C88" w:rsidRPr="007C4511"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s>
        <w:spacing w:before="0" w:line="240" w:lineRule="auto"/>
        <w:ind w:left="0" w:firstLine="709"/>
        <w:rPr>
          <w:rFonts w:cs="Times New Roman"/>
          <w:sz w:val="28"/>
          <w:szCs w:val="28"/>
        </w:rPr>
      </w:pPr>
      <w:r>
        <w:rPr>
          <w:rFonts w:cs="Times New Roman"/>
          <w:sz w:val="28"/>
          <w:szCs w:val="28"/>
        </w:rPr>
        <w:t>Сердечный толчок опреде</w:t>
      </w:r>
      <w:r w:rsidRPr="007C4511">
        <w:rPr>
          <w:rFonts w:cs="Times New Roman"/>
          <w:sz w:val="28"/>
          <w:szCs w:val="28"/>
        </w:rPr>
        <w:t>ляется</w:t>
      </w:r>
    </w:p>
    <w:p w:rsidR="00752C88" w:rsidRPr="007C4511" w:rsidRDefault="00752C88" w:rsidP="00752C88">
      <w:pPr>
        <w:pStyle w:val="24"/>
        <w:shd w:val="clear" w:color="auto" w:fill="auto"/>
        <w:tabs>
          <w:tab w:val="left" w:pos="0"/>
          <w:tab w:val="left" w:pos="426"/>
          <w:tab w:val="left" w:pos="783"/>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при гипертрофии левого желудочка</w:t>
      </w:r>
    </w:p>
    <w:p w:rsidR="00752C88" w:rsidRDefault="00752C88" w:rsidP="00752C88">
      <w:pPr>
        <w:pStyle w:val="24"/>
        <w:shd w:val="clear" w:color="auto" w:fill="auto"/>
        <w:tabs>
          <w:tab w:val="left" w:pos="0"/>
          <w:tab w:val="left" w:pos="426"/>
          <w:tab w:val="left" w:pos="798"/>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при гипертрофии правого желудочка</w:t>
      </w:r>
    </w:p>
    <w:p w:rsidR="00752C88" w:rsidRDefault="00752C88" w:rsidP="00752C88">
      <w:pPr>
        <w:pStyle w:val="24"/>
        <w:shd w:val="clear" w:color="auto" w:fill="auto"/>
        <w:tabs>
          <w:tab w:val="left" w:pos="0"/>
          <w:tab w:val="left" w:pos="426"/>
          <w:tab w:val="left" w:pos="798"/>
        </w:tabs>
        <w:spacing w:before="0" w:line="240" w:lineRule="auto"/>
        <w:ind w:firstLine="1418"/>
        <w:rPr>
          <w:rFonts w:cs="Times New Roman"/>
          <w:sz w:val="28"/>
          <w:szCs w:val="28"/>
        </w:rPr>
      </w:pPr>
      <w:r>
        <w:rPr>
          <w:rFonts w:cs="Times New Roman"/>
          <w:sz w:val="28"/>
          <w:szCs w:val="28"/>
        </w:rPr>
        <w:t xml:space="preserve">в) при гипертрофии левого предсердия </w:t>
      </w:r>
    </w:p>
    <w:p w:rsidR="00752C88" w:rsidRDefault="00752C88" w:rsidP="00752C88">
      <w:pPr>
        <w:pStyle w:val="24"/>
        <w:shd w:val="clear" w:color="auto" w:fill="auto"/>
        <w:tabs>
          <w:tab w:val="left" w:pos="0"/>
          <w:tab w:val="left" w:pos="426"/>
          <w:tab w:val="left" w:pos="798"/>
        </w:tabs>
        <w:spacing w:before="0" w:line="240" w:lineRule="auto"/>
        <w:ind w:firstLine="1418"/>
        <w:rPr>
          <w:rFonts w:cs="Times New Roman"/>
          <w:sz w:val="28"/>
          <w:szCs w:val="28"/>
        </w:rPr>
      </w:pPr>
      <w:r>
        <w:rPr>
          <w:rFonts w:cs="Times New Roman"/>
          <w:sz w:val="28"/>
          <w:szCs w:val="28"/>
        </w:rPr>
        <w:t>г) при гипертрофии правого предсердия</w:t>
      </w:r>
    </w:p>
    <w:p w:rsidR="00752C88" w:rsidRPr="007C4511" w:rsidRDefault="00752C88" w:rsidP="00752C88">
      <w:pPr>
        <w:pStyle w:val="24"/>
        <w:shd w:val="clear" w:color="auto" w:fill="auto"/>
        <w:tabs>
          <w:tab w:val="left" w:pos="0"/>
          <w:tab w:val="left" w:pos="426"/>
          <w:tab w:val="left" w:pos="798"/>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49"/>
        </w:tabs>
        <w:spacing w:before="0" w:line="240" w:lineRule="auto"/>
        <w:ind w:left="0" w:firstLine="709"/>
        <w:rPr>
          <w:rFonts w:cs="Times New Roman"/>
          <w:sz w:val="28"/>
          <w:szCs w:val="28"/>
        </w:rPr>
      </w:pPr>
      <w:r w:rsidRPr="007C4511">
        <w:rPr>
          <w:rFonts w:cs="Times New Roman"/>
          <w:sz w:val="28"/>
          <w:szCs w:val="28"/>
        </w:rPr>
        <w:t xml:space="preserve">При каком пороке сердца слышен </w:t>
      </w:r>
      <w:r>
        <w:rPr>
          <w:rFonts w:cs="Times New Roman"/>
          <w:sz w:val="28"/>
          <w:szCs w:val="28"/>
        </w:rPr>
        <w:t>«</w:t>
      </w:r>
      <w:r w:rsidRPr="007C4511">
        <w:rPr>
          <w:rFonts w:cs="Times New Roman"/>
          <w:sz w:val="28"/>
          <w:szCs w:val="28"/>
        </w:rPr>
        <w:t>ритм перепела</w:t>
      </w:r>
      <w:r>
        <w:rPr>
          <w:rFonts w:cs="Times New Roman"/>
          <w:sz w:val="28"/>
          <w:szCs w:val="28"/>
        </w:rPr>
        <w:t>»</w:t>
      </w:r>
      <w:r w:rsidRPr="007C4511">
        <w:rPr>
          <w:rFonts w:cs="Times New Roman"/>
          <w:sz w:val="28"/>
          <w:szCs w:val="28"/>
        </w:rPr>
        <w:t>?</w:t>
      </w:r>
    </w:p>
    <w:p w:rsidR="00752C88" w:rsidRPr="007C4511" w:rsidRDefault="00752C88" w:rsidP="00752C88">
      <w:pPr>
        <w:pStyle w:val="24"/>
        <w:shd w:val="clear" w:color="auto" w:fill="auto"/>
        <w:tabs>
          <w:tab w:val="left" w:pos="0"/>
          <w:tab w:val="left" w:pos="426"/>
          <w:tab w:val="left" w:pos="888"/>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митральная недостаточность</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стеноз митрального отверстия</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аортальный стеноз</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недостаточности аортального клапана</w:t>
      </w:r>
    </w:p>
    <w:p w:rsidR="00752C88" w:rsidRPr="007C4511"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line="240" w:lineRule="auto"/>
        <w:ind w:left="0" w:firstLine="709"/>
        <w:rPr>
          <w:rFonts w:cs="Times New Roman"/>
          <w:sz w:val="28"/>
          <w:szCs w:val="28"/>
        </w:rPr>
      </w:pPr>
      <w:r w:rsidRPr="007C4511">
        <w:rPr>
          <w:rFonts w:cs="Times New Roman"/>
          <w:sz w:val="28"/>
          <w:szCs w:val="28"/>
        </w:rPr>
        <w:t>Деформированная в двух плоскостях грудная клетка называется</w:t>
      </w:r>
    </w:p>
    <w:p w:rsidR="00752C88" w:rsidRPr="007C4511" w:rsidRDefault="00752C88" w:rsidP="00752C88">
      <w:pPr>
        <w:pStyle w:val="24"/>
        <w:shd w:val="clear" w:color="auto" w:fill="auto"/>
        <w:tabs>
          <w:tab w:val="left" w:pos="0"/>
          <w:tab w:val="left" w:pos="426"/>
          <w:tab w:val="left" w:pos="803"/>
        </w:tabs>
        <w:spacing w:before="0" w:line="240" w:lineRule="auto"/>
        <w:ind w:firstLine="1418"/>
        <w:rPr>
          <w:rFonts w:cs="Times New Roman"/>
          <w:sz w:val="28"/>
          <w:szCs w:val="28"/>
        </w:rPr>
      </w:pPr>
      <w:r>
        <w:rPr>
          <w:rFonts w:cs="Times New Roman"/>
          <w:sz w:val="28"/>
          <w:szCs w:val="28"/>
        </w:rPr>
        <w:t xml:space="preserve">а) </w:t>
      </w:r>
      <w:r w:rsidRPr="007C4511">
        <w:rPr>
          <w:rFonts w:cs="Times New Roman"/>
          <w:sz w:val="28"/>
          <w:szCs w:val="28"/>
        </w:rPr>
        <w:t>кифосколиотическая</w:t>
      </w:r>
    </w:p>
    <w:p w:rsidR="00752C88" w:rsidRDefault="00752C88" w:rsidP="00752C88">
      <w:pPr>
        <w:pStyle w:val="24"/>
        <w:shd w:val="clear" w:color="auto" w:fill="auto"/>
        <w:tabs>
          <w:tab w:val="left" w:pos="0"/>
          <w:tab w:val="left" w:pos="426"/>
          <w:tab w:val="left" w:pos="818"/>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эмфизематозная</w:t>
      </w:r>
    </w:p>
    <w:p w:rsidR="00752C88" w:rsidRDefault="00752C88" w:rsidP="00752C88">
      <w:pPr>
        <w:pStyle w:val="24"/>
        <w:shd w:val="clear" w:color="auto" w:fill="auto"/>
        <w:tabs>
          <w:tab w:val="left" w:pos="0"/>
          <w:tab w:val="left" w:pos="426"/>
          <w:tab w:val="left" w:pos="818"/>
        </w:tabs>
        <w:spacing w:before="0" w:line="240" w:lineRule="auto"/>
        <w:ind w:firstLine="1418"/>
        <w:rPr>
          <w:rFonts w:cs="Times New Roman"/>
          <w:sz w:val="28"/>
          <w:szCs w:val="28"/>
        </w:rPr>
      </w:pPr>
      <w:r>
        <w:rPr>
          <w:rFonts w:cs="Times New Roman"/>
          <w:sz w:val="28"/>
          <w:szCs w:val="28"/>
        </w:rPr>
        <w:t>в) гиперстеническая</w:t>
      </w:r>
    </w:p>
    <w:p w:rsidR="00752C88" w:rsidRDefault="00752C88" w:rsidP="00752C88">
      <w:pPr>
        <w:pStyle w:val="24"/>
        <w:shd w:val="clear" w:color="auto" w:fill="auto"/>
        <w:tabs>
          <w:tab w:val="left" w:pos="0"/>
          <w:tab w:val="left" w:pos="426"/>
          <w:tab w:val="left" w:pos="818"/>
        </w:tabs>
        <w:spacing w:before="0" w:line="240" w:lineRule="auto"/>
        <w:ind w:firstLine="1418"/>
        <w:rPr>
          <w:rFonts w:cs="Times New Roman"/>
          <w:sz w:val="28"/>
          <w:szCs w:val="28"/>
        </w:rPr>
      </w:pPr>
      <w:r>
        <w:rPr>
          <w:rFonts w:cs="Times New Roman"/>
          <w:sz w:val="28"/>
          <w:szCs w:val="28"/>
        </w:rPr>
        <w:t>г) гипостеническая</w:t>
      </w:r>
    </w:p>
    <w:p w:rsidR="00752C88" w:rsidRPr="007C4511" w:rsidRDefault="00752C88" w:rsidP="00752C88">
      <w:pPr>
        <w:pStyle w:val="24"/>
        <w:shd w:val="clear" w:color="auto" w:fill="auto"/>
        <w:tabs>
          <w:tab w:val="left" w:pos="0"/>
          <w:tab w:val="left" w:pos="426"/>
          <w:tab w:val="left" w:pos="818"/>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line="240" w:lineRule="auto"/>
        <w:ind w:left="0" w:firstLine="709"/>
        <w:rPr>
          <w:rFonts w:cs="Times New Roman"/>
          <w:sz w:val="28"/>
          <w:szCs w:val="28"/>
        </w:rPr>
      </w:pPr>
      <w:r w:rsidRPr="007C4511">
        <w:rPr>
          <w:rFonts w:cs="Times New Roman"/>
          <w:sz w:val="28"/>
          <w:szCs w:val="28"/>
        </w:rPr>
        <w:t>Сердечная астма</w:t>
      </w:r>
      <w:r>
        <w:rPr>
          <w:rFonts w:cs="Times New Roman"/>
          <w:sz w:val="28"/>
          <w:szCs w:val="28"/>
        </w:rPr>
        <w:t xml:space="preserve"> </w:t>
      </w:r>
      <w:r w:rsidRPr="007C4511">
        <w:rPr>
          <w:rFonts w:cs="Times New Roman"/>
          <w:sz w:val="28"/>
          <w:szCs w:val="28"/>
        </w:rPr>
        <w:t>- это</w:t>
      </w:r>
    </w:p>
    <w:p w:rsidR="00752C88" w:rsidRPr="007C4511" w:rsidRDefault="00752C88" w:rsidP="00752C88">
      <w:pPr>
        <w:pStyle w:val="24"/>
        <w:shd w:val="clear" w:color="auto" w:fill="auto"/>
        <w:tabs>
          <w:tab w:val="left" w:pos="0"/>
          <w:tab w:val="left" w:pos="426"/>
          <w:tab w:val="left" w:pos="983"/>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острая правожелудочковая недостаточность</w:t>
      </w:r>
    </w:p>
    <w:p w:rsidR="00752C88" w:rsidRDefault="00752C88" w:rsidP="00752C88">
      <w:pPr>
        <w:pStyle w:val="24"/>
        <w:shd w:val="clear" w:color="auto" w:fill="auto"/>
        <w:tabs>
          <w:tab w:val="left" w:pos="0"/>
          <w:tab w:val="left" w:pos="426"/>
          <w:tab w:val="left" w:pos="998"/>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острая левожелудочковая недостаточность</w:t>
      </w:r>
    </w:p>
    <w:p w:rsidR="00752C88" w:rsidRDefault="00752C88" w:rsidP="00752C88">
      <w:pPr>
        <w:pStyle w:val="24"/>
        <w:shd w:val="clear" w:color="auto" w:fill="auto"/>
        <w:tabs>
          <w:tab w:val="left" w:pos="0"/>
          <w:tab w:val="left" w:pos="426"/>
          <w:tab w:val="left" w:pos="998"/>
        </w:tabs>
        <w:spacing w:before="0" w:line="240" w:lineRule="auto"/>
        <w:ind w:firstLine="1418"/>
        <w:rPr>
          <w:rFonts w:cs="Times New Roman"/>
          <w:sz w:val="28"/>
          <w:szCs w:val="28"/>
        </w:rPr>
      </w:pPr>
      <w:r>
        <w:rPr>
          <w:rFonts w:cs="Times New Roman"/>
          <w:sz w:val="28"/>
          <w:szCs w:val="28"/>
        </w:rPr>
        <w:t>в) хроническая левожелудочковая недостаточность</w:t>
      </w:r>
    </w:p>
    <w:p w:rsidR="00752C88" w:rsidRDefault="00752C88" w:rsidP="00752C88">
      <w:pPr>
        <w:pStyle w:val="24"/>
        <w:shd w:val="clear" w:color="auto" w:fill="auto"/>
        <w:tabs>
          <w:tab w:val="left" w:pos="0"/>
          <w:tab w:val="left" w:pos="426"/>
          <w:tab w:val="left" w:pos="998"/>
        </w:tabs>
        <w:spacing w:before="0" w:line="240" w:lineRule="auto"/>
        <w:ind w:firstLine="1418"/>
        <w:rPr>
          <w:rFonts w:cs="Times New Roman"/>
          <w:sz w:val="28"/>
          <w:szCs w:val="28"/>
        </w:rPr>
      </w:pPr>
      <w:r>
        <w:rPr>
          <w:rFonts w:cs="Times New Roman"/>
          <w:sz w:val="28"/>
          <w:szCs w:val="28"/>
        </w:rPr>
        <w:t>г) хроническая правожелудочковая недостаточность</w:t>
      </w:r>
    </w:p>
    <w:p w:rsidR="00752C88" w:rsidRDefault="00752C88" w:rsidP="00752C88">
      <w:pPr>
        <w:pStyle w:val="24"/>
        <w:shd w:val="clear" w:color="auto" w:fill="auto"/>
        <w:tabs>
          <w:tab w:val="left" w:pos="0"/>
          <w:tab w:val="left" w:pos="354"/>
          <w:tab w:val="left" w:pos="426"/>
        </w:tabs>
        <w:spacing w:before="0" w:line="240" w:lineRule="auto"/>
        <w:ind w:left="709"/>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354"/>
          <w:tab w:val="left" w:pos="426"/>
        </w:tabs>
        <w:spacing w:before="0" w:line="240" w:lineRule="auto"/>
        <w:ind w:left="0" w:firstLine="709"/>
        <w:rPr>
          <w:rFonts w:cs="Times New Roman"/>
          <w:sz w:val="28"/>
          <w:szCs w:val="28"/>
        </w:rPr>
      </w:pPr>
      <w:r w:rsidRPr="007C4511">
        <w:rPr>
          <w:rFonts w:cs="Times New Roman"/>
          <w:sz w:val="28"/>
          <w:szCs w:val="28"/>
        </w:rPr>
        <w:t>Нарушение акта глотания называется</w:t>
      </w:r>
    </w:p>
    <w:p w:rsidR="00752C88" w:rsidRPr="007C4511" w:rsidRDefault="00752C88" w:rsidP="00752C88">
      <w:pPr>
        <w:pStyle w:val="24"/>
        <w:shd w:val="clear" w:color="auto" w:fill="auto"/>
        <w:tabs>
          <w:tab w:val="left" w:pos="0"/>
          <w:tab w:val="left" w:pos="426"/>
          <w:tab w:val="left" w:pos="788"/>
        </w:tabs>
        <w:spacing w:before="0" w:line="240" w:lineRule="auto"/>
        <w:ind w:firstLine="1418"/>
        <w:rPr>
          <w:rFonts w:cs="Times New Roman"/>
          <w:sz w:val="28"/>
          <w:szCs w:val="28"/>
        </w:rPr>
      </w:pPr>
      <w:r>
        <w:rPr>
          <w:rFonts w:cs="Times New Roman"/>
          <w:sz w:val="28"/>
          <w:szCs w:val="28"/>
        </w:rPr>
        <w:t xml:space="preserve">а) </w:t>
      </w:r>
      <w:r w:rsidRPr="007C4511">
        <w:rPr>
          <w:rFonts w:cs="Times New Roman"/>
          <w:sz w:val="28"/>
          <w:szCs w:val="28"/>
        </w:rPr>
        <w:t>дисфагия</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полифагия</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в) диспепсия</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г) эйфория</w:t>
      </w:r>
    </w:p>
    <w:p w:rsidR="00752C88" w:rsidRPr="007C4511"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s>
        <w:spacing w:before="0" w:line="240" w:lineRule="auto"/>
        <w:ind w:left="0" w:firstLine="709"/>
        <w:rPr>
          <w:rFonts w:cs="Times New Roman"/>
          <w:sz w:val="28"/>
          <w:szCs w:val="28"/>
        </w:rPr>
      </w:pPr>
      <w:r w:rsidRPr="007C4511">
        <w:rPr>
          <w:rFonts w:cs="Times New Roman"/>
          <w:sz w:val="28"/>
          <w:szCs w:val="28"/>
        </w:rPr>
        <w:t>Для сердечных больных характерен</w:t>
      </w:r>
    </w:p>
    <w:p w:rsidR="00752C88" w:rsidRPr="007C4511" w:rsidRDefault="00752C88" w:rsidP="00752C88">
      <w:pPr>
        <w:pStyle w:val="24"/>
        <w:shd w:val="clear" w:color="auto" w:fill="auto"/>
        <w:tabs>
          <w:tab w:val="left" w:pos="0"/>
          <w:tab w:val="left" w:pos="426"/>
          <w:tab w:val="left" w:pos="778"/>
        </w:tabs>
        <w:spacing w:before="0" w:line="240" w:lineRule="auto"/>
        <w:ind w:firstLine="1418"/>
        <w:rPr>
          <w:rFonts w:cs="Times New Roman"/>
          <w:sz w:val="28"/>
          <w:szCs w:val="28"/>
        </w:rPr>
      </w:pPr>
      <w:r>
        <w:rPr>
          <w:rFonts w:cs="Times New Roman"/>
          <w:sz w:val="28"/>
          <w:szCs w:val="28"/>
        </w:rPr>
        <w:t xml:space="preserve">а) </w:t>
      </w:r>
      <w:r w:rsidRPr="007C4511">
        <w:rPr>
          <w:rFonts w:cs="Times New Roman"/>
          <w:sz w:val="28"/>
          <w:szCs w:val="28"/>
        </w:rPr>
        <w:t>акроцианоз</w:t>
      </w:r>
    </w:p>
    <w:p w:rsidR="00752C88" w:rsidRDefault="00752C88" w:rsidP="00752C88">
      <w:pPr>
        <w:pStyle w:val="24"/>
        <w:shd w:val="clear" w:color="auto" w:fill="auto"/>
        <w:tabs>
          <w:tab w:val="left" w:pos="0"/>
          <w:tab w:val="left" w:pos="426"/>
          <w:tab w:val="left" w:pos="798"/>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диффузный цианоз</w:t>
      </w:r>
    </w:p>
    <w:p w:rsidR="00752C88" w:rsidRDefault="00752C88" w:rsidP="00752C88">
      <w:pPr>
        <w:pStyle w:val="24"/>
        <w:shd w:val="clear" w:color="auto" w:fill="auto"/>
        <w:tabs>
          <w:tab w:val="left" w:pos="0"/>
          <w:tab w:val="left" w:pos="426"/>
          <w:tab w:val="left" w:pos="798"/>
        </w:tabs>
        <w:spacing w:before="0" w:line="240" w:lineRule="auto"/>
        <w:ind w:firstLine="1418"/>
        <w:rPr>
          <w:rFonts w:cs="Times New Roman"/>
          <w:sz w:val="28"/>
          <w:szCs w:val="28"/>
        </w:rPr>
      </w:pPr>
      <w:r>
        <w:rPr>
          <w:rFonts w:cs="Times New Roman"/>
          <w:sz w:val="28"/>
          <w:szCs w:val="28"/>
        </w:rPr>
        <w:lastRenderedPageBreak/>
        <w:t>в) гиперпигментация</w:t>
      </w:r>
    </w:p>
    <w:p w:rsidR="00752C88" w:rsidRDefault="00752C88" w:rsidP="00752C88">
      <w:pPr>
        <w:pStyle w:val="24"/>
        <w:shd w:val="clear" w:color="auto" w:fill="auto"/>
        <w:tabs>
          <w:tab w:val="left" w:pos="0"/>
          <w:tab w:val="left" w:pos="426"/>
          <w:tab w:val="left" w:pos="798"/>
        </w:tabs>
        <w:spacing w:before="0" w:line="240" w:lineRule="auto"/>
        <w:ind w:firstLine="1418"/>
        <w:rPr>
          <w:rFonts w:cs="Times New Roman"/>
          <w:sz w:val="28"/>
          <w:szCs w:val="28"/>
        </w:rPr>
      </w:pPr>
      <w:r>
        <w:rPr>
          <w:rFonts w:cs="Times New Roman"/>
          <w:sz w:val="28"/>
          <w:szCs w:val="28"/>
        </w:rPr>
        <w:t>г) депигментация</w:t>
      </w:r>
    </w:p>
    <w:p w:rsidR="00752C88" w:rsidRPr="007C4511" w:rsidRDefault="00752C88" w:rsidP="00752C88">
      <w:pPr>
        <w:pStyle w:val="24"/>
        <w:shd w:val="clear" w:color="auto" w:fill="auto"/>
        <w:tabs>
          <w:tab w:val="left" w:pos="0"/>
          <w:tab w:val="left" w:pos="426"/>
          <w:tab w:val="left" w:pos="798"/>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49"/>
        </w:tabs>
        <w:spacing w:before="0" w:line="240" w:lineRule="auto"/>
        <w:ind w:left="0" w:firstLine="709"/>
        <w:rPr>
          <w:rFonts w:cs="Times New Roman"/>
          <w:sz w:val="28"/>
          <w:szCs w:val="28"/>
        </w:rPr>
      </w:pPr>
      <w:r w:rsidRPr="007C4511">
        <w:rPr>
          <w:rFonts w:cs="Times New Roman"/>
          <w:sz w:val="28"/>
          <w:szCs w:val="28"/>
        </w:rPr>
        <w:t xml:space="preserve">О чем свидетельствует </w:t>
      </w:r>
      <w:r>
        <w:rPr>
          <w:rFonts w:cs="Times New Roman"/>
          <w:sz w:val="28"/>
          <w:szCs w:val="28"/>
        </w:rPr>
        <w:t>«</w:t>
      </w:r>
      <w:r w:rsidRPr="007C4511">
        <w:rPr>
          <w:rFonts w:cs="Times New Roman"/>
          <w:sz w:val="28"/>
          <w:szCs w:val="28"/>
        </w:rPr>
        <w:t>ритм галопа</w:t>
      </w:r>
      <w:r>
        <w:rPr>
          <w:rFonts w:cs="Times New Roman"/>
          <w:sz w:val="28"/>
          <w:szCs w:val="28"/>
        </w:rPr>
        <w:t>»</w:t>
      </w:r>
      <w:r w:rsidRPr="007C4511">
        <w:rPr>
          <w:rFonts w:cs="Times New Roman"/>
          <w:sz w:val="28"/>
          <w:szCs w:val="28"/>
        </w:rPr>
        <w:t>?</w:t>
      </w:r>
    </w:p>
    <w:p w:rsidR="00752C88" w:rsidRPr="007C4511" w:rsidRDefault="00752C88" w:rsidP="00752C88">
      <w:pPr>
        <w:pStyle w:val="24"/>
        <w:shd w:val="clear" w:color="auto" w:fill="auto"/>
        <w:tabs>
          <w:tab w:val="left" w:pos="0"/>
          <w:tab w:val="left" w:pos="426"/>
          <w:tab w:val="left" w:pos="883"/>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тяжелое поражение миокарда</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пролапс митрального клапана</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митральной недостаточности</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аортальном стенозе</w:t>
      </w:r>
    </w:p>
    <w:p w:rsidR="00752C88" w:rsidRPr="007C4511"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line="240" w:lineRule="auto"/>
        <w:ind w:left="0" w:firstLine="709"/>
        <w:rPr>
          <w:rFonts w:cs="Times New Roman"/>
          <w:sz w:val="28"/>
          <w:szCs w:val="28"/>
        </w:rPr>
      </w:pPr>
      <w:r>
        <w:rPr>
          <w:rFonts w:cs="Times New Roman"/>
          <w:sz w:val="28"/>
          <w:szCs w:val="28"/>
        </w:rPr>
        <w:t>Кашель с «</w:t>
      </w:r>
      <w:r w:rsidRPr="007C4511">
        <w:rPr>
          <w:rFonts w:cs="Times New Roman"/>
          <w:sz w:val="28"/>
          <w:szCs w:val="28"/>
        </w:rPr>
        <w:t>ржавой</w:t>
      </w:r>
      <w:r>
        <w:rPr>
          <w:rFonts w:cs="Times New Roman"/>
          <w:sz w:val="28"/>
          <w:szCs w:val="28"/>
        </w:rPr>
        <w:t>»</w:t>
      </w:r>
      <w:r w:rsidRPr="007C4511">
        <w:rPr>
          <w:rFonts w:cs="Times New Roman"/>
          <w:sz w:val="28"/>
          <w:szCs w:val="28"/>
        </w:rPr>
        <w:t xml:space="preserve"> мокротой характерен для</w:t>
      </w:r>
    </w:p>
    <w:p w:rsidR="00752C88" w:rsidRPr="007C4511" w:rsidRDefault="00752C88" w:rsidP="00752C88">
      <w:pPr>
        <w:pStyle w:val="24"/>
        <w:shd w:val="clear" w:color="auto" w:fill="auto"/>
        <w:tabs>
          <w:tab w:val="left" w:pos="0"/>
          <w:tab w:val="left" w:pos="426"/>
          <w:tab w:val="left" w:pos="808"/>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очаговой пневмонии</w:t>
      </w:r>
    </w:p>
    <w:p w:rsidR="00752C88" w:rsidRDefault="00752C88" w:rsidP="00752C88">
      <w:pPr>
        <w:pStyle w:val="24"/>
        <w:shd w:val="clear" w:color="auto" w:fill="auto"/>
        <w:tabs>
          <w:tab w:val="left" w:pos="0"/>
          <w:tab w:val="left" w:pos="426"/>
          <w:tab w:val="left" w:pos="82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крупозной пневмонии</w:t>
      </w:r>
    </w:p>
    <w:p w:rsidR="00752C88" w:rsidRDefault="00752C88" w:rsidP="00752C88">
      <w:pPr>
        <w:pStyle w:val="24"/>
        <w:shd w:val="clear" w:color="auto" w:fill="auto"/>
        <w:tabs>
          <w:tab w:val="left" w:pos="0"/>
          <w:tab w:val="left" w:pos="426"/>
          <w:tab w:val="left" w:pos="822"/>
        </w:tabs>
        <w:spacing w:before="0" w:line="240" w:lineRule="auto"/>
        <w:ind w:firstLine="1418"/>
        <w:rPr>
          <w:rFonts w:cs="Times New Roman"/>
          <w:sz w:val="28"/>
          <w:szCs w:val="28"/>
        </w:rPr>
      </w:pPr>
      <w:r>
        <w:rPr>
          <w:rFonts w:cs="Times New Roman"/>
          <w:sz w:val="28"/>
          <w:szCs w:val="28"/>
        </w:rPr>
        <w:t>в) ХОБЛ</w:t>
      </w:r>
    </w:p>
    <w:p w:rsidR="00752C88" w:rsidRDefault="00752C88" w:rsidP="00752C88">
      <w:pPr>
        <w:pStyle w:val="24"/>
        <w:shd w:val="clear" w:color="auto" w:fill="auto"/>
        <w:tabs>
          <w:tab w:val="left" w:pos="0"/>
          <w:tab w:val="left" w:pos="426"/>
          <w:tab w:val="left" w:pos="822"/>
        </w:tabs>
        <w:spacing w:before="0" w:line="240" w:lineRule="auto"/>
        <w:ind w:firstLine="1418"/>
        <w:rPr>
          <w:rFonts w:cs="Times New Roman"/>
          <w:sz w:val="28"/>
          <w:szCs w:val="28"/>
        </w:rPr>
      </w:pPr>
      <w:r>
        <w:rPr>
          <w:rFonts w:cs="Times New Roman"/>
          <w:sz w:val="28"/>
          <w:szCs w:val="28"/>
        </w:rPr>
        <w:t>г) бронхиальной астмы</w:t>
      </w:r>
    </w:p>
    <w:p w:rsidR="00752C88" w:rsidRPr="007C4511" w:rsidRDefault="00752C88" w:rsidP="00752C88">
      <w:pPr>
        <w:pStyle w:val="24"/>
        <w:shd w:val="clear" w:color="auto" w:fill="auto"/>
        <w:tabs>
          <w:tab w:val="left" w:pos="0"/>
          <w:tab w:val="left" w:pos="426"/>
          <w:tab w:val="left" w:pos="822"/>
        </w:tabs>
        <w:spacing w:before="0" w:after="175"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line="240" w:lineRule="auto"/>
        <w:ind w:left="0" w:firstLine="709"/>
        <w:rPr>
          <w:rFonts w:cs="Times New Roman"/>
          <w:sz w:val="28"/>
          <w:szCs w:val="28"/>
        </w:rPr>
      </w:pPr>
      <w:r w:rsidRPr="007C4511">
        <w:rPr>
          <w:rFonts w:cs="Times New Roman"/>
          <w:sz w:val="28"/>
          <w:szCs w:val="28"/>
        </w:rPr>
        <w:t>Поперечник сердца перкуторно равен в норме</w:t>
      </w:r>
    </w:p>
    <w:p w:rsidR="00752C88" w:rsidRPr="007C4511" w:rsidRDefault="00752C88" w:rsidP="00752C88">
      <w:pPr>
        <w:pStyle w:val="24"/>
        <w:shd w:val="clear" w:color="auto" w:fill="auto"/>
        <w:tabs>
          <w:tab w:val="left" w:pos="0"/>
          <w:tab w:val="left" w:pos="426"/>
          <w:tab w:val="left" w:pos="983"/>
        </w:tabs>
        <w:spacing w:before="0" w:line="240" w:lineRule="auto"/>
        <w:ind w:firstLine="1418"/>
        <w:rPr>
          <w:rFonts w:cs="Times New Roman"/>
          <w:sz w:val="28"/>
          <w:szCs w:val="28"/>
        </w:rPr>
      </w:pPr>
      <w:r>
        <w:rPr>
          <w:rFonts w:cs="Times New Roman"/>
          <w:sz w:val="28"/>
          <w:szCs w:val="28"/>
        </w:rPr>
        <w:t xml:space="preserve">а) </w:t>
      </w:r>
      <w:r w:rsidRPr="007C4511">
        <w:rPr>
          <w:rFonts w:cs="Times New Roman"/>
          <w:sz w:val="28"/>
          <w:szCs w:val="28"/>
        </w:rPr>
        <w:t>11 -13 см</w:t>
      </w:r>
    </w:p>
    <w:p w:rsidR="00752C88" w:rsidRDefault="00752C88" w:rsidP="00752C88">
      <w:pPr>
        <w:pStyle w:val="24"/>
        <w:shd w:val="clear" w:color="auto" w:fill="auto"/>
        <w:tabs>
          <w:tab w:val="left" w:pos="0"/>
          <w:tab w:val="left" w:pos="426"/>
          <w:tab w:val="left" w:pos="100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15-16 см</w:t>
      </w:r>
    </w:p>
    <w:p w:rsidR="00752C88" w:rsidRDefault="00752C88" w:rsidP="00752C88">
      <w:pPr>
        <w:pStyle w:val="24"/>
        <w:shd w:val="clear" w:color="auto" w:fill="auto"/>
        <w:tabs>
          <w:tab w:val="left" w:pos="0"/>
          <w:tab w:val="left" w:pos="426"/>
          <w:tab w:val="left" w:pos="1002"/>
        </w:tabs>
        <w:spacing w:before="0" w:line="240" w:lineRule="auto"/>
        <w:ind w:firstLine="1418"/>
        <w:rPr>
          <w:rFonts w:cs="Times New Roman"/>
          <w:sz w:val="28"/>
          <w:szCs w:val="28"/>
        </w:rPr>
      </w:pPr>
      <w:r>
        <w:rPr>
          <w:rFonts w:cs="Times New Roman"/>
          <w:sz w:val="28"/>
          <w:szCs w:val="28"/>
        </w:rPr>
        <w:t>в) 9-10 см</w:t>
      </w:r>
    </w:p>
    <w:p w:rsidR="00752C88" w:rsidRDefault="00752C88" w:rsidP="00752C88">
      <w:pPr>
        <w:pStyle w:val="24"/>
        <w:shd w:val="clear" w:color="auto" w:fill="auto"/>
        <w:tabs>
          <w:tab w:val="left" w:pos="0"/>
          <w:tab w:val="left" w:pos="426"/>
          <w:tab w:val="left" w:pos="1002"/>
        </w:tabs>
        <w:spacing w:before="0" w:line="240" w:lineRule="auto"/>
        <w:ind w:firstLine="1418"/>
        <w:rPr>
          <w:rFonts w:cs="Times New Roman"/>
          <w:sz w:val="28"/>
          <w:szCs w:val="28"/>
        </w:rPr>
      </w:pPr>
      <w:r>
        <w:rPr>
          <w:rFonts w:cs="Times New Roman"/>
          <w:sz w:val="28"/>
          <w:szCs w:val="28"/>
        </w:rPr>
        <w:t>г) 5-6 см</w:t>
      </w:r>
    </w:p>
    <w:p w:rsidR="00752C88" w:rsidRDefault="00752C88" w:rsidP="00752C88">
      <w:pPr>
        <w:pStyle w:val="24"/>
        <w:shd w:val="clear" w:color="auto" w:fill="auto"/>
        <w:tabs>
          <w:tab w:val="left" w:pos="0"/>
          <w:tab w:val="left" w:pos="426"/>
          <w:tab w:val="left" w:pos="10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354"/>
          <w:tab w:val="left" w:pos="426"/>
        </w:tabs>
        <w:spacing w:before="0" w:line="240" w:lineRule="auto"/>
        <w:ind w:left="0" w:firstLine="709"/>
        <w:rPr>
          <w:rFonts w:cs="Times New Roman"/>
          <w:sz w:val="28"/>
          <w:szCs w:val="28"/>
        </w:rPr>
      </w:pPr>
      <w:r w:rsidRPr="007C4511">
        <w:rPr>
          <w:rFonts w:cs="Times New Roman"/>
          <w:sz w:val="28"/>
          <w:szCs w:val="28"/>
        </w:rPr>
        <w:t>Гематурия характерна для:</w:t>
      </w:r>
    </w:p>
    <w:p w:rsidR="00752C88" w:rsidRPr="007C4511" w:rsidRDefault="00752C88" w:rsidP="00752C88">
      <w:pPr>
        <w:pStyle w:val="24"/>
        <w:shd w:val="clear" w:color="auto" w:fill="auto"/>
        <w:tabs>
          <w:tab w:val="left" w:pos="0"/>
          <w:tab w:val="left" w:pos="426"/>
          <w:tab w:val="left" w:pos="783"/>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гломерулонефрита</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пиелонефрита</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в) печеночной недостаточности</w:t>
      </w:r>
    </w:p>
    <w:p w:rsidR="00752C88"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r>
        <w:rPr>
          <w:rFonts w:cs="Times New Roman"/>
          <w:sz w:val="28"/>
          <w:szCs w:val="28"/>
        </w:rPr>
        <w:t>г) отека легких</w:t>
      </w:r>
    </w:p>
    <w:p w:rsidR="00752C88" w:rsidRPr="007C4511" w:rsidRDefault="00752C88" w:rsidP="00752C88">
      <w:pPr>
        <w:pStyle w:val="24"/>
        <w:shd w:val="clear" w:color="auto" w:fill="auto"/>
        <w:tabs>
          <w:tab w:val="left" w:pos="0"/>
          <w:tab w:val="left" w:pos="426"/>
          <w:tab w:val="left" w:pos="8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s>
        <w:spacing w:before="0" w:line="240" w:lineRule="auto"/>
        <w:ind w:left="0" w:firstLine="709"/>
        <w:rPr>
          <w:rFonts w:cs="Times New Roman"/>
          <w:sz w:val="28"/>
          <w:szCs w:val="28"/>
        </w:rPr>
      </w:pPr>
      <w:r w:rsidRPr="007C4511">
        <w:rPr>
          <w:rFonts w:cs="Times New Roman"/>
          <w:sz w:val="28"/>
          <w:szCs w:val="28"/>
        </w:rPr>
        <w:t>Пальпация печени осуществляется методом</w:t>
      </w:r>
    </w:p>
    <w:p w:rsidR="00752C88" w:rsidRPr="007C4511" w:rsidRDefault="00752C88" w:rsidP="00752C88">
      <w:pPr>
        <w:pStyle w:val="24"/>
        <w:shd w:val="clear" w:color="auto" w:fill="auto"/>
        <w:tabs>
          <w:tab w:val="left" w:pos="0"/>
          <w:tab w:val="left" w:pos="426"/>
          <w:tab w:val="left" w:pos="888"/>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поверхностной (ориентировочной) пальпации</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глубокой пальпации</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по Курлову</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точечной пальпации</w:t>
      </w:r>
    </w:p>
    <w:p w:rsidR="00752C88" w:rsidRPr="007C4511"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54"/>
        </w:tabs>
        <w:spacing w:before="0" w:line="240" w:lineRule="auto"/>
        <w:ind w:left="0" w:firstLine="709"/>
        <w:rPr>
          <w:rFonts w:cs="Times New Roman"/>
          <w:sz w:val="28"/>
          <w:szCs w:val="28"/>
        </w:rPr>
      </w:pPr>
      <w:r w:rsidRPr="007C4511">
        <w:rPr>
          <w:rFonts w:cs="Times New Roman"/>
          <w:sz w:val="28"/>
          <w:szCs w:val="28"/>
        </w:rPr>
        <w:t>Эпигастральная пульсация наблюдается при</w:t>
      </w:r>
    </w:p>
    <w:p w:rsidR="00752C88" w:rsidRPr="007C4511" w:rsidRDefault="00752C88" w:rsidP="00752C88">
      <w:pPr>
        <w:pStyle w:val="24"/>
        <w:shd w:val="clear" w:color="auto" w:fill="auto"/>
        <w:tabs>
          <w:tab w:val="left" w:pos="0"/>
          <w:tab w:val="left" w:pos="426"/>
          <w:tab w:val="left" w:pos="888"/>
        </w:tabs>
        <w:spacing w:before="0" w:line="240" w:lineRule="auto"/>
        <w:ind w:left="709" w:firstLine="709"/>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аневризме брюшного отдела аорты</w:t>
      </w:r>
    </w:p>
    <w:p w:rsidR="00752C88" w:rsidRDefault="00752C88" w:rsidP="00752C88">
      <w:pPr>
        <w:pStyle w:val="24"/>
        <w:shd w:val="clear" w:color="auto" w:fill="auto"/>
        <w:tabs>
          <w:tab w:val="left" w:pos="0"/>
          <w:tab w:val="left" w:pos="426"/>
          <w:tab w:val="left" w:pos="902"/>
        </w:tabs>
        <w:spacing w:before="0" w:line="240" w:lineRule="auto"/>
        <w:ind w:firstLine="709"/>
        <w:rPr>
          <w:rFonts w:cs="Times New Roman"/>
          <w:sz w:val="28"/>
          <w:szCs w:val="28"/>
        </w:rPr>
      </w:pPr>
      <w:r>
        <w:rPr>
          <w:rFonts w:cs="Times New Roman"/>
          <w:sz w:val="28"/>
          <w:szCs w:val="28"/>
        </w:rPr>
        <w:t xml:space="preserve">         </w:t>
      </w:r>
      <w:r w:rsidRPr="007C4511">
        <w:rPr>
          <w:rFonts w:cs="Times New Roman"/>
          <w:sz w:val="28"/>
          <w:szCs w:val="28"/>
        </w:rPr>
        <w:t>б)</w:t>
      </w:r>
      <w:r>
        <w:rPr>
          <w:rFonts w:cs="Times New Roman"/>
          <w:sz w:val="28"/>
          <w:szCs w:val="28"/>
        </w:rPr>
        <w:t xml:space="preserve"> </w:t>
      </w:r>
      <w:r w:rsidRPr="007C4511">
        <w:rPr>
          <w:rFonts w:cs="Times New Roman"/>
          <w:sz w:val="28"/>
          <w:szCs w:val="28"/>
        </w:rPr>
        <w:t>аневризме сердца</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в) гипертрофии левого желудочка</w:t>
      </w:r>
    </w:p>
    <w:p w:rsidR="00752C88"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r>
        <w:rPr>
          <w:rFonts w:cs="Times New Roman"/>
          <w:sz w:val="28"/>
          <w:szCs w:val="28"/>
        </w:rPr>
        <w:t>г) гипертрофии правого предсердия</w:t>
      </w:r>
    </w:p>
    <w:p w:rsidR="00752C88" w:rsidRPr="007C4511" w:rsidRDefault="00752C88" w:rsidP="00752C88">
      <w:pPr>
        <w:pStyle w:val="24"/>
        <w:shd w:val="clear" w:color="auto" w:fill="auto"/>
        <w:tabs>
          <w:tab w:val="left" w:pos="0"/>
          <w:tab w:val="left" w:pos="426"/>
          <w:tab w:val="left" w:pos="902"/>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line="278" w:lineRule="exact"/>
        <w:ind w:left="0" w:firstLine="709"/>
        <w:rPr>
          <w:rFonts w:cs="Times New Roman"/>
          <w:sz w:val="28"/>
          <w:szCs w:val="28"/>
        </w:rPr>
      </w:pPr>
      <w:r w:rsidRPr="007C4511">
        <w:rPr>
          <w:rFonts w:cs="Times New Roman"/>
          <w:sz w:val="28"/>
          <w:szCs w:val="28"/>
        </w:rPr>
        <w:t>Нарушение акта глотания называется</w:t>
      </w:r>
    </w:p>
    <w:p w:rsidR="00752C88" w:rsidRPr="007C4511" w:rsidRDefault="00752C88" w:rsidP="00752C88">
      <w:pPr>
        <w:pStyle w:val="24"/>
        <w:shd w:val="clear" w:color="auto" w:fill="auto"/>
        <w:tabs>
          <w:tab w:val="left" w:pos="0"/>
          <w:tab w:val="left" w:pos="426"/>
          <w:tab w:val="left" w:pos="803"/>
        </w:tabs>
        <w:spacing w:before="0" w:line="278" w:lineRule="exact"/>
        <w:ind w:left="720" w:firstLine="69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анорексия</w:t>
      </w:r>
    </w:p>
    <w:p w:rsidR="00752C88" w:rsidRDefault="00752C88" w:rsidP="00752C88">
      <w:pPr>
        <w:pStyle w:val="24"/>
        <w:shd w:val="clear" w:color="auto" w:fill="auto"/>
        <w:tabs>
          <w:tab w:val="left" w:pos="0"/>
          <w:tab w:val="left" w:pos="426"/>
          <w:tab w:val="left" w:pos="822"/>
        </w:tabs>
        <w:spacing w:before="0" w:line="278" w:lineRule="exact"/>
        <w:ind w:left="709" w:firstLine="69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дисфагия</w:t>
      </w:r>
    </w:p>
    <w:p w:rsidR="00752C88" w:rsidRDefault="00752C88" w:rsidP="00752C88">
      <w:pPr>
        <w:pStyle w:val="24"/>
        <w:shd w:val="clear" w:color="auto" w:fill="auto"/>
        <w:tabs>
          <w:tab w:val="left" w:pos="0"/>
          <w:tab w:val="left" w:pos="426"/>
          <w:tab w:val="left" w:pos="822"/>
        </w:tabs>
        <w:spacing w:before="0" w:line="278" w:lineRule="exact"/>
        <w:ind w:left="709" w:firstLine="698"/>
        <w:rPr>
          <w:rFonts w:cs="Times New Roman"/>
          <w:sz w:val="28"/>
          <w:szCs w:val="28"/>
        </w:rPr>
      </w:pPr>
      <w:r>
        <w:rPr>
          <w:rFonts w:cs="Times New Roman"/>
          <w:sz w:val="28"/>
          <w:szCs w:val="28"/>
        </w:rPr>
        <w:t>в) диспепсия</w:t>
      </w:r>
    </w:p>
    <w:p w:rsidR="00752C88" w:rsidRDefault="00752C88" w:rsidP="00752C88">
      <w:pPr>
        <w:pStyle w:val="24"/>
        <w:shd w:val="clear" w:color="auto" w:fill="auto"/>
        <w:tabs>
          <w:tab w:val="left" w:pos="0"/>
          <w:tab w:val="left" w:pos="426"/>
          <w:tab w:val="left" w:pos="822"/>
        </w:tabs>
        <w:spacing w:before="0" w:line="278" w:lineRule="exact"/>
        <w:ind w:left="709" w:firstLine="698"/>
        <w:rPr>
          <w:rFonts w:cs="Times New Roman"/>
          <w:sz w:val="28"/>
          <w:szCs w:val="28"/>
        </w:rPr>
      </w:pPr>
      <w:r>
        <w:rPr>
          <w:rFonts w:cs="Times New Roman"/>
          <w:sz w:val="28"/>
          <w:szCs w:val="28"/>
        </w:rPr>
        <w:t>г) эйфория</w:t>
      </w:r>
    </w:p>
    <w:p w:rsidR="00752C88" w:rsidRPr="007C4511" w:rsidRDefault="00752C88" w:rsidP="00752C88">
      <w:pPr>
        <w:pStyle w:val="24"/>
        <w:shd w:val="clear" w:color="auto" w:fill="auto"/>
        <w:tabs>
          <w:tab w:val="left" w:pos="0"/>
          <w:tab w:val="left" w:pos="426"/>
          <w:tab w:val="left" w:pos="822"/>
        </w:tabs>
        <w:spacing w:before="0" w:line="278" w:lineRule="exact"/>
        <w:ind w:left="709" w:firstLine="698"/>
        <w:rPr>
          <w:rFonts w:cs="Times New Roman"/>
          <w:sz w:val="28"/>
          <w:szCs w:val="28"/>
        </w:rPr>
      </w:pPr>
    </w:p>
    <w:p w:rsidR="00752C88" w:rsidRDefault="00752C88" w:rsidP="00BE26C2">
      <w:pPr>
        <w:pStyle w:val="24"/>
        <w:numPr>
          <w:ilvl w:val="0"/>
          <w:numId w:val="75"/>
        </w:numPr>
        <w:shd w:val="clear" w:color="auto" w:fill="auto"/>
        <w:tabs>
          <w:tab w:val="left" w:pos="0"/>
          <w:tab w:val="left" w:pos="426"/>
          <w:tab w:val="left" w:pos="734"/>
        </w:tabs>
        <w:spacing w:before="0"/>
        <w:ind w:left="0" w:firstLine="709"/>
        <w:rPr>
          <w:rFonts w:cs="Times New Roman"/>
          <w:sz w:val="28"/>
          <w:szCs w:val="28"/>
        </w:rPr>
      </w:pPr>
      <w:r w:rsidRPr="007C4511">
        <w:rPr>
          <w:rFonts w:cs="Times New Roman"/>
          <w:sz w:val="28"/>
          <w:szCs w:val="28"/>
        </w:rPr>
        <w:t xml:space="preserve">В какой стадии крупозной пневмонии получаем при перкуссии тупой </w:t>
      </w:r>
      <w:r>
        <w:rPr>
          <w:rFonts w:cs="Times New Roman"/>
          <w:sz w:val="28"/>
          <w:szCs w:val="28"/>
        </w:rPr>
        <w:t xml:space="preserve"> </w:t>
      </w:r>
    </w:p>
    <w:p w:rsidR="00752C88" w:rsidRPr="007C4511" w:rsidRDefault="00752C88" w:rsidP="00752C88">
      <w:pPr>
        <w:pStyle w:val="24"/>
        <w:shd w:val="clear" w:color="auto" w:fill="auto"/>
        <w:tabs>
          <w:tab w:val="left" w:pos="0"/>
          <w:tab w:val="left" w:pos="426"/>
          <w:tab w:val="left" w:pos="734"/>
        </w:tabs>
        <w:spacing w:before="0"/>
        <w:ind w:left="709"/>
        <w:rPr>
          <w:rFonts w:cs="Times New Roman"/>
          <w:sz w:val="28"/>
          <w:szCs w:val="28"/>
        </w:rPr>
      </w:pPr>
      <w:r>
        <w:rPr>
          <w:rFonts w:cs="Times New Roman"/>
          <w:sz w:val="28"/>
          <w:szCs w:val="28"/>
        </w:rPr>
        <w:t xml:space="preserve">          </w:t>
      </w:r>
      <w:r w:rsidRPr="007C4511">
        <w:rPr>
          <w:rFonts w:cs="Times New Roman"/>
          <w:sz w:val="28"/>
          <w:szCs w:val="28"/>
        </w:rPr>
        <w:t>звук</w:t>
      </w:r>
    </w:p>
    <w:p w:rsidR="00752C88" w:rsidRPr="007C4511" w:rsidRDefault="00752C88" w:rsidP="00752C88">
      <w:pPr>
        <w:pStyle w:val="24"/>
        <w:shd w:val="clear" w:color="auto" w:fill="auto"/>
        <w:tabs>
          <w:tab w:val="left" w:pos="0"/>
          <w:tab w:val="left" w:pos="426"/>
          <w:tab w:val="left" w:pos="983"/>
        </w:tabs>
        <w:spacing w:before="0"/>
        <w:ind w:firstLine="1418"/>
        <w:rPr>
          <w:rFonts w:cs="Times New Roman"/>
          <w:sz w:val="28"/>
          <w:szCs w:val="28"/>
        </w:rPr>
      </w:pPr>
      <w:r w:rsidRPr="007C4511">
        <w:rPr>
          <w:rFonts w:cs="Times New Roman"/>
          <w:sz w:val="28"/>
          <w:szCs w:val="28"/>
        </w:rPr>
        <w:lastRenderedPageBreak/>
        <w:t>а)</w:t>
      </w:r>
      <w:r>
        <w:rPr>
          <w:rFonts w:cs="Times New Roman"/>
          <w:sz w:val="28"/>
          <w:szCs w:val="28"/>
        </w:rPr>
        <w:t xml:space="preserve"> </w:t>
      </w:r>
      <w:r w:rsidRPr="007C4511">
        <w:rPr>
          <w:rFonts w:cs="Times New Roman"/>
          <w:sz w:val="28"/>
          <w:szCs w:val="28"/>
        </w:rPr>
        <w:t>стадия уплотнения</w:t>
      </w:r>
    </w:p>
    <w:p w:rsidR="00752C88" w:rsidRDefault="00752C88" w:rsidP="00752C88">
      <w:pPr>
        <w:pStyle w:val="24"/>
        <w:shd w:val="clear" w:color="auto" w:fill="auto"/>
        <w:tabs>
          <w:tab w:val="left" w:pos="0"/>
          <w:tab w:val="left" w:pos="426"/>
          <w:tab w:val="left" w:pos="998"/>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стадия разрешения</w:t>
      </w:r>
    </w:p>
    <w:p w:rsidR="00752C88" w:rsidRDefault="00752C88" w:rsidP="00752C88">
      <w:pPr>
        <w:pStyle w:val="24"/>
        <w:shd w:val="clear" w:color="auto" w:fill="auto"/>
        <w:tabs>
          <w:tab w:val="left" w:pos="0"/>
          <w:tab w:val="left" w:pos="426"/>
          <w:tab w:val="left" w:pos="998"/>
        </w:tabs>
        <w:spacing w:before="0"/>
        <w:ind w:firstLine="1418"/>
        <w:rPr>
          <w:rFonts w:cs="Times New Roman"/>
          <w:sz w:val="28"/>
          <w:szCs w:val="28"/>
        </w:rPr>
      </w:pPr>
      <w:r>
        <w:rPr>
          <w:rFonts w:cs="Times New Roman"/>
          <w:sz w:val="28"/>
          <w:szCs w:val="28"/>
        </w:rPr>
        <w:t>в) стадия прилива</w:t>
      </w:r>
    </w:p>
    <w:p w:rsidR="00752C88" w:rsidRDefault="00752C88" w:rsidP="00752C88">
      <w:pPr>
        <w:pStyle w:val="24"/>
        <w:shd w:val="clear" w:color="auto" w:fill="auto"/>
        <w:tabs>
          <w:tab w:val="left" w:pos="0"/>
          <w:tab w:val="left" w:pos="426"/>
          <w:tab w:val="left" w:pos="998"/>
        </w:tabs>
        <w:spacing w:before="0"/>
        <w:ind w:firstLine="1418"/>
        <w:rPr>
          <w:rFonts w:cs="Times New Roman"/>
          <w:sz w:val="28"/>
          <w:szCs w:val="28"/>
        </w:rPr>
      </w:pPr>
      <w:r>
        <w:rPr>
          <w:rFonts w:cs="Times New Roman"/>
          <w:sz w:val="28"/>
          <w:szCs w:val="28"/>
        </w:rPr>
        <w:t>г) начальную стадию</w:t>
      </w:r>
    </w:p>
    <w:p w:rsidR="00752C88" w:rsidRPr="007C4511" w:rsidRDefault="00752C88" w:rsidP="00752C88">
      <w:pPr>
        <w:pStyle w:val="24"/>
        <w:shd w:val="clear" w:color="auto" w:fill="auto"/>
        <w:tabs>
          <w:tab w:val="left" w:pos="0"/>
          <w:tab w:val="left" w:pos="426"/>
          <w:tab w:val="left" w:pos="998"/>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354"/>
          <w:tab w:val="left" w:pos="426"/>
        </w:tabs>
        <w:spacing w:before="0"/>
        <w:ind w:left="0" w:firstLine="709"/>
        <w:rPr>
          <w:rFonts w:cs="Times New Roman"/>
          <w:sz w:val="28"/>
          <w:szCs w:val="28"/>
        </w:rPr>
      </w:pPr>
      <w:r w:rsidRPr="007C4511">
        <w:rPr>
          <w:rFonts w:cs="Times New Roman"/>
          <w:sz w:val="28"/>
          <w:szCs w:val="28"/>
        </w:rPr>
        <w:t>Тупой (тихий) звук получаем при перкуссии</w:t>
      </w:r>
    </w:p>
    <w:p w:rsidR="00752C88" w:rsidRPr="007C4511" w:rsidRDefault="00752C88" w:rsidP="00752C88">
      <w:pPr>
        <w:pStyle w:val="24"/>
        <w:shd w:val="clear" w:color="auto" w:fill="auto"/>
        <w:tabs>
          <w:tab w:val="left" w:pos="0"/>
          <w:tab w:val="left" w:pos="426"/>
          <w:tab w:val="left" w:pos="78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легких</w:t>
      </w:r>
    </w:p>
    <w:p w:rsidR="00752C88" w:rsidRDefault="00752C88" w:rsidP="00752C88">
      <w:pPr>
        <w:pStyle w:val="24"/>
        <w:shd w:val="clear" w:color="auto" w:fill="auto"/>
        <w:tabs>
          <w:tab w:val="left" w:pos="0"/>
          <w:tab w:val="left" w:pos="426"/>
          <w:tab w:val="left" w:pos="798"/>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печени</w:t>
      </w:r>
    </w:p>
    <w:p w:rsidR="00752C88" w:rsidRDefault="00752C88" w:rsidP="00752C88">
      <w:pPr>
        <w:pStyle w:val="24"/>
        <w:shd w:val="clear" w:color="auto" w:fill="auto"/>
        <w:tabs>
          <w:tab w:val="left" w:pos="0"/>
          <w:tab w:val="left" w:pos="426"/>
          <w:tab w:val="left" w:pos="798"/>
        </w:tabs>
        <w:spacing w:before="0"/>
        <w:ind w:firstLine="1418"/>
        <w:rPr>
          <w:rFonts w:cs="Times New Roman"/>
          <w:sz w:val="28"/>
          <w:szCs w:val="28"/>
        </w:rPr>
      </w:pPr>
      <w:r>
        <w:rPr>
          <w:rFonts w:cs="Times New Roman"/>
          <w:sz w:val="28"/>
          <w:szCs w:val="28"/>
        </w:rPr>
        <w:t>в) живота</w:t>
      </w:r>
    </w:p>
    <w:p w:rsidR="00752C88" w:rsidRPr="007C4511" w:rsidRDefault="00752C88" w:rsidP="00752C88">
      <w:pPr>
        <w:pStyle w:val="24"/>
        <w:shd w:val="clear" w:color="auto" w:fill="auto"/>
        <w:tabs>
          <w:tab w:val="left" w:pos="0"/>
          <w:tab w:val="left" w:pos="426"/>
          <w:tab w:val="left" w:pos="798"/>
        </w:tabs>
        <w:spacing w:before="0"/>
        <w:ind w:firstLine="1418"/>
        <w:rPr>
          <w:rFonts w:cs="Times New Roman"/>
          <w:sz w:val="28"/>
          <w:szCs w:val="28"/>
        </w:rPr>
      </w:pPr>
      <w:r>
        <w:rPr>
          <w:rFonts w:cs="Times New Roman"/>
          <w:sz w:val="28"/>
          <w:szCs w:val="28"/>
        </w:rPr>
        <w:t>г) желудка</w:t>
      </w:r>
    </w:p>
    <w:p w:rsidR="00752C88" w:rsidRPr="007C4511" w:rsidRDefault="00752C88" w:rsidP="00BE26C2">
      <w:pPr>
        <w:pStyle w:val="24"/>
        <w:numPr>
          <w:ilvl w:val="0"/>
          <w:numId w:val="75"/>
        </w:numPr>
        <w:shd w:val="clear" w:color="auto" w:fill="auto"/>
        <w:tabs>
          <w:tab w:val="left" w:pos="0"/>
          <w:tab w:val="left" w:pos="426"/>
          <w:tab w:val="left" w:pos="625"/>
        </w:tabs>
        <w:spacing w:before="0" w:line="278" w:lineRule="exact"/>
        <w:ind w:left="0" w:firstLine="709"/>
        <w:rPr>
          <w:rFonts w:cs="Times New Roman"/>
          <w:sz w:val="28"/>
          <w:szCs w:val="28"/>
        </w:rPr>
      </w:pPr>
      <w:r w:rsidRPr="007C4511">
        <w:rPr>
          <w:rFonts w:cs="Times New Roman"/>
          <w:sz w:val="28"/>
          <w:szCs w:val="28"/>
        </w:rPr>
        <w:t>Голосовое дрожание усиливается</w:t>
      </w:r>
    </w:p>
    <w:p w:rsidR="00752C88" w:rsidRPr="007C4511" w:rsidRDefault="00752C88" w:rsidP="00752C88">
      <w:pPr>
        <w:pStyle w:val="24"/>
        <w:shd w:val="clear" w:color="auto" w:fill="auto"/>
        <w:tabs>
          <w:tab w:val="left" w:pos="0"/>
          <w:tab w:val="left" w:pos="426"/>
          <w:tab w:val="left" w:pos="888"/>
        </w:tabs>
        <w:spacing w:before="0"/>
        <w:ind w:firstLine="1418"/>
        <w:rPr>
          <w:rFonts w:cs="Times New Roman"/>
          <w:sz w:val="28"/>
          <w:szCs w:val="28"/>
        </w:rPr>
      </w:pPr>
      <w:r>
        <w:rPr>
          <w:rFonts w:cs="Times New Roman"/>
          <w:sz w:val="28"/>
          <w:szCs w:val="28"/>
        </w:rPr>
        <w:t xml:space="preserve">а) </w:t>
      </w:r>
      <w:r w:rsidRPr="007C4511">
        <w:rPr>
          <w:rFonts w:cs="Times New Roman"/>
          <w:sz w:val="28"/>
          <w:szCs w:val="28"/>
        </w:rPr>
        <w:t>при эмфиземе легких</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во вторую стадию крупозной пневмонии</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в) при бронхиальной астме</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г) ХОБЛ</w:t>
      </w:r>
    </w:p>
    <w:p w:rsidR="00752C88" w:rsidRPr="007C4511" w:rsidRDefault="00752C88" w:rsidP="00752C88">
      <w:pPr>
        <w:pStyle w:val="24"/>
        <w:shd w:val="clear" w:color="auto" w:fill="auto"/>
        <w:tabs>
          <w:tab w:val="left" w:pos="0"/>
          <w:tab w:val="left" w:pos="426"/>
          <w:tab w:val="left" w:pos="90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54"/>
        </w:tabs>
        <w:spacing w:before="0" w:line="283" w:lineRule="exact"/>
        <w:ind w:left="0" w:firstLine="709"/>
        <w:rPr>
          <w:rFonts w:cs="Times New Roman"/>
          <w:sz w:val="28"/>
          <w:szCs w:val="28"/>
        </w:rPr>
      </w:pPr>
      <w:r w:rsidRPr="007C4511">
        <w:rPr>
          <w:rFonts w:cs="Times New Roman"/>
          <w:sz w:val="28"/>
          <w:szCs w:val="28"/>
        </w:rPr>
        <w:t>Сколько аускультативных точек сердца знаете?</w:t>
      </w:r>
    </w:p>
    <w:p w:rsidR="00752C88" w:rsidRPr="007C4511" w:rsidRDefault="00752C88" w:rsidP="00752C88">
      <w:pPr>
        <w:pStyle w:val="24"/>
        <w:shd w:val="clear" w:color="auto" w:fill="auto"/>
        <w:tabs>
          <w:tab w:val="left" w:pos="0"/>
          <w:tab w:val="left" w:pos="426"/>
          <w:tab w:val="left" w:pos="883"/>
        </w:tabs>
        <w:spacing w:before="0" w:line="283" w:lineRule="exact"/>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4</w:t>
      </w:r>
    </w:p>
    <w:p w:rsidR="00752C88" w:rsidRDefault="00752C88" w:rsidP="00752C88">
      <w:pPr>
        <w:pStyle w:val="42"/>
        <w:shd w:val="clear" w:color="auto" w:fill="auto"/>
        <w:tabs>
          <w:tab w:val="left" w:pos="0"/>
          <w:tab w:val="left" w:pos="426"/>
          <w:tab w:val="left" w:pos="902"/>
        </w:tabs>
        <w:spacing w:after="0"/>
        <w:ind w:firstLine="1418"/>
        <w:rPr>
          <w:sz w:val="28"/>
          <w:szCs w:val="28"/>
        </w:rPr>
      </w:pPr>
      <w:r w:rsidRPr="007C4511">
        <w:rPr>
          <w:sz w:val="28"/>
          <w:szCs w:val="28"/>
        </w:rPr>
        <w:t>б</w:t>
      </w:r>
      <w:r w:rsidRPr="007C4511">
        <w:rPr>
          <w:rStyle w:val="4Impact13pt"/>
          <w:rFonts w:ascii="Times New Roman" w:hAnsi="Times New Roman" w:cs="Times New Roman"/>
          <w:sz w:val="28"/>
          <w:szCs w:val="28"/>
          <w:lang w:val="en-US"/>
        </w:rPr>
        <w:t>)</w:t>
      </w:r>
      <w:r>
        <w:rPr>
          <w:rStyle w:val="4Impact13pt"/>
          <w:rFonts w:ascii="Times New Roman" w:hAnsi="Times New Roman" w:cs="Times New Roman"/>
          <w:sz w:val="28"/>
          <w:szCs w:val="28"/>
        </w:rPr>
        <w:t xml:space="preserve"> </w:t>
      </w:r>
      <w:r w:rsidRPr="007C4511">
        <w:rPr>
          <w:sz w:val="28"/>
          <w:szCs w:val="28"/>
        </w:rPr>
        <w:t>5</w:t>
      </w:r>
    </w:p>
    <w:p w:rsidR="00752C88" w:rsidRDefault="00752C88" w:rsidP="00752C88">
      <w:pPr>
        <w:pStyle w:val="42"/>
        <w:shd w:val="clear" w:color="auto" w:fill="auto"/>
        <w:tabs>
          <w:tab w:val="left" w:pos="0"/>
          <w:tab w:val="left" w:pos="426"/>
          <w:tab w:val="left" w:pos="902"/>
        </w:tabs>
        <w:spacing w:after="0"/>
        <w:ind w:firstLine="1418"/>
        <w:rPr>
          <w:sz w:val="28"/>
          <w:szCs w:val="28"/>
        </w:rPr>
      </w:pPr>
      <w:r>
        <w:rPr>
          <w:sz w:val="28"/>
          <w:szCs w:val="28"/>
        </w:rPr>
        <w:t>в) 3</w:t>
      </w:r>
    </w:p>
    <w:p w:rsidR="00752C88" w:rsidRDefault="00752C88" w:rsidP="00752C88">
      <w:pPr>
        <w:pStyle w:val="42"/>
        <w:shd w:val="clear" w:color="auto" w:fill="auto"/>
        <w:tabs>
          <w:tab w:val="left" w:pos="0"/>
          <w:tab w:val="left" w:pos="426"/>
          <w:tab w:val="left" w:pos="902"/>
        </w:tabs>
        <w:spacing w:after="0"/>
        <w:ind w:firstLine="1418"/>
        <w:rPr>
          <w:sz w:val="28"/>
          <w:szCs w:val="28"/>
        </w:rPr>
      </w:pPr>
      <w:r>
        <w:rPr>
          <w:sz w:val="28"/>
          <w:szCs w:val="28"/>
        </w:rPr>
        <w:t>г) 6</w:t>
      </w:r>
    </w:p>
    <w:p w:rsidR="00752C88" w:rsidRPr="007C4511" w:rsidRDefault="00752C88" w:rsidP="00752C88">
      <w:pPr>
        <w:pStyle w:val="42"/>
        <w:shd w:val="clear" w:color="auto" w:fill="auto"/>
        <w:tabs>
          <w:tab w:val="left" w:pos="0"/>
          <w:tab w:val="left" w:pos="426"/>
          <w:tab w:val="left" w:pos="902"/>
        </w:tabs>
        <w:spacing w:after="0"/>
        <w:ind w:firstLine="1418"/>
        <w:rPr>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ind w:left="0" w:firstLine="709"/>
        <w:rPr>
          <w:rFonts w:cs="Times New Roman"/>
          <w:sz w:val="28"/>
          <w:szCs w:val="28"/>
        </w:rPr>
      </w:pPr>
      <w:r w:rsidRPr="007C4511">
        <w:rPr>
          <w:rFonts w:cs="Times New Roman"/>
          <w:sz w:val="28"/>
          <w:szCs w:val="28"/>
        </w:rPr>
        <w:t>Если у больного кардиосклероз, тоны на верхушке сердца</w:t>
      </w:r>
    </w:p>
    <w:p w:rsidR="00752C88" w:rsidRPr="007C4511" w:rsidRDefault="00752C88" w:rsidP="00752C88">
      <w:pPr>
        <w:pStyle w:val="24"/>
        <w:shd w:val="clear" w:color="auto" w:fill="auto"/>
        <w:tabs>
          <w:tab w:val="left" w:pos="0"/>
          <w:tab w:val="left" w:pos="426"/>
          <w:tab w:val="left" w:pos="80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приглушены</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усилены</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аритмичны</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г) не выслушиваются</w:t>
      </w:r>
    </w:p>
    <w:p w:rsidR="00752C88" w:rsidRPr="007C4511" w:rsidRDefault="00752C88" w:rsidP="00752C88">
      <w:pPr>
        <w:pStyle w:val="24"/>
        <w:shd w:val="clear" w:color="auto" w:fill="auto"/>
        <w:tabs>
          <w:tab w:val="left" w:pos="0"/>
          <w:tab w:val="left" w:pos="426"/>
          <w:tab w:val="left" w:pos="818"/>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ind w:left="0" w:firstLine="709"/>
        <w:rPr>
          <w:rFonts w:cs="Times New Roman"/>
          <w:sz w:val="28"/>
          <w:szCs w:val="28"/>
        </w:rPr>
      </w:pPr>
      <w:r w:rsidRPr="007C4511">
        <w:rPr>
          <w:rFonts w:cs="Times New Roman"/>
          <w:sz w:val="28"/>
          <w:szCs w:val="28"/>
        </w:rPr>
        <w:t>Голосовое дрожание в патологии ослабевает при</w:t>
      </w:r>
    </w:p>
    <w:p w:rsidR="00752C88" w:rsidRPr="007C4511" w:rsidRDefault="00752C88" w:rsidP="00752C88">
      <w:pPr>
        <w:pStyle w:val="24"/>
        <w:shd w:val="clear" w:color="auto" w:fill="auto"/>
        <w:tabs>
          <w:tab w:val="left" w:pos="0"/>
          <w:tab w:val="left" w:pos="426"/>
          <w:tab w:val="left" w:pos="988"/>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компрессионном ателектазе</w:t>
      </w:r>
    </w:p>
    <w:p w:rsidR="00752C88" w:rsidRDefault="00752C88" w:rsidP="00752C88">
      <w:pPr>
        <w:pStyle w:val="24"/>
        <w:shd w:val="clear" w:color="auto" w:fill="auto"/>
        <w:tabs>
          <w:tab w:val="left" w:pos="0"/>
          <w:tab w:val="left" w:pos="426"/>
          <w:tab w:val="left" w:pos="10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обтурационном ателектазе</w:t>
      </w:r>
    </w:p>
    <w:p w:rsidR="00752C88" w:rsidRDefault="00752C88" w:rsidP="00752C88">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в) пневмонии</w:t>
      </w:r>
    </w:p>
    <w:p w:rsidR="00752C88" w:rsidRDefault="00752C88" w:rsidP="00752C88">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г) отеке легкого</w:t>
      </w:r>
    </w:p>
    <w:p w:rsidR="00752C88" w:rsidRPr="007C4511" w:rsidRDefault="00752C88" w:rsidP="00752C88">
      <w:pPr>
        <w:pStyle w:val="24"/>
        <w:shd w:val="clear" w:color="auto" w:fill="auto"/>
        <w:tabs>
          <w:tab w:val="left" w:pos="0"/>
          <w:tab w:val="left" w:pos="426"/>
          <w:tab w:val="left" w:pos="100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354"/>
          <w:tab w:val="left" w:pos="426"/>
        </w:tabs>
        <w:spacing w:before="0" w:line="278" w:lineRule="exact"/>
        <w:ind w:left="0" w:firstLine="709"/>
        <w:rPr>
          <w:rFonts w:cs="Times New Roman"/>
          <w:sz w:val="28"/>
          <w:szCs w:val="28"/>
        </w:rPr>
      </w:pPr>
      <w:r w:rsidRPr="007C4511">
        <w:rPr>
          <w:rFonts w:cs="Times New Roman"/>
          <w:sz w:val="28"/>
          <w:szCs w:val="28"/>
        </w:rPr>
        <w:t xml:space="preserve">Кашель с </w:t>
      </w:r>
      <w:r>
        <w:rPr>
          <w:rFonts w:cs="Times New Roman"/>
          <w:sz w:val="28"/>
          <w:szCs w:val="28"/>
        </w:rPr>
        <w:t>«</w:t>
      </w:r>
      <w:r w:rsidRPr="007C4511">
        <w:rPr>
          <w:rFonts w:cs="Times New Roman"/>
          <w:sz w:val="28"/>
          <w:szCs w:val="28"/>
        </w:rPr>
        <w:t>ржавой</w:t>
      </w:r>
      <w:r>
        <w:rPr>
          <w:rFonts w:cs="Times New Roman"/>
          <w:sz w:val="28"/>
          <w:szCs w:val="28"/>
        </w:rPr>
        <w:t>»</w:t>
      </w:r>
      <w:r w:rsidRPr="007C4511">
        <w:rPr>
          <w:rFonts w:cs="Times New Roman"/>
          <w:sz w:val="28"/>
          <w:szCs w:val="28"/>
        </w:rPr>
        <w:t xml:space="preserve"> мокротой бывает при</w:t>
      </w:r>
    </w:p>
    <w:p w:rsidR="00752C88" w:rsidRPr="007C4511" w:rsidRDefault="00752C88" w:rsidP="00752C88">
      <w:pPr>
        <w:pStyle w:val="24"/>
        <w:shd w:val="clear" w:color="auto" w:fill="auto"/>
        <w:tabs>
          <w:tab w:val="left" w:pos="0"/>
          <w:tab w:val="left" w:pos="426"/>
          <w:tab w:val="left" w:pos="788"/>
        </w:tabs>
        <w:spacing w:before="0"/>
        <w:ind w:firstLine="1418"/>
        <w:rPr>
          <w:rFonts w:cs="Times New Roman"/>
          <w:sz w:val="28"/>
          <w:szCs w:val="28"/>
        </w:rPr>
      </w:pPr>
      <w:r>
        <w:rPr>
          <w:rFonts w:cs="Times New Roman"/>
          <w:sz w:val="28"/>
          <w:szCs w:val="28"/>
        </w:rPr>
        <w:t xml:space="preserve">а) </w:t>
      </w:r>
      <w:r w:rsidRPr="007C4511">
        <w:rPr>
          <w:rFonts w:cs="Times New Roman"/>
          <w:sz w:val="28"/>
          <w:szCs w:val="28"/>
        </w:rPr>
        <w:t>очаговой пневмонии</w:t>
      </w:r>
    </w:p>
    <w:p w:rsidR="00752C88" w:rsidRDefault="00752C88" w:rsidP="00752C88">
      <w:pPr>
        <w:pStyle w:val="24"/>
        <w:shd w:val="clear" w:color="auto" w:fill="auto"/>
        <w:tabs>
          <w:tab w:val="left" w:pos="0"/>
          <w:tab w:val="left" w:pos="426"/>
          <w:tab w:val="left" w:pos="8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крупозной пневмонии</w:t>
      </w:r>
    </w:p>
    <w:p w:rsidR="00752C88" w:rsidRDefault="00752C88" w:rsidP="00752C88">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в) ХОБЛ</w:t>
      </w:r>
    </w:p>
    <w:p w:rsidR="00752C88" w:rsidRDefault="00752C88" w:rsidP="00752C88">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г) бронхиальной астме</w:t>
      </w:r>
    </w:p>
    <w:p w:rsidR="00752C88" w:rsidRPr="007C4511" w:rsidRDefault="00752C88" w:rsidP="00752C88">
      <w:pPr>
        <w:pStyle w:val="24"/>
        <w:shd w:val="clear" w:color="auto" w:fill="auto"/>
        <w:tabs>
          <w:tab w:val="left" w:pos="0"/>
          <w:tab w:val="left" w:pos="426"/>
          <w:tab w:val="left" w:pos="80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25"/>
        </w:tabs>
        <w:spacing w:before="0" w:line="269" w:lineRule="exact"/>
        <w:ind w:left="0" w:firstLine="709"/>
        <w:rPr>
          <w:rFonts w:cs="Times New Roman"/>
          <w:sz w:val="28"/>
          <w:szCs w:val="28"/>
        </w:rPr>
      </w:pPr>
      <w:r w:rsidRPr="007C4511">
        <w:rPr>
          <w:rFonts w:cs="Times New Roman"/>
          <w:sz w:val="28"/>
          <w:szCs w:val="28"/>
        </w:rPr>
        <w:t>Диастолический шум выслушивается при</w:t>
      </w:r>
    </w:p>
    <w:p w:rsidR="00752C88" w:rsidRPr="007C4511" w:rsidRDefault="00752C88" w:rsidP="00752C88">
      <w:pPr>
        <w:pStyle w:val="24"/>
        <w:shd w:val="clear" w:color="auto" w:fill="auto"/>
        <w:tabs>
          <w:tab w:val="left" w:pos="0"/>
          <w:tab w:val="left" w:pos="426"/>
          <w:tab w:val="left" w:pos="888"/>
        </w:tabs>
        <w:spacing w:before="0" w:line="269" w:lineRule="exact"/>
        <w:ind w:firstLine="1418"/>
        <w:rPr>
          <w:rFonts w:cs="Times New Roman"/>
          <w:sz w:val="28"/>
          <w:szCs w:val="28"/>
        </w:rPr>
      </w:pPr>
      <w:r>
        <w:rPr>
          <w:rFonts w:cs="Times New Roman"/>
          <w:sz w:val="28"/>
          <w:szCs w:val="28"/>
        </w:rPr>
        <w:t xml:space="preserve">а) </w:t>
      </w:r>
      <w:r w:rsidRPr="007C4511">
        <w:rPr>
          <w:rFonts w:cs="Times New Roman"/>
          <w:sz w:val="28"/>
          <w:szCs w:val="28"/>
        </w:rPr>
        <w:t>стенозе устья аорты</w:t>
      </w:r>
    </w:p>
    <w:p w:rsidR="00752C88" w:rsidRDefault="00752C88" w:rsidP="00752C88">
      <w:pPr>
        <w:pStyle w:val="24"/>
        <w:shd w:val="clear" w:color="auto" w:fill="auto"/>
        <w:tabs>
          <w:tab w:val="left" w:pos="0"/>
          <w:tab w:val="left" w:pos="426"/>
          <w:tab w:val="left" w:pos="902"/>
        </w:tabs>
        <w:spacing w:before="0" w:line="269" w:lineRule="exact"/>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недостаточности аортального клапана</w:t>
      </w:r>
    </w:p>
    <w:p w:rsidR="00752C88" w:rsidRDefault="00752C88" w:rsidP="00752C88">
      <w:pPr>
        <w:pStyle w:val="24"/>
        <w:shd w:val="clear" w:color="auto" w:fill="auto"/>
        <w:tabs>
          <w:tab w:val="left" w:pos="0"/>
          <w:tab w:val="left" w:pos="426"/>
          <w:tab w:val="left" w:pos="902"/>
        </w:tabs>
        <w:spacing w:before="0" w:line="269" w:lineRule="exact"/>
        <w:ind w:firstLine="1418"/>
        <w:rPr>
          <w:rFonts w:cs="Times New Roman"/>
          <w:sz w:val="28"/>
          <w:szCs w:val="28"/>
        </w:rPr>
      </w:pPr>
      <w:r>
        <w:rPr>
          <w:rFonts w:cs="Times New Roman"/>
          <w:sz w:val="28"/>
          <w:szCs w:val="28"/>
        </w:rPr>
        <w:t>в) артериальной гипертонии</w:t>
      </w:r>
    </w:p>
    <w:p w:rsidR="00752C88" w:rsidRDefault="00752C88" w:rsidP="00752C88">
      <w:pPr>
        <w:pStyle w:val="24"/>
        <w:shd w:val="clear" w:color="auto" w:fill="auto"/>
        <w:tabs>
          <w:tab w:val="left" w:pos="0"/>
          <w:tab w:val="left" w:pos="426"/>
          <w:tab w:val="left" w:pos="902"/>
        </w:tabs>
        <w:spacing w:before="0" w:line="269" w:lineRule="exact"/>
        <w:ind w:firstLine="1418"/>
        <w:rPr>
          <w:rFonts w:cs="Times New Roman"/>
          <w:sz w:val="28"/>
          <w:szCs w:val="28"/>
        </w:rPr>
      </w:pPr>
      <w:r>
        <w:rPr>
          <w:rFonts w:cs="Times New Roman"/>
          <w:sz w:val="28"/>
          <w:szCs w:val="28"/>
        </w:rPr>
        <w:t>г) отеке легкого</w:t>
      </w:r>
    </w:p>
    <w:p w:rsidR="00752C88" w:rsidRPr="007C4511" w:rsidRDefault="00752C88" w:rsidP="00752C88">
      <w:pPr>
        <w:pStyle w:val="24"/>
        <w:shd w:val="clear" w:color="auto" w:fill="auto"/>
        <w:tabs>
          <w:tab w:val="left" w:pos="0"/>
          <w:tab w:val="left" w:pos="426"/>
          <w:tab w:val="left" w:pos="902"/>
        </w:tabs>
        <w:spacing w:before="0" w:line="269" w:lineRule="exact"/>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54"/>
        </w:tabs>
        <w:spacing w:before="0" w:line="278" w:lineRule="exact"/>
        <w:ind w:left="0" w:firstLine="709"/>
        <w:rPr>
          <w:rFonts w:cs="Times New Roman"/>
          <w:sz w:val="28"/>
          <w:szCs w:val="28"/>
        </w:rPr>
      </w:pPr>
      <w:r w:rsidRPr="007C4511">
        <w:rPr>
          <w:rFonts w:cs="Times New Roman"/>
          <w:sz w:val="28"/>
          <w:szCs w:val="28"/>
        </w:rPr>
        <w:t>Кто впервые предложил метод перкуссии</w:t>
      </w:r>
    </w:p>
    <w:p w:rsidR="00752C88" w:rsidRPr="007C4511" w:rsidRDefault="00752C88" w:rsidP="00752C88">
      <w:pPr>
        <w:pStyle w:val="24"/>
        <w:shd w:val="clear" w:color="auto" w:fill="auto"/>
        <w:tabs>
          <w:tab w:val="left" w:pos="0"/>
          <w:tab w:val="left" w:pos="426"/>
          <w:tab w:val="left" w:pos="888"/>
        </w:tabs>
        <w:spacing w:before="0"/>
        <w:ind w:firstLine="1418"/>
        <w:rPr>
          <w:rFonts w:cs="Times New Roman"/>
          <w:sz w:val="28"/>
          <w:szCs w:val="28"/>
        </w:rPr>
      </w:pPr>
      <w:r>
        <w:rPr>
          <w:rFonts w:cs="Times New Roman"/>
          <w:sz w:val="28"/>
          <w:szCs w:val="28"/>
        </w:rPr>
        <w:t xml:space="preserve">а) </w:t>
      </w:r>
      <w:r w:rsidRPr="007C4511">
        <w:rPr>
          <w:rFonts w:cs="Times New Roman"/>
          <w:sz w:val="28"/>
          <w:szCs w:val="28"/>
        </w:rPr>
        <w:t>Ауэнбруггер</w:t>
      </w:r>
    </w:p>
    <w:p w:rsidR="00752C88" w:rsidRDefault="00752C88" w:rsidP="00752C88">
      <w:pPr>
        <w:pStyle w:val="24"/>
        <w:shd w:val="clear" w:color="auto" w:fill="auto"/>
        <w:tabs>
          <w:tab w:val="left" w:pos="0"/>
          <w:tab w:val="left" w:pos="426"/>
          <w:tab w:val="left" w:pos="907"/>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Курлов</w:t>
      </w:r>
    </w:p>
    <w:p w:rsidR="00752C88" w:rsidRDefault="00752C88" w:rsidP="00752C88">
      <w:pPr>
        <w:pStyle w:val="24"/>
        <w:shd w:val="clear" w:color="auto" w:fill="auto"/>
        <w:tabs>
          <w:tab w:val="left" w:pos="0"/>
          <w:tab w:val="left" w:pos="426"/>
          <w:tab w:val="left" w:pos="907"/>
        </w:tabs>
        <w:spacing w:before="0"/>
        <w:ind w:firstLine="1418"/>
        <w:rPr>
          <w:rFonts w:cs="Times New Roman"/>
          <w:sz w:val="28"/>
          <w:szCs w:val="28"/>
        </w:rPr>
      </w:pPr>
      <w:r>
        <w:rPr>
          <w:rFonts w:cs="Times New Roman"/>
          <w:sz w:val="28"/>
          <w:szCs w:val="28"/>
        </w:rPr>
        <w:t>в) Боткин</w:t>
      </w:r>
    </w:p>
    <w:p w:rsidR="00752C88" w:rsidRDefault="00752C88" w:rsidP="00752C88">
      <w:pPr>
        <w:pStyle w:val="24"/>
        <w:shd w:val="clear" w:color="auto" w:fill="auto"/>
        <w:tabs>
          <w:tab w:val="left" w:pos="0"/>
          <w:tab w:val="left" w:pos="426"/>
          <w:tab w:val="left" w:pos="907"/>
        </w:tabs>
        <w:spacing w:before="0"/>
        <w:ind w:firstLine="1418"/>
        <w:rPr>
          <w:rFonts w:cs="Times New Roman"/>
          <w:sz w:val="28"/>
          <w:szCs w:val="28"/>
        </w:rPr>
      </w:pPr>
      <w:r>
        <w:rPr>
          <w:rFonts w:cs="Times New Roman"/>
          <w:sz w:val="28"/>
          <w:szCs w:val="28"/>
        </w:rPr>
        <w:t>г) Мудров</w:t>
      </w:r>
    </w:p>
    <w:p w:rsidR="00752C88" w:rsidRPr="007C4511" w:rsidRDefault="00752C88" w:rsidP="00752C88">
      <w:pPr>
        <w:pStyle w:val="24"/>
        <w:shd w:val="clear" w:color="auto" w:fill="auto"/>
        <w:tabs>
          <w:tab w:val="left" w:pos="0"/>
          <w:tab w:val="left" w:pos="426"/>
          <w:tab w:val="left" w:pos="907"/>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line="278" w:lineRule="exact"/>
        <w:ind w:left="0" w:firstLine="709"/>
        <w:rPr>
          <w:rFonts w:cs="Times New Roman"/>
          <w:sz w:val="28"/>
          <w:szCs w:val="28"/>
        </w:rPr>
      </w:pPr>
      <w:r>
        <w:rPr>
          <w:rFonts w:cs="Times New Roman"/>
          <w:sz w:val="28"/>
          <w:szCs w:val="28"/>
        </w:rPr>
        <w:t>«Хлопающий»</w:t>
      </w:r>
      <w:r w:rsidRPr="007C4511">
        <w:rPr>
          <w:rFonts w:cs="Times New Roman"/>
          <w:sz w:val="28"/>
          <w:szCs w:val="28"/>
        </w:rPr>
        <w:t xml:space="preserve"> первый тон слышен при</w:t>
      </w:r>
    </w:p>
    <w:p w:rsidR="00752C88" w:rsidRPr="007C4511" w:rsidRDefault="00752C88" w:rsidP="00752C88">
      <w:pPr>
        <w:pStyle w:val="24"/>
        <w:shd w:val="clear" w:color="auto" w:fill="auto"/>
        <w:tabs>
          <w:tab w:val="left" w:pos="0"/>
          <w:tab w:val="left" w:pos="426"/>
          <w:tab w:val="left" w:pos="80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митральном стенозе</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lastRenderedPageBreak/>
        <w:t>б)</w:t>
      </w:r>
      <w:r>
        <w:rPr>
          <w:rFonts w:cs="Times New Roman"/>
          <w:sz w:val="28"/>
          <w:szCs w:val="28"/>
        </w:rPr>
        <w:t xml:space="preserve"> </w:t>
      </w:r>
      <w:r w:rsidRPr="007C4511">
        <w:rPr>
          <w:rFonts w:cs="Times New Roman"/>
          <w:sz w:val="28"/>
          <w:szCs w:val="28"/>
        </w:rPr>
        <w:t>недостаточности митрального клапана</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аортальном стенозе</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г) недостаточности аортального клапана</w:t>
      </w:r>
    </w:p>
    <w:p w:rsidR="00752C88" w:rsidRPr="007C4511" w:rsidRDefault="00752C88" w:rsidP="00752C88">
      <w:pPr>
        <w:pStyle w:val="24"/>
        <w:shd w:val="clear" w:color="auto" w:fill="auto"/>
        <w:tabs>
          <w:tab w:val="left" w:pos="0"/>
          <w:tab w:val="left" w:pos="426"/>
          <w:tab w:val="left" w:pos="818"/>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ind w:left="0" w:firstLine="709"/>
        <w:rPr>
          <w:rFonts w:cs="Times New Roman"/>
          <w:sz w:val="28"/>
          <w:szCs w:val="28"/>
        </w:rPr>
      </w:pPr>
      <w:r w:rsidRPr="007C4511">
        <w:rPr>
          <w:rFonts w:cs="Times New Roman"/>
          <w:sz w:val="28"/>
          <w:szCs w:val="28"/>
        </w:rPr>
        <w:t>Гиперемия лица отмечается при</w:t>
      </w:r>
    </w:p>
    <w:p w:rsidR="00752C88" w:rsidRPr="007C4511" w:rsidRDefault="00752C88" w:rsidP="00752C88">
      <w:pPr>
        <w:pStyle w:val="24"/>
        <w:shd w:val="clear" w:color="auto" w:fill="auto"/>
        <w:tabs>
          <w:tab w:val="left" w:pos="0"/>
          <w:tab w:val="left" w:pos="426"/>
          <w:tab w:val="left" w:pos="98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анемии</w:t>
      </w:r>
    </w:p>
    <w:p w:rsidR="00752C88" w:rsidRDefault="00752C88" w:rsidP="00752C88">
      <w:pPr>
        <w:pStyle w:val="24"/>
        <w:shd w:val="clear" w:color="auto" w:fill="auto"/>
        <w:tabs>
          <w:tab w:val="left" w:pos="0"/>
          <w:tab w:val="left" w:pos="426"/>
          <w:tab w:val="left" w:pos="1007"/>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эритремии</w:t>
      </w:r>
    </w:p>
    <w:p w:rsidR="00752C88" w:rsidRDefault="00752C88" w:rsidP="00752C88">
      <w:pPr>
        <w:pStyle w:val="24"/>
        <w:shd w:val="clear" w:color="auto" w:fill="auto"/>
        <w:tabs>
          <w:tab w:val="left" w:pos="0"/>
          <w:tab w:val="left" w:pos="426"/>
          <w:tab w:val="left" w:pos="1007"/>
        </w:tabs>
        <w:spacing w:before="0"/>
        <w:ind w:firstLine="1418"/>
        <w:rPr>
          <w:rFonts w:cs="Times New Roman"/>
          <w:sz w:val="28"/>
          <w:szCs w:val="28"/>
        </w:rPr>
      </w:pPr>
      <w:r>
        <w:rPr>
          <w:rFonts w:cs="Times New Roman"/>
          <w:sz w:val="28"/>
          <w:szCs w:val="28"/>
        </w:rPr>
        <w:t>в) гастрите</w:t>
      </w:r>
    </w:p>
    <w:p w:rsidR="00752C88" w:rsidRDefault="00752C88" w:rsidP="00752C88">
      <w:pPr>
        <w:pStyle w:val="24"/>
        <w:shd w:val="clear" w:color="auto" w:fill="auto"/>
        <w:tabs>
          <w:tab w:val="left" w:pos="0"/>
          <w:tab w:val="left" w:pos="426"/>
          <w:tab w:val="left" w:pos="1007"/>
        </w:tabs>
        <w:spacing w:before="0"/>
        <w:ind w:firstLine="1418"/>
        <w:rPr>
          <w:rFonts w:cs="Times New Roman"/>
          <w:sz w:val="28"/>
          <w:szCs w:val="28"/>
        </w:rPr>
      </w:pPr>
      <w:r>
        <w:rPr>
          <w:rFonts w:cs="Times New Roman"/>
          <w:sz w:val="28"/>
          <w:szCs w:val="28"/>
        </w:rPr>
        <w:t>г) панкреатите</w:t>
      </w:r>
    </w:p>
    <w:p w:rsidR="00752C88" w:rsidRPr="007C4511" w:rsidRDefault="00752C88" w:rsidP="00752C88">
      <w:pPr>
        <w:pStyle w:val="24"/>
        <w:shd w:val="clear" w:color="auto" w:fill="auto"/>
        <w:tabs>
          <w:tab w:val="left" w:pos="0"/>
          <w:tab w:val="left" w:pos="426"/>
          <w:tab w:val="left" w:pos="1007"/>
        </w:tabs>
        <w:spacing w:before="0"/>
        <w:ind w:firstLine="1418"/>
        <w:rPr>
          <w:rFonts w:cs="Times New Roman"/>
          <w:sz w:val="28"/>
          <w:szCs w:val="28"/>
        </w:rPr>
      </w:pPr>
    </w:p>
    <w:p w:rsidR="00752C88" w:rsidRDefault="00752C88" w:rsidP="00BE26C2">
      <w:pPr>
        <w:pStyle w:val="24"/>
        <w:numPr>
          <w:ilvl w:val="0"/>
          <w:numId w:val="75"/>
        </w:numPr>
        <w:shd w:val="clear" w:color="auto" w:fill="auto"/>
        <w:tabs>
          <w:tab w:val="left" w:pos="0"/>
          <w:tab w:val="left" w:pos="354"/>
          <w:tab w:val="left" w:pos="426"/>
        </w:tabs>
        <w:spacing w:before="0" w:line="269" w:lineRule="exact"/>
        <w:ind w:left="0" w:firstLine="709"/>
        <w:rPr>
          <w:rFonts w:cs="Times New Roman"/>
          <w:sz w:val="28"/>
          <w:szCs w:val="28"/>
        </w:rPr>
      </w:pPr>
      <w:r w:rsidRPr="007C4511">
        <w:rPr>
          <w:rFonts w:cs="Times New Roman"/>
          <w:sz w:val="28"/>
          <w:szCs w:val="28"/>
        </w:rPr>
        <w:t xml:space="preserve">Диастолический шум хорошо выслушивается при недостаточности </w:t>
      </w:r>
    </w:p>
    <w:p w:rsidR="00752C88" w:rsidRPr="007C4511" w:rsidRDefault="00752C88" w:rsidP="00752C88">
      <w:pPr>
        <w:pStyle w:val="24"/>
        <w:shd w:val="clear" w:color="auto" w:fill="auto"/>
        <w:tabs>
          <w:tab w:val="left" w:pos="0"/>
          <w:tab w:val="left" w:pos="354"/>
          <w:tab w:val="left" w:pos="426"/>
        </w:tabs>
        <w:spacing w:before="0" w:line="269" w:lineRule="exact"/>
        <w:ind w:left="709"/>
        <w:rPr>
          <w:rFonts w:cs="Times New Roman"/>
          <w:sz w:val="28"/>
          <w:szCs w:val="28"/>
        </w:rPr>
      </w:pPr>
      <w:r>
        <w:rPr>
          <w:rFonts w:cs="Times New Roman"/>
          <w:sz w:val="28"/>
          <w:szCs w:val="28"/>
        </w:rPr>
        <w:t xml:space="preserve">          </w:t>
      </w:r>
      <w:r w:rsidRPr="007C4511">
        <w:rPr>
          <w:rFonts w:cs="Times New Roman"/>
          <w:sz w:val="28"/>
          <w:szCs w:val="28"/>
        </w:rPr>
        <w:t>аортального клапана</w:t>
      </w:r>
    </w:p>
    <w:p w:rsidR="00752C88" w:rsidRPr="007C4511" w:rsidRDefault="00752C88" w:rsidP="00752C88">
      <w:pPr>
        <w:pStyle w:val="24"/>
        <w:shd w:val="clear" w:color="auto" w:fill="auto"/>
        <w:tabs>
          <w:tab w:val="left" w:pos="0"/>
          <w:tab w:val="left" w:pos="426"/>
          <w:tab w:val="left" w:pos="783"/>
        </w:tabs>
        <w:spacing w:before="0" w:line="269" w:lineRule="exact"/>
        <w:ind w:firstLine="1418"/>
        <w:rPr>
          <w:rFonts w:cs="Times New Roman"/>
          <w:sz w:val="28"/>
          <w:szCs w:val="28"/>
        </w:rPr>
      </w:pPr>
      <w:r w:rsidRPr="007C4511">
        <w:rPr>
          <w:rFonts w:cs="Times New Roman"/>
          <w:sz w:val="28"/>
          <w:szCs w:val="28"/>
        </w:rPr>
        <w:t>а)</w:t>
      </w:r>
      <w:r>
        <w:rPr>
          <w:rFonts w:cs="Times New Roman"/>
          <w:sz w:val="28"/>
          <w:szCs w:val="28"/>
        </w:rPr>
        <w:t xml:space="preserve"> в</w:t>
      </w:r>
      <w:r w:rsidRPr="007C4511">
        <w:rPr>
          <w:rFonts w:cs="Times New Roman"/>
          <w:sz w:val="28"/>
          <w:szCs w:val="28"/>
        </w:rPr>
        <w:t>о 2-м межреберье справа</w:t>
      </w:r>
    </w:p>
    <w:p w:rsidR="00752C88" w:rsidRDefault="00752C88" w:rsidP="00752C88">
      <w:pPr>
        <w:pStyle w:val="24"/>
        <w:shd w:val="clear" w:color="auto" w:fill="auto"/>
        <w:tabs>
          <w:tab w:val="left" w:pos="0"/>
          <w:tab w:val="left" w:pos="426"/>
          <w:tab w:val="left" w:pos="802"/>
        </w:tabs>
        <w:spacing w:before="0" w:line="269" w:lineRule="exact"/>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во 2-м межреберье слева</w:t>
      </w:r>
    </w:p>
    <w:p w:rsidR="00752C88" w:rsidRDefault="00752C88" w:rsidP="00752C88">
      <w:pPr>
        <w:pStyle w:val="24"/>
        <w:shd w:val="clear" w:color="auto" w:fill="auto"/>
        <w:tabs>
          <w:tab w:val="left" w:pos="0"/>
          <w:tab w:val="left" w:pos="426"/>
          <w:tab w:val="left" w:pos="802"/>
        </w:tabs>
        <w:spacing w:before="0" w:line="269" w:lineRule="exact"/>
        <w:ind w:firstLine="1418"/>
        <w:rPr>
          <w:rFonts w:cs="Times New Roman"/>
          <w:sz w:val="28"/>
          <w:szCs w:val="28"/>
        </w:rPr>
      </w:pPr>
      <w:r>
        <w:rPr>
          <w:rFonts w:cs="Times New Roman"/>
          <w:sz w:val="28"/>
          <w:szCs w:val="28"/>
        </w:rPr>
        <w:t>в) в 5-м межреберье слева</w:t>
      </w:r>
    </w:p>
    <w:p w:rsidR="00752C88" w:rsidRDefault="00752C88" w:rsidP="00752C88">
      <w:pPr>
        <w:pStyle w:val="24"/>
        <w:shd w:val="clear" w:color="auto" w:fill="auto"/>
        <w:tabs>
          <w:tab w:val="left" w:pos="0"/>
          <w:tab w:val="left" w:pos="426"/>
          <w:tab w:val="left" w:pos="802"/>
        </w:tabs>
        <w:spacing w:before="0" w:line="269" w:lineRule="exact"/>
        <w:ind w:firstLine="1418"/>
        <w:rPr>
          <w:rFonts w:cs="Times New Roman"/>
          <w:sz w:val="28"/>
          <w:szCs w:val="28"/>
        </w:rPr>
      </w:pPr>
      <w:r>
        <w:rPr>
          <w:rFonts w:cs="Times New Roman"/>
          <w:sz w:val="28"/>
          <w:szCs w:val="28"/>
        </w:rPr>
        <w:t>г) у основания мечевидного отростка</w:t>
      </w:r>
    </w:p>
    <w:p w:rsidR="00752C88" w:rsidRPr="007C4511" w:rsidRDefault="00752C88" w:rsidP="00752C88">
      <w:pPr>
        <w:pStyle w:val="24"/>
        <w:shd w:val="clear" w:color="auto" w:fill="auto"/>
        <w:tabs>
          <w:tab w:val="left" w:pos="0"/>
          <w:tab w:val="left" w:pos="426"/>
          <w:tab w:val="left" w:pos="802"/>
        </w:tabs>
        <w:spacing w:before="0" w:line="269" w:lineRule="exact"/>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25"/>
        </w:tabs>
        <w:spacing w:before="0" w:line="278" w:lineRule="exact"/>
        <w:ind w:left="0" w:firstLine="709"/>
        <w:rPr>
          <w:rFonts w:cs="Times New Roman"/>
          <w:sz w:val="28"/>
          <w:szCs w:val="28"/>
        </w:rPr>
      </w:pPr>
      <w:r>
        <w:rPr>
          <w:rFonts w:cs="Times New Roman"/>
          <w:sz w:val="28"/>
          <w:szCs w:val="28"/>
        </w:rPr>
        <w:t xml:space="preserve">«Пушечный» </w:t>
      </w:r>
      <w:r w:rsidRPr="007C4511">
        <w:rPr>
          <w:rFonts w:cs="Times New Roman"/>
          <w:sz w:val="28"/>
          <w:szCs w:val="28"/>
        </w:rPr>
        <w:t>тон Стражеско слышен при</w:t>
      </w:r>
    </w:p>
    <w:p w:rsidR="00752C88" w:rsidRPr="007C4511" w:rsidRDefault="00752C88" w:rsidP="00752C88">
      <w:pPr>
        <w:pStyle w:val="24"/>
        <w:shd w:val="clear" w:color="auto" w:fill="auto"/>
        <w:tabs>
          <w:tab w:val="left" w:pos="0"/>
          <w:tab w:val="left" w:pos="426"/>
          <w:tab w:val="left" w:pos="88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митральном стенозе</w:t>
      </w:r>
    </w:p>
    <w:p w:rsidR="00752C88" w:rsidRDefault="00752C88" w:rsidP="00752C88">
      <w:pPr>
        <w:pStyle w:val="24"/>
        <w:shd w:val="clear" w:color="auto" w:fill="auto"/>
        <w:tabs>
          <w:tab w:val="left" w:pos="0"/>
          <w:tab w:val="left" w:pos="426"/>
          <w:tab w:val="left" w:pos="907"/>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00266211">
        <w:rPr>
          <w:rFonts w:cs="Times New Roman"/>
          <w:sz w:val="28"/>
          <w:szCs w:val="28"/>
        </w:rPr>
        <w:t>артериальной гипертонии</w:t>
      </w:r>
      <w:r>
        <w:rPr>
          <w:rFonts w:cs="Times New Roman"/>
          <w:sz w:val="28"/>
          <w:szCs w:val="28"/>
        </w:rPr>
        <w:t xml:space="preserve"> </w:t>
      </w:r>
    </w:p>
    <w:p w:rsidR="00266211" w:rsidRDefault="00752C88" w:rsidP="00752C88">
      <w:pPr>
        <w:pStyle w:val="24"/>
        <w:shd w:val="clear" w:color="auto" w:fill="auto"/>
        <w:tabs>
          <w:tab w:val="left" w:pos="0"/>
          <w:tab w:val="left" w:pos="426"/>
          <w:tab w:val="left" w:pos="907"/>
        </w:tabs>
        <w:spacing w:before="0"/>
        <w:ind w:firstLine="1418"/>
        <w:rPr>
          <w:rFonts w:cs="Times New Roman"/>
          <w:sz w:val="28"/>
          <w:szCs w:val="28"/>
        </w:rPr>
      </w:pPr>
      <w:r>
        <w:rPr>
          <w:rFonts w:cs="Times New Roman"/>
          <w:sz w:val="28"/>
          <w:szCs w:val="28"/>
        </w:rPr>
        <w:t xml:space="preserve">в) </w:t>
      </w:r>
      <w:r w:rsidR="00266211" w:rsidRPr="007C4511">
        <w:rPr>
          <w:rFonts w:cs="Times New Roman"/>
          <w:sz w:val="28"/>
          <w:szCs w:val="28"/>
        </w:rPr>
        <w:t>полной АВ-блокаде</w:t>
      </w:r>
      <w:r w:rsidR="00266211">
        <w:rPr>
          <w:rFonts w:cs="Times New Roman"/>
          <w:sz w:val="28"/>
          <w:szCs w:val="28"/>
        </w:rPr>
        <w:t xml:space="preserve"> </w:t>
      </w:r>
    </w:p>
    <w:p w:rsidR="00752C88" w:rsidRDefault="00752C88" w:rsidP="00752C88">
      <w:pPr>
        <w:pStyle w:val="24"/>
        <w:shd w:val="clear" w:color="auto" w:fill="auto"/>
        <w:tabs>
          <w:tab w:val="left" w:pos="0"/>
          <w:tab w:val="left" w:pos="426"/>
          <w:tab w:val="left" w:pos="907"/>
        </w:tabs>
        <w:spacing w:before="0"/>
        <w:ind w:firstLine="1418"/>
        <w:rPr>
          <w:rFonts w:cs="Times New Roman"/>
          <w:sz w:val="28"/>
          <w:szCs w:val="28"/>
        </w:rPr>
      </w:pPr>
      <w:r>
        <w:rPr>
          <w:rFonts w:cs="Times New Roman"/>
          <w:sz w:val="28"/>
          <w:szCs w:val="28"/>
        </w:rPr>
        <w:t>г) фибрилляции предсердий</w:t>
      </w:r>
    </w:p>
    <w:p w:rsidR="00752C88" w:rsidRPr="007C4511" w:rsidRDefault="00752C88" w:rsidP="00752C88">
      <w:pPr>
        <w:pStyle w:val="24"/>
        <w:shd w:val="clear" w:color="auto" w:fill="auto"/>
        <w:tabs>
          <w:tab w:val="left" w:pos="0"/>
          <w:tab w:val="left" w:pos="426"/>
          <w:tab w:val="left" w:pos="907"/>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54"/>
        </w:tabs>
        <w:spacing w:before="0" w:line="278" w:lineRule="exact"/>
        <w:ind w:left="0" w:firstLine="709"/>
        <w:rPr>
          <w:rFonts w:cs="Times New Roman"/>
          <w:sz w:val="28"/>
          <w:szCs w:val="28"/>
        </w:rPr>
      </w:pPr>
      <w:r w:rsidRPr="007C4511">
        <w:rPr>
          <w:rFonts w:cs="Times New Roman"/>
          <w:sz w:val="28"/>
          <w:szCs w:val="28"/>
        </w:rPr>
        <w:t>Частота дыхания в норме</w:t>
      </w:r>
    </w:p>
    <w:p w:rsidR="00752C88" w:rsidRPr="007C4511" w:rsidRDefault="00752C88" w:rsidP="00752C88">
      <w:pPr>
        <w:pStyle w:val="24"/>
        <w:shd w:val="clear" w:color="auto" w:fill="auto"/>
        <w:tabs>
          <w:tab w:val="left" w:pos="0"/>
          <w:tab w:val="left" w:pos="426"/>
          <w:tab w:val="left" w:pos="888"/>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30-40 в мин</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12-20 в мин</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в) 25-30 в мин</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г) 10-15 в мин</w:t>
      </w:r>
    </w:p>
    <w:p w:rsidR="00752C88" w:rsidRPr="007C4511"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 xml:space="preserve"> </w:t>
      </w:r>
    </w:p>
    <w:p w:rsidR="00752C88" w:rsidRPr="007C4511" w:rsidRDefault="00752C88" w:rsidP="00BE26C2">
      <w:pPr>
        <w:pStyle w:val="24"/>
        <w:numPr>
          <w:ilvl w:val="0"/>
          <w:numId w:val="75"/>
        </w:numPr>
        <w:shd w:val="clear" w:color="auto" w:fill="auto"/>
        <w:tabs>
          <w:tab w:val="left" w:pos="0"/>
          <w:tab w:val="left" w:pos="426"/>
          <w:tab w:val="left" w:pos="469"/>
        </w:tabs>
        <w:spacing w:before="0" w:line="278" w:lineRule="exact"/>
        <w:ind w:left="0" w:firstLine="709"/>
        <w:rPr>
          <w:rFonts w:cs="Times New Roman"/>
          <w:sz w:val="28"/>
          <w:szCs w:val="28"/>
        </w:rPr>
      </w:pPr>
      <w:r w:rsidRPr="007C4511">
        <w:rPr>
          <w:rFonts w:cs="Times New Roman"/>
          <w:sz w:val="28"/>
          <w:szCs w:val="28"/>
        </w:rPr>
        <w:t>Сухие хрипы выслушиваются при</w:t>
      </w:r>
    </w:p>
    <w:p w:rsidR="00752C88" w:rsidRPr="007C4511" w:rsidRDefault="00752C88" w:rsidP="00752C88">
      <w:pPr>
        <w:pStyle w:val="24"/>
        <w:shd w:val="clear" w:color="auto" w:fill="auto"/>
        <w:tabs>
          <w:tab w:val="left" w:pos="0"/>
          <w:tab w:val="left" w:pos="426"/>
          <w:tab w:val="left" w:pos="803"/>
        </w:tabs>
        <w:spacing w:before="0"/>
        <w:ind w:firstLine="1418"/>
        <w:rPr>
          <w:rFonts w:cs="Times New Roman"/>
          <w:sz w:val="28"/>
          <w:szCs w:val="28"/>
        </w:rPr>
      </w:pPr>
      <w:r>
        <w:rPr>
          <w:rFonts w:cs="Times New Roman"/>
          <w:sz w:val="28"/>
          <w:szCs w:val="28"/>
        </w:rPr>
        <w:t xml:space="preserve">а) </w:t>
      </w:r>
      <w:r w:rsidRPr="007C4511">
        <w:rPr>
          <w:rFonts w:cs="Times New Roman"/>
          <w:sz w:val="28"/>
          <w:szCs w:val="28"/>
        </w:rPr>
        <w:t>альвеолярном отеке легких</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бронхиальной астме</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артериальной гипертонии</w:t>
      </w:r>
    </w:p>
    <w:p w:rsidR="00752C88" w:rsidRPr="00B34961"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г) фибрилляции предсердий</w:t>
      </w:r>
    </w:p>
    <w:p w:rsidR="00752C88" w:rsidRPr="00B34961" w:rsidRDefault="00752C88" w:rsidP="00752C88">
      <w:pPr>
        <w:pStyle w:val="24"/>
        <w:shd w:val="clear" w:color="auto" w:fill="auto"/>
        <w:tabs>
          <w:tab w:val="left" w:pos="0"/>
          <w:tab w:val="left" w:pos="426"/>
          <w:tab w:val="left" w:pos="818"/>
        </w:tabs>
        <w:spacing w:before="0"/>
        <w:ind w:firstLine="709"/>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ind w:left="0" w:firstLine="709"/>
        <w:rPr>
          <w:rFonts w:cs="Times New Roman"/>
          <w:sz w:val="28"/>
          <w:szCs w:val="28"/>
        </w:rPr>
      </w:pPr>
      <w:r w:rsidRPr="007C4511">
        <w:rPr>
          <w:rFonts w:cs="Times New Roman"/>
          <w:sz w:val="28"/>
          <w:szCs w:val="28"/>
        </w:rPr>
        <w:t>Третий размер печени по Курлову равен</w:t>
      </w:r>
    </w:p>
    <w:p w:rsidR="00752C88" w:rsidRPr="007C4511" w:rsidRDefault="00752C88" w:rsidP="00752C88">
      <w:pPr>
        <w:pStyle w:val="24"/>
        <w:shd w:val="clear" w:color="auto" w:fill="auto"/>
        <w:tabs>
          <w:tab w:val="left" w:pos="0"/>
          <w:tab w:val="left" w:pos="426"/>
          <w:tab w:val="left" w:pos="98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7-8 см</w:t>
      </w:r>
    </w:p>
    <w:p w:rsidR="00752C88" w:rsidRDefault="00752C88" w:rsidP="00752C88">
      <w:pPr>
        <w:pStyle w:val="24"/>
        <w:shd w:val="clear" w:color="auto" w:fill="auto"/>
        <w:tabs>
          <w:tab w:val="left" w:pos="0"/>
          <w:tab w:val="left" w:pos="426"/>
          <w:tab w:val="left" w:pos="998"/>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10-11 см</w:t>
      </w:r>
    </w:p>
    <w:p w:rsidR="00752C88" w:rsidRDefault="00752C88" w:rsidP="00752C88">
      <w:pPr>
        <w:pStyle w:val="24"/>
        <w:shd w:val="clear" w:color="auto" w:fill="auto"/>
        <w:tabs>
          <w:tab w:val="left" w:pos="0"/>
          <w:tab w:val="left" w:pos="426"/>
          <w:tab w:val="left" w:pos="998"/>
        </w:tabs>
        <w:spacing w:before="0"/>
        <w:ind w:firstLine="1418"/>
        <w:rPr>
          <w:rFonts w:cs="Times New Roman"/>
          <w:sz w:val="28"/>
          <w:szCs w:val="28"/>
        </w:rPr>
      </w:pPr>
      <w:r>
        <w:rPr>
          <w:rFonts w:cs="Times New Roman"/>
          <w:sz w:val="28"/>
          <w:szCs w:val="28"/>
        </w:rPr>
        <w:t>в) 5-6 см</w:t>
      </w:r>
    </w:p>
    <w:p w:rsidR="00752C88" w:rsidRDefault="00752C88" w:rsidP="00752C88">
      <w:pPr>
        <w:pStyle w:val="24"/>
        <w:shd w:val="clear" w:color="auto" w:fill="auto"/>
        <w:tabs>
          <w:tab w:val="left" w:pos="0"/>
          <w:tab w:val="left" w:pos="426"/>
          <w:tab w:val="left" w:pos="998"/>
        </w:tabs>
        <w:spacing w:before="0"/>
        <w:ind w:firstLine="1418"/>
        <w:rPr>
          <w:rFonts w:cs="Times New Roman"/>
          <w:sz w:val="28"/>
          <w:szCs w:val="28"/>
        </w:rPr>
      </w:pPr>
      <w:r>
        <w:rPr>
          <w:rFonts w:cs="Times New Roman"/>
          <w:sz w:val="28"/>
          <w:szCs w:val="28"/>
        </w:rPr>
        <w:t>г) 9-8 см</w:t>
      </w:r>
    </w:p>
    <w:p w:rsidR="00752C88" w:rsidRPr="007C4511" w:rsidRDefault="00752C88" w:rsidP="00752C88">
      <w:pPr>
        <w:pStyle w:val="24"/>
        <w:shd w:val="clear" w:color="auto" w:fill="auto"/>
        <w:tabs>
          <w:tab w:val="left" w:pos="0"/>
          <w:tab w:val="left" w:pos="426"/>
          <w:tab w:val="left" w:pos="998"/>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354"/>
          <w:tab w:val="left" w:pos="426"/>
        </w:tabs>
        <w:spacing w:before="0" w:line="278" w:lineRule="exact"/>
        <w:ind w:left="0" w:firstLine="709"/>
        <w:rPr>
          <w:rFonts w:cs="Times New Roman"/>
          <w:sz w:val="28"/>
          <w:szCs w:val="28"/>
        </w:rPr>
      </w:pPr>
      <w:r>
        <w:rPr>
          <w:rFonts w:cs="Times New Roman"/>
          <w:sz w:val="28"/>
          <w:szCs w:val="28"/>
        </w:rPr>
        <w:t>«Коробочный»</w:t>
      </w:r>
      <w:r w:rsidRPr="007C4511">
        <w:rPr>
          <w:rFonts w:cs="Times New Roman"/>
          <w:sz w:val="28"/>
          <w:szCs w:val="28"/>
        </w:rPr>
        <w:t xml:space="preserve"> звук получаем при перкуссии</w:t>
      </w:r>
    </w:p>
    <w:p w:rsidR="00752C88" w:rsidRPr="007C4511" w:rsidRDefault="00752C88" w:rsidP="00752C88">
      <w:pPr>
        <w:pStyle w:val="24"/>
        <w:shd w:val="clear" w:color="auto" w:fill="auto"/>
        <w:tabs>
          <w:tab w:val="left" w:pos="0"/>
          <w:tab w:val="left" w:pos="426"/>
          <w:tab w:val="left" w:pos="78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здоровых легких</w:t>
      </w:r>
    </w:p>
    <w:p w:rsidR="00752C88" w:rsidRDefault="00752C88" w:rsidP="00752C88">
      <w:pPr>
        <w:pStyle w:val="24"/>
        <w:shd w:val="clear" w:color="auto" w:fill="auto"/>
        <w:tabs>
          <w:tab w:val="left" w:pos="0"/>
          <w:tab w:val="left" w:pos="426"/>
          <w:tab w:val="left" w:pos="8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легких с повышенной воздушностью (эмфизема)</w:t>
      </w:r>
    </w:p>
    <w:p w:rsidR="00752C88" w:rsidRDefault="00752C88" w:rsidP="00752C88">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в) легких при пневмонии</w:t>
      </w:r>
    </w:p>
    <w:p w:rsidR="00752C88" w:rsidRDefault="00752C88" w:rsidP="00752C88">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 xml:space="preserve">г) легких при абсцессе </w:t>
      </w:r>
    </w:p>
    <w:p w:rsidR="00752C88" w:rsidRPr="007C4511" w:rsidRDefault="00752C88" w:rsidP="00752C88">
      <w:pPr>
        <w:pStyle w:val="24"/>
        <w:shd w:val="clear" w:color="auto" w:fill="auto"/>
        <w:tabs>
          <w:tab w:val="left" w:pos="0"/>
          <w:tab w:val="left" w:pos="426"/>
          <w:tab w:val="left" w:pos="80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25"/>
        </w:tabs>
        <w:spacing w:before="0" w:line="278" w:lineRule="exact"/>
        <w:ind w:left="0" w:firstLine="709"/>
        <w:rPr>
          <w:rFonts w:cs="Times New Roman"/>
          <w:sz w:val="28"/>
          <w:szCs w:val="28"/>
        </w:rPr>
      </w:pPr>
      <w:r w:rsidRPr="007C4511">
        <w:rPr>
          <w:rFonts w:cs="Times New Roman"/>
          <w:sz w:val="28"/>
          <w:szCs w:val="28"/>
        </w:rPr>
        <w:t>Высота стояния верхушек легких спереди</w:t>
      </w:r>
    </w:p>
    <w:p w:rsidR="00752C88" w:rsidRPr="007C4511" w:rsidRDefault="00752C88" w:rsidP="00752C88">
      <w:pPr>
        <w:pStyle w:val="24"/>
        <w:shd w:val="clear" w:color="auto" w:fill="auto"/>
        <w:tabs>
          <w:tab w:val="left" w:pos="0"/>
          <w:tab w:val="left" w:pos="426"/>
          <w:tab w:val="left" w:pos="888"/>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6-7 см</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3-5</w:t>
      </w:r>
      <w:r w:rsidRPr="007C4511">
        <w:rPr>
          <w:rFonts w:cs="Times New Roman"/>
          <w:sz w:val="28"/>
          <w:szCs w:val="28"/>
        </w:rPr>
        <w:t xml:space="preserve"> см</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в) 5-8 см</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г) 7-9 см</w:t>
      </w:r>
    </w:p>
    <w:p w:rsidR="00752C88" w:rsidRPr="007C4511" w:rsidRDefault="00752C88" w:rsidP="00752C88">
      <w:pPr>
        <w:pStyle w:val="24"/>
        <w:shd w:val="clear" w:color="auto" w:fill="auto"/>
        <w:tabs>
          <w:tab w:val="left" w:pos="0"/>
          <w:tab w:val="left" w:pos="426"/>
          <w:tab w:val="left" w:pos="902"/>
        </w:tabs>
        <w:spacing w:before="0"/>
        <w:ind w:firstLine="1418"/>
        <w:rPr>
          <w:rFonts w:cs="Times New Roman"/>
          <w:sz w:val="28"/>
          <w:szCs w:val="28"/>
        </w:rPr>
      </w:pPr>
    </w:p>
    <w:p w:rsidR="00752C88" w:rsidRDefault="00752C88" w:rsidP="00BE26C2">
      <w:pPr>
        <w:pStyle w:val="24"/>
        <w:numPr>
          <w:ilvl w:val="0"/>
          <w:numId w:val="75"/>
        </w:numPr>
        <w:shd w:val="clear" w:color="auto" w:fill="auto"/>
        <w:tabs>
          <w:tab w:val="left" w:pos="0"/>
          <w:tab w:val="left" w:pos="426"/>
          <w:tab w:val="left" w:pos="469"/>
        </w:tabs>
        <w:spacing w:before="0"/>
        <w:ind w:left="0" w:firstLine="709"/>
        <w:rPr>
          <w:rFonts w:cs="Times New Roman"/>
          <w:sz w:val="28"/>
          <w:szCs w:val="28"/>
        </w:rPr>
      </w:pPr>
      <w:r w:rsidRPr="007C4511">
        <w:rPr>
          <w:rFonts w:cs="Times New Roman"/>
          <w:sz w:val="28"/>
          <w:szCs w:val="28"/>
        </w:rPr>
        <w:t xml:space="preserve">Где проходит правая граница относительной сердечной тупости в 4 </w:t>
      </w:r>
    </w:p>
    <w:p w:rsidR="00752C88" w:rsidRPr="007C4511" w:rsidRDefault="00752C88" w:rsidP="00752C88">
      <w:pPr>
        <w:pStyle w:val="24"/>
        <w:shd w:val="clear" w:color="auto" w:fill="auto"/>
        <w:tabs>
          <w:tab w:val="left" w:pos="0"/>
          <w:tab w:val="left" w:pos="426"/>
          <w:tab w:val="left" w:pos="469"/>
        </w:tabs>
        <w:spacing w:before="0"/>
        <w:ind w:left="709"/>
        <w:rPr>
          <w:rFonts w:cs="Times New Roman"/>
          <w:sz w:val="28"/>
          <w:szCs w:val="28"/>
        </w:rPr>
      </w:pPr>
      <w:r>
        <w:rPr>
          <w:rFonts w:cs="Times New Roman"/>
          <w:sz w:val="28"/>
          <w:szCs w:val="28"/>
        </w:rPr>
        <w:lastRenderedPageBreak/>
        <w:t xml:space="preserve">         </w:t>
      </w:r>
      <w:r w:rsidRPr="007C4511">
        <w:rPr>
          <w:rFonts w:cs="Times New Roman"/>
          <w:sz w:val="28"/>
          <w:szCs w:val="28"/>
        </w:rPr>
        <w:t>межреберье</w:t>
      </w:r>
    </w:p>
    <w:p w:rsidR="00752C88" w:rsidRPr="007C4511" w:rsidRDefault="00752C88" w:rsidP="00752C88">
      <w:pPr>
        <w:pStyle w:val="24"/>
        <w:shd w:val="clear" w:color="auto" w:fill="auto"/>
        <w:tabs>
          <w:tab w:val="left" w:pos="0"/>
          <w:tab w:val="left" w:pos="426"/>
          <w:tab w:val="left" w:pos="808"/>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по правому краю грудины</w:t>
      </w:r>
    </w:p>
    <w:p w:rsidR="00752C88" w:rsidRDefault="00752C88" w:rsidP="00752C88">
      <w:pPr>
        <w:pStyle w:val="24"/>
        <w:shd w:val="clear" w:color="auto" w:fill="auto"/>
        <w:tabs>
          <w:tab w:val="left" w:pos="0"/>
          <w:tab w:val="left" w:pos="426"/>
          <w:tab w:val="left" w:pos="82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на 1,0-1,5 см кнаружи от правого края грудины</w:t>
      </w:r>
    </w:p>
    <w:p w:rsidR="00752C88" w:rsidRDefault="00752C88" w:rsidP="00752C88">
      <w:pPr>
        <w:pStyle w:val="24"/>
        <w:shd w:val="clear" w:color="auto" w:fill="auto"/>
        <w:tabs>
          <w:tab w:val="left" w:pos="0"/>
          <w:tab w:val="left" w:pos="426"/>
          <w:tab w:val="left" w:pos="822"/>
        </w:tabs>
        <w:spacing w:before="0"/>
        <w:ind w:firstLine="1418"/>
        <w:rPr>
          <w:rFonts w:cs="Times New Roman"/>
          <w:sz w:val="28"/>
          <w:szCs w:val="28"/>
        </w:rPr>
      </w:pPr>
      <w:r>
        <w:rPr>
          <w:rFonts w:cs="Times New Roman"/>
          <w:sz w:val="28"/>
          <w:szCs w:val="28"/>
        </w:rPr>
        <w:t>в) на 2,5 см кнаружи от правого края грудины</w:t>
      </w:r>
    </w:p>
    <w:p w:rsidR="00752C88" w:rsidRDefault="00752C88" w:rsidP="00752C88">
      <w:pPr>
        <w:pStyle w:val="24"/>
        <w:shd w:val="clear" w:color="auto" w:fill="auto"/>
        <w:tabs>
          <w:tab w:val="left" w:pos="0"/>
          <w:tab w:val="left" w:pos="426"/>
          <w:tab w:val="left" w:pos="822"/>
        </w:tabs>
        <w:spacing w:before="0"/>
        <w:ind w:firstLine="1418"/>
        <w:rPr>
          <w:rFonts w:cs="Times New Roman"/>
          <w:sz w:val="28"/>
          <w:szCs w:val="28"/>
        </w:rPr>
      </w:pPr>
      <w:r>
        <w:rPr>
          <w:rFonts w:cs="Times New Roman"/>
          <w:sz w:val="28"/>
          <w:szCs w:val="28"/>
        </w:rPr>
        <w:t>г) на 0,5 – 1,0 см кнаружи от правого края грудины</w:t>
      </w:r>
    </w:p>
    <w:p w:rsidR="00752C88" w:rsidRPr="007C4511" w:rsidRDefault="00752C88" w:rsidP="00752C88">
      <w:pPr>
        <w:pStyle w:val="24"/>
        <w:shd w:val="clear" w:color="auto" w:fill="auto"/>
        <w:tabs>
          <w:tab w:val="left" w:pos="0"/>
          <w:tab w:val="left" w:pos="426"/>
          <w:tab w:val="left" w:pos="82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ind w:left="0" w:firstLine="709"/>
        <w:rPr>
          <w:rFonts w:cs="Times New Roman"/>
          <w:sz w:val="28"/>
          <w:szCs w:val="28"/>
        </w:rPr>
      </w:pPr>
      <w:r w:rsidRPr="007C4511">
        <w:rPr>
          <w:rFonts w:cs="Times New Roman"/>
          <w:sz w:val="28"/>
          <w:szCs w:val="28"/>
        </w:rPr>
        <w:t>Кто впервые предложил метод аускультации?</w:t>
      </w:r>
    </w:p>
    <w:p w:rsidR="00752C88" w:rsidRPr="007C4511" w:rsidRDefault="00752C88" w:rsidP="00752C88">
      <w:pPr>
        <w:pStyle w:val="24"/>
        <w:shd w:val="clear" w:color="auto" w:fill="auto"/>
        <w:tabs>
          <w:tab w:val="left" w:pos="0"/>
          <w:tab w:val="left" w:pos="426"/>
          <w:tab w:val="left" w:pos="80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Захарьин</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Лаэннек</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Боткин</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г) Мудров</w:t>
      </w:r>
    </w:p>
    <w:p w:rsidR="00752C88" w:rsidRPr="007C4511" w:rsidRDefault="00752C88" w:rsidP="00752C88">
      <w:pPr>
        <w:pStyle w:val="24"/>
        <w:shd w:val="clear" w:color="auto" w:fill="auto"/>
        <w:tabs>
          <w:tab w:val="left" w:pos="0"/>
          <w:tab w:val="left" w:pos="426"/>
          <w:tab w:val="left" w:pos="818"/>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ind w:left="0" w:firstLine="709"/>
        <w:rPr>
          <w:rFonts w:cs="Times New Roman"/>
          <w:sz w:val="28"/>
          <w:szCs w:val="28"/>
        </w:rPr>
      </w:pPr>
      <w:r>
        <w:rPr>
          <w:rFonts w:cs="Times New Roman"/>
          <w:sz w:val="28"/>
          <w:szCs w:val="28"/>
        </w:rPr>
        <w:t>Сосудистые «</w:t>
      </w:r>
      <w:r w:rsidRPr="007C4511">
        <w:rPr>
          <w:rFonts w:cs="Times New Roman"/>
          <w:sz w:val="28"/>
          <w:szCs w:val="28"/>
        </w:rPr>
        <w:t>звездочки</w:t>
      </w:r>
      <w:r>
        <w:rPr>
          <w:rFonts w:cs="Times New Roman"/>
          <w:sz w:val="28"/>
          <w:szCs w:val="28"/>
        </w:rPr>
        <w:t>»</w:t>
      </w:r>
      <w:r w:rsidRPr="007C4511">
        <w:rPr>
          <w:rFonts w:cs="Times New Roman"/>
          <w:sz w:val="28"/>
          <w:szCs w:val="28"/>
        </w:rPr>
        <w:t xml:space="preserve"> наблюдаются при</w:t>
      </w:r>
    </w:p>
    <w:p w:rsidR="00752C88" w:rsidRPr="007C4511" w:rsidRDefault="00752C88" w:rsidP="00752C88">
      <w:pPr>
        <w:pStyle w:val="24"/>
        <w:shd w:val="clear" w:color="auto" w:fill="auto"/>
        <w:tabs>
          <w:tab w:val="left" w:pos="0"/>
          <w:tab w:val="left" w:pos="426"/>
          <w:tab w:val="left" w:pos="988"/>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холецистите</w:t>
      </w:r>
    </w:p>
    <w:p w:rsidR="00752C88" w:rsidRDefault="00752C88" w:rsidP="00752C88">
      <w:pPr>
        <w:pStyle w:val="24"/>
        <w:shd w:val="clear" w:color="auto" w:fill="auto"/>
        <w:tabs>
          <w:tab w:val="left" w:pos="0"/>
          <w:tab w:val="left" w:pos="426"/>
          <w:tab w:val="left" w:pos="10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ц</w:t>
      </w:r>
      <w:r w:rsidRPr="007C4511">
        <w:rPr>
          <w:rFonts w:cs="Times New Roman"/>
          <w:sz w:val="28"/>
          <w:szCs w:val="28"/>
        </w:rPr>
        <w:t>иррозе печени</w:t>
      </w:r>
    </w:p>
    <w:p w:rsidR="00752C88" w:rsidRDefault="00752C88" w:rsidP="00752C88">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в) гастрите</w:t>
      </w:r>
    </w:p>
    <w:p w:rsidR="00752C88" w:rsidRDefault="00752C88" w:rsidP="00752C88">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г) колите</w:t>
      </w:r>
    </w:p>
    <w:p w:rsidR="00752C88" w:rsidRPr="007C4511" w:rsidRDefault="00752C88" w:rsidP="00752C88">
      <w:pPr>
        <w:pStyle w:val="24"/>
        <w:shd w:val="clear" w:color="auto" w:fill="auto"/>
        <w:tabs>
          <w:tab w:val="left" w:pos="0"/>
          <w:tab w:val="left" w:pos="426"/>
          <w:tab w:val="left" w:pos="100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354"/>
          <w:tab w:val="left" w:pos="426"/>
        </w:tabs>
        <w:spacing w:before="0"/>
        <w:ind w:left="0" w:firstLine="709"/>
        <w:rPr>
          <w:rFonts w:cs="Times New Roman"/>
          <w:sz w:val="28"/>
          <w:szCs w:val="28"/>
        </w:rPr>
      </w:pPr>
      <w:r w:rsidRPr="007C4511">
        <w:rPr>
          <w:rFonts w:cs="Times New Roman"/>
          <w:sz w:val="28"/>
          <w:szCs w:val="28"/>
        </w:rPr>
        <w:t>Нижние границы легких определяются методом</w:t>
      </w:r>
    </w:p>
    <w:p w:rsidR="00752C88" w:rsidRPr="007C4511" w:rsidRDefault="00752C88" w:rsidP="00752C88">
      <w:pPr>
        <w:pStyle w:val="24"/>
        <w:shd w:val="clear" w:color="auto" w:fill="auto"/>
        <w:tabs>
          <w:tab w:val="left" w:pos="0"/>
          <w:tab w:val="left" w:pos="426"/>
          <w:tab w:val="left" w:pos="778"/>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топографической перкуссии</w:t>
      </w:r>
    </w:p>
    <w:p w:rsidR="00752C88" w:rsidRDefault="00752C88" w:rsidP="00752C88">
      <w:pPr>
        <w:pStyle w:val="24"/>
        <w:shd w:val="clear" w:color="auto" w:fill="auto"/>
        <w:tabs>
          <w:tab w:val="left" w:pos="0"/>
          <w:tab w:val="left" w:pos="426"/>
          <w:tab w:val="left" w:pos="798"/>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сравнительной перкуссии</w:t>
      </w:r>
    </w:p>
    <w:p w:rsidR="00752C88" w:rsidRDefault="00752C88" w:rsidP="00752C88">
      <w:pPr>
        <w:pStyle w:val="24"/>
        <w:shd w:val="clear" w:color="auto" w:fill="auto"/>
        <w:tabs>
          <w:tab w:val="left" w:pos="0"/>
          <w:tab w:val="left" w:pos="426"/>
          <w:tab w:val="left" w:pos="798"/>
        </w:tabs>
        <w:spacing w:before="0"/>
        <w:ind w:firstLine="1418"/>
        <w:rPr>
          <w:rFonts w:cs="Times New Roman"/>
          <w:sz w:val="28"/>
          <w:szCs w:val="28"/>
        </w:rPr>
      </w:pPr>
      <w:r>
        <w:rPr>
          <w:rFonts w:cs="Times New Roman"/>
          <w:sz w:val="28"/>
          <w:szCs w:val="28"/>
        </w:rPr>
        <w:t>в) пальпации</w:t>
      </w:r>
    </w:p>
    <w:p w:rsidR="00752C88" w:rsidRDefault="00752C88" w:rsidP="00752C88">
      <w:pPr>
        <w:pStyle w:val="24"/>
        <w:shd w:val="clear" w:color="auto" w:fill="auto"/>
        <w:tabs>
          <w:tab w:val="left" w:pos="0"/>
          <w:tab w:val="left" w:pos="426"/>
          <w:tab w:val="left" w:pos="798"/>
        </w:tabs>
        <w:spacing w:before="0"/>
        <w:ind w:firstLine="1418"/>
        <w:rPr>
          <w:rFonts w:cs="Times New Roman"/>
          <w:sz w:val="28"/>
          <w:szCs w:val="28"/>
        </w:rPr>
      </w:pPr>
      <w:r>
        <w:rPr>
          <w:rFonts w:cs="Times New Roman"/>
          <w:sz w:val="28"/>
          <w:szCs w:val="28"/>
        </w:rPr>
        <w:t>г) аускультации</w:t>
      </w:r>
    </w:p>
    <w:p w:rsidR="00752C88" w:rsidRPr="007C4511" w:rsidRDefault="00752C88" w:rsidP="00752C88">
      <w:pPr>
        <w:pStyle w:val="24"/>
        <w:shd w:val="clear" w:color="auto" w:fill="auto"/>
        <w:tabs>
          <w:tab w:val="left" w:pos="0"/>
          <w:tab w:val="left" w:pos="426"/>
          <w:tab w:val="left" w:pos="798"/>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30"/>
        </w:tabs>
        <w:spacing w:before="0" w:line="278" w:lineRule="exact"/>
        <w:ind w:left="0" w:firstLine="709"/>
        <w:rPr>
          <w:rFonts w:cs="Times New Roman"/>
          <w:sz w:val="28"/>
          <w:szCs w:val="28"/>
        </w:rPr>
      </w:pPr>
      <w:r w:rsidRPr="007C4511">
        <w:rPr>
          <w:rFonts w:cs="Times New Roman"/>
          <w:sz w:val="28"/>
          <w:szCs w:val="28"/>
        </w:rPr>
        <w:t>У больного с сердечной декомпенсацией наблюдается</w:t>
      </w:r>
    </w:p>
    <w:p w:rsidR="00266211" w:rsidRDefault="00752C88" w:rsidP="00266211">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00266211">
        <w:rPr>
          <w:rFonts w:cs="Times New Roman"/>
          <w:sz w:val="28"/>
          <w:szCs w:val="28"/>
        </w:rPr>
        <w:t>сардонический смех</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«К</w:t>
      </w:r>
      <w:r w:rsidRPr="007C4511">
        <w:rPr>
          <w:rFonts w:cs="Times New Roman"/>
          <w:sz w:val="28"/>
          <w:szCs w:val="28"/>
        </w:rPr>
        <w:t>ушингоидное</w:t>
      </w:r>
      <w:r>
        <w:rPr>
          <w:rFonts w:cs="Times New Roman"/>
          <w:sz w:val="28"/>
          <w:szCs w:val="28"/>
        </w:rPr>
        <w:t>»</w:t>
      </w:r>
      <w:r w:rsidRPr="007C4511">
        <w:rPr>
          <w:rFonts w:cs="Times New Roman"/>
          <w:sz w:val="28"/>
          <w:szCs w:val="28"/>
        </w:rPr>
        <w:t xml:space="preserve"> лицо</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 xml:space="preserve">в) </w:t>
      </w:r>
      <w:r>
        <w:rPr>
          <w:rFonts w:cs="Times New Roman"/>
          <w:sz w:val="28"/>
          <w:szCs w:val="28"/>
          <w:lang w:val="en-US"/>
        </w:rPr>
        <w:t>Facies</w:t>
      </w:r>
      <w:r w:rsidRPr="00D43D73">
        <w:rPr>
          <w:rFonts w:cs="Times New Roman"/>
          <w:sz w:val="28"/>
          <w:szCs w:val="28"/>
        </w:rPr>
        <w:t xml:space="preserve"> </w:t>
      </w:r>
      <w:r>
        <w:rPr>
          <w:rFonts w:cs="Times New Roman"/>
          <w:sz w:val="28"/>
          <w:szCs w:val="28"/>
          <w:lang w:val="en-US"/>
        </w:rPr>
        <w:t>mitrale</w:t>
      </w:r>
    </w:p>
    <w:p w:rsidR="00266211" w:rsidRPr="007C4511" w:rsidRDefault="00752C88" w:rsidP="00266211">
      <w:pPr>
        <w:pStyle w:val="24"/>
        <w:shd w:val="clear" w:color="auto" w:fill="auto"/>
        <w:tabs>
          <w:tab w:val="left" w:pos="0"/>
          <w:tab w:val="left" w:pos="426"/>
          <w:tab w:val="left" w:pos="888"/>
        </w:tabs>
        <w:spacing w:before="0"/>
        <w:ind w:firstLine="1418"/>
        <w:rPr>
          <w:rFonts w:cs="Times New Roman"/>
          <w:sz w:val="28"/>
          <w:szCs w:val="28"/>
        </w:rPr>
      </w:pPr>
      <w:r>
        <w:rPr>
          <w:rFonts w:cs="Times New Roman"/>
          <w:sz w:val="28"/>
          <w:szCs w:val="28"/>
        </w:rPr>
        <w:t xml:space="preserve">г) </w:t>
      </w:r>
      <w:r w:rsidR="00266211" w:rsidRPr="007C4511">
        <w:rPr>
          <w:rFonts w:cs="Times New Roman"/>
          <w:sz w:val="28"/>
          <w:szCs w:val="28"/>
        </w:rPr>
        <w:t xml:space="preserve">лицо </w:t>
      </w:r>
      <w:r w:rsidR="00266211">
        <w:rPr>
          <w:rFonts w:cs="Times New Roman"/>
          <w:sz w:val="28"/>
          <w:szCs w:val="28"/>
        </w:rPr>
        <w:t>«</w:t>
      </w:r>
      <w:r w:rsidR="00266211" w:rsidRPr="007C4511">
        <w:rPr>
          <w:rFonts w:cs="Times New Roman"/>
          <w:sz w:val="28"/>
          <w:szCs w:val="28"/>
        </w:rPr>
        <w:t>Корвизара</w:t>
      </w:r>
      <w:r w:rsidR="00266211">
        <w:rPr>
          <w:rFonts w:cs="Times New Roman"/>
          <w:sz w:val="28"/>
          <w:szCs w:val="28"/>
        </w:rPr>
        <w:t>»</w:t>
      </w:r>
    </w:p>
    <w:p w:rsidR="00752C88" w:rsidRPr="008A2D81" w:rsidRDefault="00752C88" w:rsidP="00752C88">
      <w:pPr>
        <w:pStyle w:val="24"/>
        <w:shd w:val="clear" w:color="auto" w:fill="auto"/>
        <w:tabs>
          <w:tab w:val="left" w:pos="0"/>
          <w:tab w:val="left" w:pos="426"/>
          <w:tab w:val="left" w:pos="90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ind w:left="0" w:firstLine="709"/>
        <w:rPr>
          <w:rFonts w:cs="Times New Roman"/>
          <w:sz w:val="28"/>
          <w:szCs w:val="28"/>
        </w:rPr>
      </w:pPr>
      <w:r w:rsidRPr="007C4511">
        <w:rPr>
          <w:rFonts w:cs="Times New Roman"/>
          <w:sz w:val="28"/>
          <w:szCs w:val="28"/>
        </w:rPr>
        <w:t xml:space="preserve">Напряженный пульс наблюдается </w:t>
      </w:r>
      <w:proofErr w:type="gramStart"/>
      <w:r w:rsidRPr="007C4511">
        <w:rPr>
          <w:rFonts w:cs="Times New Roman"/>
          <w:sz w:val="28"/>
          <w:szCs w:val="28"/>
        </w:rPr>
        <w:t>при</w:t>
      </w:r>
      <w:proofErr w:type="gramEnd"/>
    </w:p>
    <w:p w:rsidR="00752C88" w:rsidRPr="007C4511" w:rsidRDefault="00752C88" w:rsidP="00752C88">
      <w:pPr>
        <w:pStyle w:val="24"/>
        <w:shd w:val="clear" w:color="auto" w:fill="auto"/>
        <w:tabs>
          <w:tab w:val="left" w:pos="0"/>
          <w:tab w:val="left" w:pos="426"/>
          <w:tab w:val="left" w:pos="803"/>
        </w:tabs>
        <w:spacing w:before="0"/>
        <w:ind w:firstLine="1418"/>
        <w:rPr>
          <w:rFonts w:cs="Times New Roman"/>
          <w:sz w:val="28"/>
          <w:szCs w:val="28"/>
        </w:rPr>
      </w:pPr>
      <w:r>
        <w:rPr>
          <w:rFonts w:cs="Times New Roman"/>
          <w:sz w:val="28"/>
          <w:szCs w:val="28"/>
        </w:rPr>
        <w:t xml:space="preserve">а) </w:t>
      </w:r>
      <w:r w:rsidRPr="007C4511">
        <w:rPr>
          <w:rFonts w:cs="Times New Roman"/>
          <w:sz w:val="28"/>
          <w:szCs w:val="28"/>
        </w:rPr>
        <w:t>артериальной гипотонии</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артериальной гипертонии</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фибрилляцией предсердий</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г) синусовой аритмии</w:t>
      </w:r>
    </w:p>
    <w:p w:rsidR="00752C88" w:rsidRPr="007C4511" w:rsidRDefault="00752C88" w:rsidP="00752C88">
      <w:pPr>
        <w:pStyle w:val="24"/>
        <w:shd w:val="clear" w:color="auto" w:fill="auto"/>
        <w:tabs>
          <w:tab w:val="left" w:pos="0"/>
          <w:tab w:val="left" w:pos="426"/>
          <w:tab w:val="left" w:pos="818"/>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line="278" w:lineRule="exact"/>
        <w:ind w:left="0" w:firstLine="709"/>
        <w:rPr>
          <w:rFonts w:cs="Times New Roman"/>
          <w:sz w:val="28"/>
          <w:szCs w:val="28"/>
        </w:rPr>
      </w:pPr>
      <w:r>
        <w:rPr>
          <w:rFonts w:cs="Times New Roman"/>
          <w:sz w:val="28"/>
          <w:szCs w:val="28"/>
        </w:rPr>
        <w:t>Сглаженность «т</w:t>
      </w:r>
      <w:r w:rsidRPr="007C4511">
        <w:rPr>
          <w:rFonts w:cs="Times New Roman"/>
          <w:sz w:val="28"/>
          <w:szCs w:val="28"/>
        </w:rPr>
        <w:t>алии</w:t>
      </w:r>
      <w:r>
        <w:rPr>
          <w:rFonts w:cs="Times New Roman"/>
          <w:sz w:val="28"/>
          <w:szCs w:val="28"/>
        </w:rPr>
        <w:t>»</w:t>
      </w:r>
      <w:r w:rsidRPr="007C4511">
        <w:rPr>
          <w:rFonts w:cs="Times New Roman"/>
          <w:sz w:val="28"/>
          <w:szCs w:val="28"/>
        </w:rPr>
        <w:t xml:space="preserve"> сердца бывает при</w:t>
      </w:r>
    </w:p>
    <w:p w:rsidR="00752C88" w:rsidRPr="007C4511" w:rsidRDefault="00752C88" w:rsidP="00752C88">
      <w:pPr>
        <w:pStyle w:val="24"/>
        <w:shd w:val="clear" w:color="auto" w:fill="auto"/>
        <w:tabs>
          <w:tab w:val="left" w:pos="0"/>
          <w:tab w:val="left" w:pos="426"/>
          <w:tab w:val="left" w:pos="803"/>
        </w:tabs>
        <w:spacing w:before="0"/>
        <w:ind w:firstLine="1418"/>
        <w:rPr>
          <w:rFonts w:cs="Times New Roman"/>
          <w:sz w:val="28"/>
          <w:szCs w:val="28"/>
        </w:rPr>
      </w:pPr>
      <w:r>
        <w:rPr>
          <w:rFonts w:cs="Times New Roman"/>
          <w:sz w:val="28"/>
          <w:szCs w:val="28"/>
        </w:rPr>
        <w:t xml:space="preserve">а) </w:t>
      </w:r>
      <w:r w:rsidRPr="007C4511">
        <w:rPr>
          <w:rFonts w:cs="Times New Roman"/>
          <w:sz w:val="28"/>
          <w:szCs w:val="28"/>
        </w:rPr>
        <w:t>митральном стенозе</w:t>
      </w:r>
      <w:r>
        <w:rPr>
          <w:rFonts w:cs="Times New Roman"/>
          <w:sz w:val="28"/>
          <w:szCs w:val="28"/>
        </w:rPr>
        <w:t xml:space="preserve">й </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аортальном стенозе</w:t>
      </w:r>
    </w:p>
    <w:p w:rsidR="00752C88" w:rsidRDefault="00752C88" w:rsidP="00752C88">
      <w:pPr>
        <w:pStyle w:val="24"/>
        <w:shd w:val="clear" w:color="auto" w:fill="auto"/>
        <w:tabs>
          <w:tab w:val="left" w:pos="0"/>
          <w:tab w:val="left" w:pos="426"/>
          <w:tab w:val="left" w:pos="818"/>
        </w:tabs>
        <w:spacing w:before="0"/>
        <w:ind w:firstLine="1418"/>
        <w:rPr>
          <w:rFonts w:cs="Times New Roman"/>
          <w:sz w:val="28"/>
          <w:szCs w:val="28"/>
        </w:rPr>
      </w:pPr>
      <w:r>
        <w:rPr>
          <w:rFonts w:cs="Times New Roman"/>
          <w:sz w:val="28"/>
          <w:szCs w:val="28"/>
        </w:rPr>
        <w:t>в) митральной  недостаточности</w:t>
      </w:r>
    </w:p>
    <w:p w:rsidR="00752C88" w:rsidRPr="007C4511" w:rsidRDefault="00752C88" w:rsidP="00752C88">
      <w:pPr>
        <w:pStyle w:val="24"/>
        <w:shd w:val="clear" w:color="auto" w:fill="auto"/>
        <w:tabs>
          <w:tab w:val="left" w:pos="0"/>
          <w:tab w:val="left" w:pos="426"/>
          <w:tab w:val="left" w:pos="803"/>
        </w:tabs>
        <w:spacing w:before="0"/>
        <w:ind w:firstLine="1418"/>
        <w:rPr>
          <w:rFonts w:cs="Times New Roman"/>
          <w:sz w:val="28"/>
          <w:szCs w:val="28"/>
        </w:rPr>
      </w:pPr>
      <w:r>
        <w:rPr>
          <w:rFonts w:cs="Times New Roman"/>
          <w:sz w:val="28"/>
          <w:szCs w:val="28"/>
        </w:rPr>
        <w:t>г) аортальной недостаточности.</w:t>
      </w:r>
    </w:p>
    <w:p w:rsidR="00752C88" w:rsidRPr="007C4511" w:rsidRDefault="00752C88" w:rsidP="00752C88">
      <w:pPr>
        <w:pStyle w:val="24"/>
        <w:shd w:val="clear" w:color="auto" w:fill="auto"/>
        <w:tabs>
          <w:tab w:val="left" w:pos="0"/>
          <w:tab w:val="left" w:pos="426"/>
          <w:tab w:val="left" w:pos="818"/>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line="278" w:lineRule="exact"/>
        <w:ind w:left="0" w:firstLine="709"/>
        <w:rPr>
          <w:rFonts w:cs="Times New Roman"/>
          <w:sz w:val="28"/>
          <w:szCs w:val="28"/>
        </w:rPr>
      </w:pPr>
      <w:r>
        <w:rPr>
          <w:rFonts w:cs="Times New Roman"/>
          <w:sz w:val="28"/>
          <w:szCs w:val="28"/>
        </w:rPr>
        <w:t>Отрыжка с запахом «</w:t>
      </w:r>
      <w:r w:rsidRPr="007C4511">
        <w:rPr>
          <w:rFonts w:cs="Times New Roman"/>
          <w:sz w:val="28"/>
          <w:szCs w:val="28"/>
        </w:rPr>
        <w:t>тухлых яиц</w:t>
      </w:r>
      <w:r>
        <w:rPr>
          <w:rFonts w:cs="Times New Roman"/>
          <w:sz w:val="28"/>
          <w:szCs w:val="28"/>
        </w:rPr>
        <w:t>»</w:t>
      </w:r>
      <w:r w:rsidRPr="007C4511">
        <w:rPr>
          <w:rFonts w:cs="Times New Roman"/>
          <w:sz w:val="28"/>
          <w:szCs w:val="28"/>
        </w:rPr>
        <w:t xml:space="preserve"> характерна для</w:t>
      </w:r>
    </w:p>
    <w:p w:rsidR="00752C88" w:rsidRPr="007C4511" w:rsidRDefault="00752C88" w:rsidP="00752C88">
      <w:pPr>
        <w:pStyle w:val="24"/>
        <w:shd w:val="clear" w:color="auto" w:fill="auto"/>
        <w:tabs>
          <w:tab w:val="left" w:pos="0"/>
          <w:tab w:val="left" w:pos="426"/>
          <w:tab w:val="left" w:pos="983"/>
        </w:tabs>
        <w:spacing w:before="0"/>
        <w:ind w:firstLine="1418"/>
        <w:rPr>
          <w:rFonts w:cs="Times New Roman"/>
          <w:sz w:val="28"/>
          <w:szCs w:val="28"/>
        </w:rPr>
      </w:pPr>
      <w:r>
        <w:rPr>
          <w:rFonts w:cs="Times New Roman"/>
          <w:sz w:val="28"/>
          <w:szCs w:val="28"/>
        </w:rPr>
        <w:t xml:space="preserve">а) </w:t>
      </w:r>
      <w:r w:rsidRPr="007C4511">
        <w:rPr>
          <w:rFonts w:cs="Times New Roman"/>
          <w:sz w:val="28"/>
          <w:szCs w:val="28"/>
        </w:rPr>
        <w:t>холецистита</w:t>
      </w:r>
    </w:p>
    <w:p w:rsidR="00752C88" w:rsidRDefault="00752C88" w:rsidP="00752C88">
      <w:pPr>
        <w:pStyle w:val="24"/>
        <w:shd w:val="clear" w:color="auto" w:fill="auto"/>
        <w:tabs>
          <w:tab w:val="left" w:pos="0"/>
          <w:tab w:val="left" w:pos="426"/>
          <w:tab w:val="left" w:pos="10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стеноза привратника</w:t>
      </w:r>
    </w:p>
    <w:p w:rsidR="00752C88" w:rsidRDefault="00752C88" w:rsidP="00752C88">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в) язвы желудка</w:t>
      </w:r>
    </w:p>
    <w:p w:rsidR="00752C88" w:rsidRDefault="00752C88" w:rsidP="00752C88">
      <w:pPr>
        <w:pStyle w:val="24"/>
        <w:shd w:val="clear" w:color="auto" w:fill="auto"/>
        <w:tabs>
          <w:tab w:val="left" w:pos="0"/>
          <w:tab w:val="left" w:pos="426"/>
          <w:tab w:val="left" w:pos="1002"/>
        </w:tabs>
        <w:spacing w:before="0"/>
        <w:ind w:firstLine="1418"/>
        <w:rPr>
          <w:rFonts w:cs="Times New Roman"/>
          <w:sz w:val="28"/>
          <w:szCs w:val="28"/>
        </w:rPr>
      </w:pPr>
      <w:r>
        <w:rPr>
          <w:rFonts w:cs="Times New Roman"/>
          <w:sz w:val="28"/>
          <w:szCs w:val="28"/>
        </w:rPr>
        <w:t>г) панкреатита</w:t>
      </w:r>
    </w:p>
    <w:p w:rsidR="00752C88" w:rsidRPr="007C4511" w:rsidRDefault="00752C88" w:rsidP="00752C88">
      <w:pPr>
        <w:pStyle w:val="24"/>
        <w:shd w:val="clear" w:color="auto" w:fill="auto"/>
        <w:tabs>
          <w:tab w:val="left" w:pos="0"/>
          <w:tab w:val="left" w:pos="426"/>
          <w:tab w:val="left" w:pos="1002"/>
        </w:tabs>
        <w:spacing w:before="0"/>
        <w:ind w:firstLine="1418"/>
        <w:rPr>
          <w:rFonts w:cs="Times New Roman"/>
          <w:sz w:val="28"/>
          <w:szCs w:val="28"/>
        </w:rPr>
      </w:pPr>
    </w:p>
    <w:p w:rsidR="00752C88" w:rsidRDefault="00752C88" w:rsidP="00BE26C2">
      <w:pPr>
        <w:pStyle w:val="24"/>
        <w:numPr>
          <w:ilvl w:val="0"/>
          <w:numId w:val="75"/>
        </w:numPr>
        <w:shd w:val="clear" w:color="auto" w:fill="auto"/>
        <w:tabs>
          <w:tab w:val="left" w:pos="0"/>
          <w:tab w:val="left" w:pos="354"/>
          <w:tab w:val="left" w:pos="426"/>
        </w:tabs>
        <w:spacing w:before="0" w:line="278" w:lineRule="exact"/>
        <w:ind w:left="0" w:firstLine="709"/>
        <w:rPr>
          <w:rFonts w:cs="Times New Roman"/>
          <w:sz w:val="28"/>
          <w:szCs w:val="28"/>
        </w:rPr>
      </w:pPr>
      <w:r w:rsidRPr="007C4511">
        <w:rPr>
          <w:rFonts w:cs="Times New Roman"/>
          <w:sz w:val="28"/>
          <w:szCs w:val="28"/>
        </w:rPr>
        <w:t xml:space="preserve">Какие шумы возникают в сердце при развитии анатомических </w:t>
      </w:r>
    </w:p>
    <w:p w:rsidR="00752C88" w:rsidRPr="007C4511" w:rsidRDefault="00752C88" w:rsidP="00752C88">
      <w:pPr>
        <w:pStyle w:val="24"/>
        <w:shd w:val="clear" w:color="auto" w:fill="auto"/>
        <w:tabs>
          <w:tab w:val="left" w:pos="0"/>
          <w:tab w:val="left" w:pos="354"/>
          <w:tab w:val="left" w:pos="426"/>
        </w:tabs>
        <w:spacing w:before="0" w:line="278" w:lineRule="exact"/>
        <w:ind w:left="709"/>
        <w:rPr>
          <w:rFonts w:cs="Times New Roman"/>
          <w:sz w:val="28"/>
          <w:szCs w:val="28"/>
        </w:rPr>
      </w:pPr>
      <w:r>
        <w:rPr>
          <w:rFonts w:cs="Times New Roman"/>
          <w:sz w:val="28"/>
          <w:szCs w:val="28"/>
        </w:rPr>
        <w:t xml:space="preserve">          </w:t>
      </w:r>
      <w:r w:rsidRPr="007C4511">
        <w:rPr>
          <w:rFonts w:cs="Times New Roman"/>
          <w:sz w:val="28"/>
          <w:szCs w:val="28"/>
        </w:rPr>
        <w:t>изменений</w:t>
      </w:r>
    </w:p>
    <w:p w:rsidR="00752C88" w:rsidRPr="007C4511" w:rsidRDefault="00752C88" w:rsidP="00752C88">
      <w:pPr>
        <w:pStyle w:val="24"/>
        <w:shd w:val="clear" w:color="auto" w:fill="auto"/>
        <w:tabs>
          <w:tab w:val="left" w:pos="0"/>
          <w:tab w:val="left" w:pos="426"/>
          <w:tab w:val="left" w:pos="78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функциональные</w:t>
      </w:r>
    </w:p>
    <w:p w:rsidR="00752C88" w:rsidRDefault="00752C88" w:rsidP="00752C88">
      <w:pPr>
        <w:pStyle w:val="24"/>
        <w:shd w:val="clear" w:color="auto" w:fill="auto"/>
        <w:tabs>
          <w:tab w:val="left" w:pos="0"/>
          <w:tab w:val="left" w:pos="426"/>
          <w:tab w:val="left" w:pos="8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органические</w:t>
      </w:r>
    </w:p>
    <w:p w:rsidR="00752C88" w:rsidRDefault="00752C88" w:rsidP="00752C88">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в) систолические</w:t>
      </w:r>
    </w:p>
    <w:p w:rsidR="00752C88" w:rsidRDefault="00752C88" w:rsidP="00752C88">
      <w:pPr>
        <w:pStyle w:val="24"/>
        <w:shd w:val="clear" w:color="auto" w:fill="auto"/>
        <w:tabs>
          <w:tab w:val="left" w:pos="0"/>
          <w:tab w:val="left" w:pos="426"/>
          <w:tab w:val="left" w:pos="802"/>
        </w:tabs>
        <w:spacing w:before="0"/>
        <w:ind w:firstLine="1418"/>
        <w:rPr>
          <w:rFonts w:cs="Times New Roman"/>
          <w:sz w:val="28"/>
          <w:szCs w:val="28"/>
        </w:rPr>
      </w:pPr>
      <w:r>
        <w:rPr>
          <w:rFonts w:cs="Times New Roman"/>
          <w:sz w:val="28"/>
          <w:szCs w:val="28"/>
        </w:rPr>
        <w:t>г) диастолические</w:t>
      </w:r>
    </w:p>
    <w:p w:rsidR="00752C88" w:rsidRPr="007C4511" w:rsidRDefault="00752C88" w:rsidP="00752C88">
      <w:pPr>
        <w:pStyle w:val="24"/>
        <w:shd w:val="clear" w:color="auto" w:fill="auto"/>
        <w:tabs>
          <w:tab w:val="left" w:pos="0"/>
          <w:tab w:val="left" w:pos="426"/>
          <w:tab w:val="left" w:pos="80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30"/>
        </w:tabs>
        <w:spacing w:before="0" w:line="278" w:lineRule="exact"/>
        <w:ind w:left="0" w:firstLine="709"/>
        <w:rPr>
          <w:rFonts w:cs="Times New Roman"/>
          <w:sz w:val="28"/>
          <w:szCs w:val="28"/>
        </w:rPr>
      </w:pPr>
      <w:r>
        <w:rPr>
          <w:rFonts w:cs="Times New Roman"/>
          <w:sz w:val="28"/>
          <w:szCs w:val="28"/>
        </w:rPr>
        <w:t>«Гунтеровский»</w:t>
      </w:r>
      <w:r w:rsidRPr="007C4511">
        <w:rPr>
          <w:rFonts w:cs="Times New Roman"/>
          <w:sz w:val="28"/>
          <w:szCs w:val="28"/>
        </w:rPr>
        <w:t xml:space="preserve"> (хантеровский) глоссит отмечается при</w:t>
      </w:r>
    </w:p>
    <w:p w:rsidR="00752C88" w:rsidRPr="007C4511" w:rsidRDefault="00752C88" w:rsidP="00752C88">
      <w:pPr>
        <w:pStyle w:val="24"/>
        <w:shd w:val="clear" w:color="auto" w:fill="auto"/>
        <w:tabs>
          <w:tab w:val="left" w:pos="0"/>
          <w:tab w:val="left" w:pos="426"/>
          <w:tab w:val="left" w:pos="888"/>
        </w:tabs>
        <w:spacing w:before="0"/>
        <w:ind w:firstLine="1418"/>
        <w:rPr>
          <w:rFonts w:cs="Times New Roman"/>
          <w:sz w:val="28"/>
          <w:szCs w:val="28"/>
        </w:rPr>
      </w:pPr>
      <w:r>
        <w:rPr>
          <w:rFonts w:cs="Times New Roman"/>
          <w:sz w:val="28"/>
          <w:szCs w:val="28"/>
        </w:rPr>
        <w:t xml:space="preserve">а) </w:t>
      </w:r>
      <w:r w:rsidRPr="007C4511">
        <w:rPr>
          <w:rFonts w:cs="Times New Roman"/>
          <w:sz w:val="28"/>
          <w:szCs w:val="28"/>
        </w:rPr>
        <w:t>В-12 дефицитной анемии</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железодефицитной анемии</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в) гастрите</w:t>
      </w:r>
    </w:p>
    <w:p w:rsidR="00752C88" w:rsidRDefault="00752C88" w:rsidP="00752C88">
      <w:pPr>
        <w:pStyle w:val="24"/>
        <w:shd w:val="clear" w:color="auto" w:fill="auto"/>
        <w:tabs>
          <w:tab w:val="left" w:pos="0"/>
          <w:tab w:val="left" w:pos="426"/>
          <w:tab w:val="left" w:pos="902"/>
        </w:tabs>
        <w:spacing w:before="0"/>
        <w:ind w:firstLine="1418"/>
        <w:rPr>
          <w:rFonts w:cs="Times New Roman"/>
          <w:sz w:val="28"/>
          <w:szCs w:val="28"/>
        </w:rPr>
      </w:pPr>
      <w:r>
        <w:rPr>
          <w:rFonts w:cs="Times New Roman"/>
          <w:sz w:val="28"/>
          <w:szCs w:val="28"/>
        </w:rPr>
        <w:t>г) панкреатите</w:t>
      </w:r>
    </w:p>
    <w:p w:rsidR="00752C88" w:rsidRPr="007C4511" w:rsidRDefault="00752C88" w:rsidP="00752C88">
      <w:pPr>
        <w:pStyle w:val="24"/>
        <w:shd w:val="clear" w:color="auto" w:fill="auto"/>
        <w:tabs>
          <w:tab w:val="left" w:pos="0"/>
          <w:tab w:val="left" w:pos="426"/>
          <w:tab w:val="left" w:pos="90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ind w:left="0" w:firstLine="709"/>
        <w:rPr>
          <w:rFonts w:cs="Times New Roman"/>
          <w:sz w:val="28"/>
          <w:szCs w:val="28"/>
        </w:rPr>
      </w:pPr>
      <w:r>
        <w:rPr>
          <w:rFonts w:cs="Times New Roman"/>
          <w:sz w:val="28"/>
          <w:szCs w:val="28"/>
        </w:rPr>
        <w:t xml:space="preserve">Перкуторная граница </w:t>
      </w:r>
      <w:r w:rsidRPr="007C4511">
        <w:rPr>
          <w:rFonts w:cs="Times New Roman"/>
          <w:sz w:val="28"/>
          <w:szCs w:val="28"/>
        </w:rPr>
        <w:t>селезенки в норме</w:t>
      </w:r>
    </w:p>
    <w:p w:rsidR="00752C88" w:rsidRPr="007C4511" w:rsidRDefault="00752C88" w:rsidP="00752C88">
      <w:pPr>
        <w:pStyle w:val="24"/>
        <w:shd w:val="clear" w:color="auto" w:fill="auto"/>
        <w:tabs>
          <w:tab w:val="left" w:pos="0"/>
          <w:tab w:val="left" w:pos="426"/>
          <w:tab w:val="left" w:pos="803"/>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10-14 см</w:t>
      </w:r>
    </w:p>
    <w:p w:rsidR="00752C88" w:rsidRDefault="00752C88" w:rsidP="00752C88">
      <w:pPr>
        <w:pStyle w:val="24"/>
        <w:shd w:val="clear" w:color="auto" w:fill="auto"/>
        <w:tabs>
          <w:tab w:val="left" w:pos="0"/>
          <w:tab w:val="left" w:pos="426"/>
          <w:tab w:val="left" w:pos="822"/>
        </w:tabs>
        <w:spacing w:before="0"/>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4-6 см</w:t>
      </w:r>
    </w:p>
    <w:p w:rsidR="00752C88" w:rsidRDefault="00752C88" w:rsidP="00752C88">
      <w:pPr>
        <w:pStyle w:val="24"/>
        <w:shd w:val="clear" w:color="auto" w:fill="auto"/>
        <w:tabs>
          <w:tab w:val="left" w:pos="0"/>
          <w:tab w:val="left" w:pos="426"/>
          <w:tab w:val="left" w:pos="822"/>
        </w:tabs>
        <w:spacing w:before="0"/>
        <w:ind w:firstLine="1418"/>
        <w:rPr>
          <w:rFonts w:cs="Times New Roman"/>
          <w:sz w:val="28"/>
          <w:szCs w:val="28"/>
        </w:rPr>
      </w:pPr>
      <w:r>
        <w:rPr>
          <w:rFonts w:cs="Times New Roman"/>
          <w:sz w:val="28"/>
          <w:szCs w:val="28"/>
        </w:rPr>
        <w:t>в) 5-7 см</w:t>
      </w:r>
    </w:p>
    <w:p w:rsidR="00752C88" w:rsidRDefault="00752C88" w:rsidP="00752C88">
      <w:pPr>
        <w:pStyle w:val="24"/>
        <w:shd w:val="clear" w:color="auto" w:fill="auto"/>
        <w:tabs>
          <w:tab w:val="left" w:pos="0"/>
          <w:tab w:val="left" w:pos="426"/>
          <w:tab w:val="left" w:pos="822"/>
        </w:tabs>
        <w:spacing w:before="0"/>
        <w:ind w:firstLine="1418"/>
        <w:rPr>
          <w:rFonts w:cs="Times New Roman"/>
          <w:sz w:val="28"/>
          <w:szCs w:val="28"/>
        </w:rPr>
      </w:pPr>
      <w:r>
        <w:rPr>
          <w:rFonts w:cs="Times New Roman"/>
          <w:sz w:val="28"/>
          <w:szCs w:val="28"/>
        </w:rPr>
        <w:t>г) 4-5 см</w:t>
      </w:r>
    </w:p>
    <w:p w:rsidR="00752C88" w:rsidRPr="007C4511" w:rsidRDefault="00752C88" w:rsidP="00752C88">
      <w:pPr>
        <w:pStyle w:val="24"/>
        <w:shd w:val="clear" w:color="auto" w:fill="auto"/>
        <w:tabs>
          <w:tab w:val="left" w:pos="0"/>
          <w:tab w:val="left" w:pos="426"/>
          <w:tab w:val="left" w:pos="822"/>
        </w:tabs>
        <w:spacing w:before="0"/>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line="278" w:lineRule="exact"/>
        <w:ind w:left="0" w:firstLine="709"/>
        <w:rPr>
          <w:rFonts w:cs="Times New Roman"/>
          <w:sz w:val="28"/>
          <w:szCs w:val="28"/>
        </w:rPr>
      </w:pPr>
      <w:r w:rsidRPr="007C4511">
        <w:rPr>
          <w:rFonts w:cs="Times New Roman"/>
          <w:sz w:val="28"/>
          <w:szCs w:val="28"/>
        </w:rPr>
        <w:t>Асимметричность грудной клетки наблюдается при</w:t>
      </w:r>
    </w:p>
    <w:p w:rsidR="00752C88" w:rsidRPr="007C4511" w:rsidRDefault="00752C88" w:rsidP="00D148F6">
      <w:pPr>
        <w:pStyle w:val="24"/>
        <w:shd w:val="clear" w:color="auto" w:fill="auto"/>
        <w:tabs>
          <w:tab w:val="left" w:pos="0"/>
          <w:tab w:val="left" w:pos="426"/>
          <w:tab w:val="left" w:pos="803"/>
        </w:tabs>
        <w:spacing w:before="0" w:line="240" w:lineRule="auto"/>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эмфиземе легких</w:t>
      </w:r>
    </w:p>
    <w:p w:rsidR="00D148F6" w:rsidRDefault="00752C88" w:rsidP="00D148F6">
      <w:pPr>
        <w:pStyle w:val="24"/>
        <w:shd w:val="clear" w:color="auto" w:fill="auto"/>
        <w:tabs>
          <w:tab w:val="left" w:pos="0"/>
          <w:tab w:val="left" w:pos="426"/>
          <w:tab w:val="left" w:pos="818"/>
        </w:tabs>
        <w:spacing w:before="0" w:line="240" w:lineRule="auto"/>
        <w:ind w:firstLine="1418"/>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 xml:space="preserve">экссудативном </w:t>
      </w:r>
      <w:proofErr w:type="gramStart"/>
      <w:r w:rsidRPr="007C4511">
        <w:rPr>
          <w:rFonts w:cs="Times New Roman"/>
          <w:sz w:val="28"/>
          <w:szCs w:val="28"/>
        </w:rPr>
        <w:t>плеврите</w:t>
      </w:r>
      <w:proofErr w:type="gramEnd"/>
    </w:p>
    <w:p w:rsidR="00752C88" w:rsidRDefault="00752C88" w:rsidP="00D148F6">
      <w:pPr>
        <w:pStyle w:val="24"/>
        <w:shd w:val="clear" w:color="auto" w:fill="auto"/>
        <w:tabs>
          <w:tab w:val="left" w:pos="0"/>
          <w:tab w:val="left" w:pos="426"/>
          <w:tab w:val="left" w:pos="818"/>
        </w:tabs>
        <w:spacing w:before="0" w:line="240" w:lineRule="auto"/>
        <w:ind w:firstLine="1418"/>
        <w:rPr>
          <w:rFonts w:cs="Times New Roman"/>
          <w:sz w:val="28"/>
          <w:szCs w:val="28"/>
        </w:rPr>
      </w:pPr>
      <w:r>
        <w:rPr>
          <w:rFonts w:cs="Times New Roman"/>
          <w:sz w:val="28"/>
          <w:szCs w:val="28"/>
        </w:rPr>
        <w:t>в) пневмонии</w:t>
      </w:r>
    </w:p>
    <w:p w:rsidR="00752C88" w:rsidRDefault="00752C88" w:rsidP="00D148F6">
      <w:pPr>
        <w:pStyle w:val="24"/>
        <w:shd w:val="clear" w:color="auto" w:fill="auto"/>
        <w:tabs>
          <w:tab w:val="left" w:pos="0"/>
          <w:tab w:val="left" w:pos="426"/>
          <w:tab w:val="left" w:pos="818"/>
        </w:tabs>
        <w:spacing w:before="0" w:line="240" w:lineRule="auto"/>
        <w:ind w:firstLine="1418"/>
        <w:rPr>
          <w:rFonts w:cs="Times New Roman"/>
          <w:sz w:val="28"/>
          <w:szCs w:val="28"/>
        </w:rPr>
      </w:pPr>
      <w:r>
        <w:rPr>
          <w:rFonts w:cs="Times New Roman"/>
          <w:sz w:val="28"/>
          <w:szCs w:val="28"/>
        </w:rPr>
        <w:t>г) ХОБЛ</w:t>
      </w:r>
    </w:p>
    <w:p w:rsidR="00D148F6" w:rsidRPr="007C4511" w:rsidRDefault="00D148F6" w:rsidP="00D148F6">
      <w:pPr>
        <w:pStyle w:val="24"/>
        <w:shd w:val="clear" w:color="auto" w:fill="auto"/>
        <w:tabs>
          <w:tab w:val="left" w:pos="0"/>
          <w:tab w:val="left" w:pos="426"/>
          <w:tab w:val="left" w:pos="818"/>
        </w:tabs>
        <w:spacing w:before="0" w:line="240" w:lineRule="auto"/>
        <w:ind w:firstLine="1418"/>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ind w:left="0" w:firstLine="709"/>
        <w:rPr>
          <w:rFonts w:cs="Times New Roman"/>
          <w:sz w:val="28"/>
          <w:szCs w:val="28"/>
        </w:rPr>
      </w:pPr>
      <w:r>
        <w:rPr>
          <w:rFonts w:cs="Times New Roman"/>
          <w:sz w:val="28"/>
          <w:szCs w:val="28"/>
        </w:rPr>
        <w:t>Рвота цвета «кофейной гущи»</w:t>
      </w:r>
      <w:r w:rsidRPr="007C4511">
        <w:rPr>
          <w:rFonts w:cs="Times New Roman"/>
          <w:sz w:val="28"/>
          <w:szCs w:val="28"/>
        </w:rPr>
        <w:t xml:space="preserve"> типична </w:t>
      </w:r>
      <w:proofErr w:type="gramStart"/>
      <w:r w:rsidRPr="007C4511">
        <w:rPr>
          <w:rFonts w:cs="Times New Roman"/>
          <w:sz w:val="28"/>
          <w:szCs w:val="28"/>
        </w:rPr>
        <w:t>для</w:t>
      </w:r>
      <w:proofErr w:type="gramEnd"/>
    </w:p>
    <w:p w:rsidR="00752C88" w:rsidRPr="007C4511" w:rsidRDefault="00752C88" w:rsidP="00752C88">
      <w:pPr>
        <w:pStyle w:val="24"/>
        <w:shd w:val="clear" w:color="auto" w:fill="auto"/>
        <w:tabs>
          <w:tab w:val="left" w:pos="0"/>
          <w:tab w:val="left" w:pos="426"/>
          <w:tab w:val="left" w:pos="988"/>
        </w:tabs>
        <w:spacing w:before="0"/>
        <w:ind w:firstLine="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желудочного кровотечения</w:t>
      </w:r>
    </w:p>
    <w:p w:rsidR="00752C88" w:rsidRDefault="00752C88" w:rsidP="00752C88">
      <w:pPr>
        <w:ind w:firstLine="1418"/>
        <w:rPr>
          <w:sz w:val="28"/>
          <w:szCs w:val="28"/>
        </w:rPr>
      </w:pPr>
      <w:r w:rsidRPr="007C4511">
        <w:rPr>
          <w:sz w:val="28"/>
          <w:szCs w:val="28"/>
        </w:rPr>
        <w:t>б)</w:t>
      </w:r>
      <w:r>
        <w:rPr>
          <w:sz w:val="28"/>
          <w:szCs w:val="28"/>
        </w:rPr>
        <w:t xml:space="preserve"> </w:t>
      </w:r>
      <w:r w:rsidRPr="007C4511">
        <w:rPr>
          <w:sz w:val="28"/>
          <w:szCs w:val="28"/>
        </w:rPr>
        <w:t>хронического гастрита</w:t>
      </w:r>
    </w:p>
    <w:p w:rsidR="00752C88" w:rsidRDefault="00752C88" w:rsidP="00752C88">
      <w:pPr>
        <w:ind w:firstLine="1418"/>
        <w:rPr>
          <w:sz w:val="28"/>
          <w:szCs w:val="28"/>
        </w:rPr>
      </w:pPr>
      <w:r>
        <w:rPr>
          <w:sz w:val="28"/>
          <w:szCs w:val="28"/>
        </w:rPr>
        <w:t>в) панкреатита</w:t>
      </w:r>
    </w:p>
    <w:p w:rsidR="00752C88" w:rsidRDefault="00752C88" w:rsidP="00752C88">
      <w:pPr>
        <w:ind w:firstLine="1418"/>
        <w:rPr>
          <w:sz w:val="28"/>
          <w:szCs w:val="28"/>
        </w:rPr>
      </w:pPr>
      <w:r>
        <w:rPr>
          <w:sz w:val="28"/>
          <w:szCs w:val="28"/>
        </w:rPr>
        <w:t>г) кишечного кровотечения</w:t>
      </w:r>
    </w:p>
    <w:p w:rsidR="0038168C" w:rsidRDefault="0038168C" w:rsidP="00752C88">
      <w:pPr>
        <w:pStyle w:val="24"/>
        <w:shd w:val="clear" w:color="auto" w:fill="auto"/>
        <w:spacing w:before="0" w:line="240" w:lineRule="exact"/>
        <w:ind w:firstLine="709"/>
        <w:jc w:val="center"/>
        <w:rPr>
          <w:rFonts w:cs="Times New Roman"/>
          <w:b/>
          <w:sz w:val="28"/>
          <w:szCs w:val="28"/>
        </w:rPr>
      </w:pPr>
    </w:p>
    <w:p w:rsidR="0038168C" w:rsidRDefault="0038168C" w:rsidP="00752C88">
      <w:pPr>
        <w:pStyle w:val="24"/>
        <w:shd w:val="clear" w:color="auto" w:fill="auto"/>
        <w:spacing w:before="0" w:line="240" w:lineRule="exact"/>
        <w:ind w:firstLine="709"/>
        <w:jc w:val="center"/>
        <w:rPr>
          <w:rFonts w:cs="Times New Roman"/>
          <w:b/>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ind w:hanging="26"/>
        <w:rPr>
          <w:rFonts w:cs="Times New Roman"/>
          <w:sz w:val="28"/>
          <w:szCs w:val="28"/>
        </w:rPr>
      </w:pPr>
      <w:r w:rsidRPr="007C4511">
        <w:rPr>
          <w:rFonts w:cs="Times New Roman"/>
          <w:sz w:val="28"/>
          <w:szCs w:val="28"/>
        </w:rPr>
        <w:t xml:space="preserve">Голосовое дрожание в патологии ослабевает </w:t>
      </w:r>
      <w:proofErr w:type="gramStart"/>
      <w:r w:rsidRPr="007C4511">
        <w:rPr>
          <w:rFonts w:cs="Times New Roman"/>
          <w:sz w:val="28"/>
          <w:szCs w:val="28"/>
        </w:rPr>
        <w:t>при</w:t>
      </w:r>
      <w:proofErr w:type="gramEnd"/>
    </w:p>
    <w:p w:rsidR="00752C88" w:rsidRPr="007C4511" w:rsidRDefault="00752C88" w:rsidP="00D148F6">
      <w:pPr>
        <w:pStyle w:val="24"/>
        <w:shd w:val="clear" w:color="auto" w:fill="auto"/>
        <w:tabs>
          <w:tab w:val="left" w:pos="0"/>
          <w:tab w:val="left" w:pos="426"/>
          <w:tab w:val="left" w:pos="988"/>
        </w:tabs>
        <w:spacing w:before="0"/>
        <w:ind w:left="2160" w:hanging="742"/>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 xml:space="preserve">компрессионном </w:t>
      </w:r>
      <w:proofErr w:type="gramStart"/>
      <w:r w:rsidRPr="007C4511">
        <w:rPr>
          <w:rFonts w:cs="Times New Roman"/>
          <w:sz w:val="28"/>
          <w:szCs w:val="28"/>
        </w:rPr>
        <w:t>ателектазе</w:t>
      </w:r>
      <w:proofErr w:type="gramEnd"/>
    </w:p>
    <w:p w:rsidR="00752C88" w:rsidRDefault="00752C88" w:rsidP="00D148F6">
      <w:pPr>
        <w:pStyle w:val="24"/>
        <w:shd w:val="clear" w:color="auto" w:fill="auto"/>
        <w:tabs>
          <w:tab w:val="left" w:pos="0"/>
          <w:tab w:val="left" w:pos="426"/>
          <w:tab w:val="left" w:pos="1002"/>
        </w:tabs>
        <w:spacing w:before="0"/>
        <w:ind w:left="1980" w:hanging="742"/>
        <w:rPr>
          <w:rFonts w:cs="Times New Roman"/>
          <w:sz w:val="28"/>
          <w:szCs w:val="28"/>
        </w:rPr>
      </w:pPr>
      <w:r>
        <w:rPr>
          <w:rFonts w:cs="Times New Roman"/>
          <w:sz w:val="28"/>
          <w:szCs w:val="28"/>
        </w:rPr>
        <w:t xml:space="preserve">  </w:t>
      </w:r>
      <w:r w:rsidRPr="007C4511">
        <w:rPr>
          <w:rFonts w:cs="Times New Roman"/>
          <w:sz w:val="28"/>
          <w:szCs w:val="28"/>
        </w:rPr>
        <w:t>б)</w:t>
      </w:r>
      <w:r>
        <w:rPr>
          <w:rFonts w:cs="Times New Roman"/>
          <w:sz w:val="28"/>
          <w:szCs w:val="28"/>
        </w:rPr>
        <w:t xml:space="preserve"> </w:t>
      </w:r>
      <w:r w:rsidRPr="007C4511">
        <w:rPr>
          <w:rFonts w:cs="Times New Roman"/>
          <w:sz w:val="28"/>
          <w:szCs w:val="28"/>
        </w:rPr>
        <w:t>обтурационном ателектазе</w:t>
      </w:r>
    </w:p>
    <w:p w:rsidR="00752C88" w:rsidRDefault="00752C88" w:rsidP="00D148F6">
      <w:pPr>
        <w:pStyle w:val="24"/>
        <w:shd w:val="clear" w:color="auto" w:fill="auto"/>
        <w:tabs>
          <w:tab w:val="left" w:pos="0"/>
          <w:tab w:val="left" w:pos="426"/>
          <w:tab w:val="left" w:pos="1002"/>
        </w:tabs>
        <w:spacing w:before="0"/>
        <w:ind w:left="2160" w:hanging="742"/>
        <w:rPr>
          <w:rFonts w:cs="Times New Roman"/>
          <w:sz w:val="28"/>
          <w:szCs w:val="28"/>
        </w:rPr>
      </w:pPr>
      <w:r>
        <w:rPr>
          <w:rFonts w:cs="Times New Roman"/>
          <w:sz w:val="28"/>
          <w:szCs w:val="28"/>
        </w:rPr>
        <w:t>в) пневмонии</w:t>
      </w:r>
    </w:p>
    <w:p w:rsidR="00752C88" w:rsidRDefault="00752C88" w:rsidP="00D148F6">
      <w:pPr>
        <w:pStyle w:val="24"/>
        <w:shd w:val="clear" w:color="auto" w:fill="auto"/>
        <w:tabs>
          <w:tab w:val="left" w:pos="0"/>
          <w:tab w:val="left" w:pos="426"/>
          <w:tab w:val="left" w:pos="1002"/>
        </w:tabs>
        <w:spacing w:before="0"/>
        <w:ind w:left="2160" w:hanging="742"/>
        <w:rPr>
          <w:rFonts w:cs="Times New Roman"/>
          <w:sz w:val="28"/>
          <w:szCs w:val="28"/>
        </w:rPr>
      </w:pPr>
      <w:r>
        <w:rPr>
          <w:rFonts w:cs="Times New Roman"/>
          <w:sz w:val="28"/>
          <w:szCs w:val="28"/>
        </w:rPr>
        <w:t>г) отеке легкого</w:t>
      </w:r>
    </w:p>
    <w:p w:rsidR="00752C88" w:rsidRPr="007C4511" w:rsidRDefault="00752C88" w:rsidP="00752C88">
      <w:pPr>
        <w:pStyle w:val="24"/>
        <w:shd w:val="clear" w:color="auto" w:fill="auto"/>
        <w:tabs>
          <w:tab w:val="left" w:pos="0"/>
          <w:tab w:val="left" w:pos="426"/>
          <w:tab w:val="left" w:pos="1002"/>
        </w:tabs>
        <w:spacing w:before="0"/>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s>
        <w:spacing w:before="0" w:line="278" w:lineRule="exact"/>
        <w:ind w:hanging="26"/>
        <w:rPr>
          <w:rFonts w:cs="Times New Roman"/>
          <w:sz w:val="28"/>
          <w:szCs w:val="28"/>
        </w:rPr>
      </w:pPr>
      <w:r w:rsidRPr="007C4511">
        <w:rPr>
          <w:rFonts w:cs="Times New Roman"/>
          <w:sz w:val="28"/>
          <w:szCs w:val="28"/>
        </w:rPr>
        <w:t xml:space="preserve">Кашель с </w:t>
      </w:r>
      <w:r>
        <w:rPr>
          <w:rFonts w:cs="Times New Roman"/>
          <w:sz w:val="28"/>
          <w:szCs w:val="28"/>
        </w:rPr>
        <w:t>«</w:t>
      </w:r>
      <w:r w:rsidRPr="007C4511">
        <w:rPr>
          <w:rFonts w:cs="Times New Roman"/>
          <w:sz w:val="28"/>
          <w:szCs w:val="28"/>
        </w:rPr>
        <w:t>ржавой</w:t>
      </w:r>
      <w:r>
        <w:rPr>
          <w:rFonts w:cs="Times New Roman"/>
          <w:sz w:val="28"/>
          <w:szCs w:val="28"/>
        </w:rPr>
        <w:t>»</w:t>
      </w:r>
      <w:r w:rsidRPr="007C4511">
        <w:rPr>
          <w:rFonts w:cs="Times New Roman"/>
          <w:sz w:val="28"/>
          <w:szCs w:val="28"/>
        </w:rPr>
        <w:t xml:space="preserve"> мокротой бывает </w:t>
      </w:r>
      <w:proofErr w:type="gramStart"/>
      <w:r w:rsidRPr="007C4511">
        <w:rPr>
          <w:rFonts w:cs="Times New Roman"/>
          <w:sz w:val="28"/>
          <w:szCs w:val="28"/>
        </w:rPr>
        <w:t>при</w:t>
      </w:r>
      <w:proofErr w:type="gramEnd"/>
    </w:p>
    <w:p w:rsidR="00752C88" w:rsidRPr="007C4511" w:rsidRDefault="00752C88" w:rsidP="00D148F6">
      <w:pPr>
        <w:pStyle w:val="24"/>
        <w:shd w:val="clear" w:color="auto" w:fill="auto"/>
        <w:tabs>
          <w:tab w:val="left" w:pos="0"/>
          <w:tab w:val="left" w:pos="426"/>
          <w:tab w:val="left" w:pos="788"/>
        </w:tabs>
        <w:spacing w:before="0"/>
        <w:ind w:left="1980" w:hanging="562"/>
        <w:rPr>
          <w:rFonts w:cs="Times New Roman"/>
          <w:sz w:val="28"/>
          <w:szCs w:val="28"/>
        </w:rPr>
      </w:pPr>
      <w:r>
        <w:rPr>
          <w:rFonts w:cs="Times New Roman"/>
          <w:sz w:val="28"/>
          <w:szCs w:val="28"/>
        </w:rPr>
        <w:t xml:space="preserve">  а) </w:t>
      </w:r>
      <w:r w:rsidRPr="007C4511">
        <w:rPr>
          <w:rFonts w:cs="Times New Roman"/>
          <w:sz w:val="28"/>
          <w:szCs w:val="28"/>
        </w:rPr>
        <w:t>очаговой пневмонии</w:t>
      </w:r>
    </w:p>
    <w:p w:rsidR="00752C88" w:rsidRDefault="00752C88" w:rsidP="00D148F6">
      <w:pPr>
        <w:pStyle w:val="24"/>
        <w:shd w:val="clear" w:color="auto" w:fill="auto"/>
        <w:tabs>
          <w:tab w:val="left" w:pos="0"/>
          <w:tab w:val="left" w:pos="426"/>
          <w:tab w:val="left" w:pos="802"/>
        </w:tabs>
        <w:spacing w:before="0"/>
        <w:ind w:left="1980" w:hanging="562"/>
        <w:rPr>
          <w:rFonts w:cs="Times New Roman"/>
          <w:sz w:val="28"/>
          <w:szCs w:val="28"/>
        </w:rPr>
      </w:pPr>
      <w:r>
        <w:rPr>
          <w:rFonts w:cs="Times New Roman"/>
          <w:sz w:val="28"/>
          <w:szCs w:val="28"/>
        </w:rPr>
        <w:t xml:space="preserve">  </w:t>
      </w:r>
      <w:r w:rsidRPr="007C4511">
        <w:rPr>
          <w:rFonts w:cs="Times New Roman"/>
          <w:sz w:val="28"/>
          <w:szCs w:val="28"/>
        </w:rPr>
        <w:t>б)</w:t>
      </w:r>
      <w:r>
        <w:rPr>
          <w:rFonts w:cs="Times New Roman"/>
          <w:sz w:val="28"/>
          <w:szCs w:val="28"/>
        </w:rPr>
        <w:t xml:space="preserve"> </w:t>
      </w:r>
      <w:r w:rsidRPr="007C4511">
        <w:rPr>
          <w:rFonts w:cs="Times New Roman"/>
          <w:sz w:val="28"/>
          <w:szCs w:val="28"/>
        </w:rPr>
        <w:t>крупозной пневмонии</w:t>
      </w:r>
    </w:p>
    <w:p w:rsidR="00752C88" w:rsidRDefault="00752C88" w:rsidP="00D148F6">
      <w:pPr>
        <w:pStyle w:val="24"/>
        <w:shd w:val="clear" w:color="auto" w:fill="auto"/>
        <w:tabs>
          <w:tab w:val="left" w:pos="0"/>
          <w:tab w:val="left" w:pos="426"/>
          <w:tab w:val="left" w:pos="802"/>
        </w:tabs>
        <w:spacing w:before="0"/>
        <w:ind w:left="1980" w:hanging="562"/>
        <w:rPr>
          <w:rFonts w:cs="Times New Roman"/>
          <w:sz w:val="28"/>
          <w:szCs w:val="28"/>
        </w:rPr>
      </w:pPr>
      <w:r>
        <w:rPr>
          <w:rFonts w:cs="Times New Roman"/>
          <w:sz w:val="28"/>
          <w:szCs w:val="28"/>
        </w:rPr>
        <w:t xml:space="preserve">  в) ХОБЛ</w:t>
      </w:r>
    </w:p>
    <w:p w:rsidR="00752C88" w:rsidRDefault="00752C88" w:rsidP="00D148F6">
      <w:pPr>
        <w:pStyle w:val="24"/>
        <w:shd w:val="clear" w:color="auto" w:fill="auto"/>
        <w:tabs>
          <w:tab w:val="left" w:pos="0"/>
          <w:tab w:val="left" w:pos="426"/>
          <w:tab w:val="left" w:pos="802"/>
        </w:tabs>
        <w:spacing w:before="0"/>
        <w:ind w:left="1980" w:hanging="562"/>
        <w:rPr>
          <w:rFonts w:cs="Times New Roman"/>
          <w:sz w:val="28"/>
          <w:szCs w:val="28"/>
        </w:rPr>
      </w:pPr>
      <w:r>
        <w:rPr>
          <w:rFonts w:cs="Times New Roman"/>
          <w:sz w:val="28"/>
          <w:szCs w:val="28"/>
        </w:rPr>
        <w:t xml:space="preserve">  г) бронхиальной астме</w:t>
      </w:r>
    </w:p>
    <w:p w:rsidR="00752C88" w:rsidRPr="007C4511" w:rsidRDefault="00752C88" w:rsidP="00752C88">
      <w:pPr>
        <w:pStyle w:val="24"/>
        <w:shd w:val="clear" w:color="auto" w:fill="auto"/>
        <w:tabs>
          <w:tab w:val="left" w:pos="0"/>
          <w:tab w:val="left" w:pos="426"/>
          <w:tab w:val="left" w:pos="802"/>
        </w:tabs>
        <w:spacing w:before="0"/>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25"/>
        </w:tabs>
        <w:spacing w:before="0" w:line="269" w:lineRule="exact"/>
        <w:ind w:hanging="26"/>
        <w:rPr>
          <w:rFonts w:cs="Times New Roman"/>
          <w:sz w:val="28"/>
          <w:szCs w:val="28"/>
        </w:rPr>
      </w:pPr>
      <w:r w:rsidRPr="007C4511">
        <w:rPr>
          <w:rFonts w:cs="Times New Roman"/>
          <w:sz w:val="28"/>
          <w:szCs w:val="28"/>
        </w:rPr>
        <w:t xml:space="preserve">Диастолический шум выслушивается </w:t>
      </w:r>
      <w:proofErr w:type="gramStart"/>
      <w:r w:rsidRPr="007C4511">
        <w:rPr>
          <w:rFonts w:cs="Times New Roman"/>
          <w:sz w:val="28"/>
          <w:szCs w:val="28"/>
        </w:rPr>
        <w:t>при</w:t>
      </w:r>
      <w:proofErr w:type="gramEnd"/>
    </w:p>
    <w:p w:rsidR="00752C88" w:rsidRPr="007C4511" w:rsidRDefault="00752C88" w:rsidP="00D148F6">
      <w:pPr>
        <w:pStyle w:val="24"/>
        <w:shd w:val="clear" w:color="auto" w:fill="auto"/>
        <w:tabs>
          <w:tab w:val="left" w:pos="0"/>
          <w:tab w:val="left" w:pos="426"/>
          <w:tab w:val="left" w:pos="888"/>
        </w:tabs>
        <w:spacing w:before="0" w:line="269" w:lineRule="exact"/>
        <w:ind w:left="2160" w:hanging="600"/>
        <w:rPr>
          <w:rFonts w:cs="Times New Roman"/>
          <w:sz w:val="28"/>
          <w:szCs w:val="28"/>
        </w:rPr>
      </w:pPr>
      <w:r>
        <w:rPr>
          <w:rFonts w:cs="Times New Roman"/>
          <w:sz w:val="28"/>
          <w:szCs w:val="28"/>
        </w:rPr>
        <w:t xml:space="preserve">а) </w:t>
      </w:r>
      <w:proofErr w:type="gramStart"/>
      <w:r w:rsidRPr="007C4511">
        <w:rPr>
          <w:rFonts w:cs="Times New Roman"/>
          <w:sz w:val="28"/>
          <w:szCs w:val="28"/>
        </w:rPr>
        <w:t>стенозе</w:t>
      </w:r>
      <w:proofErr w:type="gramEnd"/>
      <w:r w:rsidRPr="007C4511">
        <w:rPr>
          <w:rFonts w:cs="Times New Roman"/>
          <w:sz w:val="28"/>
          <w:szCs w:val="28"/>
        </w:rPr>
        <w:t xml:space="preserve"> устья аорты</w:t>
      </w:r>
    </w:p>
    <w:p w:rsidR="00752C88" w:rsidRDefault="00752C88" w:rsidP="00D148F6">
      <w:pPr>
        <w:pStyle w:val="24"/>
        <w:shd w:val="clear" w:color="auto" w:fill="auto"/>
        <w:tabs>
          <w:tab w:val="left" w:pos="0"/>
          <w:tab w:val="left" w:pos="426"/>
          <w:tab w:val="left" w:pos="902"/>
        </w:tabs>
        <w:spacing w:before="0" w:line="269" w:lineRule="exact"/>
        <w:ind w:left="1980" w:hanging="600"/>
        <w:rPr>
          <w:rFonts w:cs="Times New Roman"/>
          <w:sz w:val="28"/>
          <w:szCs w:val="28"/>
        </w:rPr>
      </w:pPr>
      <w:r>
        <w:rPr>
          <w:rFonts w:cs="Times New Roman"/>
          <w:sz w:val="28"/>
          <w:szCs w:val="28"/>
        </w:rPr>
        <w:t xml:space="preserve">  </w:t>
      </w:r>
      <w:r w:rsidRPr="007C4511">
        <w:rPr>
          <w:rFonts w:cs="Times New Roman"/>
          <w:sz w:val="28"/>
          <w:szCs w:val="28"/>
        </w:rPr>
        <w:t>б)</w:t>
      </w:r>
      <w:r>
        <w:rPr>
          <w:rFonts w:cs="Times New Roman"/>
          <w:sz w:val="28"/>
          <w:szCs w:val="28"/>
        </w:rPr>
        <w:t xml:space="preserve"> </w:t>
      </w:r>
      <w:r w:rsidRPr="007C4511">
        <w:rPr>
          <w:rFonts w:cs="Times New Roman"/>
          <w:sz w:val="28"/>
          <w:szCs w:val="28"/>
        </w:rPr>
        <w:t>недостаточности аортального клапана</w:t>
      </w:r>
    </w:p>
    <w:p w:rsidR="00752C88" w:rsidRDefault="00752C88" w:rsidP="00D148F6">
      <w:pPr>
        <w:pStyle w:val="24"/>
        <w:shd w:val="clear" w:color="auto" w:fill="auto"/>
        <w:tabs>
          <w:tab w:val="left" w:pos="0"/>
          <w:tab w:val="left" w:pos="426"/>
          <w:tab w:val="left" w:pos="902"/>
        </w:tabs>
        <w:spacing w:before="0" w:line="269" w:lineRule="exact"/>
        <w:ind w:left="2160" w:hanging="600"/>
        <w:rPr>
          <w:rFonts w:cs="Times New Roman"/>
          <w:sz w:val="28"/>
          <w:szCs w:val="28"/>
        </w:rPr>
      </w:pPr>
      <w:r>
        <w:rPr>
          <w:rFonts w:cs="Times New Roman"/>
          <w:sz w:val="28"/>
          <w:szCs w:val="28"/>
        </w:rPr>
        <w:t>в) артериальной гипертонии</w:t>
      </w:r>
    </w:p>
    <w:p w:rsidR="00752C88" w:rsidRDefault="00752C88" w:rsidP="00D148F6">
      <w:pPr>
        <w:pStyle w:val="24"/>
        <w:shd w:val="clear" w:color="auto" w:fill="auto"/>
        <w:tabs>
          <w:tab w:val="left" w:pos="0"/>
          <w:tab w:val="left" w:pos="426"/>
          <w:tab w:val="left" w:pos="902"/>
        </w:tabs>
        <w:spacing w:before="0" w:line="269" w:lineRule="exact"/>
        <w:ind w:left="2160" w:hanging="600"/>
        <w:rPr>
          <w:rFonts w:cs="Times New Roman"/>
          <w:sz w:val="28"/>
          <w:szCs w:val="28"/>
        </w:rPr>
      </w:pPr>
      <w:r>
        <w:rPr>
          <w:rFonts w:cs="Times New Roman"/>
          <w:sz w:val="28"/>
          <w:szCs w:val="28"/>
        </w:rPr>
        <w:t>г) отеке легкого</w:t>
      </w:r>
    </w:p>
    <w:p w:rsidR="00752C88" w:rsidRPr="007C4511" w:rsidRDefault="00752C88" w:rsidP="00752C88">
      <w:pPr>
        <w:pStyle w:val="24"/>
        <w:shd w:val="clear" w:color="auto" w:fill="auto"/>
        <w:tabs>
          <w:tab w:val="left" w:pos="0"/>
          <w:tab w:val="left" w:pos="426"/>
          <w:tab w:val="left" w:pos="902"/>
        </w:tabs>
        <w:spacing w:before="0" w:line="269" w:lineRule="exact"/>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54"/>
        </w:tabs>
        <w:spacing w:before="0" w:line="278" w:lineRule="exact"/>
        <w:ind w:hanging="26"/>
        <w:rPr>
          <w:rFonts w:cs="Times New Roman"/>
          <w:sz w:val="28"/>
          <w:szCs w:val="28"/>
        </w:rPr>
      </w:pPr>
      <w:r w:rsidRPr="007C4511">
        <w:rPr>
          <w:rFonts w:cs="Times New Roman"/>
          <w:sz w:val="28"/>
          <w:szCs w:val="28"/>
        </w:rPr>
        <w:t>Кто впервые предложил метод перкуссии</w:t>
      </w:r>
    </w:p>
    <w:p w:rsidR="00752C88" w:rsidRPr="007C4511" w:rsidRDefault="00752C88" w:rsidP="00D148F6">
      <w:pPr>
        <w:pStyle w:val="24"/>
        <w:shd w:val="clear" w:color="auto" w:fill="auto"/>
        <w:tabs>
          <w:tab w:val="left" w:pos="0"/>
          <w:tab w:val="left" w:pos="426"/>
          <w:tab w:val="left" w:pos="888"/>
        </w:tabs>
        <w:spacing w:before="0"/>
        <w:ind w:left="2160" w:hanging="600"/>
        <w:rPr>
          <w:rFonts w:cs="Times New Roman"/>
          <w:sz w:val="28"/>
          <w:szCs w:val="28"/>
        </w:rPr>
      </w:pPr>
      <w:r>
        <w:rPr>
          <w:rFonts w:cs="Times New Roman"/>
          <w:sz w:val="28"/>
          <w:szCs w:val="28"/>
        </w:rPr>
        <w:t xml:space="preserve">а) </w:t>
      </w:r>
      <w:r w:rsidRPr="007C4511">
        <w:rPr>
          <w:rFonts w:cs="Times New Roman"/>
          <w:sz w:val="28"/>
          <w:szCs w:val="28"/>
        </w:rPr>
        <w:t>Ауэнбруггер</w:t>
      </w:r>
    </w:p>
    <w:p w:rsidR="00752C88" w:rsidRDefault="00752C88" w:rsidP="00D148F6">
      <w:pPr>
        <w:pStyle w:val="24"/>
        <w:shd w:val="clear" w:color="auto" w:fill="auto"/>
        <w:tabs>
          <w:tab w:val="left" w:pos="0"/>
          <w:tab w:val="left" w:pos="426"/>
          <w:tab w:val="left" w:pos="907"/>
        </w:tabs>
        <w:spacing w:before="0"/>
        <w:ind w:left="2160" w:hanging="60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Курлов</w:t>
      </w:r>
    </w:p>
    <w:p w:rsidR="00752C88" w:rsidRDefault="00752C88" w:rsidP="00D148F6">
      <w:pPr>
        <w:pStyle w:val="24"/>
        <w:shd w:val="clear" w:color="auto" w:fill="auto"/>
        <w:tabs>
          <w:tab w:val="left" w:pos="0"/>
          <w:tab w:val="left" w:pos="426"/>
          <w:tab w:val="left" w:pos="907"/>
        </w:tabs>
        <w:spacing w:before="0"/>
        <w:ind w:left="2160" w:hanging="600"/>
        <w:rPr>
          <w:rFonts w:cs="Times New Roman"/>
          <w:sz w:val="28"/>
          <w:szCs w:val="28"/>
        </w:rPr>
      </w:pPr>
      <w:r>
        <w:rPr>
          <w:rFonts w:cs="Times New Roman"/>
          <w:sz w:val="28"/>
          <w:szCs w:val="28"/>
        </w:rPr>
        <w:t>в) Боткин</w:t>
      </w:r>
    </w:p>
    <w:p w:rsidR="00752C88" w:rsidRDefault="00752C88" w:rsidP="00D148F6">
      <w:pPr>
        <w:pStyle w:val="24"/>
        <w:shd w:val="clear" w:color="auto" w:fill="auto"/>
        <w:tabs>
          <w:tab w:val="left" w:pos="0"/>
          <w:tab w:val="left" w:pos="426"/>
          <w:tab w:val="left" w:pos="907"/>
        </w:tabs>
        <w:spacing w:before="0"/>
        <w:ind w:left="2160" w:hanging="600"/>
        <w:rPr>
          <w:rFonts w:cs="Times New Roman"/>
          <w:sz w:val="28"/>
          <w:szCs w:val="28"/>
        </w:rPr>
      </w:pPr>
      <w:r>
        <w:rPr>
          <w:rFonts w:cs="Times New Roman"/>
          <w:sz w:val="28"/>
          <w:szCs w:val="28"/>
        </w:rPr>
        <w:t>г) Мудров</w:t>
      </w:r>
    </w:p>
    <w:p w:rsidR="00752C88" w:rsidRPr="007C4511" w:rsidRDefault="00752C88" w:rsidP="00752C88">
      <w:pPr>
        <w:pStyle w:val="24"/>
        <w:shd w:val="clear" w:color="auto" w:fill="auto"/>
        <w:tabs>
          <w:tab w:val="left" w:pos="0"/>
          <w:tab w:val="left" w:pos="426"/>
          <w:tab w:val="left" w:pos="907"/>
        </w:tabs>
        <w:spacing w:before="0"/>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line="278" w:lineRule="exact"/>
        <w:ind w:hanging="26"/>
        <w:rPr>
          <w:rFonts w:cs="Times New Roman"/>
          <w:sz w:val="28"/>
          <w:szCs w:val="28"/>
        </w:rPr>
      </w:pPr>
      <w:r>
        <w:rPr>
          <w:rFonts w:cs="Times New Roman"/>
          <w:sz w:val="28"/>
          <w:szCs w:val="28"/>
        </w:rPr>
        <w:t>«Хлопающий»</w:t>
      </w:r>
      <w:r w:rsidRPr="007C4511">
        <w:rPr>
          <w:rFonts w:cs="Times New Roman"/>
          <w:sz w:val="28"/>
          <w:szCs w:val="28"/>
        </w:rPr>
        <w:t xml:space="preserve"> первый тон слышен </w:t>
      </w:r>
      <w:proofErr w:type="gramStart"/>
      <w:r w:rsidRPr="007C4511">
        <w:rPr>
          <w:rFonts w:cs="Times New Roman"/>
          <w:sz w:val="28"/>
          <w:szCs w:val="28"/>
        </w:rPr>
        <w:t>при</w:t>
      </w:r>
      <w:proofErr w:type="gramEnd"/>
    </w:p>
    <w:p w:rsidR="00752C88" w:rsidRPr="007C4511" w:rsidRDefault="00752C88" w:rsidP="00D148F6">
      <w:pPr>
        <w:pStyle w:val="24"/>
        <w:shd w:val="clear" w:color="auto" w:fill="auto"/>
        <w:tabs>
          <w:tab w:val="left" w:pos="0"/>
          <w:tab w:val="left" w:pos="426"/>
          <w:tab w:val="left" w:pos="803"/>
        </w:tabs>
        <w:spacing w:before="0"/>
        <w:ind w:left="2160" w:hanging="600"/>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 xml:space="preserve">митральном </w:t>
      </w:r>
      <w:proofErr w:type="gramStart"/>
      <w:r w:rsidRPr="007C4511">
        <w:rPr>
          <w:rFonts w:cs="Times New Roman"/>
          <w:sz w:val="28"/>
          <w:szCs w:val="28"/>
        </w:rPr>
        <w:t>стенозе</w:t>
      </w:r>
      <w:proofErr w:type="gramEnd"/>
    </w:p>
    <w:p w:rsidR="00752C88" w:rsidRDefault="00752C88" w:rsidP="00D148F6">
      <w:pPr>
        <w:pStyle w:val="24"/>
        <w:shd w:val="clear" w:color="auto" w:fill="auto"/>
        <w:tabs>
          <w:tab w:val="left" w:pos="0"/>
          <w:tab w:val="left" w:pos="426"/>
          <w:tab w:val="left" w:pos="818"/>
        </w:tabs>
        <w:spacing w:before="0"/>
        <w:ind w:left="2160" w:hanging="60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недостаточности митрального клапана</w:t>
      </w:r>
    </w:p>
    <w:p w:rsidR="00752C88" w:rsidRDefault="00752C88" w:rsidP="00D148F6">
      <w:pPr>
        <w:pStyle w:val="24"/>
        <w:shd w:val="clear" w:color="auto" w:fill="auto"/>
        <w:tabs>
          <w:tab w:val="left" w:pos="0"/>
          <w:tab w:val="left" w:pos="426"/>
          <w:tab w:val="left" w:pos="818"/>
        </w:tabs>
        <w:spacing w:before="0"/>
        <w:ind w:left="2160" w:hanging="600"/>
        <w:rPr>
          <w:rFonts w:cs="Times New Roman"/>
          <w:sz w:val="28"/>
          <w:szCs w:val="28"/>
        </w:rPr>
      </w:pPr>
      <w:r>
        <w:rPr>
          <w:rFonts w:cs="Times New Roman"/>
          <w:sz w:val="28"/>
          <w:szCs w:val="28"/>
        </w:rPr>
        <w:lastRenderedPageBreak/>
        <w:t>в) аортальном стенозе</w:t>
      </w:r>
    </w:p>
    <w:p w:rsidR="00752C88" w:rsidRDefault="00752C88" w:rsidP="00D148F6">
      <w:pPr>
        <w:pStyle w:val="24"/>
        <w:shd w:val="clear" w:color="auto" w:fill="auto"/>
        <w:tabs>
          <w:tab w:val="left" w:pos="0"/>
          <w:tab w:val="left" w:pos="426"/>
          <w:tab w:val="left" w:pos="818"/>
        </w:tabs>
        <w:spacing w:before="0"/>
        <w:ind w:left="2160" w:hanging="600"/>
        <w:rPr>
          <w:rFonts w:cs="Times New Roman"/>
          <w:sz w:val="28"/>
          <w:szCs w:val="28"/>
        </w:rPr>
      </w:pPr>
      <w:r>
        <w:rPr>
          <w:rFonts w:cs="Times New Roman"/>
          <w:sz w:val="28"/>
          <w:szCs w:val="28"/>
        </w:rPr>
        <w:t>г) недостаточности аортального клапана</w:t>
      </w:r>
    </w:p>
    <w:p w:rsidR="00752C88" w:rsidRPr="007C4511" w:rsidRDefault="00752C88" w:rsidP="00752C88">
      <w:pPr>
        <w:pStyle w:val="24"/>
        <w:shd w:val="clear" w:color="auto" w:fill="auto"/>
        <w:tabs>
          <w:tab w:val="left" w:pos="0"/>
          <w:tab w:val="left" w:pos="426"/>
          <w:tab w:val="left" w:pos="818"/>
        </w:tabs>
        <w:spacing w:before="0"/>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ind w:hanging="26"/>
        <w:rPr>
          <w:rFonts w:cs="Times New Roman"/>
          <w:sz w:val="28"/>
          <w:szCs w:val="28"/>
        </w:rPr>
      </w:pPr>
      <w:r w:rsidRPr="007C4511">
        <w:rPr>
          <w:rFonts w:cs="Times New Roman"/>
          <w:sz w:val="28"/>
          <w:szCs w:val="28"/>
        </w:rPr>
        <w:t xml:space="preserve">Гиперемия лица отмечается </w:t>
      </w:r>
      <w:proofErr w:type="gramStart"/>
      <w:r w:rsidRPr="007C4511">
        <w:rPr>
          <w:rFonts w:cs="Times New Roman"/>
          <w:sz w:val="28"/>
          <w:szCs w:val="28"/>
        </w:rPr>
        <w:t>при</w:t>
      </w:r>
      <w:proofErr w:type="gramEnd"/>
    </w:p>
    <w:p w:rsidR="00752C88" w:rsidRPr="007C4511" w:rsidRDefault="00752C88" w:rsidP="00D148F6">
      <w:pPr>
        <w:pStyle w:val="24"/>
        <w:shd w:val="clear" w:color="auto" w:fill="auto"/>
        <w:tabs>
          <w:tab w:val="left" w:pos="0"/>
          <w:tab w:val="left" w:pos="426"/>
          <w:tab w:val="left" w:pos="983"/>
        </w:tabs>
        <w:spacing w:before="0"/>
        <w:ind w:left="2160" w:hanging="600"/>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анемии</w:t>
      </w:r>
    </w:p>
    <w:p w:rsidR="00752C88" w:rsidRDefault="00752C88" w:rsidP="00D148F6">
      <w:pPr>
        <w:pStyle w:val="24"/>
        <w:shd w:val="clear" w:color="auto" w:fill="auto"/>
        <w:tabs>
          <w:tab w:val="left" w:pos="0"/>
          <w:tab w:val="left" w:pos="426"/>
          <w:tab w:val="left" w:pos="1007"/>
        </w:tabs>
        <w:spacing w:before="0"/>
        <w:ind w:left="2160" w:hanging="60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эритремии</w:t>
      </w:r>
    </w:p>
    <w:p w:rsidR="00752C88" w:rsidRDefault="00752C88" w:rsidP="00D148F6">
      <w:pPr>
        <w:pStyle w:val="24"/>
        <w:shd w:val="clear" w:color="auto" w:fill="auto"/>
        <w:tabs>
          <w:tab w:val="left" w:pos="0"/>
          <w:tab w:val="left" w:pos="426"/>
          <w:tab w:val="left" w:pos="1007"/>
        </w:tabs>
        <w:spacing w:before="0"/>
        <w:ind w:left="2160" w:hanging="600"/>
        <w:rPr>
          <w:rFonts w:cs="Times New Roman"/>
          <w:sz w:val="28"/>
          <w:szCs w:val="28"/>
        </w:rPr>
      </w:pPr>
      <w:r>
        <w:rPr>
          <w:rFonts w:cs="Times New Roman"/>
          <w:sz w:val="28"/>
          <w:szCs w:val="28"/>
        </w:rPr>
        <w:t>в) гастрите</w:t>
      </w:r>
    </w:p>
    <w:p w:rsidR="00752C88" w:rsidRDefault="00752C88" w:rsidP="00D148F6">
      <w:pPr>
        <w:pStyle w:val="24"/>
        <w:shd w:val="clear" w:color="auto" w:fill="auto"/>
        <w:tabs>
          <w:tab w:val="left" w:pos="0"/>
          <w:tab w:val="left" w:pos="426"/>
          <w:tab w:val="left" w:pos="1007"/>
        </w:tabs>
        <w:spacing w:before="0"/>
        <w:ind w:left="2160" w:hanging="600"/>
        <w:rPr>
          <w:rFonts w:cs="Times New Roman"/>
          <w:sz w:val="28"/>
          <w:szCs w:val="28"/>
        </w:rPr>
      </w:pPr>
      <w:r>
        <w:rPr>
          <w:rFonts w:cs="Times New Roman"/>
          <w:sz w:val="28"/>
          <w:szCs w:val="28"/>
        </w:rPr>
        <w:t>г) панкреатите</w:t>
      </w:r>
    </w:p>
    <w:p w:rsidR="00752C88" w:rsidRPr="007C4511" w:rsidRDefault="00752C88" w:rsidP="00752C88">
      <w:pPr>
        <w:pStyle w:val="24"/>
        <w:shd w:val="clear" w:color="auto" w:fill="auto"/>
        <w:tabs>
          <w:tab w:val="left" w:pos="0"/>
          <w:tab w:val="left" w:pos="426"/>
          <w:tab w:val="left" w:pos="1007"/>
        </w:tabs>
        <w:spacing w:before="0"/>
        <w:ind w:left="1418" w:hanging="11"/>
        <w:rPr>
          <w:rFonts w:cs="Times New Roman"/>
          <w:sz w:val="28"/>
          <w:szCs w:val="28"/>
        </w:rPr>
      </w:pPr>
    </w:p>
    <w:p w:rsidR="00752C88" w:rsidRDefault="00752C88" w:rsidP="00BE26C2">
      <w:pPr>
        <w:pStyle w:val="24"/>
        <w:numPr>
          <w:ilvl w:val="0"/>
          <w:numId w:val="75"/>
        </w:numPr>
        <w:shd w:val="clear" w:color="auto" w:fill="auto"/>
        <w:tabs>
          <w:tab w:val="left" w:pos="0"/>
          <w:tab w:val="left" w:pos="426"/>
        </w:tabs>
        <w:spacing w:before="0" w:line="269" w:lineRule="exact"/>
        <w:ind w:hanging="26"/>
        <w:rPr>
          <w:rFonts w:cs="Times New Roman"/>
          <w:sz w:val="28"/>
          <w:szCs w:val="28"/>
        </w:rPr>
      </w:pPr>
      <w:r w:rsidRPr="007C4511">
        <w:rPr>
          <w:rFonts w:cs="Times New Roman"/>
          <w:sz w:val="28"/>
          <w:szCs w:val="28"/>
        </w:rPr>
        <w:t xml:space="preserve">Диастолический шум хорошо выслушивается при недостаточности </w:t>
      </w:r>
    </w:p>
    <w:p w:rsidR="00752C88" w:rsidRPr="007C4511" w:rsidRDefault="00752C88" w:rsidP="00752C88">
      <w:pPr>
        <w:pStyle w:val="24"/>
        <w:shd w:val="clear" w:color="auto" w:fill="auto"/>
        <w:tabs>
          <w:tab w:val="left" w:pos="0"/>
          <w:tab w:val="left" w:pos="354"/>
          <w:tab w:val="left" w:pos="426"/>
        </w:tabs>
        <w:spacing w:before="0" w:line="269" w:lineRule="exact"/>
        <w:rPr>
          <w:rFonts w:cs="Times New Roman"/>
          <w:sz w:val="28"/>
          <w:szCs w:val="28"/>
        </w:rPr>
      </w:pPr>
      <w:r>
        <w:rPr>
          <w:rFonts w:cs="Times New Roman"/>
          <w:sz w:val="28"/>
          <w:szCs w:val="28"/>
        </w:rPr>
        <w:t xml:space="preserve">                   </w:t>
      </w:r>
      <w:r w:rsidRPr="007C4511">
        <w:rPr>
          <w:rFonts w:cs="Times New Roman"/>
          <w:sz w:val="28"/>
          <w:szCs w:val="28"/>
        </w:rPr>
        <w:t>аортального клапана</w:t>
      </w:r>
    </w:p>
    <w:p w:rsidR="00752C88" w:rsidRPr="007C4511" w:rsidRDefault="00752C88" w:rsidP="00D148F6">
      <w:pPr>
        <w:pStyle w:val="24"/>
        <w:shd w:val="clear" w:color="auto" w:fill="auto"/>
        <w:tabs>
          <w:tab w:val="left" w:pos="0"/>
          <w:tab w:val="left" w:pos="426"/>
          <w:tab w:val="left" w:pos="783"/>
        </w:tabs>
        <w:spacing w:before="0" w:line="269" w:lineRule="exact"/>
        <w:ind w:left="2160" w:hanging="600"/>
        <w:rPr>
          <w:rFonts w:cs="Times New Roman"/>
          <w:sz w:val="28"/>
          <w:szCs w:val="28"/>
        </w:rPr>
      </w:pPr>
      <w:r w:rsidRPr="007C4511">
        <w:rPr>
          <w:rFonts w:cs="Times New Roman"/>
          <w:sz w:val="28"/>
          <w:szCs w:val="28"/>
        </w:rPr>
        <w:t>а)</w:t>
      </w:r>
      <w:r>
        <w:rPr>
          <w:rFonts w:cs="Times New Roman"/>
          <w:sz w:val="28"/>
          <w:szCs w:val="28"/>
        </w:rPr>
        <w:t xml:space="preserve"> в</w:t>
      </w:r>
      <w:r w:rsidRPr="007C4511">
        <w:rPr>
          <w:rFonts w:cs="Times New Roman"/>
          <w:sz w:val="28"/>
          <w:szCs w:val="28"/>
        </w:rPr>
        <w:t>о 2-м межреберье справа</w:t>
      </w:r>
    </w:p>
    <w:p w:rsidR="00752C88" w:rsidRDefault="00752C88" w:rsidP="00D148F6">
      <w:pPr>
        <w:pStyle w:val="24"/>
        <w:shd w:val="clear" w:color="auto" w:fill="auto"/>
        <w:tabs>
          <w:tab w:val="left" w:pos="0"/>
          <w:tab w:val="left" w:pos="426"/>
          <w:tab w:val="left" w:pos="802"/>
        </w:tabs>
        <w:spacing w:before="0" w:line="269" w:lineRule="exact"/>
        <w:ind w:left="2160" w:hanging="60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во 2-м межреберье слева</w:t>
      </w:r>
    </w:p>
    <w:p w:rsidR="00752C88" w:rsidRDefault="00752C88" w:rsidP="00D148F6">
      <w:pPr>
        <w:pStyle w:val="24"/>
        <w:shd w:val="clear" w:color="auto" w:fill="auto"/>
        <w:tabs>
          <w:tab w:val="left" w:pos="0"/>
          <w:tab w:val="left" w:pos="426"/>
          <w:tab w:val="left" w:pos="802"/>
        </w:tabs>
        <w:spacing w:before="0" w:line="269" w:lineRule="exact"/>
        <w:ind w:left="2160" w:hanging="600"/>
        <w:rPr>
          <w:rFonts w:cs="Times New Roman"/>
          <w:sz w:val="28"/>
          <w:szCs w:val="28"/>
        </w:rPr>
      </w:pPr>
      <w:r>
        <w:rPr>
          <w:rFonts w:cs="Times New Roman"/>
          <w:sz w:val="28"/>
          <w:szCs w:val="28"/>
        </w:rPr>
        <w:t>в) в 5-м межреберье слева</w:t>
      </w:r>
    </w:p>
    <w:p w:rsidR="00752C88" w:rsidRDefault="00752C88" w:rsidP="00D148F6">
      <w:pPr>
        <w:pStyle w:val="24"/>
        <w:shd w:val="clear" w:color="auto" w:fill="auto"/>
        <w:tabs>
          <w:tab w:val="left" w:pos="0"/>
          <w:tab w:val="left" w:pos="426"/>
          <w:tab w:val="left" w:pos="802"/>
        </w:tabs>
        <w:spacing w:before="0" w:line="269" w:lineRule="exact"/>
        <w:ind w:left="2160" w:hanging="600"/>
        <w:rPr>
          <w:rFonts w:cs="Times New Roman"/>
          <w:sz w:val="28"/>
          <w:szCs w:val="28"/>
        </w:rPr>
      </w:pPr>
      <w:r>
        <w:rPr>
          <w:rFonts w:cs="Times New Roman"/>
          <w:sz w:val="28"/>
          <w:szCs w:val="28"/>
        </w:rPr>
        <w:t>г) у основания мечевидного отростка</w:t>
      </w:r>
    </w:p>
    <w:p w:rsidR="00752C88" w:rsidRPr="007C4511" w:rsidRDefault="00752C88" w:rsidP="00752C88">
      <w:pPr>
        <w:pStyle w:val="24"/>
        <w:shd w:val="clear" w:color="auto" w:fill="auto"/>
        <w:tabs>
          <w:tab w:val="left" w:pos="0"/>
          <w:tab w:val="left" w:pos="426"/>
          <w:tab w:val="left" w:pos="802"/>
        </w:tabs>
        <w:spacing w:before="0" w:line="269" w:lineRule="exact"/>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25"/>
        </w:tabs>
        <w:spacing w:before="0" w:line="278" w:lineRule="exact"/>
        <w:ind w:hanging="26"/>
        <w:rPr>
          <w:rFonts w:cs="Times New Roman"/>
          <w:sz w:val="28"/>
          <w:szCs w:val="28"/>
        </w:rPr>
      </w:pPr>
      <w:r>
        <w:rPr>
          <w:rFonts w:cs="Times New Roman"/>
          <w:sz w:val="28"/>
          <w:szCs w:val="28"/>
        </w:rPr>
        <w:t xml:space="preserve">«Пушечный» </w:t>
      </w:r>
      <w:r w:rsidRPr="007C4511">
        <w:rPr>
          <w:rFonts w:cs="Times New Roman"/>
          <w:sz w:val="28"/>
          <w:szCs w:val="28"/>
        </w:rPr>
        <w:t xml:space="preserve">тон Стражеско слышен </w:t>
      </w:r>
      <w:proofErr w:type="gramStart"/>
      <w:r w:rsidRPr="007C4511">
        <w:rPr>
          <w:rFonts w:cs="Times New Roman"/>
          <w:sz w:val="28"/>
          <w:szCs w:val="28"/>
        </w:rPr>
        <w:t>при</w:t>
      </w:r>
      <w:proofErr w:type="gramEnd"/>
    </w:p>
    <w:p w:rsidR="00752C88" w:rsidRPr="007C4511" w:rsidRDefault="00752C88" w:rsidP="00D148F6">
      <w:pPr>
        <w:pStyle w:val="24"/>
        <w:shd w:val="clear" w:color="auto" w:fill="auto"/>
        <w:tabs>
          <w:tab w:val="left" w:pos="0"/>
          <w:tab w:val="left" w:pos="426"/>
          <w:tab w:val="left" w:pos="883"/>
        </w:tabs>
        <w:spacing w:before="0"/>
        <w:ind w:left="1418"/>
        <w:rPr>
          <w:rFonts w:cs="Times New Roman"/>
          <w:sz w:val="28"/>
          <w:szCs w:val="28"/>
        </w:rPr>
      </w:pPr>
      <w:r>
        <w:rPr>
          <w:rFonts w:cs="Times New Roman"/>
          <w:sz w:val="28"/>
          <w:szCs w:val="28"/>
        </w:rPr>
        <w:t xml:space="preserve">   </w:t>
      </w:r>
      <w:r w:rsidRPr="007C4511">
        <w:rPr>
          <w:rFonts w:cs="Times New Roman"/>
          <w:sz w:val="28"/>
          <w:szCs w:val="28"/>
        </w:rPr>
        <w:t>а)</w:t>
      </w:r>
      <w:r>
        <w:rPr>
          <w:rFonts w:cs="Times New Roman"/>
          <w:sz w:val="28"/>
          <w:szCs w:val="28"/>
        </w:rPr>
        <w:t xml:space="preserve"> </w:t>
      </w:r>
      <w:r w:rsidRPr="007C4511">
        <w:rPr>
          <w:rFonts w:cs="Times New Roman"/>
          <w:sz w:val="28"/>
          <w:szCs w:val="28"/>
        </w:rPr>
        <w:t xml:space="preserve">митральном </w:t>
      </w:r>
      <w:proofErr w:type="gramStart"/>
      <w:r w:rsidRPr="007C4511">
        <w:rPr>
          <w:rFonts w:cs="Times New Roman"/>
          <w:sz w:val="28"/>
          <w:szCs w:val="28"/>
        </w:rPr>
        <w:t>стенозе</w:t>
      </w:r>
      <w:proofErr w:type="gramEnd"/>
    </w:p>
    <w:p w:rsidR="00752C88" w:rsidRDefault="00752C88" w:rsidP="00D148F6">
      <w:pPr>
        <w:pStyle w:val="24"/>
        <w:shd w:val="clear" w:color="auto" w:fill="auto"/>
        <w:tabs>
          <w:tab w:val="left" w:pos="0"/>
          <w:tab w:val="left" w:pos="426"/>
          <w:tab w:val="left" w:pos="907"/>
        </w:tabs>
        <w:spacing w:before="0"/>
        <w:ind w:left="1418"/>
        <w:rPr>
          <w:rFonts w:cs="Times New Roman"/>
          <w:sz w:val="28"/>
          <w:szCs w:val="28"/>
        </w:rPr>
      </w:pPr>
      <w:r>
        <w:rPr>
          <w:rFonts w:cs="Times New Roman"/>
          <w:sz w:val="28"/>
          <w:szCs w:val="28"/>
        </w:rPr>
        <w:t xml:space="preserve">   </w:t>
      </w:r>
      <w:r w:rsidRPr="007C4511">
        <w:rPr>
          <w:rFonts w:cs="Times New Roman"/>
          <w:sz w:val="28"/>
          <w:szCs w:val="28"/>
        </w:rPr>
        <w:t>б)</w:t>
      </w:r>
      <w:r>
        <w:rPr>
          <w:rFonts w:cs="Times New Roman"/>
          <w:sz w:val="28"/>
          <w:szCs w:val="28"/>
        </w:rPr>
        <w:t xml:space="preserve"> </w:t>
      </w:r>
      <w:r w:rsidRPr="007C4511">
        <w:rPr>
          <w:rFonts w:cs="Times New Roman"/>
          <w:sz w:val="28"/>
          <w:szCs w:val="28"/>
        </w:rPr>
        <w:t>полной АВ-блокаде</w:t>
      </w:r>
      <w:r>
        <w:rPr>
          <w:rFonts w:cs="Times New Roman"/>
          <w:sz w:val="28"/>
          <w:szCs w:val="28"/>
        </w:rPr>
        <w:t xml:space="preserve"> </w:t>
      </w:r>
    </w:p>
    <w:p w:rsidR="00752C88" w:rsidRDefault="00752C88" w:rsidP="00D148F6">
      <w:pPr>
        <w:pStyle w:val="24"/>
        <w:shd w:val="clear" w:color="auto" w:fill="auto"/>
        <w:tabs>
          <w:tab w:val="left" w:pos="0"/>
          <w:tab w:val="left" w:pos="426"/>
          <w:tab w:val="left" w:pos="907"/>
        </w:tabs>
        <w:spacing w:before="0"/>
        <w:ind w:left="1418" w:firstLine="142"/>
        <w:rPr>
          <w:rFonts w:cs="Times New Roman"/>
          <w:sz w:val="28"/>
          <w:szCs w:val="28"/>
        </w:rPr>
      </w:pPr>
      <w:r>
        <w:rPr>
          <w:rFonts w:cs="Times New Roman"/>
          <w:sz w:val="28"/>
          <w:szCs w:val="28"/>
        </w:rPr>
        <w:t xml:space="preserve"> в) артериальной гипертонии</w:t>
      </w:r>
    </w:p>
    <w:p w:rsidR="00752C88" w:rsidRDefault="00752C88" w:rsidP="00D148F6">
      <w:pPr>
        <w:pStyle w:val="24"/>
        <w:shd w:val="clear" w:color="auto" w:fill="auto"/>
        <w:tabs>
          <w:tab w:val="left" w:pos="0"/>
          <w:tab w:val="left" w:pos="426"/>
          <w:tab w:val="left" w:pos="907"/>
        </w:tabs>
        <w:spacing w:before="0"/>
        <w:ind w:left="1418" w:firstLine="142"/>
        <w:rPr>
          <w:rFonts w:cs="Times New Roman"/>
          <w:sz w:val="28"/>
          <w:szCs w:val="28"/>
        </w:rPr>
      </w:pPr>
      <w:r>
        <w:rPr>
          <w:rFonts w:cs="Times New Roman"/>
          <w:sz w:val="28"/>
          <w:szCs w:val="28"/>
        </w:rPr>
        <w:t xml:space="preserve"> г) фибрилляции предсердий</w:t>
      </w:r>
    </w:p>
    <w:p w:rsidR="00752C88" w:rsidRPr="007C4511" w:rsidRDefault="00752C88" w:rsidP="00D148F6">
      <w:pPr>
        <w:pStyle w:val="24"/>
        <w:shd w:val="clear" w:color="auto" w:fill="auto"/>
        <w:tabs>
          <w:tab w:val="left" w:pos="0"/>
          <w:tab w:val="left" w:pos="426"/>
          <w:tab w:val="left" w:pos="907"/>
        </w:tabs>
        <w:spacing w:before="0"/>
        <w:ind w:left="1418" w:hanging="420"/>
        <w:rPr>
          <w:rFonts w:cs="Times New Roman"/>
          <w:sz w:val="28"/>
          <w:szCs w:val="28"/>
        </w:rPr>
      </w:pPr>
    </w:p>
    <w:p w:rsidR="00752C88" w:rsidRPr="007C4511" w:rsidRDefault="00F2205E" w:rsidP="00BE26C2">
      <w:pPr>
        <w:pStyle w:val="24"/>
        <w:numPr>
          <w:ilvl w:val="0"/>
          <w:numId w:val="75"/>
        </w:numPr>
        <w:shd w:val="clear" w:color="auto" w:fill="auto"/>
        <w:tabs>
          <w:tab w:val="left" w:pos="0"/>
          <w:tab w:val="left" w:pos="426"/>
          <w:tab w:val="left" w:pos="654"/>
        </w:tabs>
        <w:spacing w:before="0" w:line="278" w:lineRule="exact"/>
        <w:ind w:hanging="26"/>
        <w:rPr>
          <w:rFonts w:cs="Times New Roman"/>
          <w:sz w:val="28"/>
          <w:szCs w:val="28"/>
        </w:rPr>
      </w:pPr>
      <w:r>
        <w:rPr>
          <w:rFonts w:cs="Times New Roman"/>
          <w:sz w:val="28"/>
          <w:szCs w:val="28"/>
        </w:rPr>
        <w:t xml:space="preserve"> </w:t>
      </w:r>
      <w:r w:rsidR="00752C88" w:rsidRPr="007C4511">
        <w:rPr>
          <w:rFonts w:cs="Times New Roman"/>
          <w:sz w:val="28"/>
          <w:szCs w:val="28"/>
        </w:rPr>
        <w:t>Частота дыхания в норме</w:t>
      </w:r>
    </w:p>
    <w:p w:rsidR="00752C88" w:rsidRPr="007C4511" w:rsidRDefault="00752C88" w:rsidP="00F2205E">
      <w:pPr>
        <w:pStyle w:val="24"/>
        <w:shd w:val="clear" w:color="auto" w:fill="auto"/>
        <w:tabs>
          <w:tab w:val="left" w:pos="0"/>
          <w:tab w:val="left" w:pos="426"/>
          <w:tab w:val="left" w:pos="888"/>
        </w:tabs>
        <w:spacing w:before="0"/>
        <w:ind w:left="2160" w:hanging="600"/>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 xml:space="preserve">30-40 </w:t>
      </w:r>
      <w:proofErr w:type="gramStart"/>
      <w:r w:rsidRPr="007C4511">
        <w:rPr>
          <w:rFonts w:cs="Times New Roman"/>
          <w:sz w:val="28"/>
          <w:szCs w:val="28"/>
        </w:rPr>
        <w:t>в</w:t>
      </w:r>
      <w:proofErr w:type="gramEnd"/>
      <w:r w:rsidRPr="007C4511">
        <w:rPr>
          <w:rFonts w:cs="Times New Roman"/>
          <w:sz w:val="28"/>
          <w:szCs w:val="28"/>
        </w:rPr>
        <w:t xml:space="preserve"> мин</w:t>
      </w:r>
    </w:p>
    <w:p w:rsidR="00752C88" w:rsidRDefault="00752C88" w:rsidP="00F2205E">
      <w:pPr>
        <w:pStyle w:val="24"/>
        <w:shd w:val="clear" w:color="auto" w:fill="auto"/>
        <w:tabs>
          <w:tab w:val="left" w:pos="0"/>
          <w:tab w:val="left" w:pos="426"/>
          <w:tab w:val="left" w:pos="902"/>
        </w:tabs>
        <w:spacing w:before="0"/>
        <w:ind w:left="2160" w:hanging="60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12-20 в мин</w:t>
      </w:r>
    </w:p>
    <w:p w:rsidR="00752C88" w:rsidRDefault="00752C88" w:rsidP="00F2205E">
      <w:pPr>
        <w:pStyle w:val="24"/>
        <w:shd w:val="clear" w:color="auto" w:fill="auto"/>
        <w:tabs>
          <w:tab w:val="left" w:pos="0"/>
          <w:tab w:val="left" w:pos="426"/>
          <w:tab w:val="left" w:pos="902"/>
        </w:tabs>
        <w:spacing w:before="0"/>
        <w:ind w:left="2160" w:hanging="600"/>
        <w:rPr>
          <w:rFonts w:cs="Times New Roman"/>
          <w:sz w:val="28"/>
          <w:szCs w:val="28"/>
        </w:rPr>
      </w:pPr>
      <w:r>
        <w:rPr>
          <w:rFonts w:cs="Times New Roman"/>
          <w:sz w:val="28"/>
          <w:szCs w:val="28"/>
        </w:rPr>
        <w:t>в) 25-30 в мин</w:t>
      </w:r>
    </w:p>
    <w:p w:rsidR="00752C88" w:rsidRDefault="00752C88" w:rsidP="00F2205E">
      <w:pPr>
        <w:pStyle w:val="24"/>
        <w:shd w:val="clear" w:color="auto" w:fill="auto"/>
        <w:tabs>
          <w:tab w:val="left" w:pos="0"/>
          <w:tab w:val="left" w:pos="426"/>
          <w:tab w:val="left" w:pos="902"/>
        </w:tabs>
        <w:spacing w:before="0"/>
        <w:ind w:left="2160" w:hanging="600"/>
        <w:rPr>
          <w:rFonts w:cs="Times New Roman"/>
          <w:sz w:val="28"/>
          <w:szCs w:val="28"/>
        </w:rPr>
      </w:pPr>
      <w:r>
        <w:rPr>
          <w:rFonts w:cs="Times New Roman"/>
          <w:sz w:val="28"/>
          <w:szCs w:val="28"/>
        </w:rPr>
        <w:t>г) 10-15 в мин</w:t>
      </w:r>
    </w:p>
    <w:p w:rsidR="00752C88" w:rsidRPr="007C4511" w:rsidRDefault="00752C88" w:rsidP="00D148F6">
      <w:pPr>
        <w:pStyle w:val="24"/>
        <w:shd w:val="clear" w:color="auto" w:fill="auto"/>
        <w:tabs>
          <w:tab w:val="left" w:pos="0"/>
          <w:tab w:val="left" w:pos="426"/>
          <w:tab w:val="left" w:pos="902"/>
        </w:tabs>
        <w:spacing w:before="0"/>
        <w:ind w:left="1493" w:hanging="742"/>
        <w:rPr>
          <w:rFonts w:cs="Times New Roman"/>
          <w:sz w:val="28"/>
          <w:szCs w:val="28"/>
        </w:rPr>
      </w:pPr>
    </w:p>
    <w:p w:rsidR="00752C88" w:rsidRPr="007C4511" w:rsidRDefault="00F2205E" w:rsidP="00BE26C2">
      <w:pPr>
        <w:pStyle w:val="24"/>
        <w:numPr>
          <w:ilvl w:val="0"/>
          <w:numId w:val="75"/>
        </w:numPr>
        <w:shd w:val="clear" w:color="auto" w:fill="auto"/>
        <w:tabs>
          <w:tab w:val="left" w:pos="0"/>
          <w:tab w:val="left" w:pos="426"/>
          <w:tab w:val="left" w:pos="469"/>
        </w:tabs>
        <w:spacing w:before="0" w:line="278" w:lineRule="exact"/>
        <w:ind w:hanging="26"/>
        <w:rPr>
          <w:rFonts w:cs="Times New Roman"/>
          <w:sz w:val="28"/>
          <w:szCs w:val="28"/>
        </w:rPr>
      </w:pPr>
      <w:r>
        <w:rPr>
          <w:rFonts w:cs="Times New Roman"/>
          <w:sz w:val="28"/>
          <w:szCs w:val="28"/>
        </w:rPr>
        <w:t xml:space="preserve"> </w:t>
      </w:r>
      <w:r w:rsidR="00752C88" w:rsidRPr="007C4511">
        <w:rPr>
          <w:rFonts w:cs="Times New Roman"/>
          <w:sz w:val="28"/>
          <w:szCs w:val="28"/>
        </w:rPr>
        <w:t xml:space="preserve">Сухие хрипы выслушиваются </w:t>
      </w:r>
      <w:proofErr w:type="gramStart"/>
      <w:r w:rsidR="00752C88" w:rsidRPr="007C4511">
        <w:rPr>
          <w:rFonts w:cs="Times New Roman"/>
          <w:sz w:val="28"/>
          <w:szCs w:val="28"/>
        </w:rPr>
        <w:t>при</w:t>
      </w:r>
      <w:proofErr w:type="gramEnd"/>
    </w:p>
    <w:p w:rsidR="00752C88" w:rsidRPr="007C4511" w:rsidRDefault="00752C88" w:rsidP="00F2205E">
      <w:pPr>
        <w:pStyle w:val="24"/>
        <w:shd w:val="clear" w:color="auto" w:fill="auto"/>
        <w:tabs>
          <w:tab w:val="left" w:pos="0"/>
          <w:tab w:val="left" w:pos="426"/>
          <w:tab w:val="left" w:pos="803"/>
        </w:tabs>
        <w:spacing w:before="0"/>
        <w:ind w:left="2160" w:hanging="600"/>
        <w:rPr>
          <w:rFonts w:cs="Times New Roman"/>
          <w:sz w:val="28"/>
          <w:szCs w:val="28"/>
        </w:rPr>
      </w:pPr>
      <w:r>
        <w:rPr>
          <w:rFonts w:cs="Times New Roman"/>
          <w:sz w:val="28"/>
          <w:szCs w:val="28"/>
        </w:rPr>
        <w:t xml:space="preserve">а) </w:t>
      </w:r>
      <w:r w:rsidRPr="007C4511">
        <w:rPr>
          <w:rFonts w:cs="Times New Roman"/>
          <w:sz w:val="28"/>
          <w:szCs w:val="28"/>
        </w:rPr>
        <w:t xml:space="preserve">альвеолярном </w:t>
      </w:r>
      <w:proofErr w:type="gramStart"/>
      <w:r w:rsidRPr="007C4511">
        <w:rPr>
          <w:rFonts w:cs="Times New Roman"/>
          <w:sz w:val="28"/>
          <w:szCs w:val="28"/>
        </w:rPr>
        <w:t>отеке</w:t>
      </w:r>
      <w:proofErr w:type="gramEnd"/>
      <w:r w:rsidRPr="007C4511">
        <w:rPr>
          <w:rFonts w:cs="Times New Roman"/>
          <w:sz w:val="28"/>
          <w:szCs w:val="28"/>
        </w:rPr>
        <w:t xml:space="preserve"> легких</w:t>
      </w:r>
    </w:p>
    <w:p w:rsidR="00752C88" w:rsidRDefault="00752C88" w:rsidP="00F2205E">
      <w:pPr>
        <w:pStyle w:val="24"/>
        <w:shd w:val="clear" w:color="auto" w:fill="auto"/>
        <w:tabs>
          <w:tab w:val="left" w:pos="0"/>
          <w:tab w:val="left" w:pos="426"/>
          <w:tab w:val="left" w:pos="818"/>
        </w:tabs>
        <w:spacing w:before="0"/>
        <w:ind w:left="2160" w:hanging="60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бронхиальной астме</w:t>
      </w:r>
    </w:p>
    <w:p w:rsidR="00752C88" w:rsidRDefault="00752C88" w:rsidP="00F2205E">
      <w:pPr>
        <w:pStyle w:val="24"/>
        <w:shd w:val="clear" w:color="auto" w:fill="auto"/>
        <w:tabs>
          <w:tab w:val="left" w:pos="0"/>
          <w:tab w:val="left" w:pos="426"/>
          <w:tab w:val="left" w:pos="818"/>
        </w:tabs>
        <w:spacing w:before="0"/>
        <w:ind w:left="2160" w:hanging="600"/>
        <w:rPr>
          <w:rFonts w:cs="Times New Roman"/>
          <w:sz w:val="28"/>
          <w:szCs w:val="28"/>
        </w:rPr>
      </w:pPr>
      <w:r>
        <w:rPr>
          <w:rFonts w:cs="Times New Roman"/>
          <w:sz w:val="28"/>
          <w:szCs w:val="28"/>
        </w:rPr>
        <w:t>в) артериальной гипертонии</w:t>
      </w:r>
    </w:p>
    <w:p w:rsidR="00752C88" w:rsidRPr="00B34961" w:rsidRDefault="00752C88" w:rsidP="00F2205E">
      <w:pPr>
        <w:pStyle w:val="24"/>
        <w:shd w:val="clear" w:color="auto" w:fill="auto"/>
        <w:tabs>
          <w:tab w:val="left" w:pos="0"/>
          <w:tab w:val="left" w:pos="426"/>
          <w:tab w:val="left" w:pos="818"/>
        </w:tabs>
        <w:spacing w:before="0"/>
        <w:ind w:left="2160" w:hanging="600"/>
        <w:rPr>
          <w:rFonts w:cs="Times New Roman"/>
          <w:sz w:val="28"/>
          <w:szCs w:val="28"/>
        </w:rPr>
      </w:pPr>
      <w:r>
        <w:rPr>
          <w:rFonts w:cs="Times New Roman"/>
          <w:sz w:val="28"/>
          <w:szCs w:val="28"/>
        </w:rPr>
        <w:t>г) фибрилляции предсердий</w:t>
      </w:r>
    </w:p>
    <w:p w:rsidR="00752C88" w:rsidRPr="00B34961" w:rsidRDefault="00752C88" w:rsidP="00752C88">
      <w:pPr>
        <w:pStyle w:val="24"/>
        <w:shd w:val="clear" w:color="auto" w:fill="auto"/>
        <w:tabs>
          <w:tab w:val="left" w:pos="0"/>
          <w:tab w:val="left" w:pos="426"/>
          <w:tab w:val="left" w:pos="818"/>
        </w:tabs>
        <w:spacing w:before="0"/>
        <w:ind w:left="709" w:hanging="11"/>
        <w:rPr>
          <w:rFonts w:cs="Times New Roman"/>
          <w:sz w:val="28"/>
          <w:szCs w:val="28"/>
        </w:rPr>
      </w:pPr>
    </w:p>
    <w:p w:rsidR="00752C88" w:rsidRPr="007C4511" w:rsidRDefault="00F2205E" w:rsidP="00BE26C2">
      <w:pPr>
        <w:pStyle w:val="24"/>
        <w:numPr>
          <w:ilvl w:val="0"/>
          <w:numId w:val="75"/>
        </w:numPr>
        <w:shd w:val="clear" w:color="auto" w:fill="auto"/>
        <w:tabs>
          <w:tab w:val="left" w:pos="0"/>
          <w:tab w:val="left" w:pos="426"/>
          <w:tab w:val="left" w:pos="734"/>
        </w:tabs>
        <w:spacing w:before="0"/>
        <w:ind w:hanging="26"/>
        <w:rPr>
          <w:rFonts w:cs="Times New Roman"/>
          <w:sz w:val="28"/>
          <w:szCs w:val="28"/>
        </w:rPr>
      </w:pPr>
      <w:r>
        <w:rPr>
          <w:rFonts w:cs="Times New Roman"/>
          <w:sz w:val="28"/>
          <w:szCs w:val="28"/>
        </w:rPr>
        <w:t xml:space="preserve"> </w:t>
      </w:r>
      <w:r w:rsidR="00752C88" w:rsidRPr="007C4511">
        <w:rPr>
          <w:rFonts w:cs="Times New Roman"/>
          <w:sz w:val="28"/>
          <w:szCs w:val="28"/>
        </w:rPr>
        <w:t>Третий размер печени по Курлову равен</w:t>
      </w:r>
    </w:p>
    <w:p w:rsidR="00752C88" w:rsidRPr="007C4511" w:rsidRDefault="00752C88" w:rsidP="00D148F6">
      <w:pPr>
        <w:pStyle w:val="24"/>
        <w:shd w:val="clear" w:color="auto" w:fill="auto"/>
        <w:tabs>
          <w:tab w:val="left" w:pos="0"/>
          <w:tab w:val="left" w:pos="426"/>
          <w:tab w:val="left" w:pos="983"/>
        </w:tabs>
        <w:spacing w:before="0"/>
        <w:ind w:left="2160" w:hanging="600"/>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7-8 см</w:t>
      </w:r>
    </w:p>
    <w:p w:rsidR="00752C88" w:rsidRDefault="00752C88" w:rsidP="00D148F6">
      <w:pPr>
        <w:pStyle w:val="24"/>
        <w:shd w:val="clear" w:color="auto" w:fill="auto"/>
        <w:tabs>
          <w:tab w:val="left" w:pos="0"/>
          <w:tab w:val="left" w:pos="426"/>
          <w:tab w:val="left" w:pos="998"/>
        </w:tabs>
        <w:spacing w:before="0"/>
        <w:ind w:left="2160" w:hanging="60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10-11 см</w:t>
      </w:r>
    </w:p>
    <w:p w:rsidR="00752C88" w:rsidRDefault="00752C88" w:rsidP="00D148F6">
      <w:pPr>
        <w:pStyle w:val="24"/>
        <w:shd w:val="clear" w:color="auto" w:fill="auto"/>
        <w:tabs>
          <w:tab w:val="left" w:pos="0"/>
          <w:tab w:val="left" w:pos="426"/>
          <w:tab w:val="left" w:pos="998"/>
        </w:tabs>
        <w:spacing w:before="0"/>
        <w:ind w:left="2160" w:hanging="600"/>
        <w:rPr>
          <w:rFonts w:cs="Times New Roman"/>
          <w:sz w:val="28"/>
          <w:szCs w:val="28"/>
        </w:rPr>
      </w:pPr>
      <w:r>
        <w:rPr>
          <w:rFonts w:cs="Times New Roman"/>
          <w:sz w:val="28"/>
          <w:szCs w:val="28"/>
        </w:rPr>
        <w:t>в) 5-6 см</w:t>
      </w:r>
    </w:p>
    <w:p w:rsidR="00752C88" w:rsidRDefault="00752C88" w:rsidP="00D148F6">
      <w:pPr>
        <w:pStyle w:val="24"/>
        <w:shd w:val="clear" w:color="auto" w:fill="auto"/>
        <w:tabs>
          <w:tab w:val="left" w:pos="0"/>
          <w:tab w:val="left" w:pos="426"/>
          <w:tab w:val="left" w:pos="998"/>
        </w:tabs>
        <w:spacing w:before="0"/>
        <w:ind w:left="2160" w:hanging="600"/>
        <w:rPr>
          <w:rFonts w:cs="Times New Roman"/>
          <w:sz w:val="28"/>
          <w:szCs w:val="28"/>
        </w:rPr>
      </w:pPr>
      <w:r>
        <w:rPr>
          <w:rFonts w:cs="Times New Roman"/>
          <w:sz w:val="28"/>
          <w:szCs w:val="28"/>
        </w:rPr>
        <w:t>г) 9-8 см</w:t>
      </w:r>
    </w:p>
    <w:p w:rsidR="00752C88" w:rsidRPr="007C4511" w:rsidRDefault="00752C88" w:rsidP="00752C88">
      <w:pPr>
        <w:pStyle w:val="24"/>
        <w:shd w:val="clear" w:color="auto" w:fill="auto"/>
        <w:tabs>
          <w:tab w:val="left" w:pos="0"/>
          <w:tab w:val="left" w:pos="426"/>
          <w:tab w:val="left" w:pos="998"/>
        </w:tabs>
        <w:spacing w:before="0"/>
        <w:ind w:left="1418" w:hanging="11"/>
        <w:rPr>
          <w:rFonts w:cs="Times New Roman"/>
          <w:sz w:val="28"/>
          <w:szCs w:val="28"/>
        </w:rPr>
      </w:pPr>
    </w:p>
    <w:p w:rsidR="00752C88" w:rsidRPr="007C4511" w:rsidRDefault="00F2205E" w:rsidP="00BE26C2">
      <w:pPr>
        <w:pStyle w:val="24"/>
        <w:numPr>
          <w:ilvl w:val="0"/>
          <w:numId w:val="75"/>
        </w:numPr>
        <w:shd w:val="clear" w:color="auto" w:fill="auto"/>
        <w:tabs>
          <w:tab w:val="left" w:pos="0"/>
          <w:tab w:val="left" w:pos="426"/>
        </w:tabs>
        <w:spacing w:before="0" w:line="278" w:lineRule="exact"/>
        <w:ind w:hanging="26"/>
        <w:rPr>
          <w:rFonts w:cs="Times New Roman"/>
          <w:sz w:val="28"/>
          <w:szCs w:val="28"/>
        </w:rPr>
      </w:pPr>
      <w:r>
        <w:rPr>
          <w:rFonts w:cs="Times New Roman"/>
          <w:sz w:val="28"/>
          <w:szCs w:val="28"/>
        </w:rPr>
        <w:t xml:space="preserve">   </w:t>
      </w:r>
      <w:r w:rsidR="00752C88">
        <w:rPr>
          <w:rFonts w:cs="Times New Roman"/>
          <w:sz w:val="28"/>
          <w:szCs w:val="28"/>
        </w:rPr>
        <w:t>«Коробочный»</w:t>
      </w:r>
      <w:r w:rsidR="00752C88" w:rsidRPr="007C4511">
        <w:rPr>
          <w:rFonts w:cs="Times New Roman"/>
          <w:sz w:val="28"/>
          <w:szCs w:val="28"/>
        </w:rPr>
        <w:t xml:space="preserve"> звук получаем при перкуссии</w:t>
      </w:r>
    </w:p>
    <w:p w:rsidR="00752C88" w:rsidRPr="007C4511" w:rsidRDefault="00752C88" w:rsidP="00F2205E">
      <w:pPr>
        <w:pStyle w:val="24"/>
        <w:shd w:val="clear" w:color="auto" w:fill="auto"/>
        <w:tabs>
          <w:tab w:val="left" w:pos="0"/>
          <w:tab w:val="left" w:pos="426"/>
          <w:tab w:val="left" w:pos="783"/>
        </w:tabs>
        <w:spacing w:before="0"/>
        <w:ind w:left="2160" w:hanging="459"/>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здоровых легких</w:t>
      </w:r>
    </w:p>
    <w:p w:rsidR="00752C88" w:rsidRDefault="00752C88" w:rsidP="00F2205E">
      <w:pPr>
        <w:pStyle w:val="24"/>
        <w:shd w:val="clear" w:color="auto" w:fill="auto"/>
        <w:tabs>
          <w:tab w:val="left" w:pos="0"/>
          <w:tab w:val="left" w:pos="426"/>
          <w:tab w:val="left" w:pos="802"/>
        </w:tabs>
        <w:spacing w:before="0"/>
        <w:ind w:left="2160" w:hanging="459"/>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легких с повышенной воздушностью (эмфизема)</w:t>
      </w:r>
    </w:p>
    <w:p w:rsidR="00752C88" w:rsidRDefault="00752C88" w:rsidP="00F2205E">
      <w:pPr>
        <w:pStyle w:val="24"/>
        <w:shd w:val="clear" w:color="auto" w:fill="auto"/>
        <w:tabs>
          <w:tab w:val="left" w:pos="0"/>
          <w:tab w:val="left" w:pos="426"/>
          <w:tab w:val="left" w:pos="802"/>
        </w:tabs>
        <w:spacing w:before="0"/>
        <w:ind w:left="2160" w:hanging="459"/>
        <w:rPr>
          <w:rFonts w:cs="Times New Roman"/>
          <w:sz w:val="28"/>
          <w:szCs w:val="28"/>
        </w:rPr>
      </w:pPr>
      <w:r>
        <w:rPr>
          <w:rFonts w:cs="Times New Roman"/>
          <w:sz w:val="28"/>
          <w:szCs w:val="28"/>
        </w:rPr>
        <w:t>в) легких при пневмонии</w:t>
      </w:r>
    </w:p>
    <w:p w:rsidR="00752C88" w:rsidRDefault="00752C88" w:rsidP="00F2205E">
      <w:pPr>
        <w:pStyle w:val="24"/>
        <w:shd w:val="clear" w:color="auto" w:fill="auto"/>
        <w:tabs>
          <w:tab w:val="left" w:pos="0"/>
          <w:tab w:val="left" w:pos="426"/>
          <w:tab w:val="left" w:pos="802"/>
        </w:tabs>
        <w:spacing w:before="0"/>
        <w:ind w:left="2160" w:hanging="459"/>
        <w:rPr>
          <w:rFonts w:cs="Times New Roman"/>
          <w:sz w:val="28"/>
          <w:szCs w:val="28"/>
        </w:rPr>
      </w:pPr>
      <w:r>
        <w:rPr>
          <w:rFonts w:cs="Times New Roman"/>
          <w:sz w:val="28"/>
          <w:szCs w:val="28"/>
        </w:rPr>
        <w:t xml:space="preserve">г) легких при абсцессе </w:t>
      </w:r>
    </w:p>
    <w:p w:rsidR="00752C88" w:rsidRPr="007C4511" w:rsidRDefault="00752C88" w:rsidP="00D148F6">
      <w:pPr>
        <w:pStyle w:val="24"/>
        <w:shd w:val="clear" w:color="auto" w:fill="auto"/>
        <w:tabs>
          <w:tab w:val="left" w:pos="0"/>
          <w:tab w:val="left" w:pos="426"/>
          <w:tab w:val="left" w:pos="802"/>
        </w:tabs>
        <w:spacing w:before="0"/>
        <w:ind w:left="1418" w:hanging="600"/>
        <w:rPr>
          <w:rFonts w:cs="Times New Roman"/>
          <w:sz w:val="28"/>
          <w:szCs w:val="28"/>
        </w:rPr>
      </w:pPr>
    </w:p>
    <w:p w:rsidR="00752C88" w:rsidRPr="007C4511" w:rsidRDefault="00F2205E" w:rsidP="00BE26C2">
      <w:pPr>
        <w:pStyle w:val="24"/>
        <w:numPr>
          <w:ilvl w:val="0"/>
          <w:numId w:val="75"/>
        </w:numPr>
        <w:shd w:val="clear" w:color="auto" w:fill="auto"/>
        <w:tabs>
          <w:tab w:val="left" w:pos="0"/>
          <w:tab w:val="left" w:pos="426"/>
          <w:tab w:val="left" w:pos="625"/>
        </w:tabs>
        <w:spacing w:before="0" w:line="278" w:lineRule="exact"/>
        <w:ind w:hanging="26"/>
        <w:rPr>
          <w:rFonts w:cs="Times New Roman"/>
          <w:sz w:val="28"/>
          <w:szCs w:val="28"/>
        </w:rPr>
      </w:pPr>
      <w:r>
        <w:rPr>
          <w:rFonts w:cs="Times New Roman"/>
          <w:sz w:val="28"/>
          <w:szCs w:val="28"/>
        </w:rPr>
        <w:t xml:space="preserve">   </w:t>
      </w:r>
      <w:r w:rsidR="00752C88" w:rsidRPr="007C4511">
        <w:rPr>
          <w:rFonts w:cs="Times New Roman"/>
          <w:sz w:val="28"/>
          <w:szCs w:val="28"/>
        </w:rPr>
        <w:t>Высота стояния верхушек легких спереди</w:t>
      </w:r>
    </w:p>
    <w:p w:rsidR="00752C88" w:rsidRPr="007C4511" w:rsidRDefault="00752C88" w:rsidP="00F2205E">
      <w:pPr>
        <w:pStyle w:val="24"/>
        <w:shd w:val="clear" w:color="auto" w:fill="auto"/>
        <w:tabs>
          <w:tab w:val="left" w:pos="0"/>
          <w:tab w:val="left" w:pos="426"/>
          <w:tab w:val="left" w:pos="888"/>
        </w:tabs>
        <w:spacing w:before="0"/>
        <w:ind w:left="2160" w:hanging="459"/>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6-7 см</w:t>
      </w:r>
    </w:p>
    <w:p w:rsidR="00752C88" w:rsidRDefault="00752C88" w:rsidP="00F2205E">
      <w:pPr>
        <w:pStyle w:val="24"/>
        <w:shd w:val="clear" w:color="auto" w:fill="auto"/>
        <w:tabs>
          <w:tab w:val="left" w:pos="0"/>
          <w:tab w:val="left" w:pos="426"/>
          <w:tab w:val="left" w:pos="902"/>
        </w:tabs>
        <w:spacing w:before="0"/>
        <w:ind w:left="1980" w:hanging="459"/>
        <w:rPr>
          <w:rFonts w:cs="Times New Roman"/>
          <w:sz w:val="28"/>
          <w:szCs w:val="28"/>
        </w:rPr>
      </w:pPr>
      <w:r>
        <w:rPr>
          <w:rFonts w:cs="Times New Roman"/>
          <w:sz w:val="28"/>
          <w:szCs w:val="28"/>
        </w:rPr>
        <w:t xml:space="preserve">  </w:t>
      </w:r>
      <w:r w:rsidRPr="007C4511">
        <w:rPr>
          <w:rFonts w:cs="Times New Roman"/>
          <w:sz w:val="28"/>
          <w:szCs w:val="28"/>
        </w:rPr>
        <w:t>б)</w:t>
      </w:r>
      <w:r>
        <w:rPr>
          <w:rFonts w:cs="Times New Roman"/>
          <w:sz w:val="28"/>
          <w:szCs w:val="28"/>
        </w:rPr>
        <w:t xml:space="preserve"> 3-5</w:t>
      </w:r>
      <w:r w:rsidRPr="007C4511">
        <w:rPr>
          <w:rFonts w:cs="Times New Roman"/>
          <w:sz w:val="28"/>
          <w:szCs w:val="28"/>
        </w:rPr>
        <w:t xml:space="preserve"> см</w:t>
      </w:r>
    </w:p>
    <w:p w:rsidR="00752C88" w:rsidRDefault="00752C88" w:rsidP="00F2205E">
      <w:pPr>
        <w:pStyle w:val="24"/>
        <w:shd w:val="clear" w:color="auto" w:fill="auto"/>
        <w:tabs>
          <w:tab w:val="left" w:pos="0"/>
          <w:tab w:val="left" w:pos="426"/>
          <w:tab w:val="left" w:pos="902"/>
        </w:tabs>
        <w:spacing w:before="0"/>
        <w:ind w:left="2160" w:hanging="459"/>
        <w:rPr>
          <w:rFonts w:cs="Times New Roman"/>
          <w:sz w:val="28"/>
          <w:szCs w:val="28"/>
        </w:rPr>
      </w:pPr>
      <w:r>
        <w:rPr>
          <w:rFonts w:cs="Times New Roman"/>
          <w:sz w:val="28"/>
          <w:szCs w:val="28"/>
        </w:rPr>
        <w:t>в) 5-8 см</w:t>
      </w:r>
    </w:p>
    <w:p w:rsidR="00752C88" w:rsidRDefault="00752C88" w:rsidP="00F2205E">
      <w:pPr>
        <w:pStyle w:val="24"/>
        <w:shd w:val="clear" w:color="auto" w:fill="auto"/>
        <w:tabs>
          <w:tab w:val="left" w:pos="0"/>
          <w:tab w:val="left" w:pos="426"/>
          <w:tab w:val="left" w:pos="902"/>
        </w:tabs>
        <w:spacing w:before="0"/>
        <w:ind w:left="2160" w:hanging="459"/>
        <w:rPr>
          <w:rFonts w:cs="Times New Roman"/>
          <w:sz w:val="28"/>
          <w:szCs w:val="28"/>
        </w:rPr>
      </w:pPr>
      <w:r>
        <w:rPr>
          <w:rFonts w:cs="Times New Roman"/>
          <w:sz w:val="28"/>
          <w:szCs w:val="28"/>
        </w:rPr>
        <w:t>г) 7-9 см</w:t>
      </w:r>
    </w:p>
    <w:p w:rsidR="00752C88" w:rsidRPr="007C4511" w:rsidRDefault="00752C88" w:rsidP="00752C88">
      <w:pPr>
        <w:pStyle w:val="24"/>
        <w:shd w:val="clear" w:color="auto" w:fill="auto"/>
        <w:tabs>
          <w:tab w:val="left" w:pos="0"/>
          <w:tab w:val="left" w:pos="426"/>
          <w:tab w:val="left" w:pos="902"/>
        </w:tabs>
        <w:spacing w:before="0"/>
        <w:ind w:left="1418" w:hanging="11"/>
        <w:rPr>
          <w:rFonts w:cs="Times New Roman"/>
          <w:sz w:val="28"/>
          <w:szCs w:val="28"/>
        </w:rPr>
      </w:pPr>
    </w:p>
    <w:p w:rsidR="00752C88" w:rsidRDefault="00F2205E" w:rsidP="00BE26C2">
      <w:pPr>
        <w:pStyle w:val="24"/>
        <w:numPr>
          <w:ilvl w:val="0"/>
          <w:numId w:val="75"/>
        </w:numPr>
        <w:shd w:val="clear" w:color="auto" w:fill="auto"/>
        <w:tabs>
          <w:tab w:val="left" w:pos="0"/>
          <w:tab w:val="left" w:pos="426"/>
          <w:tab w:val="left" w:pos="469"/>
        </w:tabs>
        <w:spacing w:before="0"/>
        <w:ind w:hanging="26"/>
        <w:rPr>
          <w:rFonts w:cs="Times New Roman"/>
          <w:sz w:val="28"/>
          <w:szCs w:val="28"/>
        </w:rPr>
      </w:pPr>
      <w:r>
        <w:rPr>
          <w:rFonts w:cs="Times New Roman"/>
          <w:sz w:val="28"/>
          <w:szCs w:val="28"/>
        </w:rPr>
        <w:t xml:space="preserve">   </w:t>
      </w:r>
      <w:r w:rsidR="00752C88" w:rsidRPr="007C4511">
        <w:rPr>
          <w:rFonts w:cs="Times New Roman"/>
          <w:sz w:val="28"/>
          <w:szCs w:val="28"/>
        </w:rPr>
        <w:t xml:space="preserve">Где проходит правая граница относительной сердечной тупости в 4 </w:t>
      </w:r>
      <w:r w:rsidR="00752C88">
        <w:rPr>
          <w:rFonts w:cs="Times New Roman"/>
          <w:sz w:val="28"/>
          <w:szCs w:val="28"/>
        </w:rPr>
        <w:t xml:space="preserve">        </w:t>
      </w:r>
    </w:p>
    <w:p w:rsidR="00752C88" w:rsidRPr="00F56299" w:rsidRDefault="00752C88" w:rsidP="00752C88">
      <w:pPr>
        <w:pStyle w:val="24"/>
        <w:shd w:val="clear" w:color="auto" w:fill="auto"/>
        <w:tabs>
          <w:tab w:val="left" w:pos="0"/>
          <w:tab w:val="left" w:pos="426"/>
          <w:tab w:val="left" w:pos="469"/>
        </w:tabs>
        <w:spacing w:before="0"/>
        <w:ind w:left="720"/>
        <w:rPr>
          <w:rFonts w:cs="Times New Roman"/>
          <w:sz w:val="28"/>
          <w:szCs w:val="28"/>
        </w:rPr>
      </w:pPr>
      <w:r>
        <w:rPr>
          <w:rFonts w:cs="Times New Roman"/>
          <w:sz w:val="28"/>
          <w:szCs w:val="28"/>
        </w:rPr>
        <w:t xml:space="preserve">        </w:t>
      </w:r>
      <w:r w:rsidR="00F2205E">
        <w:rPr>
          <w:rFonts w:cs="Times New Roman"/>
          <w:sz w:val="28"/>
          <w:szCs w:val="28"/>
        </w:rPr>
        <w:t xml:space="preserve">    </w:t>
      </w:r>
      <w:r>
        <w:rPr>
          <w:rFonts w:cs="Times New Roman"/>
          <w:sz w:val="28"/>
          <w:szCs w:val="28"/>
        </w:rPr>
        <w:t xml:space="preserve"> </w:t>
      </w:r>
      <w:r w:rsidRPr="00F56299">
        <w:rPr>
          <w:rFonts w:cs="Times New Roman"/>
          <w:sz w:val="28"/>
          <w:szCs w:val="28"/>
        </w:rPr>
        <w:t>межреберье</w:t>
      </w:r>
    </w:p>
    <w:p w:rsidR="00752C88" w:rsidRPr="007C4511" w:rsidRDefault="00752C88" w:rsidP="00F2205E">
      <w:pPr>
        <w:pStyle w:val="24"/>
        <w:shd w:val="clear" w:color="auto" w:fill="auto"/>
        <w:tabs>
          <w:tab w:val="left" w:pos="0"/>
          <w:tab w:val="left" w:pos="426"/>
          <w:tab w:val="left" w:pos="808"/>
        </w:tabs>
        <w:spacing w:before="0"/>
        <w:ind w:firstLine="1701"/>
        <w:rPr>
          <w:rFonts w:cs="Times New Roman"/>
          <w:sz w:val="28"/>
          <w:szCs w:val="28"/>
        </w:rPr>
      </w:pPr>
      <w:r w:rsidRPr="007C4511">
        <w:rPr>
          <w:rFonts w:cs="Times New Roman"/>
          <w:sz w:val="28"/>
          <w:szCs w:val="28"/>
        </w:rPr>
        <w:lastRenderedPageBreak/>
        <w:t>а)</w:t>
      </w:r>
      <w:r>
        <w:rPr>
          <w:rFonts w:cs="Times New Roman"/>
          <w:sz w:val="28"/>
          <w:szCs w:val="28"/>
        </w:rPr>
        <w:t xml:space="preserve"> </w:t>
      </w:r>
      <w:r w:rsidRPr="007C4511">
        <w:rPr>
          <w:rFonts w:cs="Times New Roman"/>
          <w:sz w:val="28"/>
          <w:szCs w:val="28"/>
        </w:rPr>
        <w:t>по правому краю грудины</w:t>
      </w:r>
    </w:p>
    <w:p w:rsidR="00752C88" w:rsidRDefault="00752C88" w:rsidP="00F2205E">
      <w:pPr>
        <w:pStyle w:val="24"/>
        <w:shd w:val="clear" w:color="auto" w:fill="auto"/>
        <w:tabs>
          <w:tab w:val="left" w:pos="0"/>
          <w:tab w:val="left" w:pos="426"/>
          <w:tab w:val="left" w:pos="822"/>
        </w:tabs>
        <w:spacing w:before="0"/>
        <w:ind w:left="1560" w:firstLine="141"/>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на 1,0-1,5 см кнаружи от правого края грудины</w:t>
      </w:r>
    </w:p>
    <w:p w:rsidR="00752C88" w:rsidRDefault="00752C88" w:rsidP="00F2205E">
      <w:pPr>
        <w:pStyle w:val="24"/>
        <w:shd w:val="clear" w:color="auto" w:fill="auto"/>
        <w:tabs>
          <w:tab w:val="left" w:pos="0"/>
          <w:tab w:val="left" w:pos="426"/>
          <w:tab w:val="left" w:pos="822"/>
        </w:tabs>
        <w:spacing w:before="0"/>
        <w:ind w:left="1560" w:firstLine="141"/>
        <w:rPr>
          <w:rFonts w:cs="Times New Roman"/>
          <w:sz w:val="28"/>
          <w:szCs w:val="28"/>
        </w:rPr>
      </w:pPr>
      <w:r>
        <w:rPr>
          <w:rFonts w:cs="Times New Roman"/>
          <w:sz w:val="28"/>
          <w:szCs w:val="28"/>
        </w:rPr>
        <w:t>в) на 2,5 см кнаружи от правого края грудины</w:t>
      </w:r>
    </w:p>
    <w:p w:rsidR="00752C88" w:rsidRDefault="00752C88" w:rsidP="00F2205E">
      <w:pPr>
        <w:pStyle w:val="24"/>
        <w:shd w:val="clear" w:color="auto" w:fill="auto"/>
        <w:tabs>
          <w:tab w:val="left" w:pos="0"/>
          <w:tab w:val="left" w:pos="426"/>
          <w:tab w:val="left" w:pos="822"/>
        </w:tabs>
        <w:spacing w:before="0"/>
        <w:ind w:left="1560" w:firstLine="141"/>
        <w:rPr>
          <w:rFonts w:cs="Times New Roman"/>
          <w:sz w:val="28"/>
          <w:szCs w:val="28"/>
        </w:rPr>
      </w:pPr>
      <w:r>
        <w:rPr>
          <w:rFonts w:cs="Times New Roman"/>
          <w:sz w:val="28"/>
          <w:szCs w:val="28"/>
        </w:rPr>
        <w:t>г) на 0,5 – 1,0 см кнаружи от правого края грудины</w:t>
      </w:r>
    </w:p>
    <w:p w:rsidR="00752C88" w:rsidRPr="007C4511" w:rsidRDefault="00752C88" w:rsidP="00F2205E">
      <w:pPr>
        <w:pStyle w:val="24"/>
        <w:shd w:val="clear" w:color="auto" w:fill="auto"/>
        <w:tabs>
          <w:tab w:val="left" w:pos="0"/>
          <w:tab w:val="left" w:pos="426"/>
          <w:tab w:val="left" w:pos="822"/>
        </w:tabs>
        <w:spacing w:before="0"/>
        <w:ind w:left="1560" w:firstLine="141"/>
        <w:rPr>
          <w:rFonts w:cs="Times New Roman"/>
          <w:sz w:val="28"/>
          <w:szCs w:val="28"/>
        </w:rPr>
      </w:pPr>
    </w:p>
    <w:p w:rsidR="00752C88" w:rsidRPr="007C4511" w:rsidRDefault="001D0BB5" w:rsidP="00BE26C2">
      <w:pPr>
        <w:pStyle w:val="24"/>
        <w:numPr>
          <w:ilvl w:val="0"/>
          <w:numId w:val="75"/>
        </w:numPr>
        <w:shd w:val="clear" w:color="auto" w:fill="auto"/>
        <w:tabs>
          <w:tab w:val="left" w:pos="0"/>
          <w:tab w:val="left" w:pos="426"/>
          <w:tab w:val="left" w:pos="469"/>
        </w:tabs>
        <w:spacing w:before="0"/>
        <w:ind w:hanging="176"/>
        <w:rPr>
          <w:rFonts w:cs="Times New Roman"/>
          <w:sz w:val="28"/>
          <w:szCs w:val="28"/>
        </w:rPr>
      </w:pPr>
      <w:r>
        <w:rPr>
          <w:rFonts w:cs="Times New Roman"/>
          <w:sz w:val="28"/>
          <w:szCs w:val="28"/>
        </w:rPr>
        <w:t xml:space="preserve"> </w:t>
      </w:r>
      <w:r w:rsidR="00752C88" w:rsidRPr="007C4511">
        <w:rPr>
          <w:rFonts w:cs="Times New Roman"/>
          <w:sz w:val="28"/>
          <w:szCs w:val="28"/>
        </w:rPr>
        <w:t>Кто впервые предложил метод аускультации?</w:t>
      </w:r>
    </w:p>
    <w:p w:rsidR="00752C88" w:rsidRPr="007C4511" w:rsidRDefault="00752C88" w:rsidP="001D0BB5">
      <w:pPr>
        <w:pStyle w:val="24"/>
        <w:shd w:val="clear" w:color="auto" w:fill="auto"/>
        <w:tabs>
          <w:tab w:val="left" w:pos="0"/>
          <w:tab w:val="left" w:pos="426"/>
          <w:tab w:val="left" w:pos="803"/>
        </w:tabs>
        <w:spacing w:before="0"/>
        <w:ind w:left="2160" w:hanging="600"/>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Захарьин</w:t>
      </w:r>
    </w:p>
    <w:p w:rsidR="00752C88" w:rsidRDefault="00752C88" w:rsidP="001D0BB5">
      <w:pPr>
        <w:pStyle w:val="24"/>
        <w:shd w:val="clear" w:color="auto" w:fill="auto"/>
        <w:tabs>
          <w:tab w:val="left" w:pos="0"/>
          <w:tab w:val="left" w:pos="426"/>
          <w:tab w:val="left" w:pos="818"/>
        </w:tabs>
        <w:spacing w:before="0"/>
        <w:ind w:left="2160" w:hanging="60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Лаэннек</w:t>
      </w:r>
    </w:p>
    <w:p w:rsidR="00752C88" w:rsidRDefault="00752C88" w:rsidP="001D0BB5">
      <w:pPr>
        <w:pStyle w:val="24"/>
        <w:shd w:val="clear" w:color="auto" w:fill="auto"/>
        <w:tabs>
          <w:tab w:val="left" w:pos="0"/>
          <w:tab w:val="left" w:pos="426"/>
          <w:tab w:val="left" w:pos="818"/>
        </w:tabs>
        <w:spacing w:before="0"/>
        <w:ind w:left="2160" w:hanging="600"/>
        <w:rPr>
          <w:rFonts w:cs="Times New Roman"/>
          <w:sz w:val="28"/>
          <w:szCs w:val="28"/>
        </w:rPr>
      </w:pPr>
      <w:r>
        <w:rPr>
          <w:rFonts w:cs="Times New Roman"/>
          <w:sz w:val="28"/>
          <w:szCs w:val="28"/>
        </w:rPr>
        <w:t>в) Боткин</w:t>
      </w:r>
    </w:p>
    <w:p w:rsidR="00752C88" w:rsidRDefault="00752C88" w:rsidP="001D0BB5">
      <w:pPr>
        <w:pStyle w:val="24"/>
        <w:shd w:val="clear" w:color="auto" w:fill="auto"/>
        <w:tabs>
          <w:tab w:val="left" w:pos="0"/>
          <w:tab w:val="left" w:pos="426"/>
          <w:tab w:val="left" w:pos="818"/>
        </w:tabs>
        <w:spacing w:before="0"/>
        <w:ind w:left="2160" w:hanging="600"/>
        <w:rPr>
          <w:rFonts w:cs="Times New Roman"/>
          <w:sz w:val="28"/>
          <w:szCs w:val="28"/>
        </w:rPr>
      </w:pPr>
      <w:r>
        <w:rPr>
          <w:rFonts w:cs="Times New Roman"/>
          <w:sz w:val="28"/>
          <w:szCs w:val="28"/>
        </w:rPr>
        <w:t>г) Мудров</w:t>
      </w:r>
    </w:p>
    <w:p w:rsidR="00752C88" w:rsidRPr="007C4511" w:rsidRDefault="00752C88" w:rsidP="00752C88">
      <w:pPr>
        <w:pStyle w:val="24"/>
        <w:shd w:val="clear" w:color="auto" w:fill="auto"/>
        <w:tabs>
          <w:tab w:val="left" w:pos="0"/>
          <w:tab w:val="left" w:pos="426"/>
          <w:tab w:val="left" w:pos="818"/>
        </w:tabs>
        <w:spacing w:before="0"/>
        <w:ind w:left="1418" w:hanging="11"/>
        <w:rPr>
          <w:rFonts w:cs="Times New Roman"/>
          <w:sz w:val="28"/>
          <w:szCs w:val="28"/>
        </w:rPr>
      </w:pPr>
    </w:p>
    <w:p w:rsidR="00752C88" w:rsidRPr="007C4511" w:rsidRDefault="001D0BB5" w:rsidP="00BE26C2">
      <w:pPr>
        <w:pStyle w:val="24"/>
        <w:numPr>
          <w:ilvl w:val="0"/>
          <w:numId w:val="75"/>
        </w:numPr>
        <w:shd w:val="clear" w:color="auto" w:fill="auto"/>
        <w:tabs>
          <w:tab w:val="left" w:pos="0"/>
          <w:tab w:val="left" w:pos="426"/>
          <w:tab w:val="left" w:pos="734"/>
        </w:tabs>
        <w:spacing w:before="0"/>
        <w:ind w:hanging="176"/>
        <w:rPr>
          <w:rFonts w:cs="Times New Roman"/>
          <w:sz w:val="28"/>
          <w:szCs w:val="28"/>
        </w:rPr>
      </w:pPr>
      <w:r>
        <w:rPr>
          <w:rFonts w:cs="Times New Roman"/>
          <w:sz w:val="28"/>
          <w:szCs w:val="28"/>
        </w:rPr>
        <w:t xml:space="preserve"> </w:t>
      </w:r>
      <w:r w:rsidR="00752C88">
        <w:rPr>
          <w:rFonts w:cs="Times New Roman"/>
          <w:sz w:val="28"/>
          <w:szCs w:val="28"/>
        </w:rPr>
        <w:t>Сосудистые «</w:t>
      </w:r>
      <w:r w:rsidR="00752C88" w:rsidRPr="007C4511">
        <w:rPr>
          <w:rFonts w:cs="Times New Roman"/>
          <w:sz w:val="28"/>
          <w:szCs w:val="28"/>
        </w:rPr>
        <w:t>звездочки</w:t>
      </w:r>
      <w:r w:rsidR="00752C88">
        <w:rPr>
          <w:rFonts w:cs="Times New Roman"/>
          <w:sz w:val="28"/>
          <w:szCs w:val="28"/>
        </w:rPr>
        <w:t>»</w:t>
      </w:r>
      <w:r w:rsidR="00752C88" w:rsidRPr="007C4511">
        <w:rPr>
          <w:rFonts w:cs="Times New Roman"/>
          <w:sz w:val="28"/>
          <w:szCs w:val="28"/>
        </w:rPr>
        <w:t xml:space="preserve"> наблюдаются </w:t>
      </w:r>
      <w:proofErr w:type="gramStart"/>
      <w:r w:rsidR="00752C88" w:rsidRPr="007C4511">
        <w:rPr>
          <w:rFonts w:cs="Times New Roman"/>
          <w:sz w:val="28"/>
          <w:szCs w:val="28"/>
        </w:rPr>
        <w:t>при</w:t>
      </w:r>
      <w:proofErr w:type="gramEnd"/>
    </w:p>
    <w:p w:rsidR="00752C88" w:rsidRPr="007C4511" w:rsidRDefault="00752C88" w:rsidP="001D0BB5">
      <w:pPr>
        <w:pStyle w:val="24"/>
        <w:shd w:val="clear" w:color="auto" w:fill="auto"/>
        <w:tabs>
          <w:tab w:val="left" w:pos="0"/>
          <w:tab w:val="left" w:pos="426"/>
          <w:tab w:val="left" w:pos="988"/>
        </w:tabs>
        <w:spacing w:before="0"/>
        <w:ind w:left="2160" w:hanging="600"/>
        <w:rPr>
          <w:rFonts w:cs="Times New Roman"/>
          <w:sz w:val="28"/>
          <w:szCs w:val="28"/>
        </w:rPr>
      </w:pPr>
      <w:r w:rsidRPr="007C4511">
        <w:rPr>
          <w:rFonts w:cs="Times New Roman"/>
          <w:sz w:val="28"/>
          <w:szCs w:val="28"/>
        </w:rPr>
        <w:t>а)</w:t>
      </w:r>
      <w:r>
        <w:rPr>
          <w:rFonts w:cs="Times New Roman"/>
          <w:sz w:val="28"/>
          <w:szCs w:val="28"/>
        </w:rPr>
        <w:t xml:space="preserve"> </w:t>
      </w:r>
      <w:proofErr w:type="gramStart"/>
      <w:r w:rsidRPr="007C4511">
        <w:rPr>
          <w:rFonts w:cs="Times New Roman"/>
          <w:sz w:val="28"/>
          <w:szCs w:val="28"/>
        </w:rPr>
        <w:t>холецистите</w:t>
      </w:r>
      <w:proofErr w:type="gramEnd"/>
    </w:p>
    <w:p w:rsidR="00752C88" w:rsidRDefault="00752C88" w:rsidP="001D0BB5">
      <w:pPr>
        <w:pStyle w:val="24"/>
        <w:shd w:val="clear" w:color="auto" w:fill="auto"/>
        <w:tabs>
          <w:tab w:val="left" w:pos="0"/>
          <w:tab w:val="left" w:pos="426"/>
          <w:tab w:val="left" w:pos="1002"/>
        </w:tabs>
        <w:spacing w:before="0"/>
        <w:ind w:left="2160" w:hanging="600"/>
        <w:rPr>
          <w:rFonts w:cs="Times New Roman"/>
          <w:sz w:val="28"/>
          <w:szCs w:val="28"/>
        </w:rPr>
      </w:pPr>
      <w:r w:rsidRPr="007C4511">
        <w:rPr>
          <w:rFonts w:cs="Times New Roman"/>
          <w:sz w:val="28"/>
          <w:szCs w:val="28"/>
        </w:rPr>
        <w:t>б)</w:t>
      </w:r>
      <w:r>
        <w:rPr>
          <w:rFonts w:cs="Times New Roman"/>
          <w:sz w:val="28"/>
          <w:szCs w:val="28"/>
        </w:rPr>
        <w:t xml:space="preserve"> ц</w:t>
      </w:r>
      <w:r w:rsidRPr="007C4511">
        <w:rPr>
          <w:rFonts w:cs="Times New Roman"/>
          <w:sz w:val="28"/>
          <w:szCs w:val="28"/>
        </w:rPr>
        <w:t>иррозе печени</w:t>
      </w:r>
    </w:p>
    <w:p w:rsidR="00752C88" w:rsidRDefault="00752C88" w:rsidP="001D0BB5">
      <w:pPr>
        <w:pStyle w:val="24"/>
        <w:shd w:val="clear" w:color="auto" w:fill="auto"/>
        <w:tabs>
          <w:tab w:val="left" w:pos="0"/>
          <w:tab w:val="left" w:pos="426"/>
          <w:tab w:val="left" w:pos="1002"/>
        </w:tabs>
        <w:spacing w:before="0"/>
        <w:ind w:left="2160" w:hanging="600"/>
        <w:rPr>
          <w:rFonts w:cs="Times New Roman"/>
          <w:sz w:val="28"/>
          <w:szCs w:val="28"/>
        </w:rPr>
      </w:pPr>
      <w:r>
        <w:rPr>
          <w:rFonts w:cs="Times New Roman"/>
          <w:sz w:val="28"/>
          <w:szCs w:val="28"/>
        </w:rPr>
        <w:t>в) гастрите</w:t>
      </w:r>
    </w:p>
    <w:p w:rsidR="00752C88" w:rsidRDefault="00752C88" w:rsidP="001D0BB5">
      <w:pPr>
        <w:pStyle w:val="24"/>
        <w:shd w:val="clear" w:color="auto" w:fill="auto"/>
        <w:tabs>
          <w:tab w:val="left" w:pos="0"/>
          <w:tab w:val="left" w:pos="426"/>
          <w:tab w:val="left" w:pos="1002"/>
        </w:tabs>
        <w:spacing w:before="0"/>
        <w:ind w:left="2160" w:hanging="600"/>
        <w:rPr>
          <w:rFonts w:cs="Times New Roman"/>
          <w:sz w:val="28"/>
          <w:szCs w:val="28"/>
        </w:rPr>
      </w:pPr>
      <w:r>
        <w:rPr>
          <w:rFonts w:cs="Times New Roman"/>
          <w:sz w:val="28"/>
          <w:szCs w:val="28"/>
        </w:rPr>
        <w:t>г) колите</w:t>
      </w:r>
    </w:p>
    <w:p w:rsidR="00752C88" w:rsidRPr="007C4511" w:rsidRDefault="00752C88" w:rsidP="00752C88">
      <w:pPr>
        <w:pStyle w:val="24"/>
        <w:shd w:val="clear" w:color="auto" w:fill="auto"/>
        <w:tabs>
          <w:tab w:val="left" w:pos="0"/>
          <w:tab w:val="left" w:pos="426"/>
          <w:tab w:val="left" w:pos="1002"/>
        </w:tabs>
        <w:spacing w:before="0"/>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s>
        <w:spacing w:before="0"/>
        <w:ind w:hanging="176"/>
        <w:rPr>
          <w:rFonts w:cs="Times New Roman"/>
          <w:sz w:val="28"/>
          <w:szCs w:val="28"/>
        </w:rPr>
      </w:pPr>
      <w:r w:rsidRPr="007C4511">
        <w:rPr>
          <w:rFonts w:cs="Times New Roman"/>
          <w:sz w:val="28"/>
          <w:szCs w:val="28"/>
        </w:rPr>
        <w:t>Нижние границы легких определяются методом</w:t>
      </w:r>
    </w:p>
    <w:p w:rsidR="00752C88" w:rsidRPr="007C4511" w:rsidRDefault="00752C88" w:rsidP="001D0BB5">
      <w:pPr>
        <w:pStyle w:val="24"/>
        <w:shd w:val="clear" w:color="auto" w:fill="auto"/>
        <w:tabs>
          <w:tab w:val="left" w:pos="0"/>
          <w:tab w:val="left" w:pos="426"/>
          <w:tab w:val="left" w:pos="778"/>
        </w:tabs>
        <w:spacing w:before="0"/>
        <w:ind w:left="2160" w:hanging="600"/>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топографической перкуссии</w:t>
      </w:r>
    </w:p>
    <w:p w:rsidR="00752C88" w:rsidRDefault="00752C88" w:rsidP="001D0BB5">
      <w:pPr>
        <w:pStyle w:val="24"/>
        <w:shd w:val="clear" w:color="auto" w:fill="auto"/>
        <w:tabs>
          <w:tab w:val="left" w:pos="0"/>
          <w:tab w:val="left" w:pos="426"/>
          <w:tab w:val="left" w:pos="798"/>
        </w:tabs>
        <w:spacing w:before="0"/>
        <w:ind w:left="2160" w:hanging="60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сравнительной перкуссии</w:t>
      </w:r>
    </w:p>
    <w:p w:rsidR="00752C88" w:rsidRDefault="00752C88" w:rsidP="001D0BB5">
      <w:pPr>
        <w:pStyle w:val="24"/>
        <w:shd w:val="clear" w:color="auto" w:fill="auto"/>
        <w:tabs>
          <w:tab w:val="left" w:pos="0"/>
          <w:tab w:val="left" w:pos="426"/>
          <w:tab w:val="left" w:pos="798"/>
        </w:tabs>
        <w:spacing w:before="0"/>
        <w:ind w:left="2160" w:hanging="600"/>
        <w:rPr>
          <w:rFonts w:cs="Times New Roman"/>
          <w:sz w:val="28"/>
          <w:szCs w:val="28"/>
        </w:rPr>
      </w:pPr>
      <w:r>
        <w:rPr>
          <w:rFonts w:cs="Times New Roman"/>
          <w:sz w:val="28"/>
          <w:szCs w:val="28"/>
        </w:rPr>
        <w:t>в) пальпации</w:t>
      </w:r>
    </w:p>
    <w:p w:rsidR="00752C88" w:rsidRDefault="00752C88" w:rsidP="001D0BB5">
      <w:pPr>
        <w:pStyle w:val="24"/>
        <w:shd w:val="clear" w:color="auto" w:fill="auto"/>
        <w:tabs>
          <w:tab w:val="left" w:pos="0"/>
          <w:tab w:val="left" w:pos="426"/>
          <w:tab w:val="left" w:pos="798"/>
        </w:tabs>
        <w:spacing w:before="0"/>
        <w:ind w:left="2160" w:hanging="600"/>
        <w:rPr>
          <w:rFonts w:cs="Times New Roman"/>
          <w:sz w:val="28"/>
          <w:szCs w:val="28"/>
        </w:rPr>
      </w:pPr>
      <w:r>
        <w:rPr>
          <w:rFonts w:cs="Times New Roman"/>
          <w:sz w:val="28"/>
          <w:szCs w:val="28"/>
        </w:rPr>
        <w:t>г) аускультации</w:t>
      </w:r>
    </w:p>
    <w:p w:rsidR="00752C88" w:rsidRPr="007C4511" w:rsidRDefault="00752C88" w:rsidP="00752C88">
      <w:pPr>
        <w:pStyle w:val="24"/>
        <w:shd w:val="clear" w:color="auto" w:fill="auto"/>
        <w:tabs>
          <w:tab w:val="left" w:pos="0"/>
          <w:tab w:val="left" w:pos="426"/>
          <w:tab w:val="left" w:pos="798"/>
        </w:tabs>
        <w:spacing w:before="0"/>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630"/>
        </w:tabs>
        <w:spacing w:before="0" w:line="278" w:lineRule="exact"/>
        <w:ind w:hanging="176"/>
        <w:rPr>
          <w:rFonts w:cs="Times New Roman"/>
          <w:sz w:val="28"/>
          <w:szCs w:val="28"/>
        </w:rPr>
      </w:pPr>
      <w:r w:rsidRPr="007C4511">
        <w:rPr>
          <w:rFonts w:cs="Times New Roman"/>
          <w:sz w:val="28"/>
          <w:szCs w:val="28"/>
        </w:rPr>
        <w:t>У больного с сердечной декомпенсацией наблюдается</w:t>
      </w:r>
    </w:p>
    <w:p w:rsidR="00752C88" w:rsidRPr="007C4511" w:rsidRDefault="00752C88" w:rsidP="001D0BB5">
      <w:pPr>
        <w:pStyle w:val="24"/>
        <w:shd w:val="clear" w:color="auto" w:fill="auto"/>
        <w:tabs>
          <w:tab w:val="left" w:pos="0"/>
          <w:tab w:val="left" w:pos="426"/>
          <w:tab w:val="left" w:pos="888"/>
        </w:tabs>
        <w:spacing w:before="0"/>
        <w:ind w:left="1980" w:hanging="420"/>
        <w:rPr>
          <w:rFonts w:cs="Times New Roman"/>
          <w:sz w:val="28"/>
          <w:szCs w:val="28"/>
        </w:rPr>
      </w:pPr>
      <w:r>
        <w:rPr>
          <w:rFonts w:cs="Times New Roman"/>
          <w:sz w:val="28"/>
          <w:szCs w:val="28"/>
        </w:rPr>
        <w:t xml:space="preserve">  </w:t>
      </w:r>
      <w:r w:rsidRPr="007C4511">
        <w:rPr>
          <w:rFonts w:cs="Times New Roman"/>
          <w:sz w:val="28"/>
          <w:szCs w:val="28"/>
        </w:rPr>
        <w:t>а)</w:t>
      </w:r>
      <w:r>
        <w:rPr>
          <w:rFonts w:cs="Times New Roman"/>
          <w:sz w:val="28"/>
          <w:szCs w:val="28"/>
        </w:rPr>
        <w:t xml:space="preserve"> </w:t>
      </w:r>
      <w:r w:rsidRPr="007C4511">
        <w:rPr>
          <w:rFonts w:cs="Times New Roman"/>
          <w:sz w:val="28"/>
          <w:szCs w:val="28"/>
        </w:rPr>
        <w:t xml:space="preserve">лицо </w:t>
      </w:r>
      <w:r>
        <w:rPr>
          <w:rFonts w:cs="Times New Roman"/>
          <w:sz w:val="28"/>
          <w:szCs w:val="28"/>
        </w:rPr>
        <w:t>«</w:t>
      </w:r>
      <w:r w:rsidRPr="007C4511">
        <w:rPr>
          <w:rFonts w:cs="Times New Roman"/>
          <w:sz w:val="28"/>
          <w:szCs w:val="28"/>
        </w:rPr>
        <w:t>Корвизара</w:t>
      </w:r>
      <w:r>
        <w:rPr>
          <w:rFonts w:cs="Times New Roman"/>
          <w:sz w:val="28"/>
          <w:szCs w:val="28"/>
        </w:rPr>
        <w:t>»</w:t>
      </w:r>
    </w:p>
    <w:p w:rsidR="00752C88" w:rsidRDefault="00752C88" w:rsidP="001D0BB5">
      <w:pPr>
        <w:pStyle w:val="24"/>
        <w:shd w:val="clear" w:color="auto" w:fill="auto"/>
        <w:tabs>
          <w:tab w:val="left" w:pos="0"/>
          <w:tab w:val="left" w:pos="426"/>
          <w:tab w:val="left" w:pos="902"/>
        </w:tabs>
        <w:spacing w:before="0"/>
        <w:ind w:hanging="420"/>
        <w:rPr>
          <w:rFonts w:cs="Times New Roman"/>
          <w:sz w:val="28"/>
          <w:szCs w:val="28"/>
        </w:rPr>
      </w:pPr>
      <w:r>
        <w:rPr>
          <w:rFonts w:cs="Times New Roman"/>
          <w:sz w:val="28"/>
          <w:szCs w:val="28"/>
        </w:rPr>
        <w:t xml:space="preserve">                            </w:t>
      </w:r>
      <w:r w:rsidRPr="007C4511">
        <w:rPr>
          <w:rFonts w:cs="Times New Roman"/>
          <w:sz w:val="28"/>
          <w:szCs w:val="28"/>
        </w:rPr>
        <w:t>б)</w:t>
      </w:r>
      <w:r>
        <w:rPr>
          <w:rFonts w:cs="Times New Roman"/>
          <w:sz w:val="28"/>
          <w:szCs w:val="28"/>
        </w:rPr>
        <w:t xml:space="preserve"> «К</w:t>
      </w:r>
      <w:r w:rsidRPr="007C4511">
        <w:rPr>
          <w:rFonts w:cs="Times New Roman"/>
          <w:sz w:val="28"/>
          <w:szCs w:val="28"/>
        </w:rPr>
        <w:t>ушингоидное</w:t>
      </w:r>
      <w:r>
        <w:rPr>
          <w:rFonts w:cs="Times New Roman"/>
          <w:sz w:val="28"/>
          <w:szCs w:val="28"/>
        </w:rPr>
        <w:t>»</w:t>
      </w:r>
      <w:r w:rsidRPr="007C4511">
        <w:rPr>
          <w:rFonts w:cs="Times New Roman"/>
          <w:sz w:val="28"/>
          <w:szCs w:val="28"/>
        </w:rPr>
        <w:t xml:space="preserve"> лицо</w:t>
      </w:r>
    </w:p>
    <w:p w:rsidR="00752C88" w:rsidRDefault="00752C88" w:rsidP="001D0BB5">
      <w:pPr>
        <w:pStyle w:val="24"/>
        <w:shd w:val="clear" w:color="auto" w:fill="auto"/>
        <w:tabs>
          <w:tab w:val="left" w:pos="0"/>
          <w:tab w:val="left" w:pos="426"/>
          <w:tab w:val="left" w:pos="902"/>
        </w:tabs>
        <w:spacing w:before="0"/>
        <w:ind w:hanging="420"/>
        <w:rPr>
          <w:rFonts w:cs="Times New Roman"/>
          <w:sz w:val="28"/>
          <w:szCs w:val="28"/>
        </w:rPr>
      </w:pPr>
      <w:r>
        <w:rPr>
          <w:rFonts w:cs="Times New Roman"/>
          <w:sz w:val="28"/>
          <w:szCs w:val="28"/>
        </w:rPr>
        <w:t xml:space="preserve">                            в) </w:t>
      </w:r>
      <w:r>
        <w:rPr>
          <w:rFonts w:cs="Times New Roman"/>
          <w:sz w:val="28"/>
          <w:szCs w:val="28"/>
          <w:lang w:val="en-US"/>
        </w:rPr>
        <w:t>Facies</w:t>
      </w:r>
      <w:r w:rsidRPr="00F56299">
        <w:rPr>
          <w:rFonts w:cs="Times New Roman"/>
          <w:sz w:val="28"/>
          <w:szCs w:val="28"/>
        </w:rPr>
        <w:t xml:space="preserve"> </w:t>
      </w:r>
      <w:r>
        <w:rPr>
          <w:rFonts w:cs="Times New Roman"/>
          <w:sz w:val="28"/>
          <w:szCs w:val="28"/>
          <w:lang w:val="en-US"/>
        </w:rPr>
        <w:t>mitrale</w:t>
      </w:r>
    </w:p>
    <w:p w:rsidR="00752C88" w:rsidRDefault="00752C88" w:rsidP="001D0BB5">
      <w:pPr>
        <w:pStyle w:val="24"/>
        <w:shd w:val="clear" w:color="auto" w:fill="auto"/>
        <w:tabs>
          <w:tab w:val="left" w:pos="0"/>
          <w:tab w:val="left" w:pos="426"/>
          <w:tab w:val="left" w:pos="902"/>
        </w:tabs>
        <w:spacing w:before="0"/>
        <w:ind w:hanging="420"/>
        <w:rPr>
          <w:rFonts w:cs="Times New Roman"/>
          <w:sz w:val="28"/>
          <w:szCs w:val="28"/>
        </w:rPr>
      </w:pPr>
      <w:r>
        <w:rPr>
          <w:rFonts w:cs="Times New Roman"/>
          <w:sz w:val="28"/>
          <w:szCs w:val="28"/>
        </w:rPr>
        <w:t xml:space="preserve">                            г) сардонический смех</w:t>
      </w:r>
    </w:p>
    <w:p w:rsidR="00752C88" w:rsidRPr="008A2D81" w:rsidRDefault="00752C88" w:rsidP="00752C88">
      <w:pPr>
        <w:pStyle w:val="24"/>
        <w:shd w:val="clear" w:color="auto" w:fill="auto"/>
        <w:tabs>
          <w:tab w:val="left" w:pos="0"/>
          <w:tab w:val="left" w:pos="426"/>
          <w:tab w:val="left" w:pos="902"/>
        </w:tabs>
        <w:spacing w:before="0"/>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ind w:hanging="176"/>
        <w:rPr>
          <w:rFonts w:cs="Times New Roman"/>
          <w:sz w:val="28"/>
          <w:szCs w:val="28"/>
        </w:rPr>
      </w:pPr>
      <w:r w:rsidRPr="007C4511">
        <w:rPr>
          <w:rFonts w:cs="Times New Roman"/>
          <w:sz w:val="28"/>
          <w:szCs w:val="28"/>
        </w:rPr>
        <w:t xml:space="preserve">Напряженный пульс наблюдается </w:t>
      </w:r>
      <w:proofErr w:type="gramStart"/>
      <w:r w:rsidRPr="007C4511">
        <w:rPr>
          <w:rFonts w:cs="Times New Roman"/>
          <w:sz w:val="28"/>
          <w:szCs w:val="28"/>
        </w:rPr>
        <w:t>при</w:t>
      </w:r>
      <w:proofErr w:type="gramEnd"/>
    </w:p>
    <w:p w:rsidR="00752C88" w:rsidRPr="007C4511" w:rsidRDefault="00752C88" w:rsidP="001D0BB5">
      <w:pPr>
        <w:pStyle w:val="24"/>
        <w:shd w:val="clear" w:color="auto" w:fill="auto"/>
        <w:tabs>
          <w:tab w:val="left" w:pos="0"/>
          <w:tab w:val="left" w:pos="426"/>
          <w:tab w:val="left" w:pos="803"/>
        </w:tabs>
        <w:spacing w:before="0"/>
        <w:ind w:left="1701" w:hanging="279"/>
        <w:rPr>
          <w:rFonts w:cs="Times New Roman"/>
          <w:sz w:val="28"/>
          <w:szCs w:val="28"/>
        </w:rPr>
      </w:pPr>
      <w:r>
        <w:rPr>
          <w:rFonts w:cs="Times New Roman"/>
          <w:sz w:val="28"/>
          <w:szCs w:val="28"/>
        </w:rPr>
        <w:t xml:space="preserve">   а) </w:t>
      </w:r>
      <w:r w:rsidRPr="007C4511">
        <w:rPr>
          <w:rFonts w:cs="Times New Roman"/>
          <w:sz w:val="28"/>
          <w:szCs w:val="28"/>
        </w:rPr>
        <w:t>артериальной гипотонии</w:t>
      </w:r>
    </w:p>
    <w:p w:rsidR="00752C88" w:rsidRDefault="00752C88" w:rsidP="001D0BB5">
      <w:pPr>
        <w:pStyle w:val="24"/>
        <w:shd w:val="clear" w:color="auto" w:fill="auto"/>
        <w:tabs>
          <w:tab w:val="left" w:pos="0"/>
          <w:tab w:val="left" w:pos="426"/>
          <w:tab w:val="left" w:pos="818"/>
        </w:tabs>
        <w:spacing w:before="0"/>
        <w:ind w:left="1701"/>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артериальной гипертонии</w:t>
      </w:r>
    </w:p>
    <w:p w:rsidR="00752C88" w:rsidRDefault="00752C88" w:rsidP="001D0BB5">
      <w:pPr>
        <w:pStyle w:val="24"/>
        <w:shd w:val="clear" w:color="auto" w:fill="auto"/>
        <w:tabs>
          <w:tab w:val="left" w:pos="0"/>
          <w:tab w:val="left" w:pos="426"/>
          <w:tab w:val="left" w:pos="818"/>
        </w:tabs>
        <w:spacing w:before="0"/>
        <w:ind w:left="1701"/>
        <w:rPr>
          <w:rFonts w:cs="Times New Roman"/>
          <w:sz w:val="28"/>
          <w:szCs w:val="28"/>
        </w:rPr>
      </w:pPr>
      <w:r>
        <w:rPr>
          <w:rFonts w:cs="Times New Roman"/>
          <w:sz w:val="28"/>
          <w:szCs w:val="28"/>
        </w:rPr>
        <w:t>в) фибрилляцией предсердий</w:t>
      </w:r>
    </w:p>
    <w:p w:rsidR="00752C88" w:rsidRDefault="00752C88" w:rsidP="001D0BB5">
      <w:pPr>
        <w:pStyle w:val="24"/>
        <w:shd w:val="clear" w:color="auto" w:fill="auto"/>
        <w:tabs>
          <w:tab w:val="left" w:pos="0"/>
          <w:tab w:val="left" w:pos="426"/>
          <w:tab w:val="left" w:pos="818"/>
        </w:tabs>
        <w:spacing w:before="0"/>
        <w:ind w:left="1701"/>
        <w:rPr>
          <w:rFonts w:cs="Times New Roman"/>
          <w:sz w:val="28"/>
          <w:szCs w:val="28"/>
        </w:rPr>
      </w:pPr>
      <w:r>
        <w:rPr>
          <w:rFonts w:cs="Times New Roman"/>
          <w:sz w:val="28"/>
          <w:szCs w:val="28"/>
        </w:rPr>
        <w:t>г) синусовой аритмии</w:t>
      </w:r>
    </w:p>
    <w:p w:rsidR="00752C88" w:rsidRPr="007C4511" w:rsidRDefault="00752C88" w:rsidP="001D0BB5">
      <w:pPr>
        <w:pStyle w:val="24"/>
        <w:shd w:val="clear" w:color="auto" w:fill="auto"/>
        <w:tabs>
          <w:tab w:val="left" w:pos="0"/>
          <w:tab w:val="left" w:pos="426"/>
          <w:tab w:val="left" w:pos="818"/>
        </w:tabs>
        <w:spacing w:before="0"/>
        <w:ind w:left="1701" w:hanging="11"/>
        <w:rPr>
          <w:rFonts w:cs="Times New Roman"/>
          <w:sz w:val="28"/>
          <w:szCs w:val="28"/>
        </w:rPr>
      </w:pPr>
    </w:p>
    <w:p w:rsidR="00752C88" w:rsidRPr="007C4511" w:rsidRDefault="001D0BB5" w:rsidP="00BE26C2">
      <w:pPr>
        <w:pStyle w:val="24"/>
        <w:numPr>
          <w:ilvl w:val="0"/>
          <w:numId w:val="75"/>
        </w:numPr>
        <w:shd w:val="clear" w:color="auto" w:fill="auto"/>
        <w:tabs>
          <w:tab w:val="left" w:pos="0"/>
          <w:tab w:val="left" w:pos="426"/>
          <w:tab w:val="left" w:pos="469"/>
        </w:tabs>
        <w:spacing w:before="0" w:line="278" w:lineRule="exact"/>
        <w:ind w:hanging="176"/>
        <w:rPr>
          <w:rFonts w:cs="Times New Roman"/>
          <w:sz w:val="28"/>
          <w:szCs w:val="28"/>
        </w:rPr>
      </w:pPr>
      <w:r>
        <w:rPr>
          <w:rFonts w:cs="Times New Roman"/>
          <w:sz w:val="28"/>
          <w:szCs w:val="28"/>
        </w:rPr>
        <w:t xml:space="preserve"> </w:t>
      </w:r>
      <w:r w:rsidR="00752C88">
        <w:rPr>
          <w:rFonts w:cs="Times New Roman"/>
          <w:sz w:val="28"/>
          <w:szCs w:val="28"/>
        </w:rPr>
        <w:t>Сглаженность «т</w:t>
      </w:r>
      <w:r w:rsidR="00752C88" w:rsidRPr="007C4511">
        <w:rPr>
          <w:rFonts w:cs="Times New Roman"/>
          <w:sz w:val="28"/>
          <w:szCs w:val="28"/>
        </w:rPr>
        <w:t>алии</w:t>
      </w:r>
      <w:r w:rsidR="00752C88">
        <w:rPr>
          <w:rFonts w:cs="Times New Roman"/>
          <w:sz w:val="28"/>
          <w:szCs w:val="28"/>
        </w:rPr>
        <w:t>»</w:t>
      </w:r>
      <w:r w:rsidR="00752C88" w:rsidRPr="007C4511">
        <w:rPr>
          <w:rFonts w:cs="Times New Roman"/>
          <w:sz w:val="28"/>
          <w:szCs w:val="28"/>
        </w:rPr>
        <w:t xml:space="preserve"> сердца бывает </w:t>
      </w:r>
      <w:proofErr w:type="gramStart"/>
      <w:r w:rsidR="00752C88" w:rsidRPr="007C4511">
        <w:rPr>
          <w:rFonts w:cs="Times New Roman"/>
          <w:sz w:val="28"/>
          <w:szCs w:val="28"/>
        </w:rPr>
        <w:t>при</w:t>
      </w:r>
      <w:proofErr w:type="gramEnd"/>
    </w:p>
    <w:p w:rsidR="00752C88" w:rsidRPr="007C4511" w:rsidRDefault="00752C88" w:rsidP="001D0BB5">
      <w:pPr>
        <w:pStyle w:val="24"/>
        <w:shd w:val="clear" w:color="auto" w:fill="auto"/>
        <w:tabs>
          <w:tab w:val="left" w:pos="0"/>
          <w:tab w:val="left" w:pos="426"/>
          <w:tab w:val="left" w:pos="803"/>
        </w:tabs>
        <w:spacing w:before="0"/>
        <w:ind w:left="1980" w:hanging="420"/>
        <w:rPr>
          <w:rFonts w:cs="Times New Roman"/>
          <w:sz w:val="28"/>
          <w:szCs w:val="28"/>
        </w:rPr>
      </w:pPr>
      <w:r>
        <w:rPr>
          <w:rFonts w:cs="Times New Roman"/>
          <w:sz w:val="28"/>
          <w:szCs w:val="28"/>
        </w:rPr>
        <w:t xml:space="preserve">  а) </w:t>
      </w:r>
      <w:r w:rsidRPr="007C4511">
        <w:rPr>
          <w:rFonts w:cs="Times New Roman"/>
          <w:sz w:val="28"/>
          <w:szCs w:val="28"/>
        </w:rPr>
        <w:t>митральном стенозе</w:t>
      </w:r>
      <w:r>
        <w:rPr>
          <w:rFonts w:cs="Times New Roman"/>
          <w:sz w:val="28"/>
          <w:szCs w:val="28"/>
        </w:rPr>
        <w:t xml:space="preserve">й </w:t>
      </w:r>
    </w:p>
    <w:p w:rsidR="00752C88" w:rsidRDefault="00752C88" w:rsidP="001D0BB5">
      <w:pPr>
        <w:pStyle w:val="24"/>
        <w:shd w:val="clear" w:color="auto" w:fill="auto"/>
        <w:tabs>
          <w:tab w:val="left" w:pos="0"/>
          <w:tab w:val="left" w:pos="426"/>
          <w:tab w:val="left" w:pos="818"/>
        </w:tabs>
        <w:spacing w:before="0"/>
        <w:ind w:left="2160" w:hanging="42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аортальном стенозе</w:t>
      </w:r>
    </w:p>
    <w:p w:rsidR="00752C88" w:rsidRDefault="00752C88" w:rsidP="001D0BB5">
      <w:pPr>
        <w:pStyle w:val="24"/>
        <w:shd w:val="clear" w:color="auto" w:fill="auto"/>
        <w:tabs>
          <w:tab w:val="left" w:pos="0"/>
          <w:tab w:val="left" w:pos="426"/>
          <w:tab w:val="left" w:pos="818"/>
        </w:tabs>
        <w:spacing w:before="0"/>
        <w:ind w:left="2160" w:hanging="420"/>
        <w:rPr>
          <w:rFonts w:cs="Times New Roman"/>
          <w:sz w:val="28"/>
          <w:szCs w:val="28"/>
        </w:rPr>
      </w:pPr>
      <w:r>
        <w:rPr>
          <w:rFonts w:cs="Times New Roman"/>
          <w:sz w:val="28"/>
          <w:szCs w:val="28"/>
        </w:rPr>
        <w:t>в) митральной  недостаточности</w:t>
      </w:r>
    </w:p>
    <w:p w:rsidR="00752C88" w:rsidRPr="007C4511" w:rsidRDefault="00752C88" w:rsidP="001D0BB5">
      <w:pPr>
        <w:pStyle w:val="24"/>
        <w:shd w:val="clear" w:color="auto" w:fill="auto"/>
        <w:tabs>
          <w:tab w:val="left" w:pos="0"/>
          <w:tab w:val="left" w:pos="426"/>
          <w:tab w:val="left" w:pos="803"/>
        </w:tabs>
        <w:spacing w:before="0"/>
        <w:ind w:left="2160" w:hanging="420"/>
        <w:rPr>
          <w:rFonts w:cs="Times New Roman"/>
          <w:sz w:val="28"/>
          <w:szCs w:val="28"/>
        </w:rPr>
      </w:pPr>
      <w:r>
        <w:rPr>
          <w:rFonts w:cs="Times New Roman"/>
          <w:sz w:val="28"/>
          <w:szCs w:val="28"/>
        </w:rPr>
        <w:t>г) аортальной недостаточности.</w:t>
      </w:r>
    </w:p>
    <w:p w:rsidR="00752C88" w:rsidRPr="007C4511" w:rsidRDefault="00752C88" w:rsidP="001D0BB5">
      <w:pPr>
        <w:pStyle w:val="24"/>
        <w:shd w:val="clear" w:color="auto" w:fill="auto"/>
        <w:tabs>
          <w:tab w:val="left" w:pos="0"/>
          <w:tab w:val="left" w:pos="426"/>
          <w:tab w:val="left" w:pos="818"/>
        </w:tabs>
        <w:spacing w:before="0"/>
        <w:ind w:left="1418" w:hanging="279"/>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734"/>
        </w:tabs>
        <w:spacing w:before="0" w:line="278" w:lineRule="exact"/>
        <w:ind w:hanging="176"/>
        <w:rPr>
          <w:rFonts w:cs="Times New Roman"/>
          <w:sz w:val="28"/>
          <w:szCs w:val="28"/>
        </w:rPr>
      </w:pPr>
      <w:r>
        <w:rPr>
          <w:rFonts w:cs="Times New Roman"/>
          <w:sz w:val="28"/>
          <w:szCs w:val="28"/>
        </w:rPr>
        <w:t>Отрыжка с запахом «</w:t>
      </w:r>
      <w:r w:rsidRPr="007C4511">
        <w:rPr>
          <w:rFonts w:cs="Times New Roman"/>
          <w:sz w:val="28"/>
          <w:szCs w:val="28"/>
        </w:rPr>
        <w:t>тухлых яиц</w:t>
      </w:r>
      <w:r>
        <w:rPr>
          <w:rFonts w:cs="Times New Roman"/>
          <w:sz w:val="28"/>
          <w:szCs w:val="28"/>
        </w:rPr>
        <w:t>»</w:t>
      </w:r>
      <w:r w:rsidRPr="007C4511">
        <w:rPr>
          <w:rFonts w:cs="Times New Roman"/>
          <w:sz w:val="28"/>
          <w:szCs w:val="28"/>
        </w:rPr>
        <w:t xml:space="preserve"> характерна </w:t>
      </w:r>
      <w:proofErr w:type="gramStart"/>
      <w:r w:rsidRPr="007C4511">
        <w:rPr>
          <w:rFonts w:cs="Times New Roman"/>
          <w:sz w:val="28"/>
          <w:szCs w:val="28"/>
        </w:rPr>
        <w:t>для</w:t>
      </w:r>
      <w:proofErr w:type="gramEnd"/>
    </w:p>
    <w:p w:rsidR="00752C88" w:rsidRPr="007C4511" w:rsidRDefault="00752C88" w:rsidP="001D0BB5">
      <w:pPr>
        <w:pStyle w:val="24"/>
        <w:shd w:val="clear" w:color="auto" w:fill="auto"/>
        <w:tabs>
          <w:tab w:val="left" w:pos="0"/>
          <w:tab w:val="left" w:pos="426"/>
          <w:tab w:val="left" w:pos="983"/>
        </w:tabs>
        <w:spacing w:before="0"/>
        <w:ind w:left="2160" w:hanging="742"/>
        <w:rPr>
          <w:rFonts w:cs="Times New Roman"/>
          <w:sz w:val="28"/>
          <w:szCs w:val="28"/>
        </w:rPr>
      </w:pPr>
      <w:r>
        <w:rPr>
          <w:rFonts w:cs="Times New Roman"/>
          <w:sz w:val="28"/>
          <w:szCs w:val="28"/>
        </w:rPr>
        <w:t xml:space="preserve"> а) </w:t>
      </w:r>
      <w:r w:rsidRPr="007C4511">
        <w:rPr>
          <w:rFonts w:cs="Times New Roman"/>
          <w:sz w:val="28"/>
          <w:szCs w:val="28"/>
        </w:rPr>
        <w:t>холецистита</w:t>
      </w:r>
    </w:p>
    <w:p w:rsidR="00752C88" w:rsidRDefault="00752C88" w:rsidP="001D0BB5">
      <w:pPr>
        <w:pStyle w:val="24"/>
        <w:shd w:val="clear" w:color="auto" w:fill="auto"/>
        <w:tabs>
          <w:tab w:val="left" w:pos="0"/>
          <w:tab w:val="left" w:pos="426"/>
          <w:tab w:val="left" w:pos="1002"/>
        </w:tabs>
        <w:spacing w:before="0"/>
        <w:ind w:left="1980" w:hanging="742"/>
        <w:rPr>
          <w:rFonts w:cs="Times New Roman"/>
          <w:sz w:val="28"/>
          <w:szCs w:val="28"/>
        </w:rPr>
      </w:pPr>
      <w:r>
        <w:rPr>
          <w:rFonts w:cs="Times New Roman"/>
          <w:sz w:val="28"/>
          <w:szCs w:val="28"/>
        </w:rPr>
        <w:t xml:space="preserve">   </w:t>
      </w:r>
      <w:r w:rsidRPr="007C4511">
        <w:rPr>
          <w:rFonts w:cs="Times New Roman"/>
          <w:sz w:val="28"/>
          <w:szCs w:val="28"/>
        </w:rPr>
        <w:t>б)</w:t>
      </w:r>
      <w:r>
        <w:rPr>
          <w:rFonts w:cs="Times New Roman"/>
          <w:sz w:val="28"/>
          <w:szCs w:val="28"/>
        </w:rPr>
        <w:t xml:space="preserve"> </w:t>
      </w:r>
      <w:r w:rsidRPr="007C4511">
        <w:rPr>
          <w:rFonts w:cs="Times New Roman"/>
          <w:sz w:val="28"/>
          <w:szCs w:val="28"/>
        </w:rPr>
        <w:t>стеноза привратника</w:t>
      </w:r>
    </w:p>
    <w:p w:rsidR="00752C88" w:rsidRDefault="00752C88" w:rsidP="001D0BB5">
      <w:pPr>
        <w:pStyle w:val="24"/>
        <w:shd w:val="clear" w:color="auto" w:fill="auto"/>
        <w:tabs>
          <w:tab w:val="left" w:pos="0"/>
          <w:tab w:val="left" w:pos="426"/>
          <w:tab w:val="left" w:pos="1002"/>
        </w:tabs>
        <w:spacing w:before="0"/>
        <w:ind w:left="2160" w:hanging="742"/>
        <w:rPr>
          <w:rFonts w:cs="Times New Roman"/>
          <w:sz w:val="28"/>
          <w:szCs w:val="28"/>
        </w:rPr>
      </w:pPr>
      <w:r>
        <w:rPr>
          <w:rFonts w:cs="Times New Roman"/>
          <w:sz w:val="28"/>
          <w:szCs w:val="28"/>
        </w:rPr>
        <w:t xml:space="preserve"> в) язвы желудка</w:t>
      </w:r>
    </w:p>
    <w:p w:rsidR="00752C88" w:rsidRDefault="00752C88" w:rsidP="001D0BB5">
      <w:pPr>
        <w:pStyle w:val="24"/>
        <w:shd w:val="clear" w:color="auto" w:fill="auto"/>
        <w:tabs>
          <w:tab w:val="left" w:pos="0"/>
          <w:tab w:val="left" w:pos="426"/>
          <w:tab w:val="left" w:pos="1002"/>
        </w:tabs>
        <w:spacing w:before="0"/>
        <w:ind w:left="2160" w:hanging="742"/>
        <w:rPr>
          <w:rFonts w:cs="Times New Roman"/>
          <w:sz w:val="28"/>
          <w:szCs w:val="28"/>
        </w:rPr>
      </w:pPr>
      <w:r>
        <w:rPr>
          <w:rFonts w:cs="Times New Roman"/>
          <w:sz w:val="28"/>
          <w:szCs w:val="28"/>
        </w:rPr>
        <w:t xml:space="preserve"> г) панкреатита</w:t>
      </w:r>
    </w:p>
    <w:p w:rsidR="00752C88" w:rsidRPr="007C4511" w:rsidRDefault="00752C88" w:rsidP="00752C88">
      <w:pPr>
        <w:pStyle w:val="24"/>
        <w:shd w:val="clear" w:color="auto" w:fill="auto"/>
        <w:tabs>
          <w:tab w:val="left" w:pos="0"/>
          <w:tab w:val="left" w:pos="426"/>
          <w:tab w:val="left" w:pos="1002"/>
        </w:tabs>
        <w:spacing w:before="0"/>
        <w:ind w:left="1418" w:hanging="11"/>
        <w:rPr>
          <w:rFonts w:cs="Times New Roman"/>
          <w:sz w:val="28"/>
          <w:szCs w:val="28"/>
        </w:rPr>
      </w:pPr>
    </w:p>
    <w:p w:rsidR="00752C88" w:rsidRDefault="00752C88" w:rsidP="00BE26C2">
      <w:pPr>
        <w:pStyle w:val="24"/>
        <w:numPr>
          <w:ilvl w:val="0"/>
          <w:numId w:val="75"/>
        </w:numPr>
        <w:shd w:val="clear" w:color="auto" w:fill="auto"/>
        <w:tabs>
          <w:tab w:val="left" w:pos="0"/>
          <w:tab w:val="left" w:pos="426"/>
        </w:tabs>
        <w:spacing w:before="0" w:line="278" w:lineRule="exact"/>
        <w:ind w:hanging="176"/>
        <w:rPr>
          <w:rFonts w:cs="Times New Roman"/>
          <w:sz w:val="28"/>
          <w:szCs w:val="28"/>
        </w:rPr>
      </w:pPr>
      <w:r w:rsidRPr="007C4511">
        <w:rPr>
          <w:rFonts w:cs="Times New Roman"/>
          <w:sz w:val="28"/>
          <w:szCs w:val="28"/>
        </w:rPr>
        <w:t xml:space="preserve">Какие шумы возникают в сердце при развитии </w:t>
      </w:r>
      <w:proofErr w:type="gramStart"/>
      <w:r w:rsidRPr="007C4511">
        <w:rPr>
          <w:rFonts w:cs="Times New Roman"/>
          <w:sz w:val="28"/>
          <w:szCs w:val="28"/>
        </w:rPr>
        <w:t>анатомических</w:t>
      </w:r>
      <w:proofErr w:type="gramEnd"/>
      <w:r w:rsidRPr="007C4511">
        <w:rPr>
          <w:rFonts w:cs="Times New Roman"/>
          <w:sz w:val="28"/>
          <w:szCs w:val="28"/>
        </w:rPr>
        <w:t xml:space="preserve"> </w:t>
      </w:r>
    </w:p>
    <w:p w:rsidR="00752C88" w:rsidRPr="007C4511" w:rsidRDefault="00752C88" w:rsidP="00752C88">
      <w:pPr>
        <w:pStyle w:val="24"/>
        <w:shd w:val="clear" w:color="auto" w:fill="auto"/>
        <w:tabs>
          <w:tab w:val="left" w:pos="0"/>
          <w:tab w:val="left" w:pos="354"/>
          <w:tab w:val="left" w:pos="426"/>
        </w:tabs>
        <w:spacing w:before="0" w:line="278" w:lineRule="exact"/>
        <w:rPr>
          <w:rFonts w:cs="Times New Roman"/>
          <w:sz w:val="28"/>
          <w:szCs w:val="28"/>
        </w:rPr>
      </w:pPr>
      <w:r>
        <w:rPr>
          <w:rFonts w:cs="Times New Roman"/>
          <w:sz w:val="28"/>
          <w:szCs w:val="28"/>
        </w:rPr>
        <w:t xml:space="preserve">                   </w:t>
      </w:r>
      <w:r w:rsidRPr="007C4511">
        <w:rPr>
          <w:rFonts w:cs="Times New Roman"/>
          <w:sz w:val="28"/>
          <w:szCs w:val="28"/>
        </w:rPr>
        <w:t>изменений</w:t>
      </w:r>
    </w:p>
    <w:p w:rsidR="00752C88" w:rsidRPr="007C4511" w:rsidRDefault="00752C88" w:rsidP="001D0BB5">
      <w:pPr>
        <w:pStyle w:val="24"/>
        <w:shd w:val="clear" w:color="auto" w:fill="auto"/>
        <w:tabs>
          <w:tab w:val="left" w:pos="0"/>
          <w:tab w:val="left" w:pos="426"/>
          <w:tab w:val="left" w:pos="783"/>
        </w:tabs>
        <w:spacing w:before="0"/>
        <w:ind w:left="1418"/>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функциональные</w:t>
      </w:r>
    </w:p>
    <w:p w:rsidR="00752C88" w:rsidRDefault="00752C88" w:rsidP="001D0BB5">
      <w:pPr>
        <w:pStyle w:val="24"/>
        <w:shd w:val="clear" w:color="auto" w:fill="auto"/>
        <w:tabs>
          <w:tab w:val="left" w:pos="0"/>
          <w:tab w:val="left" w:pos="426"/>
          <w:tab w:val="left" w:pos="802"/>
        </w:tabs>
        <w:spacing w:before="0"/>
        <w:ind w:left="1701" w:hanging="283"/>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органические</w:t>
      </w:r>
    </w:p>
    <w:p w:rsidR="00752C88" w:rsidRDefault="00752C88" w:rsidP="001D0BB5">
      <w:pPr>
        <w:pStyle w:val="24"/>
        <w:shd w:val="clear" w:color="auto" w:fill="auto"/>
        <w:tabs>
          <w:tab w:val="left" w:pos="0"/>
          <w:tab w:val="left" w:pos="426"/>
          <w:tab w:val="left" w:pos="802"/>
        </w:tabs>
        <w:spacing w:before="0"/>
        <w:ind w:left="1701" w:hanging="283"/>
        <w:rPr>
          <w:rFonts w:cs="Times New Roman"/>
          <w:sz w:val="28"/>
          <w:szCs w:val="28"/>
        </w:rPr>
      </w:pPr>
      <w:r>
        <w:rPr>
          <w:rFonts w:cs="Times New Roman"/>
          <w:sz w:val="28"/>
          <w:szCs w:val="28"/>
        </w:rPr>
        <w:t>в) систолические</w:t>
      </w:r>
    </w:p>
    <w:p w:rsidR="00752C88" w:rsidRDefault="00752C88" w:rsidP="001D0BB5">
      <w:pPr>
        <w:pStyle w:val="24"/>
        <w:shd w:val="clear" w:color="auto" w:fill="auto"/>
        <w:tabs>
          <w:tab w:val="left" w:pos="0"/>
          <w:tab w:val="left" w:pos="426"/>
          <w:tab w:val="left" w:pos="802"/>
        </w:tabs>
        <w:spacing w:before="0"/>
        <w:ind w:left="1701" w:hanging="283"/>
        <w:rPr>
          <w:rFonts w:cs="Times New Roman"/>
          <w:sz w:val="28"/>
          <w:szCs w:val="28"/>
        </w:rPr>
      </w:pPr>
      <w:r>
        <w:rPr>
          <w:rFonts w:cs="Times New Roman"/>
          <w:sz w:val="28"/>
          <w:szCs w:val="28"/>
        </w:rPr>
        <w:t>г) диастолические</w:t>
      </w:r>
    </w:p>
    <w:p w:rsidR="00752C88" w:rsidRPr="007C4511" w:rsidRDefault="00752C88" w:rsidP="00752C88">
      <w:pPr>
        <w:pStyle w:val="24"/>
        <w:shd w:val="clear" w:color="auto" w:fill="auto"/>
        <w:tabs>
          <w:tab w:val="left" w:pos="0"/>
          <w:tab w:val="left" w:pos="426"/>
          <w:tab w:val="left" w:pos="802"/>
        </w:tabs>
        <w:spacing w:before="0"/>
        <w:ind w:left="1418" w:hanging="11"/>
        <w:rPr>
          <w:rFonts w:cs="Times New Roman"/>
          <w:sz w:val="28"/>
          <w:szCs w:val="28"/>
        </w:rPr>
      </w:pPr>
    </w:p>
    <w:p w:rsidR="00752C88" w:rsidRPr="007C4511" w:rsidRDefault="001D0BB5" w:rsidP="00BE26C2">
      <w:pPr>
        <w:pStyle w:val="24"/>
        <w:numPr>
          <w:ilvl w:val="0"/>
          <w:numId w:val="75"/>
        </w:numPr>
        <w:shd w:val="clear" w:color="auto" w:fill="auto"/>
        <w:tabs>
          <w:tab w:val="left" w:pos="0"/>
          <w:tab w:val="left" w:pos="426"/>
          <w:tab w:val="left" w:pos="630"/>
        </w:tabs>
        <w:spacing w:before="0" w:line="278" w:lineRule="exact"/>
        <w:ind w:hanging="176"/>
        <w:rPr>
          <w:rFonts w:cs="Times New Roman"/>
          <w:sz w:val="28"/>
          <w:szCs w:val="28"/>
        </w:rPr>
      </w:pPr>
      <w:r>
        <w:rPr>
          <w:rFonts w:cs="Times New Roman"/>
          <w:sz w:val="28"/>
          <w:szCs w:val="28"/>
        </w:rPr>
        <w:lastRenderedPageBreak/>
        <w:t xml:space="preserve"> </w:t>
      </w:r>
      <w:r w:rsidR="00752C88">
        <w:rPr>
          <w:rFonts w:cs="Times New Roman"/>
          <w:sz w:val="28"/>
          <w:szCs w:val="28"/>
        </w:rPr>
        <w:t>«Гунтеровский»</w:t>
      </w:r>
      <w:r w:rsidR="00752C88" w:rsidRPr="007C4511">
        <w:rPr>
          <w:rFonts w:cs="Times New Roman"/>
          <w:sz w:val="28"/>
          <w:szCs w:val="28"/>
        </w:rPr>
        <w:t xml:space="preserve"> (хантеровский) глоссит отмечается </w:t>
      </w:r>
      <w:proofErr w:type="gramStart"/>
      <w:r w:rsidR="00752C88" w:rsidRPr="007C4511">
        <w:rPr>
          <w:rFonts w:cs="Times New Roman"/>
          <w:sz w:val="28"/>
          <w:szCs w:val="28"/>
        </w:rPr>
        <w:t>при</w:t>
      </w:r>
      <w:proofErr w:type="gramEnd"/>
    </w:p>
    <w:p w:rsidR="00752C88" w:rsidRPr="007C4511" w:rsidRDefault="005861BB" w:rsidP="001D0BB5">
      <w:pPr>
        <w:pStyle w:val="24"/>
        <w:shd w:val="clear" w:color="auto" w:fill="auto"/>
        <w:tabs>
          <w:tab w:val="left" w:pos="0"/>
          <w:tab w:val="left" w:pos="426"/>
          <w:tab w:val="left" w:pos="888"/>
        </w:tabs>
        <w:spacing w:before="0"/>
        <w:ind w:left="1418"/>
        <w:rPr>
          <w:rFonts w:cs="Times New Roman"/>
          <w:sz w:val="28"/>
          <w:szCs w:val="28"/>
        </w:rPr>
      </w:pPr>
      <w:r>
        <w:rPr>
          <w:rFonts w:cs="Times New Roman"/>
          <w:sz w:val="28"/>
          <w:szCs w:val="28"/>
        </w:rPr>
        <w:t xml:space="preserve">  </w:t>
      </w:r>
      <w:r w:rsidR="00752C88">
        <w:rPr>
          <w:rFonts w:cs="Times New Roman"/>
          <w:sz w:val="28"/>
          <w:szCs w:val="28"/>
        </w:rPr>
        <w:t xml:space="preserve">а) </w:t>
      </w:r>
      <w:r w:rsidR="00752C88" w:rsidRPr="007C4511">
        <w:rPr>
          <w:rFonts w:cs="Times New Roman"/>
          <w:sz w:val="28"/>
          <w:szCs w:val="28"/>
        </w:rPr>
        <w:t>В-12 дефицитной анемии</w:t>
      </w:r>
    </w:p>
    <w:p w:rsidR="00752C88" w:rsidRDefault="00752C88" w:rsidP="001D0BB5">
      <w:pPr>
        <w:pStyle w:val="24"/>
        <w:shd w:val="clear" w:color="auto" w:fill="auto"/>
        <w:tabs>
          <w:tab w:val="left" w:pos="0"/>
          <w:tab w:val="left" w:pos="426"/>
          <w:tab w:val="left" w:pos="902"/>
        </w:tabs>
        <w:spacing w:before="0"/>
        <w:ind w:left="1418"/>
        <w:rPr>
          <w:rFonts w:cs="Times New Roman"/>
          <w:sz w:val="28"/>
          <w:szCs w:val="28"/>
        </w:rPr>
      </w:pPr>
      <w:r>
        <w:rPr>
          <w:rFonts w:cs="Times New Roman"/>
          <w:sz w:val="28"/>
          <w:szCs w:val="28"/>
        </w:rPr>
        <w:t xml:space="preserve">  </w:t>
      </w:r>
      <w:r w:rsidRPr="007C4511">
        <w:rPr>
          <w:rFonts w:cs="Times New Roman"/>
          <w:sz w:val="28"/>
          <w:szCs w:val="28"/>
        </w:rPr>
        <w:t>б)</w:t>
      </w:r>
      <w:r>
        <w:rPr>
          <w:rFonts w:cs="Times New Roman"/>
          <w:sz w:val="28"/>
          <w:szCs w:val="28"/>
        </w:rPr>
        <w:t xml:space="preserve"> </w:t>
      </w:r>
      <w:r w:rsidRPr="007C4511">
        <w:rPr>
          <w:rFonts w:cs="Times New Roman"/>
          <w:sz w:val="28"/>
          <w:szCs w:val="28"/>
        </w:rPr>
        <w:t>железодефицитной анемии</w:t>
      </w:r>
    </w:p>
    <w:p w:rsidR="00752C88" w:rsidRDefault="00752C88" w:rsidP="001D0BB5">
      <w:pPr>
        <w:pStyle w:val="24"/>
        <w:shd w:val="clear" w:color="auto" w:fill="auto"/>
        <w:tabs>
          <w:tab w:val="left" w:pos="0"/>
          <w:tab w:val="left" w:pos="426"/>
          <w:tab w:val="left" w:pos="902"/>
        </w:tabs>
        <w:spacing w:before="0"/>
        <w:ind w:left="1418"/>
        <w:rPr>
          <w:rFonts w:cs="Times New Roman"/>
          <w:sz w:val="28"/>
          <w:szCs w:val="28"/>
        </w:rPr>
      </w:pPr>
      <w:r>
        <w:rPr>
          <w:rFonts w:cs="Times New Roman"/>
          <w:sz w:val="28"/>
          <w:szCs w:val="28"/>
        </w:rPr>
        <w:t xml:space="preserve">  в) гастрите</w:t>
      </w:r>
    </w:p>
    <w:p w:rsidR="00752C88" w:rsidRDefault="00752C88" w:rsidP="001D0BB5">
      <w:pPr>
        <w:pStyle w:val="24"/>
        <w:shd w:val="clear" w:color="auto" w:fill="auto"/>
        <w:tabs>
          <w:tab w:val="left" w:pos="0"/>
          <w:tab w:val="left" w:pos="426"/>
          <w:tab w:val="left" w:pos="902"/>
        </w:tabs>
        <w:spacing w:before="0"/>
        <w:ind w:left="1418"/>
        <w:rPr>
          <w:rFonts w:cs="Times New Roman"/>
          <w:sz w:val="28"/>
          <w:szCs w:val="28"/>
        </w:rPr>
      </w:pPr>
      <w:r>
        <w:rPr>
          <w:rFonts w:cs="Times New Roman"/>
          <w:sz w:val="28"/>
          <w:szCs w:val="28"/>
        </w:rPr>
        <w:t xml:space="preserve">  г) панкреатите</w:t>
      </w:r>
    </w:p>
    <w:p w:rsidR="00752C88" w:rsidRPr="007C4511" w:rsidRDefault="00752C88" w:rsidP="00752C88">
      <w:pPr>
        <w:pStyle w:val="24"/>
        <w:shd w:val="clear" w:color="auto" w:fill="auto"/>
        <w:tabs>
          <w:tab w:val="left" w:pos="0"/>
          <w:tab w:val="left" w:pos="426"/>
          <w:tab w:val="left" w:pos="902"/>
        </w:tabs>
        <w:spacing w:before="0"/>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ind w:hanging="176"/>
        <w:rPr>
          <w:rFonts w:cs="Times New Roman"/>
          <w:sz w:val="28"/>
          <w:szCs w:val="28"/>
        </w:rPr>
      </w:pPr>
      <w:r>
        <w:rPr>
          <w:rFonts w:cs="Times New Roman"/>
          <w:sz w:val="28"/>
          <w:szCs w:val="28"/>
        </w:rPr>
        <w:t xml:space="preserve">Перкуторная граница </w:t>
      </w:r>
      <w:r w:rsidRPr="007C4511">
        <w:rPr>
          <w:rFonts w:cs="Times New Roman"/>
          <w:sz w:val="28"/>
          <w:szCs w:val="28"/>
        </w:rPr>
        <w:t>селезенки в норме</w:t>
      </w:r>
    </w:p>
    <w:p w:rsidR="00752C88" w:rsidRPr="007C4511" w:rsidRDefault="00752C88" w:rsidP="007C5D44">
      <w:pPr>
        <w:pStyle w:val="24"/>
        <w:shd w:val="clear" w:color="auto" w:fill="auto"/>
        <w:tabs>
          <w:tab w:val="left" w:pos="0"/>
          <w:tab w:val="left" w:pos="426"/>
          <w:tab w:val="left" w:pos="803"/>
        </w:tabs>
        <w:spacing w:before="0"/>
        <w:ind w:left="1560"/>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10-14 см</w:t>
      </w:r>
    </w:p>
    <w:p w:rsidR="00752C88" w:rsidRDefault="00752C88" w:rsidP="007C5D44">
      <w:pPr>
        <w:pStyle w:val="24"/>
        <w:shd w:val="clear" w:color="auto" w:fill="auto"/>
        <w:tabs>
          <w:tab w:val="left" w:pos="0"/>
          <w:tab w:val="left" w:pos="426"/>
          <w:tab w:val="left" w:pos="822"/>
        </w:tabs>
        <w:spacing w:before="0"/>
        <w:ind w:left="1560"/>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4-6 см</w:t>
      </w:r>
    </w:p>
    <w:p w:rsidR="00752C88" w:rsidRDefault="00752C88" w:rsidP="007C5D44">
      <w:pPr>
        <w:pStyle w:val="24"/>
        <w:shd w:val="clear" w:color="auto" w:fill="auto"/>
        <w:tabs>
          <w:tab w:val="left" w:pos="0"/>
          <w:tab w:val="left" w:pos="426"/>
          <w:tab w:val="left" w:pos="822"/>
        </w:tabs>
        <w:spacing w:before="0"/>
        <w:ind w:left="1560"/>
        <w:rPr>
          <w:rFonts w:cs="Times New Roman"/>
          <w:sz w:val="28"/>
          <w:szCs w:val="28"/>
        </w:rPr>
      </w:pPr>
      <w:r>
        <w:rPr>
          <w:rFonts w:cs="Times New Roman"/>
          <w:sz w:val="28"/>
          <w:szCs w:val="28"/>
        </w:rPr>
        <w:t>в) 5-7 см</w:t>
      </w:r>
    </w:p>
    <w:p w:rsidR="00752C88" w:rsidRDefault="00752C88" w:rsidP="007C5D44">
      <w:pPr>
        <w:pStyle w:val="24"/>
        <w:shd w:val="clear" w:color="auto" w:fill="auto"/>
        <w:tabs>
          <w:tab w:val="left" w:pos="0"/>
          <w:tab w:val="left" w:pos="426"/>
          <w:tab w:val="left" w:pos="822"/>
        </w:tabs>
        <w:spacing w:before="0"/>
        <w:ind w:left="1560"/>
        <w:rPr>
          <w:rFonts w:cs="Times New Roman"/>
          <w:sz w:val="28"/>
          <w:szCs w:val="28"/>
        </w:rPr>
      </w:pPr>
      <w:r>
        <w:rPr>
          <w:rFonts w:cs="Times New Roman"/>
          <w:sz w:val="28"/>
          <w:szCs w:val="28"/>
        </w:rPr>
        <w:t>г) 4-5 см</w:t>
      </w:r>
    </w:p>
    <w:p w:rsidR="00752C88" w:rsidRPr="007C4511" w:rsidRDefault="00752C88" w:rsidP="00752C88">
      <w:pPr>
        <w:pStyle w:val="24"/>
        <w:shd w:val="clear" w:color="auto" w:fill="auto"/>
        <w:tabs>
          <w:tab w:val="left" w:pos="0"/>
          <w:tab w:val="left" w:pos="426"/>
          <w:tab w:val="left" w:pos="822"/>
        </w:tabs>
        <w:spacing w:before="0"/>
        <w:ind w:left="1418" w:hanging="11"/>
        <w:rPr>
          <w:rFonts w:cs="Times New Roman"/>
          <w:sz w:val="28"/>
          <w:szCs w:val="28"/>
        </w:rPr>
      </w:pPr>
    </w:p>
    <w:p w:rsidR="00752C88" w:rsidRPr="007C4511" w:rsidRDefault="00752C88" w:rsidP="00BE26C2">
      <w:pPr>
        <w:pStyle w:val="24"/>
        <w:numPr>
          <w:ilvl w:val="0"/>
          <w:numId w:val="75"/>
        </w:numPr>
        <w:shd w:val="clear" w:color="auto" w:fill="auto"/>
        <w:tabs>
          <w:tab w:val="left" w:pos="0"/>
          <w:tab w:val="left" w:pos="426"/>
          <w:tab w:val="left" w:pos="469"/>
        </w:tabs>
        <w:spacing w:before="0" w:line="278" w:lineRule="exact"/>
        <w:ind w:hanging="176"/>
        <w:rPr>
          <w:rFonts w:cs="Times New Roman"/>
          <w:sz w:val="28"/>
          <w:szCs w:val="28"/>
        </w:rPr>
      </w:pPr>
      <w:r w:rsidRPr="007C4511">
        <w:rPr>
          <w:rFonts w:cs="Times New Roman"/>
          <w:sz w:val="28"/>
          <w:szCs w:val="28"/>
        </w:rPr>
        <w:t xml:space="preserve">Асимметричность грудной клетки наблюдается </w:t>
      </w:r>
      <w:proofErr w:type="gramStart"/>
      <w:r w:rsidRPr="007C4511">
        <w:rPr>
          <w:rFonts w:cs="Times New Roman"/>
          <w:sz w:val="28"/>
          <w:szCs w:val="28"/>
        </w:rPr>
        <w:t>при</w:t>
      </w:r>
      <w:proofErr w:type="gramEnd"/>
    </w:p>
    <w:p w:rsidR="00752C88" w:rsidRPr="007C4511" w:rsidRDefault="00752C88" w:rsidP="007C5D44">
      <w:pPr>
        <w:pStyle w:val="24"/>
        <w:shd w:val="clear" w:color="auto" w:fill="auto"/>
        <w:tabs>
          <w:tab w:val="left" w:pos="0"/>
          <w:tab w:val="left" w:pos="426"/>
          <w:tab w:val="left" w:pos="803"/>
        </w:tabs>
        <w:spacing w:before="0"/>
        <w:ind w:left="2160" w:hanging="742"/>
        <w:rPr>
          <w:rFonts w:cs="Times New Roman"/>
          <w:sz w:val="28"/>
          <w:szCs w:val="28"/>
        </w:rPr>
      </w:pPr>
      <w:r w:rsidRPr="007C4511">
        <w:rPr>
          <w:rFonts w:cs="Times New Roman"/>
          <w:sz w:val="28"/>
          <w:szCs w:val="28"/>
        </w:rPr>
        <w:t>а)</w:t>
      </w:r>
      <w:r>
        <w:rPr>
          <w:rFonts w:cs="Times New Roman"/>
          <w:sz w:val="28"/>
          <w:szCs w:val="28"/>
        </w:rPr>
        <w:t xml:space="preserve"> </w:t>
      </w:r>
      <w:r w:rsidRPr="007C4511">
        <w:rPr>
          <w:rFonts w:cs="Times New Roman"/>
          <w:sz w:val="28"/>
          <w:szCs w:val="28"/>
        </w:rPr>
        <w:t>эмфиземе легких</w:t>
      </w:r>
    </w:p>
    <w:p w:rsidR="00752C88" w:rsidRDefault="00752C88" w:rsidP="007C5D44">
      <w:pPr>
        <w:pStyle w:val="24"/>
        <w:shd w:val="clear" w:color="auto" w:fill="auto"/>
        <w:tabs>
          <w:tab w:val="left" w:pos="0"/>
          <w:tab w:val="left" w:pos="426"/>
          <w:tab w:val="left" w:pos="818"/>
        </w:tabs>
        <w:spacing w:before="0"/>
        <w:ind w:left="2160" w:hanging="742"/>
        <w:rPr>
          <w:rFonts w:cs="Times New Roman"/>
          <w:sz w:val="28"/>
          <w:szCs w:val="28"/>
        </w:rPr>
      </w:pPr>
      <w:r w:rsidRPr="007C4511">
        <w:rPr>
          <w:rFonts w:cs="Times New Roman"/>
          <w:sz w:val="28"/>
          <w:szCs w:val="28"/>
        </w:rPr>
        <w:t>б)</w:t>
      </w:r>
      <w:r>
        <w:rPr>
          <w:rFonts w:cs="Times New Roman"/>
          <w:sz w:val="28"/>
          <w:szCs w:val="28"/>
        </w:rPr>
        <w:t xml:space="preserve"> </w:t>
      </w:r>
      <w:r w:rsidRPr="007C4511">
        <w:rPr>
          <w:rFonts w:cs="Times New Roman"/>
          <w:sz w:val="28"/>
          <w:szCs w:val="28"/>
        </w:rPr>
        <w:t>экссудативном плеврите</w:t>
      </w:r>
    </w:p>
    <w:p w:rsidR="00752C88" w:rsidRDefault="00752C88" w:rsidP="007C5D44">
      <w:pPr>
        <w:pStyle w:val="24"/>
        <w:shd w:val="clear" w:color="auto" w:fill="auto"/>
        <w:tabs>
          <w:tab w:val="left" w:pos="0"/>
          <w:tab w:val="left" w:pos="426"/>
          <w:tab w:val="left" w:pos="818"/>
        </w:tabs>
        <w:spacing w:before="0"/>
        <w:ind w:left="2160" w:hanging="742"/>
        <w:rPr>
          <w:rFonts w:cs="Times New Roman"/>
          <w:sz w:val="28"/>
          <w:szCs w:val="28"/>
        </w:rPr>
      </w:pPr>
      <w:r>
        <w:rPr>
          <w:rFonts w:cs="Times New Roman"/>
          <w:sz w:val="28"/>
          <w:szCs w:val="28"/>
        </w:rPr>
        <w:t>в) пневмонии</w:t>
      </w:r>
    </w:p>
    <w:p w:rsidR="00752C88" w:rsidRDefault="00752C88" w:rsidP="007C5D44">
      <w:pPr>
        <w:pStyle w:val="24"/>
        <w:shd w:val="clear" w:color="auto" w:fill="auto"/>
        <w:tabs>
          <w:tab w:val="left" w:pos="0"/>
          <w:tab w:val="left" w:pos="426"/>
          <w:tab w:val="left" w:pos="818"/>
        </w:tabs>
        <w:spacing w:before="0"/>
        <w:ind w:left="2160" w:hanging="742"/>
        <w:rPr>
          <w:rFonts w:cs="Times New Roman"/>
          <w:sz w:val="28"/>
          <w:szCs w:val="28"/>
        </w:rPr>
      </w:pPr>
      <w:r>
        <w:rPr>
          <w:rFonts w:cs="Times New Roman"/>
          <w:sz w:val="28"/>
          <w:szCs w:val="28"/>
        </w:rPr>
        <w:t>г) ХОБЛ</w:t>
      </w:r>
    </w:p>
    <w:p w:rsidR="00752C88" w:rsidRPr="007C4511" w:rsidRDefault="00752C88" w:rsidP="007C5D44">
      <w:pPr>
        <w:pStyle w:val="24"/>
        <w:shd w:val="clear" w:color="auto" w:fill="auto"/>
        <w:tabs>
          <w:tab w:val="left" w:pos="0"/>
          <w:tab w:val="left" w:pos="426"/>
          <w:tab w:val="left" w:pos="818"/>
        </w:tabs>
        <w:spacing w:before="0"/>
        <w:ind w:left="2160" w:hanging="742"/>
        <w:rPr>
          <w:rFonts w:cs="Times New Roman"/>
          <w:sz w:val="28"/>
          <w:szCs w:val="28"/>
        </w:rPr>
      </w:pPr>
    </w:p>
    <w:p w:rsidR="00752C88" w:rsidRPr="00895D8F" w:rsidRDefault="00752C88" w:rsidP="00BE26C2">
      <w:pPr>
        <w:pStyle w:val="24"/>
        <w:numPr>
          <w:ilvl w:val="0"/>
          <w:numId w:val="75"/>
        </w:numPr>
        <w:shd w:val="clear" w:color="auto" w:fill="auto"/>
        <w:tabs>
          <w:tab w:val="left" w:pos="0"/>
          <w:tab w:val="left" w:pos="426"/>
          <w:tab w:val="left" w:pos="734"/>
        </w:tabs>
        <w:spacing w:before="0"/>
        <w:ind w:hanging="26"/>
        <w:rPr>
          <w:rFonts w:cs="Times New Roman"/>
          <w:sz w:val="28"/>
          <w:szCs w:val="28"/>
        </w:rPr>
      </w:pPr>
      <w:r w:rsidRPr="00895D8F">
        <w:rPr>
          <w:rFonts w:cs="Times New Roman"/>
          <w:sz w:val="28"/>
          <w:szCs w:val="28"/>
        </w:rPr>
        <w:t xml:space="preserve">Рвота цвета «кофейной гущи» типична </w:t>
      </w:r>
      <w:proofErr w:type="gramStart"/>
      <w:r w:rsidRPr="00895D8F">
        <w:rPr>
          <w:rFonts w:cs="Times New Roman"/>
          <w:sz w:val="28"/>
          <w:szCs w:val="28"/>
        </w:rPr>
        <w:t>для</w:t>
      </w:r>
      <w:proofErr w:type="gramEnd"/>
    </w:p>
    <w:p w:rsidR="00752C88" w:rsidRPr="00895D8F" w:rsidRDefault="00752C88" w:rsidP="007C5D44">
      <w:pPr>
        <w:pStyle w:val="24"/>
        <w:shd w:val="clear" w:color="auto" w:fill="auto"/>
        <w:tabs>
          <w:tab w:val="left" w:pos="0"/>
          <w:tab w:val="left" w:pos="426"/>
          <w:tab w:val="left" w:pos="988"/>
        </w:tabs>
        <w:spacing w:before="0"/>
        <w:ind w:left="1560" w:hanging="142"/>
        <w:rPr>
          <w:rFonts w:cs="Times New Roman"/>
          <w:sz w:val="28"/>
          <w:szCs w:val="28"/>
        </w:rPr>
      </w:pPr>
      <w:r w:rsidRPr="00895D8F">
        <w:rPr>
          <w:rFonts w:cs="Times New Roman"/>
          <w:sz w:val="28"/>
          <w:szCs w:val="28"/>
        </w:rPr>
        <w:t>а) желудочного кровотечения</w:t>
      </w:r>
    </w:p>
    <w:p w:rsidR="00752C88" w:rsidRPr="00895D8F" w:rsidRDefault="00752C88" w:rsidP="007C5D44">
      <w:pPr>
        <w:pStyle w:val="a6"/>
        <w:ind w:left="1560" w:hanging="142"/>
        <w:rPr>
          <w:rFonts w:ascii="Times New Roman" w:hAnsi="Times New Roman"/>
          <w:sz w:val="28"/>
          <w:szCs w:val="28"/>
        </w:rPr>
      </w:pPr>
      <w:r w:rsidRPr="00895D8F">
        <w:rPr>
          <w:rFonts w:ascii="Times New Roman" w:hAnsi="Times New Roman"/>
          <w:sz w:val="28"/>
          <w:szCs w:val="28"/>
        </w:rPr>
        <w:t>б) хронического гастрита</w:t>
      </w:r>
    </w:p>
    <w:p w:rsidR="00752C88" w:rsidRPr="00895D8F" w:rsidRDefault="00752C88" w:rsidP="007C5D44">
      <w:pPr>
        <w:pStyle w:val="a6"/>
        <w:ind w:left="1560" w:hanging="142"/>
        <w:rPr>
          <w:rFonts w:ascii="Times New Roman" w:hAnsi="Times New Roman"/>
          <w:sz w:val="28"/>
          <w:szCs w:val="28"/>
        </w:rPr>
      </w:pPr>
      <w:r w:rsidRPr="00895D8F">
        <w:rPr>
          <w:rFonts w:ascii="Times New Roman" w:hAnsi="Times New Roman"/>
          <w:sz w:val="28"/>
          <w:szCs w:val="28"/>
        </w:rPr>
        <w:t>в) панкреатита</w:t>
      </w:r>
    </w:p>
    <w:p w:rsidR="00752C88" w:rsidRDefault="00752C88" w:rsidP="007C5D44">
      <w:pPr>
        <w:pStyle w:val="a6"/>
        <w:ind w:left="1560" w:hanging="142"/>
        <w:rPr>
          <w:rFonts w:ascii="Times New Roman" w:hAnsi="Times New Roman"/>
          <w:sz w:val="28"/>
          <w:szCs w:val="28"/>
        </w:rPr>
      </w:pPr>
      <w:r w:rsidRPr="00895D8F">
        <w:rPr>
          <w:rFonts w:ascii="Times New Roman" w:hAnsi="Times New Roman"/>
          <w:sz w:val="28"/>
          <w:szCs w:val="28"/>
        </w:rPr>
        <w:t>г) кишечного</w:t>
      </w:r>
      <w:r w:rsidRPr="00F56299">
        <w:rPr>
          <w:sz w:val="28"/>
          <w:szCs w:val="28"/>
        </w:rPr>
        <w:t xml:space="preserve"> </w:t>
      </w:r>
      <w:r w:rsidRPr="00895D8F">
        <w:rPr>
          <w:rFonts w:ascii="Times New Roman" w:hAnsi="Times New Roman"/>
          <w:sz w:val="28"/>
          <w:szCs w:val="28"/>
        </w:rPr>
        <w:t>кровотечения</w:t>
      </w:r>
    </w:p>
    <w:p w:rsidR="00752C88" w:rsidRDefault="00752C88" w:rsidP="00752C88">
      <w:pPr>
        <w:pStyle w:val="a6"/>
        <w:ind w:left="2160" w:firstLine="430"/>
        <w:rPr>
          <w:color w:val="000000"/>
          <w:sz w:val="28"/>
          <w:szCs w:val="28"/>
        </w:rPr>
      </w:pPr>
    </w:p>
    <w:p w:rsidR="00752C88" w:rsidRPr="00895D8F" w:rsidRDefault="007C5D44" w:rsidP="00752C88">
      <w:pPr>
        <w:ind w:left="1429" w:hanging="720"/>
        <w:rPr>
          <w:color w:val="000000"/>
          <w:sz w:val="28"/>
          <w:szCs w:val="28"/>
        </w:rPr>
      </w:pPr>
      <w:r>
        <w:rPr>
          <w:color w:val="000000"/>
          <w:sz w:val="28"/>
          <w:szCs w:val="28"/>
        </w:rPr>
        <w:t>1</w:t>
      </w:r>
      <w:r w:rsidR="00F2205E">
        <w:rPr>
          <w:color w:val="000000"/>
          <w:sz w:val="28"/>
          <w:szCs w:val="28"/>
        </w:rPr>
        <w:t>27</w:t>
      </w:r>
      <w:r>
        <w:rPr>
          <w:color w:val="000000"/>
          <w:sz w:val="28"/>
          <w:szCs w:val="28"/>
        </w:rPr>
        <w:t xml:space="preserve">.  </w:t>
      </w:r>
      <w:r w:rsidR="00752C88" w:rsidRPr="00895D8F">
        <w:rPr>
          <w:color w:val="000000"/>
          <w:sz w:val="28"/>
          <w:szCs w:val="28"/>
        </w:rPr>
        <w:t xml:space="preserve">«Митральная бабочка» характерна </w:t>
      </w:r>
      <w:proofErr w:type="gramStart"/>
      <w:r w:rsidR="00752C88" w:rsidRPr="00895D8F">
        <w:rPr>
          <w:color w:val="000000"/>
          <w:sz w:val="28"/>
          <w:szCs w:val="28"/>
        </w:rPr>
        <w:t>для</w:t>
      </w:r>
      <w:proofErr w:type="gramEnd"/>
      <w:r w:rsidR="00752C88" w:rsidRPr="00895D8F">
        <w:rPr>
          <w:color w:val="000000"/>
          <w:sz w:val="28"/>
          <w:szCs w:val="28"/>
        </w:rPr>
        <w:t>:</w:t>
      </w:r>
    </w:p>
    <w:p w:rsidR="00752C88" w:rsidRPr="00895D8F" w:rsidRDefault="00752C88" w:rsidP="007C5D44">
      <w:pPr>
        <w:ind w:left="2149" w:hanging="731"/>
        <w:rPr>
          <w:color w:val="000000"/>
          <w:sz w:val="28"/>
          <w:szCs w:val="28"/>
        </w:rPr>
      </w:pPr>
      <w:r w:rsidRPr="00895D8F">
        <w:rPr>
          <w:color w:val="000000"/>
          <w:sz w:val="28"/>
          <w:szCs w:val="28"/>
        </w:rPr>
        <w:t>а) стеноза устья аорты</w:t>
      </w:r>
    </w:p>
    <w:p w:rsidR="00752C88" w:rsidRPr="00895D8F" w:rsidRDefault="00752C88" w:rsidP="007C5D44">
      <w:pPr>
        <w:ind w:left="2149" w:hanging="731"/>
        <w:rPr>
          <w:color w:val="000000"/>
          <w:sz w:val="28"/>
          <w:szCs w:val="28"/>
        </w:rPr>
      </w:pPr>
      <w:r w:rsidRPr="00895D8F">
        <w:rPr>
          <w:color w:val="000000"/>
          <w:sz w:val="28"/>
          <w:szCs w:val="28"/>
        </w:rPr>
        <w:t>б) митрального стеноза</w:t>
      </w:r>
    </w:p>
    <w:p w:rsidR="00752C88" w:rsidRPr="00895D8F" w:rsidRDefault="00752C88" w:rsidP="007C5D44">
      <w:pPr>
        <w:ind w:left="2149" w:hanging="731"/>
        <w:rPr>
          <w:color w:val="000000"/>
          <w:sz w:val="28"/>
          <w:szCs w:val="28"/>
        </w:rPr>
      </w:pPr>
      <w:r w:rsidRPr="00895D8F">
        <w:rPr>
          <w:color w:val="000000"/>
          <w:sz w:val="28"/>
          <w:szCs w:val="28"/>
        </w:rPr>
        <w:t>в) аортальной недостаточности</w:t>
      </w:r>
    </w:p>
    <w:p w:rsidR="00752C88" w:rsidRPr="00895D8F" w:rsidRDefault="00752C88" w:rsidP="007C5D44">
      <w:pPr>
        <w:ind w:left="2149" w:hanging="731"/>
        <w:rPr>
          <w:color w:val="000000"/>
          <w:sz w:val="28"/>
          <w:szCs w:val="28"/>
        </w:rPr>
      </w:pPr>
      <w:r w:rsidRPr="00895D8F">
        <w:rPr>
          <w:color w:val="000000"/>
          <w:sz w:val="28"/>
          <w:szCs w:val="28"/>
        </w:rPr>
        <w:t xml:space="preserve">г) аортального стеноза    </w:t>
      </w:r>
    </w:p>
    <w:p w:rsidR="00752C88" w:rsidRPr="002F534A" w:rsidRDefault="00752C88" w:rsidP="00752C88">
      <w:pPr>
        <w:ind w:left="1407"/>
        <w:jc w:val="both"/>
        <w:rPr>
          <w:color w:val="000000"/>
          <w:sz w:val="28"/>
          <w:szCs w:val="28"/>
        </w:rPr>
      </w:pPr>
    </w:p>
    <w:p w:rsidR="00752C88" w:rsidRPr="00895D8F" w:rsidRDefault="007C5D44" w:rsidP="00752C88">
      <w:pPr>
        <w:ind w:left="1429" w:hanging="720"/>
        <w:rPr>
          <w:color w:val="000000"/>
          <w:sz w:val="28"/>
          <w:szCs w:val="28"/>
        </w:rPr>
      </w:pPr>
      <w:r>
        <w:rPr>
          <w:color w:val="000000"/>
          <w:sz w:val="28"/>
          <w:szCs w:val="28"/>
        </w:rPr>
        <w:t>1</w:t>
      </w:r>
      <w:r w:rsidR="00F2205E">
        <w:rPr>
          <w:color w:val="000000"/>
          <w:sz w:val="28"/>
          <w:szCs w:val="28"/>
        </w:rPr>
        <w:t>28</w:t>
      </w:r>
      <w:r>
        <w:rPr>
          <w:color w:val="000000"/>
          <w:sz w:val="28"/>
          <w:szCs w:val="28"/>
        </w:rPr>
        <w:t xml:space="preserve">.   </w:t>
      </w:r>
      <w:r w:rsidR="00752C88" w:rsidRPr="00895D8F">
        <w:rPr>
          <w:color w:val="000000"/>
          <w:sz w:val="28"/>
          <w:szCs w:val="28"/>
        </w:rPr>
        <w:t>Голосовое дрожание в норме несколько усилено</w:t>
      </w:r>
    </w:p>
    <w:p w:rsidR="00752C88" w:rsidRPr="00895D8F" w:rsidRDefault="00752C88" w:rsidP="007C5D44">
      <w:pPr>
        <w:ind w:left="2149" w:hanging="731"/>
        <w:rPr>
          <w:color w:val="000000"/>
          <w:sz w:val="28"/>
          <w:szCs w:val="28"/>
        </w:rPr>
      </w:pPr>
      <w:r w:rsidRPr="00895D8F">
        <w:rPr>
          <w:color w:val="000000"/>
          <w:sz w:val="28"/>
          <w:szCs w:val="28"/>
        </w:rPr>
        <w:t>а) у астеников</w:t>
      </w:r>
    </w:p>
    <w:p w:rsidR="00752C88" w:rsidRPr="00895D8F" w:rsidRDefault="00752C88" w:rsidP="007C5D44">
      <w:pPr>
        <w:ind w:left="2149" w:hanging="731"/>
        <w:rPr>
          <w:color w:val="000000"/>
          <w:sz w:val="28"/>
          <w:szCs w:val="28"/>
        </w:rPr>
      </w:pPr>
      <w:r w:rsidRPr="00895D8F">
        <w:rPr>
          <w:color w:val="000000"/>
          <w:sz w:val="28"/>
          <w:szCs w:val="28"/>
        </w:rPr>
        <w:t>б) у гиперстеников</w:t>
      </w:r>
    </w:p>
    <w:p w:rsidR="00752C88" w:rsidRPr="00895D8F" w:rsidRDefault="00752C88" w:rsidP="007C5D44">
      <w:pPr>
        <w:ind w:left="2149" w:hanging="731"/>
        <w:rPr>
          <w:color w:val="000000"/>
          <w:sz w:val="28"/>
          <w:szCs w:val="28"/>
        </w:rPr>
      </w:pPr>
      <w:r w:rsidRPr="00895D8F">
        <w:rPr>
          <w:color w:val="000000"/>
          <w:sz w:val="28"/>
          <w:szCs w:val="28"/>
        </w:rPr>
        <w:t>в) у мужчин</w:t>
      </w:r>
    </w:p>
    <w:p w:rsidR="00752C88" w:rsidRPr="00895D8F" w:rsidRDefault="00752C88" w:rsidP="007C5D44">
      <w:pPr>
        <w:ind w:left="2149" w:hanging="731"/>
        <w:rPr>
          <w:color w:val="000000"/>
          <w:sz w:val="28"/>
          <w:szCs w:val="28"/>
        </w:rPr>
      </w:pPr>
      <w:r w:rsidRPr="00895D8F">
        <w:rPr>
          <w:color w:val="000000"/>
          <w:sz w:val="28"/>
          <w:szCs w:val="28"/>
        </w:rPr>
        <w:t>г) у женщин</w:t>
      </w:r>
    </w:p>
    <w:p w:rsidR="00752C88" w:rsidRDefault="00752C88" w:rsidP="00752C88">
      <w:pPr>
        <w:ind w:left="698"/>
        <w:jc w:val="both"/>
        <w:rPr>
          <w:color w:val="000000"/>
          <w:sz w:val="28"/>
          <w:szCs w:val="28"/>
        </w:rPr>
      </w:pPr>
    </w:p>
    <w:p w:rsidR="00752C88" w:rsidRPr="00895D8F" w:rsidRDefault="007C5D44" w:rsidP="00752C88">
      <w:pPr>
        <w:ind w:left="1429" w:hanging="720"/>
        <w:rPr>
          <w:color w:val="000000"/>
          <w:sz w:val="28"/>
          <w:szCs w:val="28"/>
        </w:rPr>
      </w:pPr>
      <w:r>
        <w:rPr>
          <w:color w:val="000000"/>
          <w:sz w:val="28"/>
          <w:szCs w:val="28"/>
        </w:rPr>
        <w:t>1</w:t>
      </w:r>
      <w:r w:rsidR="00F2205E">
        <w:rPr>
          <w:color w:val="000000"/>
          <w:sz w:val="28"/>
          <w:szCs w:val="28"/>
        </w:rPr>
        <w:t>29</w:t>
      </w:r>
      <w:r>
        <w:rPr>
          <w:color w:val="000000"/>
          <w:sz w:val="28"/>
          <w:szCs w:val="28"/>
        </w:rPr>
        <w:t xml:space="preserve">.   </w:t>
      </w:r>
      <w:r w:rsidR="00752C88" w:rsidRPr="00895D8F">
        <w:rPr>
          <w:color w:val="000000"/>
          <w:sz w:val="28"/>
          <w:szCs w:val="28"/>
        </w:rPr>
        <w:t>Что относится к физикальным методам исследования?</w:t>
      </w:r>
    </w:p>
    <w:p w:rsidR="00752C88" w:rsidRPr="00895D8F" w:rsidRDefault="007C5D44" w:rsidP="007C5D44">
      <w:pPr>
        <w:ind w:left="2149" w:hanging="731"/>
        <w:rPr>
          <w:color w:val="000000"/>
          <w:sz w:val="28"/>
          <w:szCs w:val="28"/>
        </w:rPr>
      </w:pPr>
      <w:r>
        <w:rPr>
          <w:color w:val="000000"/>
          <w:sz w:val="28"/>
          <w:szCs w:val="28"/>
        </w:rPr>
        <w:t xml:space="preserve"> </w:t>
      </w:r>
      <w:r w:rsidR="00752C88" w:rsidRPr="00895D8F">
        <w:rPr>
          <w:color w:val="000000"/>
          <w:sz w:val="28"/>
          <w:szCs w:val="28"/>
        </w:rPr>
        <w:t>а) расспрос</w:t>
      </w:r>
    </w:p>
    <w:p w:rsidR="00752C88" w:rsidRPr="00895D8F" w:rsidRDefault="007C5D44" w:rsidP="007C5D44">
      <w:pPr>
        <w:ind w:left="2149" w:hanging="731"/>
        <w:rPr>
          <w:color w:val="000000"/>
          <w:sz w:val="28"/>
          <w:szCs w:val="28"/>
        </w:rPr>
      </w:pPr>
      <w:r>
        <w:rPr>
          <w:color w:val="000000"/>
          <w:sz w:val="28"/>
          <w:szCs w:val="28"/>
        </w:rPr>
        <w:t xml:space="preserve"> </w:t>
      </w:r>
      <w:r w:rsidR="00752C88" w:rsidRPr="00895D8F">
        <w:rPr>
          <w:color w:val="000000"/>
          <w:sz w:val="28"/>
          <w:szCs w:val="28"/>
        </w:rPr>
        <w:t>б) осмотр</w:t>
      </w:r>
    </w:p>
    <w:p w:rsidR="00752C88" w:rsidRPr="00895D8F" w:rsidRDefault="007C5D44" w:rsidP="007C5D44">
      <w:pPr>
        <w:ind w:left="2149" w:hanging="731"/>
        <w:rPr>
          <w:color w:val="000000"/>
          <w:sz w:val="28"/>
          <w:szCs w:val="28"/>
        </w:rPr>
      </w:pPr>
      <w:r>
        <w:rPr>
          <w:color w:val="000000"/>
          <w:sz w:val="28"/>
          <w:szCs w:val="28"/>
        </w:rPr>
        <w:t xml:space="preserve"> </w:t>
      </w:r>
      <w:r w:rsidR="00752C88" w:rsidRPr="00895D8F">
        <w:rPr>
          <w:color w:val="000000"/>
          <w:sz w:val="28"/>
          <w:szCs w:val="28"/>
        </w:rPr>
        <w:t>в) рентген</w:t>
      </w:r>
    </w:p>
    <w:p w:rsidR="00752C88" w:rsidRPr="00895D8F" w:rsidRDefault="007C5D44" w:rsidP="007C5D44">
      <w:pPr>
        <w:ind w:left="2149" w:hanging="731"/>
        <w:rPr>
          <w:color w:val="000000"/>
          <w:sz w:val="28"/>
          <w:szCs w:val="28"/>
        </w:rPr>
      </w:pPr>
      <w:r>
        <w:rPr>
          <w:color w:val="000000"/>
          <w:sz w:val="28"/>
          <w:szCs w:val="28"/>
        </w:rPr>
        <w:t xml:space="preserve"> </w:t>
      </w:r>
      <w:r w:rsidR="00752C88" w:rsidRPr="00895D8F">
        <w:rPr>
          <w:color w:val="000000"/>
          <w:sz w:val="28"/>
          <w:szCs w:val="28"/>
        </w:rPr>
        <w:t>г) УЗИ</w:t>
      </w:r>
    </w:p>
    <w:p w:rsidR="00752C88" w:rsidRDefault="00752C88" w:rsidP="00752C88">
      <w:pPr>
        <w:ind w:left="698"/>
        <w:jc w:val="both"/>
        <w:rPr>
          <w:color w:val="000000"/>
          <w:sz w:val="28"/>
          <w:szCs w:val="28"/>
        </w:rPr>
      </w:pPr>
    </w:p>
    <w:p w:rsidR="00752C88" w:rsidRPr="00895D8F" w:rsidRDefault="007C5D44" w:rsidP="00752C88">
      <w:pPr>
        <w:ind w:left="1429" w:hanging="720"/>
        <w:rPr>
          <w:color w:val="000000"/>
          <w:sz w:val="28"/>
          <w:szCs w:val="28"/>
        </w:rPr>
      </w:pPr>
      <w:r>
        <w:rPr>
          <w:color w:val="000000"/>
          <w:sz w:val="28"/>
          <w:szCs w:val="28"/>
        </w:rPr>
        <w:t>13</w:t>
      </w:r>
      <w:r w:rsidR="00F2205E">
        <w:rPr>
          <w:color w:val="000000"/>
          <w:sz w:val="28"/>
          <w:szCs w:val="28"/>
        </w:rPr>
        <w:t>0</w:t>
      </w:r>
      <w:r>
        <w:rPr>
          <w:color w:val="000000"/>
          <w:sz w:val="28"/>
          <w:szCs w:val="28"/>
        </w:rPr>
        <w:t xml:space="preserve">.   </w:t>
      </w:r>
      <w:r w:rsidR="00752C88" w:rsidRPr="00895D8F">
        <w:rPr>
          <w:color w:val="000000"/>
          <w:sz w:val="28"/>
          <w:szCs w:val="28"/>
        </w:rPr>
        <w:t xml:space="preserve">«Хлопающий» первый тон слышен </w:t>
      </w:r>
      <w:proofErr w:type="gramStart"/>
      <w:r w:rsidR="00752C88" w:rsidRPr="00895D8F">
        <w:rPr>
          <w:color w:val="000000"/>
          <w:sz w:val="28"/>
          <w:szCs w:val="28"/>
        </w:rPr>
        <w:t>при</w:t>
      </w:r>
      <w:proofErr w:type="gramEnd"/>
    </w:p>
    <w:p w:rsidR="00752C88" w:rsidRPr="00895D8F" w:rsidRDefault="00752C88" w:rsidP="007C5D44">
      <w:pPr>
        <w:ind w:left="2149" w:hanging="589"/>
        <w:rPr>
          <w:color w:val="000000"/>
          <w:sz w:val="28"/>
          <w:szCs w:val="28"/>
        </w:rPr>
      </w:pPr>
      <w:r w:rsidRPr="00895D8F">
        <w:rPr>
          <w:color w:val="000000"/>
          <w:sz w:val="28"/>
          <w:szCs w:val="28"/>
        </w:rPr>
        <w:t>а) митральном стенозе</w:t>
      </w:r>
    </w:p>
    <w:p w:rsidR="00752C88" w:rsidRPr="00895D8F" w:rsidRDefault="00752C88" w:rsidP="007C5D44">
      <w:pPr>
        <w:ind w:left="2149" w:hanging="589"/>
        <w:rPr>
          <w:color w:val="000000"/>
          <w:sz w:val="28"/>
          <w:szCs w:val="28"/>
        </w:rPr>
      </w:pPr>
      <w:r w:rsidRPr="00895D8F">
        <w:rPr>
          <w:color w:val="000000"/>
          <w:sz w:val="28"/>
          <w:szCs w:val="28"/>
        </w:rPr>
        <w:t>б) недостаточности митрального клапана</w:t>
      </w:r>
    </w:p>
    <w:p w:rsidR="00752C88" w:rsidRPr="00895D8F" w:rsidRDefault="00752C88" w:rsidP="007C5D44">
      <w:pPr>
        <w:ind w:left="2149" w:hanging="589"/>
        <w:rPr>
          <w:color w:val="000000"/>
          <w:sz w:val="28"/>
          <w:szCs w:val="28"/>
        </w:rPr>
      </w:pPr>
      <w:r w:rsidRPr="00895D8F">
        <w:rPr>
          <w:color w:val="000000"/>
          <w:sz w:val="28"/>
          <w:szCs w:val="28"/>
        </w:rPr>
        <w:t>в) аортальном стенозе</w:t>
      </w:r>
    </w:p>
    <w:p w:rsidR="00752C88" w:rsidRPr="00895D8F" w:rsidRDefault="00752C88" w:rsidP="007C5D44">
      <w:pPr>
        <w:ind w:left="2149" w:hanging="589"/>
        <w:rPr>
          <w:color w:val="000000"/>
          <w:sz w:val="28"/>
          <w:szCs w:val="28"/>
        </w:rPr>
      </w:pPr>
      <w:r w:rsidRPr="00895D8F">
        <w:rPr>
          <w:color w:val="000000"/>
          <w:sz w:val="28"/>
          <w:szCs w:val="28"/>
        </w:rPr>
        <w:t>г) недостаточности клапана аорты</w:t>
      </w:r>
    </w:p>
    <w:p w:rsidR="00752C88" w:rsidRPr="002F534A" w:rsidRDefault="00752C88" w:rsidP="00752C88">
      <w:pPr>
        <w:ind w:left="923"/>
        <w:jc w:val="both"/>
        <w:rPr>
          <w:color w:val="000000"/>
          <w:sz w:val="28"/>
          <w:szCs w:val="28"/>
        </w:rPr>
      </w:pPr>
    </w:p>
    <w:p w:rsidR="00752C88" w:rsidRPr="00895D8F" w:rsidRDefault="0092023E" w:rsidP="00752C88">
      <w:pPr>
        <w:ind w:left="1429" w:hanging="720"/>
        <w:rPr>
          <w:color w:val="000000"/>
          <w:sz w:val="28"/>
          <w:szCs w:val="28"/>
        </w:rPr>
      </w:pPr>
      <w:r>
        <w:rPr>
          <w:color w:val="000000"/>
          <w:sz w:val="28"/>
          <w:szCs w:val="28"/>
        </w:rPr>
        <w:t>131</w:t>
      </w:r>
      <w:r w:rsidR="007C5D44">
        <w:rPr>
          <w:color w:val="000000"/>
          <w:sz w:val="28"/>
          <w:szCs w:val="28"/>
        </w:rPr>
        <w:t>.</w:t>
      </w:r>
      <w:r w:rsidR="00752C88">
        <w:rPr>
          <w:color w:val="000000"/>
          <w:sz w:val="28"/>
          <w:szCs w:val="28"/>
        </w:rPr>
        <w:t xml:space="preserve">     </w:t>
      </w:r>
      <w:r w:rsidR="00752C88" w:rsidRPr="00895D8F">
        <w:rPr>
          <w:color w:val="000000"/>
          <w:sz w:val="28"/>
          <w:szCs w:val="28"/>
        </w:rPr>
        <w:t>При аортальном стенозе пульс</w:t>
      </w:r>
    </w:p>
    <w:p w:rsidR="00752C88" w:rsidRPr="00895D8F" w:rsidRDefault="00752C88" w:rsidP="007C5D44">
      <w:pPr>
        <w:ind w:left="2268" w:hanging="708"/>
        <w:rPr>
          <w:color w:val="000000"/>
          <w:sz w:val="28"/>
          <w:szCs w:val="28"/>
        </w:rPr>
      </w:pPr>
      <w:r w:rsidRPr="00895D8F">
        <w:rPr>
          <w:color w:val="000000"/>
          <w:sz w:val="28"/>
          <w:szCs w:val="28"/>
        </w:rPr>
        <w:lastRenderedPageBreak/>
        <w:t>а) большой, быстрый</w:t>
      </w:r>
    </w:p>
    <w:p w:rsidR="00752C88" w:rsidRPr="00895D8F" w:rsidRDefault="00752C88" w:rsidP="007C5D44">
      <w:pPr>
        <w:ind w:left="2268" w:hanging="708"/>
        <w:rPr>
          <w:color w:val="000000"/>
          <w:sz w:val="28"/>
          <w:szCs w:val="28"/>
        </w:rPr>
      </w:pPr>
      <w:r w:rsidRPr="00895D8F">
        <w:rPr>
          <w:color w:val="000000"/>
          <w:sz w:val="28"/>
          <w:szCs w:val="28"/>
        </w:rPr>
        <w:t>б) малый, медленный</w:t>
      </w:r>
    </w:p>
    <w:p w:rsidR="00752C88" w:rsidRPr="00895D8F" w:rsidRDefault="00752C88" w:rsidP="007C5D44">
      <w:pPr>
        <w:ind w:left="2268" w:hanging="708"/>
        <w:rPr>
          <w:color w:val="000000"/>
          <w:sz w:val="28"/>
          <w:szCs w:val="28"/>
        </w:rPr>
      </w:pPr>
      <w:r w:rsidRPr="00895D8F">
        <w:rPr>
          <w:color w:val="000000"/>
          <w:sz w:val="28"/>
          <w:szCs w:val="28"/>
        </w:rPr>
        <w:t>в) учащен, аритмичен</w:t>
      </w:r>
    </w:p>
    <w:p w:rsidR="00752C88" w:rsidRPr="00895D8F" w:rsidRDefault="00752C88" w:rsidP="007C5D44">
      <w:pPr>
        <w:ind w:left="2268" w:hanging="708"/>
        <w:rPr>
          <w:color w:val="000000"/>
          <w:sz w:val="28"/>
          <w:szCs w:val="28"/>
        </w:rPr>
      </w:pPr>
      <w:r w:rsidRPr="00895D8F">
        <w:rPr>
          <w:color w:val="000000"/>
          <w:sz w:val="28"/>
          <w:szCs w:val="28"/>
        </w:rPr>
        <w:t>г) учащен, ритмичный</w:t>
      </w:r>
    </w:p>
    <w:p w:rsidR="00752C88" w:rsidRPr="002F534A" w:rsidRDefault="00752C88" w:rsidP="00752C88">
      <w:pPr>
        <w:ind w:left="1407"/>
        <w:jc w:val="both"/>
        <w:rPr>
          <w:color w:val="000000"/>
          <w:sz w:val="28"/>
          <w:szCs w:val="28"/>
        </w:rPr>
      </w:pPr>
    </w:p>
    <w:p w:rsidR="00752C88" w:rsidRPr="00895D8F" w:rsidRDefault="007C5D44" w:rsidP="00752C88">
      <w:pPr>
        <w:ind w:left="1429" w:hanging="720"/>
        <w:rPr>
          <w:color w:val="000000"/>
          <w:sz w:val="28"/>
          <w:szCs w:val="28"/>
        </w:rPr>
      </w:pPr>
      <w:r>
        <w:rPr>
          <w:color w:val="000000"/>
          <w:sz w:val="28"/>
          <w:szCs w:val="28"/>
        </w:rPr>
        <w:t>13</w:t>
      </w:r>
      <w:r w:rsidR="0092023E">
        <w:rPr>
          <w:color w:val="000000"/>
          <w:sz w:val="28"/>
          <w:szCs w:val="28"/>
        </w:rPr>
        <w:t>2</w:t>
      </w:r>
      <w:r>
        <w:rPr>
          <w:color w:val="000000"/>
          <w:sz w:val="28"/>
          <w:szCs w:val="28"/>
        </w:rPr>
        <w:t xml:space="preserve">.     </w:t>
      </w:r>
      <w:r w:rsidR="00752C88" w:rsidRPr="00895D8F">
        <w:rPr>
          <w:color w:val="000000"/>
          <w:sz w:val="28"/>
          <w:szCs w:val="28"/>
        </w:rPr>
        <w:t>Сердечная астма, это-</w:t>
      </w:r>
    </w:p>
    <w:p w:rsidR="00752C88" w:rsidRPr="00895D8F" w:rsidRDefault="00752C88" w:rsidP="007C5D44">
      <w:pPr>
        <w:ind w:left="2149" w:hanging="589"/>
        <w:rPr>
          <w:color w:val="000000"/>
          <w:sz w:val="28"/>
          <w:szCs w:val="28"/>
        </w:rPr>
      </w:pPr>
      <w:r w:rsidRPr="00895D8F">
        <w:rPr>
          <w:color w:val="000000"/>
          <w:sz w:val="28"/>
          <w:szCs w:val="28"/>
        </w:rPr>
        <w:t>а) острая правожелудочковая недостаточность</w:t>
      </w:r>
    </w:p>
    <w:p w:rsidR="00752C88" w:rsidRPr="00895D8F" w:rsidRDefault="00752C88" w:rsidP="007C5D44">
      <w:pPr>
        <w:ind w:left="2149" w:hanging="589"/>
        <w:rPr>
          <w:color w:val="000000"/>
          <w:sz w:val="28"/>
          <w:szCs w:val="28"/>
        </w:rPr>
      </w:pPr>
      <w:r w:rsidRPr="00895D8F">
        <w:rPr>
          <w:color w:val="000000"/>
          <w:sz w:val="28"/>
          <w:szCs w:val="28"/>
        </w:rPr>
        <w:t>б) острая левожелудочковая недостаточность</w:t>
      </w:r>
    </w:p>
    <w:p w:rsidR="00752C88" w:rsidRPr="00895D8F" w:rsidRDefault="00752C88" w:rsidP="007C5D44">
      <w:pPr>
        <w:ind w:left="2149" w:hanging="589"/>
        <w:rPr>
          <w:color w:val="000000"/>
          <w:sz w:val="28"/>
          <w:szCs w:val="28"/>
        </w:rPr>
      </w:pPr>
      <w:r w:rsidRPr="00895D8F">
        <w:rPr>
          <w:color w:val="000000"/>
          <w:sz w:val="28"/>
          <w:szCs w:val="28"/>
        </w:rPr>
        <w:t>в) дилятация левого предсердия</w:t>
      </w:r>
    </w:p>
    <w:p w:rsidR="00752C88" w:rsidRPr="00895D8F" w:rsidRDefault="00752C88" w:rsidP="007C5D44">
      <w:pPr>
        <w:ind w:left="2149" w:hanging="589"/>
        <w:rPr>
          <w:color w:val="000000"/>
          <w:sz w:val="28"/>
          <w:szCs w:val="28"/>
        </w:rPr>
      </w:pPr>
      <w:r w:rsidRPr="00895D8F">
        <w:rPr>
          <w:color w:val="000000"/>
          <w:sz w:val="28"/>
          <w:szCs w:val="28"/>
        </w:rPr>
        <w:t>г) остановка сердечной деятельности</w:t>
      </w:r>
    </w:p>
    <w:p w:rsidR="00752C88" w:rsidRPr="002F534A" w:rsidRDefault="00752C88" w:rsidP="00752C88">
      <w:pPr>
        <w:ind w:left="1407"/>
        <w:jc w:val="both"/>
        <w:rPr>
          <w:color w:val="000000"/>
          <w:sz w:val="28"/>
          <w:szCs w:val="28"/>
        </w:rPr>
      </w:pPr>
    </w:p>
    <w:p w:rsidR="00752C88" w:rsidRPr="00895D8F" w:rsidRDefault="00F2205E" w:rsidP="00752C88">
      <w:pPr>
        <w:ind w:left="1429" w:hanging="720"/>
        <w:rPr>
          <w:color w:val="000000"/>
          <w:sz w:val="28"/>
          <w:szCs w:val="28"/>
        </w:rPr>
      </w:pPr>
      <w:r>
        <w:rPr>
          <w:color w:val="000000"/>
          <w:sz w:val="28"/>
          <w:szCs w:val="28"/>
        </w:rPr>
        <w:t>13</w:t>
      </w:r>
      <w:r w:rsidR="0092023E">
        <w:rPr>
          <w:color w:val="000000"/>
          <w:sz w:val="28"/>
          <w:szCs w:val="28"/>
        </w:rPr>
        <w:t>3</w:t>
      </w:r>
      <w:r>
        <w:rPr>
          <w:color w:val="000000"/>
          <w:sz w:val="28"/>
          <w:szCs w:val="28"/>
        </w:rPr>
        <w:t xml:space="preserve">.    </w:t>
      </w:r>
      <w:r w:rsidR="00752C88" w:rsidRPr="00895D8F">
        <w:rPr>
          <w:color w:val="000000"/>
          <w:sz w:val="28"/>
          <w:szCs w:val="28"/>
        </w:rPr>
        <w:t xml:space="preserve">«Ранние» боли в животе типичны </w:t>
      </w:r>
      <w:proofErr w:type="gramStart"/>
      <w:r w:rsidR="00752C88" w:rsidRPr="00895D8F">
        <w:rPr>
          <w:color w:val="000000"/>
          <w:sz w:val="28"/>
          <w:szCs w:val="28"/>
        </w:rPr>
        <w:t>для</w:t>
      </w:r>
      <w:proofErr w:type="gramEnd"/>
      <w:r w:rsidR="00752C88" w:rsidRPr="00895D8F">
        <w:rPr>
          <w:color w:val="000000"/>
          <w:sz w:val="28"/>
          <w:szCs w:val="28"/>
        </w:rPr>
        <w:t>:</w:t>
      </w:r>
    </w:p>
    <w:p w:rsidR="00752C88" w:rsidRPr="00895D8F" w:rsidRDefault="00752C88" w:rsidP="00F2205E">
      <w:pPr>
        <w:ind w:left="2149" w:hanging="589"/>
        <w:rPr>
          <w:color w:val="000000"/>
          <w:sz w:val="28"/>
          <w:szCs w:val="28"/>
        </w:rPr>
      </w:pPr>
      <w:r w:rsidRPr="00895D8F">
        <w:rPr>
          <w:color w:val="000000"/>
          <w:sz w:val="28"/>
          <w:szCs w:val="28"/>
        </w:rPr>
        <w:t>а) гастрита</w:t>
      </w:r>
    </w:p>
    <w:p w:rsidR="00752C88" w:rsidRPr="00895D8F" w:rsidRDefault="00752C88" w:rsidP="00F2205E">
      <w:pPr>
        <w:ind w:left="2149" w:hanging="589"/>
        <w:rPr>
          <w:color w:val="000000"/>
          <w:sz w:val="28"/>
          <w:szCs w:val="28"/>
        </w:rPr>
      </w:pPr>
      <w:r w:rsidRPr="00895D8F">
        <w:rPr>
          <w:color w:val="000000"/>
          <w:sz w:val="28"/>
          <w:szCs w:val="28"/>
        </w:rPr>
        <w:t>б) язвы 12-перстной кишки</w:t>
      </w:r>
    </w:p>
    <w:p w:rsidR="00752C88" w:rsidRPr="00895D8F" w:rsidRDefault="00752C88" w:rsidP="00F2205E">
      <w:pPr>
        <w:ind w:left="2149" w:hanging="589"/>
        <w:rPr>
          <w:color w:val="000000"/>
          <w:sz w:val="28"/>
          <w:szCs w:val="28"/>
        </w:rPr>
      </w:pPr>
      <w:r w:rsidRPr="00895D8F">
        <w:rPr>
          <w:color w:val="000000"/>
          <w:sz w:val="28"/>
          <w:szCs w:val="28"/>
        </w:rPr>
        <w:t>в) панкреатита</w:t>
      </w:r>
    </w:p>
    <w:p w:rsidR="00752C88" w:rsidRPr="00895D8F" w:rsidRDefault="00752C88" w:rsidP="00F2205E">
      <w:pPr>
        <w:ind w:left="2149" w:hanging="589"/>
        <w:rPr>
          <w:color w:val="000000"/>
          <w:sz w:val="28"/>
          <w:szCs w:val="28"/>
        </w:rPr>
      </w:pPr>
      <w:r w:rsidRPr="00895D8F">
        <w:rPr>
          <w:color w:val="000000"/>
          <w:sz w:val="28"/>
          <w:szCs w:val="28"/>
        </w:rPr>
        <w:t>г) стенокардии</w:t>
      </w:r>
    </w:p>
    <w:p w:rsidR="00752C88" w:rsidRPr="002F534A" w:rsidRDefault="00752C88" w:rsidP="00752C88">
      <w:pPr>
        <w:ind w:left="698"/>
        <w:jc w:val="both"/>
        <w:rPr>
          <w:color w:val="000000"/>
          <w:sz w:val="28"/>
          <w:szCs w:val="28"/>
        </w:rPr>
      </w:pPr>
    </w:p>
    <w:p w:rsidR="00752C88" w:rsidRPr="00895D8F" w:rsidRDefault="00F2205E" w:rsidP="00752C88">
      <w:pPr>
        <w:ind w:left="1429" w:hanging="720"/>
        <w:rPr>
          <w:color w:val="000000"/>
          <w:sz w:val="28"/>
          <w:szCs w:val="28"/>
        </w:rPr>
      </w:pPr>
      <w:r>
        <w:rPr>
          <w:color w:val="000000"/>
          <w:sz w:val="28"/>
          <w:szCs w:val="28"/>
        </w:rPr>
        <w:t>13</w:t>
      </w:r>
      <w:r w:rsidR="0092023E">
        <w:rPr>
          <w:color w:val="000000"/>
          <w:sz w:val="28"/>
          <w:szCs w:val="28"/>
        </w:rPr>
        <w:t>4</w:t>
      </w:r>
      <w:r>
        <w:rPr>
          <w:color w:val="000000"/>
          <w:sz w:val="28"/>
          <w:szCs w:val="28"/>
        </w:rPr>
        <w:t xml:space="preserve">.     </w:t>
      </w:r>
      <w:r w:rsidR="00752C88" w:rsidRPr="00895D8F">
        <w:rPr>
          <w:color w:val="000000"/>
          <w:sz w:val="28"/>
          <w:szCs w:val="28"/>
        </w:rPr>
        <w:t>Пенистая, розовая мокрота наблюдается у больных</w:t>
      </w:r>
    </w:p>
    <w:p w:rsidR="00752C88" w:rsidRPr="00895D8F" w:rsidRDefault="00752C88" w:rsidP="00F2205E">
      <w:pPr>
        <w:ind w:left="2149" w:hanging="589"/>
        <w:rPr>
          <w:color w:val="000000"/>
          <w:sz w:val="28"/>
          <w:szCs w:val="28"/>
        </w:rPr>
      </w:pPr>
      <w:r w:rsidRPr="00895D8F">
        <w:rPr>
          <w:color w:val="000000"/>
          <w:sz w:val="28"/>
          <w:szCs w:val="28"/>
        </w:rPr>
        <w:t>а) с отеком легких</w:t>
      </w:r>
    </w:p>
    <w:p w:rsidR="00752C88" w:rsidRPr="00895D8F" w:rsidRDefault="00752C88" w:rsidP="00F2205E">
      <w:pPr>
        <w:ind w:left="2149" w:hanging="589"/>
        <w:rPr>
          <w:color w:val="000000"/>
          <w:sz w:val="28"/>
          <w:szCs w:val="28"/>
        </w:rPr>
      </w:pPr>
      <w:r w:rsidRPr="00895D8F">
        <w:rPr>
          <w:color w:val="000000"/>
          <w:sz w:val="28"/>
          <w:szCs w:val="28"/>
        </w:rPr>
        <w:t>б) с острым бронхитом</w:t>
      </w:r>
    </w:p>
    <w:p w:rsidR="00752C88" w:rsidRPr="00895D8F" w:rsidRDefault="00752C88" w:rsidP="00F2205E">
      <w:pPr>
        <w:ind w:left="2149" w:hanging="589"/>
        <w:rPr>
          <w:color w:val="000000"/>
          <w:sz w:val="28"/>
          <w:szCs w:val="28"/>
        </w:rPr>
      </w:pPr>
      <w:r w:rsidRPr="00895D8F">
        <w:rPr>
          <w:color w:val="000000"/>
          <w:sz w:val="28"/>
          <w:szCs w:val="28"/>
        </w:rPr>
        <w:t>в) с бронхиальной астмой</w:t>
      </w:r>
    </w:p>
    <w:p w:rsidR="00752C88" w:rsidRPr="00895D8F" w:rsidRDefault="00752C88" w:rsidP="00F2205E">
      <w:pPr>
        <w:ind w:left="2149" w:hanging="589"/>
        <w:rPr>
          <w:color w:val="000000"/>
          <w:sz w:val="28"/>
          <w:szCs w:val="28"/>
        </w:rPr>
      </w:pPr>
      <w:r w:rsidRPr="00895D8F">
        <w:rPr>
          <w:color w:val="000000"/>
          <w:sz w:val="28"/>
          <w:szCs w:val="28"/>
        </w:rPr>
        <w:t>г) с раком легкого</w:t>
      </w:r>
    </w:p>
    <w:p w:rsidR="00752C88" w:rsidRPr="002F534A" w:rsidRDefault="00752C88" w:rsidP="00752C88">
      <w:pPr>
        <w:ind w:left="1407"/>
        <w:jc w:val="both"/>
        <w:rPr>
          <w:color w:val="000000"/>
          <w:sz w:val="28"/>
          <w:szCs w:val="28"/>
        </w:rPr>
      </w:pPr>
    </w:p>
    <w:p w:rsidR="00752C88" w:rsidRPr="00895D8F" w:rsidRDefault="00F2205E" w:rsidP="00752C88">
      <w:pPr>
        <w:ind w:left="1429" w:hanging="720"/>
        <w:rPr>
          <w:color w:val="000000"/>
          <w:sz w:val="28"/>
          <w:szCs w:val="28"/>
        </w:rPr>
      </w:pPr>
      <w:r>
        <w:rPr>
          <w:color w:val="000000"/>
          <w:sz w:val="28"/>
          <w:szCs w:val="28"/>
        </w:rPr>
        <w:t>13</w:t>
      </w:r>
      <w:r w:rsidR="0092023E">
        <w:rPr>
          <w:color w:val="000000"/>
          <w:sz w:val="28"/>
          <w:szCs w:val="28"/>
        </w:rPr>
        <w:t>5</w:t>
      </w:r>
      <w:r>
        <w:rPr>
          <w:color w:val="000000"/>
          <w:sz w:val="28"/>
          <w:szCs w:val="28"/>
        </w:rPr>
        <w:t xml:space="preserve">.    </w:t>
      </w:r>
      <w:r w:rsidR="00752C88">
        <w:rPr>
          <w:color w:val="000000"/>
          <w:sz w:val="28"/>
          <w:szCs w:val="28"/>
        </w:rPr>
        <w:t xml:space="preserve"> </w:t>
      </w:r>
      <w:r w:rsidR="00752C88" w:rsidRPr="00895D8F">
        <w:rPr>
          <w:color w:val="000000"/>
          <w:sz w:val="28"/>
          <w:szCs w:val="28"/>
        </w:rPr>
        <w:t xml:space="preserve">«Дефицит пульса» типичен </w:t>
      </w:r>
      <w:proofErr w:type="gramStart"/>
      <w:r w:rsidR="00752C88" w:rsidRPr="00895D8F">
        <w:rPr>
          <w:color w:val="000000"/>
          <w:sz w:val="28"/>
          <w:szCs w:val="28"/>
        </w:rPr>
        <w:t>для</w:t>
      </w:r>
      <w:proofErr w:type="gramEnd"/>
      <w:r w:rsidR="00752C88" w:rsidRPr="00895D8F">
        <w:rPr>
          <w:color w:val="000000"/>
          <w:sz w:val="28"/>
          <w:szCs w:val="28"/>
        </w:rPr>
        <w:t>:</w:t>
      </w:r>
    </w:p>
    <w:p w:rsidR="00752C88" w:rsidRPr="00895D8F" w:rsidRDefault="00752C88" w:rsidP="00F2205E">
      <w:pPr>
        <w:ind w:left="2149" w:hanging="589"/>
        <w:rPr>
          <w:color w:val="000000"/>
          <w:sz w:val="28"/>
          <w:szCs w:val="28"/>
        </w:rPr>
      </w:pPr>
      <w:r w:rsidRPr="00895D8F">
        <w:rPr>
          <w:color w:val="000000"/>
          <w:sz w:val="28"/>
          <w:szCs w:val="28"/>
        </w:rPr>
        <w:t>а) мерцательной аритмии</w:t>
      </w:r>
    </w:p>
    <w:p w:rsidR="00752C88" w:rsidRPr="00895D8F" w:rsidRDefault="00752C88" w:rsidP="00F2205E">
      <w:pPr>
        <w:ind w:left="2149" w:hanging="589"/>
        <w:rPr>
          <w:color w:val="000000"/>
          <w:sz w:val="28"/>
          <w:szCs w:val="28"/>
        </w:rPr>
      </w:pPr>
      <w:r w:rsidRPr="00895D8F">
        <w:rPr>
          <w:color w:val="000000"/>
          <w:sz w:val="28"/>
          <w:szCs w:val="28"/>
        </w:rPr>
        <w:t>б) синусовой тахикардии</w:t>
      </w:r>
    </w:p>
    <w:p w:rsidR="00752C88" w:rsidRPr="00895D8F" w:rsidRDefault="00752C88" w:rsidP="00F2205E">
      <w:pPr>
        <w:ind w:left="2149" w:hanging="589"/>
        <w:rPr>
          <w:color w:val="000000"/>
          <w:sz w:val="28"/>
          <w:szCs w:val="28"/>
        </w:rPr>
      </w:pPr>
      <w:r w:rsidRPr="00895D8F">
        <w:rPr>
          <w:color w:val="000000"/>
          <w:sz w:val="28"/>
          <w:szCs w:val="28"/>
        </w:rPr>
        <w:t>в) синусовой аритмии</w:t>
      </w:r>
    </w:p>
    <w:p w:rsidR="00752C88" w:rsidRPr="00895D8F" w:rsidRDefault="00752C88" w:rsidP="00F2205E">
      <w:pPr>
        <w:ind w:left="2149" w:hanging="589"/>
        <w:rPr>
          <w:color w:val="000000"/>
          <w:sz w:val="28"/>
          <w:szCs w:val="28"/>
        </w:rPr>
      </w:pPr>
      <w:r w:rsidRPr="00895D8F">
        <w:rPr>
          <w:color w:val="000000"/>
          <w:sz w:val="28"/>
          <w:szCs w:val="28"/>
        </w:rPr>
        <w:t>г) трепетании желудочков</w:t>
      </w:r>
    </w:p>
    <w:p w:rsidR="00752C88" w:rsidRPr="002F534A" w:rsidRDefault="00752C88" w:rsidP="00752C88">
      <w:pPr>
        <w:ind w:left="1407"/>
        <w:jc w:val="both"/>
        <w:rPr>
          <w:color w:val="000000"/>
          <w:sz w:val="28"/>
          <w:szCs w:val="28"/>
        </w:rPr>
      </w:pPr>
    </w:p>
    <w:p w:rsidR="00752C88" w:rsidRPr="00895D8F" w:rsidRDefault="00F2205E" w:rsidP="00752C88">
      <w:pPr>
        <w:ind w:left="1429" w:hanging="720"/>
        <w:rPr>
          <w:color w:val="000000"/>
          <w:sz w:val="28"/>
          <w:szCs w:val="28"/>
        </w:rPr>
      </w:pPr>
      <w:r>
        <w:rPr>
          <w:color w:val="000000"/>
          <w:sz w:val="28"/>
          <w:szCs w:val="28"/>
        </w:rPr>
        <w:t>1</w:t>
      </w:r>
      <w:r w:rsidR="0092023E">
        <w:rPr>
          <w:color w:val="000000"/>
          <w:sz w:val="28"/>
          <w:szCs w:val="28"/>
        </w:rPr>
        <w:t>36</w:t>
      </w:r>
      <w:r>
        <w:rPr>
          <w:color w:val="000000"/>
          <w:sz w:val="28"/>
          <w:szCs w:val="28"/>
        </w:rPr>
        <w:t xml:space="preserve">.     </w:t>
      </w:r>
      <w:r w:rsidR="00752C88" w:rsidRPr="00895D8F">
        <w:rPr>
          <w:color w:val="000000"/>
          <w:sz w:val="28"/>
          <w:szCs w:val="28"/>
        </w:rPr>
        <w:t xml:space="preserve">Жалобы на «голодные» ночные боли могут быть </w:t>
      </w:r>
      <w:proofErr w:type="gramStart"/>
      <w:r w:rsidR="00752C88" w:rsidRPr="00895D8F">
        <w:rPr>
          <w:color w:val="000000"/>
          <w:sz w:val="28"/>
          <w:szCs w:val="28"/>
        </w:rPr>
        <w:t>при</w:t>
      </w:r>
      <w:proofErr w:type="gramEnd"/>
    </w:p>
    <w:p w:rsidR="00752C88" w:rsidRPr="00895D8F" w:rsidRDefault="00752C88" w:rsidP="00F2205E">
      <w:pPr>
        <w:ind w:left="2149" w:hanging="589"/>
        <w:rPr>
          <w:color w:val="000000"/>
          <w:sz w:val="28"/>
          <w:szCs w:val="28"/>
        </w:rPr>
      </w:pPr>
      <w:r w:rsidRPr="00895D8F">
        <w:rPr>
          <w:color w:val="000000"/>
          <w:sz w:val="28"/>
          <w:szCs w:val="28"/>
        </w:rPr>
        <w:t>а) хроническом гастрите</w:t>
      </w:r>
    </w:p>
    <w:p w:rsidR="00752C88" w:rsidRPr="00895D8F" w:rsidRDefault="00752C88" w:rsidP="00F2205E">
      <w:pPr>
        <w:ind w:left="2149" w:hanging="589"/>
        <w:rPr>
          <w:color w:val="000000"/>
          <w:sz w:val="28"/>
          <w:szCs w:val="28"/>
        </w:rPr>
      </w:pPr>
      <w:r w:rsidRPr="00895D8F">
        <w:rPr>
          <w:color w:val="000000"/>
          <w:sz w:val="28"/>
          <w:szCs w:val="28"/>
        </w:rPr>
        <w:t>б) язвенной болезни 12-перстной кишки</w:t>
      </w:r>
    </w:p>
    <w:p w:rsidR="00752C88" w:rsidRPr="00895D8F" w:rsidRDefault="00752C88" w:rsidP="00F2205E">
      <w:pPr>
        <w:ind w:left="2149" w:hanging="589"/>
        <w:rPr>
          <w:color w:val="000000"/>
          <w:sz w:val="28"/>
          <w:szCs w:val="28"/>
        </w:rPr>
      </w:pPr>
      <w:r w:rsidRPr="00895D8F">
        <w:rPr>
          <w:color w:val="000000"/>
          <w:sz w:val="28"/>
          <w:szCs w:val="28"/>
        </w:rPr>
        <w:t>в) раке желудка</w:t>
      </w:r>
    </w:p>
    <w:p w:rsidR="00752C88" w:rsidRPr="00895D8F" w:rsidRDefault="00752C88" w:rsidP="00F2205E">
      <w:pPr>
        <w:ind w:left="2149" w:hanging="589"/>
        <w:rPr>
          <w:color w:val="000000"/>
          <w:sz w:val="28"/>
          <w:szCs w:val="28"/>
        </w:rPr>
      </w:pPr>
      <w:r w:rsidRPr="00895D8F">
        <w:rPr>
          <w:color w:val="000000"/>
          <w:sz w:val="28"/>
          <w:szCs w:val="28"/>
        </w:rPr>
        <w:t>г) эзофагите</w:t>
      </w:r>
    </w:p>
    <w:p w:rsidR="00752C88" w:rsidRPr="002F534A" w:rsidRDefault="00752C88" w:rsidP="00752C88">
      <w:pPr>
        <w:ind w:left="1407"/>
        <w:jc w:val="both"/>
        <w:rPr>
          <w:color w:val="000000"/>
          <w:sz w:val="28"/>
          <w:szCs w:val="28"/>
        </w:rPr>
      </w:pPr>
    </w:p>
    <w:p w:rsidR="00752C88" w:rsidRPr="00895D8F" w:rsidRDefault="0092023E" w:rsidP="00752C88">
      <w:pPr>
        <w:ind w:left="1429" w:hanging="720"/>
        <w:rPr>
          <w:color w:val="000000"/>
          <w:sz w:val="28"/>
          <w:szCs w:val="28"/>
        </w:rPr>
      </w:pPr>
      <w:r>
        <w:rPr>
          <w:color w:val="000000"/>
          <w:sz w:val="28"/>
          <w:szCs w:val="28"/>
        </w:rPr>
        <w:t>137</w:t>
      </w:r>
      <w:r w:rsidR="00F2205E">
        <w:rPr>
          <w:color w:val="000000"/>
          <w:sz w:val="28"/>
          <w:szCs w:val="28"/>
        </w:rPr>
        <w:t xml:space="preserve">.    </w:t>
      </w:r>
      <w:r w:rsidR="00752C88" w:rsidRPr="00895D8F">
        <w:rPr>
          <w:color w:val="000000"/>
          <w:sz w:val="28"/>
          <w:szCs w:val="28"/>
        </w:rPr>
        <w:t xml:space="preserve">«Бочкообразная» грудная клетка характерна </w:t>
      </w:r>
      <w:proofErr w:type="gramStart"/>
      <w:r w:rsidR="00752C88" w:rsidRPr="00895D8F">
        <w:rPr>
          <w:color w:val="000000"/>
          <w:sz w:val="28"/>
          <w:szCs w:val="28"/>
        </w:rPr>
        <w:t>для</w:t>
      </w:r>
      <w:proofErr w:type="gramEnd"/>
      <w:r w:rsidR="00752C88" w:rsidRPr="00895D8F">
        <w:rPr>
          <w:color w:val="000000"/>
          <w:sz w:val="28"/>
          <w:szCs w:val="28"/>
        </w:rPr>
        <w:t>:</w:t>
      </w:r>
    </w:p>
    <w:p w:rsidR="00752C88" w:rsidRPr="00895D8F" w:rsidRDefault="00752C88" w:rsidP="00F2205E">
      <w:pPr>
        <w:ind w:left="2149" w:hanging="589"/>
        <w:rPr>
          <w:color w:val="000000"/>
          <w:sz w:val="28"/>
          <w:szCs w:val="28"/>
        </w:rPr>
      </w:pPr>
      <w:r w:rsidRPr="00895D8F">
        <w:rPr>
          <w:color w:val="000000"/>
          <w:sz w:val="28"/>
          <w:szCs w:val="28"/>
        </w:rPr>
        <w:t>а) пневмонии</w:t>
      </w:r>
    </w:p>
    <w:p w:rsidR="00752C88" w:rsidRPr="00895D8F" w:rsidRDefault="00752C88" w:rsidP="00F2205E">
      <w:pPr>
        <w:ind w:left="2149" w:hanging="589"/>
        <w:rPr>
          <w:color w:val="000000"/>
          <w:sz w:val="28"/>
          <w:szCs w:val="28"/>
        </w:rPr>
      </w:pPr>
      <w:r w:rsidRPr="00895D8F">
        <w:rPr>
          <w:color w:val="000000"/>
          <w:sz w:val="28"/>
          <w:szCs w:val="28"/>
        </w:rPr>
        <w:t>б) эмфиземы легких</w:t>
      </w:r>
    </w:p>
    <w:p w:rsidR="00752C88" w:rsidRPr="00895D8F" w:rsidRDefault="00752C88" w:rsidP="00F2205E">
      <w:pPr>
        <w:ind w:left="2149" w:hanging="589"/>
        <w:rPr>
          <w:color w:val="000000"/>
          <w:sz w:val="28"/>
          <w:szCs w:val="28"/>
        </w:rPr>
      </w:pPr>
      <w:r w:rsidRPr="00895D8F">
        <w:rPr>
          <w:color w:val="000000"/>
          <w:sz w:val="28"/>
          <w:szCs w:val="28"/>
        </w:rPr>
        <w:t>в) пневмоторакса</w:t>
      </w:r>
    </w:p>
    <w:p w:rsidR="00752C88" w:rsidRPr="00895D8F" w:rsidRDefault="00752C88" w:rsidP="00F2205E">
      <w:pPr>
        <w:ind w:left="2149" w:hanging="589"/>
        <w:rPr>
          <w:color w:val="000000"/>
          <w:sz w:val="28"/>
          <w:szCs w:val="28"/>
        </w:rPr>
      </w:pPr>
      <w:r w:rsidRPr="00895D8F">
        <w:rPr>
          <w:color w:val="000000"/>
          <w:sz w:val="28"/>
          <w:szCs w:val="28"/>
        </w:rPr>
        <w:t>г) отека легких</w:t>
      </w:r>
    </w:p>
    <w:p w:rsidR="00752C88" w:rsidRPr="002F534A" w:rsidRDefault="00752C88" w:rsidP="00752C88">
      <w:pPr>
        <w:ind w:left="1407"/>
        <w:jc w:val="both"/>
        <w:rPr>
          <w:color w:val="000000"/>
          <w:sz w:val="28"/>
          <w:szCs w:val="28"/>
        </w:rPr>
      </w:pPr>
    </w:p>
    <w:p w:rsidR="00752C88" w:rsidRPr="00895D8F" w:rsidRDefault="0092023E" w:rsidP="00752C88">
      <w:pPr>
        <w:ind w:left="1429" w:hanging="720"/>
        <w:rPr>
          <w:color w:val="000000"/>
          <w:sz w:val="28"/>
          <w:szCs w:val="28"/>
        </w:rPr>
      </w:pPr>
      <w:r>
        <w:rPr>
          <w:color w:val="000000"/>
          <w:sz w:val="28"/>
          <w:szCs w:val="28"/>
        </w:rPr>
        <w:t>138</w:t>
      </w:r>
      <w:r w:rsidR="00F2205E">
        <w:rPr>
          <w:color w:val="000000"/>
          <w:sz w:val="28"/>
          <w:szCs w:val="28"/>
        </w:rPr>
        <w:t xml:space="preserve">.     </w:t>
      </w:r>
      <w:r w:rsidR="00752C88" w:rsidRPr="00895D8F">
        <w:rPr>
          <w:color w:val="000000"/>
          <w:sz w:val="28"/>
          <w:szCs w:val="28"/>
        </w:rPr>
        <w:t>В стадию декомпенсации пороков сердца развивается</w:t>
      </w:r>
    </w:p>
    <w:p w:rsidR="00752C88" w:rsidRPr="00895D8F" w:rsidRDefault="00752C88" w:rsidP="00F2205E">
      <w:pPr>
        <w:ind w:left="2149" w:hanging="589"/>
        <w:rPr>
          <w:color w:val="000000"/>
          <w:sz w:val="28"/>
          <w:szCs w:val="28"/>
        </w:rPr>
      </w:pPr>
      <w:r w:rsidRPr="00895D8F">
        <w:rPr>
          <w:color w:val="000000"/>
          <w:sz w:val="28"/>
          <w:szCs w:val="28"/>
        </w:rPr>
        <w:t>а) миогенная дилатация</w:t>
      </w:r>
    </w:p>
    <w:p w:rsidR="00752C88" w:rsidRPr="00895D8F" w:rsidRDefault="00752C88" w:rsidP="00F2205E">
      <w:pPr>
        <w:ind w:left="2149" w:hanging="589"/>
        <w:rPr>
          <w:color w:val="000000"/>
          <w:sz w:val="28"/>
          <w:szCs w:val="28"/>
        </w:rPr>
      </w:pPr>
      <w:r w:rsidRPr="00895D8F">
        <w:rPr>
          <w:color w:val="000000"/>
          <w:sz w:val="28"/>
          <w:szCs w:val="28"/>
        </w:rPr>
        <w:t>б) тоногенная дилатация</w:t>
      </w:r>
    </w:p>
    <w:p w:rsidR="00752C88" w:rsidRPr="00895D8F" w:rsidRDefault="00752C88" w:rsidP="00F2205E">
      <w:pPr>
        <w:ind w:left="2149" w:hanging="589"/>
        <w:rPr>
          <w:color w:val="000000"/>
          <w:sz w:val="28"/>
          <w:szCs w:val="28"/>
        </w:rPr>
      </w:pPr>
      <w:r w:rsidRPr="00895D8F">
        <w:rPr>
          <w:color w:val="000000"/>
          <w:sz w:val="28"/>
          <w:szCs w:val="28"/>
        </w:rPr>
        <w:t>в) гипертрофия</w:t>
      </w:r>
    </w:p>
    <w:p w:rsidR="00752C88" w:rsidRPr="00895D8F" w:rsidRDefault="00752C88" w:rsidP="00F2205E">
      <w:pPr>
        <w:ind w:left="2149" w:hanging="589"/>
        <w:rPr>
          <w:color w:val="000000"/>
          <w:sz w:val="28"/>
          <w:szCs w:val="28"/>
        </w:rPr>
      </w:pPr>
      <w:r w:rsidRPr="00895D8F">
        <w:rPr>
          <w:color w:val="000000"/>
          <w:sz w:val="28"/>
          <w:szCs w:val="28"/>
        </w:rPr>
        <w:t>г) кардиомиопатия</w:t>
      </w:r>
    </w:p>
    <w:p w:rsidR="00752C88" w:rsidRPr="002F534A" w:rsidRDefault="00752C88" w:rsidP="00752C88">
      <w:pPr>
        <w:ind w:left="1407"/>
        <w:jc w:val="both"/>
        <w:rPr>
          <w:color w:val="000000"/>
          <w:sz w:val="28"/>
          <w:szCs w:val="28"/>
        </w:rPr>
      </w:pPr>
    </w:p>
    <w:p w:rsidR="00752C88" w:rsidRPr="00895D8F" w:rsidRDefault="0092023E" w:rsidP="00752C88">
      <w:pPr>
        <w:ind w:left="1429" w:hanging="720"/>
        <w:rPr>
          <w:color w:val="000000"/>
          <w:sz w:val="28"/>
          <w:szCs w:val="28"/>
        </w:rPr>
      </w:pPr>
      <w:r>
        <w:rPr>
          <w:color w:val="000000"/>
          <w:sz w:val="28"/>
          <w:szCs w:val="28"/>
        </w:rPr>
        <w:t>139</w:t>
      </w:r>
      <w:r w:rsidR="00F2205E">
        <w:rPr>
          <w:color w:val="000000"/>
          <w:sz w:val="28"/>
          <w:szCs w:val="28"/>
        </w:rPr>
        <w:t xml:space="preserve">.    </w:t>
      </w:r>
      <w:r w:rsidR="00752C88" w:rsidRPr="00895D8F">
        <w:rPr>
          <w:color w:val="000000"/>
          <w:sz w:val="28"/>
          <w:szCs w:val="28"/>
        </w:rPr>
        <w:t>«Амфорическое» дыхание над легкими выслушивается при наличии</w:t>
      </w:r>
    </w:p>
    <w:p w:rsidR="00752C88" w:rsidRPr="00895D8F" w:rsidRDefault="00752C88" w:rsidP="00F2205E">
      <w:pPr>
        <w:ind w:left="2149" w:hanging="589"/>
        <w:rPr>
          <w:color w:val="000000"/>
          <w:sz w:val="28"/>
          <w:szCs w:val="28"/>
        </w:rPr>
      </w:pPr>
      <w:r w:rsidRPr="00895D8F">
        <w:rPr>
          <w:color w:val="000000"/>
          <w:sz w:val="28"/>
          <w:szCs w:val="28"/>
        </w:rPr>
        <w:t>а) полости в легком</w:t>
      </w:r>
    </w:p>
    <w:p w:rsidR="00752C88" w:rsidRPr="00895D8F" w:rsidRDefault="00752C88" w:rsidP="00F2205E">
      <w:pPr>
        <w:ind w:left="2149" w:hanging="589"/>
        <w:rPr>
          <w:color w:val="000000"/>
          <w:sz w:val="28"/>
          <w:szCs w:val="28"/>
        </w:rPr>
      </w:pPr>
      <w:r w:rsidRPr="00895D8F">
        <w:rPr>
          <w:color w:val="000000"/>
          <w:sz w:val="28"/>
          <w:szCs w:val="28"/>
        </w:rPr>
        <w:t>б) жидкости в плевральной полости</w:t>
      </w:r>
    </w:p>
    <w:p w:rsidR="00752C88" w:rsidRPr="00895D8F" w:rsidRDefault="00752C88" w:rsidP="00F2205E">
      <w:pPr>
        <w:ind w:left="2149" w:hanging="589"/>
        <w:rPr>
          <w:color w:val="000000"/>
          <w:sz w:val="28"/>
          <w:szCs w:val="28"/>
        </w:rPr>
      </w:pPr>
      <w:r w:rsidRPr="00895D8F">
        <w:rPr>
          <w:color w:val="000000"/>
          <w:sz w:val="28"/>
          <w:szCs w:val="28"/>
        </w:rPr>
        <w:t>в) воздуха в плевральной полости</w:t>
      </w:r>
    </w:p>
    <w:p w:rsidR="00752C88" w:rsidRPr="00895D8F" w:rsidRDefault="00752C88" w:rsidP="00F2205E">
      <w:pPr>
        <w:ind w:left="2149" w:hanging="589"/>
        <w:rPr>
          <w:color w:val="000000"/>
          <w:sz w:val="28"/>
          <w:szCs w:val="28"/>
        </w:rPr>
      </w:pPr>
      <w:r w:rsidRPr="00895D8F">
        <w:rPr>
          <w:color w:val="000000"/>
          <w:sz w:val="28"/>
          <w:szCs w:val="28"/>
        </w:rPr>
        <w:t>г) эмфиземе легких</w:t>
      </w:r>
    </w:p>
    <w:p w:rsidR="00752C88" w:rsidRPr="002F534A" w:rsidRDefault="00752C88" w:rsidP="00752C88">
      <w:pPr>
        <w:ind w:left="1407"/>
        <w:jc w:val="both"/>
        <w:rPr>
          <w:color w:val="000000"/>
          <w:sz w:val="28"/>
          <w:szCs w:val="28"/>
        </w:rPr>
      </w:pPr>
    </w:p>
    <w:p w:rsidR="00752C88" w:rsidRPr="00895D8F" w:rsidRDefault="00F2205E" w:rsidP="00F2205E">
      <w:pPr>
        <w:ind w:left="1560" w:hanging="851"/>
        <w:rPr>
          <w:color w:val="000000"/>
          <w:sz w:val="28"/>
          <w:szCs w:val="28"/>
        </w:rPr>
      </w:pPr>
      <w:r>
        <w:rPr>
          <w:color w:val="000000"/>
          <w:sz w:val="28"/>
          <w:szCs w:val="28"/>
        </w:rPr>
        <w:t>14</w:t>
      </w:r>
      <w:r w:rsidR="0092023E">
        <w:rPr>
          <w:color w:val="000000"/>
          <w:sz w:val="28"/>
          <w:szCs w:val="28"/>
        </w:rPr>
        <w:t>0</w:t>
      </w:r>
      <w:r>
        <w:rPr>
          <w:color w:val="000000"/>
          <w:sz w:val="28"/>
          <w:szCs w:val="28"/>
        </w:rPr>
        <w:t xml:space="preserve">.     </w:t>
      </w:r>
      <w:r w:rsidR="00752C88" w:rsidRPr="00895D8F">
        <w:rPr>
          <w:color w:val="000000"/>
          <w:sz w:val="28"/>
          <w:szCs w:val="28"/>
        </w:rPr>
        <w:t xml:space="preserve">Гипертермия отмечается </w:t>
      </w:r>
      <w:proofErr w:type="gramStart"/>
      <w:r w:rsidR="00752C88" w:rsidRPr="00895D8F">
        <w:rPr>
          <w:color w:val="000000"/>
          <w:sz w:val="28"/>
          <w:szCs w:val="28"/>
        </w:rPr>
        <w:t>при</w:t>
      </w:r>
      <w:proofErr w:type="gramEnd"/>
    </w:p>
    <w:p w:rsidR="00752C88" w:rsidRPr="00895D8F" w:rsidRDefault="00752C88" w:rsidP="00F2205E">
      <w:pPr>
        <w:ind w:left="2149" w:hanging="589"/>
        <w:rPr>
          <w:color w:val="000000"/>
          <w:sz w:val="28"/>
          <w:szCs w:val="28"/>
        </w:rPr>
      </w:pPr>
      <w:r w:rsidRPr="00895D8F">
        <w:rPr>
          <w:color w:val="000000"/>
          <w:sz w:val="28"/>
          <w:szCs w:val="28"/>
        </w:rPr>
        <w:t>а) тиреотоксикозе</w:t>
      </w:r>
    </w:p>
    <w:p w:rsidR="00752C88" w:rsidRPr="00895D8F" w:rsidRDefault="00752C88" w:rsidP="00F2205E">
      <w:pPr>
        <w:ind w:left="2149" w:hanging="589"/>
        <w:rPr>
          <w:color w:val="000000"/>
          <w:sz w:val="28"/>
          <w:szCs w:val="28"/>
        </w:rPr>
      </w:pPr>
      <w:r w:rsidRPr="00895D8F">
        <w:rPr>
          <w:color w:val="000000"/>
          <w:sz w:val="28"/>
          <w:szCs w:val="28"/>
        </w:rPr>
        <w:t>б) гипотиреозе</w:t>
      </w:r>
    </w:p>
    <w:p w:rsidR="00752C88" w:rsidRPr="00895D8F" w:rsidRDefault="00752C88" w:rsidP="00F2205E">
      <w:pPr>
        <w:ind w:left="2149" w:hanging="589"/>
        <w:rPr>
          <w:color w:val="000000"/>
          <w:sz w:val="28"/>
          <w:szCs w:val="28"/>
        </w:rPr>
      </w:pPr>
      <w:r w:rsidRPr="00895D8F">
        <w:rPr>
          <w:color w:val="000000"/>
          <w:sz w:val="28"/>
          <w:szCs w:val="28"/>
        </w:rPr>
        <w:t>в) сахарном диабете</w:t>
      </w:r>
    </w:p>
    <w:p w:rsidR="00752C88" w:rsidRPr="00895D8F" w:rsidRDefault="00752C88" w:rsidP="00F2205E">
      <w:pPr>
        <w:ind w:left="2149" w:hanging="589"/>
        <w:rPr>
          <w:color w:val="000000"/>
          <w:sz w:val="28"/>
          <w:szCs w:val="28"/>
        </w:rPr>
      </w:pPr>
      <w:r w:rsidRPr="00895D8F">
        <w:rPr>
          <w:color w:val="000000"/>
          <w:sz w:val="28"/>
          <w:szCs w:val="28"/>
        </w:rPr>
        <w:t>г) несахарном диабете</w:t>
      </w:r>
    </w:p>
    <w:p w:rsidR="00752C88" w:rsidRPr="002F534A" w:rsidRDefault="00752C88" w:rsidP="00752C88">
      <w:pPr>
        <w:ind w:left="1407"/>
        <w:jc w:val="both"/>
        <w:rPr>
          <w:color w:val="000000"/>
          <w:sz w:val="28"/>
          <w:szCs w:val="28"/>
        </w:rPr>
      </w:pPr>
    </w:p>
    <w:p w:rsidR="00752C88" w:rsidRPr="00895D8F" w:rsidRDefault="00F2205E" w:rsidP="00752C88">
      <w:pPr>
        <w:ind w:left="1429" w:hanging="720"/>
        <w:rPr>
          <w:color w:val="000000"/>
          <w:sz w:val="28"/>
          <w:szCs w:val="28"/>
        </w:rPr>
      </w:pPr>
      <w:r>
        <w:rPr>
          <w:color w:val="000000"/>
          <w:sz w:val="28"/>
          <w:szCs w:val="28"/>
        </w:rPr>
        <w:t>14</w:t>
      </w:r>
      <w:r w:rsidR="0092023E">
        <w:rPr>
          <w:color w:val="000000"/>
          <w:sz w:val="28"/>
          <w:szCs w:val="28"/>
        </w:rPr>
        <w:t>1</w:t>
      </w:r>
      <w:r>
        <w:rPr>
          <w:color w:val="000000"/>
          <w:sz w:val="28"/>
          <w:szCs w:val="28"/>
        </w:rPr>
        <w:t xml:space="preserve">.    </w:t>
      </w:r>
      <w:r w:rsidR="00752C88" w:rsidRPr="00895D8F">
        <w:rPr>
          <w:color w:val="000000"/>
          <w:sz w:val="28"/>
          <w:szCs w:val="28"/>
        </w:rPr>
        <w:t xml:space="preserve">Положение «ортопноэ» характерно </w:t>
      </w:r>
      <w:proofErr w:type="gramStart"/>
      <w:r w:rsidR="00752C88" w:rsidRPr="00895D8F">
        <w:rPr>
          <w:color w:val="000000"/>
          <w:sz w:val="28"/>
          <w:szCs w:val="28"/>
        </w:rPr>
        <w:t>для</w:t>
      </w:r>
      <w:proofErr w:type="gramEnd"/>
      <w:r w:rsidR="00752C88" w:rsidRPr="00895D8F">
        <w:rPr>
          <w:color w:val="000000"/>
          <w:sz w:val="28"/>
          <w:szCs w:val="28"/>
        </w:rPr>
        <w:t>:</w:t>
      </w:r>
    </w:p>
    <w:p w:rsidR="00752C88" w:rsidRPr="00895D8F" w:rsidRDefault="00752C88" w:rsidP="00F2205E">
      <w:pPr>
        <w:ind w:left="2149" w:hanging="589"/>
        <w:rPr>
          <w:color w:val="000000"/>
          <w:sz w:val="28"/>
          <w:szCs w:val="28"/>
        </w:rPr>
      </w:pPr>
      <w:r w:rsidRPr="00895D8F">
        <w:rPr>
          <w:color w:val="000000"/>
          <w:sz w:val="28"/>
          <w:szCs w:val="28"/>
        </w:rPr>
        <w:t>а) сердечного больного</w:t>
      </w:r>
    </w:p>
    <w:p w:rsidR="00752C88" w:rsidRPr="00895D8F" w:rsidRDefault="00752C88" w:rsidP="00F2205E">
      <w:pPr>
        <w:ind w:left="2149" w:hanging="589"/>
        <w:rPr>
          <w:color w:val="000000"/>
          <w:sz w:val="28"/>
          <w:szCs w:val="28"/>
        </w:rPr>
      </w:pPr>
      <w:r w:rsidRPr="00895D8F">
        <w:rPr>
          <w:color w:val="000000"/>
          <w:sz w:val="28"/>
          <w:szCs w:val="28"/>
        </w:rPr>
        <w:t>б) больного с язвенной болезнью желудка</w:t>
      </w:r>
    </w:p>
    <w:p w:rsidR="00752C88" w:rsidRPr="00895D8F" w:rsidRDefault="00752C88" w:rsidP="00F2205E">
      <w:pPr>
        <w:ind w:left="2149" w:hanging="589"/>
        <w:rPr>
          <w:color w:val="000000"/>
          <w:sz w:val="28"/>
          <w:szCs w:val="28"/>
        </w:rPr>
      </w:pPr>
      <w:r w:rsidRPr="00895D8F">
        <w:rPr>
          <w:color w:val="000000"/>
          <w:sz w:val="28"/>
          <w:szCs w:val="28"/>
        </w:rPr>
        <w:t>в) больного почечными заболеваниями</w:t>
      </w:r>
    </w:p>
    <w:p w:rsidR="00752C88" w:rsidRPr="00895D8F" w:rsidRDefault="00752C88" w:rsidP="00F2205E">
      <w:pPr>
        <w:ind w:left="2149" w:hanging="589"/>
        <w:rPr>
          <w:color w:val="000000"/>
          <w:sz w:val="28"/>
          <w:szCs w:val="28"/>
        </w:rPr>
      </w:pPr>
      <w:r w:rsidRPr="00895D8F">
        <w:rPr>
          <w:color w:val="000000"/>
          <w:sz w:val="28"/>
          <w:szCs w:val="28"/>
        </w:rPr>
        <w:t>г) больного с печеночной коликой</w:t>
      </w:r>
    </w:p>
    <w:p w:rsidR="00752C88" w:rsidRPr="002F534A" w:rsidRDefault="00752C88" w:rsidP="00752C88">
      <w:pPr>
        <w:ind w:left="1407"/>
        <w:jc w:val="both"/>
        <w:rPr>
          <w:color w:val="000000"/>
          <w:sz w:val="28"/>
          <w:szCs w:val="28"/>
        </w:rPr>
      </w:pPr>
    </w:p>
    <w:p w:rsidR="00752C88" w:rsidRPr="00895D8F" w:rsidRDefault="00F2205E" w:rsidP="00752C88">
      <w:pPr>
        <w:ind w:left="1429" w:hanging="720"/>
        <w:rPr>
          <w:color w:val="000000"/>
          <w:sz w:val="28"/>
          <w:szCs w:val="28"/>
        </w:rPr>
      </w:pPr>
      <w:r>
        <w:rPr>
          <w:color w:val="000000"/>
          <w:sz w:val="28"/>
          <w:szCs w:val="28"/>
        </w:rPr>
        <w:t>14</w:t>
      </w:r>
      <w:r w:rsidR="0092023E">
        <w:rPr>
          <w:color w:val="000000"/>
          <w:sz w:val="28"/>
          <w:szCs w:val="28"/>
        </w:rPr>
        <w:t>2</w:t>
      </w:r>
      <w:r>
        <w:rPr>
          <w:color w:val="000000"/>
          <w:sz w:val="28"/>
          <w:szCs w:val="28"/>
        </w:rPr>
        <w:t xml:space="preserve">.     </w:t>
      </w:r>
      <w:r w:rsidR="00752C88" w:rsidRPr="00895D8F">
        <w:rPr>
          <w:color w:val="000000"/>
          <w:sz w:val="28"/>
          <w:szCs w:val="28"/>
        </w:rPr>
        <w:t xml:space="preserve">Ослабление 2 тона на аорте характерно </w:t>
      </w:r>
      <w:proofErr w:type="gramStart"/>
      <w:r w:rsidR="00752C88" w:rsidRPr="00895D8F">
        <w:rPr>
          <w:color w:val="000000"/>
          <w:sz w:val="28"/>
          <w:szCs w:val="28"/>
        </w:rPr>
        <w:t>для</w:t>
      </w:r>
      <w:proofErr w:type="gramEnd"/>
      <w:r w:rsidR="00752C88" w:rsidRPr="00895D8F">
        <w:rPr>
          <w:color w:val="000000"/>
          <w:sz w:val="28"/>
          <w:szCs w:val="28"/>
        </w:rPr>
        <w:t>:</w:t>
      </w:r>
    </w:p>
    <w:p w:rsidR="00752C88" w:rsidRPr="00895D8F" w:rsidRDefault="00752C88" w:rsidP="00F2205E">
      <w:pPr>
        <w:ind w:left="2149" w:hanging="589"/>
        <w:rPr>
          <w:color w:val="000000"/>
          <w:sz w:val="28"/>
          <w:szCs w:val="28"/>
        </w:rPr>
      </w:pPr>
      <w:r w:rsidRPr="00895D8F">
        <w:rPr>
          <w:color w:val="000000"/>
          <w:sz w:val="28"/>
          <w:szCs w:val="28"/>
        </w:rPr>
        <w:t>а) недостаточности клапанов аорты</w:t>
      </w:r>
    </w:p>
    <w:p w:rsidR="00752C88" w:rsidRPr="00895D8F" w:rsidRDefault="00752C88" w:rsidP="00F2205E">
      <w:pPr>
        <w:ind w:left="2149" w:hanging="589"/>
        <w:rPr>
          <w:color w:val="000000"/>
          <w:sz w:val="28"/>
          <w:szCs w:val="28"/>
        </w:rPr>
      </w:pPr>
      <w:r w:rsidRPr="00895D8F">
        <w:rPr>
          <w:color w:val="000000"/>
          <w:sz w:val="28"/>
          <w:szCs w:val="28"/>
        </w:rPr>
        <w:t>б) недостаточности митрального клапана</w:t>
      </w:r>
    </w:p>
    <w:p w:rsidR="00752C88" w:rsidRPr="00895D8F" w:rsidRDefault="00752C88" w:rsidP="00F2205E">
      <w:pPr>
        <w:ind w:left="2149" w:hanging="589"/>
        <w:rPr>
          <w:color w:val="000000"/>
          <w:sz w:val="28"/>
          <w:szCs w:val="28"/>
        </w:rPr>
      </w:pPr>
      <w:r w:rsidRPr="00895D8F">
        <w:rPr>
          <w:color w:val="000000"/>
          <w:sz w:val="28"/>
          <w:szCs w:val="28"/>
        </w:rPr>
        <w:t>в) артериальной гипертонии</w:t>
      </w:r>
    </w:p>
    <w:p w:rsidR="00752C88" w:rsidRPr="00895D8F" w:rsidRDefault="00752C88" w:rsidP="00F2205E">
      <w:pPr>
        <w:ind w:left="2149" w:hanging="589"/>
        <w:rPr>
          <w:color w:val="000000"/>
          <w:sz w:val="28"/>
          <w:szCs w:val="28"/>
        </w:rPr>
      </w:pPr>
      <w:r w:rsidRPr="00895D8F">
        <w:rPr>
          <w:color w:val="000000"/>
          <w:sz w:val="28"/>
          <w:szCs w:val="28"/>
        </w:rPr>
        <w:t>г) отека легких</w:t>
      </w:r>
    </w:p>
    <w:p w:rsidR="00752C88" w:rsidRPr="002F534A" w:rsidRDefault="00752C88" w:rsidP="00F2205E">
      <w:pPr>
        <w:ind w:left="1407" w:hanging="589"/>
        <w:jc w:val="both"/>
        <w:rPr>
          <w:color w:val="000000"/>
          <w:sz w:val="28"/>
          <w:szCs w:val="28"/>
        </w:rPr>
      </w:pPr>
    </w:p>
    <w:p w:rsidR="00752C88" w:rsidRPr="00895D8F" w:rsidRDefault="00F2205E" w:rsidP="00752C88">
      <w:pPr>
        <w:ind w:left="1429" w:hanging="720"/>
        <w:rPr>
          <w:color w:val="000000"/>
          <w:sz w:val="28"/>
          <w:szCs w:val="28"/>
        </w:rPr>
      </w:pPr>
      <w:r>
        <w:rPr>
          <w:color w:val="000000"/>
          <w:sz w:val="28"/>
          <w:szCs w:val="28"/>
        </w:rPr>
        <w:t>14</w:t>
      </w:r>
      <w:r w:rsidR="0092023E">
        <w:rPr>
          <w:color w:val="000000"/>
          <w:sz w:val="28"/>
          <w:szCs w:val="28"/>
        </w:rPr>
        <w:t>3</w:t>
      </w:r>
      <w:r>
        <w:rPr>
          <w:color w:val="000000"/>
          <w:sz w:val="28"/>
          <w:szCs w:val="28"/>
        </w:rPr>
        <w:t xml:space="preserve">.     </w:t>
      </w:r>
      <w:r w:rsidR="00752C88" w:rsidRPr="00895D8F">
        <w:rPr>
          <w:color w:val="000000"/>
          <w:sz w:val="28"/>
          <w:szCs w:val="28"/>
        </w:rPr>
        <w:t xml:space="preserve">Кашель с ржавой мокротой характерен </w:t>
      </w:r>
      <w:proofErr w:type="gramStart"/>
      <w:r w:rsidR="00752C88" w:rsidRPr="00895D8F">
        <w:rPr>
          <w:color w:val="000000"/>
          <w:sz w:val="28"/>
          <w:szCs w:val="28"/>
        </w:rPr>
        <w:t>для</w:t>
      </w:r>
      <w:proofErr w:type="gramEnd"/>
      <w:r w:rsidR="00752C88" w:rsidRPr="00895D8F">
        <w:rPr>
          <w:color w:val="000000"/>
          <w:sz w:val="28"/>
          <w:szCs w:val="28"/>
        </w:rPr>
        <w:t>:</w:t>
      </w:r>
    </w:p>
    <w:p w:rsidR="00752C88" w:rsidRPr="00895D8F" w:rsidRDefault="00752C88" w:rsidP="00F2205E">
      <w:pPr>
        <w:ind w:left="2149" w:hanging="589"/>
        <w:rPr>
          <w:color w:val="000000"/>
          <w:sz w:val="28"/>
          <w:szCs w:val="28"/>
        </w:rPr>
      </w:pPr>
      <w:r w:rsidRPr="00895D8F">
        <w:rPr>
          <w:color w:val="000000"/>
          <w:sz w:val="28"/>
          <w:szCs w:val="28"/>
        </w:rPr>
        <w:t>а) очаговой пневмонии</w:t>
      </w:r>
    </w:p>
    <w:p w:rsidR="00752C88" w:rsidRPr="00895D8F" w:rsidRDefault="00752C88" w:rsidP="00F2205E">
      <w:pPr>
        <w:ind w:left="2149" w:hanging="589"/>
        <w:rPr>
          <w:color w:val="000000"/>
          <w:sz w:val="28"/>
          <w:szCs w:val="28"/>
        </w:rPr>
      </w:pPr>
      <w:r w:rsidRPr="00895D8F">
        <w:rPr>
          <w:color w:val="000000"/>
          <w:sz w:val="28"/>
          <w:szCs w:val="28"/>
        </w:rPr>
        <w:t>б) крупозной пневмонии</w:t>
      </w:r>
    </w:p>
    <w:p w:rsidR="00752C88" w:rsidRPr="00895D8F" w:rsidRDefault="00752C88" w:rsidP="00F2205E">
      <w:pPr>
        <w:ind w:left="2149" w:hanging="589"/>
        <w:rPr>
          <w:color w:val="000000"/>
          <w:sz w:val="28"/>
          <w:szCs w:val="28"/>
        </w:rPr>
      </w:pPr>
      <w:r w:rsidRPr="00895D8F">
        <w:rPr>
          <w:color w:val="000000"/>
          <w:sz w:val="28"/>
          <w:szCs w:val="28"/>
        </w:rPr>
        <w:t>в) острого бронхита</w:t>
      </w:r>
    </w:p>
    <w:p w:rsidR="00752C88" w:rsidRPr="00895D8F" w:rsidRDefault="00752C88" w:rsidP="00F2205E">
      <w:pPr>
        <w:ind w:left="2149" w:hanging="589"/>
        <w:rPr>
          <w:color w:val="000000"/>
          <w:sz w:val="28"/>
          <w:szCs w:val="28"/>
        </w:rPr>
      </w:pPr>
      <w:r w:rsidRPr="00895D8F">
        <w:rPr>
          <w:color w:val="000000"/>
          <w:sz w:val="28"/>
          <w:szCs w:val="28"/>
        </w:rPr>
        <w:t>г) ХОБЛ</w:t>
      </w:r>
    </w:p>
    <w:p w:rsidR="00752C88" w:rsidRPr="002F534A" w:rsidRDefault="00752C88" w:rsidP="00752C88">
      <w:pPr>
        <w:ind w:left="1407"/>
        <w:jc w:val="both"/>
        <w:rPr>
          <w:color w:val="000000"/>
          <w:sz w:val="28"/>
          <w:szCs w:val="28"/>
        </w:rPr>
      </w:pPr>
    </w:p>
    <w:p w:rsidR="00752C88" w:rsidRPr="00895D8F" w:rsidRDefault="00F2205E" w:rsidP="00752C88">
      <w:pPr>
        <w:ind w:left="1429" w:hanging="720"/>
        <w:rPr>
          <w:color w:val="000000"/>
          <w:sz w:val="28"/>
          <w:szCs w:val="28"/>
        </w:rPr>
      </w:pPr>
      <w:r>
        <w:rPr>
          <w:color w:val="000000"/>
          <w:sz w:val="28"/>
          <w:szCs w:val="28"/>
        </w:rPr>
        <w:t>14</w:t>
      </w:r>
      <w:r w:rsidR="0092023E">
        <w:rPr>
          <w:color w:val="000000"/>
          <w:sz w:val="28"/>
          <w:szCs w:val="28"/>
        </w:rPr>
        <w:t>4</w:t>
      </w:r>
      <w:r>
        <w:rPr>
          <w:color w:val="000000"/>
          <w:sz w:val="28"/>
          <w:szCs w:val="28"/>
        </w:rPr>
        <w:t xml:space="preserve">.     </w:t>
      </w:r>
      <w:r w:rsidR="00752C88" w:rsidRPr="00895D8F">
        <w:rPr>
          <w:color w:val="000000"/>
          <w:sz w:val="28"/>
          <w:szCs w:val="28"/>
        </w:rPr>
        <w:t xml:space="preserve">«Вирховская» железа пальпируется </w:t>
      </w:r>
      <w:proofErr w:type="gramStart"/>
      <w:r w:rsidR="00752C88" w:rsidRPr="00895D8F">
        <w:rPr>
          <w:color w:val="000000"/>
          <w:sz w:val="28"/>
          <w:szCs w:val="28"/>
        </w:rPr>
        <w:t>при</w:t>
      </w:r>
      <w:proofErr w:type="gramEnd"/>
    </w:p>
    <w:p w:rsidR="00752C88" w:rsidRPr="00895D8F" w:rsidRDefault="00752C88" w:rsidP="00F2205E">
      <w:pPr>
        <w:ind w:left="2149" w:hanging="448"/>
        <w:rPr>
          <w:color w:val="000000"/>
          <w:sz w:val="28"/>
          <w:szCs w:val="28"/>
        </w:rPr>
      </w:pPr>
      <w:r w:rsidRPr="00895D8F">
        <w:rPr>
          <w:color w:val="000000"/>
          <w:sz w:val="28"/>
          <w:szCs w:val="28"/>
        </w:rPr>
        <w:t>а) циррозе печени</w:t>
      </w:r>
    </w:p>
    <w:p w:rsidR="00752C88" w:rsidRPr="00895D8F" w:rsidRDefault="00752C88" w:rsidP="00F2205E">
      <w:pPr>
        <w:ind w:left="2149" w:hanging="448"/>
        <w:rPr>
          <w:color w:val="000000"/>
          <w:sz w:val="28"/>
          <w:szCs w:val="28"/>
        </w:rPr>
      </w:pPr>
      <w:r w:rsidRPr="00895D8F">
        <w:rPr>
          <w:color w:val="000000"/>
          <w:sz w:val="28"/>
          <w:szCs w:val="28"/>
        </w:rPr>
        <w:t>б) раке желудка</w:t>
      </w:r>
    </w:p>
    <w:p w:rsidR="00752C88" w:rsidRPr="00895D8F" w:rsidRDefault="00752C88" w:rsidP="00F2205E">
      <w:pPr>
        <w:ind w:left="2149" w:hanging="448"/>
        <w:rPr>
          <w:color w:val="000000"/>
          <w:sz w:val="28"/>
          <w:szCs w:val="28"/>
        </w:rPr>
      </w:pPr>
      <w:r w:rsidRPr="00895D8F">
        <w:rPr>
          <w:color w:val="000000"/>
          <w:sz w:val="28"/>
          <w:szCs w:val="28"/>
        </w:rPr>
        <w:t>в) гастрите</w:t>
      </w:r>
    </w:p>
    <w:p w:rsidR="00752C88" w:rsidRPr="00895D8F" w:rsidRDefault="00752C88" w:rsidP="00F2205E">
      <w:pPr>
        <w:ind w:left="2149" w:hanging="448"/>
        <w:rPr>
          <w:color w:val="000000"/>
          <w:sz w:val="28"/>
          <w:szCs w:val="28"/>
        </w:rPr>
      </w:pPr>
      <w:r w:rsidRPr="00895D8F">
        <w:rPr>
          <w:color w:val="000000"/>
          <w:sz w:val="28"/>
          <w:szCs w:val="28"/>
        </w:rPr>
        <w:t>г) панкреатите</w:t>
      </w:r>
    </w:p>
    <w:p w:rsidR="00752C88" w:rsidRPr="002F534A" w:rsidRDefault="00752C88" w:rsidP="00752C88">
      <w:pPr>
        <w:ind w:left="1407"/>
        <w:jc w:val="both"/>
        <w:rPr>
          <w:color w:val="000000"/>
          <w:sz w:val="28"/>
          <w:szCs w:val="28"/>
        </w:rPr>
      </w:pPr>
    </w:p>
    <w:p w:rsidR="00752C88" w:rsidRPr="00895D8F" w:rsidRDefault="0092023E" w:rsidP="00752C88">
      <w:pPr>
        <w:ind w:left="1429" w:hanging="720"/>
        <w:rPr>
          <w:color w:val="000000"/>
          <w:sz w:val="28"/>
          <w:szCs w:val="28"/>
        </w:rPr>
      </w:pPr>
      <w:r>
        <w:rPr>
          <w:color w:val="000000"/>
          <w:sz w:val="28"/>
          <w:szCs w:val="28"/>
        </w:rPr>
        <w:t>145</w:t>
      </w:r>
      <w:r w:rsidR="00F2205E">
        <w:rPr>
          <w:color w:val="000000"/>
          <w:sz w:val="28"/>
          <w:szCs w:val="28"/>
        </w:rPr>
        <w:t xml:space="preserve">.       </w:t>
      </w:r>
      <w:r w:rsidR="00752C88" w:rsidRPr="00895D8F">
        <w:rPr>
          <w:color w:val="000000"/>
          <w:sz w:val="28"/>
          <w:szCs w:val="28"/>
        </w:rPr>
        <w:t>Черный стул ("</w:t>
      </w:r>
      <w:proofErr w:type="gramStart"/>
      <w:r w:rsidR="00752C88" w:rsidRPr="00895D8F">
        <w:rPr>
          <w:color w:val="000000"/>
          <w:sz w:val="28"/>
          <w:szCs w:val="28"/>
        </w:rPr>
        <w:t>мелена</w:t>
      </w:r>
      <w:proofErr w:type="gramEnd"/>
      <w:r w:rsidR="00752C88" w:rsidRPr="00895D8F">
        <w:rPr>
          <w:color w:val="000000"/>
          <w:sz w:val="28"/>
          <w:szCs w:val="28"/>
        </w:rPr>
        <w:t>") отмечается при</w:t>
      </w:r>
    </w:p>
    <w:p w:rsidR="00752C88" w:rsidRPr="00895D8F" w:rsidRDefault="00752C88" w:rsidP="00F2205E">
      <w:pPr>
        <w:ind w:left="2149" w:hanging="448"/>
        <w:rPr>
          <w:color w:val="000000"/>
          <w:sz w:val="28"/>
          <w:szCs w:val="28"/>
        </w:rPr>
      </w:pPr>
      <w:r w:rsidRPr="00895D8F">
        <w:rPr>
          <w:color w:val="000000"/>
          <w:sz w:val="28"/>
          <w:szCs w:val="28"/>
        </w:rPr>
        <w:t>а) желудочном кровотечении</w:t>
      </w:r>
    </w:p>
    <w:p w:rsidR="00752C88" w:rsidRPr="00895D8F" w:rsidRDefault="00752C88" w:rsidP="00F2205E">
      <w:pPr>
        <w:ind w:left="2149" w:hanging="448"/>
        <w:rPr>
          <w:color w:val="000000"/>
          <w:sz w:val="28"/>
          <w:szCs w:val="28"/>
        </w:rPr>
      </w:pPr>
      <w:r w:rsidRPr="00895D8F">
        <w:rPr>
          <w:color w:val="000000"/>
          <w:sz w:val="28"/>
          <w:szCs w:val="28"/>
        </w:rPr>
        <w:t>б) стенозе привратника</w:t>
      </w:r>
    </w:p>
    <w:p w:rsidR="00752C88" w:rsidRPr="00895D8F" w:rsidRDefault="00752C88" w:rsidP="00F2205E">
      <w:pPr>
        <w:ind w:left="2149" w:hanging="448"/>
        <w:rPr>
          <w:color w:val="000000"/>
          <w:sz w:val="28"/>
          <w:szCs w:val="28"/>
        </w:rPr>
      </w:pPr>
      <w:r w:rsidRPr="00895D8F">
        <w:rPr>
          <w:color w:val="000000"/>
          <w:sz w:val="28"/>
          <w:szCs w:val="28"/>
        </w:rPr>
        <w:t>в) язве желудка</w:t>
      </w:r>
    </w:p>
    <w:p w:rsidR="00752C88" w:rsidRPr="00895D8F" w:rsidRDefault="00752C88" w:rsidP="00F2205E">
      <w:pPr>
        <w:ind w:left="2149" w:hanging="448"/>
        <w:rPr>
          <w:color w:val="000000"/>
          <w:sz w:val="28"/>
          <w:szCs w:val="28"/>
        </w:rPr>
      </w:pPr>
      <w:r w:rsidRPr="00895D8F">
        <w:rPr>
          <w:color w:val="000000"/>
          <w:sz w:val="28"/>
          <w:szCs w:val="28"/>
        </w:rPr>
        <w:t>г) панкреатите</w:t>
      </w:r>
    </w:p>
    <w:p w:rsidR="00752C88" w:rsidRPr="002F534A" w:rsidRDefault="00752C88" w:rsidP="00752C88">
      <w:pPr>
        <w:ind w:left="1407"/>
        <w:jc w:val="both"/>
        <w:rPr>
          <w:color w:val="000000"/>
          <w:sz w:val="28"/>
          <w:szCs w:val="28"/>
        </w:rPr>
      </w:pPr>
    </w:p>
    <w:p w:rsidR="00752C88" w:rsidRPr="00895D8F" w:rsidRDefault="0092023E" w:rsidP="00752C88">
      <w:pPr>
        <w:ind w:left="1429" w:hanging="720"/>
        <w:rPr>
          <w:color w:val="000000"/>
          <w:sz w:val="28"/>
          <w:szCs w:val="28"/>
        </w:rPr>
      </w:pPr>
      <w:r>
        <w:rPr>
          <w:color w:val="000000"/>
          <w:sz w:val="28"/>
          <w:szCs w:val="28"/>
        </w:rPr>
        <w:t>1</w:t>
      </w:r>
      <w:r w:rsidR="00752C88">
        <w:rPr>
          <w:color w:val="000000"/>
          <w:sz w:val="28"/>
          <w:szCs w:val="28"/>
        </w:rPr>
        <w:t>46</w:t>
      </w:r>
      <w:r>
        <w:rPr>
          <w:color w:val="000000"/>
          <w:sz w:val="28"/>
          <w:szCs w:val="28"/>
        </w:rPr>
        <w:t>.</w:t>
      </w:r>
      <w:r w:rsidR="00752C88">
        <w:rPr>
          <w:color w:val="000000"/>
          <w:sz w:val="28"/>
          <w:szCs w:val="28"/>
        </w:rPr>
        <w:t xml:space="preserve">     </w:t>
      </w:r>
      <w:r w:rsidR="00752C88" w:rsidRPr="00895D8F">
        <w:rPr>
          <w:color w:val="000000"/>
          <w:sz w:val="28"/>
          <w:szCs w:val="28"/>
        </w:rPr>
        <w:t>«Кинжальная» боль в животе обусловлена</w:t>
      </w:r>
    </w:p>
    <w:p w:rsidR="00752C88" w:rsidRPr="00895D8F" w:rsidRDefault="00752C88" w:rsidP="0092023E">
      <w:pPr>
        <w:ind w:left="2149" w:hanging="448"/>
        <w:rPr>
          <w:color w:val="000000"/>
          <w:sz w:val="28"/>
          <w:szCs w:val="28"/>
        </w:rPr>
      </w:pPr>
      <w:r w:rsidRPr="00895D8F">
        <w:rPr>
          <w:color w:val="000000"/>
          <w:sz w:val="28"/>
          <w:szCs w:val="28"/>
        </w:rPr>
        <w:t>а) прободной язвой желудка</w:t>
      </w:r>
    </w:p>
    <w:p w:rsidR="00752C88" w:rsidRPr="00895D8F" w:rsidRDefault="00752C88" w:rsidP="0092023E">
      <w:pPr>
        <w:ind w:left="2149" w:hanging="448"/>
        <w:rPr>
          <w:color w:val="000000"/>
          <w:sz w:val="28"/>
          <w:szCs w:val="28"/>
        </w:rPr>
      </w:pPr>
      <w:r w:rsidRPr="00895D8F">
        <w:rPr>
          <w:color w:val="000000"/>
          <w:sz w:val="28"/>
          <w:szCs w:val="28"/>
        </w:rPr>
        <w:t>б) обострением хронического гастрита</w:t>
      </w:r>
    </w:p>
    <w:p w:rsidR="00752C88" w:rsidRPr="00895D8F" w:rsidRDefault="00752C88" w:rsidP="0092023E">
      <w:pPr>
        <w:ind w:left="2149" w:hanging="448"/>
        <w:rPr>
          <w:color w:val="000000"/>
          <w:sz w:val="28"/>
          <w:szCs w:val="28"/>
        </w:rPr>
      </w:pPr>
      <w:r w:rsidRPr="00895D8F">
        <w:rPr>
          <w:color w:val="000000"/>
          <w:sz w:val="28"/>
          <w:szCs w:val="28"/>
        </w:rPr>
        <w:lastRenderedPageBreak/>
        <w:t>в) обострением хронического панкреатита</w:t>
      </w:r>
    </w:p>
    <w:p w:rsidR="00752C88" w:rsidRPr="00895D8F" w:rsidRDefault="00752C88" w:rsidP="0092023E">
      <w:pPr>
        <w:ind w:left="2149" w:hanging="448"/>
        <w:rPr>
          <w:color w:val="000000"/>
          <w:sz w:val="28"/>
          <w:szCs w:val="28"/>
        </w:rPr>
      </w:pPr>
      <w:r w:rsidRPr="00895D8F">
        <w:rPr>
          <w:color w:val="000000"/>
          <w:sz w:val="28"/>
          <w:szCs w:val="28"/>
        </w:rPr>
        <w:t>г) обострением ЖКБ</w:t>
      </w:r>
    </w:p>
    <w:p w:rsidR="00752C88" w:rsidRPr="002F534A" w:rsidRDefault="00752C88" w:rsidP="00752C88">
      <w:pPr>
        <w:ind w:left="1407"/>
        <w:jc w:val="both"/>
        <w:rPr>
          <w:color w:val="000000"/>
          <w:sz w:val="28"/>
          <w:szCs w:val="28"/>
        </w:rPr>
      </w:pPr>
    </w:p>
    <w:p w:rsidR="00752C88" w:rsidRPr="00895D8F" w:rsidRDefault="0092023E" w:rsidP="0092023E">
      <w:pPr>
        <w:ind w:left="1560" w:hanging="851"/>
        <w:rPr>
          <w:color w:val="000000"/>
          <w:sz w:val="28"/>
          <w:szCs w:val="28"/>
        </w:rPr>
      </w:pPr>
      <w:r>
        <w:rPr>
          <w:color w:val="000000"/>
          <w:sz w:val="28"/>
          <w:szCs w:val="28"/>
        </w:rPr>
        <w:t>1</w:t>
      </w:r>
      <w:r w:rsidR="00752C88">
        <w:rPr>
          <w:color w:val="000000"/>
          <w:sz w:val="28"/>
          <w:szCs w:val="28"/>
        </w:rPr>
        <w:t>47</w:t>
      </w:r>
      <w:r>
        <w:rPr>
          <w:color w:val="000000"/>
          <w:sz w:val="28"/>
          <w:szCs w:val="28"/>
        </w:rPr>
        <w:t>.</w:t>
      </w:r>
      <w:r w:rsidR="00752C88">
        <w:rPr>
          <w:color w:val="000000"/>
          <w:sz w:val="28"/>
          <w:szCs w:val="28"/>
        </w:rPr>
        <w:t xml:space="preserve">     </w:t>
      </w:r>
      <w:r w:rsidR="00752C88" w:rsidRPr="00895D8F">
        <w:rPr>
          <w:color w:val="000000"/>
          <w:sz w:val="28"/>
          <w:szCs w:val="28"/>
        </w:rPr>
        <w:t>Крепитация возникает</w:t>
      </w:r>
    </w:p>
    <w:p w:rsidR="00752C88" w:rsidRPr="00895D8F" w:rsidRDefault="00752C88" w:rsidP="0092023E">
      <w:pPr>
        <w:ind w:left="2149" w:hanging="448"/>
        <w:rPr>
          <w:color w:val="000000"/>
          <w:sz w:val="28"/>
          <w:szCs w:val="28"/>
        </w:rPr>
      </w:pPr>
      <w:r w:rsidRPr="00895D8F">
        <w:rPr>
          <w:color w:val="000000"/>
          <w:sz w:val="28"/>
          <w:szCs w:val="28"/>
        </w:rPr>
        <w:t>а) на вдохе при разлипании альвеол</w:t>
      </w:r>
    </w:p>
    <w:p w:rsidR="00266211" w:rsidRPr="00895D8F" w:rsidRDefault="00752C88" w:rsidP="00266211">
      <w:pPr>
        <w:ind w:left="2149" w:hanging="448"/>
        <w:rPr>
          <w:color w:val="000000"/>
          <w:sz w:val="28"/>
          <w:szCs w:val="28"/>
        </w:rPr>
      </w:pPr>
      <w:r w:rsidRPr="00895D8F">
        <w:rPr>
          <w:color w:val="000000"/>
          <w:sz w:val="28"/>
          <w:szCs w:val="28"/>
        </w:rPr>
        <w:t xml:space="preserve">б) </w:t>
      </w:r>
      <w:r w:rsidR="00266211" w:rsidRPr="00895D8F">
        <w:rPr>
          <w:color w:val="000000"/>
          <w:sz w:val="28"/>
          <w:szCs w:val="28"/>
        </w:rPr>
        <w:t>при наклоне туловища вперед</w:t>
      </w:r>
    </w:p>
    <w:p w:rsidR="00266211" w:rsidRDefault="00752C88" w:rsidP="0092023E">
      <w:pPr>
        <w:ind w:left="2149" w:hanging="448"/>
        <w:rPr>
          <w:color w:val="000000"/>
          <w:sz w:val="28"/>
          <w:szCs w:val="28"/>
        </w:rPr>
      </w:pPr>
      <w:r w:rsidRPr="00895D8F">
        <w:rPr>
          <w:color w:val="000000"/>
          <w:sz w:val="28"/>
          <w:szCs w:val="28"/>
        </w:rPr>
        <w:t xml:space="preserve">в) </w:t>
      </w:r>
      <w:r w:rsidR="00266211" w:rsidRPr="00895D8F">
        <w:rPr>
          <w:color w:val="000000"/>
          <w:sz w:val="28"/>
          <w:szCs w:val="28"/>
        </w:rPr>
        <w:t xml:space="preserve">при прохождении воздуха по бронхам </w:t>
      </w:r>
    </w:p>
    <w:p w:rsidR="00752C88" w:rsidRPr="00895D8F" w:rsidRDefault="00752C88" w:rsidP="0092023E">
      <w:pPr>
        <w:ind w:left="2149" w:hanging="448"/>
        <w:rPr>
          <w:color w:val="000000"/>
          <w:sz w:val="28"/>
          <w:szCs w:val="28"/>
        </w:rPr>
      </w:pPr>
      <w:r w:rsidRPr="00895D8F">
        <w:rPr>
          <w:color w:val="000000"/>
          <w:sz w:val="28"/>
          <w:szCs w:val="28"/>
        </w:rPr>
        <w:t>г) при смене положения тела</w:t>
      </w:r>
    </w:p>
    <w:p w:rsidR="00752C88" w:rsidRPr="002F534A" w:rsidRDefault="00752C88" w:rsidP="00752C88">
      <w:pPr>
        <w:ind w:left="1407"/>
        <w:jc w:val="both"/>
        <w:rPr>
          <w:color w:val="000000"/>
          <w:sz w:val="28"/>
          <w:szCs w:val="28"/>
        </w:rPr>
      </w:pPr>
    </w:p>
    <w:p w:rsidR="00752C88" w:rsidRPr="00895D8F" w:rsidRDefault="0092023E" w:rsidP="00752C88">
      <w:pPr>
        <w:ind w:left="1429" w:hanging="720"/>
        <w:rPr>
          <w:color w:val="000000"/>
          <w:sz w:val="28"/>
          <w:szCs w:val="28"/>
        </w:rPr>
      </w:pPr>
      <w:r>
        <w:rPr>
          <w:color w:val="000000"/>
          <w:sz w:val="28"/>
          <w:szCs w:val="28"/>
        </w:rPr>
        <w:t xml:space="preserve"> 1</w:t>
      </w:r>
      <w:r w:rsidR="00752C88">
        <w:rPr>
          <w:color w:val="000000"/>
          <w:sz w:val="28"/>
          <w:szCs w:val="28"/>
        </w:rPr>
        <w:t>48</w:t>
      </w:r>
      <w:r>
        <w:rPr>
          <w:color w:val="000000"/>
          <w:sz w:val="28"/>
          <w:szCs w:val="28"/>
        </w:rPr>
        <w:t xml:space="preserve">.     </w:t>
      </w:r>
      <w:r w:rsidR="00752C88" w:rsidRPr="00895D8F">
        <w:rPr>
          <w:color w:val="000000"/>
          <w:sz w:val="28"/>
          <w:szCs w:val="28"/>
        </w:rPr>
        <w:t xml:space="preserve">Положительный венный пульс бывает </w:t>
      </w:r>
      <w:proofErr w:type="gramStart"/>
      <w:r w:rsidR="00752C88" w:rsidRPr="00895D8F">
        <w:rPr>
          <w:color w:val="000000"/>
          <w:sz w:val="28"/>
          <w:szCs w:val="28"/>
        </w:rPr>
        <w:t>при</w:t>
      </w:r>
      <w:proofErr w:type="gramEnd"/>
    </w:p>
    <w:p w:rsidR="00752C88" w:rsidRPr="00895D8F" w:rsidRDefault="00752C88" w:rsidP="0092023E">
      <w:pPr>
        <w:ind w:left="2149" w:hanging="448"/>
        <w:rPr>
          <w:color w:val="000000"/>
          <w:sz w:val="28"/>
          <w:szCs w:val="28"/>
        </w:rPr>
      </w:pPr>
      <w:r w:rsidRPr="00895D8F">
        <w:rPr>
          <w:color w:val="000000"/>
          <w:sz w:val="28"/>
          <w:szCs w:val="28"/>
        </w:rPr>
        <w:t>а) недостаточности трехстворчатого клапана</w:t>
      </w:r>
    </w:p>
    <w:p w:rsidR="00752C88" w:rsidRPr="00895D8F" w:rsidRDefault="00752C88" w:rsidP="0092023E">
      <w:pPr>
        <w:ind w:left="2149" w:hanging="448"/>
        <w:rPr>
          <w:color w:val="000000"/>
          <w:sz w:val="28"/>
          <w:szCs w:val="28"/>
        </w:rPr>
      </w:pPr>
      <w:r w:rsidRPr="00895D8F">
        <w:rPr>
          <w:color w:val="000000"/>
          <w:sz w:val="28"/>
          <w:szCs w:val="28"/>
        </w:rPr>
        <w:t>б) недостаточности аортального клапана</w:t>
      </w:r>
    </w:p>
    <w:p w:rsidR="00752C88" w:rsidRPr="00895D8F" w:rsidRDefault="00752C88" w:rsidP="0092023E">
      <w:pPr>
        <w:ind w:left="2149" w:hanging="448"/>
        <w:rPr>
          <w:color w:val="000000"/>
          <w:sz w:val="28"/>
          <w:szCs w:val="28"/>
        </w:rPr>
      </w:pPr>
      <w:r w:rsidRPr="00895D8F">
        <w:rPr>
          <w:color w:val="000000"/>
          <w:sz w:val="28"/>
          <w:szCs w:val="28"/>
        </w:rPr>
        <w:t>в) артериальной гипертонии</w:t>
      </w:r>
    </w:p>
    <w:p w:rsidR="00752C88" w:rsidRPr="00895D8F" w:rsidRDefault="00752C88" w:rsidP="0092023E">
      <w:pPr>
        <w:ind w:left="2149" w:hanging="448"/>
        <w:rPr>
          <w:color w:val="000000"/>
          <w:sz w:val="28"/>
          <w:szCs w:val="28"/>
        </w:rPr>
      </w:pPr>
      <w:r w:rsidRPr="00895D8F">
        <w:rPr>
          <w:color w:val="000000"/>
          <w:sz w:val="28"/>
          <w:szCs w:val="28"/>
        </w:rPr>
        <w:t>г) инфаркте миокарда</w:t>
      </w:r>
    </w:p>
    <w:p w:rsidR="00752C88" w:rsidRPr="002F534A" w:rsidRDefault="00752C88" w:rsidP="00752C88">
      <w:pPr>
        <w:ind w:left="1407"/>
        <w:jc w:val="both"/>
        <w:rPr>
          <w:color w:val="000000"/>
          <w:sz w:val="28"/>
          <w:szCs w:val="28"/>
        </w:rPr>
      </w:pPr>
    </w:p>
    <w:p w:rsidR="00752C88" w:rsidRPr="00895D8F" w:rsidRDefault="0092023E" w:rsidP="0092023E">
      <w:pPr>
        <w:ind w:left="1429" w:hanging="578"/>
        <w:rPr>
          <w:color w:val="000000"/>
          <w:sz w:val="28"/>
          <w:szCs w:val="28"/>
        </w:rPr>
      </w:pPr>
      <w:r>
        <w:rPr>
          <w:color w:val="000000"/>
          <w:sz w:val="28"/>
          <w:szCs w:val="28"/>
        </w:rPr>
        <w:t>1</w:t>
      </w:r>
      <w:r w:rsidR="00752C88">
        <w:rPr>
          <w:color w:val="000000"/>
          <w:sz w:val="28"/>
          <w:szCs w:val="28"/>
        </w:rPr>
        <w:t>49</w:t>
      </w:r>
      <w:r>
        <w:rPr>
          <w:color w:val="000000"/>
          <w:sz w:val="28"/>
          <w:szCs w:val="28"/>
        </w:rPr>
        <w:t xml:space="preserve">.     </w:t>
      </w:r>
      <w:r w:rsidR="00752C88" w:rsidRPr="00895D8F">
        <w:rPr>
          <w:color w:val="000000"/>
          <w:sz w:val="28"/>
          <w:szCs w:val="28"/>
        </w:rPr>
        <w:t xml:space="preserve">Систематические запоры характерны </w:t>
      </w:r>
      <w:proofErr w:type="gramStart"/>
      <w:r w:rsidR="00752C88" w:rsidRPr="00895D8F">
        <w:rPr>
          <w:color w:val="000000"/>
          <w:sz w:val="28"/>
          <w:szCs w:val="28"/>
        </w:rPr>
        <w:t>для</w:t>
      </w:r>
      <w:proofErr w:type="gramEnd"/>
      <w:r w:rsidR="00752C88" w:rsidRPr="00895D8F">
        <w:rPr>
          <w:color w:val="000000"/>
          <w:sz w:val="28"/>
          <w:szCs w:val="28"/>
        </w:rPr>
        <w:t>:</w:t>
      </w:r>
    </w:p>
    <w:p w:rsidR="00752C88" w:rsidRPr="00895D8F" w:rsidRDefault="00752C88" w:rsidP="0092023E">
      <w:pPr>
        <w:ind w:left="2149" w:hanging="448"/>
        <w:rPr>
          <w:color w:val="000000"/>
          <w:sz w:val="28"/>
          <w:szCs w:val="28"/>
        </w:rPr>
      </w:pPr>
      <w:r w:rsidRPr="00895D8F">
        <w:rPr>
          <w:color w:val="000000"/>
          <w:sz w:val="28"/>
          <w:szCs w:val="28"/>
        </w:rPr>
        <w:t>а) гастрита с пониженной секрецией</w:t>
      </w:r>
    </w:p>
    <w:p w:rsidR="00752C88" w:rsidRPr="00895D8F" w:rsidRDefault="00752C88" w:rsidP="0092023E">
      <w:pPr>
        <w:ind w:left="2149" w:hanging="448"/>
        <w:rPr>
          <w:color w:val="000000"/>
          <w:sz w:val="28"/>
          <w:szCs w:val="28"/>
        </w:rPr>
      </w:pPr>
      <w:r w:rsidRPr="00895D8F">
        <w:rPr>
          <w:color w:val="000000"/>
          <w:sz w:val="28"/>
          <w:szCs w:val="28"/>
        </w:rPr>
        <w:t>б) язвы 12-перстной кишки</w:t>
      </w:r>
    </w:p>
    <w:p w:rsidR="00752C88" w:rsidRPr="00895D8F" w:rsidRDefault="00752C88" w:rsidP="0092023E">
      <w:pPr>
        <w:ind w:left="2149" w:hanging="448"/>
        <w:rPr>
          <w:color w:val="000000"/>
          <w:sz w:val="28"/>
          <w:szCs w:val="28"/>
        </w:rPr>
      </w:pPr>
      <w:r w:rsidRPr="00895D8F">
        <w:rPr>
          <w:color w:val="000000"/>
          <w:sz w:val="28"/>
          <w:szCs w:val="28"/>
        </w:rPr>
        <w:t>в) эзофагите</w:t>
      </w:r>
    </w:p>
    <w:p w:rsidR="00752C88" w:rsidRPr="00895D8F" w:rsidRDefault="00752C88" w:rsidP="0092023E">
      <w:pPr>
        <w:ind w:left="2149" w:hanging="448"/>
        <w:rPr>
          <w:color w:val="000000"/>
          <w:sz w:val="28"/>
          <w:szCs w:val="28"/>
        </w:rPr>
      </w:pPr>
      <w:r w:rsidRPr="00895D8F">
        <w:rPr>
          <w:color w:val="000000"/>
          <w:sz w:val="28"/>
          <w:szCs w:val="28"/>
        </w:rPr>
        <w:t>г) панкреатите</w:t>
      </w:r>
    </w:p>
    <w:p w:rsidR="00752C88" w:rsidRPr="002F534A" w:rsidRDefault="00752C88" w:rsidP="00752C88">
      <w:pPr>
        <w:ind w:left="-11"/>
        <w:jc w:val="both"/>
        <w:rPr>
          <w:color w:val="000000"/>
          <w:sz w:val="28"/>
          <w:szCs w:val="28"/>
        </w:rPr>
      </w:pPr>
    </w:p>
    <w:p w:rsidR="00752C88" w:rsidRPr="00895D8F" w:rsidRDefault="0092023E" w:rsidP="0092023E">
      <w:pPr>
        <w:ind w:left="1429" w:hanging="578"/>
        <w:rPr>
          <w:color w:val="000000"/>
          <w:sz w:val="28"/>
          <w:szCs w:val="28"/>
        </w:rPr>
      </w:pPr>
      <w:r>
        <w:rPr>
          <w:color w:val="000000"/>
          <w:sz w:val="28"/>
          <w:szCs w:val="28"/>
        </w:rPr>
        <w:t>1</w:t>
      </w:r>
      <w:r w:rsidR="00752C88">
        <w:rPr>
          <w:color w:val="000000"/>
          <w:sz w:val="28"/>
          <w:szCs w:val="28"/>
        </w:rPr>
        <w:t>50</w:t>
      </w:r>
      <w:r>
        <w:rPr>
          <w:color w:val="000000"/>
          <w:sz w:val="28"/>
          <w:szCs w:val="28"/>
        </w:rPr>
        <w:t xml:space="preserve">. </w:t>
      </w:r>
      <w:r w:rsidR="00752C88">
        <w:rPr>
          <w:color w:val="000000"/>
          <w:sz w:val="28"/>
          <w:szCs w:val="28"/>
        </w:rPr>
        <w:t xml:space="preserve">    </w:t>
      </w:r>
      <w:r w:rsidR="00752C88" w:rsidRPr="00895D8F">
        <w:rPr>
          <w:color w:val="000000"/>
          <w:sz w:val="28"/>
          <w:szCs w:val="28"/>
        </w:rPr>
        <w:t xml:space="preserve">Сосудистые «звездочки» бывают </w:t>
      </w:r>
      <w:proofErr w:type="gramStart"/>
      <w:r w:rsidR="00752C88" w:rsidRPr="00895D8F">
        <w:rPr>
          <w:color w:val="000000"/>
          <w:sz w:val="28"/>
          <w:szCs w:val="28"/>
        </w:rPr>
        <w:t>при</w:t>
      </w:r>
      <w:proofErr w:type="gramEnd"/>
    </w:p>
    <w:p w:rsidR="00BF164F" w:rsidRPr="00895D8F" w:rsidRDefault="00752C88" w:rsidP="00BF164F">
      <w:pPr>
        <w:ind w:left="2149" w:hanging="448"/>
        <w:rPr>
          <w:color w:val="000000"/>
          <w:sz w:val="28"/>
          <w:szCs w:val="28"/>
        </w:rPr>
      </w:pPr>
      <w:r w:rsidRPr="00895D8F">
        <w:rPr>
          <w:color w:val="000000"/>
          <w:sz w:val="28"/>
          <w:szCs w:val="28"/>
        </w:rPr>
        <w:t xml:space="preserve">а) </w:t>
      </w:r>
      <w:r w:rsidR="00BF164F" w:rsidRPr="00895D8F">
        <w:rPr>
          <w:color w:val="000000"/>
          <w:sz w:val="28"/>
          <w:szCs w:val="28"/>
        </w:rPr>
        <w:t>МКБ</w:t>
      </w:r>
    </w:p>
    <w:p w:rsidR="00752C88" w:rsidRPr="00895D8F" w:rsidRDefault="00752C88" w:rsidP="0092023E">
      <w:pPr>
        <w:ind w:left="2149" w:hanging="448"/>
        <w:rPr>
          <w:color w:val="000000"/>
          <w:sz w:val="28"/>
          <w:szCs w:val="28"/>
        </w:rPr>
      </w:pPr>
      <w:r w:rsidRPr="00895D8F">
        <w:rPr>
          <w:color w:val="000000"/>
          <w:sz w:val="28"/>
          <w:szCs w:val="28"/>
        </w:rPr>
        <w:t xml:space="preserve">б) </w:t>
      </w:r>
      <w:proofErr w:type="gramStart"/>
      <w:r w:rsidRPr="00895D8F">
        <w:rPr>
          <w:color w:val="000000"/>
          <w:sz w:val="28"/>
          <w:szCs w:val="28"/>
        </w:rPr>
        <w:t>циррозе</w:t>
      </w:r>
      <w:proofErr w:type="gramEnd"/>
      <w:r w:rsidRPr="00895D8F">
        <w:rPr>
          <w:color w:val="000000"/>
          <w:sz w:val="28"/>
          <w:szCs w:val="28"/>
        </w:rPr>
        <w:t xml:space="preserve"> печени</w:t>
      </w:r>
    </w:p>
    <w:p w:rsidR="00752C88" w:rsidRPr="00895D8F" w:rsidRDefault="00752C88" w:rsidP="0092023E">
      <w:pPr>
        <w:ind w:left="2149" w:hanging="448"/>
        <w:rPr>
          <w:color w:val="000000"/>
          <w:sz w:val="28"/>
          <w:szCs w:val="28"/>
        </w:rPr>
      </w:pPr>
      <w:r w:rsidRPr="00895D8F">
        <w:rPr>
          <w:color w:val="000000"/>
          <w:sz w:val="28"/>
          <w:szCs w:val="28"/>
        </w:rPr>
        <w:t>в) гемофилии</w:t>
      </w:r>
    </w:p>
    <w:p w:rsidR="00BF164F" w:rsidRPr="00895D8F" w:rsidRDefault="00752C88" w:rsidP="00BF164F">
      <w:pPr>
        <w:ind w:left="2149" w:hanging="448"/>
        <w:rPr>
          <w:color w:val="000000"/>
          <w:sz w:val="28"/>
          <w:szCs w:val="28"/>
        </w:rPr>
      </w:pPr>
      <w:r w:rsidRPr="00895D8F">
        <w:rPr>
          <w:color w:val="000000"/>
          <w:sz w:val="28"/>
          <w:szCs w:val="28"/>
        </w:rPr>
        <w:t xml:space="preserve">г) </w:t>
      </w:r>
      <w:proofErr w:type="gramStart"/>
      <w:r w:rsidR="00BF164F" w:rsidRPr="00895D8F">
        <w:rPr>
          <w:color w:val="000000"/>
          <w:sz w:val="28"/>
          <w:szCs w:val="28"/>
        </w:rPr>
        <w:t>холецистите</w:t>
      </w:r>
      <w:proofErr w:type="gramEnd"/>
    </w:p>
    <w:p w:rsidR="0051112A" w:rsidRDefault="0051112A" w:rsidP="00E836D2">
      <w:pPr>
        <w:pStyle w:val="a6"/>
        <w:ind w:left="0" w:firstLine="709"/>
        <w:rPr>
          <w:rFonts w:ascii="Times New Roman" w:hAnsi="Times New Roman"/>
          <w:color w:val="000000"/>
          <w:sz w:val="28"/>
          <w:szCs w:val="28"/>
        </w:rPr>
      </w:pPr>
    </w:p>
    <w:p w:rsidR="00752C88" w:rsidRPr="00EA595A" w:rsidRDefault="00752C88" w:rsidP="00752C88">
      <w:pPr>
        <w:jc w:val="center"/>
        <w:rPr>
          <w:b/>
          <w:sz w:val="28"/>
          <w:szCs w:val="28"/>
        </w:rPr>
      </w:pPr>
      <w:r w:rsidRPr="00EA595A">
        <w:rPr>
          <w:b/>
          <w:sz w:val="28"/>
          <w:szCs w:val="28"/>
        </w:rPr>
        <w:t>Эталоны ответов тестам</w:t>
      </w:r>
    </w:p>
    <w:p w:rsidR="00752C88" w:rsidRPr="00EA595A" w:rsidRDefault="00752C88" w:rsidP="00752C88">
      <w:pPr>
        <w:jc w:val="center"/>
        <w:rPr>
          <w:b/>
          <w:sz w:val="28"/>
          <w:szCs w:val="28"/>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803"/>
        <w:gridCol w:w="1254"/>
        <w:gridCol w:w="1534"/>
        <w:gridCol w:w="1521"/>
        <w:gridCol w:w="1803"/>
      </w:tblGrid>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 ответа</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1 вариант</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 ответа</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2 вариант</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 ответа</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3 вариант</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5</w:t>
            </w:r>
            <w:r w:rsidR="00752C88">
              <w:t>1</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101</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5</w:t>
            </w:r>
            <w:r w:rsidR="00752C88">
              <w:t>2</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102</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5</w:t>
            </w:r>
            <w:r w:rsidR="00752C88">
              <w:t>3</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103</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5</w:t>
            </w:r>
            <w:r w:rsidR="00752C88">
              <w:t>4</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104</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5</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5</w:t>
            </w:r>
            <w:r w:rsidR="00752C88">
              <w:t>5</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105</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6</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5</w:t>
            </w:r>
            <w:r w:rsidR="00752C88">
              <w:t>6</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106</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7</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5</w:t>
            </w:r>
            <w:r w:rsidR="00752C88">
              <w:t>7</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107</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8</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5</w:t>
            </w:r>
            <w:r w:rsidR="00752C88">
              <w:t>8</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108</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9</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5</w:t>
            </w:r>
            <w:r w:rsidR="00752C88">
              <w:t>9</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109</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10</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0</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110</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11</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266211" w:rsidP="00E67639">
            <w:pPr>
              <w:jc w:val="center"/>
              <w:rPr>
                <w:b/>
              </w:rPr>
            </w:pPr>
            <w:r>
              <w:rPr>
                <w:b/>
              </w:rPr>
              <w:t>Г</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1</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11</w:t>
            </w:r>
            <w:r w:rsidR="00A873A5">
              <w:t>1</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12</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2</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w:t>
            </w:r>
            <w:r w:rsidR="00752C88">
              <w:t>12</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13</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3</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w:t>
            </w:r>
            <w:r w:rsidR="00752C88">
              <w:t>13</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14</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4</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w:t>
            </w:r>
            <w:r w:rsidR="00A873A5">
              <w:t>1</w:t>
            </w:r>
            <w:r>
              <w:t>4</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15</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5</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w:t>
            </w:r>
            <w:r w:rsidR="00A873A5">
              <w:t>1</w:t>
            </w:r>
            <w:r>
              <w:t>5</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16</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6</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w:t>
            </w:r>
            <w:r w:rsidR="00A873A5">
              <w:t>1</w:t>
            </w:r>
            <w:r>
              <w:t>6</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17</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7</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w:t>
            </w:r>
            <w:r w:rsidR="00A873A5">
              <w:t>1</w:t>
            </w:r>
            <w:r>
              <w:t>7</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lastRenderedPageBreak/>
              <w:t>18</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8</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w:t>
            </w:r>
            <w:r w:rsidR="00A873A5">
              <w:t>1</w:t>
            </w:r>
            <w:r>
              <w:t>8</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19</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6</w:t>
            </w:r>
            <w:r w:rsidR="00752C88">
              <w:t>9</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1</w:t>
            </w:r>
            <w:r w:rsidR="00A873A5">
              <w:t>1</w:t>
            </w:r>
            <w:r>
              <w:t>9</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20</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3630BB">
            <w:pPr>
              <w:jc w:val="center"/>
            </w:pPr>
            <w:r>
              <w:t>70</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w:t>
            </w:r>
            <w:r w:rsidR="00752C88">
              <w:t>20</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21</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7</w:t>
            </w:r>
            <w:r w:rsidR="00752C88">
              <w:t>1</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w:t>
            </w:r>
            <w:r w:rsidR="00752C88">
              <w:t>21</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22</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7</w:t>
            </w:r>
            <w:r w:rsidR="00752C88">
              <w:t>2</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22</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23</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7</w:t>
            </w:r>
            <w:r w:rsidR="00752C88">
              <w:t>3</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23</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24</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7</w:t>
            </w:r>
            <w:r w:rsidR="00752C88">
              <w:t>4</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24</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25</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3630BB" w:rsidP="00E67639">
            <w:pPr>
              <w:jc w:val="center"/>
            </w:pPr>
            <w:r>
              <w:t>7</w:t>
            </w:r>
            <w:r w:rsidR="00752C88">
              <w:t>5</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25</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26</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23780B" w:rsidP="00E67639">
            <w:pPr>
              <w:jc w:val="center"/>
            </w:pPr>
            <w:r>
              <w:t>7</w:t>
            </w:r>
            <w:r w:rsidR="00752C88">
              <w:t>6</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26</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27</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23780B" w:rsidP="00E67639">
            <w:pPr>
              <w:jc w:val="center"/>
            </w:pPr>
            <w:r>
              <w:t>7</w:t>
            </w:r>
            <w:r w:rsidR="00752C88">
              <w:t>7</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27</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28</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7</w:t>
            </w:r>
            <w:r w:rsidR="00752C88">
              <w:t>8</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28</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29</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7</w:t>
            </w:r>
            <w:r w:rsidR="00752C88">
              <w:t>9</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29</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30</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w:t>
            </w:r>
            <w:r w:rsidR="00752C88">
              <w:t>0</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30</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31</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81</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31</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32</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82</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266211" w:rsidP="00E67639">
            <w:pPr>
              <w:jc w:val="center"/>
              <w:rPr>
                <w:b/>
              </w:rPr>
            </w:pPr>
            <w:r>
              <w:rPr>
                <w:b/>
              </w:rPr>
              <w:t>В</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32</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33</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w:t>
            </w:r>
            <w:r w:rsidR="00752C88">
              <w:t>3</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33</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34</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w:t>
            </w:r>
            <w:r w:rsidR="00752C88">
              <w:t>4</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34</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35</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w:t>
            </w:r>
            <w:r w:rsidR="00752C88">
              <w:t>5</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35</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36</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w:t>
            </w:r>
            <w:r w:rsidR="00752C88">
              <w:t>6</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36</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37</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w:t>
            </w:r>
            <w:r w:rsidR="00752C88">
              <w:t>7</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37</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38</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w:t>
            </w:r>
            <w:r w:rsidR="00752C88">
              <w:t>8</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38</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39</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8</w:t>
            </w:r>
            <w:r w:rsidR="00752C88">
              <w:t>9</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39</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40</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0</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40</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41</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1</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41</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42</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2</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266211" w:rsidP="00E67639">
            <w:pPr>
              <w:jc w:val="center"/>
              <w:rPr>
                <w:b/>
              </w:rPr>
            </w:pPr>
            <w:r>
              <w:rPr>
                <w:b/>
              </w:rPr>
              <w:t>Г</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42</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43</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3</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43</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44</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4</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44</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45</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5</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45</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46</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6</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46</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47</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7</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47</w:t>
            </w:r>
          </w:p>
        </w:tc>
        <w:tc>
          <w:tcPr>
            <w:tcW w:w="1803" w:type="dxa"/>
            <w:tcBorders>
              <w:top w:val="single" w:sz="4" w:space="0" w:color="auto"/>
              <w:left w:val="single" w:sz="4" w:space="0" w:color="auto"/>
              <w:bottom w:val="single" w:sz="4" w:space="0" w:color="auto"/>
              <w:right w:val="single" w:sz="4" w:space="0" w:color="auto"/>
            </w:tcBorders>
          </w:tcPr>
          <w:p w:rsidR="00752C88" w:rsidRDefault="00266211" w:rsidP="00E67639">
            <w:pPr>
              <w:jc w:val="center"/>
              <w:rPr>
                <w:b/>
              </w:rPr>
            </w:pPr>
            <w:r>
              <w:rPr>
                <w:b/>
              </w:rPr>
              <w:t>В</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48</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8</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48</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Б</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49</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9</w:t>
            </w:r>
            <w:r w:rsidR="00752C88">
              <w:t>9</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49</w:t>
            </w:r>
          </w:p>
        </w:tc>
        <w:tc>
          <w:tcPr>
            <w:tcW w:w="1803" w:type="dxa"/>
            <w:tcBorders>
              <w:top w:val="single" w:sz="4" w:space="0" w:color="auto"/>
              <w:left w:val="single" w:sz="4" w:space="0" w:color="auto"/>
              <w:bottom w:val="single" w:sz="4" w:space="0" w:color="auto"/>
              <w:right w:val="single" w:sz="4" w:space="0" w:color="auto"/>
            </w:tcBorders>
          </w:tcPr>
          <w:p w:rsidR="00752C88" w:rsidRDefault="00752C88" w:rsidP="00E67639">
            <w:pPr>
              <w:jc w:val="center"/>
              <w:rPr>
                <w:b/>
              </w:rPr>
            </w:pPr>
            <w:r>
              <w:rPr>
                <w:b/>
              </w:rPr>
              <w:t>А</w:t>
            </w:r>
          </w:p>
        </w:tc>
      </w:tr>
      <w:tr w:rsidR="00752C88" w:rsidTr="00FA7768">
        <w:tc>
          <w:tcPr>
            <w:tcW w:w="87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pPr>
            <w:r>
              <w:t>50</w:t>
            </w:r>
          </w:p>
        </w:tc>
        <w:tc>
          <w:tcPr>
            <w:tcW w:w="1803"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Б</w:t>
            </w:r>
          </w:p>
        </w:tc>
        <w:tc>
          <w:tcPr>
            <w:tcW w:w="1254" w:type="dxa"/>
            <w:tcBorders>
              <w:top w:val="single" w:sz="4" w:space="0" w:color="auto"/>
              <w:left w:val="single" w:sz="4" w:space="0" w:color="auto"/>
              <w:bottom w:val="single" w:sz="4" w:space="0" w:color="auto"/>
              <w:right w:val="single" w:sz="4" w:space="0" w:color="auto"/>
            </w:tcBorders>
            <w:hideMark/>
          </w:tcPr>
          <w:p w:rsidR="00752C88" w:rsidRDefault="00A873A5" w:rsidP="00E67639">
            <w:pPr>
              <w:jc w:val="center"/>
            </w:pPr>
            <w:r>
              <w:t>10</w:t>
            </w:r>
            <w:r w:rsidR="00752C88">
              <w:t>0</w:t>
            </w:r>
          </w:p>
        </w:tc>
        <w:tc>
          <w:tcPr>
            <w:tcW w:w="1534" w:type="dxa"/>
            <w:tcBorders>
              <w:top w:val="single" w:sz="4" w:space="0" w:color="auto"/>
              <w:left w:val="single" w:sz="4" w:space="0" w:color="auto"/>
              <w:bottom w:val="single" w:sz="4" w:space="0" w:color="auto"/>
              <w:right w:val="single" w:sz="4" w:space="0" w:color="auto"/>
            </w:tcBorders>
            <w:hideMark/>
          </w:tcPr>
          <w:p w:rsidR="00752C88" w:rsidRDefault="00752C88" w:rsidP="00E67639">
            <w:pPr>
              <w:jc w:val="center"/>
              <w:rPr>
                <w:b/>
              </w:rPr>
            </w:pPr>
            <w:r>
              <w:rPr>
                <w:b/>
              </w:rPr>
              <w:t>А</w:t>
            </w:r>
          </w:p>
        </w:tc>
        <w:tc>
          <w:tcPr>
            <w:tcW w:w="1521" w:type="dxa"/>
            <w:tcBorders>
              <w:top w:val="single" w:sz="4" w:space="0" w:color="auto"/>
              <w:left w:val="single" w:sz="4" w:space="0" w:color="auto"/>
              <w:bottom w:val="single" w:sz="4" w:space="0" w:color="auto"/>
              <w:right w:val="single" w:sz="4" w:space="0" w:color="auto"/>
            </w:tcBorders>
            <w:hideMark/>
          </w:tcPr>
          <w:p w:rsidR="00752C88" w:rsidRDefault="00A6481E" w:rsidP="00E67639">
            <w:pPr>
              <w:jc w:val="center"/>
            </w:pPr>
            <w:r>
              <w:t>1</w:t>
            </w:r>
            <w:r w:rsidR="00752C88">
              <w:t>50</w:t>
            </w:r>
          </w:p>
        </w:tc>
        <w:tc>
          <w:tcPr>
            <w:tcW w:w="1803" w:type="dxa"/>
            <w:tcBorders>
              <w:top w:val="single" w:sz="4" w:space="0" w:color="auto"/>
              <w:left w:val="single" w:sz="4" w:space="0" w:color="auto"/>
              <w:bottom w:val="single" w:sz="4" w:space="0" w:color="auto"/>
              <w:right w:val="single" w:sz="4" w:space="0" w:color="auto"/>
            </w:tcBorders>
          </w:tcPr>
          <w:p w:rsidR="00752C88" w:rsidRDefault="00BF164F" w:rsidP="00E67639">
            <w:pPr>
              <w:jc w:val="center"/>
              <w:rPr>
                <w:b/>
              </w:rPr>
            </w:pPr>
            <w:r>
              <w:rPr>
                <w:b/>
              </w:rPr>
              <w:t>Г</w:t>
            </w:r>
          </w:p>
        </w:tc>
      </w:tr>
    </w:tbl>
    <w:p w:rsidR="0051112A" w:rsidRDefault="0051112A" w:rsidP="00E836D2">
      <w:pPr>
        <w:pStyle w:val="a6"/>
        <w:ind w:left="0" w:firstLine="709"/>
        <w:rPr>
          <w:rFonts w:ascii="Times New Roman" w:hAnsi="Times New Roman"/>
          <w:color w:val="000000"/>
          <w:sz w:val="28"/>
          <w:szCs w:val="28"/>
        </w:rPr>
      </w:pPr>
    </w:p>
    <w:p w:rsidR="00CC56C5" w:rsidRDefault="00CC56C5" w:rsidP="00CC56C5">
      <w:pPr>
        <w:jc w:val="center"/>
        <w:rPr>
          <w:b/>
          <w:sz w:val="28"/>
          <w:szCs w:val="28"/>
        </w:rPr>
      </w:pPr>
      <w:r>
        <w:rPr>
          <w:b/>
          <w:sz w:val="28"/>
          <w:szCs w:val="28"/>
        </w:rPr>
        <w:t>К</w:t>
      </w:r>
      <w:r w:rsidRPr="00F128B3">
        <w:rPr>
          <w:b/>
          <w:sz w:val="28"/>
          <w:szCs w:val="28"/>
        </w:rPr>
        <w:t>ритерии</w:t>
      </w:r>
      <w:r w:rsidRPr="00CC56C5">
        <w:rPr>
          <w:b/>
          <w:sz w:val="28"/>
          <w:szCs w:val="28"/>
        </w:rPr>
        <w:t xml:space="preserve"> </w:t>
      </w:r>
      <w:r>
        <w:rPr>
          <w:b/>
          <w:sz w:val="28"/>
          <w:szCs w:val="28"/>
        </w:rPr>
        <w:t>д</w:t>
      </w:r>
      <w:r w:rsidRPr="00F128B3">
        <w:rPr>
          <w:b/>
          <w:sz w:val="28"/>
          <w:szCs w:val="28"/>
        </w:rPr>
        <w:t>ля оценки результатов тестирования</w:t>
      </w:r>
      <w:r>
        <w:rPr>
          <w:b/>
          <w:sz w:val="28"/>
          <w:szCs w:val="28"/>
        </w:rPr>
        <w:t xml:space="preserve"> на промежуточной аттестации:</w:t>
      </w:r>
    </w:p>
    <w:p w:rsidR="00CC56C5" w:rsidRDefault="00CC56C5" w:rsidP="00CC56C5">
      <w:pPr>
        <w:ind w:firstLine="708"/>
        <w:jc w:val="both"/>
        <w:rPr>
          <w:sz w:val="28"/>
          <w:szCs w:val="28"/>
        </w:rPr>
      </w:pPr>
      <w:r>
        <w:rPr>
          <w:sz w:val="28"/>
          <w:szCs w:val="28"/>
        </w:rPr>
        <w:t>70% правильных ответов – 1 балл;</w:t>
      </w:r>
    </w:p>
    <w:p w:rsidR="00CC56C5" w:rsidRPr="00CC56C5" w:rsidRDefault="00CC56C5" w:rsidP="00CC56C5">
      <w:pPr>
        <w:ind w:firstLine="708"/>
        <w:jc w:val="both"/>
        <w:rPr>
          <w:sz w:val="28"/>
          <w:szCs w:val="28"/>
        </w:rPr>
      </w:pPr>
      <w:r>
        <w:rPr>
          <w:sz w:val="28"/>
          <w:szCs w:val="28"/>
        </w:rPr>
        <w:t>менее 70% правильных ответов – 0 баллов.</w:t>
      </w:r>
    </w:p>
    <w:p w:rsidR="00EB58B2" w:rsidRDefault="00EB58B2" w:rsidP="00EB58B2">
      <w:pPr>
        <w:jc w:val="center"/>
        <w:rPr>
          <w:b/>
          <w:sz w:val="28"/>
          <w:szCs w:val="28"/>
        </w:rPr>
      </w:pPr>
    </w:p>
    <w:p w:rsidR="00EB58B2" w:rsidRDefault="00EB58B2" w:rsidP="00EB58B2">
      <w:pPr>
        <w:jc w:val="center"/>
        <w:rPr>
          <w:b/>
          <w:sz w:val="28"/>
          <w:szCs w:val="28"/>
        </w:rPr>
      </w:pPr>
      <w:r w:rsidRPr="00E933DC">
        <w:rPr>
          <w:b/>
          <w:sz w:val="28"/>
          <w:szCs w:val="28"/>
        </w:rPr>
        <w:t>Варианты классификаций знаний и действий обучающегося на экзамене</w:t>
      </w:r>
    </w:p>
    <w:p w:rsidR="00A65741" w:rsidRDefault="00A65741" w:rsidP="00EB58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3"/>
        <w:gridCol w:w="423"/>
        <w:gridCol w:w="1908"/>
        <w:gridCol w:w="502"/>
        <w:gridCol w:w="2268"/>
        <w:gridCol w:w="1842"/>
        <w:gridCol w:w="851"/>
      </w:tblGrid>
      <w:tr w:rsidR="00EB58B2" w:rsidRPr="00E933DC" w:rsidTr="00B82E26">
        <w:trPr>
          <w:trHeight w:val="473"/>
        </w:trPr>
        <w:tc>
          <w:tcPr>
            <w:tcW w:w="534" w:type="dxa"/>
            <w:shd w:val="clear" w:color="auto" w:fill="auto"/>
          </w:tcPr>
          <w:p w:rsidR="00EB58B2" w:rsidRPr="00E933DC" w:rsidRDefault="00EB58B2" w:rsidP="00F1404C">
            <w:pPr>
              <w:rPr>
                <w:b/>
                <w:sz w:val="28"/>
                <w:szCs w:val="28"/>
              </w:rPr>
            </w:pPr>
            <w:r w:rsidRPr="00E933DC">
              <w:rPr>
                <w:b/>
                <w:sz w:val="28"/>
                <w:szCs w:val="28"/>
              </w:rPr>
              <w:t>№</w:t>
            </w:r>
          </w:p>
        </w:tc>
        <w:tc>
          <w:tcPr>
            <w:tcW w:w="6804" w:type="dxa"/>
            <w:gridSpan w:val="5"/>
            <w:shd w:val="clear" w:color="auto" w:fill="auto"/>
          </w:tcPr>
          <w:p w:rsidR="00EB58B2" w:rsidRPr="00E933DC" w:rsidRDefault="00EB58B2" w:rsidP="00F1404C">
            <w:pPr>
              <w:rPr>
                <w:b/>
                <w:sz w:val="28"/>
                <w:szCs w:val="28"/>
              </w:rPr>
            </w:pPr>
            <w:r w:rsidRPr="00E933DC">
              <w:rPr>
                <w:b/>
                <w:sz w:val="28"/>
                <w:szCs w:val="28"/>
              </w:rPr>
              <w:t xml:space="preserve">Варианты классификаций знаний и действий </w:t>
            </w:r>
            <w:r>
              <w:rPr>
                <w:b/>
                <w:sz w:val="28"/>
                <w:szCs w:val="28"/>
              </w:rPr>
              <w:t xml:space="preserve">обучающегося </w:t>
            </w:r>
            <w:r w:rsidRPr="00E933DC">
              <w:rPr>
                <w:b/>
                <w:sz w:val="28"/>
                <w:szCs w:val="28"/>
              </w:rPr>
              <w:t>на экзамене</w:t>
            </w:r>
          </w:p>
        </w:tc>
        <w:tc>
          <w:tcPr>
            <w:tcW w:w="2693" w:type="dxa"/>
            <w:gridSpan w:val="2"/>
            <w:shd w:val="clear" w:color="auto" w:fill="auto"/>
          </w:tcPr>
          <w:p w:rsidR="00EB58B2" w:rsidRPr="00E933DC" w:rsidRDefault="00EB58B2" w:rsidP="00F1404C">
            <w:pPr>
              <w:rPr>
                <w:b/>
                <w:sz w:val="28"/>
                <w:szCs w:val="28"/>
              </w:rPr>
            </w:pPr>
            <w:r w:rsidRPr="00E933DC">
              <w:rPr>
                <w:b/>
                <w:sz w:val="28"/>
                <w:szCs w:val="28"/>
              </w:rPr>
              <w:t xml:space="preserve">Ориентировочная шкала экзаменационных </w:t>
            </w:r>
            <w:r>
              <w:rPr>
                <w:b/>
                <w:sz w:val="28"/>
                <w:szCs w:val="28"/>
              </w:rPr>
              <w:t>баллов</w:t>
            </w:r>
          </w:p>
        </w:tc>
      </w:tr>
      <w:tr w:rsidR="00EB58B2" w:rsidRPr="00E933DC" w:rsidTr="00B82E26">
        <w:trPr>
          <w:trHeight w:val="1419"/>
        </w:trPr>
        <w:tc>
          <w:tcPr>
            <w:tcW w:w="534" w:type="dxa"/>
            <w:shd w:val="clear" w:color="auto" w:fill="auto"/>
          </w:tcPr>
          <w:p w:rsidR="00EB58B2" w:rsidRPr="00E933DC" w:rsidRDefault="00EB58B2" w:rsidP="00F1404C">
            <w:pPr>
              <w:rPr>
                <w:b/>
                <w:sz w:val="28"/>
                <w:szCs w:val="28"/>
              </w:rPr>
            </w:pPr>
            <w:r w:rsidRPr="00E933DC">
              <w:rPr>
                <w:b/>
                <w:sz w:val="28"/>
                <w:szCs w:val="28"/>
              </w:rPr>
              <w:t>№</w:t>
            </w:r>
          </w:p>
        </w:tc>
        <w:tc>
          <w:tcPr>
            <w:tcW w:w="1703" w:type="dxa"/>
            <w:shd w:val="clear" w:color="auto" w:fill="auto"/>
          </w:tcPr>
          <w:p w:rsidR="00EB58B2" w:rsidRPr="00E933DC" w:rsidRDefault="00EB58B2" w:rsidP="00F1404C">
            <w:pPr>
              <w:rPr>
                <w:b/>
                <w:sz w:val="28"/>
                <w:szCs w:val="28"/>
              </w:rPr>
            </w:pPr>
            <w:r>
              <w:rPr>
                <w:b/>
                <w:sz w:val="28"/>
                <w:szCs w:val="28"/>
              </w:rPr>
              <w:t>Тестовые задания</w:t>
            </w:r>
          </w:p>
        </w:tc>
        <w:tc>
          <w:tcPr>
            <w:tcW w:w="423" w:type="dxa"/>
            <w:shd w:val="clear" w:color="auto" w:fill="auto"/>
          </w:tcPr>
          <w:p w:rsidR="00EB58B2" w:rsidRPr="00E933DC" w:rsidRDefault="00EB58B2" w:rsidP="00F1404C">
            <w:pPr>
              <w:rPr>
                <w:b/>
                <w:sz w:val="28"/>
                <w:szCs w:val="28"/>
              </w:rPr>
            </w:pPr>
            <w:r w:rsidRPr="00E933DC">
              <w:rPr>
                <w:b/>
                <w:sz w:val="28"/>
                <w:szCs w:val="28"/>
              </w:rPr>
              <w:t>№</w:t>
            </w:r>
          </w:p>
        </w:tc>
        <w:tc>
          <w:tcPr>
            <w:tcW w:w="1908" w:type="dxa"/>
            <w:shd w:val="clear" w:color="auto" w:fill="auto"/>
          </w:tcPr>
          <w:p w:rsidR="00EB58B2" w:rsidRPr="00E933DC" w:rsidRDefault="00EB58B2" w:rsidP="00F1404C">
            <w:pPr>
              <w:rPr>
                <w:b/>
                <w:sz w:val="28"/>
                <w:szCs w:val="28"/>
              </w:rPr>
            </w:pPr>
            <w:r>
              <w:rPr>
                <w:b/>
                <w:sz w:val="28"/>
                <w:szCs w:val="28"/>
              </w:rPr>
              <w:t>Теоретические вопросы</w:t>
            </w:r>
          </w:p>
        </w:tc>
        <w:tc>
          <w:tcPr>
            <w:tcW w:w="502" w:type="dxa"/>
            <w:shd w:val="clear" w:color="auto" w:fill="auto"/>
          </w:tcPr>
          <w:p w:rsidR="00EB58B2" w:rsidRPr="00E933DC" w:rsidRDefault="00EB58B2" w:rsidP="00F1404C">
            <w:pPr>
              <w:rPr>
                <w:b/>
                <w:sz w:val="28"/>
                <w:szCs w:val="28"/>
              </w:rPr>
            </w:pPr>
            <w:r w:rsidRPr="00E933DC">
              <w:rPr>
                <w:b/>
                <w:sz w:val="28"/>
                <w:szCs w:val="28"/>
              </w:rPr>
              <w:t>№</w:t>
            </w:r>
          </w:p>
        </w:tc>
        <w:tc>
          <w:tcPr>
            <w:tcW w:w="2268" w:type="dxa"/>
            <w:shd w:val="clear" w:color="auto" w:fill="auto"/>
          </w:tcPr>
          <w:p w:rsidR="00EB58B2" w:rsidRPr="00E933DC" w:rsidRDefault="00EB58B2" w:rsidP="00F1404C">
            <w:pPr>
              <w:rPr>
                <w:b/>
                <w:sz w:val="28"/>
                <w:szCs w:val="28"/>
              </w:rPr>
            </w:pPr>
            <w:r>
              <w:rPr>
                <w:b/>
                <w:sz w:val="28"/>
                <w:szCs w:val="28"/>
              </w:rPr>
              <w:t>Практическая часть:</w:t>
            </w:r>
            <w:r w:rsidRPr="00E933DC">
              <w:rPr>
                <w:b/>
                <w:sz w:val="28"/>
                <w:szCs w:val="28"/>
              </w:rPr>
              <w:t xml:space="preserve"> решение ситуационных задач</w:t>
            </w:r>
          </w:p>
        </w:tc>
        <w:tc>
          <w:tcPr>
            <w:tcW w:w="1842" w:type="dxa"/>
            <w:shd w:val="clear" w:color="auto" w:fill="auto"/>
          </w:tcPr>
          <w:p w:rsidR="00EB58B2" w:rsidRPr="00E933DC" w:rsidRDefault="00EB58B2" w:rsidP="00F1404C">
            <w:pPr>
              <w:rPr>
                <w:b/>
                <w:sz w:val="28"/>
                <w:szCs w:val="28"/>
              </w:rPr>
            </w:pPr>
            <w:r w:rsidRPr="00E933DC">
              <w:rPr>
                <w:b/>
                <w:sz w:val="28"/>
                <w:szCs w:val="28"/>
              </w:rPr>
              <w:t xml:space="preserve">Комбинация вариантов классификаций знаний и действий </w:t>
            </w:r>
            <w:proofErr w:type="gramStart"/>
            <w:r w:rsidRPr="00E933DC">
              <w:rPr>
                <w:b/>
                <w:sz w:val="28"/>
                <w:szCs w:val="28"/>
              </w:rPr>
              <w:lastRenderedPageBreak/>
              <w:t>обучающегося</w:t>
            </w:r>
            <w:proofErr w:type="gramEnd"/>
          </w:p>
        </w:tc>
        <w:tc>
          <w:tcPr>
            <w:tcW w:w="851" w:type="dxa"/>
            <w:shd w:val="clear" w:color="auto" w:fill="auto"/>
          </w:tcPr>
          <w:p w:rsidR="00EB58B2" w:rsidRPr="00E933DC" w:rsidRDefault="00EB58B2" w:rsidP="00F1404C">
            <w:pPr>
              <w:rPr>
                <w:b/>
                <w:sz w:val="28"/>
                <w:szCs w:val="28"/>
              </w:rPr>
            </w:pPr>
            <w:r>
              <w:rPr>
                <w:b/>
                <w:sz w:val="28"/>
                <w:szCs w:val="28"/>
              </w:rPr>
              <w:lastRenderedPageBreak/>
              <w:t>Баллы</w:t>
            </w:r>
          </w:p>
        </w:tc>
      </w:tr>
      <w:tr w:rsidR="00EB58B2" w:rsidRPr="00E933DC" w:rsidTr="00B82E26">
        <w:trPr>
          <w:trHeight w:val="3444"/>
        </w:trPr>
        <w:tc>
          <w:tcPr>
            <w:tcW w:w="534" w:type="dxa"/>
            <w:shd w:val="clear" w:color="auto" w:fill="auto"/>
          </w:tcPr>
          <w:p w:rsidR="00EB58B2" w:rsidRPr="00E933DC" w:rsidRDefault="00EB58B2" w:rsidP="00F1404C">
            <w:pPr>
              <w:rPr>
                <w:sz w:val="28"/>
                <w:szCs w:val="28"/>
              </w:rPr>
            </w:pPr>
            <w:r w:rsidRPr="00E933DC">
              <w:rPr>
                <w:sz w:val="28"/>
                <w:szCs w:val="28"/>
              </w:rPr>
              <w:lastRenderedPageBreak/>
              <w:t>1</w:t>
            </w:r>
          </w:p>
        </w:tc>
        <w:tc>
          <w:tcPr>
            <w:tcW w:w="1703" w:type="dxa"/>
            <w:shd w:val="clear" w:color="auto" w:fill="auto"/>
          </w:tcPr>
          <w:p w:rsidR="00EB58B2" w:rsidRPr="00E933DC" w:rsidRDefault="00EB58B2" w:rsidP="00F1404C">
            <w:pPr>
              <w:rPr>
                <w:sz w:val="28"/>
                <w:szCs w:val="28"/>
              </w:rPr>
            </w:pPr>
            <w:r w:rsidRPr="00E933DC">
              <w:rPr>
                <w:sz w:val="28"/>
                <w:szCs w:val="28"/>
              </w:rPr>
              <w:t>Правильно ответил на все поставленные вопросы (</w:t>
            </w:r>
            <w:r w:rsidRPr="00DF0D26">
              <w:rPr>
                <w:sz w:val="28"/>
                <w:szCs w:val="28"/>
              </w:rPr>
              <w:t>&gt;</w:t>
            </w:r>
            <w:r>
              <w:rPr>
                <w:sz w:val="28"/>
                <w:szCs w:val="28"/>
              </w:rPr>
              <w:t>70</w:t>
            </w:r>
            <w:r w:rsidRPr="00E933DC">
              <w:rPr>
                <w:sz w:val="28"/>
                <w:szCs w:val="28"/>
              </w:rPr>
              <w:t>%), отражающие освоение уровня знаний, умений, требуемого для формирования компетенций (</w:t>
            </w:r>
            <w:r>
              <w:rPr>
                <w:sz w:val="28"/>
                <w:szCs w:val="28"/>
              </w:rPr>
              <w:t>ОПК – 1, ОПК - 9</w:t>
            </w:r>
            <w:r w:rsidRPr="00E933DC">
              <w:rPr>
                <w:sz w:val="28"/>
                <w:szCs w:val="28"/>
              </w:rPr>
              <w:t>) в полном объеме</w:t>
            </w:r>
          </w:p>
        </w:tc>
        <w:tc>
          <w:tcPr>
            <w:tcW w:w="423" w:type="dxa"/>
            <w:shd w:val="clear" w:color="auto" w:fill="auto"/>
          </w:tcPr>
          <w:p w:rsidR="00EB58B2" w:rsidRPr="00E933DC" w:rsidRDefault="00EB58B2" w:rsidP="00F1404C">
            <w:pPr>
              <w:rPr>
                <w:sz w:val="28"/>
                <w:szCs w:val="28"/>
              </w:rPr>
            </w:pPr>
            <w:r>
              <w:rPr>
                <w:sz w:val="28"/>
                <w:szCs w:val="28"/>
              </w:rPr>
              <w:t>3</w:t>
            </w:r>
          </w:p>
        </w:tc>
        <w:tc>
          <w:tcPr>
            <w:tcW w:w="1908" w:type="dxa"/>
            <w:shd w:val="clear" w:color="auto" w:fill="auto"/>
          </w:tcPr>
          <w:p w:rsidR="00EB58B2" w:rsidRPr="00E933DC" w:rsidRDefault="00EB58B2" w:rsidP="00F1404C">
            <w:pPr>
              <w:rPr>
                <w:sz w:val="28"/>
                <w:szCs w:val="28"/>
              </w:rPr>
            </w:pPr>
            <w:r>
              <w:rPr>
                <w:sz w:val="28"/>
                <w:szCs w:val="28"/>
              </w:rPr>
              <w:t>Изложил содержание всех вопросов билета с использованием информации из основной и дополнительной литературы,</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Pr>
                <w:sz w:val="28"/>
                <w:szCs w:val="28"/>
              </w:rPr>
              <w:t>ОПК – 1, ОПК - 9</w:t>
            </w:r>
            <w:r w:rsidRPr="00E933DC">
              <w:rPr>
                <w:sz w:val="28"/>
                <w:szCs w:val="28"/>
              </w:rPr>
              <w:t>) в полном объеме</w:t>
            </w:r>
          </w:p>
        </w:tc>
        <w:tc>
          <w:tcPr>
            <w:tcW w:w="502" w:type="dxa"/>
            <w:shd w:val="clear" w:color="auto" w:fill="auto"/>
          </w:tcPr>
          <w:p w:rsidR="00EB58B2" w:rsidRPr="00E933DC" w:rsidRDefault="00EB58B2" w:rsidP="00F1404C">
            <w:pPr>
              <w:rPr>
                <w:sz w:val="28"/>
                <w:szCs w:val="28"/>
              </w:rPr>
            </w:pPr>
            <w:r>
              <w:rPr>
                <w:sz w:val="28"/>
                <w:szCs w:val="28"/>
              </w:rPr>
              <w:t>8</w:t>
            </w:r>
          </w:p>
        </w:tc>
        <w:tc>
          <w:tcPr>
            <w:tcW w:w="2268" w:type="dxa"/>
            <w:shd w:val="clear" w:color="auto" w:fill="auto"/>
          </w:tcPr>
          <w:p w:rsidR="00EB58B2" w:rsidRPr="00E933DC" w:rsidRDefault="00EB58B2" w:rsidP="00F1404C">
            <w:pPr>
              <w:rPr>
                <w:sz w:val="28"/>
                <w:szCs w:val="28"/>
              </w:rPr>
            </w:pPr>
            <w:r w:rsidRPr="00E933DC">
              <w:rPr>
                <w:sz w:val="28"/>
                <w:szCs w:val="28"/>
              </w:rPr>
              <w:t>Наличие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компетенций (</w:t>
            </w:r>
            <w:r>
              <w:rPr>
                <w:sz w:val="28"/>
                <w:szCs w:val="28"/>
              </w:rPr>
              <w:t>ОПК – 1, ОПК - 9</w:t>
            </w:r>
            <w:r w:rsidRPr="00E933DC">
              <w:rPr>
                <w:sz w:val="28"/>
                <w:szCs w:val="28"/>
              </w:rPr>
              <w:t xml:space="preserve">) в полном объеме </w:t>
            </w:r>
          </w:p>
        </w:tc>
        <w:tc>
          <w:tcPr>
            <w:tcW w:w="1842" w:type="dxa"/>
            <w:vMerge w:val="restart"/>
            <w:shd w:val="clear" w:color="auto" w:fill="auto"/>
          </w:tcPr>
          <w:p w:rsidR="00EB58B2" w:rsidRDefault="00EB58B2" w:rsidP="00F1404C">
            <w:pPr>
              <w:rPr>
                <w:sz w:val="28"/>
                <w:szCs w:val="28"/>
              </w:rPr>
            </w:pPr>
            <w:r>
              <w:rPr>
                <w:sz w:val="28"/>
                <w:szCs w:val="28"/>
              </w:rPr>
              <w:t>1+3+8</w:t>
            </w:r>
          </w:p>
          <w:p w:rsidR="00EB58B2" w:rsidRDefault="00EB58B2" w:rsidP="00F1404C">
            <w:pPr>
              <w:rPr>
                <w:sz w:val="28"/>
                <w:szCs w:val="28"/>
              </w:rPr>
            </w:pPr>
            <w:r>
              <w:rPr>
                <w:sz w:val="28"/>
                <w:szCs w:val="28"/>
              </w:rPr>
              <w:t>2+3+8</w:t>
            </w:r>
          </w:p>
          <w:p w:rsidR="00EB58B2" w:rsidRDefault="00EB58B2" w:rsidP="00F1404C">
            <w:pPr>
              <w:rPr>
                <w:sz w:val="28"/>
                <w:szCs w:val="28"/>
              </w:rPr>
            </w:pPr>
          </w:p>
          <w:p w:rsidR="00EB58B2" w:rsidRDefault="00EB58B2" w:rsidP="00F1404C">
            <w:pPr>
              <w:rPr>
                <w:sz w:val="28"/>
                <w:szCs w:val="28"/>
              </w:rPr>
            </w:pPr>
          </w:p>
          <w:p w:rsidR="00D11319" w:rsidRDefault="00D11319" w:rsidP="00F1404C">
            <w:pPr>
              <w:rPr>
                <w:sz w:val="28"/>
                <w:szCs w:val="28"/>
              </w:rPr>
            </w:pPr>
          </w:p>
          <w:p w:rsidR="00EB58B2" w:rsidRDefault="00EB58B2" w:rsidP="00F1404C">
            <w:pPr>
              <w:rPr>
                <w:sz w:val="28"/>
                <w:szCs w:val="28"/>
              </w:rPr>
            </w:pPr>
          </w:p>
          <w:p w:rsidR="00EB58B2" w:rsidRDefault="00EB58B2" w:rsidP="00F1404C">
            <w:pPr>
              <w:rPr>
                <w:sz w:val="28"/>
                <w:szCs w:val="28"/>
              </w:rPr>
            </w:pPr>
            <w:r>
              <w:rPr>
                <w:sz w:val="28"/>
                <w:szCs w:val="28"/>
              </w:rPr>
              <w:t>1+4+8</w:t>
            </w:r>
          </w:p>
          <w:p w:rsidR="00EB58B2" w:rsidRDefault="00EB58B2" w:rsidP="00F1404C">
            <w:pPr>
              <w:rPr>
                <w:sz w:val="28"/>
                <w:szCs w:val="28"/>
              </w:rPr>
            </w:pPr>
            <w:r>
              <w:rPr>
                <w:sz w:val="28"/>
                <w:szCs w:val="28"/>
              </w:rPr>
              <w:t>1+4+9</w:t>
            </w:r>
          </w:p>
          <w:p w:rsidR="00EB58B2" w:rsidRDefault="00EB58B2" w:rsidP="00F1404C">
            <w:pPr>
              <w:rPr>
                <w:sz w:val="28"/>
                <w:szCs w:val="28"/>
              </w:rPr>
            </w:pPr>
            <w:r>
              <w:rPr>
                <w:sz w:val="28"/>
                <w:szCs w:val="28"/>
              </w:rPr>
              <w:t>1+5+8</w:t>
            </w:r>
          </w:p>
          <w:p w:rsidR="00EB58B2" w:rsidRDefault="00EB58B2" w:rsidP="00F1404C">
            <w:pPr>
              <w:rPr>
                <w:sz w:val="28"/>
                <w:szCs w:val="28"/>
              </w:rPr>
            </w:pPr>
            <w:r>
              <w:rPr>
                <w:sz w:val="28"/>
                <w:szCs w:val="28"/>
              </w:rPr>
              <w:t>2+4+8</w:t>
            </w:r>
          </w:p>
          <w:p w:rsidR="00EB58B2" w:rsidRDefault="00EB58B2" w:rsidP="00F1404C">
            <w:pPr>
              <w:rPr>
                <w:sz w:val="28"/>
                <w:szCs w:val="28"/>
              </w:rPr>
            </w:pPr>
          </w:p>
          <w:p w:rsidR="00EB58B2" w:rsidRDefault="00EB58B2" w:rsidP="00F1404C">
            <w:pPr>
              <w:rPr>
                <w:sz w:val="28"/>
                <w:szCs w:val="28"/>
              </w:rPr>
            </w:pPr>
          </w:p>
          <w:p w:rsidR="00D11319" w:rsidRDefault="00D11319" w:rsidP="00F1404C">
            <w:pPr>
              <w:rPr>
                <w:sz w:val="28"/>
                <w:szCs w:val="28"/>
              </w:rPr>
            </w:pPr>
          </w:p>
          <w:p w:rsidR="00D11319" w:rsidRDefault="00D11319" w:rsidP="00F1404C">
            <w:pPr>
              <w:rPr>
                <w:sz w:val="28"/>
                <w:szCs w:val="28"/>
              </w:rPr>
            </w:pPr>
          </w:p>
          <w:p w:rsidR="00EB58B2" w:rsidRDefault="00EB58B2" w:rsidP="00F1404C">
            <w:pPr>
              <w:rPr>
                <w:sz w:val="28"/>
                <w:szCs w:val="28"/>
              </w:rPr>
            </w:pPr>
            <w:r>
              <w:rPr>
                <w:sz w:val="28"/>
                <w:szCs w:val="28"/>
              </w:rPr>
              <w:t>2+4+9</w:t>
            </w:r>
          </w:p>
          <w:p w:rsidR="00EB58B2" w:rsidRDefault="00EB58B2" w:rsidP="00F1404C">
            <w:pPr>
              <w:rPr>
                <w:sz w:val="28"/>
                <w:szCs w:val="28"/>
              </w:rPr>
            </w:pPr>
            <w:r>
              <w:rPr>
                <w:sz w:val="28"/>
                <w:szCs w:val="28"/>
              </w:rPr>
              <w:t>2+6+9</w:t>
            </w:r>
          </w:p>
          <w:p w:rsidR="00EB58B2" w:rsidRDefault="00EB58B2" w:rsidP="00F1404C">
            <w:pPr>
              <w:rPr>
                <w:sz w:val="28"/>
                <w:szCs w:val="28"/>
              </w:rPr>
            </w:pPr>
            <w:r>
              <w:rPr>
                <w:sz w:val="28"/>
                <w:szCs w:val="28"/>
              </w:rPr>
              <w:t>1+6+10</w:t>
            </w:r>
          </w:p>
          <w:p w:rsidR="00EB58B2" w:rsidRDefault="00EB58B2" w:rsidP="00F1404C">
            <w:pPr>
              <w:rPr>
                <w:sz w:val="28"/>
                <w:szCs w:val="28"/>
              </w:rPr>
            </w:pPr>
            <w:r>
              <w:rPr>
                <w:sz w:val="28"/>
                <w:szCs w:val="28"/>
              </w:rPr>
              <w:t>2+5+10</w:t>
            </w:r>
          </w:p>
          <w:p w:rsidR="00EB58B2" w:rsidRDefault="00EB58B2" w:rsidP="00F1404C">
            <w:pPr>
              <w:rPr>
                <w:sz w:val="28"/>
                <w:szCs w:val="28"/>
              </w:rPr>
            </w:pPr>
          </w:p>
          <w:p w:rsidR="00EB58B2" w:rsidRDefault="00EB58B2" w:rsidP="00F1404C">
            <w:pPr>
              <w:rPr>
                <w:sz w:val="28"/>
                <w:szCs w:val="28"/>
              </w:rPr>
            </w:pPr>
          </w:p>
          <w:p w:rsidR="00D11319" w:rsidRDefault="00D11319" w:rsidP="00F1404C">
            <w:pPr>
              <w:rPr>
                <w:sz w:val="28"/>
                <w:szCs w:val="28"/>
              </w:rPr>
            </w:pPr>
          </w:p>
          <w:p w:rsidR="00D11319" w:rsidRDefault="00D11319" w:rsidP="00F1404C">
            <w:pPr>
              <w:rPr>
                <w:sz w:val="28"/>
                <w:szCs w:val="28"/>
              </w:rPr>
            </w:pPr>
          </w:p>
          <w:p w:rsidR="00EB58B2" w:rsidRDefault="00EB58B2" w:rsidP="00F1404C">
            <w:pPr>
              <w:rPr>
                <w:sz w:val="28"/>
                <w:szCs w:val="28"/>
              </w:rPr>
            </w:pPr>
            <w:r>
              <w:rPr>
                <w:sz w:val="28"/>
                <w:szCs w:val="28"/>
              </w:rPr>
              <w:t>1+7+9</w:t>
            </w:r>
          </w:p>
          <w:p w:rsidR="00EB58B2" w:rsidRDefault="00EB58B2" w:rsidP="00F1404C">
            <w:pPr>
              <w:rPr>
                <w:sz w:val="28"/>
                <w:szCs w:val="28"/>
              </w:rPr>
            </w:pPr>
            <w:r>
              <w:rPr>
                <w:sz w:val="28"/>
                <w:szCs w:val="28"/>
              </w:rPr>
              <w:t>2+7+8</w:t>
            </w:r>
          </w:p>
          <w:p w:rsidR="00EB58B2" w:rsidRDefault="00EB58B2" w:rsidP="00F1404C">
            <w:pPr>
              <w:rPr>
                <w:sz w:val="28"/>
                <w:szCs w:val="28"/>
              </w:rPr>
            </w:pPr>
            <w:r>
              <w:rPr>
                <w:sz w:val="28"/>
                <w:szCs w:val="28"/>
              </w:rPr>
              <w:t>2+6+10</w:t>
            </w:r>
          </w:p>
          <w:p w:rsidR="00EB58B2" w:rsidRDefault="00EB58B2" w:rsidP="00F1404C">
            <w:pPr>
              <w:rPr>
                <w:sz w:val="28"/>
                <w:szCs w:val="28"/>
              </w:rPr>
            </w:pPr>
            <w:r>
              <w:rPr>
                <w:sz w:val="28"/>
                <w:szCs w:val="28"/>
              </w:rPr>
              <w:t>2+7+10</w:t>
            </w:r>
          </w:p>
          <w:p w:rsidR="00EB58B2" w:rsidRDefault="00EB58B2" w:rsidP="00F1404C">
            <w:pPr>
              <w:rPr>
                <w:sz w:val="28"/>
                <w:szCs w:val="28"/>
              </w:rPr>
            </w:pPr>
          </w:p>
          <w:p w:rsidR="00EB58B2" w:rsidRPr="00E933DC" w:rsidRDefault="00EB58B2" w:rsidP="00F1404C">
            <w:pPr>
              <w:rPr>
                <w:sz w:val="28"/>
                <w:szCs w:val="28"/>
              </w:rPr>
            </w:pPr>
          </w:p>
        </w:tc>
        <w:tc>
          <w:tcPr>
            <w:tcW w:w="851" w:type="dxa"/>
            <w:vMerge w:val="restart"/>
            <w:shd w:val="clear" w:color="auto" w:fill="auto"/>
          </w:tcPr>
          <w:p w:rsidR="00D11319" w:rsidRDefault="00D11319" w:rsidP="00F1404C">
            <w:pPr>
              <w:rPr>
                <w:sz w:val="28"/>
                <w:szCs w:val="28"/>
              </w:rPr>
            </w:pPr>
            <w:r>
              <w:rPr>
                <w:sz w:val="28"/>
                <w:szCs w:val="28"/>
              </w:rPr>
              <w:t>26,27,28,</w:t>
            </w:r>
          </w:p>
          <w:p w:rsidR="00EB58B2" w:rsidRDefault="00D11319" w:rsidP="00F1404C">
            <w:pPr>
              <w:rPr>
                <w:sz w:val="28"/>
                <w:szCs w:val="28"/>
              </w:rPr>
            </w:pPr>
            <w:r>
              <w:rPr>
                <w:sz w:val="28"/>
                <w:szCs w:val="28"/>
              </w:rPr>
              <w:t>29,30</w:t>
            </w:r>
          </w:p>
          <w:p w:rsidR="00EB58B2" w:rsidRDefault="00EB58B2" w:rsidP="00F1404C">
            <w:pPr>
              <w:rPr>
                <w:sz w:val="28"/>
                <w:szCs w:val="28"/>
              </w:rPr>
            </w:pPr>
          </w:p>
          <w:p w:rsidR="00EB58B2" w:rsidRDefault="00EB58B2" w:rsidP="00F1404C">
            <w:pPr>
              <w:rPr>
                <w:sz w:val="28"/>
                <w:szCs w:val="28"/>
              </w:rPr>
            </w:pPr>
          </w:p>
          <w:p w:rsidR="00EB58B2" w:rsidRDefault="00EB58B2" w:rsidP="00F1404C">
            <w:pPr>
              <w:rPr>
                <w:sz w:val="28"/>
                <w:szCs w:val="28"/>
              </w:rPr>
            </w:pPr>
          </w:p>
          <w:p w:rsidR="00EB58B2" w:rsidRDefault="00D11319" w:rsidP="00F1404C">
            <w:pPr>
              <w:rPr>
                <w:sz w:val="28"/>
                <w:szCs w:val="28"/>
              </w:rPr>
            </w:pPr>
            <w:r>
              <w:rPr>
                <w:sz w:val="28"/>
                <w:szCs w:val="28"/>
              </w:rPr>
              <w:t>20,21,22,23,24,25</w:t>
            </w:r>
          </w:p>
          <w:p w:rsidR="008463CF" w:rsidRDefault="008463CF" w:rsidP="00F1404C">
            <w:pPr>
              <w:rPr>
                <w:sz w:val="28"/>
                <w:szCs w:val="28"/>
              </w:rPr>
            </w:pPr>
          </w:p>
          <w:p w:rsidR="008463CF" w:rsidRDefault="008463CF" w:rsidP="00F1404C">
            <w:pPr>
              <w:rPr>
                <w:sz w:val="28"/>
                <w:szCs w:val="28"/>
              </w:rPr>
            </w:pPr>
          </w:p>
          <w:p w:rsidR="00EB58B2" w:rsidRDefault="00EB58B2" w:rsidP="00F1404C">
            <w:pPr>
              <w:rPr>
                <w:sz w:val="28"/>
                <w:szCs w:val="28"/>
              </w:rPr>
            </w:pPr>
          </w:p>
          <w:p w:rsidR="00EB58B2" w:rsidRDefault="00EB58B2" w:rsidP="00F1404C">
            <w:pPr>
              <w:rPr>
                <w:sz w:val="28"/>
                <w:szCs w:val="28"/>
              </w:rPr>
            </w:pPr>
          </w:p>
          <w:p w:rsidR="00EB58B2" w:rsidRDefault="00D11319" w:rsidP="00F1404C">
            <w:pPr>
              <w:rPr>
                <w:sz w:val="28"/>
                <w:szCs w:val="28"/>
              </w:rPr>
            </w:pPr>
            <w:r>
              <w:rPr>
                <w:sz w:val="28"/>
                <w:szCs w:val="28"/>
              </w:rPr>
              <w:t>15,16,17,18,19</w:t>
            </w:r>
          </w:p>
          <w:p w:rsidR="00EB58B2" w:rsidRDefault="00EB58B2" w:rsidP="00F1404C">
            <w:pPr>
              <w:rPr>
                <w:sz w:val="28"/>
                <w:szCs w:val="28"/>
              </w:rPr>
            </w:pPr>
          </w:p>
          <w:p w:rsidR="00EB58B2" w:rsidRDefault="00EB58B2" w:rsidP="00F1404C">
            <w:pPr>
              <w:rPr>
                <w:sz w:val="28"/>
                <w:szCs w:val="28"/>
              </w:rPr>
            </w:pPr>
          </w:p>
          <w:p w:rsidR="00EB58B2" w:rsidRDefault="00EB58B2" w:rsidP="00F1404C">
            <w:pPr>
              <w:rPr>
                <w:sz w:val="28"/>
                <w:szCs w:val="28"/>
              </w:rPr>
            </w:pPr>
          </w:p>
          <w:p w:rsidR="008463CF" w:rsidRDefault="008463CF" w:rsidP="00F1404C">
            <w:pPr>
              <w:rPr>
                <w:sz w:val="28"/>
                <w:szCs w:val="28"/>
              </w:rPr>
            </w:pPr>
          </w:p>
          <w:p w:rsidR="008463CF" w:rsidRDefault="008463CF" w:rsidP="00F1404C">
            <w:pPr>
              <w:rPr>
                <w:sz w:val="28"/>
                <w:szCs w:val="28"/>
              </w:rPr>
            </w:pPr>
          </w:p>
          <w:p w:rsidR="00EB58B2" w:rsidRPr="00E933DC" w:rsidRDefault="00D11319" w:rsidP="00A71C7E">
            <w:pPr>
              <w:rPr>
                <w:sz w:val="28"/>
                <w:szCs w:val="28"/>
              </w:rPr>
            </w:pPr>
            <w:r>
              <w:rPr>
                <w:sz w:val="28"/>
                <w:szCs w:val="28"/>
              </w:rPr>
              <w:t>14,13,12,11,10,9,8,7,6,5,4,3,2,1,0.</w:t>
            </w:r>
          </w:p>
        </w:tc>
      </w:tr>
      <w:tr w:rsidR="00EB58B2" w:rsidRPr="00E933DC" w:rsidTr="00B82E26">
        <w:trPr>
          <w:trHeight w:val="710"/>
        </w:trPr>
        <w:tc>
          <w:tcPr>
            <w:tcW w:w="534" w:type="dxa"/>
            <w:vMerge w:val="restart"/>
            <w:shd w:val="clear" w:color="auto" w:fill="auto"/>
          </w:tcPr>
          <w:p w:rsidR="00EB58B2" w:rsidRPr="00E933DC" w:rsidRDefault="00EB58B2" w:rsidP="00F1404C">
            <w:pPr>
              <w:rPr>
                <w:sz w:val="28"/>
                <w:szCs w:val="28"/>
              </w:rPr>
            </w:pPr>
            <w:r w:rsidRPr="00E933DC">
              <w:rPr>
                <w:sz w:val="28"/>
                <w:szCs w:val="28"/>
              </w:rPr>
              <w:t>2</w:t>
            </w:r>
          </w:p>
        </w:tc>
        <w:tc>
          <w:tcPr>
            <w:tcW w:w="1703" w:type="dxa"/>
            <w:vMerge w:val="restart"/>
            <w:shd w:val="clear" w:color="auto" w:fill="auto"/>
          </w:tcPr>
          <w:p w:rsidR="00EB58B2" w:rsidRPr="00E933DC" w:rsidRDefault="00EB58B2" w:rsidP="00F1404C">
            <w:pPr>
              <w:rPr>
                <w:sz w:val="28"/>
                <w:szCs w:val="28"/>
              </w:rPr>
            </w:pPr>
            <w:r>
              <w:rPr>
                <w:sz w:val="28"/>
                <w:szCs w:val="28"/>
              </w:rPr>
              <w:t>Д</w:t>
            </w:r>
            <w:r w:rsidRPr="00E933DC">
              <w:rPr>
                <w:sz w:val="28"/>
                <w:szCs w:val="28"/>
              </w:rPr>
              <w:t>опустил множество существенных ошибок при ответе (</w:t>
            </w:r>
            <w:r w:rsidRPr="00DF0D26">
              <w:rPr>
                <w:sz w:val="28"/>
                <w:szCs w:val="28"/>
              </w:rPr>
              <w:t>&lt;</w:t>
            </w:r>
            <w:r>
              <w:rPr>
                <w:sz w:val="28"/>
                <w:szCs w:val="28"/>
              </w:rPr>
              <w:t xml:space="preserve"> </w:t>
            </w:r>
            <w:r w:rsidRPr="00E933DC">
              <w:rPr>
                <w:sz w:val="28"/>
                <w:szCs w:val="28"/>
              </w:rPr>
              <w:t xml:space="preserve"> 7</w:t>
            </w:r>
            <w:r>
              <w:rPr>
                <w:sz w:val="28"/>
                <w:szCs w:val="28"/>
              </w:rPr>
              <w:t>0</w:t>
            </w:r>
            <w:r w:rsidRPr="00E933DC">
              <w:rPr>
                <w:sz w:val="28"/>
                <w:szCs w:val="28"/>
              </w:rPr>
              <w:t>%)</w:t>
            </w:r>
            <w:r>
              <w:rPr>
                <w:sz w:val="28"/>
                <w:szCs w:val="28"/>
              </w:rPr>
              <w:t xml:space="preserve"> </w:t>
            </w:r>
            <w:r w:rsidRPr="00E933DC">
              <w:rPr>
                <w:sz w:val="28"/>
                <w:szCs w:val="28"/>
              </w:rPr>
              <w:t xml:space="preserve">на поставленные вопросы, отражающие освоение уровня знаний, умений,  требуемого для формирования </w:t>
            </w:r>
            <w:r w:rsidRPr="00E933DC">
              <w:rPr>
                <w:sz w:val="28"/>
                <w:szCs w:val="28"/>
              </w:rPr>
              <w:lastRenderedPageBreak/>
              <w:t>компетенций (</w:t>
            </w:r>
            <w:r>
              <w:rPr>
                <w:sz w:val="28"/>
                <w:szCs w:val="28"/>
              </w:rPr>
              <w:t>ОПК – 1,ОПК - 9</w:t>
            </w:r>
            <w:r w:rsidRPr="00E933DC">
              <w:rPr>
                <w:sz w:val="28"/>
                <w:szCs w:val="28"/>
              </w:rPr>
              <w:t>)</w:t>
            </w:r>
          </w:p>
        </w:tc>
        <w:tc>
          <w:tcPr>
            <w:tcW w:w="423" w:type="dxa"/>
            <w:shd w:val="clear" w:color="auto" w:fill="auto"/>
          </w:tcPr>
          <w:p w:rsidR="00EB58B2" w:rsidRPr="00E933DC" w:rsidRDefault="00EB58B2" w:rsidP="00F1404C">
            <w:pPr>
              <w:rPr>
                <w:sz w:val="28"/>
                <w:szCs w:val="28"/>
              </w:rPr>
            </w:pPr>
            <w:r>
              <w:rPr>
                <w:sz w:val="28"/>
                <w:szCs w:val="28"/>
              </w:rPr>
              <w:lastRenderedPageBreak/>
              <w:t>4</w:t>
            </w:r>
          </w:p>
        </w:tc>
        <w:tc>
          <w:tcPr>
            <w:tcW w:w="1908" w:type="dxa"/>
            <w:shd w:val="clear" w:color="auto" w:fill="auto"/>
          </w:tcPr>
          <w:p w:rsidR="00EB58B2" w:rsidRPr="00E933DC" w:rsidRDefault="00EB58B2" w:rsidP="00F1404C">
            <w:pPr>
              <w:rPr>
                <w:sz w:val="28"/>
                <w:szCs w:val="28"/>
              </w:rPr>
            </w:pPr>
            <w:r>
              <w:rPr>
                <w:sz w:val="28"/>
                <w:szCs w:val="28"/>
              </w:rPr>
              <w:t>Самостоятельно изложил все вопросы билета в пределах информации основной литературы,</w:t>
            </w:r>
            <w:r w:rsidRPr="00E933DC">
              <w:rPr>
                <w:sz w:val="28"/>
                <w:szCs w:val="28"/>
              </w:rPr>
              <w:t xml:space="preserve"> отражающ</w:t>
            </w:r>
            <w:r>
              <w:rPr>
                <w:sz w:val="28"/>
                <w:szCs w:val="28"/>
              </w:rPr>
              <w:t>е</w:t>
            </w:r>
            <w:r w:rsidRPr="00E933DC">
              <w:rPr>
                <w:sz w:val="28"/>
                <w:szCs w:val="28"/>
              </w:rPr>
              <w:t xml:space="preserve">е освоение уровня знаний, умений, требуемого для формирования </w:t>
            </w:r>
            <w:r w:rsidRPr="00E933DC">
              <w:rPr>
                <w:sz w:val="28"/>
                <w:szCs w:val="28"/>
              </w:rPr>
              <w:lastRenderedPageBreak/>
              <w:t>компетенций (</w:t>
            </w:r>
            <w:r>
              <w:rPr>
                <w:sz w:val="28"/>
                <w:szCs w:val="28"/>
              </w:rPr>
              <w:t>ОПК – 1, ОПК - 9</w:t>
            </w:r>
            <w:r w:rsidRPr="00E933DC">
              <w:rPr>
                <w:sz w:val="28"/>
                <w:szCs w:val="28"/>
              </w:rPr>
              <w:t>) в полном объеме</w:t>
            </w:r>
          </w:p>
        </w:tc>
        <w:tc>
          <w:tcPr>
            <w:tcW w:w="502" w:type="dxa"/>
            <w:shd w:val="clear" w:color="auto" w:fill="auto"/>
          </w:tcPr>
          <w:p w:rsidR="00EB58B2" w:rsidRPr="00E933DC" w:rsidRDefault="00EB58B2" w:rsidP="00F1404C">
            <w:pPr>
              <w:rPr>
                <w:sz w:val="28"/>
                <w:szCs w:val="28"/>
              </w:rPr>
            </w:pPr>
            <w:r>
              <w:rPr>
                <w:sz w:val="28"/>
                <w:szCs w:val="28"/>
              </w:rPr>
              <w:lastRenderedPageBreak/>
              <w:t>9</w:t>
            </w:r>
          </w:p>
        </w:tc>
        <w:tc>
          <w:tcPr>
            <w:tcW w:w="2268" w:type="dxa"/>
            <w:shd w:val="clear" w:color="auto" w:fill="auto"/>
          </w:tcPr>
          <w:p w:rsidR="00EB58B2" w:rsidRPr="00E933DC" w:rsidRDefault="00EB58B2" w:rsidP="00F1404C">
            <w:pPr>
              <w:rPr>
                <w:sz w:val="28"/>
                <w:szCs w:val="28"/>
              </w:rPr>
            </w:pPr>
            <w:r w:rsidRPr="00E933DC">
              <w:rPr>
                <w:sz w:val="28"/>
                <w:szCs w:val="28"/>
              </w:rPr>
              <w:t xml:space="preserve">Недостаточное развитие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компетенций </w:t>
            </w:r>
            <w:r w:rsidRPr="00E933DC">
              <w:rPr>
                <w:sz w:val="28"/>
                <w:szCs w:val="28"/>
              </w:rPr>
              <w:lastRenderedPageBreak/>
              <w:t>(</w:t>
            </w:r>
            <w:r>
              <w:rPr>
                <w:sz w:val="28"/>
                <w:szCs w:val="28"/>
              </w:rPr>
              <w:t>ОПК – 1, ОПК - 9</w:t>
            </w:r>
            <w:r w:rsidRPr="00E933DC">
              <w:rPr>
                <w:sz w:val="28"/>
                <w:szCs w:val="28"/>
              </w:rPr>
              <w:t xml:space="preserve">) </w:t>
            </w:r>
          </w:p>
        </w:tc>
        <w:tc>
          <w:tcPr>
            <w:tcW w:w="1842" w:type="dxa"/>
            <w:vMerge/>
            <w:shd w:val="clear" w:color="auto" w:fill="auto"/>
          </w:tcPr>
          <w:p w:rsidR="00EB58B2" w:rsidRPr="00E933DC" w:rsidRDefault="00EB58B2" w:rsidP="00F1404C">
            <w:pPr>
              <w:rPr>
                <w:sz w:val="28"/>
                <w:szCs w:val="28"/>
              </w:rPr>
            </w:pPr>
          </w:p>
        </w:tc>
        <w:tc>
          <w:tcPr>
            <w:tcW w:w="851" w:type="dxa"/>
            <w:vMerge/>
            <w:shd w:val="clear" w:color="auto" w:fill="auto"/>
          </w:tcPr>
          <w:p w:rsidR="00EB58B2" w:rsidRPr="00E933DC" w:rsidRDefault="00EB58B2" w:rsidP="00F1404C">
            <w:pPr>
              <w:rPr>
                <w:sz w:val="28"/>
                <w:szCs w:val="28"/>
              </w:rPr>
            </w:pPr>
          </w:p>
        </w:tc>
      </w:tr>
      <w:tr w:rsidR="00EB58B2" w:rsidRPr="00E933DC" w:rsidTr="00B82E26">
        <w:trPr>
          <w:trHeight w:val="106"/>
        </w:trPr>
        <w:tc>
          <w:tcPr>
            <w:tcW w:w="534" w:type="dxa"/>
            <w:vMerge/>
            <w:shd w:val="clear" w:color="auto" w:fill="auto"/>
          </w:tcPr>
          <w:p w:rsidR="00EB58B2" w:rsidRPr="00E933DC" w:rsidRDefault="00EB58B2" w:rsidP="00F1404C">
            <w:pPr>
              <w:rPr>
                <w:sz w:val="28"/>
                <w:szCs w:val="28"/>
              </w:rPr>
            </w:pPr>
          </w:p>
        </w:tc>
        <w:tc>
          <w:tcPr>
            <w:tcW w:w="1703" w:type="dxa"/>
            <w:vMerge/>
            <w:shd w:val="clear" w:color="auto" w:fill="auto"/>
          </w:tcPr>
          <w:p w:rsidR="00EB58B2" w:rsidRPr="00E933DC" w:rsidRDefault="00EB58B2" w:rsidP="00F1404C">
            <w:pPr>
              <w:rPr>
                <w:sz w:val="28"/>
                <w:szCs w:val="28"/>
              </w:rPr>
            </w:pPr>
          </w:p>
        </w:tc>
        <w:tc>
          <w:tcPr>
            <w:tcW w:w="423" w:type="dxa"/>
            <w:shd w:val="clear" w:color="auto" w:fill="auto"/>
          </w:tcPr>
          <w:p w:rsidR="00EB58B2" w:rsidRPr="00E933DC" w:rsidRDefault="00EB58B2" w:rsidP="00F1404C">
            <w:pPr>
              <w:rPr>
                <w:sz w:val="28"/>
                <w:szCs w:val="28"/>
              </w:rPr>
            </w:pPr>
            <w:r>
              <w:rPr>
                <w:sz w:val="28"/>
                <w:szCs w:val="28"/>
              </w:rPr>
              <w:t>5</w:t>
            </w:r>
          </w:p>
        </w:tc>
        <w:tc>
          <w:tcPr>
            <w:tcW w:w="1908" w:type="dxa"/>
            <w:shd w:val="clear" w:color="auto" w:fill="auto"/>
          </w:tcPr>
          <w:p w:rsidR="00EB58B2" w:rsidRPr="00E933DC" w:rsidRDefault="00EB58B2" w:rsidP="00F1404C">
            <w:pPr>
              <w:rPr>
                <w:sz w:val="28"/>
                <w:szCs w:val="28"/>
              </w:rPr>
            </w:pPr>
            <w:r>
              <w:rPr>
                <w:sz w:val="28"/>
                <w:szCs w:val="28"/>
              </w:rPr>
              <w:t>Недостаточно полное изложение всех вопросов билета, потребовавшее дополнительные наводящие вопросы,</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Pr>
                <w:sz w:val="28"/>
                <w:szCs w:val="28"/>
              </w:rPr>
              <w:t>ОПК – 1, ОПК - 9</w:t>
            </w:r>
            <w:r w:rsidRPr="00E933DC">
              <w:rPr>
                <w:sz w:val="28"/>
                <w:szCs w:val="28"/>
              </w:rPr>
              <w:t xml:space="preserve">) </w:t>
            </w:r>
          </w:p>
        </w:tc>
        <w:tc>
          <w:tcPr>
            <w:tcW w:w="502" w:type="dxa"/>
            <w:vMerge w:val="restart"/>
            <w:shd w:val="clear" w:color="auto" w:fill="auto"/>
          </w:tcPr>
          <w:p w:rsidR="00EB58B2" w:rsidRPr="00E933DC" w:rsidRDefault="00EB58B2" w:rsidP="00F1404C">
            <w:pPr>
              <w:rPr>
                <w:sz w:val="28"/>
                <w:szCs w:val="28"/>
              </w:rPr>
            </w:pPr>
            <w:r>
              <w:rPr>
                <w:sz w:val="28"/>
                <w:szCs w:val="28"/>
              </w:rPr>
              <w:t>10</w:t>
            </w:r>
          </w:p>
        </w:tc>
        <w:tc>
          <w:tcPr>
            <w:tcW w:w="2268" w:type="dxa"/>
            <w:vMerge w:val="restart"/>
            <w:shd w:val="clear" w:color="auto" w:fill="auto"/>
          </w:tcPr>
          <w:p w:rsidR="00EB58B2" w:rsidRPr="00E933DC" w:rsidRDefault="00EB58B2" w:rsidP="00F1404C">
            <w:pPr>
              <w:rPr>
                <w:sz w:val="28"/>
                <w:szCs w:val="28"/>
              </w:rPr>
            </w:pPr>
            <w:r w:rsidRPr="00E933DC">
              <w:rPr>
                <w:sz w:val="28"/>
                <w:szCs w:val="28"/>
              </w:rPr>
              <w:t>Отсутствие навыков клинического мышления и умение оценивать ситуационные задачи, отражающие полно и правильно этапы освоения уровня знаний, умений, требуемого для формирования компетенций (</w:t>
            </w:r>
            <w:r>
              <w:rPr>
                <w:sz w:val="28"/>
                <w:szCs w:val="28"/>
              </w:rPr>
              <w:t>ОПК – 1, ОПК - 9</w:t>
            </w:r>
            <w:r w:rsidRPr="00E933DC">
              <w:rPr>
                <w:sz w:val="28"/>
                <w:szCs w:val="28"/>
              </w:rPr>
              <w:t xml:space="preserve">) </w:t>
            </w:r>
          </w:p>
        </w:tc>
        <w:tc>
          <w:tcPr>
            <w:tcW w:w="1842" w:type="dxa"/>
            <w:vMerge/>
            <w:shd w:val="clear" w:color="auto" w:fill="auto"/>
          </w:tcPr>
          <w:p w:rsidR="00EB58B2" w:rsidRPr="00E933DC" w:rsidRDefault="00EB58B2" w:rsidP="00F1404C">
            <w:pPr>
              <w:rPr>
                <w:sz w:val="28"/>
                <w:szCs w:val="28"/>
              </w:rPr>
            </w:pPr>
          </w:p>
        </w:tc>
        <w:tc>
          <w:tcPr>
            <w:tcW w:w="851" w:type="dxa"/>
            <w:vMerge/>
            <w:shd w:val="clear" w:color="auto" w:fill="auto"/>
          </w:tcPr>
          <w:p w:rsidR="00EB58B2" w:rsidRPr="00E933DC" w:rsidRDefault="00EB58B2" w:rsidP="00F1404C">
            <w:pPr>
              <w:rPr>
                <w:sz w:val="28"/>
                <w:szCs w:val="28"/>
              </w:rPr>
            </w:pPr>
          </w:p>
        </w:tc>
      </w:tr>
      <w:tr w:rsidR="00EB58B2" w:rsidRPr="00E933DC" w:rsidTr="00B82E26">
        <w:trPr>
          <w:trHeight w:val="106"/>
        </w:trPr>
        <w:tc>
          <w:tcPr>
            <w:tcW w:w="534" w:type="dxa"/>
            <w:vMerge/>
            <w:shd w:val="clear" w:color="auto" w:fill="auto"/>
          </w:tcPr>
          <w:p w:rsidR="00EB58B2" w:rsidRPr="00E933DC" w:rsidRDefault="00EB58B2" w:rsidP="00F1404C">
            <w:pPr>
              <w:rPr>
                <w:sz w:val="28"/>
                <w:szCs w:val="28"/>
              </w:rPr>
            </w:pPr>
          </w:p>
        </w:tc>
        <w:tc>
          <w:tcPr>
            <w:tcW w:w="1703" w:type="dxa"/>
            <w:vMerge/>
            <w:shd w:val="clear" w:color="auto" w:fill="auto"/>
          </w:tcPr>
          <w:p w:rsidR="00EB58B2" w:rsidRPr="00E933DC" w:rsidRDefault="00EB58B2" w:rsidP="00F1404C">
            <w:pPr>
              <w:rPr>
                <w:sz w:val="28"/>
                <w:szCs w:val="28"/>
              </w:rPr>
            </w:pPr>
          </w:p>
        </w:tc>
        <w:tc>
          <w:tcPr>
            <w:tcW w:w="423" w:type="dxa"/>
            <w:shd w:val="clear" w:color="auto" w:fill="auto"/>
          </w:tcPr>
          <w:p w:rsidR="00EB58B2" w:rsidRPr="00E933DC" w:rsidRDefault="00EB58B2" w:rsidP="00F1404C">
            <w:pPr>
              <w:rPr>
                <w:sz w:val="28"/>
                <w:szCs w:val="28"/>
              </w:rPr>
            </w:pPr>
            <w:r>
              <w:rPr>
                <w:sz w:val="28"/>
                <w:szCs w:val="28"/>
              </w:rPr>
              <w:t>6</w:t>
            </w:r>
          </w:p>
        </w:tc>
        <w:tc>
          <w:tcPr>
            <w:tcW w:w="1908" w:type="dxa"/>
            <w:shd w:val="clear" w:color="auto" w:fill="auto"/>
          </w:tcPr>
          <w:p w:rsidR="00EB58B2" w:rsidRPr="00E933DC" w:rsidRDefault="00EB58B2" w:rsidP="00F1404C">
            <w:pPr>
              <w:rPr>
                <w:sz w:val="28"/>
                <w:szCs w:val="28"/>
              </w:rPr>
            </w:pPr>
            <w:r>
              <w:rPr>
                <w:sz w:val="28"/>
                <w:szCs w:val="28"/>
              </w:rPr>
              <w:t>Незнание одного из двух вопросов, при правильном изложении другого,</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Pr>
                <w:sz w:val="28"/>
                <w:szCs w:val="28"/>
              </w:rPr>
              <w:t>ОПК – 1, ОПК - 9</w:t>
            </w:r>
            <w:r w:rsidRPr="00E933DC">
              <w:rPr>
                <w:sz w:val="28"/>
                <w:szCs w:val="28"/>
              </w:rPr>
              <w:t xml:space="preserve">) </w:t>
            </w:r>
          </w:p>
        </w:tc>
        <w:tc>
          <w:tcPr>
            <w:tcW w:w="502" w:type="dxa"/>
            <w:vMerge/>
            <w:shd w:val="clear" w:color="auto" w:fill="auto"/>
          </w:tcPr>
          <w:p w:rsidR="00EB58B2" w:rsidRPr="00E933DC" w:rsidRDefault="00EB58B2" w:rsidP="00F1404C">
            <w:pPr>
              <w:rPr>
                <w:sz w:val="28"/>
                <w:szCs w:val="28"/>
              </w:rPr>
            </w:pPr>
          </w:p>
        </w:tc>
        <w:tc>
          <w:tcPr>
            <w:tcW w:w="2268" w:type="dxa"/>
            <w:vMerge/>
            <w:shd w:val="clear" w:color="auto" w:fill="auto"/>
          </w:tcPr>
          <w:p w:rsidR="00EB58B2" w:rsidRPr="00E933DC" w:rsidRDefault="00EB58B2" w:rsidP="00F1404C">
            <w:pPr>
              <w:rPr>
                <w:sz w:val="28"/>
                <w:szCs w:val="28"/>
              </w:rPr>
            </w:pPr>
          </w:p>
        </w:tc>
        <w:tc>
          <w:tcPr>
            <w:tcW w:w="1842" w:type="dxa"/>
            <w:vMerge/>
            <w:shd w:val="clear" w:color="auto" w:fill="auto"/>
          </w:tcPr>
          <w:p w:rsidR="00EB58B2" w:rsidRPr="00E933DC" w:rsidRDefault="00EB58B2" w:rsidP="00F1404C">
            <w:pPr>
              <w:rPr>
                <w:sz w:val="28"/>
                <w:szCs w:val="28"/>
              </w:rPr>
            </w:pPr>
          </w:p>
        </w:tc>
        <w:tc>
          <w:tcPr>
            <w:tcW w:w="851" w:type="dxa"/>
            <w:vMerge/>
            <w:shd w:val="clear" w:color="auto" w:fill="auto"/>
          </w:tcPr>
          <w:p w:rsidR="00EB58B2" w:rsidRPr="00E933DC" w:rsidRDefault="00EB58B2" w:rsidP="00F1404C">
            <w:pPr>
              <w:rPr>
                <w:sz w:val="28"/>
                <w:szCs w:val="28"/>
              </w:rPr>
            </w:pPr>
          </w:p>
        </w:tc>
      </w:tr>
      <w:tr w:rsidR="00EB58B2" w:rsidRPr="00E933DC" w:rsidTr="00B82E26">
        <w:trPr>
          <w:trHeight w:val="106"/>
        </w:trPr>
        <w:tc>
          <w:tcPr>
            <w:tcW w:w="534" w:type="dxa"/>
            <w:vMerge/>
            <w:shd w:val="clear" w:color="auto" w:fill="auto"/>
          </w:tcPr>
          <w:p w:rsidR="00EB58B2" w:rsidRPr="00E933DC" w:rsidRDefault="00EB58B2" w:rsidP="00F1404C">
            <w:pPr>
              <w:rPr>
                <w:sz w:val="28"/>
                <w:szCs w:val="28"/>
              </w:rPr>
            </w:pPr>
          </w:p>
        </w:tc>
        <w:tc>
          <w:tcPr>
            <w:tcW w:w="1703" w:type="dxa"/>
            <w:vMerge/>
            <w:shd w:val="clear" w:color="auto" w:fill="auto"/>
          </w:tcPr>
          <w:p w:rsidR="00EB58B2" w:rsidRPr="00E933DC" w:rsidRDefault="00EB58B2" w:rsidP="00F1404C">
            <w:pPr>
              <w:rPr>
                <w:sz w:val="28"/>
                <w:szCs w:val="28"/>
              </w:rPr>
            </w:pPr>
          </w:p>
        </w:tc>
        <w:tc>
          <w:tcPr>
            <w:tcW w:w="423" w:type="dxa"/>
            <w:shd w:val="clear" w:color="auto" w:fill="auto"/>
          </w:tcPr>
          <w:p w:rsidR="00EB58B2" w:rsidRDefault="00EB58B2" w:rsidP="00F1404C">
            <w:pPr>
              <w:rPr>
                <w:sz w:val="28"/>
                <w:szCs w:val="28"/>
              </w:rPr>
            </w:pPr>
            <w:r>
              <w:rPr>
                <w:sz w:val="28"/>
                <w:szCs w:val="28"/>
              </w:rPr>
              <w:t>7</w:t>
            </w:r>
          </w:p>
        </w:tc>
        <w:tc>
          <w:tcPr>
            <w:tcW w:w="1908" w:type="dxa"/>
            <w:shd w:val="clear" w:color="auto" w:fill="auto"/>
          </w:tcPr>
          <w:p w:rsidR="00EB58B2" w:rsidRDefault="00EB58B2" w:rsidP="00F1404C">
            <w:pPr>
              <w:rPr>
                <w:sz w:val="28"/>
                <w:szCs w:val="28"/>
              </w:rPr>
            </w:pPr>
            <w:r>
              <w:rPr>
                <w:sz w:val="28"/>
                <w:szCs w:val="28"/>
              </w:rPr>
              <w:t>Незнание двух вопросов билета</w:t>
            </w:r>
          </w:p>
        </w:tc>
        <w:tc>
          <w:tcPr>
            <w:tcW w:w="502" w:type="dxa"/>
            <w:vMerge/>
            <w:shd w:val="clear" w:color="auto" w:fill="auto"/>
          </w:tcPr>
          <w:p w:rsidR="00EB58B2" w:rsidRPr="00E933DC" w:rsidRDefault="00EB58B2" w:rsidP="00F1404C">
            <w:pPr>
              <w:rPr>
                <w:sz w:val="28"/>
                <w:szCs w:val="28"/>
              </w:rPr>
            </w:pPr>
          </w:p>
        </w:tc>
        <w:tc>
          <w:tcPr>
            <w:tcW w:w="2268" w:type="dxa"/>
            <w:vMerge/>
            <w:shd w:val="clear" w:color="auto" w:fill="auto"/>
          </w:tcPr>
          <w:p w:rsidR="00EB58B2" w:rsidRPr="00E933DC" w:rsidRDefault="00EB58B2" w:rsidP="00F1404C">
            <w:pPr>
              <w:rPr>
                <w:sz w:val="28"/>
                <w:szCs w:val="28"/>
              </w:rPr>
            </w:pPr>
          </w:p>
        </w:tc>
        <w:tc>
          <w:tcPr>
            <w:tcW w:w="1842" w:type="dxa"/>
            <w:vMerge/>
            <w:shd w:val="clear" w:color="auto" w:fill="auto"/>
          </w:tcPr>
          <w:p w:rsidR="00EB58B2" w:rsidRPr="00E933DC" w:rsidRDefault="00EB58B2" w:rsidP="00F1404C">
            <w:pPr>
              <w:rPr>
                <w:sz w:val="28"/>
                <w:szCs w:val="28"/>
              </w:rPr>
            </w:pPr>
          </w:p>
        </w:tc>
        <w:tc>
          <w:tcPr>
            <w:tcW w:w="851" w:type="dxa"/>
            <w:vMerge/>
            <w:shd w:val="clear" w:color="auto" w:fill="auto"/>
          </w:tcPr>
          <w:p w:rsidR="00EB58B2" w:rsidRPr="00E933DC" w:rsidRDefault="00EB58B2" w:rsidP="00F1404C">
            <w:pPr>
              <w:rPr>
                <w:sz w:val="28"/>
                <w:szCs w:val="28"/>
              </w:rPr>
            </w:pPr>
          </w:p>
        </w:tc>
      </w:tr>
    </w:tbl>
    <w:p w:rsidR="00EB58B2" w:rsidRPr="00E933DC" w:rsidRDefault="00EB58B2" w:rsidP="00EB58B2">
      <w:pPr>
        <w:jc w:val="center"/>
        <w:rPr>
          <w:b/>
          <w:sz w:val="28"/>
          <w:szCs w:val="28"/>
        </w:rPr>
      </w:pPr>
    </w:p>
    <w:p w:rsidR="00CC56C5" w:rsidRPr="00F128B3" w:rsidRDefault="00CC56C5" w:rsidP="00CC56C5">
      <w:pPr>
        <w:rPr>
          <w:b/>
          <w:sz w:val="28"/>
          <w:szCs w:val="28"/>
        </w:rPr>
      </w:pPr>
    </w:p>
    <w:p w:rsidR="007E7400" w:rsidRPr="00E836D2" w:rsidRDefault="007E7400" w:rsidP="00E836D2">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6"/>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500CF6" w:rsidP="00605973">
      <w:pPr>
        <w:ind w:firstLine="709"/>
        <w:jc w:val="center"/>
      </w:pPr>
      <w:r>
        <w:t xml:space="preserve"> </w:t>
      </w:r>
      <w:r w:rsidR="007E7400"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7E7400" w:rsidP="00E836D2">
      <w:pPr>
        <w:ind w:firstLine="709"/>
        <w:jc w:val="center"/>
        <w:rPr>
          <w:sz w:val="28"/>
          <w:szCs w:val="28"/>
        </w:rPr>
      </w:pPr>
    </w:p>
    <w:p w:rsidR="007E7400" w:rsidRPr="00E836D2" w:rsidRDefault="00222CA3" w:rsidP="00222CA3">
      <w:pPr>
        <w:ind w:firstLine="709"/>
        <w:rPr>
          <w:sz w:val="28"/>
          <w:szCs w:val="28"/>
        </w:rPr>
      </w:pPr>
      <w:r>
        <w:rPr>
          <w:sz w:val="28"/>
          <w:szCs w:val="28"/>
        </w:rPr>
        <w:t>к</w:t>
      </w:r>
      <w:r w:rsidR="007E7400" w:rsidRPr="00E836D2">
        <w:rPr>
          <w:sz w:val="28"/>
          <w:szCs w:val="28"/>
        </w:rPr>
        <w:t>афедра</w:t>
      </w:r>
      <w:r>
        <w:rPr>
          <w:sz w:val="28"/>
          <w:szCs w:val="28"/>
        </w:rPr>
        <w:t xml:space="preserve"> пропедевтики внутренних болезней</w:t>
      </w:r>
    </w:p>
    <w:p w:rsidR="005D6CC1" w:rsidRDefault="00222CA3" w:rsidP="005D6CC1">
      <w:pPr>
        <w:rPr>
          <w:sz w:val="28"/>
        </w:rPr>
      </w:pPr>
      <w:r>
        <w:rPr>
          <w:sz w:val="28"/>
          <w:szCs w:val="28"/>
        </w:rPr>
        <w:t xml:space="preserve">          </w:t>
      </w:r>
      <w:r w:rsidR="007E7400" w:rsidRPr="00E836D2">
        <w:rPr>
          <w:sz w:val="28"/>
          <w:szCs w:val="28"/>
        </w:rPr>
        <w:t>направление подготовки (специальность)</w:t>
      </w:r>
      <w:r>
        <w:rPr>
          <w:sz w:val="28"/>
          <w:szCs w:val="28"/>
        </w:rPr>
        <w:t xml:space="preserve"> </w:t>
      </w:r>
      <w:r w:rsidRPr="00222CA3">
        <w:rPr>
          <w:sz w:val="28"/>
        </w:rPr>
        <w:t>32.05.01</w:t>
      </w:r>
      <w:r w:rsidR="005D6CC1">
        <w:rPr>
          <w:sz w:val="28"/>
        </w:rPr>
        <w:t xml:space="preserve"> </w:t>
      </w:r>
      <w:r w:rsidRPr="00222CA3">
        <w:rPr>
          <w:sz w:val="28"/>
        </w:rPr>
        <w:t xml:space="preserve">Медико-профилактическое </w:t>
      </w:r>
      <w:r w:rsidR="005D6CC1">
        <w:rPr>
          <w:sz w:val="28"/>
        </w:rPr>
        <w:t xml:space="preserve"> </w:t>
      </w:r>
    </w:p>
    <w:p w:rsidR="007E7400" w:rsidRPr="00E836D2" w:rsidRDefault="005D6CC1" w:rsidP="005D6CC1">
      <w:pPr>
        <w:rPr>
          <w:sz w:val="28"/>
          <w:szCs w:val="28"/>
        </w:rPr>
      </w:pPr>
      <w:r>
        <w:rPr>
          <w:sz w:val="28"/>
        </w:rPr>
        <w:t xml:space="preserve">                                                                                  </w:t>
      </w:r>
      <w:r w:rsidR="00222CA3" w:rsidRPr="00222CA3">
        <w:rPr>
          <w:sz w:val="28"/>
        </w:rPr>
        <w:t>дело</w:t>
      </w:r>
    </w:p>
    <w:p w:rsidR="00876450" w:rsidRPr="00E836D2" w:rsidRDefault="007E7400" w:rsidP="00222CA3">
      <w:pPr>
        <w:ind w:firstLine="709"/>
        <w:rPr>
          <w:sz w:val="28"/>
          <w:szCs w:val="28"/>
        </w:rPr>
      </w:pPr>
      <w:r w:rsidRPr="00E836D2">
        <w:rPr>
          <w:sz w:val="28"/>
          <w:szCs w:val="28"/>
        </w:rPr>
        <w:t>дисциплина</w:t>
      </w:r>
      <w:r w:rsidR="005D6CC1" w:rsidRPr="005D6CC1">
        <w:t xml:space="preserve"> </w:t>
      </w:r>
      <w:r w:rsidR="005D6CC1" w:rsidRPr="005D6CC1">
        <w:rPr>
          <w:sz w:val="28"/>
          <w:szCs w:val="28"/>
        </w:rPr>
        <w:t>пропедевтика внутренних болезней</w:t>
      </w:r>
    </w:p>
    <w:p w:rsidR="00167A56" w:rsidRDefault="00167A56" w:rsidP="00E836D2">
      <w:pPr>
        <w:ind w:firstLine="709"/>
        <w:jc w:val="center"/>
        <w:rPr>
          <w:b/>
          <w:sz w:val="28"/>
          <w:szCs w:val="28"/>
        </w:rPr>
      </w:pPr>
    </w:p>
    <w:p w:rsidR="007E7400" w:rsidRDefault="007E7400" w:rsidP="00E836D2">
      <w:pPr>
        <w:ind w:firstLine="709"/>
        <w:jc w:val="center"/>
        <w:rPr>
          <w:b/>
          <w:sz w:val="28"/>
          <w:szCs w:val="28"/>
        </w:rPr>
      </w:pPr>
      <w:r w:rsidRPr="00E836D2">
        <w:rPr>
          <w:b/>
          <w:sz w:val="28"/>
          <w:szCs w:val="28"/>
        </w:rPr>
        <w:t>ЭКЗАМЕНАЦИОННЫЙ</w:t>
      </w:r>
      <w:r w:rsidR="00876450">
        <w:rPr>
          <w:b/>
          <w:sz w:val="28"/>
          <w:szCs w:val="28"/>
        </w:rPr>
        <w:t xml:space="preserve"> </w:t>
      </w:r>
      <w:r w:rsidRPr="00E836D2">
        <w:rPr>
          <w:b/>
          <w:sz w:val="28"/>
          <w:szCs w:val="28"/>
        </w:rPr>
        <w:t xml:space="preserve"> БИЛЕТ №</w:t>
      </w:r>
      <w:r w:rsidR="00167A56">
        <w:rPr>
          <w:b/>
          <w:sz w:val="28"/>
          <w:szCs w:val="28"/>
        </w:rPr>
        <w:t xml:space="preserve"> </w:t>
      </w:r>
      <w:r w:rsidR="00681DA4">
        <w:rPr>
          <w:b/>
          <w:sz w:val="28"/>
          <w:szCs w:val="28"/>
        </w:rPr>
        <w:t>10</w:t>
      </w:r>
    </w:p>
    <w:p w:rsidR="007E7400" w:rsidRPr="00E836D2" w:rsidRDefault="007E7400" w:rsidP="00E836D2">
      <w:pPr>
        <w:ind w:firstLine="709"/>
        <w:jc w:val="center"/>
        <w:rPr>
          <w:b/>
          <w:sz w:val="28"/>
          <w:szCs w:val="28"/>
        </w:rPr>
      </w:pPr>
    </w:p>
    <w:p w:rsidR="00605973" w:rsidRPr="00605973" w:rsidRDefault="00605973" w:rsidP="00605973">
      <w:pPr>
        <w:rPr>
          <w:b/>
          <w:sz w:val="28"/>
          <w:szCs w:val="28"/>
        </w:rPr>
      </w:pPr>
      <w:r w:rsidRPr="00605973">
        <w:rPr>
          <w:sz w:val="28"/>
          <w:szCs w:val="28"/>
          <w:lang w:val="en-US"/>
        </w:rPr>
        <w:t>I</w:t>
      </w:r>
      <w:r w:rsidRPr="00605973">
        <w:rPr>
          <w:sz w:val="28"/>
          <w:szCs w:val="28"/>
        </w:rPr>
        <w:t xml:space="preserve">. </w:t>
      </w:r>
      <w:r w:rsidRPr="00605973">
        <w:rPr>
          <w:b/>
          <w:sz w:val="28"/>
          <w:szCs w:val="28"/>
        </w:rPr>
        <w:t>ВАРИАНТ НАБОРА ТЕСТОВЫХ ЗАДАНИЙ №</w:t>
      </w:r>
      <w:r w:rsidR="00C56A7A">
        <w:rPr>
          <w:b/>
          <w:sz w:val="28"/>
          <w:szCs w:val="28"/>
        </w:rPr>
        <w:t xml:space="preserve"> </w:t>
      </w:r>
      <w:r w:rsidR="00222CA3" w:rsidRPr="00222CA3">
        <w:rPr>
          <w:sz w:val="28"/>
          <w:szCs w:val="28"/>
        </w:rPr>
        <w:t>5</w:t>
      </w:r>
      <w:r w:rsidR="00C56A7A">
        <w:rPr>
          <w:b/>
          <w:sz w:val="28"/>
          <w:szCs w:val="28"/>
        </w:rPr>
        <w:t xml:space="preserve"> </w:t>
      </w:r>
    </w:p>
    <w:p w:rsidR="00605973" w:rsidRPr="00605973" w:rsidRDefault="00605973" w:rsidP="00605973">
      <w:pPr>
        <w:jc w:val="center"/>
        <w:rPr>
          <w:sz w:val="28"/>
          <w:szCs w:val="28"/>
        </w:rPr>
      </w:pPr>
    </w:p>
    <w:p w:rsidR="00605973" w:rsidRPr="00605973" w:rsidRDefault="00605973" w:rsidP="00605973">
      <w:pPr>
        <w:rPr>
          <w:b/>
          <w:sz w:val="28"/>
          <w:szCs w:val="28"/>
        </w:rPr>
      </w:pPr>
      <w:r w:rsidRPr="00605973">
        <w:rPr>
          <w:b/>
          <w:sz w:val="28"/>
          <w:szCs w:val="28"/>
          <w:lang w:val="en-US"/>
        </w:rPr>
        <w:t>II</w:t>
      </w:r>
      <w:r w:rsidRPr="00605973">
        <w:rPr>
          <w:b/>
          <w:sz w:val="28"/>
          <w:szCs w:val="28"/>
        </w:rPr>
        <w:t>. ТЕОРЕТИЧЕСКИЕ ВОПРОСЫ</w:t>
      </w:r>
    </w:p>
    <w:p w:rsidR="00222CA3" w:rsidRDefault="00222CA3" w:rsidP="00BE26C2">
      <w:pPr>
        <w:pStyle w:val="a6"/>
        <w:numPr>
          <w:ilvl w:val="0"/>
          <w:numId w:val="76"/>
        </w:numPr>
        <w:tabs>
          <w:tab w:val="clear" w:pos="1635"/>
          <w:tab w:val="num" w:pos="709"/>
        </w:tabs>
        <w:ind w:left="709" w:hanging="709"/>
        <w:rPr>
          <w:rFonts w:ascii="Times New Roman" w:hAnsi="Times New Roman"/>
          <w:color w:val="000000"/>
          <w:sz w:val="28"/>
          <w:szCs w:val="28"/>
        </w:rPr>
      </w:pPr>
      <w:r w:rsidRPr="00222CA3">
        <w:rPr>
          <w:rFonts w:ascii="Times New Roman" w:hAnsi="Times New Roman"/>
          <w:color w:val="000000"/>
          <w:sz w:val="28"/>
          <w:szCs w:val="28"/>
        </w:rPr>
        <w:t>Классификация перкуторных звуков. Диагностическое значение перкуссии грудной клетки. Сравнительная и топографическая перкуссия грудной клетки.</w:t>
      </w:r>
    </w:p>
    <w:p w:rsidR="00222CA3" w:rsidRPr="00222CA3" w:rsidRDefault="00222CA3" w:rsidP="00222CA3">
      <w:pPr>
        <w:pStyle w:val="a6"/>
        <w:ind w:left="709" w:firstLine="0"/>
        <w:rPr>
          <w:rFonts w:ascii="Times New Roman" w:hAnsi="Times New Roman"/>
          <w:color w:val="000000"/>
          <w:sz w:val="28"/>
          <w:szCs w:val="28"/>
        </w:rPr>
      </w:pPr>
    </w:p>
    <w:p w:rsidR="00222CA3" w:rsidRPr="00222CA3" w:rsidRDefault="00222CA3" w:rsidP="00BE26C2">
      <w:pPr>
        <w:pStyle w:val="a6"/>
        <w:numPr>
          <w:ilvl w:val="0"/>
          <w:numId w:val="76"/>
        </w:numPr>
        <w:tabs>
          <w:tab w:val="clear" w:pos="1635"/>
          <w:tab w:val="num" w:pos="709"/>
        </w:tabs>
        <w:ind w:left="709" w:hanging="709"/>
        <w:rPr>
          <w:rFonts w:ascii="Times New Roman" w:hAnsi="Times New Roman"/>
          <w:color w:val="000000"/>
          <w:sz w:val="28"/>
          <w:szCs w:val="28"/>
        </w:rPr>
      </w:pPr>
      <w:r w:rsidRPr="00222CA3">
        <w:rPr>
          <w:rFonts w:ascii="Times New Roman" w:hAnsi="Times New Roman"/>
          <w:color w:val="000000"/>
          <w:sz w:val="28"/>
          <w:szCs w:val="28"/>
        </w:rPr>
        <w:t>Механическая желтуха. Этиология, патогенез, нарушение пигментного обмена, клиника.</w:t>
      </w:r>
    </w:p>
    <w:p w:rsidR="00605973" w:rsidRPr="00605973" w:rsidRDefault="00605973" w:rsidP="00605973">
      <w:pPr>
        <w:jc w:val="center"/>
        <w:rPr>
          <w:sz w:val="28"/>
          <w:szCs w:val="28"/>
        </w:rPr>
      </w:pPr>
    </w:p>
    <w:p w:rsidR="00222CA3" w:rsidRDefault="00605973" w:rsidP="00605973">
      <w:pPr>
        <w:rPr>
          <w:b/>
          <w:sz w:val="28"/>
          <w:szCs w:val="28"/>
        </w:rPr>
      </w:pPr>
      <w:r w:rsidRPr="00605973">
        <w:rPr>
          <w:b/>
          <w:sz w:val="28"/>
          <w:szCs w:val="28"/>
          <w:lang w:val="en-US"/>
        </w:rPr>
        <w:t>III</w:t>
      </w:r>
      <w:r w:rsidR="00222CA3">
        <w:rPr>
          <w:b/>
          <w:sz w:val="28"/>
          <w:szCs w:val="28"/>
        </w:rPr>
        <w:t xml:space="preserve">. ПРАКТИЧЕСКАЯ </w:t>
      </w:r>
      <w:r w:rsidRPr="00605973">
        <w:rPr>
          <w:b/>
          <w:sz w:val="28"/>
          <w:szCs w:val="28"/>
        </w:rPr>
        <w:t>ЧАСТЬ</w:t>
      </w:r>
    </w:p>
    <w:p w:rsidR="00222CA3" w:rsidRPr="00222CA3" w:rsidRDefault="00222CA3" w:rsidP="00605973">
      <w:pPr>
        <w:rPr>
          <w:b/>
          <w:sz w:val="28"/>
          <w:szCs w:val="28"/>
        </w:rPr>
      </w:pPr>
      <w:r>
        <w:rPr>
          <w:sz w:val="28"/>
          <w:szCs w:val="28"/>
        </w:rPr>
        <w:t xml:space="preserve">Ситуационная </w:t>
      </w:r>
      <w:r w:rsidRPr="00222CA3">
        <w:rPr>
          <w:sz w:val="28"/>
          <w:szCs w:val="28"/>
        </w:rPr>
        <w:t>задач</w:t>
      </w:r>
      <w:r>
        <w:rPr>
          <w:sz w:val="28"/>
          <w:szCs w:val="28"/>
        </w:rPr>
        <w:t>а № 31.</w:t>
      </w:r>
    </w:p>
    <w:p w:rsidR="009E3340" w:rsidRDefault="009E3340" w:rsidP="00E836D2">
      <w:pPr>
        <w:ind w:firstLine="709"/>
        <w:rPr>
          <w:sz w:val="28"/>
          <w:szCs w:val="28"/>
        </w:rPr>
      </w:pPr>
    </w:p>
    <w:p w:rsidR="007E7400" w:rsidRPr="009E3340" w:rsidRDefault="007E7400" w:rsidP="00E836D2">
      <w:pPr>
        <w:ind w:firstLine="709"/>
        <w:rPr>
          <w:sz w:val="28"/>
          <w:szCs w:val="28"/>
        </w:rPr>
      </w:pPr>
      <w:r w:rsidRPr="009E3340">
        <w:rPr>
          <w:sz w:val="28"/>
          <w:szCs w:val="28"/>
        </w:rPr>
        <w:t>Заведующий кафедрой</w:t>
      </w:r>
      <w:r w:rsidR="009E3340" w:rsidRPr="009E3340">
        <w:rPr>
          <w:sz w:val="28"/>
          <w:szCs w:val="28"/>
        </w:rPr>
        <w:t xml:space="preserve"> д.м.н., </w:t>
      </w:r>
      <w:r w:rsidR="009E3340" w:rsidRPr="00826F87">
        <w:rPr>
          <w:sz w:val="28"/>
          <w:szCs w:val="28"/>
        </w:rPr>
        <w:t xml:space="preserve">профессор   </w:t>
      </w:r>
      <w:r w:rsidR="009E3340" w:rsidRPr="00826F87">
        <w:rPr>
          <w:sz w:val="28"/>
          <w:szCs w:val="28"/>
          <w:u w:val="single"/>
        </w:rPr>
        <w:t xml:space="preserve">                                   </w:t>
      </w:r>
      <w:r w:rsidR="009E3340" w:rsidRPr="00826F87">
        <w:rPr>
          <w:sz w:val="28"/>
          <w:szCs w:val="28"/>
        </w:rPr>
        <w:t xml:space="preserve">  </w:t>
      </w:r>
      <w:r w:rsidR="00826F87" w:rsidRPr="00826F87">
        <w:rPr>
          <w:sz w:val="28"/>
          <w:szCs w:val="28"/>
        </w:rPr>
        <w:t xml:space="preserve">/ </w:t>
      </w:r>
      <w:r w:rsidR="009E3340" w:rsidRPr="00826F87">
        <w:rPr>
          <w:sz w:val="28"/>
          <w:szCs w:val="28"/>
        </w:rPr>
        <w:t>К.М. Иванов</w:t>
      </w:r>
    </w:p>
    <w:p w:rsidR="007E7400" w:rsidRPr="00E836D2" w:rsidRDefault="007E7400" w:rsidP="00E836D2">
      <w:pPr>
        <w:ind w:firstLine="709"/>
        <w:rPr>
          <w:sz w:val="28"/>
          <w:szCs w:val="28"/>
        </w:rPr>
      </w:pPr>
      <w:r w:rsidRPr="009E3340">
        <w:rPr>
          <w:sz w:val="28"/>
          <w:szCs w:val="28"/>
        </w:rPr>
        <w:t>Декан</w:t>
      </w:r>
      <w:r w:rsidR="009E3340" w:rsidRPr="009E3340">
        <w:rPr>
          <w:sz w:val="28"/>
          <w:szCs w:val="28"/>
        </w:rPr>
        <w:t xml:space="preserve"> лечебного </w:t>
      </w:r>
      <w:r w:rsidRPr="009E3340">
        <w:rPr>
          <w:sz w:val="28"/>
          <w:szCs w:val="28"/>
        </w:rPr>
        <w:t>факультета</w:t>
      </w:r>
      <w:r w:rsidR="00826F87">
        <w:rPr>
          <w:sz w:val="28"/>
          <w:szCs w:val="28"/>
        </w:rPr>
        <w:t xml:space="preserve"> д.м.н., доцент</w:t>
      </w:r>
      <w:r w:rsidR="00826F87" w:rsidRPr="00826F87">
        <w:rPr>
          <w:sz w:val="28"/>
          <w:szCs w:val="28"/>
          <w:u w:val="single"/>
        </w:rPr>
        <w:t xml:space="preserve"> </w:t>
      </w:r>
      <w:r w:rsidR="009E3340" w:rsidRPr="00826F87">
        <w:rPr>
          <w:sz w:val="28"/>
          <w:szCs w:val="28"/>
          <w:u w:val="single"/>
        </w:rPr>
        <w:t xml:space="preserve">                              </w:t>
      </w:r>
      <w:r w:rsidR="009E3340" w:rsidRPr="009E3340">
        <w:rPr>
          <w:sz w:val="28"/>
          <w:szCs w:val="28"/>
        </w:rPr>
        <w:t xml:space="preserve"> </w:t>
      </w:r>
      <w:r w:rsidR="00826F87">
        <w:rPr>
          <w:sz w:val="28"/>
          <w:szCs w:val="28"/>
        </w:rPr>
        <w:t xml:space="preserve">/ </w:t>
      </w:r>
      <w:r w:rsidR="00F02285">
        <w:rPr>
          <w:sz w:val="28"/>
          <w:szCs w:val="28"/>
        </w:rPr>
        <w:t>Е.А. Михайлова</w:t>
      </w:r>
      <w:r w:rsidRPr="00E836D2">
        <w:rPr>
          <w:sz w:val="28"/>
          <w:szCs w:val="28"/>
        </w:rPr>
        <w:t xml:space="preserve">   </w:t>
      </w:r>
      <w:r w:rsidR="005108E6">
        <w:rPr>
          <w:sz w:val="28"/>
          <w:szCs w:val="28"/>
        </w:rPr>
        <w:t xml:space="preserve"> </w:t>
      </w:r>
      <w:r w:rsidRPr="00E836D2">
        <w:rPr>
          <w:sz w:val="28"/>
          <w:szCs w:val="28"/>
        </w:rPr>
        <w:t xml:space="preserve">                                              </w:t>
      </w:r>
    </w:p>
    <w:p w:rsidR="005108E6" w:rsidRDefault="005108E6" w:rsidP="00E836D2">
      <w:pPr>
        <w:ind w:firstLine="709"/>
        <w:rPr>
          <w:sz w:val="28"/>
          <w:szCs w:val="28"/>
        </w:rPr>
      </w:pPr>
    </w:p>
    <w:p w:rsidR="00605973" w:rsidRPr="00E836D2" w:rsidRDefault="00605973" w:rsidP="00E836D2">
      <w:pPr>
        <w:ind w:firstLine="709"/>
        <w:rPr>
          <w:sz w:val="28"/>
          <w:szCs w:val="28"/>
        </w:rPr>
      </w:pPr>
    </w:p>
    <w:p w:rsidR="007E7400" w:rsidRPr="00E836D2" w:rsidRDefault="007E7400" w:rsidP="00376771">
      <w:pPr>
        <w:ind w:firstLine="709"/>
        <w:jc w:val="center"/>
        <w:rPr>
          <w:b/>
          <w:color w:val="000000"/>
          <w:sz w:val="28"/>
          <w:szCs w:val="28"/>
        </w:rPr>
      </w:pPr>
      <w:r w:rsidRPr="00E836D2">
        <w:rPr>
          <w:b/>
          <w:color w:val="000000"/>
          <w:sz w:val="28"/>
          <w:szCs w:val="28"/>
        </w:rPr>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и оценочных материалов, используе</w:t>
      </w:r>
      <w:r w:rsidR="00376771">
        <w:rPr>
          <w:b/>
          <w:color w:val="000000"/>
          <w:sz w:val="28"/>
          <w:szCs w:val="28"/>
        </w:rPr>
        <w:t>мых на промежуточной аттестации</w:t>
      </w:r>
    </w:p>
    <w:tbl>
      <w:tblPr>
        <w:tblStyle w:val="a4"/>
        <w:tblW w:w="0" w:type="auto"/>
        <w:tblLayout w:type="fixed"/>
        <w:tblLook w:val="04A0" w:firstRow="1" w:lastRow="0" w:firstColumn="1" w:lastColumn="0" w:noHBand="0" w:noVBand="1"/>
      </w:tblPr>
      <w:tblGrid>
        <w:gridCol w:w="559"/>
        <w:gridCol w:w="2668"/>
        <w:gridCol w:w="1984"/>
        <w:gridCol w:w="2977"/>
        <w:gridCol w:w="1559"/>
      </w:tblGrid>
      <w:tr w:rsidR="007E7400" w:rsidRPr="00E836D2" w:rsidTr="00376771">
        <w:tc>
          <w:tcPr>
            <w:tcW w:w="559" w:type="dxa"/>
          </w:tcPr>
          <w:p w:rsidR="007E7400" w:rsidRPr="00E836D2" w:rsidRDefault="007E7400" w:rsidP="005108E6">
            <w:pPr>
              <w:ind w:right="-395" w:firstLine="29"/>
              <w:jc w:val="both"/>
              <w:rPr>
                <w:color w:val="000000"/>
                <w:sz w:val="28"/>
                <w:szCs w:val="28"/>
              </w:rPr>
            </w:pPr>
            <w:r w:rsidRPr="00E836D2">
              <w:rPr>
                <w:color w:val="000000"/>
                <w:sz w:val="28"/>
                <w:szCs w:val="28"/>
              </w:rPr>
              <w:t>№</w:t>
            </w:r>
          </w:p>
        </w:tc>
        <w:tc>
          <w:tcPr>
            <w:tcW w:w="2668" w:type="dxa"/>
          </w:tcPr>
          <w:p w:rsidR="007E7400" w:rsidRPr="00E836D2" w:rsidRDefault="007E7400" w:rsidP="005108E6">
            <w:pPr>
              <w:ind w:right="-395"/>
              <w:jc w:val="both"/>
              <w:rPr>
                <w:color w:val="000000"/>
                <w:sz w:val="28"/>
                <w:szCs w:val="28"/>
              </w:rPr>
            </w:pPr>
            <w:r w:rsidRPr="00E836D2">
              <w:rPr>
                <w:color w:val="000000"/>
                <w:sz w:val="28"/>
                <w:szCs w:val="28"/>
              </w:rPr>
              <w:t>Проверяемая компетенция</w:t>
            </w:r>
          </w:p>
        </w:tc>
        <w:tc>
          <w:tcPr>
            <w:tcW w:w="1984" w:type="dxa"/>
          </w:tcPr>
          <w:p w:rsidR="007E7400" w:rsidRPr="00E836D2" w:rsidRDefault="007E7400" w:rsidP="000D7F74">
            <w:pPr>
              <w:ind w:right="34" w:firstLine="34"/>
              <w:jc w:val="both"/>
              <w:rPr>
                <w:color w:val="000000"/>
                <w:sz w:val="28"/>
                <w:szCs w:val="28"/>
              </w:rPr>
            </w:pPr>
            <w:r w:rsidRPr="00E836D2">
              <w:rPr>
                <w:color w:val="000000"/>
                <w:sz w:val="28"/>
                <w:szCs w:val="28"/>
              </w:rPr>
              <w:t xml:space="preserve">Индикатор достижения компетенции </w:t>
            </w:r>
          </w:p>
        </w:tc>
        <w:tc>
          <w:tcPr>
            <w:tcW w:w="2977" w:type="dxa"/>
          </w:tcPr>
          <w:p w:rsidR="007E7400" w:rsidRPr="00E836D2" w:rsidRDefault="007E7400" w:rsidP="005108E6">
            <w:pPr>
              <w:ind w:right="34" w:firstLine="34"/>
              <w:jc w:val="both"/>
              <w:rPr>
                <w:color w:val="000000"/>
                <w:sz w:val="28"/>
                <w:szCs w:val="28"/>
              </w:rPr>
            </w:pPr>
            <w:r w:rsidRPr="00E836D2">
              <w:rPr>
                <w:color w:val="000000"/>
                <w:sz w:val="28"/>
                <w:szCs w:val="28"/>
              </w:rPr>
              <w:t>Дескриптор</w:t>
            </w:r>
          </w:p>
        </w:tc>
        <w:tc>
          <w:tcPr>
            <w:tcW w:w="1559" w:type="dxa"/>
          </w:tcPr>
          <w:p w:rsidR="007E7400" w:rsidRPr="00E836D2" w:rsidRDefault="007E7400" w:rsidP="005108E6">
            <w:pPr>
              <w:ind w:right="34" w:firstLine="34"/>
              <w:jc w:val="both"/>
              <w:rPr>
                <w:color w:val="000000"/>
                <w:sz w:val="28"/>
                <w:szCs w:val="28"/>
              </w:rPr>
            </w:pPr>
            <w:r w:rsidRPr="00E836D2">
              <w:rPr>
                <w:color w:val="000000"/>
                <w:sz w:val="28"/>
                <w:szCs w:val="28"/>
              </w:rPr>
              <w:t xml:space="preserve">Контрольно-оценочное средство (номер вопроса/практического </w:t>
            </w:r>
            <w:r w:rsidRPr="00E836D2">
              <w:rPr>
                <w:color w:val="000000"/>
                <w:sz w:val="28"/>
                <w:szCs w:val="28"/>
              </w:rPr>
              <w:lastRenderedPageBreak/>
              <w:t>задания)</w:t>
            </w:r>
          </w:p>
        </w:tc>
      </w:tr>
      <w:tr w:rsidR="007E7400" w:rsidRPr="00E836D2" w:rsidTr="00376771">
        <w:tc>
          <w:tcPr>
            <w:tcW w:w="559" w:type="dxa"/>
            <w:vMerge w:val="restart"/>
          </w:tcPr>
          <w:p w:rsidR="007E7400" w:rsidRPr="00E836D2" w:rsidRDefault="000D7F74" w:rsidP="005108E6">
            <w:pPr>
              <w:ind w:right="-395" w:firstLine="29"/>
              <w:jc w:val="both"/>
              <w:rPr>
                <w:color w:val="000000"/>
                <w:sz w:val="28"/>
                <w:szCs w:val="28"/>
              </w:rPr>
            </w:pPr>
            <w:r>
              <w:rPr>
                <w:color w:val="000000"/>
                <w:sz w:val="28"/>
                <w:szCs w:val="28"/>
              </w:rPr>
              <w:lastRenderedPageBreak/>
              <w:t>1</w:t>
            </w:r>
          </w:p>
        </w:tc>
        <w:tc>
          <w:tcPr>
            <w:tcW w:w="2668" w:type="dxa"/>
            <w:vMerge w:val="restart"/>
          </w:tcPr>
          <w:p w:rsidR="007E7400" w:rsidRPr="00E836D2" w:rsidRDefault="007E7400" w:rsidP="000D7F74">
            <w:pPr>
              <w:rPr>
                <w:color w:val="000000"/>
                <w:sz w:val="28"/>
                <w:szCs w:val="28"/>
              </w:rPr>
            </w:pPr>
            <w:r w:rsidRPr="00E836D2">
              <w:rPr>
                <w:color w:val="000000"/>
                <w:sz w:val="28"/>
                <w:szCs w:val="28"/>
              </w:rPr>
              <w:t>ОПК-1</w:t>
            </w:r>
            <w:r w:rsidR="000D7F74" w:rsidRPr="00377A84">
              <w:rPr>
                <w:sz w:val="28"/>
                <w:szCs w:val="28"/>
              </w:rPr>
              <w:t xml:space="preserve"> Способен реализовывать моральные и правовые нормы, этические и деонтологические принципы в профессиональной деятельности</w:t>
            </w:r>
          </w:p>
        </w:tc>
        <w:tc>
          <w:tcPr>
            <w:tcW w:w="1984" w:type="dxa"/>
          </w:tcPr>
          <w:p w:rsidR="007E7400" w:rsidRPr="00E836D2" w:rsidRDefault="000D7F74" w:rsidP="005108E6">
            <w:pPr>
              <w:ind w:right="34" w:firstLine="34"/>
              <w:jc w:val="both"/>
              <w:rPr>
                <w:color w:val="000000"/>
                <w:sz w:val="28"/>
                <w:szCs w:val="28"/>
              </w:rPr>
            </w:pPr>
            <w:r>
              <w:rPr>
                <w:color w:val="000000"/>
                <w:sz w:val="28"/>
                <w:szCs w:val="28"/>
              </w:rPr>
              <w:t xml:space="preserve">Инд.ОПК1.1 </w:t>
            </w:r>
            <w:r w:rsidRPr="009B0CCB">
              <w:rPr>
                <w:color w:val="000000"/>
                <w:sz w:val="28"/>
                <w:szCs w:val="28"/>
              </w:rPr>
              <w:t>Этичность в общении с коллегами, использование знаний истории</w:t>
            </w:r>
            <w:r>
              <w:rPr>
                <w:color w:val="000000"/>
                <w:sz w:val="28"/>
                <w:szCs w:val="28"/>
              </w:rPr>
              <w:t xml:space="preserve"> </w:t>
            </w:r>
            <w:r w:rsidRPr="009B0CCB">
              <w:rPr>
                <w:color w:val="000000"/>
                <w:sz w:val="28"/>
                <w:szCs w:val="28"/>
              </w:rPr>
              <w:t>медицины</w:t>
            </w:r>
          </w:p>
        </w:tc>
        <w:tc>
          <w:tcPr>
            <w:tcW w:w="2977" w:type="dxa"/>
          </w:tcPr>
          <w:p w:rsidR="000D7F74" w:rsidRPr="00377A84" w:rsidRDefault="007E7400" w:rsidP="000D7F74">
            <w:pPr>
              <w:rPr>
                <w:sz w:val="28"/>
                <w:szCs w:val="28"/>
              </w:rPr>
            </w:pPr>
            <w:r w:rsidRPr="00E836D2">
              <w:rPr>
                <w:color w:val="000000"/>
                <w:sz w:val="28"/>
                <w:szCs w:val="28"/>
              </w:rPr>
              <w:t>Знать</w:t>
            </w:r>
            <w:r w:rsidR="000D7F74" w:rsidRPr="00377A84">
              <w:rPr>
                <w:b/>
                <w:sz w:val="28"/>
                <w:szCs w:val="28"/>
              </w:rPr>
              <w:t xml:space="preserve"> </w:t>
            </w:r>
            <w:r w:rsidR="000D7F74" w:rsidRPr="00377A84">
              <w:rPr>
                <w:sz w:val="28"/>
                <w:szCs w:val="28"/>
              </w:rPr>
              <w:t>профессиональные, моральные</w:t>
            </w:r>
            <w:r w:rsidR="000D7F74" w:rsidRPr="00377A84">
              <w:rPr>
                <w:b/>
                <w:sz w:val="28"/>
                <w:szCs w:val="28"/>
              </w:rPr>
              <w:t xml:space="preserve"> </w:t>
            </w:r>
            <w:r w:rsidR="000D7F74" w:rsidRPr="00377A84">
              <w:rPr>
                <w:sz w:val="28"/>
                <w:szCs w:val="28"/>
              </w:rPr>
              <w:t>обязанности и правила поведения медицинского работника по отношению к пациенту,</w:t>
            </w:r>
          </w:p>
          <w:p w:rsidR="000D7F74" w:rsidRPr="00377A84" w:rsidRDefault="000D7F74" w:rsidP="000D7F74">
            <w:pPr>
              <w:rPr>
                <w:sz w:val="28"/>
                <w:szCs w:val="28"/>
              </w:rPr>
            </w:pPr>
            <w:r w:rsidRPr="00377A84">
              <w:rPr>
                <w:sz w:val="28"/>
                <w:szCs w:val="28"/>
              </w:rPr>
              <w:t xml:space="preserve">нормы взаимоотношений между медицинским работником и родственниками пациентов, а также между коллегами в медицинском коллективе. Основную медицинскую терминологию, документацию. </w:t>
            </w:r>
          </w:p>
          <w:p w:rsidR="007E7400" w:rsidRPr="00E836D2" w:rsidRDefault="007E7400" w:rsidP="000D7F74">
            <w:pPr>
              <w:ind w:right="34" w:firstLine="34"/>
              <w:jc w:val="both"/>
              <w:rPr>
                <w:color w:val="000000"/>
                <w:sz w:val="28"/>
                <w:szCs w:val="28"/>
              </w:rPr>
            </w:pPr>
          </w:p>
        </w:tc>
        <w:tc>
          <w:tcPr>
            <w:tcW w:w="1559" w:type="dxa"/>
          </w:tcPr>
          <w:p w:rsidR="007E7400" w:rsidRPr="00E836D2" w:rsidRDefault="007E7400" w:rsidP="00DA4670">
            <w:pPr>
              <w:ind w:right="34" w:firstLine="34"/>
              <w:jc w:val="both"/>
              <w:rPr>
                <w:color w:val="000000"/>
                <w:sz w:val="28"/>
                <w:szCs w:val="28"/>
              </w:rPr>
            </w:pPr>
            <w:r w:rsidRPr="00E836D2">
              <w:rPr>
                <w:color w:val="000000"/>
                <w:sz w:val="28"/>
                <w:szCs w:val="28"/>
              </w:rPr>
              <w:t>вопросы №</w:t>
            </w:r>
            <w:r w:rsidR="00DA4670">
              <w:rPr>
                <w:color w:val="000000"/>
                <w:sz w:val="28"/>
                <w:szCs w:val="28"/>
              </w:rPr>
              <w:t xml:space="preserve"> 1, 2, 3, 9, 33, 60</w:t>
            </w:r>
          </w:p>
        </w:tc>
      </w:tr>
      <w:tr w:rsidR="007E7400" w:rsidRPr="00E836D2" w:rsidTr="00376771">
        <w:tc>
          <w:tcPr>
            <w:tcW w:w="559" w:type="dxa"/>
            <w:vMerge/>
          </w:tcPr>
          <w:p w:rsidR="007E7400" w:rsidRPr="00E836D2" w:rsidRDefault="007E7400" w:rsidP="005108E6">
            <w:pPr>
              <w:ind w:right="-395" w:firstLine="29"/>
              <w:jc w:val="both"/>
              <w:rPr>
                <w:color w:val="000000"/>
                <w:sz w:val="28"/>
                <w:szCs w:val="28"/>
              </w:rPr>
            </w:pPr>
          </w:p>
        </w:tc>
        <w:tc>
          <w:tcPr>
            <w:tcW w:w="2668" w:type="dxa"/>
            <w:vMerge/>
          </w:tcPr>
          <w:p w:rsidR="007E7400" w:rsidRPr="00E836D2" w:rsidRDefault="007E7400" w:rsidP="005108E6">
            <w:pPr>
              <w:ind w:right="-395"/>
              <w:jc w:val="both"/>
              <w:rPr>
                <w:color w:val="000000"/>
                <w:sz w:val="28"/>
                <w:szCs w:val="28"/>
              </w:rPr>
            </w:pPr>
          </w:p>
        </w:tc>
        <w:tc>
          <w:tcPr>
            <w:tcW w:w="1984" w:type="dxa"/>
          </w:tcPr>
          <w:p w:rsidR="007E7400" w:rsidRPr="00E836D2" w:rsidRDefault="007E7400" w:rsidP="005108E6">
            <w:pPr>
              <w:ind w:right="34" w:firstLine="34"/>
              <w:jc w:val="both"/>
              <w:rPr>
                <w:color w:val="000000"/>
                <w:sz w:val="28"/>
                <w:szCs w:val="28"/>
              </w:rPr>
            </w:pPr>
          </w:p>
        </w:tc>
        <w:tc>
          <w:tcPr>
            <w:tcW w:w="2977" w:type="dxa"/>
          </w:tcPr>
          <w:p w:rsidR="000D7F74" w:rsidRPr="00377A84" w:rsidRDefault="007E7400" w:rsidP="000D7F74">
            <w:pPr>
              <w:rPr>
                <w:sz w:val="28"/>
                <w:szCs w:val="28"/>
              </w:rPr>
            </w:pPr>
            <w:r w:rsidRPr="00E836D2">
              <w:rPr>
                <w:color w:val="000000"/>
                <w:sz w:val="28"/>
                <w:szCs w:val="28"/>
              </w:rPr>
              <w:t>Уметь</w:t>
            </w:r>
            <w:r w:rsidR="000D7F74">
              <w:rPr>
                <w:b/>
                <w:sz w:val="28"/>
                <w:szCs w:val="28"/>
              </w:rPr>
              <w:t xml:space="preserve"> </w:t>
            </w:r>
            <w:r w:rsidR="000D7F74" w:rsidRPr="00377A84">
              <w:rPr>
                <w:sz w:val="28"/>
                <w:szCs w:val="28"/>
              </w:rPr>
              <w:t>применять профессиональные обязанности и правила поведения медицинского работника во взаимоотношении с пациентом, его родственниками, а также между коллегами в медицинском коллективе. Провести расспрос больного, правильно собрать анамнез пациентов, страдающих  заболеваниями различных органов и систем.</w:t>
            </w:r>
          </w:p>
          <w:p w:rsidR="007E7400" w:rsidRPr="00E836D2" w:rsidRDefault="007E7400" w:rsidP="005108E6">
            <w:pPr>
              <w:ind w:right="34" w:firstLine="34"/>
              <w:jc w:val="both"/>
              <w:rPr>
                <w:color w:val="000000"/>
                <w:sz w:val="28"/>
                <w:szCs w:val="28"/>
              </w:rPr>
            </w:pPr>
          </w:p>
        </w:tc>
        <w:tc>
          <w:tcPr>
            <w:tcW w:w="1559" w:type="dxa"/>
          </w:tcPr>
          <w:p w:rsidR="007E7400" w:rsidRPr="00E836D2" w:rsidRDefault="00376771" w:rsidP="00376771">
            <w:pPr>
              <w:ind w:right="34" w:firstLine="34"/>
              <w:jc w:val="both"/>
              <w:rPr>
                <w:color w:val="000000"/>
                <w:sz w:val="28"/>
                <w:szCs w:val="28"/>
              </w:rPr>
            </w:pPr>
            <w:r w:rsidRPr="00E836D2">
              <w:rPr>
                <w:color w:val="000000"/>
                <w:sz w:val="28"/>
                <w:szCs w:val="28"/>
              </w:rPr>
              <w:t>П</w:t>
            </w:r>
            <w:r w:rsidR="007E7400" w:rsidRPr="00E836D2">
              <w:rPr>
                <w:color w:val="000000"/>
                <w:sz w:val="28"/>
                <w:szCs w:val="28"/>
              </w:rPr>
              <w:t>рактические</w:t>
            </w:r>
            <w:r>
              <w:rPr>
                <w:color w:val="000000"/>
                <w:sz w:val="28"/>
                <w:szCs w:val="28"/>
              </w:rPr>
              <w:t xml:space="preserve"> </w:t>
            </w:r>
            <w:r w:rsidR="007E7400" w:rsidRPr="00E836D2">
              <w:rPr>
                <w:color w:val="000000"/>
                <w:sz w:val="28"/>
                <w:szCs w:val="28"/>
              </w:rPr>
              <w:t>задания №</w:t>
            </w:r>
            <w:r w:rsidR="00DA4670">
              <w:rPr>
                <w:color w:val="000000"/>
                <w:sz w:val="28"/>
                <w:szCs w:val="28"/>
              </w:rPr>
              <w:t xml:space="preserve"> 33, 34, 35</w:t>
            </w:r>
          </w:p>
        </w:tc>
      </w:tr>
      <w:tr w:rsidR="007E7400" w:rsidRPr="00E836D2" w:rsidTr="00376771">
        <w:tc>
          <w:tcPr>
            <w:tcW w:w="559" w:type="dxa"/>
            <w:vMerge w:val="restart"/>
          </w:tcPr>
          <w:p w:rsidR="007E7400" w:rsidRPr="00E836D2" w:rsidRDefault="000D7F74" w:rsidP="005108E6">
            <w:pPr>
              <w:ind w:right="-395" w:firstLine="29"/>
              <w:jc w:val="both"/>
              <w:rPr>
                <w:color w:val="000000"/>
                <w:sz w:val="28"/>
                <w:szCs w:val="28"/>
              </w:rPr>
            </w:pPr>
            <w:r>
              <w:rPr>
                <w:color w:val="000000"/>
                <w:sz w:val="28"/>
                <w:szCs w:val="28"/>
              </w:rPr>
              <w:t>2</w:t>
            </w:r>
          </w:p>
        </w:tc>
        <w:tc>
          <w:tcPr>
            <w:tcW w:w="2668" w:type="dxa"/>
            <w:vMerge w:val="restart"/>
          </w:tcPr>
          <w:p w:rsidR="000D7F74" w:rsidRPr="00377A84" w:rsidRDefault="000D7F74" w:rsidP="000D7F74">
            <w:pPr>
              <w:rPr>
                <w:sz w:val="28"/>
                <w:szCs w:val="28"/>
              </w:rPr>
            </w:pPr>
            <w:r w:rsidRPr="00377A84">
              <w:rPr>
                <w:sz w:val="28"/>
                <w:szCs w:val="28"/>
              </w:rPr>
              <w:t>ОПК-9</w:t>
            </w:r>
          </w:p>
          <w:p w:rsidR="000D7F74" w:rsidRDefault="000D7F74" w:rsidP="000D7F74">
            <w:pPr>
              <w:ind w:right="-395"/>
              <w:jc w:val="both"/>
              <w:rPr>
                <w:sz w:val="28"/>
                <w:szCs w:val="28"/>
              </w:rPr>
            </w:pPr>
            <w:r w:rsidRPr="00377A84">
              <w:rPr>
                <w:sz w:val="28"/>
                <w:szCs w:val="28"/>
              </w:rPr>
              <w:t>Способен прово</w:t>
            </w:r>
            <w:r>
              <w:rPr>
                <w:sz w:val="28"/>
                <w:szCs w:val="28"/>
              </w:rPr>
              <w:t>-</w:t>
            </w:r>
          </w:p>
          <w:p w:rsidR="000D7F74" w:rsidRDefault="000D7F74" w:rsidP="000D7F74">
            <w:pPr>
              <w:ind w:right="-395"/>
              <w:jc w:val="both"/>
              <w:rPr>
                <w:sz w:val="28"/>
                <w:szCs w:val="28"/>
              </w:rPr>
            </w:pPr>
            <w:r>
              <w:rPr>
                <w:sz w:val="28"/>
                <w:szCs w:val="28"/>
              </w:rPr>
              <w:lastRenderedPageBreak/>
              <w:t>дить д</w:t>
            </w:r>
            <w:r w:rsidRPr="00377A84">
              <w:rPr>
                <w:sz w:val="28"/>
                <w:szCs w:val="28"/>
              </w:rPr>
              <w:t>онозологическую диагностику заболеваний</w:t>
            </w:r>
            <w:r>
              <w:rPr>
                <w:sz w:val="28"/>
                <w:szCs w:val="28"/>
              </w:rPr>
              <w:t xml:space="preserve"> </w:t>
            </w:r>
          </w:p>
          <w:p w:rsidR="000D7F74" w:rsidRDefault="000D7F74" w:rsidP="000D7F74">
            <w:pPr>
              <w:ind w:right="-395"/>
              <w:jc w:val="both"/>
              <w:rPr>
                <w:sz w:val="28"/>
                <w:szCs w:val="28"/>
              </w:rPr>
            </w:pPr>
            <w:r>
              <w:rPr>
                <w:sz w:val="28"/>
                <w:szCs w:val="28"/>
              </w:rPr>
              <w:t xml:space="preserve">для </w:t>
            </w:r>
          </w:p>
          <w:p w:rsidR="000D7F74" w:rsidRDefault="000D7F74" w:rsidP="000D7F74">
            <w:pPr>
              <w:ind w:right="-395"/>
              <w:jc w:val="both"/>
              <w:rPr>
                <w:sz w:val="28"/>
                <w:szCs w:val="28"/>
              </w:rPr>
            </w:pPr>
            <w:r w:rsidRPr="00377A84">
              <w:rPr>
                <w:sz w:val="28"/>
                <w:szCs w:val="28"/>
              </w:rPr>
              <w:t xml:space="preserve">разработки профилактических мероприятий с </w:t>
            </w:r>
          </w:p>
          <w:p w:rsidR="000D7F74" w:rsidRDefault="000D7F74" w:rsidP="000D7F74">
            <w:pPr>
              <w:ind w:right="-395"/>
              <w:jc w:val="both"/>
              <w:rPr>
                <w:sz w:val="28"/>
                <w:szCs w:val="28"/>
              </w:rPr>
            </w:pPr>
            <w:r w:rsidRPr="00377A84">
              <w:rPr>
                <w:sz w:val="28"/>
                <w:szCs w:val="28"/>
              </w:rPr>
              <w:t xml:space="preserve">целью </w:t>
            </w:r>
          </w:p>
          <w:p w:rsidR="000D7F74" w:rsidRDefault="000D7F74" w:rsidP="000D7F74">
            <w:pPr>
              <w:ind w:right="-395"/>
              <w:jc w:val="both"/>
              <w:rPr>
                <w:sz w:val="28"/>
                <w:szCs w:val="28"/>
              </w:rPr>
            </w:pPr>
            <w:r w:rsidRPr="00377A84">
              <w:rPr>
                <w:sz w:val="28"/>
                <w:szCs w:val="28"/>
              </w:rPr>
              <w:t xml:space="preserve">повышения </w:t>
            </w:r>
          </w:p>
          <w:p w:rsidR="007E7400" w:rsidRPr="00E836D2" w:rsidRDefault="000D7F74" w:rsidP="000D7F74">
            <w:pPr>
              <w:ind w:right="-395"/>
              <w:jc w:val="both"/>
              <w:rPr>
                <w:color w:val="000000"/>
                <w:sz w:val="28"/>
                <w:szCs w:val="28"/>
              </w:rPr>
            </w:pPr>
            <w:r w:rsidRPr="00377A84">
              <w:rPr>
                <w:sz w:val="28"/>
                <w:szCs w:val="28"/>
              </w:rPr>
              <w:t>уровня здоровья</w:t>
            </w:r>
            <w:r>
              <w:rPr>
                <w:sz w:val="28"/>
                <w:szCs w:val="28"/>
              </w:rPr>
              <w:t xml:space="preserve"> и </w:t>
            </w:r>
            <w:r w:rsidRPr="00377A84">
              <w:rPr>
                <w:sz w:val="28"/>
                <w:szCs w:val="28"/>
              </w:rPr>
              <w:t xml:space="preserve"> и предотвращения заболеваний</w:t>
            </w:r>
          </w:p>
        </w:tc>
        <w:tc>
          <w:tcPr>
            <w:tcW w:w="1984" w:type="dxa"/>
          </w:tcPr>
          <w:p w:rsidR="007E7400" w:rsidRPr="00E836D2" w:rsidRDefault="004128D9" w:rsidP="005108E6">
            <w:pPr>
              <w:ind w:right="34" w:firstLine="34"/>
              <w:jc w:val="both"/>
              <w:rPr>
                <w:color w:val="000000"/>
                <w:sz w:val="28"/>
                <w:szCs w:val="28"/>
              </w:rPr>
            </w:pPr>
            <w:r>
              <w:rPr>
                <w:color w:val="000000"/>
                <w:sz w:val="28"/>
                <w:szCs w:val="28"/>
              </w:rPr>
              <w:lastRenderedPageBreak/>
              <w:t>Инд.ОПК.9</w:t>
            </w:r>
            <w:r w:rsidRPr="00E836D2">
              <w:rPr>
                <w:color w:val="000000"/>
                <w:sz w:val="28"/>
                <w:szCs w:val="28"/>
              </w:rPr>
              <w:t>.1</w:t>
            </w:r>
            <w:r>
              <w:rPr>
                <w:color w:val="000000"/>
                <w:sz w:val="28"/>
                <w:szCs w:val="28"/>
              </w:rPr>
              <w:t xml:space="preserve"> Оперирование </w:t>
            </w:r>
            <w:r>
              <w:rPr>
                <w:color w:val="000000"/>
                <w:sz w:val="28"/>
                <w:szCs w:val="28"/>
              </w:rPr>
              <w:lastRenderedPageBreak/>
              <w:t>современными методами и понятиями донозологической диагностики, методами медицинской генетики и персонифицированной медицины при решении поставленной профессиональной задачи.</w:t>
            </w:r>
          </w:p>
        </w:tc>
        <w:tc>
          <w:tcPr>
            <w:tcW w:w="2977" w:type="dxa"/>
          </w:tcPr>
          <w:p w:rsidR="007E7400" w:rsidRPr="00E836D2" w:rsidRDefault="007E7400" w:rsidP="00D74F8A">
            <w:pPr>
              <w:ind w:right="34" w:firstLine="34"/>
              <w:jc w:val="both"/>
              <w:rPr>
                <w:color w:val="000000"/>
                <w:sz w:val="28"/>
                <w:szCs w:val="28"/>
              </w:rPr>
            </w:pPr>
            <w:r w:rsidRPr="00E836D2">
              <w:rPr>
                <w:color w:val="000000"/>
                <w:sz w:val="28"/>
                <w:szCs w:val="28"/>
              </w:rPr>
              <w:lastRenderedPageBreak/>
              <w:t>Знать</w:t>
            </w:r>
            <w:r w:rsidR="00D74F8A">
              <w:rPr>
                <w:color w:val="000000"/>
                <w:sz w:val="28"/>
                <w:szCs w:val="28"/>
              </w:rPr>
              <w:t xml:space="preserve"> </w:t>
            </w:r>
            <w:r w:rsidR="00D74F8A" w:rsidRPr="00377A84">
              <w:rPr>
                <w:sz w:val="28"/>
                <w:szCs w:val="28"/>
              </w:rPr>
              <w:t xml:space="preserve">теоретические основы </w:t>
            </w:r>
            <w:r w:rsidR="00D74F8A" w:rsidRPr="00377A84">
              <w:rPr>
                <w:sz w:val="28"/>
                <w:szCs w:val="28"/>
              </w:rPr>
              <w:lastRenderedPageBreak/>
              <w:t>непосредственных методов исследования, современные методы клинической, лабораторной и инструментальной диагностики больных терапевтического профиля. Основные клинические синдромы при патологии дыхательной, сердечно-сосудистой, пищеварительной и мочевыделительной систем.</w:t>
            </w:r>
          </w:p>
        </w:tc>
        <w:tc>
          <w:tcPr>
            <w:tcW w:w="1559" w:type="dxa"/>
          </w:tcPr>
          <w:p w:rsidR="00F619D8" w:rsidRDefault="007E7400" w:rsidP="00DA4670">
            <w:pPr>
              <w:ind w:right="34" w:firstLine="34"/>
              <w:jc w:val="both"/>
              <w:rPr>
                <w:color w:val="000000"/>
                <w:sz w:val="28"/>
                <w:szCs w:val="28"/>
              </w:rPr>
            </w:pPr>
            <w:r w:rsidRPr="00E836D2">
              <w:rPr>
                <w:color w:val="000000"/>
                <w:sz w:val="28"/>
                <w:szCs w:val="28"/>
              </w:rPr>
              <w:lastRenderedPageBreak/>
              <w:t>вопросы №</w:t>
            </w:r>
            <w:r w:rsidR="00DA4670">
              <w:rPr>
                <w:color w:val="000000"/>
                <w:sz w:val="28"/>
                <w:szCs w:val="28"/>
              </w:rPr>
              <w:t xml:space="preserve"> 4, 5, 6, </w:t>
            </w:r>
            <w:r w:rsidR="00DA4670">
              <w:rPr>
                <w:color w:val="000000"/>
                <w:sz w:val="28"/>
                <w:szCs w:val="28"/>
              </w:rPr>
              <w:lastRenderedPageBreak/>
              <w:t>7,8,10,11,</w:t>
            </w:r>
            <w:r w:rsidR="00183082">
              <w:rPr>
                <w:color w:val="000000"/>
                <w:sz w:val="28"/>
                <w:szCs w:val="28"/>
              </w:rPr>
              <w:t xml:space="preserve"> </w:t>
            </w:r>
            <w:r w:rsidR="00DA4670">
              <w:rPr>
                <w:color w:val="000000"/>
                <w:sz w:val="28"/>
                <w:szCs w:val="28"/>
              </w:rPr>
              <w:t>12,13,14,</w:t>
            </w:r>
            <w:r w:rsidR="00183082">
              <w:rPr>
                <w:color w:val="000000"/>
                <w:sz w:val="28"/>
                <w:szCs w:val="28"/>
              </w:rPr>
              <w:t xml:space="preserve"> </w:t>
            </w:r>
            <w:r w:rsidR="00DA4670">
              <w:rPr>
                <w:color w:val="000000"/>
                <w:sz w:val="28"/>
                <w:szCs w:val="28"/>
              </w:rPr>
              <w:t>15,16,17,</w:t>
            </w:r>
            <w:r w:rsidR="00183082">
              <w:rPr>
                <w:color w:val="000000"/>
                <w:sz w:val="28"/>
                <w:szCs w:val="28"/>
              </w:rPr>
              <w:t xml:space="preserve"> </w:t>
            </w:r>
            <w:r w:rsidR="00DA4670">
              <w:rPr>
                <w:color w:val="000000"/>
                <w:sz w:val="28"/>
                <w:szCs w:val="28"/>
              </w:rPr>
              <w:t>18,19,20,</w:t>
            </w:r>
            <w:r w:rsidR="00183082">
              <w:rPr>
                <w:color w:val="000000"/>
                <w:sz w:val="28"/>
                <w:szCs w:val="28"/>
              </w:rPr>
              <w:t xml:space="preserve"> </w:t>
            </w:r>
            <w:r w:rsidR="00DA4670">
              <w:rPr>
                <w:color w:val="000000"/>
                <w:sz w:val="28"/>
                <w:szCs w:val="28"/>
              </w:rPr>
              <w:t>21,22,23,</w:t>
            </w:r>
            <w:r w:rsidR="00183082">
              <w:rPr>
                <w:color w:val="000000"/>
                <w:sz w:val="28"/>
                <w:szCs w:val="28"/>
              </w:rPr>
              <w:t xml:space="preserve"> </w:t>
            </w:r>
            <w:r w:rsidR="00DA4670">
              <w:rPr>
                <w:color w:val="000000"/>
                <w:sz w:val="28"/>
                <w:szCs w:val="28"/>
              </w:rPr>
              <w:t>24,25,26,</w:t>
            </w:r>
            <w:r w:rsidR="00183082">
              <w:rPr>
                <w:color w:val="000000"/>
                <w:sz w:val="28"/>
                <w:szCs w:val="28"/>
              </w:rPr>
              <w:t xml:space="preserve"> </w:t>
            </w:r>
            <w:r w:rsidR="00DA4670">
              <w:rPr>
                <w:color w:val="000000"/>
                <w:sz w:val="28"/>
                <w:szCs w:val="28"/>
              </w:rPr>
              <w:t>27,28,29,</w:t>
            </w:r>
            <w:r w:rsidR="00183082">
              <w:rPr>
                <w:color w:val="000000"/>
                <w:sz w:val="28"/>
                <w:szCs w:val="28"/>
              </w:rPr>
              <w:t xml:space="preserve"> </w:t>
            </w:r>
            <w:r w:rsidR="00DA4670">
              <w:rPr>
                <w:color w:val="000000"/>
                <w:sz w:val="28"/>
                <w:szCs w:val="28"/>
              </w:rPr>
              <w:t>30,31,32,</w:t>
            </w:r>
            <w:r w:rsidR="00183082">
              <w:rPr>
                <w:color w:val="000000"/>
                <w:sz w:val="28"/>
                <w:szCs w:val="28"/>
              </w:rPr>
              <w:t xml:space="preserve"> </w:t>
            </w:r>
            <w:r w:rsidR="00DA4670">
              <w:rPr>
                <w:color w:val="000000"/>
                <w:sz w:val="28"/>
                <w:szCs w:val="28"/>
              </w:rPr>
              <w:t>34,35,36,</w:t>
            </w:r>
            <w:r w:rsidR="00183082">
              <w:rPr>
                <w:color w:val="000000"/>
                <w:sz w:val="28"/>
                <w:szCs w:val="28"/>
              </w:rPr>
              <w:t xml:space="preserve"> </w:t>
            </w:r>
            <w:r w:rsidR="00DA4670">
              <w:rPr>
                <w:color w:val="000000"/>
                <w:sz w:val="28"/>
                <w:szCs w:val="28"/>
              </w:rPr>
              <w:t>37,38,39,</w:t>
            </w:r>
            <w:r w:rsidR="00183082">
              <w:rPr>
                <w:color w:val="000000"/>
                <w:sz w:val="28"/>
                <w:szCs w:val="28"/>
              </w:rPr>
              <w:t xml:space="preserve"> </w:t>
            </w:r>
            <w:r w:rsidR="00DA4670">
              <w:rPr>
                <w:color w:val="000000"/>
                <w:sz w:val="28"/>
                <w:szCs w:val="28"/>
              </w:rPr>
              <w:t>40,41,42,</w:t>
            </w:r>
            <w:r w:rsidR="00183082">
              <w:rPr>
                <w:color w:val="000000"/>
                <w:sz w:val="28"/>
                <w:szCs w:val="28"/>
              </w:rPr>
              <w:t xml:space="preserve"> </w:t>
            </w:r>
            <w:r w:rsidR="00DA4670">
              <w:rPr>
                <w:color w:val="000000"/>
                <w:sz w:val="28"/>
                <w:szCs w:val="28"/>
              </w:rPr>
              <w:t>43,44,45,</w:t>
            </w:r>
            <w:r w:rsidR="00183082">
              <w:rPr>
                <w:color w:val="000000"/>
                <w:sz w:val="28"/>
                <w:szCs w:val="28"/>
              </w:rPr>
              <w:t xml:space="preserve"> </w:t>
            </w:r>
            <w:r w:rsidR="00DA4670">
              <w:rPr>
                <w:color w:val="000000"/>
                <w:sz w:val="28"/>
                <w:szCs w:val="28"/>
              </w:rPr>
              <w:t>46,47,48,</w:t>
            </w:r>
            <w:r w:rsidR="00183082">
              <w:rPr>
                <w:color w:val="000000"/>
                <w:sz w:val="28"/>
                <w:szCs w:val="28"/>
              </w:rPr>
              <w:t xml:space="preserve"> </w:t>
            </w:r>
            <w:r w:rsidR="00DA4670">
              <w:rPr>
                <w:color w:val="000000"/>
                <w:sz w:val="28"/>
                <w:szCs w:val="28"/>
              </w:rPr>
              <w:t>49,50,51,</w:t>
            </w:r>
            <w:r w:rsidR="00183082">
              <w:rPr>
                <w:color w:val="000000"/>
                <w:sz w:val="28"/>
                <w:szCs w:val="28"/>
              </w:rPr>
              <w:t xml:space="preserve"> </w:t>
            </w:r>
            <w:r w:rsidR="00DA4670">
              <w:rPr>
                <w:color w:val="000000"/>
                <w:sz w:val="28"/>
                <w:szCs w:val="28"/>
              </w:rPr>
              <w:t>52,53,54,</w:t>
            </w:r>
            <w:r w:rsidR="00183082">
              <w:rPr>
                <w:color w:val="000000"/>
                <w:sz w:val="28"/>
                <w:szCs w:val="28"/>
              </w:rPr>
              <w:t xml:space="preserve"> </w:t>
            </w:r>
            <w:r w:rsidR="00DA4670">
              <w:rPr>
                <w:color w:val="000000"/>
                <w:sz w:val="28"/>
                <w:szCs w:val="28"/>
              </w:rPr>
              <w:t>55,56,57,</w:t>
            </w:r>
            <w:r w:rsidR="00183082">
              <w:rPr>
                <w:color w:val="000000"/>
                <w:sz w:val="28"/>
                <w:szCs w:val="28"/>
              </w:rPr>
              <w:t xml:space="preserve"> </w:t>
            </w:r>
            <w:r w:rsidR="00DA4670">
              <w:rPr>
                <w:color w:val="000000"/>
                <w:sz w:val="28"/>
                <w:szCs w:val="28"/>
              </w:rPr>
              <w:t>58,59,61,</w:t>
            </w:r>
            <w:r w:rsidR="00183082">
              <w:rPr>
                <w:color w:val="000000"/>
                <w:sz w:val="28"/>
                <w:szCs w:val="28"/>
              </w:rPr>
              <w:t xml:space="preserve"> </w:t>
            </w:r>
            <w:r w:rsidR="00DA4670">
              <w:rPr>
                <w:color w:val="000000"/>
                <w:sz w:val="28"/>
                <w:szCs w:val="28"/>
              </w:rPr>
              <w:t>62,63,64,</w:t>
            </w:r>
            <w:r w:rsidR="00183082">
              <w:rPr>
                <w:color w:val="000000"/>
                <w:sz w:val="28"/>
                <w:szCs w:val="28"/>
              </w:rPr>
              <w:t xml:space="preserve"> </w:t>
            </w:r>
            <w:r w:rsidR="00DA4670">
              <w:rPr>
                <w:color w:val="000000"/>
                <w:sz w:val="28"/>
                <w:szCs w:val="28"/>
              </w:rPr>
              <w:t>65,66,67,</w:t>
            </w:r>
            <w:r w:rsidR="00183082">
              <w:rPr>
                <w:color w:val="000000"/>
                <w:sz w:val="28"/>
                <w:szCs w:val="28"/>
              </w:rPr>
              <w:t xml:space="preserve"> </w:t>
            </w:r>
            <w:r w:rsidR="00DA4670">
              <w:rPr>
                <w:color w:val="000000"/>
                <w:sz w:val="28"/>
                <w:szCs w:val="28"/>
              </w:rPr>
              <w:t>68,69,70,</w:t>
            </w:r>
            <w:r w:rsidR="00183082">
              <w:rPr>
                <w:color w:val="000000"/>
                <w:sz w:val="28"/>
                <w:szCs w:val="28"/>
              </w:rPr>
              <w:t xml:space="preserve"> </w:t>
            </w:r>
            <w:r w:rsidR="00DA4670">
              <w:rPr>
                <w:color w:val="000000"/>
                <w:sz w:val="28"/>
                <w:szCs w:val="28"/>
              </w:rPr>
              <w:t>71,72,73,</w:t>
            </w:r>
            <w:r w:rsidR="00183082">
              <w:rPr>
                <w:color w:val="000000"/>
                <w:sz w:val="28"/>
                <w:szCs w:val="28"/>
              </w:rPr>
              <w:t xml:space="preserve"> </w:t>
            </w:r>
            <w:r w:rsidR="00DA4670">
              <w:rPr>
                <w:color w:val="000000"/>
                <w:sz w:val="28"/>
                <w:szCs w:val="28"/>
              </w:rPr>
              <w:t>74,75,76,</w:t>
            </w:r>
            <w:r w:rsidR="00183082">
              <w:rPr>
                <w:color w:val="000000"/>
                <w:sz w:val="28"/>
                <w:szCs w:val="28"/>
              </w:rPr>
              <w:t xml:space="preserve"> </w:t>
            </w:r>
            <w:r w:rsidR="00DA4670">
              <w:rPr>
                <w:color w:val="000000"/>
                <w:sz w:val="28"/>
                <w:szCs w:val="28"/>
              </w:rPr>
              <w:t>77,78,79,</w:t>
            </w:r>
            <w:r w:rsidR="00183082">
              <w:rPr>
                <w:color w:val="000000"/>
                <w:sz w:val="28"/>
                <w:szCs w:val="28"/>
              </w:rPr>
              <w:t xml:space="preserve"> </w:t>
            </w:r>
          </w:p>
          <w:p w:rsidR="007E7400" w:rsidRPr="00E836D2" w:rsidRDefault="00DA4670" w:rsidP="00DA4670">
            <w:pPr>
              <w:ind w:right="34" w:firstLine="34"/>
              <w:jc w:val="both"/>
              <w:rPr>
                <w:color w:val="000000"/>
                <w:sz w:val="28"/>
                <w:szCs w:val="28"/>
              </w:rPr>
            </w:pPr>
            <w:r>
              <w:rPr>
                <w:color w:val="000000"/>
                <w:sz w:val="28"/>
                <w:szCs w:val="28"/>
              </w:rPr>
              <w:t>80,81</w:t>
            </w:r>
          </w:p>
        </w:tc>
      </w:tr>
      <w:tr w:rsidR="007E7400" w:rsidRPr="00E836D2" w:rsidTr="00376771">
        <w:tc>
          <w:tcPr>
            <w:tcW w:w="559" w:type="dxa"/>
            <w:vMerge/>
          </w:tcPr>
          <w:p w:rsidR="007E7400" w:rsidRPr="00E836D2" w:rsidRDefault="007E7400" w:rsidP="005108E6">
            <w:pPr>
              <w:ind w:right="-395" w:firstLine="29"/>
              <w:jc w:val="both"/>
              <w:rPr>
                <w:color w:val="000000"/>
                <w:sz w:val="28"/>
                <w:szCs w:val="28"/>
              </w:rPr>
            </w:pPr>
          </w:p>
        </w:tc>
        <w:tc>
          <w:tcPr>
            <w:tcW w:w="2668" w:type="dxa"/>
            <w:vMerge/>
          </w:tcPr>
          <w:p w:rsidR="007E7400" w:rsidRPr="00E836D2" w:rsidRDefault="007E7400" w:rsidP="005108E6">
            <w:pPr>
              <w:ind w:right="-395"/>
              <w:jc w:val="both"/>
              <w:rPr>
                <w:color w:val="000000"/>
                <w:sz w:val="28"/>
                <w:szCs w:val="28"/>
              </w:rPr>
            </w:pPr>
          </w:p>
        </w:tc>
        <w:tc>
          <w:tcPr>
            <w:tcW w:w="1984" w:type="dxa"/>
          </w:tcPr>
          <w:p w:rsidR="007E7400" w:rsidRPr="00E836D2" w:rsidRDefault="007E7400" w:rsidP="005108E6">
            <w:pPr>
              <w:ind w:right="34" w:firstLine="34"/>
              <w:jc w:val="both"/>
              <w:rPr>
                <w:color w:val="000000"/>
                <w:sz w:val="28"/>
                <w:szCs w:val="28"/>
              </w:rPr>
            </w:pPr>
          </w:p>
        </w:tc>
        <w:tc>
          <w:tcPr>
            <w:tcW w:w="2977" w:type="dxa"/>
          </w:tcPr>
          <w:p w:rsidR="007E7400" w:rsidRPr="00E836D2" w:rsidRDefault="007E7400" w:rsidP="00E33E7E">
            <w:pPr>
              <w:ind w:right="34" w:firstLine="34"/>
              <w:jc w:val="both"/>
              <w:rPr>
                <w:color w:val="000000"/>
                <w:sz w:val="28"/>
                <w:szCs w:val="28"/>
              </w:rPr>
            </w:pPr>
            <w:r w:rsidRPr="00E836D2">
              <w:rPr>
                <w:color w:val="000000"/>
                <w:sz w:val="28"/>
                <w:szCs w:val="28"/>
              </w:rPr>
              <w:t>Уметь</w:t>
            </w:r>
            <w:r w:rsidR="00E33E7E">
              <w:rPr>
                <w:color w:val="000000"/>
                <w:sz w:val="28"/>
                <w:szCs w:val="28"/>
              </w:rPr>
              <w:t xml:space="preserve"> </w:t>
            </w:r>
            <w:r w:rsidR="00E33E7E" w:rsidRPr="00377A84">
              <w:rPr>
                <w:sz w:val="28"/>
                <w:szCs w:val="28"/>
              </w:rPr>
              <w:t>провести физикальное обследование пациента, интерпретировать результаты современных методов клинической, лабораторной и инструментальной диагностики больных терапевтического профиля. Проводить  донозологическую диагностику при патологии дыхательной, сердечно-сосудистой, пищеварительной и мочевыделительной систем.</w:t>
            </w:r>
          </w:p>
        </w:tc>
        <w:tc>
          <w:tcPr>
            <w:tcW w:w="1559" w:type="dxa"/>
          </w:tcPr>
          <w:p w:rsidR="007E7400" w:rsidRPr="00E836D2" w:rsidRDefault="007E7400" w:rsidP="00376771">
            <w:pPr>
              <w:ind w:right="34" w:firstLine="34"/>
              <w:jc w:val="both"/>
              <w:rPr>
                <w:color w:val="000000"/>
                <w:sz w:val="28"/>
                <w:szCs w:val="28"/>
              </w:rPr>
            </w:pPr>
            <w:r w:rsidRPr="00E836D2">
              <w:rPr>
                <w:color w:val="000000"/>
                <w:sz w:val="28"/>
                <w:szCs w:val="28"/>
              </w:rPr>
              <w:t>практические задания №</w:t>
            </w:r>
            <w:r w:rsidR="00DA4670">
              <w:rPr>
                <w:color w:val="000000"/>
                <w:sz w:val="28"/>
                <w:szCs w:val="28"/>
              </w:rPr>
              <w:t xml:space="preserve"> 1, 2, 3, 4, 5,6,7,8,9,</w:t>
            </w:r>
            <w:r w:rsidR="00376771">
              <w:rPr>
                <w:color w:val="000000"/>
                <w:sz w:val="28"/>
                <w:szCs w:val="28"/>
              </w:rPr>
              <w:t xml:space="preserve"> </w:t>
            </w:r>
            <w:r w:rsidR="00DA4670">
              <w:rPr>
                <w:color w:val="000000"/>
                <w:sz w:val="28"/>
                <w:szCs w:val="28"/>
              </w:rPr>
              <w:t>10,11,12,</w:t>
            </w:r>
            <w:r w:rsidR="00376771">
              <w:rPr>
                <w:color w:val="000000"/>
                <w:sz w:val="28"/>
                <w:szCs w:val="28"/>
              </w:rPr>
              <w:t xml:space="preserve"> </w:t>
            </w:r>
            <w:r w:rsidR="00DA4670">
              <w:rPr>
                <w:color w:val="000000"/>
                <w:sz w:val="28"/>
                <w:szCs w:val="28"/>
              </w:rPr>
              <w:t>13,14,15,</w:t>
            </w:r>
            <w:r w:rsidR="00376771">
              <w:rPr>
                <w:color w:val="000000"/>
                <w:sz w:val="28"/>
                <w:szCs w:val="28"/>
              </w:rPr>
              <w:t xml:space="preserve"> </w:t>
            </w:r>
            <w:r w:rsidR="00DA4670">
              <w:rPr>
                <w:color w:val="000000"/>
                <w:sz w:val="28"/>
                <w:szCs w:val="28"/>
              </w:rPr>
              <w:t>16,17,18,</w:t>
            </w:r>
            <w:r w:rsidR="00376771">
              <w:rPr>
                <w:color w:val="000000"/>
                <w:sz w:val="28"/>
                <w:szCs w:val="28"/>
              </w:rPr>
              <w:t xml:space="preserve"> </w:t>
            </w:r>
            <w:r w:rsidR="00DA4670">
              <w:rPr>
                <w:color w:val="000000"/>
                <w:sz w:val="28"/>
                <w:szCs w:val="28"/>
              </w:rPr>
              <w:t>19,20,21,</w:t>
            </w:r>
            <w:r w:rsidR="00376771">
              <w:rPr>
                <w:color w:val="000000"/>
                <w:sz w:val="28"/>
                <w:szCs w:val="28"/>
              </w:rPr>
              <w:t xml:space="preserve"> </w:t>
            </w:r>
            <w:r w:rsidR="00DA4670">
              <w:rPr>
                <w:color w:val="000000"/>
                <w:sz w:val="28"/>
                <w:szCs w:val="28"/>
              </w:rPr>
              <w:t>22,23,24,</w:t>
            </w:r>
            <w:r w:rsidR="00376771">
              <w:rPr>
                <w:color w:val="000000"/>
                <w:sz w:val="28"/>
                <w:szCs w:val="28"/>
              </w:rPr>
              <w:t xml:space="preserve"> </w:t>
            </w:r>
            <w:r w:rsidR="00DA4670">
              <w:rPr>
                <w:color w:val="000000"/>
                <w:sz w:val="28"/>
                <w:szCs w:val="28"/>
              </w:rPr>
              <w:t>25,26,27,</w:t>
            </w:r>
            <w:r w:rsidR="00376771">
              <w:rPr>
                <w:color w:val="000000"/>
                <w:sz w:val="28"/>
                <w:szCs w:val="28"/>
              </w:rPr>
              <w:t xml:space="preserve"> </w:t>
            </w:r>
            <w:r w:rsidR="00DA4670">
              <w:rPr>
                <w:color w:val="000000"/>
                <w:sz w:val="28"/>
                <w:szCs w:val="28"/>
              </w:rPr>
              <w:t>28,29,30,</w:t>
            </w:r>
            <w:r w:rsidR="00376771">
              <w:rPr>
                <w:color w:val="000000"/>
                <w:sz w:val="28"/>
                <w:szCs w:val="28"/>
              </w:rPr>
              <w:t xml:space="preserve"> </w:t>
            </w:r>
            <w:r w:rsidR="00DA4670">
              <w:rPr>
                <w:color w:val="000000"/>
                <w:sz w:val="28"/>
                <w:szCs w:val="28"/>
              </w:rPr>
              <w:t>31,32</w:t>
            </w:r>
          </w:p>
        </w:tc>
      </w:tr>
    </w:tbl>
    <w:p w:rsidR="005108E6" w:rsidRDefault="005108E6" w:rsidP="000D7F74"/>
    <w:p w:rsidR="008C2C56" w:rsidRPr="00D405B0" w:rsidRDefault="008C2C56" w:rsidP="008C2C56">
      <w:pPr>
        <w:pStyle w:val="a6"/>
        <w:ind w:left="0" w:firstLine="709"/>
        <w:rPr>
          <w:rFonts w:ascii="Times New Roman" w:hAnsi="Times New Roman"/>
          <w:sz w:val="28"/>
          <w:szCs w:val="28"/>
        </w:rPr>
      </w:pPr>
      <w:r w:rsidRPr="00D405B0">
        <w:rPr>
          <w:rFonts w:ascii="Times New Roman" w:hAnsi="Times New Roman"/>
          <w:b/>
          <w:bCs/>
          <w:sz w:val="28"/>
          <w:szCs w:val="28"/>
        </w:rPr>
        <w:lastRenderedPageBreak/>
        <w:t>4. Методические рекомендации по применению балльно-рейтинговой системы.</w:t>
      </w:r>
      <w:r w:rsidRPr="00D405B0">
        <w:rPr>
          <w:rFonts w:ascii="Times New Roman" w:hAnsi="Times New Roman"/>
          <w:sz w:val="28"/>
          <w:szCs w:val="28"/>
        </w:rPr>
        <w:t xml:space="preserve"> </w:t>
      </w:r>
    </w:p>
    <w:p w:rsidR="008C2C56" w:rsidRPr="00D405B0" w:rsidRDefault="008C2C56" w:rsidP="008C2C56">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r w:rsidR="00CC56F5">
        <w:rPr>
          <w:sz w:val="28"/>
          <w:szCs w:val="28"/>
        </w:rPr>
        <w:t xml:space="preserve"> </w:t>
      </w:r>
      <w:r>
        <w:rPr>
          <w:sz w:val="28"/>
          <w:szCs w:val="28"/>
        </w:rPr>
        <w:t>текущего фак</w:t>
      </w:r>
      <w:r w:rsidR="00CC56F5">
        <w:rPr>
          <w:sz w:val="28"/>
          <w:szCs w:val="28"/>
        </w:rPr>
        <w:t>тического рейтинга обучающегося.</w:t>
      </w:r>
    </w:p>
    <w:p w:rsidR="008C2C56" w:rsidRPr="00D405B0" w:rsidRDefault="008C2C56" w:rsidP="008C2C56">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(максимально</w:t>
      </w:r>
      <w:r>
        <w:rPr>
          <w:sz w:val="28"/>
          <w:szCs w:val="28"/>
        </w:rPr>
        <w:t xml:space="preserve"> </w:t>
      </w:r>
      <w:r w:rsidRPr="00D802BF">
        <w:rPr>
          <w:sz w:val="28"/>
          <w:szCs w:val="28"/>
        </w:rPr>
        <w:t xml:space="preserve">5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8C2C56" w:rsidRPr="00D405B0" w:rsidRDefault="008C2C56" w:rsidP="008C2C56">
      <w:pPr>
        <w:ind w:firstLine="709"/>
        <w:jc w:val="both"/>
        <w:rPr>
          <w:sz w:val="28"/>
          <w:szCs w:val="28"/>
        </w:rPr>
      </w:pPr>
      <w:r>
        <w:rPr>
          <w:sz w:val="28"/>
          <w:szCs w:val="28"/>
        </w:rPr>
        <w:t>- текущего контроля успеваемости</w:t>
      </w:r>
      <w:r w:rsidRPr="00D405B0">
        <w:rPr>
          <w:sz w:val="28"/>
          <w:szCs w:val="28"/>
        </w:rPr>
        <w:t xml:space="preserve"> </w:t>
      </w:r>
      <w:proofErr w:type="gramStart"/>
      <w:r>
        <w:rPr>
          <w:sz w:val="28"/>
          <w:szCs w:val="28"/>
        </w:rPr>
        <w:t>обучающихся</w:t>
      </w:r>
      <w:proofErr w:type="gramEnd"/>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8C2C56" w:rsidRDefault="008C2C56" w:rsidP="008C2C56">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proofErr w:type="gramStart"/>
      <w:r>
        <w:rPr>
          <w:sz w:val="28"/>
          <w:szCs w:val="28"/>
        </w:rPr>
        <w:t>обучающихся</w:t>
      </w:r>
      <w:proofErr w:type="gramEnd"/>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w:t>
      </w:r>
    </w:p>
    <w:p w:rsidR="008C2C56" w:rsidRPr="00D405B0" w:rsidRDefault="008C2C56" w:rsidP="008C2C56">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 xml:space="preserve">работы </w:t>
      </w:r>
      <w:proofErr w:type="gramStart"/>
      <w:r>
        <w:rPr>
          <w:sz w:val="28"/>
          <w:szCs w:val="28"/>
        </w:rPr>
        <w:t>обучающихся</w:t>
      </w:r>
      <w:proofErr w:type="gramEnd"/>
      <w:r>
        <w:rPr>
          <w:sz w:val="28"/>
          <w:szCs w:val="28"/>
        </w:rPr>
        <w:t>.</w:t>
      </w:r>
    </w:p>
    <w:p w:rsidR="008C2C56" w:rsidRDefault="008C2C56" w:rsidP="008C2C56">
      <w:pPr>
        <w:ind w:firstLine="709"/>
        <w:jc w:val="both"/>
        <w:rPr>
          <w:sz w:val="28"/>
          <w:szCs w:val="28"/>
        </w:rPr>
      </w:pPr>
      <w:r w:rsidRPr="00D405B0">
        <w:rPr>
          <w:sz w:val="28"/>
          <w:szCs w:val="28"/>
        </w:rPr>
        <w:t xml:space="preserve">По каждому практическому занятию </w:t>
      </w:r>
      <w:proofErr w:type="gramStart"/>
      <w:r>
        <w:rPr>
          <w:sz w:val="28"/>
          <w:szCs w:val="28"/>
        </w:rPr>
        <w:t>обучающийся</w:t>
      </w:r>
      <w:proofErr w:type="gramEnd"/>
      <w:r w:rsidRPr="00D405B0">
        <w:rPr>
          <w:sz w:val="28"/>
          <w:szCs w:val="28"/>
        </w:rPr>
        <w:t xml:space="preserve"> получает до</w:t>
      </w:r>
      <w:r>
        <w:rPr>
          <w:sz w:val="28"/>
          <w:szCs w:val="28"/>
        </w:rPr>
        <w:t xml:space="preserve"> 10 </w:t>
      </w:r>
      <w:r w:rsidRPr="00D405B0">
        <w:rPr>
          <w:sz w:val="28"/>
          <w:szCs w:val="28"/>
        </w:rPr>
        <w:t>баллов включительно.</w:t>
      </w:r>
      <w:r>
        <w:rPr>
          <w:sz w:val="28"/>
          <w:szCs w:val="28"/>
        </w:rPr>
        <w:t xml:space="preserve"> Ко</w:t>
      </w:r>
      <w:r w:rsidR="00D802BF">
        <w:rPr>
          <w:sz w:val="28"/>
          <w:szCs w:val="28"/>
        </w:rPr>
        <w:t xml:space="preserve">личество баллов складывается из полученных </w:t>
      </w:r>
      <w:r w:rsidR="00635F3E">
        <w:rPr>
          <w:sz w:val="28"/>
          <w:szCs w:val="28"/>
        </w:rPr>
        <w:t>оценок, путем их суммирования и расчета средней арифметической</w:t>
      </w:r>
      <w:r>
        <w:rPr>
          <w:sz w:val="28"/>
          <w:szCs w:val="28"/>
        </w:rPr>
        <w:t>.</w:t>
      </w:r>
    </w:p>
    <w:p w:rsidR="008C2C56" w:rsidRDefault="008C2C56" w:rsidP="008C2C56">
      <w:pPr>
        <w:ind w:firstLine="709"/>
        <w:jc w:val="both"/>
        <w:rPr>
          <w:sz w:val="28"/>
          <w:szCs w:val="28"/>
        </w:rPr>
      </w:pPr>
      <w:r>
        <w:rPr>
          <w:sz w:val="28"/>
          <w:szCs w:val="28"/>
        </w:rPr>
        <w:t>По окончании</w:t>
      </w:r>
      <w:r w:rsidRPr="00D405B0">
        <w:rPr>
          <w:sz w:val="28"/>
          <w:szCs w:val="28"/>
        </w:rPr>
        <w:t xml:space="preserve"> </w:t>
      </w:r>
      <w:r>
        <w:rPr>
          <w:sz w:val="28"/>
          <w:szCs w:val="28"/>
        </w:rPr>
        <w:t>каждого модуля дисциплины</w:t>
      </w:r>
      <w:r w:rsidRPr="00D405B0">
        <w:rPr>
          <w:sz w:val="28"/>
          <w:szCs w:val="28"/>
        </w:rPr>
        <w:t xml:space="preserve"> </w:t>
      </w:r>
      <w:r w:rsidR="003C382C">
        <w:rPr>
          <w:sz w:val="28"/>
          <w:szCs w:val="28"/>
        </w:rPr>
        <w:t xml:space="preserve">проводится рубежный контроль </w:t>
      </w:r>
      <w:r>
        <w:rPr>
          <w:sz w:val="28"/>
          <w:szCs w:val="28"/>
        </w:rPr>
        <w:t xml:space="preserve">в форме </w:t>
      </w:r>
      <w:r w:rsidR="00D802BF">
        <w:rPr>
          <w:sz w:val="28"/>
          <w:szCs w:val="28"/>
        </w:rPr>
        <w:t xml:space="preserve">тестирования </w:t>
      </w:r>
      <w:r>
        <w:rPr>
          <w:sz w:val="28"/>
          <w:szCs w:val="28"/>
        </w:rPr>
        <w:t xml:space="preserve">и </w:t>
      </w:r>
      <w:r w:rsidRPr="00D405B0">
        <w:rPr>
          <w:sz w:val="28"/>
          <w:szCs w:val="28"/>
        </w:rPr>
        <w:t xml:space="preserve">определяется </w:t>
      </w:r>
      <w:r>
        <w:rPr>
          <w:sz w:val="28"/>
          <w:szCs w:val="28"/>
        </w:rPr>
        <w:t>количество баллов рубежного контроля максимально</w:t>
      </w:r>
      <w:r w:rsidR="00391F45">
        <w:rPr>
          <w:sz w:val="28"/>
          <w:szCs w:val="28"/>
        </w:rPr>
        <w:t xml:space="preserve"> </w:t>
      </w:r>
      <w:r w:rsidR="00D802BF">
        <w:rPr>
          <w:sz w:val="28"/>
          <w:szCs w:val="28"/>
        </w:rPr>
        <w:t xml:space="preserve">5 </w:t>
      </w:r>
      <w:r>
        <w:rPr>
          <w:sz w:val="28"/>
          <w:szCs w:val="28"/>
        </w:rPr>
        <w:t>баллов.</w:t>
      </w:r>
      <w:r w:rsidRPr="00D405B0">
        <w:rPr>
          <w:sz w:val="28"/>
          <w:szCs w:val="28"/>
        </w:rPr>
        <w:t xml:space="preserve"> </w:t>
      </w:r>
    </w:p>
    <w:p w:rsidR="00391F45" w:rsidRDefault="00391F45" w:rsidP="00391F45">
      <w:pPr>
        <w:jc w:val="center"/>
        <w:rPr>
          <w:b/>
          <w:sz w:val="28"/>
          <w:szCs w:val="28"/>
        </w:rPr>
      </w:pPr>
      <w:r>
        <w:rPr>
          <w:b/>
          <w:sz w:val="28"/>
          <w:szCs w:val="28"/>
        </w:rPr>
        <w:t>Критерии д</w:t>
      </w:r>
      <w:r w:rsidRPr="00F128B3">
        <w:rPr>
          <w:b/>
          <w:sz w:val="28"/>
          <w:szCs w:val="28"/>
        </w:rPr>
        <w:t>ля оценки результатов тестирования</w:t>
      </w:r>
      <w:r>
        <w:rPr>
          <w:b/>
          <w:sz w:val="28"/>
          <w:szCs w:val="28"/>
        </w:rPr>
        <w:t>:</w:t>
      </w:r>
      <w:r w:rsidRPr="00F128B3">
        <w:rPr>
          <w:b/>
          <w:sz w:val="28"/>
          <w:szCs w:val="28"/>
        </w:rPr>
        <w:t xml:space="preserve"> </w:t>
      </w:r>
    </w:p>
    <w:p w:rsidR="00391F45" w:rsidRDefault="0085722C" w:rsidP="00B82E26">
      <w:pPr>
        <w:ind w:firstLine="708"/>
        <w:jc w:val="both"/>
        <w:rPr>
          <w:sz w:val="28"/>
          <w:szCs w:val="28"/>
        </w:rPr>
      </w:pPr>
      <w:r>
        <w:rPr>
          <w:sz w:val="28"/>
          <w:szCs w:val="28"/>
        </w:rPr>
        <w:t>9</w:t>
      </w:r>
      <w:r w:rsidR="0096639B">
        <w:rPr>
          <w:sz w:val="28"/>
          <w:szCs w:val="28"/>
        </w:rPr>
        <w:t>1</w:t>
      </w:r>
      <w:r>
        <w:rPr>
          <w:sz w:val="28"/>
          <w:szCs w:val="28"/>
        </w:rPr>
        <w:t xml:space="preserve"> </w:t>
      </w:r>
      <w:r w:rsidR="00391F45" w:rsidRPr="00F128B3">
        <w:rPr>
          <w:sz w:val="28"/>
          <w:szCs w:val="28"/>
        </w:rPr>
        <w:t>-</w:t>
      </w:r>
      <w:r>
        <w:rPr>
          <w:sz w:val="28"/>
          <w:szCs w:val="28"/>
        </w:rPr>
        <w:t xml:space="preserve"> </w:t>
      </w:r>
      <w:r w:rsidR="00391F45" w:rsidRPr="00F128B3">
        <w:rPr>
          <w:sz w:val="28"/>
          <w:szCs w:val="28"/>
        </w:rPr>
        <w:t>100% правильных ответов</w:t>
      </w:r>
      <w:r w:rsidR="00391F45">
        <w:rPr>
          <w:sz w:val="28"/>
          <w:szCs w:val="28"/>
        </w:rPr>
        <w:t xml:space="preserve"> - 5 баллов;</w:t>
      </w:r>
    </w:p>
    <w:p w:rsidR="00391F45" w:rsidRPr="00F128B3" w:rsidRDefault="0096639B" w:rsidP="00B82E26">
      <w:pPr>
        <w:suppressAutoHyphens/>
        <w:spacing w:line="100" w:lineRule="atLeast"/>
        <w:ind w:firstLine="708"/>
        <w:jc w:val="both"/>
        <w:rPr>
          <w:i/>
          <w:sz w:val="28"/>
          <w:szCs w:val="28"/>
        </w:rPr>
      </w:pPr>
      <w:r>
        <w:rPr>
          <w:sz w:val="28"/>
          <w:szCs w:val="28"/>
        </w:rPr>
        <w:t>81</w:t>
      </w:r>
      <w:r w:rsidR="0085722C">
        <w:rPr>
          <w:sz w:val="28"/>
          <w:szCs w:val="28"/>
        </w:rPr>
        <w:t xml:space="preserve"> </w:t>
      </w:r>
      <w:r w:rsidR="00391F45" w:rsidRPr="00F128B3">
        <w:rPr>
          <w:sz w:val="28"/>
          <w:szCs w:val="28"/>
        </w:rPr>
        <w:t>-</w:t>
      </w:r>
      <w:r w:rsidR="0085722C">
        <w:rPr>
          <w:sz w:val="28"/>
          <w:szCs w:val="28"/>
        </w:rPr>
        <w:t xml:space="preserve"> </w:t>
      </w:r>
      <w:r>
        <w:rPr>
          <w:sz w:val="28"/>
          <w:szCs w:val="28"/>
        </w:rPr>
        <w:t>90</w:t>
      </w:r>
      <w:r w:rsidR="00391F45" w:rsidRPr="00F128B3">
        <w:rPr>
          <w:sz w:val="28"/>
          <w:szCs w:val="28"/>
        </w:rPr>
        <w:t>% правильных ответов</w:t>
      </w:r>
      <w:r w:rsidR="00391F45">
        <w:rPr>
          <w:sz w:val="28"/>
          <w:szCs w:val="28"/>
        </w:rPr>
        <w:t xml:space="preserve"> – 4 балла;</w:t>
      </w:r>
    </w:p>
    <w:p w:rsidR="00391F45" w:rsidRPr="00F128B3" w:rsidRDefault="0096639B" w:rsidP="00B82E26">
      <w:pPr>
        <w:suppressAutoHyphens/>
        <w:spacing w:line="100" w:lineRule="atLeast"/>
        <w:ind w:firstLine="708"/>
        <w:jc w:val="both"/>
        <w:rPr>
          <w:i/>
          <w:sz w:val="28"/>
          <w:szCs w:val="28"/>
        </w:rPr>
      </w:pPr>
      <w:r>
        <w:rPr>
          <w:sz w:val="28"/>
          <w:szCs w:val="28"/>
        </w:rPr>
        <w:t>71</w:t>
      </w:r>
      <w:r w:rsidR="0085722C">
        <w:rPr>
          <w:sz w:val="28"/>
          <w:szCs w:val="28"/>
        </w:rPr>
        <w:t xml:space="preserve"> </w:t>
      </w:r>
      <w:r w:rsidR="00391F45" w:rsidRPr="00F128B3">
        <w:rPr>
          <w:sz w:val="28"/>
          <w:szCs w:val="28"/>
        </w:rPr>
        <w:t>-</w:t>
      </w:r>
      <w:r w:rsidR="0085722C">
        <w:rPr>
          <w:sz w:val="28"/>
          <w:szCs w:val="28"/>
        </w:rPr>
        <w:t xml:space="preserve"> </w:t>
      </w:r>
      <w:r>
        <w:rPr>
          <w:sz w:val="28"/>
          <w:szCs w:val="28"/>
        </w:rPr>
        <w:t>80</w:t>
      </w:r>
      <w:r w:rsidR="00391F45" w:rsidRPr="00F128B3">
        <w:rPr>
          <w:sz w:val="28"/>
          <w:szCs w:val="28"/>
        </w:rPr>
        <w:t>% правильных ответов</w:t>
      </w:r>
      <w:r w:rsidR="00391F45">
        <w:rPr>
          <w:sz w:val="28"/>
          <w:szCs w:val="28"/>
        </w:rPr>
        <w:t xml:space="preserve"> – 3 балла;</w:t>
      </w:r>
    </w:p>
    <w:p w:rsidR="0085722C" w:rsidRPr="00F128B3" w:rsidRDefault="0085722C" w:rsidP="00B82E26">
      <w:pPr>
        <w:suppressAutoHyphens/>
        <w:spacing w:before="20" w:after="20" w:line="100" w:lineRule="atLeast"/>
        <w:ind w:firstLine="708"/>
        <w:jc w:val="both"/>
        <w:rPr>
          <w:i/>
          <w:sz w:val="28"/>
          <w:szCs w:val="28"/>
        </w:rPr>
      </w:pPr>
      <w:r>
        <w:rPr>
          <w:sz w:val="28"/>
          <w:szCs w:val="28"/>
        </w:rPr>
        <w:t xml:space="preserve">менее </w:t>
      </w:r>
      <w:r w:rsidR="0096639B">
        <w:rPr>
          <w:sz w:val="28"/>
          <w:szCs w:val="28"/>
        </w:rPr>
        <w:t>70</w:t>
      </w:r>
      <w:r w:rsidR="00B82E26">
        <w:rPr>
          <w:sz w:val="28"/>
          <w:szCs w:val="28"/>
        </w:rPr>
        <w:t xml:space="preserve"> % правильных ответов – 2</w:t>
      </w:r>
      <w:r>
        <w:rPr>
          <w:sz w:val="28"/>
          <w:szCs w:val="28"/>
        </w:rPr>
        <w:t xml:space="preserve"> балл</w:t>
      </w:r>
      <w:r w:rsidR="00B82E26">
        <w:rPr>
          <w:sz w:val="28"/>
          <w:szCs w:val="28"/>
        </w:rPr>
        <w:t>а</w:t>
      </w:r>
      <w:r>
        <w:rPr>
          <w:sz w:val="28"/>
          <w:szCs w:val="28"/>
        </w:rPr>
        <w:t xml:space="preserve">. </w:t>
      </w:r>
    </w:p>
    <w:p w:rsidR="00391F45" w:rsidRDefault="00391F45" w:rsidP="008C2C56">
      <w:pPr>
        <w:ind w:firstLine="709"/>
        <w:jc w:val="both"/>
        <w:rPr>
          <w:sz w:val="28"/>
          <w:szCs w:val="28"/>
        </w:rPr>
      </w:pPr>
    </w:p>
    <w:p w:rsidR="008C2C56" w:rsidRDefault="008C2C56" w:rsidP="008C2C56">
      <w:pPr>
        <w:ind w:firstLine="709"/>
        <w:jc w:val="both"/>
        <w:rPr>
          <w:sz w:val="28"/>
          <w:szCs w:val="28"/>
        </w:rPr>
      </w:pPr>
      <w:r>
        <w:rPr>
          <w:sz w:val="28"/>
          <w:szCs w:val="28"/>
        </w:rPr>
        <w:t xml:space="preserve">За выполнение каждого задания по самостоятельной (внеаудиторной) работе </w:t>
      </w:r>
      <w:proofErr w:type="gramStart"/>
      <w:r>
        <w:rPr>
          <w:sz w:val="28"/>
          <w:szCs w:val="28"/>
        </w:rPr>
        <w:t>обучающийся</w:t>
      </w:r>
      <w:proofErr w:type="gramEnd"/>
      <w:r>
        <w:rPr>
          <w:sz w:val="28"/>
          <w:szCs w:val="28"/>
        </w:rPr>
        <w:t xml:space="preserve"> получает количество баллов в соответствии с критериями оценивания, указанными в ФОС. </w:t>
      </w:r>
    </w:p>
    <w:p w:rsidR="008C2C56" w:rsidRPr="00D405B0" w:rsidRDefault="008C2C56" w:rsidP="008C2C56">
      <w:pPr>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w:t>
      </w:r>
      <w:r w:rsidRPr="00D405B0">
        <w:rPr>
          <w:sz w:val="28"/>
          <w:szCs w:val="28"/>
        </w:rPr>
        <w:t>.</w:t>
      </w:r>
    </w:p>
    <w:p w:rsidR="008C2C56" w:rsidRDefault="008C2C56" w:rsidP="00CC56F5">
      <w:pPr>
        <w:ind w:firstLine="709"/>
        <w:jc w:val="center"/>
        <w:rPr>
          <w:b/>
          <w:sz w:val="28"/>
          <w:szCs w:val="28"/>
        </w:rPr>
      </w:pPr>
      <w:r w:rsidRPr="000818CF">
        <w:rPr>
          <w:b/>
          <w:sz w:val="28"/>
          <w:szCs w:val="28"/>
        </w:rPr>
        <w:t xml:space="preserve">Правила формирования </w:t>
      </w:r>
      <w:r>
        <w:rPr>
          <w:b/>
          <w:sz w:val="28"/>
          <w:szCs w:val="28"/>
        </w:rPr>
        <w:t>бонусн</w:t>
      </w:r>
      <w:r w:rsidR="00A341E0">
        <w:rPr>
          <w:b/>
          <w:sz w:val="28"/>
          <w:szCs w:val="28"/>
        </w:rPr>
        <w:t xml:space="preserve">ых баллов </w:t>
      </w:r>
      <w:r w:rsidRPr="000818CF">
        <w:rPr>
          <w:b/>
          <w:sz w:val="28"/>
          <w:szCs w:val="28"/>
        </w:rPr>
        <w:t>обучающегося</w:t>
      </w:r>
    </w:p>
    <w:p w:rsidR="00A341E0" w:rsidRDefault="008C2C56" w:rsidP="008C2C56">
      <w:pPr>
        <w:ind w:firstLine="709"/>
        <w:jc w:val="both"/>
        <w:rPr>
          <w:sz w:val="28"/>
          <w:szCs w:val="28"/>
        </w:rPr>
      </w:pPr>
      <w:r>
        <w:rPr>
          <w:sz w:val="28"/>
          <w:szCs w:val="28"/>
        </w:rPr>
        <w:t>Бонусн</w:t>
      </w:r>
      <w:r w:rsidR="00A341E0">
        <w:rPr>
          <w:sz w:val="28"/>
          <w:szCs w:val="28"/>
        </w:rPr>
        <w:t>ые баллы, начисляемые по решению кафедры, обучающемуся за определенные виды академической активности, проявленной в ходе изучения дисциплины. Диапазон бонусных баллов от 0 до 5. Критерии получения бонусных баллов:</w:t>
      </w:r>
    </w:p>
    <w:p w:rsidR="00A341E0" w:rsidRPr="00A341E0" w:rsidRDefault="00A341E0" w:rsidP="00A341E0">
      <w:pPr>
        <w:pStyle w:val="a6"/>
        <w:numPr>
          <w:ilvl w:val="0"/>
          <w:numId w:val="73"/>
        </w:numPr>
        <w:rPr>
          <w:rFonts w:ascii="Times New Roman" w:hAnsi="Times New Roman"/>
          <w:sz w:val="28"/>
          <w:szCs w:val="28"/>
        </w:rPr>
      </w:pPr>
      <w:r w:rsidRPr="00A341E0">
        <w:rPr>
          <w:rFonts w:ascii="Times New Roman" w:hAnsi="Times New Roman"/>
          <w:sz w:val="28"/>
          <w:szCs w:val="28"/>
        </w:rPr>
        <w:t xml:space="preserve">посещение </w:t>
      </w:r>
      <w:proofErr w:type="gramStart"/>
      <w:r w:rsidRPr="00A341E0">
        <w:rPr>
          <w:rFonts w:ascii="Times New Roman" w:hAnsi="Times New Roman"/>
          <w:sz w:val="28"/>
          <w:szCs w:val="28"/>
        </w:rPr>
        <w:t>обучающимся</w:t>
      </w:r>
      <w:proofErr w:type="gramEnd"/>
      <w:r w:rsidRPr="00A341E0">
        <w:rPr>
          <w:rFonts w:ascii="Times New Roman" w:hAnsi="Times New Roman"/>
          <w:sz w:val="28"/>
          <w:szCs w:val="28"/>
        </w:rPr>
        <w:t xml:space="preserve"> всех практических занятий и лекций – 2 балла;</w:t>
      </w:r>
    </w:p>
    <w:p w:rsidR="00A341E0" w:rsidRPr="00A341E0" w:rsidRDefault="00990A2E" w:rsidP="00A341E0">
      <w:pPr>
        <w:pStyle w:val="a6"/>
        <w:numPr>
          <w:ilvl w:val="0"/>
          <w:numId w:val="73"/>
        </w:numPr>
        <w:rPr>
          <w:rFonts w:ascii="Times New Roman" w:hAnsi="Times New Roman"/>
          <w:sz w:val="28"/>
          <w:szCs w:val="28"/>
        </w:rPr>
      </w:pPr>
      <w:r>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 3 балла, 3-е место – 2 балла, участие – 1 балл.</w:t>
      </w:r>
    </w:p>
    <w:sectPr w:rsidR="00A341E0" w:rsidRPr="00A341E0"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D9" w:rsidRDefault="00D644D9" w:rsidP="007E7400">
      <w:r>
        <w:separator/>
      </w:r>
    </w:p>
  </w:endnote>
  <w:endnote w:type="continuationSeparator" w:id="0">
    <w:p w:rsidR="00D644D9" w:rsidRDefault="00D644D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D644D9" w:rsidRDefault="00D644D9">
        <w:pPr>
          <w:pStyle w:val="ab"/>
          <w:jc w:val="right"/>
        </w:pPr>
        <w:r>
          <w:fldChar w:fldCharType="begin"/>
        </w:r>
        <w:r>
          <w:instrText>PAGE   \* MERGEFORMAT</w:instrText>
        </w:r>
        <w:r>
          <w:fldChar w:fldCharType="separate"/>
        </w:r>
        <w:r w:rsidR="00A70D16">
          <w:rPr>
            <w:noProof/>
          </w:rPr>
          <w:t>187</w:t>
        </w:r>
        <w:r>
          <w:fldChar w:fldCharType="end"/>
        </w:r>
      </w:p>
    </w:sdtContent>
  </w:sdt>
  <w:p w:rsidR="00D644D9" w:rsidRDefault="00D644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D9" w:rsidRDefault="00D644D9" w:rsidP="007E7400">
      <w:r>
        <w:separator/>
      </w:r>
    </w:p>
  </w:footnote>
  <w:footnote w:type="continuationSeparator" w:id="0">
    <w:p w:rsidR="00D644D9" w:rsidRDefault="00D644D9"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B3A"/>
    <w:multiLevelType w:val="hybridMultilevel"/>
    <w:tmpl w:val="16A653FC"/>
    <w:lvl w:ilvl="0" w:tplc="3E9E8350">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26D4818"/>
    <w:multiLevelType w:val="multilevel"/>
    <w:tmpl w:val="291EF0AA"/>
    <w:lvl w:ilvl="0">
      <w:start w:val="1"/>
      <w:numFmt w:val="decimal"/>
      <w:lvlText w:val="%1."/>
      <w:lvlJc w:val="left"/>
      <w:pPr>
        <w:tabs>
          <w:tab w:val="num" w:pos="1635"/>
        </w:tabs>
        <w:ind w:left="1635" w:hanging="360"/>
      </w:pPr>
      <w:rPr>
        <w:rFonts w:ascii="Times New Roman" w:hAnsi="Times New Roman"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2">
    <w:nsid w:val="02AB0BC8"/>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3">
    <w:nsid w:val="065F279F"/>
    <w:multiLevelType w:val="hybridMultilevel"/>
    <w:tmpl w:val="1A440E70"/>
    <w:lvl w:ilvl="0" w:tplc="FB00B674">
      <w:start w:val="5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A1201"/>
    <w:multiLevelType w:val="hybridMultilevel"/>
    <w:tmpl w:val="5D1C5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94AE1"/>
    <w:multiLevelType w:val="hybridMultilevel"/>
    <w:tmpl w:val="F70E6124"/>
    <w:lvl w:ilvl="0" w:tplc="1CE4A8EA">
      <w:start w:val="1"/>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F32B38"/>
    <w:multiLevelType w:val="hybridMultilevel"/>
    <w:tmpl w:val="D9C292FE"/>
    <w:lvl w:ilvl="0" w:tplc="ED48A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2F503F"/>
    <w:multiLevelType w:val="hybridMultilevel"/>
    <w:tmpl w:val="4AECC676"/>
    <w:lvl w:ilvl="0" w:tplc="4DDAFCF4">
      <w:start w:val="1"/>
      <w:numFmt w:val="decimal"/>
      <w:lvlText w:val="%1."/>
      <w:lvlJc w:val="left"/>
      <w:pPr>
        <w:ind w:left="10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D50AF"/>
    <w:multiLevelType w:val="hybridMultilevel"/>
    <w:tmpl w:val="21AABC38"/>
    <w:lvl w:ilvl="0" w:tplc="771AC102">
      <w:start w:val="2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476E68"/>
    <w:multiLevelType w:val="hybridMultilevel"/>
    <w:tmpl w:val="32205D2A"/>
    <w:lvl w:ilvl="0" w:tplc="17521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7D7A4C"/>
    <w:multiLevelType w:val="hybridMultilevel"/>
    <w:tmpl w:val="1E3E9BE8"/>
    <w:lvl w:ilvl="0" w:tplc="7930B93A">
      <w:start w:val="1"/>
      <w:numFmt w:val="decimal"/>
      <w:lvlText w:val="%1."/>
      <w:lvlJc w:val="left"/>
      <w:pPr>
        <w:tabs>
          <w:tab w:val="num" w:pos="1429"/>
        </w:tabs>
        <w:ind w:left="1503"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9214A1"/>
    <w:multiLevelType w:val="hybridMultilevel"/>
    <w:tmpl w:val="4BA8C762"/>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59604A"/>
    <w:multiLevelType w:val="hybridMultilevel"/>
    <w:tmpl w:val="798688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45C33B6"/>
    <w:multiLevelType w:val="hybridMultilevel"/>
    <w:tmpl w:val="30B4D98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DD7F09"/>
    <w:multiLevelType w:val="hybridMultilevel"/>
    <w:tmpl w:val="AAECD506"/>
    <w:lvl w:ilvl="0" w:tplc="DD5CB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45175"/>
    <w:multiLevelType w:val="hybridMultilevel"/>
    <w:tmpl w:val="9B128A16"/>
    <w:lvl w:ilvl="0" w:tplc="9D5EB8E8">
      <w:start w:val="1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B901C0"/>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350F0B"/>
    <w:multiLevelType w:val="multilevel"/>
    <w:tmpl w:val="291EF0AA"/>
    <w:lvl w:ilvl="0">
      <w:start w:val="1"/>
      <w:numFmt w:val="decimal"/>
      <w:lvlText w:val="%1."/>
      <w:lvlJc w:val="left"/>
      <w:pPr>
        <w:tabs>
          <w:tab w:val="num" w:pos="1635"/>
        </w:tabs>
        <w:ind w:left="1635" w:hanging="360"/>
      </w:pPr>
      <w:rPr>
        <w:rFonts w:ascii="Times New Roman" w:hAnsi="Times New Roman"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18">
    <w:nsid w:val="21A85F1D"/>
    <w:multiLevelType w:val="hybridMultilevel"/>
    <w:tmpl w:val="DED4F8F2"/>
    <w:lvl w:ilvl="0" w:tplc="22547B2A">
      <w:start w:val="1"/>
      <w:numFmt w:val="decimal"/>
      <w:lvlText w:val="%1."/>
      <w:lvlJc w:val="left"/>
      <w:pPr>
        <w:ind w:left="1080" w:hanging="360"/>
      </w:pPr>
      <w:rPr>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30654F7"/>
    <w:multiLevelType w:val="hybridMultilevel"/>
    <w:tmpl w:val="7CBE0D98"/>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A3080F"/>
    <w:multiLevelType w:val="hybridMultilevel"/>
    <w:tmpl w:val="CF988A4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820F6"/>
    <w:multiLevelType w:val="hybridMultilevel"/>
    <w:tmpl w:val="42562E18"/>
    <w:lvl w:ilvl="0" w:tplc="D8A4C1BC">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DE1D52"/>
    <w:multiLevelType w:val="hybridMultilevel"/>
    <w:tmpl w:val="DDC2F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BC67C9"/>
    <w:multiLevelType w:val="hybridMultilevel"/>
    <w:tmpl w:val="505420EC"/>
    <w:lvl w:ilvl="0" w:tplc="E9D8A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D403B16"/>
    <w:multiLevelType w:val="hybridMultilevel"/>
    <w:tmpl w:val="CF988A4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DA1A07"/>
    <w:multiLevelType w:val="hybridMultilevel"/>
    <w:tmpl w:val="4F6C54BA"/>
    <w:lvl w:ilvl="0" w:tplc="D27A332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FF919E0"/>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30417821"/>
    <w:multiLevelType w:val="hybridMultilevel"/>
    <w:tmpl w:val="4F2A7AD0"/>
    <w:lvl w:ilvl="0" w:tplc="04190005">
      <w:start w:val="1"/>
      <w:numFmt w:val="bullet"/>
      <w:lvlText w:val=""/>
      <w:lvlJc w:val="left"/>
      <w:pPr>
        <w:tabs>
          <w:tab w:val="num" w:pos="1429"/>
        </w:tabs>
        <w:ind w:left="1429" w:hanging="360"/>
      </w:pPr>
      <w:rPr>
        <w:rFonts w:ascii="Symbol" w:hAnsi="Symbol" w:hint="default"/>
        <w:color w:val="auto"/>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1A0722B"/>
    <w:multiLevelType w:val="hybridMultilevel"/>
    <w:tmpl w:val="A8CE71BC"/>
    <w:lvl w:ilvl="0" w:tplc="D26AB3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A81108"/>
    <w:multiLevelType w:val="hybridMultilevel"/>
    <w:tmpl w:val="0C4281A0"/>
    <w:lvl w:ilvl="0" w:tplc="4A1C81A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FC129D"/>
    <w:multiLevelType w:val="hybridMultilevel"/>
    <w:tmpl w:val="28CC5FA2"/>
    <w:lvl w:ilvl="0" w:tplc="22547B2A">
      <w:start w:val="1"/>
      <w:numFmt w:val="decimal"/>
      <w:lvlText w:val="%1."/>
      <w:lvlJc w:val="left"/>
      <w:pPr>
        <w:ind w:left="1222" w:hanging="360"/>
      </w:pPr>
      <w:rPr>
        <w:b w:val="0"/>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373F221E"/>
    <w:multiLevelType w:val="hybridMultilevel"/>
    <w:tmpl w:val="4C0A9642"/>
    <w:lvl w:ilvl="0" w:tplc="F89C20C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778349F"/>
    <w:multiLevelType w:val="hybridMultilevel"/>
    <w:tmpl w:val="DC3EDD5A"/>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3E2C6805"/>
    <w:multiLevelType w:val="hybridMultilevel"/>
    <w:tmpl w:val="21AABC38"/>
    <w:lvl w:ilvl="0" w:tplc="771AC102">
      <w:start w:val="2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355192"/>
    <w:multiLevelType w:val="multilevel"/>
    <w:tmpl w:val="4998D4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1C27514"/>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36">
    <w:nsid w:val="41FF11B5"/>
    <w:multiLevelType w:val="multilevel"/>
    <w:tmpl w:val="291EF0AA"/>
    <w:lvl w:ilvl="0">
      <w:start w:val="1"/>
      <w:numFmt w:val="decimal"/>
      <w:lvlText w:val="%1."/>
      <w:lvlJc w:val="left"/>
      <w:pPr>
        <w:tabs>
          <w:tab w:val="num" w:pos="1635"/>
        </w:tabs>
        <w:ind w:left="1635" w:hanging="360"/>
      </w:pPr>
      <w:rPr>
        <w:rFonts w:ascii="Times New Roman" w:hAnsi="Times New Roman"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37">
    <w:nsid w:val="43F37B1D"/>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44E415D3"/>
    <w:multiLevelType w:val="hybridMultilevel"/>
    <w:tmpl w:val="E53A6628"/>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2E25C3"/>
    <w:multiLevelType w:val="singleLevel"/>
    <w:tmpl w:val="0419000F"/>
    <w:lvl w:ilvl="0">
      <w:start w:val="1"/>
      <w:numFmt w:val="decimal"/>
      <w:lvlText w:val="%1."/>
      <w:lvlJc w:val="left"/>
      <w:pPr>
        <w:ind w:left="720" w:hanging="360"/>
      </w:pPr>
      <w:rPr>
        <w:rFonts w:hint="default"/>
      </w:rPr>
    </w:lvl>
  </w:abstractNum>
  <w:abstractNum w:abstractNumId="40">
    <w:nsid w:val="471D5B7B"/>
    <w:multiLevelType w:val="hybridMultilevel"/>
    <w:tmpl w:val="93C6A6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CDF5EED"/>
    <w:multiLevelType w:val="hybridMultilevel"/>
    <w:tmpl w:val="CFAC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9F0DB2"/>
    <w:multiLevelType w:val="hybridMultilevel"/>
    <w:tmpl w:val="746243BA"/>
    <w:lvl w:ilvl="0" w:tplc="CCD21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E997DD2"/>
    <w:multiLevelType w:val="hybridMultilevel"/>
    <w:tmpl w:val="4B9E67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4FA834FE"/>
    <w:multiLevelType w:val="hybridMultilevel"/>
    <w:tmpl w:val="2026B51C"/>
    <w:lvl w:ilvl="0" w:tplc="A9500B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C75571"/>
    <w:multiLevelType w:val="hybridMultilevel"/>
    <w:tmpl w:val="45DA39D2"/>
    <w:lvl w:ilvl="0" w:tplc="A9500B2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54145046"/>
    <w:multiLevelType w:val="hybridMultilevel"/>
    <w:tmpl w:val="F5B23C30"/>
    <w:lvl w:ilvl="0" w:tplc="4D7E5A4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7">
    <w:nsid w:val="549776D8"/>
    <w:multiLevelType w:val="hybridMultilevel"/>
    <w:tmpl w:val="24B477C8"/>
    <w:lvl w:ilvl="0" w:tplc="E850C59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8">
    <w:nsid w:val="56401884"/>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1760BC"/>
    <w:multiLevelType w:val="hybridMultilevel"/>
    <w:tmpl w:val="BD0ADD7C"/>
    <w:lvl w:ilvl="0" w:tplc="C466F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7BA39EA"/>
    <w:multiLevelType w:val="hybridMultilevel"/>
    <w:tmpl w:val="77BE5412"/>
    <w:lvl w:ilvl="0" w:tplc="7B668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9C9333F"/>
    <w:multiLevelType w:val="hybridMultilevel"/>
    <w:tmpl w:val="9B128A16"/>
    <w:lvl w:ilvl="0" w:tplc="9D5EB8E8">
      <w:start w:val="1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286CDE"/>
    <w:multiLevelType w:val="hybridMultilevel"/>
    <w:tmpl w:val="CCD0C1A6"/>
    <w:lvl w:ilvl="0" w:tplc="97CCD96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3">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54">
    <w:nsid w:val="5C6D7DBC"/>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030D42"/>
    <w:multiLevelType w:val="hybridMultilevel"/>
    <w:tmpl w:val="574C6FBE"/>
    <w:lvl w:ilvl="0" w:tplc="0419000F">
      <w:start w:val="1"/>
      <w:numFmt w:val="decimal"/>
      <w:lvlText w:val="%1."/>
      <w:lvlJc w:val="left"/>
      <w:pPr>
        <w:ind w:left="720" w:hanging="360"/>
      </w:pPr>
      <w:rPr>
        <w:rFonts w:hint="default"/>
      </w:rPr>
    </w:lvl>
    <w:lvl w:ilvl="1" w:tplc="366E9838">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7931A0"/>
    <w:multiLevelType w:val="hybridMultilevel"/>
    <w:tmpl w:val="6F161CE4"/>
    <w:lvl w:ilvl="0" w:tplc="2004A80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7">
    <w:nsid w:val="6305112E"/>
    <w:multiLevelType w:val="hybridMultilevel"/>
    <w:tmpl w:val="58AE700A"/>
    <w:lvl w:ilvl="0" w:tplc="00FC27AC">
      <w:start w:val="1"/>
      <w:numFmt w:val="bullet"/>
      <w:lvlText w:val=""/>
      <w:lvlJc w:val="left"/>
      <w:pPr>
        <w:tabs>
          <w:tab w:val="num" w:pos="1429"/>
        </w:tabs>
        <w:ind w:left="1429" w:hanging="360"/>
      </w:pPr>
      <w:rPr>
        <w:rFonts w:ascii="Symbol" w:hAnsi="Symbol" w:hint="default"/>
        <w:color w:val="auto"/>
      </w:rPr>
    </w:lvl>
    <w:lvl w:ilvl="1" w:tplc="04190019">
      <w:start w:val="1"/>
      <w:numFmt w:val="decimal"/>
      <w:lvlText w:val="%2."/>
      <w:lvlJc w:val="left"/>
      <w:pPr>
        <w:tabs>
          <w:tab w:val="num" w:pos="1800"/>
        </w:tabs>
        <w:ind w:left="1800" w:hanging="360"/>
      </w:pPr>
      <w:rPr>
        <w:rFonts w:hint="default"/>
        <w:color w:val="auto"/>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8">
    <w:nsid w:val="637131FD"/>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9">
    <w:nsid w:val="648801DC"/>
    <w:multiLevelType w:val="hybridMultilevel"/>
    <w:tmpl w:val="A4028A1E"/>
    <w:lvl w:ilvl="0" w:tplc="AB1A9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5BF1EB5"/>
    <w:multiLevelType w:val="hybridMultilevel"/>
    <w:tmpl w:val="6D76D916"/>
    <w:lvl w:ilvl="0" w:tplc="75D4A4FC">
      <w:start w:val="1"/>
      <w:numFmt w:val="decimal"/>
      <w:lvlText w:val="%1."/>
      <w:lvlJc w:val="left"/>
      <w:pPr>
        <w:ind w:left="17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63B2F92"/>
    <w:multiLevelType w:val="multilevel"/>
    <w:tmpl w:val="58960C3C"/>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b w:val="0"/>
        <w:i w:val="0"/>
      </w:rPr>
    </w:lvl>
    <w:lvl w:ilvl="2">
      <w:start w:val="1"/>
      <w:numFmt w:val="decimal"/>
      <w:lvlText w:val="%3."/>
      <w:lvlJc w:val="left"/>
      <w:pPr>
        <w:tabs>
          <w:tab w:val="num" w:pos="514"/>
        </w:tabs>
        <w:ind w:left="514" w:hanging="360"/>
      </w:pPr>
      <w:rPr>
        <w:b w:val="0"/>
        <w:i w:val="0"/>
      </w:rPr>
    </w:lvl>
    <w:lvl w:ilvl="3">
      <w:start w:val="1"/>
      <w:numFmt w:val="decimal"/>
      <w:lvlText w:val="%4."/>
      <w:lvlJc w:val="left"/>
      <w:pPr>
        <w:tabs>
          <w:tab w:val="num" w:pos="1234"/>
        </w:tabs>
        <w:ind w:left="1234" w:hanging="360"/>
      </w:pPr>
      <w:rPr>
        <w:b w:val="0"/>
      </w:rPr>
    </w:lvl>
    <w:lvl w:ilvl="4">
      <w:start w:val="1"/>
      <w:numFmt w:val="decimal"/>
      <w:lvlText w:val="%5."/>
      <w:lvlJc w:val="left"/>
      <w:pPr>
        <w:tabs>
          <w:tab w:val="num" w:pos="1954"/>
        </w:tabs>
        <w:ind w:left="1954" w:hanging="360"/>
      </w:pPr>
    </w:lvl>
    <w:lvl w:ilvl="5">
      <w:start w:val="1"/>
      <w:numFmt w:val="decimal"/>
      <w:lvlText w:val="%6."/>
      <w:lvlJc w:val="left"/>
      <w:pPr>
        <w:tabs>
          <w:tab w:val="num" w:pos="2674"/>
        </w:tabs>
        <w:ind w:left="2674" w:hanging="360"/>
      </w:pPr>
    </w:lvl>
    <w:lvl w:ilvl="6">
      <w:start w:val="1"/>
      <w:numFmt w:val="decimal"/>
      <w:lvlText w:val="%7."/>
      <w:lvlJc w:val="left"/>
      <w:pPr>
        <w:tabs>
          <w:tab w:val="num" w:pos="3394"/>
        </w:tabs>
        <w:ind w:left="3394" w:hanging="360"/>
      </w:pPr>
    </w:lvl>
    <w:lvl w:ilvl="7">
      <w:start w:val="1"/>
      <w:numFmt w:val="decimal"/>
      <w:lvlText w:val="%8."/>
      <w:lvlJc w:val="left"/>
      <w:pPr>
        <w:tabs>
          <w:tab w:val="num" w:pos="4114"/>
        </w:tabs>
        <w:ind w:left="4114" w:hanging="360"/>
      </w:pPr>
    </w:lvl>
    <w:lvl w:ilvl="8">
      <w:start w:val="1"/>
      <w:numFmt w:val="decimal"/>
      <w:lvlText w:val="%9."/>
      <w:lvlJc w:val="left"/>
      <w:pPr>
        <w:tabs>
          <w:tab w:val="num" w:pos="4834"/>
        </w:tabs>
        <w:ind w:left="4834" w:hanging="360"/>
      </w:pPr>
    </w:lvl>
  </w:abstractNum>
  <w:abstractNum w:abstractNumId="62">
    <w:nsid w:val="673A7317"/>
    <w:multiLevelType w:val="hybridMultilevel"/>
    <w:tmpl w:val="BDB8E038"/>
    <w:lvl w:ilvl="0" w:tplc="26BEC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8357991"/>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640B18"/>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6D4C3942"/>
    <w:multiLevelType w:val="hybridMultilevel"/>
    <w:tmpl w:val="B7C48F9C"/>
    <w:lvl w:ilvl="0" w:tplc="4434D632">
      <w:start w:val="1"/>
      <w:numFmt w:val="decimal"/>
      <w:lvlText w:val="%1."/>
      <w:lvlJc w:val="left"/>
      <w:pPr>
        <w:tabs>
          <w:tab w:val="num" w:pos="1429"/>
        </w:tabs>
        <w:ind w:left="1503" w:hanging="434"/>
      </w:pPr>
      <w:rPr>
        <w:rFonts w:hint="default"/>
      </w:rPr>
    </w:lvl>
    <w:lvl w:ilvl="1" w:tplc="CD8C0FF0" w:tentative="1">
      <w:start w:val="1"/>
      <w:numFmt w:val="lowerLetter"/>
      <w:lvlText w:val="%2."/>
      <w:lvlJc w:val="left"/>
      <w:pPr>
        <w:tabs>
          <w:tab w:val="num" w:pos="1440"/>
        </w:tabs>
        <w:ind w:left="1440" w:hanging="360"/>
      </w:pPr>
    </w:lvl>
    <w:lvl w:ilvl="2" w:tplc="D3445E4A" w:tentative="1">
      <w:start w:val="1"/>
      <w:numFmt w:val="lowerRoman"/>
      <w:lvlText w:val="%3."/>
      <w:lvlJc w:val="right"/>
      <w:pPr>
        <w:tabs>
          <w:tab w:val="num" w:pos="2160"/>
        </w:tabs>
        <w:ind w:left="2160" w:hanging="180"/>
      </w:pPr>
    </w:lvl>
    <w:lvl w:ilvl="3" w:tplc="D750935E" w:tentative="1">
      <w:start w:val="1"/>
      <w:numFmt w:val="decimal"/>
      <w:lvlText w:val="%4."/>
      <w:lvlJc w:val="left"/>
      <w:pPr>
        <w:tabs>
          <w:tab w:val="num" w:pos="2880"/>
        </w:tabs>
        <w:ind w:left="2880" w:hanging="360"/>
      </w:pPr>
    </w:lvl>
    <w:lvl w:ilvl="4" w:tplc="0F404DEE" w:tentative="1">
      <w:start w:val="1"/>
      <w:numFmt w:val="lowerLetter"/>
      <w:lvlText w:val="%5."/>
      <w:lvlJc w:val="left"/>
      <w:pPr>
        <w:tabs>
          <w:tab w:val="num" w:pos="3600"/>
        </w:tabs>
        <w:ind w:left="3600" w:hanging="360"/>
      </w:pPr>
    </w:lvl>
    <w:lvl w:ilvl="5" w:tplc="253E2B96" w:tentative="1">
      <w:start w:val="1"/>
      <w:numFmt w:val="lowerRoman"/>
      <w:lvlText w:val="%6."/>
      <w:lvlJc w:val="right"/>
      <w:pPr>
        <w:tabs>
          <w:tab w:val="num" w:pos="4320"/>
        </w:tabs>
        <w:ind w:left="4320" w:hanging="180"/>
      </w:pPr>
    </w:lvl>
    <w:lvl w:ilvl="6" w:tplc="69DA6542" w:tentative="1">
      <w:start w:val="1"/>
      <w:numFmt w:val="decimal"/>
      <w:lvlText w:val="%7."/>
      <w:lvlJc w:val="left"/>
      <w:pPr>
        <w:tabs>
          <w:tab w:val="num" w:pos="5040"/>
        </w:tabs>
        <w:ind w:left="5040" w:hanging="360"/>
      </w:pPr>
    </w:lvl>
    <w:lvl w:ilvl="7" w:tplc="109C9C84" w:tentative="1">
      <w:start w:val="1"/>
      <w:numFmt w:val="lowerLetter"/>
      <w:lvlText w:val="%8."/>
      <w:lvlJc w:val="left"/>
      <w:pPr>
        <w:tabs>
          <w:tab w:val="num" w:pos="5760"/>
        </w:tabs>
        <w:ind w:left="5760" w:hanging="360"/>
      </w:pPr>
    </w:lvl>
    <w:lvl w:ilvl="8" w:tplc="0D720E82" w:tentative="1">
      <w:start w:val="1"/>
      <w:numFmt w:val="lowerRoman"/>
      <w:lvlText w:val="%9."/>
      <w:lvlJc w:val="right"/>
      <w:pPr>
        <w:tabs>
          <w:tab w:val="num" w:pos="6480"/>
        </w:tabs>
        <w:ind w:left="6480" w:hanging="180"/>
      </w:pPr>
    </w:lvl>
  </w:abstractNum>
  <w:abstractNum w:abstractNumId="66">
    <w:nsid w:val="6DB3398D"/>
    <w:multiLevelType w:val="hybridMultilevel"/>
    <w:tmpl w:val="34BA1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186314"/>
    <w:multiLevelType w:val="multilevel"/>
    <w:tmpl w:val="291EF0AA"/>
    <w:lvl w:ilvl="0">
      <w:start w:val="1"/>
      <w:numFmt w:val="decimal"/>
      <w:lvlText w:val="%1."/>
      <w:lvlJc w:val="left"/>
      <w:pPr>
        <w:tabs>
          <w:tab w:val="num" w:pos="1635"/>
        </w:tabs>
        <w:ind w:left="1635" w:hanging="360"/>
      </w:pPr>
      <w:rPr>
        <w:rFonts w:ascii="Times New Roman" w:hAnsi="Times New Roman"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68">
    <w:nsid w:val="736B1A3A"/>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5AF1C46"/>
    <w:multiLevelType w:val="hybridMultilevel"/>
    <w:tmpl w:val="EF88C2BC"/>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0">
    <w:nsid w:val="75C84268"/>
    <w:multiLevelType w:val="hybridMultilevel"/>
    <w:tmpl w:val="C2DC0EB8"/>
    <w:lvl w:ilvl="0" w:tplc="054CB10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8B70A1"/>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CA45A2"/>
    <w:multiLevelType w:val="multilevel"/>
    <w:tmpl w:val="61E29316"/>
    <w:lvl w:ilvl="0">
      <w:start w:val="1"/>
      <w:numFmt w:val="decimal"/>
      <w:lvlText w:val="%1."/>
      <w:lvlJc w:val="left"/>
      <w:pPr>
        <w:ind w:left="720" w:hanging="360"/>
      </w:pPr>
      <w:rPr>
        <w:rFonts w:ascii="Times New Roman" w:hAnsi="Times New Roman" w:cs="Times New Roman" w:hint="default"/>
        <w:i w:val="0"/>
        <w:sz w:val="28"/>
        <w:szCs w:val="28"/>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84667FA"/>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74">
    <w:nsid w:val="78DF5712"/>
    <w:multiLevelType w:val="hybridMultilevel"/>
    <w:tmpl w:val="21F292FA"/>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A6959D2"/>
    <w:multiLevelType w:val="multilevel"/>
    <w:tmpl w:val="A61C1B62"/>
    <w:lvl w:ilvl="0">
      <w:start w:val="1"/>
      <w:numFmt w:val="decimal"/>
      <w:lvlText w:val="%1."/>
      <w:lvlJc w:val="left"/>
      <w:pPr>
        <w:tabs>
          <w:tab w:val="num" w:pos="1500"/>
        </w:tabs>
        <w:ind w:left="1500" w:hanging="360"/>
      </w:pPr>
      <w:rPr>
        <w:rFonts w:cs="Times New Roman" w:hint="default"/>
      </w:rPr>
    </w:lvl>
    <w:lvl w:ilvl="1">
      <w:start w:val="1"/>
      <w:numFmt w:val="lowerLetter"/>
      <w:lvlText w:val="%2."/>
      <w:lvlJc w:val="left"/>
      <w:pPr>
        <w:tabs>
          <w:tab w:val="num" w:pos="2220"/>
        </w:tabs>
        <w:ind w:left="2220" w:hanging="360"/>
      </w:pPr>
      <w:rPr>
        <w:rFonts w:cs="Times New Roman"/>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76">
    <w:nsid w:val="7BC221E4"/>
    <w:multiLevelType w:val="hybridMultilevel"/>
    <w:tmpl w:val="ACCA75CE"/>
    <w:lvl w:ilvl="0" w:tplc="F5FE9A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CCF6D4C"/>
    <w:multiLevelType w:val="hybridMultilevel"/>
    <w:tmpl w:val="96E2C14C"/>
    <w:lvl w:ilvl="0" w:tplc="2C04FF4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D9E5E04"/>
    <w:multiLevelType w:val="hybridMultilevel"/>
    <w:tmpl w:val="3D7AC7B8"/>
    <w:lvl w:ilvl="0" w:tplc="6B2CE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DE9326F"/>
    <w:multiLevelType w:val="hybridMultilevel"/>
    <w:tmpl w:val="38CC5E2E"/>
    <w:lvl w:ilvl="0" w:tplc="128AA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E1D0198"/>
    <w:multiLevelType w:val="hybridMultilevel"/>
    <w:tmpl w:val="825225AE"/>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0"/>
  </w:num>
  <w:num w:numId="2">
    <w:abstractNumId w:val="11"/>
  </w:num>
  <w:num w:numId="3">
    <w:abstractNumId w:val="25"/>
  </w:num>
  <w:num w:numId="4">
    <w:abstractNumId w:val="55"/>
  </w:num>
  <w:num w:numId="5">
    <w:abstractNumId w:val="0"/>
  </w:num>
  <w:num w:numId="6">
    <w:abstractNumId w:val="31"/>
  </w:num>
  <w:num w:numId="7">
    <w:abstractNumId w:val="14"/>
  </w:num>
  <w:num w:numId="8">
    <w:abstractNumId w:val="41"/>
  </w:num>
  <w:num w:numId="9">
    <w:abstractNumId w:val="23"/>
  </w:num>
  <w:num w:numId="10">
    <w:abstractNumId w:val="6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9"/>
  </w:num>
  <w:num w:numId="14">
    <w:abstractNumId w:val="43"/>
  </w:num>
  <w:num w:numId="15">
    <w:abstractNumId w:val="21"/>
  </w:num>
  <w:num w:numId="16">
    <w:abstractNumId w:val="72"/>
  </w:num>
  <w:num w:numId="17">
    <w:abstractNumId w:val="78"/>
  </w:num>
  <w:num w:numId="18">
    <w:abstractNumId w:val="26"/>
  </w:num>
  <w:num w:numId="19">
    <w:abstractNumId w:val="49"/>
  </w:num>
  <w:num w:numId="20">
    <w:abstractNumId w:val="29"/>
  </w:num>
  <w:num w:numId="21">
    <w:abstractNumId w:val="58"/>
  </w:num>
  <w:num w:numId="22">
    <w:abstractNumId w:val="48"/>
  </w:num>
  <w:num w:numId="23">
    <w:abstractNumId w:val="15"/>
  </w:num>
  <w:num w:numId="24">
    <w:abstractNumId w:val="8"/>
  </w:num>
  <w:num w:numId="25">
    <w:abstractNumId w:val="68"/>
  </w:num>
  <w:num w:numId="26">
    <w:abstractNumId w:val="16"/>
  </w:num>
  <w:num w:numId="27">
    <w:abstractNumId w:val="54"/>
  </w:num>
  <w:num w:numId="28">
    <w:abstractNumId w:val="51"/>
  </w:num>
  <w:num w:numId="29">
    <w:abstractNumId w:val="33"/>
  </w:num>
  <w:num w:numId="30">
    <w:abstractNumId w:val="63"/>
  </w:num>
  <w:num w:numId="31">
    <w:abstractNumId w:val="71"/>
  </w:num>
  <w:num w:numId="32">
    <w:abstractNumId w:val="6"/>
  </w:num>
  <w:num w:numId="33">
    <w:abstractNumId w:val="42"/>
  </w:num>
  <w:num w:numId="34">
    <w:abstractNumId w:val="56"/>
  </w:num>
  <w:num w:numId="35">
    <w:abstractNumId w:val="37"/>
    <w:lvlOverride w:ilvl="0">
      <w:startOverride w:val="1"/>
    </w:lvlOverride>
  </w:num>
  <w:num w:numId="36">
    <w:abstractNumId w:val="47"/>
  </w:num>
  <w:num w:numId="37">
    <w:abstractNumId w:val="46"/>
  </w:num>
  <w:num w:numId="38">
    <w:abstractNumId w:val="4"/>
  </w:num>
  <w:num w:numId="39">
    <w:abstractNumId w:val="59"/>
  </w:num>
  <w:num w:numId="40">
    <w:abstractNumId w:val="79"/>
  </w:num>
  <w:num w:numId="41">
    <w:abstractNumId w:val="10"/>
  </w:num>
  <w:num w:numId="42">
    <w:abstractNumId w:val="53"/>
  </w:num>
  <w:num w:numId="43">
    <w:abstractNumId w:val="27"/>
  </w:num>
  <w:num w:numId="44">
    <w:abstractNumId w:val="32"/>
  </w:num>
  <w:num w:numId="45">
    <w:abstractNumId w:val="7"/>
  </w:num>
  <w:num w:numId="46">
    <w:abstractNumId w:val="65"/>
  </w:num>
  <w:num w:numId="47">
    <w:abstractNumId w:val="52"/>
  </w:num>
  <w:num w:numId="48">
    <w:abstractNumId w:val="60"/>
  </w:num>
  <w:num w:numId="49">
    <w:abstractNumId w:val="19"/>
  </w:num>
  <w:num w:numId="50">
    <w:abstractNumId w:val="38"/>
  </w:num>
  <w:num w:numId="51">
    <w:abstractNumId w:val="13"/>
  </w:num>
  <w:num w:numId="52">
    <w:abstractNumId w:val="69"/>
  </w:num>
  <w:num w:numId="53">
    <w:abstractNumId w:val="20"/>
  </w:num>
  <w:num w:numId="54">
    <w:abstractNumId w:val="24"/>
  </w:num>
  <w:num w:numId="55">
    <w:abstractNumId w:val="80"/>
  </w:num>
  <w:num w:numId="56">
    <w:abstractNumId w:val="76"/>
  </w:num>
  <w:num w:numId="57">
    <w:abstractNumId w:val="28"/>
  </w:num>
  <w:num w:numId="58">
    <w:abstractNumId w:val="5"/>
  </w:num>
  <w:num w:numId="59">
    <w:abstractNumId w:val="22"/>
  </w:num>
  <w:num w:numId="60">
    <w:abstractNumId w:val="44"/>
  </w:num>
  <w:num w:numId="61">
    <w:abstractNumId w:val="57"/>
  </w:num>
  <w:num w:numId="62">
    <w:abstractNumId w:val="45"/>
  </w:num>
  <w:num w:numId="63">
    <w:abstractNumId w:val="75"/>
  </w:num>
  <w:num w:numId="64">
    <w:abstractNumId w:val="2"/>
  </w:num>
  <w:num w:numId="65">
    <w:abstractNumId w:val="73"/>
  </w:num>
  <w:num w:numId="66">
    <w:abstractNumId w:val="35"/>
  </w:num>
  <w:num w:numId="67">
    <w:abstractNumId w:val="17"/>
  </w:num>
  <w:num w:numId="68">
    <w:abstractNumId w:val="61"/>
  </w:num>
  <w:num w:numId="69">
    <w:abstractNumId w:val="30"/>
  </w:num>
  <w:num w:numId="70">
    <w:abstractNumId w:val="1"/>
  </w:num>
  <w:num w:numId="71">
    <w:abstractNumId w:val="34"/>
  </w:num>
  <w:num w:numId="72">
    <w:abstractNumId w:val="18"/>
  </w:num>
  <w:num w:numId="73">
    <w:abstractNumId w:val="74"/>
  </w:num>
  <w:num w:numId="74">
    <w:abstractNumId w:val="67"/>
  </w:num>
  <w:num w:numId="75">
    <w:abstractNumId w:val="3"/>
  </w:num>
  <w:num w:numId="76">
    <w:abstractNumId w:val="36"/>
  </w:num>
  <w:num w:numId="77">
    <w:abstractNumId w:val="64"/>
  </w:num>
  <w:num w:numId="78">
    <w:abstractNumId w:val="9"/>
  </w:num>
  <w:num w:numId="79">
    <w:abstractNumId w:val="50"/>
  </w:num>
  <w:num w:numId="80">
    <w:abstractNumId w:val="62"/>
  </w:num>
  <w:num w:numId="81">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4F99"/>
    <w:rsid w:val="00012564"/>
    <w:rsid w:val="00017D61"/>
    <w:rsid w:val="00020512"/>
    <w:rsid w:val="00020658"/>
    <w:rsid w:val="00020B33"/>
    <w:rsid w:val="00027DDC"/>
    <w:rsid w:val="00034FB6"/>
    <w:rsid w:val="000459EF"/>
    <w:rsid w:val="00045F81"/>
    <w:rsid w:val="0005567B"/>
    <w:rsid w:val="0005754A"/>
    <w:rsid w:val="00064705"/>
    <w:rsid w:val="00065CD5"/>
    <w:rsid w:val="00065FA0"/>
    <w:rsid w:val="0006676F"/>
    <w:rsid w:val="0007114B"/>
    <w:rsid w:val="00072D5E"/>
    <w:rsid w:val="00081C41"/>
    <w:rsid w:val="000858A8"/>
    <w:rsid w:val="000A7DC3"/>
    <w:rsid w:val="000B1ACC"/>
    <w:rsid w:val="000B49E2"/>
    <w:rsid w:val="000C19A7"/>
    <w:rsid w:val="000C219E"/>
    <w:rsid w:val="000C505C"/>
    <w:rsid w:val="000D6A38"/>
    <w:rsid w:val="000D7F74"/>
    <w:rsid w:val="000E257E"/>
    <w:rsid w:val="000F19BF"/>
    <w:rsid w:val="00103592"/>
    <w:rsid w:val="00106020"/>
    <w:rsid w:val="00112D09"/>
    <w:rsid w:val="00114814"/>
    <w:rsid w:val="00114EF1"/>
    <w:rsid w:val="00115BD1"/>
    <w:rsid w:val="0011687F"/>
    <w:rsid w:val="001407E7"/>
    <w:rsid w:val="00150030"/>
    <w:rsid w:val="001526BE"/>
    <w:rsid w:val="00164899"/>
    <w:rsid w:val="001651BE"/>
    <w:rsid w:val="00165D28"/>
    <w:rsid w:val="00167A56"/>
    <w:rsid w:val="0017111A"/>
    <w:rsid w:val="00183033"/>
    <w:rsid w:val="00183082"/>
    <w:rsid w:val="00194580"/>
    <w:rsid w:val="00195185"/>
    <w:rsid w:val="00195EE0"/>
    <w:rsid w:val="001A4FAE"/>
    <w:rsid w:val="001A719C"/>
    <w:rsid w:val="001A7314"/>
    <w:rsid w:val="001B2D27"/>
    <w:rsid w:val="001C2EE6"/>
    <w:rsid w:val="001C6498"/>
    <w:rsid w:val="001D0BB5"/>
    <w:rsid w:val="001E4B6D"/>
    <w:rsid w:val="001F3DC2"/>
    <w:rsid w:val="00216ED3"/>
    <w:rsid w:val="00222CA3"/>
    <w:rsid w:val="00235D7E"/>
    <w:rsid w:val="00235DDC"/>
    <w:rsid w:val="0023780B"/>
    <w:rsid w:val="002404B3"/>
    <w:rsid w:val="002419BF"/>
    <w:rsid w:val="00250BDE"/>
    <w:rsid w:val="002512EA"/>
    <w:rsid w:val="002621BB"/>
    <w:rsid w:val="00266211"/>
    <w:rsid w:val="00266562"/>
    <w:rsid w:val="00267461"/>
    <w:rsid w:val="00273BE7"/>
    <w:rsid w:val="002A2312"/>
    <w:rsid w:val="002A5490"/>
    <w:rsid w:val="002A5DF7"/>
    <w:rsid w:val="002A7905"/>
    <w:rsid w:val="002B430C"/>
    <w:rsid w:val="002B745D"/>
    <w:rsid w:val="002C00EC"/>
    <w:rsid w:val="002C2C1B"/>
    <w:rsid w:val="002D3A8F"/>
    <w:rsid w:val="002D56EC"/>
    <w:rsid w:val="002E463F"/>
    <w:rsid w:val="002F0AE3"/>
    <w:rsid w:val="002F1CA2"/>
    <w:rsid w:val="002F3066"/>
    <w:rsid w:val="002F3FD4"/>
    <w:rsid w:val="002F534A"/>
    <w:rsid w:val="002F7038"/>
    <w:rsid w:val="002F7B4A"/>
    <w:rsid w:val="002F7E55"/>
    <w:rsid w:val="00317E7A"/>
    <w:rsid w:val="00320F32"/>
    <w:rsid w:val="0033282E"/>
    <w:rsid w:val="00337298"/>
    <w:rsid w:val="00341799"/>
    <w:rsid w:val="00341A36"/>
    <w:rsid w:val="00344C2B"/>
    <w:rsid w:val="003630BB"/>
    <w:rsid w:val="00365D8C"/>
    <w:rsid w:val="00367CFA"/>
    <w:rsid w:val="003735B0"/>
    <w:rsid w:val="00376771"/>
    <w:rsid w:val="0038168C"/>
    <w:rsid w:val="00391F45"/>
    <w:rsid w:val="003B686D"/>
    <w:rsid w:val="003B6891"/>
    <w:rsid w:val="003B76D5"/>
    <w:rsid w:val="003C382C"/>
    <w:rsid w:val="003C5855"/>
    <w:rsid w:val="003D4874"/>
    <w:rsid w:val="003E6DBC"/>
    <w:rsid w:val="00406352"/>
    <w:rsid w:val="004128D9"/>
    <w:rsid w:val="00413C37"/>
    <w:rsid w:val="00415C28"/>
    <w:rsid w:val="0042000D"/>
    <w:rsid w:val="00427AD5"/>
    <w:rsid w:val="00430781"/>
    <w:rsid w:val="004338C5"/>
    <w:rsid w:val="0043504C"/>
    <w:rsid w:val="00470221"/>
    <w:rsid w:val="004837AA"/>
    <w:rsid w:val="00485B44"/>
    <w:rsid w:val="004A5185"/>
    <w:rsid w:val="004A5C19"/>
    <w:rsid w:val="004C0492"/>
    <w:rsid w:val="004C1CF6"/>
    <w:rsid w:val="004C552C"/>
    <w:rsid w:val="004D73D6"/>
    <w:rsid w:val="004E4F29"/>
    <w:rsid w:val="00500CF6"/>
    <w:rsid w:val="005039D9"/>
    <w:rsid w:val="005108E6"/>
    <w:rsid w:val="0051112A"/>
    <w:rsid w:val="00515752"/>
    <w:rsid w:val="005349AA"/>
    <w:rsid w:val="00534A1F"/>
    <w:rsid w:val="00536F18"/>
    <w:rsid w:val="0054605E"/>
    <w:rsid w:val="00550659"/>
    <w:rsid w:val="00552C71"/>
    <w:rsid w:val="00564374"/>
    <w:rsid w:val="00576405"/>
    <w:rsid w:val="005778CA"/>
    <w:rsid w:val="00580D4E"/>
    <w:rsid w:val="005861BB"/>
    <w:rsid w:val="00586916"/>
    <w:rsid w:val="005A1138"/>
    <w:rsid w:val="005B1D6E"/>
    <w:rsid w:val="005B3766"/>
    <w:rsid w:val="005B3808"/>
    <w:rsid w:val="005C1C09"/>
    <w:rsid w:val="005C32BB"/>
    <w:rsid w:val="005C5B55"/>
    <w:rsid w:val="005D2A35"/>
    <w:rsid w:val="005D6CC1"/>
    <w:rsid w:val="005F1E63"/>
    <w:rsid w:val="00605973"/>
    <w:rsid w:val="00605BB7"/>
    <w:rsid w:val="006264F0"/>
    <w:rsid w:val="006346E5"/>
    <w:rsid w:val="00635F3E"/>
    <w:rsid w:val="00640A2C"/>
    <w:rsid w:val="0064680C"/>
    <w:rsid w:val="006548CF"/>
    <w:rsid w:val="00664AFE"/>
    <w:rsid w:val="006656D3"/>
    <w:rsid w:val="006743A7"/>
    <w:rsid w:val="006754F6"/>
    <w:rsid w:val="00675FD0"/>
    <w:rsid w:val="00681DA4"/>
    <w:rsid w:val="00685890"/>
    <w:rsid w:val="00695C77"/>
    <w:rsid w:val="006964A4"/>
    <w:rsid w:val="006A38B2"/>
    <w:rsid w:val="006B3EFD"/>
    <w:rsid w:val="006C0535"/>
    <w:rsid w:val="006F10CE"/>
    <w:rsid w:val="0070055E"/>
    <w:rsid w:val="007006D6"/>
    <w:rsid w:val="0070327F"/>
    <w:rsid w:val="00712CA5"/>
    <w:rsid w:val="00717C16"/>
    <w:rsid w:val="00722191"/>
    <w:rsid w:val="00732B60"/>
    <w:rsid w:val="007339C9"/>
    <w:rsid w:val="007358F7"/>
    <w:rsid w:val="0073642A"/>
    <w:rsid w:val="00752C88"/>
    <w:rsid w:val="00753B68"/>
    <w:rsid w:val="00756D8F"/>
    <w:rsid w:val="007676CF"/>
    <w:rsid w:val="00773527"/>
    <w:rsid w:val="00777F0F"/>
    <w:rsid w:val="00783262"/>
    <w:rsid w:val="0078548A"/>
    <w:rsid w:val="00786F33"/>
    <w:rsid w:val="007A3A71"/>
    <w:rsid w:val="007A409A"/>
    <w:rsid w:val="007B0AAD"/>
    <w:rsid w:val="007B4C62"/>
    <w:rsid w:val="007B6D3E"/>
    <w:rsid w:val="007C07D8"/>
    <w:rsid w:val="007C20FF"/>
    <w:rsid w:val="007C4511"/>
    <w:rsid w:val="007C5D44"/>
    <w:rsid w:val="007C66B7"/>
    <w:rsid w:val="007D1B7E"/>
    <w:rsid w:val="007D3D42"/>
    <w:rsid w:val="007E0C6F"/>
    <w:rsid w:val="007E7400"/>
    <w:rsid w:val="007F3777"/>
    <w:rsid w:val="007F483E"/>
    <w:rsid w:val="007F6F21"/>
    <w:rsid w:val="0080448C"/>
    <w:rsid w:val="0080612D"/>
    <w:rsid w:val="0081445B"/>
    <w:rsid w:val="00816749"/>
    <w:rsid w:val="00821B6F"/>
    <w:rsid w:val="00826F87"/>
    <w:rsid w:val="00834EAF"/>
    <w:rsid w:val="0084049A"/>
    <w:rsid w:val="00841866"/>
    <w:rsid w:val="008463CF"/>
    <w:rsid w:val="00847486"/>
    <w:rsid w:val="0085226A"/>
    <w:rsid w:val="00854030"/>
    <w:rsid w:val="0085722C"/>
    <w:rsid w:val="00867DBA"/>
    <w:rsid w:val="00876450"/>
    <w:rsid w:val="00880086"/>
    <w:rsid w:val="008869AA"/>
    <w:rsid w:val="00895D8F"/>
    <w:rsid w:val="008A2D81"/>
    <w:rsid w:val="008A471B"/>
    <w:rsid w:val="008A76A9"/>
    <w:rsid w:val="008B614B"/>
    <w:rsid w:val="008C0766"/>
    <w:rsid w:val="008C1F0A"/>
    <w:rsid w:val="008C2C56"/>
    <w:rsid w:val="008D23E6"/>
    <w:rsid w:val="008E5297"/>
    <w:rsid w:val="008E5B18"/>
    <w:rsid w:val="008F040D"/>
    <w:rsid w:val="00902AFF"/>
    <w:rsid w:val="009075F3"/>
    <w:rsid w:val="00917EE4"/>
    <w:rsid w:val="0092023E"/>
    <w:rsid w:val="00922333"/>
    <w:rsid w:val="00924B82"/>
    <w:rsid w:val="009330E5"/>
    <w:rsid w:val="009463D7"/>
    <w:rsid w:val="009502A6"/>
    <w:rsid w:val="0095285E"/>
    <w:rsid w:val="00952B63"/>
    <w:rsid w:val="0096390B"/>
    <w:rsid w:val="0096639B"/>
    <w:rsid w:val="00967295"/>
    <w:rsid w:val="00970B86"/>
    <w:rsid w:val="00973CE5"/>
    <w:rsid w:val="00974E38"/>
    <w:rsid w:val="0097792F"/>
    <w:rsid w:val="00980119"/>
    <w:rsid w:val="00981A24"/>
    <w:rsid w:val="009839EE"/>
    <w:rsid w:val="00984163"/>
    <w:rsid w:val="00990A2E"/>
    <w:rsid w:val="009966F0"/>
    <w:rsid w:val="009A604E"/>
    <w:rsid w:val="009B0CCB"/>
    <w:rsid w:val="009B4FF5"/>
    <w:rsid w:val="009C50C1"/>
    <w:rsid w:val="009C6F77"/>
    <w:rsid w:val="009D0344"/>
    <w:rsid w:val="009D29AC"/>
    <w:rsid w:val="009E3340"/>
    <w:rsid w:val="009E74F9"/>
    <w:rsid w:val="009F10AF"/>
    <w:rsid w:val="009F5B93"/>
    <w:rsid w:val="00A018AE"/>
    <w:rsid w:val="00A01F44"/>
    <w:rsid w:val="00A07AA0"/>
    <w:rsid w:val="00A104DD"/>
    <w:rsid w:val="00A10B66"/>
    <w:rsid w:val="00A22D6E"/>
    <w:rsid w:val="00A23D01"/>
    <w:rsid w:val="00A30436"/>
    <w:rsid w:val="00A333F9"/>
    <w:rsid w:val="00A341E0"/>
    <w:rsid w:val="00A36001"/>
    <w:rsid w:val="00A37824"/>
    <w:rsid w:val="00A417A7"/>
    <w:rsid w:val="00A464DA"/>
    <w:rsid w:val="00A46558"/>
    <w:rsid w:val="00A51706"/>
    <w:rsid w:val="00A6073F"/>
    <w:rsid w:val="00A6481E"/>
    <w:rsid w:val="00A65741"/>
    <w:rsid w:val="00A70D16"/>
    <w:rsid w:val="00A71C7E"/>
    <w:rsid w:val="00A73EE9"/>
    <w:rsid w:val="00A76E7B"/>
    <w:rsid w:val="00A7714C"/>
    <w:rsid w:val="00A77D1C"/>
    <w:rsid w:val="00A873A5"/>
    <w:rsid w:val="00A957B5"/>
    <w:rsid w:val="00A962EE"/>
    <w:rsid w:val="00AA0E13"/>
    <w:rsid w:val="00AA41C0"/>
    <w:rsid w:val="00AE10BF"/>
    <w:rsid w:val="00AE44D8"/>
    <w:rsid w:val="00AE50F2"/>
    <w:rsid w:val="00AF3401"/>
    <w:rsid w:val="00AF3773"/>
    <w:rsid w:val="00AF5DA7"/>
    <w:rsid w:val="00B12DDA"/>
    <w:rsid w:val="00B16722"/>
    <w:rsid w:val="00B246AD"/>
    <w:rsid w:val="00B34961"/>
    <w:rsid w:val="00B35CE5"/>
    <w:rsid w:val="00B66DA4"/>
    <w:rsid w:val="00B74FBF"/>
    <w:rsid w:val="00B82819"/>
    <w:rsid w:val="00B82E26"/>
    <w:rsid w:val="00B85FD8"/>
    <w:rsid w:val="00B91282"/>
    <w:rsid w:val="00B91C25"/>
    <w:rsid w:val="00B94EC0"/>
    <w:rsid w:val="00BB3A36"/>
    <w:rsid w:val="00BC78F2"/>
    <w:rsid w:val="00BD5658"/>
    <w:rsid w:val="00BD6293"/>
    <w:rsid w:val="00BE26C2"/>
    <w:rsid w:val="00BE32A0"/>
    <w:rsid w:val="00BF164F"/>
    <w:rsid w:val="00C04CDF"/>
    <w:rsid w:val="00C07074"/>
    <w:rsid w:val="00C07B4A"/>
    <w:rsid w:val="00C12592"/>
    <w:rsid w:val="00C3491F"/>
    <w:rsid w:val="00C41CB0"/>
    <w:rsid w:val="00C43247"/>
    <w:rsid w:val="00C50FDB"/>
    <w:rsid w:val="00C552D7"/>
    <w:rsid w:val="00C56A7A"/>
    <w:rsid w:val="00C61614"/>
    <w:rsid w:val="00C72304"/>
    <w:rsid w:val="00C84CC0"/>
    <w:rsid w:val="00C8527F"/>
    <w:rsid w:val="00C924C2"/>
    <w:rsid w:val="00CB77D4"/>
    <w:rsid w:val="00CC3F02"/>
    <w:rsid w:val="00CC56C5"/>
    <w:rsid w:val="00CC56F5"/>
    <w:rsid w:val="00CD170A"/>
    <w:rsid w:val="00CD23B1"/>
    <w:rsid w:val="00CD5C34"/>
    <w:rsid w:val="00CD7BED"/>
    <w:rsid w:val="00CE5C22"/>
    <w:rsid w:val="00CF0C32"/>
    <w:rsid w:val="00CF75A9"/>
    <w:rsid w:val="00D00D1E"/>
    <w:rsid w:val="00D01FC5"/>
    <w:rsid w:val="00D07E66"/>
    <w:rsid w:val="00D10EB3"/>
    <w:rsid w:val="00D11319"/>
    <w:rsid w:val="00D148F6"/>
    <w:rsid w:val="00D25518"/>
    <w:rsid w:val="00D2551F"/>
    <w:rsid w:val="00D272AB"/>
    <w:rsid w:val="00D3013C"/>
    <w:rsid w:val="00D306C6"/>
    <w:rsid w:val="00D43D73"/>
    <w:rsid w:val="00D547A3"/>
    <w:rsid w:val="00D60C4B"/>
    <w:rsid w:val="00D644D9"/>
    <w:rsid w:val="00D65EB4"/>
    <w:rsid w:val="00D70FDF"/>
    <w:rsid w:val="00D74F8A"/>
    <w:rsid w:val="00D802BF"/>
    <w:rsid w:val="00DA212F"/>
    <w:rsid w:val="00DA2565"/>
    <w:rsid w:val="00DA4670"/>
    <w:rsid w:val="00DA698A"/>
    <w:rsid w:val="00DC5237"/>
    <w:rsid w:val="00DC7B41"/>
    <w:rsid w:val="00DD16A2"/>
    <w:rsid w:val="00DD5163"/>
    <w:rsid w:val="00DE04F4"/>
    <w:rsid w:val="00DE43C7"/>
    <w:rsid w:val="00DE668A"/>
    <w:rsid w:val="00DF71E1"/>
    <w:rsid w:val="00DF7985"/>
    <w:rsid w:val="00E049F8"/>
    <w:rsid w:val="00E055DD"/>
    <w:rsid w:val="00E17EAC"/>
    <w:rsid w:val="00E2010B"/>
    <w:rsid w:val="00E2117B"/>
    <w:rsid w:val="00E252E7"/>
    <w:rsid w:val="00E256A0"/>
    <w:rsid w:val="00E259A0"/>
    <w:rsid w:val="00E33E7E"/>
    <w:rsid w:val="00E4494C"/>
    <w:rsid w:val="00E4672F"/>
    <w:rsid w:val="00E52C2D"/>
    <w:rsid w:val="00E52D64"/>
    <w:rsid w:val="00E541D7"/>
    <w:rsid w:val="00E55F02"/>
    <w:rsid w:val="00E67639"/>
    <w:rsid w:val="00E72C5A"/>
    <w:rsid w:val="00E836D2"/>
    <w:rsid w:val="00E9472D"/>
    <w:rsid w:val="00E953B2"/>
    <w:rsid w:val="00EA595A"/>
    <w:rsid w:val="00EB210B"/>
    <w:rsid w:val="00EB2BF4"/>
    <w:rsid w:val="00EB58B2"/>
    <w:rsid w:val="00ED32AB"/>
    <w:rsid w:val="00ED61A4"/>
    <w:rsid w:val="00ED6F5A"/>
    <w:rsid w:val="00EE1EB6"/>
    <w:rsid w:val="00EF02A4"/>
    <w:rsid w:val="00EF3AAF"/>
    <w:rsid w:val="00EF6580"/>
    <w:rsid w:val="00EF6B6A"/>
    <w:rsid w:val="00F02285"/>
    <w:rsid w:val="00F02EF4"/>
    <w:rsid w:val="00F05318"/>
    <w:rsid w:val="00F12424"/>
    <w:rsid w:val="00F1404C"/>
    <w:rsid w:val="00F175D9"/>
    <w:rsid w:val="00F20896"/>
    <w:rsid w:val="00F21A84"/>
    <w:rsid w:val="00F21B09"/>
    <w:rsid w:val="00F2205E"/>
    <w:rsid w:val="00F3032F"/>
    <w:rsid w:val="00F3132F"/>
    <w:rsid w:val="00F3200D"/>
    <w:rsid w:val="00F42A37"/>
    <w:rsid w:val="00F43D66"/>
    <w:rsid w:val="00F47B45"/>
    <w:rsid w:val="00F55332"/>
    <w:rsid w:val="00F56299"/>
    <w:rsid w:val="00F57ECF"/>
    <w:rsid w:val="00F619D8"/>
    <w:rsid w:val="00F636DE"/>
    <w:rsid w:val="00F66892"/>
    <w:rsid w:val="00F67BAA"/>
    <w:rsid w:val="00F82944"/>
    <w:rsid w:val="00F8537E"/>
    <w:rsid w:val="00F9692C"/>
    <w:rsid w:val="00FA7768"/>
    <w:rsid w:val="00FD22A3"/>
    <w:rsid w:val="00FD38C3"/>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695C7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C552D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A333F9"/>
    <w:pPr>
      <w:keepNext/>
      <w:spacing w:before="240" w:after="60" w:line="259" w:lineRule="auto"/>
      <w:jc w:val="both"/>
      <w:outlineLvl w:val="3"/>
    </w:pPr>
    <w:rPr>
      <w:rFonts w:ascii="Calibri" w:hAnsi="Calibri"/>
      <w:b/>
      <w:bCs/>
      <w:sz w:val="28"/>
      <w:szCs w:val="28"/>
      <w:lang w:val="x-none" w:eastAsia="en-US"/>
    </w:rPr>
  </w:style>
  <w:style w:type="paragraph" w:styleId="5">
    <w:name w:val="heading 5"/>
    <w:basedOn w:val="a0"/>
    <w:next w:val="a0"/>
    <w:link w:val="50"/>
    <w:uiPriority w:val="9"/>
    <w:semiHidden/>
    <w:unhideWhenUsed/>
    <w:qFormat/>
    <w:rsid w:val="009B0CCB"/>
    <w:pPr>
      <w:keepNext/>
      <w:keepLines/>
      <w:spacing w:before="20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7E7400"/>
    <w:pPr>
      <w:spacing w:before="100" w:beforeAutospacing="1" w:after="100" w:afterAutospacing="1"/>
      <w:jc w:val="both"/>
    </w:pPr>
    <w:rPr>
      <w:rFonts w:ascii="Verdana" w:hAnsi="Verdana"/>
      <w:sz w:val="17"/>
      <w:szCs w:val="17"/>
    </w:rPr>
  </w:style>
  <w:style w:type="paragraph" w:styleId="a6">
    <w:name w:val="List Paragraph"/>
    <w:basedOn w:val="a0"/>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iPriority w:val="99"/>
    <w:unhideWhenUsed/>
    <w:rsid w:val="007E7400"/>
    <w:rPr>
      <w:color w:val="0563C1" w:themeColor="hyperlink"/>
      <w:u w:val="single"/>
    </w:rPr>
  </w:style>
  <w:style w:type="paragraph" w:styleId="a9">
    <w:name w:val="header"/>
    <w:basedOn w:val="a0"/>
    <w:link w:val="aa"/>
    <w:uiPriority w:val="99"/>
    <w:unhideWhenUsed/>
    <w:rsid w:val="007E7400"/>
    <w:pPr>
      <w:tabs>
        <w:tab w:val="center" w:pos="4677"/>
        <w:tab w:val="right" w:pos="9355"/>
      </w:tabs>
    </w:pPr>
  </w:style>
  <w:style w:type="character" w:customStyle="1" w:styleId="aa">
    <w:name w:val="Верхний колонтитул Знак"/>
    <w:basedOn w:val="a1"/>
    <w:link w:val="a9"/>
    <w:uiPriority w:val="99"/>
    <w:rsid w:val="007E740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1"/>
    <w:link w:val="5"/>
    <w:uiPriority w:val="9"/>
    <w:semiHidden/>
    <w:rsid w:val="009B0CCB"/>
    <w:rPr>
      <w:rFonts w:asciiTheme="majorHAnsi" w:eastAsiaTheme="majorEastAsia" w:hAnsiTheme="majorHAnsi" w:cstheme="majorBidi"/>
      <w:color w:val="1F4D78" w:themeColor="accent1" w:themeShade="7F"/>
      <w:sz w:val="24"/>
      <w:szCs w:val="24"/>
      <w:lang w:eastAsia="ru-RU"/>
    </w:rPr>
  </w:style>
  <w:style w:type="paragraph" w:styleId="af">
    <w:name w:val="Plain Text"/>
    <w:basedOn w:val="a0"/>
    <w:link w:val="af0"/>
    <w:rsid w:val="00E049F8"/>
    <w:rPr>
      <w:rFonts w:ascii="Courier New" w:hAnsi="Courier New" w:cs="Courier New"/>
      <w:sz w:val="20"/>
      <w:szCs w:val="20"/>
    </w:rPr>
  </w:style>
  <w:style w:type="character" w:customStyle="1" w:styleId="af0">
    <w:name w:val="Текст Знак"/>
    <w:basedOn w:val="a1"/>
    <w:link w:val="af"/>
    <w:rsid w:val="00E049F8"/>
    <w:rPr>
      <w:rFonts w:ascii="Courier New" w:eastAsia="Times New Roman" w:hAnsi="Courier New" w:cs="Courier New"/>
      <w:sz w:val="20"/>
      <w:szCs w:val="20"/>
      <w:lang w:eastAsia="ru-RU"/>
    </w:rPr>
  </w:style>
  <w:style w:type="paragraph" w:styleId="af1">
    <w:name w:val="Body Text"/>
    <w:basedOn w:val="a0"/>
    <w:link w:val="af2"/>
    <w:rsid w:val="002C00EC"/>
    <w:pPr>
      <w:spacing w:after="120"/>
    </w:pPr>
    <w:rPr>
      <w:lang w:val="x-none" w:eastAsia="x-none"/>
    </w:rPr>
  </w:style>
  <w:style w:type="character" w:customStyle="1" w:styleId="af2">
    <w:name w:val="Основной текст Знак"/>
    <w:basedOn w:val="a1"/>
    <w:link w:val="af1"/>
    <w:rsid w:val="002C00EC"/>
    <w:rPr>
      <w:rFonts w:ascii="Times New Roman" w:eastAsia="Times New Roman" w:hAnsi="Times New Roman" w:cs="Times New Roman"/>
      <w:sz w:val="24"/>
      <w:szCs w:val="24"/>
      <w:lang w:val="x-none" w:eastAsia="x-none"/>
    </w:rPr>
  </w:style>
  <w:style w:type="paragraph" w:customStyle="1" w:styleId="Style25">
    <w:name w:val="Style25"/>
    <w:basedOn w:val="a0"/>
    <w:rsid w:val="002C00EC"/>
    <w:pPr>
      <w:widowControl w:val="0"/>
      <w:autoSpaceDE w:val="0"/>
      <w:autoSpaceDN w:val="0"/>
      <w:adjustRightInd w:val="0"/>
    </w:pPr>
  </w:style>
  <w:style w:type="character" w:customStyle="1" w:styleId="FontStyle38">
    <w:name w:val="Font Style38"/>
    <w:rsid w:val="002C00EC"/>
    <w:rPr>
      <w:rFonts w:ascii="Times New Roman" w:hAnsi="Times New Roman" w:cs="Times New Roman"/>
      <w:sz w:val="20"/>
      <w:szCs w:val="20"/>
    </w:rPr>
  </w:style>
  <w:style w:type="paragraph" w:customStyle="1" w:styleId="Style28">
    <w:name w:val="Style28"/>
    <w:basedOn w:val="a0"/>
    <w:rsid w:val="002C00EC"/>
    <w:pPr>
      <w:widowControl w:val="0"/>
      <w:autoSpaceDE w:val="0"/>
      <w:autoSpaceDN w:val="0"/>
      <w:adjustRightInd w:val="0"/>
      <w:spacing w:line="250" w:lineRule="exact"/>
      <w:ind w:hanging="341"/>
    </w:pPr>
  </w:style>
  <w:style w:type="paragraph" w:customStyle="1" w:styleId="Style33">
    <w:name w:val="Style33"/>
    <w:basedOn w:val="a0"/>
    <w:rsid w:val="00CF0C32"/>
    <w:pPr>
      <w:widowControl w:val="0"/>
      <w:autoSpaceDE w:val="0"/>
      <w:autoSpaceDN w:val="0"/>
      <w:adjustRightInd w:val="0"/>
      <w:spacing w:line="240" w:lineRule="exact"/>
      <w:ind w:hanging="350"/>
    </w:pPr>
  </w:style>
  <w:style w:type="character" w:customStyle="1" w:styleId="FontStyle49">
    <w:name w:val="Font Style49"/>
    <w:basedOn w:val="a1"/>
    <w:rsid w:val="00CF0C32"/>
    <w:rPr>
      <w:rFonts w:ascii="Times New Roman" w:hAnsi="Times New Roman" w:cs="Times New Roman"/>
      <w:b/>
      <w:bCs/>
      <w:sz w:val="20"/>
      <w:szCs w:val="20"/>
    </w:rPr>
  </w:style>
  <w:style w:type="paragraph" w:customStyle="1" w:styleId="Style3">
    <w:name w:val="Style3"/>
    <w:basedOn w:val="a0"/>
    <w:rsid w:val="00CF0C32"/>
    <w:pPr>
      <w:widowControl w:val="0"/>
      <w:autoSpaceDE w:val="0"/>
      <w:autoSpaceDN w:val="0"/>
      <w:adjustRightInd w:val="0"/>
      <w:spacing w:line="240" w:lineRule="exact"/>
      <w:ind w:firstLine="466"/>
    </w:pPr>
  </w:style>
  <w:style w:type="paragraph" w:customStyle="1" w:styleId="Style1">
    <w:name w:val="Style1"/>
    <w:basedOn w:val="a0"/>
    <w:rsid w:val="00CF0C32"/>
    <w:pPr>
      <w:widowControl w:val="0"/>
      <w:autoSpaceDE w:val="0"/>
      <w:autoSpaceDN w:val="0"/>
      <w:adjustRightInd w:val="0"/>
      <w:jc w:val="right"/>
    </w:pPr>
  </w:style>
  <w:style w:type="paragraph" w:customStyle="1" w:styleId="Style27">
    <w:name w:val="Style27"/>
    <w:basedOn w:val="a0"/>
    <w:rsid w:val="00CF0C32"/>
    <w:pPr>
      <w:widowControl w:val="0"/>
      <w:autoSpaceDE w:val="0"/>
      <w:autoSpaceDN w:val="0"/>
      <w:adjustRightInd w:val="0"/>
      <w:spacing w:line="259" w:lineRule="exact"/>
      <w:ind w:hanging="504"/>
    </w:pPr>
  </w:style>
  <w:style w:type="paragraph" w:customStyle="1" w:styleId="51">
    <w:name w:val="заголовок 5"/>
    <w:basedOn w:val="a0"/>
    <w:next w:val="a0"/>
    <w:uiPriority w:val="99"/>
    <w:rsid w:val="003E6DBC"/>
    <w:pPr>
      <w:keepNext/>
      <w:autoSpaceDE w:val="0"/>
      <w:autoSpaceDN w:val="0"/>
    </w:pPr>
  </w:style>
  <w:style w:type="paragraph" w:styleId="21">
    <w:name w:val="Body Text 2"/>
    <w:basedOn w:val="a0"/>
    <w:link w:val="22"/>
    <w:uiPriority w:val="99"/>
    <w:semiHidden/>
    <w:unhideWhenUsed/>
    <w:rsid w:val="003E6DBC"/>
    <w:pPr>
      <w:spacing w:after="120" w:line="480" w:lineRule="auto"/>
    </w:pPr>
  </w:style>
  <w:style w:type="character" w:customStyle="1" w:styleId="22">
    <w:name w:val="Основной текст 2 Знак"/>
    <w:basedOn w:val="a1"/>
    <w:link w:val="21"/>
    <w:uiPriority w:val="99"/>
    <w:semiHidden/>
    <w:rsid w:val="003E6DBC"/>
    <w:rPr>
      <w:rFonts w:ascii="Times New Roman" w:eastAsia="Times New Roman" w:hAnsi="Times New Roman" w:cs="Times New Roman"/>
      <w:sz w:val="24"/>
      <w:szCs w:val="24"/>
      <w:lang w:eastAsia="ru-RU"/>
    </w:rPr>
  </w:style>
  <w:style w:type="paragraph" w:styleId="af3">
    <w:name w:val="Title"/>
    <w:basedOn w:val="a0"/>
    <w:next w:val="a0"/>
    <w:link w:val="af4"/>
    <w:uiPriority w:val="99"/>
    <w:qFormat/>
    <w:rsid w:val="003E6DBC"/>
    <w:pPr>
      <w:autoSpaceDE w:val="0"/>
      <w:autoSpaceDN w:val="0"/>
    </w:pPr>
  </w:style>
  <w:style w:type="character" w:customStyle="1" w:styleId="af4">
    <w:name w:val="Название Знак"/>
    <w:basedOn w:val="a1"/>
    <w:link w:val="af3"/>
    <w:uiPriority w:val="10"/>
    <w:rsid w:val="003E6DBC"/>
    <w:rPr>
      <w:rFonts w:ascii="Times New Roman" w:eastAsia="Times New Roman" w:hAnsi="Times New Roman" w:cs="Times New Roman"/>
      <w:sz w:val="24"/>
      <w:szCs w:val="24"/>
      <w:lang w:eastAsia="ru-RU"/>
    </w:rPr>
  </w:style>
  <w:style w:type="paragraph" w:customStyle="1" w:styleId="Style6">
    <w:name w:val="Style6"/>
    <w:basedOn w:val="a0"/>
    <w:rsid w:val="009075F3"/>
    <w:pPr>
      <w:widowControl w:val="0"/>
      <w:autoSpaceDE w:val="0"/>
      <w:autoSpaceDN w:val="0"/>
      <w:adjustRightInd w:val="0"/>
      <w:spacing w:line="214" w:lineRule="exact"/>
      <w:ind w:firstLine="322"/>
      <w:jc w:val="both"/>
    </w:pPr>
    <w:rPr>
      <w:rFonts w:ascii="Sylfaen" w:hAnsi="Sylfaen"/>
    </w:rPr>
  </w:style>
  <w:style w:type="character" w:customStyle="1" w:styleId="FontStyle43">
    <w:name w:val="Font Style43"/>
    <w:rsid w:val="009075F3"/>
    <w:rPr>
      <w:rFonts w:ascii="Sylfaen" w:hAnsi="Sylfaen" w:cs="Sylfaen"/>
      <w:spacing w:val="10"/>
      <w:sz w:val="14"/>
      <w:szCs w:val="14"/>
    </w:rPr>
  </w:style>
  <w:style w:type="paragraph" w:customStyle="1" w:styleId="Style15">
    <w:name w:val="Style15"/>
    <w:basedOn w:val="a0"/>
    <w:rsid w:val="009075F3"/>
    <w:pPr>
      <w:widowControl w:val="0"/>
      <w:autoSpaceDE w:val="0"/>
      <w:autoSpaceDN w:val="0"/>
      <w:adjustRightInd w:val="0"/>
    </w:pPr>
    <w:rPr>
      <w:rFonts w:ascii="Sylfaen" w:hAnsi="Sylfaen"/>
    </w:rPr>
  </w:style>
  <w:style w:type="paragraph" w:customStyle="1" w:styleId="8">
    <w:name w:val="заголовок 8"/>
    <w:basedOn w:val="a0"/>
    <w:next w:val="a0"/>
    <w:uiPriority w:val="99"/>
    <w:rsid w:val="00880086"/>
    <w:pPr>
      <w:keepNext/>
      <w:autoSpaceDE w:val="0"/>
      <w:autoSpaceDN w:val="0"/>
      <w:jc w:val="both"/>
    </w:pPr>
    <w:rPr>
      <w:lang w:val="en-US"/>
    </w:rPr>
  </w:style>
  <w:style w:type="paragraph" w:styleId="af5">
    <w:name w:val="Block Text"/>
    <w:basedOn w:val="a0"/>
    <w:uiPriority w:val="99"/>
    <w:rsid w:val="00880086"/>
    <w:pPr>
      <w:autoSpaceDE w:val="0"/>
      <w:autoSpaceDN w:val="0"/>
      <w:spacing w:line="360" w:lineRule="auto"/>
      <w:ind w:left="113" w:right="113"/>
      <w:jc w:val="both"/>
    </w:pPr>
    <w:rPr>
      <w:sz w:val="22"/>
      <w:szCs w:val="22"/>
      <w:lang w:val="en-US"/>
    </w:rPr>
  </w:style>
  <w:style w:type="character" w:customStyle="1" w:styleId="40">
    <w:name w:val="Заголовок 4 Знак"/>
    <w:basedOn w:val="a1"/>
    <w:link w:val="4"/>
    <w:rsid w:val="00A333F9"/>
    <w:rPr>
      <w:rFonts w:ascii="Calibri" w:eastAsia="Times New Roman" w:hAnsi="Calibri" w:cs="Times New Roman"/>
      <w:b/>
      <w:bCs/>
      <w:sz w:val="28"/>
      <w:szCs w:val="28"/>
      <w:lang w:val="x-none"/>
    </w:rPr>
  </w:style>
  <w:style w:type="paragraph" w:customStyle="1" w:styleId="af6">
    <w:name w:val="задача"/>
    <w:basedOn w:val="a0"/>
    <w:rsid w:val="00A333F9"/>
    <w:pPr>
      <w:ind w:firstLine="454"/>
      <w:jc w:val="both"/>
    </w:pPr>
    <w:rPr>
      <w:sz w:val="20"/>
      <w:szCs w:val="20"/>
    </w:rPr>
  </w:style>
  <w:style w:type="paragraph" w:customStyle="1" w:styleId="af7">
    <w:name w:val="задание"/>
    <w:basedOn w:val="a0"/>
    <w:rsid w:val="00DD5163"/>
    <w:pPr>
      <w:spacing w:before="20" w:after="20"/>
      <w:ind w:left="681" w:hanging="227"/>
      <w:jc w:val="both"/>
    </w:pPr>
    <w:rPr>
      <w:sz w:val="20"/>
      <w:szCs w:val="20"/>
    </w:rPr>
  </w:style>
  <w:style w:type="paragraph" w:styleId="a">
    <w:name w:val="List Bullet"/>
    <w:basedOn w:val="a0"/>
    <w:rsid w:val="00DD5163"/>
    <w:pPr>
      <w:numPr>
        <w:numId w:val="42"/>
      </w:numPr>
      <w:jc w:val="both"/>
    </w:pPr>
    <w:rPr>
      <w:sz w:val="20"/>
      <w:szCs w:val="20"/>
    </w:rPr>
  </w:style>
  <w:style w:type="paragraph" w:customStyle="1" w:styleId="af8">
    <w:name w:val="Текст эталона"/>
    <w:basedOn w:val="a0"/>
    <w:rsid w:val="00DD5163"/>
    <w:pPr>
      <w:spacing w:before="60" w:after="20"/>
      <w:jc w:val="both"/>
    </w:pPr>
    <w:rPr>
      <w:sz w:val="20"/>
      <w:szCs w:val="20"/>
    </w:rPr>
  </w:style>
  <w:style w:type="paragraph" w:customStyle="1" w:styleId="af9">
    <w:name w:val="Эталоны ответов"/>
    <w:basedOn w:val="2"/>
    <w:rsid w:val="00695C77"/>
    <w:pPr>
      <w:keepLines w:val="0"/>
      <w:spacing w:before="240"/>
      <w:outlineLvl w:val="9"/>
    </w:pPr>
    <w:rPr>
      <w:rFonts w:ascii="Arial" w:eastAsia="Times New Roman" w:hAnsi="Arial" w:cs="Times New Roman"/>
      <w:bCs w:val="0"/>
      <w:smallCaps/>
      <w:color w:val="auto"/>
      <w:sz w:val="18"/>
      <w:szCs w:val="20"/>
      <w:u w:val="single"/>
      <w:lang w:val="x-none"/>
    </w:rPr>
  </w:style>
  <w:style w:type="character" w:customStyle="1" w:styleId="20">
    <w:name w:val="Заголовок 2 Знак"/>
    <w:basedOn w:val="a1"/>
    <w:link w:val="2"/>
    <w:uiPriority w:val="9"/>
    <w:semiHidden/>
    <w:rsid w:val="00695C77"/>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E252E7"/>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30">
    <w:name w:val="Заголовок 3 Знак"/>
    <w:basedOn w:val="a1"/>
    <w:link w:val="3"/>
    <w:uiPriority w:val="9"/>
    <w:semiHidden/>
    <w:rsid w:val="00C552D7"/>
    <w:rPr>
      <w:rFonts w:asciiTheme="majorHAnsi" w:eastAsiaTheme="majorEastAsia" w:hAnsiTheme="majorHAnsi" w:cstheme="majorBidi"/>
      <w:b/>
      <w:bCs/>
      <w:color w:val="5B9BD5" w:themeColor="accent1"/>
      <w:sz w:val="24"/>
      <w:szCs w:val="24"/>
      <w:lang w:eastAsia="ru-RU"/>
    </w:rPr>
  </w:style>
  <w:style w:type="character" w:customStyle="1" w:styleId="23">
    <w:name w:val="Основной текст (2)_"/>
    <w:link w:val="24"/>
    <w:rsid w:val="00AE10BF"/>
    <w:rPr>
      <w:rFonts w:ascii="Times New Roman" w:eastAsia="Times New Roman" w:hAnsi="Times New Roman"/>
      <w:shd w:val="clear" w:color="auto" w:fill="FFFFFF"/>
    </w:rPr>
  </w:style>
  <w:style w:type="paragraph" w:customStyle="1" w:styleId="24">
    <w:name w:val="Основной текст (2)"/>
    <w:basedOn w:val="a0"/>
    <w:link w:val="23"/>
    <w:rsid w:val="00AE10BF"/>
    <w:pPr>
      <w:widowControl w:val="0"/>
      <w:shd w:val="clear" w:color="auto" w:fill="FFFFFF"/>
      <w:spacing w:before="420" w:line="274" w:lineRule="exact"/>
      <w:jc w:val="both"/>
    </w:pPr>
    <w:rPr>
      <w:rFonts w:cstheme="minorBidi"/>
      <w:sz w:val="22"/>
      <w:szCs w:val="22"/>
      <w:lang w:eastAsia="en-US"/>
    </w:rPr>
  </w:style>
  <w:style w:type="character" w:customStyle="1" w:styleId="41">
    <w:name w:val="Основной текст (4)_"/>
    <w:basedOn w:val="a1"/>
    <w:link w:val="42"/>
    <w:rsid w:val="007C4511"/>
    <w:rPr>
      <w:rFonts w:ascii="Times New Roman" w:eastAsia="Times New Roman" w:hAnsi="Times New Roman" w:cs="Times New Roman"/>
      <w:sz w:val="24"/>
      <w:szCs w:val="24"/>
      <w:shd w:val="clear" w:color="auto" w:fill="FFFFFF"/>
    </w:rPr>
  </w:style>
  <w:style w:type="character" w:customStyle="1" w:styleId="4Impact13pt">
    <w:name w:val="Основной текст (4) + Impact;13 pt"/>
    <w:basedOn w:val="41"/>
    <w:rsid w:val="007C4511"/>
    <w:rPr>
      <w:rFonts w:ascii="Impact" w:eastAsia="Impact" w:hAnsi="Impact" w:cs="Impact"/>
      <w:color w:val="000000"/>
      <w:spacing w:val="0"/>
      <w:w w:val="100"/>
      <w:position w:val="0"/>
      <w:sz w:val="26"/>
      <w:szCs w:val="26"/>
      <w:shd w:val="clear" w:color="auto" w:fill="FFFFFF"/>
      <w:lang w:val="ru-RU" w:eastAsia="ru-RU" w:bidi="ru-RU"/>
    </w:rPr>
  </w:style>
  <w:style w:type="paragraph" w:customStyle="1" w:styleId="42">
    <w:name w:val="Основной текст (4)"/>
    <w:basedOn w:val="a0"/>
    <w:link w:val="41"/>
    <w:rsid w:val="007C4511"/>
    <w:pPr>
      <w:widowControl w:val="0"/>
      <w:shd w:val="clear" w:color="auto" w:fill="FFFFFF"/>
      <w:spacing w:after="240" w:line="283" w:lineRule="exact"/>
      <w:jc w:val="both"/>
    </w:pPr>
    <w:rPr>
      <w:lang w:eastAsia="en-US"/>
    </w:rPr>
  </w:style>
  <w:style w:type="character" w:customStyle="1" w:styleId="31">
    <w:name w:val="Основной текст (3)_"/>
    <w:basedOn w:val="a1"/>
    <w:link w:val="32"/>
    <w:rsid w:val="007C4511"/>
    <w:rPr>
      <w:rFonts w:ascii="Times New Roman" w:eastAsia="Times New Roman" w:hAnsi="Times New Roman" w:cs="Times New Roman"/>
      <w:w w:val="50"/>
      <w:sz w:val="14"/>
      <w:szCs w:val="14"/>
      <w:shd w:val="clear" w:color="auto" w:fill="FFFFFF"/>
      <w:lang w:val="en-US" w:bidi="en-US"/>
    </w:rPr>
  </w:style>
  <w:style w:type="paragraph" w:customStyle="1" w:styleId="32">
    <w:name w:val="Основной текст (3)"/>
    <w:basedOn w:val="a0"/>
    <w:link w:val="31"/>
    <w:rsid w:val="007C4511"/>
    <w:pPr>
      <w:widowControl w:val="0"/>
      <w:shd w:val="clear" w:color="auto" w:fill="FFFFFF"/>
      <w:spacing w:after="120" w:line="0" w:lineRule="atLeast"/>
    </w:pPr>
    <w:rPr>
      <w:w w:val="50"/>
      <w:sz w:val="14"/>
      <w:szCs w:val="14"/>
      <w:lang w:val="en-US" w:eastAsia="en-US" w:bidi="en-US"/>
    </w:rPr>
  </w:style>
  <w:style w:type="paragraph" w:customStyle="1" w:styleId="25">
    <w:name w:val="Основной текст2"/>
    <w:basedOn w:val="a0"/>
    <w:rsid w:val="00605BB7"/>
    <w:pPr>
      <w:widowControl w:val="0"/>
      <w:shd w:val="clear" w:color="auto" w:fill="FFFFFF"/>
      <w:spacing w:line="274" w:lineRule="exact"/>
      <w:ind w:hanging="360"/>
      <w:jc w:val="center"/>
    </w:pPr>
    <w:rPr>
      <w:rFonts w:ascii="Calibri" w:hAnsi="Calibri" w:cs="Calibri"/>
      <w:sz w:val="22"/>
      <w:szCs w:val="22"/>
      <w:lang w:eastAsia="en-US"/>
    </w:rPr>
  </w:style>
  <w:style w:type="paragraph" w:customStyle="1" w:styleId="6">
    <w:name w:val="заголовок 6"/>
    <w:basedOn w:val="a0"/>
    <w:next w:val="a0"/>
    <w:uiPriority w:val="99"/>
    <w:rsid w:val="007C20FF"/>
    <w:pPr>
      <w:keepNext/>
      <w:autoSpaceDE w:val="0"/>
      <w:autoSpaceDN w:val="0"/>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695C7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C552D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A333F9"/>
    <w:pPr>
      <w:keepNext/>
      <w:spacing w:before="240" w:after="60" w:line="259" w:lineRule="auto"/>
      <w:jc w:val="both"/>
      <w:outlineLvl w:val="3"/>
    </w:pPr>
    <w:rPr>
      <w:rFonts w:ascii="Calibri" w:hAnsi="Calibri"/>
      <w:b/>
      <w:bCs/>
      <w:sz w:val="28"/>
      <w:szCs w:val="28"/>
      <w:lang w:val="x-none" w:eastAsia="en-US"/>
    </w:rPr>
  </w:style>
  <w:style w:type="paragraph" w:styleId="5">
    <w:name w:val="heading 5"/>
    <w:basedOn w:val="a0"/>
    <w:next w:val="a0"/>
    <w:link w:val="50"/>
    <w:uiPriority w:val="9"/>
    <w:semiHidden/>
    <w:unhideWhenUsed/>
    <w:qFormat/>
    <w:rsid w:val="009B0CCB"/>
    <w:pPr>
      <w:keepNext/>
      <w:keepLines/>
      <w:spacing w:before="20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7E7400"/>
    <w:pPr>
      <w:spacing w:before="100" w:beforeAutospacing="1" w:after="100" w:afterAutospacing="1"/>
      <w:jc w:val="both"/>
    </w:pPr>
    <w:rPr>
      <w:rFonts w:ascii="Verdana" w:hAnsi="Verdana"/>
      <w:sz w:val="17"/>
      <w:szCs w:val="17"/>
    </w:rPr>
  </w:style>
  <w:style w:type="paragraph" w:styleId="a6">
    <w:name w:val="List Paragraph"/>
    <w:basedOn w:val="a0"/>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iPriority w:val="99"/>
    <w:unhideWhenUsed/>
    <w:rsid w:val="007E7400"/>
    <w:rPr>
      <w:color w:val="0563C1" w:themeColor="hyperlink"/>
      <w:u w:val="single"/>
    </w:rPr>
  </w:style>
  <w:style w:type="paragraph" w:styleId="a9">
    <w:name w:val="header"/>
    <w:basedOn w:val="a0"/>
    <w:link w:val="aa"/>
    <w:uiPriority w:val="99"/>
    <w:unhideWhenUsed/>
    <w:rsid w:val="007E7400"/>
    <w:pPr>
      <w:tabs>
        <w:tab w:val="center" w:pos="4677"/>
        <w:tab w:val="right" w:pos="9355"/>
      </w:tabs>
    </w:pPr>
  </w:style>
  <w:style w:type="character" w:customStyle="1" w:styleId="aa">
    <w:name w:val="Верхний колонтитул Знак"/>
    <w:basedOn w:val="a1"/>
    <w:link w:val="a9"/>
    <w:uiPriority w:val="99"/>
    <w:rsid w:val="007E740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1"/>
    <w:link w:val="5"/>
    <w:uiPriority w:val="9"/>
    <w:semiHidden/>
    <w:rsid w:val="009B0CCB"/>
    <w:rPr>
      <w:rFonts w:asciiTheme="majorHAnsi" w:eastAsiaTheme="majorEastAsia" w:hAnsiTheme="majorHAnsi" w:cstheme="majorBidi"/>
      <w:color w:val="1F4D78" w:themeColor="accent1" w:themeShade="7F"/>
      <w:sz w:val="24"/>
      <w:szCs w:val="24"/>
      <w:lang w:eastAsia="ru-RU"/>
    </w:rPr>
  </w:style>
  <w:style w:type="paragraph" w:styleId="af">
    <w:name w:val="Plain Text"/>
    <w:basedOn w:val="a0"/>
    <w:link w:val="af0"/>
    <w:rsid w:val="00E049F8"/>
    <w:rPr>
      <w:rFonts w:ascii="Courier New" w:hAnsi="Courier New" w:cs="Courier New"/>
      <w:sz w:val="20"/>
      <w:szCs w:val="20"/>
    </w:rPr>
  </w:style>
  <w:style w:type="character" w:customStyle="1" w:styleId="af0">
    <w:name w:val="Текст Знак"/>
    <w:basedOn w:val="a1"/>
    <w:link w:val="af"/>
    <w:rsid w:val="00E049F8"/>
    <w:rPr>
      <w:rFonts w:ascii="Courier New" w:eastAsia="Times New Roman" w:hAnsi="Courier New" w:cs="Courier New"/>
      <w:sz w:val="20"/>
      <w:szCs w:val="20"/>
      <w:lang w:eastAsia="ru-RU"/>
    </w:rPr>
  </w:style>
  <w:style w:type="paragraph" w:styleId="af1">
    <w:name w:val="Body Text"/>
    <w:basedOn w:val="a0"/>
    <w:link w:val="af2"/>
    <w:rsid w:val="002C00EC"/>
    <w:pPr>
      <w:spacing w:after="120"/>
    </w:pPr>
    <w:rPr>
      <w:lang w:val="x-none" w:eastAsia="x-none"/>
    </w:rPr>
  </w:style>
  <w:style w:type="character" w:customStyle="1" w:styleId="af2">
    <w:name w:val="Основной текст Знак"/>
    <w:basedOn w:val="a1"/>
    <w:link w:val="af1"/>
    <w:rsid w:val="002C00EC"/>
    <w:rPr>
      <w:rFonts w:ascii="Times New Roman" w:eastAsia="Times New Roman" w:hAnsi="Times New Roman" w:cs="Times New Roman"/>
      <w:sz w:val="24"/>
      <w:szCs w:val="24"/>
      <w:lang w:val="x-none" w:eastAsia="x-none"/>
    </w:rPr>
  </w:style>
  <w:style w:type="paragraph" w:customStyle="1" w:styleId="Style25">
    <w:name w:val="Style25"/>
    <w:basedOn w:val="a0"/>
    <w:rsid w:val="002C00EC"/>
    <w:pPr>
      <w:widowControl w:val="0"/>
      <w:autoSpaceDE w:val="0"/>
      <w:autoSpaceDN w:val="0"/>
      <w:adjustRightInd w:val="0"/>
    </w:pPr>
  </w:style>
  <w:style w:type="character" w:customStyle="1" w:styleId="FontStyle38">
    <w:name w:val="Font Style38"/>
    <w:rsid w:val="002C00EC"/>
    <w:rPr>
      <w:rFonts w:ascii="Times New Roman" w:hAnsi="Times New Roman" w:cs="Times New Roman"/>
      <w:sz w:val="20"/>
      <w:szCs w:val="20"/>
    </w:rPr>
  </w:style>
  <w:style w:type="paragraph" w:customStyle="1" w:styleId="Style28">
    <w:name w:val="Style28"/>
    <w:basedOn w:val="a0"/>
    <w:rsid w:val="002C00EC"/>
    <w:pPr>
      <w:widowControl w:val="0"/>
      <w:autoSpaceDE w:val="0"/>
      <w:autoSpaceDN w:val="0"/>
      <w:adjustRightInd w:val="0"/>
      <w:spacing w:line="250" w:lineRule="exact"/>
      <w:ind w:hanging="341"/>
    </w:pPr>
  </w:style>
  <w:style w:type="paragraph" w:customStyle="1" w:styleId="Style33">
    <w:name w:val="Style33"/>
    <w:basedOn w:val="a0"/>
    <w:rsid w:val="00CF0C32"/>
    <w:pPr>
      <w:widowControl w:val="0"/>
      <w:autoSpaceDE w:val="0"/>
      <w:autoSpaceDN w:val="0"/>
      <w:adjustRightInd w:val="0"/>
      <w:spacing w:line="240" w:lineRule="exact"/>
      <w:ind w:hanging="350"/>
    </w:pPr>
  </w:style>
  <w:style w:type="character" w:customStyle="1" w:styleId="FontStyle49">
    <w:name w:val="Font Style49"/>
    <w:basedOn w:val="a1"/>
    <w:rsid w:val="00CF0C32"/>
    <w:rPr>
      <w:rFonts w:ascii="Times New Roman" w:hAnsi="Times New Roman" w:cs="Times New Roman"/>
      <w:b/>
      <w:bCs/>
      <w:sz w:val="20"/>
      <w:szCs w:val="20"/>
    </w:rPr>
  </w:style>
  <w:style w:type="paragraph" w:customStyle="1" w:styleId="Style3">
    <w:name w:val="Style3"/>
    <w:basedOn w:val="a0"/>
    <w:rsid w:val="00CF0C32"/>
    <w:pPr>
      <w:widowControl w:val="0"/>
      <w:autoSpaceDE w:val="0"/>
      <w:autoSpaceDN w:val="0"/>
      <w:adjustRightInd w:val="0"/>
      <w:spacing w:line="240" w:lineRule="exact"/>
      <w:ind w:firstLine="466"/>
    </w:pPr>
  </w:style>
  <w:style w:type="paragraph" w:customStyle="1" w:styleId="Style1">
    <w:name w:val="Style1"/>
    <w:basedOn w:val="a0"/>
    <w:rsid w:val="00CF0C32"/>
    <w:pPr>
      <w:widowControl w:val="0"/>
      <w:autoSpaceDE w:val="0"/>
      <w:autoSpaceDN w:val="0"/>
      <w:adjustRightInd w:val="0"/>
      <w:jc w:val="right"/>
    </w:pPr>
  </w:style>
  <w:style w:type="paragraph" w:customStyle="1" w:styleId="Style27">
    <w:name w:val="Style27"/>
    <w:basedOn w:val="a0"/>
    <w:rsid w:val="00CF0C32"/>
    <w:pPr>
      <w:widowControl w:val="0"/>
      <w:autoSpaceDE w:val="0"/>
      <w:autoSpaceDN w:val="0"/>
      <w:adjustRightInd w:val="0"/>
      <w:spacing w:line="259" w:lineRule="exact"/>
      <w:ind w:hanging="504"/>
    </w:pPr>
  </w:style>
  <w:style w:type="paragraph" w:customStyle="1" w:styleId="51">
    <w:name w:val="заголовок 5"/>
    <w:basedOn w:val="a0"/>
    <w:next w:val="a0"/>
    <w:uiPriority w:val="99"/>
    <w:rsid w:val="003E6DBC"/>
    <w:pPr>
      <w:keepNext/>
      <w:autoSpaceDE w:val="0"/>
      <w:autoSpaceDN w:val="0"/>
    </w:pPr>
  </w:style>
  <w:style w:type="paragraph" w:styleId="21">
    <w:name w:val="Body Text 2"/>
    <w:basedOn w:val="a0"/>
    <w:link w:val="22"/>
    <w:uiPriority w:val="99"/>
    <w:semiHidden/>
    <w:unhideWhenUsed/>
    <w:rsid w:val="003E6DBC"/>
    <w:pPr>
      <w:spacing w:after="120" w:line="480" w:lineRule="auto"/>
    </w:pPr>
  </w:style>
  <w:style w:type="character" w:customStyle="1" w:styleId="22">
    <w:name w:val="Основной текст 2 Знак"/>
    <w:basedOn w:val="a1"/>
    <w:link w:val="21"/>
    <w:uiPriority w:val="99"/>
    <w:semiHidden/>
    <w:rsid w:val="003E6DBC"/>
    <w:rPr>
      <w:rFonts w:ascii="Times New Roman" w:eastAsia="Times New Roman" w:hAnsi="Times New Roman" w:cs="Times New Roman"/>
      <w:sz w:val="24"/>
      <w:szCs w:val="24"/>
      <w:lang w:eastAsia="ru-RU"/>
    </w:rPr>
  </w:style>
  <w:style w:type="paragraph" w:styleId="af3">
    <w:name w:val="Title"/>
    <w:basedOn w:val="a0"/>
    <w:next w:val="a0"/>
    <w:link w:val="af4"/>
    <w:uiPriority w:val="99"/>
    <w:qFormat/>
    <w:rsid w:val="003E6DBC"/>
    <w:pPr>
      <w:autoSpaceDE w:val="0"/>
      <w:autoSpaceDN w:val="0"/>
    </w:pPr>
  </w:style>
  <w:style w:type="character" w:customStyle="1" w:styleId="af4">
    <w:name w:val="Название Знак"/>
    <w:basedOn w:val="a1"/>
    <w:link w:val="af3"/>
    <w:uiPriority w:val="10"/>
    <w:rsid w:val="003E6DBC"/>
    <w:rPr>
      <w:rFonts w:ascii="Times New Roman" w:eastAsia="Times New Roman" w:hAnsi="Times New Roman" w:cs="Times New Roman"/>
      <w:sz w:val="24"/>
      <w:szCs w:val="24"/>
      <w:lang w:eastAsia="ru-RU"/>
    </w:rPr>
  </w:style>
  <w:style w:type="paragraph" w:customStyle="1" w:styleId="Style6">
    <w:name w:val="Style6"/>
    <w:basedOn w:val="a0"/>
    <w:rsid w:val="009075F3"/>
    <w:pPr>
      <w:widowControl w:val="0"/>
      <w:autoSpaceDE w:val="0"/>
      <w:autoSpaceDN w:val="0"/>
      <w:adjustRightInd w:val="0"/>
      <w:spacing w:line="214" w:lineRule="exact"/>
      <w:ind w:firstLine="322"/>
      <w:jc w:val="both"/>
    </w:pPr>
    <w:rPr>
      <w:rFonts w:ascii="Sylfaen" w:hAnsi="Sylfaen"/>
    </w:rPr>
  </w:style>
  <w:style w:type="character" w:customStyle="1" w:styleId="FontStyle43">
    <w:name w:val="Font Style43"/>
    <w:rsid w:val="009075F3"/>
    <w:rPr>
      <w:rFonts w:ascii="Sylfaen" w:hAnsi="Sylfaen" w:cs="Sylfaen"/>
      <w:spacing w:val="10"/>
      <w:sz w:val="14"/>
      <w:szCs w:val="14"/>
    </w:rPr>
  </w:style>
  <w:style w:type="paragraph" w:customStyle="1" w:styleId="Style15">
    <w:name w:val="Style15"/>
    <w:basedOn w:val="a0"/>
    <w:rsid w:val="009075F3"/>
    <w:pPr>
      <w:widowControl w:val="0"/>
      <w:autoSpaceDE w:val="0"/>
      <w:autoSpaceDN w:val="0"/>
      <w:adjustRightInd w:val="0"/>
    </w:pPr>
    <w:rPr>
      <w:rFonts w:ascii="Sylfaen" w:hAnsi="Sylfaen"/>
    </w:rPr>
  </w:style>
  <w:style w:type="paragraph" w:customStyle="1" w:styleId="8">
    <w:name w:val="заголовок 8"/>
    <w:basedOn w:val="a0"/>
    <w:next w:val="a0"/>
    <w:uiPriority w:val="99"/>
    <w:rsid w:val="00880086"/>
    <w:pPr>
      <w:keepNext/>
      <w:autoSpaceDE w:val="0"/>
      <w:autoSpaceDN w:val="0"/>
      <w:jc w:val="both"/>
    </w:pPr>
    <w:rPr>
      <w:lang w:val="en-US"/>
    </w:rPr>
  </w:style>
  <w:style w:type="paragraph" w:styleId="af5">
    <w:name w:val="Block Text"/>
    <w:basedOn w:val="a0"/>
    <w:uiPriority w:val="99"/>
    <w:rsid w:val="00880086"/>
    <w:pPr>
      <w:autoSpaceDE w:val="0"/>
      <w:autoSpaceDN w:val="0"/>
      <w:spacing w:line="360" w:lineRule="auto"/>
      <w:ind w:left="113" w:right="113"/>
      <w:jc w:val="both"/>
    </w:pPr>
    <w:rPr>
      <w:sz w:val="22"/>
      <w:szCs w:val="22"/>
      <w:lang w:val="en-US"/>
    </w:rPr>
  </w:style>
  <w:style w:type="character" w:customStyle="1" w:styleId="40">
    <w:name w:val="Заголовок 4 Знак"/>
    <w:basedOn w:val="a1"/>
    <w:link w:val="4"/>
    <w:rsid w:val="00A333F9"/>
    <w:rPr>
      <w:rFonts w:ascii="Calibri" w:eastAsia="Times New Roman" w:hAnsi="Calibri" w:cs="Times New Roman"/>
      <w:b/>
      <w:bCs/>
      <w:sz w:val="28"/>
      <w:szCs w:val="28"/>
      <w:lang w:val="x-none"/>
    </w:rPr>
  </w:style>
  <w:style w:type="paragraph" w:customStyle="1" w:styleId="af6">
    <w:name w:val="задача"/>
    <w:basedOn w:val="a0"/>
    <w:rsid w:val="00A333F9"/>
    <w:pPr>
      <w:ind w:firstLine="454"/>
      <w:jc w:val="both"/>
    </w:pPr>
    <w:rPr>
      <w:sz w:val="20"/>
      <w:szCs w:val="20"/>
    </w:rPr>
  </w:style>
  <w:style w:type="paragraph" w:customStyle="1" w:styleId="af7">
    <w:name w:val="задание"/>
    <w:basedOn w:val="a0"/>
    <w:rsid w:val="00DD5163"/>
    <w:pPr>
      <w:spacing w:before="20" w:after="20"/>
      <w:ind w:left="681" w:hanging="227"/>
      <w:jc w:val="both"/>
    </w:pPr>
    <w:rPr>
      <w:sz w:val="20"/>
      <w:szCs w:val="20"/>
    </w:rPr>
  </w:style>
  <w:style w:type="paragraph" w:styleId="a">
    <w:name w:val="List Bullet"/>
    <w:basedOn w:val="a0"/>
    <w:rsid w:val="00DD5163"/>
    <w:pPr>
      <w:numPr>
        <w:numId w:val="42"/>
      </w:numPr>
      <w:jc w:val="both"/>
    </w:pPr>
    <w:rPr>
      <w:sz w:val="20"/>
      <w:szCs w:val="20"/>
    </w:rPr>
  </w:style>
  <w:style w:type="paragraph" w:customStyle="1" w:styleId="af8">
    <w:name w:val="Текст эталона"/>
    <w:basedOn w:val="a0"/>
    <w:rsid w:val="00DD5163"/>
    <w:pPr>
      <w:spacing w:before="60" w:after="20"/>
      <w:jc w:val="both"/>
    </w:pPr>
    <w:rPr>
      <w:sz w:val="20"/>
      <w:szCs w:val="20"/>
    </w:rPr>
  </w:style>
  <w:style w:type="paragraph" w:customStyle="1" w:styleId="af9">
    <w:name w:val="Эталоны ответов"/>
    <w:basedOn w:val="2"/>
    <w:rsid w:val="00695C77"/>
    <w:pPr>
      <w:keepLines w:val="0"/>
      <w:spacing w:before="240"/>
      <w:outlineLvl w:val="9"/>
    </w:pPr>
    <w:rPr>
      <w:rFonts w:ascii="Arial" w:eastAsia="Times New Roman" w:hAnsi="Arial" w:cs="Times New Roman"/>
      <w:bCs w:val="0"/>
      <w:smallCaps/>
      <w:color w:val="auto"/>
      <w:sz w:val="18"/>
      <w:szCs w:val="20"/>
      <w:u w:val="single"/>
      <w:lang w:val="x-none"/>
    </w:rPr>
  </w:style>
  <w:style w:type="character" w:customStyle="1" w:styleId="20">
    <w:name w:val="Заголовок 2 Знак"/>
    <w:basedOn w:val="a1"/>
    <w:link w:val="2"/>
    <w:uiPriority w:val="9"/>
    <w:semiHidden/>
    <w:rsid w:val="00695C77"/>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E252E7"/>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30">
    <w:name w:val="Заголовок 3 Знак"/>
    <w:basedOn w:val="a1"/>
    <w:link w:val="3"/>
    <w:uiPriority w:val="9"/>
    <w:semiHidden/>
    <w:rsid w:val="00C552D7"/>
    <w:rPr>
      <w:rFonts w:asciiTheme="majorHAnsi" w:eastAsiaTheme="majorEastAsia" w:hAnsiTheme="majorHAnsi" w:cstheme="majorBidi"/>
      <w:b/>
      <w:bCs/>
      <w:color w:val="5B9BD5" w:themeColor="accent1"/>
      <w:sz w:val="24"/>
      <w:szCs w:val="24"/>
      <w:lang w:eastAsia="ru-RU"/>
    </w:rPr>
  </w:style>
  <w:style w:type="character" w:customStyle="1" w:styleId="23">
    <w:name w:val="Основной текст (2)_"/>
    <w:link w:val="24"/>
    <w:rsid w:val="00AE10BF"/>
    <w:rPr>
      <w:rFonts w:ascii="Times New Roman" w:eastAsia="Times New Roman" w:hAnsi="Times New Roman"/>
      <w:shd w:val="clear" w:color="auto" w:fill="FFFFFF"/>
    </w:rPr>
  </w:style>
  <w:style w:type="paragraph" w:customStyle="1" w:styleId="24">
    <w:name w:val="Основной текст (2)"/>
    <w:basedOn w:val="a0"/>
    <w:link w:val="23"/>
    <w:rsid w:val="00AE10BF"/>
    <w:pPr>
      <w:widowControl w:val="0"/>
      <w:shd w:val="clear" w:color="auto" w:fill="FFFFFF"/>
      <w:spacing w:before="420" w:line="274" w:lineRule="exact"/>
      <w:jc w:val="both"/>
    </w:pPr>
    <w:rPr>
      <w:rFonts w:cstheme="minorBidi"/>
      <w:sz w:val="22"/>
      <w:szCs w:val="22"/>
      <w:lang w:eastAsia="en-US"/>
    </w:rPr>
  </w:style>
  <w:style w:type="character" w:customStyle="1" w:styleId="41">
    <w:name w:val="Основной текст (4)_"/>
    <w:basedOn w:val="a1"/>
    <w:link w:val="42"/>
    <w:rsid w:val="007C4511"/>
    <w:rPr>
      <w:rFonts w:ascii="Times New Roman" w:eastAsia="Times New Roman" w:hAnsi="Times New Roman" w:cs="Times New Roman"/>
      <w:sz w:val="24"/>
      <w:szCs w:val="24"/>
      <w:shd w:val="clear" w:color="auto" w:fill="FFFFFF"/>
    </w:rPr>
  </w:style>
  <w:style w:type="character" w:customStyle="1" w:styleId="4Impact13pt">
    <w:name w:val="Основной текст (4) + Impact;13 pt"/>
    <w:basedOn w:val="41"/>
    <w:rsid w:val="007C4511"/>
    <w:rPr>
      <w:rFonts w:ascii="Impact" w:eastAsia="Impact" w:hAnsi="Impact" w:cs="Impact"/>
      <w:color w:val="000000"/>
      <w:spacing w:val="0"/>
      <w:w w:val="100"/>
      <w:position w:val="0"/>
      <w:sz w:val="26"/>
      <w:szCs w:val="26"/>
      <w:shd w:val="clear" w:color="auto" w:fill="FFFFFF"/>
      <w:lang w:val="ru-RU" w:eastAsia="ru-RU" w:bidi="ru-RU"/>
    </w:rPr>
  </w:style>
  <w:style w:type="paragraph" w:customStyle="1" w:styleId="42">
    <w:name w:val="Основной текст (4)"/>
    <w:basedOn w:val="a0"/>
    <w:link w:val="41"/>
    <w:rsid w:val="007C4511"/>
    <w:pPr>
      <w:widowControl w:val="0"/>
      <w:shd w:val="clear" w:color="auto" w:fill="FFFFFF"/>
      <w:spacing w:after="240" w:line="283" w:lineRule="exact"/>
      <w:jc w:val="both"/>
    </w:pPr>
    <w:rPr>
      <w:lang w:eastAsia="en-US"/>
    </w:rPr>
  </w:style>
  <w:style w:type="character" w:customStyle="1" w:styleId="31">
    <w:name w:val="Основной текст (3)_"/>
    <w:basedOn w:val="a1"/>
    <w:link w:val="32"/>
    <w:rsid w:val="007C4511"/>
    <w:rPr>
      <w:rFonts w:ascii="Times New Roman" w:eastAsia="Times New Roman" w:hAnsi="Times New Roman" w:cs="Times New Roman"/>
      <w:w w:val="50"/>
      <w:sz w:val="14"/>
      <w:szCs w:val="14"/>
      <w:shd w:val="clear" w:color="auto" w:fill="FFFFFF"/>
      <w:lang w:val="en-US" w:bidi="en-US"/>
    </w:rPr>
  </w:style>
  <w:style w:type="paragraph" w:customStyle="1" w:styleId="32">
    <w:name w:val="Основной текст (3)"/>
    <w:basedOn w:val="a0"/>
    <w:link w:val="31"/>
    <w:rsid w:val="007C4511"/>
    <w:pPr>
      <w:widowControl w:val="0"/>
      <w:shd w:val="clear" w:color="auto" w:fill="FFFFFF"/>
      <w:spacing w:after="120" w:line="0" w:lineRule="atLeast"/>
    </w:pPr>
    <w:rPr>
      <w:w w:val="50"/>
      <w:sz w:val="14"/>
      <w:szCs w:val="14"/>
      <w:lang w:val="en-US" w:eastAsia="en-US" w:bidi="en-US"/>
    </w:rPr>
  </w:style>
  <w:style w:type="paragraph" w:customStyle="1" w:styleId="25">
    <w:name w:val="Основной текст2"/>
    <w:basedOn w:val="a0"/>
    <w:rsid w:val="00605BB7"/>
    <w:pPr>
      <w:widowControl w:val="0"/>
      <w:shd w:val="clear" w:color="auto" w:fill="FFFFFF"/>
      <w:spacing w:line="274" w:lineRule="exact"/>
      <w:ind w:hanging="360"/>
      <w:jc w:val="center"/>
    </w:pPr>
    <w:rPr>
      <w:rFonts w:ascii="Calibri" w:hAnsi="Calibri" w:cs="Calibri"/>
      <w:sz w:val="22"/>
      <w:szCs w:val="22"/>
      <w:lang w:eastAsia="en-US"/>
    </w:rPr>
  </w:style>
  <w:style w:type="paragraph" w:customStyle="1" w:styleId="6">
    <w:name w:val="заголовок 6"/>
    <w:basedOn w:val="a0"/>
    <w:next w:val="a0"/>
    <w:uiPriority w:val="99"/>
    <w:rsid w:val="007C20FF"/>
    <w:pPr>
      <w:keepNext/>
      <w:autoSpaceDE w:val="0"/>
      <w:autoSpaceDN w:val="0"/>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890">
      <w:bodyDiv w:val="1"/>
      <w:marLeft w:val="0"/>
      <w:marRight w:val="0"/>
      <w:marTop w:val="0"/>
      <w:marBottom w:val="0"/>
      <w:divBdr>
        <w:top w:val="none" w:sz="0" w:space="0" w:color="auto"/>
        <w:left w:val="none" w:sz="0" w:space="0" w:color="auto"/>
        <w:bottom w:val="none" w:sz="0" w:space="0" w:color="auto"/>
        <w:right w:val="none" w:sz="0" w:space="0" w:color="auto"/>
      </w:divBdr>
    </w:div>
    <w:div w:id="627980411">
      <w:bodyDiv w:val="1"/>
      <w:marLeft w:val="0"/>
      <w:marRight w:val="0"/>
      <w:marTop w:val="0"/>
      <w:marBottom w:val="0"/>
      <w:divBdr>
        <w:top w:val="none" w:sz="0" w:space="0" w:color="auto"/>
        <w:left w:val="none" w:sz="0" w:space="0" w:color="auto"/>
        <w:bottom w:val="none" w:sz="0" w:space="0" w:color="auto"/>
        <w:right w:val="none" w:sz="0" w:space="0" w:color="auto"/>
      </w:divBdr>
    </w:div>
    <w:div w:id="634068071">
      <w:bodyDiv w:val="1"/>
      <w:marLeft w:val="0"/>
      <w:marRight w:val="0"/>
      <w:marTop w:val="0"/>
      <w:marBottom w:val="0"/>
      <w:divBdr>
        <w:top w:val="none" w:sz="0" w:space="0" w:color="auto"/>
        <w:left w:val="none" w:sz="0" w:space="0" w:color="auto"/>
        <w:bottom w:val="none" w:sz="0" w:space="0" w:color="auto"/>
        <w:right w:val="none" w:sz="0" w:space="0" w:color="auto"/>
      </w:divBdr>
    </w:div>
    <w:div w:id="698893630">
      <w:bodyDiv w:val="1"/>
      <w:marLeft w:val="0"/>
      <w:marRight w:val="0"/>
      <w:marTop w:val="0"/>
      <w:marBottom w:val="0"/>
      <w:divBdr>
        <w:top w:val="none" w:sz="0" w:space="0" w:color="auto"/>
        <w:left w:val="none" w:sz="0" w:space="0" w:color="auto"/>
        <w:bottom w:val="none" w:sz="0" w:space="0" w:color="auto"/>
        <w:right w:val="none" w:sz="0" w:space="0" w:color="auto"/>
      </w:divBdr>
    </w:div>
    <w:div w:id="732240347">
      <w:bodyDiv w:val="1"/>
      <w:marLeft w:val="0"/>
      <w:marRight w:val="0"/>
      <w:marTop w:val="0"/>
      <w:marBottom w:val="0"/>
      <w:divBdr>
        <w:top w:val="none" w:sz="0" w:space="0" w:color="auto"/>
        <w:left w:val="none" w:sz="0" w:space="0" w:color="auto"/>
        <w:bottom w:val="none" w:sz="0" w:space="0" w:color="auto"/>
        <w:right w:val="none" w:sz="0" w:space="0" w:color="auto"/>
      </w:divBdr>
    </w:div>
    <w:div w:id="795755805">
      <w:bodyDiv w:val="1"/>
      <w:marLeft w:val="0"/>
      <w:marRight w:val="0"/>
      <w:marTop w:val="0"/>
      <w:marBottom w:val="0"/>
      <w:divBdr>
        <w:top w:val="none" w:sz="0" w:space="0" w:color="auto"/>
        <w:left w:val="none" w:sz="0" w:space="0" w:color="auto"/>
        <w:bottom w:val="none" w:sz="0" w:space="0" w:color="auto"/>
        <w:right w:val="none" w:sz="0" w:space="0" w:color="auto"/>
      </w:divBdr>
    </w:div>
    <w:div w:id="913048725">
      <w:bodyDiv w:val="1"/>
      <w:marLeft w:val="0"/>
      <w:marRight w:val="0"/>
      <w:marTop w:val="0"/>
      <w:marBottom w:val="0"/>
      <w:divBdr>
        <w:top w:val="none" w:sz="0" w:space="0" w:color="auto"/>
        <w:left w:val="none" w:sz="0" w:space="0" w:color="auto"/>
        <w:bottom w:val="none" w:sz="0" w:space="0" w:color="auto"/>
        <w:right w:val="none" w:sz="0" w:space="0" w:color="auto"/>
      </w:divBdr>
    </w:div>
    <w:div w:id="921374096">
      <w:bodyDiv w:val="1"/>
      <w:marLeft w:val="0"/>
      <w:marRight w:val="0"/>
      <w:marTop w:val="0"/>
      <w:marBottom w:val="0"/>
      <w:divBdr>
        <w:top w:val="none" w:sz="0" w:space="0" w:color="auto"/>
        <w:left w:val="none" w:sz="0" w:space="0" w:color="auto"/>
        <w:bottom w:val="none" w:sz="0" w:space="0" w:color="auto"/>
        <w:right w:val="none" w:sz="0" w:space="0" w:color="auto"/>
      </w:divBdr>
    </w:div>
    <w:div w:id="976446718">
      <w:bodyDiv w:val="1"/>
      <w:marLeft w:val="0"/>
      <w:marRight w:val="0"/>
      <w:marTop w:val="0"/>
      <w:marBottom w:val="0"/>
      <w:divBdr>
        <w:top w:val="none" w:sz="0" w:space="0" w:color="auto"/>
        <w:left w:val="none" w:sz="0" w:space="0" w:color="auto"/>
        <w:bottom w:val="none" w:sz="0" w:space="0" w:color="auto"/>
        <w:right w:val="none" w:sz="0" w:space="0" w:color="auto"/>
      </w:divBdr>
    </w:div>
    <w:div w:id="1593977380">
      <w:bodyDiv w:val="1"/>
      <w:marLeft w:val="0"/>
      <w:marRight w:val="0"/>
      <w:marTop w:val="0"/>
      <w:marBottom w:val="0"/>
      <w:divBdr>
        <w:top w:val="none" w:sz="0" w:space="0" w:color="auto"/>
        <w:left w:val="none" w:sz="0" w:space="0" w:color="auto"/>
        <w:bottom w:val="none" w:sz="0" w:space="0" w:color="auto"/>
        <w:right w:val="none" w:sz="0" w:space="0" w:color="auto"/>
      </w:divBdr>
    </w:div>
    <w:div w:id="1794447992">
      <w:bodyDiv w:val="1"/>
      <w:marLeft w:val="0"/>
      <w:marRight w:val="0"/>
      <w:marTop w:val="0"/>
      <w:marBottom w:val="0"/>
      <w:divBdr>
        <w:top w:val="none" w:sz="0" w:space="0" w:color="auto"/>
        <w:left w:val="none" w:sz="0" w:space="0" w:color="auto"/>
        <w:bottom w:val="none" w:sz="0" w:space="0" w:color="auto"/>
        <w:right w:val="none" w:sz="0" w:space="0" w:color="auto"/>
      </w:divBdr>
    </w:div>
    <w:div w:id="21269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F974-346A-4BB1-9D7F-BD3E9618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244</Pages>
  <Words>64086</Words>
  <Characters>365293</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Natalia</cp:lastModifiedBy>
  <cp:revision>312</cp:revision>
  <cp:lastPrinted>2019-04-06T04:08:00Z</cp:lastPrinted>
  <dcterms:created xsi:type="dcterms:W3CDTF">2019-01-16T06:18:00Z</dcterms:created>
  <dcterms:modified xsi:type="dcterms:W3CDTF">2021-01-20T06:40:00Z</dcterms:modified>
</cp:coreProperties>
</file>