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87" w:rsidRPr="00321A77" w:rsidRDefault="00F63187" w:rsidP="00F6318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63187" w:rsidRPr="00321A77" w:rsidRDefault="00F63187" w:rsidP="00F6318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Методы исследования больного. Аускультация легких в норме и при патологии.</w:t>
      </w:r>
    </w:p>
    <w:p w:rsidR="00F63187" w:rsidRPr="00321A77" w:rsidRDefault="00F63187" w:rsidP="00F631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63187" w:rsidRDefault="00F63187" w:rsidP="00F631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3C4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б аускультации легких в норме и при патологии. </w:t>
      </w:r>
    </w:p>
    <w:p w:rsidR="00F63187" w:rsidRPr="00321A77" w:rsidRDefault="00F63187" w:rsidP="00F6318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63187" w:rsidRPr="009609C7" w:rsidRDefault="00F63187" w:rsidP="00F631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609C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ускультация </w:t>
      </w:r>
      <w:r w:rsidRPr="009609C7">
        <w:rPr>
          <w:rFonts w:ascii="Times New Roman" w:hAnsi="Times New Roman"/>
          <w:color w:val="000000"/>
          <w:sz w:val="28"/>
          <w:szCs w:val="28"/>
        </w:rPr>
        <w:t>является врачебным методом исследования. Метод позволяет выслушивать звуковые явления,  возникающих при механиче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ской работе внутренних органов. </w:t>
      </w:r>
      <w:r w:rsidRPr="009609C7">
        <w:rPr>
          <w:rFonts w:ascii="Times New Roman" w:hAnsi="Times New Roman"/>
          <w:color w:val="000000"/>
          <w:sz w:val="28"/>
          <w:szCs w:val="28"/>
        </w:rPr>
        <w:t>Как метод исследования аускультация применялась  в  медицине очень  давно.  В  работах  Гиппократа приводятся сведения о шуме трения плевры, который сравнивается со "скрипом кожаного ремня", о влажных хрипах, напоминающих звуки при кипении уксуса.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Заслуга в разработке и внедрении во врачебную практику аускультации принадлежит французскому клиницисту Р.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Лаэннеку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, который в 1816 г. впервые применил этот метод исследования, а в 1819 г. опубликовал труд "О </w:t>
      </w:r>
      <w:proofErr w:type="gramStart"/>
      <w:r w:rsidRPr="009609C7">
        <w:rPr>
          <w:rFonts w:ascii="Times New Roman" w:hAnsi="Times New Roman"/>
          <w:color w:val="000000"/>
          <w:sz w:val="28"/>
          <w:szCs w:val="28"/>
        </w:rPr>
        <w:t>посредственной</w:t>
      </w:r>
      <w:proofErr w:type="gramEnd"/>
      <w:r w:rsidRPr="009609C7">
        <w:rPr>
          <w:rFonts w:ascii="Times New Roman" w:hAnsi="Times New Roman"/>
          <w:color w:val="000000"/>
          <w:sz w:val="28"/>
          <w:szCs w:val="28"/>
        </w:rPr>
        <w:t xml:space="preserve"> аускультации и распознавании болезней легких и сердца,  основанном  главным  образом,  на этом новом методе исследования". 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Лаэннеком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был предложен и первый стетоскоп (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stethos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- грудь, 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scopeo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- смотрю) -  прибор  для выслушивания.  Он представлял собой полую, с каналом в 6 мм, деревянную трубку длиной 33 см,  разнимавшуюся для удобства посредине.  В  дальнейшем  стетоскоп подвергался многократным усовершенствованиям и изменениям.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Лаэннек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обосновал клиническую ценность аускультации, проверяя результаты ее по секционным данным,  описал и  дал  название почти  всем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аускультативным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феноменам (везикулярное и бронхиальное дыхание,  сухие и влажные хрипы, крепитация).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В России метод аускультации  был внедрен в 1824 г.  П.А. 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Чаруковским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в Медико-хирургической академии. Дальнейшее развитие аускультации связано с усовершенствованием стетоскопа (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Пиорри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, Ф.Г. Яновский), изобретением бинаурального стетоскопа (Н.Ф. Филатов) и фонендоскопа. Разработке физических основ аускультации посвящены </w:t>
      </w:r>
      <w:r w:rsidRPr="009609C7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работы И. </w:t>
      </w:r>
      <w:proofErr w:type="gramStart"/>
      <w:r w:rsidRPr="009609C7">
        <w:rPr>
          <w:rFonts w:ascii="Times New Roman" w:hAnsi="Times New Roman"/>
          <w:color w:val="000000"/>
          <w:sz w:val="28"/>
          <w:szCs w:val="28"/>
        </w:rPr>
        <w:t>Шкоды</w:t>
      </w:r>
      <w:proofErr w:type="gramEnd"/>
      <w:r w:rsidRPr="009609C7">
        <w:rPr>
          <w:rFonts w:ascii="Times New Roman" w:hAnsi="Times New Roman"/>
          <w:color w:val="000000"/>
          <w:sz w:val="28"/>
          <w:szCs w:val="28"/>
        </w:rPr>
        <w:t>, А.А. Остроумова, В. П. Образцова.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В конце XIX столетия разработана методика записи звуковых явлений (фонография). Осуществлена первая графическая запись звуков сердца (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Эйнтховен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Гелюкс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>, 1894 г.).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В практической медицине применяется </w:t>
      </w:r>
      <w:proofErr w:type="gramStart"/>
      <w:r w:rsidRPr="009609C7">
        <w:rPr>
          <w:rFonts w:ascii="Times New Roman" w:hAnsi="Times New Roman"/>
          <w:color w:val="000000"/>
          <w:sz w:val="28"/>
          <w:szCs w:val="28"/>
        </w:rPr>
        <w:t>посредственная</w:t>
      </w:r>
      <w:proofErr w:type="gramEnd"/>
      <w:r w:rsidRPr="009609C7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непосредственная аускультация. </w:t>
      </w:r>
      <w:r w:rsidRPr="009609C7">
        <w:rPr>
          <w:rFonts w:ascii="Times New Roman" w:hAnsi="Times New Roman"/>
          <w:color w:val="000000"/>
          <w:sz w:val="28"/>
          <w:szCs w:val="28"/>
        </w:rPr>
        <w:t>При непосредственной аускультации ухо врача непосредственно прикасается к поверхности тела обследуемого, что не всегда приемлемо по гигиеническим соображениям. При непосредственной аускультации значительно улучшается слышимость тонов сердца, тихого бронхиального дыхания, но затруднено или не возможно прослушивание надключичных ямок и подмышечных впадин.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При аускультации с помощью стетоскопа или фонендоскопа (</w:t>
      </w:r>
      <w:proofErr w:type="gramStart"/>
      <w:r w:rsidRPr="009609C7">
        <w:rPr>
          <w:rFonts w:ascii="Times New Roman" w:hAnsi="Times New Roman"/>
          <w:color w:val="000000"/>
          <w:sz w:val="28"/>
          <w:szCs w:val="28"/>
        </w:rPr>
        <w:t>посредственная</w:t>
      </w:r>
      <w:proofErr w:type="gramEnd"/>
      <w:r w:rsidRPr="009609C7">
        <w:rPr>
          <w:rFonts w:ascii="Times New Roman" w:hAnsi="Times New Roman"/>
          <w:color w:val="000000"/>
          <w:sz w:val="28"/>
          <w:szCs w:val="28"/>
        </w:rPr>
        <w:t xml:space="preserve"> аускультация) отмечается искажение звуков в силу резонанса. Однако здесь лучше можно отграничить звуки разного происхождения на малом участке, что дает возможность воспринимать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аускультативные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явления более четко.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Простой стетоскоп изготавливается из дерева, пластмассы или металла, состоит из трубки с воронкой и вогнутой пластинки (для уха исследующего). Бинауральные стетоскопы состоят из воронки и двух резиновы</w:t>
      </w:r>
      <w:r>
        <w:rPr>
          <w:rFonts w:ascii="Times New Roman" w:hAnsi="Times New Roman"/>
          <w:color w:val="000000"/>
          <w:sz w:val="28"/>
          <w:szCs w:val="28"/>
        </w:rPr>
        <w:t>х трубок, концы которых вставля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ются в уши. Фонендоскоп в </w:t>
      </w:r>
      <w:r>
        <w:rPr>
          <w:rFonts w:ascii="Times New Roman" w:hAnsi="Times New Roman"/>
          <w:color w:val="000000"/>
          <w:sz w:val="28"/>
          <w:szCs w:val="28"/>
        </w:rPr>
        <w:t>отличие от стетоскопа имеет мем</w:t>
      </w:r>
      <w:r w:rsidRPr="009609C7">
        <w:rPr>
          <w:rFonts w:ascii="Times New Roman" w:hAnsi="Times New Roman"/>
          <w:color w:val="000000"/>
          <w:sz w:val="28"/>
          <w:szCs w:val="28"/>
        </w:rPr>
        <w:t>брану на воронке или капсуле.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Стетоскоп (фонендоскоп) представляет собой закрытую акустическую систему. Проводником звука в нем является воздух. В силу этого при увеличении давления воронки на кожу лучше проводятся высокие звуки, при ослаблении - низкие. Длина твердого стетоскопа обычно не превышает 12 см. Желательно, чтобы трубки фонендоскопа были,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возможности, короче. При этом количество воздуха в системе уменьшается и меньше искажается звук.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Ухо человека воспринимает вибрацию в пределах от 16 до 20000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гц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. К звукам в 2000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ухо обладает наибольшей чувст</w:t>
      </w:r>
      <w:r w:rsidRPr="009609C7">
        <w:rPr>
          <w:rFonts w:ascii="Times New Roman" w:hAnsi="Times New Roman"/>
          <w:color w:val="000000"/>
          <w:sz w:val="28"/>
          <w:szCs w:val="28"/>
        </w:rPr>
        <w:t>вительностью. Звуки при аус</w:t>
      </w:r>
      <w:r>
        <w:rPr>
          <w:rFonts w:ascii="Times New Roman" w:hAnsi="Times New Roman"/>
          <w:color w:val="000000"/>
          <w:sz w:val="28"/>
          <w:szCs w:val="28"/>
        </w:rPr>
        <w:t>культации сердца и легких по ча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стоте колебаний находятся в пределах от 20 до 600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гц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. Звуки менее 20-30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гц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, как правило, находятся на нижней границе слышимости нашего уха. </w:t>
      </w:r>
      <w:proofErr w:type="gramStart"/>
      <w:r w:rsidRPr="009609C7"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нако следует указать, что низко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частотные колебания могут быть восприняты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lastRenderedPageBreak/>
        <w:t>пальпато</w:t>
      </w:r>
      <w:r>
        <w:rPr>
          <w:rFonts w:ascii="Times New Roman" w:hAnsi="Times New Roman"/>
          <w:color w:val="000000"/>
          <w:sz w:val="28"/>
          <w:szCs w:val="28"/>
        </w:rPr>
        <w:t>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(на</w:t>
      </w:r>
      <w:r w:rsidRPr="009609C7">
        <w:rPr>
          <w:rFonts w:ascii="Times New Roman" w:hAnsi="Times New Roman"/>
          <w:color w:val="000000"/>
          <w:sz w:val="28"/>
          <w:szCs w:val="28"/>
        </w:rPr>
        <w:t>пример, «кошачье мурлыканье» при митральном и аортальном стенозах).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Звуки, воспринимаемые при аускультации, характеризуются силой,  высотой,  тембром, длительностью. Характер воспринимаемого ухом звука зависит в значительной степени от свой</w:t>
      </w:r>
      <w:proofErr w:type="gramStart"/>
      <w:r w:rsidRPr="009609C7"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 тк</w:t>
      </w:r>
      <w:proofErr w:type="gramEnd"/>
      <w:r w:rsidRPr="009609C7">
        <w:rPr>
          <w:rFonts w:ascii="Times New Roman" w:hAnsi="Times New Roman"/>
          <w:color w:val="000000"/>
          <w:sz w:val="28"/>
          <w:szCs w:val="28"/>
        </w:rPr>
        <w:t>аней, отделяющих ухо человека от звучащего органа,  а также от звукопроводимости и  резонирующей  способности.  Хорошо  проводят  звуки плотные, однородные ткани, например, уплотненная легочная ткань. Мягкие, воздушные ткани обладают плохой звукопроницаемостью.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Аускультация как врачебный метод используется для исследования легких, сердца и сосудов, для определения артериального давления по способу Короткова, для исследования органов пищеварения и других систем.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Правила и  техника аускультации</w:t>
      </w:r>
      <w:r>
        <w:rPr>
          <w:rFonts w:ascii="Times New Roman" w:hAnsi="Times New Roman"/>
          <w:color w:val="000000"/>
          <w:sz w:val="28"/>
          <w:szCs w:val="28"/>
        </w:rPr>
        <w:t>: д</w:t>
      </w:r>
      <w:r w:rsidRPr="009609C7">
        <w:rPr>
          <w:rFonts w:ascii="Times New Roman" w:hAnsi="Times New Roman"/>
          <w:color w:val="000000"/>
          <w:sz w:val="28"/>
          <w:szCs w:val="28"/>
        </w:rPr>
        <w:t>ля получения достоверных результатов при аускультации необходима тишина в помещении, чтобы никакие посторонние шумы не заглушали выслушиваемые врачом звуки, и комфортная температура воздуха, чтобы бол</w:t>
      </w:r>
      <w:r>
        <w:rPr>
          <w:rFonts w:ascii="Times New Roman" w:hAnsi="Times New Roman"/>
          <w:color w:val="000000"/>
          <w:sz w:val="28"/>
          <w:szCs w:val="28"/>
        </w:rPr>
        <w:t>ьной мог находиться без рубашки; в</w:t>
      </w:r>
      <w:r w:rsidRPr="009609C7">
        <w:rPr>
          <w:rFonts w:ascii="Times New Roman" w:hAnsi="Times New Roman"/>
          <w:color w:val="000000"/>
          <w:sz w:val="28"/>
          <w:szCs w:val="28"/>
        </w:rPr>
        <w:t>о время аускультации больной стоит или сидит на стуле, в постели. Тяжелых больных выслушивают в положении лежа.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9609C7">
        <w:rPr>
          <w:rFonts w:ascii="Times New Roman" w:hAnsi="Times New Roman"/>
          <w:color w:val="000000"/>
          <w:sz w:val="28"/>
          <w:szCs w:val="28"/>
        </w:rPr>
        <w:t>еобходима герметизация системы "тело  больного  -  ухо  врача".  Во время выслушивания стетоскоп нужно плотно, всей окружностью, прижать к коже больного, но не</w:t>
      </w:r>
      <w:r>
        <w:rPr>
          <w:rFonts w:ascii="Times New Roman" w:hAnsi="Times New Roman"/>
          <w:color w:val="000000"/>
          <w:sz w:val="28"/>
          <w:szCs w:val="28"/>
        </w:rPr>
        <w:t xml:space="preserve"> оказывать очень большого давле</w:t>
      </w:r>
      <w:r w:rsidRPr="009609C7">
        <w:rPr>
          <w:rFonts w:ascii="Times New Roman" w:hAnsi="Times New Roman"/>
          <w:color w:val="000000"/>
          <w:sz w:val="28"/>
          <w:szCs w:val="28"/>
        </w:rPr>
        <w:t>ния, иначе произойдет ослаб</w:t>
      </w:r>
      <w:r>
        <w:rPr>
          <w:rFonts w:ascii="Times New Roman" w:hAnsi="Times New Roman"/>
          <w:color w:val="000000"/>
          <w:sz w:val="28"/>
          <w:szCs w:val="28"/>
        </w:rPr>
        <w:t>ление вибрации ткани в зоне при</w:t>
      </w:r>
      <w:r w:rsidRPr="009609C7">
        <w:rPr>
          <w:rFonts w:ascii="Times New Roman" w:hAnsi="Times New Roman"/>
          <w:color w:val="000000"/>
          <w:sz w:val="28"/>
          <w:szCs w:val="28"/>
        </w:rPr>
        <w:t>легания стетоскопа, вследствие чего становятся тише также и выслушиваемые звуки. Стетоскоп врач плотно удерживает двумя пальцами. При густом волосяном покрове участок кожи,  где производится выслушивание,  можно смочить водой,  чем устраняется возни</w:t>
      </w:r>
      <w:r>
        <w:rPr>
          <w:rFonts w:ascii="Times New Roman" w:hAnsi="Times New Roman"/>
          <w:color w:val="000000"/>
          <w:sz w:val="28"/>
          <w:szCs w:val="28"/>
        </w:rPr>
        <w:t xml:space="preserve">кновение дополнительных звуков. 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В ряде случаев следует пользоваться такими приемами, как выслушивание дыхательных и сердечных шумов после кашля,  физической нагрузки, при задержке дыхания, перемене положения тела и т.п. В частности, после </w:t>
      </w:r>
      <w:proofErr w:type="gramStart"/>
      <w:r w:rsidRPr="009609C7">
        <w:rPr>
          <w:rFonts w:ascii="Times New Roman" w:hAnsi="Times New Roman"/>
          <w:color w:val="000000"/>
          <w:sz w:val="28"/>
          <w:szCs w:val="28"/>
        </w:rPr>
        <w:t>выделения мокроты, выслушиваемые ранее в легких хрипы могут</w:t>
      </w:r>
      <w:proofErr w:type="gramEnd"/>
      <w:r w:rsidRPr="009609C7">
        <w:rPr>
          <w:rFonts w:ascii="Times New Roman" w:hAnsi="Times New Roman"/>
          <w:color w:val="000000"/>
          <w:sz w:val="28"/>
          <w:szCs w:val="28"/>
        </w:rPr>
        <w:t xml:space="preserve"> исчезнуть или изменить свой характер. Во время исследования, в соответствии с поставленной задачей, врач может менять положение </w:t>
      </w:r>
      <w:r w:rsidRPr="009609C7">
        <w:rPr>
          <w:rFonts w:ascii="Times New Roman" w:hAnsi="Times New Roman"/>
          <w:color w:val="000000"/>
          <w:sz w:val="28"/>
          <w:szCs w:val="28"/>
        </w:rPr>
        <w:lastRenderedPageBreak/>
        <w:t>больного. Например, диастолический шум аортальной недостаточности лучше выслушивается в положении больн</w:t>
      </w:r>
      <w:r>
        <w:rPr>
          <w:rFonts w:ascii="Times New Roman" w:hAnsi="Times New Roman"/>
          <w:color w:val="000000"/>
          <w:sz w:val="28"/>
          <w:szCs w:val="28"/>
        </w:rPr>
        <w:t>ого сидя или стоя, а диастоличе</w:t>
      </w:r>
      <w:r w:rsidRPr="009609C7">
        <w:rPr>
          <w:rFonts w:ascii="Times New Roman" w:hAnsi="Times New Roman"/>
          <w:color w:val="000000"/>
          <w:sz w:val="28"/>
          <w:szCs w:val="28"/>
        </w:rPr>
        <w:t>ский шум митрального стеноза - если больной лежит, особенно на левом боку. Необходимо также регулировать дыхани</w:t>
      </w:r>
      <w:r>
        <w:rPr>
          <w:rFonts w:ascii="Times New Roman" w:hAnsi="Times New Roman"/>
          <w:color w:val="000000"/>
          <w:sz w:val="28"/>
          <w:szCs w:val="28"/>
        </w:rPr>
        <w:t>е боль</w:t>
      </w:r>
      <w:r w:rsidRPr="009609C7">
        <w:rPr>
          <w:rFonts w:ascii="Times New Roman" w:hAnsi="Times New Roman"/>
          <w:color w:val="000000"/>
          <w:sz w:val="28"/>
          <w:szCs w:val="28"/>
        </w:rPr>
        <w:t>ного, а в некоторых сл</w:t>
      </w:r>
      <w:r>
        <w:rPr>
          <w:rFonts w:ascii="Times New Roman" w:hAnsi="Times New Roman"/>
          <w:color w:val="000000"/>
          <w:sz w:val="28"/>
          <w:szCs w:val="28"/>
        </w:rPr>
        <w:t>учаях ему предлагают покашлять. О</w:t>
      </w:r>
      <w:r w:rsidRPr="009609C7">
        <w:rPr>
          <w:rFonts w:ascii="Times New Roman" w:hAnsi="Times New Roman"/>
          <w:color w:val="000000"/>
          <w:sz w:val="28"/>
          <w:szCs w:val="28"/>
        </w:rPr>
        <w:t>дно из основных правил аускультации требует, чтобы врач всегда пользовался тем аппаратом, к которому он привык. Необходимы также достаточные теоретические знания у врача, чтобы он мог правильно трактовать выслушиваемые звуки, и постоянные тренировки, приобретение навыка выслушивания. Только в этом случае аускультация как метод исследования раскрывает перед врачом все свои возможности.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Аускультация легких</w:t>
      </w:r>
      <w:r>
        <w:rPr>
          <w:rFonts w:ascii="Times New Roman" w:hAnsi="Times New Roman"/>
          <w:color w:val="000000"/>
          <w:sz w:val="28"/>
          <w:szCs w:val="28"/>
        </w:rPr>
        <w:t>: в</w:t>
      </w:r>
      <w:r w:rsidRPr="009609C7">
        <w:rPr>
          <w:rFonts w:ascii="Times New Roman" w:hAnsi="Times New Roman"/>
          <w:color w:val="000000"/>
          <w:sz w:val="28"/>
          <w:szCs w:val="28"/>
        </w:rPr>
        <w:t>ыслушиваемые при аускультации легких звуковые явления, возникающие в связи с актом  дыхания,  называются  дыхательными  шумами  (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murmura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espiratoria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).  Различают основные  (везикулярное и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ларинго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>-трахеальное дыхание) и  побочные (крепитация, хрипы, шум трения плевры) дыхательные шумы.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Правила аускультации легких</w:t>
      </w:r>
      <w:r>
        <w:rPr>
          <w:rFonts w:ascii="Times New Roman" w:hAnsi="Times New Roman"/>
          <w:color w:val="000000"/>
          <w:sz w:val="28"/>
          <w:szCs w:val="28"/>
        </w:rPr>
        <w:t>: п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оложение больного может быть различным, но лучше всего выслушивать сидячего больного. Руки </w:t>
      </w:r>
      <w:proofErr w:type="gramStart"/>
      <w:r w:rsidRPr="009609C7">
        <w:rPr>
          <w:rFonts w:ascii="Times New Roman" w:hAnsi="Times New Roman"/>
          <w:color w:val="000000"/>
          <w:sz w:val="28"/>
          <w:szCs w:val="28"/>
        </w:rPr>
        <w:t>обследуемого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должны быть положены на колени; а</w:t>
      </w:r>
      <w:r w:rsidRPr="009609C7">
        <w:rPr>
          <w:rFonts w:ascii="Times New Roman" w:hAnsi="Times New Roman"/>
          <w:color w:val="000000"/>
          <w:sz w:val="28"/>
          <w:szCs w:val="28"/>
        </w:rPr>
        <w:t>ускультацию легких начинают с передней поверхности грудной клетки. Выслушивают строго симметричные участки, начиная с надключичных ямок постепенно перемещая фонендоскоп вниз и в сто</w:t>
      </w:r>
      <w:r>
        <w:rPr>
          <w:rFonts w:ascii="Times New Roman" w:hAnsi="Times New Roman"/>
          <w:color w:val="000000"/>
          <w:sz w:val="28"/>
          <w:szCs w:val="28"/>
        </w:rPr>
        <w:t>роны к средне-подмышечной линии; з</w:t>
      </w:r>
      <w:r w:rsidRPr="009609C7">
        <w:rPr>
          <w:rFonts w:ascii="Times New Roman" w:hAnsi="Times New Roman"/>
          <w:color w:val="000000"/>
          <w:sz w:val="28"/>
          <w:szCs w:val="28"/>
        </w:rPr>
        <w:t>атем выслушивают заднюю поверхность грудной клетки, начиная с надлопаточных областей, переходя к межлопаточному пространству и подлопаточной области. При этом пациента просят свести на груди руки, чтобы максимально «обнажить» легочную тка</w:t>
      </w:r>
      <w:r>
        <w:rPr>
          <w:rFonts w:ascii="Times New Roman" w:hAnsi="Times New Roman"/>
          <w:color w:val="000000"/>
          <w:sz w:val="28"/>
          <w:szCs w:val="28"/>
        </w:rPr>
        <w:t>нь в межлопаточном пространстве; п</w:t>
      </w:r>
      <w:r w:rsidRPr="009609C7">
        <w:rPr>
          <w:rFonts w:ascii="Times New Roman" w:hAnsi="Times New Roman"/>
          <w:color w:val="000000"/>
          <w:sz w:val="28"/>
          <w:szCs w:val="28"/>
        </w:rPr>
        <w:t>ри аускультации легких снач</w:t>
      </w:r>
      <w:r>
        <w:rPr>
          <w:rFonts w:ascii="Times New Roman" w:hAnsi="Times New Roman"/>
          <w:color w:val="000000"/>
          <w:sz w:val="28"/>
          <w:szCs w:val="28"/>
        </w:rPr>
        <w:t>ала оценивают основные дыхатель</w:t>
      </w:r>
      <w:r w:rsidRPr="009609C7">
        <w:rPr>
          <w:rFonts w:ascii="Times New Roman" w:hAnsi="Times New Roman"/>
          <w:color w:val="000000"/>
          <w:sz w:val="28"/>
          <w:szCs w:val="28"/>
        </w:rPr>
        <w:t>ные шумы. При этом больной должен дышать глубоко и равномерно, ч</w:t>
      </w:r>
      <w:r>
        <w:rPr>
          <w:rFonts w:ascii="Times New Roman" w:hAnsi="Times New Roman"/>
          <w:color w:val="000000"/>
          <w:sz w:val="28"/>
          <w:szCs w:val="28"/>
        </w:rPr>
        <w:t xml:space="preserve">ерез нос, не очень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форсированно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л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ишь после этого, на фоне </w:t>
      </w:r>
      <w:r>
        <w:rPr>
          <w:rFonts w:ascii="Times New Roman" w:hAnsi="Times New Roman"/>
          <w:color w:val="000000"/>
          <w:sz w:val="28"/>
          <w:szCs w:val="28"/>
        </w:rPr>
        <w:t>глубокого дыхания через рот, оп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ределяют наличие дополнительных шумов - хрипов, крепитации, шума трения плевры. Для лучшей дифференциации патологических шумов  аускультацию повторяют после </w:t>
      </w:r>
      <w:r w:rsidRPr="009609C7">
        <w:rPr>
          <w:rFonts w:ascii="Times New Roman" w:hAnsi="Times New Roman"/>
          <w:color w:val="000000"/>
          <w:sz w:val="28"/>
          <w:szCs w:val="28"/>
        </w:rPr>
        <w:lastRenderedPageBreak/>
        <w:t>покашливания.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Основные дыхательные шумы. Везикулярное (альвеолярное) дыхание.  Нормальное легочное дыхание, называемое везикулярным (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vesicula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- надутый пузырь) или альвеолярным, образуется в результате колебани</w:t>
      </w:r>
      <w:r>
        <w:rPr>
          <w:rFonts w:ascii="Times New Roman" w:hAnsi="Times New Roman"/>
          <w:color w:val="000000"/>
          <w:sz w:val="28"/>
          <w:szCs w:val="28"/>
        </w:rPr>
        <w:t>я альвеолярных перегородок в мо</w:t>
      </w:r>
      <w:r w:rsidRPr="009609C7">
        <w:rPr>
          <w:rFonts w:ascii="Times New Roman" w:hAnsi="Times New Roman"/>
          <w:color w:val="000000"/>
          <w:sz w:val="28"/>
          <w:szCs w:val="28"/>
        </w:rPr>
        <w:t>мент заполнения их воздухом. Вдох является активной фазой дыхания, поэтому интенсивность проникновения воздушной волны в легкие превышает силу колебаний альвеолярной стенки во время выдоха (пассивной фазы дыхания). Поэтому колебания мембран на вдохе будут сильнее и продолжительнее, чем на выдохе. В результате понижения напряжения альвеолярных стенок на выдохе колебания их быстро гаснут. В связи с этим везикулярно</w:t>
      </w:r>
      <w:r>
        <w:rPr>
          <w:rFonts w:ascii="Times New Roman" w:hAnsi="Times New Roman"/>
          <w:color w:val="000000"/>
          <w:sz w:val="28"/>
          <w:szCs w:val="28"/>
        </w:rPr>
        <w:t>е дыхание имеет следующие харак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терные особенности: прослушивается на протяжении всей фазы вдоха с постепенным усилением к концу вдоха и первой трети выдоха. Везикулярное дыхание легких - дующий шум, напоминающий звук при произношении буквы «Ф» в момент питья чая из блюдца </w:t>
      </w:r>
      <w:r>
        <w:rPr>
          <w:rFonts w:ascii="Times New Roman" w:hAnsi="Times New Roman"/>
          <w:color w:val="000000"/>
          <w:sz w:val="28"/>
          <w:szCs w:val="28"/>
        </w:rPr>
        <w:t xml:space="preserve">и присасывания жидкости губами. 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В физиологических условиях везикулярное дыхание лучше прослушивается на передней поверхности грудной клетки ниже II ребра,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латеральнее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окологрудинной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линии, в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аксиллярной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области и ниже угла лопатки. Над правой верхушкой легкого иногда прослушивается бронховезикулярное дыхание, так как правый бронх короче и шире левого.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Сила везикулярного дых</w:t>
      </w:r>
      <w:r>
        <w:rPr>
          <w:rFonts w:ascii="Times New Roman" w:hAnsi="Times New Roman"/>
          <w:color w:val="000000"/>
          <w:sz w:val="28"/>
          <w:szCs w:val="28"/>
        </w:rPr>
        <w:t xml:space="preserve">ания меняется в зависимости от </w:t>
      </w:r>
      <w:r w:rsidRPr="009609C7">
        <w:rPr>
          <w:rFonts w:ascii="Times New Roman" w:hAnsi="Times New Roman"/>
          <w:color w:val="000000"/>
          <w:sz w:val="28"/>
          <w:szCs w:val="28"/>
        </w:rPr>
        <w:t>ряда факторов внелегочного происхождения: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силы дыхатель</w:t>
      </w:r>
      <w:r>
        <w:rPr>
          <w:rFonts w:ascii="Times New Roman" w:hAnsi="Times New Roman"/>
          <w:color w:val="000000"/>
          <w:sz w:val="28"/>
          <w:szCs w:val="28"/>
        </w:rPr>
        <w:t xml:space="preserve">ных движений; </w:t>
      </w:r>
      <w:r w:rsidRPr="009609C7">
        <w:rPr>
          <w:rFonts w:ascii="Times New Roman" w:hAnsi="Times New Roman"/>
          <w:color w:val="000000"/>
          <w:sz w:val="28"/>
          <w:szCs w:val="28"/>
        </w:rPr>
        <w:t>толщины подкожно-жирового и</w:t>
      </w:r>
      <w:r>
        <w:rPr>
          <w:rFonts w:ascii="Times New Roman" w:hAnsi="Times New Roman"/>
          <w:color w:val="000000"/>
          <w:sz w:val="28"/>
          <w:szCs w:val="28"/>
        </w:rPr>
        <w:t xml:space="preserve"> мышечного слоя грудной клетки; </w:t>
      </w:r>
      <w:r w:rsidRPr="009609C7">
        <w:rPr>
          <w:rFonts w:ascii="Times New Roman" w:hAnsi="Times New Roman"/>
          <w:color w:val="000000"/>
          <w:sz w:val="28"/>
          <w:szCs w:val="28"/>
        </w:rPr>
        <w:t>близости прилегания участков легких.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Везикулярное дыхание может изменяться как в сторону ослабления, так и усиления. Эти изменения бывают физиологическими и патологическими.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Физиологическое ослабление везикулярного дыхания наблюдается при утолщении грудной клетки, при ослаблении силы дыхател</w:t>
      </w:r>
      <w:r>
        <w:rPr>
          <w:rFonts w:ascii="Times New Roman" w:hAnsi="Times New Roman"/>
          <w:color w:val="000000"/>
          <w:sz w:val="28"/>
          <w:szCs w:val="28"/>
        </w:rPr>
        <w:t>ьных движений. Физио</w:t>
      </w:r>
      <w:r w:rsidRPr="009609C7">
        <w:rPr>
          <w:rFonts w:ascii="Times New Roman" w:hAnsi="Times New Roman"/>
          <w:color w:val="000000"/>
          <w:sz w:val="28"/>
          <w:szCs w:val="28"/>
        </w:rPr>
        <w:t>логическое усиление везикулярного дыхания отмечается у лиц с тонкой грудной клеткой. У детей 12 - 14 лет наблюдается резко выраженное везикулярное дыхание с ясно прослушиваемым выдохом - пуэрильное дыхание, вследствие тонкости грудно</w:t>
      </w:r>
      <w:r>
        <w:rPr>
          <w:rFonts w:ascii="Times New Roman" w:hAnsi="Times New Roman"/>
          <w:color w:val="000000"/>
          <w:sz w:val="28"/>
          <w:szCs w:val="28"/>
        </w:rPr>
        <w:t>й клетки и малого просвета брон</w:t>
      </w:r>
      <w:r w:rsidRPr="009609C7">
        <w:rPr>
          <w:rFonts w:ascii="Times New Roman" w:hAnsi="Times New Roman"/>
          <w:color w:val="000000"/>
          <w:sz w:val="28"/>
          <w:szCs w:val="28"/>
        </w:rPr>
        <w:t>хов.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lastRenderedPageBreak/>
        <w:t>Саккадированное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дыхание характеризуется прерывистым вдохом (состоит из отдельных коро</w:t>
      </w:r>
      <w:r>
        <w:rPr>
          <w:rFonts w:ascii="Times New Roman" w:hAnsi="Times New Roman"/>
          <w:color w:val="000000"/>
          <w:sz w:val="28"/>
          <w:szCs w:val="28"/>
        </w:rPr>
        <w:t>тких прерывистых вдохов с незна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чительными паузами между ними) и обычным выдохом. Прерывистое дыхание наблюдается при неравномерном сокращении дыхательных мышц (нервная мышечная дрожь).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9609C7">
        <w:rPr>
          <w:rFonts w:ascii="Times New Roman" w:hAnsi="Times New Roman"/>
          <w:color w:val="000000"/>
          <w:sz w:val="28"/>
          <w:szCs w:val="28"/>
        </w:rPr>
        <w:t>изиологическое изменение везик</w:t>
      </w:r>
      <w:r>
        <w:rPr>
          <w:rFonts w:ascii="Times New Roman" w:hAnsi="Times New Roman"/>
          <w:color w:val="000000"/>
          <w:sz w:val="28"/>
          <w:szCs w:val="28"/>
        </w:rPr>
        <w:t>улярного дыхания наблюдается од</w:t>
      </w:r>
      <w:r w:rsidRPr="009609C7">
        <w:rPr>
          <w:rFonts w:ascii="Times New Roman" w:hAnsi="Times New Roman"/>
          <w:color w:val="000000"/>
          <w:sz w:val="28"/>
          <w:szCs w:val="28"/>
        </w:rPr>
        <w:t>новременно справа и слева. Бронхиальное (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ларинго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>-трахеальное) дыхание образуется в гортани при прохождении воздуха через голосовую щель в момент вдоха и выдоха. Воз</w:t>
      </w:r>
      <w:r>
        <w:rPr>
          <w:rFonts w:ascii="Times New Roman" w:hAnsi="Times New Roman"/>
          <w:color w:val="000000"/>
          <w:sz w:val="28"/>
          <w:szCs w:val="28"/>
        </w:rPr>
        <w:t>дух, проходя через узкую голосо</w:t>
      </w:r>
      <w:r w:rsidRPr="009609C7">
        <w:rPr>
          <w:rFonts w:ascii="Times New Roman" w:hAnsi="Times New Roman"/>
          <w:color w:val="000000"/>
          <w:sz w:val="28"/>
          <w:szCs w:val="28"/>
        </w:rPr>
        <w:t>вую щель в более широкий просвет, совершает вихревые, турбулентные движения, но так как в фазе выдоха голосовая щель сужена больше, чем в фазе вдоха, то и звук при выдохе становится более сильным,</w:t>
      </w:r>
      <w:r>
        <w:rPr>
          <w:rFonts w:ascii="Times New Roman" w:hAnsi="Times New Roman"/>
          <w:color w:val="000000"/>
          <w:sz w:val="28"/>
          <w:szCs w:val="28"/>
        </w:rPr>
        <w:t xml:space="preserve"> грубоватым и продолжительным. </w:t>
      </w:r>
      <w:r w:rsidRPr="009609C7">
        <w:rPr>
          <w:rFonts w:ascii="Times New Roman" w:hAnsi="Times New Roman"/>
          <w:color w:val="000000"/>
          <w:sz w:val="28"/>
          <w:szCs w:val="28"/>
        </w:rPr>
        <w:t>Звуковые волны по столбу воздуха распространяются по всему бронхиальному дереву.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9C7">
        <w:rPr>
          <w:rFonts w:ascii="Times New Roman" w:hAnsi="Times New Roman"/>
          <w:color w:val="000000"/>
          <w:sz w:val="28"/>
          <w:szCs w:val="28"/>
        </w:rPr>
        <w:t>Отличительные особенности бронхиального дыхания от везикулярного: выдох громче, грубее и длительнее вдоха: по тембру напоминает звук «X», хоро</w:t>
      </w:r>
      <w:r>
        <w:rPr>
          <w:rFonts w:ascii="Times New Roman" w:hAnsi="Times New Roman"/>
          <w:color w:val="000000"/>
          <w:sz w:val="28"/>
          <w:szCs w:val="28"/>
        </w:rPr>
        <w:t xml:space="preserve">шо слышен вдох и выдох. </w:t>
      </w:r>
      <w:r w:rsidRPr="009609C7">
        <w:rPr>
          <w:rFonts w:ascii="Times New Roman" w:hAnsi="Times New Roman"/>
          <w:color w:val="000000"/>
          <w:sz w:val="28"/>
          <w:szCs w:val="28"/>
        </w:rPr>
        <w:t>В норме его можно выслуша</w:t>
      </w:r>
      <w:r>
        <w:rPr>
          <w:rFonts w:ascii="Times New Roman" w:hAnsi="Times New Roman"/>
          <w:color w:val="000000"/>
          <w:sz w:val="28"/>
          <w:szCs w:val="28"/>
        </w:rPr>
        <w:t>ть над гортанью, трахеей и круп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ными бронхами. Спереди до уровня прикрепления рукоятки к телу грудины и </w:t>
      </w:r>
      <w:proofErr w:type="spellStart"/>
      <w:r w:rsidRPr="009609C7">
        <w:rPr>
          <w:rFonts w:ascii="Times New Roman" w:hAnsi="Times New Roman"/>
          <w:color w:val="000000"/>
          <w:sz w:val="28"/>
          <w:szCs w:val="28"/>
        </w:rPr>
        <w:t>окологрудинных</w:t>
      </w:r>
      <w:proofErr w:type="spellEnd"/>
      <w:r w:rsidRPr="009609C7">
        <w:rPr>
          <w:rFonts w:ascii="Times New Roman" w:hAnsi="Times New Roman"/>
          <w:color w:val="000000"/>
          <w:sz w:val="28"/>
          <w:szCs w:val="28"/>
        </w:rPr>
        <w:t xml:space="preserve"> линий. Сзади в межлопаточном пространстве до уровня III-IV грудных позвонков и околопозвоночных линий. На остальных участках легких бронхиальное дыхание не прослушивается, так как мощная альвеолярная прослойка легких глушит, как поду</w:t>
      </w:r>
      <w:r>
        <w:rPr>
          <w:rFonts w:ascii="Times New Roman" w:hAnsi="Times New Roman"/>
          <w:color w:val="000000"/>
          <w:sz w:val="28"/>
          <w:szCs w:val="28"/>
        </w:rPr>
        <w:t>шка, бронхиальное дыхание и пре</w:t>
      </w:r>
      <w:r w:rsidRPr="009609C7">
        <w:rPr>
          <w:rFonts w:ascii="Times New Roman" w:hAnsi="Times New Roman"/>
          <w:color w:val="000000"/>
          <w:sz w:val="28"/>
          <w:szCs w:val="28"/>
        </w:rPr>
        <w:t xml:space="preserve">пятствует его проведению на поверхность грудной клетки. </w:t>
      </w:r>
      <w:proofErr w:type="gramStart"/>
      <w:r w:rsidRPr="009609C7">
        <w:rPr>
          <w:rFonts w:ascii="Times New Roman" w:hAnsi="Times New Roman"/>
          <w:color w:val="000000"/>
          <w:sz w:val="28"/>
          <w:szCs w:val="28"/>
        </w:rPr>
        <w:t>Описание условий изменения везикулярного о бронхиального дыхания при патологии.</w:t>
      </w:r>
      <w:proofErr w:type="gramEnd"/>
      <w:r w:rsidRPr="009609C7">
        <w:rPr>
          <w:rFonts w:ascii="Times New Roman" w:hAnsi="Times New Roman"/>
          <w:color w:val="000000"/>
          <w:sz w:val="28"/>
          <w:szCs w:val="28"/>
        </w:rPr>
        <w:t xml:space="preserve"> Побочные дыхательные шумы.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бронхофонии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3187" w:rsidRPr="007A5160" w:rsidRDefault="00F63187" w:rsidP="00F631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>объяснительная,</w:t>
      </w:r>
      <w:r w:rsidRPr="007A5160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F63187" w:rsidRPr="00321A77" w:rsidRDefault="00F63187" w:rsidP="00F631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словесный, наглядный.</w:t>
      </w:r>
    </w:p>
    <w:p w:rsidR="00F63187" w:rsidRPr="00321A77" w:rsidRDefault="00F63187" w:rsidP="00F631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3187" w:rsidRDefault="00F63187" w:rsidP="00F631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FD00CB" w:rsidRDefault="00F63187" w:rsidP="00F63187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70"/>
    <w:rsid w:val="002C2A70"/>
    <w:rsid w:val="00301557"/>
    <w:rsid w:val="003B424C"/>
    <w:rsid w:val="00F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2019-04-18T10:14:00Z</dcterms:created>
  <dcterms:modified xsi:type="dcterms:W3CDTF">2019-04-18T10:14:00Z</dcterms:modified>
</cp:coreProperties>
</file>