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bookmarkStart w:id="0" w:name="_Hlk61528931"/>
      <w:r>
        <w:rPr>
          <w:rFonts w:ascii="Times New Roman" w:hAnsi="Times New Roman"/>
          <w:color w:val="171717" w:themeColor="background2" w:themeShade="1A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>«Оренбургский государственный медицинский университет»</w:t>
      </w: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>Министерства здравоохранения Российской Федерации</w:t>
      </w: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>Кафедра сестринского дела</w:t>
      </w: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b/>
          <w:bCs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b/>
          <w:bCs/>
          <w:color w:val="171717" w:themeColor="background2" w:themeShade="1A"/>
          <w:sz w:val="28"/>
          <w:szCs w:val="28"/>
        </w:rPr>
        <w:t>КОНТРОЛЬНАЯ РАБОТА</w:t>
      </w: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>ПО ДИСЦИПЛИНЕ</w:t>
      </w:r>
      <w:r w:rsidR="002A507F"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«ПРОПЕДЕВТИКА ВНУТРЕННИХ БОЛЕЗНЕЙ»</w:t>
      </w: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171717" w:themeColor="background2" w:themeShade="1A"/>
          <w:sz w:val="28"/>
          <w:szCs w:val="28"/>
        </w:rPr>
        <w:t>МОДУЛЬ  №</w:t>
      </w:r>
      <w:proofErr w:type="gramEnd"/>
      <w:r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  </w:t>
      </w: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>НАПРАВЛЕНИЕ ПОДГОТОВКИ 34.03.01 СЕСТРИНСКОЕ ДЕЛО</w:t>
      </w: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>КВАЛИФИКАЦИЯ (СТЕПЕНЬ) БАКАЛАВР</w:t>
      </w:r>
    </w:p>
    <w:p w:rsidR="002E7B17" w:rsidRDefault="002E7B17" w:rsidP="002E7B17">
      <w:pPr>
        <w:spacing w:after="0"/>
        <w:ind w:left="4253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ind w:left="4253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ind w:left="4253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ind w:left="4253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ind w:left="4253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ind w:left="4253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ind w:left="4253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ind w:left="4253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ind w:left="4253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ind w:left="4253"/>
        <w:jc w:val="right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 xml:space="preserve">Выполнил: Ф.И.О. обучающегося </w:t>
      </w:r>
    </w:p>
    <w:p w:rsidR="002E7B17" w:rsidRDefault="002E7B17" w:rsidP="002E7B17">
      <w:pPr>
        <w:spacing w:after="0"/>
        <w:ind w:left="4253"/>
        <w:jc w:val="right"/>
        <w:rPr>
          <w:rFonts w:ascii="Times New Roman" w:hAnsi="Times New Roman"/>
          <w:color w:val="171717" w:themeColor="background2" w:themeShade="1A"/>
          <w:sz w:val="28"/>
          <w:szCs w:val="28"/>
          <w:lang w:val="kk-KZ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>Группа №          СДИП</w:t>
      </w:r>
    </w:p>
    <w:p w:rsidR="002E7B17" w:rsidRDefault="002E7B17" w:rsidP="002E7B17">
      <w:pPr>
        <w:spacing w:after="0"/>
        <w:ind w:left="4253"/>
        <w:jc w:val="right"/>
        <w:rPr>
          <w:rFonts w:ascii="Times New Roman" w:hAnsi="Times New Roman"/>
          <w:color w:val="171717" w:themeColor="background2" w:themeShade="1A"/>
          <w:sz w:val="28"/>
          <w:szCs w:val="28"/>
          <w:lang w:val="kk-KZ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>Проверил: ____</w:t>
      </w:r>
      <w:r>
        <w:rPr>
          <w:rFonts w:ascii="Times New Roman" w:hAnsi="Times New Roman"/>
          <w:color w:val="171717" w:themeColor="background2" w:themeShade="1A"/>
          <w:sz w:val="28"/>
          <w:szCs w:val="28"/>
          <w:lang w:val="kk-KZ"/>
        </w:rPr>
        <w:t>________________</w:t>
      </w: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  <w:lang w:val="kk-KZ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  <w:lang w:val="kk-KZ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  <w:lang w:val="kk-KZ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A507F" w:rsidRDefault="002A507F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A507F" w:rsidRDefault="002A507F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bookmarkStart w:id="1" w:name="_GoBack"/>
      <w:bookmarkEnd w:id="1"/>
    </w:p>
    <w:p w:rsidR="002E7B17" w:rsidRDefault="002E7B17" w:rsidP="002E7B17">
      <w:pPr>
        <w:spacing w:after="0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/>
          <w:color w:val="171717" w:themeColor="background2" w:themeShade="1A"/>
          <w:sz w:val="28"/>
          <w:szCs w:val="28"/>
        </w:rPr>
        <w:t>2021-2022 учебный год</w:t>
      </w:r>
      <w:bookmarkEnd w:id="0"/>
    </w:p>
    <w:p w:rsidR="002E7B17" w:rsidRDefault="002E7B17" w:rsidP="002E7B17">
      <w:pPr>
        <w:spacing w:after="0"/>
        <w:jc w:val="center"/>
        <w:rPr>
          <w:rFonts w:ascii="Times New Roman" w:hAnsi="Times New Roman"/>
          <w:color w:val="171717" w:themeColor="background2" w:themeShade="1A"/>
          <w:sz w:val="28"/>
          <w:szCs w:val="28"/>
        </w:rPr>
      </w:pPr>
    </w:p>
    <w:p w:rsidR="00B60BF7" w:rsidRDefault="00B60BF7"/>
    <w:sectPr w:rsidR="00B6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87"/>
    <w:rsid w:val="00141E5F"/>
    <w:rsid w:val="002A507F"/>
    <w:rsid w:val="002E7B17"/>
    <w:rsid w:val="00533089"/>
    <w:rsid w:val="008C5DD9"/>
    <w:rsid w:val="00A42187"/>
    <w:rsid w:val="00B6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E9626-4D37-4B9E-B000-FDA118D3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1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C5DD9"/>
    <w:pPr>
      <w:widowControl w:val="0"/>
      <w:spacing w:after="60" w:line="240" w:lineRule="auto"/>
      <w:outlineLvl w:val="1"/>
    </w:pPr>
    <w:rPr>
      <w:rFonts w:ascii="Times New Roman" w:eastAsiaTheme="majorEastAsia" w:hAnsi="Times New Roman"/>
      <w:b/>
      <w:i/>
      <w:color w:val="000000"/>
      <w:u w:val="single"/>
    </w:rPr>
  </w:style>
  <w:style w:type="character" w:customStyle="1" w:styleId="a4">
    <w:name w:val="Подзаголовок Знак"/>
    <w:basedOn w:val="a0"/>
    <w:link w:val="a3"/>
    <w:uiPriority w:val="11"/>
    <w:rsid w:val="008C5DD9"/>
    <w:rPr>
      <w:rFonts w:ascii="Times New Roman" w:eastAsiaTheme="majorEastAsia" w:hAnsi="Times New Roman" w:cs="Times New Roman"/>
      <w:b/>
      <w:i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Dmitriev</dc:creator>
  <cp:keywords/>
  <dc:description/>
  <cp:lastModifiedBy>Artem Dmitriev</cp:lastModifiedBy>
  <cp:revision>6</cp:revision>
  <dcterms:created xsi:type="dcterms:W3CDTF">2021-10-11T19:04:00Z</dcterms:created>
  <dcterms:modified xsi:type="dcterms:W3CDTF">2021-10-11T19:12:00Z</dcterms:modified>
</cp:coreProperties>
</file>