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43" w:rsidRPr="006B7643" w:rsidRDefault="006B7643" w:rsidP="006B7643">
      <w:pPr>
        <w:jc w:val="center"/>
        <w:rPr>
          <w:rFonts w:ascii="Times New Roman" w:hAnsi="Times New Roman"/>
          <w:b/>
          <w:sz w:val="28"/>
          <w:szCs w:val="28"/>
        </w:rPr>
      </w:pPr>
      <w:r w:rsidRPr="006B7643">
        <w:rPr>
          <w:rFonts w:ascii="Times New Roman" w:hAnsi="Times New Roman"/>
          <w:b/>
          <w:sz w:val="28"/>
          <w:szCs w:val="28"/>
        </w:rPr>
        <w:t xml:space="preserve">Органические заболевания. </w:t>
      </w:r>
      <w:proofErr w:type="gramStart"/>
      <w:r w:rsidRPr="006B7643">
        <w:rPr>
          <w:rFonts w:ascii="Times New Roman" w:hAnsi="Times New Roman"/>
          <w:b/>
          <w:sz w:val="28"/>
          <w:szCs w:val="28"/>
        </w:rPr>
        <w:t>(Черепно-мозговая травма.</w:t>
      </w:r>
      <w:proofErr w:type="gramEnd"/>
      <w:r w:rsidRPr="006B764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B7643">
        <w:rPr>
          <w:rFonts w:ascii="Times New Roman" w:hAnsi="Times New Roman"/>
          <w:b/>
          <w:sz w:val="28"/>
          <w:szCs w:val="28"/>
        </w:rPr>
        <w:t>Эпилепсии.)</w:t>
      </w:r>
      <w:proofErr w:type="gramEnd"/>
    </w:p>
    <w:p w:rsidR="004B102E" w:rsidRPr="00C05552" w:rsidRDefault="004B102E">
      <w:pPr>
        <w:rPr>
          <w:rFonts w:ascii="Times New Roman" w:hAnsi="Times New Roman"/>
          <w:b/>
          <w:sz w:val="28"/>
          <w:szCs w:val="28"/>
        </w:rPr>
      </w:pPr>
      <w:r w:rsidRPr="00C05552">
        <w:rPr>
          <w:rFonts w:ascii="Times New Roman" w:hAnsi="Times New Roman"/>
          <w:b/>
          <w:sz w:val="28"/>
          <w:szCs w:val="28"/>
        </w:rPr>
        <w:t>1.Выполнить задания: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 УРОВНЯ</w:t>
      </w:r>
    </w:p>
    <w:p w:rsidR="001C4156" w:rsidRPr="00274017" w:rsidRDefault="001C4156" w:rsidP="001C4156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 на опознание</w:t>
      </w:r>
    </w:p>
    <w:p w:rsidR="001C4156" w:rsidRPr="00274017" w:rsidRDefault="001C4156" w:rsidP="001C4156">
      <w:pPr>
        <w:pStyle w:val="Spisoklitra"/>
        <w:numPr>
          <w:ilvl w:val="0"/>
          <w:numId w:val="3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Бывает ли после травматической комы афазия?</w:t>
      </w:r>
    </w:p>
    <w:p w:rsidR="001C4156" w:rsidRPr="00274017" w:rsidRDefault="001C4156" w:rsidP="001C4156">
      <w:pPr>
        <w:pStyle w:val="Spisoklitra"/>
        <w:numPr>
          <w:ilvl w:val="0"/>
          <w:numId w:val="3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Характерны ли для острого периода травмы нарушения сознания?</w:t>
      </w:r>
    </w:p>
    <w:p w:rsidR="001C4156" w:rsidRPr="00274017" w:rsidRDefault="001C4156" w:rsidP="001C4156">
      <w:pPr>
        <w:pStyle w:val="Spisoklitra"/>
        <w:numPr>
          <w:ilvl w:val="0"/>
          <w:numId w:val="3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Начинается ли травматический психоз немедленно после травмы черепа?</w:t>
      </w:r>
    </w:p>
    <w:p w:rsidR="001C4156" w:rsidRPr="00274017" w:rsidRDefault="001C4156" w:rsidP="001C4156">
      <w:pPr>
        <w:pStyle w:val="Spisoklitra"/>
        <w:numPr>
          <w:ilvl w:val="0"/>
          <w:numId w:val="3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Возможно ли развитие </w:t>
      </w:r>
      <w:proofErr w:type="spellStart"/>
      <w:r w:rsidRPr="00274017">
        <w:rPr>
          <w:sz w:val="28"/>
          <w:szCs w:val="28"/>
        </w:rPr>
        <w:t>Корсаковского</w:t>
      </w:r>
      <w:proofErr w:type="spellEnd"/>
      <w:r w:rsidRPr="00274017">
        <w:rPr>
          <w:sz w:val="28"/>
          <w:szCs w:val="28"/>
        </w:rPr>
        <w:t xml:space="preserve"> синдрома через несколько лет после травмы?</w:t>
      </w:r>
    </w:p>
    <w:p w:rsidR="001C4156" w:rsidRPr="00274017" w:rsidRDefault="001C4156" w:rsidP="001C4156">
      <w:pPr>
        <w:pStyle w:val="Spisoklitra"/>
        <w:numPr>
          <w:ilvl w:val="0"/>
          <w:numId w:val="3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Является ли частое повторение больших припадков с прояснением сознания в </w:t>
      </w:r>
      <w:proofErr w:type="spellStart"/>
      <w:r w:rsidRPr="00274017">
        <w:rPr>
          <w:sz w:val="28"/>
          <w:szCs w:val="28"/>
        </w:rPr>
        <w:t>межприступный</w:t>
      </w:r>
      <w:proofErr w:type="spellEnd"/>
      <w:r w:rsidRPr="00274017">
        <w:rPr>
          <w:sz w:val="28"/>
          <w:szCs w:val="28"/>
        </w:rPr>
        <w:t xml:space="preserve"> период показателем эпилептического статуса?</w:t>
      </w:r>
    </w:p>
    <w:p w:rsidR="001C4156" w:rsidRPr="00274017" w:rsidRDefault="001C4156" w:rsidP="001C4156">
      <w:pPr>
        <w:pStyle w:val="Spisoklitra"/>
        <w:numPr>
          <w:ilvl w:val="0"/>
          <w:numId w:val="3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Является ли наличие амнезии типичным для сумеречного состояния?</w:t>
      </w:r>
    </w:p>
    <w:p w:rsidR="001C4156" w:rsidRPr="00274017" w:rsidRDefault="001C4156" w:rsidP="001C4156">
      <w:pPr>
        <w:pStyle w:val="Spisoklitra"/>
        <w:numPr>
          <w:ilvl w:val="0"/>
          <w:numId w:val="3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Всегда ли при эпилепсии бывают большие судорожные припадки?</w:t>
      </w:r>
    </w:p>
    <w:p w:rsidR="001C4156" w:rsidRPr="00274017" w:rsidRDefault="001C4156" w:rsidP="001C4156">
      <w:pPr>
        <w:pStyle w:val="Spisoklitra"/>
        <w:numPr>
          <w:ilvl w:val="0"/>
          <w:numId w:val="37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Всегда ли при эпилепсии наступают изменения личности и слабоумие?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</w:p>
    <w:p w:rsidR="001C4156" w:rsidRPr="00274017" w:rsidRDefault="001C4156" w:rsidP="001C4156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б) на различение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1.Какие синдромы характерны для отдаленного периода травмы?</w:t>
      </w:r>
    </w:p>
    <w:p w:rsidR="001C4156" w:rsidRPr="00274017" w:rsidRDefault="001C4156" w:rsidP="001C4156">
      <w:pPr>
        <w:pStyle w:val="spisoktesta"/>
        <w:numPr>
          <w:ilvl w:val="0"/>
          <w:numId w:val="3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Делирий</w:t>
      </w:r>
    </w:p>
    <w:p w:rsidR="001C4156" w:rsidRPr="00274017" w:rsidRDefault="001C4156" w:rsidP="001C4156">
      <w:pPr>
        <w:pStyle w:val="spisoktesta"/>
        <w:numPr>
          <w:ilvl w:val="0"/>
          <w:numId w:val="39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Корсаковский</w:t>
      </w:r>
      <w:proofErr w:type="spellEnd"/>
      <w:r w:rsidRPr="00274017">
        <w:rPr>
          <w:sz w:val="28"/>
          <w:szCs w:val="28"/>
        </w:rPr>
        <w:t xml:space="preserve"> синдром</w:t>
      </w:r>
    </w:p>
    <w:p w:rsidR="001C4156" w:rsidRPr="00274017" w:rsidRDefault="001C4156" w:rsidP="001C4156">
      <w:pPr>
        <w:pStyle w:val="spisoktesta"/>
        <w:numPr>
          <w:ilvl w:val="0"/>
          <w:numId w:val="3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Эпилептические припадки</w:t>
      </w:r>
    </w:p>
    <w:p w:rsidR="001C4156" w:rsidRPr="00274017" w:rsidRDefault="001C4156" w:rsidP="001C4156">
      <w:pPr>
        <w:pStyle w:val="spisoktesta"/>
        <w:numPr>
          <w:ilvl w:val="0"/>
          <w:numId w:val="39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Травматическое слабоумие</w:t>
      </w:r>
    </w:p>
    <w:p w:rsidR="001C4156" w:rsidRPr="00274017" w:rsidRDefault="001C4156" w:rsidP="001C4156">
      <w:pPr>
        <w:pStyle w:val="spisoktesta"/>
        <w:tabs>
          <w:tab w:val="clear" w:pos="720"/>
        </w:tabs>
        <w:suppressAutoHyphens w:val="0"/>
        <w:ind w:left="705" w:firstLine="0"/>
        <w:rPr>
          <w:sz w:val="28"/>
          <w:szCs w:val="28"/>
        </w:rPr>
      </w:pP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2.Какие симптомы свойственны </w:t>
      </w:r>
      <w:proofErr w:type="gramStart"/>
      <w:r w:rsidRPr="00274017">
        <w:rPr>
          <w:sz w:val="28"/>
          <w:szCs w:val="28"/>
        </w:rPr>
        <w:t>травматической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церебрастении</w:t>
      </w:r>
      <w:proofErr w:type="spellEnd"/>
      <w:r w:rsidRPr="00274017">
        <w:rPr>
          <w:sz w:val="28"/>
          <w:szCs w:val="28"/>
        </w:rPr>
        <w:t xml:space="preserve">?       </w:t>
      </w:r>
    </w:p>
    <w:p w:rsidR="001C4156" w:rsidRPr="00274017" w:rsidRDefault="001C4156" w:rsidP="001C4156">
      <w:pPr>
        <w:pStyle w:val="spisoktesta"/>
        <w:numPr>
          <w:ilvl w:val="0"/>
          <w:numId w:val="40"/>
        </w:numPr>
        <w:suppressAutoHyphens w:val="0"/>
        <w:ind w:left="709"/>
        <w:rPr>
          <w:sz w:val="28"/>
          <w:szCs w:val="28"/>
        </w:rPr>
      </w:pPr>
      <w:r w:rsidRPr="00274017">
        <w:rPr>
          <w:sz w:val="28"/>
          <w:szCs w:val="28"/>
        </w:rPr>
        <w:t>общая слабость</w:t>
      </w:r>
    </w:p>
    <w:p w:rsidR="001C4156" w:rsidRPr="00274017" w:rsidRDefault="001C4156" w:rsidP="001C4156">
      <w:pPr>
        <w:pStyle w:val="spisoktesta"/>
        <w:numPr>
          <w:ilvl w:val="0"/>
          <w:numId w:val="40"/>
        </w:numPr>
        <w:suppressAutoHyphens w:val="0"/>
        <w:ind w:left="709"/>
        <w:rPr>
          <w:sz w:val="28"/>
          <w:szCs w:val="28"/>
        </w:rPr>
      </w:pPr>
      <w:r w:rsidRPr="00274017">
        <w:rPr>
          <w:sz w:val="28"/>
          <w:szCs w:val="28"/>
        </w:rPr>
        <w:t xml:space="preserve">эйфория </w:t>
      </w:r>
    </w:p>
    <w:p w:rsidR="001C4156" w:rsidRPr="00274017" w:rsidRDefault="001C4156" w:rsidP="001C4156">
      <w:pPr>
        <w:pStyle w:val="spisoktesta"/>
        <w:numPr>
          <w:ilvl w:val="0"/>
          <w:numId w:val="40"/>
        </w:numPr>
        <w:suppressAutoHyphens w:val="0"/>
        <w:ind w:left="709"/>
        <w:rPr>
          <w:sz w:val="28"/>
          <w:szCs w:val="28"/>
        </w:rPr>
      </w:pPr>
      <w:r w:rsidRPr="00274017">
        <w:rPr>
          <w:sz w:val="28"/>
          <w:szCs w:val="28"/>
        </w:rPr>
        <w:t>раздражительность</w:t>
      </w:r>
    </w:p>
    <w:p w:rsidR="001C4156" w:rsidRPr="00274017" w:rsidRDefault="001C4156" w:rsidP="001C4156">
      <w:pPr>
        <w:pStyle w:val="spisoktesta"/>
        <w:numPr>
          <w:ilvl w:val="0"/>
          <w:numId w:val="40"/>
        </w:numPr>
        <w:suppressAutoHyphens w:val="0"/>
        <w:ind w:left="709"/>
        <w:rPr>
          <w:sz w:val="28"/>
          <w:szCs w:val="28"/>
        </w:rPr>
      </w:pPr>
      <w:r w:rsidRPr="00274017">
        <w:rPr>
          <w:sz w:val="28"/>
          <w:szCs w:val="28"/>
        </w:rPr>
        <w:t>слезливость</w:t>
      </w:r>
    </w:p>
    <w:p w:rsidR="001C4156" w:rsidRPr="00274017" w:rsidRDefault="001C4156" w:rsidP="001C4156">
      <w:pPr>
        <w:pStyle w:val="spisoktesta"/>
        <w:numPr>
          <w:ilvl w:val="0"/>
          <w:numId w:val="40"/>
        </w:numPr>
        <w:suppressAutoHyphens w:val="0"/>
        <w:ind w:left="709"/>
        <w:rPr>
          <w:sz w:val="28"/>
          <w:szCs w:val="28"/>
        </w:rPr>
      </w:pPr>
      <w:r w:rsidRPr="00274017">
        <w:rPr>
          <w:sz w:val="28"/>
          <w:szCs w:val="28"/>
        </w:rPr>
        <w:t>снижение критики</w:t>
      </w:r>
    </w:p>
    <w:p w:rsidR="001C4156" w:rsidRPr="00274017" w:rsidRDefault="001C4156" w:rsidP="001C4156">
      <w:pPr>
        <w:pStyle w:val="spisoktesta"/>
        <w:tabs>
          <w:tab w:val="clear" w:pos="720"/>
        </w:tabs>
        <w:suppressAutoHyphens w:val="0"/>
        <w:ind w:left="705" w:firstLine="0"/>
        <w:rPr>
          <w:sz w:val="28"/>
          <w:szCs w:val="28"/>
        </w:rPr>
      </w:pP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3. Какие синдромы характерны для острейшего периода травмы?</w:t>
      </w:r>
    </w:p>
    <w:p w:rsidR="001C4156" w:rsidRPr="00274017" w:rsidRDefault="001C4156" w:rsidP="001C4156">
      <w:pPr>
        <w:pStyle w:val="spisoktesta"/>
        <w:numPr>
          <w:ilvl w:val="0"/>
          <w:numId w:val="41"/>
        </w:numPr>
        <w:suppressAutoHyphens w:val="0"/>
        <w:ind w:left="709"/>
        <w:rPr>
          <w:sz w:val="28"/>
          <w:szCs w:val="28"/>
        </w:rPr>
      </w:pPr>
      <w:r w:rsidRPr="00274017">
        <w:rPr>
          <w:sz w:val="28"/>
          <w:szCs w:val="28"/>
        </w:rPr>
        <w:t>оглушение</w:t>
      </w:r>
    </w:p>
    <w:p w:rsidR="001C4156" w:rsidRPr="00274017" w:rsidRDefault="001C4156" w:rsidP="001C4156">
      <w:pPr>
        <w:pStyle w:val="spisoktesta"/>
        <w:numPr>
          <w:ilvl w:val="0"/>
          <w:numId w:val="41"/>
        </w:numPr>
        <w:suppressAutoHyphens w:val="0"/>
        <w:ind w:left="709"/>
        <w:rPr>
          <w:sz w:val="28"/>
          <w:szCs w:val="28"/>
        </w:rPr>
      </w:pPr>
      <w:r w:rsidRPr="00274017">
        <w:rPr>
          <w:sz w:val="28"/>
          <w:szCs w:val="28"/>
        </w:rPr>
        <w:t>делирий</w:t>
      </w:r>
    </w:p>
    <w:p w:rsidR="001C4156" w:rsidRPr="00274017" w:rsidRDefault="001C4156" w:rsidP="001C4156">
      <w:pPr>
        <w:pStyle w:val="spisoktesta"/>
        <w:numPr>
          <w:ilvl w:val="0"/>
          <w:numId w:val="41"/>
        </w:numPr>
        <w:suppressAutoHyphens w:val="0"/>
        <w:ind w:left="709"/>
        <w:rPr>
          <w:sz w:val="28"/>
          <w:szCs w:val="28"/>
        </w:rPr>
      </w:pPr>
      <w:r w:rsidRPr="00274017">
        <w:rPr>
          <w:sz w:val="28"/>
          <w:szCs w:val="28"/>
        </w:rPr>
        <w:t>сопор</w:t>
      </w:r>
    </w:p>
    <w:p w:rsidR="001C4156" w:rsidRPr="00274017" w:rsidRDefault="001C4156" w:rsidP="001C4156">
      <w:pPr>
        <w:pStyle w:val="spisoktesta"/>
        <w:numPr>
          <w:ilvl w:val="0"/>
          <w:numId w:val="41"/>
        </w:numPr>
        <w:suppressAutoHyphens w:val="0"/>
        <w:ind w:left="709"/>
        <w:rPr>
          <w:sz w:val="28"/>
          <w:szCs w:val="28"/>
        </w:rPr>
      </w:pPr>
      <w:r w:rsidRPr="00274017">
        <w:rPr>
          <w:sz w:val="28"/>
          <w:szCs w:val="28"/>
        </w:rPr>
        <w:t>маниакальное возбуждение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4. Назовите симптомы, свойственные последствиям контузии:</w:t>
      </w:r>
    </w:p>
    <w:p w:rsidR="001C4156" w:rsidRPr="00274017" w:rsidRDefault="001C4156" w:rsidP="001C4156">
      <w:pPr>
        <w:pStyle w:val="spisoktesta"/>
        <w:numPr>
          <w:ilvl w:val="0"/>
          <w:numId w:val="42"/>
        </w:numPr>
        <w:tabs>
          <w:tab w:val="left" w:pos="709"/>
        </w:tabs>
        <w:suppressAutoHyphens w:val="0"/>
        <w:ind w:left="851"/>
        <w:rPr>
          <w:sz w:val="28"/>
          <w:szCs w:val="28"/>
        </w:rPr>
      </w:pPr>
      <w:r w:rsidRPr="00274017">
        <w:rPr>
          <w:sz w:val="28"/>
          <w:szCs w:val="28"/>
        </w:rPr>
        <w:t>афазия</w:t>
      </w:r>
    </w:p>
    <w:p w:rsidR="001C4156" w:rsidRPr="00274017" w:rsidRDefault="001C4156" w:rsidP="001C4156">
      <w:pPr>
        <w:pStyle w:val="spisoktesta"/>
        <w:numPr>
          <w:ilvl w:val="0"/>
          <w:numId w:val="42"/>
        </w:numPr>
        <w:tabs>
          <w:tab w:val="left" w:pos="709"/>
        </w:tabs>
        <w:suppressAutoHyphens w:val="0"/>
        <w:ind w:left="851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апродуктивное</w:t>
      </w:r>
      <w:proofErr w:type="spellEnd"/>
      <w:r w:rsidRPr="00274017">
        <w:rPr>
          <w:sz w:val="28"/>
          <w:szCs w:val="28"/>
        </w:rPr>
        <w:t> расстройство сознания</w:t>
      </w:r>
    </w:p>
    <w:p w:rsidR="001C4156" w:rsidRPr="00274017" w:rsidRDefault="001C4156" w:rsidP="001C4156">
      <w:pPr>
        <w:pStyle w:val="spisoktesta"/>
        <w:numPr>
          <w:ilvl w:val="0"/>
          <w:numId w:val="42"/>
        </w:numPr>
        <w:tabs>
          <w:tab w:val="left" w:pos="709"/>
        </w:tabs>
        <w:suppressAutoHyphens w:val="0"/>
        <w:ind w:left="851"/>
        <w:rPr>
          <w:sz w:val="28"/>
          <w:szCs w:val="28"/>
        </w:rPr>
      </w:pPr>
      <w:r w:rsidRPr="00274017">
        <w:rPr>
          <w:sz w:val="28"/>
          <w:szCs w:val="28"/>
        </w:rPr>
        <w:t>апраксия</w:t>
      </w:r>
    </w:p>
    <w:p w:rsidR="001C4156" w:rsidRPr="00274017" w:rsidRDefault="001C4156" w:rsidP="001C4156">
      <w:pPr>
        <w:pStyle w:val="spisoktesta"/>
        <w:numPr>
          <w:ilvl w:val="0"/>
          <w:numId w:val="42"/>
        </w:numPr>
        <w:tabs>
          <w:tab w:val="left" w:pos="709"/>
        </w:tabs>
        <w:suppressAutoHyphens w:val="0"/>
        <w:ind w:left="851"/>
        <w:rPr>
          <w:sz w:val="28"/>
          <w:szCs w:val="28"/>
        </w:rPr>
      </w:pPr>
      <w:r w:rsidRPr="00274017">
        <w:rPr>
          <w:sz w:val="28"/>
          <w:szCs w:val="28"/>
        </w:rPr>
        <w:t>астения</w:t>
      </w:r>
    </w:p>
    <w:p w:rsidR="001C4156" w:rsidRPr="00274017" w:rsidRDefault="001C4156" w:rsidP="001C4156">
      <w:pPr>
        <w:pStyle w:val="spisoktesta"/>
        <w:tabs>
          <w:tab w:val="clear" w:pos="720"/>
        </w:tabs>
        <w:suppressAutoHyphens w:val="0"/>
        <w:ind w:left="705" w:firstLine="0"/>
        <w:rPr>
          <w:sz w:val="28"/>
          <w:szCs w:val="28"/>
        </w:rPr>
      </w:pP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5. Укажите симптомы, типичные для дисфории:</w:t>
      </w:r>
    </w:p>
    <w:p w:rsidR="001C4156" w:rsidRPr="00274017" w:rsidRDefault="001C4156" w:rsidP="001C4156">
      <w:pPr>
        <w:pStyle w:val="spisoktesta"/>
        <w:numPr>
          <w:ilvl w:val="0"/>
          <w:numId w:val="43"/>
        </w:numPr>
        <w:suppressAutoHyphens w:val="0"/>
        <w:ind w:left="851"/>
        <w:rPr>
          <w:sz w:val="28"/>
          <w:szCs w:val="28"/>
        </w:rPr>
      </w:pPr>
      <w:r w:rsidRPr="00274017">
        <w:rPr>
          <w:sz w:val="28"/>
          <w:szCs w:val="28"/>
        </w:rPr>
        <w:lastRenderedPageBreak/>
        <w:t>тоскливо-злобное настроение</w:t>
      </w:r>
    </w:p>
    <w:p w:rsidR="001C4156" w:rsidRPr="00274017" w:rsidRDefault="001C4156" w:rsidP="001C4156">
      <w:pPr>
        <w:pStyle w:val="spisoktesta"/>
        <w:numPr>
          <w:ilvl w:val="0"/>
          <w:numId w:val="43"/>
        </w:numPr>
        <w:suppressAutoHyphens w:val="0"/>
        <w:ind w:left="851"/>
        <w:rPr>
          <w:sz w:val="28"/>
          <w:szCs w:val="28"/>
        </w:rPr>
      </w:pPr>
      <w:r w:rsidRPr="00274017">
        <w:rPr>
          <w:sz w:val="28"/>
          <w:szCs w:val="28"/>
        </w:rPr>
        <w:t>идеи самообвинения</w:t>
      </w:r>
    </w:p>
    <w:p w:rsidR="001C4156" w:rsidRPr="00274017" w:rsidRDefault="001C4156" w:rsidP="001C4156">
      <w:pPr>
        <w:pStyle w:val="spisoktesta"/>
        <w:numPr>
          <w:ilvl w:val="0"/>
          <w:numId w:val="43"/>
        </w:numPr>
        <w:suppressAutoHyphens w:val="0"/>
        <w:ind w:left="851"/>
        <w:rPr>
          <w:sz w:val="28"/>
          <w:szCs w:val="28"/>
        </w:rPr>
      </w:pPr>
      <w:r w:rsidRPr="00274017">
        <w:rPr>
          <w:sz w:val="28"/>
          <w:szCs w:val="28"/>
        </w:rPr>
        <w:t>придирчивость</w:t>
      </w:r>
    </w:p>
    <w:p w:rsidR="001C4156" w:rsidRPr="00274017" w:rsidRDefault="001C4156" w:rsidP="001C4156">
      <w:pPr>
        <w:pStyle w:val="spisoktesta"/>
        <w:numPr>
          <w:ilvl w:val="0"/>
          <w:numId w:val="43"/>
        </w:numPr>
        <w:suppressAutoHyphens w:val="0"/>
        <w:ind w:left="851"/>
        <w:rPr>
          <w:sz w:val="28"/>
          <w:szCs w:val="28"/>
        </w:rPr>
      </w:pPr>
      <w:r w:rsidRPr="00274017">
        <w:rPr>
          <w:sz w:val="28"/>
          <w:szCs w:val="28"/>
        </w:rPr>
        <w:t>агрессивность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</w:p>
    <w:p w:rsidR="001C4156" w:rsidRPr="00274017" w:rsidRDefault="001C4156" w:rsidP="001C4156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в) на классификацию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Укажите, для каких из приведенных синдромов характерны сле</w:t>
      </w:r>
      <w:r w:rsidRPr="00274017">
        <w:rPr>
          <w:sz w:val="28"/>
          <w:szCs w:val="28"/>
        </w:rPr>
        <w:softHyphen/>
        <w:t>дующие симптомы:</w:t>
      </w:r>
    </w:p>
    <w:tbl>
      <w:tblPr>
        <w:tblW w:w="48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1"/>
        <w:gridCol w:w="2646"/>
      </w:tblGrid>
      <w:tr w:rsidR="001C4156" w:rsidRPr="00274017" w:rsidTr="002E12B3">
        <w:trPr>
          <w:trHeight w:val="1426"/>
        </w:trPr>
        <w:tc>
          <w:tcPr>
            <w:tcW w:w="2181" w:type="dxa"/>
          </w:tcPr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1.</w:t>
            </w:r>
            <w:r w:rsidRPr="00274017">
              <w:rPr>
                <w:sz w:val="28"/>
                <w:szCs w:val="28"/>
                <w:lang w:val="en-US"/>
              </w:rPr>
              <w:t> </w:t>
            </w:r>
            <w:r w:rsidRPr="00274017">
              <w:rPr>
                <w:sz w:val="28"/>
                <w:szCs w:val="28"/>
              </w:rPr>
              <w:t>Эпилептическая деменция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2. Дисфория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3. Сумеречное нарушение сознания</w:t>
            </w:r>
          </w:p>
        </w:tc>
        <w:tc>
          <w:tcPr>
            <w:tcW w:w="2646" w:type="dxa"/>
          </w:tcPr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а) тоскливо-злобное настроение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б) обстоятельность мышление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в) эгоцентризм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г) автоматические действия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proofErr w:type="spellStart"/>
            <w:r w:rsidRPr="00274017">
              <w:rPr>
                <w:sz w:val="28"/>
                <w:szCs w:val="28"/>
              </w:rPr>
              <w:t>д</w:t>
            </w:r>
            <w:proofErr w:type="spellEnd"/>
            <w:r w:rsidRPr="00274017">
              <w:rPr>
                <w:sz w:val="28"/>
                <w:szCs w:val="28"/>
              </w:rPr>
              <w:t>) дезориентировка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е) амнезия</w:t>
            </w:r>
          </w:p>
        </w:tc>
      </w:tr>
    </w:tbl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ТЕСТЫ II УРОВНЯ</w:t>
      </w:r>
    </w:p>
    <w:p w:rsidR="001C4156" w:rsidRPr="00274017" w:rsidRDefault="001C4156" w:rsidP="001C4156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а) конструктивные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1. Перечислите симптомы:</w:t>
      </w:r>
    </w:p>
    <w:p w:rsidR="001C4156" w:rsidRPr="00274017" w:rsidRDefault="001C4156" w:rsidP="001C4156">
      <w:pPr>
        <w:pStyle w:val="spisoktesta"/>
        <w:numPr>
          <w:ilvl w:val="0"/>
          <w:numId w:val="4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травматического слабоумия</w:t>
      </w:r>
    </w:p>
    <w:p w:rsidR="001C4156" w:rsidRPr="00274017" w:rsidRDefault="001C4156" w:rsidP="001C4156">
      <w:pPr>
        <w:pStyle w:val="spisoktesta"/>
        <w:numPr>
          <w:ilvl w:val="0"/>
          <w:numId w:val="4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травматической эпилепсии</w:t>
      </w:r>
    </w:p>
    <w:p w:rsidR="001C4156" w:rsidRPr="00274017" w:rsidRDefault="001C4156" w:rsidP="001C4156">
      <w:pPr>
        <w:pStyle w:val="spisoktesta"/>
        <w:numPr>
          <w:ilvl w:val="0"/>
          <w:numId w:val="4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посттравматического периодического психоза</w:t>
      </w:r>
    </w:p>
    <w:p w:rsidR="001C4156" w:rsidRPr="00274017" w:rsidRDefault="001C4156" w:rsidP="001C4156">
      <w:pPr>
        <w:pStyle w:val="spisoktesta"/>
        <w:numPr>
          <w:ilvl w:val="0"/>
          <w:numId w:val="4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контузии мозга</w:t>
      </w:r>
    </w:p>
    <w:p w:rsidR="001C4156" w:rsidRPr="00274017" w:rsidRDefault="001C4156" w:rsidP="001C4156">
      <w:pPr>
        <w:pStyle w:val="spisoktesta"/>
        <w:numPr>
          <w:ilvl w:val="0"/>
          <w:numId w:val="4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эпилептической деменции</w:t>
      </w:r>
    </w:p>
    <w:p w:rsidR="001C4156" w:rsidRPr="00274017" w:rsidRDefault="001C4156" w:rsidP="001C4156">
      <w:pPr>
        <w:pStyle w:val="spisoktesta"/>
        <w:numPr>
          <w:ilvl w:val="0"/>
          <w:numId w:val="4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эпилептического изменения характера</w:t>
      </w:r>
    </w:p>
    <w:p w:rsidR="001C4156" w:rsidRPr="00274017" w:rsidRDefault="001C4156" w:rsidP="001C4156">
      <w:pPr>
        <w:pStyle w:val="spisoktesta"/>
        <w:numPr>
          <w:ilvl w:val="0"/>
          <w:numId w:val="44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экстаза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</w:p>
    <w:p w:rsidR="001C4156" w:rsidRPr="00274017" w:rsidRDefault="001C4156" w:rsidP="001C4156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б) на подставку</w:t>
      </w:r>
    </w:p>
    <w:p w:rsidR="001C4156" w:rsidRPr="00274017" w:rsidRDefault="001C4156" w:rsidP="001C4156">
      <w:pPr>
        <w:pStyle w:val="Spisoklitra"/>
        <w:numPr>
          <w:ilvl w:val="0"/>
          <w:numId w:val="38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Эйфорически-некритический</w:t>
      </w:r>
      <w:proofErr w:type="spellEnd"/>
      <w:r w:rsidRPr="00274017">
        <w:rPr>
          <w:sz w:val="28"/>
          <w:szCs w:val="28"/>
        </w:rPr>
        <w:t xml:space="preserve"> тип травматической энцефалопа</w:t>
      </w:r>
      <w:r w:rsidRPr="00274017">
        <w:rPr>
          <w:sz w:val="28"/>
          <w:szCs w:val="28"/>
        </w:rPr>
        <w:softHyphen/>
        <w:t>тии определяется поражением</w:t>
      </w:r>
      <w:r>
        <w:rPr>
          <w:sz w:val="28"/>
          <w:szCs w:val="28"/>
        </w:rPr>
        <w:t xml:space="preserve"> ______ </w:t>
      </w:r>
      <w:r w:rsidRPr="00274017">
        <w:rPr>
          <w:sz w:val="28"/>
          <w:szCs w:val="28"/>
        </w:rPr>
        <w:t>поверхности лобной доли.</w:t>
      </w:r>
    </w:p>
    <w:p w:rsidR="001C4156" w:rsidRPr="00274017" w:rsidRDefault="001C4156" w:rsidP="001C4156">
      <w:pPr>
        <w:pStyle w:val="Spisoklitra"/>
        <w:numPr>
          <w:ilvl w:val="0"/>
          <w:numId w:val="38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Аспонтанный</w:t>
      </w:r>
      <w:proofErr w:type="spellEnd"/>
      <w:r w:rsidRPr="00274017">
        <w:rPr>
          <w:sz w:val="28"/>
          <w:szCs w:val="28"/>
        </w:rPr>
        <w:t xml:space="preserve"> вариант энцефалопатии определяется пораже</w:t>
      </w:r>
      <w:r w:rsidRPr="00274017">
        <w:rPr>
          <w:sz w:val="28"/>
          <w:szCs w:val="28"/>
        </w:rPr>
        <w:softHyphen/>
        <w:t>нием</w:t>
      </w:r>
      <w:r>
        <w:rPr>
          <w:sz w:val="28"/>
          <w:szCs w:val="28"/>
        </w:rPr>
        <w:t xml:space="preserve"> _______  </w:t>
      </w:r>
      <w:r w:rsidRPr="00274017">
        <w:rPr>
          <w:sz w:val="28"/>
          <w:szCs w:val="28"/>
        </w:rPr>
        <w:t>поверхности лобной доли.</w:t>
      </w:r>
    </w:p>
    <w:p w:rsidR="001C4156" w:rsidRPr="00274017" w:rsidRDefault="001C4156" w:rsidP="001C4156">
      <w:pPr>
        <w:pStyle w:val="Spisoklitra"/>
        <w:numPr>
          <w:ilvl w:val="0"/>
          <w:numId w:val="38"/>
        </w:numPr>
        <w:suppressAutoHyphens w:val="0"/>
        <w:rPr>
          <w:sz w:val="28"/>
          <w:szCs w:val="28"/>
        </w:rPr>
      </w:pPr>
      <w:proofErr w:type="spellStart"/>
      <w:r w:rsidRPr="00274017">
        <w:rPr>
          <w:sz w:val="28"/>
          <w:szCs w:val="28"/>
        </w:rPr>
        <w:t>Корсаковский</w:t>
      </w:r>
      <w:proofErr w:type="spellEnd"/>
      <w:r w:rsidRPr="00274017">
        <w:rPr>
          <w:sz w:val="28"/>
          <w:szCs w:val="28"/>
        </w:rPr>
        <w:t xml:space="preserve"> синдром возникает в</w:t>
      </w:r>
      <w:r>
        <w:rPr>
          <w:sz w:val="28"/>
          <w:szCs w:val="28"/>
        </w:rPr>
        <w:t xml:space="preserve"> ________ </w:t>
      </w:r>
      <w:r w:rsidRPr="00274017">
        <w:rPr>
          <w:sz w:val="28"/>
          <w:szCs w:val="28"/>
        </w:rPr>
        <w:t>периоде травматической болезни.</w:t>
      </w:r>
    </w:p>
    <w:p w:rsidR="001C4156" w:rsidRPr="00274017" w:rsidRDefault="001C4156" w:rsidP="001C4156">
      <w:pPr>
        <w:pStyle w:val="Spisoklitra"/>
        <w:numPr>
          <w:ilvl w:val="0"/>
          <w:numId w:val="38"/>
        </w:numPr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 xml:space="preserve">Травматическая эпилепсия </w:t>
      </w:r>
      <w:r>
        <w:rPr>
          <w:sz w:val="28"/>
          <w:szCs w:val="28"/>
        </w:rPr>
        <w:t>возникает в ______</w:t>
      </w:r>
      <w:r w:rsidRPr="00274017">
        <w:rPr>
          <w:sz w:val="28"/>
          <w:szCs w:val="28"/>
        </w:rPr>
        <w:t xml:space="preserve"> периоде травматической болезни.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</w:p>
    <w:p w:rsidR="001C4156" w:rsidRPr="00274017" w:rsidRDefault="001C4156" w:rsidP="001C4156">
      <w:pPr>
        <w:pStyle w:val="ZagH4"/>
        <w:suppressAutoHyphens w:val="0"/>
        <w:rPr>
          <w:sz w:val="28"/>
          <w:szCs w:val="28"/>
        </w:rPr>
      </w:pPr>
      <w:r w:rsidRPr="00274017">
        <w:rPr>
          <w:sz w:val="28"/>
          <w:szCs w:val="28"/>
        </w:rPr>
        <w:t>в) на классификацию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Укажите, для каких из приведенных синдромов характерны сим</w:t>
      </w:r>
      <w:r w:rsidRPr="00274017">
        <w:rPr>
          <w:sz w:val="28"/>
          <w:szCs w:val="28"/>
        </w:rPr>
        <w:softHyphen/>
        <w:t>птомы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2"/>
        <w:gridCol w:w="3396"/>
      </w:tblGrid>
      <w:tr w:rsidR="001C4156" w:rsidRPr="00274017" w:rsidTr="002E12B3">
        <w:tc>
          <w:tcPr>
            <w:tcW w:w="2943" w:type="dxa"/>
          </w:tcPr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1. Травматическое коматозное состояние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lastRenderedPageBreak/>
              <w:t>2. Травматическая эпилепсия</w:t>
            </w:r>
          </w:p>
        </w:tc>
        <w:tc>
          <w:tcPr>
            <w:tcW w:w="3396" w:type="dxa"/>
          </w:tcPr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lastRenderedPageBreak/>
              <w:t>а) отсутствие рефлексов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б) головные боли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в) раздражительность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lastRenderedPageBreak/>
              <w:t>г) обилие вегетативных симптомов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proofErr w:type="spellStart"/>
            <w:r w:rsidRPr="00274017">
              <w:rPr>
                <w:sz w:val="28"/>
                <w:szCs w:val="28"/>
              </w:rPr>
              <w:t>д</w:t>
            </w:r>
            <w:proofErr w:type="spellEnd"/>
            <w:r w:rsidRPr="00274017">
              <w:rPr>
                <w:sz w:val="28"/>
                <w:szCs w:val="28"/>
              </w:rPr>
              <w:t>) бред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е) галлюцинации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ж) судорожные припадки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proofErr w:type="spellStart"/>
            <w:r w:rsidRPr="00274017">
              <w:rPr>
                <w:sz w:val="28"/>
                <w:szCs w:val="28"/>
              </w:rPr>
              <w:t>з</w:t>
            </w:r>
            <w:proofErr w:type="spellEnd"/>
            <w:r w:rsidRPr="00274017">
              <w:rPr>
                <w:sz w:val="28"/>
                <w:szCs w:val="28"/>
              </w:rPr>
              <w:t>) нарушения памяти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и) ретроградная амнезия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к) утомляемость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л) нарушение дыхания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м) вестибулярные расстройства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proofErr w:type="spellStart"/>
            <w:r w:rsidRPr="00274017">
              <w:rPr>
                <w:sz w:val="28"/>
                <w:szCs w:val="28"/>
              </w:rPr>
              <w:t>н</w:t>
            </w:r>
            <w:proofErr w:type="spellEnd"/>
            <w:r w:rsidRPr="00274017">
              <w:rPr>
                <w:sz w:val="28"/>
                <w:szCs w:val="28"/>
              </w:rPr>
              <w:t xml:space="preserve">) параличи, парезы, снижение </w:t>
            </w:r>
          </w:p>
          <w:p w:rsidR="001C4156" w:rsidRPr="00274017" w:rsidRDefault="001C4156" w:rsidP="002E12B3">
            <w:pPr>
              <w:pStyle w:val="tablosnovnoy"/>
              <w:suppressAutoHyphens w:val="0"/>
              <w:rPr>
                <w:sz w:val="28"/>
                <w:szCs w:val="28"/>
              </w:rPr>
            </w:pPr>
            <w:r w:rsidRPr="00274017">
              <w:rPr>
                <w:sz w:val="28"/>
                <w:szCs w:val="28"/>
              </w:rPr>
              <w:t>о) умственных способностей</w:t>
            </w:r>
          </w:p>
        </w:tc>
      </w:tr>
    </w:tbl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 xml:space="preserve"> </w:t>
      </w:r>
      <w:r>
        <w:rPr>
          <w:sz w:val="28"/>
          <w:szCs w:val="28"/>
        </w:rPr>
        <w:t>(Т</w:t>
      </w:r>
      <w:r w:rsidRPr="00274017">
        <w:rPr>
          <w:sz w:val="28"/>
          <w:szCs w:val="28"/>
        </w:rPr>
        <w:t>иповые задачи) Поставьте диагноз заболевания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rStyle w:val="ZagH40"/>
          <w:sz w:val="28"/>
          <w:szCs w:val="28"/>
        </w:rPr>
        <w:t>Задача №1.</w:t>
      </w:r>
      <w:r w:rsidRPr="00274017">
        <w:rPr>
          <w:sz w:val="28"/>
          <w:szCs w:val="28"/>
        </w:rPr>
        <w:t xml:space="preserve"> Вася, 13 лет. До заболевания был послушным, тихим, уживчивым. Учился хорошо. Тяжелыми инфекциями не болел. При падении с мотоцикла, на котором ехал с отцом, сильно ударился головой, на непродолжительное врем</w:t>
      </w:r>
      <w:r>
        <w:rPr>
          <w:sz w:val="28"/>
          <w:szCs w:val="28"/>
        </w:rPr>
        <w:t>я (около часа) терял созна</w:t>
      </w:r>
      <w:r w:rsidRPr="00274017">
        <w:rPr>
          <w:sz w:val="28"/>
          <w:szCs w:val="28"/>
        </w:rPr>
        <w:t xml:space="preserve">ние. В ночь после травмы беспокойно спал, вскакивал, </w:t>
      </w:r>
      <w:proofErr w:type="gramStart"/>
      <w:r w:rsidRPr="00274017">
        <w:rPr>
          <w:sz w:val="28"/>
          <w:szCs w:val="28"/>
        </w:rPr>
        <w:t>стремился куда-то бежать Утром ничего не помнил</w:t>
      </w:r>
      <w:proofErr w:type="gramEnd"/>
      <w:r w:rsidRPr="00274017">
        <w:rPr>
          <w:sz w:val="28"/>
          <w:szCs w:val="28"/>
        </w:rPr>
        <w:t xml:space="preserve"> о случившемся, был вя</w:t>
      </w:r>
      <w:r w:rsidRPr="00274017">
        <w:rPr>
          <w:sz w:val="28"/>
          <w:szCs w:val="28"/>
        </w:rPr>
        <w:softHyphen/>
        <w:t xml:space="preserve">лым, </w:t>
      </w:r>
      <w:proofErr w:type="spellStart"/>
      <w:r w:rsidRPr="00274017">
        <w:rPr>
          <w:sz w:val="28"/>
          <w:szCs w:val="28"/>
        </w:rPr>
        <w:t>адинамичным</w:t>
      </w:r>
      <w:proofErr w:type="spellEnd"/>
      <w:r w:rsidRPr="00274017">
        <w:rPr>
          <w:sz w:val="28"/>
          <w:szCs w:val="28"/>
        </w:rPr>
        <w:t>. Не сразу отвечал на вопросы. Через несколь</w:t>
      </w:r>
      <w:r w:rsidRPr="00274017">
        <w:rPr>
          <w:sz w:val="28"/>
          <w:szCs w:val="28"/>
        </w:rPr>
        <w:softHyphen/>
        <w:t>ко дней появились странности в поведении: уходил как будто в школу, но бегал по станции, уезжал с первым попавшим поездом. Временами возбуждался, пел циничные песни, переворачивал все в доме, много курил и ел.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t>Небольшая анизокория справа, координационные пробы хуже справа. Сухожильные рефлексы повышены, с расширенной зоной, усилены вазомоторные реакции, повышенная потливость.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proofErr w:type="gramStart"/>
      <w:r w:rsidRPr="00274017">
        <w:rPr>
          <w:sz w:val="28"/>
          <w:szCs w:val="28"/>
        </w:rPr>
        <w:t>Ориентирован</w:t>
      </w:r>
      <w:proofErr w:type="gramEnd"/>
      <w:r w:rsidRPr="00274017">
        <w:rPr>
          <w:sz w:val="28"/>
          <w:szCs w:val="28"/>
        </w:rPr>
        <w:t xml:space="preserve"> во времени. </w:t>
      </w:r>
      <w:proofErr w:type="gramStart"/>
      <w:r w:rsidRPr="00274017">
        <w:rPr>
          <w:sz w:val="28"/>
          <w:szCs w:val="28"/>
        </w:rPr>
        <w:t>Без ум</w:t>
      </w:r>
      <w:r>
        <w:rPr>
          <w:sz w:val="28"/>
          <w:szCs w:val="28"/>
        </w:rPr>
        <w:t>олку, торопливо, не всегда внят</w:t>
      </w:r>
      <w:r w:rsidRPr="00274017">
        <w:rPr>
          <w:sz w:val="28"/>
          <w:szCs w:val="28"/>
        </w:rPr>
        <w:t>но говорит, кричит, свистит, хохочет, всех обнимает, отвлекается, не может сосредоточиться.</w:t>
      </w:r>
      <w:proofErr w:type="gramEnd"/>
      <w:r w:rsidRPr="00274017">
        <w:rPr>
          <w:sz w:val="28"/>
          <w:szCs w:val="28"/>
        </w:rPr>
        <w:t xml:space="preserve"> Острит, иногда удачно, </w:t>
      </w:r>
      <w:r>
        <w:rPr>
          <w:sz w:val="28"/>
          <w:szCs w:val="28"/>
        </w:rPr>
        <w:t>проявляя хоро</w:t>
      </w:r>
      <w:r w:rsidRPr="00274017">
        <w:rPr>
          <w:sz w:val="28"/>
          <w:szCs w:val="28"/>
        </w:rPr>
        <w:t xml:space="preserve">шую сообразительность. Вспоминая о травме, обстоятельств ее </w:t>
      </w:r>
      <w:proofErr w:type="gramStart"/>
      <w:r w:rsidRPr="00274017">
        <w:rPr>
          <w:sz w:val="28"/>
          <w:szCs w:val="28"/>
        </w:rPr>
        <w:t>рассказать</w:t>
      </w:r>
      <w:proofErr w:type="gramEnd"/>
      <w:r w:rsidRPr="00274017">
        <w:rPr>
          <w:sz w:val="28"/>
          <w:szCs w:val="28"/>
        </w:rPr>
        <w:t xml:space="preserve"> не может, </w:t>
      </w:r>
      <w:proofErr w:type="spellStart"/>
      <w:r w:rsidRPr="00274017">
        <w:rPr>
          <w:sz w:val="28"/>
          <w:szCs w:val="28"/>
        </w:rPr>
        <w:t>конфабулир</w:t>
      </w:r>
      <w:r>
        <w:rPr>
          <w:sz w:val="28"/>
          <w:szCs w:val="28"/>
        </w:rPr>
        <w:t>ует</w:t>
      </w:r>
      <w:proofErr w:type="spellEnd"/>
      <w:r>
        <w:rPr>
          <w:sz w:val="28"/>
          <w:szCs w:val="28"/>
        </w:rPr>
        <w:t>, всякий раз говорит по-ново</w:t>
      </w:r>
      <w:r w:rsidRPr="00274017">
        <w:rPr>
          <w:sz w:val="28"/>
          <w:szCs w:val="28"/>
        </w:rPr>
        <w:t xml:space="preserve">му. Мимика живая, разнообразная. Пытается помогать персоналу, </w:t>
      </w:r>
      <w:proofErr w:type="gramStart"/>
      <w:r w:rsidRPr="00274017">
        <w:rPr>
          <w:sz w:val="28"/>
          <w:szCs w:val="28"/>
        </w:rPr>
        <w:t>но</w:t>
      </w:r>
      <w:proofErr w:type="gramEnd"/>
      <w:r w:rsidRPr="00274017">
        <w:rPr>
          <w:sz w:val="28"/>
          <w:szCs w:val="28"/>
        </w:rPr>
        <w:t xml:space="preserve"> только начав что-либо делать тут же бросает и переключается на другую деятельность. При замечаниях быстро раздражается, становится циничным.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rStyle w:val="ZagH40"/>
          <w:sz w:val="28"/>
          <w:szCs w:val="28"/>
        </w:rPr>
        <w:t>Задача №2.</w:t>
      </w:r>
      <w:r w:rsidRPr="00274017">
        <w:rPr>
          <w:sz w:val="28"/>
          <w:szCs w:val="28"/>
        </w:rPr>
        <w:t xml:space="preserve"> Лена К., 13 лет. В воз</w:t>
      </w:r>
      <w:r>
        <w:rPr>
          <w:sz w:val="28"/>
          <w:szCs w:val="28"/>
        </w:rPr>
        <w:t>расте 5 лет среди полного здоро</w:t>
      </w:r>
      <w:r w:rsidRPr="00274017">
        <w:rPr>
          <w:sz w:val="28"/>
          <w:szCs w:val="28"/>
        </w:rPr>
        <w:t>вья прикусывала язык, теряла сознание, впоследствии ничего не помнила. С 11 лет временами на 4-5 дней становилась мрачной, раздражительной, избивала младшего брата. На замечания роди</w:t>
      </w:r>
      <w:r w:rsidRPr="00274017">
        <w:rPr>
          <w:sz w:val="28"/>
          <w:szCs w:val="28"/>
        </w:rPr>
        <w:softHyphen/>
        <w:t>телей отвечала грубо, была злобной. Эти состояния прекращались также неожиданно, как и начинались, становилась вновь ласковой и услужливой.</w:t>
      </w:r>
    </w:p>
    <w:p w:rsidR="001C4156" w:rsidRPr="00274017" w:rsidRDefault="001C4156" w:rsidP="001C4156">
      <w:pPr>
        <w:pStyle w:val="osnovnoy"/>
        <w:suppressAutoHyphens w:val="0"/>
        <w:jc w:val="both"/>
        <w:rPr>
          <w:sz w:val="28"/>
          <w:szCs w:val="28"/>
        </w:rPr>
      </w:pPr>
      <w:r w:rsidRPr="00274017">
        <w:rPr>
          <w:sz w:val="28"/>
          <w:szCs w:val="28"/>
        </w:rPr>
        <w:lastRenderedPageBreak/>
        <w:t>Психический статус: на вопросы отвечает очень детально, с тру</w:t>
      </w:r>
      <w:r w:rsidRPr="00274017">
        <w:rPr>
          <w:sz w:val="28"/>
          <w:szCs w:val="28"/>
        </w:rPr>
        <w:softHyphen/>
        <w:t>дом удается переключить ее с одной темы на другую. В речи упот</w:t>
      </w:r>
      <w:r w:rsidRPr="00274017">
        <w:rPr>
          <w:sz w:val="28"/>
          <w:szCs w:val="28"/>
        </w:rPr>
        <w:softHyphen/>
        <w:t>ребляет уменьшительные слова: «стульчик», «книжечка». Уверя</w:t>
      </w:r>
      <w:r w:rsidRPr="00274017">
        <w:rPr>
          <w:sz w:val="28"/>
          <w:szCs w:val="28"/>
        </w:rPr>
        <w:softHyphen/>
        <w:t xml:space="preserve">ет, что все дети в отделении обижают ее, медсестры не уделяют ей внимания, </w:t>
      </w:r>
      <w:proofErr w:type="gramStart"/>
      <w:r w:rsidRPr="00274017">
        <w:rPr>
          <w:sz w:val="28"/>
          <w:szCs w:val="28"/>
        </w:rPr>
        <w:t>злопамятна</w:t>
      </w:r>
      <w:proofErr w:type="gramEnd"/>
      <w:r w:rsidRPr="00274017">
        <w:rPr>
          <w:sz w:val="28"/>
          <w:szCs w:val="28"/>
        </w:rPr>
        <w:t>. Не может назвать столицу страны, оп</w:t>
      </w:r>
      <w:r w:rsidRPr="00274017">
        <w:rPr>
          <w:sz w:val="28"/>
          <w:szCs w:val="28"/>
        </w:rPr>
        <w:softHyphen/>
        <w:t>ределить различие между озером и рекой.</w:t>
      </w:r>
    </w:p>
    <w:p w:rsidR="00B76927" w:rsidRPr="00274017" w:rsidRDefault="00B76927" w:rsidP="00B76927">
      <w:pPr>
        <w:pStyle w:val="osnovnoy"/>
        <w:suppressAutoHyphens w:val="0"/>
        <w:jc w:val="both"/>
        <w:rPr>
          <w:sz w:val="28"/>
          <w:szCs w:val="28"/>
        </w:rPr>
      </w:pPr>
    </w:p>
    <w:p w:rsidR="004B102E" w:rsidRDefault="004B102E" w:rsidP="004C6B31">
      <w:pPr>
        <w:rPr>
          <w:rFonts w:ascii="Times New Roman" w:hAnsi="Times New Roman"/>
          <w:sz w:val="28"/>
          <w:szCs w:val="28"/>
        </w:rPr>
      </w:pPr>
      <w:r w:rsidRPr="00C05552">
        <w:rPr>
          <w:rFonts w:ascii="Times New Roman" w:hAnsi="Times New Roman" w:cs="Times New Roman"/>
          <w:b/>
          <w:sz w:val="28"/>
          <w:szCs w:val="28"/>
        </w:rPr>
        <w:t xml:space="preserve">2. Составить 10 тестовых заданий на 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40C7B" w:rsidRPr="001A788F">
        <w:rPr>
          <w:rFonts w:ascii="Times New Roman" w:hAnsi="Times New Roman"/>
          <w:sz w:val="28"/>
          <w:szCs w:val="28"/>
        </w:rPr>
        <w:t xml:space="preserve">Органические заболевания. </w:t>
      </w:r>
      <w:proofErr w:type="gramStart"/>
      <w:r w:rsidR="00140C7B" w:rsidRPr="001A788F">
        <w:rPr>
          <w:rFonts w:ascii="Times New Roman" w:hAnsi="Times New Roman"/>
          <w:sz w:val="28"/>
          <w:szCs w:val="28"/>
        </w:rPr>
        <w:t>(Черепно-мозговая травма.</w:t>
      </w:r>
      <w:proofErr w:type="gramEnd"/>
      <w:r w:rsidR="00140C7B" w:rsidRPr="001A78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0C7B" w:rsidRPr="001A788F">
        <w:rPr>
          <w:rFonts w:ascii="Times New Roman" w:hAnsi="Times New Roman"/>
          <w:sz w:val="28"/>
          <w:szCs w:val="28"/>
        </w:rPr>
        <w:t>Эпилепсии.)</w:t>
      </w:r>
      <w:r w:rsidR="00C80559">
        <w:rPr>
          <w:rFonts w:ascii="Times New Roman" w:hAnsi="Times New Roman"/>
          <w:sz w:val="28"/>
          <w:szCs w:val="28"/>
        </w:rPr>
        <w:t>»</w:t>
      </w:r>
      <w:proofErr w:type="gramEnd"/>
    </w:p>
    <w:p w:rsidR="00A76A06" w:rsidRPr="00A76A06" w:rsidRDefault="00A76A06" w:rsidP="00A76A0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630659">
        <w:rPr>
          <w:rFonts w:ascii="Times New Roman" w:hAnsi="Times New Roman" w:cs="Times New Roman"/>
          <w:b/>
          <w:i/>
          <w:sz w:val="28"/>
          <w:szCs w:val="28"/>
        </w:rPr>
        <w:t>Минимальное количество</w:t>
      </w:r>
      <w:r w:rsidRPr="000D628E">
        <w:rPr>
          <w:rFonts w:ascii="Times New Roman" w:hAnsi="Times New Roman" w:cs="Times New Roman"/>
          <w:sz w:val="28"/>
          <w:szCs w:val="28"/>
        </w:rPr>
        <w:t xml:space="preserve"> вариантов ответов в каждом тестовом задании </w:t>
      </w:r>
      <w:r w:rsidRPr="00630659">
        <w:rPr>
          <w:rFonts w:ascii="Times New Roman" w:hAnsi="Times New Roman" w:cs="Times New Roman"/>
          <w:b/>
          <w:i/>
          <w:sz w:val="28"/>
          <w:szCs w:val="28"/>
        </w:rPr>
        <w:t>равно 4</w:t>
      </w:r>
      <w:r w:rsidRPr="0063065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Максимальное-6</w:t>
      </w:r>
      <w:r w:rsidRPr="00A76A0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A76A06">
        <w:rPr>
          <w:rFonts w:ascii="Times New Roman" w:hAnsi="Times New Roman" w:cs="Times New Roman"/>
          <w:sz w:val="28"/>
          <w:szCs w:val="28"/>
        </w:rPr>
        <w:t xml:space="preserve"> </w:t>
      </w:r>
      <w:r w:rsidRPr="00535E0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озможны в</w:t>
      </w:r>
      <w:r w:rsidRPr="00535E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одного правильного ответа</w:t>
      </w:r>
      <w:r w:rsidRPr="00535E06">
        <w:rPr>
          <w:rFonts w:ascii="Times New Roman" w:hAnsi="Times New Roman" w:cs="Times New Roman"/>
          <w:sz w:val="28"/>
          <w:szCs w:val="28"/>
        </w:rPr>
        <w:t xml:space="preserve"> из нескольких предложенных</w:t>
      </w:r>
      <w:r>
        <w:rPr>
          <w:rFonts w:ascii="Times New Roman" w:hAnsi="Times New Roman" w:cs="Times New Roman"/>
          <w:sz w:val="28"/>
          <w:szCs w:val="28"/>
        </w:rPr>
        <w:t>, либо в</w:t>
      </w:r>
      <w:r w:rsidRPr="00A76A06">
        <w:rPr>
          <w:rFonts w:ascii="Times New Roman" w:hAnsi="Times New Roman" w:cs="Times New Roman"/>
          <w:sz w:val="28"/>
          <w:szCs w:val="28"/>
        </w:rPr>
        <w:t xml:space="preserve">опросы с выбором </w:t>
      </w:r>
      <w:r w:rsidRPr="000C7BD5">
        <w:rPr>
          <w:rFonts w:ascii="Times New Roman" w:hAnsi="Times New Roman" w:cs="Times New Roman"/>
          <w:b/>
          <w:i/>
          <w:sz w:val="28"/>
          <w:szCs w:val="28"/>
        </w:rPr>
        <w:t>нескольких правильных вариантов</w:t>
      </w:r>
      <w:r w:rsidRPr="00A76A06">
        <w:rPr>
          <w:rFonts w:ascii="Times New Roman" w:hAnsi="Times New Roman" w:cs="Times New Roman"/>
          <w:sz w:val="28"/>
          <w:szCs w:val="28"/>
        </w:rPr>
        <w:t xml:space="preserve"> ответа из нескольких предложенных.</w:t>
      </w:r>
    </w:p>
    <w:p w:rsidR="00A76A06" w:rsidRDefault="00A76A06" w:rsidP="004B102E">
      <w:pPr>
        <w:rPr>
          <w:rFonts w:ascii="Times New Roman" w:hAnsi="Times New Roman"/>
          <w:sz w:val="28"/>
          <w:szCs w:val="28"/>
        </w:rPr>
      </w:pPr>
    </w:p>
    <w:p w:rsidR="00AA70AF" w:rsidRDefault="00AA70AF" w:rsidP="004B10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</w:t>
      </w:r>
      <w:r w:rsidR="009E3B43">
        <w:rPr>
          <w:rFonts w:ascii="Times New Roman" w:hAnsi="Times New Roman"/>
          <w:sz w:val="28"/>
          <w:szCs w:val="28"/>
        </w:rPr>
        <w:t xml:space="preserve"> ТЕСТОВЫХ ЗАДАНИЙ</w:t>
      </w:r>
      <w:r>
        <w:rPr>
          <w:rFonts w:ascii="Times New Roman" w:hAnsi="Times New Roman"/>
          <w:sz w:val="28"/>
          <w:szCs w:val="28"/>
        </w:rPr>
        <w:t>:</w:t>
      </w:r>
    </w:p>
    <w:p w:rsidR="00A30490" w:rsidRPr="00A30490" w:rsidRDefault="00A30490" w:rsidP="00A30490">
      <w:pPr>
        <w:pStyle w:val="2"/>
        <w:shd w:val="clear" w:color="auto" w:fill="auto"/>
        <w:ind w:left="360" w:right="240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1.Какие из указанных элементов являются составляющими внутренней картины болезни: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ind w:right="240"/>
        <w:rPr>
          <w:sz w:val="28"/>
          <w:szCs w:val="28"/>
        </w:rPr>
      </w:pPr>
      <w:proofErr w:type="spellStart"/>
      <w:r w:rsidRPr="00A30490">
        <w:rPr>
          <w:color w:val="000000"/>
          <w:sz w:val="28"/>
          <w:szCs w:val="28"/>
          <w:lang w:bidi="ru-RU"/>
        </w:rPr>
        <w:t>симулятивная</w:t>
      </w:r>
      <w:proofErr w:type="spellEnd"/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+болевая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ипохондрическая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+эмоциональная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+волевая</w:t>
      </w:r>
    </w:p>
    <w:p w:rsidR="00A30490" w:rsidRPr="00A30490" w:rsidRDefault="00A30490" w:rsidP="00A30490">
      <w:pPr>
        <w:pStyle w:val="2"/>
        <w:numPr>
          <w:ilvl w:val="0"/>
          <w:numId w:val="2"/>
        </w:numPr>
        <w:shd w:val="clear" w:color="auto" w:fill="auto"/>
        <w:rPr>
          <w:sz w:val="28"/>
          <w:szCs w:val="28"/>
        </w:rPr>
      </w:pPr>
      <w:r w:rsidRPr="00A30490">
        <w:rPr>
          <w:color w:val="000000"/>
          <w:sz w:val="28"/>
          <w:szCs w:val="28"/>
          <w:lang w:bidi="ru-RU"/>
        </w:rPr>
        <w:t>+информационная</w:t>
      </w:r>
    </w:p>
    <w:p w:rsidR="00A30490" w:rsidRDefault="00A30490" w:rsidP="00A30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490" w:rsidRPr="00A30490" w:rsidRDefault="00AA70AF" w:rsidP="00A30490">
      <w:pPr>
        <w:pStyle w:val="2"/>
        <w:shd w:val="clear" w:color="auto" w:fill="auto"/>
        <w:ind w:left="360" w:right="24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A30490" w:rsidRPr="00A30490">
        <w:rPr>
          <w:color w:val="000000"/>
          <w:sz w:val="28"/>
          <w:szCs w:val="28"/>
          <w:lang w:bidi="ru-RU"/>
        </w:rPr>
        <w:t>.Человек забывает неприятные события, чувства, слова, действия. Этот защитный механизм называется: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рационализация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+вытеснение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проекция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идентификация</w:t>
      </w:r>
    </w:p>
    <w:p w:rsidR="00A30490" w:rsidRPr="00A30490" w:rsidRDefault="00A30490" w:rsidP="00A30490">
      <w:pPr>
        <w:pStyle w:val="2"/>
        <w:numPr>
          <w:ilvl w:val="0"/>
          <w:numId w:val="5"/>
        </w:numPr>
        <w:shd w:val="clear" w:color="auto" w:fill="auto"/>
        <w:ind w:right="240"/>
        <w:rPr>
          <w:color w:val="000000"/>
          <w:sz w:val="28"/>
          <w:szCs w:val="28"/>
          <w:lang w:bidi="ru-RU"/>
        </w:rPr>
      </w:pPr>
      <w:r w:rsidRPr="00A30490">
        <w:rPr>
          <w:color w:val="000000"/>
          <w:sz w:val="28"/>
          <w:szCs w:val="28"/>
          <w:lang w:bidi="ru-RU"/>
        </w:rPr>
        <w:t>сублимация</w:t>
      </w:r>
    </w:p>
    <w:p w:rsidR="00A30490" w:rsidRPr="005A697A" w:rsidRDefault="00A30490" w:rsidP="005A6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102E" w:rsidRPr="004B102E" w:rsidRDefault="004B102E">
      <w:pPr>
        <w:rPr>
          <w:rFonts w:ascii="Times New Roman" w:hAnsi="Times New Roman" w:cs="Times New Roman"/>
          <w:sz w:val="28"/>
          <w:szCs w:val="28"/>
        </w:rPr>
      </w:pPr>
    </w:p>
    <w:sectPr w:rsidR="004B102E" w:rsidRPr="004B102E" w:rsidSect="0028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>
    <w:nsid w:val="041259F6"/>
    <w:multiLevelType w:val="multilevel"/>
    <w:tmpl w:val="FC1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8474A"/>
    <w:multiLevelType w:val="hybridMultilevel"/>
    <w:tmpl w:val="5076312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0F6E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E5890"/>
    <w:multiLevelType w:val="hybridMultilevel"/>
    <w:tmpl w:val="9856C3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D5AA9"/>
    <w:multiLevelType w:val="hybridMultilevel"/>
    <w:tmpl w:val="A7B419AE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0B18E9"/>
    <w:multiLevelType w:val="hybridMultilevel"/>
    <w:tmpl w:val="B84CDEF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57FB3"/>
    <w:multiLevelType w:val="hybridMultilevel"/>
    <w:tmpl w:val="AE0C9C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80F56"/>
    <w:multiLevelType w:val="hybridMultilevel"/>
    <w:tmpl w:val="F9B8AFD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CA7C88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8802FB"/>
    <w:multiLevelType w:val="hybridMultilevel"/>
    <w:tmpl w:val="0E228F50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B133C75"/>
    <w:multiLevelType w:val="hybridMultilevel"/>
    <w:tmpl w:val="04741B6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9E40F2"/>
    <w:multiLevelType w:val="hybridMultilevel"/>
    <w:tmpl w:val="B13E02D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D033DD"/>
    <w:multiLevelType w:val="hybridMultilevel"/>
    <w:tmpl w:val="A9C47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0479E4"/>
    <w:multiLevelType w:val="hybridMultilevel"/>
    <w:tmpl w:val="F3C2E6DA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60A17"/>
    <w:multiLevelType w:val="hybridMultilevel"/>
    <w:tmpl w:val="9132A2E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1227B"/>
    <w:multiLevelType w:val="hybridMultilevel"/>
    <w:tmpl w:val="02DC11D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354E6"/>
    <w:multiLevelType w:val="hybridMultilevel"/>
    <w:tmpl w:val="97E80682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8A3503"/>
    <w:multiLevelType w:val="hybridMultilevel"/>
    <w:tmpl w:val="D0D4144A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985AE6"/>
    <w:multiLevelType w:val="hybridMultilevel"/>
    <w:tmpl w:val="E77E92F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D21D00"/>
    <w:multiLevelType w:val="hybridMultilevel"/>
    <w:tmpl w:val="788CF4A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250D88"/>
    <w:multiLevelType w:val="hybridMultilevel"/>
    <w:tmpl w:val="A462BCE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A0E74"/>
    <w:multiLevelType w:val="hybridMultilevel"/>
    <w:tmpl w:val="36583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265AE"/>
    <w:multiLevelType w:val="hybridMultilevel"/>
    <w:tmpl w:val="111A64BE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4B6F2037"/>
    <w:multiLevelType w:val="hybridMultilevel"/>
    <w:tmpl w:val="BBDA15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451DE2"/>
    <w:multiLevelType w:val="hybridMultilevel"/>
    <w:tmpl w:val="59FA667C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567B7B0E"/>
    <w:multiLevelType w:val="hybridMultilevel"/>
    <w:tmpl w:val="1CFC3B92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D1579"/>
    <w:multiLevelType w:val="hybridMultilevel"/>
    <w:tmpl w:val="E246284A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2D20C1"/>
    <w:multiLevelType w:val="hybridMultilevel"/>
    <w:tmpl w:val="A218028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DF111A"/>
    <w:multiLevelType w:val="hybridMultilevel"/>
    <w:tmpl w:val="65E8ED3C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D83651"/>
    <w:multiLevelType w:val="hybridMultilevel"/>
    <w:tmpl w:val="232C905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BD3E4A"/>
    <w:multiLevelType w:val="hybridMultilevel"/>
    <w:tmpl w:val="9BD83196"/>
    <w:lvl w:ilvl="0" w:tplc="ACB4E776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3B42A27"/>
    <w:multiLevelType w:val="hybridMultilevel"/>
    <w:tmpl w:val="A3D82F02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5E14117"/>
    <w:multiLevelType w:val="hybridMultilevel"/>
    <w:tmpl w:val="97B68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8556E5"/>
    <w:multiLevelType w:val="hybridMultilevel"/>
    <w:tmpl w:val="89806A54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A6D90"/>
    <w:multiLevelType w:val="hybridMultilevel"/>
    <w:tmpl w:val="F46A2AE0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200A77"/>
    <w:multiLevelType w:val="hybridMultilevel"/>
    <w:tmpl w:val="45449562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54A11"/>
    <w:multiLevelType w:val="hybridMultilevel"/>
    <w:tmpl w:val="6D3050D8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72C3650B"/>
    <w:multiLevelType w:val="hybridMultilevel"/>
    <w:tmpl w:val="51824E5A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749252A0"/>
    <w:multiLevelType w:val="hybridMultilevel"/>
    <w:tmpl w:val="1D8AB1F2"/>
    <w:lvl w:ilvl="0" w:tplc="04190017">
      <w:start w:val="1"/>
      <w:numFmt w:val="lowerLetter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0">
    <w:nsid w:val="74ED0690"/>
    <w:multiLevelType w:val="hybridMultilevel"/>
    <w:tmpl w:val="58121A1C"/>
    <w:lvl w:ilvl="0" w:tplc="E77AE78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67796"/>
    <w:multiLevelType w:val="hybridMultilevel"/>
    <w:tmpl w:val="12384A76"/>
    <w:lvl w:ilvl="0" w:tplc="ACB4E7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A6454D"/>
    <w:multiLevelType w:val="hybridMultilevel"/>
    <w:tmpl w:val="AB5453A0"/>
    <w:lvl w:ilvl="0" w:tplc="8C064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B16C0"/>
    <w:multiLevelType w:val="hybridMultilevel"/>
    <w:tmpl w:val="04A8F1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3"/>
  </w:num>
  <w:num w:numId="3">
    <w:abstractNumId w:val="24"/>
  </w:num>
  <w:num w:numId="4">
    <w:abstractNumId w:val="3"/>
  </w:num>
  <w:num w:numId="5">
    <w:abstractNumId w:val="9"/>
  </w:num>
  <w:num w:numId="6">
    <w:abstractNumId w:val="40"/>
  </w:num>
  <w:num w:numId="7">
    <w:abstractNumId w:val="22"/>
  </w:num>
  <w:num w:numId="8">
    <w:abstractNumId w:val="13"/>
  </w:num>
  <w:num w:numId="9">
    <w:abstractNumId w:val="19"/>
  </w:num>
  <w:num w:numId="10">
    <w:abstractNumId w:val="2"/>
  </w:num>
  <w:num w:numId="11">
    <w:abstractNumId w:val="16"/>
  </w:num>
  <w:num w:numId="12">
    <w:abstractNumId w:val="14"/>
  </w:num>
  <w:num w:numId="13">
    <w:abstractNumId w:val="42"/>
  </w:num>
  <w:num w:numId="14">
    <w:abstractNumId w:val="34"/>
  </w:num>
  <w:num w:numId="15">
    <w:abstractNumId w:val="36"/>
  </w:num>
  <w:num w:numId="16">
    <w:abstractNumId w:val="0"/>
  </w:num>
  <w:num w:numId="17">
    <w:abstractNumId w:val="12"/>
  </w:num>
  <w:num w:numId="18">
    <w:abstractNumId w:val="26"/>
  </w:num>
  <w:num w:numId="19">
    <w:abstractNumId w:val="29"/>
  </w:num>
  <w:num w:numId="20">
    <w:abstractNumId w:val="39"/>
  </w:num>
  <w:num w:numId="21">
    <w:abstractNumId w:val="25"/>
  </w:num>
  <w:num w:numId="22">
    <w:abstractNumId w:val="8"/>
  </w:num>
  <w:num w:numId="23">
    <w:abstractNumId w:val="20"/>
  </w:num>
  <w:num w:numId="24">
    <w:abstractNumId w:val="11"/>
  </w:num>
  <w:num w:numId="25">
    <w:abstractNumId w:val="35"/>
  </w:num>
  <w:num w:numId="26">
    <w:abstractNumId w:val="31"/>
  </w:num>
  <w:num w:numId="27">
    <w:abstractNumId w:val="21"/>
  </w:num>
  <w:num w:numId="28">
    <w:abstractNumId w:val="15"/>
  </w:num>
  <w:num w:numId="29">
    <w:abstractNumId w:val="30"/>
  </w:num>
  <w:num w:numId="30">
    <w:abstractNumId w:val="41"/>
  </w:num>
  <w:num w:numId="31">
    <w:abstractNumId w:val="18"/>
  </w:num>
  <w:num w:numId="32">
    <w:abstractNumId w:val="6"/>
  </w:num>
  <w:num w:numId="33">
    <w:abstractNumId w:val="27"/>
  </w:num>
  <w:num w:numId="34">
    <w:abstractNumId w:val="5"/>
  </w:num>
  <w:num w:numId="35">
    <w:abstractNumId w:val="7"/>
  </w:num>
  <w:num w:numId="36">
    <w:abstractNumId w:val="43"/>
  </w:num>
  <w:num w:numId="37">
    <w:abstractNumId w:val="17"/>
  </w:num>
  <w:num w:numId="38">
    <w:abstractNumId w:val="28"/>
  </w:num>
  <w:num w:numId="39">
    <w:abstractNumId w:val="4"/>
  </w:num>
  <w:num w:numId="40">
    <w:abstractNumId w:val="37"/>
  </w:num>
  <w:num w:numId="41">
    <w:abstractNumId w:val="38"/>
  </w:num>
  <w:num w:numId="42">
    <w:abstractNumId w:val="10"/>
  </w:num>
  <w:num w:numId="43">
    <w:abstractNumId w:val="23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2E"/>
    <w:rsid w:val="00020AF9"/>
    <w:rsid w:val="00047FBE"/>
    <w:rsid w:val="000C7BD5"/>
    <w:rsid w:val="000E1DFB"/>
    <w:rsid w:val="00140C7B"/>
    <w:rsid w:val="001C074F"/>
    <w:rsid w:val="001C4156"/>
    <w:rsid w:val="001F3013"/>
    <w:rsid w:val="00207C04"/>
    <w:rsid w:val="00287B0B"/>
    <w:rsid w:val="002A30C9"/>
    <w:rsid w:val="002D3F35"/>
    <w:rsid w:val="00382FB1"/>
    <w:rsid w:val="004100FA"/>
    <w:rsid w:val="00450057"/>
    <w:rsid w:val="004601B4"/>
    <w:rsid w:val="004665CD"/>
    <w:rsid w:val="004A1C9D"/>
    <w:rsid w:val="004B0BAD"/>
    <w:rsid w:val="004B102E"/>
    <w:rsid w:val="004B6673"/>
    <w:rsid w:val="004C6B31"/>
    <w:rsid w:val="005A697A"/>
    <w:rsid w:val="006B7643"/>
    <w:rsid w:val="006C7A74"/>
    <w:rsid w:val="007A4AB1"/>
    <w:rsid w:val="0080523B"/>
    <w:rsid w:val="00904C58"/>
    <w:rsid w:val="00966DE6"/>
    <w:rsid w:val="009D401F"/>
    <w:rsid w:val="009E3B43"/>
    <w:rsid w:val="00A30490"/>
    <w:rsid w:val="00A46A81"/>
    <w:rsid w:val="00A76A06"/>
    <w:rsid w:val="00AA70AF"/>
    <w:rsid w:val="00B76927"/>
    <w:rsid w:val="00C00811"/>
    <w:rsid w:val="00C05552"/>
    <w:rsid w:val="00C80559"/>
    <w:rsid w:val="00E74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uestiontext">
    <w:name w:val="question_text"/>
    <w:basedOn w:val="a0"/>
    <w:rsid w:val="005A697A"/>
  </w:style>
  <w:style w:type="character" w:customStyle="1" w:styleId="a3">
    <w:name w:val="Основной текст_"/>
    <w:basedOn w:val="a0"/>
    <w:link w:val="2"/>
    <w:rsid w:val="00A304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30490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A76A06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A76A06"/>
    <w:rPr>
      <w:color w:val="0000FF" w:themeColor="hyperlink"/>
      <w:u w:val="single"/>
    </w:rPr>
  </w:style>
  <w:style w:type="paragraph" w:customStyle="1" w:styleId="Spisoklitra">
    <w:name w:val="Spisok_litra"/>
    <w:basedOn w:val="a"/>
    <w:rsid w:val="004601B4"/>
    <w:pPr>
      <w:numPr>
        <w:numId w:val="16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osnovnoy">
    <w:name w:val="osnovnoy"/>
    <w:basedOn w:val="a"/>
    <w:link w:val="osnovnoy0"/>
    <w:rsid w:val="004601B4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4601B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4601B4"/>
    <w:rPr>
      <w:b/>
      <w:i/>
    </w:rPr>
  </w:style>
  <w:style w:type="character" w:customStyle="1" w:styleId="ZagH40">
    <w:name w:val="Zag_H4 Знак"/>
    <w:basedOn w:val="osnovnoy0"/>
    <w:link w:val="ZagH4"/>
    <w:rsid w:val="004601B4"/>
    <w:rPr>
      <w:b/>
      <w:i/>
    </w:rPr>
  </w:style>
  <w:style w:type="paragraph" w:customStyle="1" w:styleId="tablosnovnoy">
    <w:name w:val="tabl_osnovnoy"/>
    <w:basedOn w:val="a"/>
    <w:rsid w:val="004601B4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4601B4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29</cp:revision>
  <dcterms:created xsi:type="dcterms:W3CDTF">2020-03-17T11:40:00Z</dcterms:created>
  <dcterms:modified xsi:type="dcterms:W3CDTF">2020-03-18T19:54:00Z</dcterms:modified>
</cp:coreProperties>
</file>