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FC" w:rsidRDefault="00240E8F" w:rsidP="00240E8F">
      <w:pPr>
        <w:spacing w:after="0" w:line="240" w:lineRule="auto"/>
        <w:jc w:val="center"/>
        <w:rPr>
          <w:rFonts w:ascii="Times New Roman" w:hAnsi="Times New Roman"/>
          <w:b/>
          <w:sz w:val="28"/>
          <w:szCs w:val="28"/>
        </w:rPr>
      </w:pPr>
      <w:proofErr w:type="spellStart"/>
      <w:r w:rsidRPr="00240E8F">
        <w:rPr>
          <w:rFonts w:ascii="Times New Roman" w:hAnsi="Times New Roman"/>
          <w:b/>
          <w:sz w:val="28"/>
          <w:szCs w:val="28"/>
        </w:rPr>
        <w:t>Геронтопсихиатрия</w:t>
      </w:r>
      <w:proofErr w:type="spellEnd"/>
      <w:r w:rsidRPr="00240E8F">
        <w:rPr>
          <w:rFonts w:ascii="Times New Roman" w:hAnsi="Times New Roman"/>
          <w:b/>
          <w:sz w:val="28"/>
          <w:szCs w:val="28"/>
        </w:rPr>
        <w:t xml:space="preserve"> (пресенильные психозы, пресенильные и </w:t>
      </w:r>
      <w:proofErr w:type="gramStart"/>
      <w:r w:rsidRPr="00240E8F">
        <w:rPr>
          <w:rFonts w:ascii="Times New Roman" w:hAnsi="Times New Roman"/>
          <w:b/>
          <w:sz w:val="28"/>
          <w:szCs w:val="28"/>
        </w:rPr>
        <w:t>сенильная</w:t>
      </w:r>
      <w:proofErr w:type="gramEnd"/>
      <w:r w:rsidRPr="00240E8F">
        <w:rPr>
          <w:rFonts w:ascii="Times New Roman" w:hAnsi="Times New Roman"/>
          <w:b/>
          <w:sz w:val="28"/>
          <w:szCs w:val="28"/>
        </w:rPr>
        <w:t xml:space="preserve"> деменции, психические расстройства при сосудистых заболеваниях)</w:t>
      </w:r>
    </w:p>
    <w:p w:rsidR="00240E8F" w:rsidRPr="00240E8F" w:rsidRDefault="00240E8F" w:rsidP="00240E8F">
      <w:pPr>
        <w:spacing w:after="0" w:line="240" w:lineRule="auto"/>
        <w:jc w:val="center"/>
        <w:rPr>
          <w:rFonts w:ascii="Times New Roman" w:hAnsi="Times New Roman"/>
          <w:b/>
          <w:sz w:val="28"/>
          <w:szCs w:val="28"/>
        </w:rPr>
      </w:pPr>
    </w:p>
    <w:p w:rsidR="004B102E" w:rsidRPr="00C05552" w:rsidRDefault="004B102E">
      <w:pPr>
        <w:rPr>
          <w:rFonts w:ascii="Times New Roman" w:hAnsi="Times New Roman"/>
          <w:b/>
          <w:sz w:val="28"/>
          <w:szCs w:val="28"/>
        </w:rPr>
      </w:pPr>
      <w:r w:rsidRPr="00C05552">
        <w:rPr>
          <w:rFonts w:ascii="Times New Roman" w:hAnsi="Times New Roman"/>
          <w:b/>
          <w:sz w:val="28"/>
          <w:szCs w:val="28"/>
        </w:rPr>
        <w:t>1.Выполнить задания:</w:t>
      </w:r>
    </w:p>
    <w:p w:rsidR="00B04095" w:rsidRPr="00274017" w:rsidRDefault="00B04095" w:rsidP="00B04095">
      <w:pPr>
        <w:pStyle w:val="osnovnoy"/>
        <w:suppressAutoHyphens w:val="0"/>
        <w:jc w:val="both"/>
        <w:rPr>
          <w:sz w:val="28"/>
          <w:szCs w:val="28"/>
        </w:rPr>
      </w:pPr>
      <w:r w:rsidRPr="00274017">
        <w:rPr>
          <w:sz w:val="28"/>
          <w:szCs w:val="28"/>
        </w:rPr>
        <w:t>ТЕСТЫ I УРОВНЯ</w:t>
      </w:r>
    </w:p>
    <w:p w:rsidR="00B04095" w:rsidRPr="001E211A" w:rsidRDefault="00B04095" w:rsidP="00B04095">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а) Тесты на опознание:</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Типичны ли бредовые идеи ревности для </w:t>
      </w:r>
      <w:proofErr w:type="gramStart"/>
      <w:r w:rsidRPr="001E211A">
        <w:rPr>
          <w:rFonts w:ascii="Times New Roman" w:hAnsi="Times New Roman" w:cs="Times New Roman"/>
          <w:sz w:val="28"/>
          <w:szCs w:val="28"/>
        </w:rPr>
        <w:t>пресенильного</w:t>
      </w:r>
      <w:proofErr w:type="gramEnd"/>
      <w:r w:rsidRPr="001E211A">
        <w:rPr>
          <w:rFonts w:ascii="Times New Roman" w:hAnsi="Times New Roman" w:cs="Times New Roman"/>
          <w:sz w:val="28"/>
          <w:szCs w:val="28"/>
        </w:rPr>
        <w:t xml:space="preserve"> </w:t>
      </w:r>
      <w:proofErr w:type="spellStart"/>
      <w:r w:rsidRPr="001E211A">
        <w:rPr>
          <w:rFonts w:ascii="Times New Roman" w:hAnsi="Times New Roman" w:cs="Times New Roman"/>
          <w:sz w:val="28"/>
          <w:szCs w:val="28"/>
        </w:rPr>
        <w:t>параноида</w:t>
      </w:r>
      <w:proofErr w:type="spellEnd"/>
      <w:r w:rsidRPr="001E211A">
        <w:rPr>
          <w:rFonts w:ascii="Times New Roman" w:hAnsi="Times New Roman" w:cs="Times New Roman"/>
          <w:sz w:val="28"/>
          <w:szCs w:val="28"/>
        </w:rPr>
        <w:t>?</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Характерна ли афазия для болезни Альцгеймера?</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Встречается ли </w:t>
      </w:r>
      <w:proofErr w:type="spellStart"/>
      <w:r w:rsidRPr="001E211A">
        <w:rPr>
          <w:rFonts w:ascii="Times New Roman" w:hAnsi="Times New Roman" w:cs="Times New Roman"/>
          <w:sz w:val="28"/>
          <w:szCs w:val="28"/>
        </w:rPr>
        <w:t>Корсаковский</w:t>
      </w:r>
      <w:proofErr w:type="spellEnd"/>
      <w:r w:rsidRPr="001E211A">
        <w:rPr>
          <w:rFonts w:ascii="Times New Roman" w:hAnsi="Times New Roman" w:cs="Times New Roman"/>
          <w:sz w:val="28"/>
          <w:szCs w:val="28"/>
        </w:rPr>
        <w:t xml:space="preserve"> синдром при "функциональных" психозах инволюционного процесса?</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Типична ли апраксия для сенильной деменции?</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Является ли деменция синдромом начальных атеросклеротических изменений психики?</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Отсутствует ли критика при атеросклеротической деменции?</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Являются ли депрессия и </w:t>
      </w:r>
      <w:proofErr w:type="spellStart"/>
      <w:r w:rsidRPr="001E211A">
        <w:rPr>
          <w:rFonts w:ascii="Times New Roman" w:hAnsi="Times New Roman" w:cs="Times New Roman"/>
          <w:sz w:val="28"/>
          <w:szCs w:val="28"/>
        </w:rPr>
        <w:t>параноид</w:t>
      </w:r>
      <w:proofErr w:type="spellEnd"/>
      <w:r w:rsidRPr="001E211A">
        <w:rPr>
          <w:rFonts w:ascii="Times New Roman" w:hAnsi="Times New Roman" w:cs="Times New Roman"/>
          <w:sz w:val="28"/>
          <w:szCs w:val="28"/>
        </w:rPr>
        <w:t xml:space="preserve"> типичными проявлениями атеросклеротической деменции?</w:t>
      </w:r>
    </w:p>
    <w:p w:rsidR="00B04095" w:rsidRPr="001E211A" w:rsidRDefault="00B04095" w:rsidP="00B04095">
      <w:pPr>
        <w:numPr>
          <w:ilvl w:val="0"/>
          <w:numId w:val="14"/>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Является ли атеросклеротический бред ревности хроническим психозом?</w:t>
      </w:r>
    </w:p>
    <w:p w:rsidR="00B04095" w:rsidRPr="001E211A" w:rsidRDefault="00B04095" w:rsidP="00B04095">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б) Тесты на различение:</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1. Укажите синдромы сенильной деменции:</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а) огрубение личностных черт</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б) прогрессирующая амнезия</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в) сдвиг ситуации в прошлое</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г) сохранность критики</w:t>
      </w:r>
    </w:p>
    <w:p w:rsidR="00B04095" w:rsidRPr="001E211A" w:rsidRDefault="00B04095" w:rsidP="00B04095">
      <w:pPr>
        <w:spacing w:after="0" w:line="240" w:lineRule="auto"/>
        <w:ind w:firstLine="709"/>
        <w:jc w:val="both"/>
        <w:rPr>
          <w:rFonts w:ascii="Times New Roman" w:hAnsi="Times New Roman" w:cs="Times New Roman"/>
          <w:sz w:val="28"/>
          <w:szCs w:val="28"/>
        </w:rPr>
      </w:pPr>
      <w:proofErr w:type="spellStart"/>
      <w:r w:rsidRPr="001E211A">
        <w:rPr>
          <w:rFonts w:ascii="Times New Roman" w:hAnsi="Times New Roman" w:cs="Times New Roman"/>
          <w:sz w:val="28"/>
          <w:szCs w:val="28"/>
        </w:rPr>
        <w:t>д</w:t>
      </w:r>
      <w:proofErr w:type="spellEnd"/>
      <w:r w:rsidRPr="001E211A">
        <w:rPr>
          <w:rFonts w:ascii="Times New Roman" w:hAnsi="Times New Roman" w:cs="Times New Roman"/>
          <w:sz w:val="28"/>
          <w:szCs w:val="28"/>
        </w:rPr>
        <w:t>) моторная афазия</w:t>
      </w:r>
    </w:p>
    <w:p w:rsidR="00B04095" w:rsidRPr="001E211A" w:rsidRDefault="00B04095" w:rsidP="00B04095">
      <w:pPr>
        <w:spacing w:after="0" w:line="240" w:lineRule="auto"/>
        <w:ind w:firstLine="709"/>
        <w:jc w:val="both"/>
        <w:rPr>
          <w:rFonts w:ascii="Times New Roman" w:hAnsi="Times New Roman" w:cs="Times New Roman"/>
          <w:sz w:val="28"/>
          <w:szCs w:val="28"/>
        </w:rPr>
      </w:pP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2. Распределить симптомы по болезненным состояниям: </w:t>
      </w:r>
    </w:p>
    <w:tbl>
      <w:tblPr>
        <w:tblStyle w:val="a6"/>
        <w:tblW w:w="0" w:type="auto"/>
        <w:tblLook w:val="00BF"/>
      </w:tblPr>
      <w:tblGrid>
        <w:gridCol w:w="3624"/>
        <w:gridCol w:w="5947"/>
      </w:tblGrid>
      <w:tr w:rsidR="00B04095" w:rsidRPr="001E211A" w:rsidTr="002E12B3">
        <w:tc>
          <w:tcPr>
            <w:tcW w:w="3708" w:type="dxa"/>
          </w:tcPr>
          <w:p w:rsidR="00B04095" w:rsidRPr="001E211A" w:rsidRDefault="00B04095" w:rsidP="002E12B3">
            <w:pPr>
              <w:ind w:firstLine="709"/>
              <w:jc w:val="both"/>
              <w:rPr>
                <w:sz w:val="28"/>
                <w:szCs w:val="28"/>
              </w:rPr>
            </w:pPr>
            <w:r w:rsidRPr="001E211A">
              <w:rPr>
                <w:sz w:val="28"/>
                <w:szCs w:val="28"/>
              </w:rPr>
              <w:t xml:space="preserve">1) Пресенильная меланхолия </w:t>
            </w:r>
          </w:p>
          <w:p w:rsidR="00B04095" w:rsidRPr="001E211A" w:rsidRDefault="00B04095" w:rsidP="002E12B3">
            <w:pPr>
              <w:ind w:firstLine="709"/>
              <w:jc w:val="both"/>
              <w:rPr>
                <w:sz w:val="28"/>
                <w:szCs w:val="28"/>
              </w:rPr>
            </w:pPr>
            <w:r w:rsidRPr="001E211A">
              <w:rPr>
                <w:sz w:val="28"/>
                <w:szCs w:val="28"/>
              </w:rPr>
              <w:t xml:space="preserve">2) Сенильная деменция  </w:t>
            </w:r>
          </w:p>
          <w:p w:rsidR="00B04095" w:rsidRPr="001E211A" w:rsidRDefault="00B04095" w:rsidP="002E12B3">
            <w:pPr>
              <w:ind w:firstLine="709"/>
              <w:jc w:val="both"/>
              <w:rPr>
                <w:sz w:val="28"/>
                <w:szCs w:val="28"/>
              </w:rPr>
            </w:pPr>
            <w:r w:rsidRPr="001E211A">
              <w:rPr>
                <w:sz w:val="28"/>
                <w:szCs w:val="28"/>
              </w:rPr>
              <w:t xml:space="preserve">3) Болезнь Альцгеймера                                                                             </w:t>
            </w:r>
          </w:p>
        </w:tc>
        <w:tc>
          <w:tcPr>
            <w:tcW w:w="6120" w:type="dxa"/>
          </w:tcPr>
          <w:p w:rsidR="00B04095" w:rsidRPr="001E211A" w:rsidRDefault="00B04095" w:rsidP="002E12B3">
            <w:pPr>
              <w:ind w:firstLine="709"/>
              <w:jc w:val="both"/>
              <w:rPr>
                <w:sz w:val="28"/>
                <w:szCs w:val="28"/>
              </w:rPr>
            </w:pPr>
            <w:r w:rsidRPr="001E211A">
              <w:rPr>
                <w:sz w:val="28"/>
                <w:szCs w:val="28"/>
              </w:rPr>
              <w:t>а) тревога</w:t>
            </w:r>
          </w:p>
          <w:p w:rsidR="00B04095" w:rsidRPr="001E211A" w:rsidRDefault="00B04095" w:rsidP="002E12B3">
            <w:pPr>
              <w:ind w:firstLine="709"/>
              <w:jc w:val="both"/>
              <w:rPr>
                <w:sz w:val="28"/>
                <w:szCs w:val="28"/>
              </w:rPr>
            </w:pPr>
            <w:r w:rsidRPr="001E211A">
              <w:rPr>
                <w:sz w:val="28"/>
                <w:szCs w:val="28"/>
              </w:rPr>
              <w:t>б) афазия</w:t>
            </w:r>
          </w:p>
          <w:p w:rsidR="00B04095" w:rsidRPr="001E211A" w:rsidRDefault="00B04095" w:rsidP="002E12B3">
            <w:pPr>
              <w:ind w:firstLine="709"/>
              <w:jc w:val="both"/>
              <w:rPr>
                <w:sz w:val="28"/>
                <w:szCs w:val="28"/>
              </w:rPr>
            </w:pPr>
            <w:r w:rsidRPr="001E211A">
              <w:rPr>
                <w:sz w:val="28"/>
                <w:szCs w:val="28"/>
              </w:rPr>
              <w:t>в) подавленное настроение</w:t>
            </w:r>
          </w:p>
          <w:p w:rsidR="00B04095" w:rsidRPr="001E211A" w:rsidRDefault="00B04095" w:rsidP="002E12B3">
            <w:pPr>
              <w:ind w:firstLine="709"/>
              <w:jc w:val="both"/>
              <w:rPr>
                <w:sz w:val="28"/>
                <w:szCs w:val="28"/>
              </w:rPr>
            </w:pPr>
            <w:r w:rsidRPr="001E211A">
              <w:rPr>
                <w:sz w:val="28"/>
                <w:szCs w:val="28"/>
              </w:rPr>
              <w:t>г) огрубение личности</w:t>
            </w:r>
          </w:p>
          <w:p w:rsidR="00B04095" w:rsidRPr="001E211A" w:rsidRDefault="00B04095" w:rsidP="002E12B3">
            <w:pPr>
              <w:ind w:firstLine="709"/>
              <w:jc w:val="both"/>
              <w:rPr>
                <w:sz w:val="28"/>
                <w:szCs w:val="28"/>
              </w:rPr>
            </w:pPr>
            <w:proofErr w:type="spellStart"/>
            <w:r w:rsidRPr="001E211A">
              <w:rPr>
                <w:sz w:val="28"/>
                <w:szCs w:val="28"/>
              </w:rPr>
              <w:t>д</w:t>
            </w:r>
            <w:proofErr w:type="spellEnd"/>
            <w:r w:rsidRPr="001E211A">
              <w:rPr>
                <w:sz w:val="28"/>
                <w:szCs w:val="28"/>
              </w:rPr>
              <w:t>) прогрессирующая амнезия</w:t>
            </w:r>
          </w:p>
          <w:p w:rsidR="00B04095" w:rsidRPr="001E211A" w:rsidRDefault="00B04095" w:rsidP="002E12B3">
            <w:pPr>
              <w:ind w:firstLine="709"/>
              <w:jc w:val="both"/>
              <w:rPr>
                <w:sz w:val="28"/>
                <w:szCs w:val="28"/>
                <w:lang w:val="en-US"/>
              </w:rPr>
            </w:pPr>
            <w:r w:rsidRPr="001E211A">
              <w:rPr>
                <w:sz w:val="28"/>
                <w:szCs w:val="28"/>
              </w:rPr>
              <w:t>е) агнозия</w:t>
            </w:r>
          </w:p>
        </w:tc>
      </w:tr>
    </w:tbl>
    <w:p w:rsidR="00B04095" w:rsidRDefault="00B04095" w:rsidP="00B04095">
      <w:pPr>
        <w:spacing w:after="0" w:line="240" w:lineRule="auto"/>
        <w:ind w:firstLine="709"/>
        <w:jc w:val="both"/>
        <w:rPr>
          <w:rFonts w:ascii="Times New Roman" w:hAnsi="Times New Roman" w:cs="Times New Roman"/>
          <w:sz w:val="28"/>
          <w:szCs w:val="28"/>
        </w:rPr>
      </w:pPr>
    </w:p>
    <w:p w:rsidR="00B04095" w:rsidRPr="001E211A" w:rsidRDefault="00B04095" w:rsidP="00B04095">
      <w:pPr>
        <w:spacing w:after="0" w:line="240" w:lineRule="auto"/>
        <w:ind w:left="349"/>
        <w:jc w:val="both"/>
        <w:rPr>
          <w:rFonts w:ascii="Times New Roman" w:hAnsi="Times New Roman" w:cs="Times New Roman"/>
          <w:sz w:val="28"/>
          <w:szCs w:val="28"/>
        </w:rPr>
      </w:pPr>
      <w:r>
        <w:rPr>
          <w:rFonts w:ascii="Times New Roman" w:hAnsi="Times New Roman" w:cs="Times New Roman"/>
          <w:sz w:val="28"/>
          <w:szCs w:val="28"/>
        </w:rPr>
        <w:t>3.</w:t>
      </w:r>
      <w:r w:rsidRPr="001E211A">
        <w:rPr>
          <w:rFonts w:ascii="Times New Roman" w:hAnsi="Times New Roman" w:cs="Times New Roman"/>
          <w:sz w:val="28"/>
          <w:szCs w:val="28"/>
        </w:rPr>
        <w:t>Укажите симптомы атеросклеротической деменции:</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а) слабодушие</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б) пониженное настроение</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 xml:space="preserve">в) </w:t>
      </w:r>
      <w:proofErr w:type="spellStart"/>
      <w:r w:rsidRPr="001E211A">
        <w:rPr>
          <w:rFonts w:ascii="Times New Roman" w:hAnsi="Times New Roman" w:cs="Times New Roman"/>
          <w:sz w:val="28"/>
          <w:szCs w:val="28"/>
        </w:rPr>
        <w:t>дисмнезия</w:t>
      </w:r>
      <w:proofErr w:type="spellEnd"/>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г) сохранность чувства болезни</w:t>
      </w:r>
    </w:p>
    <w:p w:rsidR="00B04095" w:rsidRPr="001E211A" w:rsidRDefault="00B04095" w:rsidP="00B04095">
      <w:pPr>
        <w:spacing w:after="0" w:line="240" w:lineRule="auto"/>
        <w:ind w:left="349"/>
        <w:jc w:val="both"/>
        <w:rPr>
          <w:rFonts w:ascii="Times New Roman" w:hAnsi="Times New Roman" w:cs="Times New Roman"/>
          <w:sz w:val="28"/>
          <w:szCs w:val="28"/>
        </w:rPr>
      </w:pPr>
      <w:proofErr w:type="spellStart"/>
      <w:r w:rsidRPr="001E211A">
        <w:rPr>
          <w:rFonts w:ascii="Times New Roman" w:hAnsi="Times New Roman" w:cs="Times New Roman"/>
          <w:sz w:val="28"/>
          <w:szCs w:val="28"/>
        </w:rPr>
        <w:t>д</w:t>
      </w:r>
      <w:proofErr w:type="spellEnd"/>
      <w:r w:rsidRPr="001E211A">
        <w:rPr>
          <w:rFonts w:ascii="Times New Roman" w:hAnsi="Times New Roman" w:cs="Times New Roman"/>
          <w:sz w:val="28"/>
          <w:szCs w:val="28"/>
        </w:rPr>
        <w:t>) бредовые идеи ущерба</w:t>
      </w:r>
    </w:p>
    <w:p w:rsidR="00B04095" w:rsidRPr="001E211A" w:rsidRDefault="00B04095" w:rsidP="00B04095">
      <w:pPr>
        <w:spacing w:after="0" w:line="240" w:lineRule="auto"/>
        <w:ind w:left="349"/>
        <w:jc w:val="both"/>
        <w:rPr>
          <w:rFonts w:ascii="Times New Roman" w:hAnsi="Times New Roman" w:cs="Times New Roman"/>
          <w:sz w:val="28"/>
          <w:szCs w:val="28"/>
        </w:rPr>
      </w:pPr>
      <w:r>
        <w:rPr>
          <w:rFonts w:ascii="Times New Roman" w:hAnsi="Times New Roman" w:cs="Times New Roman"/>
          <w:sz w:val="28"/>
          <w:szCs w:val="28"/>
        </w:rPr>
        <w:t>4</w:t>
      </w:r>
      <w:r w:rsidRPr="001E211A">
        <w:rPr>
          <w:rFonts w:ascii="Times New Roman" w:hAnsi="Times New Roman" w:cs="Times New Roman"/>
          <w:sz w:val="28"/>
          <w:szCs w:val="28"/>
        </w:rPr>
        <w:t xml:space="preserve">) Укажите симптомы </w:t>
      </w:r>
      <w:proofErr w:type="gramStart"/>
      <w:r w:rsidRPr="001E211A">
        <w:rPr>
          <w:rFonts w:ascii="Times New Roman" w:hAnsi="Times New Roman" w:cs="Times New Roman"/>
          <w:sz w:val="28"/>
          <w:szCs w:val="28"/>
        </w:rPr>
        <w:t>атеросклеротического</w:t>
      </w:r>
      <w:proofErr w:type="gramEnd"/>
      <w:r w:rsidRPr="001E211A">
        <w:rPr>
          <w:rFonts w:ascii="Times New Roman" w:hAnsi="Times New Roman" w:cs="Times New Roman"/>
          <w:sz w:val="28"/>
          <w:szCs w:val="28"/>
        </w:rPr>
        <w:t xml:space="preserve"> </w:t>
      </w:r>
      <w:proofErr w:type="spellStart"/>
      <w:r w:rsidRPr="001E211A">
        <w:rPr>
          <w:rFonts w:ascii="Times New Roman" w:hAnsi="Times New Roman" w:cs="Times New Roman"/>
          <w:sz w:val="28"/>
          <w:szCs w:val="28"/>
        </w:rPr>
        <w:t>параноида</w:t>
      </w:r>
      <w:proofErr w:type="spellEnd"/>
      <w:r w:rsidRPr="001E211A">
        <w:rPr>
          <w:rFonts w:ascii="Times New Roman" w:hAnsi="Times New Roman" w:cs="Times New Roman"/>
          <w:sz w:val="28"/>
          <w:szCs w:val="28"/>
        </w:rPr>
        <w:t>:</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а) бредовые идеи величия</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б) тревога</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lastRenderedPageBreak/>
        <w:t>в) тоска</w:t>
      </w:r>
    </w:p>
    <w:p w:rsidR="00B04095" w:rsidRPr="001E211A" w:rsidRDefault="00B04095" w:rsidP="00B04095">
      <w:pPr>
        <w:spacing w:after="0" w:line="240" w:lineRule="auto"/>
        <w:ind w:left="349"/>
        <w:jc w:val="both"/>
        <w:rPr>
          <w:rFonts w:ascii="Times New Roman" w:hAnsi="Times New Roman" w:cs="Times New Roman"/>
          <w:sz w:val="28"/>
          <w:szCs w:val="28"/>
        </w:rPr>
      </w:pPr>
      <w:r w:rsidRPr="001E211A">
        <w:rPr>
          <w:rFonts w:ascii="Times New Roman" w:hAnsi="Times New Roman" w:cs="Times New Roman"/>
          <w:sz w:val="28"/>
          <w:szCs w:val="28"/>
        </w:rPr>
        <w:t>г) раздражительность</w:t>
      </w:r>
    </w:p>
    <w:p w:rsidR="00B04095" w:rsidRPr="001E211A" w:rsidRDefault="00B04095" w:rsidP="00B04095">
      <w:pPr>
        <w:spacing w:after="0" w:line="240" w:lineRule="auto"/>
        <w:ind w:left="349"/>
        <w:jc w:val="both"/>
        <w:rPr>
          <w:rFonts w:ascii="Times New Roman" w:hAnsi="Times New Roman" w:cs="Times New Roman"/>
          <w:sz w:val="28"/>
          <w:szCs w:val="28"/>
        </w:rPr>
      </w:pPr>
      <w:proofErr w:type="spellStart"/>
      <w:r w:rsidRPr="001E211A">
        <w:rPr>
          <w:rFonts w:ascii="Times New Roman" w:hAnsi="Times New Roman" w:cs="Times New Roman"/>
          <w:sz w:val="28"/>
          <w:szCs w:val="28"/>
        </w:rPr>
        <w:t>д</w:t>
      </w:r>
      <w:proofErr w:type="spellEnd"/>
      <w:r w:rsidRPr="001E211A">
        <w:rPr>
          <w:rFonts w:ascii="Times New Roman" w:hAnsi="Times New Roman" w:cs="Times New Roman"/>
          <w:sz w:val="28"/>
          <w:szCs w:val="28"/>
        </w:rPr>
        <w:t>) бредовые идеи ущерба, преследования</w:t>
      </w:r>
    </w:p>
    <w:p w:rsidR="00B04095" w:rsidRPr="001E211A" w:rsidRDefault="00B04095" w:rsidP="00B04095">
      <w:pPr>
        <w:spacing w:after="0" w:line="240" w:lineRule="auto"/>
        <w:ind w:firstLine="709"/>
        <w:jc w:val="both"/>
        <w:rPr>
          <w:rFonts w:ascii="Times New Roman" w:hAnsi="Times New Roman" w:cs="Times New Roman"/>
          <w:sz w:val="28"/>
          <w:szCs w:val="28"/>
        </w:rPr>
      </w:pP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ТЕСТЫ ВТОРОГО УРОВНЯ</w:t>
      </w:r>
    </w:p>
    <w:p w:rsidR="00B04095" w:rsidRPr="001E211A" w:rsidRDefault="00B04095" w:rsidP="00B04095">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а) На классификацию:</w:t>
      </w:r>
    </w:p>
    <w:p w:rsidR="00B04095" w:rsidRPr="001E211A" w:rsidRDefault="00B04095" w:rsidP="00B04095">
      <w:pPr>
        <w:numPr>
          <w:ilvl w:val="0"/>
          <w:numId w:val="15"/>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Перечислите психопатологические симптомы при болезни Альцгеймера.</w:t>
      </w:r>
    </w:p>
    <w:p w:rsidR="00B04095" w:rsidRPr="001E211A" w:rsidRDefault="00B04095" w:rsidP="00B04095">
      <w:pPr>
        <w:numPr>
          <w:ilvl w:val="0"/>
          <w:numId w:val="15"/>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Какие симптомы относятся к болезни Пика?</w:t>
      </w:r>
    </w:p>
    <w:p w:rsidR="00B04095" w:rsidRPr="001E211A" w:rsidRDefault="00B04095" w:rsidP="00B04095">
      <w:pPr>
        <w:numPr>
          <w:ilvl w:val="0"/>
          <w:numId w:val="15"/>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Какие симптомы возникают при старческом слабоумии?</w:t>
      </w:r>
    </w:p>
    <w:p w:rsidR="00B04095" w:rsidRPr="00C81C5C" w:rsidRDefault="00B04095" w:rsidP="00B04095">
      <w:pPr>
        <w:numPr>
          <w:ilvl w:val="0"/>
          <w:numId w:val="15"/>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Перечислите синдромы психических расстрой</w:t>
      </w:r>
      <w:proofErr w:type="gramStart"/>
      <w:r w:rsidRPr="00C81C5C">
        <w:rPr>
          <w:rFonts w:ascii="Times New Roman" w:hAnsi="Times New Roman" w:cs="Times New Roman"/>
          <w:sz w:val="28"/>
          <w:szCs w:val="28"/>
        </w:rPr>
        <w:t>ств пр</w:t>
      </w:r>
      <w:proofErr w:type="gramEnd"/>
      <w:r w:rsidRPr="00C81C5C">
        <w:rPr>
          <w:rFonts w:ascii="Times New Roman" w:hAnsi="Times New Roman" w:cs="Times New Roman"/>
          <w:sz w:val="28"/>
          <w:szCs w:val="28"/>
        </w:rPr>
        <w:t>и атеросклерозе.</w:t>
      </w:r>
    </w:p>
    <w:p w:rsidR="00B04095" w:rsidRPr="00C81C5C" w:rsidRDefault="00B04095" w:rsidP="00B04095">
      <w:pPr>
        <w:numPr>
          <w:ilvl w:val="0"/>
          <w:numId w:val="15"/>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 xml:space="preserve">Какие симптомы входят в </w:t>
      </w:r>
      <w:proofErr w:type="spellStart"/>
      <w:r w:rsidRPr="00C81C5C">
        <w:rPr>
          <w:rFonts w:ascii="Times New Roman" w:hAnsi="Times New Roman" w:cs="Times New Roman"/>
          <w:sz w:val="28"/>
          <w:szCs w:val="28"/>
        </w:rPr>
        <w:t>астено</w:t>
      </w:r>
      <w:proofErr w:type="spellEnd"/>
      <w:r w:rsidRPr="00C81C5C">
        <w:rPr>
          <w:rFonts w:ascii="Times New Roman" w:hAnsi="Times New Roman" w:cs="Times New Roman"/>
          <w:sz w:val="28"/>
          <w:szCs w:val="28"/>
        </w:rPr>
        <w:t xml:space="preserve"> - депрессивный синдром?</w:t>
      </w:r>
    </w:p>
    <w:p w:rsidR="00B04095" w:rsidRPr="00C81C5C" w:rsidRDefault="00B04095" w:rsidP="00B04095">
      <w:pPr>
        <w:numPr>
          <w:ilvl w:val="0"/>
          <w:numId w:val="15"/>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Какие симптомы нарушения ясности сознания чаще возникают при атеросклерозе сосудов головного мозга?</w:t>
      </w:r>
    </w:p>
    <w:p w:rsidR="00B04095" w:rsidRPr="001E211A" w:rsidRDefault="00B04095" w:rsidP="00B04095">
      <w:pPr>
        <w:spacing w:after="0" w:line="240" w:lineRule="auto"/>
        <w:ind w:firstLine="709"/>
        <w:jc w:val="both"/>
        <w:rPr>
          <w:rFonts w:ascii="Times New Roman" w:hAnsi="Times New Roman" w:cs="Times New Roman"/>
          <w:sz w:val="28"/>
          <w:szCs w:val="28"/>
        </w:rPr>
      </w:pPr>
    </w:p>
    <w:p w:rsidR="00B04095" w:rsidRPr="001E211A" w:rsidRDefault="00B04095" w:rsidP="00B04095">
      <w:pPr>
        <w:spacing w:after="0" w:line="240" w:lineRule="auto"/>
        <w:ind w:firstLine="709"/>
        <w:jc w:val="both"/>
        <w:rPr>
          <w:rFonts w:ascii="Times New Roman" w:hAnsi="Times New Roman" w:cs="Times New Roman"/>
          <w:i/>
          <w:sz w:val="28"/>
          <w:szCs w:val="28"/>
        </w:rPr>
      </w:pPr>
      <w:r w:rsidRPr="001E211A">
        <w:rPr>
          <w:rFonts w:ascii="Times New Roman" w:hAnsi="Times New Roman" w:cs="Times New Roman"/>
          <w:i/>
          <w:sz w:val="28"/>
          <w:szCs w:val="28"/>
        </w:rPr>
        <w:t>б) На подстановку:</w:t>
      </w:r>
    </w:p>
    <w:p w:rsidR="00B04095" w:rsidRPr="001E211A" w:rsidRDefault="00B04095" w:rsidP="00B04095">
      <w:pPr>
        <w:numPr>
          <w:ilvl w:val="0"/>
          <w:numId w:val="16"/>
        </w:numPr>
        <w:spacing w:after="0" w:line="240" w:lineRule="auto"/>
        <w:ind w:left="0"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Бред узкой ситуации характерен для </w:t>
      </w:r>
      <w:r>
        <w:rPr>
          <w:rFonts w:ascii="Times New Roman" w:hAnsi="Times New Roman" w:cs="Times New Roman"/>
          <w:sz w:val="28"/>
          <w:szCs w:val="28"/>
        </w:rPr>
        <w:t xml:space="preserve">_____ </w:t>
      </w:r>
      <w:proofErr w:type="spellStart"/>
      <w:r w:rsidRPr="001E211A">
        <w:rPr>
          <w:rFonts w:ascii="Times New Roman" w:hAnsi="Times New Roman" w:cs="Times New Roman"/>
          <w:sz w:val="28"/>
          <w:szCs w:val="28"/>
        </w:rPr>
        <w:t>параноида</w:t>
      </w:r>
      <w:proofErr w:type="spellEnd"/>
      <w:r w:rsidRPr="001E211A">
        <w:rPr>
          <w:rFonts w:ascii="Times New Roman" w:hAnsi="Times New Roman" w:cs="Times New Roman"/>
          <w:sz w:val="28"/>
          <w:szCs w:val="28"/>
        </w:rPr>
        <w:t>.</w:t>
      </w:r>
    </w:p>
    <w:p w:rsidR="00B04095" w:rsidRPr="001E211A" w:rsidRDefault="00B04095" w:rsidP="00B04095">
      <w:pPr>
        <w:numPr>
          <w:ilvl w:val="0"/>
          <w:numId w:val="16"/>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Глобарная</w:t>
      </w:r>
      <w:proofErr w:type="spellEnd"/>
      <w:r>
        <w:rPr>
          <w:rFonts w:ascii="Times New Roman" w:hAnsi="Times New Roman" w:cs="Times New Roman"/>
          <w:sz w:val="28"/>
          <w:szCs w:val="28"/>
        </w:rPr>
        <w:t xml:space="preserve"> деменция типична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_____</w:t>
      </w:r>
    </w:p>
    <w:p w:rsidR="00B04095" w:rsidRPr="001E211A" w:rsidRDefault="00B04095" w:rsidP="00B04095">
      <w:pPr>
        <w:numPr>
          <w:ilvl w:val="0"/>
          <w:numId w:val="16"/>
        </w:numPr>
        <w:spacing w:after="0" w:line="240" w:lineRule="auto"/>
        <w:ind w:left="0" w:firstLine="709"/>
        <w:jc w:val="both"/>
        <w:rPr>
          <w:rFonts w:ascii="Times New Roman" w:hAnsi="Times New Roman" w:cs="Times New Roman"/>
          <w:sz w:val="28"/>
          <w:szCs w:val="28"/>
        </w:rPr>
      </w:pPr>
      <w:proofErr w:type="spellStart"/>
      <w:r w:rsidRPr="001E211A">
        <w:rPr>
          <w:rFonts w:ascii="Times New Roman" w:hAnsi="Times New Roman" w:cs="Times New Roman"/>
          <w:sz w:val="28"/>
          <w:szCs w:val="28"/>
        </w:rPr>
        <w:t>Асемическая</w:t>
      </w:r>
      <w:proofErr w:type="spellEnd"/>
      <w:r w:rsidRPr="001E211A">
        <w:rPr>
          <w:rFonts w:ascii="Times New Roman" w:hAnsi="Times New Roman" w:cs="Times New Roman"/>
          <w:sz w:val="28"/>
          <w:szCs w:val="28"/>
        </w:rPr>
        <w:t xml:space="preserve"> деменция служит проявлением</w:t>
      </w:r>
      <w:r>
        <w:rPr>
          <w:rFonts w:ascii="Times New Roman" w:hAnsi="Times New Roman" w:cs="Times New Roman"/>
          <w:sz w:val="28"/>
          <w:szCs w:val="28"/>
        </w:rPr>
        <w:t xml:space="preserve"> ______</w:t>
      </w:r>
    </w:p>
    <w:p w:rsidR="00B04095" w:rsidRPr="00C81C5C" w:rsidRDefault="00B04095" w:rsidP="00B04095">
      <w:pPr>
        <w:numPr>
          <w:ilvl w:val="0"/>
          <w:numId w:val="16"/>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Лакунарная деменция служит проявлением</w:t>
      </w:r>
      <w:r>
        <w:rPr>
          <w:rFonts w:ascii="Times New Roman" w:hAnsi="Times New Roman" w:cs="Times New Roman"/>
          <w:sz w:val="28"/>
          <w:szCs w:val="28"/>
        </w:rPr>
        <w:t xml:space="preserve"> _____</w:t>
      </w:r>
    </w:p>
    <w:p w:rsidR="00B04095" w:rsidRPr="00C81C5C" w:rsidRDefault="00B04095" w:rsidP="00B04095">
      <w:pPr>
        <w:numPr>
          <w:ilvl w:val="0"/>
          <w:numId w:val="16"/>
        </w:numPr>
        <w:spacing w:after="0" w:line="240" w:lineRule="auto"/>
        <w:ind w:left="0" w:firstLine="709"/>
        <w:jc w:val="both"/>
        <w:rPr>
          <w:rFonts w:ascii="Times New Roman" w:hAnsi="Times New Roman" w:cs="Times New Roman"/>
          <w:sz w:val="28"/>
          <w:szCs w:val="28"/>
        </w:rPr>
      </w:pPr>
      <w:r w:rsidRPr="00C81C5C">
        <w:rPr>
          <w:rFonts w:ascii="Times New Roman" w:hAnsi="Times New Roman" w:cs="Times New Roman"/>
          <w:sz w:val="28"/>
          <w:szCs w:val="28"/>
        </w:rPr>
        <w:t>Колебания и мерц</w:t>
      </w:r>
      <w:r>
        <w:rPr>
          <w:rFonts w:ascii="Times New Roman" w:hAnsi="Times New Roman" w:cs="Times New Roman"/>
          <w:sz w:val="28"/>
          <w:szCs w:val="28"/>
        </w:rPr>
        <w:t xml:space="preserve">ание симптоматики характерны для _____ </w:t>
      </w:r>
      <w:r w:rsidRPr="00C81C5C">
        <w:rPr>
          <w:rFonts w:ascii="Times New Roman" w:hAnsi="Times New Roman" w:cs="Times New Roman"/>
          <w:sz w:val="28"/>
          <w:szCs w:val="28"/>
        </w:rPr>
        <w:t>заболеваний головного мозга.</w:t>
      </w:r>
    </w:p>
    <w:p w:rsidR="00B04095" w:rsidRDefault="00B04095" w:rsidP="00B04095">
      <w:pPr>
        <w:numPr>
          <w:ilvl w:val="0"/>
          <w:numId w:val="16"/>
        </w:numPr>
        <w:spacing w:after="0" w:line="240" w:lineRule="auto"/>
        <w:ind w:left="0" w:firstLine="709"/>
        <w:jc w:val="both"/>
        <w:rPr>
          <w:rFonts w:ascii="Times New Roman" w:hAnsi="Times New Roman" w:cs="Times New Roman"/>
          <w:sz w:val="28"/>
          <w:szCs w:val="28"/>
        </w:rPr>
      </w:pPr>
      <w:proofErr w:type="spellStart"/>
      <w:proofErr w:type="gramStart"/>
      <w:r w:rsidRPr="00C81C5C">
        <w:rPr>
          <w:rFonts w:ascii="Times New Roman" w:hAnsi="Times New Roman" w:cs="Times New Roman"/>
          <w:sz w:val="28"/>
          <w:szCs w:val="28"/>
        </w:rPr>
        <w:t>Астено-ипохондрический</w:t>
      </w:r>
      <w:proofErr w:type="spellEnd"/>
      <w:proofErr w:type="gramEnd"/>
      <w:r w:rsidRPr="00C81C5C">
        <w:rPr>
          <w:rFonts w:ascii="Times New Roman" w:hAnsi="Times New Roman" w:cs="Times New Roman"/>
          <w:sz w:val="28"/>
          <w:szCs w:val="28"/>
        </w:rPr>
        <w:t xml:space="preserve"> синдром возникает на</w:t>
      </w:r>
      <w:r>
        <w:rPr>
          <w:rFonts w:ascii="Times New Roman" w:hAnsi="Times New Roman" w:cs="Times New Roman"/>
          <w:sz w:val="28"/>
          <w:szCs w:val="28"/>
        </w:rPr>
        <w:t xml:space="preserve"> _____ </w:t>
      </w:r>
      <w:r w:rsidRPr="00C81C5C">
        <w:rPr>
          <w:rFonts w:ascii="Times New Roman" w:hAnsi="Times New Roman" w:cs="Times New Roman"/>
          <w:sz w:val="28"/>
          <w:szCs w:val="28"/>
        </w:rPr>
        <w:t>стадии атеросклеротического процесса.</w:t>
      </w:r>
    </w:p>
    <w:p w:rsidR="00B04095" w:rsidRPr="00C81C5C" w:rsidRDefault="00B04095" w:rsidP="00B04095">
      <w:pPr>
        <w:spacing w:after="0" w:line="240" w:lineRule="auto"/>
        <w:ind w:left="709"/>
        <w:jc w:val="both"/>
        <w:rPr>
          <w:rFonts w:ascii="Times New Roman" w:hAnsi="Times New Roman" w:cs="Times New Roman"/>
          <w:sz w:val="28"/>
          <w:szCs w:val="28"/>
        </w:rPr>
      </w:pPr>
    </w:p>
    <w:p w:rsidR="00B04095" w:rsidRPr="001E211A" w:rsidRDefault="00B04095" w:rsidP="00B04095">
      <w:pPr>
        <w:spacing w:after="0" w:line="240" w:lineRule="auto"/>
        <w:ind w:left="709"/>
        <w:jc w:val="both"/>
        <w:rPr>
          <w:rFonts w:ascii="Times New Roman" w:hAnsi="Times New Roman" w:cs="Times New Roman"/>
          <w:sz w:val="28"/>
          <w:szCs w:val="28"/>
        </w:rPr>
      </w:pPr>
      <w:r w:rsidRPr="00371695">
        <w:rPr>
          <w:rFonts w:ascii="Times New Roman" w:hAnsi="Times New Roman" w:cs="Times New Roman"/>
          <w:i/>
          <w:sz w:val="28"/>
          <w:szCs w:val="28"/>
        </w:rPr>
        <w:t xml:space="preserve">Типовая задача (поставить нозологический и </w:t>
      </w:r>
      <w:proofErr w:type="spellStart"/>
      <w:r w:rsidRPr="00371695">
        <w:rPr>
          <w:rFonts w:ascii="Times New Roman" w:hAnsi="Times New Roman" w:cs="Times New Roman"/>
          <w:i/>
          <w:sz w:val="28"/>
          <w:szCs w:val="28"/>
        </w:rPr>
        <w:t>синдромальный</w:t>
      </w:r>
      <w:proofErr w:type="spellEnd"/>
      <w:r w:rsidRPr="00371695">
        <w:rPr>
          <w:rFonts w:ascii="Times New Roman" w:hAnsi="Times New Roman" w:cs="Times New Roman"/>
          <w:i/>
          <w:sz w:val="28"/>
          <w:szCs w:val="28"/>
        </w:rPr>
        <w:t xml:space="preserve"> диагноз).</w:t>
      </w:r>
    </w:p>
    <w:p w:rsidR="00B04095" w:rsidRPr="001E211A" w:rsidRDefault="00B04095" w:rsidP="00B04095">
      <w:pPr>
        <w:spacing w:after="0" w:line="240" w:lineRule="auto"/>
        <w:ind w:firstLine="709"/>
        <w:jc w:val="both"/>
        <w:rPr>
          <w:rFonts w:ascii="Times New Roman" w:hAnsi="Times New Roman" w:cs="Times New Roman"/>
          <w:sz w:val="28"/>
          <w:szCs w:val="28"/>
        </w:rPr>
      </w:pPr>
      <w:proofErr w:type="spellStart"/>
      <w:r w:rsidRPr="001E211A">
        <w:rPr>
          <w:rFonts w:ascii="Times New Roman" w:hAnsi="Times New Roman" w:cs="Times New Roman"/>
          <w:sz w:val="28"/>
          <w:szCs w:val="28"/>
        </w:rPr>
        <w:t>М-ва</w:t>
      </w:r>
      <w:proofErr w:type="spellEnd"/>
      <w:r w:rsidRPr="001E211A">
        <w:rPr>
          <w:rFonts w:ascii="Times New Roman" w:hAnsi="Times New Roman" w:cs="Times New Roman"/>
          <w:sz w:val="28"/>
          <w:szCs w:val="28"/>
        </w:rPr>
        <w:t xml:space="preserve">, </w:t>
      </w:r>
      <w:smartTag w:uri="urn:schemas-microsoft-com:office:smarttags" w:element="metricconverter">
        <w:smartTagPr>
          <w:attr w:name="ProductID" w:val="1918 г"/>
        </w:smartTagPr>
        <w:r w:rsidRPr="001E211A">
          <w:rPr>
            <w:rFonts w:ascii="Times New Roman" w:hAnsi="Times New Roman" w:cs="Times New Roman"/>
            <w:sz w:val="28"/>
            <w:szCs w:val="28"/>
          </w:rPr>
          <w:t>1918 г</w:t>
        </w:r>
      </w:smartTag>
      <w:r w:rsidRPr="001E211A">
        <w:rPr>
          <w:rFonts w:ascii="Times New Roman" w:hAnsi="Times New Roman" w:cs="Times New Roman"/>
          <w:sz w:val="28"/>
          <w:szCs w:val="28"/>
        </w:rPr>
        <w:t>. рождения. В детстве перенесла корь. В школе не училась. Всю жизнь была домохозяйкой. По характеру была вспыльчивой, часто конфликтовала с мужем, била детей. В течение последних 10 лет после смерти мужа живет одна. В 1994 году в возрасте 76 лет стала забывать, ку</w:t>
      </w:r>
      <w:r>
        <w:rPr>
          <w:rFonts w:ascii="Times New Roman" w:hAnsi="Times New Roman" w:cs="Times New Roman"/>
          <w:sz w:val="28"/>
          <w:szCs w:val="28"/>
        </w:rPr>
        <w:t>да клала вещи, усилилась ворчли</w:t>
      </w:r>
      <w:r w:rsidRPr="001E211A">
        <w:rPr>
          <w:rFonts w:ascii="Times New Roman" w:hAnsi="Times New Roman" w:cs="Times New Roman"/>
          <w:sz w:val="28"/>
          <w:szCs w:val="28"/>
        </w:rPr>
        <w:t xml:space="preserve">вость, склонность к конфликтам. С 1995 года перестала следить за собой, не знала меры в еде, обвиняла родственников в воровстве. За несколько дней до поступления не спала ночами, собирала в узел вещи, говорила, </w:t>
      </w:r>
      <w:r>
        <w:rPr>
          <w:rFonts w:ascii="Times New Roman" w:hAnsi="Times New Roman" w:cs="Times New Roman"/>
          <w:sz w:val="28"/>
          <w:szCs w:val="28"/>
        </w:rPr>
        <w:t>что ей нужно куда-то идти, гром</w:t>
      </w:r>
      <w:r w:rsidRPr="001E211A">
        <w:rPr>
          <w:rFonts w:ascii="Times New Roman" w:hAnsi="Times New Roman" w:cs="Times New Roman"/>
          <w:sz w:val="28"/>
          <w:szCs w:val="28"/>
        </w:rPr>
        <w:t xml:space="preserve">ко кричала, когда ее удерживали, разбила палкой окно. Поступила в стационар 25.07.96 г. Была суетлива, связывала постельное белье в узел, собиралась куда-то идти. В беседе выявилось значительное снижение памяти на прошлые и настоящие события: не могла назвать текущую дату, запомнить имя, отчество лечащего врача, сообщить свой домашний адрес. Считала, что ей 36 лет, живет она с мужем, у нее двое маленьких детей, "еще в школу ходят". Постоянно спешит к ним идти, говорит, что она недавно была в магазине, и "забежала в </w:t>
      </w:r>
      <w:r>
        <w:rPr>
          <w:rFonts w:ascii="Times New Roman" w:hAnsi="Times New Roman" w:cs="Times New Roman"/>
          <w:sz w:val="28"/>
          <w:szCs w:val="28"/>
        </w:rPr>
        <w:t>аптеку", врача называет "аптека</w:t>
      </w:r>
      <w:r w:rsidRPr="001E211A">
        <w:rPr>
          <w:rFonts w:ascii="Times New Roman" w:hAnsi="Times New Roman" w:cs="Times New Roman"/>
          <w:sz w:val="28"/>
          <w:szCs w:val="28"/>
        </w:rPr>
        <w:t xml:space="preserve">рем". Настроение с оттенком эйфории, пытается плоско шутить, чувство дистанции отсутствует. Говорит о хорошей памяти и умении вести хозяйство. Предъявляемые ей пословицы, метафоры понимает </w:t>
      </w:r>
      <w:r w:rsidRPr="001E211A">
        <w:rPr>
          <w:rFonts w:ascii="Times New Roman" w:hAnsi="Times New Roman" w:cs="Times New Roman"/>
          <w:sz w:val="28"/>
          <w:szCs w:val="28"/>
        </w:rPr>
        <w:lastRenderedPageBreak/>
        <w:t>конкретно, различение понятий проводит по второстепенным признакам, удаются только элементарные обобщения ("обувь", "посуда").</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ТЕСТЫ ТРЕТЬЕГО УРОВНЯ</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i/>
          <w:sz w:val="28"/>
          <w:szCs w:val="28"/>
        </w:rPr>
        <w:t>а) Нетиповая задача</w:t>
      </w:r>
      <w:r w:rsidRPr="001E211A">
        <w:rPr>
          <w:rFonts w:ascii="Times New Roman" w:hAnsi="Times New Roman" w:cs="Times New Roman"/>
          <w:sz w:val="28"/>
          <w:szCs w:val="28"/>
        </w:rPr>
        <w:t xml:space="preserve"> (доставить </w:t>
      </w:r>
      <w:proofErr w:type="spellStart"/>
      <w:r w:rsidRPr="001E211A">
        <w:rPr>
          <w:rFonts w:ascii="Times New Roman" w:hAnsi="Times New Roman" w:cs="Times New Roman"/>
          <w:sz w:val="28"/>
          <w:szCs w:val="28"/>
        </w:rPr>
        <w:t>синдромальный</w:t>
      </w:r>
      <w:proofErr w:type="spellEnd"/>
      <w:r w:rsidRPr="001E211A">
        <w:rPr>
          <w:rFonts w:ascii="Times New Roman" w:hAnsi="Times New Roman" w:cs="Times New Roman"/>
          <w:sz w:val="28"/>
          <w:szCs w:val="28"/>
        </w:rPr>
        <w:t xml:space="preserve"> и нозологический диагноз).</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Больная 74 лет. Анамнез: мать больной отличалась деспотичным характером, в старости за несколько лет до смерти у нее возни</w:t>
      </w:r>
      <w:r>
        <w:rPr>
          <w:rFonts w:ascii="Times New Roman" w:hAnsi="Times New Roman" w:cs="Times New Roman"/>
          <w:sz w:val="28"/>
          <w:szCs w:val="28"/>
        </w:rPr>
        <w:t>кло расстройство памяти и непра</w:t>
      </w:r>
      <w:r w:rsidRPr="001E211A">
        <w:rPr>
          <w:rFonts w:ascii="Times New Roman" w:hAnsi="Times New Roman" w:cs="Times New Roman"/>
          <w:sz w:val="28"/>
          <w:szCs w:val="28"/>
        </w:rPr>
        <w:t>вильное поведение. Старшая сестра больной - 76 ле</w:t>
      </w:r>
      <w:r>
        <w:rPr>
          <w:rFonts w:ascii="Times New Roman" w:hAnsi="Times New Roman" w:cs="Times New Roman"/>
          <w:sz w:val="28"/>
          <w:szCs w:val="28"/>
        </w:rPr>
        <w:t>т, в течение последних лет стра</w:t>
      </w:r>
      <w:r w:rsidRPr="001E211A">
        <w:rPr>
          <w:rFonts w:ascii="Times New Roman" w:hAnsi="Times New Roman" w:cs="Times New Roman"/>
          <w:sz w:val="28"/>
          <w:szCs w:val="28"/>
        </w:rPr>
        <w:t>дает резкими расстройствами памяти, вяла, бездеятельна, неряшлива.</w:t>
      </w:r>
    </w:p>
    <w:p w:rsidR="00B04095" w:rsidRPr="001E211A"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Больная окончил 4 класса, училась хорошо. В 18 лет; вышла замуж, имела 9 беременностей, </w:t>
      </w:r>
      <w:proofErr w:type="gramStart"/>
      <w:r w:rsidRPr="001E211A">
        <w:rPr>
          <w:rFonts w:ascii="Times New Roman" w:hAnsi="Times New Roman" w:cs="Times New Roman"/>
          <w:sz w:val="28"/>
          <w:szCs w:val="28"/>
        </w:rPr>
        <w:t>закончившиеся</w:t>
      </w:r>
      <w:proofErr w:type="gramEnd"/>
      <w:r w:rsidRPr="001E211A">
        <w:rPr>
          <w:rFonts w:ascii="Times New Roman" w:hAnsi="Times New Roman" w:cs="Times New Roman"/>
          <w:sz w:val="28"/>
          <w:szCs w:val="28"/>
        </w:rPr>
        <w:t xml:space="preserve"> нормальными родами. После замужества все время работала курьером, машинисткой, вахтером. Климакс в возрасте 50 лет протекал легко, физически больная всегда была крепкой, только раз в возрасте 28 лет болела воспалением легких. По характеру </w:t>
      </w:r>
      <w:proofErr w:type="gramStart"/>
      <w:r w:rsidRPr="001E211A">
        <w:rPr>
          <w:rFonts w:ascii="Times New Roman" w:hAnsi="Times New Roman" w:cs="Times New Roman"/>
          <w:sz w:val="28"/>
          <w:szCs w:val="28"/>
        </w:rPr>
        <w:t>тревожная</w:t>
      </w:r>
      <w:proofErr w:type="gramEnd"/>
      <w:r w:rsidRPr="001E211A">
        <w:rPr>
          <w:rFonts w:ascii="Times New Roman" w:hAnsi="Times New Roman" w:cs="Times New Roman"/>
          <w:sz w:val="28"/>
          <w:szCs w:val="28"/>
        </w:rPr>
        <w:t xml:space="preserve">, склонная к колебаниям настроения, отличалась аккуратностью и большим чувством долга. </w:t>
      </w:r>
      <w:proofErr w:type="gramStart"/>
      <w:r w:rsidRPr="001E211A">
        <w:rPr>
          <w:rFonts w:ascii="Times New Roman" w:hAnsi="Times New Roman" w:cs="Times New Roman"/>
          <w:sz w:val="28"/>
          <w:szCs w:val="28"/>
        </w:rPr>
        <w:t>Начиная с 63 лет становилась</w:t>
      </w:r>
      <w:proofErr w:type="gramEnd"/>
      <w:r w:rsidRPr="001E211A">
        <w:rPr>
          <w:rFonts w:ascii="Times New Roman" w:hAnsi="Times New Roman" w:cs="Times New Roman"/>
          <w:sz w:val="28"/>
          <w:szCs w:val="28"/>
        </w:rPr>
        <w:t xml:space="preserve"> все более раздражительной, упрямой, несговорчивой, преобладало пониженное на</w:t>
      </w:r>
      <w:r w:rsidRPr="001E211A">
        <w:rPr>
          <w:rFonts w:ascii="Times New Roman" w:hAnsi="Times New Roman" w:cs="Times New Roman"/>
          <w:sz w:val="28"/>
          <w:szCs w:val="28"/>
        </w:rPr>
        <w:softHyphen/>
        <w:t xml:space="preserve">строение. Позже, с 67 лет, по ничтожному поводу </w:t>
      </w:r>
      <w:r>
        <w:rPr>
          <w:rFonts w:ascii="Times New Roman" w:hAnsi="Times New Roman" w:cs="Times New Roman"/>
          <w:sz w:val="28"/>
          <w:szCs w:val="28"/>
        </w:rPr>
        <w:t>могла кричать, нецензурно брани</w:t>
      </w:r>
      <w:r w:rsidRPr="001E211A">
        <w:rPr>
          <w:rFonts w:ascii="Times New Roman" w:hAnsi="Times New Roman" w:cs="Times New Roman"/>
          <w:sz w:val="28"/>
          <w:szCs w:val="28"/>
        </w:rPr>
        <w:t>ла родных, придиралась к ним, большинство их д</w:t>
      </w:r>
      <w:r>
        <w:rPr>
          <w:rFonts w:ascii="Times New Roman" w:hAnsi="Times New Roman" w:cs="Times New Roman"/>
          <w:sz w:val="28"/>
          <w:szCs w:val="28"/>
        </w:rPr>
        <w:t>ействий вызывало у нее недоволь</w:t>
      </w:r>
      <w:r w:rsidRPr="001E211A">
        <w:rPr>
          <w:rFonts w:ascii="Times New Roman" w:hAnsi="Times New Roman" w:cs="Times New Roman"/>
          <w:sz w:val="28"/>
          <w:szCs w:val="28"/>
        </w:rPr>
        <w:t>ство, стала мелочной и скупой.</w:t>
      </w:r>
    </w:p>
    <w:p w:rsidR="00B04095" w:rsidRPr="00C81C5C" w:rsidRDefault="00B04095" w:rsidP="00B04095">
      <w:pPr>
        <w:spacing w:after="0" w:line="240" w:lineRule="auto"/>
        <w:ind w:firstLine="709"/>
        <w:jc w:val="both"/>
        <w:rPr>
          <w:rFonts w:ascii="Times New Roman" w:hAnsi="Times New Roman" w:cs="Times New Roman"/>
          <w:sz w:val="28"/>
          <w:szCs w:val="28"/>
        </w:rPr>
      </w:pPr>
      <w:r w:rsidRPr="001E211A">
        <w:rPr>
          <w:rFonts w:ascii="Times New Roman" w:hAnsi="Times New Roman" w:cs="Times New Roman"/>
          <w:sz w:val="28"/>
          <w:szCs w:val="28"/>
        </w:rPr>
        <w:t xml:space="preserve">Спустя еще два года окружающие заметили, </w:t>
      </w:r>
      <w:r>
        <w:rPr>
          <w:rFonts w:ascii="Times New Roman" w:hAnsi="Times New Roman" w:cs="Times New Roman"/>
          <w:sz w:val="28"/>
          <w:szCs w:val="28"/>
        </w:rPr>
        <w:t>что больная забывает имена, циф</w:t>
      </w:r>
      <w:r w:rsidRPr="001E211A">
        <w:rPr>
          <w:rFonts w:ascii="Times New Roman" w:hAnsi="Times New Roman" w:cs="Times New Roman"/>
          <w:sz w:val="28"/>
          <w:szCs w:val="28"/>
        </w:rPr>
        <w:t xml:space="preserve">ры, числа, адреса, не берет сдачу в магазине. Стала воровать у соседей продукты, разные мелочи, прятала </w:t>
      </w:r>
      <w:proofErr w:type="gramStart"/>
      <w:r w:rsidRPr="001E211A">
        <w:rPr>
          <w:rFonts w:ascii="Times New Roman" w:hAnsi="Times New Roman" w:cs="Times New Roman"/>
          <w:sz w:val="28"/>
          <w:szCs w:val="28"/>
        </w:rPr>
        <w:t>их</w:t>
      </w:r>
      <w:proofErr w:type="gramEnd"/>
      <w:r w:rsidRPr="001E211A">
        <w:rPr>
          <w:rFonts w:ascii="Times New Roman" w:hAnsi="Times New Roman" w:cs="Times New Roman"/>
          <w:sz w:val="28"/>
          <w:szCs w:val="28"/>
        </w:rPr>
        <w:t xml:space="preserve"> потом забывала, куда положила краденное. Обвиняла родных и соседей  в том, что они воруют у нее вещ</w:t>
      </w:r>
      <w:r>
        <w:rPr>
          <w:rFonts w:ascii="Times New Roman" w:hAnsi="Times New Roman" w:cs="Times New Roman"/>
          <w:sz w:val="28"/>
          <w:szCs w:val="28"/>
        </w:rPr>
        <w:t>и, продукты. Среди ночи встава</w:t>
      </w:r>
      <w:r w:rsidRPr="001E211A">
        <w:rPr>
          <w:rFonts w:ascii="Times New Roman" w:hAnsi="Times New Roman" w:cs="Times New Roman"/>
          <w:sz w:val="28"/>
          <w:szCs w:val="28"/>
        </w:rPr>
        <w:t>ла, бродила по квартире, пыталась выйти из дома</w:t>
      </w:r>
      <w:r>
        <w:rPr>
          <w:rFonts w:ascii="Times New Roman" w:hAnsi="Times New Roman" w:cs="Times New Roman"/>
          <w:sz w:val="28"/>
          <w:szCs w:val="28"/>
        </w:rPr>
        <w:t>. Когда ее хотели раздеть и уло</w:t>
      </w:r>
      <w:r w:rsidRPr="001E211A">
        <w:rPr>
          <w:rFonts w:ascii="Times New Roman" w:hAnsi="Times New Roman" w:cs="Times New Roman"/>
          <w:sz w:val="28"/>
          <w:szCs w:val="28"/>
        </w:rPr>
        <w:t>жить, всякий раз оказывала сопротивление, кричала " на помощь", " караул". Вскоре изменилось поведение больной и в дневное время. Она стала суетливой, уходила из дома, бродила по улицам, пыталась выйти из дома, бродила по улицам, не находила обратную дорогу, часто домой ее провожали соседи или сотрудники милиции. Иногда зажигала газовую плиту и ставила на огонь пустую кастрюлю.</w:t>
      </w:r>
      <w:r>
        <w:rPr>
          <w:rFonts w:ascii="Times New Roman" w:hAnsi="Times New Roman" w:cs="Times New Roman"/>
          <w:sz w:val="28"/>
          <w:szCs w:val="28"/>
        </w:rPr>
        <w:t xml:space="preserve"> </w:t>
      </w:r>
      <w:r w:rsidRPr="001E211A">
        <w:rPr>
          <w:rFonts w:ascii="Times New Roman" w:hAnsi="Times New Roman" w:cs="Times New Roman"/>
          <w:sz w:val="28"/>
          <w:szCs w:val="28"/>
        </w:rPr>
        <w:t>Психическое состояние: бесцельно бродит по палатам, не находит свою койку, ложится на чужие постели, жалуется что у нее в</w:t>
      </w:r>
      <w:r>
        <w:rPr>
          <w:rFonts w:ascii="Times New Roman" w:hAnsi="Times New Roman" w:cs="Times New Roman"/>
          <w:sz w:val="28"/>
          <w:szCs w:val="28"/>
        </w:rPr>
        <w:t>оруют вещи, избивают ее. Обраща</w:t>
      </w:r>
      <w:r w:rsidRPr="001E211A">
        <w:rPr>
          <w:rFonts w:ascii="Times New Roman" w:hAnsi="Times New Roman" w:cs="Times New Roman"/>
          <w:sz w:val="28"/>
          <w:szCs w:val="28"/>
        </w:rPr>
        <w:t>ется к другим больным с требованием вернуть ей " три халата, плющевое пальто, два платья, чулки". Злобным тоном угрожает, говорит, что будет ж</w:t>
      </w:r>
      <w:r>
        <w:rPr>
          <w:rFonts w:ascii="Times New Roman" w:hAnsi="Times New Roman" w:cs="Times New Roman"/>
          <w:sz w:val="28"/>
          <w:szCs w:val="28"/>
        </w:rPr>
        <w:t>аловаться, позо</w:t>
      </w:r>
      <w:r w:rsidRPr="001E211A">
        <w:rPr>
          <w:rFonts w:ascii="Times New Roman" w:hAnsi="Times New Roman" w:cs="Times New Roman"/>
          <w:sz w:val="28"/>
          <w:szCs w:val="28"/>
        </w:rPr>
        <w:t>вет милиционера. По ночам собирает свою постель, завязывает в простыни, говорит: "Надо ехать". Окружающих называет родственниками, сослуживцами или соседями. В ответ на вопрос, что она сегодня делала, сообщает, что ходил за покупками на рынок, отправила детей в школу. Говорит, что ей 34 года, 14 лет, что ее родители ещё живы и в настоящее время заняты на огороде</w:t>
      </w:r>
      <w:r>
        <w:rPr>
          <w:rFonts w:ascii="Times New Roman" w:hAnsi="Times New Roman" w:cs="Times New Roman"/>
          <w:sz w:val="28"/>
          <w:szCs w:val="28"/>
        </w:rPr>
        <w:t>. Имени собеседника не запомина</w:t>
      </w:r>
      <w:r w:rsidRPr="001E211A">
        <w:rPr>
          <w:rFonts w:ascii="Times New Roman" w:hAnsi="Times New Roman" w:cs="Times New Roman"/>
          <w:sz w:val="28"/>
          <w:szCs w:val="28"/>
        </w:rPr>
        <w:t xml:space="preserve">ет даже после многократного повторения. В неврологическом состоянии легкая сглаженность левой носогубной складки; физическое </w:t>
      </w:r>
      <w:r w:rsidRPr="001E211A">
        <w:rPr>
          <w:rFonts w:ascii="Times New Roman" w:hAnsi="Times New Roman" w:cs="Times New Roman"/>
          <w:sz w:val="28"/>
          <w:szCs w:val="28"/>
        </w:rPr>
        <w:lastRenderedPageBreak/>
        <w:t xml:space="preserve">состояние: дряблость и </w:t>
      </w:r>
      <w:proofErr w:type="spellStart"/>
      <w:r w:rsidRPr="001E211A">
        <w:rPr>
          <w:rFonts w:ascii="Times New Roman" w:hAnsi="Times New Roman" w:cs="Times New Roman"/>
          <w:sz w:val="28"/>
          <w:szCs w:val="28"/>
        </w:rPr>
        <w:t>землянистый</w:t>
      </w:r>
      <w:proofErr w:type="spellEnd"/>
      <w:r w:rsidRPr="001E211A">
        <w:rPr>
          <w:rFonts w:ascii="Times New Roman" w:hAnsi="Times New Roman" w:cs="Times New Roman"/>
          <w:sz w:val="28"/>
          <w:szCs w:val="28"/>
        </w:rPr>
        <w:t xml:space="preserve"> оттенок кожи, глухость тонов сердца. АД = 140/80 мм</w:t>
      </w:r>
      <w:proofErr w:type="gramStart"/>
      <w:r w:rsidRPr="001E211A">
        <w:rPr>
          <w:rFonts w:ascii="Times New Roman" w:hAnsi="Times New Roman" w:cs="Times New Roman"/>
          <w:sz w:val="28"/>
          <w:szCs w:val="28"/>
        </w:rPr>
        <w:t xml:space="preserve"> .</w:t>
      </w:r>
      <w:proofErr w:type="spellStart"/>
      <w:proofErr w:type="gramEnd"/>
      <w:r w:rsidRPr="001E211A">
        <w:rPr>
          <w:rFonts w:ascii="Times New Roman" w:hAnsi="Times New Roman" w:cs="Times New Roman"/>
          <w:sz w:val="28"/>
          <w:szCs w:val="28"/>
        </w:rPr>
        <w:t>рт</w:t>
      </w:r>
      <w:proofErr w:type="spellEnd"/>
      <w:r w:rsidRPr="001E211A">
        <w:rPr>
          <w:rFonts w:ascii="Times New Roman" w:hAnsi="Times New Roman" w:cs="Times New Roman"/>
          <w:sz w:val="28"/>
          <w:szCs w:val="28"/>
        </w:rPr>
        <w:t>. с.т.</w:t>
      </w:r>
    </w:p>
    <w:p w:rsidR="00B04095" w:rsidRPr="00C81C5C" w:rsidRDefault="00B04095" w:rsidP="00B04095">
      <w:pPr>
        <w:spacing w:after="0" w:line="240" w:lineRule="auto"/>
        <w:jc w:val="both"/>
        <w:rPr>
          <w:rFonts w:ascii="Times New Roman" w:hAnsi="Times New Roman" w:cs="Times New Roman"/>
          <w:i/>
          <w:sz w:val="28"/>
          <w:szCs w:val="28"/>
        </w:rPr>
      </w:pPr>
      <w:r w:rsidRPr="00C81C5C">
        <w:rPr>
          <w:rFonts w:ascii="Times New Roman" w:hAnsi="Times New Roman" w:cs="Times New Roman"/>
          <w:i/>
          <w:sz w:val="28"/>
          <w:szCs w:val="28"/>
        </w:rPr>
        <w:t xml:space="preserve">Типовая задача (поставить </w:t>
      </w:r>
      <w:proofErr w:type="spellStart"/>
      <w:r w:rsidRPr="00C81C5C">
        <w:rPr>
          <w:rFonts w:ascii="Times New Roman" w:hAnsi="Times New Roman" w:cs="Times New Roman"/>
          <w:i/>
          <w:sz w:val="28"/>
          <w:szCs w:val="28"/>
        </w:rPr>
        <w:t>синдромальный</w:t>
      </w:r>
      <w:proofErr w:type="spellEnd"/>
      <w:r w:rsidRPr="00C81C5C">
        <w:rPr>
          <w:rFonts w:ascii="Times New Roman" w:hAnsi="Times New Roman" w:cs="Times New Roman"/>
          <w:i/>
          <w:sz w:val="28"/>
          <w:szCs w:val="28"/>
        </w:rPr>
        <w:t xml:space="preserve"> и нозологический диагноз):</w:t>
      </w:r>
    </w:p>
    <w:p w:rsidR="00B04095" w:rsidRPr="00C81C5C" w:rsidRDefault="00B04095" w:rsidP="00B04095">
      <w:pPr>
        <w:spacing w:after="0" w:line="240" w:lineRule="auto"/>
        <w:jc w:val="both"/>
        <w:rPr>
          <w:rFonts w:ascii="Times New Roman" w:hAnsi="Times New Roman" w:cs="Times New Roman"/>
          <w:sz w:val="28"/>
          <w:szCs w:val="28"/>
        </w:rPr>
      </w:pPr>
      <w:r w:rsidRPr="00C81C5C">
        <w:rPr>
          <w:rFonts w:ascii="Times New Roman" w:hAnsi="Times New Roman" w:cs="Times New Roman"/>
          <w:sz w:val="28"/>
          <w:szCs w:val="28"/>
        </w:rPr>
        <w:t xml:space="preserve">Больная </w:t>
      </w:r>
      <w:proofErr w:type="spellStart"/>
      <w:r w:rsidRPr="00C81C5C">
        <w:rPr>
          <w:rFonts w:ascii="Times New Roman" w:hAnsi="Times New Roman" w:cs="Times New Roman"/>
          <w:sz w:val="28"/>
          <w:szCs w:val="28"/>
        </w:rPr>
        <w:t>С-кая</w:t>
      </w:r>
      <w:proofErr w:type="spellEnd"/>
      <w:r w:rsidRPr="00C81C5C">
        <w:rPr>
          <w:rFonts w:ascii="Times New Roman" w:hAnsi="Times New Roman" w:cs="Times New Roman"/>
          <w:sz w:val="28"/>
          <w:szCs w:val="28"/>
        </w:rPr>
        <w:t>, 75 лет. Среди родственников психически больных не было. Мать больной в 68 лет умерла от инсульта. Окончила 10 классов, бухгалтерские курсы. Работала бухгалтером, кассиром. С 55 лет на пен</w:t>
      </w:r>
      <w:r>
        <w:rPr>
          <w:rFonts w:ascii="Times New Roman" w:hAnsi="Times New Roman" w:cs="Times New Roman"/>
          <w:sz w:val="28"/>
          <w:szCs w:val="28"/>
        </w:rPr>
        <w:t>сии, но продолжала работать вах</w:t>
      </w:r>
      <w:r w:rsidRPr="00C81C5C">
        <w:rPr>
          <w:rFonts w:ascii="Times New Roman" w:hAnsi="Times New Roman" w:cs="Times New Roman"/>
          <w:sz w:val="28"/>
          <w:szCs w:val="28"/>
        </w:rPr>
        <w:t>тером в гостинице до 62 лет. С 60 лет наблюдались частые колебания артериального давления (до 180-</w:t>
      </w:r>
      <w:smartTag w:uri="urn:schemas-microsoft-com:office:smarttags" w:element="metricconverter">
        <w:smartTagPr>
          <w:attr w:name="ProductID" w:val="200 мм"/>
        </w:smartTagPr>
        <w:r w:rsidRPr="00C81C5C">
          <w:rPr>
            <w:rFonts w:ascii="Times New Roman" w:hAnsi="Times New Roman" w:cs="Times New Roman"/>
            <w:sz w:val="28"/>
            <w:szCs w:val="28"/>
          </w:rPr>
          <w:t>200 мм</w:t>
        </w:r>
      </w:smartTag>
      <w:r w:rsidRPr="00C81C5C">
        <w:rPr>
          <w:rFonts w:ascii="Times New Roman" w:hAnsi="Times New Roman" w:cs="Times New Roman"/>
          <w:sz w:val="28"/>
          <w:szCs w:val="28"/>
        </w:rPr>
        <w:t xml:space="preserve"> </w:t>
      </w:r>
      <w:proofErr w:type="spellStart"/>
      <w:r w:rsidRPr="00C81C5C">
        <w:rPr>
          <w:rFonts w:ascii="Times New Roman" w:hAnsi="Times New Roman" w:cs="Times New Roman"/>
          <w:sz w:val="28"/>
          <w:szCs w:val="28"/>
        </w:rPr>
        <w:t>рт</w:t>
      </w:r>
      <w:proofErr w:type="spellEnd"/>
      <w:r w:rsidRPr="00C81C5C">
        <w:rPr>
          <w:rFonts w:ascii="Times New Roman" w:hAnsi="Times New Roman" w:cs="Times New Roman"/>
          <w:sz w:val="28"/>
          <w:szCs w:val="28"/>
        </w:rPr>
        <w:t>. ст.), с того же време</w:t>
      </w:r>
      <w:r>
        <w:rPr>
          <w:rFonts w:ascii="Times New Roman" w:hAnsi="Times New Roman" w:cs="Times New Roman"/>
          <w:sz w:val="28"/>
          <w:szCs w:val="28"/>
        </w:rPr>
        <w:t>ни беспокоили головные боли, го</w:t>
      </w:r>
      <w:r w:rsidRPr="00C81C5C">
        <w:rPr>
          <w:rFonts w:ascii="Times New Roman" w:hAnsi="Times New Roman" w:cs="Times New Roman"/>
          <w:sz w:val="28"/>
          <w:szCs w:val="28"/>
        </w:rPr>
        <w:t>ловокружения, из-за быстрой утомляемости стало тяжело работать, справляться с делами. С 70 лет родственники отмечали у больной снижение памяти: забывала, куда клала вещи, названия предметов, стала обидчивой, раздражалась и плакала по пустякам. В течение последнего года не справляется с подсчетом денег, разучилась готовить пищу, за неделю до поступления в больн</w:t>
      </w:r>
      <w:r>
        <w:rPr>
          <w:rFonts w:ascii="Times New Roman" w:hAnsi="Times New Roman" w:cs="Times New Roman"/>
          <w:sz w:val="28"/>
          <w:szCs w:val="28"/>
        </w:rPr>
        <w:t>ицу включила дома газ, но не за</w:t>
      </w:r>
      <w:r w:rsidRPr="00C81C5C">
        <w:rPr>
          <w:rFonts w:ascii="Times New Roman" w:hAnsi="Times New Roman" w:cs="Times New Roman"/>
          <w:sz w:val="28"/>
          <w:szCs w:val="28"/>
        </w:rPr>
        <w:t>жгла его.</w:t>
      </w:r>
    </w:p>
    <w:p w:rsidR="00B04095" w:rsidRPr="00C81C5C" w:rsidRDefault="00B04095" w:rsidP="00B04095">
      <w:pPr>
        <w:spacing w:after="0" w:line="240" w:lineRule="auto"/>
        <w:jc w:val="both"/>
        <w:rPr>
          <w:rFonts w:ascii="Times New Roman" w:hAnsi="Times New Roman" w:cs="Times New Roman"/>
          <w:sz w:val="28"/>
          <w:szCs w:val="28"/>
        </w:rPr>
      </w:pPr>
      <w:r w:rsidRPr="00C81C5C">
        <w:rPr>
          <w:rFonts w:ascii="Times New Roman" w:hAnsi="Times New Roman" w:cs="Times New Roman"/>
          <w:sz w:val="28"/>
          <w:szCs w:val="28"/>
        </w:rPr>
        <w:t>Во время беседы обнаружились выраженные нару</w:t>
      </w:r>
      <w:r>
        <w:rPr>
          <w:rFonts w:ascii="Times New Roman" w:hAnsi="Times New Roman" w:cs="Times New Roman"/>
          <w:sz w:val="28"/>
          <w:szCs w:val="28"/>
        </w:rPr>
        <w:t>шения памяти: путала даты собст</w:t>
      </w:r>
      <w:r w:rsidRPr="00C81C5C">
        <w:rPr>
          <w:rFonts w:ascii="Times New Roman" w:hAnsi="Times New Roman" w:cs="Times New Roman"/>
          <w:sz w:val="28"/>
          <w:szCs w:val="28"/>
        </w:rPr>
        <w:t>венной жизни, ошибалась в определении текшей даты, не смогла запомнить имени лечащего врача. С излишней подробностью сообщала о событиях последней недели. В беседе была мягкой, доброжелательной. Бол</w:t>
      </w:r>
      <w:r>
        <w:rPr>
          <w:rFonts w:ascii="Times New Roman" w:hAnsi="Times New Roman" w:cs="Times New Roman"/>
          <w:sz w:val="28"/>
          <w:szCs w:val="28"/>
        </w:rPr>
        <w:t>ьшинство пословиц и метафор объ</w:t>
      </w:r>
      <w:r w:rsidRPr="00C81C5C">
        <w:rPr>
          <w:rFonts w:ascii="Times New Roman" w:hAnsi="Times New Roman" w:cs="Times New Roman"/>
          <w:sz w:val="28"/>
          <w:szCs w:val="28"/>
        </w:rPr>
        <w:t>ясняла конкретно, смысл отдельных образных в</w:t>
      </w:r>
      <w:r>
        <w:rPr>
          <w:rFonts w:ascii="Times New Roman" w:hAnsi="Times New Roman" w:cs="Times New Roman"/>
          <w:sz w:val="28"/>
          <w:szCs w:val="28"/>
        </w:rPr>
        <w:t>ыражений переносила на себя. Жа</w:t>
      </w:r>
      <w:r w:rsidRPr="00C81C5C">
        <w:rPr>
          <w:rFonts w:ascii="Times New Roman" w:hAnsi="Times New Roman" w:cs="Times New Roman"/>
          <w:sz w:val="28"/>
          <w:szCs w:val="28"/>
        </w:rPr>
        <w:t>ловалась на плохую память, шум в ушах. При этом</w:t>
      </w:r>
      <w:r>
        <w:rPr>
          <w:rFonts w:ascii="Times New Roman" w:hAnsi="Times New Roman" w:cs="Times New Roman"/>
          <w:sz w:val="28"/>
          <w:szCs w:val="28"/>
        </w:rPr>
        <w:t xml:space="preserve"> легко плакала и быстро успокаи</w:t>
      </w:r>
      <w:r w:rsidRPr="00C81C5C">
        <w:rPr>
          <w:rFonts w:ascii="Times New Roman" w:hAnsi="Times New Roman" w:cs="Times New Roman"/>
          <w:sz w:val="28"/>
          <w:szCs w:val="28"/>
        </w:rPr>
        <w:t>валась.</w:t>
      </w:r>
    </w:p>
    <w:p w:rsidR="00B04095" w:rsidRPr="00371695" w:rsidRDefault="00B04095" w:rsidP="00B04095">
      <w:pPr>
        <w:spacing w:after="0" w:line="240" w:lineRule="auto"/>
        <w:jc w:val="both"/>
        <w:rPr>
          <w:rFonts w:ascii="Times New Roman" w:hAnsi="Times New Roman" w:cs="Times New Roman"/>
          <w:i/>
          <w:sz w:val="28"/>
          <w:szCs w:val="28"/>
        </w:rPr>
      </w:pPr>
      <w:r w:rsidRPr="00371695">
        <w:rPr>
          <w:rFonts w:ascii="Times New Roman" w:hAnsi="Times New Roman" w:cs="Times New Roman"/>
          <w:i/>
          <w:sz w:val="28"/>
          <w:szCs w:val="28"/>
        </w:rPr>
        <w:t xml:space="preserve">Нетиповая задача (поставить </w:t>
      </w:r>
      <w:proofErr w:type="spellStart"/>
      <w:r w:rsidRPr="00371695">
        <w:rPr>
          <w:rFonts w:ascii="Times New Roman" w:hAnsi="Times New Roman" w:cs="Times New Roman"/>
          <w:i/>
          <w:sz w:val="28"/>
          <w:szCs w:val="28"/>
        </w:rPr>
        <w:t>синдромальный</w:t>
      </w:r>
      <w:proofErr w:type="spellEnd"/>
      <w:r w:rsidRPr="00371695">
        <w:rPr>
          <w:rFonts w:ascii="Times New Roman" w:hAnsi="Times New Roman" w:cs="Times New Roman"/>
          <w:i/>
          <w:sz w:val="28"/>
          <w:szCs w:val="28"/>
        </w:rPr>
        <w:t xml:space="preserve"> и нозологический диагноз):</w:t>
      </w:r>
    </w:p>
    <w:p w:rsidR="00B04095" w:rsidRPr="006521EC" w:rsidRDefault="00B04095" w:rsidP="00B04095">
      <w:pPr>
        <w:spacing w:after="0" w:line="240" w:lineRule="auto"/>
        <w:jc w:val="both"/>
        <w:rPr>
          <w:sz w:val="28"/>
          <w:szCs w:val="28"/>
        </w:rPr>
      </w:pPr>
      <w:r w:rsidRPr="00C81C5C">
        <w:rPr>
          <w:rFonts w:ascii="Times New Roman" w:hAnsi="Times New Roman" w:cs="Times New Roman"/>
          <w:sz w:val="28"/>
          <w:szCs w:val="28"/>
        </w:rPr>
        <w:t xml:space="preserve">Больная </w:t>
      </w:r>
      <w:proofErr w:type="spellStart"/>
      <w:r w:rsidRPr="00C81C5C">
        <w:rPr>
          <w:rFonts w:ascii="Times New Roman" w:hAnsi="Times New Roman" w:cs="Times New Roman"/>
          <w:sz w:val="28"/>
          <w:szCs w:val="28"/>
        </w:rPr>
        <w:t>С-ва</w:t>
      </w:r>
      <w:proofErr w:type="spellEnd"/>
      <w:r w:rsidRPr="00C81C5C">
        <w:rPr>
          <w:rFonts w:ascii="Times New Roman" w:hAnsi="Times New Roman" w:cs="Times New Roman"/>
          <w:sz w:val="28"/>
          <w:szCs w:val="28"/>
        </w:rPr>
        <w:t>, 66 лет. Отец больной повесился в 45 лет, родная тетка лечилась в психиатрической больнице. Окончила 3 класса, работала разнорабочей в колхозе, позже - техничкой в школе. С 55 лет - на пенсии. Муж умер 5 лет назад. Проживает с дочерью и зятем в двухкомнатной квартире. В семье часто возникают конфликты из-за пьянства зятя. В течение последних лет у больной отмечались слезливость, головные боли, быстрая утомляемость, поверхностный сон, снизилась память на текущие события. За два месяца до поступления стала говорить, что дочь с зятем хотят " сжить её со света", чтобы занять всю квартиру. Для этого они якобы всё делают ей "назло", переглядываются, перешептываются между собой. Слышала, как они договаривались о том, что пора от неё избавиться. Отказывается принимать от дочери пищу, считает, что ее могут отравить. Ходит по соседям, жалуется на дочь. В больнице поведение больной упорядоченное, об</w:t>
      </w:r>
      <w:r>
        <w:rPr>
          <w:rFonts w:ascii="Times New Roman" w:hAnsi="Times New Roman" w:cs="Times New Roman"/>
          <w:sz w:val="28"/>
          <w:szCs w:val="28"/>
        </w:rPr>
        <w:t>щается с больными, помогает мед</w:t>
      </w:r>
      <w:r w:rsidRPr="00C81C5C">
        <w:rPr>
          <w:rFonts w:ascii="Times New Roman" w:hAnsi="Times New Roman" w:cs="Times New Roman"/>
          <w:sz w:val="28"/>
          <w:szCs w:val="28"/>
        </w:rPr>
        <w:t xml:space="preserve">персоналу. В разговоре с врачом жалуется на детей, при этом сильно раздражается, </w:t>
      </w:r>
      <w:proofErr w:type="gramStart"/>
      <w:r w:rsidRPr="00C81C5C">
        <w:rPr>
          <w:rFonts w:ascii="Times New Roman" w:hAnsi="Times New Roman" w:cs="Times New Roman"/>
          <w:sz w:val="28"/>
          <w:szCs w:val="28"/>
        </w:rPr>
        <w:t>убеждена</w:t>
      </w:r>
      <w:proofErr w:type="gramEnd"/>
      <w:r w:rsidRPr="00C81C5C">
        <w:rPr>
          <w:rFonts w:ascii="Times New Roman" w:hAnsi="Times New Roman" w:cs="Times New Roman"/>
          <w:sz w:val="28"/>
          <w:szCs w:val="28"/>
        </w:rPr>
        <w:t xml:space="preserve"> в злых намерениях против неё. Отказывается от свиданий с дочерью. В психическом статусе больной отмечались также негрубое снижение памяти</w:t>
      </w:r>
      <w:r w:rsidRPr="00196BFF">
        <w:rPr>
          <w:sz w:val="28"/>
          <w:szCs w:val="28"/>
        </w:rPr>
        <w:t xml:space="preserve">, </w:t>
      </w:r>
      <w:r>
        <w:rPr>
          <w:rFonts w:ascii="Times New Roman" w:hAnsi="Times New Roman" w:cs="Times New Roman"/>
          <w:sz w:val="28"/>
          <w:szCs w:val="28"/>
        </w:rPr>
        <w:t>обстоя</w:t>
      </w:r>
      <w:r w:rsidRPr="00C81C5C">
        <w:rPr>
          <w:rFonts w:ascii="Times New Roman" w:hAnsi="Times New Roman" w:cs="Times New Roman"/>
          <w:sz w:val="28"/>
          <w:szCs w:val="28"/>
        </w:rPr>
        <w:t>тельность мышления при сохранности способнос</w:t>
      </w:r>
      <w:r>
        <w:rPr>
          <w:rFonts w:ascii="Times New Roman" w:hAnsi="Times New Roman" w:cs="Times New Roman"/>
          <w:sz w:val="28"/>
          <w:szCs w:val="28"/>
        </w:rPr>
        <w:t>ти к абстрактным суждениям, сла</w:t>
      </w:r>
      <w:r w:rsidRPr="00C81C5C">
        <w:rPr>
          <w:rFonts w:ascii="Times New Roman" w:hAnsi="Times New Roman" w:cs="Times New Roman"/>
          <w:sz w:val="28"/>
          <w:szCs w:val="28"/>
        </w:rPr>
        <w:t>бодушие.</w:t>
      </w:r>
    </w:p>
    <w:p w:rsidR="00AA6AFC" w:rsidRDefault="00AA6AFC" w:rsidP="00AA6AFC">
      <w:pPr>
        <w:rPr>
          <w:rFonts w:ascii="Times New Roman" w:eastAsia="Times New Roman" w:hAnsi="Times New Roman" w:cs="Times New Roman"/>
          <w:sz w:val="28"/>
          <w:szCs w:val="28"/>
        </w:rPr>
      </w:pPr>
    </w:p>
    <w:p w:rsidR="004B102E" w:rsidRDefault="004B102E" w:rsidP="00AA6AFC">
      <w:pPr>
        <w:rPr>
          <w:rFonts w:ascii="Times New Roman" w:hAnsi="Times New Roman"/>
          <w:sz w:val="28"/>
          <w:szCs w:val="28"/>
        </w:rPr>
      </w:pPr>
      <w:r w:rsidRPr="00C05552">
        <w:rPr>
          <w:rFonts w:ascii="Times New Roman" w:hAnsi="Times New Roman" w:cs="Times New Roman"/>
          <w:b/>
          <w:sz w:val="28"/>
          <w:szCs w:val="28"/>
        </w:rPr>
        <w:lastRenderedPageBreak/>
        <w:t xml:space="preserve">2. Составить 10 тестовых заданий на тему </w:t>
      </w:r>
      <w:r>
        <w:rPr>
          <w:rFonts w:ascii="Times New Roman" w:hAnsi="Times New Roman" w:cs="Times New Roman"/>
          <w:sz w:val="28"/>
          <w:szCs w:val="28"/>
        </w:rPr>
        <w:t>«</w:t>
      </w:r>
      <w:proofErr w:type="spellStart"/>
      <w:r w:rsidR="00240E8F">
        <w:rPr>
          <w:rFonts w:ascii="Times New Roman" w:hAnsi="Times New Roman"/>
          <w:sz w:val="28"/>
          <w:szCs w:val="28"/>
        </w:rPr>
        <w:t>Геронтопсихиатрия</w:t>
      </w:r>
      <w:proofErr w:type="spellEnd"/>
      <w:r w:rsidR="00240E8F">
        <w:rPr>
          <w:rFonts w:ascii="Times New Roman" w:hAnsi="Times New Roman"/>
          <w:sz w:val="28"/>
          <w:szCs w:val="28"/>
        </w:rPr>
        <w:t xml:space="preserve"> (</w:t>
      </w:r>
      <w:r w:rsidR="00240E8F" w:rsidRPr="00DC5B88">
        <w:rPr>
          <w:rFonts w:ascii="Times New Roman" w:hAnsi="Times New Roman"/>
          <w:sz w:val="28"/>
          <w:szCs w:val="28"/>
        </w:rPr>
        <w:t xml:space="preserve">пресенильные психозы, пресенильные и </w:t>
      </w:r>
      <w:proofErr w:type="gramStart"/>
      <w:r w:rsidR="00240E8F" w:rsidRPr="00DC5B88">
        <w:rPr>
          <w:rFonts w:ascii="Times New Roman" w:hAnsi="Times New Roman"/>
          <w:sz w:val="28"/>
          <w:szCs w:val="28"/>
        </w:rPr>
        <w:t>сенильная</w:t>
      </w:r>
      <w:proofErr w:type="gramEnd"/>
      <w:r w:rsidR="00240E8F" w:rsidRPr="00DC5B88">
        <w:rPr>
          <w:rFonts w:ascii="Times New Roman" w:hAnsi="Times New Roman"/>
          <w:sz w:val="28"/>
          <w:szCs w:val="28"/>
        </w:rPr>
        <w:t xml:space="preserve"> деменции, психические расстройства при сосудистых заболеваниях)</w:t>
      </w:r>
      <w:r w:rsidR="00240E8F">
        <w:rPr>
          <w:rFonts w:ascii="Times New Roman" w:hAnsi="Times New Roman"/>
          <w:sz w:val="28"/>
          <w:szCs w:val="28"/>
        </w:rPr>
        <w:t>»</w:t>
      </w:r>
    </w:p>
    <w:p w:rsidR="00A76A06" w:rsidRPr="00A76A06" w:rsidRDefault="00A76A06" w:rsidP="00A76A06">
      <w:pPr>
        <w:pStyle w:val="a4"/>
        <w:ind w:left="851"/>
        <w:jc w:val="both"/>
        <w:rPr>
          <w:rFonts w:ascii="Times New Roman" w:hAnsi="Times New Roman" w:cs="Times New Roman"/>
          <w:sz w:val="28"/>
          <w:szCs w:val="28"/>
        </w:rPr>
      </w:pPr>
      <w:r w:rsidRPr="00630659">
        <w:rPr>
          <w:rFonts w:ascii="Times New Roman" w:hAnsi="Times New Roman" w:cs="Times New Roman"/>
          <w:b/>
          <w:i/>
          <w:sz w:val="28"/>
          <w:szCs w:val="28"/>
        </w:rPr>
        <w:t>Минимальное количество</w:t>
      </w:r>
      <w:r w:rsidRPr="000D628E">
        <w:rPr>
          <w:rFonts w:ascii="Times New Roman" w:hAnsi="Times New Roman" w:cs="Times New Roman"/>
          <w:sz w:val="28"/>
          <w:szCs w:val="28"/>
        </w:rPr>
        <w:t xml:space="preserve"> вариантов ответов в каждом тестовом задании </w:t>
      </w:r>
      <w:r w:rsidRPr="00630659">
        <w:rPr>
          <w:rFonts w:ascii="Times New Roman" w:hAnsi="Times New Roman" w:cs="Times New Roman"/>
          <w:b/>
          <w:i/>
          <w:sz w:val="28"/>
          <w:szCs w:val="28"/>
        </w:rPr>
        <w:t>равно 4</w:t>
      </w:r>
      <w:r w:rsidRPr="00630659">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Максимальное-6</w:t>
      </w:r>
      <w:r w:rsidRPr="00A76A06">
        <w:rPr>
          <w:rFonts w:ascii="Times New Roman" w:hAnsi="Times New Roman" w:cs="Times New Roman"/>
          <w:b/>
          <w:i/>
          <w:sz w:val="28"/>
          <w:szCs w:val="28"/>
        </w:rPr>
        <w:t>.</w:t>
      </w:r>
      <w:r w:rsidRPr="00A76A06">
        <w:rPr>
          <w:rFonts w:ascii="Times New Roman" w:hAnsi="Times New Roman" w:cs="Times New Roman"/>
          <w:sz w:val="28"/>
          <w:szCs w:val="28"/>
        </w:rPr>
        <w:t xml:space="preserve"> </w:t>
      </w:r>
      <w:r w:rsidRPr="00535E06">
        <w:rPr>
          <w:rFonts w:ascii="Times New Roman" w:hAnsi="Times New Roman" w:cs="Times New Roman"/>
          <w:sz w:val="28"/>
          <w:szCs w:val="28"/>
        </w:rPr>
        <w:t>В</w:t>
      </w:r>
      <w:r>
        <w:rPr>
          <w:rFonts w:ascii="Times New Roman" w:hAnsi="Times New Roman" w:cs="Times New Roman"/>
          <w:sz w:val="28"/>
          <w:szCs w:val="28"/>
        </w:rPr>
        <w:t>озможны в</w:t>
      </w:r>
      <w:r w:rsidRPr="00535E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одного правильного ответа</w:t>
      </w:r>
      <w:r w:rsidRPr="00535E06">
        <w:rPr>
          <w:rFonts w:ascii="Times New Roman" w:hAnsi="Times New Roman" w:cs="Times New Roman"/>
          <w:sz w:val="28"/>
          <w:szCs w:val="28"/>
        </w:rPr>
        <w:t xml:space="preserve"> из нескольких предложенных</w:t>
      </w:r>
      <w:r>
        <w:rPr>
          <w:rFonts w:ascii="Times New Roman" w:hAnsi="Times New Roman" w:cs="Times New Roman"/>
          <w:sz w:val="28"/>
          <w:szCs w:val="28"/>
        </w:rPr>
        <w:t>, либо в</w:t>
      </w:r>
      <w:r w:rsidRPr="00A76A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нескольких правильных вариантов</w:t>
      </w:r>
      <w:r w:rsidRPr="00A76A06">
        <w:rPr>
          <w:rFonts w:ascii="Times New Roman" w:hAnsi="Times New Roman" w:cs="Times New Roman"/>
          <w:sz w:val="28"/>
          <w:szCs w:val="28"/>
        </w:rPr>
        <w:t xml:space="preserve"> ответа из нескольких предложенных.</w:t>
      </w:r>
    </w:p>
    <w:p w:rsidR="00A76A06" w:rsidRDefault="00A76A06" w:rsidP="004B102E">
      <w:pPr>
        <w:rPr>
          <w:rFonts w:ascii="Times New Roman" w:hAnsi="Times New Roman"/>
          <w:sz w:val="28"/>
          <w:szCs w:val="28"/>
        </w:rPr>
      </w:pPr>
    </w:p>
    <w:p w:rsidR="00AA70AF" w:rsidRDefault="00AA70AF" w:rsidP="004B102E">
      <w:pPr>
        <w:rPr>
          <w:rFonts w:ascii="Times New Roman" w:hAnsi="Times New Roman"/>
          <w:sz w:val="28"/>
          <w:szCs w:val="28"/>
        </w:rPr>
      </w:pPr>
      <w:r>
        <w:rPr>
          <w:rFonts w:ascii="Times New Roman" w:hAnsi="Times New Roman"/>
          <w:sz w:val="28"/>
          <w:szCs w:val="28"/>
        </w:rPr>
        <w:t>ПРИМЕР</w:t>
      </w:r>
      <w:r w:rsidR="009E3B43">
        <w:rPr>
          <w:rFonts w:ascii="Times New Roman" w:hAnsi="Times New Roman"/>
          <w:sz w:val="28"/>
          <w:szCs w:val="28"/>
        </w:rPr>
        <w:t xml:space="preserve"> ТЕСТОВЫХ ЗАДАНИЙ</w:t>
      </w:r>
      <w:r>
        <w:rPr>
          <w:rFonts w:ascii="Times New Roman" w:hAnsi="Times New Roman"/>
          <w:sz w:val="28"/>
          <w:szCs w:val="28"/>
        </w:rPr>
        <w:t>:</w:t>
      </w:r>
    </w:p>
    <w:p w:rsidR="00A30490" w:rsidRPr="00A30490" w:rsidRDefault="00A30490" w:rsidP="00A30490">
      <w:pPr>
        <w:pStyle w:val="2"/>
        <w:shd w:val="clear" w:color="auto" w:fill="auto"/>
        <w:ind w:left="360" w:right="240"/>
        <w:rPr>
          <w:sz w:val="28"/>
          <w:szCs w:val="28"/>
        </w:rPr>
      </w:pPr>
      <w:r w:rsidRPr="00A30490">
        <w:rPr>
          <w:color w:val="000000"/>
          <w:sz w:val="28"/>
          <w:szCs w:val="28"/>
          <w:lang w:bidi="ru-RU"/>
        </w:rPr>
        <w:t>1.Какие из указанных элементов являются составляющими внутренней картины болезни:</w:t>
      </w:r>
    </w:p>
    <w:p w:rsidR="00A30490" w:rsidRPr="00A30490" w:rsidRDefault="00A30490" w:rsidP="00A30490">
      <w:pPr>
        <w:pStyle w:val="2"/>
        <w:numPr>
          <w:ilvl w:val="0"/>
          <w:numId w:val="2"/>
        </w:numPr>
        <w:shd w:val="clear" w:color="auto" w:fill="auto"/>
        <w:ind w:right="240"/>
        <w:rPr>
          <w:sz w:val="28"/>
          <w:szCs w:val="28"/>
        </w:rPr>
      </w:pPr>
      <w:proofErr w:type="spellStart"/>
      <w:r w:rsidRPr="00A30490">
        <w:rPr>
          <w:color w:val="000000"/>
          <w:sz w:val="28"/>
          <w:szCs w:val="28"/>
          <w:lang w:bidi="ru-RU"/>
        </w:rPr>
        <w:t>симулятивная</w:t>
      </w:r>
      <w:proofErr w:type="spellEnd"/>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+болевая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ипохондрическая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+эмоциональная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+волевая</w:t>
      </w:r>
    </w:p>
    <w:p w:rsidR="00A30490" w:rsidRPr="00A30490" w:rsidRDefault="00A30490" w:rsidP="00A30490">
      <w:pPr>
        <w:pStyle w:val="2"/>
        <w:numPr>
          <w:ilvl w:val="0"/>
          <w:numId w:val="2"/>
        </w:numPr>
        <w:shd w:val="clear" w:color="auto" w:fill="auto"/>
        <w:rPr>
          <w:sz w:val="28"/>
          <w:szCs w:val="28"/>
        </w:rPr>
      </w:pPr>
      <w:r w:rsidRPr="00A30490">
        <w:rPr>
          <w:color w:val="000000"/>
          <w:sz w:val="28"/>
          <w:szCs w:val="28"/>
          <w:lang w:bidi="ru-RU"/>
        </w:rPr>
        <w:t>+информационная</w:t>
      </w:r>
    </w:p>
    <w:p w:rsidR="00A30490" w:rsidRDefault="00A30490" w:rsidP="00A30490">
      <w:pPr>
        <w:spacing w:after="0" w:line="240" w:lineRule="auto"/>
        <w:jc w:val="both"/>
        <w:rPr>
          <w:rFonts w:ascii="Times New Roman" w:hAnsi="Times New Roman" w:cs="Times New Roman"/>
          <w:sz w:val="28"/>
          <w:szCs w:val="28"/>
        </w:rPr>
      </w:pPr>
    </w:p>
    <w:p w:rsidR="00A30490" w:rsidRPr="00A30490" w:rsidRDefault="00AA70AF" w:rsidP="00A30490">
      <w:pPr>
        <w:pStyle w:val="2"/>
        <w:shd w:val="clear" w:color="auto" w:fill="auto"/>
        <w:ind w:left="360" w:right="240"/>
        <w:rPr>
          <w:color w:val="000000"/>
          <w:sz w:val="28"/>
          <w:szCs w:val="28"/>
          <w:lang w:bidi="ru-RU"/>
        </w:rPr>
      </w:pPr>
      <w:r>
        <w:rPr>
          <w:color w:val="000000"/>
          <w:sz w:val="28"/>
          <w:szCs w:val="28"/>
          <w:lang w:bidi="ru-RU"/>
        </w:rPr>
        <w:t>2</w:t>
      </w:r>
      <w:r w:rsidR="00A30490" w:rsidRPr="00A30490">
        <w:rPr>
          <w:color w:val="000000"/>
          <w:sz w:val="28"/>
          <w:szCs w:val="28"/>
          <w:lang w:bidi="ru-RU"/>
        </w:rPr>
        <w:t>.Человек забывает неприятные события, чувства, слова, действия. Этот защитный механизм называется: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рационализация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+вытеснение</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проекция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идентификация</w:t>
      </w:r>
    </w:p>
    <w:p w:rsidR="00A30490" w:rsidRPr="00A30490" w:rsidRDefault="00A30490" w:rsidP="00A30490">
      <w:pPr>
        <w:pStyle w:val="2"/>
        <w:numPr>
          <w:ilvl w:val="0"/>
          <w:numId w:val="5"/>
        </w:numPr>
        <w:shd w:val="clear" w:color="auto" w:fill="auto"/>
        <w:ind w:right="240"/>
        <w:rPr>
          <w:color w:val="000000"/>
          <w:sz w:val="28"/>
          <w:szCs w:val="28"/>
          <w:lang w:bidi="ru-RU"/>
        </w:rPr>
      </w:pPr>
      <w:r w:rsidRPr="00A30490">
        <w:rPr>
          <w:color w:val="000000"/>
          <w:sz w:val="28"/>
          <w:szCs w:val="28"/>
          <w:lang w:bidi="ru-RU"/>
        </w:rPr>
        <w:t>сублимация</w:t>
      </w:r>
    </w:p>
    <w:p w:rsidR="00A30490" w:rsidRPr="005A697A" w:rsidRDefault="00A30490" w:rsidP="005A697A">
      <w:pPr>
        <w:spacing w:after="0" w:line="240" w:lineRule="auto"/>
        <w:jc w:val="both"/>
        <w:rPr>
          <w:rFonts w:ascii="Times New Roman" w:hAnsi="Times New Roman" w:cs="Times New Roman"/>
          <w:sz w:val="28"/>
          <w:szCs w:val="28"/>
        </w:rPr>
      </w:pPr>
    </w:p>
    <w:p w:rsidR="004B102E" w:rsidRPr="004B102E" w:rsidRDefault="004B102E">
      <w:pPr>
        <w:rPr>
          <w:rFonts w:ascii="Times New Roman" w:hAnsi="Times New Roman" w:cs="Times New Roman"/>
          <w:sz w:val="28"/>
          <w:szCs w:val="28"/>
        </w:rPr>
      </w:pPr>
    </w:p>
    <w:sectPr w:rsidR="004B102E" w:rsidRPr="004B102E" w:rsidSect="0028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9F6"/>
    <w:multiLevelType w:val="multilevel"/>
    <w:tmpl w:val="FC1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A0F6E"/>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CA7C88"/>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426FD8"/>
    <w:multiLevelType w:val="hybridMultilevel"/>
    <w:tmpl w:val="F3B2B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DD033DD"/>
    <w:multiLevelType w:val="hybridMultilevel"/>
    <w:tmpl w:val="A9C47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C6C4734"/>
    <w:multiLevelType w:val="hybridMultilevel"/>
    <w:tmpl w:val="D134551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74DAE"/>
    <w:multiLevelType w:val="hybridMultilevel"/>
    <w:tmpl w:val="7D546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48454A"/>
    <w:multiLevelType w:val="hybridMultilevel"/>
    <w:tmpl w:val="B32AE6A4"/>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A0E74"/>
    <w:multiLevelType w:val="hybridMultilevel"/>
    <w:tmpl w:val="36583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4971AE"/>
    <w:multiLevelType w:val="hybridMultilevel"/>
    <w:tmpl w:val="183614F6"/>
    <w:lvl w:ilvl="0" w:tplc="C35C1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6F2037"/>
    <w:multiLevelType w:val="hybridMultilevel"/>
    <w:tmpl w:val="BBDA15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01C1A50"/>
    <w:multiLevelType w:val="hybridMultilevel"/>
    <w:tmpl w:val="6E7E5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DB3D5F"/>
    <w:multiLevelType w:val="hybridMultilevel"/>
    <w:tmpl w:val="3D0C7B8E"/>
    <w:lvl w:ilvl="0" w:tplc="8C064D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3E1F49"/>
    <w:multiLevelType w:val="hybridMultilevel"/>
    <w:tmpl w:val="DDB86A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5E14117"/>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4ED0690"/>
    <w:multiLevelType w:val="hybridMultilevel"/>
    <w:tmpl w:val="58121A1C"/>
    <w:lvl w:ilvl="0" w:tplc="E77AE78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2"/>
  </w:num>
  <w:num w:numId="6">
    <w:abstractNumId w:val="15"/>
  </w:num>
  <w:num w:numId="7">
    <w:abstractNumId w:val="8"/>
  </w:num>
  <w:num w:numId="8">
    <w:abstractNumId w:val="4"/>
  </w:num>
  <w:num w:numId="9">
    <w:abstractNumId w:val="5"/>
  </w:num>
  <w:num w:numId="10">
    <w:abstractNumId w:val="12"/>
  </w:num>
  <w:num w:numId="11">
    <w:abstractNumId w:val="7"/>
  </w:num>
  <w:num w:numId="12">
    <w:abstractNumId w:val="3"/>
  </w:num>
  <w:num w:numId="13">
    <w:abstractNumId w:val="9"/>
  </w:num>
  <w:num w:numId="14">
    <w:abstractNumId w:val="13"/>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02E"/>
    <w:rsid w:val="000C7BD5"/>
    <w:rsid w:val="000E1DFB"/>
    <w:rsid w:val="001C074F"/>
    <w:rsid w:val="001F3013"/>
    <w:rsid w:val="002323F2"/>
    <w:rsid w:val="00240E8F"/>
    <w:rsid w:val="00287B0B"/>
    <w:rsid w:val="003F0ABA"/>
    <w:rsid w:val="00464432"/>
    <w:rsid w:val="004B0BAD"/>
    <w:rsid w:val="004B102E"/>
    <w:rsid w:val="00575AE9"/>
    <w:rsid w:val="005A697A"/>
    <w:rsid w:val="00904C58"/>
    <w:rsid w:val="00966DE6"/>
    <w:rsid w:val="009E3B43"/>
    <w:rsid w:val="00A30490"/>
    <w:rsid w:val="00A76A06"/>
    <w:rsid w:val="00AA6AFC"/>
    <w:rsid w:val="00AA70AF"/>
    <w:rsid w:val="00B04095"/>
    <w:rsid w:val="00BF199A"/>
    <w:rsid w:val="00C00811"/>
    <w:rsid w:val="00C0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estiontext">
    <w:name w:val="question_text"/>
    <w:basedOn w:val="a0"/>
    <w:rsid w:val="005A697A"/>
  </w:style>
  <w:style w:type="character" w:customStyle="1" w:styleId="a3">
    <w:name w:val="Основной текст_"/>
    <w:basedOn w:val="a0"/>
    <w:link w:val="2"/>
    <w:rsid w:val="00A3049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A30490"/>
    <w:pPr>
      <w:widowControl w:val="0"/>
      <w:shd w:val="clear" w:color="auto" w:fill="FFFFFF"/>
      <w:spacing w:after="0" w:line="274" w:lineRule="exact"/>
    </w:pPr>
    <w:rPr>
      <w:rFonts w:ascii="Times New Roman" w:eastAsia="Times New Roman" w:hAnsi="Times New Roman" w:cs="Times New Roman"/>
      <w:sz w:val="23"/>
      <w:szCs w:val="23"/>
    </w:rPr>
  </w:style>
  <w:style w:type="paragraph" w:styleId="a4">
    <w:name w:val="List Paragraph"/>
    <w:basedOn w:val="a"/>
    <w:qFormat/>
    <w:rsid w:val="00A76A06"/>
    <w:pPr>
      <w:spacing w:after="160" w:line="259" w:lineRule="auto"/>
      <w:ind w:left="720"/>
      <w:contextualSpacing/>
    </w:pPr>
  </w:style>
  <w:style w:type="character" w:styleId="a5">
    <w:name w:val="Hyperlink"/>
    <w:basedOn w:val="a0"/>
    <w:uiPriority w:val="99"/>
    <w:unhideWhenUsed/>
    <w:rsid w:val="00A76A06"/>
    <w:rPr>
      <w:color w:val="0000FF" w:themeColor="hyperlink"/>
      <w:u w:val="single"/>
    </w:rPr>
  </w:style>
  <w:style w:type="paragraph" w:customStyle="1" w:styleId="osnovnoy">
    <w:name w:val="osnovnoy"/>
    <w:basedOn w:val="a"/>
    <w:link w:val="osnovnoy0"/>
    <w:rsid w:val="003F0ABA"/>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3F0ABA"/>
    <w:rPr>
      <w:rFonts w:ascii="Times New Roman" w:eastAsia="Times New Roman" w:hAnsi="Times New Roman" w:cs="Times New Roman"/>
      <w:sz w:val="20"/>
      <w:szCs w:val="24"/>
      <w:lang w:eastAsia="ar-SA"/>
    </w:rPr>
  </w:style>
  <w:style w:type="table" w:styleId="a6">
    <w:name w:val="Table Grid"/>
    <w:basedOn w:val="a1"/>
    <w:rsid w:val="00B0409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575717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42">
          <w:marLeft w:val="0"/>
          <w:marRight w:val="0"/>
          <w:marTop w:val="0"/>
          <w:marBottom w:val="0"/>
          <w:divBdr>
            <w:top w:val="none" w:sz="0" w:space="0" w:color="auto"/>
            <w:left w:val="none" w:sz="0" w:space="0" w:color="auto"/>
            <w:bottom w:val="single" w:sz="6" w:space="0" w:color="ABABA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19</cp:revision>
  <dcterms:created xsi:type="dcterms:W3CDTF">2020-03-17T11:40:00Z</dcterms:created>
  <dcterms:modified xsi:type="dcterms:W3CDTF">2020-03-19T01:40:00Z</dcterms:modified>
</cp:coreProperties>
</file>