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03" w:rsidRPr="00495FE5" w:rsidRDefault="00C21D03" w:rsidP="00C21D03">
      <w:pPr>
        <w:jc w:val="center"/>
        <w:rPr>
          <w:sz w:val="28"/>
          <w:szCs w:val="28"/>
        </w:rPr>
      </w:pPr>
      <w:r w:rsidRPr="00495FE5">
        <w:rPr>
          <w:sz w:val="28"/>
          <w:szCs w:val="28"/>
        </w:rPr>
        <w:t xml:space="preserve">федеральное государственное бюджетное образовательное учреждение </w:t>
      </w:r>
    </w:p>
    <w:p w:rsidR="00C21D03" w:rsidRPr="00495FE5" w:rsidRDefault="00C21D03" w:rsidP="00C21D03">
      <w:pPr>
        <w:jc w:val="center"/>
        <w:rPr>
          <w:sz w:val="28"/>
          <w:szCs w:val="28"/>
        </w:rPr>
      </w:pPr>
      <w:r w:rsidRPr="00495FE5">
        <w:rPr>
          <w:sz w:val="28"/>
          <w:szCs w:val="28"/>
        </w:rPr>
        <w:t>высшего образования</w:t>
      </w:r>
    </w:p>
    <w:p w:rsidR="00C21D03" w:rsidRPr="00495FE5" w:rsidRDefault="00C21D03" w:rsidP="00C21D03">
      <w:pPr>
        <w:jc w:val="center"/>
        <w:rPr>
          <w:sz w:val="28"/>
          <w:szCs w:val="28"/>
        </w:rPr>
      </w:pPr>
      <w:r w:rsidRPr="00495FE5">
        <w:rPr>
          <w:sz w:val="28"/>
          <w:szCs w:val="28"/>
        </w:rPr>
        <w:t>«Оренбургский государственный медицинский университет»</w:t>
      </w:r>
    </w:p>
    <w:p w:rsidR="00C21D03" w:rsidRPr="00495FE5" w:rsidRDefault="00C21D03" w:rsidP="00C21D03">
      <w:pPr>
        <w:jc w:val="center"/>
        <w:rPr>
          <w:sz w:val="28"/>
          <w:szCs w:val="28"/>
        </w:rPr>
      </w:pPr>
      <w:r w:rsidRPr="00495FE5">
        <w:rPr>
          <w:sz w:val="28"/>
          <w:szCs w:val="28"/>
        </w:rPr>
        <w:t>Министерства здравоохранения Российской Федерации</w:t>
      </w: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jc w:val="center"/>
        <w:rPr>
          <w:b/>
          <w:sz w:val="28"/>
          <w:szCs w:val="28"/>
        </w:rPr>
      </w:pPr>
    </w:p>
    <w:p w:rsidR="00C21D03" w:rsidRPr="00495FE5" w:rsidRDefault="00C21D03" w:rsidP="00C21D03">
      <w:pPr>
        <w:ind w:firstLine="709"/>
        <w:jc w:val="center"/>
        <w:rPr>
          <w:b/>
          <w:sz w:val="28"/>
        </w:rPr>
      </w:pPr>
      <w:r w:rsidRPr="00495FE5">
        <w:rPr>
          <w:b/>
          <w:sz w:val="28"/>
        </w:rPr>
        <w:t xml:space="preserve">МЕТОДИЧЕСКИЕ УКАЗАНИЯ </w:t>
      </w:r>
    </w:p>
    <w:p w:rsidR="00C21D03" w:rsidRPr="00495FE5" w:rsidRDefault="00C21D03" w:rsidP="00C21D03">
      <w:pPr>
        <w:ind w:firstLine="709"/>
        <w:jc w:val="center"/>
        <w:rPr>
          <w:b/>
          <w:sz w:val="28"/>
        </w:rPr>
      </w:pPr>
      <w:r w:rsidRPr="00495FE5">
        <w:rPr>
          <w:b/>
          <w:sz w:val="28"/>
        </w:rPr>
        <w:t xml:space="preserve">ПО САМОСТОЯТЕЛЬНОЙ РАБОТЕ </w:t>
      </w:r>
      <w:proofErr w:type="gramStart"/>
      <w:r w:rsidRPr="00495FE5">
        <w:rPr>
          <w:b/>
          <w:sz w:val="28"/>
        </w:rPr>
        <w:t>ОБУЧАЮЩИХСЯ</w:t>
      </w:r>
      <w:proofErr w:type="gramEnd"/>
      <w:r w:rsidRPr="00495FE5">
        <w:rPr>
          <w:b/>
          <w:sz w:val="28"/>
        </w:rPr>
        <w:t xml:space="preserve"> </w:t>
      </w:r>
    </w:p>
    <w:p w:rsidR="00C21D03" w:rsidRPr="00495FE5" w:rsidRDefault="00C21D03" w:rsidP="00C21D03">
      <w:pPr>
        <w:jc w:val="center"/>
        <w:rPr>
          <w:sz w:val="28"/>
          <w:szCs w:val="28"/>
        </w:rPr>
      </w:pPr>
    </w:p>
    <w:p w:rsidR="00C21D03" w:rsidRPr="00495FE5" w:rsidRDefault="00254CBA" w:rsidP="00C21D03">
      <w:pPr>
        <w:jc w:val="center"/>
        <w:rPr>
          <w:b/>
          <w:sz w:val="28"/>
          <w:szCs w:val="28"/>
        </w:rPr>
      </w:pPr>
      <w:r>
        <w:rPr>
          <w:b/>
          <w:sz w:val="28"/>
          <w:szCs w:val="28"/>
        </w:rPr>
        <w:t>ПСИХОДИАГНОСТИКА</w:t>
      </w:r>
    </w:p>
    <w:p w:rsidR="008B43F5" w:rsidRPr="00495FE5" w:rsidRDefault="008B43F5" w:rsidP="008B43F5">
      <w:pPr>
        <w:jc w:val="center"/>
        <w:rPr>
          <w:sz w:val="28"/>
          <w:szCs w:val="24"/>
        </w:rPr>
      </w:pPr>
      <w:r w:rsidRPr="00495FE5">
        <w:rPr>
          <w:sz w:val="28"/>
          <w:szCs w:val="24"/>
        </w:rPr>
        <w:t>по специальности</w:t>
      </w:r>
    </w:p>
    <w:p w:rsidR="008B43F5" w:rsidRPr="00495FE5" w:rsidRDefault="008B43F5" w:rsidP="008B43F5">
      <w:pPr>
        <w:jc w:val="center"/>
        <w:rPr>
          <w:sz w:val="28"/>
          <w:szCs w:val="24"/>
        </w:rPr>
      </w:pPr>
    </w:p>
    <w:p w:rsidR="008B43F5" w:rsidRPr="00495FE5" w:rsidRDefault="008B43F5" w:rsidP="008B43F5">
      <w:pPr>
        <w:jc w:val="center"/>
        <w:rPr>
          <w:sz w:val="28"/>
          <w:szCs w:val="24"/>
        </w:rPr>
      </w:pPr>
    </w:p>
    <w:p w:rsidR="008B43F5" w:rsidRPr="00495FE5" w:rsidRDefault="008B43F5" w:rsidP="008B43F5">
      <w:pPr>
        <w:jc w:val="center"/>
      </w:pPr>
      <w:r w:rsidRPr="00495FE5">
        <w:rPr>
          <w:sz w:val="28"/>
        </w:rPr>
        <w:t>37.05.01 Клиническая психология</w:t>
      </w: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b/>
          <w:color w:val="000000"/>
          <w:sz w:val="28"/>
          <w:szCs w:val="28"/>
        </w:rPr>
      </w:pPr>
    </w:p>
    <w:p w:rsidR="00870596" w:rsidRPr="00495FE5" w:rsidRDefault="00870596" w:rsidP="008B43F5">
      <w:pPr>
        <w:jc w:val="right"/>
        <w:rPr>
          <w:b/>
          <w:color w:val="000000"/>
          <w:sz w:val="28"/>
          <w:szCs w:val="28"/>
        </w:rPr>
      </w:pPr>
    </w:p>
    <w:p w:rsidR="00870596" w:rsidRPr="00495FE5" w:rsidRDefault="00870596" w:rsidP="008B43F5">
      <w:pPr>
        <w:jc w:val="right"/>
        <w:rPr>
          <w:b/>
          <w:color w:val="000000"/>
          <w:sz w:val="28"/>
          <w:szCs w:val="28"/>
        </w:rPr>
      </w:pPr>
    </w:p>
    <w:p w:rsidR="00870596" w:rsidRPr="00495FE5" w:rsidRDefault="00870596" w:rsidP="008B43F5">
      <w:pPr>
        <w:jc w:val="right"/>
        <w:rPr>
          <w:b/>
          <w:color w:val="000000"/>
          <w:sz w:val="28"/>
          <w:szCs w:val="28"/>
        </w:rPr>
      </w:pPr>
    </w:p>
    <w:p w:rsidR="008B43F5" w:rsidRPr="00495FE5" w:rsidRDefault="008B43F5" w:rsidP="008B43F5">
      <w:pPr>
        <w:jc w:val="right"/>
        <w:rPr>
          <w:b/>
          <w:color w:val="000000"/>
          <w:sz w:val="28"/>
          <w:szCs w:val="28"/>
        </w:rPr>
      </w:pPr>
    </w:p>
    <w:p w:rsidR="008B43F5" w:rsidRPr="00495FE5" w:rsidRDefault="008B43F5" w:rsidP="008B43F5">
      <w:pPr>
        <w:jc w:val="right"/>
        <w:rPr>
          <w:color w:val="000000"/>
          <w:sz w:val="28"/>
          <w:szCs w:val="28"/>
        </w:rPr>
      </w:pPr>
    </w:p>
    <w:p w:rsidR="008B43F5" w:rsidRPr="00495FE5" w:rsidRDefault="008B43F5" w:rsidP="008B43F5">
      <w:pPr>
        <w:jc w:val="center"/>
        <w:rPr>
          <w:color w:val="000000"/>
          <w:sz w:val="24"/>
          <w:szCs w:val="24"/>
        </w:rPr>
      </w:pPr>
    </w:p>
    <w:p w:rsidR="008B43F5" w:rsidRPr="00495FE5" w:rsidRDefault="008B43F5" w:rsidP="008B43F5">
      <w:pPr>
        <w:jc w:val="center"/>
        <w:rPr>
          <w:color w:val="000000"/>
          <w:sz w:val="24"/>
          <w:szCs w:val="24"/>
        </w:rPr>
      </w:pPr>
      <w:r w:rsidRPr="00495FE5">
        <w:rPr>
          <w:color w:val="000000"/>
          <w:sz w:val="24"/>
          <w:szCs w:val="24"/>
        </w:rPr>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495FE5">
        <w:rPr>
          <w:color w:val="000000"/>
          <w:sz w:val="24"/>
          <w:szCs w:val="24"/>
        </w:rPr>
        <w:t>ОрГМУ</w:t>
      </w:r>
      <w:proofErr w:type="spellEnd"/>
      <w:r w:rsidRPr="00495FE5">
        <w:rPr>
          <w:color w:val="000000"/>
          <w:sz w:val="24"/>
          <w:szCs w:val="24"/>
        </w:rPr>
        <w:t xml:space="preserve"> Минздрава России</w:t>
      </w:r>
    </w:p>
    <w:p w:rsidR="008B43F5" w:rsidRPr="00495FE5" w:rsidRDefault="008B43F5" w:rsidP="008B43F5">
      <w:pPr>
        <w:jc w:val="center"/>
        <w:rPr>
          <w:color w:val="000000"/>
          <w:sz w:val="24"/>
          <w:szCs w:val="24"/>
        </w:rPr>
      </w:pPr>
    </w:p>
    <w:p w:rsidR="008B43F5" w:rsidRPr="00495FE5" w:rsidRDefault="008B43F5" w:rsidP="008B43F5">
      <w:pPr>
        <w:jc w:val="center"/>
        <w:rPr>
          <w:color w:val="000000"/>
          <w:sz w:val="24"/>
          <w:szCs w:val="24"/>
        </w:rPr>
      </w:pPr>
      <w:r w:rsidRPr="00495FE5">
        <w:rPr>
          <w:color w:val="000000"/>
          <w:sz w:val="24"/>
          <w:szCs w:val="24"/>
        </w:rPr>
        <w:t xml:space="preserve">протокол № </w:t>
      </w:r>
      <w:r w:rsidRPr="00495FE5">
        <w:rPr>
          <w:color w:val="000000"/>
          <w:sz w:val="24"/>
          <w:szCs w:val="24"/>
          <w:u w:val="single"/>
        </w:rPr>
        <w:t>__2__</w:t>
      </w:r>
      <w:r w:rsidRPr="00495FE5">
        <w:rPr>
          <w:color w:val="000000"/>
          <w:sz w:val="24"/>
          <w:szCs w:val="24"/>
        </w:rPr>
        <w:t xml:space="preserve">  от «_</w:t>
      </w:r>
      <w:r w:rsidRPr="00495FE5">
        <w:rPr>
          <w:color w:val="000000"/>
          <w:sz w:val="24"/>
          <w:szCs w:val="24"/>
          <w:u w:val="single"/>
        </w:rPr>
        <w:t>28</w:t>
      </w:r>
      <w:r w:rsidRPr="00495FE5">
        <w:rPr>
          <w:color w:val="000000"/>
          <w:sz w:val="24"/>
          <w:szCs w:val="24"/>
        </w:rPr>
        <w:t>_» ___</w:t>
      </w:r>
      <w:r w:rsidRPr="00495FE5">
        <w:rPr>
          <w:color w:val="000000"/>
          <w:sz w:val="24"/>
          <w:szCs w:val="24"/>
          <w:u w:val="single"/>
        </w:rPr>
        <w:t>октября</w:t>
      </w:r>
      <w:r w:rsidRPr="00495FE5">
        <w:rPr>
          <w:color w:val="000000"/>
          <w:sz w:val="24"/>
          <w:szCs w:val="24"/>
        </w:rPr>
        <w:t>___2016</w:t>
      </w:r>
    </w:p>
    <w:p w:rsidR="008B43F5" w:rsidRPr="00495FE5" w:rsidRDefault="008B43F5" w:rsidP="008B43F5">
      <w:pPr>
        <w:jc w:val="center"/>
        <w:rPr>
          <w:sz w:val="28"/>
          <w:szCs w:val="24"/>
        </w:rPr>
      </w:pPr>
    </w:p>
    <w:p w:rsidR="008B43F5" w:rsidRPr="00495FE5" w:rsidRDefault="008B43F5" w:rsidP="008B43F5">
      <w:pPr>
        <w:jc w:val="center"/>
        <w:rPr>
          <w:sz w:val="28"/>
          <w:szCs w:val="24"/>
        </w:rPr>
      </w:pPr>
    </w:p>
    <w:p w:rsidR="008B43F5" w:rsidRPr="00495FE5" w:rsidRDefault="008B43F5" w:rsidP="008B43F5">
      <w:pPr>
        <w:jc w:val="center"/>
        <w:rPr>
          <w:sz w:val="28"/>
          <w:szCs w:val="24"/>
        </w:rPr>
      </w:pPr>
    </w:p>
    <w:p w:rsidR="008B43F5" w:rsidRPr="00495FE5" w:rsidRDefault="008B43F5" w:rsidP="008B43F5">
      <w:pPr>
        <w:jc w:val="center"/>
        <w:rPr>
          <w:sz w:val="28"/>
          <w:szCs w:val="24"/>
        </w:rPr>
      </w:pPr>
      <w:r w:rsidRPr="00495FE5">
        <w:rPr>
          <w:sz w:val="28"/>
          <w:szCs w:val="24"/>
        </w:rPr>
        <w:t>Оренбург</w:t>
      </w:r>
    </w:p>
    <w:p w:rsidR="008B43F5" w:rsidRPr="00495FE5" w:rsidRDefault="008B43F5" w:rsidP="008B43F5">
      <w:pPr>
        <w:jc w:val="center"/>
        <w:rPr>
          <w:sz w:val="28"/>
          <w:szCs w:val="24"/>
        </w:rPr>
      </w:pPr>
    </w:p>
    <w:p w:rsidR="00C21D03" w:rsidRPr="00495FE5" w:rsidRDefault="00C21D03" w:rsidP="00C21D03">
      <w:pPr>
        <w:jc w:val="center"/>
        <w:rPr>
          <w:b/>
          <w:sz w:val="32"/>
          <w:szCs w:val="28"/>
        </w:rPr>
      </w:pPr>
    </w:p>
    <w:p w:rsidR="00C21D03" w:rsidRPr="00495FE5" w:rsidRDefault="00C21D03" w:rsidP="00C21D03">
      <w:pPr>
        <w:ind w:firstLine="709"/>
        <w:jc w:val="both"/>
        <w:rPr>
          <w:b/>
          <w:sz w:val="28"/>
        </w:rPr>
      </w:pPr>
      <w:r w:rsidRPr="00495FE5">
        <w:rPr>
          <w:b/>
          <w:sz w:val="28"/>
        </w:rPr>
        <w:t xml:space="preserve">1.Пояснительная записка </w:t>
      </w:r>
    </w:p>
    <w:p w:rsidR="00C21D03" w:rsidRPr="00495FE5" w:rsidRDefault="00C21D03" w:rsidP="00C21D03">
      <w:pPr>
        <w:ind w:firstLine="709"/>
        <w:jc w:val="both"/>
        <w:rPr>
          <w:sz w:val="28"/>
        </w:rPr>
      </w:pPr>
      <w:r w:rsidRPr="00495FE5">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495FE5">
        <w:rPr>
          <w:sz w:val="28"/>
        </w:rPr>
        <w:t>обучающихся</w:t>
      </w:r>
      <w:proofErr w:type="gramEnd"/>
      <w:r w:rsidRPr="00495FE5">
        <w:rPr>
          <w:sz w:val="28"/>
        </w:rPr>
        <w:t>.</w:t>
      </w:r>
    </w:p>
    <w:p w:rsidR="00C21D03" w:rsidRPr="00495FE5" w:rsidRDefault="00C21D03" w:rsidP="00C21D03">
      <w:pPr>
        <w:ind w:firstLine="709"/>
        <w:jc w:val="both"/>
        <w:rPr>
          <w:sz w:val="28"/>
        </w:rPr>
      </w:pPr>
      <w:r w:rsidRPr="00495FE5">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21D03" w:rsidRPr="00495FE5" w:rsidRDefault="00C21D03" w:rsidP="00C21D03">
      <w:pPr>
        <w:ind w:firstLine="709"/>
        <w:jc w:val="both"/>
        <w:rPr>
          <w:sz w:val="28"/>
        </w:rPr>
      </w:pPr>
      <w:r w:rsidRPr="00495FE5">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495FE5">
        <w:rPr>
          <w:sz w:val="28"/>
        </w:rPr>
        <w:t>обучающихся</w:t>
      </w:r>
      <w:proofErr w:type="gramEnd"/>
      <w:r w:rsidRPr="00495FE5">
        <w:rPr>
          <w:sz w:val="28"/>
        </w:rPr>
        <w:t xml:space="preserve"> определяется содержанием учебной дисциплины и формой организации обучения (лекция, семинар). </w:t>
      </w:r>
    </w:p>
    <w:p w:rsidR="00C21D03" w:rsidRPr="00495FE5" w:rsidRDefault="00C21D03" w:rsidP="00C21D03">
      <w:pPr>
        <w:ind w:firstLine="709"/>
        <w:jc w:val="both"/>
        <w:rPr>
          <w:sz w:val="28"/>
        </w:rPr>
      </w:pPr>
      <w:r w:rsidRPr="00495FE5">
        <w:rPr>
          <w:sz w:val="28"/>
        </w:rPr>
        <w:t xml:space="preserve">Цель самостоятельной работы: </w:t>
      </w:r>
    </w:p>
    <w:p w:rsidR="00C21D03" w:rsidRPr="00495FE5" w:rsidRDefault="00C21D03" w:rsidP="00C21D03">
      <w:pPr>
        <w:pStyle w:val="aa"/>
        <w:numPr>
          <w:ilvl w:val="0"/>
          <w:numId w:val="24"/>
        </w:numPr>
        <w:jc w:val="both"/>
        <w:rPr>
          <w:sz w:val="28"/>
        </w:rPr>
      </w:pPr>
      <w:r w:rsidRPr="00495FE5">
        <w:rPr>
          <w:i/>
          <w:sz w:val="28"/>
        </w:rPr>
        <w:t>углубить и</w:t>
      </w:r>
      <w:r w:rsidRPr="00495FE5">
        <w:rPr>
          <w:sz w:val="28"/>
        </w:rPr>
        <w:t xml:space="preserve"> </w:t>
      </w:r>
      <w:r w:rsidRPr="00495FE5">
        <w:rPr>
          <w:i/>
          <w:sz w:val="28"/>
        </w:rPr>
        <w:t>систематизировать знания</w:t>
      </w:r>
      <w:r w:rsidRPr="00495FE5">
        <w:rPr>
          <w:sz w:val="28"/>
        </w:rPr>
        <w:t xml:space="preserve"> о </w:t>
      </w:r>
      <w:r w:rsidR="00CE75A0" w:rsidRPr="00495FE5">
        <w:rPr>
          <w:sz w:val="28"/>
        </w:rPr>
        <w:t xml:space="preserve">методологических и теоретических аспектах </w:t>
      </w:r>
      <w:r w:rsidR="004119B4">
        <w:rPr>
          <w:sz w:val="28"/>
        </w:rPr>
        <w:t>психодиагностики</w:t>
      </w:r>
      <w:r w:rsidRPr="00495FE5">
        <w:rPr>
          <w:sz w:val="28"/>
        </w:rPr>
        <w:t xml:space="preserve">; </w:t>
      </w:r>
    </w:p>
    <w:p w:rsidR="00C21D03" w:rsidRPr="00495FE5" w:rsidRDefault="00C21D03" w:rsidP="00C21D03">
      <w:pPr>
        <w:pStyle w:val="aa"/>
        <w:numPr>
          <w:ilvl w:val="0"/>
          <w:numId w:val="24"/>
        </w:numPr>
        <w:jc w:val="both"/>
        <w:rPr>
          <w:sz w:val="28"/>
        </w:rPr>
      </w:pPr>
      <w:r w:rsidRPr="00495FE5">
        <w:rPr>
          <w:i/>
          <w:sz w:val="28"/>
        </w:rPr>
        <w:t>овладеть умениями</w:t>
      </w:r>
      <w:r w:rsidRPr="00495FE5">
        <w:rPr>
          <w:sz w:val="28"/>
        </w:rPr>
        <w:t xml:space="preserve"> анализа, синтеза и обобщения разнообразн</w:t>
      </w:r>
      <w:r w:rsidR="004119B4">
        <w:rPr>
          <w:sz w:val="28"/>
        </w:rPr>
        <w:t>ой</w:t>
      </w:r>
      <w:r w:rsidRPr="00495FE5">
        <w:rPr>
          <w:sz w:val="28"/>
        </w:rPr>
        <w:t xml:space="preserve"> </w:t>
      </w:r>
      <w:r w:rsidR="004119B4">
        <w:rPr>
          <w:sz w:val="28"/>
        </w:rPr>
        <w:t>психодиагностической информации</w:t>
      </w:r>
      <w:r w:rsidRPr="00495FE5">
        <w:rPr>
          <w:sz w:val="28"/>
        </w:rPr>
        <w:t xml:space="preserve">; </w:t>
      </w:r>
    </w:p>
    <w:p w:rsidR="00C21D03" w:rsidRPr="00495FE5" w:rsidRDefault="00C21D03" w:rsidP="00C21D03">
      <w:pPr>
        <w:pStyle w:val="aa"/>
        <w:numPr>
          <w:ilvl w:val="0"/>
          <w:numId w:val="24"/>
        </w:numPr>
        <w:jc w:val="both"/>
        <w:rPr>
          <w:sz w:val="28"/>
        </w:rPr>
      </w:pPr>
      <w:r w:rsidRPr="00495FE5">
        <w:rPr>
          <w:i/>
          <w:sz w:val="28"/>
          <w:szCs w:val="28"/>
        </w:rPr>
        <w:t xml:space="preserve">сформировать умения </w:t>
      </w:r>
      <w:r w:rsidRPr="00495FE5">
        <w:rPr>
          <w:sz w:val="28"/>
          <w:szCs w:val="28"/>
        </w:rPr>
        <w:t xml:space="preserve">применять теоретические знания и основной понятийный аппарат </w:t>
      </w:r>
      <w:r w:rsidR="00881612" w:rsidRPr="00495FE5">
        <w:rPr>
          <w:sz w:val="28"/>
        </w:rPr>
        <w:t>современн</w:t>
      </w:r>
      <w:r w:rsidR="004119B4">
        <w:rPr>
          <w:sz w:val="28"/>
        </w:rPr>
        <w:t xml:space="preserve">ой психодиагностики </w:t>
      </w:r>
      <w:r w:rsidRPr="00495FE5">
        <w:rPr>
          <w:sz w:val="28"/>
          <w:szCs w:val="28"/>
        </w:rPr>
        <w:t>в будущей профессиональной деятельности.</w:t>
      </w:r>
    </w:p>
    <w:p w:rsidR="00C21D03" w:rsidRPr="00495FE5" w:rsidRDefault="00C21D03" w:rsidP="00C21D03">
      <w:pPr>
        <w:ind w:firstLine="709"/>
        <w:jc w:val="both"/>
        <w:rPr>
          <w:sz w:val="28"/>
        </w:rPr>
      </w:pPr>
    </w:p>
    <w:p w:rsidR="00C21D03" w:rsidRPr="00495FE5" w:rsidRDefault="00C21D03" w:rsidP="00C21D03">
      <w:pPr>
        <w:ind w:firstLine="709"/>
        <w:jc w:val="both"/>
        <w:rPr>
          <w:b/>
          <w:sz w:val="28"/>
        </w:rPr>
      </w:pPr>
      <w:r w:rsidRPr="00495FE5">
        <w:rPr>
          <w:b/>
          <w:sz w:val="28"/>
        </w:rPr>
        <w:t xml:space="preserve">2. Содержание самостоятельной работы </w:t>
      </w:r>
      <w:proofErr w:type="gramStart"/>
      <w:r w:rsidRPr="00495FE5">
        <w:rPr>
          <w:b/>
          <w:sz w:val="28"/>
        </w:rPr>
        <w:t>обучающихся</w:t>
      </w:r>
      <w:proofErr w:type="gramEnd"/>
      <w:r w:rsidRPr="00495FE5">
        <w:rPr>
          <w:b/>
          <w:sz w:val="28"/>
        </w:rPr>
        <w:t>.</w:t>
      </w:r>
    </w:p>
    <w:p w:rsidR="00C21D03" w:rsidRPr="00495FE5" w:rsidRDefault="00C21D03" w:rsidP="00C21D03">
      <w:pPr>
        <w:ind w:firstLine="709"/>
        <w:jc w:val="both"/>
        <w:rPr>
          <w:sz w:val="28"/>
        </w:rPr>
      </w:pPr>
    </w:p>
    <w:p w:rsidR="00C21D03" w:rsidRPr="00495FE5" w:rsidRDefault="00C21D03" w:rsidP="00C21D03">
      <w:pPr>
        <w:ind w:firstLine="709"/>
        <w:jc w:val="both"/>
        <w:rPr>
          <w:sz w:val="28"/>
        </w:rPr>
      </w:pPr>
      <w:r w:rsidRPr="00495FE5">
        <w:rPr>
          <w:sz w:val="28"/>
        </w:rPr>
        <w:t xml:space="preserve">Содержание заданий для самостоятельной работы обучающихся по дисциплине представлено </w:t>
      </w:r>
      <w:r w:rsidRPr="00495FE5">
        <w:rPr>
          <w:b/>
          <w:i/>
          <w:sz w:val="28"/>
        </w:rPr>
        <w:t>в фонде оценочных средств для проведения текущего контроля успеваемости и промежуточной аттестации по дисциплине</w:t>
      </w:r>
      <w:r w:rsidRPr="00495FE5">
        <w:rPr>
          <w:sz w:val="28"/>
        </w:rPr>
        <w:t>, который прикреплен к рабочей программе дисциплины, раздел 6 «Учебн</w:t>
      </w:r>
      <w:proofErr w:type="gramStart"/>
      <w:r w:rsidRPr="00495FE5">
        <w:rPr>
          <w:sz w:val="28"/>
        </w:rPr>
        <w:t>о-</w:t>
      </w:r>
      <w:proofErr w:type="gramEnd"/>
      <w:r w:rsidRPr="00495FE5">
        <w:rPr>
          <w:sz w:val="28"/>
        </w:rPr>
        <w:t xml:space="preserve"> методическое обеспечение по дисциплине (модулю)», в информационной системе Университета.</w:t>
      </w:r>
    </w:p>
    <w:p w:rsidR="00C21D03" w:rsidRPr="00495FE5" w:rsidRDefault="00C21D03" w:rsidP="00C21D03">
      <w:pPr>
        <w:ind w:firstLine="709"/>
        <w:jc w:val="both"/>
        <w:rPr>
          <w:b/>
          <w:bCs/>
        </w:rPr>
      </w:pPr>
      <w:r w:rsidRPr="00495FE5">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C21D03" w:rsidRPr="00495FE5" w:rsidRDefault="00C21D03" w:rsidP="00C21D03">
      <w:pPr>
        <w:ind w:firstLine="709"/>
        <w:jc w:val="both"/>
        <w:rPr>
          <w:b/>
          <w:sz w:val="28"/>
        </w:rPr>
      </w:pPr>
    </w:p>
    <w:p w:rsidR="00C21D03" w:rsidRPr="00495FE5" w:rsidRDefault="00C21D03" w:rsidP="00C21D03">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18"/>
        <w:gridCol w:w="2128"/>
        <w:gridCol w:w="3527"/>
        <w:gridCol w:w="2064"/>
      </w:tblGrid>
      <w:tr w:rsidR="00C21D03" w:rsidRPr="00495FE5" w:rsidTr="00B21C70">
        <w:tc>
          <w:tcPr>
            <w:tcW w:w="477" w:type="dxa"/>
            <w:shd w:val="clear" w:color="auto" w:fill="auto"/>
          </w:tcPr>
          <w:p w:rsidR="00C21D03" w:rsidRPr="00495FE5" w:rsidRDefault="00C21D03" w:rsidP="00B21C70">
            <w:pPr>
              <w:jc w:val="both"/>
              <w:rPr>
                <w:sz w:val="28"/>
              </w:rPr>
            </w:pPr>
            <w:r w:rsidRPr="00495FE5">
              <w:rPr>
                <w:sz w:val="28"/>
              </w:rPr>
              <w:t>№</w:t>
            </w:r>
          </w:p>
        </w:tc>
        <w:tc>
          <w:tcPr>
            <w:tcW w:w="2118" w:type="dxa"/>
            <w:shd w:val="clear" w:color="auto" w:fill="auto"/>
          </w:tcPr>
          <w:p w:rsidR="00C21D03" w:rsidRPr="00495FE5" w:rsidRDefault="00C21D03" w:rsidP="00B21C70">
            <w:pPr>
              <w:jc w:val="both"/>
              <w:rPr>
                <w:sz w:val="28"/>
              </w:rPr>
            </w:pPr>
            <w:r w:rsidRPr="00495FE5">
              <w:rPr>
                <w:sz w:val="28"/>
              </w:rPr>
              <w:t xml:space="preserve">Тема </w:t>
            </w:r>
            <w:proofErr w:type="gramStart"/>
            <w:r w:rsidRPr="00495FE5">
              <w:rPr>
                <w:sz w:val="28"/>
              </w:rPr>
              <w:t>самостоятельной</w:t>
            </w:r>
            <w:proofErr w:type="gramEnd"/>
            <w:r w:rsidRPr="00495FE5">
              <w:rPr>
                <w:sz w:val="28"/>
              </w:rPr>
              <w:t xml:space="preserve"> </w:t>
            </w:r>
          </w:p>
          <w:p w:rsidR="00C21D03" w:rsidRPr="00495FE5" w:rsidRDefault="00C21D03" w:rsidP="00B21C70">
            <w:pPr>
              <w:jc w:val="both"/>
              <w:rPr>
                <w:sz w:val="28"/>
              </w:rPr>
            </w:pPr>
            <w:r w:rsidRPr="00495FE5">
              <w:rPr>
                <w:sz w:val="28"/>
              </w:rPr>
              <w:t xml:space="preserve">работы </w:t>
            </w:r>
          </w:p>
        </w:tc>
        <w:tc>
          <w:tcPr>
            <w:tcW w:w="2128" w:type="dxa"/>
            <w:shd w:val="clear" w:color="auto" w:fill="auto"/>
          </w:tcPr>
          <w:p w:rsidR="00C21D03" w:rsidRPr="00495FE5" w:rsidRDefault="00C21D03" w:rsidP="00B21C70">
            <w:pPr>
              <w:jc w:val="both"/>
              <w:rPr>
                <w:sz w:val="28"/>
              </w:rPr>
            </w:pPr>
            <w:r w:rsidRPr="00495FE5">
              <w:rPr>
                <w:sz w:val="28"/>
              </w:rPr>
              <w:t xml:space="preserve">Форма </w:t>
            </w:r>
          </w:p>
          <w:p w:rsidR="00C21D03" w:rsidRPr="00495FE5" w:rsidRDefault="00C21D03" w:rsidP="00B21C70">
            <w:pPr>
              <w:jc w:val="both"/>
              <w:rPr>
                <w:sz w:val="28"/>
                <w:vertAlign w:val="superscript"/>
              </w:rPr>
            </w:pPr>
            <w:r w:rsidRPr="00495FE5">
              <w:rPr>
                <w:sz w:val="28"/>
              </w:rPr>
              <w:t>самостоятельной работы</w:t>
            </w:r>
            <w:proofErr w:type="gramStart"/>
            <w:r w:rsidRPr="00495FE5">
              <w:rPr>
                <w:sz w:val="28"/>
                <w:vertAlign w:val="superscript"/>
              </w:rPr>
              <w:t>1</w:t>
            </w:r>
            <w:proofErr w:type="gramEnd"/>
          </w:p>
        </w:tc>
        <w:tc>
          <w:tcPr>
            <w:tcW w:w="3527" w:type="dxa"/>
            <w:shd w:val="clear" w:color="auto" w:fill="auto"/>
          </w:tcPr>
          <w:p w:rsidR="00C21D03" w:rsidRPr="00495FE5" w:rsidRDefault="00C21D03" w:rsidP="00B21C70">
            <w:pPr>
              <w:jc w:val="both"/>
              <w:rPr>
                <w:sz w:val="28"/>
              </w:rPr>
            </w:pPr>
            <w:r w:rsidRPr="00495FE5">
              <w:rPr>
                <w:sz w:val="28"/>
              </w:rPr>
              <w:t>Форма контроля самостоятельной работы</w:t>
            </w:r>
          </w:p>
          <w:p w:rsidR="00C21D03" w:rsidRPr="00495FE5" w:rsidRDefault="00C21D03" w:rsidP="00B21C70">
            <w:pPr>
              <w:jc w:val="both"/>
              <w:rPr>
                <w:sz w:val="28"/>
              </w:rPr>
            </w:pPr>
            <w:r w:rsidRPr="00495FE5">
              <w:rPr>
                <w:sz w:val="28"/>
              </w:rPr>
              <w:t xml:space="preserve"> </w:t>
            </w:r>
            <w:r w:rsidRPr="00495FE5">
              <w:rPr>
                <w:i/>
                <w:sz w:val="24"/>
                <w:szCs w:val="24"/>
              </w:rPr>
              <w:t>(в соответствии с разделом 4 РП)</w:t>
            </w:r>
            <w:r w:rsidRPr="00495FE5">
              <w:rPr>
                <w:sz w:val="28"/>
              </w:rPr>
              <w:t xml:space="preserve"> </w:t>
            </w:r>
          </w:p>
        </w:tc>
        <w:tc>
          <w:tcPr>
            <w:tcW w:w="2064" w:type="dxa"/>
            <w:shd w:val="clear" w:color="auto" w:fill="auto"/>
          </w:tcPr>
          <w:p w:rsidR="00C21D03" w:rsidRPr="00495FE5" w:rsidRDefault="00C21D03" w:rsidP="00B21C70">
            <w:pPr>
              <w:jc w:val="both"/>
              <w:rPr>
                <w:sz w:val="28"/>
              </w:rPr>
            </w:pPr>
            <w:r w:rsidRPr="00495FE5">
              <w:rPr>
                <w:sz w:val="28"/>
              </w:rPr>
              <w:t xml:space="preserve">Форма </w:t>
            </w:r>
          </w:p>
          <w:p w:rsidR="00C21D03" w:rsidRPr="00495FE5" w:rsidRDefault="00C21D03" w:rsidP="00B21C70">
            <w:pPr>
              <w:jc w:val="both"/>
              <w:rPr>
                <w:sz w:val="28"/>
              </w:rPr>
            </w:pPr>
            <w:r w:rsidRPr="00495FE5">
              <w:rPr>
                <w:sz w:val="28"/>
              </w:rPr>
              <w:t xml:space="preserve">контактной </w:t>
            </w:r>
          </w:p>
          <w:p w:rsidR="00C21D03" w:rsidRPr="00495FE5" w:rsidRDefault="00C21D03" w:rsidP="00B21C70">
            <w:pPr>
              <w:jc w:val="both"/>
              <w:rPr>
                <w:sz w:val="28"/>
              </w:rPr>
            </w:pPr>
            <w:r w:rsidRPr="00495FE5">
              <w:rPr>
                <w:sz w:val="28"/>
              </w:rPr>
              <w:t xml:space="preserve">работы </w:t>
            </w:r>
            <w:proofErr w:type="gramStart"/>
            <w:r w:rsidRPr="00495FE5">
              <w:rPr>
                <w:sz w:val="28"/>
              </w:rPr>
              <w:t>при</w:t>
            </w:r>
            <w:proofErr w:type="gramEnd"/>
            <w:r w:rsidRPr="00495FE5">
              <w:rPr>
                <w:sz w:val="28"/>
              </w:rPr>
              <w:t xml:space="preserve"> </w:t>
            </w:r>
          </w:p>
          <w:p w:rsidR="00C21D03" w:rsidRPr="00495FE5" w:rsidRDefault="00C21D03" w:rsidP="00B21C70">
            <w:pPr>
              <w:jc w:val="both"/>
              <w:rPr>
                <w:sz w:val="28"/>
              </w:rPr>
            </w:pPr>
            <w:proofErr w:type="gramStart"/>
            <w:r w:rsidRPr="00495FE5">
              <w:rPr>
                <w:sz w:val="28"/>
              </w:rPr>
              <w:t>проведении</w:t>
            </w:r>
            <w:proofErr w:type="gramEnd"/>
            <w:r w:rsidRPr="00495FE5">
              <w:rPr>
                <w:sz w:val="28"/>
              </w:rPr>
              <w:t xml:space="preserve"> </w:t>
            </w:r>
          </w:p>
          <w:p w:rsidR="00C21D03" w:rsidRPr="00495FE5" w:rsidRDefault="00C21D03" w:rsidP="00B21C70">
            <w:pPr>
              <w:jc w:val="both"/>
              <w:rPr>
                <w:sz w:val="28"/>
              </w:rPr>
            </w:pPr>
            <w:r w:rsidRPr="00495FE5">
              <w:rPr>
                <w:sz w:val="28"/>
              </w:rPr>
              <w:t xml:space="preserve">текущего </w:t>
            </w:r>
          </w:p>
          <w:p w:rsidR="00C21D03" w:rsidRPr="00495FE5" w:rsidRDefault="00C21D03" w:rsidP="00B21C70">
            <w:pPr>
              <w:jc w:val="both"/>
              <w:rPr>
                <w:sz w:val="28"/>
                <w:vertAlign w:val="superscript"/>
              </w:rPr>
            </w:pPr>
            <w:r w:rsidRPr="00495FE5">
              <w:rPr>
                <w:sz w:val="28"/>
              </w:rPr>
              <w:t>контроля</w:t>
            </w:r>
            <w:proofErr w:type="gramStart"/>
            <w:r w:rsidRPr="00495FE5">
              <w:rPr>
                <w:sz w:val="28"/>
                <w:vertAlign w:val="superscript"/>
              </w:rPr>
              <w:t>2</w:t>
            </w:r>
            <w:proofErr w:type="gramEnd"/>
          </w:p>
        </w:tc>
      </w:tr>
      <w:tr w:rsidR="00C21D03" w:rsidRPr="00495FE5" w:rsidTr="00B21C70">
        <w:tc>
          <w:tcPr>
            <w:tcW w:w="477" w:type="dxa"/>
            <w:shd w:val="clear" w:color="auto" w:fill="auto"/>
          </w:tcPr>
          <w:p w:rsidR="00C21D03" w:rsidRPr="00495FE5" w:rsidRDefault="00C21D03" w:rsidP="00B21C70">
            <w:pPr>
              <w:jc w:val="both"/>
              <w:rPr>
                <w:sz w:val="28"/>
              </w:rPr>
            </w:pPr>
            <w:r w:rsidRPr="00495FE5">
              <w:rPr>
                <w:sz w:val="28"/>
              </w:rPr>
              <w:lastRenderedPageBreak/>
              <w:t>1</w:t>
            </w:r>
          </w:p>
        </w:tc>
        <w:tc>
          <w:tcPr>
            <w:tcW w:w="2118" w:type="dxa"/>
            <w:shd w:val="clear" w:color="auto" w:fill="auto"/>
          </w:tcPr>
          <w:p w:rsidR="00C21D03" w:rsidRPr="00495FE5" w:rsidRDefault="00C21D03" w:rsidP="00B21C70">
            <w:pPr>
              <w:jc w:val="both"/>
              <w:rPr>
                <w:sz w:val="28"/>
              </w:rPr>
            </w:pPr>
            <w:r w:rsidRPr="00495FE5">
              <w:rPr>
                <w:sz w:val="28"/>
              </w:rPr>
              <w:t>2</w:t>
            </w:r>
          </w:p>
        </w:tc>
        <w:tc>
          <w:tcPr>
            <w:tcW w:w="2128" w:type="dxa"/>
            <w:shd w:val="clear" w:color="auto" w:fill="auto"/>
          </w:tcPr>
          <w:p w:rsidR="00C21D03" w:rsidRPr="00495FE5" w:rsidRDefault="00C21D03" w:rsidP="00B21C70">
            <w:pPr>
              <w:jc w:val="both"/>
              <w:rPr>
                <w:sz w:val="28"/>
              </w:rPr>
            </w:pPr>
            <w:r w:rsidRPr="00495FE5">
              <w:rPr>
                <w:sz w:val="28"/>
              </w:rPr>
              <w:t>3</w:t>
            </w:r>
          </w:p>
        </w:tc>
        <w:tc>
          <w:tcPr>
            <w:tcW w:w="3527" w:type="dxa"/>
            <w:shd w:val="clear" w:color="auto" w:fill="auto"/>
          </w:tcPr>
          <w:p w:rsidR="00C21D03" w:rsidRPr="00495FE5" w:rsidRDefault="00C21D03" w:rsidP="00B21C70">
            <w:pPr>
              <w:jc w:val="both"/>
              <w:rPr>
                <w:sz w:val="28"/>
              </w:rPr>
            </w:pPr>
            <w:r w:rsidRPr="00495FE5">
              <w:rPr>
                <w:sz w:val="28"/>
              </w:rPr>
              <w:t>4</w:t>
            </w:r>
          </w:p>
        </w:tc>
        <w:tc>
          <w:tcPr>
            <w:tcW w:w="2064" w:type="dxa"/>
            <w:shd w:val="clear" w:color="auto" w:fill="auto"/>
          </w:tcPr>
          <w:p w:rsidR="00C21D03" w:rsidRPr="00495FE5" w:rsidRDefault="00C21D03" w:rsidP="00B21C70">
            <w:pPr>
              <w:jc w:val="both"/>
              <w:rPr>
                <w:sz w:val="28"/>
              </w:rPr>
            </w:pPr>
            <w:r w:rsidRPr="00495FE5">
              <w:rPr>
                <w:sz w:val="28"/>
              </w:rPr>
              <w:t>5</w:t>
            </w:r>
          </w:p>
        </w:tc>
      </w:tr>
      <w:tr w:rsidR="00C21D03" w:rsidRPr="00495FE5" w:rsidTr="00B21C70">
        <w:tc>
          <w:tcPr>
            <w:tcW w:w="477" w:type="dxa"/>
            <w:shd w:val="clear" w:color="auto" w:fill="auto"/>
          </w:tcPr>
          <w:p w:rsidR="00C21D03" w:rsidRPr="00495FE5" w:rsidRDefault="00C21D03" w:rsidP="00B21C70">
            <w:pPr>
              <w:jc w:val="both"/>
              <w:rPr>
                <w:sz w:val="28"/>
              </w:rPr>
            </w:pPr>
          </w:p>
          <w:p w:rsidR="00C21D03" w:rsidRPr="00495FE5" w:rsidRDefault="00C21D03" w:rsidP="00B21C70">
            <w:pPr>
              <w:jc w:val="both"/>
              <w:rPr>
                <w:sz w:val="28"/>
              </w:rPr>
            </w:pPr>
          </w:p>
        </w:tc>
        <w:tc>
          <w:tcPr>
            <w:tcW w:w="2118" w:type="dxa"/>
            <w:shd w:val="clear" w:color="auto" w:fill="auto"/>
          </w:tcPr>
          <w:p w:rsidR="00C21D03" w:rsidRPr="00495FE5" w:rsidRDefault="00C21D03" w:rsidP="00B21C70">
            <w:pPr>
              <w:jc w:val="both"/>
              <w:rPr>
                <w:sz w:val="28"/>
              </w:rPr>
            </w:pPr>
          </w:p>
        </w:tc>
        <w:tc>
          <w:tcPr>
            <w:tcW w:w="2128" w:type="dxa"/>
            <w:shd w:val="clear" w:color="auto" w:fill="auto"/>
          </w:tcPr>
          <w:p w:rsidR="00C21D03" w:rsidRPr="00495FE5" w:rsidRDefault="00C21D03" w:rsidP="00B21C70">
            <w:pPr>
              <w:jc w:val="both"/>
              <w:rPr>
                <w:sz w:val="28"/>
              </w:rPr>
            </w:pPr>
          </w:p>
        </w:tc>
        <w:tc>
          <w:tcPr>
            <w:tcW w:w="3527" w:type="dxa"/>
            <w:shd w:val="clear" w:color="auto" w:fill="auto"/>
          </w:tcPr>
          <w:p w:rsidR="00C21D03" w:rsidRPr="00495FE5" w:rsidRDefault="00C21D03" w:rsidP="00B21C70">
            <w:pPr>
              <w:jc w:val="both"/>
              <w:rPr>
                <w:sz w:val="28"/>
              </w:rPr>
            </w:pPr>
          </w:p>
        </w:tc>
        <w:tc>
          <w:tcPr>
            <w:tcW w:w="2064" w:type="dxa"/>
            <w:shd w:val="clear" w:color="auto" w:fill="auto"/>
          </w:tcPr>
          <w:p w:rsidR="00C21D03" w:rsidRPr="00495FE5" w:rsidRDefault="00C21D03" w:rsidP="00B21C70">
            <w:pPr>
              <w:jc w:val="both"/>
              <w:rPr>
                <w:sz w:val="28"/>
              </w:rPr>
            </w:pPr>
          </w:p>
        </w:tc>
      </w:tr>
      <w:tr w:rsidR="00C21D03" w:rsidRPr="00495FE5" w:rsidTr="00B21C70">
        <w:tc>
          <w:tcPr>
            <w:tcW w:w="10314" w:type="dxa"/>
            <w:gridSpan w:val="5"/>
            <w:shd w:val="clear" w:color="auto" w:fill="auto"/>
          </w:tcPr>
          <w:p w:rsidR="00C21D03" w:rsidRPr="00495FE5" w:rsidRDefault="00C21D03" w:rsidP="00B21C70">
            <w:pPr>
              <w:jc w:val="center"/>
              <w:rPr>
                <w:i/>
                <w:sz w:val="28"/>
                <w:szCs w:val="28"/>
                <w:vertAlign w:val="superscript"/>
              </w:rPr>
            </w:pPr>
            <w:r w:rsidRPr="00495FE5">
              <w:rPr>
                <w:i/>
                <w:sz w:val="28"/>
                <w:szCs w:val="28"/>
              </w:rPr>
              <w:t>Самостоятельная работа в рамках модулей</w:t>
            </w:r>
          </w:p>
        </w:tc>
      </w:tr>
      <w:tr w:rsidR="00C21D03" w:rsidRPr="00495FE5" w:rsidTr="00B21C70">
        <w:tc>
          <w:tcPr>
            <w:tcW w:w="477" w:type="dxa"/>
            <w:shd w:val="clear" w:color="auto" w:fill="auto"/>
          </w:tcPr>
          <w:p w:rsidR="00C21D03" w:rsidRPr="00495FE5" w:rsidRDefault="00C21D03" w:rsidP="00B21C70">
            <w:pPr>
              <w:jc w:val="both"/>
              <w:rPr>
                <w:sz w:val="28"/>
                <w:szCs w:val="28"/>
              </w:rPr>
            </w:pPr>
          </w:p>
        </w:tc>
        <w:tc>
          <w:tcPr>
            <w:tcW w:w="2118" w:type="dxa"/>
            <w:shd w:val="clear" w:color="auto" w:fill="auto"/>
          </w:tcPr>
          <w:p w:rsidR="00C21D03" w:rsidRPr="00495FE5" w:rsidRDefault="00C21D03" w:rsidP="00B21C70">
            <w:pPr>
              <w:jc w:val="both"/>
              <w:rPr>
                <w:sz w:val="28"/>
                <w:szCs w:val="28"/>
              </w:rPr>
            </w:pPr>
          </w:p>
        </w:tc>
        <w:tc>
          <w:tcPr>
            <w:tcW w:w="2128" w:type="dxa"/>
            <w:shd w:val="clear" w:color="auto" w:fill="auto"/>
          </w:tcPr>
          <w:p w:rsidR="00C21D03" w:rsidRPr="00495FE5" w:rsidRDefault="00C21D03" w:rsidP="00B21C70">
            <w:pPr>
              <w:jc w:val="both"/>
              <w:rPr>
                <w:i/>
                <w:sz w:val="28"/>
                <w:szCs w:val="28"/>
              </w:rPr>
            </w:pPr>
            <w:r w:rsidRPr="00495FE5">
              <w:rPr>
                <w:sz w:val="28"/>
              </w:rPr>
              <w:t>работа с конспектом лекции; работа над учебным материалом (учебника, первоисточника, дополнительной литературы)</w:t>
            </w:r>
          </w:p>
        </w:tc>
        <w:tc>
          <w:tcPr>
            <w:tcW w:w="3527" w:type="dxa"/>
            <w:shd w:val="clear" w:color="auto" w:fill="auto"/>
          </w:tcPr>
          <w:p w:rsidR="00C21D03" w:rsidRPr="00495FE5" w:rsidRDefault="00C21D03" w:rsidP="00B21C70">
            <w:pPr>
              <w:jc w:val="both"/>
              <w:rPr>
                <w:sz w:val="28"/>
                <w:szCs w:val="28"/>
              </w:rPr>
            </w:pPr>
            <w:r w:rsidRPr="00495FE5">
              <w:rPr>
                <w:sz w:val="28"/>
                <w:szCs w:val="28"/>
              </w:rPr>
              <w:t>реферат</w:t>
            </w:r>
          </w:p>
        </w:tc>
        <w:tc>
          <w:tcPr>
            <w:tcW w:w="2064" w:type="dxa"/>
            <w:shd w:val="clear" w:color="auto" w:fill="auto"/>
          </w:tcPr>
          <w:p w:rsidR="00C21D03" w:rsidRPr="00495FE5" w:rsidRDefault="00C21D03" w:rsidP="00B21C70">
            <w:pPr>
              <w:jc w:val="both"/>
              <w:rPr>
                <w:sz w:val="28"/>
                <w:szCs w:val="28"/>
              </w:rPr>
            </w:pPr>
            <w:r w:rsidRPr="00495FE5">
              <w:rPr>
                <w:sz w:val="28"/>
                <w:szCs w:val="28"/>
              </w:rPr>
              <w:t>внеаудиторная - КРС</w:t>
            </w:r>
          </w:p>
        </w:tc>
      </w:tr>
      <w:tr w:rsidR="00C21D03" w:rsidRPr="00495FE5" w:rsidTr="00B21C70">
        <w:tc>
          <w:tcPr>
            <w:tcW w:w="10314" w:type="dxa"/>
            <w:gridSpan w:val="5"/>
            <w:shd w:val="clear" w:color="auto" w:fill="auto"/>
          </w:tcPr>
          <w:p w:rsidR="00C21D03" w:rsidRPr="00495FE5" w:rsidRDefault="00C21D03" w:rsidP="00B21C70">
            <w:pPr>
              <w:jc w:val="center"/>
              <w:rPr>
                <w:i/>
                <w:sz w:val="28"/>
                <w:szCs w:val="28"/>
              </w:rPr>
            </w:pPr>
            <w:r w:rsidRPr="00495FE5">
              <w:rPr>
                <w:i/>
                <w:sz w:val="28"/>
                <w:szCs w:val="28"/>
              </w:rPr>
              <w:t xml:space="preserve">Самостоятельная работа в рамках </w:t>
            </w:r>
            <w:r w:rsidR="005A0DF1">
              <w:rPr>
                <w:i/>
                <w:sz w:val="28"/>
                <w:szCs w:val="28"/>
              </w:rPr>
              <w:t xml:space="preserve">практических </w:t>
            </w:r>
            <w:r w:rsidRPr="00495FE5">
              <w:rPr>
                <w:i/>
                <w:sz w:val="28"/>
                <w:szCs w:val="28"/>
              </w:rPr>
              <w:t xml:space="preserve"> занятий</w:t>
            </w:r>
          </w:p>
          <w:p w:rsidR="00C21D03" w:rsidRPr="00495FE5" w:rsidRDefault="00CD334C" w:rsidP="005A0DF1">
            <w:pPr>
              <w:jc w:val="center"/>
              <w:rPr>
                <w:i/>
                <w:sz w:val="28"/>
                <w:szCs w:val="28"/>
                <w:vertAlign w:val="superscript"/>
              </w:rPr>
            </w:pPr>
            <w:r w:rsidRPr="00495FE5">
              <w:rPr>
                <w:i/>
                <w:sz w:val="28"/>
                <w:szCs w:val="28"/>
              </w:rPr>
              <w:t>дисциплины</w:t>
            </w:r>
            <w:r w:rsidR="00C21D03" w:rsidRPr="00495FE5">
              <w:rPr>
                <w:i/>
                <w:sz w:val="28"/>
                <w:szCs w:val="28"/>
              </w:rPr>
              <w:t xml:space="preserve"> «</w:t>
            </w:r>
            <w:r w:rsidR="005A0DF1">
              <w:rPr>
                <w:i/>
                <w:sz w:val="28"/>
                <w:szCs w:val="28"/>
              </w:rPr>
              <w:t>Психодиагностика</w:t>
            </w:r>
            <w:r w:rsidR="00C21D03" w:rsidRPr="00495FE5">
              <w:rPr>
                <w:i/>
                <w:sz w:val="28"/>
                <w:szCs w:val="28"/>
              </w:rPr>
              <w:t>»</w:t>
            </w:r>
          </w:p>
        </w:tc>
      </w:tr>
      <w:tr w:rsidR="00C21D03" w:rsidRPr="00495FE5" w:rsidTr="00B21C70">
        <w:tc>
          <w:tcPr>
            <w:tcW w:w="477" w:type="dxa"/>
            <w:vMerge w:val="restart"/>
            <w:shd w:val="clear" w:color="auto" w:fill="auto"/>
          </w:tcPr>
          <w:p w:rsidR="00C21D03" w:rsidRPr="00495FE5" w:rsidRDefault="00C21D03" w:rsidP="00B21C70">
            <w:pPr>
              <w:jc w:val="both"/>
              <w:rPr>
                <w:sz w:val="28"/>
                <w:szCs w:val="28"/>
              </w:rPr>
            </w:pPr>
            <w:r w:rsidRPr="00495FE5">
              <w:rPr>
                <w:sz w:val="28"/>
                <w:szCs w:val="28"/>
              </w:rPr>
              <w:t>1</w:t>
            </w:r>
          </w:p>
        </w:tc>
        <w:tc>
          <w:tcPr>
            <w:tcW w:w="2118" w:type="dxa"/>
            <w:vMerge w:val="restart"/>
            <w:shd w:val="clear" w:color="auto" w:fill="auto"/>
          </w:tcPr>
          <w:p w:rsidR="00C21D03" w:rsidRPr="00495FE5" w:rsidRDefault="00CD334C" w:rsidP="00102A54">
            <w:pPr>
              <w:rPr>
                <w:b/>
                <w:bCs/>
                <w:color w:val="000000"/>
                <w:sz w:val="28"/>
                <w:szCs w:val="28"/>
              </w:rPr>
            </w:pPr>
            <w:r w:rsidRPr="00495FE5">
              <w:rPr>
                <w:b/>
                <w:bCs/>
                <w:color w:val="000000"/>
                <w:sz w:val="28"/>
                <w:szCs w:val="28"/>
              </w:rPr>
              <w:t>Тема 1. «</w:t>
            </w:r>
            <w:r w:rsidR="00254CBA" w:rsidRPr="00254CBA">
              <w:rPr>
                <w:b/>
                <w:bCs/>
                <w:sz w:val="28"/>
                <w:szCs w:val="28"/>
              </w:rPr>
              <w:t>Психодиагностика как наука и практика. История психодиагностики</w:t>
            </w:r>
            <w:r w:rsidR="00241804" w:rsidRPr="00254CBA">
              <w:rPr>
                <w:b/>
                <w:bCs/>
                <w:color w:val="000000"/>
                <w:sz w:val="28"/>
                <w:szCs w:val="28"/>
              </w:rPr>
              <w:t>»</w:t>
            </w:r>
          </w:p>
        </w:tc>
        <w:tc>
          <w:tcPr>
            <w:tcW w:w="2128" w:type="dxa"/>
            <w:shd w:val="clear" w:color="auto" w:fill="auto"/>
          </w:tcPr>
          <w:p w:rsidR="00C21D03" w:rsidRPr="00495FE5" w:rsidRDefault="00C21D03" w:rsidP="00B21C70">
            <w:pPr>
              <w:pStyle w:val="aa"/>
              <w:ind w:left="0"/>
              <w:contextualSpacing/>
              <w:jc w:val="both"/>
              <w:rPr>
                <w:color w:val="000000"/>
                <w:sz w:val="28"/>
                <w:szCs w:val="28"/>
                <w:u w:val="single"/>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C21D03" w:rsidRPr="00495FE5" w:rsidRDefault="00C21D03" w:rsidP="00B21C70">
            <w:pPr>
              <w:jc w:val="both"/>
              <w:rPr>
                <w:sz w:val="28"/>
                <w:szCs w:val="28"/>
              </w:rPr>
            </w:pPr>
            <w:r w:rsidRPr="00495FE5">
              <w:rPr>
                <w:sz w:val="28"/>
                <w:szCs w:val="28"/>
              </w:rPr>
              <w:t>доклады</w:t>
            </w:r>
          </w:p>
          <w:p w:rsidR="00C21D03" w:rsidRPr="00495FE5" w:rsidRDefault="003343DD" w:rsidP="0060281F">
            <w:pPr>
              <w:jc w:val="both"/>
              <w:rPr>
                <w:sz w:val="28"/>
                <w:szCs w:val="28"/>
              </w:rPr>
            </w:pPr>
            <w:r w:rsidRPr="00495FE5">
              <w:rPr>
                <w:sz w:val="28"/>
                <w:szCs w:val="28"/>
              </w:rPr>
              <w:t>тестирование</w:t>
            </w:r>
          </w:p>
        </w:tc>
        <w:tc>
          <w:tcPr>
            <w:tcW w:w="2064" w:type="dxa"/>
            <w:shd w:val="clear" w:color="auto" w:fill="auto"/>
          </w:tcPr>
          <w:p w:rsidR="00C21D03" w:rsidRPr="00495FE5" w:rsidRDefault="00C21D03" w:rsidP="00B21C70">
            <w:pPr>
              <w:jc w:val="both"/>
              <w:rPr>
                <w:sz w:val="28"/>
                <w:szCs w:val="28"/>
              </w:rPr>
            </w:pPr>
            <w:r w:rsidRPr="00495FE5">
              <w:rPr>
                <w:sz w:val="28"/>
                <w:szCs w:val="28"/>
              </w:rPr>
              <w:t>аудиторная</w:t>
            </w:r>
          </w:p>
        </w:tc>
      </w:tr>
      <w:tr w:rsidR="00C21D03" w:rsidRPr="00495FE5" w:rsidTr="00B21C70">
        <w:tc>
          <w:tcPr>
            <w:tcW w:w="477" w:type="dxa"/>
            <w:vMerge/>
            <w:shd w:val="clear" w:color="auto" w:fill="auto"/>
          </w:tcPr>
          <w:p w:rsidR="00C21D03" w:rsidRPr="00495FE5" w:rsidRDefault="00C21D03" w:rsidP="00B21C70">
            <w:pPr>
              <w:jc w:val="both"/>
              <w:rPr>
                <w:sz w:val="28"/>
                <w:szCs w:val="28"/>
              </w:rPr>
            </w:pPr>
          </w:p>
        </w:tc>
        <w:tc>
          <w:tcPr>
            <w:tcW w:w="2118" w:type="dxa"/>
            <w:vMerge/>
            <w:shd w:val="clear" w:color="auto" w:fill="auto"/>
          </w:tcPr>
          <w:p w:rsidR="00C21D03" w:rsidRPr="00495FE5" w:rsidRDefault="00C21D03" w:rsidP="00B21C70">
            <w:pPr>
              <w:jc w:val="both"/>
              <w:rPr>
                <w:color w:val="000000"/>
                <w:sz w:val="28"/>
                <w:szCs w:val="28"/>
              </w:rPr>
            </w:pPr>
          </w:p>
        </w:tc>
        <w:tc>
          <w:tcPr>
            <w:tcW w:w="2128" w:type="dxa"/>
            <w:shd w:val="clear" w:color="auto" w:fill="auto"/>
          </w:tcPr>
          <w:p w:rsidR="00D431CB" w:rsidRDefault="00D431CB" w:rsidP="0060281F">
            <w:pPr>
              <w:pStyle w:val="aa"/>
              <w:ind w:left="0"/>
              <w:contextualSpacing/>
              <w:jc w:val="both"/>
              <w:rPr>
                <w:sz w:val="28"/>
              </w:rPr>
            </w:pPr>
          </w:p>
          <w:p w:rsidR="00D431CB" w:rsidRPr="00495FE5" w:rsidRDefault="00D431CB" w:rsidP="0060281F">
            <w:pPr>
              <w:pStyle w:val="aa"/>
              <w:ind w:left="0"/>
              <w:contextualSpacing/>
              <w:jc w:val="both"/>
              <w:rPr>
                <w:color w:val="000000"/>
                <w:sz w:val="28"/>
                <w:szCs w:val="28"/>
              </w:rPr>
            </w:pPr>
            <w:r>
              <w:rPr>
                <w:sz w:val="28"/>
              </w:rPr>
              <w:t>эссе</w:t>
            </w:r>
          </w:p>
        </w:tc>
        <w:tc>
          <w:tcPr>
            <w:tcW w:w="3527" w:type="dxa"/>
            <w:shd w:val="clear" w:color="auto" w:fill="auto"/>
          </w:tcPr>
          <w:p w:rsidR="00C21D03" w:rsidRPr="00495FE5" w:rsidRDefault="00C21D03" w:rsidP="00B21C70">
            <w:pPr>
              <w:jc w:val="both"/>
              <w:rPr>
                <w:sz w:val="28"/>
                <w:szCs w:val="28"/>
              </w:rPr>
            </w:pPr>
            <w:r w:rsidRPr="00495FE5">
              <w:rPr>
                <w:sz w:val="28"/>
                <w:szCs w:val="28"/>
              </w:rPr>
              <w:t>контроль выполнение практического задания</w:t>
            </w:r>
          </w:p>
        </w:tc>
        <w:tc>
          <w:tcPr>
            <w:tcW w:w="2064" w:type="dxa"/>
            <w:shd w:val="clear" w:color="auto" w:fill="auto"/>
          </w:tcPr>
          <w:p w:rsidR="00C21D03" w:rsidRPr="00495FE5" w:rsidRDefault="00C21D03" w:rsidP="00B21C70">
            <w:pPr>
              <w:jc w:val="both"/>
              <w:rPr>
                <w:sz w:val="28"/>
                <w:szCs w:val="28"/>
              </w:rPr>
            </w:pPr>
            <w:r w:rsidRPr="00495FE5">
              <w:rPr>
                <w:sz w:val="28"/>
                <w:szCs w:val="28"/>
              </w:rPr>
              <w:t>аудиторная</w:t>
            </w:r>
          </w:p>
        </w:tc>
      </w:tr>
      <w:tr w:rsidR="00C21D03" w:rsidRPr="00495FE5" w:rsidTr="00B21C70">
        <w:tc>
          <w:tcPr>
            <w:tcW w:w="477" w:type="dxa"/>
            <w:vMerge/>
            <w:shd w:val="clear" w:color="auto" w:fill="auto"/>
          </w:tcPr>
          <w:p w:rsidR="00C21D03" w:rsidRPr="00495FE5" w:rsidRDefault="00C21D03" w:rsidP="00B21C70">
            <w:pPr>
              <w:jc w:val="both"/>
              <w:rPr>
                <w:sz w:val="28"/>
                <w:szCs w:val="28"/>
              </w:rPr>
            </w:pPr>
          </w:p>
        </w:tc>
        <w:tc>
          <w:tcPr>
            <w:tcW w:w="2118" w:type="dxa"/>
            <w:vMerge/>
            <w:shd w:val="clear" w:color="auto" w:fill="auto"/>
          </w:tcPr>
          <w:p w:rsidR="00C21D03" w:rsidRPr="00495FE5" w:rsidRDefault="00C21D03" w:rsidP="00B21C70">
            <w:pPr>
              <w:jc w:val="both"/>
              <w:rPr>
                <w:sz w:val="28"/>
                <w:szCs w:val="28"/>
              </w:rPr>
            </w:pPr>
          </w:p>
        </w:tc>
        <w:tc>
          <w:tcPr>
            <w:tcW w:w="2128" w:type="dxa"/>
            <w:shd w:val="clear" w:color="auto" w:fill="auto"/>
          </w:tcPr>
          <w:p w:rsidR="00D431CB" w:rsidRDefault="00D431CB" w:rsidP="00D431CB">
            <w:pPr>
              <w:pStyle w:val="aa"/>
              <w:ind w:left="0"/>
              <w:contextualSpacing/>
              <w:jc w:val="both"/>
              <w:rPr>
                <w:sz w:val="28"/>
              </w:rPr>
            </w:pPr>
            <w:r w:rsidRPr="00495FE5">
              <w:rPr>
                <w:sz w:val="28"/>
              </w:rPr>
              <w:t xml:space="preserve">составление </w:t>
            </w:r>
            <w:r w:rsidR="00B56A1F">
              <w:rPr>
                <w:sz w:val="28"/>
              </w:rPr>
              <w:t xml:space="preserve">таблицы и </w:t>
            </w:r>
            <w:bookmarkStart w:id="0" w:name="_GoBack"/>
            <w:bookmarkEnd w:id="0"/>
            <w:proofErr w:type="spellStart"/>
            <w:r w:rsidRPr="00495FE5">
              <w:rPr>
                <w:sz w:val="28"/>
              </w:rPr>
              <w:t>метаплана</w:t>
            </w:r>
            <w:proofErr w:type="spellEnd"/>
            <w:r w:rsidRPr="00495FE5">
              <w:rPr>
                <w:sz w:val="28"/>
              </w:rPr>
              <w:t xml:space="preserve"> для систематизации учебного материала</w:t>
            </w:r>
          </w:p>
          <w:p w:rsidR="00CB7EF8" w:rsidRPr="00495FE5" w:rsidRDefault="00CB7EF8" w:rsidP="00102A54">
            <w:pPr>
              <w:pStyle w:val="aa"/>
              <w:ind w:left="0"/>
              <w:contextualSpacing/>
              <w:jc w:val="both"/>
              <w:rPr>
                <w:color w:val="000000"/>
                <w:sz w:val="28"/>
                <w:szCs w:val="28"/>
              </w:rPr>
            </w:pPr>
          </w:p>
        </w:tc>
        <w:tc>
          <w:tcPr>
            <w:tcW w:w="3527" w:type="dxa"/>
            <w:shd w:val="clear" w:color="auto" w:fill="auto"/>
          </w:tcPr>
          <w:p w:rsidR="00C21D03" w:rsidRPr="00495FE5" w:rsidRDefault="00C21D03" w:rsidP="00B21C70">
            <w:pPr>
              <w:jc w:val="both"/>
              <w:rPr>
                <w:sz w:val="28"/>
                <w:szCs w:val="28"/>
              </w:rPr>
            </w:pPr>
            <w:r w:rsidRPr="00495FE5">
              <w:rPr>
                <w:sz w:val="28"/>
                <w:szCs w:val="28"/>
              </w:rPr>
              <w:t>проверка практических навыков</w:t>
            </w:r>
          </w:p>
        </w:tc>
        <w:tc>
          <w:tcPr>
            <w:tcW w:w="2064" w:type="dxa"/>
            <w:shd w:val="clear" w:color="auto" w:fill="auto"/>
          </w:tcPr>
          <w:p w:rsidR="00C21D03" w:rsidRPr="00495FE5" w:rsidRDefault="00C21D03" w:rsidP="00B21C70">
            <w:pPr>
              <w:jc w:val="both"/>
              <w:rPr>
                <w:sz w:val="28"/>
                <w:szCs w:val="28"/>
              </w:rPr>
            </w:pPr>
            <w:r w:rsidRPr="00495FE5">
              <w:rPr>
                <w:sz w:val="28"/>
                <w:szCs w:val="28"/>
              </w:rPr>
              <w:t>аудиторная</w:t>
            </w:r>
          </w:p>
        </w:tc>
      </w:tr>
      <w:tr w:rsidR="00C21D03" w:rsidRPr="00495FE5" w:rsidTr="00B21C70">
        <w:tc>
          <w:tcPr>
            <w:tcW w:w="477" w:type="dxa"/>
            <w:vMerge w:val="restart"/>
            <w:shd w:val="clear" w:color="auto" w:fill="auto"/>
          </w:tcPr>
          <w:p w:rsidR="00C21D03" w:rsidRPr="00495FE5" w:rsidRDefault="00C21D03" w:rsidP="00B21C70">
            <w:pPr>
              <w:jc w:val="both"/>
              <w:rPr>
                <w:sz w:val="28"/>
                <w:szCs w:val="28"/>
              </w:rPr>
            </w:pPr>
            <w:r w:rsidRPr="00495FE5">
              <w:rPr>
                <w:sz w:val="28"/>
                <w:szCs w:val="28"/>
              </w:rPr>
              <w:t>2</w:t>
            </w:r>
          </w:p>
        </w:tc>
        <w:tc>
          <w:tcPr>
            <w:tcW w:w="2118" w:type="dxa"/>
            <w:vMerge w:val="restart"/>
            <w:shd w:val="clear" w:color="auto" w:fill="auto"/>
          </w:tcPr>
          <w:p w:rsidR="00C21D03" w:rsidRPr="00495FE5" w:rsidRDefault="00C21D03" w:rsidP="00102A54">
            <w:pPr>
              <w:pStyle w:val="1"/>
              <w:ind w:firstLine="0"/>
              <w:jc w:val="left"/>
              <w:rPr>
                <w:b w:val="0"/>
                <w:sz w:val="28"/>
                <w:szCs w:val="28"/>
              </w:rPr>
            </w:pPr>
            <w:r w:rsidRPr="00495FE5">
              <w:rPr>
                <w:color w:val="000000"/>
                <w:sz w:val="28"/>
                <w:szCs w:val="28"/>
              </w:rPr>
              <w:t>Тема</w:t>
            </w:r>
            <w:r w:rsidRPr="00495FE5">
              <w:rPr>
                <w:sz w:val="28"/>
                <w:szCs w:val="28"/>
              </w:rPr>
              <w:t xml:space="preserve"> 2 </w:t>
            </w:r>
            <w:r w:rsidRPr="00254CBA">
              <w:rPr>
                <w:rFonts w:ascii="Times New Roman" w:hAnsi="Times New Roman"/>
                <w:sz w:val="28"/>
                <w:szCs w:val="28"/>
              </w:rPr>
              <w:t>«</w:t>
            </w:r>
            <w:r w:rsidR="00254CBA" w:rsidRPr="00254CBA">
              <w:rPr>
                <w:bCs/>
                <w:sz w:val="28"/>
                <w:szCs w:val="28"/>
              </w:rPr>
              <w:t>Этика, деонтология и правовые основы психодиагностики</w:t>
            </w:r>
            <w:r w:rsidRPr="00254CBA">
              <w:rPr>
                <w:sz w:val="28"/>
                <w:szCs w:val="28"/>
              </w:rPr>
              <w:t>»</w:t>
            </w:r>
          </w:p>
        </w:tc>
        <w:tc>
          <w:tcPr>
            <w:tcW w:w="2128" w:type="dxa"/>
            <w:shd w:val="clear" w:color="auto" w:fill="auto"/>
          </w:tcPr>
          <w:p w:rsidR="00C21D03" w:rsidRPr="00495FE5" w:rsidRDefault="00C21D03" w:rsidP="00B21C70">
            <w:pPr>
              <w:pStyle w:val="aa"/>
              <w:ind w:left="0"/>
              <w:contextualSpacing/>
              <w:jc w:val="both"/>
              <w:rPr>
                <w:i/>
                <w:color w:val="000000"/>
                <w:sz w:val="28"/>
                <w:szCs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C21D03" w:rsidRPr="00495FE5" w:rsidRDefault="00080508" w:rsidP="00B21C70">
            <w:pPr>
              <w:contextualSpacing/>
              <w:jc w:val="both"/>
              <w:rPr>
                <w:sz w:val="28"/>
                <w:szCs w:val="28"/>
              </w:rPr>
            </w:pPr>
            <w:r w:rsidRPr="00495FE5">
              <w:rPr>
                <w:sz w:val="28"/>
                <w:szCs w:val="28"/>
              </w:rPr>
              <w:t>устный</w:t>
            </w:r>
            <w:r w:rsidR="00C21D03" w:rsidRPr="00495FE5">
              <w:rPr>
                <w:sz w:val="28"/>
                <w:szCs w:val="28"/>
              </w:rPr>
              <w:t xml:space="preserve"> опрос </w:t>
            </w:r>
          </w:p>
          <w:p w:rsidR="00C21D03" w:rsidRPr="00495FE5" w:rsidRDefault="00C21D03" w:rsidP="00B21C70">
            <w:pPr>
              <w:contextualSpacing/>
              <w:jc w:val="both"/>
              <w:rPr>
                <w:sz w:val="28"/>
                <w:szCs w:val="28"/>
              </w:rPr>
            </w:pPr>
            <w:r w:rsidRPr="00495FE5">
              <w:rPr>
                <w:sz w:val="28"/>
                <w:szCs w:val="28"/>
              </w:rPr>
              <w:t>доклады</w:t>
            </w:r>
          </w:p>
          <w:p w:rsidR="00C21D03" w:rsidRPr="00495FE5" w:rsidRDefault="00C21D03" w:rsidP="005A0DF1">
            <w:pPr>
              <w:contextualSpacing/>
              <w:jc w:val="both"/>
              <w:rPr>
                <w:sz w:val="28"/>
                <w:szCs w:val="28"/>
              </w:rPr>
            </w:pPr>
          </w:p>
        </w:tc>
        <w:tc>
          <w:tcPr>
            <w:tcW w:w="2064" w:type="dxa"/>
            <w:shd w:val="clear" w:color="auto" w:fill="auto"/>
          </w:tcPr>
          <w:p w:rsidR="00C21D03" w:rsidRPr="00495FE5" w:rsidRDefault="00C21D03" w:rsidP="00B21C70">
            <w:pPr>
              <w:jc w:val="both"/>
              <w:rPr>
                <w:sz w:val="28"/>
                <w:szCs w:val="28"/>
              </w:rPr>
            </w:pPr>
            <w:r w:rsidRPr="00495FE5">
              <w:rPr>
                <w:sz w:val="28"/>
                <w:szCs w:val="28"/>
              </w:rPr>
              <w:t>аудиторная</w:t>
            </w:r>
          </w:p>
        </w:tc>
      </w:tr>
      <w:tr w:rsidR="00080508" w:rsidRPr="00495FE5" w:rsidTr="00B21C70">
        <w:tc>
          <w:tcPr>
            <w:tcW w:w="477" w:type="dxa"/>
            <w:vMerge/>
            <w:shd w:val="clear" w:color="auto" w:fill="auto"/>
          </w:tcPr>
          <w:p w:rsidR="00080508" w:rsidRPr="00495FE5" w:rsidRDefault="00080508" w:rsidP="00B21C70">
            <w:pPr>
              <w:jc w:val="both"/>
              <w:rPr>
                <w:sz w:val="28"/>
                <w:szCs w:val="28"/>
              </w:rPr>
            </w:pPr>
          </w:p>
        </w:tc>
        <w:tc>
          <w:tcPr>
            <w:tcW w:w="2118" w:type="dxa"/>
            <w:vMerge/>
            <w:shd w:val="clear" w:color="auto" w:fill="auto"/>
          </w:tcPr>
          <w:p w:rsidR="00080508" w:rsidRPr="00495FE5" w:rsidRDefault="00080508" w:rsidP="00B21C70">
            <w:pPr>
              <w:jc w:val="both"/>
              <w:rPr>
                <w:sz w:val="28"/>
                <w:szCs w:val="28"/>
              </w:rPr>
            </w:pPr>
          </w:p>
        </w:tc>
        <w:tc>
          <w:tcPr>
            <w:tcW w:w="2128" w:type="dxa"/>
            <w:shd w:val="clear" w:color="auto" w:fill="auto"/>
          </w:tcPr>
          <w:p w:rsidR="00B43C42" w:rsidRPr="00495FE5" w:rsidRDefault="00080508" w:rsidP="00D431CB">
            <w:pPr>
              <w:pStyle w:val="aa"/>
              <w:ind w:left="0"/>
              <w:contextualSpacing/>
              <w:jc w:val="both"/>
              <w:rPr>
                <w:color w:val="000000"/>
                <w:sz w:val="28"/>
                <w:szCs w:val="28"/>
              </w:rPr>
            </w:pPr>
            <w:r w:rsidRPr="00495FE5">
              <w:rPr>
                <w:sz w:val="28"/>
              </w:rPr>
              <w:t xml:space="preserve">составление </w:t>
            </w:r>
            <w:r w:rsidR="00D431CB">
              <w:rPr>
                <w:sz w:val="28"/>
              </w:rPr>
              <w:lastRenderedPageBreak/>
              <w:t>схемы</w:t>
            </w:r>
            <w:r w:rsidRPr="00495FE5">
              <w:rPr>
                <w:sz w:val="28"/>
              </w:rPr>
              <w:t xml:space="preserve"> для систематизации учебного материала</w:t>
            </w:r>
          </w:p>
        </w:tc>
        <w:tc>
          <w:tcPr>
            <w:tcW w:w="3527" w:type="dxa"/>
            <w:shd w:val="clear" w:color="auto" w:fill="auto"/>
          </w:tcPr>
          <w:p w:rsidR="00080508" w:rsidRPr="00495FE5" w:rsidRDefault="00080508" w:rsidP="00B21C70">
            <w:pPr>
              <w:contextualSpacing/>
              <w:jc w:val="both"/>
              <w:rPr>
                <w:color w:val="000000"/>
                <w:sz w:val="28"/>
                <w:szCs w:val="28"/>
              </w:rPr>
            </w:pPr>
            <w:r w:rsidRPr="00495FE5">
              <w:rPr>
                <w:sz w:val="28"/>
                <w:szCs w:val="28"/>
              </w:rPr>
              <w:lastRenderedPageBreak/>
              <w:t xml:space="preserve">контроль выполнение </w:t>
            </w:r>
            <w:r w:rsidRPr="00495FE5">
              <w:rPr>
                <w:sz w:val="28"/>
                <w:szCs w:val="28"/>
              </w:rPr>
              <w:lastRenderedPageBreak/>
              <w:t>практического задания</w:t>
            </w:r>
          </w:p>
        </w:tc>
        <w:tc>
          <w:tcPr>
            <w:tcW w:w="2064" w:type="dxa"/>
            <w:shd w:val="clear" w:color="auto" w:fill="auto"/>
          </w:tcPr>
          <w:p w:rsidR="00080508" w:rsidRPr="00495FE5" w:rsidRDefault="00080508" w:rsidP="00B21C70">
            <w:pPr>
              <w:jc w:val="both"/>
              <w:rPr>
                <w:sz w:val="28"/>
                <w:szCs w:val="28"/>
              </w:rPr>
            </w:pPr>
            <w:r w:rsidRPr="00495FE5">
              <w:rPr>
                <w:sz w:val="28"/>
                <w:szCs w:val="28"/>
              </w:rPr>
              <w:lastRenderedPageBreak/>
              <w:t>аудиторная</w:t>
            </w:r>
          </w:p>
        </w:tc>
      </w:tr>
      <w:tr w:rsidR="00080508" w:rsidRPr="00495FE5" w:rsidTr="00B21C70">
        <w:tc>
          <w:tcPr>
            <w:tcW w:w="477" w:type="dxa"/>
            <w:vMerge/>
            <w:shd w:val="clear" w:color="auto" w:fill="auto"/>
          </w:tcPr>
          <w:p w:rsidR="00080508" w:rsidRPr="00495FE5" w:rsidRDefault="00080508" w:rsidP="00B21C70">
            <w:pPr>
              <w:jc w:val="both"/>
              <w:rPr>
                <w:sz w:val="28"/>
                <w:szCs w:val="28"/>
              </w:rPr>
            </w:pPr>
          </w:p>
        </w:tc>
        <w:tc>
          <w:tcPr>
            <w:tcW w:w="2118" w:type="dxa"/>
            <w:vMerge/>
            <w:shd w:val="clear" w:color="auto" w:fill="auto"/>
          </w:tcPr>
          <w:p w:rsidR="00080508" w:rsidRPr="00495FE5" w:rsidRDefault="00080508" w:rsidP="00B21C70">
            <w:pPr>
              <w:jc w:val="both"/>
              <w:rPr>
                <w:sz w:val="28"/>
                <w:szCs w:val="28"/>
              </w:rPr>
            </w:pPr>
          </w:p>
        </w:tc>
        <w:tc>
          <w:tcPr>
            <w:tcW w:w="2128" w:type="dxa"/>
            <w:shd w:val="clear" w:color="auto" w:fill="auto"/>
          </w:tcPr>
          <w:p w:rsidR="00080508" w:rsidRPr="00D431CB" w:rsidRDefault="00D431CB" w:rsidP="00080508">
            <w:pPr>
              <w:pStyle w:val="aa"/>
              <w:ind w:left="0"/>
              <w:contextualSpacing/>
              <w:jc w:val="both"/>
              <w:rPr>
                <w:color w:val="000000"/>
                <w:sz w:val="28"/>
                <w:szCs w:val="28"/>
              </w:rPr>
            </w:pPr>
            <w:r w:rsidRPr="00D431CB">
              <w:rPr>
                <w:sz w:val="28"/>
                <w:szCs w:val="28"/>
              </w:rPr>
              <w:t>Решение ситуационных задач</w:t>
            </w:r>
          </w:p>
        </w:tc>
        <w:tc>
          <w:tcPr>
            <w:tcW w:w="3527" w:type="dxa"/>
            <w:shd w:val="clear" w:color="auto" w:fill="auto"/>
          </w:tcPr>
          <w:p w:rsidR="00080508" w:rsidRPr="00495FE5" w:rsidRDefault="00080508" w:rsidP="00B21C70">
            <w:pPr>
              <w:jc w:val="both"/>
              <w:rPr>
                <w:sz w:val="28"/>
                <w:szCs w:val="28"/>
              </w:rPr>
            </w:pPr>
            <w:r w:rsidRPr="00495FE5">
              <w:rPr>
                <w:sz w:val="28"/>
                <w:szCs w:val="28"/>
              </w:rPr>
              <w:t xml:space="preserve">проверка практических навыков </w:t>
            </w:r>
          </w:p>
        </w:tc>
        <w:tc>
          <w:tcPr>
            <w:tcW w:w="2064" w:type="dxa"/>
            <w:shd w:val="clear" w:color="auto" w:fill="auto"/>
          </w:tcPr>
          <w:p w:rsidR="00080508" w:rsidRPr="00495FE5" w:rsidRDefault="00080508" w:rsidP="00B21C70">
            <w:pPr>
              <w:jc w:val="both"/>
              <w:rPr>
                <w:sz w:val="28"/>
                <w:szCs w:val="28"/>
              </w:rPr>
            </w:pPr>
            <w:r w:rsidRPr="00495FE5">
              <w:rPr>
                <w:sz w:val="28"/>
                <w:szCs w:val="28"/>
              </w:rPr>
              <w:t>аудиторная</w:t>
            </w:r>
          </w:p>
        </w:tc>
      </w:tr>
      <w:tr w:rsidR="00080508" w:rsidRPr="00495FE5" w:rsidTr="00B21C70">
        <w:tc>
          <w:tcPr>
            <w:tcW w:w="477" w:type="dxa"/>
            <w:vMerge w:val="restart"/>
            <w:shd w:val="clear" w:color="auto" w:fill="auto"/>
          </w:tcPr>
          <w:p w:rsidR="00080508" w:rsidRPr="00495FE5" w:rsidRDefault="00080508" w:rsidP="00B21C70">
            <w:pPr>
              <w:jc w:val="both"/>
              <w:rPr>
                <w:sz w:val="28"/>
              </w:rPr>
            </w:pPr>
            <w:r w:rsidRPr="00495FE5">
              <w:rPr>
                <w:sz w:val="28"/>
              </w:rPr>
              <w:t>3</w:t>
            </w:r>
          </w:p>
          <w:p w:rsidR="00080508" w:rsidRPr="00495FE5" w:rsidRDefault="00080508" w:rsidP="00B21C70">
            <w:pPr>
              <w:jc w:val="both"/>
              <w:rPr>
                <w:sz w:val="28"/>
              </w:rPr>
            </w:pPr>
          </w:p>
          <w:p w:rsidR="00080508" w:rsidRPr="00495FE5" w:rsidRDefault="00080508" w:rsidP="00B21C70">
            <w:pPr>
              <w:jc w:val="both"/>
              <w:rPr>
                <w:sz w:val="28"/>
              </w:rPr>
            </w:pPr>
          </w:p>
        </w:tc>
        <w:tc>
          <w:tcPr>
            <w:tcW w:w="2118" w:type="dxa"/>
            <w:vMerge w:val="restart"/>
            <w:shd w:val="clear" w:color="auto" w:fill="auto"/>
          </w:tcPr>
          <w:p w:rsidR="00080508" w:rsidRPr="00495FE5" w:rsidRDefault="00080508" w:rsidP="00102A54">
            <w:pPr>
              <w:pStyle w:val="2"/>
              <w:spacing w:before="0"/>
              <w:rPr>
                <w:rFonts w:ascii="Times New Roman" w:hAnsi="Times New Roman" w:cs="Times New Roman"/>
                <w:sz w:val="28"/>
                <w:szCs w:val="28"/>
              </w:rPr>
            </w:pPr>
            <w:r w:rsidRPr="00495FE5">
              <w:rPr>
                <w:rFonts w:ascii="Times New Roman" w:hAnsi="Times New Roman" w:cs="Times New Roman"/>
                <w:color w:val="auto"/>
                <w:sz w:val="28"/>
                <w:szCs w:val="28"/>
              </w:rPr>
              <w:t>Тема 3. «</w:t>
            </w:r>
            <w:r w:rsidR="00254CBA" w:rsidRPr="00254CBA">
              <w:rPr>
                <w:rFonts w:ascii="Times New Roman" w:hAnsi="Times New Roman"/>
                <w:color w:val="auto"/>
                <w:sz w:val="28"/>
                <w:szCs w:val="28"/>
              </w:rPr>
              <w:t>Психометрические основы психодиагностики</w:t>
            </w:r>
            <w:r w:rsidRPr="00254CBA">
              <w:rPr>
                <w:rFonts w:ascii="Times New Roman" w:hAnsi="Times New Roman" w:cs="Times New Roman"/>
                <w:color w:val="auto"/>
                <w:sz w:val="28"/>
                <w:szCs w:val="28"/>
              </w:rPr>
              <w:t>»</w:t>
            </w:r>
          </w:p>
        </w:tc>
        <w:tc>
          <w:tcPr>
            <w:tcW w:w="2128" w:type="dxa"/>
            <w:shd w:val="clear" w:color="auto" w:fill="auto"/>
          </w:tcPr>
          <w:p w:rsidR="00080508" w:rsidRPr="00495FE5" w:rsidRDefault="00080508" w:rsidP="00B21C70">
            <w:pPr>
              <w:jc w:val="both"/>
              <w:rPr>
                <w:sz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080508" w:rsidRPr="00495FE5" w:rsidRDefault="00B45136" w:rsidP="00B21C70">
            <w:pPr>
              <w:contextualSpacing/>
              <w:jc w:val="both"/>
              <w:rPr>
                <w:color w:val="000000"/>
                <w:sz w:val="28"/>
                <w:szCs w:val="28"/>
              </w:rPr>
            </w:pPr>
            <w:r w:rsidRPr="00495FE5">
              <w:rPr>
                <w:color w:val="000000"/>
                <w:sz w:val="28"/>
                <w:szCs w:val="28"/>
              </w:rPr>
              <w:t>устный</w:t>
            </w:r>
            <w:r w:rsidR="00080508" w:rsidRPr="00495FE5">
              <w:rPr>
                <w:color w:val="000000"/>
                <w:sz w:val="28"/>
                <w:szCs w:val="28"/>
              </w:rPr>
              <w:t xml:space="preserve"> опрос;</w:t>
            </w:r>
          </w:p>
          <w:p w:rsidR="00080508" w:rsidRPr="00495FE5" w:rsidRDefault="00080508" w:rsidP="00B21C70">
            <w:pPr>
              <w:contextualSpacing/>
              <w:jc w:val="both"/>
              <w:rPr>
                <w:sz w:val="28"/>
                <w:szCs w:val="28"/>
              </w:rPr>
            </w:pPr>
            <w:r w:rsidRPr="00495FE5">
              <w:rPr>
                <w:color w:val="000000"/>
                <w:sz w:val="28"/>
                <w:szCs w:val="28"/>
              </w:rPr>
              <w:t>доклады</w:t>
            </w: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080508" w:rsidRPr="00495FE5" w:rsidTr="00B21C70">
        <w:tc>
          <w:tcPr>
            <w:tcW w:w="477" w:type="dxa"/>
            <w:vMerge/>
            <w:shd w:val="clear" w:color="auto" w:fill="auto"/>
          </w:tcPr>
          <w:p w:rsidR="00080508" w:rsidRPr="00495FE5" w:rsidRDefault="00080508" w:rsidP="00B21C70">
            <w:pPr>
              <w:jc w:val="both"/>
              <w:rPr>
                <w:sz w:val="28"/>
              </w:rPr>
            </w:pPr>
          </w:p>
        </w:tc>
        <w:tc>
          <w:tcPr>
            <w:tcW w:w="2118" w:type="dxa"/>
            <w:vMerge/>
            <w:shd w:val="clear" w:color="auto" w:fill="auto"/>
          </w:tcPr>
          <w:p w:rsidR="00080508" w:rsidRPr="00495FE5" w:rsidRDefault="00080508" w:rsidP="00B21C70">
            <w:pPr>
              <w:rPr>
                <w:b/>
                <w:sz w:val="28"/>
                <w:szCs w:val="28"/>
              </w:rPr>
            </w:pPr>
          </w:p>
        </w:tc>
        <w:tc>
          <w:tcPr>
            <w:tcW w:w="2128" w:type="dxa"/>
            <w:shd w:val="clear" w:color="auto" w:fill="auto"/>
          </w:tcPr>
          <w:p w:rsidR="00080508" w:rsidRPr="00495FE5" w:rsidRDefault="00080508" w:rsidP="00D431CB">
            <w:pPr>
              <w:jc w:val="both"/>
              <w:rPr>
                <w:i/>
                <w:color w:val="000000"/>
                <w:sz w:val="28"/>
                <w:szCs w:val="28"/>
              </w:rPr>
            </w:pPr>
            <w:r w:rsidRPr="00495FE5">
              <w:rPr>
                <w:sz w:val="28"/>
              </w:rPr>
              <w:t xml:space="preserve">составление </w:t>
            </w:r>
            <w:r w:rsidR="00D431CB">
              <w:rPr>
                <w:sz w:val="28"/>
              </w:rPr>
              <w:t>схемы</w:t>
            </w:r>
            <w:r w:rsidRPr="00495FE5">
              <w:rPr>
                <w:sz w:val="28"/>
              </w:rPr>
              <w:t xml:space="preserve"> для систематизации учебного материала</w:t>
            </w:r>
          </w:p>
        </w:tc>
        <w:tc>
          <w:tcPr>
            <w:tcW w:w="3527" w:type="dxa"/>
            <w:shd w:val="clear" w:color="auto" w:fill="auto"/>
          </w:tcPr>
          <w:p w:rsidR="00080508" w:rsidRPr="00495FE5" w:rsidRDefault="00080508" w:rsidP="00B21C70">
            <w:pPr>
              <w:contextualSpacing/>
              <w:jc w:val="both"/>
              <w:rPr>
                <w:sz w:val="28"/>
                <w:szCs w:val="28"/>
              </w:rPr>
            </w:pPr>
            <w:r w:rsidRPr="00495FE5">
              <w:rPr>
                <w:sz w:val="28"/>
                <w:szCs w:val="28"/>
              </w:rPr>
              <w:t>контроль выполнение практического задания</w:t>
            </w: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B45136" w:rsidRPr="00495FE5" w:rsidTr="00B21C70">
        <w:tc>
          <w:tcPr>
            <w:tcW w:w="477" w:type="dxa"/>
            <w:vMerge w:val="restart"/>
            <w:shd w:val="clear" w:color="auto" w:fill="auto"/>
          </w:tcPr>
          <w:p w:rsidR="00B45136" w:rsidRPr="00495FE5" w:rsidRDefault="00B45136" w:rsidP="00B21C70">
            <w:pPr>
              <w:jc w:val="both"/>
              <w:rPr>
                <w:sz w:val="28"/>
              </w:rPr>
            </w:pPr>
            <w:r w:rsidRPr="00495FE5">
              <w:rPr>
                <w:sz w:val="28"/>
              </w:rPr>
              <w:t>4</w:t>
            </w:r>
          </w:p>
        </w:tc>
        <w:tc>
          <w:tcPr>
            <w:tcW w:w="2118" w:type="dxa"/>
            <w:vMerge w:val="restart"/>
            <w:shd w:val="clear" w:color="auto" w:fill="auto"/>
          </w:tcPr>
          <w:p w:rsidR="00B45136" w:rsidRPr="00495FE5" w:rsidRDefault="00B45136" w:rsidP="00254CBA">
            <w:pPr>
              <w:pStyle w:val="1"/>
              <w:ind w:right="-173" w:firstLine="0"/>
              <w:jc w:val="left"/>
              <w:rPr>
                <w:b w:val="0"/>
                <w:sz w:val="28"/>
                <w:szCs w:val="28"/>
              </w:rPr>
            </w:pPr>
            <w:r w:rsidRPr="00495FE5">
              <w:rPr>
                <w:rFonts w:ascii="Times New Roman" w:hAnsi="Times New Roman"/>
                <w:color w:val="000000"/>
                <w:sz w:val="28"/>
                <w:szCs w:val="28"/>
              </w:rPr>
              <w:t>Тема</w:t>
            </w:r>
            <w:r w:rsidRPr="00495FE5">
              <w:rPr>
                <w:rFonts w:ascii="Times New Roman" w:hAnsi="Times New Roman"/>
                <w:sz w:val="28"/>
                <w:szCs w:val="28"/>
              </w:rPr>
              <w:t xml:space="preserve"> 4. </w:t>
            </w:r>
            <w:r w:rsidRPr="00254CBA">
              <w:rPr>
                <w:rFonts w:ascii="Times New Roman" w:hAnsi="Times New Roman"/>
                <w:sz w:val="28"/>
                <w:szCs w:val="28"/>
              </w:rPr>
              <w:t>«</w:t>
            </w:r>
            <w:r w:rsidR="00254CBA" w:rsidRPr="00254CBA">
              <w:rPr>
                <w:bCs/>
                <w:sz w:val="28"/>
                <w:szCs w:val="28"/>
              </w:rPr>
              <w:t xml:space="preserve">Психологическое измерение и </w:t>
            </w:r>
            <w:r w:rsidR="00254CBA" w:rsidRPr="00254CBA">
              <w:rPr>
                <w:sz w:val="28"/>
                <w:szCs w:val="28"/>
              </w:rPr>
              <w:t>принципы разработки психодиагностических методик</w:t>
            </w:r>
            <w:r w:rsidRPr="00254CBA">
              <w:rPr>
                <w:sz w:val="28"/>
                <w:szCs w:val="28"/>
              </w:rPr>
              <w:t>»</w:t>
            </w:r>
          </w:p>
        </w:tc>
        <w:tc>
          <w:tcPr>
            <w:tcW w:w="2128" w:type="dxa"/>
            <w:shd w:val="clear" w:color="auto" w:fill="auto"/>
          </w:tcPr>
          <w:p w:rsidR="00B45136" w:rsidRPr="00495FE5" w:rsidRDefault="00B45136" w:rsidP="00B21C70">
            <w:pPr>
              <w:jc w:val="both"/>
              <w:rPr>
                <w:i/>
                <w:color w:val="000000"/>
                <w:sz w:val="28"/>
                <w:szCs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B45136" w:rsidRPr="00495FE5" w:rsidRDefault="00B45136" w:rsidP="00B21C70">
            <w:pPr>
              <w:jc w:val="both"/>
              <w:rPr>
                <w:color w:val="000000"/>
                <w:sz w:val="28"/>
                <w:szCs w:val="28"/>
              </w:rPr>
            </w:pPr>
            <w:r w:rsidRPr="00495FE5">
              <w:rPr>
                <w:color w:val="000000"/>
                <w:sz w:val="28"/>
                <w:szCs w:val="28"/>
              </w:rPr>
              <w:t>устный опрос;</w:t>
            </w:r>
          </w:p>
          <w:p w:rsidR="00B45136" w:rsidRPr="00495FE5" w:rsidRDefault="00B45136" w:rsidP="00B21C70">
            <w:pPr>
              <w:jc w:val="both"/>
              <w:rPr>
                <w:color w:val="000000"/>
                <w:sz w:val="28"/>
                <w:szCs w:val="28"/>
              </w:rPr>
            </w:pPr>
            <w:r w:rsidRPr="00495FE5">
              <w:rPr>
                <w:color w:val="000000"/>
                <w:sz w:val="28"/>
                <w:szCs w:val="28"/>
              </w:rPr>
              <w:t>доклады;</w:t>
            </w:r>
          </w:p>
          <w:p w:rsidR="00B45136" w:rsidRPr="00495FE5" w:rsidRDefault="00B45136" w:rsidP="005A0DF1">
            <w:pPr>
              <w:jc w:val="both"/>
              <w:rPr>
                <w:rFonts w:eastAsia="Calibri"/>
                <w:sz w:val="28"/>
                <w:szCs w:val="28"/>
              </w:rPr>
            </w:pPr>
          </w:p>
        </w:tc>
        <w:tc>
          <w:tcPr>
            <w:tcW w:w="2064" w:type="dxa"/>
            <w:shd w:val="clear" w:color="auto" w:fill="auto"/>
          </w:tcPr>
          <w:p w:rsidR="00B45136" w:rsidRPr="00495FE5" w:rsidRDefault="00B45136" w:rsidP="00B21C70">
            <w:pPr>
              <w:jc w:val="both"/>
              <w:rPr>
                <w:sz w:val="28"/>
              </w:rPr>
            </w:pPr>
            <w:r w:rsidRPr="00495FE5">
              <w:rPr>
                <w:sz w:val="28"/>
              </w:rPr>
              <w:t>аудиторная</w:t>
            </w:r>
          </w:p>
        </w:tc>
      </w:tr>
      <w:tr w:rsidR="00B45136" w:rsidRPr="00495FE5" w:rsidTr="00B21C70">
        <w:tc>
          <w:tcPr>
            <w:tcW w:w="477" w:type="dxa"/>
            <w:vMerge/>
            <w:shd w:val="clear" w:color="auto" w:fill="auto"/>
          </w:tcPr>
          <w:p w:rsidR="00B45136" w:rsidRPr="00495FE5" w:rsidRDefault="00B45136" w:rsidP="00B21C70">
            <w:pPr>
              <w:jc w:val="both"/>
              <w:rPr>
                <w:sz w:val="28"/>
              </w:rPr>
            </w:pPr>
          </w:p>
        </w:tc>
        <w:tc>
          <w:tcPr>
            <w:tcW w:w="2118" w:type="dxa"/>
            <w:vMerge/>
            <w:shd w:val="clear" w:color="auto" w:fill="auto"/>
          </w:tcPr>
          <w:p w:rsidR="00B45136" w:rsidRPr="00495FE5" w:rsidRDefault="00B45136" w:rsidP="00B21C70">
            <w:pPr>
              <w:rPr>
                <w:sz w:val="28"/>
              </w:rPr>
            </w:pPr>
          </w:p>
        </w:tc>
        <w:tc>
          <w:tcPr>
            <w:tcW w:w="2128" w:type="dxa"/>
            <w:shd w:val="clear" w:color="auto" w:fill="auto"/>
          </w:tcPr>
          <w:p w:rsidR="00B45136" w:rsidRPr="00495FE5" w:rsidRDefault="00D431CB" w:rsidP="00B21C70">
            <w:pPr>
              <w:jc w:val="both"/>
              <w:rPr>
                <w:i/>
                <w:color w:val="000000"/>
                <w:sz w:val="28"/>
                <w:szCs w:val="28"/>
              </w:rPr>
            </w:pPr>
            <w:r w:rsidRPr="00495FE5">
              <w:rPr>
                <w:sz w:val="28"/>
              </w:rPr>
              <w:t xml:space="preserve">составление </w:t>
            </w:r>
            <w:r>
              <w:rPr>
                <w:sz w:val="28"/>
              </w:rPr>
              <w:t>схемы</w:t>
            </w:r>
            <w:r w:rsidRPr="00495FE5">
              <w:rPr>
                <w:sz w:val="28"/>
              </w:rPr>
              <w:t xml:space="preserve"> для систематизации учебного материала</w:t>
            </w:r>
            <w:r w:rsidRPr="00495FE5">
              <w:rPr>
                <w:i/>
                <w:color w:val="000000"/>
                <w:sz w:val="28"/>
                <w:szCs w:val="28"/>
              </w:rPr>
              <w:t xml:space="preserve"> </w:t>
            </w:r>
          </w:p>
        </w:tc>
        <w:tc>
          <w:tcPr>
            <w:tcW w:w="3527" w:type="dxa"/>
            <w:shd w:val="clear" w:color="auto" w:fill="auto"/>
          </w:tcPr>
          <w:p w:rsidR="00B45136" w:rsidRPr="00495FE5" w:rsidRDefault="00B45136" w:rsidP="00B21C70">
            <w:pPr>
              <w:jc w:val="both"/>
              <w:outlineLvl w:val="0"/>
              <w:rPr>
                <w:sz w:val="28"/>
                <w:szCs w:val="28"/>
              </w:rPr>
            </w:pPr>
            <w:r w:rsidRPr="00495FE5">
              <w:rPr>
                <w:sz w:val="28"/>
                <w:szCs w:val="28"/>
              </w:rPr>
              <w:t>контроль выполнение практического задания</w:t>
            </w:r>
          </w:p>
        </w:tc>
        <w:tc>
          <w:tcPr>
            <w:tcW w:w="2064" w:type="dxa"/>
            <w:shd w:val="clear" w:color="auto" w:fill="auto"/>
          </w:tcPr>
          <w:p w:rsidR="00B45136" w:rsidRPr="00495FE5" w:rsidRDefault="00B45136" w:rsidP="00B21C70">
            <w:pPr>
              <w:jc w:val="both"/>
              <w:rPr>
                <w:sz w:val="28"/>
              </w:rPr>
            </w:pPr>
            <w:r w:rsidRPr="00495FE5">
              <w:rPr>
                <w:sz w:val="28"/>
              </w:rPr>
              <w:t>аудиторная</w:t>
            </w:r>
          </w:p>
        </w:tc>
      </w:tr>
      <w:tr w:rsidR="00080508" w:rsidRPr="00495FE5" w:rsidTr="00B21C70">
        <w:tc>
          <w:tcPr>
            <w:tcW w:w="477" w:type="dxa"/>
            <w:vMerge w:val="restart"/>
            <w:shd w:val="clear" w:color="auto" w:fill="auto"/>
          </w:tcPr>
          <w:p w:rsidR="00080508" w:rsidRPr="00495FE5" w:rsidRDefault="00080508" w:rsidP="00B21C70">
            <w:pPr>
              <w:jc w:val="both"/>
              <w:rPr>
                <w:sz w:val="28"/>
              </w:rPr>
            </w:pPr>
            <w:r w:rsidRPr="00495FE5">
              <w:rPr>
                <w:sz w:val="28"/>
              </w:rPr>
              <w:t>5</w:t>
            </w:r>
          </w:p>
        </w:tc>
        <w:tc>
          <w:tcPr>
            <w:tcW w:w="2118" w:type="dxa"/>
            <w:vMerge w:val="restart"/>
            <w:shd w:val="clear" w:color="auto" w:fill="auto"/>
          </w:tcPr>
          <w:p w:rsidR="00080508" w:rsidRPr="00495FE5" w:rsidRDefault="00080508" w:rsidP="00102A54">
            <w:pPr>
              <w:pStyle w:val="2"/>
              <w:spacing w:before="0"/>
              <w:rPr>
                <w:b w:val="0"/>
                <w:sz w:val="28"/>
                <w:szCs w:val="28"/>
              </w:rPr>
            </w:pPr>
            <w:r w:rsidRPr="00495FE5">
              <w:rPr>
                <w:rFonts w:ascii="Times New Roman" w:hAnsi="Times New Roman" w:cs="Times New Roman"/>
                <w:color w:val="auto"/>
                <w:sz w:val="28"/>
                <w:szCs w:val="28"/>
              </w:rPr>
              <w:t>Тема 5. «</w:t>
            </w:r>
            <w:r w:rsidR="00254CBA" w:rsidRPr="00254CBA">
              <w:rPr>
                <w:color w:val="auto"/>
                <w:sz w:val="28"/>
                <w:szCs w:val="28"/>
              </w:rPr>
              <w:t>Организация деятельности психолога-</w:t>
            </w:r>
            <w:proofErr w:type="spellStart"/>
            <w:r w:rsidR="00254CBA" w:rsidRPr="00254CBA">
              <w:rPr>
                <w:color w:val="auto"/>
                <w:sz w:val="28"/>
                <w:szCs w:val="28"/>
              </w:rPr>
              <w:t>психодиагноста</w:t>
            </w:r>
            <w:proofErr w:type="spellEnd"/>
            <w:r w:rsidR="00881DA9" w:rsidRPr="00254CBA">
              <w:rPr>
                <w:rFonts w:ascii="Times New Roman" w:hAnsi="Times New Roman" w:cs="Times New Roman"/>
                <w:bCs w:val="0"/>
                <w:color w:val="auto"/>
                <w:sz w:val="28"/>
                <w:szCs w:val="28"/>
              </w:rPr>
              <w:t>»</w:t>
            </w:r>
          </w:p>
          <w:p w:rsidR="00080508" w:rsidRPr="00495FE5" w:rsidRDefault="00080508" w:rsidP="00B21C70">
            <w:pPr>
              <w:jc w:val="both"/>
              <w:rPr>
                <w:sz w:val="28"/>
              </w:rPr>
            </w:pPr>
          </w:p>
        </w:tc>
        <w:tc>
          <w:tcPr>
            <w:tcW w:w="2128" w:type="dxa"/>
            <w:shd w:val="clear" w:color="auto" w:fill="auto"/>
          </w:tcPr>
          <w:p w:rsidR="00080508" w:rsidRPr="00495FE5" w:rsidRDefault="00080508" w:rsidP="00B21C70">
            <w:pPr>
              <w:jc w:val="both"/>
              <w:rPr>
                <w:sz w:val="28"/>
              </w:rPr>
            </w:pPr>
            <w:r w:rsidRPr="00495FE5">
              <w:rPr>
                <w:sz w:val="28"/>
                <w:szCs w:val="28"/>
              </w:rPr>
              <w:t xml:space="preserve">работа с конспектом лекции; </w:t>
            </w:r>
            <w:r w:rsidRPr="00495FE5">
              <w:rPr>
                <w:sz w:val="28"/>
              </w:rPr>
              <w:t>работа над учебным материалом</w:t>
            </w:r>
          </w:p>
        </w:tc>
        <w:tc>
          <w:tcPr>
            <w:tcW w:w="3527" w:type="dxa"/>
            <w:shd w:val="clear" w:color="auto" w:fill="auto"/>
          </w:tcPr>
          <w:p w:rsidR="00080508" w:rsidRPr="00495FE5" w:rsidRDefault="00080508" w:rsidP="00B21C70">
            <w:pPr>
              <w:contextualSpacing/>
              <w:jc w:val="both"/>
              <w:rPr>
                <w:sz w:val="28"/>
                <w:szCs w:val="28"/>
              </w:rPr>
            </w:pPr>
            <w:r w:rsidRPr="00495FE5">
              <w:rPr>
                <w:sz w:val="28"/>
                <w:szCs w:val="28"/>
              </w:rPr>
              <w:t xml:space="preserve">устный опрос; </w:t>
            </w:r>
          </w:p>
          <w:p w:rsidR="00080508" w:rsidRPr="00495FE5" w:rsidRDefault="007A762E" w:rsidP="00B21C70">
            <w:pPr>
              <w:contextualSpacing/>
              <w:jc w:val="both"/>
              <w:rPr>
                <w:sz w:val="28"/>
                <w:szCs w:val="28"/>
              </w:rPr>
            </w:pPr>
            <w:r w:rsidRPr="00495FE5">
              <w:rPr>
                <w:sz w:val="28"/>
                <w:szCs w:val="28"/>
              </w:rPr>
              <w:t>доклады</w:t>
            </w:r>
          </w:p>
          <w:p w:rsidR="00080508" w:rsidRPr="00495FE5" w:rsidRDefault="00080508" w:rsidP="007A762E">
            <w:pPr>
              <w:contextualSpacing/>
              <w:jc w:val="both"/>
              <w:rPr>
                <w:sz w:val="28"/>
              </w:rPr>
            </w:pP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080508" w:rsidRPr="00495FE5" w:rsidTr="00B21C70">
        <w:tc>
          <w:tcPr>
            <w:tcW w:w="477" w:type="dxa"/>
            <w:vMerge/>
            <w:shd w:val="clear" w:color="auto" w:fill="auto"/>
          </w:tcPr>
          <w:p w:rsidR="00080508" w:rsidRPr="00495FE5" w:rsidRDefault="00080508" w:rsidP="00B21C70">
            <w:pPr>
              <w:jc w:val="both"/>
              <w:rPr>
                <w:sz w:val="28"/>
              </w:rPr>
            </w:pPr>
          </w:p>
        </w:tc>
        <w:tc>
          <w:tcPr>
            <w:tcW w:w="2118" w:type="dxa"/>
            <w:vMerge/>
            <w:shd w:val="clear" w:color="auto" w:fill="auto"/>
          </w:tcPr>
          <w:p w:rsidR="00080508" w:rsidRPr="00495FE5" w:rsidRDefault="00080508" w:rsidP="00B21C70">
            <w:pPr>
              <w:jc w:val="both"/>
              <w:rPr>
                <w:sz w:val="28"/>
              </w:rPr>
            </w:pPr>
          </w:p>
        </w:tc>
        <w:tc>
          <w:tcPr>
            <w:tcW w:w="2128" w:type="dxa"/>
            <w:shd w:val="clear" w:color="auto" w:fill="auto"/>
          </w:tcPr>
          <w:p w:rsidR="00080508" w:rsidRPr="00495FE5" w:rsidRDefault="00080508" w:rsidP="00B21C70">
            <w:pPr>
              <w:jc w:val="both"/>
              <w:rPr>
                <w:sz w:val="28"/>
                <w:szCs w:val="28"/>
              </w:rPr>
            </w:pPr>
            <w:r w:rsidRPr="00495FE5">
              <w:rPr>
                <w:sz w:val="28"/>
              </w:rPr>
              <w:t xml:space="preserve">составление таблицы для систематизации учебного </w:t>
            </w:r>
            <w:r w:rsidRPr="00495FE5">
              <w:rPr>
                <w:sz w:val="28"/>
              </w:rPr>
              <w:lastRenderedPageBreak/>
              <w:t>материала</w:t>
            </w:r>
            <w:r w:rsidR="009F5286" w:rsidRPr="00495FE5">
              <w:rPr>
                <w:sz w:val="28"/>
                <w:szCs w:val="28"/>
              </w:rPr>
              <w:t xml:space="preserve"> анализ высказываний по теме</w:t>
            </w:r>
          </w:p>
        </w:tc>
        <w:tc>
          <w:tcPr>
            <w:tcW w:w="3527" w:type="dxa"/>
            <w:shd w:val="clear" w:color="auto" w:fill="auto"/>
          </w:tcPr>
          <w:p w:rsidR="00080508" w:rsidRPr="00495FE5" w:rsidRDefault="00080508" w:rsidP="00B21C70">
            <w:pPr>
              <w:contextualSpacing/>
              <w:jc w:val="both"/>
              <w:rPr>
                <w:sz w:val="28"/>
                <w:szCs w:val="28"/>
              </w:rPr>
            </w:pPr>
            <w:r w:rsidRPr="00495FE5">
              <w:rPr>
                <w:sz w:val="28"/>
                <w:szCs w:val="28"/>
              </w:rPr>
              <w:lastRenderedPageBreak/>
              <w:t>контроль выполнение практического задания</w:t>
            </w:r>
          </w:p>
          <w:p w:rsidR="00080508" w:rsidRPr="00495FE5" w:rsidRDefault="00080508" w:rsidP="00B21C70">
            <w:pPr>
              <w:contextualSpacing/>
              <w:jc w:val="both"/>
              <w:rPr>
                <w:sz w:val="28"/>
              </w:rPr>
            </w:pP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080508" w:rsidRPr="00495FE5" w:rsidTr="00B21C70">
        <w:tc>
          <w:tcPr>
            <w:tcW w:w="477" w:type="dxa"/>
            <w:vMerge/>
            <w:shd w:val="clear" w:color="auto" w:fill="auto"/>
          </w:tcPr>
          <w:p w:rsidR="00080508" w:rsidRPr="00495FE5" w:rsidRDefault="00080508" w:rsidP="00B21C70">
            <w:pPr>
              <w:jc w:val="both"/>
              <w:rPr>
                <w:sz w:val="28"/>
              </w:rPr>
            </w:pPr>
          </w:p>
        </w:tc>
        <w:tc>
          <w:tcPr>
            <w:tcW w:w="2118" w:type="dxa"/>
            <w:vMerge/>
            <w:shd w:val="clear" w:color="auto" w:fill="auto"/>
          </w:tcPr>
          <w:p w:rsidR="00080508" w:rsidRPr="00495FE5" w:rsidRDefault="00080508" w:rsidP="00B21C70">
            <w:pPr>
              <w:jc w:val="both"/>
              <w:rPr>
                <w:sz w:val="28"/>
              </w:rPr>
            </w:pPr>
          </w:p>
        </w:tc>
        <w:tc>
          <w:tcPr>
            <w:tcW w:w="2128" w:type="dxa"/>
            <w:shd w:val="clear" w:color="auto" w:fill="auto"/>
          </w:tcPr>
          <w:p w:rsidR="00080508" w:rsidRPr="00495FE5" w:rsidRDefault="00D431CB" w:rsidP="00D431CB">
            <w:pPr>
              <w:jc w:val="both"/>
              <w:rPr>
                <w:sz w:val="28"/>
              </w:rPr>
            </w:pPr>
            <w:r w:rsidRPr="00495FE5">
              <w:rPr>
                <w:sz w:val="28"/>
              </w:rPr>
              <w:t xml:space="preserve">составление </w:t>
            </w:r>
            <w:r>
              <w:rPr>
                <w:sz w:val="28"/>
              </w:rPr>
              <w:t>схемы</w:t>
            </w:r>
          </w:p>
        </w:tc>
        <w:tc>
          <w:tcPr>
            <w:tcW w:w="3527" w:type="dxa"/>
            <w:shd w:val="clear" w:color="auto" w:fill="auto"/>
          </w:tcPr>
          <w:p w:rsidR="00080508" w:rsidRPr="00495FE5" w:rsidRDefault="00080508" w:rsidP="00B21C70">
            <w:pPr>
              <w:contextualSpacing/>
              <w:jc w:val="both"/>
              <w:rPr>
                <w:sz w:val="28"/>
                <w:szCs w:val="28"/>
              </w:rPr>
            </w:pPr>
            <w:r w:rsidRPr="00495FE5">
              <w:rPr>
                <w:sz w:val="28"/>
                <w:szCs w:val="28"/>
              </w:rPr>
              <w:t xml:space="preserve">проверка практических навыков </w:t>
            </w: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080508" w:rsidRPr="00495FE5" w:rsidTr="00B21C70">
        <w:tc>
          <w:tcPr>
            <w:tcW w:w="477" w:type="dxa"/>
            <w:vMerge w:val="restart"/>
            <w:shd w:val="clear" w:color="auto" w:fill="auto"/>
          </w:tcPr>
          <w:p w:rsidR="00080508" w:rsidRPr="00495FE5" w:rsidRDefault="00080508" w:rsidP="00B21C70">
            <w:pPr>
              <w:jc w:val="both"/>
              <w:rPr>
                <w:sz w:val="28"/>
              </w:rPr>
            </w:pPr>
            <w:r w:rsidRPr="00495FE5">
              <w:rPr>
                <w:sz w:val="28"/>
              </w:rPr>
              <w:t>6</w:t>
            </w:r>
          </w:p>
        </w:tc>
        <w:tc>
          <w:tcPr>
            <w:tcW w:w="2118" w:type="dxa"/>
            <w:vMerge w:val="restart"/>
            <w:shd w:val="clear" w:color="auto" w:fill="auto"/>
          </w:tcPr>
          <w:p w:rsidR="00080508" w:rsidRPr="00495FE5" w:rsidRDefault="00080508" w:rsidP="00254CBA">
            <w:pPr>
              <w:pStyle w:val="2"/>
              <w:spacing w:before="0"/>
              <w:rPr>
                <w:sz w:val="28"/>
                <w:szCs w:val="28"/>
              </w:rPr>
            </w:pPr>
            <w:r w:rsidRPr="00495FE5">
              <w:rPr>
                <w:rFonts w:ascii="Times New Roman" w:hAnsi="Times New Roman" w:cs="Times New Roman"/>
                <w:color w:val="auto"/>
                <w:sz w:val="28"/>
                <w:szCs w:val="28"/>
              </w:rPr>
              <w:t xml:space="preserve">Тема 6. </w:t>
            </w:r>
            <w:r w:rsidRPr="00254CBA">
              <w:rPr>
                <w:rFonts w:ascii="Times New Roman" w:hAnsi="Times New Roman" w:cs="Times New Roman"/>
                <w:color w:val="auto"/>
                <w:sz w:val="28"/>
                <w:szCs w:val="28"/>
              </w:rPr>
              <w:t>«</w:t>
            </w:r>
            <w:r w:rsidR="00254CBA" w:rsidRPr="00254CBA">
              <w:rPr>
                <w:color w:val="auto"/>
                <w:sz w:val="28"/>
                <w:szCs w:val="28"/>
              </w:rPr>
              <w:t>Психодиагностика индивидуальности</w:t>
            </w:r>
            <w:r w:rsidRPr="00254CBA">
              <w:rPr>
                <w:rFonts w:ascii="Times New Roman" w:hAnsi="Times New Roman" w:cs="Times New Roman"/>
                <w:bCs w:val="0"/>
                <w:color w:val="auto"/>
                <w:sz w:val="30"/>
                <w:szCs w:val="30"/>
              </w:rPr>
              <w:t>»</w:t>
            </w:r>
          </w:p>
        </w:tc>
        <w:tc>
          <w:tcPr>
            <w:tcW w:w="2128" w:type="dxa"/>
            <w:shd w:val="clear" w:color="auto" w:fill="auto"/>
          </w:tcPr>
          <w:p w:rsidR="00080508" w:rsidRPr="00495FE5" w:rsidRDefault="00080508" w:rsidP="00B21C70">
            <w:pPr>
              <w:jc w:val="both"/>
              <w:rPr>
                <w:sz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080508" w:rsidRPr="00495FE5" w:rsidRDefault="005A0DF1" w:rsidP="00B21C70">
            <w:pPr>
              <w:pStyle w:val="a9"/>
              <w:tabs>
                <w:tab w:val="clear" w:pos="720"/>
              </w:tabs>
              <w:spacing w:before="0" w:beforeAutospacing="0" w:after="0" w:afterAutospacing="0"/>
              <w:ind w:left="0" w:firstLine="0"/>
              <w:contextualSpacing/>
              <w:jc w:val="both"/>
              <w:rPr>
                <w:sz w:val="28"/>
                <w:szCs w:val="28"/>
              </w:rPr>
            </w:pPr>
            <w:r>
              <w:rPr>
                <w:sz w:val="28"/>
                <w:szCs w:val="28"/>
              </w:rPr>
              <w:t>устный</w:t>
            </w:r>
            <w:r w:rsidR="00080508" w:rsidRPr="00495FE5">
              <w:rPr>
                <w:sz w:val="28"/>
                <w:szCs w:val="28"/>
              </w:rPr>
              <w:t xml:space="preserve"> опрос;</w:t>
            </w:r>
          </w:p>
          <w:p w:rsidR="00080508" w:rsidRPr="00495FE5" w:rsidRDefault="00080508" w:rsidP="00B21C70">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080508" w:rsidRPr="00495FE5" w:rsidRDefault="00080508" w:rsidP="00B21C70">
            <w:pPr>
              <w:pStyle w:val="a9"/>
              <w:tabs>
                <w:tab w:val="clear" w:pos="720"/>
              </w:tabs>
              <w:spacing w:before="0" w:beforeAutospacing="0" w:after="0" w:afterAutospacing="0"/>
              <w:ind w:left="0" w:firstLine="0"/>
              <w:contextualSpacing/>
              <w:jc w:val="both"/>
              <w:rPr>
                <w:sz w:val="28"/>
                <w:szCs w:val="28"/>
              </w:rPr>
            </w:pPr>
            <w:r w:rsidRPr="00495FE5">
              <w:rPr>
                <w:color w:val="000000"/>
                <w:sz w:val="28"/>
                <w:szCs w:val="28"/>
                <w:lang w:eastAsia="en-US"/>
              </w:rPr>
              <w:t xml:space="preserve"> </w:t>
            </w:r>
          </w:p>
        </w:tc>
        <w:tc>
          <w:tcPr>
            <w:tcW w:w="2064" w:type="dxa"/>
            <w:shd w:val="clear" w:color="auto" w:fill="auto"/>
          </w:tcPr>
          <w:p w:rsidR="00080508" w:rsidRPr="00495FE5" w:rsidRDefault="00080508" w:rsidP="00B21C70">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B21C70">
            <w:pPr>
              <w:jc w:val="both"/>
              <w:rPr>
                <w:sz w:val="28"/>
              </w:rPr>
            </w:pPr>
          </w:p>
        </w:tc>
        <w:tc>
          <w:tcPr>
            <w:tcW w:w="2128" w:type="dxa"/>
            <w:shd w:val="clear" w:color="auto" w:fill="auto"/>
          </w:tcPr>
          <w:p w:rsidR="00D431CB" w:rsidRPr="00495FE5" w:rsidRDefault="00D431CB" w:rsidP="00A279B4">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w:t>
            </w:r>
          </w:p>
        </w:tc>
        <w:tc>
          <w:tcPr>
            <w:tcW w:w="3527" w:type="dxa"/>
            <w:shd w:val="clear" w:color="auto" w:fill="auto"/>
          </w:tcPr>
          <w:p w:rsidR="00D431CB" w:rsidRPr="00495FE5" w:rsidRDefault="00D431CB" w:rsidP="00B21C70">
            <w:pPr>
              <w:jc w:val="both"/>
              <w:rPr>
                <w:sz w:val="28"/>
              </w:rPr>
            </w:pPr>
            <w:r w:rsidRPr="00495FE5">
              <w:rPr>
                <w:sz w:val="28"/>
                <w:szCs w:val="28"/>
              </w:rPr>
              <w:t>контроль выполнения практического задания</w:t>
            </w:r>
          </w:p>
        </w:tc>
        <w:tc>
          <w:tcPr>
            <w:tcW w:w="2064" w:type="dxa"/>
            <w:shd w:val="clear" w:color="auto" w:fill="auto"/>
          </w:tcPr>
          <w:p w:rsidR="00D431CB" w:rsidRPr="00495FE5" w:rsidRDefault="00D431CB" w:rsidP="00B21C70">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B21C70">
            <w:pPr>
              <w:jc w:val="both"/>
              <w:rPr>
                <w:sz w:val="28"/>
              </w:rPr>
            </w:pPr>
          </w:p>
        </w:tc>
        <w:tc>
          <w:tcPr>
            <w:tcW w:w="2128" w:type="dxa"/>
            <w:shd w:val="clear" w:color="auto" w:fill="auto"/>
          </w:tcPr>
          <w:p w:rsidR="00D431CB" w:rsidRPr="00495FE5" w:rsidRDefault="00D431CB" w:rsidP="00A279B4">
            <w:pPr>
              <w:jc w:val="both"/>
              <w:rPr>
                <w:sz w:val="28"/>
              </w:rPr>
            </w:pPr>
            <w:r>
              <w:rPr>
                <w:sz w:val="28"/>
                <w:szCs w:val="28"/>
              </w:rPr>
              <w:t>обработка</w:t>
            </w:r>
            <w:r w:rsidRPr="002B0EDA">
              <w:rPr>
                <w:sz w:val="28"/>
                <w:szCs w:val="28"/>
              </w:rPr>
              <w:t xml:space="preserve"> данных исследования</w:t>
            </w:r>
          </w:p>
        </w:tc>
        <w:tc>
          <w:tcPr>
            <w:tcW w:w="3527" w:type="dxa"/>
            <w:shd w:val="clear" w:color="auto" w:fill="auto"/>
          </w:tcPr>
          <w:p w:rsidR="00D431CB" w:rsidRPr="00495FE5" w:rsidRDefault="00D431CB" w:rsidP="00B21C70">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D431CB" w:rsidRPr="00495FE5" w:rsidRDefault="00D431CB" w:rsidP="00B21C70">
            <w:pPr>
              <w:jc w:val="both"/>
              <w:rPr>
                <w:sz w:val="28"/>
              </w:rPr>
            </w:pPr>
            <w:r w:rsidRPr="00495FE5">
              <w:rPr>
                <w:sz w:val="28"/>
              </w:rPr>
              <w:t>аудиторная</w:t>
            </w:r>
          </w:p>
        </w:tc>
      </w:tr>
      <w:tr w:rsidR="00D431CB" w:rsidRPr="00495FE5" w:rsidTr="00B21C70">
        <w:tc>
          <w:tcPr>
            <w:tcW w:w="477" w:type="dxa"/>
            <w:vMerge w:val="restart"/>
            <w:shd w:val="clear" w:color="auto" w:fill="auto"/>
          </w:tcPr>
          <w:p w:rsidR="00D431CB" w:rsidRPr="00495FE5" w:rsidRDefault="00D431CB" w:rsidP="00B21C70">
            <w:pPr>
              <w:jc w:val="both"/>
              <w:rPr>
                <w:sz w:val="28"/>
              </w:rPr>
            </w:pPr>
            <w:r w:rsidRPr="00495FE5">
              <w:rPr>
                <w:sz w:val="28"/>
              </w:rPr>
              <w:t>7</w:t>
            </w:r>
          </w:p>
        </w:tc>
        <w:tc>
          <w:tcPr>
            <w:tcW w:w="2118" w:type="dxa"/>
            <w:vMerge w:val="restart"/>
            <w:shd w:val="clear" w:color="auto" w:fill="auto"/>
          </w:tcPr>
          <w:p w:rsidR="00D431CB" w:rsidRPr="00495FE5" w:rsidRDefault="00D431CB" w:rsidP="00254CBA">
            <w:pPr>
              <w:pStyle w:val="2"/>
              <w:spacing w:before="0"/>
              <w:rPr>
                <w:b w:val="0"/>
                <w:sz w:val="28"/>
                <w:szCs w:val="28"/>
              </w:rPr>
            </w:pPr>
            <w:r w:rsidRPr="00495FE5">
              <w:rPr>
                <w:rFonts w:ascii="Times New Roman" w:hAnsi="Times New Roman" w:cs="Times New Roman"/>
                <w:color w:val="auto"/>
                <w:sz w:val="28"/>
                <w:szCs w:val="28"/>
              </w:rPr>
              <w:t>Тема</w:t>
            </w:r>
            <w:r w:rsidRPr="00495FE5">
              <w:rPr>
                <w:rFonts w:ascii="Times New Roman" w:hAnsi="Times New Roman" w:cs="Times New Roman"/>
                <w:color w:val="auto"/>
                <w:sz w:val="28"/>
              </w:rPr>
              <w:t xml:space="preserve"> 7</w:t>
            </w:r>
            <w:r w:rsidRPr="00495FE5">
              <w:rPr>
                <w:rFonts w:ascii="Times New Roman" w:hAnsi="Times New Roman" w:cs="Times New Roman"/>
                <w:color w:val="auto"/>
                <w:sz w:val="28"/>
                <w:szCs w:val="28"/>
              </w:rPr>
              <w:t xml:space="preserve">: </w:t>
            </w:r>
            <w:r w:rsidRPr="00254CBA">
              <w:rPr>
                <w:rFonts w:ascii="Times New Roman" w:hAnsi="Times New Roman" w:cs="Times New Roman"/>
                <w:color w:val="auto"/>
                <w:sz w:val="28"/>
                <w:szCs w:val="28"/>
              </w:rPr>
              <w:t>«</w:t>
            </w:r>
            <w:r w:rsidRPr="00254CBA">
              <w:rPr>
                <w:color w:val="auto"/>
                <w:sz w:val="28"/>
                <w:szCs w:val="28"/>
              </w:rPr>
              <w:t>Психодиагностика индивидуального стиля интеллектуальной деятельности</w:t>
            </w:r>
            <w:r w:rsidRPr="00254CBA">
              <w:rPr>
                <w:rFonts w:ascii="Times New Roman" w:hAnsi="Times New Roman" w:cs="Times New Roman"/>
                <w:color w:val="auto"/>
                <w:sz w:val="28"/>
                <w:szCs w:val="28"/>
              </w:rPr>
              <w:t>».</w:t>
            </w:r>
            <w:r w:rsidRPr="00254CBA">
              <w:rPr>
                <w:b w:val="0"/>
                <w:color w:val="auto"/>
                <w:sz w:val="28"/>
                <w:szCs w:val="28"/>
              </w:rPr>
              <w:t xml:space="preserve"> </w:t>
            </w:r>
          </w:p>
        </w:tc>
        <w:tc>
          <w:tcPr>
            <w:tcW w:w="2128" w:type="dxa"/>
            <w:shd w:val="clear" w:color="auto" w:fill="auto"/>
          </w:tcPr>
          <w:p w:rsidR="00D431CB" w:rsidRPr="00495FE5" w:rsidRDefault="00D431CB" w:rsidP="00CB7EF8">
            <w:pPr>
              <w:jc w:val="both"/>
              <w:rPr>
                <w:sz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Pr>
                <w:sz w:val="28"/>
                <w:szCs w:val="28"/>
              </w:rPr>
              <w:t>устный</w:t>
            </w:r>
            <w:r w:rsidRPr="00495FE5">
              <w:rPr>
                <w:sz w:val="28"/>
                <w:szCs w:val="28"/>
              </w:rPr>
              <w:t xml:space="preserve"> опрос;</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color w:val="000000"/>
                <w:sz w:val="28"/>
                <w:szCs w:val="28"/>
                <w:lang w:eastAsia="en-US"/>
              </w:rPr>
              <w:t xml:space="preserve"> </w:t>
            </w:r>
          </w:p>
        </w:tc>
        <w:tc>
          <w:tcPr>
            <w:tcW w:w="2064" w:type="dxa"/>
            <w:shd w:val="clear" w:color="auto" w:fill="auto"/>
          </w:tcPr>
          <w:p w:rsidR="00D431CB" w:rsidRPr="00495FE5" w:rsidRDefault="00D431CB" w:rsidP="00B21C70">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677DE4">
            <w:pPr>
              <w:pStyle w:val="2"/>
              <w:spacing w:before="0"/>
              <w:jc w:val="center"/>
              <w:rPr>
                <w:rFonts w:ascii="Times New Roman" w:hAnsi="Times New Roman" w:cs="Times New Roman"/>
                <w:color w:val="auto"/>
                <w:sz w:val="28"/>
                <w:szCs w:val="28"/>
              </w:rPr>
            </w:pPr>
          </w:p>
        </w:tc>
        <w:tc>
          <w:tcPr>
            <w:tcW w:w="2128" w:type="dxa"/>
            <w:shd w:val="clear" w:color="auto" w:fill="auto"/>
          </w:tcPr>
          <w:p w:rsidR="00D431CB" w:rsidRPr="00495FE5" w:rsidRDefault="00506F52" w:rsidP="00D431CB">
            <w:pPr>
              <w:jc w:val="both"/>
              <w:rPr>
                <w:sz w:val="28"/>
              </w:rPr>
            </w:pPr>
            <w:r w:rsidRPr="00495FE5">
              <w:rPr>
                <w:sz w:val="28"/>
              </w:rPr>
              <w:t>составление таблицы для систематизации учебного материала</w:t>
            </w:r>
          </w:p>
        </w:tc>
        <w:tc>
          <w:tcPr>
            <w:tcW w:w="3527" w:type="dxa"/>
            <w:shd w:val="clear" w:color="auto" w:fill="auto"/>
          </w:tcPr>
          <w:p w:rsidR="00D431CB" w:rsidRPr="00D431CB" w:rsidRDefault="00D431CB" w:rsidP="00CB7EF8">
            <w:pPr>
              <w:jc w:val="both"/>
              <w:rPr>
                <w:sz w:val="28"/>
              </w:rPr>
            </w:pPr>
            <w:r w:rsidRPr="00D431CB">
              <w:rPr>
                <w:sz w:val="28"/>
                <w:szCs w:val="28"/>
              </w:rPr>
              <w:t>Контроль выполнение практического задания</w:t>
            </w:r>
          </w:p>
        </w:tc>
        <w:tc>
          <w:tcPr>
            <w:tcW w:w="2064" w:type="dxa"/>
            <w:shd w:val="clear" w:color="auto" w:fill="auto"/>
          </w:tcPr>
          <w:p w:rsidR="00D431CB" w:rsidRPr="00495FE5" w:rsidRDefault="00D431CB" w:rsidP="00773BA5">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677DE4">
            <w:pPr>
              <w:pStyle w:val="2"/>
              <w:spacing w:before="0"/>
              <w:jc w:val="center"/>
              <w:rPr>
                <w:rFonts w:ascii="Times New Roman" w:hAnsi="Times New Roman" w:cs="Times New Roman"/>
                <w:color w:val="auto"/>
                <w:sz w:val="28"/>
                <w:szCs w:val="28"/>
              </w:rPr>
            </w:pPr>
          </w:p>
        </w:tc>
        <w:tc>
          <w:tcPr>
            <w:tcW w:w="2128" w:type="dxa"/>
            <w:shd w:val="clear" w:color="auto" w:fill="auto"/>
          </w:tcPr>
          <w:p w:rsidR="00D431CB" w:rsidRPr="00495FE5" w:rsidRDefault="00506F52" w:rsidP="00CB7EF8">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 обработка</w:t>
            </w:r>
            <w:r w:rsidRPr="002B0EDA">
              <w:rPr>
                <w:sz w:val="28"/>
                <w:szCs w:val="28"/>
              </w:rPr>
              <w:t xml:space="preserve"> данных исследования</w:t>
            </w:r>
          </w:p>
        </w:tc>
        <w:tc>
          <w:tcPr>
            <w:tcW w:w="3527" w:type="dxa"/>
            <w:shd w:val="clear" w:color="auto" w:fill="auto"/>
          </w:tcPr>
          <w:p w:rsidR="00D431CB" w:rsidRPr="00495FE5" w:rsidRDefault="00D431CB" w:rsidP="0060281F">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D431CB" w:rsidRPr="00495FE5" w:rsidRDefault="00D431CB" w:rsidP="0060281F">
            <w:pPr>
              <w:jc w:val="both"/>
              <w:rPr>
                <w:sz w:val="28"/>
              </w:rPr>
            </w:pPr>
            <w:r w:rsidRPr="00495FE5">
              <w:rPr>
                <w:sz w:val="28"/>
              </w:rPr>
              <w:t>аудиторная</w:t>
            </w:r>
          </w:p>
        </w:tc>
      </w:tr>
      <w:tr w:rsidR="00D431CB" w:rsidRPr="00495FE5" w:rsidTr="00CB7EF8">
        <w:tc>
          <w:tcPr>
            <w:tcW w:w="477" w:type="dxa"/>
            <w:vMerge w:val="restart"/>
            <w:shd w:val="clear" w:color="auto" w:fill="auto"/>
          </w:tcPr>
          <w:p w:rsidR="00D431CB" w:rsidRPr="00495FE5" w:rsidRDefault="00D431CB" w:rsidP="00CB7EF8">
            <w:pPr>
              <w:jc w:val="both"/>
              <w:rPr>
                <w:sz w:val="28"/>
              </w:rPr>
            </w:pPr>
            <w:r w:rsidRPr="00495FE5">
              <w:rPr>
                <w:sz w:val="28"/>
              </w:rPr>
              <w:t>8</w:t>
            </w:r>
          </w:p>
        </w:tc>
        <w:tc>
          <w:tcPr>
            <w:tcW w:w="2118" w:type="dxa"/>
            <w:vMerge w:val="restart"/>
            <w:shd w:val="clear" w:color="auto" w:fill="auto"/>
          </w:tcPr>
          <w:p w:rsidR="00D431CB" w:rsidRPr="00495FE5" w:rsidRDefault="00D431CB" w:rsidP="00254CBA">
            <w:pPr>
              <w:pStyle w:val="1"/>
              <w:ind w:firstLine="0"/>
              <w:jc w:val="left"/>
              <w:rPr>
                <w:rFonts w:ascii="Times New Roman" w:hAnsi="Times New Roman"/>
                <w:bCs/>
                <w:color w:val="000000"/>
                <w:sz w:val="28"/>
                <w:szCs w:val="28"/>
              </w:rPr>
            </w:pPr>
            <w:r w:rsidRPr="00495FE5">
              <w:rPr>
                <w:rFonts w:ascii="Times New Roman" w:hAnsi="Times New Roman"/>
              </w:rPr>
              <w:t xml:space="preserve">Тема 8 </w:t>
            </w:r>
            <w:r w:rsidRPr="00495FE5">
              <w:rPr>
                <w:rFonts w:ascii="Times New Roman" w:hAnsi="Times New Roman"/>
              </w:rPr>
              <w:lastRenderedPageBreak/>
              <w:t>«</w:t>
            </w:r>
            <w:r w:rsidRPr="00254CBA">
              <w:rPr>
                <w:bCs/>
                <w:sz w:val="28"/>
                <w:szCs w:val="28"/>
              </w:rPr>
              <w:t>Психодиагностика способностей</w:t>
            </w:r>
            <w:r w:rsidRPr="00254CBA">
              <w:rPr>
                <w:rFonts w:ascii="Times New Roman" w:hAnsi="Times New Roman"/>
              </w:rPr>
              <w:t>»</w:t>
            </w:r>
          </w:p>
        </w:tc>
        <w:tc>
          <w:tcPr>
            <w:tcW w:w="2128" w:type="dxa"/>
            <w:shd w:val="clear" w:color="auto" w:fill="auto"/>
          </w:tcPr>
          <w:p w:rsidR="00D431CB" w:rsidRPr="00495FE5" w:rsidRDefault="00D431CB" w:rsidP="00CB7EF8">
            <w:pPr>
              <w:jc w:val="both"/>
              <w:rPr>
                <w:sz w:val="28"/>
              </w:rPr>
            </w:pPr>
            <w:r w:rsidRPr="00495FE5">
              <w:rPr>
                <w:sz w:val="28"/>
                <w:szCs w:val="28"/>
              </w:rPr>
              <w:lastRenderedPageBreak/>
              <w:t xml:space="preserve">работа с </w:t>
            </w:r>
            <w:r w:rsidRPr="00495FE5">
              <w:rPr>
                <w:sz w:val="28"/>
                <w:szCs w:val="28"/>
              </w:rPr>
              <w:lastRenderedPageBreak/>
              <w:t xml:space="preserve">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Pr>
                <w:sz w:val="28"/>
                <w:szCs w:val="28"/>
              </w:rPr>
              <w:lastRenderedPageBreak/>
              <w:t>устный</w:t>
            </w:r>
            <w:r w:rsidRPr="00495FE5">
              <w:rPr>
                <w:sz w:val="28"/>
                <w:szCs w:val="28"/>
              </w:rPr>
              <w:t xml:space="preserve"> опрос;</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sz w:val="28"/>
                <w:szCs w:val="28"/>
              </w:rPr>
              <w:lastRenderedPageBreak/>
              <w:t>доклады</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color w:val="000000"/>
                <w:sz w:val="28"/>
                <w:szCs w:val="28"/>
                <w:lang w:eastAsia="en-US"/>
              </w:rPr>
              <w:t xml:space="preserve"> </w:t>
            </w:r>
          </w:p>
        </w:tc>
        <w:tc>
          <w:tcPr>
            <w:tcW w:w="2064" w:type="dxa"/>
            <w:shd w:val="clear" w:color="auto" w:fill="auto"/>
          </w:tcPr>
          <w:p w:rsidR="00D431CB" w:rsidRPr="00495FE5" w:rsidRDefault="00D431CB" w:rsidP="00CB7EF8">
            <w:pPr>
              <w:jc w:val="both"/>
              <w:rPr>
                <w:sz w:val="28"/>
              </w:rPr>
            </w:pPr>
            <w:r w:rsidRPr="00495FE5">
              <w:rPr>
                <w:sz w:val="28"/>
              </w:rPr>
              <w:lastRenderedPageBreak/>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871C82">
            <w:pPr>
              <w:pStyle w:val="1"/>
              <w:jc w:val="center"/>
              <w:rPr>
                <w:rFonts w:ascii="Times New Roman" w:hAnsi="Times New Roman"/>
                <w:bCs/>
                <w:color w:val="000000"/>
                <w:sz w:val="28"/>
                <w:szCs w:val="28"/>
              </w:rPr>
            </w:pPr>
          </w:p>
        </w:tc>
        <w:tc>
          <w:tcPr>
            <w:tcW w:w="2128" w:type="dxa"/>
            <w:shd w:val="clear" w:color="auto" w:fill="auto"/>
          </w:tcPr>
          <w:p w:rsidR="00D431CB" w:rsidRPr="00495FE5" w:rsidRDefault="00506F52" w:rsidP="00CB7EF8">
            <w:pPr>
              <w:jc w:val="both"/>
              <w:rPr>
                <w:sz w:val="28"/>
              </w:rPr>
            </w:pPr>
            <w:r>
              <w:rPr>
                <w:sz w:val="28"/>
              </w:rPr>
              <w:t xml:space="preserve">анализ </w:t>
            </w:r>
            <w:proofErr w:type="spellStart"/>
            <w:r>
              <w:rPr>
                <w:sz w:val="28"/>
              </w:rPr>
              <w:t>профессиограммы</w:t>
            </w:r>
            <w:proofErr w:type="spellEnd"/>
          </w:p>
        </w:tc>
        <w:tc>
          <w:tcPr>
            <w:tcW w:w="3527" w:type="dxa"/>
            <w:shd w:val="clear" w:color="auto" w:fill="auto"/>
          </w:tcPr>
          <w:p w:rsidR="00D431CB" w:rsidRPr="00495FE5" w:rsidRDefault="00D431CB" w:rsidP="00CB7EF8">
            <w:pPr>
              <w:jc w:val="both"/>
              <w:rPr>
                <w:sz w:val="28"/>
              </w:rPr>
            </w:pPr>
            <w:r w:rsidRPr="00495FE5">
              <w:rPr>
                <w:sz w:val="28"/>
                <w:szCs w:val="28"/>
              </w:rPr>
              <w:t>контроль выполнения практического задания</w:t>
            </w:r>
          </w:p>
        </w:tc>
        <w:tc>
          <w:tcPr>
            <w:tcW w:w="2064" w:type="dxa"/>
            <w:shd w:val="clear" w:color="auto" w:fill="auto"/>
          </w:tcPr>
          <w:p w:rsidR="00D431CB" w:rsidRPr="00495FE5" w:rsidRDefault="00D431CB" w:rsidP="00CB7EF8">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871C82">
            <w:pPr>
              <w:pStyle w:val="1"/>
              <w:jc w:val="center"/>
              <w:rPr>
                <w:rFonts w:ascii="Times New Roman" w:hAnsi="Times New Roman"/>
                <w:bCs/>
                <w:color w:val="000000"/>
                <w:sz w:val="28"/>
                <w:szCs w:val="28"/>
              </w:rPr>
            </w:pPr>
          </w:p>
        </w:tc>
        <w:tc>
          <w:tcPr>
            <w:tcW w:w="2128" w:type="dxa"/>
            <w:shd w:val="clear" w:color="auto" w:fill="auto"/>
          </w:tcPr>
          <w:p w:rsidR="00D431CB" w:rsidRPr="00495FE5" w:rsidRDefault="00506F52" w:rsidP="00CB7EF8">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 обработка</w:t>
            </w:r>
            <w:r w:rsidRPr="002B0EDA">
              <w:rPr>
                <w:sz w:val="28"/>
                <w:szCs w:val="28"/>
              </w:rPr>
              <w:t xml:space="preserve"> данных исследования</w:t>
            </w:r>
          </w:p>
        </w:tc>
        <w:tc>
          <w:tcPr>
            <w:tcW w:w="3527" w:type="dxa"/>
            <w:shd w:val="clear" w:color="auto" w:fill="auto"/>
          </w:tcPr>
          <w:p w:rsidR="00D431CB" w:rsidRPr="00495FE5" w:rsidRDefault="00D431CB" w:rsidP="00CB7EF8">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D431CB" w:rsidRPr="00495FE5" w:rsidRDefault="00D431CB" w:rsidP="00CB7EF8">
            <w:pPr>
              <w:jc w:val="both"/>
              <w:rPr>
                <w:sz w:val="28"/>
              </w:rPr>
            </w:pPr>
            <w:r w:rsidRPr="00495FE5">
              <w:rPr>
                <w:sz w:val="28"/>
              </w:rPr>
              <w:t>аудиторная</w:t>
            </w:r>
          </w:p>
        </w:tc>
      </w:tr>
      <w:tr w:rsidR="00D431CB" w:rsidRPr="00495FE5" w:rsidTr="00B21C70">
        <w:tc>
          <w:tcPr>
            <w:tcW w:w="477" w:type="dxa"/>
            <w:vMerge w:val="restart"/>
            <w:shd w:val="clear" w:color="auto" w:fill="auto"/>
          </w:tcPr>
          <w:p w:rsidR="00D431CB" w:rsidRPr="00495FE5" w:rsidRDefault="00D431CB" w:rsidP="00B21C70">
            <w:pPr>
              <w:jc w:val="both"/>
              <w:rPr>
                <w:sz w:val="28"/>
              </w:rPr>
            </w:pPr>
            <w:r w:rsidRPr="00495FE5">
              <w:rPr>
                <w:sz w:val="28"/>
              </w:rPr>
              <w:t>9</w:t>
            </w:r>
          </w:p>
        </w:tc>
        <w:tc>
          <w:tcPr>
            <w:tcW w:w="2118" w:type="dxa"/>
            <w:vMerge w:val="restart"/>
            <w:shd w:val="clear" w:color="auto" w:fill="auto"/>
          </w:tcPr>
          <w:p w:rsidR="00D431CB" w:rsidRPr="00254CBA" w:rsidRDefault="00D431CB" w:rsidP="00102A54">
            <w:pPr>
              <w:pStyle w:val="2"/>
              <w:rPr>
                <w:rFonts w:ascii="Times New Roman" w:hAnsi="Times New Roman"/>
                <w:color w:val="auto"/>
                <w:sz w:val="33"/>
                <w:szCs w:val="33"/>
              </w:rPr>
            </w:pPr>
            <w:r w:rsidRPr="00254CBA">
              <w:rPr>
                <w:rFonts w:ascii="Times New Roman" w:hAnsi="Times New Roman"/>
                <w:bCs w:val="0"/>
                <w:color w:val="auto"/>
                <w:sz w:val="28"/>
                <w:szCs w:val="28"/>
              </w:rPr>
              <w:t>Тема 9. «</w:t>
            </w:r>
            <w:r w:rsidRPr="00254CBA">
              <w:rPr>
                <w:bCs w:val="0"/>
                <w:color w:val="auto"/>
                <w:sz w:val="28"/>
                <w:szCs w:val="28"/>
              </w:rPr>
              <w:t>Подходы и способы описания личности в психодиагностике.</w:t>
            </w:r>
            <w:r w:rsidRPr="00254CBA">
              <w:rPr>
                <w:color w:val="auto"/>
                <w:sz w:val="28"/>
                <w:szCs w:val="28"/>
              </w:rPr>
              <w:t xml:space="preserve"> Основные методы исследования личности</w:t>
            </w:r>
            <w:r w:rsidRPr="00254CBA">
              <w:rPr>
                <w:rFonts w:ascii="Times New Roman" w:hAnsi="Times New Roman"/>
                <w:color w:val="auto"/>
                <w:sz w:val="33"/>
                <w:szCs w:val="33"/>
              </w:rPr>
              <w:t>»</w:t>
            </w:r>
          </w:p>
          <w:p w:rsidR="00D431CB" w:rsidRPr="00495FE5" w:rsidRDefault="00D431CB" w:rsidP="00871C82">
            <w:pPr>
              <w:pStyle w:val="2"/>
              <w:spacing w:before="0"/>
              <w:jc w:val="center"/>
              <w:rPr>
                <w:rFonts w:ascii="Times New Roman" w:hAnsi="Times New Roman" w:cs="Times New Roman"/>
                <w:color w:val="auto"/>
                <w:sz w:val="28"/>
                <w:szCs w:val="28"/>
              </w:rPr>
            </w:pPr>
          </w:p>
        </w:tc>
        <w:tc>
          <w:tcPr>
            <w:tcW w:w="2128" w:type="dxa"/>
            <w:shd w:val="clear" w:color="auto" w:fill="auto"/>
          </w:tcPr>
          <w:p w:rsidR="00D431CB" w:rsidRPr="00495FE5" w:rsidRDefault="00D431CB" w:rsidP="00CB7EF8">
            <w:pPr>
              <w:jc w:val="both"/>
              <w:rPr>
                <w:sz w:val="28"/>
              </w:rPr>
            </w:pPr>
            <w:r w:rsidRPr="00495FE5">
              <w:rPr>
                <w:sz w:val="28"/>
                <w:szCs w:val="28"/>
              </w:rPr>
              <w:t xml:space="preserve">работа с 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Pr>
                <w:sz w:val="28"/>
                <w:szCs w:val="28"/>
              </w:rPr>
              <w:t>устный</w:t>
            </w:r>
            <w:r w:rsidRPr="00495FE5">
              <w:rPr>
                <w:sz w:val="28"/>
                <w:szCs w:val="28"/>
              </w:rPr>
              <w:t xml:space="preserve"> опрос;</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D431CB" w:rsidRPr="00495FE5" w:rsidRDefault="00D431CB" w:rsidP="00CB7EF8">
            <w:pPr>
              <w:pStyle w:val="a9"/>
              <w:tabs>
                <w:tab w:val="clear" w:pos="720"/>
              </w:tabs>
              <w:spacing w:before="0" w:beforeAutospacing="0" w:after="0" w:afterAutospacing="0"/>
              <w:ind w:left="0" w:firstLine="0"/>
              <w:contextualSpacing/>
              <w:jc w:val="both"/>
              <w:rPr>
                <w:sz w:val="28"/>
                <w:szCs w:val="28"/>
              </w:rPr>
            </w:pPr>
            <w:r w:rsidRPr="00495FE5">
              <w:rPr>
                <w:color w:val="000000"/>
                <w:sz w:val="28"/>
                <w:szCs w:val="28"/>
                <w:lang w:eastAsia="en-US"/>
              </w:rPr>
              <w:t xml:space="preserve"> </w:t>
            </w:r>
          </w:p>
        </w:tc>
        <w:tc>
          <w:tcPr>
            <w:tcW w:w="2064" w:type="dxa"/>
            <w:shd w:val="clear" w:color="auto" w:fill="auto"/>
          </w:tcPr>
          <w:p w:rsidR="00D431CB" w:rsidRPr="00495FE5" w:rsidRDefault="00D431CB" w:rsidP="00CB7EF8">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871C82">
            <w:pPr>
              <w:pStyle w:val="1"/>
              <w:jc w:val="center"/>
              <w:rPr>
                <w:rFonts w:ascii="Times New Roman" w:hAnsi="Times New Roman"/>
                <w:bCs/>
                <w:color w:val="000000"/>
                <w:sz w:val="28"/>
                <w:szCs w:val="28"/>
              </w:rPr>
            </w:pPr>
          </w:p>
        </w:tc>
        <w:tc>
          <w:tcPr>
            <w:tcW w:w="2128" w:type="dxa"/>
            <w:shd w:val="clear" w:color="auto" w:fill="auto"/>
          </w:tcPr>
          <w:p w:rsidR="00D431CB" w:rsidRPr="00495FE5" w:rsidRDefault="00D431CB" w:rsidP="00CB7EF8">
            <w:pPr>
              <w:jc w:val="both"/>
              <w:rPr>
                <w:sz w:val="28"/>
              </w:rPr>
            </w:pPr>
            <w:r w:rsidRPr="00495FE5">
              <w:rPr>
                <w:sz w:val="28"/>
              </w:rPr>
              <w:t>составление таблицы для систематизации учебного материала</w:t>
            </w:r>
          </w:p>
        </w:tc>
        <w:tc>
          <w:tcPr>
            <w:tcW w:w="3527" w:type="dxa"/>
            <w:shd w:val="clear" w:color="auto" w:fill="auto"/>
          </w:tcPr>
          <w:p w:rsidR="00D431CB" w:rsidRPr="00495FE5" w:rsidRDefault="00D431CB" w:rsidP="00CB7EF8">
            <w:pPr>
              <w:jc w:val="both"/>
              <w:rPr>
                <w:sz w:val="28"/>
              </w:rPr>
            </w:pPr>
            <w:r w:rsidRPr="00495FE5">
              <w:rPr>
                <w:sz w:val="28"/>
                <w:szCs w:val="28"/>
              </w:rPr>
              <w:t>контроль выполнения практического задания</w:t>
            </w:r>
          </w:p>
        </w:tc>
        <w:tc>
          <w:tcPr>
            <w:tcW w:w="2064" w:type="dxa"/>
            <w:shd w:val="clear" w:color="auto" w:fill="auto"/>
          </w:tcPr>
          <w:p w:rsidR="00D431CB" w:rsidRPr="00495FE5" w:rsidRDefault="00D431CB" w:rsidP="00CB7EF8">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21C70">
            <w:pPr>
              <w:jc w:val="both"/>
              <w:rPr>
                <w:sz w:val="28"/>
              </w:rPr>
            </w:pPr>
          </w:p>
        </w:tc>
        <w:tc>
          <w:tcPr>
            <w:tcW w:w="2118" w:type="dxa"/>
            <w:vMerge/>
            <w:shd w:val="clear" w:color="auto" w:fill="auto"/>
          </w:tcPr>
          <w:p w:rsidR="00D431CB" w:rsidRPr="00495FE5" w:rsidRDefault="00D431CB" w:rsidP="00871C82">
            <w:pPr>
              <w:pStyle w:val="1"/>
              <w:jc w:val="center"/>
              <w:rPr>
                <w:rFonts w:ascii="Times New Roman" w:hAnsi="Times New Roman"/>
                <w:bCs/>
                <w:color w:val="000000"/>
                <w:sz w:val="28"/>
                <w:szCs w:val="28"/>
              </w:rPr>
            </w:pPr>
          </w:p>
        </w:tc>
        <w:tc>
          <w:tcPr>
            <w:tcW w:w="2128" w:type="dxa"/>
            <w:shd w:val="clear" w:color="auto" w:fill="auto"/>
          </w:tcPr>
          <w:p w:rsidR="00D431CB" w:rsidRPr="00495FE5" w:rsidRDefault="00506F52" w:rsidP="00B21C70">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 обработка</w:t>
            </w:r>
            <w:r w:rsidRPr="002B0EDA">
              <w:rPr>
                <w:sz w:val="28"/>
                <w:szCs w:val="28"/>
              </w:rPr>
              <w:t xml:space="preserve"> данных исследования</w:t>
            </w:r>
          </w:p>
        </w:tc>
        <w:tc>
          <w:tcPr>
            <w:tcW w:w="3527" w:type="dxa"/>
            <w:shd w:val="clear" w:color="auto" w:fill="auto"/>
          </w:tcPr>
          <w:p w:rsidR="00D431CB" w:rsidRPr="00495FE5" w:rsidRDefault="00D431CB" w:rsidP="00CB7EF8">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D431CB" w:rsidRPr="00495FE5" w:rsidRDefault="00D431CB" w:rsidP="00773BA5">
            <w:pPr>
              <w:jc w:val="both"/>
              <w:rPr>
                <w:sz w:val="28"/>
              </w:rPr>
            </w:pPr>
            <w:r w:rsidRPr="00495FE5">
              <w:rPr>
                <w:sz w:val="28"/>
              </w:rPr>
              <w:t>аудиторная</w:t>
            </w:r>
          </w:p>
        </w:tc>
      </w:tr>
      <w:tr w:rsidR="00D431CB" w:rsidRPr="00495FE5" w:rsidTr="00B21C70">
        <w:tc>
          <w:tcPr>
            <w:tcW w:w="477" w:type="dxa"/>
            <w:vMerge w:val="restart"/>
            <w:shd w:val="clear" w:color="auto" w:fill="auto"/>
          </w:tcPr>
          <w:p w:rsidR="00D431CB" w:rsidRPr="00254CBA" w:rsidRDefault="00D431CB" w:rsidP="00B63CDA">
            <w:pPr>
              <w:ind w:right="-165"/>
              <w:jc w:val="both"/>
              <w:rPr>
                <w:sz w:val="28"/>
              </w:rPr>
            </w:pPr>
            <w:r w:rsidRPr="00254CBA">
              <w:rPr>
                <w:sz w:val="28"/>
              </w:rPr>
              <w:t>10</w:t>
            </w:r>
          </w:p>
        </w:tc>
        <w:tc>
          <w:tcPr>
            <w:tcW w:w="2118" w:type="dxa"/>
            <w:vMerge w:val="restart"/>
            <w:shd w:val="clear" w:color="auto" w:fill="auto"/>
          </w:tcPr>
          <w:p w:rsidR="00D431CB" w:rsidRPr="00254CBA" w:rsidRDefault="00D431CB" w:rsidP="00254CBA">
            <w:pPr>
              <w:pStyle w:val="2"/>
              <w:spacing w:before="0"/>
              <w:rPr>
                <w:rFonts w:ascii="Times New Roman" w:hAnsi="Times New Roman"/>
                <w:bCs w:val="0"/>
                <w:color w:val="auto"/>
                <w:sz w:val="28"/>
                <w:szCs w:val="28"/>
              </w:rPr>
            </w:pPr>
            <w:r w:rsidRPr="00254CBA">
              <w:rPr>
                <w:rFonts w:ascii="Times New Roman" w:hAnsi="Times New Roman" w:cs="Times New Roman"/>
                <w:bCs w:val="0"/>
                <w:color w:val="auto"/>
                <w:sz w:val="28"/>
                <w:szCs w:val="28"/>
              </w:rPr>
              <w:t>Тема 10. «</w:t>
            </w:r>
            <w:r w:rsidRPr="00254CBA">
              <w:rPr>
                <w:color w:val="000000"/>
                <w:sz w:val="28"/>
                <w:szCs w:val="28"/>
              </w:rPr>
              <w:t>Психодиагностика межличностн</w:t>
            </w:r>
            <w:r w:rsidRPr="00254CBA">
              <w:rPr>
                <w:color w:val="000000"/>
                <w:sz w:val="28"/>
                <w:szCs w:val="28"/>
              </w:rPr>
              <w:lastRenderedPageBreak/>
              <w:t>ых отношений</w:t>
            </w:r>
            <w:r w:rsidRPr="00254CBA">
              <w:rPr>
                <w:rFonts w:ascii="Times New Roman" w:hAnsi="Times New Roman" w:cs="Times New Roman"/>
                <w:bCs w:val="0"/>
                <w:color w:val="auto"/>
                <w:sz w:val="28"/>
                <w:szCs w:val="28"/>
              </w:rPr>
              <w:t>»</w:t>
            </w:r>
          </w:p>
        </w:tc>
        <w:tc>
          <w:tcPr>
            <w:tcW w:w="2128" w:type="dxa"/>
            <w:shd w:val="clear" w:color="auto" w:fill="auto"/>
          </w:tcPr>
          <w:p w:rsidR="00D431CB" w:rsidRPr="00495FE5" w:rsidRDefault="00D431CB" w:rsidP="00B21C70">
            <w:pPr>
              <w:jc w:val="both"/>
              <w:rPr>
                <w:sz w:val="28"/>
              </w:rPr>
            </w:pPr>
            <w:r w:rsidRPr="00495FE5">
              <w:rPr>
                <w:sz w:val="28"/>
                <w:szCs w:val="28"/>
              </w:rPr>
              <w:lastRenderedPageBreak/>
              <w:t xml:space="preserve">конспектом лекции; </w:t>
            </w:r>
            <w:r w:rsidRPr="00495FE5">
              <w:rPr>
                <w:sz w:val="28"/>
              </w:rPr>
              <w:t xml:space="preserve">работа над учебным материалом (учебника, </w:t>
            </w:r>
            <w:r w:rsidRPr="00495FE5">
              <w:rPr>
                <w:sz w:val="28"/>
              </w:rPr>
              <w:lastRenderedPageBreak/>
              <w:t>первоисточника, дополнительной литературы)</w:t>
            </w:r>
          </w:p>
        </w:tc>
        <w:tc>
          <w:tcPr>
            <w:tcW w:w="3527" w:type="dxa"/>
            <w:shd w:val="clear" w:color="auto" w:fill="auto"/>
          </w:tcPr>
          <w:p w:rsidR="00D431CB" w:rsidRPr="00495FE5" w:rsidRDefault="00D431CB" w:rsidP="00B75516">
            <w:pPr>
              <w:pStyle w:val="a9"/>
              <w:tabs>
                <w:tab w:val="clear" w:pos="720"/>
              </w:tabs>
              <w:spacing w:before="0" w:beforeAutospacing="0" w:after="0" w:afterAutospacing="0"/>
              <w:ind w:left="0" w:firstLine="0"/>
              <w:contextualSpacing/>
              <w:jc w:val="both"/>
              <w:rPr>
                <w:sz w:val="28"/>
                <w:szCs w:val="28"/>
              </w:rPr>
            </w:pPr>
            <w:r>
              <w:rPr>
                <w:sz w:val="28"/>
                <w:szCs w:val="28"/>
              </w:rPr>
              <w:lastRenderedPageBreak/>
              <w:t>устный</w:t>
            </w:r>
            <w:r w:rsidRPr="00495FE5">
              <w:rPr>
                <w:sz w:val="28"/>
                <w:szCs w:val="28"/>
              </w:rPr>
              <w:t xml:space="preserve"> опрос;</w:t>
            </w:r>
          </w:p>
          <w:p w:rsidR="00D431CB" w:rsidRPr="00495FE5" w:rsidRDefault="00D431CB" w:rsidP="00B75516">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D431CB" w:rsidRPr="00495FE5" w:rsidRDefault="00D431CB" w:rsidP="00B21C70">
            <w:pPr>
              <w:jc w:val="both"/>
              <w:rPr>
                <w:sz w:val="28"/>
                <w:szCs w:val="28"/>
              </w:rPr>
            </w:pPr>
          </w:p>
        </w:tc>
        <w:tc>
          <w:tcPr>
            <w:tcW w:w="2064" w:type="dxa"/>
            <w:shd w:val="clear" w:color="auto" w:fill="auto"/>
          </w:tcPr>
          <w:p w:rsidR="00D431CB" w:rsidRPr="00495FE5" w:rsidRDefault="00D431CB" w:rsidP="00773BA5">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63CDA">
            <w:pPr>
              <w:ind w:right="-165"/>
              <w:jc w:val="both"/>
              <w:rPr>
                <w:sz w:val="28"/>
              </w:rPr>
            </w:pPr>
          </w:p>
        </w:tc>
        <w:tc>
          <w:tcPr>
            <w:tcW w:w="2118" w:type="dxa"/>
            <w:vMerge/>
            <w:shd w:val="clear" w:color="auto" w:fill="auto"/>
          </w:tcPr>
          <w:p w:rsidR="00D431CB" w:rsidRPr="00495FE5" w:rsidRDefault="00D431CB"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D431CB" w:rsidRPr="00495FE5" w:rsidRDefault="00506F52" w:rsidP="00B21C70">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w:t>
            </w:r>
          </w:p>
        </w:tc>
        <w:tc>
          <w:tcPr>
            <w:tcW w:w="3527" w:type="dxa"/>
            <w:shd w:val="clear" w:color="auto" w:fill="auto"/>
          </w:tcPr>
          <w:p w:rsidR="00D431CB" w:rsidRPr="00495FE5" w:rsidRDefault="00D431CB" w:rsidP="00CB7EF8">
            <w:pPr>
              <w:jc w:val="both"/>
              <w:rPr>
                <w:sz w:val="28"/>
              </w:rPr>
            </w:pPr>
            <w:r w:rsidRPr="00495FE5">
              <w:rPr>
                <w:sz w:val="28"/>
                <w:szCs w:val="28"/>
              </w:rPr>
              <w:t>контроль выполнения практического задания</w:t>
            </w:r>
          </w:p>
        </w:tc>
        <w:tc>
          <w:tcPr>
            <w:tcW w:w="2064" w:type="dxa"/>
            <w:shd w:val="clear" w:color="auto" w:fill="auto"/>
          </w:tcPr>
          <w:p w:rsidR="00D431CB" w:rsidRPr="00495FE5" w:rsidRDefault="00D431CB" w:rsidP="00773BA5">
            <w:pPr>
              <w:jc w:val="both"/>
              <w:rPr>
                <w:sz w:val="28"/>
              </w:rPr>
            </w:pPr>
            <w:r w:rsidRPr="00495FE5">
              <w:rPr>
                <w:sz w:val="28"/>
              </w:rPr>
              <w:t>аудиторная</w:t>
            </w:r>
          </w:p>
        </w:tc>
      </w:tr>
      <w:tr w:rsidR="00D431CB" w:rsidRPr="00495FE5" w:rsidTr="00B21C70">
        <w:tc>
          <w:tcPr>
            <w:tcW w:w="477" w:type="dxa"/>
            <w:vMerge/>
            <w:shd w:val="clear" w:color="auto" w:fill="auto"/>
          </w:tcPr>
          <w:p w:rsidR="00D431CB" w:rsidRPr="00495FE5" w:rsidRDefault="00D431CB" w:rsidP="00B63CDA">
            <w:pPr>
              <w:ind w:right="-165"/>
              <w:jc w:val="both"/>
              <w:rPr>
                <w:sz w:val="28"/>
              </w:rPr>
            </w:pPr>
          </w:p>
        </w:tc>
        <w:tc>
          <w:tcPr>
            <w:tcW w:w="2118" w:type="dxa"/>
            <w:vMerge/>
            <w:shd w:val="clear" w:color="auto" w:fill="auto"/>
          </w:tcPr>
          <w:p w:rsidR="00D431CB" w:rsidRPr="00495FE5" w:rsidRDefault="00D431CB"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D431CB" w:rsidRPr="00495FE5" w:rsidRDefault="00506F52" w:rsidP="00506F52">
            <w:pPr>
              <w:jc w:val="both"/>
              <w:rPr>
                <w:sz w:val="28"/>
              </w:rPr>
            </w:pPr>
            <w:r>
              <w:rPr>
                <w:sz w:val="28"/>
                <w:szCs w:val="28"/>
              </w:rPr>
              <w:t>обработка</w:t>
            </w:r>
            <w:r w:rsidRPr="002B0EDA">
              <w:rPr>
                <w:sz w:val="28"/>
                <w:szCs w:val="28"/>
              </w:rPr>
              <w:t xml:space="preserve"> данных исследования</w:t>
            </w:r>
          </w:p>
        </w:tc>
        <w:tc>
          <w:tcPr>
            <w:tcW w:w="3527" w:type="dxa"/>
            <w:shd w:val="clear" w:color="auto" w:fill="auto"/>
          </w:tcPr>
          <w:p w:rsidR="00D431CB" w:rsidRPr="00495FE5" w:rsidRDefault="00D431CB" w:rsidP="00CB7EF8">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D431CB" w:rsidRPr="00495FE5" w:rsidRDefault="00D431CB" w:rsidP="00773BA5">
            <w:pPr>
              <w:jc w:val="both"/>
              <w:rPr>
                <w:sz w:val="28"/>
              </w:rPr>
            </w:pPr>
            <w:r w:rsidRPr="00495FE5">
              <w:rPr>
                <w:sz w:val="28"/>
              </w:rPr>
              <w:t>аудиторная</w:t>
            </w:r>
          </w:p>
        </w:tc>
      </w:tr>
      <w:tr w:rsidR="00D431CB" w:rsidRPr="00495FE5" w:rsidTr="00B21C70">
        <w:tc>
          <w:tcPr>
            <w:tcW w:w="477" w:type="dxa"/>
            <w:vMerge w:val="restart"/>
            <w:shd w:val="clear" w:color="auto" w:fill="auto"/>
          </w:tcPr>
          <w:p w:rsidR="00D431CB" w:rsidRPr="00495FE5" w:rsidRDefault="00D431CB" w:rsidP="00B63CDA">
            <w:pPr>
              <w:ind w:right="-165"/>
              <w:jc w:val="both"/>
              <w:rPr>
                <w:sz w:val="28"/>
              </w:rPr>
            </w:pPr>
            <w:r>
              <w:rPr>
                <w:sz w:val="28"/>
              </w:rPr>
              <w:t>11</w:t>
            </w:r>
          </w:p>
        </w:tc>
        <w:tc>
          <w:tcPr>
            <w:tcW w:w="2118" w:type="dxa"/>
            <w:vMerge w:val="restart"/>
            <w:shd w:val="clear" w:color="auto" w:fill="auto"/>
          </w:tcPr>
          <w:p w:rsidR="00D431CB" w:rsidRPr="00495FE5" w:rsidRDefault="00D431CB" w:rsidP="00677DE4">
            <w:pPr>
              <w:pStyle w:val="2"/>
              <w:spacing w:before="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Тема 11 «</w:t>
            </w:r>
            <w:r w:rsidRPr="00254CBA">
              <w:rPr>
                <w:color w:val="auto"/>
                <w:sz w:val="28"/>
                <w:szCs w:val="28"/>
              </w:rPr>
              <w:t>Эксперимент как метод психодиагностического исследования»</w:t>
            </w:r>
          </w:p>
        </w:tc>
        <w:tc>
          <w:tcPr>
            <w:tcW w:w="2128" w:type="dxa"/>
            <w:shd w:val="clear" w:color="auto" w:fill="auto"/>
          </w:tcPr>
          <w:p w:rsidR="00D431CB" w:rsidRPr="00495FE5" w:rsidRDefault="00D431CB" w:rsidP="00A279B4">
            <w:pPr>
              <w:jc w:val="both"/>
              <w:rPr>
                <w:sz w:val="28"/>
              </w:rPr>
            </w:pPr>
            <w:r w:rsidRPr="00495FE5">
              <w:rPr>
                <w:sz w:val="28"/>
                <w:szCs w:val="28"/>
              </w:rPr>
              <w:t xml:space="preserve">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D431CB" w:rsidRPr="00495FE5" w:rsidRDefault="00D431CB" w:rsidP="00A279B4">
            <w:pPr>
              <w:pStyle w:val="a9"/>
              <w:tabs>
                <w:tab w:val="clear" w:pos="720"/>
              </w:tabs>
              <w:spacing w:before="0" w:beforeAutospacing="0" w:after="0" w:afterAutospacing="0"/>
              <w:ind w:left="0" w:firstLine="0"/>
              <w:contextualSpacing/>
              <w:jc w:val="both"/>
              <w:rPr>
                <w:sz w:val="28"/>
                <w:szCs w:val="28"/>
              </w:rPr>
            </w:pPr>
            <w:r>
              <w:rPr>
                <w:sz w:val="28"/>
                <w:szCs w:val="28"/>
              </w:rPr>
              <w:t>устный</w:t>
            </w:r>
            <w:r w:rsidRPr="00495FE5">
              <w:rPr>
                <w:sz w:val="28"/>
                <w:szCs w:val="28"/>
              </w:rPr>
              <w:t xml:space="preserve"> опрос;</w:t>
            </w:r>
          </w:p>
          <w:p w:rsidR="00D431CB" w:rsidRPr="00495FE5" w:rsidRDefault="00D431CB" w:rsidP="00A279B4">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D431CB" w:rsidRPr="00495FE5" w:rsidRDefault="00D431CB" w:rsidP="00A279B4">
            <w:pPr>
              <w:jc w:val="both"/>
              <w:rPr>
                <w:sz w:val="28"/>
                <w:szCs w:val="28"/>
              </w:rPr>
            </w:pPr>
          </w:p>
        </w:tc>
        <w:tc>
          <w:tcPr>
            <w:tcW w:w="2064" w:type="dxa"/>
            <w:shd w:val="clear" w:color="auto" w:fill="auto"/>
          </w:tcPr>
          <w:p w:rsidR="00D431CB" w:rsidRPr="00495FE5" w:rsidRDefault="00D431CB" w:rsidP="00A279B4">
            <w:pPr>
              <w:jc w:val="both"/>
              <w:rPr>
                <w:sz w:val="28"/>
              </w:rPr>
            </w:pPr>
            <w:r w:rsidRPr="00495FE5">
              <w:rPr>
                <w:sz w:val="28"/>
              </w:rPr>
              <w:t>аудиторная</w:t>
            </w:r>
          </w:p>
        </w:tc>
      </w:tr>
      <w:tr w:rsidR="00506F52" w:rsidRPr="00495FE5" w:rsidTr="00B21C70">
        <w:tc>
          <w:tcPr>
            <w:tcW w:w="477" w:type="dxa"/>
            <w:vMerge/>
            <w:shd w:val="clear" w:color="auto" w:fill="auto"/>
          </w:tcPr>
          <w:p w:rsidR="00506F52" w:rsidRDefault="00506F52" w:rsidP="00B63CDA">
            <w:pPr>
              <w:ind w:right="-165"/>
              <w:jc w:val="both"/>
              <w:rPr>
                <w:sz w:val="28"/>
              </w:rPr>
            </w:pPr>
          </w:p>
        </w:tc>
        <w:tc>
          <w:tcPr>
            <w:tcW w:w="2118" w:type="dxa"/>
            <w:vMerge/>
            <w:shd w:val="clear" w:color="auto" w:fill="auto"/>
          </w:tcPr>
          <w:p w:rsidR="00506F52" w:rsidRDefault="00506F52"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506F52" w:rsidRPr="00495FE5" w:rsidRDefault="00506F52" w:rsidP="00A279B4">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w:t>
            </w:r>
          </w:p>
        </w:tc>
        <w:tc>
          <w:tcPr>
            <w:tcW w:w="3527" w:type="dxa"/>
            <w:shd w:val="clear" w:color="auto" w:fill="auto"/>
          </w:tcPr>
          <w:p w:rsidR="00506F52" w:rsidRPr="00495FE5" w:rsidRDefault="00506F52" w:rsidP="00A279B4">
            <w:pPr>
              <w:jc w:val="both"/>
              <w:rPr>
                <w:sz w:val="28"/>
              </w:rPr>
            </w:pPr>
            <w:r w:rsidRPr="00495FE5">
              <w:rPr>
                <w:sz w:val="28"/>
                <w:szCs w:val="28"/>
              </w:rPr>
              <w:t>контроль выполнения практического задания</w:t>
            </w:r>
          </w:p>
        </w:tc>
        <w:tc>
          <w:tcPr>
            <w:tcW w:w="2064" w:type="dxa"/>
            <w:shd w:val="clear" w:color="auto" w:fill="auto"/>
          </w:tcPr>
          <w:p w:rsidR="00506F52" w:rsidRPr="00495FE5" w:rsidRDefault="00506F52" w:rsidP="00773BA5">
            <w:pPr>
              <w:jc w:val="both"/>
              <w:rPr>
                <w:sz w:val="28"/>
              </w:rPr>
            </w:pPr>
          </w:p>
        </w:tc>
      </w:tr>
      <w:tr w:rsidR="00506F52" w:rsidRPr="00495FE5" w:rsidTr="00B21C70">
        <w:tc>
          <w:tcPr>
            <w:tcW w:w="477" w:type="dxa"/>
            <w:vMerge/>
            <w:shd w:val="clear" w:color="auto" w:fill="auto"/>
          </w:tcPr>
          <w:p w:rsidR="00506F52" w:rsidRDefault="00506F52" w:rsidP="00B63CDA">
            <w:pPr>
              <w:ind w:right="-165"/>
              <w:jc w:val="both"/>
              <w:rPr>
                <w:sz w:val="28"/>
              </w:rPr>
            </w:pPr>
          </w:p>
        </w:tc>
        <w:tc>
          <w:tcPr>
            <w:tcW w:w="2118" w:type="dxa"/>
            <w:vMerge/>
            <w:shd w:val="clear" w:color="auto" w:fill="auto"/>
          </w:tcPr>
          <w:p w:rsidR="00506F52" w:rsidRDefault="00506F52"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506F52" w:rsidRPr="00495FE5" w:rsidRDefault="00506F52" w:rsidP="00A279B4">
            <w:pPr>
              <w:jc w:val="both"/>
              <w:rPr>
                <w:sz w:val="28"/>
              </w:rPr>
            </w:pPr>
            <w:r>
              <w:rPr>
                <w:sz w:val="28"/>
                <w:szCs w:val="28"/>
              </w:rPr>
              <w:t>обработка</w:t>
            </w:r>
            <w:r w:rsidRPr="002B0EDA">
              <w:rPr>
                <w:sz w:val="28"/>
                <w:szCs w:val="28"/>
              </w:rPr>
              <w:t xml:space="preserve"> данных исследования</w:t>
            </w:r>
          </w:p>
        </w:tc>
        <w:tc>
          <w:tcPr>
            <w:tcW w:w="3527" w:type="dxa"/>
            <w:shd w:val="clear" w:color="auto" w:fill="auto"/>
          </w:tcPr>
          <w:p w:rsidR="00506F52" w:rsidRPr="00495FE5" w:rsidRDefault="00506F52" w:rsidP="00A279B4">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506F52" w:rsidRPr="00495FE5" w:rsidRDefault="00506F52" w:rsidP="00773BA5">
            <w:pPr>
              <w:jc w:val="both"/>
              <w:rPr>
                <w:sz w:val="28"/>
              </w:rPr>
            </w:pPr>
          </w:p>
        </w:tc>
      </w:tr>
      <w:tr w:rsidR="00506F52" w:rsidRPr="00495FE5" w:rsidTr="00B21C70">
        <w:tc>
          <w:tcPr>
            <w:tcW w:w="477" w:type="dxa"/>
            <w:vMerge w:val="restart"/>
            <w:shd w:val="clear" w:color="auto" w:fill="auto"/>
          </w:tcPr>
          <w:p w:rsidR="00506F52" w:rsidRDefault="00506F52" w:rsidP="00B63CDA">
            <w:pPr>
              <w:ind w:right="-165"/>
              <w:jc w:val="both"/>
              <w:rPr>
                <w:sz w:val="28"/>
              </w:rPr>
            </w:pPr>
            <w:r>
              <w:rPr>
                <w:sz w:val="28"/>
              </w:rPr>
              <w:t>12</w:t>
            </w:r>
          </w:p>
        </w:tc>
        <w:tc>
          <w:tcPr>
            <w:tcW w:w="2118" w:type="dxa"/>
            <w:vMerge w:val="restart"/>
            <w:shd w:val="clear" w:color="auto" w:fill="auto"/>
          </w:tcPr>
          <w:p w:rsidR="00506F52" w:rsidRDefault="00506F52" w:rsidP="00677DE4">
            <w:pPr>
              <w:pStyle w:val="2"/>
              <w:spacing w:before="0"/>
              <w:jc w:val="center"/>
              <w:rPr>
                <w:rFonts w:ascii="Times New Roman" w:hAnsi="Times New Roman" w:cs="Times New Roman"/>
                <w:bCs w:val="0"/>
                <w:color w:val="auto"/>
                <w:sz w:val="28"/>
                <w:szCs w:val="28"/>
              </w:rPr>
            </w:pPr>
            <w:r w:rsidRPr="00254CBA">
              <w:rPr>
                <w:rFonts w:ascii="Times New Roman" w:hAnsi="Times New Roman" w:cs="Times New Roman"/>
                <w:bCs w:val="0"/>
                <w:color w:val="auto"/>
                <w:sz w:val="28"/>
                <w:szCs w:val="28"/>
              </w:rPr>
              <w:t>Тема 12 «</w:t>
            </w:r>
            <w:proofErr w:type="spellStart"/>
            <w:r w:rsidRPr="00254CBA">
              <w:rPr>
                <w:color w:val="auto"/>
                <w:sz w:val="28"/>
                <w:szCs w:val="28"/>
              </w:rPr>
              <w:t>Малоформализованные</w:t>
            </w:r>
            <w:proofErr w:type="spellEnd"/>
            <w:r w:rsidRPr="00254CBA">
              <w:rPr>
                <w:color w:val="auto"/>
                <w:sz w:val="28"/>
                <w:szCs w:val="28"/>
              </w:rPr>
              <w:t xml:space="preserve"> методы психодиагностики»</w:t>
            </w:r>
          </w:p>
        </w:tc>
        <w:tc>
          <w:tcPr>
            <w:tcW w:w="2128" w:type="dxa"/>
            <w:shd w:val="clear" w:color="auto" w:fill="auto"/>
          </w:tcPr>
          <w:p w:rsidR="00506F52" w:rsidRPr="00495FE5" w:rsidRDefault="00506F52" w:rsidP="00A279B4">
            <w:pPr>
              <w:jc w:val="both"/>
              <w:rPr>
                <w:sz w:val="28"/>
              </w:rPr>
            </w:pPr>
            <w:r w:rsidRPr="00495FE5">
              <w:rPr>
                <w:sz w:val="28"/>
                <w:szCs w:val="28"/>
              </w:rPr>
              <w:t xml:space="preserve">конспектом лекции; </w:t>
            </w:r>
            <w:r w:rsidRPr="00495FE5">
              <w:rPr>
                <w:sz w:val="28"/>
              </w:rPr>
              <w:t>работа над учебным материалом (учебника, первоисточника, дополнительной литературы)</w:t>
            </w:r>
          </w:p>
        </w:tc>
        <w:tc>
          <w:tcPr>
            <w:tcW w:w="3527" w:type="dxa"/>
            <w:shd w:val="clear" w:color="auto" w:fill="auto"/>
          </w:tcPr>
          <w:p w:rsidR="00506F52" w:rsidRPr="00495FE5" w:rsidRDefault="00506F52" w:rsidP="00A279B4">
            <w:pPr>
              <w:pStyle w:val="a9"/>
              <w:tabs>
                <w:tab w:val="clear" w:pos="720"/>
              </w:tabs>
              <w:spacing w:before="0" w:beforeAutospacing="0" w:after="0" w:afterAutospacing="0"/>
              <w:ind w:left="0" w:firstLine="0"/>
              <w:contextualSpacing/>
              <w:jc w:val="both"/>
              <w:rPr>
                <w:sz w:val="28"/>
                <w:szCs w:val="28"/>
              </w:rPr>
            </w:pPr>
            <w:r>
              <w:rPr>
                <w:sz w:val="28"/>
                <w:szCs w:val="28"/>
              </w:rPr>
              <w:t>устный</w:t>
            </w:r>
            <w:r w:rsidRPr="00495FE5">
              <w:rPr>
                <w:sz w:val="28"/>
                <w:szCs w:val="28"/>
              </w:rPr>
              <w:t xml:space="preserve"> опрос;</w:t>
            </w:r>
          </w:p>
          <w:p w:rsidR="00506F52" w:rsidRPr="00495FE5" w:rsidRDefault="00506F52" w:rsidP="00A279B4">
            <w:pPr>
              <w:pStyle w:val="a9"/>
              <w:tabs>
                <w:tab w:val="clear" w:pos="720"/>
              </w:tabs>
              <w:spacing w:before="0" w:beforeAutospacing="0" w:after="0" w:afterAutospacing="0"/>
              <w:ind w:left="0" w:firstLine="0"/>
              <w:contextualSpacing/>
              <w:jc w:val="both"/>
              <w:rPr>
                <w:sz w:val="28"/>
                <w:szCs w:val="28"/>
              </w:rPr>
            </w:pPr>
            <w:r w:rsidRPr="00495FE5">
              <w:rPr>
                <w:sz w:val="28"/>
                <w:szCs w:val="28"/>
              </w:rPr>
              <w:t>доклады</w:t>
            </w:r>
          </w:p>
          <w:p w:rsidR="00506F52" w:rsidRPr="00495FE5" w:rsidRDefault="00506F52" w:rsidP="00A279B4">
            <w:pPr>
              <w:jc w:val="both"/>
              <w:rPr>
                <w:sz w:val="28"/>
                <w:szCs w:val="28"/>
              </w:rPr>
            </w:pPr>
          </w:p>
        </w:tc>
        <w:tc>
          <w:tcPr>
            <w:tcW w:w="2064" w:type="dxa"/>
            <w:shd w:val="clear" w:color="auto" w:fill="auto"/>
          </w:tcPr>
          <w:p w:rsidR="00506F52" w:rsidRPr="00495FE5" w:rsidRDefault="00506F52" w:rsidP="00A279B4">
            <w:pPr>
              <w:jc w:val="both"/>
              <w:rPr>
                <w:sz w:val="28"/>
              </w:rPr>
            </w:pPr>
            <w:r w:rsidRPr="00495FE5">
              <w:rPr>
                <w:sz w:val="28"/>
              </w:rPr>
              <w:t>аудиторная</w:t>
            </w:r>
          </w:p>
        </w:tc>
      </w:tr>
      <w:tr w:rsidR="00506F52" w:rsidRPr="00495FE5" w:rsidTr="00B21C70">
        <w:tc>
          <w:tcPr>
            <w:tcW w:w="477" w:type="dxa"/>
            <w:vMerge/>
            <w:shd w:val="clear" w:color="auto" w:fill="auto"/>
          </w:tcPr>
          <w:p w:rsidR="00506F52" w:rsidRDefault="00506F52" w:rsidP="00B63CDA">
            <w:pPr>
              <w:ind w:right="-165"/>
              <w:jc w:val="both"/>
              <w:rPr>
                <w:sz w:val="28"/>
              </w:rPr>
            </w:pPr>
          </w:p>
        </w:tc>
        <w:tc>
          <w:tcPr>
            <w:tcW w:w="2118" w:type="dxa"/>
            <w:vMerge/>
            <w:shd w:val="clear" w:color="auto" w:fill="auto"/>
          </w:tcPr>
          <w:p w:rsidR="00506F52" w:rsidRPr="00254CBA" w:rsidRDefault="00506F52"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506F52" w:rsidRPr="00495FE5" w:rsidRDefault="00506F52" w:rsidP="00A279B4">
            <w:pPr>
              <w:jc w:val="both"/>
              <w:rPr>
                <w:sz w:val="28"/>
              </w:rPr>
            </w:pPr>
            <w:r w:rsidRPr="002B0EDA">
              <w:rPr>
                <w:sz w:val="28"/>
                <w:szCs w:val="28"/>
              </w:rPr>
              <w:t>Провед</w:t>
            </w:r>
            <w:r>
              <w:rPr>
                <w:sz w:val="28"/>
                <w:szCs w:val="28"/>
              </w:rPr>
              <w:t>ение</w:t>
            </w:r>
            <w:r w:rsidRPr="002B0EDA">
              <w:rPr>
                <w:sz w:val="28"/>
                <w:szCs w:val="28"/>
              </w:rPr>
              <w:t xml:space="preserve"> психодиагност</w:t>
            </w:r>
            <w:r>
              <w:rPr>
                <w:sz w:val="28"/>
                <w:szCs w:val="28"/>
              </w:rPr>
              <w:t>ич</w:t>
            </w:r>
            <w:r w:rsidRPr="002B0EDA">
              <w:rPr>
                <w:sz w:val="28"/>
                <w:szCs w:val="28"/>
              </w:rPr>
              <w:t>ески</w:t>
            </w:r>
            <w:r>
              <w:rPr>
                <w:sz w:val="28"/>
                <w:szCs w:val="28"/>
              </w:rPr>
              <w:t>х методик</w:t>
            </w:r>
          </w:p>
        </w:tc>
        <w:tc>
          <w:tcPr>
            <w:tcW w:w="3527" w:type="dxa"/>
            <w:shd w:val="clear" w:color="auto" w:fill="auto"/>
          </w:tcPr>
          <w:p w:rsidR="00506F52" w:rsidRPr="00495FE5" w:rsidRDefault="00506F52" w:rsidP="00A279B4">
            <w:pPr>
              <w:jc w:val="both"/>
              <w:rPr>
                <w:sz w:val="28"/>
              </w:rPr>
            </w:pPr>
            <w:r w:rsidRPr="00495FE5">
              <w:rPr>
                <w:sz w:val="28"/>
                <w:szCs w:val="28"/>
              </w:rPr>
              <w:t>контроль выполнения практического задания</w:t>
            </w:r>
          </w:p>
        </w:tc>
        <w:tc>
          <w:tcPr>
            <w:tcW w:w="2064" w:type="dxa"/>
            <w:shd w:val="clear" w:color="auto" w:fill="auto"/>
          </w:tcPr>
          <w:p w:rsidR="00506F52" w:rsidRPr="00495FE5" w:rsidRDefault="00506F52" w:rsidP="00773BA5">
            <w:pPr>
              <w:jc w:val="both"/>
              <w:rPr>
                <w:sz w:val="28"/>
              </w:rPr>
            </w:pPr>
          </w:p>
        </w:tc>
      </w:tr>
      <w:tr w:rsidR="00506F52" w:rsidRPr="00495FE5" w:rsidTr="00B21C70">
        <w:tc>
          <w:tcPr>
            <w:tcW w:w="477" w:type="dxa"/>
            <w:vMerge/>
            <w:shd w:val="clear" w:color="auto" w:fill="auto"/>
          </w:tcPr>
          <w:p w:rsidR="00506F52" w:rsidRDefault="00506F52" w:rsidP="00B63CDA">
            <w:pPr>
              <w:ind w:right="-165"/>
              <w:jc w:val="both"/>
              <w:rPr>
                <w:sz w:val="28"/>
              </w:rPr>
            </w:pPr>
          </w:p>
        </w:tc>
        <w:tc>
          <w:tcPr>
            <w:tcW w:w="2118" w:type="dxa"/>
            <w:vMerge/>
            <w:shd w:val="clear" w:color="auto" w:fill="auto"/>
          </w:tcPr>
          <w:p w:rsidR="00506F52" w:rsidRPr="00254CBA" w:rsidRDefault="00506F52" w:rsidP="00677DE4">
            <w:pPr>
              <w:pStyle w:val="2"/>
              <w:spacing w:before="0"/>
              <w:jc w:val="center"/>
              <w:rPr>
                <w:rFonts w:ascii="Times New Roman" w:hAnsi="Times New Roman" w:cs="Times New Roman"/>
                <w:bCs w:val="0"/>
                <w:color w:val="auto"/>
                <w:sz w:val="28"/>
                <w:szCs w:val="28"/>
              </w:rPr>
            </w:pPr>
          </w:p>
        </w:tc>
        <w:tc>
          <w:tcPr>
            <w:tcW w:w="2128" w:type="dxa"/>
            <w:shd w:val="clear" w:color="auto" w:fill="auto"/>
          </w:tcPr>
          <w:p w:rsidR="00506F52" w:rsidRPr="00495FE5" w:rsidRDefault="00506F52" w:rsidP="00A279B4">
            <w:pPr>
              <w:jc w:val="both"/>
              <w:rPr>
                <w:sz w:val="28"/>
              </w:rPr>
            </w:pPr>
            <w:r>
              <w:rPr>
                <w:sz w:val="28"/>
                <w:szCs w:val="28"/>
              </w:rPr>
              <w:t>обработка</w:t>
            </w:r>
            <w:r w:rsidRPr="002B0EDA">
              <w:rPr>
                <w:sz w:val="28"/>
                <w:szCs w:val="28"/>
              </w:rPr>
              <w:t xml:space="preserve"> данных исследования</w:t>
            </w:r>
          </w:p>
        </w:tc>
        <w:tc>
          <w:tcPr>
            <w:tcW w:w="3527" w:type="dxa"/>
            <w:shd w:val="clear" w:color="auto" w:fill="auto"/>
          </w:tcPr>
          <w:p w:rsidR="00506F52" w:rsidRPr="00495FE5" w:rsidRDefault="00506F52" w:rsidP="00A279B4">
            <w:pPr>
              <w:jc w:val="both"/>
              <w:rPr>
                <w:color w:val="000000"/>
                <w:sz w:val="28"/>
                <w:szCs w:val="28"/>
                <w:lang w:eastAsia="en-US"/>
              </w:rPr>
            </w:pPr>
            <w:r w:rsidRPr="00495FE5">
              <w:rPr>
                <w:sz w:val="28"/>
                <w:szCs w:val="28"/>
              </w:rPr>
              <w:t>проверка практических навыков</w:t>
            </w:r>
          </w:p>
        </w:tc>
        <w:tc>
          <w:tcPr>
            <w:tcW w:w="2064" w:type="dxa"/>
            <w:shd w:val="clear" w:color="auto" w:fill="auto"/>
          </w:tcPr>
          <w:p w:rsidR="00506F52" w:rsidRPr="00495FE5" w:rsidRDefault="00506F52" w:rsidP="00773BA5">
            <w:pPr>
              <w:jc w:val="both"/>
              <w:rPr>
                <w:sz w:val="28"/>
              </w:rPr>
            </w:pPr>
          </w:p>
        </w:tc>
      </w:tr>
      <w:tr w:rsidR="00506F52" w:rsidRPr="00495FE5" w:rsidTr="00B21C70">
        <w:tc>
          <w:tcPr>
            <w:tcW w:w="477" w:type="dxa"/>
            <w:shd w:val="clear" w:color="auto" w:fill="auto"/>
          </w:tcPr>
          <w:p w:rsidR="00506F52" w:rsidRPr="00495FE5" w:rsidRDefault="00506F52" w:rsidP="00254CBA">
            <w:pPr>
              <w:ind w:right="-165"/>
              <w:jc w:val="both"/>
              <w:rPr>
                <w:sz w:val="28"/>
              </w:rPr>
            </w:pPr>
            <w:r w:rsidRPr="00495FE5">
              <w:rPr>
                <w:sz w:val="28"/>
              </w:rPr>
              <w:t>1</w:t>
            </w:r>
            <w:r>
              <w:rPr>
                <w:sz w:val="28"/>
              </w:rPr>
              <w:t>3</w:t>
            </w:r>
          </w:p>
        </w:tc>
        <w:tc>
          <w:tcPr>
            <w:tcW w:w="2118" w:type="dxa"/>
            <w:shd w:val="clear" w:color="auto" w:fill="auto"/>
          </w:tcPr>
          <w:p w:rsidR="00506F52" w:rsidRPr="00495FE5" w:rsidRDefault="00506F52" w:rsidP="00027395">
            <w:pPr>
              <w:rPr>
                <w:b/>
                <w:color w:val="000000"/>
                <w:sz w:val="28"/>
                <w:szCs w:val="28"/>
              </w:rPr>
            </w:pPr>
            <w:r w:rsidRPr="00495FE5">
              <w:rPr>
                <w:b/>
                <w:color w:val="000000"/>
                <w:sz w:val="28"/>
                <w:szCs w:val="28"/>
              </w:rPr>
              <w:t xml:space="preserve">Рубежный контроль по дисциплине </w:t>
            </w:r>
            <w:r w:rsidRPr="00495FE5">
              <w:rPr>
                <w:b/>
                <w:color w:val="000000"/>
                <w:sz w:val="28"/>
                <w:szCs w:val="28"/>
              </w:rPr>
              <w:lastRenderedPageBreak/>
              <w:t>«</w:t>
            </w:r>
            <w:r>
              <w:rPr>
                <w:b/>
                <w:color w:val="000000"/>
                <w:sz w:val="28"/>
                <w:szCs w:val="28"/>
              </w:rPr>
              <w:t>Психодиагностика</w:t>
            </w:r>
            <w:r w:rsidRPr="00495FE5">
              <w:rPr>
                <w:b/>
                <w:color w:val="000000"/>
                <w:sz w:val="28"/>
                <w:szCs w:val="28"/>
              </w:rPr>
              <w:t>»</w:t>
            </w:r>
          </w:p>
          <w:p w:rsidR="00506F52" w:rsidRPr="00495FE5" w:rsidRDefault="00506F52" w:rsidP="00027395">
            <w:pPr>
              <w:rPr>
                <w:b/>
                <w:color w:val="000000"/>
                <w:sz w:val="28"/>
                <w:szCs w:val="28"/>
              </w:rPr>
            </w:pPr>
          </w:p>
        </w:tc>
        <w:tc>
          <w:tcPr>
            <w:tcW w:w="2128" w:type="dxa"/>
            <w:shd w:val="clear" w:color="auto" w:fill="auto"/>
          </w:tcPr>
          <w:p w:rsidR="00506F52" w:rsidRPr="00495FE5" w:rsidRDefault="00506F52" w:rsidP="00B21C70">
            <w:pPr>
              <w:jc w:val="both"/>
              <w:rPr>
                <w:i/>
                <w:sz w:val="28"/>
                <w:szCs w:val="28"/>
              </w:rPr>
            </w:pPr>
            <w:r w:rsidRPr="00495FE5">
              <w:rPr>
                <w:sz w:val="28"/>
                <w:szCs w:val="28"/>
              </w:rPr>
              <w:lastRenderedPageBreak/>
              <w:t xml:space="preserve">работа с конспектом лекции; </w:t>
            </w:r>
            <w:r w:rsidRPr="00495FE5">
              <w:rPr>
                <w:sz w:val="28"/>
              </w:rPr>
              <w:t xml:space="preserve">работа </w:t>
            </w:r>
            <w:r w:rsidRPr="00495FE5">
              <w:rPr>
                <w:sz w:val="28"/>
              </w:rPr>
              <w:lastRenderedPageBreak/>
              <w:t>над учебным материалом (учебника, первоисточника, дополнительной литературы)</w:t>
            </w:r>
          </w:p>
        </w:tc>
        <w:tc>
          <w:tcPr>
            <w:tcW w:w="3527" w:type="dxa"/>
            <w:shd w:val="clear" w:color="auto" w:fill="auto"/>
          </w:tcPr>
          <w:p w:rsidR="00506F52" w:rsidRPr="00495FE5" w:rsidRDefault="00506F52" w:rsidP="00B21C70">
            <w:pPr>
              <w:jc w:val="both"/>
              <w:rPr>
                <w:color w:val="000000"/>
                <w:sz w:val="28"/>
                <w:szCs w:val="28"/>
                <w:lang w:eastAsia="en-US"/>
              </w:rPr>
            </w:pPr>
            <w:r w:rsidRPr="00495FE5">
              <w:rPr>
                <w:sz w:val="28"/>
                <w:szCs w:val="28"/>
              </w:rPr>
              <w:lastRenderedPageBreak/>
              <w:t>тестирование</w:t>
            </w:r>
          </w:p>
        </w:tc>
        <w:tc>
          <w:tcPr>
            <w:tcW w:w="2064" w:type="dxa"/>
            <w:shd w:val="clear" w:color="auto" w:fill="auto"/>
          </w:tcPr>
          <w:p w:rsidR="00506F52" w:rsidRPr="00495FE5" w:rsidRDefault="00506F52" w:rsidP="00B21C70">
            <w:pPr>
              <w:jc w:val="both"/>
              <w:rPr>
                <w:sz w:val="28"/>
              </w:rPr>
            </w:pPr>
            <w:r w:rsidRPr="00495FE5">
              <w:rPr>
                <w:sz w:val="28"/>
                <w:szCs w:val="28"/>
              </w:rPr>
              <w:t>В информационной электронно-</w:t>
            </w:r>
            <w:r w:rsidRPr="00495FE5">
              <w:rPr>
                <w:sz w:val="28"/>
                <w:szCs w:val="28"/>
              </w:rPr>
              <w:lastRenderedPageBreak/>
              <w:t>образовательной среде</w:t>
            </w:r>
          </w:p>
        </w:tc>
      </w:tr>
    </w:tbl>
    <w:p w:rsidR="00C21D03" w:rsidRPr="00495FE5" w:rsidRDefault="00C21D03" w:rsidP="00C21D03">
      <w:pPr>
        <w:jc w:val="both"/>
        <w:rPr>
          <w:sz w:val="28"/>
        </w:rPr>
      </w:pPr>
    </w:p>
    <w:p w:rsidR="00C21D03" w:rsidRPr="00495FE5" w:rsidRDefault="00C21D03" w:rsidP="00C21D03">
      <w:pPr>
        <w:jc w:val="both"/>
        <w:rPr>
          <w:sz w:val="28"/>
        </w:rPr>
      </w:pPr>
    </w:p>
    <w:p w:rsidR="00C21D03" w:rsidRPr="00495FE5" w:rsidRDefault="00C21D03" w:rsidP="00C21D03">
      <w:pPr>
        <w:ind w:firstLine="709"/>
        <w:jc w:val="center"/>
        <w:rPr>
          <w:sz w:val="28"/>
        </w:rPr>
      </w:pPr>
      <w:r w:rsidRPr="00495FE5">
        <w:rPr>
          <w:b/>
          <w:sz w:val="28"/>
        </w:rPr>
        <w:t>3. Методические указания по выполнению заданий для самостоятельной работы по дисциплине.</w:t>
      </w:r>
    </w:p>
    <w:p w:rsidR="00C21D03" w:rsidRPr="00495FE5" w:rsidRDefault="00C21D03" w:rsidP="00C21D03">
      <w:pPr>
        <w:ind w:firstLine="709"/>
        <w:jc w:val="center"/>
        <w:rPr>
          <w:b/>
          <w:sz w:val="28"/>
          <w:szCs w:val="28"/>
        </w:rPr>
      </w:pPr>
    </w:p>
    <w:p w:rsidR="00C21D03" w:rsidRPr="00495FE5" w:rsidRDefault="00C21D03" w:rsidP="00C21D03">
      <w:pPr>
        <w:ind w:firstLine="709"/>
        <w:jc w:val="center"/>
        <w:rPr>
          <w:b/>
          <w:sz w:val="28"/>
          <w:szCs w:val="28"/>
        </w:rPr>
      </w:pPr>
      <w:r w:rsidRPr="00495FE5">
        <w:rPr>
          <w:b/>
          <w:sz w:val="28"/>
          <w:szCs w:val="28"/>
        </w:rPr>
        <w:t xml:space="preserve">Методические указания </w:t>
      </w:r>
      <w:proofErr w:type="gramStart"/>
      <w:r w:rsidRPr="00495FE5">
        <w:rPr>
          <w:b/>
          <w:sz w:val="28"/>
          <w:szCs w:val="28"/>
        </w:rPr>
        <w:t>обучающимся</w:t>
      </w:r>
      <w:proofErr w:type="gramEnd"/>
      <w:r w:rsidRPr="00495FE5">
        <w:rPr>
          <w:b/>
          <w:sz w:val="28"/>
          <w:szCs w:val="28"/>
        </w:rPr>
        <w:t xml:space="preserve"> </w:t>
      </w:r>
    </w:p>
    <w:p w:rsidR="00C21D03" w:rsidRPr="00495FE5" w:rsidRDefault="00C21D03" w:rsidP="00C21D03">
      <w:pPr>
        <w:ind w:firstLine="709"/>
        <w:jc w:val="center"/>
        <w:rPr>
          <w:b/>
          <w:sz w:val="28"/>
          <w:szCs w:val="28"/>
        </w:rPr>
      </w:pPr>
      <w:r w:rsidRPr="00495FE5">
        <w:rPr>
          <w:b/>
          <w:sz w:val="28"/>
          <w:szCs w:val="28"/>
        </w:rPr>
        <w:t xml:space="preserve">по формированию навыков конспектирования лекционного материала </w:t>
      </w:r>
    </w:p>
    <w:p w:rsidR="00C21D03" w:rsidRPr="00495FE5" w:rsidRDefault="00C21D03" w:rsidP="00C21D03">
      <w:pPr>
        <w:ind w:firstLine="709"/>
        <w:jc w:val="both"/>
        <w:rPr>
          <w:color w:val="000000"/>
          <w:sz w:val="10"/>
          <w:szCs w:val="28"/>
        </w:rPr>
      </w:pPr>
    </w:p>
    <w:p w:rsidR="00C21D03" w:rsidRPr="00495FE5" w:rsidRDefault="00C21D03" w:rsidP="00C21D03">
      <w:pPr>
        <w:ind w:firstLine="709"/>
        <w:jc w:val="both"/>
        <w:rPr>
          <w:color w:val="000000"/>
          <w:sz w:val="28"/>
          <w:szCs w:val="28"/>
        </w:rPr>
      </w:pPr>
      <w:r w:rsidRPr="00495FE5">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21D03" w:rsidRPr="00495FE5" w:rsidRDefault="00C21D03" w:rsidP="00C21D03">
      <w:pPr>
        <w:ind w:firstLine="709"/>
        <w:jc w:val="both"/>
        <w:rPr>
          <w:color w:val="000000"/>
          <w:sz w:val="28"/>
          <w:szCs w:val="28"/>
        </w:rPr>
      </w:pPr>
      <w:r w:rsidRPr="00495FE5">
        <w:rPr>
          <w:color w:val="000000"/>
          <w:sz w:val="28"/>
          <w:szCs w:val="28"/>
        </w:rPr>
        <w:t>а) дорабатывать записи в будущем (уточнять, вводить новую информацию);</w:t>
      </w:r>
    </w:p>
    <w:p w:rsidR="00C21D03" w:rsidRPr="00495FE5" w:rsidRDefault="00C21D03" w:rsidP="00C21D03">
      <w:pPr>
        <w:ind w:firstLine="709"/>
        <w:jc w:val="both"/>
        <w:rPr>
          <w:color w:val="000000"/>
          <w:sz w:val="28"/>
          <w:szCs w:val="28"/>
        </w:rPr>
      </w:pPr>
      <w:r w:rsidRPr="00495FE5">
        <w:rPr>
          <w:color w:val="000000"/>
          <w:sz w:val="28"/>
          <w:szCs w:val="28"/>
        </w:rPr>
        <w:t>б) работать над содержанием записей – сопоставлять отдельные части, выделять основные идеи, делать выводы;</w:t>
      </w:r>
    </w:p>
    <w:p w:rsidR="00C21D03" w:rsidRPr="00495FE5" w:rsidRDefault="00C21D03" w:rsidP="00C21D03">
      <w:pPr>
        <w:ind w:firstLine="709"/>
        <w:jc w:val="both"/>
        <w:rPr>
          <w:color w:val="000000"/>
          <w:sz w:val="28"/>
          <w:szCs w:val="28"/>
        </w:rPr>
      </w:pPr>
      <w:r w:rsidRPr="00495FE5">
        <w:rPr>
          <w:color w:val="000000"/>
          <w:sz w:val="28"/>
          <w:szCs w:val="28"/>
        </w:rPr>
        <w:t>в) сокращать время на нахождение нужного материала в конспекте;</w:t>
      </w:r>
    </w:p>
    <w:p w:rsidR="00C21D03" w:rsidRPr="00495FE5" w:rsidRDefault="00C21D03" w:rsidP="00C21D03">
      <w:pPr>
        <w:ind w:firstLine="709"/>
        <w:jc w:val="both"/>
        <w:rPr>
          <w:color w:val="000000"/>
          <w:sz w:val="28"/>
          <w:szCs w:val="28"/>
        </w:rPr>
      </w:pPr>
      <w:r w:rsidRPr="00495FE5">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21D03" w:rsidRPr="00495FE5" w:rsidRDefault="00C21D03" w:rsidP="00C21D03">
      <w:pPr>
        <w:ind w:firstLine="709"/>
        <w:jc w:val="both"/>
        <w:rPr>
          <w:color w:val="000000"/>
          <w:sz w:val="28"/>
          <w:szCs w:val="28"/>
        </w:rPr>
      </w:pPr>
      <w:r w:rsidRPr="00495FE5">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C21D03" w:rsidRPr="00495FE5" w:rsidRDefault="00C21D03" w:rsidP="00C21D03">
      <w:pPr>
        <w:ind w:firstLine="709"/>
        <w:jc w:val="center"/>
        <w:rPr>
          <w:color w:val="000000"/>
          <w:sz w:val="28"/>
          <w:szCs w:val="28"/>
        </w:rPr>
      </w:pPr>
      <w:r w:rsidRPr="00495FE5">
        <w:rPr>
          <w:color w:val="000000"/>
          <w:sz w:val="28"/>
          <w:szCs w:val="28"/>
        </w:rPr>
        <w:t>Пример 1</w:t>
      </w:r>
    </w:p>
    <w:p w:rsidR="00C21D03" w:rsidRPr="00495FE5" w:rsidRDefault="00C21D03" w:rsidP="00C21D03">
      <w:pPr>
        <w:ind w:firstLine="709"/>
        <w:jc w:val="both"/>
        <w:rPr>
          <w:color w:val="000000"/>
          <w:sz w:val="28"/>
          <w:szCs w:val="28"/>
        </w:rPr>
      </w:pPr>
      <w:r w:rsidRPr="00495FE5">
        <w:rPr>
          <w:color w:val="000000"/>
          <w:sz w:val="28"/>
          <w:szCs w:val="28"/>
        </w:rPr>
        <w:t>/ - прочитать еще раз;</w:t>
      </w:r>
    </w:p>
    <w:p w:rsidR="00C21D03" w:rsidRPr="00495FE5" w:rsidRDefault="00C21D03" w:rsidP="00C21D03">
      <w:pPr>
        <w:ind w:firstLine="709"/>
        <w:jc w:val="both"/>
        <w:rPr>
          <w:color w:val="000000"/>
          <w:sz w:val="28"/>
          <w:szCs w:val="28"/>
        </w:rPr>
      </w:pPr>
      <w:r w:rsidRPr="00495FE5">
        <w:rPr>
          <w:color w:val="000000"/>
          <w:sz w:val="28"/>
          <w:szCs w:val="28"/>
        </w:rPr>
        <w:t>// законспектировать первоисточник;</w:t>
      </w:r>
    </w:p>
    <w:p w:rsidR="00C21D03" w:rsidRPr="00495FE5" w:rsidRDefault="00C21D03" w:rsidP="00C21D03">
      <w:pPr>
        <w:ind w:firstLine="709"/>
        <w:jc w:val="both"/>
        <w:rPr>
          <w:color w:val="000000"/>
          <w:sz w:val="28"/>
          <w:szCs w:val="28"/>
        </w:rPr>
      </w:pPr>
      <w:r w:rsidRPr="00495FE5">
        <w:rPr>
          <w:color w:val="000000"/>
          <w:sz w:val="28"/>
          <w:szCs w:val="28"/>
        </w:rPr>
        <w:t>? – непонятно, требует уточнения;</w:t>
      </w:r>
    </w:p>
    <w:p w:rsidR="00C21D03" w:rsidRPr="00495FE5" w:rsidRDefault="00C21D03" w:rsidP="00C21D03">
      <w:pPr>
        <w:ind w:firstLine="709"/>
        <w:jc w:val="both"/>
        <w:rPr>
          <w:color w:val="000000"/>
          <w:sz w:val="28"/>
          <w:szCs w:val="28"/>
        </w:rPr>
      </w:pPr>
      <w:r w:rsidRPr="00495FE5">
        <w:rPr>
          <w:color w:val="000000"/>
          <w:sz w:val="28"/>
          <w:szCs w:val="28"/>
        </w:rPr>
        <w:t>! – смело;</w:t>
      </w:r>
    </w:p>
    <w:p w:rsidR="00C21D03" w:rsidRPr="00495FE5" w:rsidRDefault="00C21D03" w:rsidP="00C21D03">
      <w:pPr>
        <w:ind w:firstLine="709"/>
        <w:jc w:val="both"/>
        <w:rPr>
          <w:color w:val="000000"/>
          <w:sz w:val="28"/>
          <w:szCs w:val="28"/>
        </w:rPr>
      </w:pPr>
      <w:r w:rsidRPr="00495FE5">
        <w:rPr>
          <w:color w:val="000000"/>
          <w:sz w:val="28"/>
          <w:szCs w:val="28"/>
        </w:rPr>
        <w:t xml:space="preserve">S – слишком сложно. </w:t>
      </w:r>
    </w:p>
    <w:p w:rsidR="00C21D03" w:rsidRPr="00495FE5" w:rsidRDefault="00C21D03" w:rsidP="00C21D03">
      <w:pPr>
        <w:ind w:firstLine="709"/>
        <w:jc w:val="center"/>
        <w:rPr>
          <w:color w:val="000000"/>
          <w:sz w:val="28"/>
          <w:szCs w:val="28"/>
        </w:rPr>
      </w:pPr>
      <w:r w:rsidRPr="00495FE5">
        <w:rPr>
          <w:color w:val="000000"/>
          <w:sz w:val="28"/>
          <w:szCs w:val="28"/>
        </w:rPr>
        <w:t>Пример 2</w:t>
      </w:r>
    </w:p>
    <w:p w:rsidR="00C21D03" w:rsidRPr="00495FE5" w:rsidRDefault="00C21D03" w:rsidP="00C21D03">
      <w:pPr>
        <w:ind w:firstLine="709"/>
        <w:jc w:val="both"/>
        <w:rPr>
          <w:color w:val="000000"/>
          <w:sz w:val="28"/>
          <w:szCs w:val="28"/>
        </w:rPr>
      </w:pPr>
      <w:r w:rsidRPr="00495FE5">
        <w:rPr>
          <w:color w:val="000000"/>
          <w:sz w:val="28"/>
          <w:szCs w:val="28"/>
        </w:rPr>
        <w:t>= - это важно;</w:t>
      </w:r>
    </w:p>
    <w:p w:rsidR="00C21D03" w:rsidRPr="00495FE5" w:rsidRDefault="00C21D03" w:rsidP="00C21D03">
      <w:pPr>
        <w:ind w:firstLine="709"/>
        <w:jc w:val="both"/>
        <w:rPr>
          <w:color w:val="000000"/>
          <w:sz w:val="28"/>
          <w:szCs w:val="28"/>
        </w:rPr>
      </w:pPr>
      <w:proofErr w:type="gramStart"/>
      <w:r w:rsidRPr="00495FE5">
        <w:rPr>
          <w:color w:val="000000"/>
          <w:sz w:val="28"/>
          <w:szCs w:val="28"/>
        </w:rPr>
        <w:t>[ - сделать выписки;</w:t>
      </w:r>
      <w:proofErr w:type="gramEnd"/>
    </w:p>
    <w:p w:rsidR="00C21D03" w:rsidRPr="00495FE5" w:rsidRDefault="00C21D03" w:rsidP="00C21D03">
      <w:pPr>
        <w:ind w:firstLine="709"/>
        <w:jc w:val="both"/>
        <w:rPr>
          <w:color w:val="000000"/>
          <w:sz w:val="28"/>
          <w:szCs w:val="28"/>
        </w:rPr>
      </w:pPr>
      <w:r w:rsidRPr="00495FE5">
        <w:rPr>
          <w:color w:val="000000"/>
          <w:sz w:val="28"/>
          <w:szCs w:val="28"/>
        </w:rPr>
        <w:t>[ ] – выписки сделаны;</w:t>
      </w:r>
    </w:p>
    <w:p w:rsidR="00C21D03" w:rsidRPr="00495FE5" w:rsidRDefault="00C21D03" w:rsidP="00C21D03">
      <w:pPr>
        <w:ind w:firstLine="709"/>
        <w:jc w:val="both"/>
        <w:rPr>
          <w:color w:val="000000"/>
          <w:sz w:val="28"/>
          <w:szCs w:val="28"/>
        </w:rPr>
      </w:pPr>
      <w:r w:rsidRPr="00495FE5">
        <w:rPr>
          <w:color w:val="000000"/>
          <w:sz w:val="28"/>
          <w:szCs w:val="28"/>
        </w:rPr>
        <w:t>! – очень важно;</w:t>
      </w:r>
    </w:p>
    <w:p w:rsidR="00C21D03" w:rsidRPr="00495FE5" w:rsidRDefault="00C21D03" w:rsidP="00C21D03">
      <w:pPr>
        <w:ind w:firstLine="709"/>
        <w:jc w:val="both"/>
        <w:rPr>
          <w:color w:val="000000"/>
          <w:sz w:val="28"/>
          <w:szCs w:val="28"/>
        </w:rPr>
      </w:pPr>
      <w:r w:rsidRPr="00495FE5">
        <w:rPr>
          <w:noProof/>
          <w:color w:val="000000"/>
          <w:sz w:val="28"/>
          <w:szCs w:val="28"/>
        </w:rPr>
        <mc:AlternateContent>
          <mc:Choice Requires="wps">
            <w:drawing>
              <wp:anchor distT="0" distB="0" distL="114300" distR="114300" simplePos="0" relativeHeight="251659264" behindDoc="1" locked="0" layoutInCell="1" allowOverlap="1" wp14:anchorId="5F4738D4" wp14:editId="4A5C0E88">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41E65"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495FE5">
        <w:rPr>
          <w:color w:val="000000"/>
          <w:sz w:val="28"/>
          <w:szCs w:val="28"/>
        </w:rPr>
        <w:t>? – надо посмотреть, не совсем понятно;</w:t>
      </w:r>
    </w:p>
    <w:p w:rsidR="00C21D03" w:rsidRPr="00495FE5" w:rsidRDefault="00C21D03" w:rsidP="00C21D03">
      <w:pPr>
        <w:ind w:firstLine="709"/>
        <w:jc w:val="both"/>
        <w:rPr>
          <w:color w:val="000000"/>
          <w:sz w:val="28"/>
          <w:szCs w:val="28"/>
        </w:rPr>
      </w:pPr>
      <w:r w:rsidRPr="00495FE5">
        <w:rPr>
          <w:color w:val="000000"/>
          <w:sz w:val="28"/>
          <w:szCs w:val="28"/>
        </w:rPr>
        <w:t xml:space="preserve">     - основные определения;</w:t>
      </w:r>
    </w:p>
    <w:p w:rsidR="00C21D03" w:rsidRPr="00495FE5" w:rsidRDefault="00C21D03" w:rsidP="00C21D03">
      <w:pPr>
        <w:ind w:firstLine="709"/>
        <w:jc w:val="both"/>
        <w:rPr>
          <w:color w:val="000000"/>
          <w:sz w:val="28"/>
          <w:szCs w:val="28"/>
        </w:rPr>
      </w:pPr>
      <w:r w:rsidRPr="00495FE5">
        <w:rPr>
          <w:noProof/>
          <w:color w:val="000000"/>
          <w:sz w:val="28"/>
          <w:szCs w:val="28"/>
        </w:rPr>
        <mc:AlternateContent>
          <mc:Choice Requires="wps">
            <w:drawing>
              <wp:anchor distT="0" distB="0" distL="114300" distR="114300" simplePos="0" relativeHeight="251660288" behindDoc="1" locked="0" layoutInCell="1" allowOverlap="1" wp14:anchorId="48A6585D" wp14:editId="3098C34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D82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495FE5">
        <w:rPr>
          <w:color w:val="000000"/>
          <w:sz w:val="28"/>
          <w:szCs w:val="28"/>
        </w:rPr>
        <w:t xml:space="preserve">      - не представляет интереса. </w:t>
      </w:r>
    </w:p>
    <w:p w:rsidR="00C21D03" w:rsidRPr="00495FE5" w:rsidRDefault="00C21D03" w:rsidP="00C21D03">
      <w:pPr>
        <w:ind w:firstLine="709"/>
        <w:jc w:val="both"/>
        <w:rPr>
          <w:color w:val="000000"/>
          <w:sz w:val="28"/>
          <w:szCs w:val="28"/>
        </w:rPr>
      </w:pPr>
    </w:p>
    <w:p w:rsidR="00C21D03" w:rsidRPr="00495FE5" w:rsidRDefault="00C21D03" w:rsidP="00C21D03">
      <w:pPr>
        <w:ind w:firstLine="709"/>
        <w:jc w:val="both"/>
        <w:rPr>
          <w:color w:val="000000"/>
          <w:sz w:val="28"/>
          <w:szCs w:val="28"/>
        </w:rPr>
      </w:pPr>
      <w:r w:rsidRPr="00495FE5">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21D03" w:rsidRPr="00495FE5" w:rsidRDefault="00C21D03" w:rsidP="00C21D03">
      <w:pPr>
        <w:ind w:firstLine="709"/>
        <w:jc w:val="both"/>
        <w:rPr>
          <w:color w:val="000000"/>
          <w:sz w:val="28"/>
          <w:szCs w:val="28"/>
        </w:rPr>
      </w:pPr>
      <w:r w:rsidRPr="00495FE5">
        <w:rPr>
          <w:color w:val="000000"/>
          <w:sz w:val="28"/>
          <w:szCs w:val="28"/>
        </w:rPr>
        <w:lastRenderedPageBreak/>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495FE5">
        <w:rPr>
          <w:color w:val="000000"/>
          <w:spacing w:val="-2"/>
          <w:sz w:val="28"/>
          <w:szCs w:val="28"/>
        </w:rPr>
        <w:t>части курса, что дает возможность легче сравнивать, устанавливать связи, обобщать материа</w:t>
      </w:r>
      <w:r w:rsidRPr="00495FE5">
        <w:rPr>
          <w:color w:val="000000"/>
          <w:sz w:val="28"/>
          <w:szCs w:val="28"/>
        </w:rPr>
        <w:t xml:space="preserve">л. </w:t>
      </w:r>
    </w:p>
    <w:p w:rsidR="00C21D03" w:rsidRPr="00495FE5" w:rsidRDefault="00C21D03" w:rsidP="00C21D03">
      <w:pPr>
        <w:ind w:firstLine="709"/>
        <w:jc w:val="both"/>
        <w:rPr>
          <w:color w:val="000000"/>
          <w:sz w:val="28"/>
          <w:szCs w:val="28"/>
        </w:rPr>
      </w:pPr>
      <w:r w:rsidRPr="00495FE5">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21D03" w:rsidRPr="00495FE5" w:rsidRDefault="00C21D03" w:rsidP="00C21D03">
      <w:pPr>
        <w:ind w:firstLine="709"/>
        <w:jc w:val="both"/>
        <w:rPr>
          <w:color w:val="000000"/>
          <w:sz w:val="28"/>
          <w:szCs w:val="28"/>
        </w:rPr>
      </w:pPr>
      <w:r w:rsidRPr="00495FE5">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21D03" w:rsidRPr="00495FE5" w:rsidRDefault="00C21D03" w:rsidP="00C21D03">
      <w:pPr>
        <w:ind w:firstLine="709"/>
        <w:jc w:val="both"/>
        <w:rPr>
          <w:color w:val="000000"/>
          <w:sz w:val="28"/>
          <w:szCs w:val="28"/>
        </w:rPr>
      </w:pPr>
      <w:r w:rsidRPr="00495FE5">
        <w:rPr>
          <w:color w:val="000000"/>
          <w:sz w:val="28"/>
          <w:szCs w:val="28"/>
        </w:rPr>
        <w:t xml:space="preserve">6. При конспектировании действует принцип </w:t>
      </w:r>
      <w:proofErr w:type="spellStart"/>
      <w:r w:rsidRPr="00495FE5">
        <w:rPr>
          <w:color w:val="000000"/>
          <w:sz w:val="28"/>
          <w:szCs w:val="28"/>
        </w:rPr>
        <w:t>дистантного</w:t>
      </w:r>
      <w:proofErr w:type="spellEnd"/>
      <w:r w:rsidRPr="00495FE5">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21D03" w:rsidRPr="00495FE5" w:rsidRDefault="00C21D03" w:rsidP="00C21D03">
      <w:pPr>
        <w:ind w:firstLine="709"/>
        <w:jc w:val="both"/>
        <w:rPr>
          <w:color w:val="000000"/>
          <w:sz w:val="28"/>
          <w:szCs w:val="28"/>
        </w:rPr>
      </w:pPr>
      <w:r w:rsidRPr="00495FE5">
        <w:rPr>
          <w:color w:val="000000"/>
          <w:sz w:val="28"/>
          <w:szCs w:val="28"/>
        </w:rPr>
        <w:t xml:space="preserve">7. Огромную помощь в понимании логики излагаемого материала оказывает рубрикация, т.е. </w:t>
      </w:r>
      <w:proofErr w:type="spellStart"/>
      <w:r w:rsidRPr="00495FE5">
        <w:rPr>
          <w:color w:val="000000"/>
          <w:sz w:val="28"/>
          <w:szCs w:val="28"/>
        </w:rPr>
        <w:t>нумерование</w:t>
      </w:r>
      <w:proofErr w:type="spellEnd"/>
      <w:r w:rsidRPr="00495FE5">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21D03" w:rsidRPr="00495FE5" w:rsidRDefault="00C21D03" w:rsidP="00C21D03">
      <w:pPr>
        <w:ind w:firstLine="709"/>
        <w:jc w:val="both"/>
        <w:rPr>
          <w:color w:val="000000"/>
          <w:sz w:val="28"/>
          <w:szCs w:val="28"/>
        </w:rPr>
      </w:pPr>
      <w:r w:rsidRPr="00495FE5">
        <w:rPr>
          <w:color w:val="000000"/>
          <w:sz w:val="28"/>
          <w:szCs w:val="28"/>
        </w:rPr>
        <w:t xml:space="preserve">8. </w:t>
      </w:r>
      <w:r w:rsidRPr="00495FE5">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495FE5">
        <w:rPr>
          <w:color w:val="000000"/>
          <w:spacing w:val="-4"/>
          <w:sz w:val="28"/>
          <w:szCs w:val="28"/>
        </w:rPr>
        <w:t>конспект+память</w:t>
      </w:r>
      <w:proofErr w:type="spellEnd"/>
      <w:r w:rsidRPr="00495FE5">
        <w:rPr>
          <w:color w:val="000000"/>
          <w:spacing w:val="-4"/>
          <w:sz w:val="28"/>
          <w:szCs w:val="28"/>
        </w:rPr>
        <w:t>=исходный текст</w:t>
      </w:r>
      <w:r w:rsidRPr="00495FE5">
        <w:rPr>
          <w:color w:val="000000"/>
          <w:sz w:val="28"/>
          <w:szCs w:val="28"/>
        </w:rPr>
        <w:t>».</w:t>
      </w:r>
    </w:p>
    <w:p w:rsidR="00C21D03" w:rsidRPr="00495FE5" w:rsidRDefault="00C21D03" w:rsidP="00C21D03">
      <w:pPr>
        <w:ind w:firstLine="709"/>
        <w:jc w:val="both"/>
        <w:rPr>
          <w:color w:val="000000"/>
          <w:sz w:val="28"/>
          <w:szCs w:val="28"/>
        </w:rPr>
      </w:pPr>
      <w:r w:rsidRPr="00495FE5">
        <w:rPr>
          <w:color w:val="000000"/>
          <w:sz w:val="28"/>
          <w:szCs w:val="28"/>
        </w:rPr>
        <w:t xml:space="preserve">9. </w:t>
      </w:r>
      <w:proofErr w:type="gramStart"/>
      <w:r w:rsidRPr="00495FE5">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495FE5">
        <w:rPr>
          <w:color w:val="000000"/>
          <w:sz w:val="28"/>
          <w:szCs w:val="28"/>
        </w:rPr>
        <w:t xml:space="preserve"> Вслед за этими словами обычно идет очень важная информация. Обращайте на них внимание. </w:t>
      </w:r>
    </w:p>
    <w:p w:rsidR="00C21D03" w:rsidRPr="00495FE5" w:rsidRDefault="00C21D03" w:rsidP="00C21D03">
      <w:pPr>
        <w:ind w:firstLine="709"/>
        <w:jc w:val="both"/>
        <w:rPr>
          <w:color w:val="000000"/>
          <w:sz w:val="28"/>
          <w:szCs w:val="28"/>
        </w:rPr>
      </w:pPr>
      <w:r w:rsidRPr="00495FE5">
        <w:rPr>
          <w:color w:val="000000"/>
          <w:sz w:val="28"/>
          <w:szCs w:val="28"/>
        </w:rPr>
        <w:t xml:space="preserve">10. Если в ходе лекции предлагается графическое моделирование, то опорную схему </w:t>
      </w:r>
      <w:r w:rsidRPr="00495FE5">
        <w:rPr>
          <w:color w:val="000000"/>
          <w:spacing w:val="-2"/>
          <w:sz w:val="28"/>
          <w:szCs w:val="28"/>
        </w:rPr>
        <w:t>записывают крупно, свободно, так как скученность и мелкий шрифт затрудняют её понимание</w:t>
      </w:r>
      <w:r w:rsidRPr="00495FE5">
        <w:rPr>
          <w:color w:val="000000"/>
          <w:sz w:val="28"/>
          <w:szCs w:val="28"/>
        </w:rPr>
        <w:t xml:space="preserve">. </w:t>
      </w:r>
    </w:p>
    <w:p w:rsidR="00C21D03" w:rsidRPr="00495FE5" w:rsidRDefault="00C21D03" w:rsidP="00C21D03">
      <w:pPr>
        <w:ind w:firstLine="709"/>
        <w:jc w:val="both"/>
        <w:rPr>
          <w:color w:val="000000"/>
          <w:sz w:val="28"/>
          <w:szCs w:val="28"/>
        </w:rPr>
      </w:pPr>
      <w:r w:rsidRPr="00495FE5">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21D03" w:rsidRPr="00495FE5" w:rsidRDefault="00C21D03" w:rsidP="00C21D03">
      <w:pPr>
        <w:ind w:firstLine="709"/>
        <w:jc w:val="both"/>
        <w:rPr>
          <w:color w:val="000000"/>
          <w:sz w:val="28"/>
          <w:szCs w:val="28"/>
        </w:rPr>
      </w:pPr>
      <w:r w:rsidRPr="00495FE5">
        <w:rPr>
          <w:color w:val="000000"/>
          <w:sz w:val="28"/>
          <w:szCs w:val="28"/>
        </w:rPr>
        <w:t xml:space="preserve">12. </w:t>
      </w:r>
      <w:proofErr w:type="gramStart"/>
      <w:r w:rsidRPr="00495FE5">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C21D03" w:rsidRPr="00495FE5" w:rsidRDefault="00C21D03" w:rsidP="00C21D03">
      <w:pPr>
        <w:ind w:firstLine="709"/>
        <w:jc w:val="both"/>
        <w:rPr>
          <w:color w:val="000000"/>
          <w:sz w:val="28"/>
          <w:szCs w:val="28"/>
        </w:rPr>
      </w:pPr>
      <w:r w:rsidRPr="00495FE5">
        <w:rPr>
          <w:color w:val="000000"/>
          <w:sz w:val="28"/>
          <w:szCs w:val="28"/>
        </w:rPr>
        <w:t xml:space="preserve">13. У каждого слушателя имеется своя система скорописи, которая основывается на следующих приемах: </w:t>
      </w:r>
      <w:r w:rsidRPr="00495FE5">
        <w:rPr>
          <w:color w:val="000000"/>
          <w:spacing w:val="-2"/>
          <w:sz w:val="28"/>
          <w:szCs w:val="28"/>
        </w:rPr>
        <w:t>слова, наиболее часто встречающиеся в данной области, сокращаются наиболее сильно</w:t>
      </w:r>
      <w:r w:rsidRPr="00495FE5">
        <w:rPr>
          <w:color w:val="000000"/>
          <w:sz w:val="28"/>
          <w:szCs w:val="28"/>
        </w:rPr>
        <w:t>; есть общепринятые сокращения и аббревиатуры: «т.к.», «т.д.», «ТСО» и др.; применяются математические знаки</w:t>
      </w:r>
      <w:proofErr w:type="gramStart"/>
      <w:r w:rsidRPr="00495FE5">
        <w:rPr>
          <w:color w:val="000000"/>
          <w:sz w:val="28"/>
          <w:szCs w:val="28"/>
        </w:rPr>
        <w:t xml:space="preserve">: «+», «-», «=», «&gt;». «&lt;» </w:t>
      </w:r>
      <w:proofErr w:type="gramEnd"/>
      <w:r w:rsidRPr="00495FE5">
        <w:rPr>
          <w:color w:val="000000"/>
          <w:sz w:val="28"/>
          <w:szCs w:val="28"/>
        </w:rPr>
        <w:t xml:space="preserve">и др.; окончания прилагательных и причастия часто опускаются; </w:t>
      </w:r>
      <w:proofErr w:type="gramStart"/>
      <w:r w:rsidRPr="00495FE5">
        <w:rPr>
          <w:color w:val="000000"/>
          <w:sz w:val="28"/>
          <w:szCs w:val="28"/>
        </w:rPr>
        <w:lastRenderedPageBreak/>
        <w:t>слова, начинающиеся с корня, пишут без окончания («соц.», «кап.», «рев.» и т.д.) или без середины («кол-во», «в-во» и т.д.).</w:t>
      </w:r>
      <w:proofErr w:type="gramEnd"/>
    </w:p>
    <w:p w:rsidR="00C21D03" w:rsidRPr="00495FE5" w:rsidRDefault="00C21D03" w:rsidP="00C21D03">
      <w:pPr>
        <w:ind w:firstLine="709"/>
        <w:jc w:val="both"/>
        <w:rPr>
          <w:color w:val="000000"/>
          <w:sz w:val="28"/>
          <w:szCs w:val="28"/>
        </w:rPr>
      </w:pPr>
      <w:r w:rsidRPr="00495FE5">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21D03" w:rsidRPr="00495FE5" w:rsidRDefault="00C21D03" w:rsidP="00C21D03">
      <w:pPr>
        <w:ind w:firstLine="709"/>
        <w:jc w:val="both"/>
        <w:rPr>
          <w:color w:val="000000"/>
          <w:sz w:val="28"/>
          <w:szCs w:val="28"/>
        </w:rPr>
      </w:pPr>
      <w:r w:rsidRPr="00495FE5">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495FE5">
        <w:rPr>
          <w:color w:val="000000"/>
          <w:spacing w:val="-2"/>
          <w:sz w:val="28"/>
          <w:szCs w:val="28"/>
        </w:rPr>
        <w:t>красным, формулировки – синим или черным, зеленым – фактический иллюстративный материал</w:t>
      </w:r>
      <w:r w:rsidRPr="00495FE5">
        <w:rPr>
          <w:color w:val="000000"/>
          <w:sz w:val="28"/>
          <w:szCs w:val="28"/>
        </w:rPr>
        <w:t xml:space="preserve">. </w:t>
      </w:r>
    </w:p>
    <w:p w:rsidR="00C21D03" w:rsidRPr="00495FE5" w:rsidRDefault="00C21D03" w:rsidP="00C21D03">
      <w:pPr>
        <w:ind w:firstLine="709"/>
        <w:jc w:val="both"/>
        <w:rPr>
          <w:color w:val="000000"/>
          <w:sz w:val="28"/>
          <w:szCs w:val="28"/>
        </w:rPr>
      </w:pPr>
      <w:r w:rsidRPr="00495FE5">
        <w:rPr>
          <w:color w:val="000000"/>
          <w:sz w:val="28"/>
          <w:szCs w:val="28"/>
        </w:rPr>
        <w:t xml:space="preserve">15. </w:t>
      </w:r>
      <w:r w:rsidRPr="00495FE5">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495FE5">
        <w:rPr>
          <w:color w:val="000000"/>
          <w:sz w:val="28"/>
          <w:szCs w:val="28"/>
        </w:rPr>
        <w:t xml:space="preserve">. </w:t>
      </w:r>
    </w:p>
    <w:p w:rsidR="00C21D03" w:rsidRPr="00495FE5" w:rsidRDefault="00C21D03" w:rsidP="00C21D03">
      <w:pPr>
        <w:ind w:firstLine="709"/>
        <w:jc w:val="both"/>
        <w:rPr>
          <w:color w:val="000000"/>
          <w:sz w:val="28"/>
          <w:szCs w:val="28"/>
        </w:rPr>
      </w:pPr>
      <w:r w:rsidRPr="00495FE5">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21D03" w:rsidRPr="00495FE5" w:rsidRDefault="00C21D03" w:rsidP="00C21D03">
      <w:pPr>
        <w:ind w:firstLine="709"/>
        <w:jc w:val="both"/>
        <w:rPr>
          <w:sz w:val="28"/>
        </w:rPr>
      </w:pPr>
    </w:p>
    <w:p w:rsidR="00C21D03" w:rsidRPr="00495FE5" w:rsidRDefault="00C21D03" w:rsidP="00C21D03">
      <w:pPr>
        <w:ind w:firstLine="709"/>
        <w:jc w:val="center"/>
        <w:rPr>
          <w:b/>
          <w:sz w:val="28"/>
        </w:rPr>
      </w:pPr>
      <w:r w:rsidRPr="00495FE5">
        <w:rPr>
          <w:b/>
          <w:sz w:val="28"/>
        </w:rPr>
        <w:t xml:space="preserve">Методические указания по подготовке устного доклада </w:t>
      </w:r>
    </w:p>
    <w:p w:rsidR="00C21D03" w:rsidRPr="00495FE5" w:rsidRDefault="00C21D03" w:rsidP="00C21D03">
      <w:pPr>
        <w:ind w:firstLine="709"/>
        <w:jc w:val="both"/>
        <w:rPr>
          <w:sz w:val="28"/>
        </w:rPr>
      </w:pPr>
      <w:r w:rsidRPr="00495FE5">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21D03" w:rsidRPr="00495FE5" w:rsidRDefault="00C21D03" w:rsidP="00C21D03">
      <w:pPr>
        <w:ind w:firstLine="709"/>
        <w:jc w:val="center"/>
        <w:rPr>
          <w:sz w:val="28"/>
        </w:rPr>
      </w:pPr>
      <w:r w:rsidRPr="00495FE5">
        <w:rPr>
          <w:i/>
          <w:sz w:val="28"/>
        </w:rPr>
        <w:t>Алгоритм выполнение задания</w:t>
      </w:r>
      <w:r w:rsidRPr="00495FE5">
        <w:rPr>
          <w:sz w:val="28"/>
        </w:rPr>
        <w:t>:</w:t>
      </w:r>
    </w:p>
    <w:p w:rsidR="00C21D03" w:rsidRPr="00495FE5" w:rsidRDefault="00C21D03" w:rsidP="00C21D03">
      <w:pPr>
        <w:ind w:firstLine="709"/>
        <w:jc w:val="both"/>
        <w:rPr>
          <w:sz w:val="28"/>
        </w:rPr>
      </w:pPr>
      <w:r w:rsidRPr="00495FE5">
        <w:rPr>
          <w:sz w:val="28"/>
        </w:rPr>
        <w:t xml:space="preserve">1) четко сформулировать тему; </w:t>
      </w:r>
    </w:p>
    <w:p w:rsidR="00C21D03" w:rsidRPr="00495FE5" w:rsidRDefault="00C21D03" w:rsidP="00C21D03">
      <w:pPr>
        <w:ind w:firstLine="709"/>
        <w:jc w:val="both"/>
        <w:rPr>
          <w:sz w:val="28"/>
        </w:rPr>
      </w:pPr>
      <w:r w:rsidRPr="00495FE5">
        <w:rPr>
          <w:sz w:val="28"/>
        </w:rPr>
        <w:t xml:space="preserve">2) изучить и подобрать литературу, рекомендуемую по теме, выделив три источника библиографической информации: </w:t>
      </w:r>
    </w:p>
    <w:p w:rsidR="00C21D03" w:rsidRPr="00495FE5" w:rsidRDefault="00C21D03" w:rsidP="00C21D03">
      <w:pPr>
        <w:ind w:firstLine="709"/>
        <w:jc w:val="both"/>
        <w:rPr>
          <w:sz w:val="28"/>
        </w:rPr>
      </w:pPr>
      <w:r w:rsidRPr="00495FE5">
        <w:rPr>
          <w:sz w:val="28"/>
        </w:rPr>
        <w:t xml:space="preserve">- первичные (статьи, диссертации, монографии и т д.); </w:t>
      </w:r>
    </w:p>
    <w:p w:rsidR="00C21D03" w:rsidRPr="00495FE5" w:rsidRDefault="00C21D03" w:rsidP="00C21D03">
      <w:pPr>
        <w:ind w:firstLine="709"/>
        <w:jc w:val="both"/>
        <w:rPr>
          <w:sz w:val="28"/>
        </w:rPr>
      </w:pPr>
      <w:r w:rsidRPr="00495FE5">
        <w:rPr>
          <w:sz w:val="28"/>
        </w:rPr>
        <w:t xml:space="preserve">- вторичные (библиография, реферативные журналы, сигнальная информация, планы, </w:t>
      </w:r>
      <w:proofErr w:type="gramStart"/>
      <w:r w:rsidRPr="00495FE5">
        <w:rPr>
          <w:sz w:val="28"/>
        </w:rPr>
        <w:t>граф-схемы</w:t>
      </w:r>
      <w:proofErr w:type="gramEnd"/>
      <w:r w:rsidRPr="00495FE5">
        <w:rPr>
          <w:sz w:val="28"/>
        </w:rPr>
        <w:t>, предметные указатели и т.д.);</w:t>
      </w:r>
    </w:p>
    <w:p w:rsidR="00C21D03" w:rsidRPr="00495FE5" w:rsidRDefault="00C21D03" w:rsidP="00C21D03">
      <w:pPr>
        <w:ind w:firstLine="709"/>
        <w:jc w:val="both"/>
        <w:rPr>
          <w:sz w:val="28"/>
        </w:rPr>
      </w:pPr>
      <w:r w:rsidRPr="00495FE5">
        <w:rPr>
          <w:sz w:val="28"/>
        </w:rPr>
        <w:t>- третичные (обзоры, компилятивные работы, справочные книги и т.д.);</w:t>
      </w:r>
    </w:p>
    <w:p w:rsidR="00C21D03" w:rsidRPr="00495FE5" w:rsidRDefault="00C21D03" w:rsidP="00C21D03">
      <w:pPr>
        <w:ind w:firstLine="709"/>
        <w:jc w:val="both"/>
        <w:rPr>
          <w:sz w:val="28"/>
        </w:rPr>
      </w:pPr>
      <w:r w:rsidRPr="00495FE5">
        <w:rPr>
          <w:sz w:val="28"/>
        </w:rPr>
        <w:t>3) написать план, который полностью согласуется с выбранной темой и логично раскрывает ее;</w:t>
      </w:r>
    </w:p>
    <w:p w:rsidR="00C21D03" w:rsidRPr="00495FE5" w:rsidRDefault="00C21D03" w:rsidP="00C21D03">
      <w:pPr>
        <w:ind w:firstLine="709"/>
        <w:jc w:val="both"/>
        <w:rPr>
          <w:sz w:val="28"/>
        </w:rPr>
      </w:pPr>
      <w:r w:rsidRPr="00495FE5">
        <w:rPr>
          <w:sz w:val="28"/>
        </w:rPr>
        <w:t xml:space="preserve">4) написать доклад, соблюдая следующие требования: </w:t>
      </w:r>
    </w:p>
    <w:p w:rsidR="00C21D03" w:rsidRPr="00495FE5" w:rsidRDefault="00C21D03" w:rsidP="00C21D03">
      <w:pPr>
        <w:ind w:firstLine="709"/>
        <w:jc w:val="both"/>
        <w:rPr>
          <w:sz w:val="28"/>
        </w:rPr>
      </w:pPr>
      <w:r w:rsidRPr="00495FE5">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C21D03" w:rsidRPr="00495FE5" w:rsidRDefault="00C21D03" w:rsidP="00C21D03">
      <w:pPr>
        <w:ind w:firstLine="709"/>
        <w:jc w:val="both"/>
        <w:rPr>
          <w:sz w:val="28"/>
        </w:rPr>
      </w:pPr>
      <w:r w:rsidRPr="00495FE5">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C21D03" w:rsidRPr="00495FE5" w:rsidRDefault="00C21D03" w:rsidP="00C21D03">
      <w:pPr>
        <w:ind w:firstLine="709"/>
        <w:jc w:val="both"/>
        <w:rPr>
          <w:sz w:val="28"/>
        </w:rPr>
      </w:pPr>
      <w:r w:rsidRPr="00495FE5">
        <w:rPr>
          <w:sz w:val="28"/>
        </w:rPr>
        <w:t xml:space="preserve">5) оформить работу в соответствии с требованиями. </w:t>
      </w:r>
    </w:p>
    <w:p w:rsidR="00C21D03" w:rsidRPr="00495FE5" w:rsidRDefault="00C21D03" w:rsidP="00C21D03">
      <w:pPr>
        <w:ind w:firstLine="709"/>
        <w:jc w:val="both"/>
        <w:rPr>
          <w:sz w:val="28"/>
        </w:rPr>
      </w:pPr>
    </w:p>
    <w:p w:rsidR="00C21D03" w:rsidRPr="00495FE5" w:rsidRDefault="00C21D03" w:rsidP="00C21D03">
      <w:pPr>
        <w:ind w:firstLine="709"/>
        <w:jc w:val="both"/>
        <w:rPr>
          <w:b/>
          <w:bCs/>
          <w:sz w:val="28"/>
          <w:szCs w:val="28"/>
        </w:rPr>
      </w:pPr>
      <w:r w:rsidRPr="00495FE5">
        <w:rPr>
          <w:b/>
          <w:bCs/>
          <w:sz w:val="28"/>
          <w:szCs w:val="28"/>
        </w:rPr>
        <w:t>Методические указания по подготовке к терминологическому диктанту</w:t>
      </w:r>
    </w:p>
    <w:p w:rsidR="00C21D03" w:rsidRPr="00495FE5" w:rsidRDefault="00C21D03" w:rsidP="00C21D03">
      <w:pPr>
        <w:ind w:firstLine="709"/>
        <w:jc w:val="both"/>
        <w:rPr>
          <w:sz w:val="28"/>
        </w:rPr>
      </w:pPr>
    </w:p>
    <w:p w:rsidR="00C21D03" w:rsidRPr="00495FE5" w:rsidRDefault="00C21D03" w:rsidP="00C21D03">
      <w:pPr>
        <w:ind w:firstLine="709"/>
        <w:jc w:val="both"/>
        <w:rPr>
          <w:sz w:val="28"/>
        </w:rPr>
      </w:pPr>
      <w:r w:rsidRPr="00495FE5">
        <w:rPr>
          <w:sz w:val="28"/>
        </w:rPr>
        <w:lastRenderedPageBreak/>
        <w:t>Данный вид учебной деятельности предполагает самостоятельную письменную работу студентов: составление глоссария по теме. Терминологический диктант проводится один раз в течение модуля и состоит из 10 терминов. Оценивается четкая формулировка содержания педагогических понятий.</w:t>
      </w:r>
    </w:p>
    <w:p w:rsidR="00C21D03" w:rsidRPr="00495FE5" w:rsidRDefault="00C21D03" w:rsidP="00C21D03">
      <w:pPr>
        <w:ind w:firstLine="709"/>
        <w:jc w:val="both"/>
        <w:rPr>
          <w:sz w:val="28"/>
        </w:rPr>
      </w:pPr>
    </w:p>
    <w:p w:rsidR="00C21D03" w:rsidRPr="00495FE5" w:rsidRDefault="00C21D03" w:rsidP="00C21D03">
      <w:pPr>
        <w:ind w:firstLine="709"/>
        <w:jc w:val="center"/>
        <w:rPr>
          <w:b/>
          <w:bCs/>
          <w:sz w:val="28"/>
          <w:szCs w:val="28"/>
        </w:rPr>
      </w:pPr>
      <w:r w:rsidRPr="00495FE5">
        <w:rPr>
          <w:b/>
          <w:bCs/>
          <w:sz w:val="28"/>
          <w:szCs w:val="28"/>
        </w:rPr>
        <w:t>Методические указания по подготовке и оформлению реферата</w:t>
      </w:r>
    </w:p>
    <w:p w:rsidR="00C21D03" w:rsidRPr="00495FE5" w:rsidRDefault="00C21D03" w:rsidP="00C21D03">
      <w:pPr>
        <w:ind w:firstLine="709"/>
        <w:jc w:val="both"/>
        <w:rPr>
          <w:sz w:val="28"/>
          <w:szCs w:val="28"/>
        </w:rPr>
      </w:pPr>
      <w:r w:rsidRPr="00495FE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21D03" w:rsidRPr="00495FE5" w:rsidRDefault="00C21D03" w:rsidP="00C21D03">
      <w:pPr>
        <w:pStyle w:val="a6"/>
        <w:spacing w:after="0"/>
        <w:ind w:left="0" w:firstLine="709"/>
        <w:jc w:val="both"/>
        <w:rPr>
          <w:sz w:val="28"/>
          <w:szCs w:val="28"/>
        </w:rPr>
      </w:pPr>
      <w:r w:rsidRPr="00495FE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21D03" w:rsidRPr="00495FE5" w:rsidRDefault="00C21D03" w:rsidP="00C21D03">
      <w:pPr>
        <w:ind w:firstLine="709"/>
        <w:jc w:val="both"/>
        <w:rPr>
          <w:sz w:val="28"/>
          <w:szCs w:val="28"/>
        </w:rPr>
      </w:pPr>
      <w:r w:rsidRPr="00495FE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21D03" w:rsidRPr="00495FE5" w:rsidRDefault="00C21D03" w:rsidP="00C21D03">
      <w:pPr>
        <w:ind w:firstLine="709"/>
        <w:jc w:val="both"/>
        <w:rPr>
          <w:sz w:val="28"/>
          <w:szCs w:val="28"/>
        </w:rPr>
      </w:pPr>
      <w:r w:rsidRPr="00495FE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21D03" w:rsidRPr="00495FE5" w:rsidRDefault="00C21D03" w:rsidP="00C21D03">
      <w:pPr>
        <w:ind w:firstLine="709"/>
        <w:jc w:val="both"/>
        <w:rPr>
          <w:sz w:val="28"/>
          <w:szCs w:val="28"/>
        </w:rPr>
      </w:pPr>
      <w:r w:rsidRPr="00495FE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21D03" w:rsidRPr="00495FE5" w:rsidRDefault="00C21D03" w:rsidP="00C21D03">
      <w:pPr>
        <w:ind w:firstLine="709"/>
        <w:jc w:val="both"/>
        <w:rPr>
          <w:sz w:val="28"/>
          <w:szCs w:val="28"/>
        </w:rPr>
      </w:pPr>
      <w:r w:rsidRPr="00495FE5">
        <w:rPr>
          <w:sz w:val="28"/>
          <w:szCs w:val="28"/>
        </w:rPr>
        <w:t>5. Заключение: подводятся итоги или дается обобщенный вывод по теме реферата, предлагаются рекомендации.</w:t>
      </w:r>
    </w:p>
    <w:p w:rsidR="00C21D03" w:rsidRPr="00495FE5" w:rsidRDefault="00C21D03" w:rsidP="00C21D03">
      <w:pPr>
        <w:ind w:firstLine="709"/>
        <w:jc w:val="both"/>
        <w:rPr>
          <w:sz w:val="28"/>
          <w:szCs w:val="28"/>
        </w:rPr>
      </w:pPr>
      <w:r w:rsidRPr="00495FE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21D03" w:rsidRPr="00495FE5" w:rsidRDefault="00C21D03" w:rsidP="00C21D03">
      <w:pPr>
        <w:tabs>
          <w:tab w:val="left" w:pos="360"/>
        </w:tabs>
        <w:ind w:firstLine="709"/>
        <w:jc w:val="both"/>
        <w:rPr>
          <w:sz w:val="28"/>
          <w:szCs w:val="28"/>
        </w:rPr>
      </w:pPr>
      <w:r w:rsidRPr="00495FE5">
        <w:rPr>
          <w:sz w:val="28"/>
          <w:szCs w:val="28"/>
        </w:rPr>
        <w:t>- актуальность рассматриваемой проблемы;</w:t>
      </w:r>
    </w:p>
    <w:p w:rsidR="00C21D03" w:rsidRPr="00495FE5" w:rsidRDefault="00C21D03" w:rsidP="00C21D03">
      <w:pPr>
        <w:tabs>
          <w:tab w:val="left" w:pos="360"/>
        </w:tabs>
        <w:ind w:firstLine="709"/>
        <w:jc w:val="both"/>
        <w:rPr>
          <w:sz w:val="28"/>
          <w:szCs w:val="28"/>
        </w:rPr>
      </w:pPr>
      <w:r w:rsidRPr="00495FE5">
        <w:rPr>
          <w:sz w:val="28"/>
          <w:szCs w:val="28"/>
        </w:rPr>
        <w:t>- обоснованность излагаемых проблем, вопросов, предложений;</w:t>
      </w:r>
    </w:p>
    <w:p w:rsidR="00C21D03" w:rsidRPr="00495FE5" w:rsidRDefault="00C21D03" w:rsidP="00C21D03">
      <w:pPr>
        <w:tabs>
          <w:tab w:val="left" w:pos="360"/>
        </w:tabs>
        <w:ind w:firstLine="709"/>
        <w:jc w:val="both"/>
        <w:rPr>
          <w:sz w:val="28"/>
          <w:szCs w:val="28"/>
        </w:rPr>
      </w:pPr>
      <w:r w:rsidRPr="00495FE5">
        <w:rPr>
          <w:sz w:val="28"/>
          <w:szCs w:val="28"/>
        </w:rPr>
        <w:t>- логичность, последовательность и краткость изложения;</w:t>
      </w:r>
    </w:p>
    <w:p w:rsidR="00C21D03" w:rsidRPr="00495FE5" w:rsidRDefault="00C21D03" w:rsidP="00C21D03">
      <w:pPr>
        <w:tabs>
          <w:tab w:val="left" w:pos="360"/>
        </w:tabs>
        <w:ind w:firstLine="709"/>
        <w:jc w:val="both"/>
        <w:rPr>
          <w:sz w:val="28"/>
          <w:szCs w:val="28"/>
        </w:rPr>
      </w:pPr>
      <w:r w:rsidRPr="00495FE5">
        <w:rPr>
          <w:sz w:val="28"/>
          <w:szCs w:val="28"/>
        </w:rPr>
        <w:t>- отражение мнения по проблеме реферирующего.</w:t>
      </w:r>
    </w:p>
    <w:p w:rsidR="00C21D03" w:rsidRPr="00495FE5" w:rsidRDefault="00C21D03" w:rsidP="00C21D03">
      <w:pPr>
        <w:ind w:firstLine="709"/>
        <w:jc w:val="both"/>
        <w:rPr>
          <w:sz w:val="28"/>
          <w:szCs w:val="28"/>
        </w:rPr>
      </w:pPr>
      <w:r w:rsidRPr="00495FE5">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495FE5">
        <w:rPr>
          <w:sz w:val="28"/>
          <w:szCs w:val="28"/>
        </w:rPr>
        <w:t>4</w:t>
      </w:r>
      <w:proofErr w:type="gramEnd"/>
      <w:r w:rsidRPr="00495FE5">
        <w:rPr>
          <w:sz w:val="28"/>
          <w:szCs w:val="28"/>
        </w:rPr>
        <w:t xml:space="preserve">. </w:t>
      </w:r>
      <w:proofErr w:type="gramStart"/>
      <w:r w:rsidRPr="00495FE5">
        <w:rPr>
          <w:sz w:val="28"/>
          <w:szCs w:val="28"/>
        </w:rPr>
        <w:t>Размер шрифта «</w:t>
      </w:r>
      <w:proofErr w:type="spellStart"/>
      <w:r w:rsidRPr="00495FE5">
        <w:rPr>
          <w:sz w:val="28"/>
          <w:szCs w:val="28"/>
        </w:rPr>
        <w:t>Times</w:t>
      </w:r>
      <w:proofErr w:type="spellEnd"/>
      <w:r w:rsidRPr="00495FE5">
        <w:rPr>
          <w:sz w:val="28"/>
          <w:szCs w:val="28"/>
        </w:rPr>
        <w:t xml:space="preserve"> </w:t>
      </w:r>
      <w:proofErr w:type="spellStart"/>
      <w:r w:rsidRPr="00495FE5">
        <w:rPr>
          <w:sz w:val="28"/>
          <w:szCs w:val="28"/>
        </w:rPr>
        <w:t>New</w:t>
      </w:r>
      <w:proofErr w:type="spellEnd"/>
      <w:r w:rsidRPr="00495FE5">
        <w:rPr>
          <w:sz w:val="28"/>
          <w:szCs w:val="28"/>
        </w:rPr>
        <w:t xml:space="preserve"> </w:t>
      </w:r>
      <w:proofErr w:type="spellStart"/>
      <w:r w:rsidRPr="00495FE5">
        <w:rPr>
          <w:sz w:val="28"/>
          <w:szCs w:val="28"/>
        </w:rPr>
        <w:t>Roman</w:t>
      </w:r>
      <w:proofErr w:type="spellEnd"/>
      <w:r w:rsidRPr="00495FE5">
        <w:rPr>
          <w:sz w:val="28"/>
          <w:szCs w:val="28"/>
        </w:rPr>
        <w:t xml:space="preserve">» 14 </w:t>
      </w:r>
      <w:proofErr w:type="spellStart"/>
      <w:r w:rsidRPr="00495FE5">
        <w:rPr>
          <w:sz w:val="28"/>
          <w:szCs w:val="28"/>
        </w:rPr>
        <w:t>пт</w:t>
      </w:r>
      <w:proofErr w:type="spellEnd"/>
      <w:r w:rsidRPr="00495FE5">
        <w:rPr>
          <w:sz w:val="28"/>
          <w:szCs w:val="28"/>
        </w:rPr>
        <w:t>, межстрочный интервал, поля: правое — 10 мм; верхнее, левое и нижнее — 20 мм.</w:t>
      </w:r>
      <w:proofErr w:type="gramEnd"/>
      <w:r w:rsidRPr="00495FE5">
        <w:rPr>
          <w:sz w:val="28"/>
          <w:szCs w:val="28"/>
        </w:rPr>
        <w:t xml:space="preserve"> Нумерация страниц должна быть сквозной, начиная с титульного листа (на титульном листе номер не ставится).</w:t>
      </w:r>
    </w:p>
    <w:p w:rsidR="00C21D03" w:rsidRPr="00495FE5" w:rsidRDefault="00C21D03" w:rsidP="00C21D03">
      <w:pPr>
        <w:ind w:firstLine="709"/>
        <w:jc w:val="both"/>
        <w:rPr>
          <w:sz w:val="28"/>
        </w:rPr>
      </w:pPr>
    </w:p>
    <w:p w:rsidR="00C21D03" w:rsidRPr="00495FE5" w:rsidRDefault="00C21D03" w:rsidP="00C21D03">
      <w:pPr>
        <w:ind w:firstLine="709"/>
        <w:jc w:val="both"/>
        <w:outlineLvl w:val="0"/>
        <w:rPr>
          <w:b/>
          <w:sz w:val="28"/>
          <w:szCs w:val="28"/>
        </w:rPr>
      </w:pPr>
      <w:r w:rsidRPr="00495FE5">
        <w:rPr>
          <w:b/>
          <w:sz w:val="28"/>
          <w:szCs w:val="28"/>
        </w:rPr>
        <w:t>Методические указания по подготовке к компьютерному тестированию</w:t>
      </w:r>
    </w:p>
    <w:p w:rsidR="00C21D03" w:rsidRPr="00495FE5" w:rsidRDefault="00C21D03" w:rsidP="00C21D03">
      <w:pPr>
        <w:ind w:firstLine="709"/>
        <w:jc w:val="both"/>
        <w:outlineLvl w:val="0"/>
        <w:rPr>
          <w:b/>
          <w:sz w:val="28"/>
          <w:szCs w:val="28"/>
        </w:rPr>
      </w:pPr>
    </w:p>
    <w:p w:rsidR="00C21D03" w:rsidRPr="00495FE5" w:rsidRDefault="00C21D03" w:rsidP="00C21D03">
      <w:pPr>
        <w:ind w:firstLine="709"/>
        <w:jc w:val="both"/>
        <w:rPr>
          <w:color w:val="000000"/>
          <w:sz w:val="28"/>
          <w:szCs w:val="28"/>
        </w:rPr>
      </w:pPr>
      <w:r w:rsidRPr="00495FE5">
        <w:rPr>
          <w:sz w:val="28"/>
          <w:szCs w:val="28"/>
        </w:rPr>
        <w:lastRenderedPageBreak/>
        <w:t xml:space="preserve">Цель тестирований в ходе учебного процесса студентов состоит не только в систематическом </w:t>
      </w:r>
      <w:proofErr w:type="gramStart"/>
      <w:r w:rsidRPr="00495FE5">
        <w:rPr>
          <w:sz w:val="28"/>
          <w:szCs w:val="28"/>
        </w:rPr>
        <w:t>контроле за</w:t>
      </w:r>
      <w:proofErr w:type="gramEnd"/>
      <w:r w:rsidRPr="00495FE5">
        <w:rPr>
          <w:sz w:val="28"/>
          <w:szCs w:val="28"/>
        </w:rPr>
        <w:t xml:space="preserve"> знанием точных дат, имен, событий, явлений, но и в </w:t>
      </w:r>
      <w:r w:rsidRPr="00495FE5">
        <w:rPr>
          <w:color w:val="000000"/>
          <w:sz w:val="28"/>
          <w:szCs w:val="28"/>
        </w:rPr>
        <w:t>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C21D03" w:rsidRPr="00495FE5" w:rsidRDefault="00C21D03" w:rsidP="00C21D03">
      <w:pPr>
        <w:ind w:firstLine="709"/>
        <w:jc w:val="both"/>
        <w:rPr>
          <w:color w:val="000000"/>
          <w:sz w:val="28"/>
          <w:szCs w:val="28"/>
        </w:rPr>
      </w:pPr>
      <w:r w:rsidRPr="00495FE5">
        <w:rPr>
          <w:color w:val="000000"/>
          <w:sz w:val="28"/>
          <w:szCs w:val="28"/>
        </w:rPr>
        <w:t xml:space="preserve">Как и любая другая форма подготовки к контролю знаний, тестирование имеет ряд особенностей, знание которых помогает успешно выполнить тест. </w:t>
      </w:r>
    </w:p>
    <w:p w:rsidR="00C21D03" w:rsidRPr="00495FE5" w:rsidRDefault="00C21D03" w:rsidP="00C21D03">
      <w:pPr>
        <w:ind w:firstLine="709"/>
        <w:jc w:val="both"/>
        <w:rPr>
          <w:i/>
          <w:color w:val="000000"/>
          <w:sz w:val="28"/>
          <w:szCs w:val="28"/>
        </w:rPr>
      </w:pPr>
      <w:r w:rsidRPr="00495FE5">
        <w:rPr>
          <w:i/>
          <w:color w:val="000000"/>
          <w:sz w:val="28"/>
          <w:szCs w:val="28"/>
        </w:rPr>
        <w:t>Методические рекомендации:</w:t>
      </w:r>
    </w:p>
    <w:p w:rsidR="00C21D03" w:rsidRPr="00495FE5" w:rsidRDefault="00C21D03" w:rsidP="00C21D03">
      <w:pPr>
        <w:ind w:firstLine="709"/>
        <w:jc w:val="both"/>
        <w:rPr>
          <w:color w:val="000000"/>
          <w:sz w:val="28"/>
          <w:szCs w:val="28"/>
        </w:rPr>
      </w:pPr>
      <w:r w:rsidRPr="00495FE5">
        <w:rPr>
          <w:color w:val="000000"/>
          <w:sz w:val="28"/>
          <w:szCs w:val="28"/>
        </w:rPr>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C21D03" w:rsidRPr="00495FE5" w:rsidRDefault="00C21D03" w:rsidP="00C21D03">
      <w:pPr>
        <w:ind w:firstLine="709"/>
        <w:jc w:val="both"/>
        <w:rPr>
          <w:color w:val="000000"/>
          <w:sz w:val="28"/>
          <w:szCs w:val="28"/>
        </w:rPr>
      </w:pPr>
      <w:r w:rsidRPr="00495FE5">
        <w:rPr>
          <w:color w:val="000000"/>
          <w:sz w:val="28"/>
          <w:szCs w:val="28"/>
        </w:rPr>
        <w:t xml:space="preserve">• Лучше начинать отвечать на те вопросы, в </w:t>
      </w:r>
      <w:proofErr w:type="gramStart"/>
      <w:r w:rsidRPr="00495FE5">
        <w:rPr>
          <w:color w:val="000000"/>
          <w:sz w:val="28"/>
          <w:szCs w:val="28"/>
        </w:rPr>
        <w:t>правильности</w:t>
      </w:r>
      <w:proofErr w:type="gramEnd"/>
      <w:r w:rsidRPr="00495FE5">
        <w:rPr>
          <w:color w:val="000000"/>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C21D03" w:rsidRPr="00495FE5" w:rsidRDefault="00C21D03" w:rsidP="00C21D03">
      <w:pPr>
        <w:ind w:firstLine="709"/>
        <w:jc w:val="both"/>
        <w:rPr>
          <w:color w:val="000000"/>
          <w:sz w:val="28"/>
          <w:szCs w:val="28"/>
        </w:rPr>
      </w:pPr>
      <w:r w:rsidRPr="00495FE5">
        <w:rPr>
          <w:color w:val="000000"/>
          <w:sz w:val="28"/>
          <w:szCs w:val="28"/>
        </w:rPr>
        <w:t>•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C21D03" w:rsidRPr="00495FE5" w:rsidRDefault="00C21D03" w:rsidP="00C21D03">
      <w:pPr>
        <w:ind w:firstLine="709"/>
        <w:jc w:val="both"/>
        <w:rPr>
          <w:color w:val="000000"/>
          <w:sz w:val="28"/>
          <w:szCs w:val="28"/>
        </w:rPr>
      </w:pPr>
      <w:r w:rsidRPr="00495FE5">
        <w:rPr>
          <w:color w:val="000000"/>
          <w:sz w:val="28"/>
          <w:szCs w:val="28"/>
        </w:rPr>
        <w:t>• Если Вы не знаете ответа на вопрос или не уверены в правильности, следует пропустить его и отметить, чтобы потом к нему вернуться.</w:t>
      </w:r>
    </w:p>
    <w:p w:rsidR="00C21D03" w:rsidRPr="00495FE5" w:rsidRDefault="00C21D03" w:rsidP="00C21D03">
      <w:pPr>
        <w:ind w:firstLine="709"/>
        <w:jc w:val="both"/>
        <w:rPr>
          <w:color w:val="000000"/>
          <w:sz w:val="28"/>
          <w:szCs w:val="28"/>
        </w:rPr>
      </w:pPr>
      <w:r w:rsidRPr="00495FE5">
        <w:rPr>
          <w:color w:val="000000"/>
          <w:sz w:val="28"/>
          <w:szCs w:val="28"/>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C21D03" w:rsidRPr="00495FE5" w:rsidRDefault="00C21D03" w:rsidP="00C21D03">
      <w:pPr>
        <w:ind w:firstLine="709"/>
        <w:jc w:val="both"/>
        <w:rPr>
          <w:color w:val="000000"/>
          <w:sz w:val="28"/>
          <w:szCs w:val="28"/>
        </w:rPr>
      </w:pPr>
      <w:r w:rsidRPr="00495FE5">
        <w:rPr>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C21D03" w:rsidRPr="00495FE5" w:rsidRDefault="00C21D03" w:rsidP="00C21D03">
      <w:pPr>
        <w:ind w:firstLine="709"/>
        <w:jc w:val="both"/>
        <w:rPr>
          <w:color w:val="000000"/>
          <w:sz w:val="28"/>
          <w:szCs w:val="28"/>
        </w:rPr>
      </w:pPr>
      <w:r w:rsidRPr="00495FE5">
        <w:rPr>
          <w:color w:val="000000"/>
          <w:sz w:val="28"/>
          <w:szCs w:val="28"/>
        </w:rP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C21D03" w:rsidRPr="00495FE5" w:rsidRDefault="00C21D03" w:rsidP="00C21D03">
      <w:pPr>
        <w:ind w:firstLine="709"/>
        <w:jc w:val="both"/>
        <w:rPr>
          <w:color w:val="000000"/>
          <w:sz w:val="28"/>
          <w:szCs w:val="28"/>
        </w:rPr>
      </w:pPr>
      <w:r w:rsidRPr="00495FE5">
        <w:rPr>
          <w:color w:val="000000"/>
          <w:sz w:val="28"/>
          <w:szCs w:val="28"/>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«авось».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C21D03" w:rsidRPr="00495FE5" w:rsidRDefault="00C21D03" w:rsidP="00C21D03">
      <w:pPr>
        <w:ind w:firstLine="709"/>
        <w:jc w:val="both"/>
        <w:rPr>
          <w:color w:val="000000"/>
          <w:sz w:val="28"/>
          <w:szCs w:val="28"/>
        </w:rPr>
      </w:pPr>
      <w:r w:rsidRPr="00495FE5">
        <w:rPr>
          <w:color w:val="000000"/>
          <w:sz w:val="28"/>
          <w:szCs w:val="28"/>
        </w:rPr>
        <w:t xml:space="preserve">При подготовке к тесту не следует просто заучивать, необходимо понять логику изложенного материала. Этому немало способствует составление </w:t>
      </w:r>
      <w:r w:rsidRPr="00495FE5">
        <w:rPr>
          <w:color w:val="000000"/>
          <w:sz w:val="28"/>
          <w:szCs w:val="28"/>
        </w:rPr>
        <w:lastRenderedPageBreak/>
        <w:t xml:space="preserve">развернутого плана, таблиц, схем, внимательное изучение исторических карт. Большую помощь оказывают опубликованные сборники тестов, </w:t>
      </w:r>
      <w:proofErr w:type="gramStart"/>
      <w:r w:rsidRPr="00495FE5">
        <w:rPr>
          <w:color w:val="000000"/>
          <w:sz w:val="28"/>
          <w:szCs w:val="28"/>
        </w:rPr>
        <w:t>Интернет-тренажеры</w:t>
      </w:r>
      <w:proofErr w:type="gramEnd"/>
      <w:r w:rsidRPr="00495FE5">
        <w:rPr>
          <w:color w:val="000000"/>
          <w:sz w:val="28"/>
          <w:szCs w:val="28"/>
        </w:rPr>
        <w:t xml:space="preserve">, позволяющие, во-первых, закрепить знания, во-вторых, приобрести соответствующие психологические навыки </w:t>
      </w:r>
      <w:proofErr w:type="spellStart"/>
      <w:r w:rsidRPr="00495FE5">
        <w:rPr>
          <w:color w:val="000000"/>
          <w:sz w:val="28"/>
          <w:szCs w:val="28"/>
        </w:rPr>
        <w:t>саморегуляции</w:t>
      </w:r>
      <w:proofErr w:type="spellEnd"/>
      <w:r w:rsidRPr="00495FE5">
        <w:rPr>
          <w:color w:val="000000"/>
          <w:sz w:val="28"/>
          <w:szCs w:val="28"/>
        </w:rP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C21D03" w:rsidRPr="00495FE5" w:rsidRDefault="00C21D03" w:rsidP="00C21D03">
      <w:pPr>
        <w:ind w:firstLine="709"/>
        <w:jc w:val="both"/>
        <w:rPr>
          <w:sz w:val="28"/>
        </w:rPr>
      </w:pPr>
    </w:p>
    <w:p w:rsidR="00C21D03" w:rsidRPr="00495FE5" w:rsidRDefault="00C21D03" w:rsidP="00C21D03">
      <w:pPr>
        <w:ind w:firstLine="709"/>
        <w:jc w:val="center"/>
        <w:rPr>
          <w:b/>
          <w:sz w:val="28"/>
        </w:rPr>
      </w:pPr>
      <w:r w:rsidRPr="00495FE5">
        <w:rPr>
          <w:b/>
          <w:sz w:val="28"/>
        </w:rPr>
        <w:t xml:space="preserve">Методические рекомендации к заданиям по контролю выполнения  практических заданий </w:t>
      </w:r>
    </w:p>
    <w:p w:rsidR="00C21D03" w:rsidRPr="00495FE5" w:rsidRDefault="00C21D03" w:rsidP="00C21D03">
      <w:pPr>
        <w:ind w:firstLine="709"/>
        <w:jc w:val="center"/>
        <w:rPr>
          <w:sz w:val="28"/>
        </w:rPr>
      </w:pPr>
      <w:r w:rsidRPr="00495FE5">
        <w:rPr>
          <w:sz w:val="28"/>
        </w:rPr>
        <w:t xml:space="preserve">(составление глоссария; выполнение информационного поиска; </w:t>
      </w:r>
      <w:r w:rsidRPr="00495FE5">
        <w:rPr>
          <w:color w:val="000000"/>
          <w:sz w:val="28"/>
          <w:szCs w:val="28"/>
        </w:rPr>
        <w:t>заполнение</w:t>
      </w:r>
      <w:r w:rsidRPr="00495FE5">
        <w:rPr>
          <w:sz w:val="28"/>
        </w:rPr>
        <w:t xml:space="preserve"> таблиц, схем;</w:t>
      </w:r>
      <w:r w:rsidRPr="00495FE5">
        <w:rPr>
          <w:sz w:val="28"/>
          <w:szCs w:val="28"/>
        </w:rPr>
        <w:t xml:space="preserve"> задания на дополнение (незаконченные предложения); </w:t>
      </w:r>
      <w:r w:rsidRPr="00495FE5">
        <w:rPr>
          <w:bCs/>
          <w:sz w:val="28"/>
          <w:szCs w:val="28"/>
        </w:rPr>
        <w:t>составление кругов Эйлера;</w:t>
      </w:r>
      <w:r w:rsidRPr="00495FE5">
        <w:rPr>
          <w:sz w:val="28"/>
          <w:szCs w:val="28"/>
        </w:rPr>
        <w:t xml:space="preserve"> подготовка компьютерной презентации)</w:t>
      </w:r>
    </w:p>
    <w:p w:rsidR="00C21D03" w:rsidRPr="00495FE5" w:rsidRDefault="00C21D03" w:rsidP="00C21D03">
      <w:pPr>
        <w:ind w:firstLine="709"/>
        <w:jc w:val="both"/>
        <w:rPr>
          <w:sz w:val="28"/>
        </w:rPr>
      </w:pPr>
    </w:p>
    <w:p w:rsidR="00C21D03" w:rsidRPr="00495FE5" w:rsidRDefault="00C21D03" w:rsidP="00C21D03">
      <w:pPr>
        <w:ind w:firstLine="709"/>
        <w:jc w:val="center"/>
        <w:rPr>
          <w:b/>
          <w:sz w:val="28"/>
        </w:rPr>
      </w:pPr>
      <w:r w:rsidRPr="00495FE5">
        <w:rPr>
          <w:b/>
          <w:sz w:val="28"/>
        </w:rPr>
        <w:t xml:space="preserve">Методические указания по составлению глоссария </w:t>
      </w:r>
    </w:p>
    <w:p w:rsidR="00C21D03" w:rsidRPr="00495FE5" w:rsidRDefault="00C21D03" w:rsidP="00C21D03">
      <w:pPr>
        <w:ind w:firstLine="709"/>
        <w:jc w:val="both"/>
        <w:rPr>
          <w:sz w:val="28"/>
        </w:rPr>
      </w:pPr>
      <w:r w:rsidRPr="00495FE5">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C21D03" w:rsidRPr="00495FE5" w:rsidRDefault="00C21D03" w:rsidP="00C21D03">
      <w:pPr>
        <w:ind w:firstLine="709"/>
        <w:jc w:val="center"/>
        <w:rPr>
          <w:sz w:val="28"/>
        </w:rPr>
      </w:pPr>
      <w:r w:rsidRPr="00495FE5">
        <w:rPr>
          <w:i/>
          <w:sz w:val="28"/>
        </w:rPr>
        <w:t xml:space="preserve">Алгоритм выполнения задания: </w:t>
      </w:r>
    </w:p>
    <w:p w:rsidR="00C21D03" w:rsidRPr="00495FE5" w:rsidRDefault="00C21D03" w:rsidP="00C21D03">
      <w:pPr>
        <w:ind w:firstLine="709"/>
        <w:jc w:val="both"/>
        <w:rPr>
          <w:sz w:val="28"/>
        </w:rPr>
      </w:pPr>
      <w:r w:rsidRPr="00495FE5">
        <w:rPr>
          <w:sz w:val="28"/>
        </w:rPr>
        <w:t xml:space="preserve">1) внимательно прочитать работу (учебный/научный текст); </w:t>
      </w:r>
    </w:p>
    <w:p w:rsidR="00C21D03" w:rsidRPr="00495FE5" w:rsidRDefault="00C21D03" w:rsidP="00C21D03">
      <w:pPr>
        <w:ind w:firstLine="709"/>
        <w:jc w:val="both"/>
        <w:rPr>
          <w:sz w:val="28"/>
        </w:rPr>
      </w:pPr>
      <w:r w:rsidRPr="00495FE5">
        <w:rPr>
          <w:sz w:val="28"/>
        </w:rPr>
        <w:t xml:space="preserve">2) определить наиболее часто встречающиеся термины; </w:t>
      </w:r>
    </w:p>
    <w:p w:rsidR="00C21D03" w:rsidRPr="00495FE5" w:rsidRDefault="00C21D03" w:rsidP="00C21D03">
      <w:pPr>
        <w:ind w:firstLine="709"/>
        <w:jc w:val="both"/>
        <w:rPr>
          <w:sz w:val="28"/>
        </w:rPr>
      </w:pPr>
      <w:r w:rsidRPr="00495FE5">
        <w:rPr>
          <w:sz w:val="28"/>
        </w:rPr>
        <w:t xml:space="preserve">3) составить список терминов, объединенных общей тематикой; </w:t>
      </w:r>
    </w:p>
    <w:p w:rsidR="00C21D03" w:rsidRPr="00495FE5" w:rsidRDefault="00C21D03" w:rsidP="00C21D03">
      <w:pPr>
        <w:ind w:firstLine="709"/>
        <w:jc w:val="both"/>
        <w:rPr>
          <w:sz w:val="28"/>
        </w:rPr>
      </w:pPr>
      <w:r w:rsidRPr="00495FE5">
        <w:rPr>
          <w:sz w:val="28"/>
        </w:rPr>
        <w:t xml:space="preserve">4) расположить термины в алфавитном порядке; </w:t>
      </w:r>
    </w:p>
    <w:p w:rsidR="00C21D03" w:rsidRPr="00495FE5" w:rsidRDefault="00C21D03" w:rsidP="00C21D03">
      <w:pPr>
        <w:ind w:firstLine="709"/>
        <w:jc w:val="both"/>
        <w:rPr>
          <w:sz w:val="28"/>
        </w:rPr>
      </w:pPr>
      <w:r w:rsidRPr="00495FE5">
        <w:rPr>
          <w:sz w:val="28"/>
        </w:rPr>
        <w:t xml:space="preserve">5) составить статьи глоссария: </w:t>
      </w:r>
    </w:p>
    <w:p w:rsidR="00C21D03" w:rsidRPr="00495FE5" w:rsidRDefault="00C21D03" w:rsidP="00C21D03">
      <w:pPr>
        <w:ind w:firstLine="709"/>
        <w:jc w:val="both"/>
        <w:rPr>
          <w:sz w:val="28"/>
        </w:rPr>
      </w:pPr>
      <w:r w:rsidRPr="00495FE5">
        <w:rPr>
          <w:sz w:val="28"/>
        </w:rPr>
        <w:t xml:space="preserve">- дать точную формулировку термина в именительном падеже; </w:t>
      </w:r>
    </w:p>
    <w:p w:rsidR="00C21D03" w:rsidRPr="00495FE5" w:rsidRDefault="00C21D03" w:rsidP="00C21D03">
      <w:pPr>
        <w:ind w:firstLine="709"/>
        <w:jc w:val="both"/>
        <w:rPr>
          <w:sz w:val="28"/>
        </w:rPr>
      </w:pPr>
      <w:r w:rsidRPr="00495FE5">
        <w:rPr>
          <w:sz w:val="28"/>
        </w:rPr>
        <w:t xml:space="preserve">- объемно раскрыть смысл данного термина. </w:t>
      </w:r>
    </w:p>
    <w:p w:rsidR="00C21D03" w:rsidRPr="00495FE5" w:rsidRDefault="00C21D03" w:rsidP="00C21D03">
      <w:pPr>
        <w:ind w:firstLine="709"/>
        <w:jc w:val="both"/>
        <w:rPr>
          <w:sz w:val="28"/>
        </w:rPr>
      </w:pPr>
    </w:p>
    <w:p w:rsidR="00C21D03" w:rsidRPr="00495FE5" w:rsidRDefault="00C21D03" w:rsidP="00C21D03">
      <w:pPr>
        <w:ind w:firstLine="709"/>
        <w:jc w:val="center"/>
        <w:rPr>
          <w:b/>
          <w:sz w:val="28"/>
        </w:rPr>
      </w:pPr>
      <w:r w:rsidRPr="00495FE5">
        <w:rPr>
          <w:b/>
          <w:sz w:val="28"/>
        </w:rPr>
        <w:t xml:space="preserve">Методические указания по выполнению информационного поиска </w:t>
      </w:r>
    </w:p>
    <w:p w:rsidR="00C21D03" w:rsidRPr="00495FE5" w:rsidRDefault="00C21D03" w:rsidP="00C21D03">
      <w:pPr>
        <w:ind w:firstLine="709"/>
        <w:jc w:val="center"/>
        <w:rPr>
          <w:b/>
          <w:sz w:val="28"/>
        </w:rPr>
      </w:pPr>
      <w:r w:rsidRPr="00495FE5">
        <w:rPr>
          <w:b/>
          <w:sz w:val="28"/>
        </w:rPr>
        <w:t xml:space="preserve">(поиска неструктурированной информации) </w:t>
      </w:r>
    </w:p>
    <w:p w:rsidR="00C21D03" w:rsidRPr="00495FE5" w:rsidRDefault="00C21D03" w:rsidP="00C21D03">
      <w:pPr>
        <w:ind w:firstLine="709"/>
        <w:jc w:val="both"/>
        <w:rPr>
          <w:sz w:val="28"/>
        </w:rPr>
      </w:pPr>
      <w:r w:rsidRPr="00495FE5">
        <w:rPr>
          <w:sz w:val="28"/>
        </w:rPr>
        <w:t xml:space="preserve">Задачи современного информационного поиска: </w:t>
      </w:r>
    </w:p>
    <w:p w:rsidR="00C21D03" w:rsidRPr="00495FE5" w:rsidRDefault="00C21D03" w:rsidP="00C21D03">
      <w:pPr>
        <w:ind w:firstLine="709"/>
        <w:jc w:val="both"/>
        <w:rPr>
          <w:sz w:val="28"/>
        </w:rPr>
      </w:pPr>
      <w:r w:rsidRPr="00495FE5">
        <w:rPr>
          <w:sz w:val="28"/>
        </w:rPr>
        <w:t xml:space="preserve">- решение вопросов моделирования; </w:t>
      </w:r>
    </w:p>
    <w:p w:rsidR="00C21D03" w:rsidRPr="00495FE5" w:rsidRDefault="00C21D03" w:rsidP="00C21D03">
      <w:pPr>
        <w:ind w:firstLine="709"/>
        <w:jc w:val="both"/>
        <w:rPr>
          <w:sz w:val="28"/>
        </w:rPr>
      </w:pPr>
      <w:r w:rsidRPr="00495FE5">
        <w:rPr>
          <w:sz w:val="28"/>
        </w:rPr>
        <w:t xml:space="preserve">- классификация документов; </w:t>
      </w:r>
    </w:p>
    <w:p w:rsidR="00C21D03" w:rsidRPr="00495FE5" w:rsidRDefault="00C21D03" w:rsidP="00C21D03">
      <w:pPr>
        <w:ind w:firstLine="709"/>
        <w:jc w:val="both"/>
        <w:rPr>
          <w:sz w:val="28"/>
        </w:rPr>
      </w:pPr>
      <w:r w:rsidRPr="00495FE5">
        <w:rPr>
          <w:sz w:val="28"/>
        </w:rPr>
        <w:t xml:space="preserve">- фильтрация, классификация документов; </w:t>
      </w:r>
    </w:p>
    <w:p w:rsidR="00C21D03" w:rsidRPr="00495FE5" w:rsidRDefault="00C21D03" w:rsidP="00C21D03">
      <w:pPr>
        <w:ind w:firstLine="709"/>
        <w:jc w:val="both"/>
        <w:rPr>
          <w:sz w:val="28"/>
        </w:rPr>
      </w:pPr>
      <w:r w:rsidRPr="00495FE5">
        <w:rPr>
          <w:sz w:val="28"/>
        </w:rPr>
        <w:t xml:space="preserve">- проектирование архитектур поисковых систем и пользовательских интерфейсов; </w:t>
      </w:r>
    </w:p>
    <w:p w:rsidR="00C21D03" w:rsidRPr="00495FE5" w:rsidRDefault="00C21D03" w:rsidP="00C21D03">
      <w:pPr>
        <w:ind w:firstLine="709"/>
        <w:jc w:val="both"/>
        <w:rPr>
          <w:sz w:val="28"/>
        </w:rPr>
      </w:pPr>
      <w:r w:rsidRPr="00495FE5">
        <w:rPr>
          <w:sz w:val="28"/>
        </w:rPr>
        <w:t xml:space="preserve">- извлечение информации (аннотирование и реферирование документов); </w:t>
      </w:r>
    </w:p>
    <w:p w:rsidR="00C21D03" w:rsidRPr="00495FE5" w:rsidRDefault="00C21D03" w:rsidP="00C21D03">
      <w:pPr>
        <w:ind w:firstLine="709"/>
        <w:jc w:val="both"/>
        <w:rPr>
          <w:sz w:val="28"/>
        </w:rPr>
      </w:pPr>
      <w:r w:rsidRPr="00495FE5">
        <w:rPr>
          <w:sz w:val="28"/>
        </w:rPr>
        <w:t xml:space="preserve">- выбор информационно-поискового языка запроса в поисковых системах. </w:t>
      </w:r>
    </w:p>
    <w:p w:rsidR="00C21D03" w:rsidRPr="00495FE5" w:rsidRDefault="00C21D03" w:rsidP="00C21D03">
      <w:pPr>
        <w:ind w:firstLine="709"/>
        <w:jc w:val="both"/>
        <w:rPr>
          <w:sz w:val="28"/>
        </w:rPr>
      </w:pPr>
      <w:r w:rsidRPr="00495FE5">
        <w:rPr>
          <w:sz w:val="28"/>
        </w:rPr>
        <w:t>В процессе выполнения самостоятельной работы студент может использовать различные виды поиска (</w:t>
      </w:r>
      <w:r w:rsidRPr="00495FE5">
        <w:rPr>
          <w:i/>
          <w:sz w:val="28"/>
        </w:rPr>
        <w:t>преподаватель может сразу указать необходимый для выполнения задания вид информационного поиска)</w:t>
      </w:r>
      <w:r w:rsidRPr="00495FE5">
        <w:rPr>
          <w:sz w:val="28"/>
        </w:rPr>
        <w:t xml:space="preserve">: </w:t>
      </w:r>
    </w:p>
    <w:p w:rsidR="00C21D03" w:rsidRPr="00495FE5" w:rsidRDefault="00C21D03" w:rsidP="00C21D03">
      <w:pPr>
        <w:ind w:firstLine="709"/>
        <w:jc w:val="both"/>
        <w:rPr>
          <w:sz w:val="28"/>
        </w:rPr>
      </w:pPr>
      <w:r w:rsidRPr="00495FE5">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C21D03" w:rsidRPr="00495FE5" w:rsidRDefault="00C21D03" w:rsidP="00C21D03">
      <w:pPr>
        <w:ind w:firstLine="709"/>
        <w:jc w:val="both"/>
        <w:rPr>
          <w:sz w:val="28"/>
        </w:rPr>
      </w:pPr>
      <w:r w:rsidRPr="00495FE5">
        <w:rPr>
          <w:sz w:val="28"/>
        </w:rPr>
        <w:lastRenderedPageBreak/>
        <w:t xml:space="preserve">- поиск самих информационных источников (документов и изданий), в которых есть или может содержаться нужная информация; </w:t>
      </w:r>
    </w:p>
    <w:p w:rsidR="00C21D03" w:rsidRPr="00495FE5" w:rsidRDefault="00C21D03" w:rsidP="00C21D03">
      <w:pPr>
        <w:ind w:firstLine="709"/>
        <w:jc w:val="both"/>
        <w:rPr>
          <w:sz w:val="28"/>
        </w:rPr>
      </w:pPr>
      <w:r w:rsidRPr="00495FE5">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C21D03" w:rsidRPr="00495FE5" w:rsidRDefault="00C21D03" w:rsidP="00C21D03">
      <w:pPr>
        <w:ind w:firstLine="709"/>
        <w:jc w:val="center"/>
        <w:rPr>
          <w:sz w:val="28"/>
        </w:rPr>
      </w:pPr>
      <w:r w:rsidRPr="00495FE5">
        <w:rPr>
          <w:i/>
          <w:sz w:val="28"/>
        </w:rPr>
        <w:t xml:space="preserve">Алгоритм выполнения задания: </w:t>
      </w:r>
    </w:p>
    <w:p w:rsidR="00C21D03" w:rsidRPr="00495FE5" w:rsidRDefault="00C21D03" w:rsidP="00C21D03">
      <w:pPr>
        <w:ind w:firstLine="709"/>
        <w:jc w:val="both"/>
        <w:rPr>
          <w:sz w:val="28"/>
        </w:rPr>
      </w:pPr>
      <w:r w:rsidRPr="00495FE5">
        <w:rPr>
          <w:sz w:val="28"/>
        </w:rPr>
        <w:t>1) определение области знаний;</w:t>
      </w:r>
    </w:p>
    <w:p w:rsidR="00C21D03" w:rsidRPr="00495FE5" w:rsidRDefault="00C21D03" w:rsidP="00C21D03">
      <w:pPr>
        <w:ind w:firstLine="709"/>
        <w:jc w:val="both"/>
        <w:rPr>
          <w:sz w:val="28"/>
        </w:rPr>
      </w:pPr>
      <w:r w:rsidRPr="00495FE5">
        <w:rPr>
          <w:sz w:val="28"/>
        </w:rPr>
        <w:t xml:space="preserve">2) выбор типа и источников данных; </w:t>
      </w:r>
    </w:p>
    <w:p w:rsidR="00C21D03" w:rsidRPr="00495FE5" w:rsidRDefault="00C21D03" w:rsidP="00C21D03">
      <w:pPr>
        <w:ind w:firstLine="709"/>
        <w:jc w:val="both"/>
        <w:rPr>
          <w:sz w:val="28"/>
        </w:rPr>
      </w:pPr>
      <w:r w:rsidRPr="00495FE5">
        <w:rPr>
          <w:sz w:val="28"/>
        </w:rPr>
        <w:t xml:space="preserve">3) сбор материалов, необходимых для наполнения информационной модели; </w:t>
      </w:r>
    </w:p>
    <w:p w:rsidR="00C21D03" w:rsidRPr="00495FE5" w:rsidRDefault="00C21D03" w:rsidP="00C21D03">
      <w:pPr>
        <w:ind w:firstLine="709"/>
        <w:jc w:val="both"/>
        <w:rPr>
          <w:sz w:val="28"/>
        </w:rPr>
      </w:pPr>
      <w:r w:rsidRPr="00495FE5">
        <w:rPr>
          <w:sz w:val="28"/>
        </w:rPr>
        <w:t>4) отбор наиболее полезной информации;</w:t>
      </w:r>
    </w:p>
    <w:p w:rsidR="00C21D03" w:rsidRPr="00495FE5" w:rsidRDefault="00C21D03" w:rsidP="00C21D03">
      <w:pPr>
        <w:ind w:firstLine="709"/>
        <w:jc w:val="both"/>
        <w:rPr>
          <w:sz w:val="28"/>
        </w:rPr>
      </w:pPr>
      <w:r w:rsidRPr="00495FE5">
        <w:rPr>
          <w:sz w:val="28"/>
        </w:rPr>
        <w:t xml:space="preserve">5) выбор метода обработки информации (классификация, кластеризация, регрессионный анализ и т.д.); </w:t>
      </w:r>
    </w:p>
    <w:p w:rsidR="00C21D03" w:rsidRPr="00495FE5" w:rsidRDefault="00C21D03" w:rsidP="00C21D03">
      <w:pPr>
        <w:ind w:firstLine="709"/>
        <w:jc w:val="both"/>
        <w:rPr>
          <w:sz w:val="28"/>
        </w:rPr>
      </w:pPr>
      <w:r w:rsidRPr="00495FE5">
        <w:rPr>
          <w:sz w:val="28"/>
        </w:rPr>
        <w:t xml:space="preserve">6) выбор алгоритма поиска закономерностей; </w:t>
      </w:r>
    </w:p>
    <w:p w:rsidR="00C21D03" w:rsidRPr="00495FE5" w:rsidRDefault="00C21D03" w:rsidP="00C21D03">
      <w:pPr>
        <w:ind w:firstLine="709"/>
        <w:jc w:val="both"/>
        <w:rPr>
          <w:sz w:val="28"/>
        </w:rPr>
      </w:pPr>
      <w:r w:rsidRPr="00495FE5">
        <w:rPr>
          <w:sz w:val="28"/>
        </w:rPr>
        <w:t>7) поиск закономерностей, формальных правил и структурных связей в собранной информации;</w:t>
      </w:r>
    </w:p>
    <w:p w:rsidR="00C21D03" w:rsidRPr="00495FE5" w:rsidRDefault="00C21D03" w:rsidP="00C21D03">
      <w:pPr>
        <w:ind w:firstLine="709"/>
        <w:jc w:val="both"/>
        <w:rPr>
          <w:sz w:val="28"/>
        </w:rPr>
      </w:pPr>
      <w:r w:rsidRPr="00495FE5">
        <w:rPr>
          <w:sz w:val="28"/>
        </w:rPr>
        <w:t>8) творческая интерпретация полученных результатов.</w:t>
      </w:r>
    </w:p>
    <w:p w:rsidR="00C21D03" w:rsidRPr="00495FE5" w:rsidRDefault="00C21D03" w:rsidP="00C21D03">
      <w:pPr>
        <w:ind w:firstLine="709"/>
        <w:jc w:val="center"/>
        <w:rPr>
          <w:b/>
          <w:sz w:val="28"/>
        </w:rPr>
      </w:pPr>
    </w:p>
    <w:p w:rsidR="00C21D03" w:rsidRPr="00495FE5" w:rsidRDefault="00C21D03" w:rsidP="00C21D03">
      <w:pPr>
        <w:ind w:firstLine="709"/>
        <w:jc w:val="center"/>
        <w:rPr>
          <w:b/>
          <w:sz w:val="28"/>
        </w:rPr>
      </w:pPr>
      <w:r w:rsidRPr="00495FE5">
        <w:rPr>
          <w:b/>
          <w:sz w:val="28"/>
        </w:rPr>
        <w:t xml:space="preserve">Методические указания по </w:t>
      </w:r>
      <w:r w:rsidRPr="00495FE5">
        <w:rPr>
          <w:b/>
          <w:color w:val="000000"/>
          <w:sz w:val="28"/>
          <w:szCs w:val="28"/>
        </w:rPr>
        <w:t>заполнению</w:t>
      </w:r>
      <w:r w:rsidRPr="00495FE5">
        <w:rPr>
          <w:b/>
          <w:sz w:val="28"/>
        </w:rPr>
        <w:t xml:space="preserve"> таблиц. </w:t>
      </w:r>
    </w:p>
    <w:p w:rsidR="00C21D03" w:rsidRPr="00495FE5" w:rsidRDefault="00C21D03" w:rsidP="00C21D03">
      <w:pPr>
        <w:ind w:firstLine="709"/>
        <w:jc w:val="both"/>
        <w:rPr>
          <w:sz w:val="28"/>
        </w:rPr>
      </w:pPr>
      <w:r w:rsidRPr="00495FE5">
        <w:rPr>
          <w:sz w:val="28"/>
        </w:rPr>
        <w:t xml:space="preserve">Для заполнения таблицы используйте основы конспектирования. 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C21D03" w:rsidRPr="00495FE5" w:rsidRDefault="00C21D03" w:rsidP="00C21D03">
      <w:pPr>
        <w:ind w:firstLine="709"/>
        <w:jc w:val="center"/>
        <w:rPr>
          <w:sz w:val="28"/>
        </w:rPr>
      </w:pPr>
      <w:r w:rsidRPr="00495FE5">
        <w:rPr>
          <w:i/>
          <w:sz w:val="28"/>
        </w:rPr>
        <w:t xml:space="preserve">Алгоритм выполнения задания: </w:t>
      </w:r>
    </w:p>
    <w:p w:rsidR="00C21D03" w:rsidRPr="00495FE5" w:rsidRDefault="00C21D03" w:rsidP="00C21D03">
      <w:pPr>
        <w:ind w:firstLine="709"/>
        <w:jc w:val="both"/>
        <w:rPr>
          <w:sz w:val="28"/>
        </w:rPr>
      </w:pPr>
      <w:r w:rsidRPr="00495FE5">
        <w:rPr>
          <w:sz w:val="28"/>
        </w:rPr>
        <w:t xml:space="preserve">1. Определите цель составления таблицы. </w:t>
      </w:r>
    </w:p>
    <w:p w:rsidR="00C21D03" w:rsidRPr="00495FE5" w:rsidRDefault="00C21D03" w:rsidP="00C21D03">
      <w:pPr>
        <w:ind w:firstLine="709"/>
        <w:jc w:val="both"/>
        <w:rPr>
          <w:sz w:val="28"/>
        </w:rPr>
      </w:pPr>
      <w:r w:rsidRPr="00495FE5">
        <w:rPr>
          <w:sz w:val="28"/>
        </w:rPr>
        <w:t xml:space="preserve">2. Читая изучаемый материал в первый раз, разделите его на основные смысловые части, выделите главные мысли, сформулируйте выводы. </w:t>
      </w:r>
    </w:p>
    <w:p w:rsidR="00C21D03" w:rsidRPr="00495FE5" w:rsidRDefault="00C21D03" w:rsidP="00C21D03">
      <w:pPr>
        <w:ind w:firstLine="709"/>
        <w:jc w:val="both"/>
        <w:rPr>
          <w:sz w:val="28"/>
        </w:rPr>
      </w:pPr>
      <w:r w:rsidRPr="00495FE5">
        <w:rPr>
          <w:sz w:val="28"/>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C21D03" w:rsidRPr="00495FE5" w:rsidRDefault="00C21D03" w:rsidP="00C21D03">
      <w:pPr>
        <w:ind w:firstLine="709"/>
        <w:jc w:val="both"/>
        <w:rPr>
          <w:sz w:val="28"/>
        </w:rPr>
      </w:pPr>
      <w:r w:rsidRPr="00495FE5">
        <w:rPr>
          <w:sz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C21D03" w:rsidRPr="00495FE5" w:rsidRDefault="00C21D03" w:rsidP="00C21D03">
      <w:pPr>
        <w:ind w:firstLine="709"/>
        <w:jc w:val="both"/>
        <w:rPr>
          <w:sz w:val="28"/>
        </w:rPr>
      </w:pPr>
      <w:r w:rsidRPr="00495FE5">
        <w:rPr>
          <w:sz w:val="28"/>
        </w:rPr>
        <w:t xml:space="preserve">5. Включайте не только основные положения, но и обосновывающие их выводы, конкретные факты и примеры (без подробного описания). </w:t>
      </w:r>
    </w:p>
    <w:p w:rsidR="00C21D03" w:rsidRPr="00495FE5" w:rsidRDefault="00C21D03" w:rsidP="00C21D03">
      <w:pPr>
        <w:ind w:firstLine="709"/>
        <w:jc w:val="both"/>
        <w:rPr>
          <w:sz w:val="28"/>
        </w:rPr>
      </w:pPr>
      <w:r w:rsidRPr="00495FE5">
        <w:rPr>
          <w:sz w:val="28"/>
        </w:rPr>
        <w:t xml:space="preserve">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C21D03" w:rsidRPr="00495FE5" w:rsidRDefault="00C21D03" w:rsidP="00C21D03">
      <w:pPr>
        <w:ind w:firstLine="709"/>
        <w:jc w:val="both"/>
        <w:rPr>
          <w:sz w:val="28"/>
        </w:rPr>
      </w:pPr>
      <w:r w:rsidRPr="00495FE5">
        <w:rPr>
          <w:sz w:val="28"/>
        </w:rPr>
        <w:t xml:space="preserve">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C21D03" w:rsidRPr="00495FE5" w:rsidRDefault="00C21D03" w:rsidP="00C21D03">
      <w:pPr>
        <w:ind w:firstLine="709"/>
        <w:jc w:val="both"/>
        <w:rPr>
          <w:sz w:val="28"/>
        </w:rPr>
      </w:pPr>
      <w:r w:rsidRPr="00495FE5">
        <w:rPr>
          <w:sz w:val="28"/>
        </w:rPr>
        <w:lastRenderedPageBreak/>
        <w:t xml:space="preserve">8. Отмечайте непонятные места, новые слова, имена, даты. </w:t>
      </w:r>
    </w:p>
    <w:p w:rsidR="00C21D03" w:rsidRPr="00495FE5" w:rsidRDefault="00C21D03" w:rsidP="00C21D03">
      <w:pPr>
        <w:ind w:firstLine="709"/>
        <w:jc w:val="both"/>
        <w:rPr>
          <w:sz w:val="28"/>
        </w:rPr>
      </w:pPr>
      <w:r w:rsidRPr="00495FE5">
        <w:rPr>
          <w:sz w:val="28"/>
        </w:rPr>
        <w:t xml:space="preserve">9. Наведите справки о лицах, событиях, упомянутых в тексте. При записи не забудьте вынести справочные данные на поля. </w:t>
      </w:r>
    </w:p>
    <w:p w:rsidR="00C21D03" w:rsidRPr="00495FE5" w:rsidRDefault="00C21D03" w:rsidP="00C21D03">
      <w:pPr>
        <w:ind w:firstLine="709"/>
        <w:jc w:val="both"/>
        <w:rPr>
          <w:sz w:val="28"/>
        </w:rPr>
      </w:pPr>
      <w:r w:rsidRPr="00495FE5">
        <w:rPr>
          <w:sz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C21D03" w:rsidRPr="00495FE5" w:rsidRDefault="00C21D03" w:rsidP="00C21D03">
      <w:pPr>
        <w:ind w:firstLine="709"/>
        <w:jc w:val="both"/>
        <w:rPr>
          <w:sz w:val="28"/>
        </w:rPr>
      </w:pPr>
      <w:r w:rsidRPr="00495FE5">
        <w:rPr>
          <w:sz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C21D03" w:rsidRPr="00495FE5" w:rsidRDefault="00C21D03" w:rsidP="00C21D03">
      <w:pPr>
        <w:ind w:firstLine="709"/>
        <w:jc w:val="both"/>
        <w:rPr>
          <w:sz w:val="28"/>
        </w:rPr>
      </w:pPr>
    </w:p>
    <w:p w:rsidR="00C21D03" w:rsidRPr="00495FE5" w:rsidRDefault="00C21D03" w:rsidP="00C21D03">
      <w:pPr>
        <w:ind w:firstLine="709"/>
        <w:jc w:val="center"/>
        <w:rPr>
          <w:b/>
          <w:sz w:val="28"/>
        </w:rPr>
      </w:pPr>
      <w:r w:rsidRPr="00495FE5">
        <w:rPr>
          <w:b/>
          <w:sz w:val="28"/>
        </w:rPr>
        <w:t>Методические указания по составлению схем</w:t>
      </w:r>
    </w:p>
    <w:p w:rsidR="00C21D03" w:rsidRPr="00495FE5" w:rsidRDefault="00C21D03" w:rsidP="00C21D03">
      <w:pPr>
        <w:ind w:firstLine="709"/>
        <w:jc w:val="both"/>
        <w:rPr>
          <w:sz w:val="28"/>
        </w:rPr>
      </w:pPr>
      <w:r w:rsidRPr="00495FE5">
        <w:rPr>
          <w:sz w:val="28"/>
        </w:rPr>
        <w:t>Цель составления структурно-логических схем заключается в формировании целостности, логичности и системности знаний.</w:t>
      </w:r>
    </w:p>
    <w:p w:rsidR="00C21D03" w:rsidRPr="00495FE5" w:rsidRDefault="00C21D03" w:rsidP="00C21D03">
      <w:pPr>
        <w:ind w:firstLine="709"/>
        <w:jc w:val="both"/>
        <w:rPr>
          <w:sz w:val="28"/>
        </w:rPr>
      </w:pPr>
      <w:r w:rsidRPr="00495FE5">
        <w:rPr>
          <w:sz w:val="28"/>
        </w:rPr>
        <w:t>Алгоритм составления схемы:</w:t>
      </w:r>
    </w:p>
    <w:p w:rsidR="00C21D03" w:rsidRPr="00495FE5" w:rsidRDefault="00C21D03" w:rsidP="00C21D03">
      <w:pPr>
        <w:ind w:firstLine="709"/>
        <w:jc w:val="both"/>
        <w:rPr>
          <w:sz w:val="28"/>
        </w:rPr>
      </w:pPr>
      <w:r w:rsidRPr="00495FE5">
        <w:rPr>
          <w:sz w:val="28"/>
        </w:rPr>
        <w:t>1. Чтение темы (раздела).</w:t>
      </w:r>
    </w:p>
    <w:p w:rsidR="00C21D03" w:rsidRPr="00495FE5" w:rsidRDefault="00C21D03" w:rsidP="00C21D03">
      <w:pPr>
        <w:ind w:firstLine="709"/>
        <w:jc w:val="both"/>
        <w:rPr>
          <w:sz w:val="28"/>
        </w:rPr>
      </w:pPr>
      <w:r w:rsidRPr="00495FE5">
        <w:rPr>
          <w:sz w:val="28"/>
        </w:rPr>
        <w:t>2. Анализ текста, выделение главных и второстепенных мыслей и понятий. Выписать основные понятия и категории.</w:t>
      </w:r>
    </w:p>
    <w:p w:rsidR="00C21D03" w:rsidRPr="00495FE5" w:rsidRDefault="00C21D03" w:rsidP="00C21D03">
      <w:pPr>
        <w:ind w:firstLine="709"/>
        <w:jc w:val="both"/>
        <w:rPr>
          <w:sz w:val="28"/>
        </w:rPr>
      </w:pPr>
      <w:r w:rsidRPr="00495FE5">
        <w:rPr>
          <w:sz w:val="28"/>
        </w:rPr>
        <w:t>3. Повторный просмотр текста с целью выделения связей между понятиями и категориями.</w:t>
      </w:r>
    </w:p>
    <w:p w:rsidR="00C21D03" w:rsidRPr="00495FE5" w:rsidRDefault="00C21D03" w:rsidP="00C21D03">
      <w:pPr>
        <w:ind w:firstLine="709"/>
        <w:jc w:val="both"/>
        <w:rPr>
          <w:sz w:val="28"/>
        </w:rPr>
      </w:pPr>
      <w:r w:rsidRPr="00495FE5">
        <w:rPr>
          <w:sz w:val="28"/>
        </w:rPr>
        <w:t>4. Выделение наиболее общих понятий и категорий.</w:t>
      </w:r>
    </w:p>
    <w:p w:rsidR="00C21D03" w:rsidRPr="00495FE5" w:rsidRDefault="00C21D03" w:rsidP="00C21D03">
      <w:pPr>
        <w:ind w:firstLine="709"/>
        <w:jc w:val="both"/>
        <w:rPr>
          <w:sz w:val="28"/>
        </w:rPr>
      </w:pPr>
      <w:r w:rsidRPr="00495FE5">
        <w:rPr>
          <w:sz w:val="28"/>
        </w:rPr>
        <w:t>5. Построение структурной схемы с учетом выделенных взаимосвязей.</w:t>
      </w:r>
    </w:p>
    <w:p w:rsidR="00C21D03" w:rsidRPr="00495FE5" w:rsidRDefault="00C21D03" w:rsidP="00C21D03">
      <w:pPr>
        <w:ind w:firstLine="709"/>
        <w:jc w:val="both"/>
        <w:rPr>
          <w:sz w:val="28"/>
        </w:rPr>
      </w:pPr>
      <w:r w:rsidRPr="00495FE5">
        <w:rPr>
          <w:sz w:val="28"/>
        </w:rPr>
        <w:t>6. Заключительный просмотр текста с целью сопоставления его с полученной схемой.</w:t>
      </w:r>
    </w:p>
    <w:p w:rsidR="00C21D03" w:rsidRPr="00495FE5" w:rsidRDefault="00C21D03" w:rsidP="00C21D03">
      <w:pPr>
        <w:ind w:firstLine="709"/>
        <w:jc w:val="both"/>
        <w:rPr>
          <w:sz w:val="28"/>
        </w:rPr>
      </w:pPr>
      <w:r w:rsidRPr="00495FE5">
        <w:rPr>
          <w:sz w:val="28"/>
        </w:rPr>
        <w:t>7. Окончательное уточнение схемы.</w:t>
      </w:r>
    </w:p>
    <w:p w:rsidR="00C21D03" w:rsidRPr="00495FE5" w:rsidRDefault="00C21D03" w:rsidP="00C21D03">
      <w:pPr>
        <w:ind w:firstLine="709"/>
        <w:jc w:val="both"/>
        <w:rPr>
          <w:sz w:val="28"/>
        </w:rPr>
      </w:pPr>
      <w:r w:rsidRPr="00495FE5">
        <w:rPr>
          <w:sz w:val="28"/>
        </w:rPr>
        <w:t>Основные требования к составлению схемы:</w:t>
      </w:r>
    </w:p>
    <w:p w:rsidR="00C21D03" w:rsidRPr="00495FE5" w:rsidRDefault="00C21D03" w:rsidP="00C21D03">
      <w:pPr>
        <w:ind w:firstLine="709"/>
        <w:jc w:val="both"/>
        <w:rPr>
          <w:sz w:val="28"/>
        </w:rPr>
      </w:pPr>
      <w:r w:rsidRPr="00495FE5">
        <w:rPr>
          <w:sz w:val="28"/>
        </w:rPr>
        <w:t>1. Схема должна быть достаточно простой, лаконичной и помещаться на одной странице.</w:t>
      </w:r>
    </w:p>
    <w:p w:rsidR="00C21D03" w:rsidRPr="00495FE5" w:rsidRDefault="00C21D03" w:rsidP="00C21D03">
      <w:pPr>
        <w:ind w:firstLine="709"/>
        <w:jc w:val="both"/>
        <w:rPr>
          <w:sz w:val="28"/>
        </w:rPr>
      </w:pPr>
      <w:r w:rsidRPr="00495FE5">
        <w:rPr>
          <w:sz w:val="28"/>
        </w:rPr>
        <w:t>2. В качестве элементов схемы должны быть выделены основные и достаточные понятия по теме (разделу).</w:t>
      </w:r>
    </w:p>
    <w:p w:rsidR="00C21D03" w:rsidRPr="00495FE5" w:rsidRDefault="00C21D03" w:rsidP="00C21D03">
      <w:pPr>
        <w:ind w:firstLine="709"/>
        <w:jc w:val="both"/>
        <w:rPr>
          <w:sz w:val="28"/>
        </w:rPr>
      </w:pPr>
      <w:r w:rsidRPr="00495FE5">
        <w:rPr>
          <w:sz w:val="28"/>
        </w:rPr>
        <w:t xml:space="preserve">3. </w:t>
      </w:r>
      <w:proofErr w:type="gramStart"/>
      <w:r w:rsidRPr="00495FE5">
        <w:rPr>
          <w:sz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C21D03" w:rsidRPr="00495FE5" w:rsidRDefault="00C21D03" w:rsidP="00C21D03">
      <w:pPr>
        <w:ind w:firstLine="709"/>
        <w:jc w:val="both"/>
        <w:rPr>
          <w:sz w:val="28"/>
        </w:rPr>
      </w:pPr>
      <w:r w:rsidRPr="00495FE5">
        <w:rPr>
          <w:sz w:val="28"/>
        </w:rPr>
        <w:t>4. Между элементами схемы должны быть установлены логические связи (внутри схемы и внешние, т.е. взаимосвязь со смежными схемами).</w:t>
      </w:r>
    </w:p>
    <w:p w:rsidR="00C21D03" w:rsidRPr="00495FE5" w:rsidRDefault="00C21D03" w:rsidP="00C21D03">
      <w:pPr>
        <w:ind w:firstLine="709"/>
        <w:jc w:val="both"/>
        <w:rPr>
          <w:sz w:val="28"/>
        </w:rPr>
      </w:pPr>
      <w:r w:rsidRPr="00495FE5">
        <w:rPr>
          <w:sz w:val="28"/>
        </w:rPr>
        <w:t>5. Схема должна быть наглядной, для чего можно использовать символы, графический материал, цветовые оттенки, таблицы, иллюстрированный материал.</w:t>
      </w:r>
    </w:p>
    <w:p w:rsidR="00C21D03" w:rsidRPr="00495FE5" w:rsidRDefault="00C21D03" w:rsidP="00C21D03">
      <w:pPr>
        <w:ind w:firstLine="709"/>
        <w:jc w:val="both"/>
        <w:rPr>
          <w:sz w:val="28"/>
        </w:rPr>
      </w:pPr>
      <w:r w:rsidRPr="00495FE5">
        <w:rPr>
          <w:sz w:val="28"/>
        </w:rPr>
        <w:t xml:space="preserve"> </w:t>
      </w:r>
    </w:p>
    <w:p w:rsidR="00C21D03" w:rsidRPr="00495FE5" w:rsidRDefault="00C21D03" w:rsidP="00C21D03">
      <w:pPr>
        <w:ind w:firstLine="709"/>
        <w:jc w:val="both"/>
        <w:rPr>
          <w:sz w:val="28"/>
        </w:rPr>
      </w:pPr>
    </w:p>
    <w:p w:rsidR="00C21D03" w:rsidRPr="00495FE5" w:rsidRDefault="00C21D03" w:rsidP="00C21D03">
      <w:pPr>
        <w:ind w:firstLine="709"/>
        <w:jc w:val="center"/>
        <w:rPr>
          <w:b/>
          <w:sz w:val="28"/>
          <w:szCs w:val="28"/>
        </w:rPr>
      </w:pPr>
      <w:r w:rsidRPr="00495FE5">
        <w:rPr>
          <w:b/>
          <w:sz w:val="28"/>
          <w:szCs w:val="28"/>
        </w:rPr>
        <w:t>Методические указания по подготовке компьютерной презентации</w:t>
      </w:r>
    </w:p>
    <w:p w:rsidR="00C21D03" w:rsidRPr="00495FE5" w:rsidRDefault="00C21D03" w:rsidP="00C21D03">
      <w:pPr>
        <w:ind w:firstLine="709"/>
        <w:jc w:val="both"/>
        <w:rPr>
          <w:sz w:val="28"/>
          <w:szCs w:val="28"/>
        </w:rPr>
      </w:pPr>
      <w:r w:rsidRPr="00495FE5">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C21D03" w:rsidRPr="00495FE5" w:rsidRDefault="00C21D03" w:rsidP="00C21D03">
      <w:pPr>
        <w:autoSpaceDE w:val="0"/>
        <w:autoSpaceDN w:val="0"/>
        <w:adjustRightInd w:val="0"/>
        <w:ind w:firstLine="709"/>
        <w:jc w:val="center"/>
        <w:rPr>
          <w:sz w:val="28"/>
          <w:szCs w:val="28"/>
        </w:rPr>
      </w:pPr>
      <w:r w:rsidRPr="00495FE5">
        <w:rPr>
          <w:i/>
          <w:sz w:val="28"/>
          <w:szCs w:val="28"/>
        </w:rPr>
        <w:t>Алгоритм подготовки компьютерной презентации</w:t>
      </w:r>
      <w:r w:rsidRPr="00495FE5">
        <w:rPr>
          <w:sz w:val="28"/>
          <w:szCs w:val="28"/>
        </w:rPr>
        <w:t>:</w:t>
      </w:r>
    </w:p>
    <w:p w:rsidR="00C21D03" w:rsidRPr="00495FE5" w:rsidRDefault="00C21D03" w:rsidP="00C21D03">
      <w:pPr>
        <w:tabs>
          <w:tab w:val="num" w:pos="900"/>
        </w:tabs>
        <w:autoSpaceDE w:val="0"/>
        <w:autoSpaceDN w:val="0"/>
        <w:adjustRightInd w:val="0"/>
        <w:ind w:firstLine="709"/>
        <w:jc w:val="both"/>
        <w:rPr>
          <w:sz w:val="28"/>
          <w:szCs w:val="28"/>
        </w:rPr>
      </w:pPr>
      <w:r w:rsidRPr="00495FE5">
        <w:rPr>
          <w:sz w:val="28"/>
          <w:szCs w:val="28"/>
        </w:rPr>
        <w:t>1) подготовка и согласование с научным руководителем текста доклада;</w:t>
      </w:r>
    </w:p>
    <w:p w:rsidR="00C21D03" w:rsidRPr="00495FE5" w:rsidRDefault="00C21D03" w:rsidP="00C21D03">
      <w:pPr>
        <w:tabs>
          <w:tab w:val="num" w:pos="900"/>
        </w:tabs>
        <w:autoSpaceDE w:val="0"/>
        <w:autoSpaceDN w:val="0"/>
        <w:adjustRightInd w:val="0"/>
        <w:ind w:firstLine="709"/>
        <w:jc w:val="both"/>
        <w:rPr>
          <w:sz w:val="28"/>
          <w:szCs w:val="28"/>
        </w:rPr>
      </w:pPr>
      <w:r w:rsidRPr="00495FE5">
        <w:rPr>
          <w:sz w:val="28"/>
          <w:szCs w:val="28"/>
        </w:rPr>
        <w:t>2) разработка структуры презентации;</w:t>
      </w:r>
    </w:p>
    <w:p w:rsidR="00C21D03" w:rsidRPr="00495FE5" w:rsidRDefault="00C21D03" w:rsidP="00C21D03">
      <w:pPr>
        <w:tabs>
          <w:tab w:val="num" w:pos="900"/>
        </w:tabs>
        <w:autoSpaceDE w:val="0"/>
        <w:autoSpaceDN w:val="0"/>
        <w:adjustRightInd w:val="0"/>
        <w:ind w:firstLine="709"/>
        <w:jc w:val="both"/>
        <w:rPr>
          <w:sz w:val="28"/>
          <w:szCs w:val="28"/>
        </w:rPr>
      </w:pPr>
      <w:r w:rsidRPr="00495FE5">
        <w:rPr>
          <w:sz w:val="28"/>
          <w:szCs w:val="28"/>
        </w:rPr>
        <w:t xml:space="preserve">3) создание презентации в </w:t>
      </w:r>
      <w:proofErr w:type="spellStart"/>
      <w:r w:rsidRPr="00495FE5">
        <w:rPr>
          <w:sz w:val="28"/>
          <w:szCs w:val="28"/>
        </w:rPr>
        <w:t>Power</w:t>
      </w:r>
      <w:proofErr w:type="spellEnd"/>
      <w:r w:rsidRPr="00495FE5">
        <w:rPr>
          <w:sz w:val="28"/>
          <w:szCs w:val="28"/>
        </w:rPr>
        <w:t xml:space="preserve"> </w:t>
      </w:r>
      <w:proofErr w:type="spellStart"/>
      <w:r w:rsidRPr="00495FE5">
        <w:rPr>
          <w:sz w:val="28"/>
          <w:szCs w:val="28"/>
        </w:rPr>
        <w:t>Point</w:t>
      </w:r>
      <w:proofErr w:type="spellEnd"/>
      <w:r w:rsidRPr="00495FE5">
        <w:rPr>
          <w:sz w:val="28"/>
          <w:szCs w:val="28"/>
        </w:rPr>
        <w:t>;</w:t>
      </w:r>
    </w:p>
    <w:p w:rsidR="00C21D03" w:rsidRPr="00495FE5" w:rsidRDefault="00C21D03" w:rsidP="00C21D03">
      <w:pPr>
        <w:tabs>
          <w:tab w:val="num" w:pos="900"/>
        </w:tabs>
        <w:autoSpaceDE w:val="0"/>
        <w:autoSpaceDN w:val="0"/>
        <w:adjustRightInd w:val="0"/>
        <w:ind w:firstLine="709"/>
        <w:jc w:val="both"/>
        <w:rPr>
          <w:sz w:val="28"/>
          <w:szCs w:val="28"/>
        </w:rPr>
      </w:pPr>
      <w:r w:rsidRPr="00495FE5">
        <w:rPr>
          <w:sz w:val="28"/>
          <w:szCs w:val="28"/>
        </w:rPr>
        <w:t>4) репетиция доклада с использованием презентации.</w:t>
      </w:r>
    </w:p>
    <w:p w:rsidR="00C21D03" w:rsidRPr="00495FE5" w:rsidRDefault="00C21D03" w:rsidP="00C21D03">
      <w:pPr>
        <w:tabs>
          <w:tab w:val="num" w:pos="900"/>
        </w:tabs>
        <w:autoSpaceDE w:val="0"/>
        <w:autoSpaceDN w:val="0"/>
        <w:adjustRightInd w:val="0"/>
        <w:ind w:firstLine="709"/>
        <w:jc w:val="center"/>
        <w:rPr>
          <w:i/>
          <w:sz w:val="28"/>
          <w:szCs w:val="28"/>
        </w:rPr>
      </w:pPr>
      <w:r w:rsidRPr="00495FE5">
        <w:rPr>
          <w:i/>
          <w:sz w:val="28"/>
          <w:szCs w:val="28"/>
        </w:rPr>
        <w:t xml:space="preserve">Требования к оформлению компьютерной презентации: </w:t>
      </w:r>
    </w:p>
    <w:p w:rsidR="00C21D03" w:rsidRPr="00495FE5" w:rsidRDefault="00C21D03" w:rsidP="00C21D03">
      <w:pPr>
        <w:tabs>
          <w:tab w:val="left" w:pos="360"/>
        </w:tabs>
        <w:autoSpaceDE w:val="0"/>
        <w:autoSpaceDN w:val="0"/>
        <w:adjustRightInd w:val="0"/>
        <w:ind w:firstLine="709"/>
        <w:jc w:val="both"/>
        <w:rPr>
          <w:sz w:val="28"/>
          <w:szCs w:val="28"/>
        </w:rPr>
      </w:pPr>
      <w:r w:rsidRPr="00495FE5">
        <w:rPr>
          <w:sz w:val="28"/>
          <w:szCs w:val="28"/>
        </w:rPr>
        <w:lastRenderedPageBreak/>
        <w:t xml:space="preserve">- Презентация должна полностью </w:t>
      </w:r>
      <w:r w:rsidRPr="00495FE5">
        <w:rPr>
          <w:bCs/>
          <w:sz w:val="28"/>
          <w:szCs w:val="28"/>
        </w:rPr>
        <w:t>соответствовать тексту вашего доклада</w:t>
      </w:r>
      <w:r w:rsidRPr="00495FE5">
        <w:rPr>
          <w:sz w:val="28"/>
          <w:szCs w:val="28"/>
        </w:rPr>
        <w:t>. В первую очередь вам необходимо составить сам текст доклада, во вторую очередь – создать презентацию.</w:t>
      </w:r>
    </w:p>
    <w:p w:rsidR="00C21D03" w:rsidRPr="00495FE5" w:rsidRDefault="00C21D03" w:rsidP="00C21D03">
      <w:pPr>
        <w:tabs>
          <w:tab w:val="left" w:pos="360"/>
        </w:tabs>
        <w:autoSpaceDE w:val="0"/>
        <w:autoSpaceDN w:val="0"/>
        <w:adjustRightInd w:val="0"/>
        <w:ind w:firstLine="709"/>
        <w:jc w:val="both"/>
        <w:rPr>
          <w:sz w:val="28"/>
          <w:szCs w:val="28"/>
        </w:rPr>
      </w:pPr>
      <w:r w:rsidRPr="00495FE5">
        <w:rPr>
          <w:sz w:val="28"/>
          <w:szCs w:val="28"/>
        </w:rPr>
        <w:t>- Титульный слайд должен содержать тему доклада и фамилию, имя и отчество докладчика.</w:t>
      </w:r>
    </w:p>
    <w:p w:rsidR="00C21D03" w:rsidRPr="00495FE5" w:rsidRDefault="00C21D03" w:rsidP="00C21D03">
      <w:pPr>
        <w:tabs>
          <w:tab w:val="left" w:pos="360"/>
        </w:tabs>
        <w:autoSpaceDE w:val="0"/>
        <w:autoSpaceDN w:val="0"/>
        <w:adjustRightInd w:val="0"/>
        <w:ind w:firstLine="709"/>
        <w:jc w:val="both"/>
        <w:rPr>
          <w:sz w:val="28"/>
          <w:szCs w:val="28"/>
        </w:rPr>
      </w:pPr>
      <w:r w:rsidRPr="00495FE5">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21D03" w:rsidRPr="00495FE5" w:rsidRDefault="00C21D03" w:rsidP="00C21D03">
      <w:pPr>
        <w:tabs>
          <w:tab w:val="left" w:pos="360"/>
        </w:tabs>
        <w:autoSpaceDE w:val="0"/>
        <w:autoSpaceDN w:val="0"/>
        <w:adjustRightInd w:val="0"/>
        <w:ind w:firstLine="709"/>
        <w:jc w:val="both"/>
        <w:rPr>
          <w:sz w:val="28"/>
          <w:szCs w:val="28"/>
        </w:rPr>
      </w:pPr>
      <w:r w:rsidRPr="00495FE5">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C21D03" w:rsidRPr="00495FE5" w:rsidRDefault="00C21D03" w:rsidP="00C21D03">
      <w:pPr>
        <w:tabs>
          <w:tab w:val="left" w:pos="360"/>
        </w:tabs>
        <w:autoSpaceDE w:val="0"/>
        <w:autoSpaceDN w:val="0"/>
        <w:adjustRightInd w:val="0"/>
        <w:ind w:firstLine="709"/>
        <w:jc w:val="both"/>
        <w:rPr>
          <w:sz w:val="28"/>
          <w:szCs w:val="28"/>
        </w:rPr>
      </w:pPr>
      <w:r w:rsidRPr="00495FE5">
        <w:rPr>
          <w:sz w:val="28"/>
          <w:szCs w:val="28"/>
        </w:rPr>
        <w:t xml:space="preserve">- Слайды </w:t>
      </w:r>
      <w:r w:rsidRPr="00495FE5">
        <w:rPr>
          <w:bCs/>
          <w:sz w:val="28"/>
          <w:szCs w:val="28"/>
        </w:rPr>
        <w:t xml:space="preserve">не </w:t>
      </w:r>
      <w:r w:rsidRPr="00495FE5">
        <w:rPr>
          <w:sz w:val="28"/>
          <w:szCs w:val="28"/>
        </w:rPr>
        <w:t xml:space="preserve">должны быть </w:t>
      </w:r>
      <w:r w:rsidRPr="00495FE5">
        <w:rPr>
          <w:bCs/>
          <w:sz w:val="28"/>
          <w:szCs w:val="28"/>
        </w:rPr>
        <w:t xml:space="preserve">перегружены </w:t>
      </w:r>
      <w:r w:rsidRPr="00495FE5">
        <w:rPr>
          <w:sz w:val="28"/>
          <w:szCs w:val="28"/>
        </w:rPr>
        <w:t xml:space="preserve">графической и текстовой </w:t>
      </w:r>
      <w:r w:rsidRPr="00495FE5">
        <w:rPr>
          <w:bCs/>
          <w:sz w:val="28"/>
          <w:szCs w:val="28"/>
        </w:rPr>
        <w:t>информацией</w:t>
      </w:r>
      <w:r w:rsidRPr="00495FE5">
        <w:rPr>
          <w:sz w:val="28"/>
          <w:szCs w:val="28"/>
        </w:rPr>
        <w:t>, различными эффектами анимации.</w:t>
      </w:r>
    </w:p>
    <w:p w:rsidR="00C21D03" w:rsidRPr="00495FE5" w:rsidRDefault="00C21D03" w:rsidP="00C21D03">
      <w:pPr>
        <w:tabs>
          <w:tab w:val="left" w:pos="360"/>
        </w:tabs>
        <w:autoSpaceDE w:val="0"/>
        <w:autoSpaceDN w:val="0"/>
        <w:adjustRightInd w:val="0"/>
        <w:ind w:firstLine="709"/>
        <w:jc w:val="both"/>
        <w:rPr>
          <w:sz w:val="28"/>
          <w:szCs w:val="28"/>
        </w:rPr>
      </w:pPr>
      <w:r w:rsidRPr="00495FE5">
        <w:rPr>
          <w:bCs/>
          <w:sz w:val="28"/>
          <w:szCs w:val="28"/>
        </w:rPr>
        <w:t xml:space="preserve">- Текст </w:t>
      </w:r>
      <w:r w:rsidRPr="00495FE5">
        <w:rPr>
          <w:sz w:val="28"/>
          <w:szCs w:val="28"/>
        </w:rPr>
        <w:t xml:space="preserve">на слайдах </w:t>
      </w:r>
      <w:r w:rsidRPr="00495FE5">
        <w:rPr>
          <w:bCs/>
          <w:sz w:val="28"/>
          <w:szCs w:val="28"/>
        </w:rPr>
        <w:t xml:space="preserve">не </w:t>
      </w:r>
      <w:r w:rsidRPr="00495FE5">
        <w:rPr>
          <w:sz w:val="28"/>
          <w:szCs w:val="28"/>
        </w:rPr>
        <w:t xml:space="preserve">должен быть </w:t>
      </w:r>
      <w:r w:rsidRPr="00495FE5">
        <w:rPr>
          <w:bCs/>
          <w:sz w:val="28"/>
          <w:szCs w:val="28"/>
        </w:rPr>
        <w:t>слишком мелким (кегель 24-28).</w:t>
      </w:r>
    </w:p>
    <w:p w:rsidR="00C21D03" w:rsidRPr="00495FE5" w:rsidRDefault="00C21D03" w:rsidP="00C21D03">
      <w:pPr>
        <w:tabs>
          <w:tab w:val="left" w:pos="360"/>
        </w:tabs>
        <w:autoSpaceDE w:val="0"/>
        <w:autoSpaceDN w:val="0"/>
        <w:adjustRightInd w:val="0"/>
        <w:ind w:firstLine="709"/>
        <w:jc w:val="both"/>
        <w:rPr>
          <w:sz w:val="28"/>
          <w:szCs w:val="28"/>
        </w:rPr>
      </w:pPr>
      <w:r w:rsidRPr="00495FE5">
        <w:rPr>
          <w:bCs/>
          <w:sz w:val="28"/>
          <w:szCs w:val="28"/>
        </w:rPr>
        <w:t xml:space="preserve">- Предложения </w:t>
      </w:r>
      <w:r w:rsidRPr="00495FE5">
        <w:rPr>
          <w:sz w:val="28"/>
          <w:szCs w:val="28"/>
        </w:rPr>
        <w:t xml:space="preserve">должны быть короткими, максимум – </w:t>
      </w:r>
      <w:r w:rsidRPr="00495FE5">
        <w:rPr>
          <w:bCs/>
          <w:sz w:val="28"/>
          <w:szCs w:val="28"/>
        </w:rPr>
        <w:t>7 слов</w:t>
      </w:r>
      <w:r w:rsidRPr="00495FE5">
        <w:rPr>
          <w:sz w:val="28"/>
          <w:szCs w:val="28"/>
        </w:rPr>
        <w:t xml:space="preserve">. Каждая отдельная </w:t>
      </w:r>
      <w:r w:rsidRPr="00495FE5">
        <w:rPr>
          <w:bCs/>
          <w:sz w:val="28"/>
          <w:szCs w:val="28"/>
        </w:rPr>
        <w:t xml:space="preserve">информация </w:t>
      </w:r>
      <w:r w:rsidRPr="00495FE5">
        <w:rPr>
          <w:sz w:val="28"/>
          <w:szCs w:val="28"/>
        </w:rPr>
        <w:t xml:space="preserve">должна быть в отдельном предложении или </w:t>
      </w:r>
      <w:r w:rsidRPr="00495FE5">
        <w:rPr>
          <w:bCs/>
          <w:sz w:val="28"/>
          <w:szCs w:val="28"/>
        </w:rPr>
        <w:t>на отдельном слайде</w:t>
      </w:r>
      <w:r w:rsidRPr="00495FE5">
        <w:rPr>
          <w:sz w:val="28"/>
          <w:szCs w:val="28"/>
        </w:rPr>
        <w:t>.</w:t>
      </w:r>
    </w:p>
    <w:p w:rsidR="00C21D03" w:rsidRPr="00495FE5" w:rsidRDefault="00C21D03" w:rsidP="00C21D03">
      <w:pPr>
        <w:tabs>
          <w:tab w:val="left" w:pos="360"/>
        </w:tabs>
        <w:autoSpaceDE w:val="0"/>
        <w:autoSpaceDN w:val="0"/>
        <w:adjustRightInd w:val="0"/>
        <w:ind w:firstLine="709"/>
        <w:jc w:val="both"/>
        <w:rPr>
          <w:sz w:val="28"/>
          <w:szCs w:val="28"/>
        </w:rPr>
      </w:pPr>
      <w:r w:rsidRPr="00495FE5">
        <w:rPr>
          <w:bCs/>
          <w:sz w:val="28"/>
          <w:szCs w:val="28"/>
        </w:rPr>
        <w:t xml:space="preserve">- Тезисы </w:t>
      </w:r>
      <w:r w:rsidRPr="00495FE5">
        <w:rPr>
          <w:sz w:val="28"/>
          <w:szCs w:val="28"/>
        </w:rPr>
        <w:t xml:space="preserve">доклада должны быть </w:t>
      </w:r>
      <w:r w:rsidRPr="00495FE5">
        <w:rPr>
          <w:bCs/>
          <w:sz w:val="28"/>
          <w:szCs w:val="28"/>
        </w:rPr>
        <w:t>общепонятными</w:t>
      </w:r>
      <w:r w:rsidRPr="00495FE5">
        <w:rPr>
          <w:sz w:val="28"/>
          <w:szCs w:val="28"/>
        </w:rPr>
        <w:t>.</w:t>
      </w:r>
    </w:p>
    <w:p w:rsidR="00C21D03" w:rsidRPr="00495FE5" w:rsidRDefault="00C21D03" w:rsidP="00C21D03">
      <w:pPr>
        <w:tabs>
          <w:tab w:val="left" w:pos="360"/>
        </w:tabs>
        <w:autoSpaceDE w:val="0"/>
        <w:autoSpaceDN w:val="0"/>
        <w:adjustRightInd w:val="0"/>
        <w:ind w:firstLine="709"/>
        <w:jc w:val="both"/>
        <w:rPr>
          <w:sz w:val="28"/>
          <w:szCs w:val="28"/>
        </w:rPr>
      </w:pPr>
      <w:r w:rsidRPr="00495FE5">
        <w:rPr>
          <w:bCs/>
          <w:sz w:val="28"/>
          <w:szCs w:val="28"/>
        </w:rPr>
        <w:t xml:space="preserve">- Не допускаются </w:t>
      </w:r>
      <w:r w:rsidRPr="00495FE5">
        <w:rPr>
          <w:sz w:val="28"/>
          <w:szCs w:val="28"/>
        </w:rPr>
        <w:t xml:space="preserve">орфографические </w:t>
      </w:r>
      <w:r w:rsidRPr="00495FE5">
        <w:rPr>
          <w:bCs/>
          <w:sz w:val="28"/>
          <w:szCs w:val="28"/>
        </w:rPr>
        <w:t xml:space="preserve">ошибки </w:t>
      </w:r>
      <w:r w:rsidRPr="00495FE5">
        <w:rPr>
          <w:sz w:val="28"/>
          <w:szCs w:val="28"/>
        </w:rPr>
        <w:t>в тексте презентации!</w:t>
      </w:r>
    </w:p>
    <w:p w:rsidR="00C21D03" w:rsidRPr="00495FE5" w:rsidRDefault="00C21D03" w:rsidP="00C21D03">
      <w:pPr>
        <w:tabs>
          <w:tab w:val="left" w:pos="360"/>
        </w:tabs>
        <w:autoSpaceDE w:val="0"/>
        <w:autoSpaceDN w:val="0"/>
        <w:adjustRightInd w:val="0"/>
        <w:ind w:firstLine="709"/>
        <w:jc w:val="both"/>
        <w:rPr>
          <w:bCs/>
          <w:color w:val="000000"/>
          <w:sz w:val="28"/>
          <w:szCs w:val="28"/>
        </w:rPr>
      </w:pPr>
      <w:r w:rsidRPr="00495FE5">
        <w:rPr>
          <w:bCs/>
          <w:sz w:val="28"/>
          <w:szCs w:val="28"/>
        </w:rPr>
        <w:t xml:space="preserve">- Иллюстрации </w:t>
      </w:r>
      <w:r w:rsidRPr="00495FE5">
        <w:rPr>
          <w:sz w:val="28"/>
          <w:szCs w:val="28"/>
        </w:rPr>
        <w:t xml:space="preserve">(рисунки, графики, таблицы) должны иметь </w:t>
      </w:r>
      <w:r w:rsidRPr="00495FE5">
        <w:rPr>
          <w:bCs/>
          <w:sz w:val="28"/>
          <w:szCs w:val="28"/>
        </w:rPr>
        <w:t>четкое</w:t>
      </w:r>
      <w:r w:rsidRPr="00495FE5">
        <w:rPr>
          <w:sz w:val="28"/>
          <w:szCs w:val="28"/>
        </w:rPr>
        <w:t xml:space="preserve">, краткое и выразительное </w:t>
      </w:r>
      <w:r w:rsidRPr="00495FE5">
        <w:rPr>
          <w:bCs/>
          <w:sz w:val="28"/>
          <w:szCs w:val="28"/>
        </w:rPr>
        <w:t>название</w:t>
      </w:r>
      <w:r w:rsidRPr="00495FE5">
        <w:rPr>
          <w:sz w:val="28"/>
          <w:szCs w:val="28"/>
        </w:rPr>
        <w:t>.</w:t>
      </w:r>
    </w:p>
    <w:p w:rsidR="00C21D03" w:rsidRPr="00495FE5" w:rsidRDefault="00C21D03" w:rsidP="00C21D03">
      <w:pPr>
        <w:tabs>
          <w:tab w:val="left" w:pos="360"/>
        </w:tabs>
        <w:autoSpaceDE w:val="0"/>
        <w:autoSpaceDN w:val="0"/>
        <w:adjustRightInd w:val="0"/>
        <w:ind w:firstLine="709"/>
        <w:jc w:val="both"/>
        <w:rPr>
          <w:color w:val="000000"/>
          <w:sz w:val="28"/>
          <w:szCs w:val="28"/>
        </w:rPr>
      </w:pPr>
      <w:r w:rsidRPr="00495FE5">
        <w:rPr>
          <w:color w:val="000000"/>
          <w:sz w:val="28"/>
          <w:szCs w:val="28"/>
        </w:rPr>
        <w:t xml:space="preserve">- В </w:t>
      </w:r>
      <w:r w:rsidRPr="00495FE5">
        <w:rPr>
          <w:bCs/>
          <w:color w:val="000000"/>
          <w:sz w:val="28"/>
          <w:szCs w:val="28"/>
        </w:rPr>
        <w:t xml:space="preserve">дизайне </w:t>
      </w:r>
      <w:r w:rsidRPr="00495FE5">
        <w:rPr>
          <w:color w:val="000000"/>
          <w:sz w:val="28"/>
          <w:szCs w:val="28"/>
        </w:rPr>
        <w:t xml:space="preserve">презентации придерживайтесь принципа </w:t>
      </w:r>
      <w:r w:rsidRPr="00495FE5">
        <w:rPr>
          <w:bCs/>
          <w:color w:val="000000"/>
          <w:sz w:val="28"/>
          <w:szCs w:val="28"/>
        </w:rPr>
        <w:t>«чем меньше, тем лучше»</w:t>
      </w:r>
    </w:p>
    <w:p w:rsidR="00C21D03" w:rsidRPr="00495FE5" w:rsidRDefault="00C21D03" w:rsidP="00C21D03">
      <w:pPr>
        <w:tabs>
          <w:tab w:val="left" w:pos="360"/>
        </w:tabs>
        <w:autoSpaceDE w:val="0"/>
        <w:autoSpaceDN w:val="0"/>
        <w:adjustRightInd w:val="0"/>
        <w:ind w:firstLine="709"/>
        <w:jc w:val="both"/>
        <w:rPr>
          <w:color w:val="000000"/>
          <w:sz w:val="28"/>
          <w:szCs w:val="28"/>
        </w:rPr>
      </w:pPr>
      <w:r w:rsidRPr="00495FE5">
        <w:rPr>
          <w:bCs/>
          <w:color w:val="000000"/>
          <w:sz w:val="28"/>
          <w:szCs w:val="28"/>
        </w:rPr>
        <w:t xml:space="preserve">- Не </w:t>
      </w:r>
      <w:r w:rsidRPr="00495FE5">
        <w:rPr>
          <w:color w:val="000000"/>
          <w:sz w:val="28"/>
          <w:szCs w:val="28"/>
        </w:rPr>
        <w:t xml:space="preserve">следует использовать </w:t>
      </w:r>
      <w:r w:rsidRPr="00495FE5">
        <w:rPr>
          <w:bCs/>
          <w:color w:val="000000"/>
          <w:sz w:val="28"/>
          <w:szCs w:val="28"/>
        </w:rPr>
        <w:t xml:space="preserve">более 3 </w:t>
      </w:r>
      <w:r w:rsidRPr="00495FE5">
        <w:rPr>
          <w:color w:val="000000"/>
          <w:sz w:val="28"/>
          <w:szCs w:val="28"/>
        </w:rPr>
        <w:t xml:space="preserve">различных </w:t>
      </w:r>
      <w:r w:rsidRPr="00495FE5">
        <w:rPr>
          <w:bCs/>
          <w:color w:val="000000"/>
          <w:sz w:val="28"/>
          <w:szCs w:val="28"/>
        </w:rPr>
        <w:t xml:space="preserve">цветов </w:t>
      </w:r>
      <w:r w:rsidRPr="00495FE5">
        <w:rPr>
          <w:color w:val="000000"/>
          <w:sz w:val="28"/>
          <w:szCs w:val="28"/>
        </w:rPr>
        <w:t>на одном слайде.</w:t>
      </w:r>
    </w:p>
    <w:p w:rsidR="00C21D03" w:rsidRPr="00495FE5" w:rsidRDefault="00C21D03" w:rsidP="00C21D03">
      <w:pPr>
        <w:tabs>
          <w:tab w:val="left" w:pos="360"/>
        </w:tabs>
        <w:autoSpaceDE w:val="0"/>
        <w:autoSpaceDN w:val="0"/>
        <w:adjustRightInd w:val="0"/>
        <w:ind w:firstLine="709"/>
        <w:jc w:val="both"/>
        <w:rPr>
          <w:bCs/>
          <w:color w:val="000000"/>
          <w:sz w:val="28"/>
          <w:szCs w:val="28"/>
        </w:rPr>
      </w:pPr>
      <w:r w:rsidRPr="00495FE5">
        <w:rPr>
          <w:bCs/>
          <w:color w:val="000000"/>
          <w:sz w:val="28"/>
          <w:szCs w:val="28"/>
        </w:rPr>
        <w:t>- Остерегайтесь светлых цветов</w:t>
      </w:r>
      <w:r w:rsidRPr="00495FE5">
        <w:rPr>
          <w:color w:val="000000"/>
          <w:sz w:val="28"/>
          <w:szCs w:val="28"/>
        </w:rPr>
        <w:t>, они плохо видны издали.</w:t>
      </w:r>
    </w:p>
    <w:p w:rsidR="00C21D03" w:rsidRPr="00495FE5" w:rsidRDefault="00C21D03" w:rsidP="00C21D03">
      <w:pPr>
        <w:tabs>
          <w:tab w:val="left" w:pos="360"/>
        </w:tabs>
        <w:autoSpaceDE w:val="0"/>
        <w:autoSpaceDN w:val="0"/>
        <w:adjustRightInd w:val="0"/>
        <w:ind w:firstLine="709"/>
        <w:jc w:val="both"/>
        <w:rPr>
          <w:color w:val="000000"/>
          <w:sz w:val="28"/>
          <w:szCs w:val="28"/>
        </w:rPr>
      </w:pPr>
      <w:r w:rsidRPr="00495FE5">
        <w:rPr>
          <w:color w:val="000000"/>
          <w:sz w:val="28"/>
          <w:szCs w:val="28"/>
        </w:rPr>
        <w:t xml:space="preserve">- Сочетание цветов фона и текста должно быть таким, чтобы </w:t>
      </w:r>
      <w:r w:rsidRPr="00495FE5">
        <w:rPr>
          <w:bCs/>
          <w:color w:val="000000"/>
          <w:sz w:val="28"/>
          <w:szCs w:val="28"/>
        </w:rPr>
        <w:t xml:space="preserve">текст легко </w:t>
      </w:r>
      <w:r w:rsidRPr="00495FE5">
        <w:rPr>
          <w:color w:val="000000"/>
          <w:sz w:val="28"/>
          <w:szCs w:val="28"/>
        </w:rPr>
        <w:t xml:space="preserve">мог быть </w:t>
      </w:r>
      <w:r w:rsidRPr="00495FE5">
        <w:rPr>
          <w:bCs/>
          <w:color w:val="000000"/>
          <w:sz w:val="28"/>
          <w:szCs w:val="28"/>
        </w:rPr>
        <w:t>прочитан</w:t>
      </w:r>
      <w:r w:rsidRPr="00495FE5">
        <w:rPr>
          <w:color w:val="000000"/>
          <w:sz w:val="28"/>
          <w:szCs w:val="28"/>
        </w:rPr>
        <w:t xml:space="preserve">. Лучшее сочетание: </w:t>
      </w:r>
      <w:r w:rsidRPr="00495FE5">
        <w:rPr>
          <w:bCs/>
          <w:color w:val="000000"/>
          <w:sz w:val="28"/>
          <w:szCs w:val="28"/>
        </w:rPr>
        <w:t>белый фон, черный текст</w:t>
      </w:r>
      <w:r w:rsidRPr="00495FE5">
        <w:rPr>
          <w:color w:val="000000"/>
          <w:sz w:val="28"/>
          <w:szCs w:val="28"/>
        </w:rPr>
        <w:t xml:space="preserve">. В качестве основного шрифта рекомендуется использовать </w:t>
      </w:r>
      <w:proofErr w:type="gramStart"/>
      <w:r w:rsidRPr="00495FE5">
        <w:rPr>
          <w:bCs/>
          <w:color w:val="000000"/>
          <w:sz w:val="28"/>
          <w:szCs w:val="28"/>
        </w:rPr>
        <w:t>черный</w:t>
      </w:r>
      <w:proofErr w:type="gramEnd"/>
      <w:r w:rsidRPr="00495FE5">
        <w:rPr>
          <w:bCs/>
          <w:color w:val="000000"/>
          <w:sz w:val="28"/>
          <w:szCs w:val="28"/>
        </w:rPr>
        <w:t xml:space="preserve"> </w:t>
      </w:r>
      <w:r w:rsidRPr="00495FE5">
        <w:rPr>
          <w:color w:val="000000"/>
          <w:sz w:val="28"/>
          <w:szCs w:val="28"/>
        </w:rPr>
        <w:t xml:space="preserve">или </w:t>
      </w:r>
      <w:r w:rsidRPr="00495FE5">
        <w:rPr>
          <w:bCs/>
          <w:color w:val="0F243E"/>
          <w:sz w:val="28"/>
          <w:szCs w:val="28"/>
        </w:rPr>
        <w:t>темно-синий.</w:t>
      </w:r>
    </w:p>
    <w:p w:rsidR="00C21D03" w:rsidRPr="00495FE5" w:rsidRDefault="00C21D03" w:rsidP="00C21D03">
      <w:pPr>
        <w:tabs>
          <w:tab w:val="left" w:pos="360"/>
        </w:tabs>
        <w:autoSpaceDE w:val="0"/>
        <w:autoSpaceDN w:val="0"/>
        <w:adjustRightInd w:val="0"/>
        <w:ind w:firstLine="709"/>
        <w:jc w:val="both"/>
        <w:rPr>
          <w:bCs/>
          <w:color w:val="000000"/>
          <w:sz w:val="28"/>
          <w:szCs w:val="28"/>
        </w:rPr>
      </w:pPr>
      <w:r w:rsidRPr="00495FE5">
        <w:rPr>
          <w:color w:val="000000"/>
          <w:sz w:val="28"/>
          <w:szCs w:val="28"/>
        </w:rPr>
        <w:t xml:space="preserve">- Лучше использовать </w:t>
      </w:r>
      <w:r w:rsidRPr="00495FE5">
        <w:rPr>
          <w:bCs/>
          <w:color w:val="000000"/>
          <w:sz w:val="28"/>
          <w:szCs w:val="28"/>
        </w:rPr>
        <w:t xml:space="preserve">одну цветовую гамму </w:t>
      </w:r>
      <w:r w:rsidRPr="00495FE5">
        <w:rPr>
          <w:color w:val="000000"/>
          <w:sz w:val="28"/>
          <w:szCs w:val="28"/>
        </w:rPr>
        <w:t>во всей презентации, а не различные стили для каждого слайда.</w:t>
      </w:r>
    </w:p>
    <w:p w:rsidR="00C21D03" w:rsidRPr="00495FE5" w:rsidRDefault="00C21D03" w:rsidP="00C21D03">
      <w:pPr>
        <w:tabs>
          <w:tab w:val="left" w:pos="360"/>
        </w:tabs>
        <w:autoSpaceDE w:val="0"/>
        <w:autoSpaceDN w:val="0"/>
        <w:adjustRightInd w:val="0"/>
        <w:ind w:firstLine="709"/>
        <w:jc w:val="both"/>
        <w:rPr>
          <w:sz w:val="28"/>
          <w:szCs w:val="28"/>
        </w:rPr>
      </w:pPr>
      <w:r w:rsidRPr="00495FE5">
        <w:rPr>
          <w:color w:val="000000"/>
          <w:sz w:val="28"/>
          <w:szCs w:val="28"/>
        </w:rPr>
        <w:t xml:space="preserve">- Используйте только </w:t>
      </w:r>
      <w:r w:rsidRPr="00495FE5">
        <w:rPr>
          <w:bCs/>
          <w:color w:val="000000"/>
          <w:sz w:val="28"/>
          <w:szCs w:val="28"/>
        </w:rPr>
        <w:t>один вид шрифта</w:t>
      </w:r>
      <w:r w:rsidRPr="00495FE5">
        <w:rPr>
          <w:color w:val="000000"/>
          <w:sz w:val="28"/>
          <w:szCs w:val="28"/>
        </w:rPr>
        <w:t xml:space="preserve">. Лучше использовать </w:t>
      </w:r>
      <w:r w:rsidRPr="00495FE5">
        <w:rPr>
          <w:bCs/>
          <w:color w:val="000000"/>
          <w:sz w:val="28"/>
          <w:szCs w:val="28"/>
        </w:rPr>
        <w:t xml:space="preserve">простой печатный шрифт </w:t>
      </w:r>
      <w:r w:rsidRPr="00495FE5">
        <w:rPr>
          <w:color w:val="000000"/>
          <w:sz w:val="28"/>
          <w:szCs w:val="28"/>
        </w:rPr>
        <w:t>вместо экзотических и витиеватых шрифтов.</w:t>
      </w:r>
    </w:p>
    <w:p w:rsidR="00C21D03" w:rsidRPr="00495FE5" w:rsidRDefault="00C21D03" w:rsidP="00C21D03">
      <w:pPr>
        <w:tabs>
          <w:tab w:val="left" w:pos="360"/>
        </w:tabs>
        <w:autoSpaceDE w:val="0"/>
        <w:autoSpaceDN w:val="0"/>
        <w:adjustRightInd w:val="0"/>
        <w:ind w:firstLine="709"/>
        <w:jc w:val="both"/>
        <w:rPr>
          <w:rStyle w:val="mw-headline"/>
          <w:rFonts w:eastAsia="Calibri"/>
          <w:sz w:val="28"/>
          <w:szCs w:val="28"/>
        </w:rPr>
      </w:pPr>
      <w:r w:rsidRPr="00495FE5">
        <w:rPr>
          <w:sz w:val="28"/>
          <w:szCs w:val="28"/>
        </w:rPr>
        <w:t>- Финальным слайдом, как правило, благодарят за внимание</w:t>
      </w:r>
      <w:bookmarkStart w:id="1" w:name=".D0.A1.D0.BE.D0.B2.D0.B5.D1.82.D1.8B_.D0"/>
      <w:bookmarkEnd w:id="1"/>
      <w:r w:rsidRPr="00495FE5">
        <w:rPr>
          <w:sz w:val="28"/>
          <w:szCs w:val="28"/>
        </w:rPr>
        <w:t>, дают информацию для контактов.</w:t>
      </w:r>
    </w:p>
    <w:p w:rsidR="00C21D03" w:rsidRPr="00495FE5" w:rsidRDefault="00C21D03" w:rsidP="00C21D03">
      <w:pPr>
        <w:pStyle w:val="a9"/>
        <w:spacing w:before="0" w:beforeAutospacing="0" w:after="0" w:afterAutospacing="0"/>
        <w:ind w:left="0" w:firstLine="709"/>
        <w:jc w:val="center"/>
        <w:rPr>
          <w:color w:val="000000"/>
          <w:sz w:val="28"/>
          <w:szCs w:val="28"/>
        </w:rPr>
      </w:pPr>
      <w:bookmarkStart w:id="2" w:name=".D0.A1.D0.BA.D0.BE.D0.BB.D1.8C.D0.BA.D0."/>
      <w:bookmarkEnd w:id="2"/>
      <w:r w:rsidRPr="00495FE5">
        <w:rPr>
          <w:i/>
          <w:iCs/>
          <w:color w:val="000000"/>
          <w:sz w:val="28"/>
          <w:szCs w:val="28"/>
        </w:rPr>
        <w:t xml:space="preserve">Требования к тексту презентации: </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не пишите длинно;</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разбивайте текстовую информацию на слайды;</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используйте заголовки и подзаголовки;</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для повышения удобочитаемости используйте: форматирование, списки, подбор шрифтов.</w:t>
      </w:r>
    </w:p>
    <w:p w:rsidR="00C21D03" w:rsidRPr="00495FE5" w:rsidRDefault="00C21D03" w:rsidP="00C21D03">
      <w:pPr>
        <w:pStyle w:val="a9"/>
        <w:spacing w:before="0" w:beforeAutospacing="0" w:after="0" w:afterAutospacing="0"/>
        <w:ind w:left="0" w:firstLine="709"/>
        <w:jc w:val="center"/>
        <w:rPr>
          <w:color w:val="000000"/>
          <w:sz w:val="28"/>
          <w:szCs w:val="28"/>
        </w:rPr>
      </w:pPr>
      <w:r w:rsidRPr="00495FE5">
        <w:rPr>
          <w:i/>
          <w:iCs/>
          <w:color w:val="000000"/>
          <w:sz w:val="28"/>
          <w:szCs w:val="28"/>
        </w:rPr>
        <w:t xml:space="preserve">Требования к фону презентации: </w:t>
      </w:r>
    </w:p>
    <w:p w:rsidR="00C21D03" w:rsidRPr="00495FE5" w:rsidRDefault="00C21D03" w:rsidP="00C21D03">
      <w:pPr>
        <w:pStyle w:val="a9"/>
        <w:spacing w:before="0" w:beforeAutospacing="0" w:after="0" w:afterAutospacing="0"/>
        <w:ind w:left="0" w:firstLine="709"/>
        <w:jc w:val="both"/>
        <w:rPr>
          <w:color w:val="000000"/>
          <w:sz w:val="28"/>
          <w:szCs w:val="28"/>
        </w:rPr>
      </w:pPr>
      <w:proofErr w:type="gramStart"/>
      <w:r w:rsidRPr="00495FE5">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C21D03" w:rsidRPr="00495FE5" w:rsidRDefault="00C21D03" w:rsidP="00C21D03">
      <w:pPr>
        <w:pStyle w:val="a9"/>
        <w:spacing w:before="0" w:beforeAutospacing="0" w:after="0" w:afterAutospacing="0"/>
        <w:ind w:left="0" w:firstLine="709"/>
        <w:jc w:val="center"/>
        <w:rPr>
          <w:color w:val="000000"/>
          <w:sz w:val="28"/>
          <w:szCs w:val="28"/>
        </w:rPr>
      </w:pPr>
      <w:r w:rsidRPr="00495FE5">
        <w:rPr>
          <w:i/>
          <w:iCs/>
          <w:color w:val="000000"/>
          <w:sz w:val="28"/>
          <w:szCs w:val="28"/>
        </w:rPr>
        <w:t xml:space="preserve">Требования к иллюстрациям презентации: </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xml:space="preserve">- Чем </w:t>
      </w:r>
      <w:proofErr w:type="spellStart"/>
      <w:r w:rsidRPr="00495FE5">
        <w:rPr>
          <w:color w:val="000000"/>
          <w:sz w:val="28"/>
          <w:szCs w:val="28"/>
        </w:rPr>
        <w:t>абстрактнее</w:t>
      </w:r>
      <w:proofErr w:type="spellEnd"/>
      <w:r w:rsidRPr="00495FE5">
        <w:rPr>
          <w:color w:val="000000"/>
          <w:sz w:val="28"/>
          <w:szCs w:val="28"/>
        </w:rPr>
        <w:t xml:space="preserve"> материал, тем действеннее иллюстрация.</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Что можно изобразить, лучше не описывать словами.</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lastRenderedPageBreak/>
        <w:t>- Изображать то, что трудно или невозможно описать словами.</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Используйте</w:t>
      </w:r>
      <w:r w:rsidRPr="00495FE5">
        <w:rPr>
          <w:rStyle w:val="apple-converted-space"/>
          <w:color w:val="000000"/>
          <w:sz w:val="28"/>
          <w:szCs w:val="28"/>
        </w:rPr>
        <w:t xml:space="preserve"> </w:t>
      </w:r>
      <w:r w:rsidRPr="00495FE5">
        <w:rPr>
          <w:bCs/>
          <w:color w:val="000000"/>
          <w:sz w:val="28"/>
          <w:szCs w:val="28"/>
        </w:rPr>
        <w:t xml:space="preserve">анимацию, </w:t>
      </w:r>
      <w:r w:rsidRPr="00495FE5">
        <w:rPr>
          <w:color w:val="000000"/>
          <w:sz w:val="28"/>
          <w:szCs w:val="28"/>
        </w:rPr>
        <w:t>как одно из эффективных сре</w:t>
      </w:r>
      <w:proofErr w:type="gramStart"/>
      <w:r w:rsidRPr="00495FE5">
        <w:rPr>
          <w:color w:val="000000"/>
          <w:sz w:val="28"/>
          <w:szCs w:val="28"/>
        </w:rPr>
        <w:t>дств пр</w:t>
      </w:r>
      <w:proofErr w:type="gramEnd"/>
      <w:r w:rsidRPr="00495FE5">
        <w:rPr>
          <w:color w:val="000000"/>
          <w:sz w:val="28"/>
          <w:szCs w:val="28"/>
        </w:rPr>
        <w:t>ивлечения внимания пользователя и управления им.</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Используйте</w:t>
      </w:r>
      <w:r w:rsidRPr="00495FE5">
        <w:rPr>
          <w:rStyle w:val="apple-converted-space"/>
          <w:color w:val="000000"/>
          <w:sz w:val="28"/>
          <w:szCs w:val="28"/>
        </w:rPr>
        <w:t xml:space="preserve"> </w:t>
      </w:r>
      <w:r w:rsidRPr="00495FE5">
        <w:rPr>
          <w:bCs/>
          <w:color w:val="000000"/>
          <w:sz w:val="28"/>
          <w:szCs w:val="28"/>
        </w:rPr>
        <w:t>видеоинформацию,</w:t>
      </w:r>
      <w:r w:rsidRPr="00495FE5">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21D03" w:rsidRPr="00495FE5" w:rsidRDefault="00C21D03" w:rsidP="00C21D03">
      <w:pPr>
        <w:pStyle w:val="a9"/>
        <w:tabs>
          <w:tab w:val="clear" w:pos="720"/>
        </w:tabs>
        <w:spacing w:before="0" w:beforeAutospacing="0" w:after="0" w:afterAutospacing="0"/>
        <w:ind w:left="0" w:firstLine="709"/>
        <w:jc w:val="both"/>
        <w:rPr>
          <w:color w:val="000000"/>
          <w:sz w:val="28"/>
          <w:szCs w:val="28"/>
        </w:rPr>
      </w:pPr>
      <w:r w:rsidRPr="00495FE5">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21D03" w:rsidRPr="00495FE5" w:rsidRDefault="00C21D03" w:rsidP="00C21D03">
      <w:pPr>
        <w:ind w:firstLine="709"/>
        <w:jc w:val="both"/>
        <w:outlineLvl w:val="0"/>
        <w:rPr>
          <w:b/>
          <w:sz w:val="28"/>
          <w:szCs w:val="28"/>
        </w:rPr>
      </w:pPr>
    </w:p>
    <w:p w:rsidR="00C21D03" w:rsidRPr="00495FE5" w:rsidRDefault="00C21D03" w:rsidP="00C21D03">
      <w:pPr>
        <w:jc w:val="both"/>
        <w:rPr>
          <w:sz w:val="28"/>
          <w:szCs w:val="28"/>
        </w:rPr>
      </w:pPr>
    </w:p>
    <w:p w:rsidR="00C21D03" w:rsidRPr="00495FE5" w:rsidRDefault="00C21D03" w:rsidP="00C21D03">
      <w:pPr>
        <w:ind w:firstLine="709"/>
        <w:jc w:val="center"/>
        <w:rPr>
          <w:b/>
          <w:sz w:val="28"/>
        </w:rPr>
      </w:pPr>
      <w:r w:rsidRPr="00495FE5">
        <w:rPr>
          <w:b/>
          <w:sz w:val="28"/>
        </w:rPr>
        <w:t xml:space="preserve">Методические рекомендации к заданиям по проверке практических навыков </w:t>
      </w:r>
    </w:p>
    <w:p w:rsidR="00C21D03" w:rsidRPr="00495FE5" w:rsidRDefault="00C21D03" w:rsidP="00C21D03">
      <w:pPr>
        <w:ind w:firstLine="709"/>
        <w:jc w:val="center"/>
        <w:rPr>
          <w:b/>
          <w:bCs/>
          <w:sz w:val="28"/>
          <w:szCs w:val="28"/>
        </w:rPr>
      </w:pPr>
    </w:p>
    <w:p w:rsidR="00C21D03" w:rsidRPr="00495FE5" w:rsidRDefault="00C21D03" w:rsidP="00C21D03">
      <w:pPr>
        <w:ind w:firstLine="709"/>
        <w:jc w:val="center"/>
        <w:outlineLvl w:val="0"/>
        <w:rPr>
          <w:b/>
          <w:sz w:val="28"/>
          <w:szCs w:val="28"/>
        </w:rPr>
      </w:pPr>
      <w:r w:rsidRPr="00495FE5">
        <w:rPr>
          <w:b/>
          <w:sz w:val="28"/>
          <w:szCs w:val="28"/>
        </w:rPr>
        <w:t>Методические указания по написанию эссе.</w:t>
      </w:r>
    </w:p>
    <w:p w:rsidR="00C21D03" w:rsidRPr="00495FE5" w:rsidRDefault="00C21D03" w:rsidP="00C21D03">
      <w:pPr>
        <w:ind w:firstLine="709"/>
        <w:jc w:val="both"/>
        <w:rPr>
          <w:i/>
          <w:iCs/>
          <w:sz w:val="28"/>
          <w:szCs w:val="28"/>
        </w:rPr>
      </w:pPr>
      <w:r w:rsidRPr="00495FE5">
        <w:rPr>
          <w:sz w:val="28"/>
          <w:szCs w:val="28"/>
        </w:rPr>
        <w:t>Эссе – краткое рассуждение на определенную тему. Отличительная особенность – индивидуальность, необходимость самостоятельного, желательно творческого, осмысления той или иной проблемы, поставленной преподавателем. Темы эссе, предлагаемые для самостоятельной работы студентов, представляют собой конкретные вопросы по изучаемому предмету. Цель написания эссе заключается в побуждении к размышлению по заданной теме. Преподавателя интересует в первую очередь личное мнение студента по той или иной проблеме.</w:t>
      </w:r>
      <w:r w:rsidRPr="00495FE5">
        <w:rPr>
          <w:i/>
          <w:iCs/>
          <w:sz w:val="28"/>
          <w:szCs w:val="28"/>
        </w:rPr>
        <w:t xml:space="preserve"> </w:t>
      </w:r>
    </w:p>
    <w:p w:rsidR="00C21D03" w:rsidRPr="00495FE5" w:rsidRDefault="00C21D03" w:rsidP="00C21D03">
      <w:pPr>
        <w:ind w:firstLine="709"/>
        <w:jc w:val="both"/>
        <w:rPr>
          <w:iCs/>
          <w:sz w:val="28"/>
          <w:szCs w:val="28"/>
        </w:rPr>
      </w:pPr>
      <w:r w:rsidRPr="00495FE5">
        <w:rPr>
          <w:i/>
          <w:iCs/>
          <w:sz w:val="28"/>
          <w:szCs w:val="28"/>
        </w:rPr>
        <w:t>Эссе</w:t>
      </w:r>
      <w:r w:rsidRPr="00495FE5">
        <w:rPr>
          <w:iCs/>
          <w:sz w:val="28"/>
          <w:szCs w:val="28"/>
        </w:rPr>
        <w:t xml:space="preserve">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C21D03" w:rsidRPr="00495FE5" w:rsidRDefault="00C21D03" w:rsidP="00C21D03">
      <w:pPr>
        <w:ind w:firstLine="709"/>
        <w:jc w:val="both"/>
        <w:rPr>
          <w:iCs/>
          <w:sz w:val="28"/>
          <w:szCs w:val="28"/>
        </w:rPr>
      </w:pPr>
      <w:r w:rsidRPr="00495FE5">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C21D03" w:rsidRPr="00495FE5" w:rsidRDefault="00C21D03" w:rsidP="00C21D03">
      <w:pPr>
        <w:ind w:firstLine="709"/>
        <w:jc w:val="both"/>
        <w:rPr>
          <w:iCs/>
          <w:sz w:val="28"/>
          <w:szCs w:val="28"/>
        </w:rPr>
      </w:pPr>
      <w:r w:rsidRPr="00495FE5">
        <w:rPr>
          <w:iCs/>
          <w:sz w:val="28"/>
          <w:szCs w:val="28"/>
        </w:rPr>
        <w:t>В содержании эссе оцениваются в первую очередь личность автора - его мировоззрение, мысли и чувства.</w:t>
      </w:r>
    </w:p>
    <w:p w:rsidR="00C21D03" w:rsidRPr="00495FE5" w:rsidRDefault="00C21D03" w:rsidP="00C21D03">
      <w:pPr>
        <w:ind w:firstLine="709"/>
        <w:jc w:val="both"/>
        <w:rPr>
          <w:iCs/>
          <w:sz w:val="28"/>
          <w:szCs w:val="28"/>
        </w:rPr>
      </w:pPr>
      <w:r w:rsidRPr="00495FE5">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C21D03" w:rsidRPr="00495FE5" w:rsidRDefault="00C21D03" w:rsidP="00C21D03">
      <w:pPr>
        <w:ind w:firstLine="709"/>
        <w:jc w:val="both"/>
        <w:rPr>
          <w:iCs/>
          <w:sz w:val="28"/>
          <w:szCs w:val="28"/>
        </w:rPr>
      </w:pPr>
      <w:r w:rsidRPr="00495FE5">
        <w:rPr>
          <w:i/>
          <w:iCs/>
          <w:sz w:val="28"/>
          <w:szCs w:val="28"/>
        </w:rPr>
        <w:t>Структура эссе</w:t>
      </w:r>
      <w:r w:rsidRPr="00495FE5">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C21D03" w:rsidRPr="00495FE5" w:rsidRDefault="00C21D03" w:rsidP="00C21D03">
      <w:pPr>
        <w:ind w:firstLine="709"/>
        <w:jc w:val="both"/>
        <w:rPr>
          <w:iCs/>
          <w:sz w:val="28"/>
          <w:szCs w:val="28"/>
        </w:rPr>
      </w:pPr>
      <w:r w:rsidRPr="00495FE5">
        <w:rPr>
          <w:i/>
          <w:iCs/>
          <w:sz w:val="28"/>
          <w:szCs w:val="28"/>
        </w:rPr>
        <w:t xml:space="preserve">При написании эссе важно также учитывать следующие моменты. </w:t>
      </w:r>
      <w:r w:rsidRPr="00495FE5">
        <w:rPr>
          <w:iCs/>
          <w:sz w:val="28"/>
          <w:szCs w:val="28"/>
        </w:rPr>
        <w:t>Вступление и заключение должны фокусировать внимание на проблеме (во вступлении она ставится, в заключении - резюмируется мнение автора).</w:t>
      </w:r>
    </w:p>
    <w:p w:rsidR="00C21D03" w:rsidRPr="00495FE5" w:rsidRDefault="00C21D03" w:rsidP="00C21D03">
      <w:pPr>
        <w:ind w:firstLine="709"/>
        <w:jc w:val="both"/>
        <w:rPr>
          <w:iCs/>
          <w:sz w:val="28"/>
          <w:szCs w:val="28"/>
        </w:rPr>
      </w:pPr>
      <w:r w:rsidRPr="00495FE5">
        <w:rPr>
          <w:iCs/>
          <w:sz w:val="28"/>
          <w:szCs w:val="28"/>
        </w:rPr>
        <w:lastRenderedPageBreak/>
        <w:t>Необходимо выделение абзацев, красных строк, установление логической связи абзацев.</w:t>
      </w:r>
    </w:p>
    <w:p w:rsidR="00C21D03" w:rsidRPr="00495FE5" w:rsidRDefault="00C21D03" w:rsidP="00C21D03">
      <w:pPr>
        <w:ind w:firstLine="709"/>
        <w:jc w:val="both"/>
        <w:rPr>
          <w:iCs/>
          <w:sz w:val="28"/>
          <w:szCs w:val="28"/>
        </w:rPr>
      </w:pPr>
      <w:r w:rsidRPr="00495FE5">
        <w:rPr>
          <w:iCs/>
          <w:sz w:val="28"/>
          <w:szCs w:val="28"/>
        </w:rPr>
        <w:t xml:space="preserve">Стиль изложения: эссе присущи эмоциональность, экспрессивность, художественность. </w:t>
      </w:r>
    </w:p>
    <w:p w:rsidR="00C21D03" w:rsidRPr="00495FE5" w:rsidRDefault="00C21D03" w:rsidP="00C21D03">
      <w:pPr>
        <w:ind w:firstLine="709"/>
        <w:jc w:val="both"/>
        <w:rPr>
          <w:iCs/>
          <w:sz w:val="28"/>
          <w:szCs w:val="28"/>
        </w:rPr>
      </w:pPr>
      <w:r w:rsidRPr="00495FE5">
        <w:rPr>
          <w:iCs/>
          <w:sz w:val="28"/>
          <w:szCs w:val="28"/>
        </w:rPr>
        <w:t xml:space="preserve">Некоторые общие признаки эссе: </w:t>
      </w:r>
    </w:p>
    <w:p w:rsidR="00C21D03" w:rsidRPr="00495FE5" w:rsidRDefault="00C21D03" w:rsidP="00C21D03">
      <w:pPr>
        <w:ind w:firstLine="709"/>
        <w:jc w:val="both"/>
        <w:rPr>
          <w:iCs/>
          <w:sz w:val="28"/>
          <w:szCs w:val="28"/>
        </w:rPr>
      </w:pPr>
      <w:r w:rsidRPr="00495FE5">
        <w:rPr>
          <w:iCs/>
          <w:sz w:val="28"/>
          <w:szCs w:val="28"/>
        </w:rPr>
        <w:t xml:space="preserve">– небольшой объем; </w:t>
      </w:r>
    </w:p>
    <w:p w:rsidR="00C21D03" w:rsidRPr="00495FE5" w:rsidRDefault="00C21D03" w:rsidP="00C21D03">
      <w:pPr>
        <w:ind w:firstLine="709"/>
        <w:jc w:val="both"/>
        <w:rPr>
          <w:iCs/>
          <w:sz w:val="28"/>
          <w:szCs w:val="28"/>
        </w:rPr>
      </w:pPr>
      <w:r w:rsidRPr="00495FE5">
        <w:rPr>
          <w:iCs/>
          <w:sz w:val="28"/>
          <w:szCs w:val="28"/>
        </w:rPr>
        <w:t>– конкретная тема;</w:t>
      </w:r>
    </w:p>
    <w:p w:rsidR="00C21D03" w:rsidRPr="00495FE5" w:rsidRDefault="00C21D03" w:rsidP="00C21D03">
      <w:pPr>
        <w:ind w:firstLine="709"/>
        <w:jc w:val="both"/>
        <w:rPr>
          <w:iCs/>
          <w:sz w:val="28"/>
          <w:szCs w:val="28"/>
        </w:rPr>
      </w:pPr>
      <w:r w:rsidRPr="00495FE5">
        <w:rPr>
          <w:iCs/>
          <w:sz w:val="28"/>
          <w:szCs w:val="28"/>
        </w:rPr>
        <w:t>– подчеркнуто субъективная трактовка темы;</w:t>
      </w:r>
    </w:p>
    <w:p w:rsidR="00C21D03" w:rsidRPr="00495FE5" w:rsidRDefault="00C21D03" w:rsidP="00C21D03">
      <w:pPr>
        <w:ind w:firstLine="709"/>
        <w:jc w:val="both"/>
        <w:rPr>
          <w:iCs/>
          <w:sz w:val="28"/>
          <w:szCs w:val="28"/>
        </w:rPr>
      </w:pPr>
      <w:r w:rsidRPr="00495FE5">
        <w:rPr>
          <w:iCs/>
          <w:sz w:val="28"/>
          <w:szCs w:val="28"/>
        </w:rPr>
        <w:t>– свободная композиция, склонность к парадоксам, ориентация на разговорную речь и т. д.</w:t>
      </w:r>
    </w:p>
    <w:p w:rsidR="00C21D03" w:rsidRPr="00495FE5" w:rsidRDefault="00C21D03" w:rsidP="00C21D03">
      <w:pPr>
        <w:ind w:firstLine="709"/>
        <w:jc w:val="both"/>
        <w:rPr>
          <w:iCs/>
          <w:sz w:val="28"/>
          <w:szCs w:val="28"/>
        </w:rPr>
      </w:pPr>
      <w:r w:rsidRPr="00495FE5">
        <w:rPr>
          <w:iCs/>
          <w:sz w:val="28"/>
          <w:szCs w:val="28"/>
        </w:rPr>
        <w:t>Отличительные особенности стиля эссе:</w:t>
      </w:r>
    </w:p>
    <w:p w:rsidR="00C21D03" w:rsidRPr="00495FE5" w:rsidRDefault="00C21D03" w:rsidP="00C21D03">
      <w:pPr>
        <w:ind w:firstLine="709"/>
        <w:jc w:val="both"/>
        <w:rPr>
          <w:iCs/>
          <w:sz w:val="28"/>
          <w:szCs w:val="28"/>
        </w:rPr>
      </w:pPr>
      <w:r w:rsidRPr="00495FE5">
        <w:rPr>
          <w:iCs/>
          <w:sz w:val="28"/>
          <w:szCs w:val="28"/>
        </w:rPr>
        <w:t xml:space="preserve">– образность; </w:t>
      </w:r>
    </w:p>
    <w:p w:rsidR="00C21D03" w:rsidRPr="00495FE5" w:rsidRDefault="00C21D03" w:rsidP="00C21D03">
      <w:pPr>
        <w:ind w:firstLine="709"/>
        <w:jc w:val="both"/>
        <w:rPr>
          <w:iCs/>
          <w:sz w:val="28"/>
          <w:szCs w:val="28"/>
        </w:rPr>
      </w:pPr>
      <w:r w:rsidRPr="00495FE5">
        <w:rPr>
          <w:iCs/>
          <w:sz w:val="28"/>
          <w:szCs w:val="28"/>
        </w:rPr>
        <w:t xml:space="preserve">– афористичность; </w:t>
      </w:r>
    </w:p>
    <w:p w:rsidR="00C21D03" w:rsidRPr="00495FE5" w:rsidRDefault="00C21D03" w:rsidP="00C21D03">
      <w:pPr>
        <w:ind w:firstLine="709"/>
        <w:jc w:val="both"/>
        <w:rPr>
          <w:iCs/>
          <w:sz w:val="28"/>
          <w:szCs w:val="28"/>
        </w:rPr>
      </w:pPr>
      <w:r w:rsidRPr="00495FE5">
        <w:rPr>
          <w:iCs/>
          <w:sz w:val="28"/>
          <w:szCs w:val="28"/>
        </w:rPr>
        <w:t>– парадоксальность.</w:t>
      </w:r>
    </w:p>
    <w:p w:rsidR="00C21D03" w:rsidRPr="00495FE5" w:rsidRDefault="00C21D03" w:rsidP="00C21D03">
      <w:pPr>
        <w:ind w:firstLine="709"/>
        <w:jc w:val="both"/>
        <w:rPr>
          <w:iCs/>
          <w:sz w:val="28"/>
          <w:szCs w:val="28"/>
        </w:rPr>
      </w:pPr>
      <w:r w:rsidRPr="00495FE5">
        <w:rPr>
          <w:iCs/>
          <w:sz w:val="28"/>
          <w:szCs w:val="28"/>
        </w:rPr>
        <w:t>Для передачи личности восприятия, освоения мира автор эссе:</w:t>
      </w:r>
    </w:p>
    <w:p w:rsidR="00C21D03" w:rsidRPr="00495FE5" w:rsidRDefault="00C21D03" w:rsidP="00C21D03">
      <w:pPr>
        <w:ind w:firstLine="709"/>
        <w:jc w:val="both"/>
        <w:rPr>
          <w:iCs/>
          <w:sz w:val="28"/>
          <w:szCs w:val="28"/>
        </w:rPr>
      </w:pPr>
      <w:r w:rsidRPr="00495FE5">
        <w:rPr>
          <w:iCs/>
          <w:sz w:val="28"/>
          <w:szCs w:val="28"/>
        </w:rPr>
        <w:t xml:space="preserve">– привлекает многочисленные примеры; </w:t>
      </w:r>
    </w:p>
    <w:p w:rsidR="00C21D03" w:rsidRPr="00495FE5" w:rsidRDefault="00C21D03" w:rsidP="00C21D03">
      <w:pPr>
        <w:ind w:firstLine="709"/>
        <w:jc w:val="both"/>
        <w:rPr>
          <w:iCs/>
          <w:sz w:val="28"/>
          <w:szCs w:val="28"/>
        </w:rPr>
      </w:pPr>
      <w:r w:rsidRPr="00495FE5">
        <w:rPr>
          <w:iCs/>
          <w:sz w:val="28"/>
          <w:szCs w:val="28"/>
        </w:rPr>
        <w:t xml:space="preserve">– проводит параллели; </w:t>
      </w:r>
    </w:p>
    <w:p w:rsidR="00C21D03" w:rsidRPr="00495FE5" w:rsidRDefault="00C21D03" w:rsidP="00C21D03">
      <w:pPr>
        <w:ind w:firstLine="709"/>
        <w:jc w:val="both"/>
        <w:rPr>
          <w:iCs/>
          <w:sz w:val="28"/>
          <w:szCs w:val="28"/>
        </w:rPr>
      </w:pPr>
      <w:r w:rsidRPr="00495FE5">
        <w:rPr>
          <w:iCs/>
          <w:sz w:val="28"/>
          <w:szCs w:val="28"/>
        </w:rPr>
        <w:t xml:space="preserve">– подбирает аналогии; </w:t>
      </w:r>
    </w:p>
    <w:p w:rsidR="00C21D03" w:rsidRPr="00495FE5" w:rsidRDefault="00C21D03" w:rsidP="00C21D03">
      <w:pPr>
        <w:ind w:firstLine="709"/>
        <w:jc w:val="both"/>
        <w:rPr>
          <w:iCs/>
          <w:sz w:val="28"/>
          <w:szCs w:val="28"/>
        </w:rPr>
      </w:pPr>
      <w:r w:rsidRPr="00495FE5">
        <w:rPr>
          <w:iCs/>
          <w:sz w:val="28"/>
          <w:szCs w:val="28"/>
        </w:rPr>
        <w:t>– использует всевозможные ассоциации.</w:t>
      </w:r>
    </w:p>
    <w:p w:rsidR="00C21D03" w:rsidRPr="00495FE5" w:rsidRDefault="00C21D03" w:rsidP="00C21D03">
      <w:pPr>
        <w:ind w:firstLine="709"/>
        <w:jc w:val="both"/>
        <w:rPr>
          <w:iCs/>
          <w:sz w:val="28"/>
          <w:szCs w:val="28"/>
        </w:rPr>
      </w:pPr>
      <w:r w:rsidRPr="00495FE5">
        <w:rPr>
          <w:iCs/>
          <w:sz w:val="28"/>
          <w:szCs w:val="28"/>
        </w:rPr>
        <w:t xml:space="preserve">Для эссе характерно использование многочисленных средств художественной выразительности: </w:t>
      </w:r>
    </w:p>
    <w:p w:rsidR="00C21D03" w:rsidRPr="00495FE5" w:rsidRDefault="00C21D03" w:rsidP="00C21D03">
      <w:pPr>
        <w:ind w:firstLine="709"/>
        <w:jc w:val="both"/>
        <w:rPr>
          <w:iCs/>
          <w:sz w:val="28"/>
          <w:szCs w:val="28"/>
        </w:rPr>
      </w:pPr>
      <w:r w:rsidRPr="00495FE5">
        <w:rPr>
          <w:iCs/>
          <w:sz w:val="28"/>
          <w:szCs w:val="28"/>
        </w:rPr>
        <w:t xml:space="preserve">– метафоры; </w:t>
      </w:r>
    </w:p>
    <w:p w:rsidR="00C21D03" w:rsidRPr="00495FE5" w:rsidRDefault="00C21D03" w:rsidP="00C21D03">
      <w:pPr>
        <w:ind w:firstLine="709"/>
        <w:jc w:val="both"/>
        <w:rPr>
          <w:iCs/>
          <w:sz w:val="28"/>
          <w:szCs w:val="28"/>
        </w:rPr>
      </w:pPr>
      <w:r w:rsidRPr="00495FE5">
        <w:rPr>
          <w:iCs/>
          <w:sz w:val="28"/>
          <w:szCs w:val="28"/>
        </w:rPr>
        <w:t xml:space="preserve">– символы; </w:t>
      </w:r>
    </w:p>
    <w:p w:rsidR="00C21D03" w:rsidRPr="00495FE5" w:rsidRDefault="00C21D03" w:rsidP="00C21D03">
      <w:pPr>
        <w:ind w:firstLine="709"/>
        <w:jc w:val="both"/>
        <w:rPr>
          <w:iCs/>
          <w:sz w:val="28"/>
          <w:szCs w:val="28"/>
        </w:rPr>
      </w:pPr>
      <w:r w:rsidRPr="00495FE5">
        <w:rPr>
          <w:iCs/>
          <w:sz w:val="28"/>
          <w:szCs w:val="28"/>
        </w:rPr>
        <w:t xml:space="preserve">– сравнения. </w:t>
      </w:r>
    </w:p>
    <w:p w:rsidR="00C21D03" w:rsidRDefault="00C21D03" w:rsidP="00C21D03">
      <w:pPr>
        <w:ind w:firstLine="709"/>
        <w:jc w:val="both"/>
        <w:rPr>
          <w:iCs/>
          <w:sz w:val="28"/>
          <w:szCs w:val="28"/>
        </w:rPr>
      </w:pPr>
      <w:proofErr w:type="gramStart"/>
      <w:r w:rsidRPr="00495FE5">
        <w:rPr>
          <w:iCs/>
          <w:sz w:val="28"/>
          <w:szCs w:val="28"/>
        </w:rPr>
        <w:t>По дисциплине «П</w:t>
      </w:r>
      <w:r w:rsidR="00221A3E">
        <w:rPr>
          <w:iCs/>
          <w:sz w:val="28"/>
          <w:szCs w:val="28"/>
        </w:rPr>
        <w:t>сиходиагностика</w:t>
      </w:r>
      <w:r w:rsidRPr="00495FE5">
        <w:rPr>
          <w:iCs/>
          <w:sz w:val="28"/>
          <w:szCs w:val="28"/>
        </w:rPr>
        <w:t>» студенты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медицинской практики.</w:t>
      </w:r>
      <w:proofErr w:type="gramEnd"/>
    </w:p>
    <w:p w:rsidR="00221A3E" w:rsidRPr="00495FE5" w:rsidRDefault="00221A3E" w:rsidP="00C21D03">
      <w:pPr>
        <w:ind w:firstLine="709"/>
        <w:jc w:val="both"/>
        <w:rPr>
          <w:iCs/>
          <w:sz w:val="28"/>
          <w:szCs w:val="28"/>
        </w:rPr>
      </w:pPr>
    </w:p>
    <w:p w:rsidR="00C21D03" w:rsidRPr="00495FE5" w:rsidRDefault="00C21D03" w:rsidP="00C21D03">
      <w:pPr>
        <w:widowControl w:val="0"/>
        <w:shd w:val="clear" w:color="auto" w:fill="FFFFFF"/>
        <w:tabs>
          <w:tab w:val="left" w:pos="1080"/>
        </w:tabs>
        <w:ind w:firstLine="720"/>
        <w:jc w:val="center"/>
        <w:rPr>
          <w:b/>
          <w:iCs/>
          <w:sz w:val="28"/>
          <w:szCs w:val="28"/>
        </w:rPr>
      </w:pPr>
      <w:r w:rsidRPr="00495FE5">
        <w:rPr>
          <w:b/>
          <w:iCs/>
          <w:sz w:val="28"/>
          <w:szCs w:val="28"/>
        </w:rPr>
        <w:t>Методические указания по составлению фреймовой модели (фрейма).</w:t>
      </w:r>
    </w:p>
    <w:p w:rsidR="00C21D03" w:rsidRPr="00495FE5" w:rsidRDefault="00C21D03" w:rsidP="00C21D03">
      <w:pPr>
        <w:widowControl w:val="0"/>
        <w:shd w:val="clear" w:color="auto" w:fill="FFFFFF"/>
        <w:tabs>
          <w:tab w:val="left" w:pos="1080"/>
        </w:tabs>
        <w:ind w:firstLine="720"/>
        <w:contextualSpacing/>
        <w:jc w:val="both"/>
        <w:rPr>
          <w:sz w:val="28"/>
          <w:szCs w:val="28"/>
        </w:rPr>
      </w:pPr>
      <w:r w:rsidRPr="00495FE5">
        <w:rPr>
          <w:b/>
          <w:bCs/>
          <w:iCs/>
          <w:color w:val="000000"/>
          <w:sz w:val="28"/>
          <w:szCs w:val="28"/>
        </w:rPr>
        <w:t>Фреймовая модель (</w:t>
      </w:r>
      <w:proofErr w:type="gramStart"/>
      <w:r w:rsidRPr="00495FE5">
        <w:rPr>
          <w:b/>
          <w:bCs/>
          <w:iCs/>
          <w:color w:val="000000"/>
          <w:sz w:val="28"/>
          <w:szCs w:val="28"/>
        </w:rPr>
        <w:t>от</w:t>
      </w:r>
      <w:proofErr w:type="gramEnd"/>
      <w:r w:rsidRPr="00495FE5">
        <w:rPr>
          <w:b/>
          <w:bCs/>
          <w:iCs/>
          <w:color w:val="000000"/>
          <w:sz w:val="28"/>
          <w:szCs w:val="28"/>
        </w:rPr>
        <w:t xml:space="preserve"> - </w:t>
      </w:r>
      <w:proofErr w:type="gramStart"/>
      <w:r w:rsidRPr="00495FE5">
        <w:rPr>
          <w:color w:val="000000"/>
          <w:sz w:val="28"/>
          <w:szCs w:val="28"/>
        </w:rPr>
        <w:t>Фрейм</w:t>
      </w:r>
      <w:proofErr w:type="gramEnd"/>
      <w:r w:rsidRPr="00495FE5">
        <w:rPr>
          <w:color w:val="000000"/>
          <w:sz w:val="28"/>
          <w:szCs w:val="28"/>
        </w:rPr>
        <w:t xml:space="preserve"> – «рамка, остов, скелет, минимальное описание явления»). </w:t>
      </w:r>
      <w:r w:rsidRPr="00495FE5">
        <w:rPr>
          <w:sz w:val="28"/>
          <w:szCs w:val="28"/>
        </w:rPr>
        <w:t xml:space="preserve">Фреймы – ментальные образования, представляющие собой пакеты информации об </w:t>
      </w:r>
      <w:proofErr w:type="spellStart"/>
      <w:r w:rsidRPr="00495FE5">
        <w:rPr>
          <w:sz w:val="28"/>
          <w:szCs w:val="28"/>
        </w:rPr>
        <w:t>определѐнных</w:t>
      </w:r>
      <w:proofErr w:type="spellEnd"/>
      <w:r w:rsidRPr="00495FE5">
        <w:rPr>
          <w:sz w:val="28"/>
          <w:szCs w:val="28"/>
        </w:rPr>
        <w:t xml:space="preserve"> фрагментах человеческого опыта и регулирующие способы оформления и представления знаний. </w:t>
      </w:r>
    </w:p>
    <w:p w:rsidR="00C21D03" w:rsidRPr="00495FE5" w:rsidRDefault="00C21D03" w:rsidP="00C21D03">
      <w:pPr>
        <w:widowControl w:val="0"/>
        <w:shd w:val="clear" w:color="auto" w:fill="FFFFFF"/>
        <w:tabs>
          <w:tab w:val="left" w:pos="1080"/>
        </w:tabs>
        <w:ind w:firstLine="720"/>
        <w:contextualSpacing/>
        <w:jc w:val="both"/>
        <w:rPr>
          <w:sz w:val="28"/>
          <w:szCs w:val="28"/>
        </w:rPr>
      </w:pPr>
      <w:r w:rsidRPr="00495FE5">
        <w:rPr>
          <w:sz w:val="28"/>
          <w:szCs w:val="28"/>
        </w:rPr>
        <w:t xml:space="preserve">Посредством фрейма  знания отображаются в виде схемы, в которой информация содержится в специальных ячейках, называемых фреймами, объединенными в сеть, называемую системой фреймов. Отличительной чертой фрейма является то, что он одновременно содержит большой объем знаний и, в то же время, является достаточно гибким для того, чтобы быть использованным как отдельный элемент базы данных или знаний. Фрейм с наступлением новой ситуации активизируется, переходя в новое состояние. </w:t>
      </w:r>
    </w:p>
    <w:p w:rsidR="00C21D03" w:rsidRPr="00495FE5" w:rsidRDefault="00C21D03" w:rsidP="00C21D03">
      <w:pPr>
        <w:widowControl w:val="0"/>
        <w:shd w:val="clear" w:color="auto" w:fill="FFFFFF"/>
        <w:tabs>
          <w:tab w:val="left" w:pos="1080"/>
        </w:tabs>
        <w:ind w:firstLine="720"/>
        <w:contextualSpacing/>
        <w:jc w:val="both"/>
        <w:rPr>
          <w:sz w:val="28"/>
          <w:szCs w:val="28"/>
        </w:rPr>
      </w:pPr>
      <w:r w:rsidRPr="00495FE5">
        <w:rPr>
          <w:sz w:val="28"/>
          <w:szCs w:val="28"/>
        </w:rPr>
        <w:t xml:space="preserve">Фрейм позволяет описывать как абстрактные качественные составляющие, так и конкретные, имеющие точные числовые характеристики. Именно фреймовое представление с его гибкими механизмами активизации, соединения с фреймами других типов весьма подходит для определения сути фрагментов предметных областей. </w:t>
      </w:r>
    </w:p>
    <w:p w:rsidR="00C21D03" w:rsidRPr="00495FE5" w:rsidRDefault="00C21D03" w:rsidP="00C21D03">
      <w:pPr>
        <w:widowControl w:val="0"/>
        <w:shd w:val="clear" w:color="auto" w:fill="FFFFFF"/>
        <w:tabs>
          <w:tab w:val="left" w:pos="1080"/>
        </w:tabs>
        <w:ind w:firstLine="720"/>
        <w:contextualSpacing/>
        <w:jc w:val="both"/>
        <w:rPr>
          <w:sz w:val="28"/>
          <w:szCs w:val="28"/>
        </w:rPr>
      </w:pPr>
      <w:proofErr w:type="gramStart"/>
      <w:r w:rsidRPr="00495FE5">
        <w:rPr>
          <w:sz w:val="28"/>
          <w:szCs w:val="28"/>
        </w:rPr>
        <w:lastRenderedPageBreak/>
        <w:t xml:space="preserve">Классическая теория фреймов постулирует, что под фреймом объекта или явления понимается то его минимальное описание, которое содержит всю существенную информацию об этом объекте или явлении, и обладает тем свойством, что удаление из описания любой части приводит к потере существенной информации, без которой описание объекта или явления не может быть достаточным для идентификации. </w:t>
      </w:r>
      <w:proofErr w:type="gramEnd"/>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sz w:val="28"/>
          <w:szCs w:val="28"/>
        </w:rPr>
        <w:t xml:space="preserve">Фрейм представляет собой достаточно гибкую конструкцию, позволяющую отображать в памяти интеллектуальной системы (включая память человека) разнообразные знания. </w:t>
      </w:r>
      <w:r w:rsidRPr="00495FE5">
        <w:rPr>
          <w:color w:val="000000"/>
          <w:sz w:val="28"/>
          <w:szCs w:val="28"/>
        </w:rPr>
        <w:t>Представления знаний на основе фреймовой модели, особенно эффективно для структурного описания сложных понятий и решения задач.</w:t>
      </w:r>
    </w:p>
    <w:p w:rsidR="00C21D03" w:rsidRPr="00495FE5" w:rsidRDefault="00C21D03" w:rsidP="00C21D03">
      <w:pPr>
        <w:widowControl w:val="0"/>
        <w:shd w:val="clear" w:color="auto" w:fill="FFFFFF"/>
        <w:tabs>
          <w:tab w:val="left" w:pos="1080"/>
        </w:tabs>
        <w:ind w:firstLine="720"/>
        <w:contextualSpacing/>
        <w:jc w:val="both"/>
        <w:rPr>
          <w:b/>
          <w:bCs/>
          <w:i/>
          <w:iCs/>
          <w:color w:val="000000"/>
          <w:sz w:val="28"/>
          <w:szCs w:val="28"/>
        </w:rPr>
      </w:pPr>
      <w:r w:rsidRPr="00495FE5">
        <w:rPr>
          <w:b/>
          <w:bCs/>
          <w:i/>
          <w:iCs/>
          <w:color w:val="000000"/>
          <w:sz w:val="28"/>
          <w:szCs w:val="28"/>
        </w:rPr>
        <w:t>Фреймом называется структура для описания стереотипной ситуации, состоящая из характеристик этой ситуации (слотов) и значений этих характеристик (заполнителей слотов).</w:t>
      </w:r>
    </w:p>
    <w:p w:rsidR="00C21D03" w:rsidRPr="00495FE5" w:rsidRDefault="00C21D03" w:rsidP="00C21D03">
      <w:pPr>
        <w:shd w:val="clear" w:color="auto" w:fill="FEFEFE"/>
        <w:spacing w:before="300" w:after="300"/>
        <w:ind w:left="300" w:right="900"/>
        <w:contextualSpacing/>
        <w:jc w:val="center"/>
        <w:rPr>
          <w:b/>
          <w:bCs/>
          <w:sz w:val="28"/>
          <w:szCs w:val="28"/>
        </w:rPr>
      </w:pPr>
      <w:r w:rsidRPr="00495FE5">
        <w:rPr>
          <w:b/>
          <w:color w:val="000000"/>
          <w:sz w:val="28"/>
          <w:szCs w:val="28"/>
          <w:shd w:val="clear" w:color="auto" w:fill="FFFFFF"/>
        </w:rPr>
        <w:t>Функции фрейма по отношению к знаниям, хранящимся в учебно-научных текстах</w:t>
      </w:r>
    </w:p>
    <w:p w:rsidR="00C21D03" w:rsidRPr="00495FE5" w:rsidRDefault="00C21D03" w:rsidP="00C21D03">
      <w:pPr>
        <w:widowControl w:val="0"/>
        <w:shd w:val="clear" w:color="auto" w:fill="FFFFFF"/>
        <w:tabs>
          <w:tab w:val="left" w:pos="1080"/>
        </w:tabs>
        <w:ind w:firstLine="720"/>
        <w:contextualSpacing/>
        <w:jc w:val="both"/>
        <w:rPr>
          <w:b/>
          <w:bCs/>
          <w:i/>
          <w:iCs/>
          <w:color w:val="000000"/>
          <w:sz w:val="28"/>
          <w:szCs w:val="28"/>
        </w:rPr>
      </w:pPr>
      <w:r w:rsidRPr="00495FE5">
        <w:rPr>
          <w:bCs/>
          <w:noProof/>
          <w:sz w:val="28"/>
          <w:szCs w:val="28"/>
        </w:rPr>
        <w:drawing>
          <wp:inline distT="0" distB="0" distL="0" distR="0" wp14:anchorId="6F8825F3" wp14:editId="5524CD18">
            <wp:extent cx="3905250" cy="3028950"/>
            <wp:effectExtent l="0" t="0" r="0" b="0"/>
            <wp:docPr id="6" name="Рисунок 6" descr="C:\Users\comp\Downloads\МАМА\image003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Downloads\МАМА\image003_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3028950"/>
                    </a:xfrm>
                    <a:prstGeom prst="rect">
                      <a:avLst/>
                    </a:prstGeom>
                    <a:noFill/>
                    <a:ln>
                      <a:noFill/>
                    </a:ln>
                  </pic:spPr>
                </pic:pic>
              </a:graphicData>
            </a:graphic>
          </wp:inline>
        </w:drawing>
      </w:r>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color w:val="000000"/>
          <w:sz w:val="28"/>
          <w:szCs w:val="28"/>
        </w:rPr>
        <w:t xml:space="preserve">Фрейм чаще всего определяют как структуру данных для представления стереотипных ситуаций. При этом способ группирования множества конкретных ситуаций в </w:t>
      </w:r>
      <w:proofErr w:type="gramStart"/>
      <w:r w:rsidRPr="00495FE5">
        <w:rPr>
          <w:color w:val="000000"/>
          <w:sz w:val="28"/>
          <w:szCs w:val="28"/>
        </w:rPr>
        <w:t>стереотипную</w:t>
      </w:r>
      <w:proofErr w:type="gramEnd"/>
      <w:r w:rsidRPr="00495FE5">
        <w:rPr>
          <w:color w:val="000000"/>
          <w:sz w:val="28"/>
          <w:szCs w:val="28"/>
        </w:rPr>
        <w:t xml:space="preserve">, как правило, не может быть определен строго. Чаще всего, стереотипные ситуации (для данной предметной области) выделяет исследователь, опираясь на опыт и данные наблюдений. Неформальные знания исследователя о предметной области можно рассматривать как систему понятий, определяющих представление о конкретных ситуациях. Каждое понятие связывается с конкретной ситуацией, а конкретные ситуации согласуются с соответствующей стереотипной. Если понятия представляют собой неформальные знания о стереотипной ситуации, то фреймы — это формализованные знания. </w:t>
      </w:r>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color w:val="000000"/>
          <w:sz w:val="28"/>
          <w:szCs w:val="28"/>
        </w:rPr>
        <w:t xml:space="preserve">Таким образом, фреймы соответствуют понятиям, отражающим объекты, явления, характеристики предметной области. </w:t>
      </w:r>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proofErr w:type="gramStart"/>
      <w:r w:rsidRPr="00495FE5">
        <w:rPr>
          <w:color w:val="000000"/>
          <w:sz w:val="28"/>
          <w:szCs w:val="28"/>
        </w:rPr>
        <w:t xml:space="preserve">К достоинствам фреймовой модели знаний относятся: гибкость; наглядность;  внутренняя интерпретация и наличие внутренней структуры связей; возможность использования предположений и ожиданий; механизм наследования свойств; универсальность за счет существования не только фреймов для обозначения объектов и понятий, но и фреймов - событий, фреймов - ситуаций, фреймов - ролей, фреймов - </w:t>
      </w:r>
      <w:r w:rsidRPr="00495FE5">
        <w:rPr>
          <w:color w:val="000000"/>
          <w:sz w:val="28"/>
          <w:szCs w:val="28"/>
        </w:rPr>
        <w:lastRenderedPageBreak/>
        <w:t>сценариев и т.п.; возможность легкого перехода к сетевой модели.</w:t>
      </w:r>
      <w:proofErr w:type="gramEnd"/>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color w:val="000000"/>
          <w:sz w:val="28"/>
          <w:szCs w:val="28"/>
        </w:rPr>
        <w:t>Наиболее ярко достоинства фреймовых моделей проявляются в том случае, если родовидовые связи изменяются нечасто и предметная область насчитывает немного исключений.</w:t>
      </w:r>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color w:val="000000"/>
          <w:sz w:val="28"/>
          <w:szCs w:val="28"/>
        </w:rPr>
        <w:t>Основным недостатком фреймовой модели представления знаний является отсутствие строгой формализации. Также можно отметить, что фреймовые системы достаточно сложны по конструкции, что снижает скорость работы механизма вывода и увеличивает трудоемкость процедур внесения изменений в родовидовую иерархию;  во фреймовых системах затруднена обработка исключений; при отражении сложных объектов реального мира фреймы становятся слишком громоздкими.</w:t>
      </w:r>
    </w:p>
    <w:p w:rsidR="00C21D03" w:rsidRPr="00495FE5" w:rsidRDefault="00C21D03" w:rsidP="00C21D03">
      <w:pPr>
        <w:widowControl w:val="0"/>
        <w:shd w:val="clear" w:color="auto" w:fill="FFFFFF"/>
        <w:tabs>
          <w:tab w:val="left" w:pos="1080"/>
        </w:tabs>
        <w:ind w:firstLine="720"/>
        <w:contextualSpacing/>
        <w:jc w:val="both"/>
        <w:rPr>
          <w:color w:val="000000"/>
          <w:sz w:val="28"/>
          <w:szCs w:val="28"/>
        </w:rPr>
      </w:pPr>
      <w:r w:rsidRPr="00495FE5">
        <w:rPr>
          <w:color w:val="000000"/>
          <w:sz w:val="28"/>
          <w:szCs w:val="28"/>
        </w:rPr>
        <w:t xml:space="preserve">Фрейм в технологии обучения - это единица представления знаний, заполненная в прошлом, </w:t>
      </w:r>
      <w:proofErr w:type="gramStart"/>
      <w:r w:rsidRPr="00495FE5">
        <w:rPr>
          <w:color w:val="000000"/>
          <w:sz w:val="28"/>
          <w:szCs w:val="28"/>
        </w:rPr>
        <w:t>детали</w:t>
      </w:r>
      <w:proofErr w:type="gramEnd"/>
      <w:r w:rsidRPr="00495FE5">
        <w:rPr>
          <w:color w:val="000000"/>
          <w:sz w:val="28"/>
          <w:szCs w:val="28"/>
        </w:rPr>
        <w:t xml:space="preserve"> которой при необходимости могут быть изменены согласно ситуации. Обычно фрейм состоит из нескольких ячеек (слотов), каждый из которых имеет свое назначение. При помощи фреймовой модели можно «сжимать», структурировать и систематизировать информацию в виде таблиц, матриц. Примером данной модели может служить фрейм книги, представленный на рисунке</w:t>
      </w:r>
      <w:proofErr w:type="gramStart"/>
      <w:r w:rsidRPr="00495FE5">
        <w:rPr>
          <w:color w:val="000000"/>
          <w:sz w:val="28"/>
          <w:szCs w:val="28"/>
        </w:rPr>
        <w:t xml:space="preserve"> :</w:t>
      </w:r>
      <w:proofErr w:type="gramEnd"/>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r w:rsidRPr="00495FE5">
        <w:rPr>
          <w:b/>
          <w:color w:val="000000"/>
          <w:sz w:val="28"/>
          <w:szCs w:val="28"/>
        </w:rPr>
        <w:t>Фрейм книги</w:t>
      </w:r>
    </w:p>
    <w:tbl>
      <w:tblPr>
        <w:tblW w:w="9825"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4"/>
        <w:gridCol w:w="1287"/>
        <w:gridCol w:w="2437"/>
        <w:gridCol w:w="2067"/>
      </w:tblGrid>
      <w:tr w:rsidR="00C21D03" w:rsidRPr="00495FE5" w:rsidTr="00B21C70">
        <w:trPr>
          <w:tblCellSpacing w:w="7" w:type="dxa"/>
          <w:jc w:val="center"/>
        </w:trPr>
        <w:tc>
          <w:tcPr>
            <w:tcW w:w="9797"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Наименование: КНИГА</w:t>
            </w:r>
          </w:p>
        </w:tc>
      </w:tr>
      <w:tr w:rsidR="00C21D03" w:rsidRPr="00495FE5" w:rsidTr="00B21C70">
        <w:trPr>
          <w:tblCellSpacing w:w="7" w:type="dxa"/>
          <w:jc w:val="center"/>
        </w:trPr>
        <w:tc>
          <w:tcPr>
            <w:tcW w:w="9797"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Атрибуты</w:t>
            </w:r>
          </w:p>
        </w:tc>
      </w:tr>
      <w:tr w:rsidR="00C21D03" w:rsidRPr="00495FE5" w:rsidTr="00B21C70">
        <w:trPr>
          <w:tblCellSpacing w:w="7" w:type="dxa"/>
          <w:jc w:val="center"/>
        </w:trPr>
        <w:tc>
          <w:tcPr>
            <w:tcW w:w="5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ПЕРЕПЛЕТ</w:t>
            </w:r>
          </w:p>
        </w:tc>
        <w:tc>
          <w:tcPr>
            <w:tcW w:w="448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ОГЛАВЛЕНИЕ</w:t>
            </w:r>
          </w:p>
        </w:tc>
      </w:tr>
      <w:tr w:rsidR="00C21D03" w:rsidRPr="00495FE5" w:rsidTr="00B21C70">
        <w:trPr>
          <w:tblCellSpacing w:w="7" w:type="dxa"/>
          <w:jc w:val="center"/>
        </w:trPr>
        <w:tc>
          <w:tcPr>
            <w:tcW w:w="5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ТИТУЛЬНЫЙ ЛИСТ</w:t>
            </w:r>
          </w:p>
        </w:tc>
        <w:tc>
          <w:tcPr>
            <w:tcW w:w="448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ВВЕДЕНИЕ</w:t>
            </w:r>
          </w:p>
        </w:tc>
      </w:tr>
      <w:tr w:rsidR="00C21D03" w:rsidRPr="00495FE5" w:rsidTr="00B21C70">
        <w:trPr>
          <w:tblCellSpacing w:w="7" w:type="dxa"/>
          <w:jc w:val="center"/>
        </w:trPr>
        <w:tc>
          <w:tcPr>
            <w:tcW w:w="5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ТЕКСТ</w:t>
            </w:r>
          </w:p>
        </w:tc>
        <w:tc>
          <w:tcPr>
            <w:tcW w:w="448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РАЗДЕЛЫ</w:t>
            </w:r>
          </w:p>
        </w:tc>
      </w:tr>
      <w:tr w:rsidR="00C21D03" w:rsidRPr="00495FE5" w:rsidTr="00B21C70">
        <w:trPr>
          <w:tblCellSpacing w:w="7" w:type="dxa"/>
          <w:jc w:val="center"/>
        </w:trPr>
        <w:tc>
          <w:tcPr>
            <w:tcW w:w="5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АННОТАЦИЯ</w:t>
            </w:r>
          </w:p>
        </w:tc>
        <w:tc>
          <w:tcPr>
            <w:tcW w:w="448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ЗАКЛЮЧЕНИЕ</w:t>
            </w:r>
          </w:p>
        </w:tc>
      </w:tr>
      <w:tr w:rsidR="00C21D03" w:rsidRPr="00495FE5" w:rsidTr="00B21C70">
        <w:trPr>
          <w:tblCellSpacing w:w="7" w:type="dxa"/>
          <w:jc w:val="center"/>
        </w:trPr>
        <w:tc>
          <w:tcPr>
            <w:tcW w:w="5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ИЛЛЮСТРАЦИИ</w:t>
            </w:r>
          </w:p>
        </w:tc>
        <w:tc>
          <w:tcPr>
            <w:tcW w:w="448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ПРИЛОЖЕНИЕ</w:t>
            </w:r>
          </w:p>
        </w:tc>
      </w:tr>
      <w:tr w:rsidR="00C21D03" w:rsidRPr="00495FE5" w:rsidTr="00B21C70">
        <w:trPr>
          <w:tblCellSpacing w:w="7" w:type="dxa"/>
          <w:jc w:val="center"/>
        </w:trPr>
        <w:tc>
          <w:tcPr>
            <w:tcW w:w="4013" w:type="dxa"/>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ОБЪЕМ</w:t>
            </w:r>
          </w:p>
        </w:tc>
        <w:tc>
          <w:tcPr>
            <w:tcW w:w="37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ФОРМАТ</w:t>
            </w:r>
          </w:p>
        </w:tc>
        <w:tc>
          <w:tcPr>
            <w:tcW w:w="2046" w:type="dxa"/>
            <w:tcBorders>
              <w:top w:val="outset" w:sz="6" w:space="0" w:color="auto"/>
              <w:left w:val="outset" w:sz="6" w:space="0" w:color="auto"/>
              <w:bottom w:val="outset" w:sz="6" w:space="0" w:color="auto"/>
              <w:right w:val="outset" w:sz="6" w:space="0" w:color="auto"/>
            </w:tcBorders>
            <w:shd w:val="clear" w:color="auto" w:fill="FFFFFF"/>
            <w:hideMark/>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w:t>
            </w:r>
          </w:p>
        </w:tc>
      </w:tr>
    </w:tbl>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r w:rsidRPr="00495FE5">
        <w:rPr>
          <w:b/>
          <w:color w:val="000000"/>
          <w:sz w:val="28"/>
          <w:szCs w:val="28"/>
        </w:rPr>
        <w:t>Структура фрейма проблемы</w:t>
      </w:r>
    </w:p>
    <w:p w:rsidR="00C21D03" w:rsidRPr="00495FE5" w:rsidRDefault="00C21D03" w:rsidP="00C21D03">
      <w:pPr>
        <w:shd w:val="clear" w:color="auto" w:fill="FFFFFF"/>
        <w:spacing w:before="100" w:beforeAutospacing="1" w:after="100" w:afterAutospacing="1"/>
        <w:contextualSpacing/>
        <w:rPr>
          <w:color w:val="000000"/>
          <w:sz w:val="28"/>
          <w:szCs w:val="28"/>
        </w:rPr>
      </w:pPr>
    </w:p>
    <w:p w:rsidR="00C21D03" w:rsidRPr="00495FE5" w:rsidRDefault="00C21D03" w:rsidP="00C21D03">
      <w:pPr>
        <w:shd w:val="clear" w:color="auto" w:fill="FFFFFF"/>
        <w:spacing w:before="100" w:beforeAutospacing="1" w:after="100" w:afterAutospacing="1"/>
        <w:contextualSpacing/>
        <w:jc w:val="center"/>
        <w:rPr>
          <w:color w:val="000000"/>
          <w:sz w:val="28"/>
          <w:szCs w:val="28"/>
        </w:rPr>
      </w:pPr>
      <w:r w:rsidRPr="00495FE5">
        <w:rPr>
          <w:noProof/>
          <w:color w:val="000000"/>
          <w:sz w:val="28"/>
          <w:szCs w:val="28"/>
        </w:rPr>
        <w:lastRenderedPageBreak/>
        <w:drawing>
          <wp:inline distT="0" distB="0" distL="0" distR="0" wp14:anchorId="7FDCE842" wp14:editId="58C7244F">
            <wp:extent cx="4733925" cy="3037730"/>
            <wp:effectExtent l="0" t="0" r="0" b="0"/>
            <wp:docPr id="8" name="Рисунок 8" descr="http://www2.asu.ru/cppkp/index.files/ucheb.files/innov/Part2/files/pic/pic_8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asu.ru/cppkp/index.files/ucheb.files/innov/Part2/files/pic/pic_8_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037730"/>
                    </a:xfrm>
                    <a:prstGeom prst="rect">
                      <a:avLst/>
                    </a:prstGeom>
                    <a:noFill/>
                    <a:ln>
                      <a:noFill/>
                    </a:ln>
                  </pic:spPr>
                </pic:pic>
              </a:graphicData>
            </a:graphic>
          </wp:inline>
        </w:drawing>
      </w: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r w:rsidRPr="00495FE5">
        <w:rPr>
          <w:b/>
          <w:color w:val="000000"/>
          <w:sz w:val="28"/>
          <w:szCs w:val="28"/>
        </w:rPr>
        <w:t>Пример проблемного фрейма по психологии по теме</w:t>
      </w:r>
    </w:p>
    <w:p w:rsidR="00C21D03" w:rsidRPr="00495FE5" w:rsidRDefault="00C21D03" w:rsidP="00C21D03">
      <w:pPr>
        <w:shd w:val="clear" w:color="auto" w:fill="FFFFFF"/>
        <w:spacing w:before="100" w:beforeAutospacing="1" w:after="100" w:afterAutospacing="1"/>
        <w:contextualSpacing/>
        <w:jc w:val="center"/>
        <w:rPr>
          <w:b/>
          <w:color w:val="000000"/>
          <w:sz w:val="28"/>
          <w:szCs w:val="28"/>
        </w:rPr>
      </w:pPr>
      <w:r w:rsidRPr="00495FE5">
        <w:rPr>
          <w:b/>
          <w:color w:val="000000"/>
          <w:sz w:val="28"/>
          <w:szCs w:val="28"/>
        </w:rPr>
        <w:t xml:space="preserve"> «Психическое развитие ребенка на начальных этапах онтогенеза»</w:t>
      </w:r>
    </w:p>
    <w:tbl>
      <w:tblPr>
        <w:tblStyle w:val="a3"/>
        <w:tblW w:w="0" w:type="auto"/>
        <w:tblLook w:val="04A0" w:firstRow="1" w:lastRow="0" w:firstColumn="1" w:lastColumn="0" w:noHBand="0" w:noVBand="1"/>
      </w:tblPr>
      <w:tblGrid>
        <w:gridCol w:w="1911"/>
        <w:gridCol w:w="8510"/>
      </w:tblGrid>
      <w:tr w:rsidR="00C21D03" w:rsidRPr="00495FE5" w:rsidTr="00B21C70">
        <w:tc>
          <w:tcPr>
            <w:tcW w:w="10421" w:type="dxa"/>
            <w:gridSpan w:val="2"/>
          </w:tcPr>
          <w:p w:rsidR="00C21D03" w:rsidRPr="00495FE5" w:rsidRDefault="00C21D03" w:rsidP="00B21C70">
            <w:pPr>
              <w:spacing w:before="100" w:beforeAutospacing="1" w:after="100" w:afterAutospacing="1"/>
              <w:contextualSpacing/>
              <w:jc w:val="center"/>
              <w:rPr>
                <w:color w:val="000000"/>
                <w:sz w:val="28"/>
                <w:szCs w:val="28"/>
              </w:rPr>
            </w:pPr>
            <w:r w:rsidRPr="00495FE5">
              <w:rPr>
                <w:color w:val="000000"/>
                <w:sz w:val="28"/>
                <w:szCs w:val="28"/>
              </w:rPr>
              <w:t> КРИЗИС ВОЗРАСТНОГО РАЗВИТИЯ</w:t>
            </w:r>
          </w:p>
        </w:tc>
      </w:tr>
      <w:tr w:rsidR="00C21D03" w:rsidRPr="00495FE5" w:rsidTr="00B21C70">
        <w:tc>
          <w:tcPr>
            <w:tcW w:w="1911" w:type="dxa"/>
          </w:tcPr>
          <w:p w:rsidR="00C21D03" w:rsidRPr="00495FE5" w:rsidRDefault="00C21D03" w:rsidP="00B21C70">
            <w:pPr>
              <w:spacing w:before="100" w:beforeAutospacing="1" w:after="100" w:afterAutospacing="1"/>
              <w:contextualSpacing/>
              <w:rPr>
                <w:color w:val="000000"/>
                <w:sz w:val="28"/>
                <w:szCs w:val="28"/>
              </w:rPr>
            </w:pPr>
            <w:r w:rsidRPr="00495FE5">
              <w:rPr>
                <w:sz w:val="28"/>
                <w:szCs w:val="28"/>
              </w:rPr>
              <w:object w:dxaOrig="169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1.5pt" o:ole="">
                  <v:imagedata r:id="rId11" o:title=""/>
                </v:shape>
                <o:OLEObject Type="Embed" ProgID="PBrush" ShapeID="_x0000_i1025" DrawAspect="Content" ObjectID="_1632023913" r:id="rId12"/>
              </w:object>
            </w:r>
          </w:p>
        </w:tc>
        <w:tc>
          <w:tcPr>
            <w:tcW w:w="8510" w:type="dxa"/>
          </w:tcPr>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Владеть способами разрешения кризиса возрастного развития</w:t>
            </w:r>
          </w:p>
        </w:tc>
      </w:tr>
      <w:tr w:rsidR="00C21D03" w:rsidRPr="00495FE5" w:rsidTr="00B21C70">
        <w:tc>
          <w:tcPr>
            <w:tcW w:w="1911" w:type="dxa"/>
          </w:tcPr>
          <w:p w:rsidR="00C21D03" w:rsidRPr="00495FE5" w:rsidRDefault="00C21D03" w:rsidP="00B21C70">
            <w:pPr>
              <w:spacing w:before="100" w:beforeAutospacing="1" w:after="100" w:afterAutospacing="1"/>
              <w:contextualSpacing/>
              <w:rPr>
                <w:color w:val="000000"/>
                <w:sz w:val="28"/>
                <w:szCs w:val="28"/>
              </w:rPr>
            </w:pPr>
            <w:r w:rsidRPr="00495FE5">
              <w:rPr>
                <w:sz w:val="28"/>
                <w:szCs w:val="28"/>
              </w:rPr>
              <w:object w:dxaOrig="1605" w:dyaOrig="840">
                <v:shape id="_x0000_i1026" type="#_x0000_t75" style="width:61.5pt;height:32.25pt" o:ole="">
                  <v:imagedata r:id="rId13" o:title=""/>
                </v:shape>
                <o:OLEObject Type="Embed" ProgID="PBrush" ShapeID="_x0000_i1026" DrawAspect="Content" ObjectID="_1632023914" r:id="rId14"/>
              </w:object>
            </w:r>
          </w:p>
        </w:tc>
        <w:tc>
          <w:tcPr>
            <w:tcW w:w="8510" w:type="dxa"/>
          </w:tcPr>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Почему отсутствие своевременного  разрешения кризиса возрастного развития негативно влияет на последующее развитие человека?</w:t>
            </w:r>
          </w:p>
        </w:tc>
      </w:tr>
      <w:tr w:rsidR="00C21D03" w:rsidRPr="00495FE5" w:rsidTr="00B21C70">
        <w:tc>
          <w:tcPr>
            <w:tcW w:w="1911" w:type="dxa"/>
          </w:tcPr>
          <w:p w:rsidR="00C21D03" w:rsidRPr="00495FE5" w:rsidRDefault="00C21D03" w:rsidP="00B21C70">
            <w:pPr>
              <w:spacing w:before="100" w:beforeAutospacing="1" w:after="100" w:afterAutospacing="1"/>
              <w:contextualSpacing/>
              <w:rPr>
                <w:color w:val="000000"/>
                <w:sz w:val="28"/>
                <w:szCs w:val="28"/>
              </w:rPr>
            </w:pPr>
            <w:r w:rsidRPr="00495FE5">
              <w:rPr>
                <w:sz w:val="28"/>
                <w:szCs w:val="28"/>
              </w:rPr>
              <w:object w:dxaOrig="1545" w:dyaOrig="855">
                <v:shape id="_x0000_i1027" type="#_x0000_t75" style="width:65.25pt;height:36.75pt" o:ole="">
                  <v:imagedata r:id="rId15" o:title=""/>
                </v:shape>
                <o:OLEObject Type="Embed" ProgID="PBrush" ShapeID="_x0000_i1027" DrawAspect="Content" ObjectID="_1632023915" r:id="rId16"/>
              </w:object>
            </w:r>
          </w:p>
        </w:tc>
        <w:tc>
          <w:tcPr>
            <w:tcW w:w="8510" w:type="dxa"/>
          </w:tcPr>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Кризис – это:</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-противоречие между потребностями и возможностями</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 между старой социальной ситуацией развития и возрастными новообразованиями</w:t>
            </w:r>
          </w:p>
          <w:p w:rsidR="00C21D03" w:rsidRPr="00495FE5" w:rsidRDefault="00C21D03" w:rsidP="00B21C70">
            <w:pPr>
              <w:spacing w:before="100" w:beforeAutospacing="1" w:after="100" w:afterAutospacing="1"/>
              <w:contextualSpacing/>
              <w:rPr>
                <w:color w:val="000000"/>
                <w:sz w:val="28"/>
                <w:szCs w:val="28"/>
              </w:rPr>
            </w:pPr>
          </w:p>
        </w:tc>
      </w:tr>
      <w:tr w:rsidR="00C21D03" w:rsidRPr="00495FE5" w:rsidTr="00B21C70">
        <w:tc>
          <w:tcPr>
            <w:tcW w:w="1911" w:type="dxa"/>
          </w:tcPr>
          <w:p w:rsidR="00C21D03" w:rsidRPr="00495FE5" w:rsidRDefault="00C21D03" w:rsidP="00B21C70">
            <w:pPr>
              <w:spacing w:before="100" w:beforeAutospacing="1" w:after="100" w:afterAutospacing="1"/>
              <w:contextualSpacing/>
              <w:rPr>
                <w:color w:val="000000"/>
                <w:sz w:val="28"/>
                <w:szCs w:val="28"/>
              </w:rPr>
            </w:pPr>
            <w:r w:rsidRPr="00495FE5">
              <w:rPr>
                <w:sz w:val="28"/>
                <w:szCs w:val="28"/>
              </w:rPr>
              <w:object w:dxaOrig="1515" w:dyaOrig="780">
                <v:shape id="_x0000_i1028" type="#_x0000_t75" style="width:61.5pt;height:31.5pt" o:ole="">
                  <v:imagedata r:id="rId17" o:title=""/>
                </v:shape>
                <o:OLEObject Type="Embed" ProgID="PBrush" ShapeID="_x0000_i1028" DrawAspect="Content" ObjectID="_1632023916" r:id="rId18"/>
              </w:object>
            </w:r>
          </w:p>
        </w:tc>
        <w:tc>
          <w:tcPr>
            <w:tcW w:w="8510" w:type="dxa"/>
          </w:tcPr>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Потому что не происходит своевременное удовлетворение потребностей человека через развитие его возможностей  и у него не возникают новые потребности, соответствующие более высоким ступеням возрастного развития.</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 xml:space="preserve">Потому что не перестраивается система отношений к </w:t>
            </w:r>
            <w:proofErr w:type="gramStart"/>
            <w:r w:rsidRPr="00495FE5">
              <w:rPr>
                <w:color w:val="000000"/>
                <w:sz w:val="28"/>
                <w:szCs w:val="28"/>
              </w:rPr>
              <w:t>человеку</w:t>
            </w:r>
            <w:proofErr w:type="gramEnd"/>
            <w:r w:rsidRPr="00495FE5">
              <w:rPr>
                <w:color w:val="000000"/>
                <w:sz w:val="28"/>
                <w:szCs w:val="28"/>
              </w:rPr>
              <w:t xml:space="preserve"> и он не может реализовать в социальных отношениях то новое, что возникло у него в психике к концу соответствующего возрастного периода</w:t>
            </w:r>
          </w:p>
        </w:tc>
      </w:tr>
      <w:tr w:rsidR="00C21D03" w:rsidRPr="00495FE5" w:rsidTr="00B21C70">
        <w:tc>
          <w:tcPr>
            <w:tcW w:w="1911" w:type="dxa"/>
          </w:tcPr>
          <w:p w:rsidR="00C21D03" w:rsidRPr="00495FE5" w:rsidRDefault="00C21D03" w:rsidP="00B21C70">
            <w:pPr>
              <w:spacing w:before="100" w:beforeAutospacing="1" w:after="100" w:afterAutospacing="1"/>
              <w:contextualSpacing/>
              <w:rPr>
                <w:color w:val="000000"/>
                <w:sz w:val="28"/>
                <w:szCs w:val="28"/>
              </w:rPr>
            </w:pPr>
            <w:r w:rsidRPr="00495FE5">
              <w:rPr>
                <w:sz w:val="28"/>
                <w:szCs w:val="28"/>
              </w:rPr>
              <w:object w:dxaOrig="1680" w:dyaOrig="840">
                <v:shape id="_x0000_i1029" type="#_x0000_t75" style="width:84pt;height:42pt" o:ole="">
                  <v:imagedata r:id="rId19" o:title=""/>
                </v:shape>
                <o:OLEObject Type="Embed" ProgID="PBrush" ShapeID="_x0000_i1029" DrawAspect="Content" ObjectID="_1632023917" r:id="rId20"/>
              </w:object>
            </w:r>
          </w:p>
        </w:tc>
        <w:tc>
          <w:tcPr>
            <w:tcW w:w="8510" w:type="dxa"/>
          </w:tcPr>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Для своевременного разрешения кризиса 3 –х лет у ребенка родителям необходимо:</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а) удовлетворять все просьбы ребенка</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б) применять авторитарные методы воспитания</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в) развивать самостоятельность ребенка</w:t>
            </w:r>
          </w:p>
          <w:p w:rsidR="00C21D03" w:rsidRPr="00495FE5" w:rsidRDefault="00C21D03" w:rsidP="00B21C70">
            <w:pPr>
              <w:spacing w:before="100" w:beforeAutospacing="1" w:after="100" w:afterAutospacing="1"/>
              <w:contextualSpacing/>
              <w:rPr>
                <w:color w:val="000000"/>
                <w:sz w:val="28"/>
                <w:szCs w:val="28"/>
              </w:rPr>
            </w:pPr>
            <w:r w:rsidRPr="00495FE5">
              <w:rPr>
                <w:color w:val="000000"/>
                <w:sz w:val="28"/>
                <w:szCs w:val="28"/>
              </w:rPr>
              <w:t>г) осуществлять  непосредственно-эмоциональное общение</w:t>
            </w:r>
          </w:p>
        </w:tc>
      </w:tr>
    </w:tbl>
    <w:p w:rsidR="00C21D03" w:rsidRPr="00495FE5" w:rsidRDefault="00C21D03" w:rsidP="00C21D03">
      <w:pPr>
        <w:shd w:val="clear" w:color="auto" w:fill="FEFEFE"/>
        <w:spacing w:before="300" w:after="300"/>
        <w:ind w:left="300" w:right="900"/>
        <w:contextualSpacing/>
        <w:jc w:val="both"/>
        <w:rPr>
          <w:color w:val="222222"/>
          <w:sz w:val="28"/>
          <w:szCs w:val="28"/>
          <w:shd w:val="clear" w:color="auto" w:fill="FEFEFE"/>
        </w:rPr>
      </w:pPr>
    </w:p>
    <w:p w:rsidR="00796868" w:rsidRPr="00495FE5" w:rsidRDefault="00796868" w:rsidP="00796868">
      <w:pPr>
        <w:shd w:val="clear" w:color="auto" w:fill="FEFEFE"/>
        <w:spacing w:before="300" w:after="300"/>
        <w:ind w:left="300" w:right="900"/>
        <w:contextualSpacing/>
        <w:jc w:val="center"/>
        <w:rPr>
          <w:b/>
          <w:sz w:val="28"/>
          <w:szCs w:val="28"/>
        </w:rPr>
      </w:pPr>
    </w:p>
    <w:p w:rsidR="00C21D03" w:rsidRPr="00495FE5" w:rsidRDefault="00C21D03" w:rsidP="00C21D03">
      <w:pPr>
        <w:shd w:val="clear" w:color="auto" w:fill="FEFEFE"/>
        <w:spacing w:before="300" w:after="300"/>
        <w:ind w:right="-1" w:firstLine="709"/>
        <w:contextualSpacing/>
        <w:jc w:val="center"/>
        <w:rPr>
          <w:sz w:val="28"/>
          <w:szCs w:val="28"/>
        </w:rPr>
      </w:pPr>
      <w:r w:rsidRPr="00495FE5">
        <w:rPr>
          <w:b/>
          <w:bCs/>
          <w:sz w:val="28"/>
          <w:szCs w:val="28"/>
        </w:rPr>
        <w:t xml:space="preserve">Рекомендации по составлению и оформлению </w:t>
      </w:r>
      <w:proofErr w:type="spellStart"/>
      <w:r w:rsidRPr="00495FE5">
        <w:rPr>
          <w:b/>
          <w:bCs/>
          <w:sz w:val="28"/>
          <w:szCs w:val="28"/>
        </w:rPr>
        <w:t>метаплана</w:t>
      </w:r>
      <w:proofErr w:type="spellEnd"/>
    </w:p>
    <w:p w:rsidR="00C21D03" w:rsidRPr="00495FE5" w:rsidRDefault="00C21D03" w:rsidP="00C21D03">
      <w:pPr>
        <w:shd w:val="clear" w:color="auto" w:fill="FEFEFE"/>
        <w:spacing w:before="300" w:after="300"/>
        <w:ind w:right="-1" w:firstLine="709"/>
        <w:contextualSpacing/>
        <w:jc w:val="both"/>
        <w:rPr>
          <w:sz w:val="28"/>
          <w:szCs w:val="28"/>
        </w:rPr>
      </w:pPr>
      <w:r w:rsidRPr="00495FE5">
        <w:rPr>
          <w:sz w:val="28"/>
          <w:szCs w:val="28"/>
        </w:rPr>
        <w:lastRenderedPageBreak/>
        <w:t> </w:t>
      </w:r>
      <w:proofErr w:type="spellStart"/>
      <w:r w:rsidRPr="00495FE5">
        <w:rPr>
          <w:sz w:val="28"/>
          <w:szCs w:val="28"/>
        </w:rPr>
        <w:t>Метаплан</w:t>
      </w:r>
      <w:proofErr w:type="spellEnd"/>
      <w:r w:rsidRPr="00495FE5">
        <w:rPr>
          <w:sz w:val="28"/>
          <w:szCs w:val="28"/>
        </w:rPr>
        <w:t xml:space="preserve"> представляет собой инвариантное множество знаковых форм (элементов), имеющих определенное назначение. Элементы </w:t>
      </w:r>
      <w:proofErr w:type="spellStart"/>
      <w:r w:rsidRPr="00495FE5">
        <w:rPr>
          <w:sz w:val="28"/>
          <w:szCs w:val="28"/>
        </w:rPr>
        <w:t>метаплана</w:t>
      </w:r>
      <w:proofErr w:type="spellEnd"/>
      <w:r w:rsidRPr="00495FE5">
        <w:rPr>
          <w:sz w:val="28"/>
          <w:szCs w:val="28"/>
        </w:rPr>
        <w:t xml:space="preserve"> выполняют многообразные когнитивные функции и способны закреплять и фиксировать в определенной форме результаты </w:t>
      </w:r>
      <w:proofErr w:type="spellStart"/>
      <w:r w:rsidRPr="00495FE5">
        <w:rPr>
          <w:sz w:val="28"/>
          <w:szCs w:val="28"/>
        </w:rPr>
        <w:t>опредмечивания</w:t>
      </w:r>
      <w:proofErr w:type="spellEnd"/>
      <w:r w:rsidRPr="00495FE5">
        <w:rPr>
          <w:sz w:val="28"/>
          <w:szCs w:val="28"/>
        </w:rPr>
        <w:t xml:space="preserve"> мыслительных процессов. </w:t>
      </w:r>
      <w:proofErr w:type="spellStart"/>
      <w:r w:rsidRPr="00495FE5">
        <w:rPr>
          <w:sz w:val="28"/>
          <w:szCs w:val="28"/>
        </w:rPr>
        <w:t>Метаплан</w:t>
      </w:r>
      <w:proofErr w:type="spellEnd"/>
      <w:r w:rsidRPr="00495FE5">
        <w:rPr>
          <w:sz w:val="28"/>
          <w:szCs w:val="28"/>
        </w:rPr>
        <w:t xml:space="preserve"> как знаковое визуальное средство обладает чувственно воспринимаемыми свойствами: формой и цветом.</w:t>
      </w:r>
    </w:p>
    <w:p w:rsidR="00C21D03" w:rsidRPr="00495FE5" w:rsidRDefault="00C21D03" w:rsidP="00C21D03">
      <w:pPr>
        <w:shd w:val="clear" w:color="auto" w:fill="FEFEFE"/>
        <w:spacing w:before="300" w:after="300"/>
        <w:ind w:right="-1" w:firstLine="709"/>
        <w:contextualSpacing/>
        <w:jc w:val="both"/>
        <w:rPr>
          <w:sz w:val="28"/>
          <w:szCs w:val="28"/>
        </w:rPr>
      </w:pPr>
      <w:r w:rsidRPr="00495FE5">
        <w:rPr>
          <w:sz w:val="28"/>
          <w:szCs w:val="28"/>
        </w:rPr>
        <w:t xml:space="preserve">К элементам формы </w:t>
      </w:r>
      <w:proofErr w:type="spellStart"/>
      <w:r w:rsidRPr="00495FE5">
        <w:rPr>
          <w:sz w:val="28"/>
          <w:szCs w:val="28"/>
        </w:rPr>
        <w:t>метаплана</w:t>
      </w:r>
      <w:proofErr w:type="spellEnd"/>
      <w:r w:rsidRPr="00495FE5">
        <w:rPr>
          <w:sz w:val="28"/>
          <w:szCs w:val="28"/>
        </w:rPr>
        <w:t xml:space="preserve"> относятся: полоса, облако, овал, прямоугольник, круг. Каждый элемент несет определенные сущностные характеристики, например</w:t>
      </w:r>
      <w:proofErr w:type="gramStart"/>
      <w:r w:rsidRPr="00495FE5">
        <w:rPr>
          <w:sz w:val="28"/>
          <w:szCs w:val="28"/>
        </w:rPr>
        <w:t>,</w:t>
      </w:r>
      <w:proofErr w:type="gramEnd"/>
      <w:r w:rsidRPr="00495FE5">
        <w:rPr>
          <w:sz w:val="28"/>
          <w:szCs w:val="28"/>
        </w:rPr>
        <w:t xml:space="preserve"> полосы используются для обозначения коротких формулировок или выводов, а также в них могут быть внесены названия, заголовки, категориальные понятия. Облаком очерчивают фундаментальную теорию или вопросительные предложения. Овалы могут означать дополнительную информацию. Прямоугольником выделяются названия, заголовки или категориальные понятия. Форма знака способствует его распознаванию, но не напоминает о содержании учебного элемента. Выделение фигуры позволяет быстро акцентировать внимание на учебной информации, заранее представляя себе ее назначение или сущностную характеристику.</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xml:space="preserve">Важно, чтобы в рамках одной учебной дисциплины использование одинаковых фигур было относительно постоянным, устойчивым и стабильным. Как правило, их выбор и </w:t>
      </w:r>
      <w:proofErr w:type="spellStart"/>
      <w:r w:rsidRPr="00495FE5">
        <w:rPr>
          <w:sz w:val="28"/>
          <w:szCs w:val="28"/>
        </w:rPr>
        <w:t>опредмечивание</w:t>
      </w:r>
      <w:proofErr w:type="spellEnd"/>
      <w:r w:rsidRPr="00495FE5">
        <w:rPr>
          <w:sz w:val="28"/>
          <w:szCs w:val="28"/>
        </w:rPr>
        <w:t xml:space="preserve"> зависит от специфики учебной дисциплины, ее структурно-логической схемы и уровня изучения. Грамотному составлению </w:t>
      </w:r>
      <w:proofErr w:type="spellStart"/>
      <w:r w:rsidRPr="00495FE5">
        <w:rPr>
          <w:sz w:val="28"/>
          <w:szCs w:val="28"/>
        </w:rPr>
        <w:t>метаплана</w:t>
      </w:r>
      <w:proofErr w:type="spellEnd"/>
      <w:r w:rsidRPr="00495FE5">
        <w:rPr>
          <w:sz w:val="28"/>
          <w:szCs w:val="28"/>
        </w:rPr>
        <w:t xml:space="preserve"> помогает выполнение определенных правил:</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формулировка высказываний должна быть краткой;</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информация фиксируется на самих элементах;</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на каждой фигуре фиксируется только один элемент или понятие;</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текст должен быть разборчиво написан;</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игнорирование цвета не разрешается;</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изменение формы элемента без изменения значения не допускается;</w:t>
      </w:r>
    </w:p>
    <w:p w:rsidR="00C21D03" w:rsidRPr="00495FE5" w:rsidRDefault="00C21D03" w:rsidP="00C21D03">
      <w:pPr>
        <w:shd w:val="clear" w:color="auto" w:fill="FEFEFE"/>
        <w:spacing w:before="300" w:after="300"/>
        <w:ind w:firstLine="709"/>
        <w:contextualSpacing/>
        <w:jc w:val="both"/>
        <w:rPr>
          <w:sz w:val="28"/>
          <w:szCs w:val="28"/>
        </w:rPr>
      </w:pPr>
      <w:r w:rsidRPr="00495FE5">
        <w:rPr>
          <w:sz w:val="28"/>
          <w:szCs w:val="28"/>
        </w:rPr>
        <w:t>· изменение цвета элемента без изменения значения не допускается.</w:t>
      </w:r>
    </w:p>
    <w:p w:rsidR="00C21D03" w:rsidRPr="00495FE5" w:rsidRDefault="00C21D03" w:rsidP="00C21D03">
      <w:pPr>
        <w:shd w:val="clear" w:color="auto" w:fill="FEFEFE"/>
        <w:spacing w:before="300" w:after="300"/>
        <w:ind w:firstLine="709"/>
        <w:contextualSpacing/>
        <w:jc w:val="both"/>
        <w:rPr>
          <w:sz w:val="28"/>
          <w:szCs w:val="28"/>
        </w:rPr>
      </w:pPr>
      <w:proofErr w:type="spellStart"/>
      <w:r w:rsidRPr="00495FE5">
        <w:rPr>
          <w:sz w:val="28"/>
          <w:szCs w:val="28"/>
        </w:rPr>
        <w:t>Метаплан</w:t>
      </w:r>
      <w:proofErr w:type="spellEnd"/>
      <w:r w:rsidRPr="00495FE5">
        <w:rPr>
          <w:sz w:val="28"/>
          <w:szCs w:val="28"/>
        </w:rPr>
        <w:t xml:space="preserve"> можно составлять индивидуально и в групповой работе. С помощью </w:t>
      </w:r>
      <w:proofErr w:type="spellStart"/>
      <w:r w:rsidRPr="00495FE5">
        <w:rPr>
          <w:sz w:val="28"/>
          <w:szCs w:val="28"/>
        </w:rPr>
        <w:t>метаплана</w:t>
      </w:r>
      <w:proofErr w:type="spellEnd"/>
      <w:r w:rsidRPr="00495FE5">
        <w:rPr>
          <w:sz w:val="28"/>
          <w:szCs w:val="28"/>
        </w:rPr>
        <w:t xml:space="preserve"> достигается</w:t>
      </w:r>
      <w:proofErr w:type="gramStart"/>
      <w:r w:rsidRPr="00495FE5">
        <w:rPr>
          <w:sz w:val="28"/>
          <w:szCs w:val="28"/>
        </w:rPr>
        <w:t xml:space="preserve"> :</w:t>
      </w:r>
      <w:proofErr w:type="gramEnd"/>
      <w:r w:rsidRPr="00495FE5">
        <w:rPr>
          <w:sz w:val="28"/>
          <w:szCs w:val="28"/>
        </w:rPr>
        <w:t xml:space="preserve"> 1) лучшее </w:t>
      </w:r>
      <w:r w:rsidRPr="00495FE5">
        <w:rPr>
          <w:b/>
          <w:sz w:val="28"/>
          <w:szCs w:val="28"/>
        </w:rPr>
        <w:t>структурирование</w:t>
      </w:r>
      <w:r w:rsidRPr="00495FE5">
        <w:rPr>
          <w:sz w:val="28"/>
          <w:szCs w:val="28"/>
        </w:rPr>
        <w:t xml:space="preserve"> учебного материала: изложение идей или проблем, логическое связывание фактов, анализ основных причине, </w:t>
      </w:r>
      <w:proofErr w:type="spellStart"/>
      <w:r w:rsidRPr="00495FE5">
        <w:rPr>
          <w:sz w:val="28"/>
          <w:szCs w:val="28"/>
        </w:rPr>
        <w:t>выявлние</w:t>
      </w:r>
      <w:proofErr w:type="spellEnd"/>
      <w:r w:rsidRPr="00495FE5">
        <w:rPr>
          <w:sz w:val="28"/>
          <w:szCs w:val="28"/>
        </w:rPr>
        <w:t xml:space="preserve"> приоритетов, оценка решения и голосование, итоговая оценка. 2) визуализация.</w:t>
      </w:r>
    </w:p>
    <w:p w:rsidR="00C21D03" w:rsidRPr="00495FE5" w:rsidRDefault="00C21D03" w:rsidP="00C21D03">
      <w:pPr>
        <w:shd w:val="clear" w:color="auto" w:fill="FEFEFE"/>
        <w:spacing w:before="300" w:after="300"/>
        <w:ind w:firstLine="709"/>
        <w:contextualSpacing/>
        <w:jc w:val="both"/>
        <w:rPr>
          <w:sz w:val="28"/>
          <w:szCs w:val="28"/>
        </w:rPr>
      </w:pPr>
      <w:r w:rsidRPr="00495FE5">
        <w:rPr>
          <w:b/>
          <w:sz w:val="28"/>
          <w:szCs w:val="28"/>
        </w:rPr>
        <w:t xml:space="preserve">Пример составления </w:t>
      </w:r>
      <w:proofErr w:type="spellStart"/>
      <w:r w:rsidRPr="00495FE5">
        <w:rPr>
          <w:b/>
          <w:sz w:val="28"/>
          <w:szCs w:val="28"/>
        </w:rPr>
        <w:t>метаплана</w:t>
      </w:r>
      <w:proofErr w:type="spellEnd"/>
      <w:r w:rsidRPr="00495FE5">
        <w:rPr>
          <w:b/>
          <w:sz w:val="28"/>
          <w:szCs w:val="28"/>
        </w:rPr>
        <w:t xml:space="preserve"> в группе</w:t>
      </w:r>
      <w:r w:rsidRPr="00495FE5">
        <w:rPr>
          <w:sz w:val="28"/>
          <w:szCs w:val="28"/>
        </w:rPr>
        <w:t>:</w:t>
      </w:r>
    </w:p>
    <w:p w:rsidR="00C21D03" w:rsidRPr="00495FE5" w:rsidRDefault="00C21D03" w:rsidP="00C21D03">
      <w:pPr>
        <w:shd w:val="clear" w:color="auto" w:fill="FEFEFE"/>
        <w:spacing w:before="300" w:after="300"/>
        <w:ind w:firstLine="709"/>
        <w:contextualSpacing/>
        <w:jc w:val="both"/>
        <w:rPr>
          <w:sz w:val="28"/>
          <w:szCs w:val="28"/>
        </w:rPr>
      </w:pPr>
      <w:r w:rsidRPr="00495FE5">
        <w:rPr>
          <w:noProof/>
          <w:sz w:val="28"/>
          <w:szCs w:val="28"/>
        </w:rPr>
        <w:lastRenderedPageBreak/>
        <w:drawing>
          <wp:inline distT="0" distB="0" distL="0" distR="0" wp14:anchorId="47E9212C" wp14:editId="55AA6621">
            <wp:extent cx="2758350" cy="3048000"/>
            <wp:effectExtent l="0" t="0" r="4445" b="0"/>
            <wp:docPr id="14" name="Рисунок 14" descr="C:\Users\comp\Downloads\МАМА\visualisu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comp\Downloads\МАМА\visualisueru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1950" cy="3051978"/>
                    </a:xfrm>
                    <a:prstGeom prst="rect">
                      <a:avLst/>
                    </a:prstGeom>
                    <a:noFill/>
                    <a:ln>
                      <a:noFill/>
                    </a:ln>
                  </pic:spPr>
                </pic:pic>
              </a:graphicData>
            </a:graphic>
          </wp:inline>
        </w:drawing>
      </w:r>
      <w:r w:rsidRPr="00495FE5">
        <w:t xml:space="preserve"> </w:t>
      </w:r>
      <w:r w:rsidRPr="00495FE5">
        <w:rPr>
          <w:noProof/>
        </w:rPr>
        <w:drawing>
          <wp:inline distT="0" distB="0" distL="0" distR="0" wp14:anchorId="051CF554" wp14:editId="42FC5C3A">
            <wp:extent cx="3135858" cy="3048000"/>
            <wp:effectExtent l="0" t="0" r="7620" b="0"/>
            <wp:docPr id="15" name="Рисунок 15" descr="Ð²Ð¸Ð·ÑÐ°Ð»Ð¸Ð·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Ð²Ð¸Ð·ÑÐ°Ð»Ð¸Ð·Ð°ÑÐ¸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5858" cy="3048000"/>
                    </a:xfrm>
                    <a:prstGeom prst="rect">
                      <a:avLst/>
                    </a:prstGeom>
                    <a:noFill/>
                    <a:ln>
                      <a:noFill/>
                    </a:ln>
                  </pic:spPr>
                </pic:pic>
              </a:graphicData>
            </a:graphic>
          </wp:inline>
        </w:drawing>
      </w:r>
    </w:p>
    <w:p w:rsidR="00C21D03" w:rsidRPr="00495FE5" w:rsidRDefault="00C21D03" w:rsidP="00C21D03">
      <w:pPr>
        <w:shd w:val="clear" w:color="auto" w:fill="FEFEFE"/>
        <w:spacing w:before="300" w:after="300"/>
        <w:ind w:firstLine="709"/>
        <w:contextualSpacing/>
        <w:jc w:val="both"/>
        <w:rPr>
          <w:bCs/>
          <w:sz w:val="28"/>
          <w:szCs w:val="28"/>
        </w:rPr>
      </w:pPr>
    </w:p>
    <w:p w:rsidR="00C21D03" w:rsidRPr="00495FE5" w:rsidRDefault="00C21D03" w:rsidP="00C21D03">
      <w:pPr>
        <w:widowControl w:val="0"/>
        <w:shd w:val="clear" w:color="auto" w:fill="FFFFFF"/>
        <w:tabs>
          <w:tab w:val="left" w:pos="1080"/>
        </w:tabs>
        <w:ind w:right="-1" w:firstLine="709"/>
        <w:jc w:val="center"/>
        <w:rPr>
          <w:b/>
          <w:iCs/>
          <w:sz w:val="28"/>
          <w:szCs w:val="28"/>
        </w:rPr>
      </w:pPr>
      <w:r w:rsidRPr="00495FE5">
        <w:rPr>
          <w:b/>
          <w:iCs/>
          <w:sz w:val="28"/>
          <w:szCs w:val="28"/>
        </w:rPr>
        <w:t xml:space="preserve">Пример </w:t>
      </w:r>
      <w:proofErr w:type="gramStart"/>
      <w:r w:rsidRPr="00495FE5">
        <w:rPr>
          <w:b/>
          <w:iCs/>
          <w:sz w:val="28"/>
          <w:szCs w:val="28"/>
        </w:rPr>
        <w:t>индивидуального</w:t>
      </w:r>
      <w:proofErr w:type="gramEnd"/>
      <w:r w:rsidRPr="00495FE5">
        <w:rPr>
          <w:b/>
          <w:iCs/>
          <w:sz w:val="28"/>
          <w:szCs w:val="28"/>
        </w:rPr>
        <w:t xml:space="preserve"> </w:t>
      </w:r>
      <w:proofErr w:type="spellStart"/>
      <w:r w:rsidRPr="00495FE5">
        <w:rPr>
          <w:b/>
          <w:iCs/>
          <w:sz w:val="28"/>
          <w:szCs w:val="28"/>
        </w:rPr>
        <w:t>метаплана</w:t>
      </w:r>
      <w:proofErr w:type="spellEnd"/>
    </w:p>
    <w:p w:rsidR="00C21D03" w:rsidRPr="00495FE5" w:rsidRDefault="00C21D03" w:rsidP="00C21D03">
      <w:pPr>
        <w:widowControl w:val="0"/>
        <w:shd w:val="clear" w:color="auto" w:fill="FFFFFF"/>
        <w:tabs>
          <w:tab w:val="left" w:pos="1080"/>
        </w:tabs>
        <w:ind w:right="-1" w:firstLine="709"/>
        <w:jc w:val="center"/>
        <w:rPr>
          <w:b/>
          <w:iCs/>
          <w:sz w:val="28"/>
          <w:szCs w:val="28"/>
        </w:rPr>
      </w:pPr>
      <w:r w:rsidRPr="00495FE5">
        <w:rPr>
          <w:noProof/>
        </w:rPr>
        <w:drawing>
          <wp:inline distT="0" distB="0" distL="0" distR="0" wp14:anchorId="666AE633" wp14:editId="2E0E1728">
            <wp:extent cx="3695700" cy="4507147"/>
            <wp:effectExtent l="0" t="0" r="0" b="8255"/>
            <wp:docPr id="16" name="Рисунок 16" descr="http://www2.asu.ru/cppkp/index.files/ucheb.files/innov/Part2/files/pic/pic_8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2.asu.ru/cppkp/index.files/ucheb.files/innov/Part2/files/pic/pic_8_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5700" cy="4507147"/>
                    </a:xfrm>
                    <a:prstGeom prst="rect">
                      <a:avLst/>
                    </a:prstGeom>
                    <a:noFill/>
                    <a:ln>
                      <a:noFill/>
                    </a:ln>
                  </pic:spPr>
                </pic:pic>
              </a:graphicData>
            </a:graphic>
          </wp:inline>
        </w:drawing>
      </w:r>
    </w:p>
    <w:p w:rsidR="00C21D03" w:rsidRPr="00495FE5" w:rsidRDefault="00C21D03" w:rsidP="00C21D03">
      <w:pPr>
        <w:widowControl w:val="0"/>
        <w:shd w:val="clear" w:color="auto" w:fill="FFFFFF"/>
        <w:tabs>
          <w:tab w:val="left" w:pos="1080"/>
        </w:tabs>
        <w:ind w:right="-1" w:firstLine="709"/>
        <w:jc w:val="center"/>
        <w:rPr>
          <w:b/>
          <w:iCs/>
          <w:sz w:val="28"/>
          <w:szCs w:val="28"/>
        </w:rPr>
      </w:pPr>
    </w:p>
    <w:p w:rsidR="00C21D03" w:rsidRPr="00495FE5" w:rsidRDefault="00C21D03" w:rsidP="00C21D03">
      <w:pPr>
        <w:widowControl w:val="0"/>
        <w:shd w:val="clear" w:color="auto" w:fill="FFFFFF"/>
        <w:tabs>
          <w:tab w:val="left" w:pos="1080"/>
        </w:tabs>
        <w:ind w:right="-1" w:firstLine="709"/>
        <w:jc w:val="center"/>
        <w:rPr>
          <w:iCs/>
          <w:sz w:val="28"/>
          <w:szCs w:val="28"/>
        </w:rPr>
      </w:pPr>
      <w:r w:rsidRPr="00495FE5">
        <w:rPr>
          <w:b/>
          <w:iCs/>
          <w:sz w:val="28"/>
          <w:szCs w:val="28"/>
        </w:rPr>
        <w:t>Методические указания по работе с кейсом</w:t>
      </w:r>
      <w:r w:rsidRPr="00495FE5">
        <w:rPr>
          <w:iCs/>
          <w:sz w:val="28"/>
          <w:szCs w:val="28"/>
        </w:rPr>
        <w:t>.</w:t>
      </w:r>
    </w:p>
    <w:p w:rsidR="00C21D03" w:rsidRPr="00495FE5" w:rsidRDefault="00C21D03" w:rsidP="00C21D03">
      <w:pPr>
        <w:widowControl w:val="0"/>
        <w:shd w:val="clear" w:color="auto" w:fill="FFFFFF"/>
        <w:tabs>
          <w:tab w:val="left" w:pos="1080"/>
        </w:tabs>
        <w:ind w:right="-1" w:firstLine="709"/>
        <w:jc w:val="both"/>
        <w:rPr>
          <w:sz w:val="28"/>
          <w:szCs w:val="28"/>
        </w:rPr>
      </w:pPr>
      <w:r w:rsidRPr="00495FE5">
        <w:rPr>
          <w:sz w:val="28"/>
          <w:szCs w:val="28"/>
        </w:rPr>
        <w:t xml:space="preserve">В процессе освоения модуля </w:t>
      </w:r>
      <w:r w:rsidRPr="00495FE5">
        <w:rPr>
          <w:i/>
          <w:sz w:val="28"/>
          <w:szCs w:val="28"/>
        </w:rPr>
        <w:t>«Психология»</w:t>
      </w:r>
      <w:r w:rsidRPr="00495FE5">
        <w:rPr>
          <w:sz w:val="28"/>
          <w:szCs w:val="28"/>
        </w:rPr>
        <w:t xml:space="preserve"> на аудиторных занятиях предусматривается использование таких интерактивных образовательных технологий как работа в малых группах,  </w:t>
      </w:r>
      <w:proofErr w:type="spellStart"/>
      <w:proofErr w:type="gramStart"/>
      <w:r w:rsidRPr="00495FE5">
        <w:rPr>
          <w:sz w:val="28"/>
          <w:szCs w:val="28"/>
        </w:rPr>
        <w:t>с</w:t>
      </w:r>
      <w:proofErr w:type="gramEnd"/>
      <w:r w:rsidRPr="00495FE5">
        <w:rPr>
          <w:sz w:val="28"/>
          <w:szCs w:val="28"/>
        </w:rPr>
        <w:t>ase-study</w:t>
      </w:r>
      <w:proofErr w:type="spellEnd"/>
      <w:r w:rsidRPr="00495FE5">
        <w:rPr>
          <w:sz w:val="28"/>
          <w:szCs w:val="28"/>
        </w:rPr>
        <w:t>.</w:t>
      </w:r>
    </w:p>
    <w:p w:rsidR="00C21D03" w:rsidRPr="00495FE5" w:rsidRDefault="00C21D03" w:rsidP="00C21D03">
      <w:pPr>
        <w:ind w:right="-1" w:firstLine="709"/>
        <w:jc w:val="both"/>
        <w:rPr>
          <w:sz w:val="28"/>
          <w:szCs w:val="28"/>
        </w:rPr>
      </w:pPr>
      <w:r w:rsidRPr="00495FE5">
        <w:rPr>
          <w:b/>
          <w:sz w:val="28"/>
          <w:szCs w:val="28"/>
        </w:rPr>
        <w:t>Работа в малых группах</w:t>
      </w:r>
      <w:r w:rsidRPr="00495FE5">
        <w:rPr>
          <w:sz w:val="28"/>
          <w:szCs w:val="28"/>
        </w:rPr>
        <w:t xml:space="preserve"> — это одна из самых популярных стратегий, так как она дает всем студентам возможность участвовать в работе, практиковать навыки </w:t>
      </w:r>
      <w:r w:rsidRPr="00495FE5">
        <w:rPr>
          <w:sz w:val="28"/>
          <w:szCs w:val="28"/>
        </w:rPr>
        <w:lastRenderedPageBreak/>
        <w:t xml:space="preserve">сотрудничества, межличностного общения (в частности, умение активно слушать, вырабатывать общее мнение, разрешать возникающие разногласия). </w:t>
      </w:r>
    </w:p>
    <w:p w:rsidR="00C21D03" w:rsidRPr="00495FE5" w:rsidRDefault="00C21D03" w:rsidP="00C21D03">
      <w:pPr>
        <w:pStyle w:val="2"/>
        <w:spacing w:before="0"/>
        <w:ind w:right="-1" w:firstLine="709"/>
        <w:jc w:val="both"/>
        <w:rPr>
          <w:rFonts w:ascii="Times New Roman" w:hAnsi="Times New Roman" w:cs="Times New Roman"/>
          <w:color w:val="auto"/>
          <w:sz w:val="28"/>
          <w:szCs w:val="28"/>
        </w:rPr>
      </w:pPr>
      <w:proofErr w:type="spellStart"/>
      <w:r w:rsidRPr="00495FE5">
        <w:rPr>
          <w:rFonts w:ascii="Times New Roman" w:hAnsi="Times New Roman" w:cs="Times New Roman"/>
          <w:color w:val="auto"/>
          <w:sz w:val="28"/>
          <w:szCs w:val="28"/>
        </w:rPr>
        <w:t>Case-study</w:t>
      </w:r>
      <w:proofErr w:type="spellEnd"/>
      <w:r w:rsidRPr="00495FE5">
        <w:rPr>
          <w:rFonts w:ascii="Times New Roman" w:hAnsi="Times New Roman" w:cs="Times New Roman"/>
          <w:color w:val="auto"/>
          <w:sz w:val="28"/>
          <w:szCs w:val="28"/>
        </w:rPr>
        <w:t xml:space="preserve"> — </w:t>
      </w:r>
      <w:r w:rsidRPr="00495FE5">
        <w:rPr>
          <w:rFonts w:ascii="Times New Roman" w:hAnsi="Times New Roman" w:cs="Times New Roman"/>
          <w:b w:val="0"/>
          <w:color w:val="auto"/>
          <w:sz w:val="28"/>
          <w:szCs w:val="28"/>
        </w:rPr>
        <w:t xml:space="preserve">анализ конкретных практических ситуаций. </w:t>
      </w:r>
    </w:p>
    <w:p w:rsidR="00C21D03" w:rsidRPr="00495FE5" w:rsidRDefault="00C21D03" w:rsidP="00C21D03">
      <w:pPr>
        <w:ind w:right="-1" w:firstLine="709"/>
        <w:jc w:val="both"/>
        <w:rPr>
          <w:sz w:val="28"/>
          <w:szCs w:val="28"/>
        </w:rPr>
      </w:pPr>
      <w:r w:rsidRPr="00495FE5">
        <w:rPr>
          <w:sz w:val="28"/>
          <w:szCs w:val="28"/>
        </w:rPr>
        <w:t xml:space="preserve">Метод анализа конкретной ситуации (ситуационный анализ, анализ конкретных ситуаций, </w:t>
      </w:r>
      <w:proofErr w:type="spellStart"/>
      <w:r w:rsidRPr="00495FE5">
        <w:rPr>
          <w:sz w:val="28"/>
          <w:szCs w:val="28"/>
        </w:rPr>
        <w:t>case-study</w:t>
      </w:r>
      <w:proofErr w:type="spellEnd"/>
      <w:r w:rsidRPr="00495FE5">
        <w:rPr>
          <w:sz w:val="28"/>
          <w:szCs w:val="28"/>
        </w:rPr>
        <w:t>) – это педагогическая технология, основанная на моделировании ситуации или использовании реальной ситуации в целях анализа данного случая, выявления проблем, поиска альтернативных решений и принятия оптимального решения проблем.</w:t>
      </w:r>
    </w:p>
    <w:p w:rsidR="00C21D03" w:rsidRPr="00495FE5" w:rsidRDefault="00C21D03" w:rsidP="00C21D03">
      <w:pPr>
        <w:ind w:right="-1" w:firstLine="709"/>
        <w:jc w:val="both"/>
        <w:rPr>
          <w:sz w:val="28"/>
          <w:szCs w:val="28"/>
        </w:rPr>
      </w:pPr>
      <w:r w:rsidRPr="00495FE5">
        <w:rPr>
          <w:sz w:val="28"/>
          <w:szCs w:val="28"/>
        </w:rPr>
        <w:t xml:space="preserve">Ситуационный анализ (разбор конкретных ситуаций, </w:t>
      </w:r>
      <w:proofErr w:type="spellStart"/>
      <w:r w:rsidRPr="00495FE5">
        <w:rPr>
          <w:sz w:val="28"/>
          <w:szCs w:val="28"/>
        </w:rPr>
        <w:t>case-study</w:t>
      </w:r>
      <w:proofErr w:type="spellEnd"/>
      <w:r w:rsidRPr="00495FE5">
        <w:rPr>
          <w:sz w:val="28"/>
          <w:szCs w:val="28"/>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w:t>
      </w:r>
    </w:p>
    <w:p w:rsidR="00C21D03" w:rsidRPr="00495FE5" w:rsidRDefault="00C21D03" w:rsidP="00C21D03">
      <w:pPr>
        <w:ind w:right="-1" w:firstLine="709"/>
        <w:jc w:val="both"/>
        <w:rPr>
          <w:sz w:val="28"/>
          <w:szCs w:val="28"/>
        </w:rPr>
      </w:pPr>
      <w:r w:rsidRPr="00495FE5">
        <w:rPr>
          <w:bCs/>
          <w:iCs/>
          <w:sz w:val="28"/>
          <w:szCs w:val="28"/>
        </w:rPr>
        <w:t>Анализ конкретных ситуаций</w:t>
      </w:r>
      <w:r w:rsidRPr="00495FE5">
        <w:rPr>
          <w:sz w:val="28"/>
          <w:szCs w:val="28"/>
        </w:rPr>
        <w:t xml:space="preserve"> (</w:t>
      </w:r>
      <w:proofErr w:type="spellStart"/>
      <w:r w:rsidRPr="00495FE5">
        <w:rPr>
          <w:sz w:val="28"/>
          <w:szCs w:val="28"/>
        </w:rPr>
        <w:t>case-study</w:t>
      </w:r>
      <w:proofErr w:type="spellEnd"/>
      <w:r w:rsidRPr="00495FE5">
        <w:rPr>
          <w:sz w:val="28"/>
          <w:szCs w:val="28"/>
        </w:rPr>
        <w:t>) - эффективный метод активизации учебно-познавательной деятельности обучаемых. 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Этот метод предполагает переход от метода накопления знаний к </w:t>
      </w:r>
      <w:proofErr w:type="spellStart"/>
      <w:r w:rsidRPr="00495FE5">
        <w:rPr>
          <w:rFonts w:ascii="Times New Roman" w:hAnsi="Times New Roman" w:cs="Times New Roman"/>
          <w:color w:val="auto"/>
          <w:sz w:val="28"/>
          <w:szCs w:val="28"/>
        </w:rPr>
        <w:t>деятельностному</w:t>
      </w:r>
      <w:proofErr w:type="spellEnd"/>
      <w:r w:rsidRPr="00495FE5">
        <w:rPr>
          <w:rFonts w:ascii="Times New Roman" w:hAnsi="Times New Roman" w:cs="Times New Roman"/>
          <w:color w:val="auto"/>
          <w:sz w:val="28"/>
          <w:szCs w:val="28"/>
        </w:rPr>
        <w:t xml:space="preserve">, </w:t>
      </w:r>
      <w:proofErr w:type="gramStart"/>
      <w:r w:rsidRPr="00495FE5">
        <w:rPr>
          <w:rFonts w:ascii="Times New Roman" w:hAnsi="Times New Roman" w:cs="Times New Roman"/>
          <w:color w:val="auto"/>
          <w:sz w:val="28"/>
          <w:szCs w:val="28"/>
        </w:rPr>
        <w:t>практико-ориентированному</w:t>
      </w:r>
      <w:proofErr w:type="gramEnd"/>
      <w:r w:rsidRPr="00495FE5">
        <w:rPr>
          <w:rFonts w:ascii="Times New Roman" w:hAnsi="Times New Roman" w:cs="Times New Roman"/>
          <w:color w:val="auto"/>
          <w:sz w:val="28"/>
          <w:szCs w:val="28"/>
        </w:rPr>
        <w:t xml:space="preserve">.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b/>
          <w:color w:val="auto"/>
          <w:sz w:val="28"/>
          <w:szCs w:val="28"/>
        </w:rPr>
        <w:t>Цель</w:t>
      </w:r>
      <w:r w:rsidRPr="00495FE5">
        <w:rPr>
          <w:rFonts w:ascii="Times New Roman" w:hAnsi="Times New Roman" w:cs="Times New Roman"/>
          <w:color w:val="auto"/>
          <w:sz w:val="28"/>
          <w:szCs w:val="28"/>
        </w:rPr>
        <w:t xml:space="preserve"> этого метода — научить слушателей анализировать информацию, выявлять ключевые проблемы, выбирать альтернативные пути решения, оценивать их, находить оптимальный вариант и формулировать программы действий. </w:t>
      </w:r>
    </w:p>
    <w:p w:rsidR="008140BD"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При анализе конкретных ситуаций особенно важно то, что здесь сочетается индивидуальная работа обучающихся с проблемной ситуацией и групповое обсуждение предложений, подготовленных каждым членом группы. Это позволяет </w:t>
      </w:r>
      <w:proofErr w:type="gramStart"/>
      <w:r w:rsidRPr="00495FE5">
        <w:rPr>
          <w:rFonts w:ascii="Times New Roman" w:hAnsi="Times New Roman" w:cs="Times New Roman"/>
          <w:color w:val="auto"/>
          <w:sz w:val="28"/>
          <w:szCs w:val="28"/>
        </w:rPr>
        <w:t>обучающимся</w:t>
      </w:r>
      <w:proofErr w:type="gramEnd"/>
      <w:r w:rsidRPr="00495FE5">
        <w:rPr>
          <w:rFonts w:ascii="Times New Roman" w:hAnsi="Times New Roman" w:cs="Times New Roman"/>
          <w:color w:val="auto"/>
          <w:sz w:val="28"/>
          <w:szCs w:val="28"/>
        </w:rPr>
        <w:t xml:space="preserve"> развивать навыки групповой, командной работы (</w:t>
      </w:r>
      <w:proofErr w:type="spellStart"/>
      <w:r w:rsidRPr="00495FE5">
        <w:rPr>
          <w:rFonts w:ascii="Times New Roman" w:hAnsi="Times New Roman" w:cs="Times New Roman"/>
          <w:color w:val="auto"/>
          <w:sz w:val="28"/>
          <w:szCs w:val="28"/>
        </w:rPr>
        <w:t>Teamarbeit</w:t>
      </w:r>
      <w:proofErr w:type="spellEnd"/>
      <w:r w:rsidRPr="00495FE5">
        <w:rPr>
          <w:rFonts w:ascii="Times New Roman" w:hAnsi="Times New Roman" w:cs="Times New Roman"/>
          <w:color w:val="auto"/>
          <w:sz w:val="28"/>
          <w:szCs w:val="28"/>
        </w:rPr>
        <w:t>), что расширяет возможности для решения типичных проблем в рамках изучаемой учебной тематики. В результате проведения индивидуального анализа, обсуждения в группе, определения проблем, нахождения альтернатив, выбора действий и плана их выполнения обучающиеся получают возможность развивать навыки анализа и планирования.</w:t>
      </w:r>
      <w:r w:rsidR="008140BD" w:rsidRPr="00495FE5">
        <w:t xml:space="preserve"> </w:t>
      </w:r>
    </w:p>
    <w:p w:rsidR="00C21D03" w:rsidRPr="00495FE5" w:rsidRDefault="008140BD"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Ситуация в кейсе должна отличаться «драматизмом» и </w:t>
      </w:r>
      <w:proofErr w:type="spellStart"/>
      <w:r w:rsidRPr="00495FE5">
        <w:rPr>
          <w:rFonts w:ascii="Times New Roman" w:hAnsi="Times New Roman" w:cs="Times New Roman"/>
          <w:color w:val="auto"/>
          <w:sz w:val="28"/>
          <w:szCs w:val="28"/>
        </w:rPr>
        <w:t>проблемностью</w:t>
      </w:r>
      <w:proofErr w:type="spellEnd"/>
      <w:r w:rsidRPr="00495FE5">
        <w:rPr>
          <w:rFonts w:ascii="Times New Roman" w:hAnsi="Times New Roman" w:cs="Times New Roman"/>
          <w:color w:val="auto"/>
          <w:sz w:val="28"/>
          <w:szCs w:val="28"/>
        </w:rPr>
        <w:t>, выразительно определять «сердцевину» проблемы и содержать необходимое и достаточное количество информации для ее разрешения, быть по силам обучающимся, но в то же время не очень простой. Язык изложения должен быть простым и доходчивым.</w:t>
      </w:r>
      <w:r w:rsidR="00C21D03" w:rsidRPr="00495FE5">
        <w:rPr>
          <w:rFonts w:ascii="Times New Roman" w:hAnsi="Times New Roman" w:cs="Times New Roman"/>
          <w:color w:val="auto"/>
          <w:sz w:val="28"/>
          <w:szCs w:val="28"/>
        </w:rPr>
        <w:t xml:space="preserve">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Разработка практических ситуаций может происходить двумя путями: на основе описания реальных событий и действий или на базе искусственно сконструированных ситуаций.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Анализируя метода </w:t>
      </w:r>
      <w:proofErr w:type="spellStart"/>
      <w:r w:rsidRPr="00495FE5">
        <w:rPr>
          <w:rFonts w:ascii="Times New Roman" w:hAnsi="Times New Roman" w:cs="Times New Roman"/>
          <w:color w:val="auto"/>
          <w:sz w:val="28"/>
          <w:szCs w:val="28"/>
        </w:rPr>
        <w:t>case-study</w:t>
      </w:r>
      <w:proofErr w:type="spellEnd"/>
      <w:r w:rsidRPr="00495FE5">
        <w:rPr>
          <w:rFonts w:ascii="Times New Roman" w:hAnsi="Times New Roman" w:cs="Times New Roman"/>
          <w:color w:val="auto"/>
          <w:sz w:val="28"/>
          <w:szCs w:val="28"/>
        </w:rPr>
        <w:t xml:space="preserve">, необходимо отметить значимость этого метода для </w:t>
      </w:r>
      <w:r w:rsidR="008140BD" w:rsidRPr="00495FE5">
        <w:rPr>
          <w:rFonts w:ascii="Times New Roman" w:hAnsi="Times New Roman" w:cs="Times New Roman"/>
          <w:color w:val="auto"/>
          <w:sz w:val="28"/>
          <w:szCs w:val="28"/>
        </w:rPr>
        <w:t>развития у студентов способностей</w:t>
      </w:r>
      <w:r w:rsidRPr="00495FE5">
        <w:rPr>
          <w:rFonts w:ascii="Times New Roman" w:hAnsi="Times New Roman" w:cs="Times New Roman"/>
          <w:color w:val="auto"/>
          <w:sz w:val="28"/>
          <w:szCs w:val="28"/>
        </w:rPr>
        <w:t xml:space="preserve"> </w:t>
      </w:r>
      <w:proofErr w:type="gramStart"/>
      <w:r w:rsidRPr="00495FE5">
        <w:rPr>
          <w:rFonts w:ascii="Times New Roman" w:hAnsi="Times New Roman" w:cs="Times New Roman"/>
          <w:color w:val="auto"/>
          <w:sz w:val="28"/>
          <w:szCs w:val="28"/>
        </w:rPr>
        <w:t>в</w:t>
      </w:r>
      <w:proofErr w:type="gramEnd"/>
      <w:r w:rsidRPr="00495FE5">
        <w:rPr>
          <w:rFonts w:ascii="Times New Roman" w:hAnsi="Times New Roman" w:cs="Times New Roman"/>
          <w:color w:val="auto"/>
          <w:sz w:val="28"/>
          <w:szCs w:val="28"/>
        </w:rPr>
        <w:t xml:space="preserve">: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аналитическом и системном </w:t>
      </w:r>
      <w:proofErr w:type="gramStart"/>
      <w:r w:rsidRPr="00495FE5">
        <w:rPr>
          <w:rFonts w:ascii="Times New Roman" w:hAnsi="Times New Roman" w:cs="Times New Roman"/>
          <w:color w:val="auto"/>
          <w:sz w:val="28"/>
          <w:szCs w:val="28"/>
        </w:rPr>
        <w:t>мышлении</w:t>
      </w:r>
      <w:proofErr w:type="gramEnd"/>
      <w:r w:rsidRPr="00495FE5">
        <w:rPr>
          <w:rFonts w:ascii="Times New Roman" w:hAnsi="Times New Roman" w:cs="Times New Roman"/>
          <w:color w:val="auto"/>
          <w:sz w:val="28"/>
          <w:szCs w:val="28"/>
        </w:rPr>
        <w:t xml:space="preserve">;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оценке альтернатив;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презентации результатов проведенного анализа;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оценке последствий, связанных с принятием решений;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w:t>
      </w:r>
      <w:proofErr w:type="gramStart"/>
      <w:r w:rsidRPr="00495FE5">
        <w:rPr>
          <w:rFonts w:ascii="Times New Roman" w:hAnsi="Times New Roman" w:cs="Times New Roman"/>
          <w:color w:val="auto"/>
          <w:sz w:val="28"/>
          <w:szCs w:val="28"/>
        </w:rPr>
        <w:t>освоении</w:t>
      </w:r>
      <w:proofErr w:type="gramEnd"/>
      <w:r w:rsidRPr="00495FE5">
        <w:rPr>
          <w:rFonts w:ascii="Times New Roman" w:hAnsi="Times New Roman" w:cs="Times New Roman"/>
          <w:color w:val="auto"/>
          <w:sz w:val="28"/>
          <w:szCs w:val="28"/>
        </w:rPr>
        <w:t xml:space="preserve"> коммуникативных навыков и навыков работы в команде.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lastRenderedPageBreak/>
        <w:t xml:space="preserve">В основе метода конкретных ситуаций лежит описание конкретной профессиональной деятельности или эмоционально-поведенческих аспектов взаимодействия студентов. При изучении конкретной ситуации, и анализе конкретного примера студент должен вжиться в конкретные обстоятельства,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Подготовительный этап;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Ознакомительный этап;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Аналитический этап; </w:t>
      </w:r>
    </w:p>
    <w:p w:rsidR="00C21D03" w:rsidRPr="00495FE5" w:rsidRDefault="00C21D03" w:rsidP="00C21D03">
      <w:pPr>
        <w:pStyle w:val="text"/>
        <w:spacing w:before="0" w:beforeAutospacing="0" w:after="0" w:afterAutospacing="0"/>
        <w:ind w:right="-1" w:firstLine="709"/>
        <w:rPr>
          <w:rFonts w:ascii="Times New Roman" w:hAnsi="Times New Roman" w:cs="Times New Roman"/>
          <w:color w:val="auto"/>
          <w:sz w:val="28"/>
          <w:szCs w:val="28"/>
        </w:rPr>
      </w:pPr>
      <w:r w:rsidRPr="00495FE5">
        <w:rPr>
          <w:rFonts w:ascii="Times New Roman" w:hAnsi="Times New Roman" w:cs="Times New Roman"/>
          <w:color w:val="auto"/>
          <w:sz w:val="28"/>
          <w:szCs w:val="28"/>
        </w:rPr>
        <w:t xml:space="preserve">•  Итоговый этап. </w:t>
      </w:r>
    </w:p>
    <w:p w:rsidR="00C21D03" w:rsidRPr="00495FE5" w:rsidRDefault="00C21D03" w:rsidP="00C21D03">
      <w:pPr>
        <w:pStyle w:val="style1"/>
        <w:spacing w:before="0" w:beforeAutospacing="0" w:after="0" w:afterAutospacing="0"/>
        <w:ind w:right="-1" w:firstLine="709"/>
        <w:jc w:val="both"/>
        <w:rPr>
          <w:sz w:val="28"/>
          <w:szCs w:val="28"/>
        </w:rPr>
      </w:pPr>
      <w:r w:rsidRPr="00495FE5">
        <w:rPr>
          <w:sz w:val="28"/>
          <w:szCs w:val="28"/>
        </w:rPr>
        <w:t xml:space="preserve">При проведении занятия предполагается индивидуальная, групповая и сессионная форма работы. </w:t>
      </w:r>
    </w:p>
    <w:p w:rsidR="00C21D03" w:rsidRPr="00495FE5" w:rsidRDefault="00C21D03" w:rsidP="00C21D03">
      <w:pPr>
        <w:pStyle w:val="style1"/>
        <w:spacing w:before="0" w:beforeAutospacing="0" w:after="0" w:afterAutospacing="0"/>
        <w:ind w:right="-1" w:firstLine="709"/>
        <w:jc w:val="both"/>
        <w:rPr>
          <w:sz w:val="28"/>
          <w:szCs w:val="28"/>
        </w:rPr>
      </w:pPr>
      <w:r w:rsidRPr="00495FE5">
        <w:rPr>
          <w:sz w:val="28"/>
          <w:szCs w:val="28"/>
        </w:rPr>
        <w:t xml:space="preserve">В процессе индивидуальной работы учащиеся знакомятся с материалами практической ситуации и готовят индивидуальные материалы по вопросам, представленным в схеме анализа. </w:t>
      </w:r>
    </w:p>
    <w:p w:rsidR="00C21D03" w:rsidRPr="00495FE5" w:rsidRDefault="00C21D03" w:rsidP="00C21D03">
      <w:pPr>
        <w:pStyle w:val="style1"/>
        <w:spacing w:before="0" w:beforeAutospacing="0" w:after="0" w:afterAutospacing="0"/>
        <w:ind w:right="-1" w:firstLine="709"/>
        <w:jc w:val="both"/>
        <w:rPr>
          <w:sz w:val="28"/>
          <w:szCs w:val="28"/>
        </w:rPr>
      </w:pPr>
      <w:r w:rsidRPr="00495FE5">
        <w:rPr>
          <w:sz w:val="28"/>
          <w:szCs w:val="28"/>
        </w:rPr>
        <w:t xml:space="preserve">В ходе групповой работы (по 6-7 человек в группе) происходит согласование различных представлений о ситуации, основных проблемах и путях их решения, нахождение взаимоприемлемого варианта решения, доработка и экспертиза предложений, оформление предложения в виде текста и плакатов для презентации на сессионном заседании.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Примерный алгоритм работы по кейс-методу в аудитории: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1. Организационная часть. Этап введения в кейс</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 1. Ознакомление с кейсом: индивидуальная самостоятельная работа учащихся (чтение и осмысление предложенной к разбору ситуации)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2. Представление главных персонажей кейса и их характеристика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3. Изложение сути проблемы.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2. Основная часть. Работа учащихся в группах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1. Анализ ситуации: - групповое обсуждение; - изучение и оценка дополнительной информации; - рассмотрение альтернатив и выработка общего решения; - подготовка к презентации.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2. Представление результатов анализа кейса и аргументация выбора, общая дискуссия</w:t>
      </w:r>
      <w:r w:rsidR="00F079E8" w:rsidRPr="00495FE5">
        <w:rPr>
          <w:sz w:val="28"/>
          <w:szCs w:val="28"/>
        </w:rPr>
        <w:t xml:space="preserve">.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3. Заключение. </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Этап подведения итогов</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 xml:space="preserve"> 1. Сравнительный анализ: </w:t>
      </w:r>
      <w:proofErr w:type="gramStart"/>
      <w:r w:rsidRPr="00495FE5">
        <w:rPr>
          <w:sz w:val="28"/>
          <w:szCs w:val="28"/>
        </w:rPr>
        <w:t>-а</w:t>
      </w:r>
      <w:proofErr w:type="gramEnd"/>
      <w:r w:rsidRPr="00495FE5">
        <w:rPr>
          <w:sz w:val="28"/>
          <w:szCs w:val="28"/>
        </w:rPr>
        <w:t>нализ стратегий поиска решений; -обоснование версии преподавателя</w:t>
      </w:r>
    </w:p>
    <w:p w:rsidR="008140BD" w:rsidRPr="00495FE5" w:rsidRDefault="008140BD" w:rsidP="00C21D03">
      <w:pPr>
        <w:pStyle w:val="style1"/>
        <w:spacing w:before="0" w:beforeAutospacing="0" w:after="0" w:afterAutospacing="0"/>
        <w:ind w:right="-1" w:firstLine="709"/>
        <w:jc w:val="both"/>
        <w:rPr>
          <w:sz w:val="28"/>
          <w:szCs w:val="28"/>
        </w:rPr>
      </w:pPr>
      <w:r w:rsidRPr="00495FE5">
        <w:rPr>
          <w:sz w:val="28"/>
          <w:szCs w:val="28"/>
        </w:rPr>
        <w:t>2. Выставление и комментирование оценок членам групп 15 минут</w:t>
      </w:r>
    </w:p>
    <w:p w:rsidR="00C21D03" w:rsidRPr="00495FE5" w:rsidRDefault="00C21D03" w:rsidP="00C21D03">
      <w:pPr>
        <w:ind w:right="-1" w:firstLine="709"/>
        <w:jc w:val="center"/>
        <w:rPr>
          <w:b/>
          <w:iCs/>
          <w:sz w:val="28"/>
          <w:szCs w:val="28"/>
        </w:rPr>
      </w:pPr>
      <w:r w:rsidRPr="00495FE5">
        <w:rPr>
          <w:b/>
          <w:iCs/>
          <w:sz w:val="28"/>
          <w:szCs w:val="28"/>
        </w:rPr>
        <w:t>Методические указания по составлению ментальных карт.</w:t>
      </w:r>
    </w:p>
    <w:p w:rsidR="00C21D03" w:rsidRPr="00495FE5" w:rsidRDefault="00C21D03" w:rsidP="00C21D03">
      <w:pPr>
        <w:spacing w:before="225" w:after="100" w:afterAutospacing="1"/>
        <w:ind w:firstLine="709"/>
        <w:contextualSpacing/>
        <w:jc w:val="both"/>
        <w:rPr>
          <w:color w:val="000000"/>
          <w:sz w:val="28"/>
          <w:szCs w:val="28"/>
        </w:rPr>
      </w:pPr>
      <w:r w:rsidRPr="00495FE5">
        <w:rPr>
          <w:rFonts w:eastAsiaTheme="majorEastAsia"/>
          <w:b/>
          <w:bCs/>
          <w:color w:val="000000"/>
          <w:sz w:val="28"/>
          <w:szCs w:val="28"/>
        </w:rPr>
        <w:t>Диаграмма связей</w:t>
      </w:r>
      <w:r w:rsidRPr="00495FE5">
        <w:rPr>
          <w:color w:val="000000"/>
          <w:sz w:val="28"/>
          <w:szCs w:val="28"/>
        </w:rPr>
        <w:t>, известная также как </w:t>
      </w:r>
      <w:r w:rsidRPr="00495FE5">
        <w:rPr>
          <w:rFonts w:eastAsiaTheme="majorEastAsia"/>
          <w:b/>
          <w:bCs/>
          <w:color w:val="000000"/>
          <w:sz w:val="28"/>
          <w:szCs w:val="28"/>
        </w:rPr>
        <w:t>интеллект-карта</w:t>
      </w:r>
      <w:r w:rsidRPr="00495FE5">
        <w:rPr>
          <w:b/>
          <w:bCs/>
          <w:color w:val="000000"/>
          <w:sz w:val="28"/>
          <w:szCs w:val="28"/>
        </w:rPr>
        <w:t xml:space="preserve"> (ментальная карта)</w:t>
      </w:r>
      <w:r w:rsidRPr="00495FE5">
        <w:rPr>
          <w:color w:val="000000"/>
          <w:sz w:val="28"/>
          <w:szCs w:val="28"/>
        </w:rPr>
        <w:t xml:space="preserve"> (англ. </w:t>
      </w:r>
      <w:proofErr w:type="spellStart"/>
      <w:r w:rsidRPr="00495FE5">
        <w:rPr>
          <w:i/>
          <w:iCs/>
          <w:color w:val="000000"/>
          <w:sz w:val="28"/>
          <w:szCs w:val="28"/>
        </w:rPr>
        <w:t>Mind</w:t>
      </w:r>
      <w:proofErr w:type="spellEnd"/>
      <w:r w:rsidRPr="00495FE5">
        <w:rPr>
          <w:i/>
          <w:iCs/>
          <w:color w:val="000000"/>
          <w:sz w:val="28"/>
          <w:szCs w:val="28"/>
        </w:rPr>
        <w:t xml:space="preserve"> </w:t>
      </w:r>
      <w:proofErr w:type="spellStart"/>
      <w:r w:rsidRPr="00495FE5">
        <w:rPr>
          <w:i/>
          <w:iCs/>
          <w:color w:val="000000"/>
          <w:sz w:val="28"/>
          <w:szCs w:val="28"/>
        </w:rPr>
        <w:t>map</w:t>
      </w:r>
      <w:proofErr w:type="spellEnd"/>
      <w:r w:rsidRPr="00495FE5">
        <w:rPr>
          <w:color w:val="000000"/>
          <w:sz w:val="28"/>
          <w:szCs w:val="28"/>
        </w:rPr>
        <w:t xml:space="preserve">)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w:t>
      </w:r>
      <w:proofErr w:type="spellStart"/>
      <w:r w:rsidRPr="00495FE5">
        <w:rPr>
          <w:color w:val="000000"/>
          <w:sz w:val="28"/>
          <w:szCs w:val="28"/>
        </w:rPr>
        <w:t>Бьюзеном</w:t>
      </w:r>
      <w:proofErr w:type="spellEnd"/>
      <w:r w:rsidRPr="00495FE5">
        <w:rPr>
          <w:color w:val="000000"/>
          <w:sz w:val="28"/>
          <w:szCs w:val="28"/>
        </w:rPr>
        <w:t>.</w:t>
      </w:r>
    </w:p>
    <w:p w:rsidR="00C21D03" w:rsidRPr="00495FE5" w:rsidRDefault="00C21D03" w:rsidP="00C21D03">
      <w:pPr>
        <w:spacing w:before="225" w:after="100" w:afterAutospacing="1"/>
        <w:ind w:firstLine="709"/>
        <w:contextualSpacing/>
        <w:jc w:val="both"/>
        <w:rPr>
          <w:color w:val="000000"/>
          <w:sz w:val="28"/>
          <w:szCs w:val="28"/>
        </w:rPr>
      </w:pPr>
      <w:proofErr w:type="spellStart"/>
      <w:r w:rsidRPr="00495FE5">
        <w:rPr>
          <w:color w:val="000000"/>
          <w:sz w:val="28"/>
          <w:szCs w:val="28"/>
        </w:rPr>
        <w:t>Майндмэппинг</w:t>
      </w:r>
      <w:proofErr w:type="spellEnd"/>
      <w:r w:rsidRPr="00495FE5">
        <w:rPr>
          <w:color w:val="000000"/>
          <w:sz w:val="28"/>
          <w:szCs w:val="28"/>
        </w:rPr>
        <w:t xml:space="preserve"> (создание </w:t>
      </w:r>
      <w:proofErr w:type="gramStart"/>
      <w:r w:rsidRPr="00495FE5">
        <w:rPr>
          <w:color w:val="000000"/>
          <w:sz w:val="28"/>
          <w:szCs w:val="28"/>
        </w:rPr>
        <w:t>интеллект-карт</w:t>
      </w:r>
      <w:proofErr w:type="gramEnd"/>
      <w:r w:rsidRPr="00495FE5">
        <w:rPr>
          <w:color w:val="000000"/>
          <w:sz w:val="28"/>
          <w:szCs w:val="28"/>
        </w:rPr>
        <w:t xml:space="preserve">) можно применять для создания новых идей, фиксации идей, анализа и упорядочивания информации, принятия решений. </w:t>
      </w:r>
    </w:p>
    <w:p w:rsidR="00C21D03" w:rsidRPr="00495FE5" w:rsidRDefault="00C21D03" w:rsidP="00C21D03">
      <w:pPr>
        <w:spacing w:before="225" w:after="100" w:afterAutospacing="1"/>
        <w:ind w:firstLine="709"/>
        <w:contextualSpacing/>
        <w:jc w:val="both"/>
        <w:rPr>
          <w:color w:val="000000"/>
          <w:sz w:val="28"/>
          <w:szCs w:val="28"/>
        </w:rPr>
      </w:pPr>
      <w:proofErr w:type="spellStart"/>
      <w:r w:rsidRPr="00495FE5">
        <w:rPr>
          <w:color w:val="000000"/>
          <w:sz w:val="28"/>
          <w:szCs w:val="28"/>
        </w:rPr>
        <w:lastRenderedPageBreak/>
        <w:t>Майндмэппинг</w:t>
      </w:r>
      <w:proofErr w:type="spellEnd"/>
      <w:r w:rsidRPr="00495FE5">
        <w:rPr>
          <w:color w:val="000000"/>
          <w:sz w:val="28"/>
          <w:szCs w:val="28"/>
        </w:rPr>
        <w:t xml:space="preserve"> реализуется в виде древовидной схемы, на которой изображены слова, идеи, задачи или другие понятия, связанные ветвями, отходящими от центрального понятия или идеи. В основе этой техники лежит принцип «</w:t>
      </w:r>
      <w:proofErr w:type="spellStart"/>
      <w:r w:rsidRPr="00495FE5">
        <w:rPr>
          <w:color w:val="000000"/>
          <w:sz w:val="28"/>
          <w:szCs w:val="28"/>
        </w:rPr>
        <w:t>радиантного</w:t>
      </w:r>
      <w:proofErr w:type="spellEnd"/>
      <w:r w:rsidRPr="00495FE5">
        <w:rPr>
          <w:color w:val="000000"/>
          <w:sz w:val="28"/>
          <w:szCs w:val="28"/>
        </w:rPr>
        <w:t xml:space="preserve">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w:t>
      </w:r>
      <w:proofErr w:type="gramStart"/>
      <w:r w:rsidRPr="00495FE5">
        <w:rPr>
          <w:color w:val="000000"/>
          <w:sz w:val="28"/>
          <w:szCs w:val="28"/>
        </w:rPr>
        <w:t>и</w:t>
      </w:r>
      <w:proofErr w:type="gramEnd"/>
      <w:r w:rsidRPr="00495FE5">
        <w:rPr>
          <w:color w:val="000000"/>
          <w:sz w:val="28"/>
          <w:szCs w:val="28"/>
        </w:rPr>
        <w:t xml:space="preserve"> следовательно, неисчерпаемость возможностей мозга. Подобный способ записи позволяет диаграмме связей неограниченно расти и дополняться.  </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xml:space="preserve">Итак, </w:t>
      </w:r>
      <w:proofErr w:type="gramStart"/>
      <w:r w:rsidRPr="00495FE5">
        <w:rPr>
          <w:color w:val="000000"/>
          <w:sz w:val="28"/>
          <w:szCs w:val="28"/>
        </w:rPr>
        <w:t>ментальная</w:t>
      </w:r>
      <w:proofErr w:type="gramEnd"/>
      <w:r w:rsidRPr="00495FE5">
        <w:rPr>
          <w:color w:val="000000"/>
          <w:sz w:val="28"/>
          <w:szCs w:val="28"/>
        </w:rPr>
        <w:t xml:space="preserve">   вокруг центрального объекта, символизирующего основную идею. Каждое слово и графическое изображение становятся по определе</w:t>
      </w:r>
      <w:r w:rsidRPr="00495FE5">
        <w:rPr>
          <w:color w:val="000000"/>
          <w:sz w:val="28"/>
          <w:szCs w:val="28"/>
        </w:rPr>
        <w:softHyphen/>
        <w:t>нию центром очередной ассоциации, а весь процесс построения карты представляет собой бесконечную цепь ответвляющихся ассоциаций (ветвей), исходящих из обще</w:t>
      </w:r>
      <w:r w:rsidRPr="00495FE5">
        <w:rPr>
          <w:color w:val="000000"/>
          <w:sz w:val="28"/>
          <w:szCs w:val="28"/>
        </w:rPr>
        <w:softHyphen/>
        <w:t>го центра или сходящихся к нему. По возможности используется максимальное ко</w:t>
      </w:r>
      <w:r w:rsidRPr="00495FE5">
        <w:rPr>
          <w:color w:val="000000"/>
          <w:sz w:val="28"/>
          <w:szCs w:val="28"/>
        </w:rPr>
        <w:softHyphen/>
        <w:t>личество цветов, добавляются рисунки, символы и т.п.</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xml:space="preserve">Правила составления ментальных карт (по </w:t>
      </w:r>
      <w:proofErr w:type="spellStart"/>
      <w:r w:rsidRPr="00495FE5">
        <w:rPr>
          <w:color w:val="000000"/>
          <w:sz w:val="28"/>
          <w:szCs w:val="28"/>
        </w:rPr>
        <w:t>Т.Бьюзену</w:t>
      </w:r>
      <w:proofErr w:type="spellEnd"/>
      <w:r w:rsidRPr="00495FE5">
        <w:rPr>
          <w:color w:val="000000"/>
          <w:sz w:val="28"/>
          <w:szCs w:val="28"/>
        </w:rPr>
        <w:t>):</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Важно помещать слова </w:t>
      </w:r>
      <w:r w:rsidRPr="00495FE5">
        <w:rPr>
          <w:rFonts w:eastAsiaTheme="majorEastAsia"/>
          <w:b/>
          <w:bCs/>
          <w:color w:val="000000"/>
          <w:sz w:val="28"/>
          <w:szCs w:val="28"/>
        </w:rPr>
        <w:t>НА ветках</w:t>
      </w:r>
      <w:r w:rsidRPr="00495FE5">
        <w:rPr>
          <w:color w:val="000000"/>
          <w:sz w:val="28"/>
          <w:szCs w:val="28"/>
        </w:rPr>
        <w:t xml:space="preserve">, а не во всевозможных пузырях и параллелепипедах, на этих ветках висящих. Важно и то, что ветки должны быть живыми, гибкими, в общем, органическими. Рисование ментальной карты в стиле традиционной схемы полностью противоречит идее </w:t>
      </w:r>
      <w:proofErr w:type="spellStart"/>
      <w:r w:rsidRPr="00495FE5">
        <w:rPr>
          <w:color w:val="000000"/>
          <w:sz w:val="28"/>
          <w:szCs w:val="28"/>
        </w:rPr>
        <w:t>майндмэппинга</w:t>
      </w:r>
      <w:proofErr w:type="spellEnd"/>
      <w:r w:rsidRPr="00495FE5">
        <w:rPr>
          <w:color w:val="000000"/>
          <w:sz w:val="28"/>
          <w:szCs w:val="28"/>
        </w:rPr>
        <w:t xml:space="preserve">. Это сильно затруднит движение взгляда по ветвям и создаст много лишних одинаковых, а, </w:t>
      </w:r>
      <w:proofErr w:type="gramStart"/>
      <w:r w:rsidRPr="00495FE5">
        <w:rPr>
          <w:color w:val="000000"/>
          <w:sz w:val="28"/>
          <w:szCs w:val="28"/>
        </w:rPr>
        <w:t>следовательно</w:t>
      </w:r>
      <w:proofErr w:type="gramEnd"/>
      <w:r w:rsidRPr="00495FE5">
        <w:rPr>
          <w:color w:val="000000"/>
          <w:sz w:val="28"/>
          <w:szCs w:val="28"/>
        </w:rPr>
        <w:t xml:space="preserve"> монотонных, объектов.</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Пишите на каждой линии </w:t>
      </w:r>
      <w:r w:rsidRPr="00495FE5">
        <w:rPr>
          <w:rFonts w:eastAsiaTheme="majorEastAsia"/>
          <w:b/>
          <w:bCs/>
          <w:color w:val="000000"/>
          <w:sz w:val="28"/>
          <w:szCs w:val="28"/>
        </w:rPr>
        <w:t>только одно</w:t>
      </w:r>
      <w:r w:rsidRPr="00495FE5">
        <w:rPr>
          <w:color w:val="000000"/>
          <w:sz w:val="28"/>
          <w:szCs w:val="28"/>
        </w:rPr>
        <w:t> ключевое слово. Каждое слово содержит тысячи возможных ассоциаций, поэтому склеивание слов уменьшает свободу мышления. Раздельное написание слов может привести к новым идеям.</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Длина линии должна </w:t>
      </w:r>
      <w:r w:rsidRPr="00495FE5">
        <w:rPr>
          <w:rFonts w:eastAsiaTheme="majorEastAsia"/>
          <w:b/>
          <w:bCs/>
          <w:color w:val="000000"/>
          <w:sz w:val="28"/>
          <w:szCs w:val="28"/>
        </w:rPr>
        <w:t>равняться длине слова</w:t>
      </w:r>
      <w:r w:rsidRPr="00495FE5">
        <w:rPr>
          <w:color w:val="000000"/>
          <w:sz w:val="28"/>
          <w:szCs w:val="28"/>
        </w:rPr>
        <w:t>. Это экономнее и чище.</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Пишите </w:t>
      </w:r>
      <w:r w:rsidRPr="00495FE5">
        <w:rPr>
          <w:rFonts w:eastAsiaTheme="majorEastAsia"/>
          <w:b/>
          <w:bCs/>
          <w:color w:val="000000"/>
          <w:sz w:val="28"/>
          <w:szCs w:val="28"/>
        </w:rPr>
        <w:t>печатными буквами</w:t>
      </w:r>
      <w:r w:rsidRPr="00495FE5">
        <w:rPr>
          <w:color w:val="000000"/>
          <w:sz w:val="28"/>
          <w:szCs w:val="28"/>
        </w:rPr>
        <w:t>, как можно яснее и четче.</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w:t>
      </w:r>
      <w:r w:rsidRPr="00495FE5">
        <w:rPr>
          <w:rFonts w:eastAsiaTheme="majorEastAsia"/>
          <w:b/>
          <w:bCs/>
          <w:color w:val="000000"/>
          <w:sz w:val="28"/>
          <w:szCs w:val="28"/>
        </w:rPr>
        <w:t>Варьируйте</w:t>
      </w:r>
      <w:r w:rsidRPr="00495FE5">
        <w:rPr>
          <w:color w:val="000000"/>
          <w:sz w:val="28"/>
          <w:szCs w:val="28"/>
        </w:rPr>
        <w:t> размер букв и толщину линий в зависимости от степени важности ключевого слова.</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Обязательно </w:t>
      </w:r>
      <w:r w:rsidRPr="00495FE5">
        <w:rPr>
          <w:rFonts w:eastAsiaTheme="majorEastAsia"/>
          <w:b/>
          <w:bCs/>
          <w:color w:val="000000"/>
          <w:sz w:val="28"/>
          <w:szCs w:val="28"/>
        </w:rPr>
        <w:t>используйте разные цвета</w:t>
      </w:r>
      <w:r w:rsidRPr="00495FE5">
        <w:rPr>
          <w:color w:val="000000"/>
          <w:sz w:val="28"/>
          <w:szCs w:val="28"/>
        </w:rPr>
        <w:t> для основных ветвей. Это помогает целостному и структурированному восприятию.</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Часто </w:t>
      </w:r>
      <w:r w:rsidRPr="00495FE5">
        <w:rPr>
          <w:rFonts w:eastAsiaTheme="majorEastAsia"/>
          <w:b/>
          <w:bCs/>
          <w:color w:val="000000"/>
          <w:sz w:val="28"/>
          <w:szCs w:val="28"/>
        </w:rPr>
        <w:t>используйте рисунки и символы</w:t>
      </w:r>
      <w:r w:rsidRPr="00495FE5">
        <w:rPr>
          <w:color w:val="000000"/>
          <w:sz w:val="28"/>
          <w:szCs w:val="28"/>
        </w:rPr>
        <w:t xml:space="preserve"> (для центральной темы рисунок обязателен). </w:t>
      </w:r>
      <w:proofErr w:type="gramStart"/>
      <w:r w:rsidRPr="00495FE5">
        <w:rPr>
          <w:color w:val="000000"/>
          <w:sz w:val="28"/>
          <w:szCs w:val="28"/>
        </w:rPr>
        <w:t>В принципе ментальная карта вообще может целиком состоять из рисунков :)</w:t>
      </w:r>
      <w:proofErr w:type="gramEnd"/>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Старайтесь </w:t>
      </w:r>
      <w:r w:rsidRPr="00495FE5">
        <w:rPr>
          <w:rFonts w:eastAsiaTheme="majorEastAsia"/>
          <w:b/>
          <w:bCs/>
          <w:color w:val="000000"/>
          <w:sz w:val="28"/>
          <w:szCs w:val="28"/>
        </w:rPr>
        <w:t>организовывать пространство</w:t>
      </w:r>
      <w:r w:rsidRPr="00495FE5">
        <w:rPr>
          <w:color w:val="000000"/>
          <w:sz w:val="28"/>
          <w:szCs w:val="28"/>
        </w:rPr>
        <w:t>, не оставлять пустого места и не размещать ветви слишком плотно. Для небольшой ментальной карты используйте лист А</w:t>
      </w:r>
      <w:proofErr w:type="gramStart"/>
      <w:r w:rsidRPr="00495FE5">
        <w:rPr>
          <w:color w:val="000000"/>
          <w:sz w:val="28"/>
          <w:szCs w:val="28"/>
        </w:rPr>
        <w:t>4</w:t>
      </w:r>
      <w:proofErr w:type="gramEnd"/>
      <w:r w:rsidRPr="00495FE5">
        <w:rPr>
          <w:color w:val="000000"/>
          <w:sz w:val="28"/>
          <w:szCs w:val="28"/>
        </w:rPr>
        <w:t>, для большой темы — А3.</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Разросшиеся ветви можно </w:t>
      </w:r>
      <w:r w:rsidRPr="00495FE5">
        <w:rPr>
          <w:rFonts w:eastAsiaTheme="majorEastAsia"/>
          <w:b/>
          <w:bCs/>
          <w:color w:val="000000"/>
          <w:sz w:val="28"/>
          <w:szCs w:val="28"/>
        </w:rPr>
        <w:t>заключать в контуры</w:t>
      </w:r>
      <w:r w:rsidRPr="00495FE5">
        <w:rPr>
          <w:color w:val="000000"/>
          <w:sz w:val="28"/>
          <w:szCs w:val="28"/>
        </w:rPr>
        <w:t>, чтобы они не смешивались с соседними ветвями.</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Располагайте лист </w:t>
      </w:r>
      <w:r w:rsidRPr="00495FE5">
        <w:rPr>
          <w:rFonts w:eastAsiaTheme="majorEastAsia"/>
          <w:b/>
          <w:bCs/>
          <w:color w:val="000000"/>
          <w:sz w:val="28"/>
          <w:szCs w:val="28"/>
        </w:rPr>
        <w:t>горизонтально</w:t>
      </w:r>
      <w:r w:rsidRPr="00495FE5">
        <w:rPr>
          <w:color w:val="000000"/>
          <w:sz w:val="28"/>
          <w:szCs w:val="28"/>
        </w:rPr>
        <w:t>. Такую карту удобнее читать.</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xml:space="preserve">Обращайте внимание на форму получившейся ментальной карты — она многое выражает. Цельная, крепкая, живая форма показывает, что вы хорошо разобрались в теме. Бывает и так, что все ветви карты получились красивые, а одна — какая-то корявая и путаная. Это верный признак того, что этой части следует уделить </w:t>
      </w:r>
      <w:r w:rsidRPr="00495FE5">
        <w:rPr>
          <w:color w:val="000000"/>
          <w:sz w:val="28"/>
          <w:szCs w:val="28"/>
        </w:rPr>
        <w:lastRenderedPageBreak/>
        <w:t>дополнительное внимание — она может быть ключом к теме или слабым местом в ее понимании.</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xml:space="preserve">Чем индивидуальнее ментальная карта, тем лучше, поскольку это показатель развития личного, субъективного мышления человека. Идея </w:t>
      </w:r>
      <w:proofErr w:type="spellStart"/>
      <w:r w:rsidRPr="00495FE5">
        <w:rPr>
          <w:color w:val="000000"/>
          <w:sz w:val="28"/>
          <w:szCs w:val="28"/>
        </w:rPr>
        <w:t>Т.Бьюзена</w:t>
      </w:r>
      <w:proofErr w:type="spellEnd"/>
      <w:r w:rsidRPr="00495FE5">
        <w:rPr>
          <w:color w:val="000000"/>
          <w:sz w:val="28"/>
          <w:szCs w:val="28"/>
        </w:rPr>
        <w:t xml:space="preserve"> как раз и заключается в создании такой «несущей конструкции», призванной помочь восстановить живые мысли, находящиеся за скучным текстом, или создать их, если использовать </w:t>
      </w:r>
      <w:proofErr w:type="spellStart"/>
      <w:r w:rsidRPr="00495FE5">
        <w:rPr>
          <w:color w:val="000000"/>
          <w:sz w:val="28"/>
          <w:szCs w:val="28"/>
        </w:rPr>
        <w:t>майндмэппинг</w:t>
      </w:r>
      <w:proofErr w:type="spellEnd"/>
      <w:r w:rsidRPr="00495FE5">
        <w:rPr>
          <w:color w:val="000000"/>
          <w:sz w:val="28"/>
          <w:szCs w:val="28"/>
        </w:rPr>
        <w:t xml:space="preserve">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rsidR="00C21D03" w:rsidRPr="00495FE5" w:rsidRDefault="00C21D03" w:rsidP="00C21D03">
      <w:pPr>
        <w:spacing w:before="225" w:after="100" w:afterAutospacing="1"/>
        <w:ind w:firstLine="709"/>
        <w:contextualSpacing/>
        <w:jc w:val="both"/>
        <w:rPr>
          <w:color w:val="000000"/>
          <w:sz w:val="28"/>
          <w:szCs w:val="28"/>
        </w:rPr>
      </w:pPr>
      <w:r w:rsidRPr="00495FE5">
        <w:rPr>
          <w:color w:val="000000"/>
          <w:sz w:val="28"/>
          <w:szCs w:val="28"/>
        </w:rPr>
        <w:t xml:space="preserve">Пример </w:t>
      </w:r>
      <w:proofErr w:type="spellStart"/>
      <w:r w:rsidRPr="00495FE5">
        <w:rPr>
          <w:color w:val="000000"/>
          <w:sz w:val="28"/>
          <w:szCs w:val="28"/>
        </w:rPr>
        <w:t>майндмэпа</w:t>
      </w:r>
      <w:proofErr w:type="spellEnd"/>
      <w:r w:rsidRPr="00495FE5">
        <w:rPr>
          <w:color w:val="000000"/>
          <w:sz w:val="28"/>
          <w:szCs w:val="28"/>
        </w:rPr>
        <w:t xml:space="preserve"> представлен не </w:t>
      </w:r>
      <w:proofErr w:type="gramStart"/>
      <w:r w:rsidRPr="00495FE5">
        <w:rPr>
          <w:color w:val="000000"/>
          <w:sz w:val="28"/>
          <w:szCs w:val="28"/>
        </w:rPr>
        <w:t>рисунке</w:t>
      </w:r>
      <w:proofErr w:type="gramEnd"/>
      <w:r w:rsidRPr="00495FE5">
        <w:rPr>
          <w:color w:val="000000"/>
          <w:sz w:val="28"/>
          <w:szCs w:val="28"/>
        </w:rPr>
        <w:t>:</w:t>
      </w:r>
    </w:p>
    <w:p w:rsidR="00C21D03" w:rsidRPr="00495FE5" w:rsidRDefault="00C21D03" w:rsidP="00C21D03">
      <w:pPr>
        <w:spacing w:before="225" w:after="100" w:afterAutospacing="1"/>
        <w:ind w:firstLine="709"/>
        <w:contextualSpacing/>
        <w:jc w:val="both"/>
        <w:rPr>
          <w:color w:val="000000"/>
          <w:sz w:val="28"/>
          <w:szCs w:val="28"/>
        </w:rPr>
      </w:pPr>
      <w:r w:rsidRPr="00495FE5">
        <w:rPr>
          <w:noProof/>
          <w:color w:val="000000"/>
          <w:sz w:val="28"/>
          <w:szCs w:val="28"/>
        </w:rPr>
        <w:drawing>
          <wp:inline distT="0" distB="0" distL="0" distR="0" wp14:anchorId="6D9B3132" wp14:editId="75BB38EE">
            <wp:extent cx="5695950" cy="3903401"/>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3903401"/>
                    </a:xfrm>
                    <a:prstGeom prst="rect">
                      <a:avLst/>
                    </a:prstGeom>
                    <a:noFill/>
                    <a:ln>
                      <a:noFill/>
                    </a:ln>
                  </pic:spPr>
                </pic:pic>
              </a:graphicData>
            </a:graphic>
          </wp:inline>
        </w:drawing>
      </w:r>
    </w:p>
    <w:p w:rsidR="00C21D03" w:rsidRPr="00495FE5" w:rsidRDefault="00C21D03" w:rsidP="00C21D03">
      <w:pPr>
        <w:ind w:right="-1" w:firstLine="709"/>
        <w:contextualSpacing/>
        <w:jc w:val="both"/>
        <w:rPr>
          <w:iCs/>
          <w:sz w:val="28"/>
          <w:szCs w:val="28"/>
        </w:rPr>
      </w:pPr>
    </w:p>
    <w:p w:rsidR="00C21D03" w:rsidRPr="00495FE5" w:rsidRDefault="00C21D03" w:rsidP="00C21D03">
      <w:pPr>
        <w:shd w:val="clear" w:color="auto" w:fill="FFFFFF"/>
        <w:spacing w:after="210"/>
        <w:ind w:firstLine="709"/>
        <w:contextualSpacing/>
        <w:jc w:val="center"/>
        <w:rPr>
          <w:color w:val="000000"/>
          <w:sz w:val="28"/>
          <w:szCs w:val="28"/>
        </w:rPr>
      </w:pPr>
      <w:r w:rsidRPr="00495FE5">
        <w:rPr>
          <w:rFonts w:eastAsiaTheme="majorEastAsia"/>
          <w:b/>
          <w:bCs/>
          <w:color w:val="000000"/>
          <w:sz w:val="28"/>
          <w:szCs w:val="28"/>
        </w:rPr>
        <w:t>Алгоритм создания интеллектуальной карты</w:t>
      </w:r>
    </w:p>
    <w:p w:rsidR="00C21D03" w:rsidRPr="00495FE5" w:rsidRDefault="00C21D03" w:rsidP="00C21D03">
      <w:pPr>
        <w:shd w:val="clear" w:color="auto" w:fill="FFFFFF"/>
        <w:spacing w:after="210"/>
        <w:ind w:firstLine="709"/>
        <w:contextualSpacing/>
        <w:jc w:val="both"/>
        <w:rPr>
          <w:color w:val="000000"/>
          <w:sz w:val="28"/>
          <w:szCs w:val="28"/>
        </w:rPr>
      </w:pPr>
      <w:r w:rsidRPr="00495FE5">
        <w:rPr>
          <w:color w:val="000000"/>
          <w:sz w:val="28"/>
          <w:szCs w:val="28"/>
        </w:rPr>
        <w:t xml:space="preserve">1.Берём чистый лист бумаги разноцветные ручки, фломастеры, маркеры, карандаши и т.д. Специалисты советует положить его горизонтально. Если собираетесь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использования нескольких цветов. </w:t>
      </w:r>
    </w:p>
    <w:p w:rsidR="00C21D03" w:rsidRPr="00495FE5" w:rsidRDefault="00C21D03" w:rsidP="00C21D03">
      <w:pPr>
        <w:shd w:val="clear" w:color="auto" w:fill="FFFFFF"/>
        <w:spacing w:after="210"/>
        <w:ind w:firstLine="709"/>
        <w:contextualSpacing/>
        <w:jc w:val="both"/>
        <w:rPr>
          <w:color w:val="000000"/>
          <w:sz w:val="28"/>
          <w:szCs w:val="28"/>
        </w:rPr>
      </w:pPr>
      <w:r w:rsidRPr="00495FE5">
        <w:rPr>
          <w:color w:val="000000"/>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rsidR="00C21D03" w:rsidRPr="00495FE5" w:rsidRDefault="00C21D03" w:rsidP="00C21D03">
      <w:pPr>
        <w:shd w:val="clear" w:color="auto" w:fill="FFFFFF"/>
        <w:spacing w:after="210"/>
        <w:ind w:firstLine="709"/>
        <w:contextualSpacing/>
        <w:jc w:val="both"/>
        <w:rPr>
          <w:color w:val="000000"/>
          <w:sz w:val="28"/>
          <w:szCs w:val="28"/>
        </w:rPr>
      </w:pPr>
      <w:r w:rsidRPr="00495FE5">
        <w:rPr>
          <w:color w:val="000000"/>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активизирует мыслительный процесс. Используйте несколько цветов (не меньше трёх), тщательно прорисуйте детали, которые вам кажутся существенными. Мысль сможет развиваться во всех направлениях без ограничений. Происходит концентрация внимания на центральном образе.</w:t>
      </w:r>
    </w:p>
    <w:p w:rsidR="00C21D03" w:rsidRPr="00495FE5" w:rsidRDefault="00C21D03" w:rsidP="00C21D03">
      <w:pPr>
        <w:shd w:val="clear" w:color="auto" w:fill="FFFFFF"/>
        <w:spacing w:after="210"/>
        <w:ind w:firstLine="709"/>
        <w:contextualSpacing/>
        <w:jc w:val="both"/>
        <w:rPr>
          <w:color w:val="000000"/>
          <w:sz w:val="28"/>
          <w:szCs w:val="28"/>
        </w:rPr>
      </w:pPr>
      <w:r w:rsidRPr="00495FE5">
        <w:rPr>
          <w:color w:val="000000"/>
          <w:sz w:val="28"/>
          <w:szCs w:val="28"/>
        </w:rPr>
        <w:t xml:space="preserve">4.Нарисуйте основные ответвления от центрального образа. От центрального образа отведите ветви, на которых будут написаны самые важные ключевые слова и </w:t>
      </w:r>
      <w:r w:rsidRPr="00495FE5">
        <w:rPr>
          <w:color w:val="000000"/>
          <w:sz w:val="28"/>
          <w:szCs w:val="28"/>
        </w:rPr>
        <w:lastRenderedPageBreak/>
        <w:t xml:space="preserve">мысли, касающиеся данной темы. Каждая ветвь должна содержать одно слово или мысль. Чтобы подчеркнуть важность этих ветвей (ведь они соприкасаются напрямую с данной темой!) рекомендуется их сделать </w:t>
      </w:r>
      <w:proofErr w:type="gramStart"/>
      <w:r w:rsidRPr="00495FE5">
        <w:rPr>
          <w:color w:val="000000"/>
          <w:sz w:val="28"/>
          <w:szCs w:val="28"/>
        </w:rPr>
        <w:t>потолще</w:t>
      </w:r>
      <w:proofErr w:type="gramEnd"/>
      <w:r w:rsidRPr="00495FE5">
        <w:rPr>
          <w:color w:val="000000"/>
          <w:sz w:val="28"/>
          <w:szCs w:val="28"/>
        </w:rPr>
        <w:t>.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rsidR="00C21D03" w:rsidRPr="00495FE5" w:rsidRDefault="00C21D03" w:rsidP="00C21D03">
      <w:pPr>
        <w:shd w:val="clear" w:color="auto" w:fill="FFFFFF"/>
        <w:spacing w:after="210"/>
        <w:ind w:firstLine="709"/>
        <w:contextualSpacing/>
        <w:jc w:val="both"/>
        <w:rPr>
          <w:color w:val="000000"/>
          <w:sz w:val="28"/>
          <w:szCs w:val="28"/>
        </w:rPr>
      </w:pPr>
      <w:r w:rsidRPr="00495FE5">
        <w:rPr>
          <w:color w:val="000000"/>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узлов</w:t>
      </w:r>
    </w:p>
    <w:p w:rsidR="00C21D03" w:rsidRPr="00495FE5" w:rsidRDefault="00C21D03" w:rsidP="0066622C">
      <w:pPr>
        <w:shd w:val="clear" w:color="auto" w:fill="FFFFFF"/>
        <w:spacing w:after="210"/>
        <w:ind w:firstLine="709"/>
        <w:contextualSpacing/>
        <w:jc w:val="both"/>
        <w:rPr>
          <w:color w:val="000000"/>
          <w:sz w:val="28"/>
          <w:szCs w:val="28"/>
        </w:rPr>
      </w:pPr>
      <w:r w:rsidRPr="00495FE5">
        <w:rPr>
          <w:color w:val="000000"/>
          <w:sz w:val="28"/>
          <w:szCs w:val="28"/>
        </w:rPr>
        <w:t xml:space="preserve">6. Подписывайте ответвления печатными буквами. Интеллект-карта будет более выразительной и гибкой. Отдельное слово вызывает целый ряд мыслей и идей. Каждое ключевое слово должно появится на </w:t>
      </w:r>
      <w:proofErr w:type="gramStart"/>
      <w:r w:rsidRPr="00495FE5">
        <w:rPr>
          <w:color w:val="000000"/>
          <w:sz w:val="28"/>
          <w:szCs w:val="28"/>
        </w:rPr>
        <w:t>интеллект-карте</w:t>
      </w:r>
      <w:proofErr w:type="gramEnd"/>
      <w:r w:rsidRPr="00495FE5">
        <w:rPr>
          <w:color w:val="000000"/>
          <w:sz w:val="28"/>
          <w:szCs w:val="28"/>
        </w:rPr>
        <w:t xml:space="preserve"> только один раз.</w:t>
      </w:r>
    </w:p>
    <w:p w:rsidR="0066622C" w:rsidRPr="00495FE5" w:rsidRDefault="0066622C" w:rsidP="0066622C">
      <w:pPr>
        <w:shd w:val="clear" w:color="auto" w:fill="FFFFFF"/>
        <w:spacing w:after="210"/>
        <w:ind w:firstLine="709"/>
        <w:contextualSpacing/>
        <w:jc w:val="both"/>
        <w:rPr>
          <w:color w:val="000000"/>
          <w:sz w:val="28"/>
          <w:szCs w:val="28"/>
        </w:rPr>
      </w:pPr>
    </w:p>
    <w:p w:rsidR="00C21D03" w:rsidRPr="00495FE5" w:rsidRDefault="00C21D03" w:rsidP="006C6A5C">
      <w:pPr>
        <w:shd w:val="clear" w:color="auto" w:fill="FFFFFF"/>
        <w:spacing w:after="210"/>
        <w:ind w:firstLine="709"/>
        <w:contextualSpacing/>
        <w:jc w:val="both"/>
        <w:rPr>
          <w:b/>
          <w:sz w:val="28"/>
          <w:szCs w:val="28"/>
        </w:rPr>
      </w:pPr>
      <w:r w:rsidRPr="00495FE5">
        <w:rPr>
          <w:b/>
          <w:sz w:val="28"/>
          <w:szCs w:val="28"/>
        </w:rPr>
        <w:t>4. Критерии оценивания результатов выполнения заданий по самостоятельной работе обучающихся.</w:t>
      </w:r>
    </w:p>
    <w:p w:rsidR="00C21D03" w:rsidRPr="006C6A5C" w:rsidRDefault="00C21D03" w:rsidP="006C6A5C">
      <w:pPr>
        <w:ind w:firstLine="709"/>
        <w:jc w:val="both"/>
        <w:rPr>
          <w:sz w:val="28"/>
          <w:szCs w:val="28"/>
        </w:rPr>
      </w:pPr>
      <w:r w:rsidRPr="00495FE5">
        <w:rPr>
          <w:sz w:val="28"/>
          <w:szCs w:val="28"/>
        </w:rPr>
        <w:t xml:space="preserve">Критерии оценивания выполненных заданий представлены </w:t>
      </w:r>
      <w:r w:rsidRPr="00495FE5">
        <w:rPr>
          <w:b/>
          <w:i/>
          <w:sz w:val="28"/>
          <w:szCs w:val="28"/>
        </w:rPr>
        <w:t>в фонде оценочных средств для проведения текущего контроля успеваемости и промежуточной аттестации по дисциплине</w:t>
      </w:r>
      <w:r w:rsidRPr="00495FE5">
        <w:rPr>
          <w:sz w:val="28"/>
          <w:szCs w:val="28"/>
        </w:rPr>
        <w:t>, который прикреплен к рабочей программе дисциплины, раздел 6 «Учебн</w:t>
      </w:r>
      <w:proofErr w:type="gramStart"/>
      <w:r w:rsidRPr="00495FE5">
        <w:rPr>
          <w:sz w:val="28"/>
          <w:szCs w:val="28"/>
        </w:rPr>
        <w:t>о-</w:t>
      </w:r>
      <w:proofErr w:type="gramEnd"/>
      <w:r w:rsidRPr="00495FE5">
        <w:rPr>
          <w:sz w:val="28"/>
          <w:szCs w:val="28"/>
        </w:rPr>
        <w:t xml:space="preserve"> методическое обеспечение по дисциплине (модулю)», в информационной системе Университета.</w:t>
      </w:r>
    </w:p>
    <w:p w:rsidR="00C21D03" w:rsidRPr="006C6A5C" w:rsidRDefault="00C21D03" w:rsidP="006C6A5C">
      <w:pPr>
        <w:ind w:firstLine="709"/>
        <w:jc w:val="both"/>
        <w:rPr>
          <w:sz w:val="28"/>
          <w:szCs w:val="28"/>
        </w:rPr>
      </w:pPr>
    </w:p>
    <w:p w:rsidR="00C21D03" w:rsidRPr="006C6A5C" w:rsidRDefault="00C21D03" w:rsidP="006C6A5C">
      <w:pPr>
        <w:ind w:firstLine="709"/>
        <w:jc w:val="both"/>
        <w:outlineLvl w:val="0"/>
        <w:rPr>
          <w:sz w:val="28"/>
          <w:szCs w:val="28"/>
        </w:rPr>
      </w:pPr>
    </w:p>
    <w:p w:rsidR="00C425E4" w:rsidRPr="006C6A5C" w:rsidRDefault="00C425E4" w:rsidP="006C6A5C">
      <w:pPr>
        <w:jc w:val="both"/>
        <w:rPr>
          <w:sz w:val="28"/>
          <w:szCs w:val="28"/>
        </w:rPr>
      </w:pPr>
    </w:p>
    <w:sectPr w:rsidR="00C425E4" w:rsidRPr="006C6A5C" w:rsidSect="00796868">
      <w:footerReference w:type="default" r:id="rId25"/>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D4" w:rsidRDefault="004860D4">
      <w:r>
        <w:separator/>
      </w:r>
    </w:p>
  </w:endnote>
  <w:endnote w:type="continuationSeparator" w:id="0">
    <w:p w:rsidR="004860D4" w:rsidRDefault="004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A" w:rsidRDefault="00254CBA">
    <w:pPr>
      <w:pStyle w:val="ad"/>
      <w:jc w:val="right"/>
    </w:pPr>
    <w:r>
      <w:fldChar w:fldCharType="begin"/>
    </w:r>
    <w:r>
      <w:instrText>PAGE   \* MERGEFORMAT</w:instrText>
    </w:r>
    <w:r>
      <w:fldChar w:fldCharType="separate"/>
    </w:r>
    <w:r w:rsidR="00B56A1F">
      <w:rPr>
        <w:noProof/>
      </w:rPr>
      <w:t>3</w:t>
    </w:r>
    <w:r>
      <w:fldChar w:fldCharType="end"/>
    </w:r>
  </w:p>
  <w:p w:rsidR="00254CBA" w:rsidRDefault="00254C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D4" w:rsidRDefault="004860D4">
      <w:r>
        <w:separator/>
      </w:r>
    </w:p>
  </w:footnote>
  <w:footnote w:type="continuationSeparator" w:id="0">
    <w:p w:rsidR="004860D4" w:rsidRDefault="00486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557179"/>
    <w:multiLevelType w:val="multilevel"/>
    <w:tmpl w:val="F94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D63094"/>
    <w:multiLevelType w:val="multilevel"/>
    <w:tmpl w:val="D01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A2EE4"/>
    <w:multiLevelType w:val="multilevel"/>
    <w:tmpl w:val="3EDE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410560"/>
    <w:multiLevelType w:val="multilevel"/>
    <w:tmpl w:val="A57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812B1"/>
    <w:multiLevelType w:val="multilevel"/>
    <w:tmpl w:val="7BE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419DD"/>
    <w:multiLevelType w:val="multilevel"/>
    <w:tmpl w:val="B42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F3FEB"/>
    <w:multiLevelType w:val="hybridMultilevel"/>
    <w:tmpl w:val="D73245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206F85"/>
    <w:multiLevelType w:val="singleLevel"/>
    <w:tmpl w:val="0419000F"/>
    <w:lvl w:ilvl="0">
      <w:start w:val="1"/>
      <w:numFmt w:val="decimal"/>
      <w:lvlText w:val="%1."/>
      <w:lvlJc w:val="left"/>
      <w:pPr>
        <w:tabs>
          <w:tab w:val="num" w:pos="360"/>
        </w:tabs>
        <w:ind w:left="360" w:hanging="360"/>
      </w:pPr>
    </w:lvl>
  </w:abstractNum>
  <w:abstractNum w:abstractNumId="13">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2B0A61"/>
    <w:multiLevelType w:val="multilevel"/>
    <w:tmpl w:val="C2F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A2C6E"/>
    <w:multiLevelType w:val="hybridMultilevel"/>
    <w:tmpl w:val="57328B36"/>
    <w:lvl w:ilvl="0" w:tplc="D5B2A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200EAC"/>
    <w:multiLevelType w:val="multilevel"/>
    <w:tmpl w:val="200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1FC2A5E"/>
    <w:multiLevelType w:val="multilevel"/>
    <w:tmpl w:val="2AB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760FFC"/>
    <w:multiLevelType w:val="multilevel"/>
    <w:tmpl w:val="B40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506DC8"/>
    <w:multiLevelType w:val="multilevel"/>
    <w:tmpl w:val="9D122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30616"/>
    <w:multiLevelType w:val="multilevel"/>
    <w:tmpl w:val="403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lvlOverride w:ilvl="0">
      <w:startOverride w:val="1"/>
    </w:lvlOverride>
  </w:num>
  <w:num w:numId="2">
    <w:abstractNumId w:val="12"/>
    <w:lvlOverride w:ilvl="0">
      <w:startOverride w:val="1"/>
    </w:lvlOverride>
  </w:num>
  <w:num w:numId="3">
    <w:abstractNumId w:val="32"/>
  </w:num>
  <w:num w:numId="4">
    <w:abstractNumId w:val="5"/>
  </w:num>
  <w:num w:numId="5">
    <w:abstractNumId w:val="18"/>
  </w:num>
  <w:num w:numId="6">
    <w:abstractNumId w:val="13"/>
  </w:num>
  <w:num w:numId="7">
    <w:abstractNumId w:val="11"/>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26"/>
  </w:num>
  <w:num w:numId="22">
    <w:abstractNumId w:val="6"/>
  </w:num>
  <w:num w:numId="23">
    <w:abstractNumId w:val="2"/>
  </w:num>
  <w:num w:numId="24">
    <w:abstractNumId w:val="10"/>
  </w:num>
  <w:num w:numId="25">
    <w:abstractNumId w:val="33"/>
  </w:num>
  <w:num w:numId="26">
    <w:abstractNumId w:val="22"/>
  </w:num>
  <w:num w:numId="27">
    <w:abstractNumId w:val="3"/>
  </w:num>
  <w:num w:numId="28">
    <w:abstractNumId w:val="31"/>
  </w:num>
  <w:num w:numId="29">
    <w:abstractNumId w:val="31"/>
    <w:lvlOverride w:ilvl="1">
      <w:lvl w:ilvl="1">
        <w:numFmt w:val="decimal"/>
        <w:lvlText w:val="%2."/>
        <w:lvlJc w:val="left"/>
      </w:lvl>
    </w:lvlOverride>
  </w:num>
  <w:num w:numId="30">
    <w:abstractNumId w:val="8"/>
  </w:num>
  <w:num w:numId="31">
    <w:abstractNumId w:val="30"/>
  </w:num>
  <w:num w:numId="32">
    <w:abstractNumId w:val="4"/>
  </w:num>
  <w:num w:numId="33">
    <w:abstractNumId w:val="23"/>
  </w:num>
  <w:num w:numId="34">
    <w:abstractNumId w:val="9"/>
  </w:num>
  <w:num w:numId="35">
    <w:abstractNumId w:val="1"/>
  </w:num>
  <w:num w:numId="36">
    <w:abstractNumId w:val="25"/>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1"/>
    <w:rsid w:val="00004893"/>
    <w:rsid w:val="00027395"/>
    <w:rsid w:val="00040143"/>
    <w:rsid w:val="00066FE3"/>
    <w:rsid w:val="000701FA"/>
    <w:rsid w:val="00070AE4"/>
    <w:rsid w:val="0007147E"/>
    <w:rsid w:val="0007452C"/>
    <w:rsid w:val="000754CA"/>
    <w:rsid w:val="00080508"/>
    <w:rsid w:val="00082E2F"/>
    <w:rsid w:val="000C0CED"/>
    <w:rsid w:val="000D4CAC"/>
    <w:rsid w:val="000F4B17"/>
    <w:rsid w:val="00102A54"/>
    <w:rsid w:val="0010749F"/>
    <w:rsid w:val="00110499"/>
    <w:rsid w:val="001255E9"/>
    <w:rsid w:val="0013273A"/>
    <w:rsid w:val="00152847"/>
    <w:rsid w:val="0016609B"/>
    <w:rsid w:val="00181EA8"/>
    <w:rsid w:val="00185718"/>
    <w:rsid w:val="001C59F9"/>
    <w:rsid w:val="001E13E5"/>
    <w:rsid w:val="001E50CA"/>
    <w:rsid w:val="00213E03"/>
    <w:rsid w:val="00221A3E"/>
    <w:rsid w:val="00222EF8"/>
    <w:rsid w:val="00241804"/>
    <w:rsid w:val="00254CBA"/>
    <w:rsid w:val="00254FE6"/>
    <w:rsid w:val="00255C3C"/>
    <w:rsid w:val="002860EE"/>
    <w:rsid w:val="002A1E2D"/>
    <w:rsid w:val="002A2779"/>
    <w:rsid w:val="002D129C"/>
    <w:rsid w:val="002F1392"/>
    <w:rsid w:val="003343DD"/>
    <w:rsid w:val="003628FF"/>
    <w:rsid w:val="00363EB8"/>
    <w:rsid w:val="00364615"/>
    <w:rsid w:val="003D06B8"/>
    <w:rsid w:val="003D4B96"/>
    <w:rsid w:val="003D7351"/>
    <w:rsid w:val="003F78C0"/>
    <w:rsid w:val="004119B4"/>
    <w:rsid w:val="004346FC"/>
    <w:rsid w:val="00441A86"/>
    <w:rsid w:val="00447BAA"/>
    <w:rsid w:val="00450C8D"/>
    <w:rsid w:val="0045516B"/>
    <w:rsid w:val="004860D4"/>
    <w:rsid w:val="004920EC"/>
    <w:rsid w:val="00495FE5"/>
    <w:rsid w:val="004D10C8"/>
    <w:rsid w:val="00506F52"/>
    <w:rsid w:val="0051531E"/>
    <w:rsid w:val="00591E37"/>
    <w:rsid w:val="00592F21"/>
    <w:rsid w:val="00595E03"/>
    <w:rsid w:val="005A0DF1"/>
    <w:rsid w:val="005D3A60"/>
    <w:rsid w:val="0060281F"/>
    <w:rsid w:val="0066622C"/>
    <w:rsid w:val="00677DE4"/>
    <w:rsid w:val="006B6C8E"/>
    <w:rsid w:val="006C4E38"/>
    <w:rsid w:val="006C6A5C"/>
    <w:rsid w:val="006C7F1A"/>
    <w:rsid w:val="00705A5D"/>
    <w:rsid w:val="007168E7"/>
    <w:rsid w:val="007733DD"/>
    <w:rsid w:val="00773BA5"/>
    <w:rsid w:val="00777279"/>
    <w:rsid w:val="00777E62"/>
    <w:rsid w:val="00796868"/>
    <w:rsid w:val="007A0F22"/>
    <w:rsid w:val="007A762E"/>
    <w:rsid w:val="007B3B5B"/>
    <w:rsid w:val="007B789B"/>
    <w:rsid w:val="007C06C3"/>
    <w:rsid w:val="007C4531"/>
    <w:rsid w:val="008140BD"/>
    <w:rsid w:val="00857AD8"/>
    <w:rsid w:val="00870596"/>
    <w:rsid w:val="00871C82"/>
    <w:rsid w:val="00881612"/>
    <w:rsid w:val="00881DA9"/>
    <w:rsid w:val="008943D3"/>
    <w:rsid w:val="008B43F5"/>
    <w:rsid w:val="008D2F73"/>
    <w:rsid w:val="008D3C62"/>
    <w:rsid w:val="008E5112"/>
    <w:rsid w:val="00905359"/>
    <w:rsid w:val="00936C76"/>
    <w:rsid w:val="00967632"/>
    <w:rsid w:val="00976F83"/>
    <w:rsid w:val="009779DE"/>
    <w:rsid w:val="009826E3"/>
    <w:rsid w:val="00993036"/>
    <w:rsid w:val="009C3D2F"/>
    <w:rsid w:val="009C794C"/>
    <w:rsid w:val="009F5286"/>
    <w:rsid w:val="009F6960"/>
    <w:rsid w:val="00A354BE"/>
    <w:rsid w:val="00A35A41"/>
    <w:rsid w:val="00A37AA4"/>
    <w:rsid w:val="00A57145"/>
    <w:rsid w:val="00A718BA"/>
    <w:rsid w:val="00A87E8B"/>
    <w:rsid w:val="00AE1673"/>
    <w:rsid w:val="00AE1896"/>
    <w:rsid w:val="00AE4DDC"/>
    <w:rsid w:val="00B116EE"/>
    <w:rsid w:val="00B21C70"/>
    <w:rsid w:val="00B227AF"/>
    <w:rsid w:val="00B42594"/>
    <w:rsid w:val="00B43C42"/>
    <w:rsid w:val="00B45136"/>
    <w:rsid w:val="00B56A1F"/>
    <w:rsid w:val="00B626BF"/>
    <w:rsid w:val="00B63CDA"/>
    <w:rsid w:val="00B7084A"/>
    <w:rsid w:val="00B75516"/>
    <w:rsid w:val="00B75547"/>
    <w:rsid w:val="00B77D67"/>
    <w:rsid w:val="00B90601"/>
    <w:rsid w:val="00BA497D"/>
    <w:rsid w:val="00BB3813"/>
    <w:rsid w:val="00BB586A"/>
    <w:rsid w:val="00BD23F0"/>
    <w:rsid w:val="00BE339D"/>
    <w:rsid w:val="00BF106E"/>
    <w:rsid w:val="00C07675"/>
    <w:rsid w:val="00C120E4"/>
    <w:rsid w:val="00C21D03"/>
    <w:rsid w:val="00C425E4"/>
    <w:rsid w:val="00CA5FFA"/>
    <w:rsid w:val="00CB7EF8"/>
    <w:rsid w:val="00CC1422"/>
    <w:rsid w:val="00CD334C"/>
    <w:rsid w:val="00CE75A0"/>
    <w:rsid w:val="00D0146C"/>
    <w:rsid w:val="00D03C05"/>
    <w:rsid w:val="00D0603A"/>
    <w:rsid w:val="00D149AB"/>
    <w:rsid w:val="00D27AB8"/>
    <w:rsid w:val="00D431CB"/>
    <w:rsid w:val="00D52C42"/>
    <w:rsid w:val="00D6343C"/>
    <w:rsid w:val="00D7139C"/>
    <w:rsid w:val="00D87AE2"/>
    <w:rsid w:val="00DB68F6"/>
    <w:rsid w:val="00DF6272"/>
    <w:rsid w:val="00E0795C"/>
    <w:rsid w:val="00E10184"/>
    <w:rsid w:val="00E17DD3"/>
    <w:rsid w:val="00E453BF"/>
    <w:rsid w:val="00E6200C"/>
    <w:rsid w:val="00E62651"/>
    <w:rsid w:val="00E76C03"/>
    <w:rsid w:val="00E927E7"/>
    <w:rsid w:val="00EC4D02"/>
    <w:rsid w:val="00ED7313"/>
    <w:rsid w:val="00EF01FE"/>
    <w:rsid w:val="00EF555E"/>
    <w:rsid w:val="00F06709"/>
    <w:rsid w:val="00F079E8"/>
    <w:rsid w:val="00F42398"/>
    <w:rsid w:val="00F43C5D"/>
    <w:rsid w:val="00FA78B2"/>
    <w:rsid w:val="00FB40A3"/>
    <w:rsid w:val="00FE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D03"/>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C21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D03"/>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21D03"/>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D03"/>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rsid w:val="00C21D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1D03"/>
    <w:rPr>
      <w:rFonts w:ascii="Arial" w:eastAsia="Times New Roman" w:hAnsi="Arial" w:cs="Arial"/>
      <w:b/>
      <w:bCs/>
      <w:sz w:val="26"/>
      <w:szCs w:val="26"/>
    </w:rPr>
  </w:style>
  <w:style w:type="character" w:customStyle="1" w:styleId="40">
    <w:name w:val="Заголовок 4 Знак"/>
    <w:basedOn w:val="a0"/>
    <w:link w:val="4"/>
    <w:uiPriority w:val="9"/>
    <w:semiHidden/>
    <w:rsid w:val="00C21D03"/>
    <w:rPr>
      <w:rFonts w:eastAsiaTheme="minorEastAsia"/>
      <w:b/>
      <w:bCs/>
      <w:sz w:val="28"/>
      <w:szCs w:val="28"/>
      <w:lang w:eastAsia="ru-RU"/>
    </w:rPr>
  </w:style>
  <w:style w:type="table" w:styleId="a3">
    <w:name w:val="Table Grid"/>
    <w:basedOn w:val="a1"/>
    <w:uiPriority w:val="59"/>
    <w:rsid w:val="00C21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21D03"/>
    <w:pPr>
      <w:spacing w:after="120"/>
    </w:pPr>
    <w:rPr>
      <w:sz w:val="24"/>
    </w:rPr>
  </w:style>
  <w:style w:type="character" w:customStyle="1" w:styleId="a5">
    <w:name w:val="Основной текст Знак"/>
    <w:basedOn w:val="a0"/>
    <w:link w:val="a4"/>
    <w:rsid w:val="00C21D03"/>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21D03"/>
    <w:pPr>
      <w:spacing w:after="120"/>
      <w:ind w:left="283"/>
    </w:pPr>
  </w:style>
  <w:style w:type="character" w:customStyle="1" w:styleId="a7">
    <w:name w:val="Основной текст с отступом Знак"/>
    <w:basedOn w:val="a0"/>
    <w:link w:val="a6"/>
    <w:uiPriority w:val="99"/>
    <w:semiHidden/>
    <w:rsid w:val="00C21D03"/>
    <w:rPr>
      <w:rFonts w:ascii="Times New Roman" w:eastAsia="Times New Roman" w:hAnsi="Times New Roman" w:cs="Times New Roman"/>
      <w:sz w:val="20"/>
      <w:szCs w:val="20"/>
      <w:lang w:eastAsia="ru-RU"/>
    </w:rPr>
  </w:style>
  <w:style w:type="paragraph" w:customStyle="1" w:styleId="a8">
    <w:name w:val="Знак Знак Знак Знак"/>
    <w:basedOn w:val="a"/>
    <w:rsid w:val="00C21D03"/>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21D03"/>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21D03"/>
    <w:pPr>
      <w:ind w:left="720"/>
    </w:pPr>
    <w:rPr>
      <w:sz w:val="24"/>
      <w:szCs w:val="24"/>
    </w:rPr>
  </w:style>
  <w:style w:type="character" w:customStyle="1" w:styleId="apple-converted-space">
    <w:name w:val="apple-converted-space"/>
    <w:rsid w:val="00C21D03"/>
  </w:style>
  <w:style w:type="character" w:customStyle="1" w:styleId="mw-headline">
    <w:name w:val="mw-headline"/>
    <w:rsid w:val="00C21D03"/>
  </w:style>
  <w:style w:type="paragraph" w:styleId="ab">
    <w:name w:val="header"/>
    <w:basedOn w:val="a"/>
    <w:link w:val="ac"/>
    <w:uiPriority w:val="99"/>
    <w:unhideWhenUsed/>
    <w:rsid w:val="00C21D03"/>
    <w:pPr>
      <w:tabs>
        <w:tab w:val="center" w:pos="4677"/>
        <w:tab w:val="right" w:pos="9355"/>
      </w:tabs>
    </w:pPr>
  </w:style>
  <w:style w:type="character" w:customStyle="1" w:styleId="ac">
    <w:name w:val="Верхний колонтитул Знак"/>
    <w:basedOn w:val="a0"/>
    <w:link w:val="ab"/>
    <w:uiPriority w:val="99"/>
    <w:rsid w:val="00C21D0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1D03"/>
    <w:pPr>
      <w:tabs>
        <w:tab w:val="center" w:pos="4677"/>
        <w:tab w:val="right" w:pos="9355"/>
      </w:tabs>
    </w:pPr>
  </w:style>
  <w:style w:type="character" w:customStyle="1" w:styleId="ae">
    <w:name w:val="Нижний колонтитул Знак"/>
    <w:basedOn w:val="a0"/>
    <w:link w:val="ad"/>
    <w:uiPriority w:val="99"/>
    <w:rsid w:val="00C21D03"/>
    <w:rPr>
      <w:rFonts w:ascii="Times New Roman" w:eastAsia="Times New Roman" w:hAnsi="Times New Roman" w:cs="Times New Roman"/>
      <w:sz w:val="20"/>
      <w:szCs w:val="20"/>
      <w:lang w:eastAsia="ru-RU"/>
    </w:rPr>
  </w:style>
  <w:style w:type="character" w:styleId="af">
    <w:name w:val="Strong"/>
    <w:basedOn w:val="a0"/>
    <w:uiPriority w:val="22"/>
    <w:qFormat/>
    <w:rsid w:val="00C21D03"/>
    <w:rPr>
      <w:b/>
      <w:bCs/>
    </w:rPr>
  </w:style>
  <w:style w:type="character" w:styleId="af0">
    <w:name w:val="Hyperlink"/>
    <w:basedOn w:val="a0"/>
    <w:uiPriority w:val="99"/>
    <w:semiHidden/>
    <w:unhideWhenUsed/>
    <w:rsid w:val="00C21D03"/>
    <w:rPr>
      <w:color w:val="0000FF"/>
      <w:u w:val="single"/>
    </w:rPr>
  </w:style>
  <w:style w:type="character" w:styleId="af1">
    <w:name w:val="Emphasis"/>
    <w:basedOn w:val="a0"/>
    <w:uiPriority w:val="20"/>
    <w:qFormat/>
    <w:rsid w:val="00C21D03"/>
    <w:rPr>
      <w:i/>
      <w:iCs/>
    </w:rPr>
  </w:style>
  <w:style w:type="paragraph" w:customStyle="1" w:styleId="text">
    <w:name w:val="text"/>
    <w:basedOn w:val="a"/>
    <w:rsid w:val="00C21D03"/>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C21D03"/>
    <w:pPr>
      <w:spacing w:before="100" w:beforeAutospacing="1" w:after="100" w:afterAutospacing="1"/>
    </w:pPr>
    <w:rPr>
      <w:sz w:val="24"/>
      <w:szCs w:val="24"/>
    </w:rPr>
  </w:style>
  <w:style w:type="paragraph" w:styleId="af2">
    <w:name w:val="Balloon Text"/>
    <w:basedOn w:val="a"/>
    <w:link w:val="af3"/>
    <w:uiPriority w:val="99"/>
    <w:semiHidden/>
    <w:unhideWhenUsed/>
    <w:rsid w:val="00C21D03"/>
    <w:rPr>
      <w:rFonts w:ascii="Tahoma" w:hAnsi="Tahoma" w:cs="Tahoma"/>
      <w:sz w:val="16"/>
      <w:szCs w:val="16"/>
    </w:rPr>
  </w:style>
  <w:style w:type="character" w:customStyle="1" w:styleId="af3">
    <w:name w:val="Текст выноски Знак"/>
    <w:basedOn w:val="a0"/>
    <w:link w:val="af2"/>
    <w:uiPriority w:val="99"/>
    <w:semiHidden/>
    <w:rsid w:val="00C21D03"/>
    <w:rPr>
      <w:rFonts w:ascii="Tahoma" w:eastAsia="Times New Roman" w:hAnsi="Tahoma" w:cs="Tahoma"/>
      <w:sz w:val="16"/>
      <w:szCs w:val="16"/>
      <w:lang w:eastAsia="ru-RU"/>
    </w:rPr>
  </w:style>
  <w:style w:type="paragraph" w:customStyle="1" w:styleId="Default">
    <w:name w:val="Default"/>
    <w:rsid w:val="003628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D03"/>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C21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D03"/>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21D03"/>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D03"/>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rsid w:val="00C21D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1D03"/>
    <w:rPr>
      <w:rFonts w:ascii="Arial" w:eastAsia="Times New Roman" w:hAnsi="Arial" w:cs="Arial"/>
      <w:b/>
      <w:bCs/>
      <w:sz w:val="26"/>
      <w:szCs w:val="26"/>
    </w:rPr>
  </w:style>
  <w:style w:type="character" w:customStyle="1" w:styleId="40">
    <w:name w:val="Заголовок 4 Знак"/>
    <w:basedOn w:val="a0"/>
    <w:link w:val="4"/>
    <w:uiPriority w:val="9"/>
    <w:semiHidden/>
    <w:rsid w:val="00C21D03"/>
    <w:rPr>
      <w:rFonts w:eastAsiaTheme="minorEastAsia"/>
      <w:b/>
      <w:bCs/>
      <w:sz w:val="28"/>
      <w:szCs w:val="28"/>
      <w:lang w:eastAsia="ru-RU"/>
    </w:rPr>
  </w:style>
  <w:style w:type="table" w:styleId="a3">
    <w:name w:val="Table Grid"/>
    <w:basedOn w:val="a1"/>
    <w:uiPriority w:val="59"/>
    <w:rsid w:val="00C21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21D03"/>
    <w:pPr>
      <w:spacing w:after="120"/>
    </w:pPr>
    <w:rPr>
      <w:sz w:val="24"/>
    </w:rPr>
  </w:style>
  <w:style w:type="character" w:customStyle="1" w:styleId="a5">
    <w:name w:val="Основной текст Знак"/>
    <w:basedOn w:val="a0"/>
    <w:link w:val="a4"/>
    <w:rsid w:val="00C21D03"/>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21D03"/>
    <w:pPr>
      <w:spacing w:after="120"/>
      <w:ind w:left="283"/>
    </w:pPr>
  </w:style>
  <w:style w:type="character" w:customStyle="1" w:styleId="a7">
    <w:name w:val="Основной текст с отступом Знак"/>
    <w:basedOn w:val="a0"/>
    <w:link w:val="a6"/>
    <w:uiPriority w:val="99"/>
    <w:semiHidden/>
    <w:rsid w:val="00C21D03"/>
    <w:rPr>
      <w:rFonts w:ascii="Times New Roman" w:eastAsia="Times New Roman" w:hAnsi="Times New Roman" w:cs="Times New Roman"/>
      <w:sz w:val="20"/>
      <w:szCs w:val="20"/>
      <w:lang w:eastAsia="ru-RU"/>
    </w:rPr>
  </w:style>
  <w:style w:type="paragraph" w:customStyle="1" w:styleId="a8">
    <w:name w:val="Знак Знак Знак Знак"/>
    <w:basedOn w:val="a"/>
    <w:rsid w:val="00C21D03"/>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21D03"/>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21D03"/>
    <w:pPr>
      <w:ind w:left="720"/>
    </w:pPr>
    <w:rPr>
      <w:sz w:val="24"/>
      <w:szCs w:val="24"/>
    </w:rPr>
  </w:style>
  <w:style w:type="character" w:customStyle="1" w:styleId="apple-converted-space">
    <w:name w:val="apple-converted-space"/>
    <w:rsid w:val="00C21D03"/>
  </w:style>
  <w:style w:type="character" w:customStyle="1" w:styleId="mw-headline">
    <w:name w:val="mw-headline"/>
    <w:rsid w:val="00C21D03"/>
  </w:style>
  <w:style w:type="paragraph" w:styleId="ab">
    <w:name w:val="header"/>
    <w:basedOn w:val="a"/>
    <w:link w:val="ac"/>
    <w:uiPriority w:val="99"/>
    <w:unhideWhenUsed/>
    <w:rsid w:val="00C21D03"/>
    <w:pPr>
      <w:tabs>
        <w:tab w:val="center" w:pos="4677"/>
        <w:tab w:val="right" w:pos="9355"/>
      </w:tabs>
    </w:pPr>
  </w:style>
  <w:style w:type="character" w:customStyle="1" w:styleId="ac">
    <w:name w:val="Верхний колонтитул Знак"/>
    <w:basedOn w:val="a0"/>
    <w:link w:val="ab"/>
    <w:uiPriority w:val="99"/>
    <w:rsid w:val="00C21D0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1D03"/>
    <w:pPr>
      <w:tabs>
        <w:tab w:val="center" w:pos="4677"/>
        <w:tab w:val="right" w:pos="9355"/>
      </w:tabs>
    </w:pPr>
  </w:style>
  <w:style w:type="character" w:customStyle="1" w:styleId="ae">
    <w:name w:val="Нижний колонтитул Знак"/>
    <w:basedOn w:val="a0"/>
    <w:link w:val="ad"/>
    <w:uiPriority w:val="99"/>
    <w:rsid w:val="00C21D03"/>
    <w:rPr>
      <w:rFonts w:ascii="Times New Roman" w:eastAsia="Times New Roman" w:hAnsi="Times New Roman" w:cs="Times New Roman"/>
      <w:sz w:val="20"/>
      <w:szCs w:val="20"/>
      <w:lang w:eastAsia="ru-RU"/>
    </w:rPr>
  </w:style>
  <w:style w:type="character" w:styleId="af">
    <w:name w:val="Strong"/>
    <w:basedOn w:val="a0"/>
    <w:uiPriority w:val="22"/>
    <w:qFormat/>
    <w:rsid w:val="00C21D03"/>
    <w:rPr>
      <w:b/>
      <w:bCs/>
    </w:rPr>
  </w:style>
  <w:style w:type="character" w:styleId="af0">
    <w:name w:val="Hyperlink"/>
    <w:basedOn w:val="a0"/>
    <w:uiPriority w:val="99"/>
    <w:semiHidden/>
    <w:unhideWhenUsed/>
    <w:rsid w:val="00C21D03"/>
    <w:rPr>
      <w:color w:val="0000FF"/>
      <w:u w:val="single"/>
    </w:rPr>
  </w:style>
  <w:style w:type="character" w:styleId="af1">
    <w:name w:val="Emphasis"/>
    <w:basedOn w:val="a0"/>
    <w:uiPriority w:val="20"/>
    <w:qFormat/>
    <w:rsid w:val="00C21D03"/>
    <w:rPr>
      <w:i/>
      <w:iCs/>
    </w:rPr>
  </w:style>
  <w:style w:type="paragraph" w:customStyle="1" w:styleId="text">
    <w:name w:val="text"/>
    <w:basedOn w:val="a"/>
    <w:rsid w:val="00C21D03"/>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C21D03"/>
    <w:pPr>
      <w:spacing w:before="100" w:beforeAutospacing="1" w:after="100" w:afterAutospacing="1"/>
    </w:pPr>
    <w:rPr>
      <w:sz w:val="24"/>
      <w:szCs w:val="24"/>
    </w:rPr>
  </w:style>
  <w:style w:type="paragraph" w:styleId="af2">
    <w:name w:val="Balloon Text"/>
    <w:basedOn w:val="a"/>
    <w:link w:val="af3"/>
    <w:uiPriority w:val="99"/>
    <w:semiHidden/>
    <w:unhideWhenUsed/>
    <w:rsid w:val="00C21D03"/>
    <w:rPr>
      <w:rFonts w:ascii="Tahoma" w:hAnsi="Tahoma" w:cs="Tahoma"/>
      <w:sz w:val="16"/>
      <w:szCs w:val="16"/>
    </w:rPr>
  </w:style>
  <w:style w:type="character" w:customStyle="1" w:styleId="af3">
    <w:name w:val="Текст выноски Знак"/>
    <w:basedOn w:val="a0"/>
    <w:link w:val="af2"/>
    <w:uiPriority w:val="99"/>
    <w:semiHidden/>
    <w:rsid w:val="00C21D03"/>
    <w:rPr>
      <w:rFonts w:ascii="Tahoma" w:eastAsia="Times New Roman" w:hAnsi="Tahoma" w:cs="Tahoma"/>
      <w:sz w:val="16"/>
      <w:szCs w:val="16"/>
      <w:lang w:eastAsia="ru-RU"/>
    </w:rPr>
  </w:style>
  <w:style w:type="paragraph" w:customStyle="1" w:styleId="Default">
    <w:name w:val="Default"/>
    <w:rsid w:val="003628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394">
      <w:bodyDiv w:val="1"/>
      <w:marLeft w:val="0"/>
      <w:marRight w:val="0"/>
      <w:marTop w:val="0"/>
      <w:marBottom w:val="0"/>
      <w:divBdr>
        <w:top w:val="none" w:sz="0" w:space="0" w:color="auto"/>
        <w:left w:val="none" w:sz="0" w:space="0" w:color="auto"/>
        <w:bottom w:val="none" w:sz="0" w:space="0" w:color="auto"/>
        <w:right w:val="none" w:sz="0" w:space="0" w:color="auto"/>
      </w:divBdr>
    </w:div>
    <w:div w:id="69740944">
      <w:bodyDiv w:val="1"/>
      <w:marLeft w:val="0"/>
      <w:marRight w:val="0"/>
      <w:marTop w:val="0"/>
      <w:marBottom w:val="0"/>
      <w:divBdr>
        <w:top w:val="none" w:sz="0" w:space="0" w:color="auto"/>
        <w:left w:val="none" w:sz="0" w:space="0" w:color="auto"/>
        <w:bottom w:val="none" w:sz="0" w:space="0" w:color="auto"/>
        <w:right w:val="none" w:sz="0" w:space="0" w:color="auto"/>
      </w:divBdr>
    </w:div>
    <w:div w:id="90124615">
      <w:bodyDiv w:val="1"/>
      <w:marLeft w:val="0"/>
      <w:marRight w:val="0"/>
      <w:marTop w:val="0"/>
      <w:marBottom w:val="0"/>
      <w:divBdr>
        <w:top w:val="none" w:sz="0" w:space="0" w:color="auto"/>
        <w:left w:val="none" w:sz="0" w:space="0" w:color="auto"/>
        <w:bottom w:val="none" w:sz="0" w:space="0" w:color="auto"/>
        <w:right w:val="none" w:sz="0" w:space="0" w:color="auto"/>
      </w:divBdr>
    </w:div>
    <w:div w:id="204486366">
      <w:bodyDiv w:val="1"/>
      <w:marLeft w:val="0"/>
      <w:marRight w:val="0"/>
      <w:marTop w:val="0"/>
      <w:marBottom w:val="0"/>
      <w:divBdr>
        <w:top w:val="none" w:sz="0" w:space="0" w:color="auto"/>
        <w:left w:val="none" w:sz="0" w:space="0" w:color="auto"/>
        <w:bottom w:val="none" w:sz="0" w:space="0" w:color="auto"/>
        <w:right w:val="none" w:sz="0" w:space="0" w:color="auto"/>
      </w:divBdr>
    </w:div>
    <w:div w:id="340935018">
      <w:bodyDiv w:val="1"/>
      <w:marLeft w:val="0"/>
      <w:marRight w:val="0"/>
      <w:marTop w:val="0"/>
      <w:marBottom w:val="0"/>
      <w:divBdr>
        <w:top w:val="none" w:sz="0" w:space="0" w:color="auto"/>
        <w:left w:val="none" w:sz="0" w:space="0" w:color="auto"/>
        <w:bottom w:val="none" w:sz="0" w:space="0" w:color="auto"/>
        <w:right w:val="none" w:sz="0" w:space="0" w:color="auto"/>
      </w:divBdr>
    </w:div>
    <w:div w:id="426654032">
      <w:bodyDiv w:val="1"/>
      <w:marLeft w:val="0"/>
      <w:marRight w:val="0"/>
      <w:marTop w:val="0"/>
      <w:marBottom w:val="0"/>
      <w:divBdr>
        <w:top w:val="none" w:sz="0" w:space="0" w:color="auto"/>
        <w:left w:val="none" w:sz="0" w:space="0" w:color="auto"/>
        <w:bottom w:val="none" w:sz="0" w:space="0" w:color="auto"/>
        <w:right w:val="none" w:sz="0" w:space="0" w:color="auto"/>
      </w:divBdr>
    </w:div>
    <w:div w:id="470288786">
      <w:bodyDiv w:val="1"/>
      <w:marLeft w:val="0"/>
      <w:marRight w:val="0"/>
      <w:marTop w:val="0"/>
      <w:marBottom w:val="0"/>
      <w:divBdr>
        <w:top w:val="none" w:sz="0" w:space="0" w:color="auto"/>
        <w:left w:val="none" w:sz="0" w:space="0" w:color="auto"/>
        <w:bottom w:val="none" w:sz="0" w:space="0" w:color="auto"/>
        <w:right w:val="none" w:sz="0" w:space="0" w:color="auto"/>
      </w:divBdr>
    </w:div>
    <w:div w:id="764955920">
      <w:bodyDiv w:val="1"/>
      <w:marLeft w:val="0"/>
      <w:marRight w:val="0"/>
      <w:marTop w:val="0"/>
      <w:marBottom w:val="0"/>
      <w:divBdr>
        <w:top w:val="none" w:sz="0" w:space="0" w:color="auto"/>
        <w:left w:val="none" w:sz="0" w:space="0" w:color="auto"/>
        <w:bottom w:val="none" w:sz="0" w:space="0" w:color="auto"/>
        <w:right w:val="none" w:sz="0" w:space="0" w:color="auto"/>
      </w:divBdr>
    </w:div>
    <w:div w:id="836071631">
      <w:bodyDiv w:val="1"/>
      <w:marLeft w:val="0"/>
      <w:marRight w:val="0"/>
      <w:marTop w:val="0"/>
      <w:marBottom w:val="0"/>
      <w:divBdr>
        <w:top w:val="none" w:sz="0" w:space="0" w:color="auto"/>
        <w:left w:val="none" w:sz="0" w:space="0" w:color="auto"/>
        <w:bottom w:val="none" w:sz="0" w:space="0" w:color="auto"/>
        <w:right w:val="none" w:sz="0" w:space="0" w:color="auto"/>
      </w:divBdr>
    </w:div>
    <w:div w:id="1201164048">
      <w:bodyDiv w:val="1"/>
      <w:marLeft w:val="0"/>
      <w:marRight w:val="0"/>
      <w:marTop w:val="0"/>
      <w:marBottom w:val="0"/>
      <w:divBdr>
        <w:top w:val="none" w:sz="0" w:space="0" w:color="auto"/>
        <w:left w:val="none" w:sz="0" w:space="0" w:color="auto"/>
        <w:bottom w:val="none" w:sz="0" w:space="0" w:color="auto"/>
        <w:right w:val="none" w:sz="0" w:space="0" w:color="auto"/>
      </w:divBdr>
    </w:div>
    <w:div w:id="1322850104">
      <w:bodyDiv w:val="1"/>
      <w:marLeft w:val="0"/>
      <w:marRight w:val="0"/>
      <w:marTop w:val="0"/>
      <w:marBottom w:val="0"/>
      <w:divBdr>
        <w:top w:val="none" w:sz="0" w:space="0" w:color="auto"/>
        <w:left w:val="none" w:sz="0" w:space="0" w:color="auto"/>
        <w:bottom w:val="none" w:sz="0" w:space="0" w:color="auto"/>
        <w:right w:val="none" w:sz="0" w:space="0" w:color="auto"/>
      </w:divBdr>
    </w:div>
    <w:div w:id="1843619549">
      <w:bodyDiv w:val="1"/>
      <w:marLeft w:val="0"/>
      <w:marRight w:val="0"/>
      <w:marTop w:val="0"/>
      <w:marBottom w:val="0"/>
      <w:divBdr>
        <w:top w:val="none" w:sz="0" w:space="0" w:color="auto"/>
        <w:left w:val="none" w:sz="0" w:space="0" w:color="auto"/>
        <w:bottom w:val="none" w:sz="0" w:space="0" w:color="auto"/>
        <w:right w:val="none" w:sz="0" w:space="0" w:color="auto"/>
      </w:divBdr>
    </w:div>
    <w:div w:id="1902203829">
      <w:bodyDiv w:val="1"/>
      <w:marLeft w:val="0"/>
      <w:marRight w:val="0"/>
      <w:marTop w:val="0"/>
      <w:marBottom w:val="0"/>
      <w:divBdr>
        <w:top w:val="none" w:sz="0" w:space="0" w:color="auto"/>
        <w:left w:val="none" w:sz="0" w:space="0" w:color="auto"/>
        <w:bottom w:val="none" w:sz="0" w:space="0" w:color="auto"/>
        <w:right w:val="none" w:sz="0" w:space="0" w:color="auto"/>
      </w:divBdr>
    </w:div>
    <w:div w:id="1989044423">
      <w:bodyDiv w:val="1"/>
      <w:marLeft w:val="0"/>
      <w:marRight w:val="0"/>
      <w:marTop w:val="0"/>
      <w:marBottom w:val="0"/>
      <w:divBdr>
        <w:top w:val="none" w:sz="0" w:space="0" w:color="auto"/>
        <w:left w:val="none" w:sz="0" w:space="0" w:color="auto"/>
        <w:bottom w:val="none" w:sz="0" w:space="0" w:color="auto"/>
        <w:right w:val="none" w:sz="0" w:space="0" w:color="auto"/>
      </w:divBdr>
    </w:div>
    <w:div w:id="1991516485">
      <w:bodyDiv w:val="1"/>
      <w:marLeft w:val="0"/>
      <w:marRight w:val="0"/>
      <w:marTop w:val="0"/>
      <w:marBottom w:val="0"/>
      <w:divBdr>
        <w:top w:val="none" w:sz="0" w:space="0" w:color="auto"/>
        <w:left w:val="none" w:sz="0" w:space="0" w:color="auto"/>
        <w:bottom w:val="none" w:sz="0" w:space="0" w:color="auto"/>
        <w:right w:val="none" w:sz="0" w:space="0" w:color="auto"/>
      </w:divBdr>
    </w:div>
    <w:div w:id="2098020071">
      <w:bodyDiv w:val="1"/>
      <w:marLeft w:val="0"/>
      <w:marRight w:val="0"/>
      <w:marTop w:val="0"/>
      <w:marBottom w:val="0"/>
      <w:divBdr>
        <w:top w:val="none" w:sz="0" w:space="0" w:color="auto"/>
        <w:left w:val="none" w:sz="0" w:space="0" w:color="auto"/>
        <w:bottom w:val="none" w:sz="0" w:space="0" w:color="auto"/>
        <w:right w:val="none" w:sz="0" w:space="0" w:color="auto"/>
      </w:divBdr>
    </w:div>
    <w:div w:id="21053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gif"/><Relationship Id="rId10" Type="http://schemas.openxmlformats.org/officeDocument/2006/relationships/image" Target="media/image2.gi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C8F8-E13C-4FE5-AB47-BBE33E4C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28</Pages>
  <Words>8094</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Rita</cp:lastModifiedBy>
  <cp:revision>107</cp:revision>
  <dcterms:created xsi:type="dcterms:W3CDTF">2019-03-20T00:10:00Z</dcterms:created>
  <dcterms:modified xsi:type="dcterms:W3CDTF">2019-10-08T02:10:00Z</dcterms:modified>
</cp:coreProperties>
</file>