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EC" w:rsidRDefault="000F25EC" w:rsidP="000F25EC">
      <w:pPr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Составители: Габбасова Э.Р., Дереча Г.И., Киреева Д.С.</w:t>
      </w:r>
    </w:p>
    <w:p w:rsidR="000F25EC" w:rsidRDefault="000F25EC" w:rsidP="000F25EC">
      <w:pPr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Кафедра психиатрии и наркологии </w:t>
      </w:r>
    </w:p>
    <w:p w:rsidR="000F25EC" w:rsidRDefault="000F25EC" w:rsidP="000F25EC">
      <w:pPr>
        <w:ind w:firstLine="709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ФГБОУ ВО ОрГМУ Минздрава России </w:t>
      </w:r>
    </w:p>
    <w:p w:rsidR="000F25EC" w:rsidRDefault="000F25EC" w:rsidP="000F25EC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3036A" w:rsidRPr="0063036A" w:rsidRDefault="0063036A" w:rsidP="0063036A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30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2. Процесс и техники психологического консультирования</w:t>
      </w:r>
    </w:p>
    <w:p w:rsidR="0063036A" w:rsidRPr="0063036A" w:rsidRDefault="0063036A" w:rsidP="0063036A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036A" w:rsidRPr="0063036A" w:rsidRDefault="0063036A" w:rsidP="0063036A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0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№</w:t>
      </w:r>
      <w:r w:rsidR="00EF3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630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3036A" w:rsidRPr="0063036A" w:rsidRDefault="0063036A" w:rsidP="0063036A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30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</w:t>
      </w:r>
      <w:r w:rsidRPr="00630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Базовые навыки психологического консультирования: </w:t>
      </w:r>
      <w:r w:rsidRPr="00630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навыки действий.</w:t>
      </w:r>
    </w:p>
    <w:p w:rsidR="0063036A" w:rsidRPr="0063036A" w:rsidRDefault="0063036A" w:rsidP="0063036A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63036A" w:rsidRPr="0063036A" w:rsidRDefault="0063036A" w:rsidP="0063036A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30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Вопросы: </w:t>
      </w:r>
    </w:p>
    <w:p w:rsidR="0063036A" w:rsidRPr="0063036A" w:rsidRDefault="0063036A" w:rsidP="0063036A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36A">
        <w:rPr>
          <w:rFonts w:ascii="Times New Roman" w:eastAsia="Times New Roman" w:hAnsi="Times New Roman" w:cs="Times New Roman"/>
          <w:color w:val="000000"/>
          <w:sz w:val="24"/>
          <w:szCs w:val="24"/>
        </w:rPr>
        <w:t>1. Цели и принципы информирования.</w:t>
      </w:r>
    </w:p>
    <w:p w:rsidR="0063036A" w:rsidRPr="0063036A" w:rsidRDefault="0063036A" w:rsidP="0063036A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36A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Цели и принципы рекомендаций (совета).</w:t>
      </w:r>
    </w:p>
    <w:p w:rsidR="0063036A" w:rsidRPr="0063036A" w:rsidRDefault="0063036A" w:rsidP="0063036A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36A">
        <w:rPr>
          <w:rFonts w:ascii="Times New Roman" w:eastAsia="Times New Roman" w:hAnsi="Times New Roman" w:cs="Times New Roman"/>
          <w:color w:val="000000"/>
          <w:sz w:val="24"/>
          <w:szCs w:val="24"/>
        </w:rPr>
        <w:t>3. Цели и принципы директивы (указания).</w:t>
      </w:r>
    </w:p>
    <w:p w:rsidR="0063036A" w:rsidRPr="0063036A" w:rsidRDefault="0063036A" w:rsidP="0063036A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36A">
        <w:rPr>
          <w:rFonts w:ascii="Times New Roman" w:eastAsia="Times New Roman" w:hAnsi="Times New Roman" w:cs="Times New Roman"/>
          <w:color w:val="000000"/>
          <w:sz w:val="24"/>
          <w:szCs w:val="24"/>
        </w:rPr>
        <w:t>4. Цели и принципы постановки целей.</w:t>
      </w:r>
    </w:p>
    <w:p w:rsidR="0063036A" w:rsidRPr="0063036A" w:rsidRDefault="0063036A" w:rsidP="0063036A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63036A" w:rsidRPr="0063036A" w:rsidRDefault="0063036A" w:rsidP="0063036A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темы:</w:t>
      </w:r>
      <w:r w:rsidRPr="00630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информирование, рекомендация (совет), директива (указание), целеполагание.</w:t>
      </w:r>
    </w:p>
    <w:p w:rsidR="0063036A" w:rsidRPr="0063036A" w:rsidRDefault="0063036A" w:rsidP="0063036A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36A" w:rsidRDefault="0063036A" w:rsidP="0063036A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047C2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Теоретический материал</w:t>
      </w:r>
      <w:r w:rsidRPr="00A047C2">
        <w:rPr>
          <w:rFonts w:ascii="Times New Roman" w:eastAsia="Times New Roman" w:hAnsi="Times New Roman" w:cs="Times New Roman"/>
          <w:b/>
          <w:sz w:val="28"/>
          <w:szCs w:val="28"/>
        </w:rPr>
        <w:t xml:space="preserve"> к Модулю 2 к теме</w:t>
      </w:r>
      <w:r w:rsidRPr="006303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3E1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047C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3036A" w:rsidRPr="0063036A" w:rsidRDefault="0063036A" w:rsidP="0063036A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36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highlight w:val="yellow"/>
          <w:lang w:eastAsia="ar-SA"/>
        </w:rPr>
        <w:t>Навыки действий</w:t>
      </w:r>
      <w:r w:rsidRPr="00630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(информирование, рекомендации (совет), директива</w:t>
      </w:r>
      <w:r w:rsidRPr="00630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(указания)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постановка целей)</w:t>
      </w:r>
      <w:r w:rsidRPr="006303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036A" w:rsidRPr="0063036A" w:rsidRDefault="0063036A" w:rsidP="0063036A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Существует несколько основных приемов, чтобы помочь клиенту перейти от попыток понять себя  к конструктивным действиям.</w:t>
      </w:r>
    </w:p>
    <w:p w:rsidR="0063036A" w:rsidRPr="0063036A" w:rsidRDefault="0063036A" w:rsidP="0063036A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highlight w:val="yellow"/>
          <w:lang w:eastAsia="ar-SA"/>
        </w:rPr>
      </w:pPr>
      <w:r w:rsidRPr="0063036A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highlight w:val="yellow"/>
          <w:lang w:eastAsia="ar-SA"/>
        </w:rPr>
        <w:t>Информирование.</w:t>
      </w:r>
    </w:p>
    <w:p w:rsidR="0063036A" w:rsidRPr="0063036A" w:rsidRDefault="0063036A" w:rsidP="0063036A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Информирование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это предоставления информации в форме объяснений, изложения фактов или мнений либо по собственной воле, либо в ответ на вопросы клиента. 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Весьма часто клиент ищет ответы на волнующие его вопросы, просит дать ту или иную информацию. Запрос на информацию вытекает из представления, что многие жизненные проблемы возникают в результате недостатка знания или как следствие неверной информации. Такое вполне обоснованное убеждение нередко используется в консультировании и психотерапии и тогда, когда клиент не просит консультанта поделиться своими знаниями. 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 информации какого рода идёт речь? Консультант, например, может предоставить информацию об особенностях психологического развития или эмоциональных реакций на какие-то события. Обеспокоенный родитель может прийти с вопросом относительно поведения ребёнка, специфического для его возраста. Здесь консультанту может пригодиться знание психологии развития. Супружеская пара может быть обеспокоена завершением романтического этапа их отношений. Здесь будет уместна информация о стадиях развития семьи. Клиенту, понёсшему </w:t>
      </w:r>
      <w:proofErr w:type="gramStart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утрату</w:t>
      </w:r>
      <w:proofErr w:type="gramEnd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близкого человека, будет полезна информация о процессе </w:t>
      </w:r>
      <w:proofErr w:type="spellStart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горевания</w:t>
      </w:r>
      <w:proofErr w:type="spellEnd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Такая информация выполняет функцию нормализации, позволяет ему понять, что его чувства являются естественными, а вовсе не патологическими реакциями. 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Информирование также может касаться процесса и условий консультирования или психотерапии, что, в частности, имеет место при обсуждении и заключении терапевтического контракта.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запросу клиента на информацию, к его вопросам нужно относиться с уважением. Отказ следует обосновывать так, чтобы он был понятен клиенту. Кроме того, поскольку 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обращенные к консультанту вопросы часто являются их замаскированным выражением, хорошей стратегией является выяснение скрытых за вопросом тревог, ожиданий и желаний. Кроме того, замечу, что, конечно же, консультант может дать только ту информацию, которая находится в его компетенции, в ином случае лучше </w:t>
      </w:r>
      <w:proofErr w:type="gramStart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порекомендовать клиенту обратиться</w:t>
      </w:r>
      <w:proofErr w:type="gramEnd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 соответствующему специалисту. </w:t>
      </w:r>
    </w:p>
    <w:p w:rsidR="0063036A" w:rsidRPr="0063036A" w:rsidRDefault="0063036A" w:rsidP="0063036A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highlight w:val="yellow"/>
          <w:lang w:eastAsia="ar-SA"/>
        </w:rPr>
      </w:pPr>
      <w:r w:rsidRPr="0063036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highlight w:val="yellow"/>
          <w:lang w:eastAsia="ar-SA"/>
        </w:rPr>
        <w:t>Рекомендации (совет).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Рекомендация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это профессиональный совет клиенту,  в котором психолог высказывает пожелания и предложения делать что-то или не делать чего-то в актуальной жизненной ситуации клиента. Рекомендация – это заключение основанный на видении (представлении) консультантом  проблемы клиента в свете его потребностей с учетом существующих возможностей и ограничений. Профессиональный совет формулируется после тщательного исследования и анализа ситуации и потребностей клиента.  </w:t>
      </w:r>
    </w:p>
    <w:p w:rsidR="0063036A" w:rsidRPr="0063036A" w:rsidRDefault="0063036A" w:rsidP="0063036A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Консультант: </w:t>
      </w:r>
      <w:r w:rsidRPr="0063036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Может быть, когда вы пойдете на собеседование по поводу работы в следующий раз, будет лучше, если вы обратите большее внимание на свой внешний вид и на впечатление, которое вы производите.</w:t>
      </w:r>
    </w:p>
    <w:p w:rsidR="0063036A" w:rsidRPr="0063036A" w:rsidRDefault="0063036A" w:rsidP="0063036A">
      <w:pPr>
        <w:numPr>
          <w:ilvl w:val="4"/>
          <w:numId w:val="0"/>
        </w:numPr>
        <w:tabs>
          <w:tab w:val="left" w:pos="0"/>
        </w:tabs>
        <w:spacing w:line="276" w:lineRule="auto"/>
        <w:ind w:firstLine="709"/>
        <w:outlineLvl w:val="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Предостережение. Для </w:t>
      </w:r>
      <w:proofErr w:type="gramStart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человека, не имеющего представления о психологическом консультировании работа консультанта часто ассоциируется</w:t>
      </w:r>
      <w:proofErr w:type="gramEnd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 дачей советов на все случаи жизни. Клиент ожидает совета, а зачастую и прямо спрашивает  совета. Консультанты  стараются избегать советов типа «</w:t>
      </w:r>
      <w:r w:rsidRPr="006303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В этой ситуации, я думаю, вам нужно вести себя так-то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», потому что слишком велика опасность проекции собственных взглядов, потребностей, ценностей и способов поведения. Типичная форма совета </w:t>
      </w:r>
      <w:r w:rsidRPr="006303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«На вашем месте я бы...» 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предполагает идентификацию с позицией клиента - с позицией, но не с восприятием и возможностями клиента. Поскольку совет связан с субъективным чувством правильности важно не </w:t>
      </w:r>
      <w:proofErr w:type="gramStart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навязать</w:t>
      </w:r>
      <w:proofErr w:type="gramEnd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собственное мнение клиенту. Даже когда клиент настойчиво просит совета надо помнить, что могут быть негативные последствия применения механически перенесенных поступков и решений из опыта другого человека на собственную ситуацию. </w:t>
      </w:r>
    </w:p>
    <w:p w:rsidR="0063036A" w:rsidRPr="0063036A" w:rsidRDefault="0063036A" w:rsidP="0063036A">
      <w:pPr>
        <w:numPr>
          <w:ilvl w:val="4"/>
          <w:numId w:val="0"/>
        </w:numPr>
        <w:tabs>
          <w:tab w:val="left" w:pos="0"/>
        </w:tabs>
        <w:spacing w:line="276" w:lineRule="auto"/>
        <w:ind w:firstLine="709"/>
        <w:outlineLvl w:val="4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Однако в процессе помощи другим людям не избежать некоторых форм рекомендаций. Например, совета не предпринимать поспешных действий в неожиданной ситуации, которые могут усугубить последствия (например, поспешный развод после получения непроверенной информации об измене).  В определённых обстоятельствах совет может быть весьма уместен, например, когда конта</w:t>
      </w:r>
      <w:proofErr w:type="gramStart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кт с кл</w:t>
      </w:r>
      <w:proofErr w:type="gramEnd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иентом ограничен, а жизнь требует быстрого решения, например, в ситуации кризиса. 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Пример: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Клиент: 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Муж мне совсем не помогает, я вся издергалась.  Все время одна, и на работе надо  успеть и с детьми. Их у меня двое, еще маленькие, дочери  шесть лет, а сыну восемь, уроки с ним надо делать. А еще домашние дела. А муж всегда занят, то на работе допоздна и в выходной могут вызвать, то в гараже с машиной, то на даче. А ещё три раза в неделю он ходит играть в волейбол. Так он отдыхает, как будто-то мне отдыхать не надо. Посидел бы дома с детьми, а я бы куда-нибудь сходила. Но волейбол для него важнее, чем дети, он его никогда не отменит.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Консультант: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Но волейбол и дети не противоречат друг другу. Вы можете предложить мужу взять детей на тренировку или на соревнование. Пусть они посмотрят игру, «болеть» будут. А вы в это время сходите, например, к подруге в гости. 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lastRenderedPageBreak/>
        <w:t>Клиент: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Гм, я их раньше не отпускала с ним на машине, боялась. Но может быть сейчас уже и можно. У него в следующую среду соревнования. Только не знаю, возьмет ли он их с собой. 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Консультант: 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Вот удачный случай предложить ему это сделать. И может быть даже настоять. Хорошее развлечение для детей «болеть» за папу на соревнованиях. Может быть, и вам захочется  пойти.    </w:t>
      </w:r>
    </w:p>
    <w:p w:rsidR="0063036A" w:rsidRPr="0063036A" w:rsidRDefault="0063036A" w:rsidP="0063036A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highlight w:val="yellow"/>
          <w:lang w:eastAsia="ar-SA"/>
        </w:rPr>
      </w:pPr>
      <w:r w:rsidRPr="0063036A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highlight w:val="yellow"/>
          <w:lang w:eastAsia="ar-SA"/>
        </w:rPr>
        <w:t>Директива (указание).</w:t>
      </w:r>
    </w:p>
    <w:p w:rsidR="0063036A" w:rsidRPr="0063036A" w:rsidRDefault="0063036A" w:rsidP="0063036A">
      <w:pPr>
        <w:widowControl w:val="0"/>
        <w:autoSpaceDE w:val="0"/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Директива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это способ вовлечения клиента в процесс трансформации собственных чувств, мыслей, установок или поведения, это предложение предпринять определенные действия в ходе сессий или выполнить определенные задания в промежутке между ними. Указания — это фразы психолога, прямо говорящие, что делать клиенту, что ему гово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рить, как поступать в тех или иных ситуациях.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Консультант, например, может предложить клиенту повторить определённую фразу.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Клиент: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Я больше не позволю ему такого, - говорить со мной в подобной манере.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Консультант: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Я больше не позволю такого. Скажите это еще раз.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Клиент: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будущем я не позволю такого. Я не потерплю унижения!</w:t>
      </w:r>
    </w:p>
    <w:p w:rsidR="0063036A" w:rsidRPr="0063036A" w:rsidRDefault="0063036A" w:rsidP="0063036A">
      <w:pPr>
        <w:widowControl w:val="0"/>
        <w:autoSpaceDE w:val="0"/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Психолог может дать указание, используя фантазии, мечты (гуманистическая психология) «Представьте себе, что вы вновь оказались в этой ситуации. Закройте глаза и подробно опишите ее. Что вы видите, слыши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>те, чувствуете?» «Опишите ваш идеальный день (работу, парт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 xml:space="preserve">нера)». </w:t>
      </w:r>
    </w:p>
    <w:p w:rsidR="0063036A" w:rsidRPr="0063036A" w:rsidRDefault="0063036A" w:rsidP="0063036A">
      <w:pPr>
        <w:widowControl w:val="0"/>
        <w:autoSpaceDE w:val="0"/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гештальт-терапии для работы с полярностями конфликта, используется метод пустого стула. «Говорите со своей матерью, как будто она сидят напротив вас на стуле. А сейчас пересядьте на этот стул и ответьте за неё». В поведенческом подходе консультант предлагает определенные изменения в поведении. «Наследующей недели вам необходимо отказать в просьбе, обращенной к вам не менее 5 раз, ответить «нет».</w:t>
      </w:r>
    </w:p>
    <w:p w:rsidR="0063036A" w:rsidRPr="0063036A" w:rsidRDefault="0063036A" w:rsidP="0063036A">
      <w:pPr>
        <w:widowControl w:val="0"/>
        <w:autoSpaceDE w:val="0"/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Указания для релаксации  – «Закройте глаза и плывите». «Сожмите покрепче кулаки, а теперь отпустите». Для медитации и гипнотического транса – «Спокойно. Сфокусируйте внимание на одной точке. Расслабь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oftHyphen/>
        <w:t xml:space="preserve">тесь. Следите за дыханием» </w:t>
      </w:r>
    </w:p>
    <w:p w:rsidR="0063036A" w:rsidRPr="0063036A" w:rsidRDefault="0063036A" w:rsidP="0063036A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highlight w:val="yellow"/>
          <w:lang w:eastAsia="ar-SA"/>
        </w:rPr>
      </w:pPr>
      <w:r w:rsidRPr="0063036A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highlight w:val="yellow"/>
          <w:lang w:eastAsia="ar-SA"/>
        </w:rPr>
        <w:t>Постановка целей.</w:t>
      </w:r>
    </w:p>
    <w:p w:rsidR="0063036A" w:rsidRPr="0063036A" w:rsidRDefault="0063036A" w:rsidP="0063036A">
      <w:pPr>
        <w:tabs>
          <w:tab w:val="left" w:pos="0"/>
          <w:tab w:val="left" w:pos="15"/>
          <w:tab w:val="left" w:pos="60"/>
        </w:tabs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Навык постановки целей определяет  направление для движения, помогает планировать будущие действия. 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Г.Хакни</w:t>
      </w:r>
      <w:proofErr w:type="spellEnd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Ш.Кормьер</w:t>
      </w:r>
      <w:proofErr w:type="spellEnd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(1979) предлагают сосредоточить внимание на трех основных элементах хорошо сформулированных </w:t>
      </w:r>
      <w:r w:rsidRPr="0063036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целей. Цель должна включать в себя  поведение, которое следует изменить, условия, при которых это изменение в поведении произойдет, и степень или объем изменения.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Один клиент хочет изменить паттерны питания; другой - избавиться от негативной самооценки; третий - стремится к тому, чтобы его просьбы или отказы звучали более уверенно. Второй элемент цели описывает условия, при которых будет достигнуто желаемое поведение. Важно тщательно оценить ситуацию и контекст, в которых клиент предпримет попытку вести себя по-новому. Нежелательно, чтобы клиент потерпел неудачу, предприняв попытку в ситуации, почти не дающей надежд на успех. Клиент может согласиться изменить свои паттерны питания дома по вечерам, но не пытаться сделать это за субботним ужином в компании. Третий компонент цели - выбор уместного и реалистичного уровня или объема нового поведения. Иначе говоря, </w:t>
      </w:r>
      <w:r w:rsidRPr="0063036A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в какой мере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клиент хочет вести себя по-новому? Некоторые клиенты садятся на диету в надежде, что сократят потребление калорий с 3000 до 900 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килокалорий в день. Более реалистичной целью может быть - добиться потребления 1500 килокалорий в день. </w:t>
      </w:r>
    </w:p>
    <w:p w:rsidR="0063036A" w:rsidRPr="0063036A" w:rsidRDefault="0063036A" w:rsidP="0063036A">
      <w:pPr>
        <w:spacing w:line="276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Наиболее тщательно подходят к формулировке цели представители такого метода психотерапии как нейролингвистическое программирование. Здесь выделяют </w:t>
      </w:r>
      <w:r w:rsidRPr="0063036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5 основных условий формулировки целей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психотерапии:</w:t>
      </w:r>
    </w:p>
    <w:p w:rsidR="0063036A" w:rsidRPr="0063036A" w:rsidRDefault="0063036A" w:rsidP="0063036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Цель должна быть сформулирована в позитивных терминах. Неправильно, если цель определяется как «избавиться от страха», лучше будет, если </w:t>
      </w:r>
      <w:proofErr w:type="gramStart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тоже самое</w:t>
      </w:r>
      <w:proofErr w:type="gramEnd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 сформулировать как «достичь спокойствия и уверенности».</w:t>
      </w:r>
    </w:p>
    <w:p w:rsidR="0063036A" w:rsidRPr="0063036A" w:rsidRDefault="0063036A" w:rsidP="0063036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Цель должна быть сформулирована таким образом, чтобы клиент мог вызывать и поддерживать будущий результат самостоятельно, без требования к  другим создавать условия для этого. Невозможно работать в психотерапии с целью «я хочу, чтобы мой муж уделял мне больше внимания». Более реалистично звучит «что я могу сделать, чтобы мой муж уделял мне больше внимания». Следовательно, цель психотерапии должен  быть сформулирована в форме определённых действий и поступков, а также в виде сенсорных сигналов внутреннего опыта, на которые он может влиять, а именно: </w:t>
      </w:r>
      <w:r w:rsidRPr="0063036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что клиент будет видеть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что </w:t>
      </w:r>
      <w:r w:rsidRPr="0063036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он будет слышать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63036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что ощущать</w:t>
      </w: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когда достигнет результата. </w:t>
      </w:r>
      <w:r w:rsidRPr="0063036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Как клиент узнает, что движется, делает первые шаги в направлении цели?  </w:t>
      </w:r>
    </w:p>
    <w:p w:rsidR="0063036A" w:rsidRPr="0063036A" w:rsidRDefault="0063036A" w:rsidP="0063036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Должен быть определен  соответствующий контекст - круг жизненных ситуаций, в которых клиент желает достижения результата. Для этого необходимо ответить на вопросы где? и когда? будет уместно получать результат. Соответственно где и когда это будет не уместно </w:t>
      </w:r>
      <w:r w:rsidRPr="0063036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(например……).</w:t>
      </w:r>
    </w:p>
    <w:p w:rsidR="0063036A" w:rsidRPr="0063036A" w:rsidRDefault="0063036A" w:rsidP="0063036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Цель должна включать в себя все положительные преимущества проблемного поведения или состояния. Например, психосоматическое расстройство зачастую  дает право на освобождение от некоторых неприятных обязанностей и (или) на заботу и внимание окружающих. Поэтому если целью психотерапии является достижение физического благополучия и здоровья, следует уточнить, как клиент будет получать заботу, внимание, как регулировать свои обязательства без психосоматического расстройства.  </w:t>
      </w:r>
    </w:p>
    <w:p w:rsidR="004B536A" w:rsidRPr="0063036A" w:rsidRDefault="0063036A" w:rsidP="0063036A">
      <w:pPr>
        <w:spacing w:line="276" w:lineRule="auto"/>
        <w:rPr>
          <w:sz w:val="24"/>
          <w:szCs w:val="24"/>
        </w:rPr>
      </w:pPr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Достижение цели может привести к изменениям в тех жизненных сферах, которые напрямую не связаны с текущей проблемой. Поэтому необходимо, чтобы при описании цели психотерапии клиент мог представить, каким образом достижение результата повлияет на другие области жизнедеятельности и взаимоотношений. Иначе говоря, результат должен быть </w:t>
      </w:r>
      <w:proofErr w:type="spellStart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экологичен</w:t>
      </w:r>
      <w:proofErr w:type="spellEnd"/>
      <w:r w:rsidRPr="006303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 вписывался в образ жизни клиента.</w:t>
      </w:r>
    </w:p>
    <w:sectPr w:rsidR="004B536A" w:rsidRPr="0063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153F"/>
    <w:multiLevelType w:val="hybridMultilevel"/>
    <w:tmpl w:val="A5846A7C"/>
    <w:lvl w:ilvl="0" w:tplc="A718F3C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940528"/>
    <w:multiLevelType w:val="hybridMultilevel"/>
    <w:tmpl w:val="8FFC2D62"/>
    <w:lvl w:ilvl="0" w:tplc="5786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6A"/>
    <w:rsid w:val="000F25EC"/>
    <w:rsid w:val="004B536A"/>
    <w:rsid w:val="0063036A"/>
    <w:rsid w:val="00E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A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A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</cp:lastModifiedBy>
  <cp:revision>3</cp:revision>
  <dcterms:created xsi:type="dcterms:W3CDTF">2018-03-14T10:44:00Z</dcterms:created>
  <dcterms:modified xsi:type="dcterms:W3CDTF">2018-03-16T12:51:00Z</dcterms:modified>
</cp:coreProperties>
</file>