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40" w:rsidRDefault="005D1B40"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5D1B40" w:rsidRPr="004B2C94" w:rsidRDefault="005D1B40" w:rsidP="00F5136B">
      <w:pPr>
        <w:ind w:firstLine="709"/>
        <w:jc w:val="center"/>
        <w:rPr>
          <w:sz w:val="28"/>
          <w:szCs w:val="28"/>
        </w:rPr>
      </w:pPr>
      <w:r>
        <w:rPr>
          <w:sz w:val="28"/>
          <w:szCs w:val="28"/>
        </w:rPr>
        <w:t>высшего образования</w:t>
      </w:r>
    </w:p>
    <w:p w:rsidR="005D1B40" w:rsidRDefault="005D1B40"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5D1B40" w:rsidRPr="004B2C94" w:rsidRDefault="005D1B40" w:rsidP="00F5136B">
      <w:pPr>
        <w:ind w:firstLine="709"/>
        <w:jc w:val="center"/>
        <w:rPr>
          <w:sz w:val="28"/>
          <w:szCs w:val="28"/>
        </w:rPr>
      </w:pPr>
      <w:r>
        <w:rPr>
          <w:sz w:val="28"/>
          <w:szCs w:val="28"/>
        </w:rPr>
        <w:t>Министерства здравоохранения Российской Федерации</w:t>
      </w: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Default="005D1B40" w:rsidP="00F5136B">
      <w:pPr>
        <w:ind w:firstLine="709"/>
        <w:jc w:val="center"/>
        <w:rPr>
          <w:b/>
          <w:bCs/>
          <w:sz w:val="28"/>
          <w:szCs w:val="28"/>
        </w:rPr>
      </w:pPr>
      <w:r>
        <w:rPr>
          <w:b/>
          <w:bCs/>
          <w:sz w:val="28"/>
          <w:szCs w:val="28"/>
        </w:rPr>
        <w:t xml:space="preserve">МЕТОДИЧЕСКИЕ УКАЗАНИЯ </w:t>
      </w:r>
    </w:p>
    <w:p w:rsidR="005D1B40" w:rsidRPr="004B2C94" w:rsidRDefault="005D1B40"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5D1B40" w:rsidRPr="004B2C94" w:rsidRDefault="005D1B40" w:rsidP="00F5136B">
      <w:pPr>
        <w:ind w:firstLine="709"/>
        <w:jc w:val="center"/>
        <w:rPr>
          <w:sz w:val="28"/>
          <w:szCs w:val="28"/>
        </w:rPr>
      </w:pPr>
    </w:p>
    <w:p w:rsidR="005D1B40" w:rsidRPr="00525EA4" w:rsidRDefault="005D1B40" w:rsidP="00EC1E92">
      <w:pPr>
        <w:jc w:val="center"/>
        <w:rPr>
          <w:caps/>
          <w:sz w:val="28"/>
          <w:szCs w:val="28"/>
        </w:rPr>
      </w:pPr>
      <w:r>
        <w:rPr>
          <w:caps/>
          <w:sz w:val="28"/>
          <w:szCs w:val="28"/>
        </w:rPr>
        <w:t>психологическое консультирование</w:t>
      </w:r>
    </w:p>
    <w:p w:rsidR="005D1B40" w:rsidRPr="00CF7355" w:rsidRDefault="005D1B40" w:rsidP="00EC1E92">
      <w:pPr>
        <w:jc w:val="center"/>
        <w:rPr>
          <w:sz w:val="28"/>
          <w:szCs w:val="28"/>
        </w:rPr>
      </w:pPr>
    </w:p>
    <w:p w:rsidR="005D1B40" w:rsidRPr="00CF7355" w:rsidRDefault="005D1B40" w:rsidP="00EC1E92">
      <w:pPr>
        <w:jc w:val="center"/>
        <w:rPr>
          <w:sz w:val="28"/>
          <w:szCs w:val="28"/>
        </w:rPr>
      </w:pPr>
    </w:p>
    <w:p w:rsidR="005D1B40" w:rsidRPr="00CF7355" w:rsidRDefault="005D1B40" w:rsidP="00EC1E92">
      <w:pPr>
        <w:jc w:val="center"/>
        <w:rPr>
          <w:sz w:val="28"/>
          <w:szCs w:val="28"/>
        </w:rPr>
      </w:pPr>
      <w:r w:rsidRPr="00142162">
        <w:rPr>
          <w:sz w:val="28"/>
          <w:szCs w:val="28"/>
        </w:rPr>
        <w:t>по направлению подготовки (специальности)</w:t>
      </w:r>
    </w:p>
    <w:p w:rsidR="005D1B40" w:rsidRPr="00CF7355" w:rsidRDefault="005D1B40" w:rsidP="00EC1E92">
      <w:pPr>
        <w:jc w:val="center"/>
        <w:rPr>
          <w:sz w:val="28"/>
          <w:szCs w:val="28"/>
        </w:rPr>
      </w:pPr>
    </w:p>
    <w:p w:rsidR="005D1B40" w:rsidRPr="00CF7355" w:rsidRDefault="005D1B40" w:rsidP="00EC1E92">
      <w:pPr>
        <w:jc w:val="center"/>
        <w:rPr>
          <w:sz w:val="28"/>
          <w:szCs w:val="28"/>
        </w:rPr>
      </w:pPr>
    </w:p>
    <w:p w:rsidR="005D1B40" w:rsidRPr="00CF7355" w:rsidRDefault="005D1B40" w:rsidP="00EC1E92">
      <w:pPr>
        <w:jc w:val="center"/>
        <w:rPr>
          <w:sz w:val="28"/>
          <w:szCs w:val="28"/>
        </w:rPr>
      </w:pPr>
      <w:r w:rsidRPr="00142162">
        <w:rPr>
          <w:sz w:val="28"/>
          <w:szCs w:val="28"/>
        </w:rPr>
        <w:t>37.05.01 «Клиническая психология»</w:t>
      </w:r>
    </w:p>
    <w:p w:rsidR="005D1B40" w:rsidRPr="00CF7355" w:rsidRDefault="005D1B40" w:rsidP="00EC1E92">
      <w:pPr>
        <w:jc w:val="center"/>
        <w:rPr>
          <w:sz w:val="28"/>
          <w:szCs w:val="28"/>
        </w:rPr>
      </w:pPr>
    </w:p>
    <w:p w:rsidR="005D1B40" w:rsidRPr="00BD661B" w:rsidRDefault="005D1B40" w:rsidP="00EC1E92">
      <w:pPr>
        <w:jc w:val="center"/>
        <w:rPr>
          <w:sz w:val="24"/>
          <w:szCs w:val="24"/>
        </w:rPr>
      </w:pPr>
    </w:p>
    <w:p w:rsidR="005D1B40" w:rsidRPr="00BD661B"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Pr="00BD661B" w:rsidRDefault="005D1B40" w:rsidP="00EC1E92">
      <w:pPr>
        <w:jc w:val="center"/>
        <w:rPr>
          <w:sz w:val="24"/>
          <w:szCs w:val="24"/>
        </w:rPr>
      </w:pPr>
    </w:p>
    <w:p w:rsidR="005D1B40" w:rsidRPr="00BD661B" w:rsidRDefault="005D1B40" w:rsidP="00EC1E92">
      <w:pPr>
        <w:jc w:val="center"/>
        <w:rPr>
          <w:sz w:val="24"/>
          <w:szCs w:val="24"/>
        </w:rPr>
      </w:pPr>
    </w:p>
    <w:p w:rsidR="005D1B40" w:rsidRDefault="005D1B40" w:rsidP="00EC1E92">
      <w:pPr>
        <w:jc w:val="center"/>
        <w:rPr>
          <w:sz w:val="24"/>
          <w:szCs w:val="24"/>
        </w:rPr>
      </w:pPr>
    </w:p>
    <w:p w:rsidR="005D1B40" w:rsidRDefault="005D1B40" w:rsidP="00EC1E92">
      <w:pPr>
        <w:jc w:val="center"/>
        <w:rPr>
          <w:sz w:val="24"/>
          <w:szCs w:val="24"/>
        </w:rPr>
      </w:pPr>
    </w:p>
    <w:p w:rsidR="005D1B40" w:rsidRPr="00BD661B" w:rsidRDefault="005D1B40" w:rsidP="00EC1E92">
      <w:pPr>
        <w:jc w:val="center"/>
        <w:rPr>
          <w:sz w:val="24"/>
          <w:szCs w:val="24"/>
        </w:rPr>
      </w:pPr>
    </w:p>
    <w:p w:rsidR="005D1B40" w:rsidRPr="00CF7355" w:rsidRDefault="005D1B40"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5D1B40" w:rsidRPr="00CF7355" w:rsidRDefault="005D1B40"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D1B40" w:rsidRPr="00CF7355" w:rsidRDefault="005D1B40" w:rsidP="00EC1E92">
      <w:pPr>
        <w:ind w:firstLine="709"/>
        <w:jc w:val="both"/>
        <w:rPr>
          <w:color w:val="000000"/>
          <w:sz w:val="24"/>
          <w:szCs w:val="24"/>
        </w:rPr>
      </w:pPr>
    </w:p>
    <w:p w:rsidR="005D1B40" w:rsidRPr="00CF7355" w:rsidRDefault="005D1B40"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5D1B40" w:rsidRPr="00CF7355" w:rsidRDefault="005D1B40" w:rsidP="00EC1E92">
      <w:pPr>
        <w:ind w:firstLine="709"/>
        <w:jc w:val="center"/>
        <w:rPr>
          <w:sz w:val="28"/>
          <w:szCs w:val="28"/>
        </w:rPr>
      </w:pPr>
    </w:p>
    <w:p w:rsidR="005D1B40" w:rsidRPr="00CF7355" w:rsidRDefault="005D1B40" w:rsidP="00EC1E92">
      <w:pPr>
        <w:ind w:firstLine="709"/>
        <w:jc w:val="center"/>
        <w:rPr>
          <w:sz w:val="28"/>
          <w:szCs w:val="28"/>
        </w:rPr>
      </w:pPr>
    </w:p>
    <w:p w:rsidR="005D1B40" w:rsidRPr="004B2C94" w:rsidRDefault="005D1B40" w:rsidP="00EC1E92">
      <w:pPr>
        <w:ind w:firstLine="709"/>
        <w:jc w:val="center"/>
        <w:rPr>
          <w:sz w:val="28"/>
          <w:szCs w:val="28"/>
        </w:rPr>
      </w:pPr>
      <w:r w:rsidRPr="00CF7355">
        <w:rPr>
          <w:sz w:val="28"/>
          <w:szCs w:val="28"/>
        </w:rPr>
        <w:t>Оренбург</w:t>
      </w:r>
    </w:p>
    <w:p w:rsidR="005D1B40" w:rsidRPr="004B2C94" w:rsidRDefault="005D1B40" w:rsidP="00F5136B">
      <w:pPr>
        <w:ind w:firstLine="709"/>
        <w:jc w:val="center"/>
        <w:rPr>
          <w:sz w:val="28"/>
          <w:szCs w:val="28"/>
        </w:rPr>
      </w:pPr>
    </w:p>
    <w:p w:rsidR="005D1B40" w:rsidRPr="004B2C94" w:rsidRDefault="005D1B40" w:rsidP="00F5136B">
      <w:pPr>
        <w:ind w:firstLine="709"/>
        <w:jc w:val="center"/>
        <w:rPr>
          <w:sz w:val="28"/>
          <w:szCs w:val="28"/>
        </w:rPr>
      </w:pPr>
    </w:p>
    <w:p w:rsidR="005D1B40" w:rsidRDefault="005D1B40" w:rsidP="008A5D1D">
      <w:pPr>
        <w:ind w:firstLine="709"/>
        <w:jc w:val="both"/>
        <w:rPr>
          <w:b/>
          <w:bCs/>
          <w:sz w:val="28"/>
          <w:szCs w:val="28"/>
        </w:rPr>
      </w:pPr>
      <w:r>
        <w:rPr>
          <w:b/>
          <w:bCs/>
          <w:sz w:val="28"/>
          <w:szCs w:val="28"/>
        </w:rPr>
        <w:t>1. Пояснительная записка</w:t>
      </w:r>
    </w:p>
    <w:p w:rsidR="005D1B40" w:rsidRDefault="005D1B40" w:rsidP="008A5D1D">
      <w:pPr>
        <w:ind w:firstLine="709"/>
        <w:jc w:val="both"/>
        <w:rPr>
          <w:sz w:val="28"/>
          <w:szCs w:val="28"/>
        </w:rPr>
      </w:pPr>
    </w:p>
    <w:p w:rsidR="005D1B40" w:rsidRPr="009511F7" w:rsidRDefault="005D1B40"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5D1B40" w:rsidRPr="004B2C94" w:rsidRDefault="005D1B40"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5D1B40" w:rsidRPr="004B2C94" w:rsidRDefault="005D1B40"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5D1B40" w:rsidRDefault="005D1B40" w:rsidP="008A5D1D">
      <w:pPr>
        <w:ind w:firstLine="709"/>
        <w:jc w:val="both"/>
        <w:rPr>
          <w:sz w:val="28"/>
          <w:szCs w:val="28"/>
        </w:rPr>
      </w:pPr>
      <w:r>
        <w:rPr>
          <w:sz w:val="28"/>
          <w:szCs w:val="28"/>
        </w:rPr>
        <w:t>Целью самостоятельной работы по дисциплине «Психологическое консульт</w:t>
      </w:r>
      <w:r>
        <w:rPr>
          <w:sz w:val="28"/>
          <w:szCs w:val="28"/>
        </w:rPr>
        <w:t>и</w:t>
      </w:r>
      <w:r>
        <w:rPr>
          <w:sz w:val="28"/>
          <w:szCs w:val="28"/>
        </w:rPr>
        <w:t>рование</w:t>
      </w:r>
      <w:r w:rsidRPr="00F55788">
        <w:rPr>
          <w:sz w:val="28"/>
          <w:szCs w:val="28"/>
        </w:rPr>
        <w:t>»</w:t>
      </w:r>
      <w:r>
        <w:rPr>
          <w:sz w:val="28"/>
          <w:szCs w:val="28"/>
        </w:rPr>
        <w:t xml:space="preserve"> является закрепление и систематизация </w:t>
      </w:r>
      <w:r w:rsidRPr="002F487F">
        <w:rPr>
          <w:sz w:val="28"/>
          <w:szCs w:val="28"/>
        </w:rPr>
        <w:t>специальных профессиональных знаний</w:t>
      </w:r>
      <w:r>
        <w:rPr>
          <w:sz w:val="28"/>
          <w:szCs w:val="28"/>
        </w:rPr>
        <w:t>, умений и навыков  психологиче</w:t>
      </w:r>
      <w:r w:rsidRPr="002F487F">
        <w:rPr>
          <w:sz w:val="28"/>
          <w:szCs w:val="28"/>
        </w:rPr>
        <w:t>ского консультирования</w:t>
      </w:r>
      <w:r>
        <w:rPr>
          <w:sz w:val="28"/>
          <w:szCs w:val="28"/>
        </w:rPr>
        <w:t>.</w:t>
      </w:r>
    </w:p>
    <w:p w:rsidR="005D1B40" w:rsidRDefault="005D1B40" w:rsidP="008A5D1D">
      <w:pPr>
        <w:ind w:firstLine="709"/>
        <w:jc w:val="both"/>
        <w:rPr>
          <w:sz w:val="28"/>
          <w:szCs w:val="28"/>
        </w:rPr>
      </w:pPr>
    </w:p>
    <w:p w:rsidR="005D1B40" w:rsidRPr="004B2C94" w:rsidRDefault="005D1B40" w:rsidP="008A5D1D">
      <w:pPr>
        <w:ind w:firstLine="709"/>
        <w:jc w:val="both"/>
        <w:rPr>
          <w:sz w:val="28"/>
          <w:szCs w:val="28"/>
        </w:rPr>
      </w:pPr>
    </w:p>
    <w:p w:rsidR="005D1B40" w:rsidRDefault="005D1B40"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5D1B40" w:rsidRDefault="005D1B40" w:rsidP="008A5D1D">
      <w:pPr>
        <w:ind w:firstLine="709"/>
        <w:jc w:val="both"/>
        <w:rPr>
          <w:sz w:val="28"/>
          <w:szCs w:val="28"/>
        </w:rPr>
      </w:pPr>
    </w:p>
    <w:p w:rsidR="005D1B40" w:rsidRDefault="005D1B40"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5D1B40" w:rsidRPr="00F55788" w:rsidRDefault="005D1B40"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5D1B40" w:rsidRDefault="005D1B40" w:rsidP="008A5D1D">
      <w:pPr>
        <w:ind w:firstLine="709"/>
        <w:jc w:val="both"/>
        <w:rPr>
          <w:b/>
          <w:bCs/>
          <w:sz w:val="28"/>
          <w:szCs w:val="28"/>
        </w:rPr>
      </w:pPr>
    </w:p>
    <w:p w:rsidR="005D1B40" w:rsidRPr="009978D9" w:rsidRDefault="005D1B40" w:rsidP="008A5D1D">
      <w:pPr>
        <w:ind w:firstLine="709"/>
        <w:jc w:val="both"/>
        <w:rPr>
          <w:sz w:val="8"/>
          <w:szCs w:val="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871"/>
        <w:gridCol w:w="2360"/>
        <w:gridCol w:w="2716"/>
        <w:gridCol w:w="1996"/>
      </w:tblGrid>
      <w:tr w:rsidR="005D1B40" w:rsidRPr="009978D9" w:rsidTr="001B356B">
        <w:tc>
          <w:tcPr>
            <w:tcW w:w="229" w:type="pct"/>
          </w:tcPr>
          <w:p w:rsidR="005D1B40" w:rsidRPr="00033367" w:rsidRDefault="005D1B40" w:rsidP="000A76CC">
            <w:pPr>
              <w:jc w:val="center"/>
              <w:rPr>
                <w:sz w:val="28"/>
                <w:szCs w:val="28"/>
              </w:rPr>
            </w:pPr>
            <w:r w:rsidRPr="00033367">
              <w:rPr>
                <w:sz w:val="28"/>
                <w:szCs w:val="28"/>
              </w:rPr>
              <w:t>№</w:t>
            </w:r>
          </w:p>
        </w:tc>
        <w:tc>
          <w:tcPr>
            <w:tcW w:w="1378" w:type="pct"/>
          </w:tcPr>
          <w:p w:rsidR="005D1B40" w:rsidRPr="00033367" w:rsidRDefault="005D1B40" w:rsidP="000A76CC">
            <w:pPr>
              <w:jc w:val="center"/>
              <w:rPr>
                <w:sz w:val="28"/>
                <w:szCs w:val="28"/>
              </w:rPr>
            </w:pPr>
            <w:r w:rsidRPr="00033367">
              <w:rPr>
                <w:sz w:val="28"/>
                <w:szCs w:val="28"/>
              </w:rPr>
              <w:t xml:space="preserve">Тема </w:t>
            </w:r>
            <w:proofErr w:type="gramStart"/>
            <w:r w:rsidRPr="00033367">
              <w:rPr>
                <w:sz w:val="28"/>
                <w:szCs w:val="28"/>
              </w:rPr>
              <w:t>самостоятел</w:t>
            </w:r>
            <w:r w:rsidRPr="00033367">
              <w:rPr>
                <w:sz w:val="28"/>
                <w:szCs w:val="28"/>
              </w:rPr>
              <w:t>ь</w:t>
            </w:r>
            <w:r w:rsidRPr="00033367">
              <w:rPr>
                <w:sz w:val="28"/>
                <w:szCs w:val="28"/>
              </w:rPr>
              <w:t>ной</w:t>
            </w:r>
            <w:proofErr w:type="gramEnd"/>
          </w:p>
          <w:p w:rsidR="005D1B40" w:rsidRPr="00033367" w:rsidRDefault="005D1B40" w:rsidP="000A76CC">
            <w:pPr>
              <w:jc w:val="center"/>
              <w:rPr>
                <w:sz w:val="28"/>
                <w:szCs w:val="28"/>
              </w:rPr>
            </w:pPr>
            <w:r w:rsidRPr="00033367">
              <w:rPr>
                <w:sz w:val="28"/>
                <w:szCs w:val="28"/>
              </w:rPr>
              <w:t xml:space="preserve">работы </w:t>
            </w:r>
          </w:p>
        </w:tc>
        <w:tc>
          <w:tcPr>
            <w:tcW w:w="1132" w:type="pct"/>
          </w:tcPr>
          <w:p w:rsidR="005D1B40" w:rsidRPr="00033367" w:rsidRDefault="005D1B40" w:rsidP="000A76CC">
            <w:pPr>
              <w:jc w:val="center"/>
              <w:rPr>
                <w:sz w:val="28"/>
                <w:szCs w:val="28"/>
              </w:rPr>
            </w:pPr>
            <w:r w:rsidRPr="00033367">
              <w:rPr>
                <w:sz w:val="28"/>
                <w:szCs w:val="28"/>
              </w:rPr>
              <w:t xml:space="preserve">Форма </w:t>
            </w:r>
          </w:p>
          <w:p w:rsidR="005D1B40" w:rsidRPr="009978D9" w:rsidRDefault="005D1B40" w:rsidP="000A76CC">
            <w:pPr>
              <w:jc w:val="center"/>
              <w:rPr>
                <w:sz w:val="28"/>
                <w:szCs w:val="28"/>
                <w:vertAlign w:val="superscript"/>
              </w:rPr>
            </w:pPr>
            <w:r w:rsidRPr="00033367">
              <w:rPr>
                <w:sz w:val="28"/>
                <w:szCs w:val="28"/>
              </w:rPr>
              <w:t>самостоятельной работы</w:t>
            </w:r>
          </w:p>
        </w:tc>
        <w:tc>
          <w:tcPr>
            <w:tcW w:w="1303" w:type="pct"/>
          </w:tcPr>
          <w:p w:rsidR="005D1B40" w:rsidRDefault="005D1B40" w:rsidP="000A76CC">
            <w:pPr>
              <w:jc w:val="center"/>
              <w:rPr>
                <w:sz w:val="28"/>
                <w:szCs w:val="28"/>
              </w:rPr>
            </w:pPr>
            <w:r w:rsidRPr="00033367">
              <w:rPr>
                <w:sz w:val="28"/>
                <w:szCs w:val="28"/>
              </w:rPr>
              <w:t>Форма контроля с</w:t>
            </w:r>
            <w:r w:rsidRPr="00033367">
              <w:rPr>
                <w:sz w:val="28"/>
                <w:szCs w:val="28"/>
              </w:rPr>
              <w:t>а</w:t>
            </w:r>
            <w:r w:rsidRPr="00033367">
              <w:rPr>
                <w:sz w:val="28"/>
                <w:szCs w:val="28"/>
              </w:rPr>
              <w:t>мостоятельной р</w:t>
            </w:r>
            <w:r w:rsidRPr="00033367">
              <w:rPr>
                <w:sz w:val="28"/>
                <w:szCs w:val="28"/>
              </w:rPr>
              <w:t>а</w:t>
            </w:r>
            <w:r w:rsidRPr="00033367">
              <w:rPr>
                <w:sz w:val="28"/>
                <w:szCs w:val="28"/>
              </w:rPr>
              <w:t>боты</w:t>
            </w:r>
          </w:p>
          <w:p w:rsidR="005D1B40" w:rsidRPr="00033367" w:rsidRDefault="005D1B40" w:rsidP="000A76CC">
            <w:pPr>
              <w:jc w:val="center"/>
              <w:rPr>
                <w:sz w:val="28"/>
                <w:szCs w:val="28"/>
              </w:rPr>
            </w:pPr>
          </w:p>
        </w:tc>
        <w:tc>
          <w:tcPr>
            <w:tcW w:w="958" w:type="pct"/>
          </w:tcPr>
          <w:p w:rsidR="005D1B40" w:rsidRDefault="005D1B40" w:rsidP="000A76CC">
            <w:pPr>
              <w:jc w:val="center"/>
              <w:rPr>
                <w:sz w:val="28"/>
                <w:szCs w:val="28"/>
              </w:rPr>
            </w:pPr>
            <w:r>
              <w:rPr>
                <w:sz w:val="28"/>
                <w:szCs w:val="28"/>
              </w:rPr>
              <w:t xml:space="preserve">Форма </w:t>
            </w:r>
          </w:p>
          <w:p w:rsidR="005D1B40" w:rsidRDefault="005D1B40" w:rsidP="000A76CC">
            <w:pPr>
              <w:jc w:val="center"/>
              <w:rPr>
                <w:sz w:val="28"/>
                <w:szCs w:val="28"/>
              </w:rPr>
            </w:pPr>
            <w:r>
              <w:rPr>
                <w:sz w:val="28"/>
                <w:szCs w:val="28"/>
              </w:rPr>
              <w:t xml:space="preserve">контактной </w:t>
            </w:r>
          </w:p>
          <w:p w:rsidR="005D1B40" w:rsidRDefault="005D1B40" w:rsidP="000A76CC">
            <w:pPr>
              <w:jc w:val="center"/>
              <w:rPr>
                <w:sz w:val="28"/>
                <w:szCs w:val="28"/>
              </w:rPr>
            </w:pPr>
            <w:r>
              <w:rPr>
                <w:sz w:val="28"/>
                <w:szCs w:val="28"/>
              </w:rPr>
              <w:t xml:space="preserve">работы </w:t>
            </w:r>
            <w:proofErr w:type="gramStart"/>
            <w:r>
              <w:rPr>
                <w:sz w:val="28"/>
                <w:szCs w:val="28"/>
              </w:rPr>
              <w:t>при</w:t>
            </w:r>
            <w:proofErr w:type="gramEnd"/>
          </w:p>
          <w:p w:rsidR="005D1B40" w:rsidRDefault="005D1B40" w:rsidP="000A76CC">
            <w:pPr>
              <w:jc w:val="center"/>
              <w:rPr>
                <w:sz w:val="28"/>
                <w:szCs w:val="28"/>
              </w:rPr>
            </w:pPr>
            <w:proofErr w:type="gramStart"/>
            <w:r>
              <w:rPr>
                <w:sz w:val="28"/>
                <w:szCs w:val="28"/>
              </w:rPr>
              <w:t>проведении</w:t>
            </w:r>
            <w:proofErr w:type="gramEnd"/>
          </w:p>
          <w:p w:rsidR="005D1B40" w:rsidRDefault="005D1B40" w:rsidP="000A76CC">
            <w:pPr>
              <w:jc w:val="center"/>
              <w:rPr>
                <w:sz w:val="28"/>
                <w:szCs w:val="28"/>
              </w:rPr>
            </w:pPr>
            <w:r>
              <w:rPr>
                <w:sz w:val="28"/>
                <w:szCs w:val="28"/>
              </w:rPr>
              <w:t xml:space="preserve">текущего </w:t>
            </w:r>
          </w:p>
          <w:p w:rsidR="005D1B40" w:rsidRPr="009978D9" w:rsidRDefault="005D1B40" w:rsidP="000A76CC">
            <w:pPr>
              <w:jc w:val="center"/>
              <w:rPr>
                <w:sz w:val="28"/>
                <w:szCs w:val="28"/>
                <w:vertAlign w:val="superscript"/>
              </w:rPr>
            </w:pPr>
            <w:r>
              <w:rPr>
                <w:sz w:val="28"/>
                <w:szCs w:val="28"/>
              </w:rPr>
              <w:t>контроля</w:t>
            </w:r>
          </w:p>
        </w:tc>
      </w:tr>
      <w:tr w:rsidR="005D1B40" w:rsidRPr="00033367" w:rsidTr="001B356B">
        <w:tc>
          <w:tcPr>
            <w:tcW w:w="229" w:type="pct"/>
          </w:tcPr>
          <w:p w:rsidR="005D1B40" w:rsidRPr="00033367" w:rsidRDefault="005D1B40" w:rsidP="000A76CC">
            <w:pPr>
              <w:jc w:val="center"/>
              <w:rPr>
                <w:sz w:val="28"/>
                <w:szCs w:val="28"/>
              </w:rPr>
            </w:pPr>
            <w:r w:rsidRPr="00033367">
              <w:rPr>
                <w:sz w:val="28"/>
                <w:szCs w:val="28"/>
              </w:rPr>
              <w:t>1</w:t>
            </w:r>
          </w:p>
        </w:tc>
        <w:tc>
          <w:tcPr>
            <w:tcW w:w="1378" w:type="pct"/>
          </w:tcPr>
          <w:p w:rsidR="005D1B40" w:rsidRPr="00033367" w:rsidRDefault="005D1B40" w:rsidP="000A76CC">
            <w:pPr>
              <w:jc w:val="center"/>
              <w:rPr>
                <w:sz w:val="28"/>
                <w:szCs w:val="28"/>
              </w:rPr>
            </w:pPr>
            <w:r w:rsidRPr="00033367">
              <w:rPr>
                <w:sz w:val="28"/>
                <w:szCs w:val="28"/>
              </w:rPr>
              <w:t>2</w:t>
            </w:r>
          </w:p>
        </w:tc>
        <w:tc>
          <w:tcPr>
            <w:tcW w:w="1132" w:type="pct"/>
          </w:tcPr>
          <w:p w:rsidR="005D1B40" w:rsidRPr="00033367" w:rsidRDefault="005D1B40" w:rsidP="000A76CC">
            <w:pPr>
              <w:jc w:val="center"/>
              <w:rPr>
                <w:sz w:val="28"/>
                <w:szCs w:val="28"/>
              </w:rPr>
            </w:pPr>
            <w:r w:rsidRPr="00033367">
              <w:rPr>
                <w:sz w:val="28"/>
                <w:szCs w:val="28"/>
              </w:rPr>
              <w:t>3</w:t>
            </w:r>
          </w:p>
        </w:tc>
        <w:tc>
          <w:tcPr>
            <w:tcW w:w="1303" w:type="pct"/>
          </w:tcPr>
          <w:p w:rsidR="005D1B40" w:rsidRPr="00033367" w:rsidRDefault="005D1B40" w:rsidP="000A76CC">
            <w:pPr>
              <w:jc w:val="center"/>
              <w:rPr>
                <w:sz w:val="28"/>
                <w:szCs w:val="28"/>
              </w:rPr>
            </w:pPr>
            <w:r w:rsidRPr="00033367">
              <w:rPr>
                <w:sz w:val="28"/>
                <w:szCs w:val="28"/>
              </w:rPr>
              <w:t>4</w:t>
            </w:r>
          </w:p>
        </w:tc>
        <w:tc>
          <w:tcPr>
            <w:tcW w:w="958" w:type="pct"/>
          </w:tcPr>
          <w:p w:rsidR="005D1B40" w:rsidRPr="00033367" w:rsidRDefault="005D1B40" w:rsidP="000A76CC">
            <w:pPr>
              <w:jc w:val="center"/>
              <w:rPr>
                <w:sz w:val="28"/>
                <w:szCs w:val="28"/>
              </w:rPr>
            </w:pPr>
            <w:r w:rsidRPr="00033367">
              <w:rPr>
                <w:sz w:val="28"/>
                <w:szCs w:val="28"/>
              </w:rPr>
              <w:t>5</w:t>
            </w:r>
          </w:p>
        </w:tc>
      </w:tr>
      <w:tr w:rsidR="005D1B40" w:rsidRPr="009978D9" w:rsidTr="004D7E51">
        <w:tc>
          <w:tcPr>
            <w:tcW w:w="5000" w:type="pct"/>
            <w:gridSpan w:val="5"/>
          </w:tcPr>
          <w:p w:rsidR="005D1B40" w:rsidRPr="00981754" w:rsidRDefault="005D1B40" w:rsidP="00DA48A8">
            <w:pPr>
              <w:jc w:val="center"/>
              <w:rPr>
                <w:i/>
                <w:iCs/>
                <w:sz w:val="28"/>
                <w:szCs w:val="28"/>
              </w:rPr>
            </w:pPr>
            <w:r w:rsidRPr="00981754">
              <w:rPr>
                <w:i/>
                <w:iCs/>
                <w:sz w:val="28"/>
                <w:szCs w:val="28"/>
              </w:rPr>
              <w:t>Самостоятельная работа в рамках практических занятий</w:t>
            </w:r>
          </w:p>
          <w:p w:rsidR="005D1B40" w:rsidRPr="009978D9" w:rsidRDefault="005D1B40" w:rsidP="00DA48A8">
            <w:pPr>
              <w:jc w:val="center"/>
              <w:rPr>
                <w:i/>
                <w:iCs/>
                <w:sz w:val="28"/>
                <w:szCs w:val="28"/>
                <w:vertAlign w:val="superscript"/>
              </w:rPr>
            </w:pPr>
            <w:r w:rsidRPr="00981754">
              <w:rPr>
                <w:i/>
                <w:iCs/>
                <w:sz w:val="28"/>
                <w:szCs w:val="28"/>
              </w:rPr>
              <w:t>модуля 1 «</w:t>
            </w:r>
            <w:r w:rsidRPr="000A76CC">
              <w:rPr>
                <w:i/>
                <w:iCs/>
                <w:sz w:val="28"/>
                <w:szCs w:val="28"/>
              </w:rPr>
              <w:t>Общие вопросы психологического консультирования</w:t>
            </w:r>
            <w:r w:rsidRPr="00981754">
              <w:rPr>
                <w:i/>
                <w:iCs/>
                <w:sz w:val="28"/>
                <w:szCs w:val="28"/>
              </w:rPr>
              <w:t>»</w:t>
            </w:r>
          </w:p>
        </w:tc>
      </w:tr>
      <w:tr w:rsidR="005D1B40" w:rsidRPr="00033367" w:rsidTr="001B356B">
        <w:tc>
          <w:tcPr>
            <w:tcW w:w="229" w:type="pct"/>
          </w:tcPr>
          <w:p w:rsidR="005D1B40" w:rsidRPr="00033367" w:rsidRDefault="005D1B40" w:rsidP="00E5196D">
            <w:pPr>
              <w:jc w:val="center"/>
              <w:rPr>
                <w:sz w:val="28"/>
                <w:szCs w:val="28"/>
              </w:rPr>
            </w:pPr>
            <w:r w:rsidRPr="00033367">
              <w:rPr>
                <w:sz w:val="28"/>
                <w:szCs w:val="28"/>
              </w:rPr>
              <w:t>1</w:t>
            </w:r>
          </w:p>
        </w:tc>
        <w:tc>
          <w:tcPr>
            <w:tcW w:w="1378" w:type="pct"/>
          </w:tcPr>
          <w:p w:rsidR="005D1B40" w:rsidRPr="00352B0C" w:rsidRDefault="005D1B40" w:rsidP="00E5196D">
            <w:pPr>
              <w:jc w:val="center"/>
              <w:rPr>
                <w:sz w:val="28"/>
                <w:szCs w:val="28"/>
              </w:rPr>
            </w:pPr>
            <w:r w:rsidRPr="00352B0C">
              <w:rPr>
                <w:sz w:val="28"/>
                <w:szCs w:val="28"/>
              </w:rPr>
              <w:t>Тема «</w:t>
            </w:r>
            <w:r w:rsidRPr="008F5318">
              <w:rPr>
                <w:color w:val="000000"/>
                <w:sz w:val="28"/>
                <w:szCs w:val="28"/>
              </w:rPr>
              <w:t>Психологич</w:t>
            </w:r>
            <w:r w:rsidRPr="008F5318">
              <w:rPr>
                <w:color w:val="000000"/>
                <w:sz w:val="28"/>
                <w:szCs w:val="28"/>
              </w:rPr>
              <w:t>е</w:t>
            </w:r>
            <w:r w:rsidRPr="008F5318">
              <w:rPr>
                <w:color w:val="000000"/>
                <w:sz w:val="28"/>
                <w:szCs w:val="28"/>
              </w:rPr>
              <w:t>ское консультиров</w:t>
            </w:r>
            <w:r w:rsidRPr="008F5318">
              <w:rPr>
                <w:color w:val="000000"/>
                <w:sz w:val="28"/>
                <w:szCs w:val="28"/>
              </w:rPr>
              <w:t>а</w:t>
            </w:r>
            <w:r w:rsidRPr="008F5318">
              <w:rPr>
                <w:color w:val="000000"/>
                <w:sz w:val="28"/>
                <w:szCs w:val="28"/>
              </w:rPr>
              <w:lastRenderedPageBreak/>
              <w:t>ние как область пс</w:t>
            </w:r>
            <w:r w:rsidRPr="008F5318">
              <w:rPr>
                <w:color w:val="000000"/>
                <w:sz w:val="28"/>
                <w:szCs w:val="28"/>
              </w:rPr>
              <w:t>и</w:t>
            </w:r>
            <w:r w:rsidRPr="008F5318">
              <w:rPr>
                <w:color w:val="000000"/>
                <w:sz w:val="28"/>
                <w:szCs w:val="28"/>
              </w:rPr>
              <w:t>хологической науки и практики</w:t>
            </w:r>
            <w:r w:rsidRPr="00352B0C">
              <w:rPr>
                <w:sz w:val="28"/>
                <w:szCs w:val="28"/>
              </w:rPr>
              <w:t>»</w:t>
            </w:r>
          </w:p>
        </w:tc>
        <w:tc>
          <w:tcPr>
            <w:tcW w:w="1132" w:type="pct"/>
          </w:tcPr>
          <w:p w:rsidR="005D1B40" w:rsidRPr="00CB42EA" w:rsidRDefault="005D1B40" w:rsidP="00446129">
            <w:pPr>
              <w:rPr>
                <w:sz w:val="28"/>
                <w:szCs w:val="28"/>
              </w:rPr>
            </w:pPr>
            <w:r>
              <w:rPr>
                <w:sz w:val="28"/>
                <w:szCs w:val="28"/>
              </w:rPr>
              <w:lastRenderedPageBreak/>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lastRenderedPageBreak/>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033367"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tc>
        <w:tc>
          <w:tcPr>
            <w:tcW w:w="1303" w:type="pct"/>
          </w:tcPr>
          <w:p w:rsidR="005D1B40" w:rsidRPr="00795567" w:rsidRDefault="005D1B40" w:rsidP="00DA48A8">
            <w:pPr>
              <w:tabs>
                <w:tab w:val="left" w:pos="1418"/>
              </w:tabs>
              <w:jc w:val="both"/>
              <w:rPr>
                <w:color w:val="000000"/>
                <w:sz w:val="28"/>
                <w:szCs w:val="28"/>
              </w:rPr>
            </w:pPr>
            <w:r w:rsidRPr="00795567">
              <w:rPr>
                <w:color w:val="000000"/>
                <w:sz w:val="28"/>
                <w:szCs w:val="28"/>
              </w:rPr>
              <w:lastRenderedPageBreak/>
              <w:t>Тестирование</w:t>
            </w:r>
          </w:p>
          <w:p w:rsidR="005D1B40" w:rsidRDefault="005D1B40" w:rsidP="00DA48A8">
            <w:pPr>
              <w:tabs>
                <w:tab w:val="left" w:pos="520"/>
              </w:tabs>
              <w:jc w:val="both"/>
              <w:rPr>
                <w:color w:val="000000"/>
                <w:sz w:val="28"/>
                <w:szCs w:val="28"/>
              </w:rPr>
            </w:pPr>
            <w:r w:rsidRPr="00795567">
              <w:rPr>
                <w:color w:val="000000"/>
                <w:sz w:val="28"/>
                <w:szCs w:val="28"/>
              </w:rPr>
              <w:t>Устный опрос</w:t>
            </w:r>
          </w:p>
          <w:p w:rsidR="001B356B" w:rsidRPr="001B004F" w:rsidRDefault="001B356B" w:rsidP="00DA48A8">
            <w:pPr>
              <w:tabs>
                <w:tab w:val="left" w:pos="520"/>
              </w:tabs>
              <w:jc w:val="both"/>
              <w:rPr>
                <w:sz w:val="28"/>
                <w:szCs w:val="28"/>
              </w:rPr>
            </w:pPr>
            <w:r>
              <w:rPr>
                <w:color w:val="000000"/>
                <w:sz w:val="28"/>
                <w:szCs w:val="28"/>
              </w:rPr>
              <w:lastRenderedPageBreak/>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p>
        </w:tc>
        <w:tc>
          <w:tcPr>
            <w:tcW w:w="958" w:type="pct"/>
          </w:tcPr>
          <w:p w:rsidR="005D1B40" w:rsidRDefault="005D1B40" w:rsidP="00E5196D">
            <w:pPr>
              <w:jc w:val="center"/>
              <w:rPr>
                <w:sz w:val="28"/>
                <w:szCs w:val="28"/>
              </w:rPr>
            </w:pPr>
            <w:r>
              <w:rPr>
                <w:sz w:val="28"/>
                <w:szCs w:val="28"/>
              </w:rPr>
              <w:lastRenderedPageBreak/>
              <w:t>Аудиторная</w:t>
            </w:r>
          </w:p>
        </w:tc>
      </w:tr>
      <w:tr w:rsidR="005D1B40" w:rsidRPr="00033367" w:rsidTr="001B356B">
        <w:tc>
          <w:tcPr>
            <w:tcW w:w="229" w:type="pct"/>
          </w:tcPr>
          <w:p w:rsidR="005D1B40" w:rsidRPr="00033367" w:rsidRDefault="005D1B40" w:rsidP="00446129">
            <w:pPr>
              <w:jc w:val="center"/>
              <w:rPr>
                <w:sz w:val="28"/>
                <w:szCs w:val="28"/>
              </w:rPr>
            </w:pPr>
            <w:r w:rsidRPr="00033367">
              <w:rPr>
                <w:sz w:val="28"/>
                <w:szCs w:val="28"/>
              </w:rPr>
              <w:lastRenderedPageBreak/>
              <w:t>2</w:t>
            </w:r>
          </w:p>
        </w:tc>
        <w:tc>
          <w:tcPr>
            <w:tcW w:w="1378" w:type="pct"/>
          </w:tcPr>
          <w:p w:rsidR="005D1B40" w:rsidRPr="00033367" w:rsidRDefault="005D1B40" w:rsidP="00446129">
            <w:pPr>
              <w:jc w:val="center"/>
              <w:rPr>
                <w:sz w:val="28"/>
                <w:szCs w:val="28"/>
              </w:rPr>
            </w:pPr>
            <w:r w:rsidRPr="00352B0C">
              <w:rPr>
                <w:sz w:val="28"/>
                <w:szCs w:val="28"/>
              </w:rPr>
              <w:t>Тема «</w:t>
            </w:r>
            <w:r w:rsidRPr="008F5318">
              <w:rPr>
                <w:color w:val="000000"/>
                <w:sz w:val="28"/>
                <w:szCs w:val="28"/>
              </w:rPr>
              <w:t>Психологич</w:t>
            </w:r>
            <w:r w:rsidRPr="008F5318">
              <w:rPr>
                <w:color w:val="000000"/>
                <w:sz w:val="28"/>
                <w:szCs w:val="28"/>
              </w:rPr>
              <w:t>е</w:t>
            </w:r>
            <w:r w:rsidRPr="008F5318">
              <w:rPr>
                <w:color w:val="000000"/>
                <w:sz w:val="28"/>
                <w:szCs w:val="28"/>
              </w:rPr>
              <w:t>ские  вмешательства (интервенции) и л</w:t>
            </w:r>
            <w:r w:rsidRPr="008F5318">
              <w:rPr>
                <w:color w:val="000000"/>
                <w:sz w:val="28"/>
                <w:szCs w:val="28"/>
              </w:rPr>
              <w:t>е</w:t>
            </w:r>
            <w:r w:rsidRPr="008F5318">
              <w:rPr>
                <w:color w:val="000000"/>
                <w:sz w:val="28"/>
                <w:szCs w:val="28"/>
              </w:rPr>
              <w:t>чебные психологич</w:t>
            </w:r>
            <w:r w:rsidRPr="008F5318">
              <w:rPr>
                <w:color w:val="000000"/>
                <w:sz w:val="28"/>
                <w:szCs w:val="28"/>
              </w:rPr>
              <w:t>е</w:t>
            </w:r>
            <w:r w:rsidRPr="008F5318">
              <w:rPr>
                <w:color w:val="000000"/>
                <w:sz w:val="28"/>
                <w:szCs w:val="28"/>
              </w:rPr>
              <w:t>ские средства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033367"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Default="005D1B40" w:rsidP="00446129">
            <w:pPr>
              <w:tabs>
                <w:tab w:val="left" w:pos="520"/>
              </w:tabs>
              <w:jc w:val="both"/>
              <w:rPr>
                <w:color w:val="000000"/>
                <w:sz w:val="28"/>
                <w:szCs w:val="28"/>
              </w:rPr>
            </w:pPr>
            <w:r w:rsidRPr="00795567">
              <w:rPr>
                <w:color w:val="000000"/>
                <w:sz w:val="28"/>
                <w:szCs w:val="28"/>
              </w:rPr>
              <w:t>Устный опрос</w:t>
            </w:r>
          </w:p>
          <w:p w:rsidR="001B356B" w:rsidRPr="001B004F" w:rsidRDefault="001B356B" w:rsidP="00446129">
            <w:pPr>
              <w:tabs>
                <w:tab w:val="left" w:pos="520"/>
              </w:tabs>
              <w:jc w:val="both"/>
              <w:rPr>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p>
        </w:tc>
        <w:tc>
          <w:tcPr>
            <w:tcW w:w="958" w:type="pct"/>
          </w:tcPr>
          <w:p w:rsidR="005D1B40" w:rsidRDefault="005D1B40" w:rsidP="00446129">
            <w:pPr>
              <w:jc w:val="center"/>
              <w:rPr>
                <w:sz w:val="28"/>
                <w:szCs w:val="28"/>
              </w:rPr>
            </w:pPr>
            <w:r>
              <w:rPr>
                <w:sz w:val="28"/>
                <w:szCs w:val="28"/>
              </w:rPr>
              <w:t>Аудиторная</w:t>
            </w:r>
          </w:p>
        </w:tc>
      </w:tr>
      <w:tr w:rsidR="005D1B40" w:rsidRPr="00033367" w:rsidTr="001B356B">
        <w:tc>
          <w:tcPr>
            <w:tcW w:w="229" w:type="pct"/>
          </w:tcPr>
          <w:p w:rsidR="005D1B40" w:rsidRPr="00033367" w:rsidRDefault="005D1B40" w:rsidP="00446129">
            <w:pPr>
              <w:jc w:val="center"/>
              <w:rPr>
                <w:sz w:val="28"/>
                <w:szCs w:val="28"/>
              </w:rPr>
            </w:pPr>
            <w:r>
              <w:rPr>
                <w:sz w:val="28"/>
                <w:szCs w:val="28"/>
              </w:rPr>
              <w:t>3</w:t>
            </w:r>
          </w:p>
        </w:tc>
        <w:tc>
          <w:tcPr>
            <w:tcW w:w="1378" w:type="pct"/>
          </w:tcPr>
          <w:p w:rsidR="005D1B40" w:rsidRPr="00033367" w:rsidRDefault="005D1B40" w:rsidP="00446129">
            <w:pPr>
              <w:jc w:val="center"/>
              <w:rPr>
                <w:sz w:val="28"/>
                <w:szCs w:val="28"/>
              </w:rPr>
            </w:pPr>
            <w:r w:rsidRPr="00352B0C">
              <w:rPr>
                <w:sz w:val="28"/>
                <w:szCs w:val="28"/>
              </w:rPr>
              <w:t>Тема «</w:t>
            </w:r>
            <w:r w:rsidRPr="008F5318">
              <w:rPr>
                <w:color w:val="000000"/>
                <w:sz w:val="28"/>
                <w:szCs w:val="28"/>
              </w:rPr>
              <w:t>Основные те</w:t>
            </w:r>
            <w:r w:rsidRPr="008F5318">
              <w:rPr>
                <w:color w:val="000000"/>
                <w:sz w:val="28"/>
                <w:szCs w:val="28"/>
              </w:rPr>
              <w:t>о</w:t>
            </w:r>
            <w:r w:rsidRPr="008F5318">
              <w:rPr>
                <w:color w:val="000000"/>
                <w:sz w:val="28"/>
                <w:szCs w:val="28"/>
              </w:rPr>
              <w:t>ретические направл</w:t>
            </w:r>
            <w:r w:rsidRPr="008F5318">
              <w:rPr>
                <w:color w:val="000000"/>
                <w:sz w:val="28"/>
                <w:szCs w:val="28"/>
              </w:rPr>
              <w:t>е</w:t>
            </w:r>
            <w:r w:rsidRPr="008F5318">
              <w:rPr>
                <w:color w:val="000000"/>
                <w:sz w:val="28"/>
                <w:szCs w:val="28"/>
              </w:rPr>
              <w:t>ния в психологии и психотерапии. Мод</w:t>
            </w:r>
            <w:r w:rsidRPr="008F5318">
              <w:rPr>
                <w:color w:val="000000"/>
                <w:sz w:val="28"/>
                <w:szCs w:val="28"/>
              </w:rPr>
              <w:t>е</w:t>
            </w:r>
            <w:r w:rsidRPr="008F5318">
              <w:rPr>
                <w:color w:val="000000"/>
                <w:sz w:val="28"/>
                <w:szCs w:val="28"/>
              </w:rPr>
              <w:t>ли психологического консультирования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p w:rsidR="005D1B40" w:rsidRPr="00033367" w:rsidRDefault="005D1B40" w:rsidP="00446129">
            <w:pPr>
              <w:rPr>
                <w:sz w:val="28"/>
                <w:szCs w:val="28"/>
              </w:rPr>
            </w:pPr>
            <w:r>
              <w:rPr>
                <w:sz w:val="28"/>
                <w:szCs w:val="28"/>
              </w:rPr>
              <w:t>В</w:t>
            </w:r>
            <w:r w:rsidRPr="00CB42EA">
              <w:rPr>
                <w:sz w:val="28"/>
                <w:szCs w:val="28"/>
              </w:rPr>
              <w:t>ыполнение ко</w:t>
            </w:r>
            <w:r w:rsidRPr="00CB42EA">
              <w:rPr>
                <w:sz w:val="28"/>
                <w:szCs w:val="28"/>
              </w:rPr>
              <w:t>н</w:t>
            </w:r>
            <w:r w:rsidRPr="00CB42EA">
              <w:rPr>
                <w:sz w:val="28"/>
                <w:szCs w:val="28"/>
              </w:rPr>
              <w:t>трольных (гр</w:t>
            </w:r>
            <w:r w:rsidRPr="00CB42EA">
              <w:rPr>
                <w:sz w:val="28"/>
                <w:szCs w:val="28"/>
              </w:rPr>
              <w:t>а</w:t>
            </w:r>
            <w:r w:rsidRPr="00CB42EA">
              <w:rPr>
                <w:sz w:val="28"/>
                <w:szCs w:val="28"/>
              </w:rPr>
              <w:t>фических) работ</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Default="005D1B40" w:rsidP="00446129">
            <w:pPr>
              <w:tabs>
                <w:tab w:val="left" w:pos="1418"/>
              </w:tabs>
              <w:jc w:val="both"/>
              <w:rPr>
                <w:color w:val="000000"/>
                <w:sz w:val="28"/>
                <w:szCs w:val="28"/>
              </w:rPr>
            </w:pPr>
            <w:r w:rsidRPr="00795567">
              <w:rPr>
                <w:color w:val="000000"/>
                <w:sz w:val="28"/>
                <w:szCs w:val="28"/>
              </w:rPr>
              <w:t>Устный опрос</w:t>
            </w:r>
          </w:p>
          <w:p w:rsidR="001B356B" w:rsidRPr="00795567" w:rsidRDefault="001B356B" w:rsidP="00446129">
            <w:pPr>
              <w:tabs>
                <w:tab w:val="left" w:pos="1418"/>
              </w:tabs>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p>
          <w:p w:rsidR="005D1B40" w:rsidRDefault="005D1B40" w:rsidP="00446129">
            <w:pPr>
              <w:tabs>
                <w:tab w:val="left" w:pos="1418"/>
              </w:tabs>
              <w:jc w:val="both"/>
              <w:rPr>
                <w:color w:val="000000"/>
                <w:sz w:val="28"/>
                <w:szCs w:val="28"/>
              </w:rPr>
            </w:pPr>
            <w:r>
              <w:rPr>
                <w:color w:val="000000"/>
                <w:sz w:val="28"/>
                <w:szCs w:val="28"/>
              </w:rPr>
              <w:t>Контрольная работа</w:t>
            </w:r>
          </w:p>
          <w:p w:rsidR="005D1B40" w:rsidRPr="00795567" w:rsidRDefault="005D1B40" w:rsidP="00446129">
            <w:pPr>
              <w:tabs>
                <w:tab w:val="left" w:pos="1418"/>
              </w:tabs>
              <w:jc w:val="both"/>
              <w:rPr>
                <w:color w:val="000000"/>
                <w:sz w:val="28"/>
                <w:szCs w:val="28"/>
              </w:rPr>
            </w:pPr>
            <w:r>
              <w:rPr>
                <w:color w:val="000000"/>
                <w:sz w:val="28"/>
                <w:szCs w:val="28"/>
              </w:rPr>
              <w:t>Устный (терминол</w:t>
            </w:r>
            <w:r>
              <w:rPr>
                <w:color w:val="000000"/>
                <w:sz w:val="28"/>
                <w:szCs w:val="28"/>
              </w:rPr>
              <w:t>о</w:t>
            </w:r>
            <w:r>
              <w:rPr>
                <w:color w:val="000000"/>
                <w:sz w:val="28"/>
                <w:szCs w:val="28"/>
              </w:rPr>
              <w:t xml:space="preserve">гический) опрос </w:t>
            </w:r>
            <w:r w:rsidRPr="00450696">
              <w:rPr>
                <w:i/>
                <w:iCs/>
                <w:color w:val="000000"/>
                <w:sz w:val="28"/>
                <w:szCs w:val="28"/>
              </w:rPr>
              <w:t>(рубежный ко</w:t>
            </w:r>
            <w:r w:rsidRPr="00450696">
              <w:rPr>
                <w:i/>
                <w:iCs/>
                <w:color w:val="000000"/>
                <w:sz w:val="28"/>
                <w:szCs w:val="28"/>
              </w:rPr>
              <w:t>н</w:t>
            </w:r>
            <w:r w:rsidRPr="00450696">
              <w:rPr>
                <w:i/>
                <w:iCs/>
                <w:color w:val="000000"/>
                <w:sz w:val="28"/>
                <w:szCs w:val="28"/>
              </w:rPr>
              <w:t>троль)</w:t>
            </w:r>
          </w:p>
          <w:p w:rsidR="005D1B40" w:rsidRPr="001B004F" w:rsidRDefault="005D1B40" w:rsidP="00446129">
            <w:pPr>
              <w:tabs>
                <w:tab w:val="left" w:pos="520"/>
              </w:tabs>
              <w:jc w:val="both"/>
              <w:rPr>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RPr="00033367" w:rsidTr="004D7E51">
        <w:tc>
          <w:tcPr>
            <w:tcW w:w="5000" w:type="pct"/>
            <w:gridSpan w:val="5"/>
          </w:tcPr>
          <w:p w:rsidR="005D1B40" w:rsidRPr="00981754" w:rsidRDefault="005D1B40" w:rsidP="00446129">
            <w:pPr>
              <w:jc w:val="center"/>
              <w:rPr>
                <w:i/>
                <w:iCs/>
                <w:sz w:val="28"/>
                <w:szCs w:val="28"/>
              </w:rPr>
            </w:pPr>
            <w:r w:rsidRPr="00981754">
              <w:rPr>
                <w:i/>
                <w:iCs/>
                <w:sz w:val="28"/>
                <w:szCs w:val="28"/>
              </w:rPr>
              <w:t>Самостоятельная работа в рамках практических занятий</w:t>
            </w:r>
          </w:p>
          <w:p w:rsidR="005D1B40" w:rsidRPr="00033367" w:rsidRDefault="005D1B40" w:rsidP="00446129">
            <w:pPr>
              <w:jc w:val="center"/>
              <w:rPr>
                <w:sz w:val="28"/>
                <w:szCs w:val="28"/>
              </w:rPr>
            </w:pPr>
            <w:r w:rsidRPr="00981754">
              <w:rPr>
                <w:i/>
                <w:iCs/>
                <w:sz w:val="28"/>
                <w:szCs w:val="28"/>
              </w:rPr>
              <w:t>модуля 2 «</w:t>
            </w:r>
            <w:r w:rsidRPr="000A76CC">
              <w:rPr>
                <w:i/>
                <w:iCs/>
                <w:sz w:val="28"/>
                <w:szCs w:val="28"/>
              </w:rPr>
              <w:t>Процесс и техники психологического консультирования</w:t>
            </w:r>
            <w:r w:rsidRPr="00981754">
              <w:rPr>
                <w:i/>
                <w:iCs/>
                <w:sz w:val="28"/>
                <w:szCs w:val="28"/>
              </w:rPr>
              <w:t>»</w:t>
            </w:r>
          </w:p>
        </w:tc>
      </w:tr>
      <w:tr w:rsidR="005D1B40" w:rsidRPr="00033367" w:rsidTr="001B356B">
        <w:tc>
          <w:tcPr>
            <w:tcW w:w="229" w:type="pct"/>
          </w:tcPr>
          <w:p w:rsidR="005D1B40" w:rsidRPr="00033367" w:rsidRDefault="005D1B40" w:rsidP="00446129">
            <w:pPr>
              <w:jc w:val="center"/>
              <w:rPr>
                <w:sz w:val="28"/>
                <w:szCs w:val="28"/>
              </w:rPr>
            </w:pPr>
            <w:r>
              <w:rPr>
                <w:sz w:val="28"/>
                <w:szCs w:val="28"/>
              </w:rPr>
              <w:t>1</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Контакт – пе</w:t>
            </w:r>
            <w:r w:rsidRPr="0070034C">
              <w:rPr>
                <w:color w:val="000000"/>
                <w:sz w:val="28"/>
                <w:szCs w:val="28"/>
              </w:rPr>
              <w:t>р</w:t>
            </w:r>
            <w:r w:rsidRPr="0070034C">
              <w:rPr>
                <w:color w:val="000000"/>
                <w:sz w:val="28"/>
                <w:szCs w:val="28"/>
              </w:rPr>
              <w:t>вая стадия процесса  психологического консультирования. Невербальные с</w:t>
            </w:r>
            <w:r w:rsidRPr="0070034C">
              <w:rPr>
                <w:color w:val="000000"/>
                <w:sz w:val="28"/>
                <w:szCs w:val="28"/>
              </w:rPr>
              <w:t>о</w:t>
            </w:r>
            <w:r w:rsidRPr="0070034C">
              <w:rPr>
                <w:color w:val="000000"/>
                <w:sz w:val="28"/>
                <w:szCs w:val="28"/>
              </w:rPr>
              <w:t>ставляющие эффе</w:t>
            </w:r>
            <w:r w:rsidRPr="0070034C">
              <w:rPr>
                <w:color w:val="000000"/>
                <w:sz w:val="28"/>
                <w:szCs w:val="28"/>
              </w:rPr>
              <w:t>к</w:t>
            </w:r>
            <w:r w:rsidRPr="0070034C">
              <w:rPr>
                <w:color w:val="000000"/>
                <w:sz w:val="28"/>
                <w:szCs w:val="28"/>
              </w:rPr>
              <w:t>тивн</w:t>
            </w:r>
            <w:r w:rsidRPr="0070034C">
              <w:rPr>
                <w:color w:val="000000"/>
                <w:sz w:val="28"/>
                <w:szCs w:val="28"/>
              </w:rPr>
              <w:t>о</w:t>
            </w:r>
            <w:r w:rsidRPr="0070034C">
              <w:rPr>
                <w:color w:val="000000"/>
                <w:sz w:val="28"/>
                <w:szCs w:val="28"/>
              </w:rPr>
              <w:t>го контакта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lastRenderedPageBreak/>
              <w:t xml:space="preserve">товки </w:t>
            </w:r>
          </w:p>
          <w:p w:rsidR="005D1B40" w:rsidRPr="00033367" w:rsidRDefault="005D1B40" w:rsidP="00446129">
            <w:pPr>
              <w:tabs>
                <w:tab w:val="left" w:pos="344"/>
              </w:tabs>
              <w:jc w:val="both"/>
              <w:rPr>
                <w:sz w:val="28"/>
                <w:szCs w:val="28"/>
              </w:rPr>
            </w:pPr>
            <w:r>
              <w:rPr>
                <w:sz w:val="28"/>
                <w:szCs w:val="28"/>
              </w:rPr>
              <w:t>Отработка баз</w:t>
            </w:r>
            <w:r>
              <w:rPr>
                <w:sz w:val="28"/>
                <w:szCs w:val="28"/>
              </w:rPr>
              <w:t>о</w:t>
            </w:r>
            <w:r>
              <w:rPr>
                <w:sz w:val="28"/>
                <w:szCs w:val="28"/>
              </w:rPr>
              <w:t>вых навыков психологическ</w:t>
            </w:r>
            <w:r>
              <w:rPr>
                <w:sz w:val="28"/>
                <w:szCs w:val="28"/>
              </w:rPr>
              <w:t>о</w:t>
            </w:r>
            <w:r>
              <w:rPr>
                <w:sz w:val="28"/>
                <w:szCs w:val="28"/>
              </w:rPr>
              <w:t>го консультир</w:t>
            </w:r>
            <w:r>
              <w:rPr>
                <w:sz w:val="28"/>
                <w:szCs w:val="28"/>
              </w:rPr>
              <w:t>о</w:t>
            </w:r>
            <w:r>
              <w:rPr>
                <w:sz w:val="28"/>
                <w:szCs w:val="28"/>
              </w:rPr>
              <w:t>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w:t>
            </w:r>
            <w:r w:rsidRPr="00795567">
              <w:rPr>
                <w:color w:val="000000"/>
                <w:sz w:val="28"/>
                <w:szCs w:val="28"/>
              </w:rPr>
              <w:t>е</w:t>
            </w:r>
            <w:r w:rsidRPr="00795567">
              <w:rPr>
                <w:color w:val="000000"/>
                <w:sz w:val="28"/>
                <w:szCs w:val="28"/>
              </w:rPr>
              <w:t>ских навыков</w:t>
            </w:r>
          </w:p>
          <w:p w:rsidR="005D1B40" w:rsidRPr="001B004F" w:rsidRDefault="005D1B40" w:rsidP="00446129">
            <w:pPr>
              <w:tabs>
                <w:tab w:val="left" w:pos="548"/>
              </w:tabs>
              <w:jc w:val="both"/>
              <w:rPr>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lastRenderedPageBreak/>
              <w:t>2</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Контакт – пе</w:t>
            </w:r>
            <w:r w:rsidRPr="0070034C">
              <w:rPr>
                <w:color w:val="000000"/>
                <w:sz w:val="28"/>
                <w:szCs w:val="28"/>
              </w:rPr>
              <w:t>р</w:t>
            </w:r>
            <w:r w:rsidRPr="0070034C">
              <w:rPr>
                <w:color w:val="000000"/>
                <w:sz w:val="28"/>
                <w:szCs w:val="28"/>
              </w:rPr>
              <w:t>вая стадия процесса психологического консультирования. Вербальные соста</w:t>
            </w:r>
            <w:r w:rsidRPr="0070034C">
              <w:rPr>
                <w:color w:val="000000"/>
                <w:sz w:val="28"/>
                <w:szCs w:val="28"/>
              </w:rPr>
              <w:t>в</w:t>
            </w:r>
            <w:r w:rsidRPr="0070034C">
              <w:rPr>
                <w:color w:val="000000"/>
                <w:sz w:val="28"/>
                <w:szCs w:val="28"/>
              </w:rPr>
              <w:t>ляющие эффективн</w:t>
            </w:r>
            <w:r w:rsidRPr="0070034C">
              <w:rPr>
                <w:color w:val="000000"/>
                <w:sz w:val="28"/>
                <w:szCs w:val="28"/>
              </w:rPr>
              <w:t>о</w:t>
            </w:r>
            <w:r w:rsidRPr="0070034C">
              <w:rPr>
                <w:color w:val="000000"/>
                <w:sz w:val="28"/>
                <w:szCs w:val="28"/>
              </w:rPr>
              <w:t>го контакта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p w:rsidR="005D1B40" w:rsidRDefault="005D1B40" w:rsidP="00446129">
            <w:pPr>
              <w:jc w:val="both"/>
              <w:rPr>
                <w:sz w:val="28"/>
                <w:szCs w:val="28"/>
              </w:rPr>
            </w:pPr>
            <w:r>
              <w:rPr>
                <w:sz w:val="28"/>
                <w:szCs w:val="28"/>
              </w:rPr>
              <w:t>Отработка баз</w:t>
            </w:r>
            <w:r>
              <w:rPr>
                <w:sz w:val="28"/>
                <w:szCs w:val="28"/>
              </w:rPr>
              <w:t>о</w:t>
            </w:r>
            <w:r>
              <w:rPr>
                <w:sz w:val="28"/>
                <w:szCs w:val="28"/>
              </w:rPr>
              <w:t>вых навыков психологическ</w:t>
            </w:r>
            <w:r>
              <w:rPr>
                <w:sz w:val="28"/>
                <w:szCs w:val="28"/>
              </w:rPr>
              <w:t>о</w:t>
            </w:r>
            <w:r>
              <w:rPr>
                <w:sz w:val="28"/>
                <w:szCs w:val="28"/>
              </w:rPr>
              <w:t>го консультир</w:t>
            </w:r>
            <w:r>
              <w:rPr>
                <w:sz w:val="28"/>
                <w:szCs w:val="28"/>
              </w:rPr>
              <w:t>о</w:t>
            </w:r>
            <w:r>
              <w:rPr>
                <w:sz w:val="28"/>
                <w:szCs w:val="28"/>
              </w:rPr>
              <w:t>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w:t>
            </w:r>
            <w:r w:rsidRPr="00795567">
              <w:rPr>
                <w:color w:val="000000"/>
                <w:sz w:val="28"/>
                <w:szCs w:val="28"/>
              </w:rPr>
              <w:t>е</w:t>
            </w:r>
            <w:r w:rsidRPr="00795567">
              <w:rPr>
                <w:color w:val="000000"/>
                <w:sz w:val="28"/>
                <w:szCs w:val="28"/>
              </w:rPr>
              <w:t>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3</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Процесс ко</w:t>
            </w:r>
            <w:r w:rsidRPr="0070034C">
              <w:rPr>
                <w:color w:val="000000"/>
                <w:sz w:val="28"/>
                <w:szCs w:val="28"/>
              </w:rPr>
              <w:t>н</w:t>
            </w:r>
            <w:r w:rsidRPr="0070034C">
              <w:rPr>
                <w:color w:val="000000"/>
                <w:sz w:val="28"/>
                <w:szCs w:val="28"/>
              </w:rPr>
              <w:t>сультирования: и</w:t>
            </w:r>
            <w:r w:rsidRPr="0070034C">
              <w:rPr>
                <w:color w:val="000000"/>
                <w:sz w:val="28"/>
                <w:szCs w:val="28"/>
              </w:rPr>
              <w:t>с</w:t>
            </w:r>
            <w:r w:rsidRPr="0070034C">
              <w:rPr>
                <w:color w:val="000000"/>
                <w:sz w:val="28"/>
                <w:szCs w:val="28"/>
              </w:rPr>
              <w:t>следование проблем пациента, психотер</w:t>
            </w:r>
            <w:r w:rsidRPr="0070034C">
              <w:rPr>
                <w:color w:val="000000"/>
                <w:sz w:val="28"/>
                <w:szCs w:val="28"/>
              </w:rPr>
              <w:t>а</w:t>
            </w:r>
            <w:r w:rsidRPr="0070034C">
              <w:rPr>
                <w:color w:val="000000"/>
                <w:sz w:val="28"/>
                <w:szCs w:val="28"/>
              </w:rPr>
              <w:t>певтический диагноз и заключение ко</w:t>
            </w:r>
            <w:r w:rsidRPr="0070034C">
              <w:rPr>
                <w:color w:val="000000"/>
                <w:sz w:val="28"/>
                <w:szCs w:val="28"/>
              </w:rPr>
              <w:t>н</w:t>
            </w:r>
            <w:r w:rsidRPr="0070034C">
              <w:rPr>
                <w:color w:val="000000"/>
                <w:sz w:val="28"/>
                <w:szCs w:val="28"/>
              </w:rPr>
              <w:t>тракта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p w:rsidR="005D1B40" w:rsidRDefault="005D1B40" w:rsidP="00446129">
            <w:pPr>
              <w:jc w:val="both"/>
              <w:rPr>
                <w:sz w:val="28"/>
                <w:szCs w:val="28"/>
              </w:rPr>
            </w:pPr>
            <w:r>
              <w:rPr>
                <w:sz w:val="28"/>
                <w:szCs w:val="28"/>
              </w:rPr>
              <w:t>Отработка алг</w:t>
            </w:r>
            <w:r>
              <w:rPr>
                <w:sz w:val="28"/>
                <w:szCs w:val="28"/>
              </w:rPr>
              <w:t>о</w:t>
            </w:r>
            <w:r>
              <w:rPr>
                <w:sz w:val="28"/>
                <w:szCs w:val="28"/>
              </w:rPr>
              <w:t>ритма действий психолога-консультанта на первом этапе психологическ</w:t>
            </w:r>
            <w:r>
              <w:rPr>
                <w:sz w:val="28"/>
                <w:szCs w:val="28"/>
              </w:rPr>
              <w:t>о</w:t>
            </w:r>
            <w:r>
              <w:rPr>
                <w:sz w:val="28"/>
                <w:szCs w:val="28"/>
              </w:rPr>
              <w:t>го консультир</w:t>
            </w:r>
            <w:r>
              <w:rPr>
                <w:sz w:val="28"/>
                <w:szCs w:val="28"/>
              </w:rPr>
              <w:t>о</w:t>
            </w:r>
            <w:r>
              <w:rPr>
                <w:sz w:val="28"/>
                <w:szCs w:val="28"/>
              </w:rPr>
              <w:t>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1B356B" w:rsidRDefault="001B356B" w:rsidP="00446129">
            <w:pPr>
              <w:tabs>
                <w:tab w:val="left" w:pos="1418"/>
              </w:tabs>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r w:rsidRPr="00795567">
              <w:rPr>
                <w:color w:val="000000"/>
                <w:sz w:val="28"/>
                <w:szCs w:val="28"/>
              </w:rPr>
              <w:t xml:space="preserve"> </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w:t>
            </w:r>
            <w:r w:rsidRPr="00795567">
              <w:rPr>
                <w:color w:val="000000"/>
                <w:sz w:val="28"/>
                <w:szCs w:val="28"/>
              </w:rPr>
              <w:t>е</w:t>
            </w:r>
            <w:r w:rsidRPr="00795567">
              <w:rPr>
                <w:color w:val="000000"/>
                <w:sz w:val="28"/>
                <w:szCs w:val="28"/>
              </w:rPr>
              <w:t>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4</w:t>
            </w:r>
          </w:p>
        </w:tc>
        <w:tc>
          <w:tcPr>
            <w:tcW w:w="1378" w:type="pct"/>
          </w:tcPr>
          <w:p w:rsidR="005D1B40" w:rsidRPr="00033367" w:rsidRDefault="005D1B40" w:rsidP="00446129">
            <w:pPr>
              <w:jc w:val="center"/>
              <w:rPr>
                <w:sz w:val="28"/>
                <w:szCs w:val="28"/>
              </w:rPr>
            </w:pPr>
            <w:r w:rsidRPr="00352B0C">
              <w:rPr>
                <w:sz w:val="28"/>
                <w:szCs w:val="28"/>
              </w:rPr>
              <w:t>Тема «</w:t>
            </w:r>
            <w:r w:rsidRPr="000A76CC">
              <w:rPr>
                <w:sz w:val="28"/>
                <w:szCs w:val="28"/>
              </w:rPr>
              <w:t>Работа с пр</w:t>
            </w:r>
            <w:r w:rsidRPr="000A76CC">
              <w:rPr>
                <w:sz w:val="28"/>
                <w:szCs w:val="28"/>
              </w:rPr>
              <w:t>о</w:t>
            </w:r>
            <w:r w:rsidRPr="000A76CC">
              <w:rPr>
                <w:sz w:val="28"/>
                <w:szCs w:val="28"/>
              </w:rPr>
              <w:t>блемой и завершение психологического консультирования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lastRenderedPageBreak/>
              <w:t>воисточника, д</w:t>
            </w:r>
            <w:r w:rsidRPr="00CB42EA">
              <w:rPr>
                <w:sz w:val="28"/>
                <w:szCs w:val="28"/>
              </w:rPr>
              <w:t>о</w:t>
            </w:r>
            <w:r w:rsidRPr="00CB42EA">
              <w:rPr>
                <w:sz w:val="28"/>
                <w:szCs w:val="28"/>
              </w:rPr>
              <w:t>полнительной литературы)</w:t>
            </w:r>
          </w:p>
          <w:p w:rsidR="005D1B40" w:rsidRPr="00033367"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lastRenderedPageBreak/>
              <w:t>5</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Базовые нав</w:t>
            </w:r>
            <w:r w:rsidRPr="0070034C">
              <w:rPr>
                <w:color w:val="000000"/>
                <w:sz w:val="28"/>
                <w:szCs w:val="28"/>
              </w:rPr>
              <w:t>ы</w:t>
            </w:r>
            <w:r w:rsidRPr="0070034C">
              <w:rPr>
                <w:color w:val="000000"/>
                <w:sz w:val="28"/>
                <w:szCs w:val="28"/>
              </w:rPr>
              <w:t>ки психологического консультирования: навыки сопровожд</w:t>
            </w:r>
            <w:r w:rsidRPr="0070034C">
              <w:rPr>
                <w:color w:val="000000"/>
                <w:sz w:val="28"/>
                <w:szCs w:val="28"/>
              </w:rPr>
              <w:t>е</w:t>
            </w:r>
            <w:r w:rsidRPr="0070034C">
              <w:rPr>
                <w:color w:val="000000"/>
                <w:sz w:val="28"/>
                <w:szCs w:val="28"/>
              </w:rPr>
              <w:t>ния и выслушивания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p w:rsidR="005D1B40" w:rsidRDefault="005D1B40" w:rsidP="00446129">
            <w:pPr>
              <w:jc w:val="both"/>
              <w:rPr>
                <w:sz w:val="28"/>
                <w:szCs w:val="28"/>
              </w:rPr>
            </w:pPr>
            <w:r>
              <w:rPr>
                <w:sz w:val="28"/>
                <w:szCs w:val="28"/>
              </w:rPr>
              <w:t>Отработка баз</w:t>
            </w:r>
            <w:r>
              <w:rPr>
                <w:sz w:val="28"/>
                <w:szCs w:val="28"/>
              </w:rPr>
              <w:t>о</w:t>
            </w:r>
            <w:r>
              <w:rPr>
                <w:sz w:val="28"/>
                <w:szCs w:val="28"/>
              </w:rPr>
              <w:t>вых навыков психологическ</w:t>
            </w:r>
            <w:r>
              <w:rPr>
                <w:sz w:val="28"/>
                <w:szCs w:val="28"/>
              </w:rPr>
              <w:t>о</w:t>
            </w:r>
            <w:r>
              <w:rPr>
                <w:sz w:val="28"/>
                <w:szCs w:val="28"/>
              </w:rPr>
              <w:t>го консультир</w:t>
            </w:r>
            <w:r>
              <w:rPr>
                <w:sz w:val="28"/>
                <w:szCs w:val="28"/>
              </w:rPr>
              <w:t>о</w:t>
            </w:r>
            <w:r>
              <w:rPr>
                <w:sz w:val="28"/>
                <w:szCs w:val="28"/>
              </w:rPr>
              <w:t>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1B356B" w:rsidRDefault="001B356B" w:rsidP="00446129">
            <w:pPr>
              <w:tabs>
                <w:tab w:val="left" w:pos="1418"/>
              </w:tabs>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r w:rsidRPr="00795567">
              <w:rPr>
                <w:color w:val="000000"/>
                <w:sz w:val="28"/>
                <w:szCs w:val="28"/>
              </w:rPr>
              <w:t xml:space="preserve"> </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w:t>
            </w:r>
            <w:r w:rsidRPr="00795567">
              <w:rPr>
                <w:color w:val="000000"/>
                <w:sz w:val="28"/>
                <w:szCs w:val="28"/>
              </w:rPr>
              <w:t>е</w:t>
            </w:r>
            <w:r w:rsidRPr="00795567">
              <w:rPr>
                <w:color w:val="000000"/>
                <w:sz w:val="28"/>
                <w:szCs w:val="28"/>
              </w:rPr>
              <w:t>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6</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Базовые нав</w:t>
            </w:r>
            <w:r w:rsidRPr="0070034C">
              <w:rPr>
                <w:color w:val="000000"/>
                <w:sz w:val="28"/>
                <w:szCs w:val="28"/>
              </w:rPr>
              <w:t>ы</w:t>
            </w:r>
            <w:r w:rsidRPr="0070034C">
              <w:rPr>
                <w:color w:val="000000"/>
                <w:sz w:val="28"/>
                <w:szCs w:val="28"/>
              </w:rPr>
              <w:t>ки психологического консультирования: навыки сопровожд</w:t>
            </w:r>
            <w:r w:rsidRPr="0070034C">
              <w:rPr>
                <w:color w:val="000000"/>
                <w:sz w:val="28"/>
                <w:szCs w:val="28"/>
              </w:rPr>
              <w:t>е</w:t>
            </w:r>
            <w:r w:rsidRPr="0070034C">
              <w:rPr>
                <w:color w:val="000000"/>
                <w:sz w:val="28"/>
                <w:szCs w:val="28"/>
              </w:rPr>
              <w:t>ния и выслушивания</w:t>
            </w:r>
            <w:r>
              <w:rPr>
                <w:color w:val="000000"/>
                <w:sz w:val="28"/>
                <w:szCs w:val="28"/>
              </w:rPr>
              <w:t xml:space="preserve"> (продолжение)</w:t>
            </w:r>
            <w:r w:rsidRPr="00352B0C">
              <w:rPr>
                <w:sz w:val="28"/>
                <w:szCs w:val="28"/>
              </w:rPr>
              <w:t>»</w:t>
            </w:r>
          </w:p>
        </w:tc>
        <w:tc>
          <w:tcPr>
            <w:tcW w:w="1132" w:type="pct"/>
          </w:tcPr>
          <w:p w:rsidR="005D1B40" w:rsidRDefault="005D1B40" w:rsidP="00446129">
            <w:pPr>
              <w:jc w:val="both"/>
              <w:rPr>
                <w:sz w:val="28"/>
                <w:szCs w:val="28"/>
              </w:rPr>
            </w:pPr>
            <w:r>
              <w:rPr>
                <w:sz w:val="28"/>
                <w:szCs w:val="28"/>
              </w:rPr>
              <w:t>Отработка баз</w:t>
            </w:r>
            <w:r>
              <w:rPr>
                <w:sz w:val="28"/>
                <w:szCs w:val="28"/>
              </w:rPr>
              <w:t>о</w:t>
            </w:r>
            <w:r>
              <w:rPr>
                <w:sz w:val="28"/>
                <w:szCs w:val="28"/>
              </w:rPr>
              <w:t>вых навыков психологическ</w:t>
            </w:r>
            <w:r>
              <w:rPr>
                <w:sz w:val="28"/>
                <w:szCs w:val="28"/>
              </w:rPr>
              <w:t>о</w:t>
            </w:r>
            <w:r>
              <w:rPr>
                <w:sz w:val="28"/>
                <w:szCs w:val="28"/>
              </w:rPr>
              <w:t>го консультир</w:t>
            </w:r>
            <w:r>
              <w:rPr>
                <w:sz w:val="28"/>
                <w:szCs w:val="28"/>
              </w:rPr>
              <w:t>о</w:t>
            </w:r>
            <w:r>
              <w:rPr>
                <w:sz w:val="28"/>
                <w:szCs w:val="28"/>
              </w:rPr>
              <w:t>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w:t>
            </w:r>
            <w:r w:rsidRPr="00795567">
              <w:rPr>
                <w:color w:val="000000"/>
                <w:sz w:val="28"/>
                <w:szCs w:val="28"/>
              </w:rPr>
              <w:t>е</w:t>
            </w:r>
            <w:r w:rsidRPr="00795567">
              <w:rPr>
                <w:color w:val="000000"/>
                <w:sz w:val="28"/>
                <w:szCs w:val="28"/>
              </w:rPr>
              <w:t>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7</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Базовые нав</w:t>
            </w:r>
            <w:r w:rsidRPr="0070034C">
              <w:rPr>
                <w:color w:val="000000"/>
                <w:sz w:val="28"/>
                <w:szCs w:val="28"/>
              </w:rPr>
              <w:t>ы</w:t>
            </w:r>
            <w:r w:rsidRPr="0070034C">
              <w:rPr>
                <w:color w:val="000000"/>
                <w:sz w:val="28"/>
                <w:szCs w:val="28"/>
              </w:rPr>
              <w:t>ки психологического консультирования: навыки исследов</w:t>
            </w:r>
            <w:r w:rsidRPr="0070034C">
              <w:rPr>
                <w:color w:val="000000"/>
                <w:sz w:val="28"/>
                <w:szCs w:val="28"/>
              </w:rPr>
              <w:t>а</w:t>
            </w:r>
            <w:r w:rsidRPr="0070034C">
              <w:rPr>
                <w:color w:val="000000"/>
                <w:sz w:val="28"/>
                <w:szCs w:val="28"/>
              </w:rPr>
              <w:t>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p w:rsidR="005D1B40" w:rsidRDefault="005D1B40" w:rsidP="00446129">
            <w:pPr>
              <w:jc w:val="both"/>
              <w:rPr>
                <w:sz w:val="28"/>
                <w:szCs w:val="28"/>
              </w:rPr>
            </w:pPr>
            <w:r>
              <w:rPr>
                <w:sz w:val="28"/>
                <w:szCs w:val="28"/>
              </w:rPr>
              <w:t>Отработка баз</w:t>
            </w:r>
            <w:r>
              <w:rPr>
                <w:sz w:val="28"/>
                <w:szCs w:val="28"/>
              </w:rPr>
              <w:t>о</w:t>
            </w:r>
            <w:r>
              <w:rPr>
                <w:sz w:val="28"/>
                <w:szCs w:val="28"/>
              </w:rPr>
              <w:t>вых навыков психологическ</w:t>
            </w:r>
            <w:r>
              <w:rPr>
                <w:sz w:val="28"/>
                <w:szCs w:val="28"/>
              </w:rPr>
              <w:t>о</w:t>
            </w:r>
            <w:r>
              <w:rPr>
                <w:sz w:val="28"/>
                <w:szCs w:val="28"/>
              </w:rPr>
              <w:t>го консультир</w:t>
            </w:r>
            <w:r>
              <w:rPr>
                <w:sz w:val="28"/>
                <w:szCs w:val="28"/>
              </w:rPr>
              <w:t>о</w:t>
            </w:r>
            <w:r>
              <w:rPr>
                <w:sz w:val="28"/>
                <w:szCs w:val="28"/>
              </w:rPr>
              <w:t>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t>Проверка практич</w:t>
            </w:r>
            <w:r w:rsidRPr="00795567">
              <w:rPr>
                <w:color w:val="000000"/>
                <w:sz w:val="28"/>
                <w:szCs w:val="28"/>
              </w:rPr>
              <w:t>е</w:t>
            </w:r>
            <w:r w:rsidRPr="00795567">
              <w:rPr>
                <w:color w:val="000000"/>
                <w:sz w:val="28"/>
                <w:szCs w:val="28"/>
              </w:rPr>
              <w:t>ских навыков</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Внеаудито</w:t>
            </w:r>
            <w:r>
              <w:rPr>
                <w:sz w:val="28"/>
                <w:szCs w:val="28"/>
              </w:rPr>
              <w:t>р</w:t>
            </w:r>
            <w:r>
              <w:rPr>
                <w:sz w:val="28"/>
                <w:szCs w:val="28"/>
              </w:rPr>
              <w:t>ная (КСР)</w:t>
            </w:r>
          </w:p>
        </w:tc>
      </w:tr>
      <w:tr w:rsidR="005D1B40" w:rsidTr="001B356B">
        <w:tc>
          <w:tcPr>
            <w:tcW w:w="229" w:type="pct"/>
          </w:tcPr>
          <w:p w:rsidR="005D1B40" w:rsidRDefault="005D1B40" w:rsidP="00446129">
            <w:pPr>
              <w:jc w:val="center"/>
              <w:rPr>
                <w:sz w:val="28"/>
                <w:szCs w:val="28"/>
              </w:rPr>
            </w:pPr>
            <w:r>
              <w:rPr>
                <w:sz w:val="28"/>
                <w:szCs w:val="28"/>
              </w:rPr>
              <w:t>8</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Базовые нав</w:t>
            </w:r>
            <w:r w:rsidRPr="0070034C">
              <w:rPr>
                <w:color w:val="000000"/>
                <w:sz w:val="28"/>
                <w:szCs w:val="28"/>
              </w:rPr>
              <w:t>ы</w:t>
            </w:r>
            <w:r w:rsidRPr="0070034C">
              <w:rPr>
                <w:color w:val="000000"/>
                <w:sz w:val="28"/>
                <w:szCs w:val="28"/>
              </w:rPr>
              <w:t xml:space="preserve">ки психологического </w:t>
            </w:r>
            <w:r w:rsidRPr="0070034C">
              <w:rPr>
                <w:color w:val="000000"/>
                <w:sz w:val="28"/>
                <w:szCs w:val="28"/>
              </w:rPr>
              <w:lastRenderedPageBreak/>
              <w:t>консультирования: навыки действий</w:t>
            </w:r>
            <w:r w:rsidRPr="00352B0C">
              <w:rPr>
                <w:sz w:val="28"/>
                <w:szCs w:val="28"/>
              </w:rPr>
              <w:t>»</w:t>
            </w:r>
          </w:p>
        </w:tc>
        <w:tc>
          <w:tcPr>
            <w:tcW w:w="1132" w:type="pct"/>
          </w:tcPr>
          <w:p w:rsidR="005D1B40" w:rsidRPr="00CB42EA" w:rsidRDefault="005D1B40" w:rsidP="00446129">
            <w:pPr>
              <w:rPr>
                <w:sz w:val="28"/>
                <w:szCs w:val="28"/>
              </w:rPr>
            </w:pPr>
            <w:r>
              <w:rPr>
                <w:sz w:val="28"/>
                <w:szCs w:val="28"/>
              </w:rPr>
              <w:lastRenderedPageBreak/>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lastRenderedPageBreak/>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CB42EA"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p w:rsidR="005D1B40" w:rsidRDefault="005D1B40" w:rsidP="00446129">
            <w:pPr>
              <w:jc w:val="both"/>
              <w:rPr>
                <w:sz w:val="28"/>
                <w:szCs w:val="28"/>
              </w:rPr>
            </w:pPr>
            <w:r>
              <w:rPr>
                <w:sz w:val="28"/>
                <w:szCs w:val="28"/>
              </w:rPr>
              <w:t>Отработка баз</w:t>
            </w:r>
            <w:r>
              <w:rPr>
                <w:sz w:val="28"/>
                <w:szCs w:val="28"/>
              </w:rPr>
              <w:t>о</w:t>
            </w:r>
            <w:r>
              <w:rPr>
                <w:sz w:val="28"/>
                <w:szCs w:val="28"/>
              </w:rPr>
              <w:t>вых навыков психологическ</w:t>
            </w:r>
            <w:r>
              <w:rPr>
                <w:sz w:val="28"/>
                <w:szCs w:val="28"/>
              </w:rPr>
              <w:t>о</w:t>
            </w:r>
            <w:r>
              <w:rPr>
                <w:sz w:val="28"/>
                <w:szCs w:val="28"/>
              </w:rPr>
              <w:t>го консультир</w:t>
            </w:r>
            <w:r>
              <w:rPr>
                <w:sz w:val="28"/>
                <w:szCs w:val="28"/>
              </w:rPr>
              <w:t>о</w:t>
            </w:r>
            <w:r>
              <w:rPr>
                <w:sz w:val="28"/>
                <w:szCs w:val="28"/>
              </w:rPr>
              <w:t>вания</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Проверка практич</w:t>
            </w:r>
            <w:r w:rsidRPr="00795567">
              <w:rPr>
                <w:color w:val="000000"/>
                <w:sz w:val="28"/>
                <w:szCs w:val="28"/>
              </w:rPr>
              <w:t>е</w:t>
            </w:r>
            <w:r w:rsidRPr="00795567">
              <w:rPr>
                <w:color w:val="000000"/>
                <w:sz w:val="28"/>
                <w:szCs w:val="28"/>
              </w:rPr>
              <w:t>ских навыков</w:t>
            </w:r>
          </w:p>
          <w:p w:rsidR="005D1B40" w:rsidRPr="00795567" w:rsidRDefault="005D1B40" w:rsidP="00446129">
            <w:pPr>
              <w:tabs>
                <w:tab w:val="left" w:pos="1418"/>
              </w:tabs>
              <w:jc w:val="both"/>
              <w:rPr>
                <w:color w:val="000000"/>
                <w:sz w:val="28"/>
                <w:szCs w:val="28"/>
              </w:rPr>
            </w:pPr>
            <w:r>
              <w:rPr>
                <w:color w:val="000000"/>
                <w:sz w:val="28"/>
                <w:szCs w:val="28"/>
              </w:rPr>
              <w:t>Устный (терминол</w:t>
            </w:r>
            <w:r>
              <w:rPr>
                <w:color w:val="000000"/>
                <w:sz w:val="28"/>
                <w:szCs w:val="28"/>
              </w:rPr>
              <w:t>о</w:t>
            </w:r>
            <w:r>
              <w:rPr>
                <w:color w:val="000000"/>
                <w:sz w:val="28"/>
                <w:szCs w:val="28"/>
              </w:rPr>
              <w:t xml:space="preserve">гический) опрос </w:t>
            </w:r>
            <w:r w:rsidRPr="00450696">
              <w:rPr>
                <w:i/>
                <w:iCs/>
                <w:color w:val="000000"/>
                <w:sz w:val="28"/>
                <w:szCs w:val="28"/>
              </w:rPr>
              <w:t>(рубежный ко</w:t>
            </w:r>
            <w:r w:rsidRPr="00450696">
              <w:rPr>
                <w:i/>
                <w:iCs/>
                <w:color w:val="000000"/>
                <w:sz w:val="28"/>
                <w:szCs w:val="28"/>
              </w:rPr>
              <w:t>н</w:t>
            </w:r>
            <w:r w:rsidRPr="00450696">
              <w:rPr>
                <w:i/>
                <w:iCs/>
                <w:color w:val="000000"/>
                <w:sz w:val="28"/>
                <w:szCs w:val="28"/>
              </w:rPr>
              <w:t>троль)</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lastRenderedPageBreak/>
              <w:t>Аудиторная</w:t>
            </w:r>
          </w:p>
        </w:tc>
      </w:tr>
      <w:tr w:rsidR="005D1B40" w:rsidTr="004D7E51">
        <w:tc>
          <w:tcPr>
            <w:tcW w:w="5000" w:type="pct"/>
            <w:gridSpan w:val="5"/>
          </w:tcPr>
          <w:p w:rsidR="005D1B40" w:rsidRPr="00981754" w:rsidRDefault="005D1B40" w:rsidP="00446129">
            <w:pPr>
              <w:jc w:val="center"/>
              <w:rPr>
                <w:i/>
                <w:iCs/>
                <w:sz w:val="28"/>
                <w:szCs w:val="28"/>
              </w:rPr>
            </w:pPr>
            <w:r w:rsidRPr="00981754">
              <w:rPr>
                <w:i/>
                <w:iCs/>
                <w:sz w:val="28"/>
                <w:szCs w:val="28"/>
              </w:rPr>
              <w:lastRenderedPageBreak/>
              <w:t>Самостоятельная работа в рамках практических занятий</w:t>
            </w:r>
          </w:p>
          <w:p w:rsidR="005D1B40" w:rsidRDefault="005D1B40" w:rsidP="00446129">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0A76CC">
              <w:rPr>
                <w:i/>
                <w:iCs/>
                <w:sz w:val="28"/>
                <w:szCs w:val="28"/>
              </w:rPr>
              <w:t>Терапевтические отношения и личность консультанта</w:t>
            </w:r>
            <w:r w:rsidRPr="00981754">
              <w:rPr>
                <w:i/>
                <w:iCs/>
                <w:sz w:val="28"/>
                <w:szCs w:val="28"/>
              </w:rPr>
              <w:t>»</w:t>
            </w:r>
          </w:p>
        </w:tc>
      </w:tr>
      <w:tr w:rsidR="005D1B40" w:rsidTr="001B356B">
        <w:tc>
          <w:tcPr>
            <w:tcW w:w="229" w:type="pct"/>
          </w:tcPr>
          <w:p w:rsidR="005D1B40" w:rsidRPr="00033367" w:rsidRDefault="005D1B40" w:rsidP="00446129">
            <w:pPr>
              <w:jc w:val="center"/>
              <w:rPr>
                <w:sz w:val="28"/>
                <w:szCs w:val="28"/>
              </w:rPr>
            </w:pPr>
            <w:r>
              <w:rPr>
                <w:sz w:val="28"/>
                <w:szCs w:val="28"/>
              </w:rPr>
              <w:t>1</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Терапевтич</w:t>
            </w:r>
            <w:r w:rsidRPr="0070034C">
              <w:rPr>
                <w:color w:val="000000"/>
                <w:sz w:val="28"/>
                <w:szCs w:val="28"/>
              </w:rPr>
              <w:t>е</w:t>
            </w:r>
            <w:r w:rsidRPr="0070034C">
              <w:rPr>
                <w:color w:val="000000"/>
                <w:sz w:val="28"/>
                <w:szCs w:val="28"/>
              </w:rPr>
              <w:t>ские отношения и р</w:t>
            </w:r>
            <w:r w:rsidRPr="0070034C">
              <w:rPr>
                <w:color w:val="000000"/>
                <w:sz w:val="28"/>
                <w:szCs w:val="28"/>
              </w:rPr>
              <w:t>а</w:t>
            </w:r>
            <w:r w:rsidRPr="0070034C">
              <w:rPr>
                <w:color w:val="000000"/>
                <w:sz w:val="28"/>
                <w:szCs w:val="28"/>
              </w:rPr>
              <w:t>бочий альянс</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033367"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Default="005D1B40" w:rsidP="00446129">
            <w:pPr>
              <w:tabs>
                <w:tab w:val="left" w:pos="1418"/>
              </w:tabs>
              <w:jc w:val="both"/>
              <w:rPr>
                <w:color w:val="000000"/>
                <w:sz w:val="28"/>
                <w:szCs w:val="28"/>
              </w:rPr>
            </w:pPr>
            <w:r w:rsidRPr="00795567">
              <w:rPr>
                <w:color w:val="000000"/>
                <w:sz w:val="28"/>
                <w:szCs w:val="28"/>
              </w:rPr>
              <w:t>Устный опрос</w:t>
            </w:r>
          </w:p>
          <w:p w:rsidR="001B356B" w:rsidRPr="00795567" w:rsidRDefault="001B356B" w:rsidP="00446129">
            <w:pPr>
              <w:tabs>
                <w:tab w:val="left" w:pos="1418"/>
              </w:tabs>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p>
          <w:p w:rsidR="005D1B40" w:rsidRDefault="005D1B40" w:rsidP="00446129">
            <w:pPr>
              <w:jc w:val="both"/>
              <w:rPr>
                <w:color w:val="000000"/>
                <w:sz w:val="28"/>
                <w:szCs w:val="28"/>
              </w:rPr>
            </w:pP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2</w:t>
            </w:r>
          </w:p>
        </w:tc>
        <w:tc>
          <w:tcPr>
            <w:tcW w:w="1378" w:type="pct"/>
          </w:tcPr>
          <w:p w:rsidR="005D1B40" w:rsidRPr="00033367" w:rsidRDefault="005D1B40" w:rsidP="00446129">
            <w:pPr>
              <w:jc w:val="center"/>
              <w:rPr>
                <w:sz w:val="28"/>
                <w:szCs w:val="28"/>
              </w:rPr>
            </w:pPr>
            <w:r w:rsidRPr="00352B0C">
              <w:rPr>
                <w:sz w:val="28"/>
                <w:szCs w:val="28"/>
              </w:rPr>
              <w:t>Тема «</w:t>
            </w:r>
            <w:r w:rsidRPr="0070034C">
              <w:rPr>
                <w:color w:val="000000"/>
                <w:sz w:val="28"/>
                <w:szCs w:val="28"/>
              </w:rPr>
              <w:t xml:space="preserve"> Личность ко</w:t>
            </w:r>
            <w:r w:rsidRPr="0070034C">
              <w:rPr>
                <w:color w:val="000000"/>
                <w:sz w:val="28"/>
                <w:szCs w:val="28"/>
              </w:rPr>
              <w:t>н</w:t>
            </w:r>
            <w:r w:rsidRPr="0070034C">
              <w:rPr>
                <w:color w:val="000000"/>
                <w:sz w:val="28"/>
                <w:szCs w:val="28"/>
              </w:rPr>
              <w:t>сультанта и этич</w:t>
            </w:r>
            <w:r w:rsidRPr="0070034C">
              <w:rPr>
                <w:color w:val="000000"/>
                <w:sz w:val="28"/>
                <w:szCs w:val="28"/>
              </w:rPr>
              <w:t>е</w:t>
            </w:r>
            <w:r w:rsidRPr="0070034C">
              <w:rPr>
                <w:color w:val="000000"/>
                <w:sz w:val="28"/>
                <w:szCs w:val="28"/>
              </w:rPr>
              <w:t>ские аспекты псих</w:t>
            </w:r>
            <w:r w:rsidRPr="0070034C">
              <w:rPr>
                <w:color w:val="000000"/>
                <w:sz w:val="28"/>
                <w:szCs w:val="28"/>
              </w:rPr>
              <w:t>о</w:t>
            </w:r>
            <w:r w:rsidRPr="0070034C">
              <w:rPr>
                <w:color w:val="000000"/>
                <w:sz w:val="28"/>
                <w:szCs w:val="28"/>
              </w:rPr>
              <w:t>логического консул</w:t>
            </w:r>
            <w:r w:rsidRPr="0070034C">
              <w:rPr>
                <w:color w:val="000000"/>
                <w:sz w:val="28"/>
                <w:szCs w:val="28"/>
              </w:rPr>
              <w:t>ь</w:t>
            </w:r>
            <w:r w:rsidRPr="0070034C">
              <w:rPr>
                <w:color w:val="000000"/>
                <w:sz w:val="28"/>
                <w:szCs w:val="28"/>
              </w:rPr>
              <w:t>тиров</w:t>
            </w:r>
            <w:r w:rsidRPr="0070034C">
              <w:rPr>
                <w:color w:val="000000"/>
                <w:sz w:val="28"/>
                <w:szCs w:val="28"/>
              </w:rPr>
              <w:t>а</w:t>
            </w:r>
            <w:r w:rsidRPr="0070034C">
              <w:rPr>
                <w:color w:val="000000"/>
                <w:sz w:val="28"/>
                <w:szCs w:val="28"/>
              </w:rPr>
              <w:t>ния</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033367" w:rsidRDefault="005D1B40" w:rsidP="00446129">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5D1B40" w:rsidRDefault="001B356B" w:rsidP="00446129">
            <w:pPr>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p>
        </w:tc>
        <w:tc>
          <w:tcPr>
            <w:tcW w:w="958" w:type="pct"/>
          </w:tcPr>
          <w:p w:rsidR="005D1B40" w:rsidRDefault="005D1B40" w:rsidP="00446129">
            <w:pPr>
              <w:jc w:val="center"/>
              <w:rPr>
                <w:sz w:val="28"/>
                <w:szCs w:val="28"/>
              </w:rPr>
            </w:pPr>
            <w:r>
              <w:rPr>
                <w:sz w:val="28"/>
                <w:szCs w:val="28"/>
              </w:rPr>
              <w:t>Аудиторная</w:t>
            </w:r>
          </w:p>
        </w:tc>
      </w:tr>
      <w:tr w:rsidR="005D1B40" w:rsidTr="001B356B">
        <w:tc>
          <w:tcPr>
            <w:tcW w:w="229" w:type="pct"/>
          </w:tcPr>
          <w:p w:rsidR="005D1B40" w:rsidRDefault="005D1B40" w:rsidP="00446129">
            <w:pPr>
              <w:jc w:val="center"/>
              <w:rPr>
                <w:sz w:val="28"/>
                <w:szCs w:val="28"/>
              </w:rPr>
            </w:pPr>
            <w:r>
              <w:rPr>
                <w:sz w:val="28"/>
                <w:szCs w:val="28"/>
              </w:rPr>
              <w:t>3</w:t>
            </w:r>
          </w:p>
        </w:tc>
        <w:tc>
          <w:tcPr>
            <w:tcW w:w="1378" w:type="pct"/>
          </w:tcPr>
          <w:p w:rsidR="005D1B40" w:rsidRPr="00033367" w:rsidRDefault="005D1B40" w:rsidP="00446129">
            <w:pPr>
              <w:jc w:val="center"/>
              <w:rPr>
                <w:sz w:val="28"/>
                <w:szCs w:val="28"/>
              </w:rPr>
            </w:pPr>
            <w:r w:rsidRPr="00352B0C">
              <w:rPr>
                <w:sz w:val="28"/>
                <w:szCs w:val="28"/>
              </w:rPr>
              <w:t>Тема «</w:t>
            </w:r>
            <w:r w:rsidRPr="003D0AD1">
              <w:rPr>
                <w:color w:val="000000"/>
                <w:sz w:val="28"/>
                <w:szCs w:val="28"/>
              </w:rPr>
              <w:t>Психологич</w:t>
            </w:r>
            <w:r w:rsidRPr="003D0AD1">
              <w:rPr>
                <w:color w:val="000000"/>
                <w:sz w:val="28"/>
                <w:szCs w:val="28"/>
              </w:rPr>
              <w:t>е</w:t>
            </w:r>
            <w:r w:rsidRPr="003D0AD1">
              <w:rPr>
                <w:color w:val="000000"/>
                <w:sz w:val="28"/>
                <w:szCs w:val="28"/>
              </w:rPr>
              <w:t>ская защита консул</w:t>
            </w:r>
            <w:r w:rsidRPr="003D0AD1">
              <w:rPr>
                <w:color w:val="000000"/>
                <w:sz w:val="28"/>
                <w:szCs w:val="28"/>
              </w:rPr>
              <w:t>ь</w:t>
            </w:r>
            <w:r w:rsidRPr="003D0AD1">
              <w:rPr>
                <w:color w:val="000000"/>
                <w:sz w:val="28"/>
                <w:szCs w:val="28"/>
              </w:rPr>
              <w:t>танта, профилактика «сгорания» и «</w:t>
            </w:r>
            <w:proofErr w:type="spellStart"/>
            <w:r w:rsidRPr="003D0AD1">
              <w:rPr>
                <w:color w:val="000000"/>
                <w:sz w:val="28"/>
                <w:szCs w:val="28"/>
              </w:rPr>
              <w:t>спас</w:t>
            </w:r>
            <w:r w:rsidRPr="003D0AD1">
              <w:rPr>
                <w:color w:val="000000"/>
                <w:sz w:val="28"/>
                <w:szCs w:val="28"/>
              </w:rPr>
              <w:t>а</w:t>
            </w:r>
            <w:r w:rsidRPr="003D0AD1">
              <w:rPr>
                <w:color w:val="000000"/>
                <w:sz w:val="28"/>
                <w:szCs w:val="28"/>
              </w:rPr>
              <w:t>тельства</w:t>
            </w:r>
            <w:proofErr w:type="spellEnd"/>
            <w:r w:rsidRPr="003D0AD1">
              <w:rPr>
                <w:color w:val="000000"/>
                <w:sz w:val="28"/>
                <w:szCs w:val="28"/>
              </w:rPr>
              <w:t>». Типичные ошибки консульта</w:t>
            </w:r>
            <w:r w:rsidRPr="003D0AD1">
              <w:rPr>
                <w:color w:val="000000"/>
                <w:sz w:val="28"/>
                <w:szCs w:val="28"/>
              </w:rPr>
              <w:t>н</w:t>
            </w:r>
            <w:r w:rsidRPr="003D0AD1">
              <w:rPr>
                <w:color w:val="000000"/>
                <w:sz w:val="28"/>
                <w:szCs w:val="28"/>
              </w:rPr>
              <w:t>та</w:t>
            </w:r>
            <w:r w:rsidRPr="00352B0C">
              <w:rPr>
                <w:sz w:val="28"/>
                <w:szCs w:val="28"/>
              </w:rPr>
              <w:t>»</w:t>
            </w:r>
          </w:p>
        </w:tc>
        <w:tc>
          <w:tcPr>
            <w:tcW w:w="1132" w:type="pct"/>
          </w:tcPr>
          <w:p w:rsidR="005D1B40" w:rsidRPr="00CB42EA" w:rsidRDefault="005D1B40" w:rsidP="00446129">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5D1B40" w:rsidRPr="00CB42EA" w:rsidRDefault="005D1B40" w:rsidP="00446129">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w:t>
            </w:r>
            <w:r w:rsidRPr="00CB42EA">
              <w:rPr>
                <w:sz w:val="28"/>
                <w:szCs w:val="28"/>
              </w:rPr>
              <w:t>р</w:t>
            </w:r>
            <w:r w:rsidRPr="00CB42EA">
              <w:rPr>
                <w:sz w:val="28"/>
                <w:szCs w:val="28"/>
              </w:rPr>
              <w:t>воисточника, д</w:t>
            </w:r>
            <w:r w:rsidRPr="00CB42EA">
              <w:rPr>
                <w:sz w:val="28"/>
                <w:szCs w:val="28"/>
              </w:rPr>
              <w:t>о</w:t>
            </w:r>
            <w:r w:rsidRPr="00CB42EA">
              <w:rPr>
                <w:sz w:val="28"/>
                <w:szCs w:val="28"/>
              </w:rPr>
              <w:t>полнительной литературы)</w:t>
            </w:r>
          </w:p>
          <w:p w:rsidR="005D1B40" w:rsidRPr="00033367" w:rsidRDefault="005D1B40" w:rsidP="00446129">
            <w:pPr>
              <w:rPr>
                <w:sz w:val="28"/>
                <w:szCs w:val="28"/>
              </w:rPr>
            </w:pPr>
            <w:r>
              <w:rPr>
                <w:sz w:val="28"/>
                <w:szCs w:val="28"/>
              </w:rPr>
              <w:lastRenderedPageBreak/>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tc>
        <w:tc>
          <w:tcPr>
            <w:tcW w:w="1303" w:type="pct"/>
          </w:tcPr>
          <w:p w:rsidR="005D1B40" w:rsidRPr="00795567" w:rsidRDefault="005D1B40" w:rsidP="00446129">
            <w:pPr>
              <w:tabs>
                <w:tab w:val="left" w:pos="1418"/>
              </w:tabs>
              <w:jc w:val="both"/>
              <w:rPr>
                <w:color w:val="000000"/>
                <w:sz w:val="28"/>
                <w:szCs w:val="28"/>
              </w:rPr>
            </w:pPr>
            <w:r w:rsidRPr="00795567">
              <w:rPr>
                <w:color w:val="000000"/>
                <w:sz w:val="28"/>
                <w:szCs w:val="28"/>
              </w:rPr>
              <w:lastRenderedPageBreak/>
              <w:t>Тестирование</w:t>
            </w:r>
          </w:p>
          <w:p w:rsidR="005D1B40" w:rsidRPr="00795567" w:rsidRDefault="005D1B40" w:rsidP="00446129">
            <w:pPr>
              <w:tabs>
                <w:tab w:val="left" w:pos="1418"/>
              </w:tabs>
              <w:jc w:val="both"/>
              <w:rPr>
                <w:color w:val="000000"/>
                <w:sz w:val="28"/>
                <w:szCs w:val="28"/>
              </w:rPr>
            </w:pPr>
            <w:r w:rsidRPr="00795567">
              <w:rPr>
                <w:color w:val="000000"/>
                <w:sz w:val="28"/>
                <w:szCs w:val="28"/>
              </w:rPr>
              <w:t>Устный опрос</w:t>
            </w:r>
          </w:p>
          <w:p w:rsidR="001B356B" w:rsidRDefault="001B356B" w:rsidP="00446129">
            <w:pPr>
              <w:tabs>
                <w:tab w:val="left" w:pos="1418"/>
              </w:tabs>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 в малых гру</w:t>
            </w:r>
            <w:r>
              <w:rPr>
                <w:color w:val="000000"/>
                <w:sz w:val="28"/>
                <w:szCs w:val="28"/>
              </w:rPr>
              <w:t>п</w:t>
            </w:r>
            <w:r>
              <w:rPr>
                <w:color w:val="000000"/>
                <w:sz w:val="28"/>
                <w:szCs w:val="28"/>
              </w:rPr>
              <w:t>пах</w:t>
            </w:r>
            <w:r>
              <w:rPr>
                <w:color w:val="000000"/>
                <w:sz w:val="28"/>
                <w:szCs w:val="28"/>
              </w:rPr>
              <w:t xml:space="preserve"> </w:t>
            </w:r>
          </w:p>
          <w:p w:rsidR="005D1B40" w:rsidRPr="00DA48A8" w:rsidRDefault="005D1B40" w:rsidP="00446129">
            <w:pPr>
              <w:tabs>
                <w:tab w:val="left" w:pos="1418"/>
              </w:tabs>
              <w:jc w:val="both"/>
              <w:rPr>
                <w:color w:val="000000"/>
                <w:sz w:val="28"/>
                <w:szCs w:val="28"/>
              </w:rPr>
            </w:pPr>
            <w:r>
              <w:rPr>
                <w:color w:val="000000"/>
                <w:sz w:val="28"/>
                <w:szCs w:val="28"/>
              </w:rPr>
              <w:t>Устный (терминол</w:t>
            </w:r>
            <w:r>
              <w:rPr>
                <w:color w:val="000000"/>
                <w:sz w:val="28"/>
                <w:szCs w:val="28"/>
              </w:rPr>
              <w:t>о</w:t>
            </w:r>
            <w:r>
              <w:rPr>
                <w:color w:val="000000"/>
                <w:sz w:val="28"/>
                <w:szCs w:val="28"/>
              </w:rPr>
              <w:t xml:space="preserve">гический) опрос </w:t>
            </w:r>
            <w:r w:rsidRPr="00450696">
              <w:rPr>
                <w:i/>
                <w:iCs/>
                <w:color w:val="000000"/>
                <w:sz w:val="28"/>
                <w:szCs w:val="28"/>
              </w:rPr>
              <w:lastRenderedPageBreak/>
              <w:t>(рубежный ко</w:t>
            </w:r>
            <w:r w:rsidRPr="00450696">
              <w:rPr>
                <w:i/>
                <w:iCs/>
                <w:color w:val="000000"/>
                <w:sz w:val="28"/>
                <w:szCs w:val="28"/>
              </w:rPr>
              <w:t>н</w:t>
            </w:r>
            <w:r w:rsidRPr="00450696">
              <w:rPr>
                <w:i/>
                <w:iCs/>
                <w:color w:val="000000"/>
                <w:sz w:val="28"/>
                <w:szCs w:val="28"/>
              </w:rPr>
              <w:t>троль)</w:t>
            </w:r>
          </w:p>
        </w:tc>
        <w:tc>
          <w:tcPr>
            <w:tcW w:w="958" w:type="pct"/>
          </w:tcPr>
          <w:p w:rsidR="005D1B40" w:rsidRDefault="005D1B40" w:rsidP="00446129">
            <w:pPr>
              <w:jc w:val="center"/>
              <w:rPr>
                <w:sz w:val="28"/>
                <w:szCs w:val="28"/>
              </w:rPr>
            </w:pPr>
            <w:r>
              <w:rPr>
                <w:sz w:val="28"/>
                <w:szCs w:val="28"/>
              </w:rPr>
              <w:lastRenderedPageBreak/>
              <w:t>Аудиторная</w:t>
            </w:r>
          </w:p>
        </w:tc>
      </w:tr>
    </w:tbl>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r>
        <w:rPr>
          <w:sz w:val="28"/>
          <w:szCs w:val="28"/>
        </w:rPr>
        <w:br w:type="textWrapping" w:clear="all"/>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p>
    <w:p w:rsidR="001B356B" w:rsidRDefault="001B356B" w:rsidP="008A5D1D">
      <w:pPr>
        <w:ind w:firstLine="709"/>
        <w:jc w:val="both"/>
        <w:rPr>
          <w:sz w:val="28"/>
          <w:szCs w:val="28"/>
        </w:rPr>
      </w:pPr>
      <w:bookmarkStart w:id="0" w:name="_GoBack"/>
      <w:bookmarkEnd w:id="0"/>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5D1B40" w:rsidRPr="008A5D1D" w:rsidRDefault="005D1B40" w:rsidP="008A5D1D">
      <w:pPr>
        <w:ind w:firstLine="709"/>
        <w:jc w:val="both"/>
        <w:rPr>
          <w:sz w:val="28"/>
          <w:szCs w:val="28"/>
        </w:rPr>
      </w:pPr>
    </w:p>
    <w:p w:rsidR="005D1B40" w:rsidRPr="008A5D1D" w:rsidRDefault="005D1B40"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5D1B40" w:rsidRPr="008A5D1D" w:rsidRDefault="005D1B40"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5D1B40" w:rsidRPr="008A5D1D" w:rsidRDefault="005D1B40" w:rsidP="008A5D1D">
      <w:pPr>
        <w:ind w:firstLine="709"/>
        <w:jc w:val="both"/>
        <w:rPr>
          <w:color w:val="000000"/>
          <w:sz w:val="28"/>
          <w:szCs w:val="28"/>
        </w:rPr>
      </w:pPr>
    </w:p>
    <w:p w:rsidR="005D1B40" w:rsidRPr="008A5D1D" w:rsidRDefault="005D1B40"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5D1B40" w:rsidRPr="008A5D1D" w:rsidRDefault="005D1B40"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5D1B40" w:rsidRPr="008A5D1D" w:rsidRDefault="005D1B40"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5D1B40" w:rsidRPr="008A5D1D" w:rsidRDefault="005D1B40"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5D1B40" w:rsidRPr="008A5D1D" w:rsidRDefault="005D1B40"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5D1B40" w:rsidRPr="008A5D1D" w:rsidRDefault="005D1B40"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5D1B40" w:rsidRDefault="005D1B40" w:rsidP="008A5D1D">
      <w:pPr>
        <w:ind w:firstLine="709"/>
        <w:jc w:val="center"/>
        <w:rPr>
          <w:color w:val="000000"/>
          <w:sz w:val="28"/>
          <w:szCs w:val="28"/>
        </w:rPr>
      </w:pPr>
    </w:p>
    <w:p w:rsidR="005D1B40" w:rsidRPr="008A5D1D" w:rsidRDefault="005D1B40" w:rsidP="008A5D1D">
      <w:pPr>
        <w:ind w:firstLine="709"/>
        <w:jc w:val="center"/>
        <w:rPr>
          <w:color w:val="000000"/>
          <w:sz w:val="28"/>
          <w:szCs w:val="28"/>
        </w:rPr>
      </w:pPr>
      <w:r w:rsidRPr="008A5D1D">
        <w:rPr>
          <w:color w:val="000000"/>
          <w:sz w:val="28"/>
          <w:szCs w:val="28"/>
        </w:rPr>
        <w:t>Пример 1</w:t>
      </w:r>
    </w:p>
    <w:p w:rsidR="005D1B40" w:rsidRPr="008A5D1D" w:rsidRDefault="005D1B40" w:rsidP="008A5D1D">
      <w:pPr>
        <w:ind w:firstLine="709"/>
        <w:jc w:val="both"/>
        <w:rPr>
          <w:color w:val="000000"/>
          <w:sz w:val="28"/>
          <w:szCs w:val="28"/>
        </w:rPr>
      </w:pPr>
      <w:r w:rsidRPr="008A5D1D">
        <w:rPr>
          <w:color w:val="000000"/>
          <w:sz w:val="28"/>
          <w:szCs w:val="28"/>
        </w:rPr>
        <w:t>/ - прочитать еще раз;</w:t>
      </w:r>
    </w:p>
    <w:p w:rsidR="005D1B40" w:rsidRPr="008A5D1D" w:rsidRDefault="005D1B40" w:rsidP="008A5D1D">
      <w:pPr>
        <w:ind w:firstLine="709"/>
        <w:jc w:val="both"/>
        <w:rPr>
          <w:color w:val="000000"/>
          <w:sz w:val="28"/>
          <w:szCs w:val="28"/>
        </w:rPr>
      </w:pPr>
      <w:r w:rsidRPr="008A5D1D">
        <w:rPr>
          <w:color w:val="000000"/>
          <w:sz w:val="28"/>
          <w:szCs w:val="28"/>
        </w:rPr>
        <w:t>// законспектировать первоисточник;</w:t>
      </w:r>
    </w:p>
    <w:p w:rsidR="005D1B40" w:rsidRPr="008A5D1D" w:rsidRDefault="005D1B40" w:rsidP="008A5D1D">
      <w:pPr>
        <w:ind w:firstLine="709"/>
        <w:jc w:val="both"/>
        <w:rPr>
          <w:color w:val="000000"/>
          <w:sz w:val="28"/>
          <w:szCs w:val="28"/>
        </w:rPr>
      </w:pPr>
      <w:r w:rsidRPr="008A5D1D">
        <w:rPr>
          <w:color w:val="000000"/>
          <w:sz w:val="28"/>
          <w:szCs w:val="28"/>
        </w:rPr>
        <w:t>? – непонятно, требует уточнения;</w:t>
      </w:r>
    </w:p>
    <w:p w:rsidR="005D1B40" w:rsidRPr="008A5D1D" w:rsidRDefault="005D1B40" w:rsidP="008A5D1D">
      <w:pPr>
        <w:ind w:firstLine="709"/>
        <w:jc w:val="both"/>
        <w:rPr>
          <w:color w:val="000000"/>
          <w:sz w:val="28"/>
          <w:szCs w:val="28"/>
        </w:rPr>
      </w:pPr>
      <w:r w:rsidRPr="008A5D1D">
        <w:rPr>
          <w:color w:val="000000"/>
          <w:sz w:val="28"/>
          <w:szCs w:val="28"/>
        </w:rPr>
        <w:t>! – смело;</w:t>
      </w:r>
    </w:p>
    <w:p w:rsidR="005D1B40" w:rsidRPr="008A5D1D" w:rsidRDefault="005D1B40" w:rsidP="008A5D1D">
      <w:pPr>
        <w:ind w:firstLine="709"/>
        <w:jc w:val="both"/>
        <w:rPr>
          <w:color w:val="000000"/>
          <w:sz w:val="28"/>
          <w:szCs w:val="28"/>
        </w:rPr>
      </w:pPr>
      <w:r w:rsidRPr="008A5D1D">
        <w:rPr>
          <w:color w:val="000000"/>
          <w:sz w:val="28"/>
          <w:szCs w:val="28"/>
        </w:rPr>
        <w:t xml:space="preserve">S – слишком сложно. </w:t>
      </w:r>
    </w:p>
    <w:p w:rsidR="005D1B40" w:rsidRDefault="005D1B40" w:rsidP="008A5D1D">
      <w:pPr>
        <w:ind w:firstLine="709"/>
        <w:jc w:val="center"/>
        <w:rPr>
          <w:color w:val="000000"/>
          <w:sz w:val="28"/>
          <w:szCs w:val="28"/>
        </w:rPr>
      </w:pPr>
    </w:p>
    <w:p w:rsidR="005D1B40" w:rsidRPr="008A5D1D" w:rsidRDefault="005D1B40" w:rsidP="008A5D1D">
      <w:pPr>
        <w:ind w:firstLine="709"/>
        <w:jc w:val="center"/>
        <w:rPr>
          <w:color w:val="000000"/>
          <w:sz w:val="28"/>
          <w:szCs w:val="28"/>
        </w:rPr>
      </w:pPr>
      <w:r w:rsidRPr="008A5D1D">
        <w:rPr>
          <w:color w:val="000000"/>
          <w:sz w:val="28"/>
          <w:szCs w:val="28"/>
        </w:rPr>
        <w:t>Пример 2</w:t>
      </w:r>
    </w:p>
    <w:p w:rsidR="005D1B40" w:rsidRPr="008A5D1D" w:rsidRDefault="005D1B40" w:rsidP="008A5D1D">
      <w:pPr>
        <w:ind w:firstLine="709"/>
        <w:jc w:val="both"/>
        <w:rPr>
          <w:color w:val="000000"/>
          <w:sz w:val="28"/>
          <w:szCs w:val="28"/>
        </w:rPr>
      </w:pPr>
      <w:r w:rsidRPr="008A5D1D">
        <w:rPr>
          <w:color w:val="000000"/>
          <w:sz w:val="28"/>
          <w:szCs w:val="28"/>
        </w:rPr>
        <w:t>= - это важно;</w:t>
      </w:r>
    </w:p>
    <w:p w:rsidR="005D1B40" w:rsidRPr="008A5D1D" w:rsidRDefault="005D1B40"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5D1B40" w:rsidRPr="008A5D1D" w:rsidRDefault="005D1B40" w:rsidP="008A5D1D">
      <w:pPr>
        <w:ind w:firstLine="709"/>
        <w:jc w:val="both"/>
        <w:rPr>
          <w:color w:val="000000"/>
          <w:sz w:val="28"/>
          <w:szCs w:val="28"/>
        </w:rPr>
      </w:pPr>
      <w:r w:rsidRPr="008A5D1D">
        <w:rPr>
          <w:color w:val="000000"/>
          <w:sz w:val="28"/>
          <w:szCs w:val="28"/>
        </w:rPr>
        <w:t>[ ] – выписки сделаны;</w:t>
      </w:r>
    </w:p>
    <w:p w:rsidR="005D1B40" w:rsidRPr="008A5D1D" w:rsidRDefault="005D1B40" w:rsidP="008A5D1D">
      <w:pPr>
        <w:ind w:firstLine="709"/>
        <w:jc w:val="both"/>
        <w:rPr>
          <w:color w:val="000000"/>
          <w:sz w:val="28"/>
          <w:szCs w:val="28"/>
        </w:rPr>
      </w:pPr>
      <w:r w:rsidRPr="008A5D1D">
        <w:rPr>
          <w:color w:val="000000"/>
          <w:sz w:val="28"/>
          <w:szCs w:val="28"/>
        </w:rPr>
        <w:t>! – очень важно;</w:t>
      </w:r>
    </w:p>
    <w:p w:rsidR="005D1B40" w:rsidRPr="008A5D1D" w:rsidRDefault="00A4681B"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5D1B40" w:rsidRPr="008A5D1D">
        <w:rPr>
          <w:color w:val="000000"/>
          <w:sz w:val="28"/>
          <w:szCs w:val="28"/>
        </w:rPr>
        <w:t>? – надо посмотреть, не совсем понятно;</w:t>
      </w:r>
    </w:p>
    <w:p w:rsidR="005D1B40" w:rsidRPr="008A5D1D" w:rsidRDefault="005D1B40" w:rsidP="008A5D1D">
      <w:pPr>
        <w:ind w:firstLine="709"/>
        <w:jc w:val="both"/>
        <w:rPr>
          <w:color w:val="000000"/>
          <w:sz w:val="28"/>
          <w:szCs w:val="28"/>
        </w:rPr>
      </w:pPr>
      <w:r w:rsidRPr="008A5D1D">
        <w:rPr>
          <w:color w:val="000000"/>
          <w:sz w:val="28"/>
          <w:szCs w:val="28"/>
        </w:rPr>
        <w:t xml:space="preserve">     - основные определения;</w:t>
      </w:r>
    </w:p>
    <w:p w:rsidR="005D1B40" w:rsidRPr="008A5D1D" w:rsidRDefault="00A4681B"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5D1B40" w:rsidRPr="008A5D1D">
        <w:rPr>
          <w:color w:val="000000"/>
          <w:sz w:val="28"/>
          <w:szCs w:val="28"/>
        </w:rPr>
        <w:t xml:space="preserve">      - не представляет интереса. </w:t>
      </w:r>
    </w:p>
    <w:p w:rsidR="005D1B40" w:rsidRPr="008A5D1D" w:rsidRDefault="005D1B40" w:rsidP="008A5D1D">
      <w:pPr>
        <w:ind w:firstLine="709"/>
        <w:jc w:val="both"/>
        <w:rPr>
          <w:color w:val="000000"/>
          <w:sz w:val="28"/>
          <w:szCs w:val="28"/>
        </w:rPr>
      </w:pPr>
    </w:p>
    <w:p w:rsidR="005D1B40" w:rsidRPr="008A5D1D" w:rsidRDefault="005D1B40"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5D1B40" w:rsidRPr="008A5D1D" w:rsidRDefault="005D1B40"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5D1B40" w:rsidRPr="008A5D1D" w:rsidRDefault="005D1B40"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5D1B40" w:rsidRPr="008A5D1D" w:rsidRDefault="005D1B40"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5D1B40" w:rsidRPr="008A5D1D" w:rsidRDefault="005D1B40"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5D1B40" w:rsidRPr="008A5D1D" w:rsidRDefault="005D1B40"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5D1B40" w:rsidRPr="008A5D1D" w:rsidRDefault="005D1B40"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5D1B40" w:rsidRPr="008A5D1D" w:rsidRDefault="005D1B40"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5D1B40" w:rsidRPr="008A5D1D" w:rsidRDefault="005D1B40"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5D1B40" w:rsidRPr="008A5D1D" w:rsidRDefault="005D1B40"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5D1B40" w:rsidRPr="008A5D1D" w:rsidRDefault="005D1B40"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5D1B40" w:rsidRPr="008A5D1D" w:rsidRDefault="005D1B40"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5D1B40" w:rsidRPr="008A5D1D" w:rsidRDefault="005D1B40"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5D1B40" w:rsidRPr="008A5D1D" w:rsidRDefault="005D1B40"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5D1B40" w:rsidRPr="008A5D1D" w:rsidRDefault="005D1B40"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5D1B40" w:rsidRPr="008A5D1D" w:rsidRDefault="005D1B40"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5D1B40" w:rsidRPr="008A5D1D" w:rsidRDefault="005D1B40" w:rsidP="008A5D1D">
      <w:pPr>
        <w:ind w:firstLine="709"/>
        <w:jc w:val="center"/>
        <w:rPr>
          <w:b/>
          <w:bCs/>
          <w:sz w:val="28"/>
          <w:szCs w:val="28"/>
        </w:rPr>
      </w:pPr>
      <w:r w:rsidRPr="008A5D1D">
        <w:rPr>
          <w:b/>
          <w:bCs/>
          <w:sz w:val="28"/>
          <w:szCs w:val="28"/>
        </w:rPr>
        <w:t xml:space="preserve">к практическим занятиям </w:t>
      </w:r>
    </w:p>
    <w:p w:rsidR="005D1B40" w:rsidRPr="008A5D1D" w:rsidRDefault="005D1B40" w:rsidP="008A5D1D">
      <w:pPr>
        <w:ind w:firstLine="709"/>
        <w:jc w:val="both"/>
        <w:rPr>
          <w:sz w:val="28"/>
          <w:szCs w:val="28"/>
        </w:rPr>
      </w:pPr>
    </w:p>
    <w:p w:rsidR="005D1B40" w:rsidRPr="008A5D1D" w:rsidRDefault="005D1B40"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5D1B40" w:rsidRPr="008A5D1D" w:rsidRDefault="005D1B40"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5D1B40" w:rsidRPr="008A5D1D" w:rsidRDefault="005D1B40"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5D1B40" w:rsidRPr="008A5D1D" w:rsidRDefault="005D1B40"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5D1B40" w:rsidRPr="008A5D1D" w:rsidRDefault="005D1B40"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5D1B40" w:rsidRPr="008A5D1D" w:rsidRDefault="005D1B40"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5D1B40" w:rsidRPr="008A5D1D" w:rsidRDefault="005D1B40"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5D1B40" w:rsidRPr="009F5664" w:rsidRDefault="005D1B40"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5D1B40" w:rsidRPr="008A5D1D" w:rsidRDefault="005D1B40" w:rsidP="008A5D1D">
      <w:pPr>
        <w:ind w:firstLine="709"/>
        <w:jc w:val="both"/>
        <w:rPr>
          <w:sz w:val="28"/>
          <w:szCs w:val="28"/>
        </w:rPr>
      </w:pPr>
      <w:r w:rsidRPr="008A5D1D">
        <w:rPr>
          <w:sz w:val="28"/>
          <w:szCs w:val="28"/>
        </w:rPr>
        <w:t xml:space="preserve">1. Во введение следует: </w:t>
      </w:r>
    </w:p>
    <w:p w:rsidR="005D1B40" w:rsidRPr="008A5D1D" w:rsidRDefault="005D1B40"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5D1B40" w:rsidRPr="008A5D1D" w:rsidRDefault="005D1B40"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5D1B40" w:rsidRPr="008A5D1D" w:rsidRDefault="005D1B40"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5D1B40" w:rsidRPr="008A5D1D" w:rsidRDefault="005D1B40" w:rsidP="008A5D1D">
      <w:pPr>
        <w:ind w:firstLine="709"/>
        <w:jc w:val="both"/>
        <w:rPr>
          <w:sz w:val="28"/>
          <w:szCs w:val="28"/>
        </w:rPr>
      </w:pPr>
      <w:r w:rsidRPr="008A5D1D">
        <w:rPr>
          <w:sz w:val="28"/>
          <w:szCs w:val="28"/>
        </w:rPr>
        <w:t>2. В предуведомлении следует:</w:t>
      </w:r>
    </w:p>
    <w:p w:rsidR="005D1B40" w:rsidRPr="008A5D1D" w:rsidRDefault="005D1B40"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5D1B40" w:rsidRPr="008A5D1D" w:rsidRDefault="005D1B40" w:rsidP="008A5D1D">
      <w:pPr>
        <w:ind w:firstLine="709"/>
        <w:jc w:val="both"/>
        <w:rPr>
          <w:sz w:val="28"/>
          <w:szCs w:val="28"/>
        </w:rPr>
      </w:pPr>
      <w:r w:rsidRPr="008A5D1D">
        <w:rPr>
          <w:sz w:val="28"/>
          <w:szCs w:val="28"/>
        </w:rPr>
        <w:t>- показать её социальную, научную или практическую значимость;</w:t>
      </w:r>
    </w:p>
    <w:p w:rsidR="005D1B40" w:rsidRPr="008A5D1D" w:rsidRDefault="005D1B40" w:rsidP="008A5D1D">
      <w:pPr>
        <w:ind w:firstLine="709"/>
        <w:jc w:val="both"/>
        <w:rPr>
          <w:sz w:val="28"/>
          <w:szCs w:val="28"/>
        </w:rPr>
      </w:pPr>
      <w:r w:rsidRPr="008A5D1D">
        <w:rPr>
          <w:sz w:val="28"/>
          <w:szCs w:val="28"/>
        </w:rPr>
        <w:t>- раскрыть известные ранее попытки её решения.</w:t>
      </w:r>
    </w:p>
    <w:p w:rsidR="005D1B40" w:rsidRPr="008A5D1D" w:rsidRDefault="005D1B40" w:rsidP="008A5D1D">
      <w:pPr>
        <w:ind w:firstLine="709"/>
        <w:jc w:val="both"/>
        <w:rPr>
          <w:sz w:val="28"/>
          <w:szCs w:val="28"/>
        </w:rPr>
      </w:pPr>
      <w:r w:rsidRPr="008A5D1D">
        <w:rPr>
          <w:sz w:val="28"/>
          <w:szCs w:val="28"/>
        </w:rPr>
        <w:t xml:space="preserve">3. В процессе аргументации необходимо: </w:t>
      </w:r>
    </w:p>
    <w:p w:rsidR="005D1B40" w:rsidRPr="008A5D1D" w:rsidRDefault="005D1B40"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5D1B40" w:rsidRPr="008A5D1D" w:rsidRDefault="005D1B40"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5D1B40" w:rsidRPr="008A5D1D" w:rsidRDefault="005D1B40" w:rsidP="008A5D1D">
      <w:pPr>
        <w:ind w:firstLine="709"/>
        <w:jc w:val="both"/>
        <w:rPr>
          <w:sz w:val="28"/>
          <w:szCs w:val="28"/>
        </w:rPr>
      </w:pPr>
      <w:r w:rsidRPr="008A5D1D">
        <w:rPr>
          <w:sz w:val="28"/>
          <w:szCs w:val="28"/>
        </w:rPr>
        <w:t>- сформулировать заключение в общем виде;</w:t>
      </w:r>
    </w:p>
    <w:p w:rsidR="005D1B40" w:rsidRPr="008A5D1D" w:rsidRDefault="005D1B40"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5D1B40" w:rsidRPr="008A5D1D" w:rsidRDefault="005D1B40" w:rsidP="008A5D1D">
      <w:pPr>
        <w:ind w:firstLine="709"/>
        <w:jc w:val="both"/>
        <w:rPr>
          <w:sz w:val="28"/>
          <w:szCs w:val="28"/>
        </w:rPr>
      </w:pPr>
      <w:r w:rsidRPr="008A5D1D">
        <w:rPr>
          <w:sz w:val="28"/>
          <w:szCs w:val="28"/>
        </w:rPr>
        <w:t>4. В заключении целесообразно:</w:t>
      </w:r>
    </w:p>
    <w:p w:rsidR="005D1B40" w:rsidRPr="008A5D1D" w:rsidRDefault="005D1B40"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5D1B40" w:rsidRPr="008A5D1D" w:rsidRDefault="005D1B40"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5D1B40" w:rsidRPr="009F5664" w:rsidRDefault="005D1B40"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5D1B40" w:rsidRPr="009F5664" w:rsidRDefault="005D1B40"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5D1B40" w:rsidRPr="008A5D1D" w:rsidRDefault="005D1B40"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5D1B40" w:rsidRPr="008A5D1D" w:rsidRDefault="005D1B40"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5D1B40" w:rsidRPr="008A5D1D" w:rsidRDefault="005D1B40"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5D1B40" w:rsidRPr="008A5D1D" w:rsidRDefault="005D1B40"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5D1B40" w:rsidRPr="008A5D1D" w:rsidRDefault="005D1B40"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5D1B40" w:rsidRPr="008A5D1D" w:rsidRDefault="005D1B40"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Pr="008A5D1D" w:rsidRDefault="005D1B40"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5D1B40" w:rsidRPr="00D04128" w:rsidRDefault="005D1B40"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5D1B40" w:rsidRPr="008A5D1D" w:rsidRDefault="005D1B40"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5D1B40" w:rsidRPr="008A5D1D" w:rsidRDefault="005D1B40"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5D1B40" w:rsidRPr="008A5D1D" w:rsidRDefault="005D1B40"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5D1B40" w:rsidRPr="008A5D1D" w:rsidRDefault="005D1B40"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5D1B40" w:rsidRPr="008A5D1D" w:rsidRDefault="005D1B40"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5D1B40" w:rsidRPr="00D04128" w:rsidRDefault="005D1B40"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5D1B40" w:rsidRPr="00D04128" w:rsidRDefault="005D1B40"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5D1B40" w:rsidRPr="009F5664" w:rsidRDefault="005D1B40" w:rsidP="00D04128">
      <w:pPr>
        <w:ind w:firstLine="709"/>
        <w:jc w:val="both"/>
        <w:rPr>
          <w:i/>
          <w:iCs/>
          <w:sz w:val="28"/>
          <w:szCs w:val="28"/>
        </w:rPr>
      </w:pPr>
      <w:r w:rsidRPr="009F5664">
        <w:rPr>
          <w:i/>
          <w:iCs/>
          <w:sz w:val="28"/>
          <w:szCs w:val="28"/>
        </w:rPr>
        <w:t>Понятие ментальных карт</w:t>
      </w:r>
    </w:p>
    <w:p w:rsidR="005D1B40" w:rsidRPr="00D04128" w:rsidRDefault="005D1B40"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5D1B40" w:rsidRPr="00D04128" w:rsidRDefault="005D1B40"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5D1B40" w:rsidRPr="009F5664" w:rsidRDefault="005D1B40" w:rsidP="00D04128">
      <w:pPr>
        <w:ind w:firstLine="709"/>
        <w:jc w:val="both"/>
        <w:rPr>
          <w:i/>
          <w:iCs/>
          <w:sz w:val="28"/>
          <w:szCs w:val="28"/>
        </w:rPr>
      </w:pPr>
      <w:r w:rsidRPr="009F5664">
        <w:rPr>
          <w:i/>
          <w:iCs/>
          <w:sz w:val="28"/>
          <w:szCs w:val="28"/>
        </w:rPr>
        <w:t>Составление ментальной карты</w:t>
      </w:r>
    </w:p>
    <w:p w:rsidR="005D1B40" w:rsidRPr="00D04128" w:rsidRDefault="005D1B40"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5D1B40" w:rsidRPr="00D04128" w:rsidRDefault="005D1B40"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5D1B40" w:rsidRPr="00D04128" w:rsidRDefault="005D1B40"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5D1B40" w:rsidRPr="00D04128" w:rsidRDefault="005D1B40"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5D1B40" w:rsidRPr="00D04128" w:rsidRDefault="005D1B40"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5D1B40" w:rsidRDefault="005D1B40"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5D1B40" w:rsidRDefault="005D1B40" w:rsidP="00D04128">
      <w:pPr>
        <w:ind w:firstLine="709"/>
        <w:jc w:val="both"/>
        <w:rPr>
          <w:sz w:val="28"/>
          <w:szCs w:val="28"/>
        </w:rPr>
      </w:pPr>
      <w:r>
        <w:rPr>
          <w:sz w:val="28"/>
          <w:szCs w:val="28"/>
        </w:rPr>
        <w:t>Образец оформления ментальной карты представлен в Приложении 1.</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676C09" w:rsidRDefault="005D1B40"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5D1B40" w:rsidRPr="00676C09" w:rsidRDefault="005D1B40" w:rsidP="00676C09">
      <w:pPr>
        <w:ind w:firstLine="709"/>
        <w:jc w:val="both"/>
        <w:rPr>
          <w:sz w:val="28"/>
          <w:szCs w:val="28"/>
        </w:rPr>
      </w:pPr>
    </w:p>
    <w:p w:rsidR="005D1B40" w:rsidRPr="00676C09" w:rsidRDefault="005D1B40" w:rsidP="00676C09">
      <w:pPr>
        <w:ind w:firstLine="709"/>
        <w:jc w:val="both"/>
        <w:rPr>
          <w:sz w:val="28"/>
          <w:szCs w:val="28"/>
        </w:rPr>
      </w:pPr>
      <w:r w:rsidRPr="00676C09">
        <w:rPr>
          <w:sz w:val="28"/>
          <w:szCs w:val="28"/>
        </w:rPr>
        <w:t xml:space="preserve">Поля: верхнее и нижнее – 2 см, левое – 3 см, правое – 1,5 см. </w:t>
      </w:r>
    </w:p>
    <w:p w:rsidR="005D1B40" w:rsidRPr="00676C09" w:rsidRDefault="005D1B40"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5D1B40" w:rsidRPr="00676C09" w:rsidRDefault="005D1B40"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5D1B40" w:rsidRPr="00676C09" w:rsidRDefault="005D1B40" w:rsidP="00676C09">
      <w:pPr>
        <w:ind w:firstLine="709"/>
        <w:jc w:val="both"/>
        <w:rPr>
          <w:sz w:val="28"/>
          <w:szCs w:val="28"/>
        </w:rPr>
      </w:pPr>
      <w:r w:rsidRPr="00676C09">
        <w:rPr>
          <w:sz w:val="28"/>
          <w:szCs w:val="28"/>
        </w:rPr>
        <w:t>Заключение не должно содержать орфографических ошибок.</w:t>
      </w:r>
    </w:p>
    <w:p w:rsidR="005D1B40" w:rsidRPr="00676C09" w:rsidRDefault="005D1B40"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5D1B40" w:rsidRPr="000202CE" w:rsidRDefault="005D1B40"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5D1B40" w:rsidRDefault="005D1B40"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5D1B40" w:rsidRDefault="005D1B40"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5D1B40" w:rsidRDefault="005D1B40"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5D1B40" w:rsidRDefault="005D1B40"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5D1B40" w:rsidRDefault="005D1B40"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5D1B40" w:rsidRPr="00E46342" w:rsidRDefault="005D1B40"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Default="005D1B40" w:rsidP="00C457DA">
      <w:pPr>
        <w:tabs>
          <w:tab w:val="left" w:pos="1134"/>
        </w:tabs>
        <w:ind w:firstLine="709"/>
        <w:jc w:val="center"/>
        <w:rPr>
          <w:b/>
          <w:bCs/>
          <w:sz w:val="28"/>
          <w:szCs w:val="28"/>
        </w:rPr>
      </w:pPr>
    </w:p>
    <w:p w:rsidR="005D1B40" w:rsidRPr="00C457DA" w:rsidRDefault="005D1B40"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5D1B40" w:rsidRPr="00C457DA" w:rsidRDefault="005D1B40" w:rsidP="00C457DA">
      <w:pPr>
        <w:tabs>
          <w:tab w:val="left" w:pos="1134"/>
        </w:tabs>
        <w:ind w:firstLine="709"/>
        <w:jc w:val="both"/>
        <w:rPr>
          <w:sz w:val="28"/>
          <w:szCs w:val="28"/>
        </w:rPr>
      </w:pPr>
    </w:p>
    <w:p w:rsidR="005D1B40" w:rsidRPr="00C457DA" w:rsidRDefault="005D1B40"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5D1B40" w:rsidRPr="00C457DA" w:rsidRDefault="005D1B40"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5D1B40" w:rsidRPr="00C457DA" w:rsidRDefault="005D1B40"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5D1B40" w:rsidRPr="00C457DA" w:rsidRDefault="005D1B40"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качество</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5D1B40" w:rsidRPr="00C457DA" w:rsidRDefault="005D1B40"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5D1B40" w:rsidRPr="00C457DA" w:rsidRDefault="005D1B40"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5D1B40" w:rsidRPr="00C457DA" w:rsidRDefault="005D1B40"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5D1B40" w:rsidRPr="00C457DA" w:rsidRDefault="005D1B40"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5D1B40" w:rsidRPr="00C457DA" w:rsidRDefault="005D1B40"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5D1B40" w:rsidRPr="00C457DA" w:rsidRDefault="005D1B40"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5D1B40" w:rsidRPr="00C457DA" w:rsidRDefault="005D1B40"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5D1B40" w:rsidRPr="00C457DA" w:rsidRDefault="005D1B40"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5D1B40" w:rsidRPr="00C457DA" w:rsidRDefault="005D1B40"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5D1B40" w:rsidRPr="00C457DA" w:rsidRDefault="005D1B40"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5D1B40" w:rsidRPr="00C457DA" w:rsidRDefault="005D1B40"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5D1B40" w:rsidRPr="00C457DA" w:rsidRDefault="005D1B40" w:rsidP="00C457DA">
      <w:pPr>
        <w:tabs>
          <w:tab w:val="left" w:pos="1134"/>
        </w:tabs>
        <w:ind w:firstLine="709"/>
        <w:jc w:val="both"/>
        <w:rPr>
          <w:sz w:val="28"/>
          <w:szCs w:val="28"/>
        </w:rPr>
      </w:pPr>
      <w:r w:rsidRPr="00C457DA">
        <w:rPr>
          <w:sz w:val="28"/>
          <w:szCs w:val="28"/>
        </w:rPr>
        <w:t>Оглавление – отражает структуру реферата.</w:t>
      </w:r>
    </w:p>
    <w:p w:rsidR="005D1B40" w:rsidRPr="00C457DA" w:rsidRDefault="005D1B40"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5D1B40" w:rsidRPr="00C457DA" w:rsidRDefault="005D1B40"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5D1B40" w:rsidRPr="00C457DA" w:rsidRDefault="005D1B40"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5D1B40" w:rsidRPr="00C457DA" w:rsidRDefault="005D1B40"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5D1B40" w:rsidRPr="00C457DA" w:rsidRDefault="005D1B40"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5D1B40" w:rsidRPr="00C457DA" w:rsidRDefault="005D1B40"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Текст и его оформление:</w:t>
      </w:r>
    </w:p>
    <w:p w:rsidR="005D1B40" w:rsidRPr="00C457DA" w:rsidRDefault="005D1B40"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5D1B40" w:rsidRPr="00C457DA" w:rsidRDefault="005D1B40"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5D1B40" w:rsidRPr="00C457DA" w:rsidRDefault="005D1B40"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5D1B40" w:rsidRPr="00C457DA" w:rsidRDefault="005D1B40"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5D1B40" w:rsidRPr="00C457DA" w:rsidRDefault="005D1B40"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5D1B40" w:rsidRPr="00C457DA" w:rsidRDefault="005D1B40"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5D1B40" w:rsidRPr="00C457DA" w:rsidRDefault="005D1B40"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5D1B40" w:rsidRPr="00C457DA" w:rsidRDefault="005D1B40"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5D1B40" w:rsidRPr="00C457DA" w:rsidRDefault="005D1B40"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5D1B40" w:rsidRPr="00C457DA" w:rsidRDefault="005D1B40"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5D1B40" w:rsidRPr="00C457DA" w:rsidRDefault="005D1B40"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5D1B40" w:rsidRPr="00C457DA" w:rsidRDefault="005D1B40"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5D1B40" w:rsidRPr="00C457DA" w:rsidRDefault="005D1B40"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5D1B40" w:rsidRPr="00C457DA" w:rsidRDefault="005D1B40"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5D1B40" w:rsidRPr="00C457DA" w:rsidRDefault="005D1B40"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5D1B40" w:rsidRPr="00C457DA" w:rsidRDefault="005D1B40"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5D1B40" w:rsidRPr="00C457DA" w:rsidRDefault="005D1B40"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Титульный лист:</w:t>
      </w:r>
    </w:p>
    <w:p w:rsidR="005D1B40" w:rsidRPr="00C457DA" w:rsidRDefault="005D1B40"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тема;</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5D1B40" w:rsidRPr="00C457DA" w:rsidRDefault="005D1B40"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5D1B40" w:rsidRPr="00C457DA" w:rsidRDefault="005D1B40"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5D1B40" w:rsidRPr="00C457DA" w:rsidRDefault="005D1B40"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5D1B40" w:rsidRPr="00C457DA" w:rsidRDefault="005D1B40" w:rsidP="00C457DA">
      <w:pPr>
        <w:tabs>
          <w:tab w:val="left" w:pos="1134"/>
        </w:tabs>
        <w:ind w:firstLine="709"/>
        <w:jc w:val="both"/>
        <w:rPr>
          <w:i/>
          <w:iCs/>
          <w:sz w:val="28"/>
          <w:szCs w:val="28"/>
        </w:rPr>
      </w:pPr>
      <w:r w:rsidRPr="00C457DA">
        <w:rPr>
          <w:b/>
          <w:bCs/>
          <w:i/>
          <w:iCs/>
          <w:sz w:val="28"/>
          <w:szCs w:val="28"/>
        </w:rPr>
        <w:lastRenderedPageBreak/>
        <w:t>Оглавление:</w:t>
      </w:r>
    </w:p>
    <w:p w:rsidR="005D1B40" w:rsidRPr="00C457DA" w:rsidRDefault="005D1B40"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5D1B40" w:rsidRPr="00C457DA" w:rsidRDefault="005D1B40"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5D1B40" w:rsidRPr="00C457DA" w:rsidRDefault="005D1B40"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5D1B40" w:rsidRPr="00C457DA" w:rsidRDefault="005D1B40"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5D1B40" w:rsidRPr="00C457DA" w:rsidRDefault="005D1B40"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Список литературы:</w:t>
      </w:r>
    </w:p>
    <w:p w:rsidR="005D1B40" w:rsidRPr="00C457DA" w:rsidRDefault="005D1B40"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5D1B40" w:rsidRPr="00C457DA" w:rsidRDefault="005D1B40"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полное название</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5D1B40" w:rsidRPr="00C457DA" w:rsidRDefault="005D1B40"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5D1B40" w:rsidRPr="00C457DA" w:rsidRDefault="005D1B40"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5D1B40" w:rsidRPr="00C457DA" w:rsidRDefault="005D1B40"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5D1B40" w:rsidRPr="00C457DA" w:rsidRDefault="005D1B40"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заглавие</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5D1B40" w:rsidRPr="00C457DA" w:rsidRDefault="005D1B40"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5D1B40" w:rsidRPr="00C457DA" w:rsidRDefault="005D1B40"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5D1B40" w:rsidRPr="00C457DA" w:rsidRDefault="005D1B40"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5D1B40" w:rsidRPr="00C457DA" w:rsidRDefault="005D1B40"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5D1B40" w:rsidRPr="00C457DA" w:rsidRDefault="005D1B40"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5D1B40" w:rsidRPr="00C457DA" w:rsidRDefault="005D1B40"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5D1B40" w:rsidRPr="00C457DA" w:rsidRDefault="005D1B40"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5D1B40" w:rsidRPr="00C457DA" w:rsidRDefault="005D1B40" w:rsidP="00C457DA">
      <w:pPr>
        <w:tabs>
          <w:tab w:val="left" w:pos="1134"/>
        </w:tabs>
        <w:ind w:firstLine="709"/>
        <w:jc w:val="both"/>
        <w:rPr>
          <w:b/>
          <w:bCs/>
          <w:i/>
          <w:iCs/>
          <w:sz w:val="28"/>
          <w:szCs w:val="28"/>
        </w:rPr>
      </w:pPr>
      <w:r w:rsidRPr="00C457DA">
        <w:rPr>
          <w:b/>
          <w:bCs/>
          <w:i/>
          <w:iCs/>
          <w:sz w:val="28"/>
          <w:szCs w:val="28"/>
        </w:rPr>
        <w:t>Оформление приложений:</w:t>
      </w:r>
    </w:p>
    <w:p w:rsidR="005D1B40" w:rsidRPr="00C457DA" w:rsidRDefault="005D1B40"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5D1B40" w:rsidRPr="00C457DA" w:rsidRDefault="005D1B40"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5D1B40" w:rsidRPr="00C457DA" w:rsidRDefault="005D1B40"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5D1B40" w:rsidRPr="00C457DA" w:rsidRDefault="005D1B40" w:rsidP="008A5D1D">
      <w:pPr>
        <w:ind w:firstLine="709"/>
        <w:jc w:val="both"/>
        <w:rPr>
          <w:sz w:val="28"/>
          <w:szCs w:val="28"/>
        </w:rPr>
      </w:pPr>
    </w:p>
    <w:p w:rsidR="005D1B40" w:rsidRPr="00C457DA" w:rsidRDefault="005D1B40" w:rsidP="008A5D1D">
      <w:pPr>
        <w:ind w:firstLine="709"/>
        <w:jc w:val="both"/>
        <w:rPr>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p>
    <w:p w:rsidR="005D1B40" w:rsidRDefault="005D1B40"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5D1B40" w:rsidRPr="008A5D1D" w:rsidRDefault="005D1B40" w:rsidP="008A5D1D">
      <w:pPr>
        <w:ind w:firstLine="709"/>
        <w:jc w:val="center"/>
        <w:rPr>
          <w:b/>
          <w:bCs/>
          <w:sz w:val="28"/>
          <w:szCs w:val="28"/>
        </w:rPr>
      </w:pPr>
    </w:p>
    <w:p w:rsidR="005D1B40" w:rsidRPr="008A5D1D" w:rsidRDefault="005D1B40"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5D1B40" w:rsidRPr="009F5664" w:rsidRDefault="005D1B40"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5D1B40" w:rsidRPr="008A5D1D" w:rsidRDefault="005D1B40" w:rsidP="008A5D1D">
      <w:pPr>
        <w:ind w:firstLine="709"/>
        <w:jc w:val="both"/>
        <w:rPr>
          <w:sz w:val="28"/>
          <w:szCs w:val="28"/>
        </w:rPr>
      </w:pPr>
      <w:r w:rsidRPr="008A5D1D">
        <w:rPr>
          <w:sz w:val="28"/>
          <w:szCs w:val="28"/>
        </w:rPr>
        <w:t xml:space="preserve">1) четко сформулировать тему; </w:t>
      </w:r>
    </w:p>
    <w:p w:rsidR="005D1B40" w:rsidRPr="008A5D1D" w:rsidRDefault="005D1B40"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5D1B40" w:rsidRPr="008A5D1D" w:rsidRDefault="005D1B40"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5D1B40" w:rsidRPr="008A5D1D" w:rsidRDefault="005D1B40"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5D1B40" w:rsidRPr="008A5D1D" w:rsidRDefault="005D1B40"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5D1B40" w:rsidRPr="008A5D1D" w:rsidRDefault="005D1B40"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5D1B40" w:rsidRPr="008A5D1D" w:rsidRDefault="005D1B40"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5D1B40" w:rsidRPr="008A5D1D" w:rsidRDefault="005D1B40"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5D1B40" w:rsidRPr="008A5D1D" w:rsidRDefault="005D1B40" w:rsidP="009F5664">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5D1B40" w:rsidRPr="008A5D1D" w:rsidRDefault="005D1B40"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5D1B40" w:rsidRPr="008A5D1D" w:rsidRDefault="005D1B40" w:rsidP="008A5D1D">
      <w:pPr>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5D1B40" w:rsidRPr="008A5D1D" w:rsidRDefault="005D1B40"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5D1B40" w:rsidRPr="008A5D1D" w:rsidRDefault="005D1B40"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5D1B40" w:rsidRPr="008A5D1D" w:rsidRDefault="005D1B40"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5D1B40" w:rsidRPr="008A5D1D" w:rsidRDefault="005D1B40"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5D1B40" w:rsidRPr="008A5D1D" w:rsidRDefault="005D1B40" w:rsidP="008A5D1D">
      <w:pPr>
        <w:tabs>
          <w:tab w:val="left" w:pos="1080"/>
        </w:tabs>
        <w:ind w:firstLine="709"/>
        <w:jc w:val="both"/>
        <w:rPr>
          <w:sz w:val="28"/>
          <w:szCs w:val="28"/>
          <w:u w:val="single"/>
        </w:rPr>
      </w:pPr>
    </w:p>
    <w:p w:rsidR="005D1B40" w:rsidRPr="008A5D1D" w:rsidRDefault="005D1B40"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5D1B40" w:rsidRPr="008A5D1D" w:rsidRDefault="005D1B40"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5D1B40" w:rsidRPr="008A5D1D" w:rsidRDefault="005D1B40"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5D1B40" w:rsidRPr="008A5D1D" w:rsidRDefault="005D1B40"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5D1B40" w:rsidRPr="008A5D1D" w:rsidRDefault="005D1B40"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5D1B40" w:rsidRPr="008A5D1D" w:rsidRDefault="005D1B40" w:rsidP="008A5D1D">
      <w:pPr>
        <w:tabs>
          <w:tab w:val="left" w:pos="1080"/>
        </w:tabs>
        <w:ind w:firstLine="709"/>
        <w:jc w:val="both"/>
        <w:rPr>
          <w:b/>
          <w:bCs/>
          <w:sz w:val="28"/>
          <w:szCs w:val="28"/>
          <w:u w:val="single"/>
        </w:rPr>
      </w:pPr>
    </w:p>
    <w:p w:rsidR="005D1B40" w:rsidRPr="008A5D1D" w:rsidRDefault="005D1B40"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5D1B40" w:rsidRPr="008A5D1D" w:rsidRDefault="005D1B40"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5D1B40" w:rsidRPr="008A5D1D" w:rsidRDefault="005D1B40"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5D1B40" w:rsidRPr="008A5D1D" w:rsidRDefault="005D1B40"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5D1B40" w:rsidRPr="008A5D1D" w:rsidRDefault="005D1B40" w:rsidP="008A5D1D">
      <w:pPr>
        <w:tabs>
          <w:tab w:val="left" w:pos="1080"/>
        </w:tabs>
        <w:ind w:firstLine="709"/>
        <w:jc w:val="both"/>
        <w:rPr>
          <w:sz w:val="28"/>
          <w:szCs w:val="28"/>
        </w:rPr>
      </w:pPr>
      <w:r w:rsidRPr="008A5D1D">
        <w:rPr>
          <w:sz w:val="28"/>
          <w:szCs w:val="28"/>
        </w:rPr>
        <w:t>Что предполагают эти варианты?</w:t>
      </w:r>
    </w:p>
    <w:p w:rsidR="005D1B40" w:rsidRPr="008A5D1D" w:rsidRDefault="005D1B40" w:rsidP="008A5D1D">
      <w:pPr>
        <w:tabs>
          <w:tab w:val="left" w:pos="1080"/>
        </w:tabs>
        <w:ind w:firstLine="709"/>
        <w:jc w:val="both"/>
        <w:rPr>
          <w:sz w:val="28"/>
          <w:szCs w:val="28"/>
          <w:u w:val="single"/>
        </w:rPr>
      </w:pPr>
    </w:p>
    <w:p w:rsidR="005D1B40" w:rsidRPr="008A5D1D" w:rsidRDefault="005D1B40" w:rsidP="008A5D1D">
      <w:pPr>
        <w:tabs>
          <w:tab w:val="left" w:pos="1080"/>
        </w:tabs>
        <w:ind w:firstLine="709"/>
        <w:jc w:val="both"/>
        <w:rPr>
          <w:b/>
          <w:bCs/>
          <w:sz w:val="28"/>
          <w:szCs w:val="28"/>
        </w:rPr>
      </w:pPr>
      <w:r w:rsidRPr="008A5D1D">
        <w:rPr>
          <w:b/>
          <w:bCs/>
          <w:sz w:val="28"/>
          <w:szCs w:val="28"/>
        </w:rPr>
        <w:t>Типовая структура тезисов:</w:t>
      </w:r>
    </w:p>
    <w:p w:rsidR="005D1B40" w:rsidRPr="008A5D1D" w:rsidRDefault="005D1B40"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5D1B40" w:rsidRPr="008A5D1D" w:rsidRDefault="005D1B40"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5D1B40" w:rsidRPr="008A5D1D" w:rsidRDefault="005D1B40"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roofErr w:type="gramEnd"/>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5D1B40" w:rsidRPr="008A5D1D" w:rsidRDefault="005D1B40"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5D1B40" w:rsidRPr="008A5D1D" w:rsidRDefault="005D1B40" w:rsidP="008A5D1D">
      <w:pPr>
        <w:numPr>
          <w:ilvl w:val="0"/>
          <w:numId w:val="18"/>
        </w:numPr>
        <w:tabs>
          <w:tab w:val="left" w:pos="1080"/>
        </w:tabs>
        <w:ind w:left="0" w:firstLine="709"/>
        <w:jc w:val="both"/>
        <w:rPr>
          <w:sz w:val="28"/>
          <w:szCs w:val="28"/>
        </w:rPr>
      </w:pPr>
      <w:r w:rsidRPr="008A5D1D">
        <w:rPr>
          <w:sz w:val="28"/>
          <w:szCs w:val="28"/>
        </w:rPr>
        <w:t>Выводы.</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b/>
          <w:bCs/>
          <w:sz w:val="28"/>
          <w:szCs w:val="28"/>
        </w:rPr>
      </w:pPr>
      <w:r w:rsidRPr="008A5D1D">
        <w:rPr>
          <w:b/>
          <w:bCs/>
          <w:sz w:val="28"/>
          <w:szCs w:val="28"/>
        </w:rPr>
        <w:t>Оформление тезисов:</w:t>
      </w:r>
    </w:p>
    <w:p w:rsidR="005D1B40" w:rsidRPr="008A5D1D" w:rsidRDefault="005D1B40"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5D1B40" w:rsidRPr="008A5D1D" w:rsidRDefault="005D1B40"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b/>
          <w:bCs/>
          <w:sz w:val="28"/>
          <w:szCs w:val="28"/>
        </w:rPr>
      </w:pPr>
      <w:r w:rsidRPr="008A5D1D">
        <w:rPr>
          <w:b/>
          <w:bCs/>
          <w:sz w:val="28"/>
          <w:szCs w:val="28"/>
        </w:rPr>
        <w:t>Алгоритм написания тезисов:</w:t>
      </w:r>
    </w:p>
    <w:p w:rsidR="005D1B40" w:rsidRPr="008A5D1D" w:rsidRDefault="005D1B40"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5D1B40" w:rsidRPr="008A5D1D" w:rsidRDefault="005D1B40"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5D1B40" w:rsidRPr="008A5D1D" w:rsidRDefault="005D1B40"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5D1B40" w:rsidRPr="008A5D1D" w:rsidRDefault="005D1B40"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5D1B40" w:rsidRPr="008A5D1D" w:rsidRDefault="005D1B40"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5D1B40" w:rsidRPr="008A5D1D" w:rsidRDefault="005D1B40"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5D1B40" w:rsidRPr="008A5D1D" w:rsidRDefault="005D1B40"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5D1B40" w:rsidRPr="008A5D1D" w:rsidRDefault="005D1B40"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5D1B40" w:rsidRPr="008A5D1D" w:rsidRDefault="005D1B40"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5D1B40" w:rsidRPr="008A5D1D" w:rsidRDefault="005D1B40"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5D1B40" w:rsidRPr="008A5D1D" w:rsidRDefault="005D1B40"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5D1B40" w:rsidRPr="008A5D1D" w:rsidRDefault="005D1B40"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5D1B40" w:rsidRPr="008A5D1D" w:rsidRDefault="005D1B40"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5D1B40" w:rsidRPr="008A5D1D" w:rsidRDefault="005D1B40"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5D1B40" w:rsidRPr="008A5D1D" w:rsidRDefault="005D1B40"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5D1B40" w:rsidRPr="008A5D1D" w:rsidRDefault="005D1B40"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5D1B40" w:rsidRPr="008A5D1D" w:rsidRDefault="005D1B40"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5D1B40" w:rsidRPr="008A5D1D" w:rsidRDefault="005D1B40"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5D1B40" w:rsidRPr="008A5D1D" w:rsidRDefault="005D1B40" w:rsidP="008A5D1D">
      <w:pPr>
        <w:tabs>
          <w:tab w:val="left" w:pos="1080"/>
        </w:tabs>
        <w:ind w:firstLine="709"/>
        <w:jc w:val="both"/>
        <w:rPr>
          <w:sz w:val="28"/>
          <w:szCs w:val="28"/>
        </w:rPr>
      </w:pPr>
    </w:p>
    <w:p w:rsidR="005D1B40" w:rsidRPr="008A5D1D" w:rsidRDefault="005D1B40"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Pr="008A5D1D" w:rsidRDefault="005D1B40" w:rsidP="008A5D1D">
      <w:pPr>
        <w:ind w:firstLine="709"/>
        <w:jc w:val="both"/>
        <w:rPr>
          <w:sz w:val="28"/>
          <w:szCs w:val="28"/>
        </w:rPr>
      </w:pPr>
    </w:p>
    <w:p w:rsidR="005D1B40" w:rsidRDefault="005D1B40"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5D1B40" w:rsidRDefault="005D1B40"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8A5D1D">
      <w:pPr>
        <w:ind w:firstLine="709"/>
        <w:jc w:val="both"/>
        <w:rPr>
          <w:sz w:val="28"/>
          <w:szCs w:val="28"/>
        </w:rPr>
      </w:pPr>
    </w:p>
    <w:p w:rsidR="005D1B40" w:rsidRDefault="005D1B40" w:rsidP="00C457DA">
      <w:pPr>
        <w:jc w:val="right"/>
        <w:rPr>
          <w:b/>
          <w:bCs/>
          <w:sz w:val="24"/>
          <w:szCs w:val="24"/>
        </w:rPr>
      </w:pPr>
    </w:p>
    <w:p w:rsidR="005D1B40" w:rsidRDefault="005D1B40" w:rsidP="00C457DA">
      <w:pPr>
        <w:jc w:val="right"/>
        <w:rPr>
          <w:b/>
          <w:bCs/>
          <w:sz w:val="28"/>
          <w:szCs w:val="28"/>
        </w:rPr>
      </w:pPr>
      <w:r>
        <w:rPr>
          <w:b/>
          <w:bCs/>
          <w:sz w:val="28"/>
          <w:szCs w:val="28"/>
        </w:rPr>
        <w:lastRenderedPageBreak/>
        <w:t>Приложение 1</w:t>
      </w:r>
    </w:p>
    <w:p w:rsidR="005D1B40" w:rsidRDefault="005D1B40" w:rsidP="00C457DA">
      <w:pPr>
        <w:jc w:val="right"/>
        <w:rPr>
          <w:b/>
          <w:bCs/>
          <w:sz w:val="28"/>
          <w:szCs w:val="28"/>
        </w:rPr>
      </w:pPr>
    </w:p>
    <w:p w:rsidR="005D1B40" w:rsidRPr="00291209" w:rsidRDefault="005D1B40" w:rsidP="00291209">
      <w:pPr>
        <w:jc w:val="center"/>
        <w:rPr>
          <w:b/>
          <w:bCs/>
          <w:sz w:val="28"/>
          <w:szCs w:val="28"/>
        </w:rPr>
      </w:pPr>
      <w:r w:rsidRPr="00291209">
        <w:rPr>
          <w:b/>
          <w:bCs/>
          <w:sz w:val="28"/>
          <w:szCs w:val="28"/>
        </w:rPr>
        <w:t>Примеры составления ментальных карт</w:t>
      </w:r>
    </w:p>
    <w:p w:rsidR="005D1B40" w:rsidRDefault="005D1B40" w:rsidP="00291209">
      <w:pPr>
        <w:rPr>
          <w:b/>
          <w:bCs/>
        </w:rPr>
      </w:pPr>
    </w:p>
    <w:p w:rsidR="005D1B40" w:rsidRPr="00291209" w:rsidRDefault="005D1B40" w:rsidP="00291209">
      <w:pPr>
        <w:rPr>
          <w:b/>
          <w:bCs/>
          <w:sz w:val="28"/>
          <w:szCs w:val="28"/>
        </w:rPr>
      </w:pPr>
      <w:r w:rsidRPr="00291209">
        <w:rPr>
          <w:b/>
          <w:bCs/>
          <w:sz w:val="28"/>
          <w:szCs w:val="28"/>
        </w:rPr>
        <w:t>1.</w:t>
      </w:r>
    </w:p>
    <w:p w:rsidR="005D1B40" w:rsidRDefault="00A4681B"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5D1B40" w:rsidRDefault="005D1B40" w:rsidP="00291209"/>
    <w:p w:rsidR="005D1B40" w:rsidRPr="00291209" w:rsidRDefault="005D1B40" w:rsidP="00291209">
      <w:pPr>
        <w:rPr>
          <w:b/>
          <w:bCs/>
          <w:sz w:val="28"/>
          <w:szCs w:val="28"/>
        </w:rPr>
      </w:pPr>
      <w:r w:rsidRPr="00291209">
        <w:rPr>
          <w:b/>
          <w:bCs/>
          <w:sz w:val="28"/>
          <w:szCs w:val="28"/>
        </w:rPr>
        <w:t xml:space="preserve">2. </w:t>
      </w:r>
    </w:p>
    <w:p w:rsidR="005D1B40" w:rsidRDefault="00A4681B"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5D1B40" w:rsidRPr="00C457DA" w:rsidRDefault="005D1B40"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5D1B40" w:rsidRPr="00C457DA" w:rsidRDefault="005D1B40" w:rsidP="00C457DA">
      <w:pPr>
        <w:jc w:val="center"/>
        <w:rPr>
          <w:b/>
          <w:bCs/>
          <w:sz w:val="28"/>
          <w:szCs w:val="28"/>
        </w:rPr>
      </w:pPr>
      <w:r w:rsidRPr="00C457DA">
        <w:rPr>
          <w:b/>
          <w:bCs/>
          <w:sz w:val="28"/>
          <w:szCs w:val="28"/>
          <w:highlight w:val="yellow"/>
        </w:rPr>
        <w:t>Образец оформления титульного листа</w:t>
      </w:r>
    </w:p>
    <w:p w:rsidR="005D1B40" w:rsidRPr="004E1434" w:rsidRDefault="005D1B40"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5D1B40" w:rsidRPr="004E1434" w:rsidRDefault="005D1B40"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center"/>
        <w:rPr>
          <w:sz w:val="28"/>
          <w:szCs w:val="28"/>
        </w:rPr>
      </w:pPr>
      <w:r w:rsidRPr="004E1434">
        <w:rPr>
          <w:sz w:val="28"/>
          <w:szCs w:val="28"/>
        </w:rPr>
        <w:t>Кафедра психиатрии и наркологии</w:t>
      </w:r>
    </w:p>
    <w:p w:rsidR="005D1B40" w:rsidRPr="004E1434" w:rsidRDefault="005D1B40" w:rsidP="00C457DA">
      <w:pPr>
        <w:jc w:val="center"/>
        <w:rPr>
          <w:sz w:val="28"/>
          <w:szCs w:val="28"/>
        </w:rPr>
      </w:pPr>
    </w:p>
    <w:p w:rsidR="005D1B40" w:rsidRPr="004E1434" w:rsidRDefault="005D1B40" w:rsidP="00C457DA">
      <w:pPr>
        <w:jc w:val="center"/>
        <w:rPr>
          <w:sz w:val="28"/>
          <w:szCs w:val="28"/>
        </w:rPr>
      </w:pPr>
      <w:r w:rsidRPr="004E1434">
        <w:rPr>
          <w:sz w:val="28"/>
          <w:szCs w:val="28"/>
        </w:rPr>
        <w:t>Заведующий кафедрой – д.м.н., профессор В.А. Дереча</w:t>
      </w: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b/>
          <w:bCs/>
          <w:caps/>
          <w:sz w:val="32"/>
          <w:szCs w:val="32"/>
        </w:rPr>
      </w:pPr>
      <w:r w:rsidRPr="004E1434">
        <w:rPr>
          <w:b/>
          <w:bCs/>
          <w:caps/>
          <w:sz w:val="32"/>
          <w:szCs w:val="32"/>
        </w:rPr>
        <w:t>Реферат</w:t>
      </w:r>
    </w:p>
    <w:p w:rsidR="005D1B40" w:rsidRPr="004E1434" w:rsidRDefault="005D1B40" w:rsidP="00C457DA">
      <w:pPr>
        <w:jc w:val="center"/>
        <w:rPr>
          <w:sz w:val="28"/>
          <w:szCs w:val="28"/>
        </w:rPr>
      </w:pPr>
    </w:p>
    <w:p w:rsidR="005D1B40" w:rsidRPr="004E1434" w:rsidRDefault="005D1B40" w:rsidP="00C457DA">
      <w:pPr>
        <w:jc w:val="center"/>
        <w:rPr>
          <w:sz w:val="28"/>
          <w:szCs w:val="28"/>
        </w:rPr>
      </w:pPr>
      <w:r w:rsidRPr="004E1434">
        <w:rPr>
          <w:sz w:val="28"/>
          <w:szCs w:val="28"/>
        </w:rPr>
        <w:t>По дисциплине «Психологическая профилактика зависимого поведения»</w:t>
      </w:r>
    </w:p>
    <w:p w:rsidR="005D1B40" w:rsidRPr="004E1434" w:rsidRDefault="005D1B40" w:rsidP="00C457DA">
      <w:pPr>
        <w:jc w:val="center"/>
        <w:rPr>
          <w:sz w:val="28"/>
          <w:szCs w:val="28"/>
        </w:rPr>
      </w:pPr>
    </w:p>
    <w:p w:rsidR="005D1B40" w:rsidRPr="004E1434" w:rsidRDefault="005D1B40"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5D1B40" w:rsidRPr="004E1434" w:rsidRDefault="005D1B40" w:rsidP="00C457DA">
      <w:pPr>
        <w:jc w:val="center"/>
        <w:rPr>
          <w:sz w:val="28"/>
          <w:szCs w:val="28"/>
        </w:rPr>
      </w:pPr>
    </w:p>
    <w:p w:rsidR="005D1B40" w:rsidRDefault="005D1B40" w:rsidP="00C457DA">
      <w:pPr>
        <w:jc w:val="center"/>
        <w:rPr>
          <w:sz w:val="28"/>
          <w:szCs w:val="28"/>
        </w:rPr>
      </w:pPr>
    </w:p>
    <w:p w:rsidR="005D1B40"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center"/>
        <w:rPr>
          <w:sz w:val="28"/>
          <w:szCs w:val="28"/>
        </w:rPr>
      </w:pPr>
    </w:p>
    <w:p w:rsidR="005D1B40" w:rsidRPr="004E1434" w:rsidRDefault="005D1B40" w:rsidP="00C457DA">
      <w:pPr>
        <w:jc w:val="right"/>
        <w:rPr>
          <w:sz w:val="28"/>
          <w:szCs w:val="28"/>
        </w:rPr>
      </w:pPr>
    </w:p>
    <w:p w:rsidR="005D1B40" w:rsidRPr="004E1434" w:rsidRDefault="005D1B40" w:rsidP="00C457DA">
      <w:pPr>
        <w:jc w:val="right"/>
        <w:rPr>
          <w:sz w:val="28"/>
          <w:szCs w:val="28"/>
        </w:rPr>
      </w:pPr>
      <w:r w:rsidRPr="004E1434">
        <w:rPr>
          <w:sz w:val="28"/>
          <w:szCs w:val="28"/>
        </w:rPr>
        <w:t>Выполнила:</w:t>
      </w:r>
    </w:p>
    <w:p w:rsidR="005D1B40" w:rsidRPr="004E1434" w:rsidRDefault="005D1B40"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5D1B40" w:rsidRPr="004E1434" w:rsidRDefault="005D1B40" w:rsidP="00C457DA">
      <w:pPr>
        <w:jc w:val="right"/>
        <w:rPr>
          <w:sz w:val="28"/>
          <w:szCs w:val="28"/>
        </w:rPr>
      </w:pPr>
      <w:r w:rsidRPr="004E1434">
        <w:rPr>
          <w:sz w:val="28"/>
          <w:szCs w:val="28"/>
        </w:rPr>
        <w:t>Москаленко Г.Д.</w:t>
      </w:r>
    </w:p>
    <w:p w:rsidR="005D1B40" w:rsidRPr="004E1434" w:rsidRDefault="005D1B40" w:rsidP="00C457DA">
      <w:pPr>
        <w:jc w:val="right"/>
        <w:rPr>
          <w:sz w:val="28"/>
          <w:szCs w:val="28"/>
        </w:rPr>
      </w:pPr>
    </w:p>
    <w:p w:rsidR="005D1B40" w:rsidRPr="004E1434" w:rsidRDefault="005D1B40" w:rsidP="00C457DA">
      <w:pPr>
        <w:jc w:val="right"/>
        <w:rPr>
          <w:sz w:val="28"/>
          <w:szCs w:val="28"/>
        </w:rPr>
      </w:pPr>
    </w:p>
    <w:p w:rsidR="005D1B40" w:rsidRPr="004E1434" w:rsidRDefault="005D1B40" w:rsidP="00C457DA">
      <w:pPr>
        <w:jc w:val="right"/>
        <w:rPr>
          <w:sz w:val="28"/>
          <w:szCs w:val="28"/>
        </w:rPr>
      </w:pPr>
      <w:r w:rsidRPr="004E1434">
        <w:rPr>
          <w:sz w:val="28"/>
          <w:szCs w:val="28"/>
        </w:rPr>
        <w:t>Проверила:</w:t>
      </w:r>
    </w:p>
    <w:p w:rsidR="005D1B40" w:rsidRPr="004E1434" w:rsidRDefault="005D1B40" w:rsidP="00C457DA">
      <w:pPr>
        <w:jc w:val="right"/>
        <w:rPr>
          <w:sz w:val="28"/>
          <w:szCs w:val="28"/>
        </w:rPr>
      </w:pPr>
      <w:r w:rsidRPr="004E1434">
        <w:rPr>
          <w:sz w:val="28"/>
          <w:szCs w:val="28"/>
        </w:rPr>
        <w:t>к.м.н., доцент Габбасова Э.Р.</w:t>
      </w:r>
    </w:p>
    <w:p w:rsidR="005D1B40" w:rsidRPr="004E1434" w:rsidRDefault="005D1B40" w:rsidP="00C457DA">
      <w:pPr>
        <w:jc w:val="right"/>
        <w:rPr>
          <w:sz w:val="28"/>
          <w:szCs w:val="28"/>
        </w:rPr>
      </w:pPr>
    </w:p>
    <w:p w:rsidR="005D1B40" w:rsidRPr="004E1434" w:rsidRDefault="005D1B40" w:rsidP="00C457DA">
      <w:pPr>
        <w:tabs>
          <w:tab w:val="left" w:pos="5670"/>
          <w:tab w:val="left" w:pos="5954"/>
        </w:tabs>
        <w:jc w:val="right"/>
        <w:rPr>
          <w:sz w:val="28"/>
          <w:szCs w:val="28"/>
        </w:rPr>
      </w:pPr>
      <w:r w:rsidRPr="004E1434">
        <w:rPr>
          <w:sz w:val="28"/>
          <w:szCs w:val="28"/>
        </w:rPr>
        <w:t xml:space="preserve">Оценка___________________ </w:t>
      </w:r>
    </w:p>
    <w:p w:rsidR="005D1B40" w:rsidRPr="004E1434" w:rsidRDefault="005D1B40" w:rsidP="00C457DA">
      <w:pPr>
        <w:jc w:val="right"/>
        <w:rPr>
          <w:sz w:val="28"/>
          <w:szCs w:val="28"/>
        </w:rPr>
      </w:pPr>
    </w:p>
    <w:p w:rsidR="005D1B40" w:rsidRPr="004E1434" w:rsidRDefault="005D1B40" w:rsidP="00C457DA">
      <w:pPr>
        <w:tabs>
          <w:tab w:val="left" w:pos="5812"/>
          <w:tab w:val="left" w:pos="5954"/>
        </w:tabs>
        <w:jc w:val="right"/>
        <w:rPr>
          <w:sz w:val="28"/>
          <w:szCs w:val="28"/>
        </w:rPr>
      </w:pPr>
      <w:r w:rsidRPr="004E1434">
        <w:rPr>
          <w:sz w:val="28"/>
          <w:szCs w:val="28"/>
        </w:rPr>
        <w:t>Подпись__________________</w:t>
      </w: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both"/>
        <w:rPr>
          <w:sz w:val="28"/>
          <w:szCs w:val="28"/>
        </w:rPr>
      </w:pPr>
    </w:p>
    <w:p w:rsidR="005D1B40" w:rsidRPr="004E1434" w:rsidRDefault="005D1B40" w:rsidP="00C457DA">
      <w:pPr>
        <w:jc w:val="center"/>
        <w:rPr>
          <w:sz w:val="28"/>
          <w:szCs w:val="28"/>
        </w:rPr>
      </w:pPr>
      <w:r w:rsidRPr="004E1434">
        <w:rPr>
          <w:sz w:val="28"/>
          <w:szCs w:val="28"/>
        </w:rPr>
        <w:t>Оренбург – 2015 г.</w:t>
      </w:r>
    </w:p>
    <w:p w:rsidR="005D1B40" w:rsidRPr="00C457DA" w:rsidRDefault="005D1B40"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5D1B40" w:rsidRPr="00C457DA" w:rsidRDefault="005D1B40" w:rsidP="00C457DA">
      <w:pPr>
        <w:ind w:firstLine="709"/>
        <w:jc w:val="center"/>
        <w:rPr>
          <w:b/>
          <w:bCs/>
          <w:sz w:val="28"/>
          <w:szCs w:val="28"/>
        </w:rPr>
      </w:pPr>
    </w:p>
    <w:p w:rsidR="005D1B40" w:rsidRPr="00C457DA" w:rsidRDefault="005D1B40" w:rsidP="00C457DA">
      <w:pPr>
        <w:ind w:firstLine="709"/>
        <w:jc w:val="center"/>
        <w:rPr>
          <w:b/>
          <w:bCs/>
          <w:sz w:val="28"/>
          <w:szCs w:val="28"/>
        </w:rPr>
      </w:pPr>
      <w:r w:rsidRPr="00C457DA">
        <w:rPr>
          <w:b/>
          <w:bCs/>
          <w:sz w:val="28"/>
          <w:szCs w:val="28"/>
        </w:rPr>
        <w:t>Образец оформления списка литературы</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 Книга одного автора:</w:t>
      </w:r>
    </w:p>
    <w:p w:rsidR="005D1B40" w:rsidRPr="00C457DA" w:rsidRDefault="005D1B40"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2. Книга двух авторов:</w:t>
      </w:r>
    </w:p>
    <w:p w:rsidR="005D1B40" w:rsidRPr="00C457DA" w:rsidRDefault="005D1B40"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3. Книга трех авторов:</w:t>
      </w:r>
    </w:p>
    <w:p w:rsidR="005D1B40" w:rsidRPr="00C457DA" w:rsidRDefault="005D1B40"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4. Книга четырех и более авторов:</w:t>
      </w:r>
    </w:p>
    <w:p w:rsidR="005D1B40" w:rsidRPr="00C457DA" w:rsidRDefault="005D1B40"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5D1B40" w:rsidRPr="00C457DA" w:rsidRDefault="005D1B40"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6. Словари и энциклопедии:</w:t>
      </w:r>
    </w:p>
    <w:p w:rsidR="005D1B40" w:rsidRPr="00C457DA" w:rsidRDefault="005D1B40"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7. Материалы конференций:</w:t>
      </w:r>
    </w:p>
    <w:p w:rsidR="005D1B40" w:rsidRPr="00C457DA" w:rsidRDefault="005D1B40"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8. Статья из сборника:</w:t>
      </w:r>
    </w:p>
    <w:p w:rsidR="005D1B40" w:rsidRPr="00C457DA" w:rsidRDefault="005D1B40"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9. Статья из журнала:</w:t>
      </w:r>
    </w:p>
    <w:p w:rsidR="005D1B40" w:rsidRPr="00C457DA" w:rsidRDefault="005D1B40"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11. Автореферат диссертации:</w:t>
      </w:r>
    </w:p>
    <w:p w:rsidR="005D1B40" w:rsidRPr="00C457DA" w:rsidRDefault="005D1B40" w:rsidP="00C457DA">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12. Многотомное издание под именем автора/авторов:</w:t>
      </w:r>
    </w:p>
    <w:p w:rsidR="005D1B40" w:rsidRPr="00C457DA" w:rsidRDefault="005D1B40" w:rsidP="00C457DA">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13. Многотомное издание под заглавием:</w:t>
      </w:r>
    </w:p>
    <w:p w:rsidR="005D1B40" w:rsidRPr="00C457DA" w:rsidRDefault="005D1B40"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14. Отдельный том многотомного издания:</w:t>
      </w:r>
    </w:p>
    <w:p w:rsidR="005D1B40" w:rsidRPr="00C457DA" w:rsidRDefault="005D1B40"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15. Ссылка на сайт в целом:</w:t>
      </w:r>
    </w:p>
    <w:p w:rsidR="005D1B40" w:rsidRPr="00C457DA" w:rsidRDefault="005D1B40"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5D1B40" w:rsidRPr="00C457DA" w:rsidRDefault="005D1B40"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5D1B40" w:rsidRPr="00C457DA" w:rsidRDefault="005D1B40"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0D6062">
        <w:rPr>
          <w:sz w:val="28"/>
          <w:szCs w:val="28"/>
          <w:lang w:val="en-US"/>
        </w:rPr>
        <w:t xml:space="preserve">: </w:t>
      </w:r>
      <w:r w:rsidRPr="00C457DA">
        <w:rPr>
          <w:sz w:val="28"/>
          <w:szCs w:val="28"/>
          <w:lang w:val="en-US"/>
        </w:rPr>
        <w:t>http</w:t>
      </w:r>
      <w:r w:rsidRPr="000D6062">
        <w:rPr>
          <w:sz w:val="28"/>
          <w:szCs w:val="28"/>
          <w:lang w:val="en-US"/>
        </w:rPr>
        <w:t>://</w:t>
      </w:r>
      <w:r w:rsidRPr="00C457DA">
        <w:rPr>
          <w:sz w:val="28"/>
          <w:szCs w:val="28"/>
          <w:lang w:val="en-US"/>
        </w:rPr>
        <w:t>www</w:t>
      </w:r>
      <w:r w:rsidRPr="000D6062">
        <w:rPr>
          <w:sz w:val="28"/>
          <w:szCs w:val="28"/>
          <w:lang w:val="en-US"/>
        </w:rPr>
        <w:t>.</w:t>
      </w:r>
      <w:r w:rsidRPr="00C457DA">
        <w:rPr>
          <w:sz w:val="28"/>
          <w:szCs w:val="28"/>
          <w:lang w:val="en-US"/>
        </w:rPr>
        <w:t>profiz</w:t>
      </w:r>
      <w:r w:rsidRPr="000D6062">
        <w:rPr>
          <w:sz w:val="28"/>
          <w:szCs w:val="28"/>
          <w:lang w:val="en-US"/>
        </w:rPr>
        <w:t>.</w:t>
      </w:r>
      <w:r w:rsidRPr="00C457DA">
        <w:rPr>
          <w:sz w:val="28"/>
          <w:szCs w:val="28"/>
          <w:lang w:val="en-US"/>
        </w:rPr>
        <w:t>ru</w:t>
      </w:r>
      <w:r w:rsidRPr="000D6062">
        <w:rPr>
          <w:sz w:val="28"/>
          <w:szCs w:val="28"/>
          <w:lang w:val="en-US"/>
        </w:rPr>
        <w:t>/</w:t>
      </w:r>
      <w:r w:rsidRPr="00C457DA">
        <w:rPr>
          <w:sz w:val="28"/>
          <w:szCs w:val="28"/>
          <w:lang w:val="en-US"/>
        </w:rPr>
        <w:t>sr</w:t>
      </w:r>
      <w:r w:rsidRPr="000D6062">
        <w:rPr>
          <w:sz w:val="28"/>
          <w:szCs w:val="28"/>
          <w:lang w:val="en-US"/>
        </w:rPr>
        <w:t xml:space="preserve">/7_2011. </w:t>
      </w:r>
      <w:r w:rsidRPr="00C457DA">
        <w:rPr>
          <w:sz w:val="28"/>
          <w:szCs w:val="28"/>
        </w:rPr>
        <w:t>(Дата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5D1B40" w:rsidRPr="00C457DA" w:rsidRDefault="005D1B40"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5D1B40" w:rsidRPr="00C457DA" w:rsidRDefault="005D1B40"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5D1B40" w:rsidRPr="00C457DA" w:rsidRDefault="005D1B40"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5D1B40" w:rsidRPr="00C457DA" w:rsidRDefault="005D1B40" w:rsidP="00C457DA">
      <w:pPr>
        <w:ind w:firstLine="709"/>
        <w:jc w:val="both"/>
        <w:rPr>
          <w:sz w:val="28"/>
          <w:szCs w:val="28"/>
        </w:rPr>
      </w:pPr>
    </w:p>
    <w:p w:rsidR="005D1B40" w:rsidRPr="00C457DA" w:rsidRDefault="005D1B40" w:rsidP="00C457DA">
      <w:pPr>
        <w:ind w:firstLine="709"/>
        <w:jc w:val="both"/>
        <w:rPr>
          <w:sz w:val="28"/>
          <w:szCs w:val="28"/>
        </w:rPr>
      </w:pPr>
      <w:r w:rsidRPr="00C457DA">
        <w:rPr>
          <w:sz w:val="28"/>
          <w:szCs w:val="28"/>
        </w:rPr>
        <w:t>21. Электронное издание:</w:t>
      </w:r>
    </w:p>
    <w:p w:rsidR="005D1B40" w:rsidRPr="00C457DA" w:rsidRDefault="005D1B40"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5D1B40" w:rsidRPr="00C457DA" w:rsidRDefault="005D1B40" w:rsidP="00C457DA">
      <w:pPr>
        <w:ind w:firstLine="709"/>
        <w:jc w:val="both"/>
        <w:rPr>
          <w:sz w:val="28"/>
          <w:szCs w:val="28"/>
        </w:rPr>
      </w:pPr>
    </w:p>
    <w:p w:rsidR="005D1B40" w:rsidRPr="00C457DA" w:rsidRDefault="005D1B40" w:rsidP="00C457DA">
      <w:pPr>
        <w:ind w:firstLine="709"/>
        <w:jc w:val="right"/>
        <w:rPr>
          <w:b/>
          <w:bCs/>
          <w:sz w:val="28"/>
          <w:szCs w:val="28"/>
        </w:rPr>
      </w:pPr>
    </w:p>
    <w:p w:rsidR="005D1B40" w:rsidRPr="00C457DA" w:rsidRDefault="005D1B40" w:rsidP="00C457DA">
      <w:pPr>
        <w:ind w:firstLine="709"/>
        <w:jc w:val="right"/>
        <w:rPr>
          <w:b/>
          <w:bCs/>
          <w:sz w:val="28"/>
          <w:szCs w:val="28"/>
        </w:rPr>
      </w:pPr>
      <w:r w:rsidRPr="00C457DA">
        <w:rPr>
          <w:b/>
          <w:bCs/>
          <w:sz w:val="28"/>
          <w:szCs w:val="28"/>
        </w:rPr>
        <w:t xml:space="preserve">Приложение </w:t>
      </w:r>
      <w:r>
        <w:rPr>
          <w:b/>
          <w:bCs/>
          <w:sz w:val="28"/>
          <w:szCs w:val="28"/>
        </w:rPr>
        <w:t>4</w:t>
      </w:r>
    </w:p>
    <w:p w:rsidR="005D1B40" w:rsidRPr="00C457DA" w:rsidRDefault="005D1B40" w:rsidP="00C457DA">
      <w:pPr>
        <w:ind w:firstLine="709"/>
        <w:jc w:val="both"/>
        <w:rPr>
          <w:sz w:val="28"/>
          <w:szCs w:val="28"/>
        </w:rPr>
      </w:pPr>
    </w:p>
    <w:p w:rsidR="005D1B40" w:rsidRPr="00C457DA" w:rsidRDefault="005D1B40" w:rsidP="00C457DA">
      <w:pPr>
        <w:ind w:firstLine="709"/>
        <w:jc w:val="center"/>
        <w:rPr>
          <w:sz w:val="28"/>
          <w:szCs w:val="28"/>
        </w:rPr>
      </w:pPr>
      <w:r w:rsidRPr="00C457DA">
        <w:rPr>
          <w:sz w:val="28"/>
          <w:szCs w:val="28"/>
        </w:rPr>
        <w:t>ЛИЧНОСТНЫЕ СВОЙСТВА БОЛЬНЫХ ИШЕМИЧЕСКОЙ БОЛЕЗНЬЮ СЕРДЦА</w:t>
      </w:r>
    </w:p>
    <w:p w:rsidR="005D1B40" w:rsidRPr="00C457DA" w:rsidRDefault="005D1B40" w:rsidP="00C457DA">
      <w:pPr>
        <w:ind w:firstLine="709"/>
        <w:jc w:val="center"/>
        <w:rPr>
          <w:sz w:val="28"/>
          <w:szCs w:val="28"/>
        </w:rPr>
      </w:pPr>
      <w:r w:rsidRPr="00C457DA">
        <w:rPr>
          <w:sz w:val="28"/>
          <w:szCs w:val="28"/>
        </w:rPr>
        <w:t>Габбасова Э.Р., Дереча Г.И.</w:t>
      </w:r>
    </w:p>
    <w:p w:rsidR="005D1B40" w:rsidRPr="00C457DA" w:rsidRDefault="005D1B40"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5D1B40" w:rsidRPr="00C457DA" w:rsidRDefault="005D1B40" w:rsidP="00C457DA">
      <w:pPr>
        <w:ind w:firstLine="709"/>
        <w:jc w:val="center"/>
        <w:rPr>
          <w:sz w:val="28"/>
          <w:szCs w:val="28"/>
        </w:rPr>
      </w:pPr>
      <w:r w:rsidRPr="00C457DA">
        <w:rPr>
          <w:sz w:val="28"/>
          <w:szCs w:val="28"/>
        </w:rPr>
        <w:t>Оренбург, Россия</w:t>
      </w:r>
    </w:p>
    <w:p w:rsidR="005D1B40" w:rsidRPr="00C457DA" w:rsidRDefault="005D1B40" w:rsidP="00C457DA">
      <w:pPr>
        <w:ind w:firstLine="709"/>
        <w:jc w:val="center"/>
        <w:rPr>
          <w:sz w:val="28"/>
          <w:szCs w:val="28"/>
        </w:rPr>
      </w:pPr>
    </w:p>
    <w:p w:rsidR="005D1B40" w:rsidRPr="00C457DA" w:rsidRDefault="005D1B40"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5D1B40" w:rsidRPr="00C457DA" w:rsidRDefault="005D1B40"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5D1B40" w:rsidRPr="00C457DA" w:rsidRDefault="005D1B40"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5D1B40" w:rsidRPr="00C457DA" w:rsidRDefault="005D1B40"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5D1B40" w:rsidRPr="00C457DA" w:rsidRDefault="005D1B40"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5D1B40" w:rsidRPr="00C457DA" w:rsidRDefault="005D1B40"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5D1B40" w:rsidRPr="00C457DA" w:rsidRDefault="005D1B40" w:rsidP="00C457DA">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5D1B40" w:rsidRPr="00C457DA" w:rsidRDefault="005D1B40"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5D1B40" w:rsidRPr="00C457DA" w:rsidRDefault="005D1B40"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5D1B40" w:rsidRPr="00C457DA" w:rsidRDefault="005D1B40"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5D1B40" w:rsidRPr="00C457DA" w:rsidRDefault="005D1B40"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5D1B40" w:rsidRPr="00C457DA" w:rsidRDefault="005D1B40" w:rsidP="00C457DA">
      <w:pPr>
        <w:ind w:firstLine="709"/>
        <w:jc w:val="both"/>
        <w:rPr>
          <w:sz w:val="28"/>
          <w:szCs w:val="28"/>
        </w:rPr>
      </w:pPr>
    </w:p>
    <w:p w:rsidR="005D1B40" w:rsidRPr="00C457DA" w:rsidRDefault="005D1B40" w:rsidP="00C457DA">
      <w:pPr>
        <w:ind w:firstLine="709"/>
        <w:jc w:val="both"/>
        <w:rPr>
          <w:b/>
          <w:bCs/>
          <w:i/>
          <w:iCs/>
          <w:sz w:val="28"/>
          <w:szCs w:val="28"/>
        </w:rPr>
      </w:pPr>
      <w:r w:rsidRPr="00C457DA">
        <w:rPr>
          <w:b/>
          <w:bCs/>
          <w:i/>
          <w:iCs/>
          <w:sz w:val="28"/>
          <w:szCs w:val="28"/>
        </w:rPr>
        <w:t xml:space="preserve">Литература. </w:t>
      </w:r>
    </w:p>
    <w:p w:rsidR="005D1B40" w:rsidRPr="00C457DA" w:rsidRDefault="005D1B40"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5D1B40" w:rsidRPr="00C457DA" w:rsidRDefault="005D1B40"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5D1B40" w:rsidRPr="00C457DA" w:rsidRDefault="005D1B40"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5D1B40" w:rsidRPr="00C457DA" w:rsidRDefault="005D1B40"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5D1B40" w:rsidRPr="00C457DA" w:rsidRDefault="005D1B40"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5D1B40" w:rsidRPr="00C457DA" w:rsidRDefault="005D1B40"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5D1B40" w:rsidRPr="00C457DA" w:rsidRDefault="005D1B40" w:rsidP="00C457DA">
      <w:pPr>
        <w:ind w:firstLine="709"/>
        <w:jc w:val="both"/>
        <w:rPr>
          <w:sz w:val="28"/>
          <w:szCs w:val="28"/>
          <w:lang w:val="en-US"/>
        </w:rPr>
      </w:pPr>
    </w:p>
    <w:p w:rsidR="005D1B40" w:rsidRPr="00C457DA" w:rsidRDefault="005D1B40" w:rsidP="00C457DA">
      <w:pPr>
        <w:ind w:firstLine="709"/>
        <w:jc w:val="both"/>
        <w:rPr>
          <w:sz w:val="28"/>
          <w:szCs w:val="28"/>
          <w:lang w:val="en-US"/>
        </w:rPr>
      </w:pPr>
    </w:p>
    <w:p w:rsidR="005D1B40" w:rsidRPr="00C457DA" w:rsidRDefault="005D1B40" w:rsidP="00C457DA">
      <w:pPr>
        <w:ind w:firstLine="709"/>
        <w:jc w:val="both"/>
        <w:rPr>
          <w:sz w:val="28"/>
          <w:szCs w:val="28"/>
          <w:lang w:val="en-US"/>
        </w:rPr>
      </w:pPr>
    </w:p>
    <w:p w:rsidR="005D1B40" w:rsidRPr="00C457DA" w:rsidRDefault="005D1B40" w:rsidP="00C457DA">
      <w:pPr>
        <w:ind w:firstLine="709"/>
        <w:jc w:val="both"/>
        <w:rPr>
          <w:sz w:val="28"/>
          <w:szCs w:val="28"/>
          <w:lang w:val="en-US"/>
        </w:rPr>
      </w:pPr>
    </w:p>
    <w:sectPr w:rsidR="005D1B40"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40" w:rsidRDefault="005D1B40" w:rsidP="00FD5B6B">
      <w:r>
        <w:separator/>
      </w:r>
    </w:p>
  </w:endnote>
  <w:endnote w:type="continuationSeparator" w:id="0">
    <w:p w:rsidR="005D1B40" w:rsidRDefault="005D1B4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40" w:rsidRDefault="004D7E51">
    <w:pPr>
      <w:pStyle w:val="ad"/>
      <w:jc w:val="right"/>
    </w:pPr>
    <w:r>
      <w:fldChar w:fldCharType="begin"/>
    </w:r>
    <w:r>
      <w:instrText>PAGE   \* MERGEFORMAT</w:instrText>
    </w:r>
    <w:r>
      <w:fldChar w:fldCharType="separate"/>
    </w:r>
    <w:r w:rsidR="001B356B">
      <w:rPr>
        <w:noProof/>
      </w:rPr>
      <w:t>33</w:t>
    </w:r>
    <w:r>
      <w:rPr>
        <w:noProof/>
      </w:rPr>
      <w:fldChar w:fldCharType="end"/>
    </w:r>
  </w:p>
  <w:p w:rsidR="005D1B40" w:rsidRDefault="005D1B4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40" w:rsidRDefault="005D1B40" w:rsidP="00FD5B6B">
      <w:r>
        <w:separator/>
      </w:r>
    </w:p>
  </w:footnote>
  <w:footnote w:type="continuationSeparator" w:id="0">
    <w:p w:rsidR="005D1B40" w:rsidRDefault="005D1B40" w:rsidP="00FD5B6B">
      <w:r>
        <w:continuationSeparator/>
      </w:r>
    </w:p>
  </w:footnote>
  <w:footnote w:id="1">
    <w:p w:rsidR="005D1B40" w:rsidRDefault="005D1B40">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1"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2">
    <w:p w:rsidR="005D1B40" w:rsidRDefault="005D1B40"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2" w:history="1">
        <w:r w:rsidRPr="009F5664">
          <w:rPr>
            <w:rStyle w:val="af2"/>
            <w:color w:val="auto"/>
            <w:u w:val="none"/>
          </w:rPr>
          <w:t>http://pycode.ru/2011/02/berg/</w:t>
        </w:r>
      </w:hyperlink>
      <w:r w:rsidRPr="009F5664">
        <w:t>. (Дата обращения: 02.09.2015 г.).</w:t>
      </w:r>
    </w:p>
  </w:footnote>
  <w:footnote w:id="3">
    <w:p w:rsidR="005D1B40" w:rsidRDefault="005D1B40"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4524B"/>
    <w:multiLevelType w:val="hybridMultilevel"/>
    <w:tmpl w:val="B106AE5C"/>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8206F85"/>
    <w:multiLevelType w:val="singleLevel"/>
    <w:tmpl w:val="0419000F"/>
    <w:lvl w:ilvl="0">
      <w:start w:val="1"/>
      <w:numFmt w:val="decimal"/>
      <w:lvlText w:val="%1."/>
      <w:lvlJc w:val="left"/>
      <w:pPr>
        <w:tabs>
          <w:tab w:val="num" w:pos="360"/>
        </w:tabs>
        <w:ind w:left="360" w:hanging="360"/>
      </w:pPr>
    </w:lvl>
  </w:abstractNum>
  <w:abstractNum w:abstractNumId="11">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6">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32505B1"/>
    <w:multiLevelType w:val="hybridMultilevel"/>
    <w:tmpl w:val="E938951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num>
  <w:num w:numId="2">
    <w:abstractNumId w:val="10"/>
    <w:lvlOverride w:ilvl="0">
      <w:startOverride w:val="1"/>
    </w:lvlOverride>
  </w:num>
  <w:num w:numId="3">
    <w:abstractNumId w:val="32"/>
  </w:num>
  <w:num w:numId="4">
    <w:abstractNumId w:val="3"/>
  </w:num>
  <w:num w:numId="5">
    <w:abstractNumId w:val="21"/>
  </w:num>
  <w:num w:numId="6">
    <w:abstractNumId w:val="13"/>
  </w:num>
  <w:num w:numId="7">
    <w:abstractNumId w:val="9"/>
  </w:num>
  <w:num w:numId="8">
    <w:abstractNumId w:val="3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5"/>
  </w:num>
  <w:num w:numId="15">
    <w:abstractNumId w:val="26"/>
  </w:num>
  <w:num w:numId="16">
    <w:abstractNumId w:val="5"/>
  </w:num>
  <w:num w:numId="17">
    <w:abstractNumId w:val="4"/>
  </w:num>
  <w:num w:numId="18">
    <w:abstractNumId w:val="2"/>
  </w:num>
  <w:num w:numId="19">
    <w:abstractNumId w:val="8"/>
  </w:num>
  <w:num w:numId="20">
    <w:abstractNumId w:val="14"/>
  </w:num>
  <w:num w:numId="21">
    <w:abstractNumId w:val="29"/>
  </w:num>
  <w:num w:numId="22">
    <w:abstractNumId w:val="12"/>
  </w:num>
  <w:num w:numId="23">
    <w:abstractNumId w:val="30"/>
  </w:num>
  <w:num w:numId="24">
    <w:abstractNumId w:val="33"/>
  </w:num>
  <w:num w:numId="25">
    <w:abstractNumId w:val="24"/>
  </w:num>
  <w:num w:numId="26">
    <w:abstractNumId w:val="6"/>
  </w:num>
  <w:num w:numId="27">
    <w:abstractNumId w:val="7"/>
  </w:num>
  <w:num w:numId="28">
    <w:abstractNumId w:val="22"/>
  </w:num>
  <w:num w:numId="29">
    <w:abstractNumId w:val="23"/>
  </w:num>
  <w:num w:numId="30">
    <w:abstractNumId w:val="11"/>
  </w:num>
  <w:num w:numId="31">
    <w:abstractNumId w:val="19"/>
  </w:num>
  <w:num w:numId="32">
    <w:abstractNumId w:val="20"/>
  </w:num>
  <w:num w:numId="33">
    <w:abstractNumId w:val="27"/>
  </w:num>
  <w:num w:numId="34">
    <w:abstractNumId w:val="16"/>
  </w:num>
  <w:num w:numId="35">
    <w:abstractNumId w:val="28"/>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31E3"/>
    <w:rsid w:val="000A76CC"/>
    <w:rsid w:val="000B2CA9"/>
    <w:rsid w:val="000D6062"/>
    <w:rsid w:val="00113DC7"/>
    <w:rsid w:val="00116EA6"/>
    <w:rsid w:val="00142162"/>
    <w:rsid w:val="00190B5D"/>
    <w:rsid w:val="001B004F"/>
    <w:rsid w:val="001B356B"/>
    <w:rsid w:val="001C13F8"/>
    <w:rsid w:val="001F5EE1"/>
    <w:rsid w:val="00201AF3"/>
    <w:rsid w:val="00222E31"/>
    <w:rsid w:val="0026698D"/>
    <w:rsid w:val="00285C80"/>
    <w:rsid w:val="00291209"/>
    <w:rsid w:val="002D2784"/>
    <w:rsid w:val="002F487F"/>
    <w:rsid w:val="0033043B"/>
    <w:rsid w:val="00344EFB"/>
    <w:rsid w:val="00352B0C"/>
    <w:rsid w:val="00357BD6"/>
    <w:rsid w:val="003770E7"/>
    <w:rsid w:val="003B5F75"/>
    <w:rsid w:val="003C37BE"/>
    <w:rsid w:val="003C7365"/>
    <w:rsid w:val="003D0AD1"/>
    <w:rsid w:val="003E1702"/>
    <w:rsid w:val="004038B3"/>
    <w:rsid w:val="00446129"/>
    <w:rsid w:val="00450696"/>
    <w:rsid w:val="00451611"/>
    <w:rsid w:val="004523CD"/>
    <w:rsid w:val="00460AEA"/>
    <w:rsid w:val="00476000"/>
    <w:rsid w:val="00486D6F"/>
    <w:rsid w:val="004B2C94"/>
    <w:rsid w:val="004C1386"/>
    <w:rsid w:val="004D1091"/>
    <w:rsid w:val="004D7E51"/>
    <w:rsid w:val="004E1434"/>
    <w:rsid w:val="00515CA0"/>
    <w:rsid w:val="00525EA4"/>
    <w:rsid w:val="0056013D"/>
    <w:rsid w:val="005677BE"/>
    <w:rsid w:val="00582BA5"/>
    <w:rsid w:val="00590EC1"/>
    <w:rsid w:val="00593334"/>
    <w:rsid w:val="005A15E6"/>
    <w:rsid w:val="005A61BD"/>
    <w:rsid w:val="005B2F3A"/>
    <w:rsid w:val="005B42D6"/>
    <w:rsid w:val="005D1B40"/>
    <w:rsid w:val="00626C1A"/>
    <w:rsid w:val="00626C57"/>
    <w:rsid w:val="00671B03"/>
    <w:rsid w:val="00676C09"/>
    <w:rsid w:val="006847B8"/>
    <w:rsid w:val="00693E11"/>
    <w:rsid w:val="006E062D"/>
    <w:rsid w:val="006F14A4"/>
    <w:rsid w:val="006F7AD8"/>
    <w:rsid w:val="0070034C"/>
    <w:rsid w:val="0074106F"/>
    <w:rsid w:val="00742208"/>
    <w:rsid w:val="00755609"/>
    <w:rsid w:val="0079237F"/>
    <w:rsid w:val="00795567"/>
    <w:rsid w:val="007A0E10"/>
    <w:rsid w:val="007B5F24"/>
    <w:rsid w:val="00802AC9"/>
    <w:rsid w:val="008113A5"/>
    <w:rsid w:val="00821DBB"/>
    <w:rsid w:val="00821EB4"/>
    <w:rsid w:val="00832D24"/>
    <w:rsid w:val="00845C7D"/>
    <w:rsid w:val="00865BB4"/>
    <w:rsid w:val="008A5D1D"/>
    <w:rsid w:val="008A69B8"/>
    <w:rsid w:val="008F5318"/>
    <w:rsid w:val="008F6541"/>
    <w:rsid w:val="009511F7"/>
    <w:rsid w:val="009514FC"/>
    <w:rsid w:val="00981754"/>
    <w:rsid w:val="00981A6C"/>
    <w:rsid w:val="00982A60"/>
    <w:rsid w:val="0098434F"/>
    <w:rsid w:val="00985E1D"/>
    <w:rsid w:val="009978D9"/>
    <w:rsid w:val="009C2F35"/>
    <w:rsid w:val="009C4A0D"/>
    <w:rsid w:val="009C60E9"/>
    <w:rsid w:val="009F413C"/>
    <w:rsid w:val="009F49C5"/>
    <w:rsid w:val="009F5664"/>
    <w:rsid w:val="00A00EAB"/>
    <w:rsid w:val="00A4681B"/>
    <w:rsid w:val="00A57A33"/>
    <w:rsid w:val="00AD3EBB"/>
    <w:rsid w:val="00AE7082"/>
    <w:rsid w:val="00AF327C"/>
    <w:rsid w:val="00AF5295"/>
    <w:rsid w:val="00B074F9"/>
    <w:rsid w:val="00B350F3"/>
    <w:rsid w:val="00B41305"/>
    <w:rsid w:val="00B717BD"/>
    <w:rsid w:val="00BB3E0C"/>
    <w:rsid w:val="00BD5AFD"/>
    <w:rsid w:val="00BD661B"/>
    <w:rsid w:val="00BF1CD1"/>
    <w:rsid w:val="00C35B2E"/>
    <w:rsid w:val="00C457DA"/>
    <w:rsid w:val="00C83AB7"/>
    <w:rsid w:val="00C96E43"/>
    <w:rsid w:val="00CA68A8"/>
    <w:rsid w:val="00CB42EA"/>
    <w:rsid w:val="00CC0D15"/>
    <w:rsid w:val="00CD04A3"/>
    <w:rsid w:val="00CF7355"/>
    <w:rsid w:val="00D04128"/>
    <w:rsid w:val="00D06B87"/>
    <w:rsid w:val="00D33524"/>
    <w:rsid w:val="00D35869"/>
    <w:rsid w:val="00D471E6"/>
    <w:rsid w:val="00DA48A8"/>
    <w:rsid w:val="00DC22B3"/>
    <w:rsid w:val="00DD5BA9"/>
    <w:rsid w:val="00DD5D95"/>
    <w:rsid w:val="00DD70B1"/>
    <w:rsid w:val="00DE07B1"/>
    <w:rsid w:val="00E23767"/>
    <w:rsid w:val="00E46342"/>
    <w:rsid w:val="00E514E2"/>
    <w:rsid w:val="00E5196D"/>
    <w:rsid w:val="00E52D82"/>
    <w:rsid w:val="00E5772C"/>
    <w:rsid w:val="00E57C66"/>
    <w:rsid w:val="00E818DD"/>
    <w:rsid w:val="00E91252"/>
    <w:rsid w:val="00EC1E92"/>
    <w:rsid w:val="00F0689E"/>
    <w:rsid w:val="00F44E53"/>
    <w:rsid w:val="00F5136B"/>
    <w:rsid w:val="00F55788"/>
    <w:rsid w:val="00F60FA6"/>
    <w:rsid w:val="00F8248C"/>
    <w:rsid w:val="00F8739C"/>
    <w:rsid w:val="00F922E9"/>
    <w:rsid w:val="00FB4F04"/>
    <w:rsid w:val="00FD34ED"/>
    <w:rsid w:val="00FD5B6B"/>
    <w:rsid w:val="00FD6E55"/>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paragraph" w:styleId="af3">
    <w:name w:val="Balloon Text"/>
    <w:basedOn w:val="a"/>
    <w:link w:val="af4"/>
    <w:uiPriority w:val="99"/>
    <w:semiHidden/>
    <w:unhideWhenUsed/>
    <w:rsid w:val="004D7E51"/>
    <w:rPr>
      <w:rFonts w:ascii="Tahoma" w:hAnsi="Tahoma" w:cs="Tahoma"/>
      <w:sz w:val="16"/>
      <w:szCs w:val="16"/>
    </w:rPr>
  </w:style>
  <w:style w:type="character" w:customStyle="1" w:styleId="af4">
    <w:name w:val="Текст выноски Знак"/>
    <w:basedOn w:val="a0"/>
    <w:link w:val="af3"/>
    <w:uiPriority w:val="99"/>
    <w:semiHidden/>
    <w:rsid w:val="004D7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paragraph" w:styleId="af3">
    <w:name w:val="Balloon Text"/>
    <w:basedOn w:val="a"/>
    <w:link w:val="af4"/>
    <w:uiPriority w:val="99"/>
    <w:semiHidden/>
    <w:unhideWhenUsed/>
    <w:rsid w:val="004D7E51"/>
    <w:rPr>
      <w:rFonts w:ascii="Tahoma" w:hAnsi="Tahoma" w:cs="Tahoma"/>
      <w:sz w:val="16"/>
      <w:szCs w:val="16"/>
    </w:rPr>
  </w:style>
  <w:style w:type="character" w:customStyle="1" w:styleId="af4">
    <w:name w:val="Текст выноски Знак"/>
    <w:basedOn w:val="a0"/>
    <w:link w:val="af3"/>
    <w:uiPriority w:val="99"/>
    <w:semiHidden/>
    <w:rsid w:val="004D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22265">
      <w:marLeft w:val="0"/>
      <w:marRight w:val="0"/>
      <w:marTop w:val="0"/>
      <w:marBottom w:val="0"/>
      <w:divBdr>
        <w:top w:val="none" w:sz="0" w:space="0" w:color="auto"/>
        <w:left w:val="none" w:sz="0" w:space="0" w:color="auto"/>
        <w:bottom w:val="none" w:sz="0" w:space="0" w:color="auto"/>
        <w:right w:val="none" w:sz="0" w:space="0" w:color="auto"/>
      </w:divBdr>
    </w:div>
    <w:div w:id="74542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ycode.ru/2011/02/berg/" TargetMode="External"/><Relationship Id="rId1" Type="http://schemas.openxmlformats.org/officeDocument/2006/relationships/hyperlink" Target="https://www.kakprosto.ru/kak-879236-kak-sostavlyat-mentalnye-k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8499</Words>
  <Characters>48447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cp:lastPrinted>2019-06-10T05:24:00Z</cp:lastPrinted>
  <dcterms:created xsi:type="dcterms:W3CDTF">2021-06-30T12:31:00Z</dcterms:created>
  <dcterms:modified xsi:type="dcterms:W3CDTF">2021-06-30T12:33:00Z</dcterms:modified>
</cp:coreProperties>
</file>