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638" w:rsidRPr="0081577A" w:rsidRDefault="00320638" w:rsidP="00320638">
      <w:pPr>
        <w:jc w:val="center"/>
        <w:rPr>
          <w:sz w:val="28"/>
          <w:szCs w:val="28"/>
        </w:rPr>
      </w:pPr>
      <w:r w:rsidRPr="0081577A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320638" w:rsidRPr="0081577A" w:rsidRDefault="00320638" w:rsidP="00320638">
      <w:pPr>
        <w:jc w:val="center"/>
        <w:rPr>
          <w:sz w:val="28"/>
          <w:szCs w:val="28"/>
        </w:rPr>
      </w:pPr>
      <w:r w:rsidRPr="0081577A">
        <w:rPr>
          <w:sz w:val="28"/>
          <w:szCs w:val="28"/>
        </w:rPr>
        <w:t>высшего образования</w:t>
      </w:r>
    </w:p>
    <w:p w:rsidR="00320638" w:rsidRPr="0081577A" w:rsidRDefault="00320638" w:rsidP="00320638">
      <w:pPr>
        <w:jc w:val="center"/>
        <w:rPr>
          <w:sz w:val="28"/>
          <w:szCs w:val="28"/>
        </w:rPr>
      </w:pPr>
      <w:r w:rsidRPr="0081577A">
        <w:rPr>
          <w:sz w:val="28"/>
          <w:szCs w:val="28"/>
        </w:rPr>
        <w:t>«Оренбургский государственный медицинский университет»</w:t>
      </w:r>
    </w:p>
    <w:p w:rsidR="00320638" w:rsidRPr="0081577A" w:rsidRDefault="00320638" w:rsidP="00320638">
      <w:pPr>
        <w:jc w:val="center"/>
        <w:rPr>
          <w:sz w:val="28"/>
          <w:szCs w:val="28"/>
        </w:rPr>
      </w:pPr>
      <w:r w:rsidRPr="0081577A">
        <w:rPr>
          <w:sz w:val="28"/>
          <w:szCs w:val="28"/>
        </w:rPr>
        <w:t>Министерства здравоохранения Российской Федерации</w:t>
      </w:r>
    </w:p>
    <w:p w:rsidR="00320638" w:rsidRPr="0081577A" w:rsidRDefault="00320638" w:rsidP="00320638">
      <w:pPr>
        <w:jc w:val="center"/>
        <w:rPr>
          <w:b/>
          <w:sz w:val="28"/>
          <w:szCs w:val="28"/>
        </w:rPr>
      </w:pPr>
    </w:p>
    <w:p w:rsidR="00320638" w:rsidRPr="0081577A" w:rsidRDefault="00320638" w:rsidP="00320638">
      <w:pPr>
        <w:jc w:val="center"/>
        <w:rPr>
          <w:b/>
          <w:sz w:val="28"/>
          <w:szCs w:val="28"/>
        </w:rPr>
      </w:pPr>
    </w:p>
    <w:p w:rsidR="00320638" w:rsidRPr="0081577A" w:rsidRDefault="00320638" w:rsidP="00320638">
      <w:pPr>
        <w:jc w:val="center"/>
        <w:rPr>
          <w:b/>
          <w:sz w:val="28"/>
          <w:szCs w:val="28"/>
        </w:rPr>
      </w:pPr>
    </w:p>
    <w:p w:rsidR="00320638" w:rsidRPr="0081577A" w:rsidRDefault="00320638" w:rsidP="00320638">
      <w:pPr>
        <w:jc w:val="center"/>
        <w:rPr>
          <w:b/>
          <w:sz w:val="28"/>
          <w:szCs w:val="28"/>
        </w:rPr>
      </w:pPr>
    </w:p>
    <w:p w:rsidR="00320638" w:rsidRPr="0081577A" w:rsidRDefault="00320638" w:rsidP="00320638">
      <w:pPr>
        <w:jc w:val="center"/>
        <w:rPr>
          <w:b/>
          <w:sz w:val="28"/>
          <w:szCs w:val="28"/>
        </w:rPr>
      </w:pPr>
    </w:p>
    <w:p w:rsidR="00320638" w:rsidRPr="0081577A" w:rsidRDefault="00320638" w:rsidP="00320638">
      <w:pPr>
        <w:jc w:val="center"/>
        <w:rPr>
          <w:b/>
          <w:sz w:val="28"/>
          <w:szCs w:val="28"/>
        </w:rPr>
      </w:pPr>
    </w:p>
    <w:p w:rsidR="00320638" w:rsidRPr="0081577A" w:rsidRDefault="00320638" w:rsidP="00320638">
      <w:pPr>
        <w:jc w:val="center"/>
        <w:rPr>
          <w:b/>
          <w:sz w:val="28"/>
          <w:szCs w:val="28"/>
        </w:rPr>
      </w:pPr>
    </w:p>
    <w:p w:rsidR="00320638" w:rsidRPr="0081577A" w:rsidRDefault="00320638" w:rsidP="00320638">
      <w:pPr>
        <w:jc w:val="center"/>
        <w:rPr>
          <w:b/>
          <w:sz w:val="28"/>
          <w:szCs w:val="28"/>
        </w:rPr>
      </w:pPr>
    </w:p>
    <w:p w:rsidR="00320638" w:rsidRPr="0081577A" w:rsidRDefault="00320638" w:rsidP="00320638">
      <w:pPr>
        <w:jc w:val="center"/>
        <w:rPr>
          <w:b/>
          <w:sz w:val="28"/>
          <w:szCs w:val="28"/>
        </w:rPr>
      </w:pPr>
    </w:p>
    <w:p w:rsidR="00320638" w:rsidRPr="0081577A" w:rsidRDefault="00320638" w:rsidP="00320638">
      <w:pPr>
        <w:jc w:val="center"/>
        <w:rPr>
          <w:b/>
          <w:sz w:val="28"/>
          <w:szCs w:val="28"/>
        </w:rPr>
      </w:pPr>
    </w:p>
    <w:p w:rsidR="00320638" w:rsidRPr="0081577A" w:rsidRDefault="00320638" w:rsidP="00320638">
      <w:pPr>
        <w:jc w:val="center"/>
        <w:rPr>
          <w:b/>
          <w:sz w:val="28"/>
          <w:szCs w:val="28"/>
        </w:rPr>
      </w:pPr>
    </w:p>
    <w:p w:rsidR="00320638" w:rsidRPr="0081577A" w:rsidRDefault="00320638" w:rsidP="00320638">
      <w:pPr>
        <w:jc w:val="center"/>
        <w:rPr>
          <w:b/>
          <w:sz w:val="28"/>
          <w:szCs w:val="28"/>
        </w:rPr>
      </w:pPr>
    </w:p>
    <w:p w:rsidR="00320638" w:rsidRPr="0081577A" w:rsidRDefault="00320638" w:rsidP="00320638">
      <w:pPr>
        <w:jc w:val="center"/>
        <w:rPr>
          <w:b/>
          <w:sz w:val="28"/>
          <w:szCs w:val="28"/>
        </w:rPr>
      </w:pPr>
    </w:p>
    <w:p w:rsidR="00320638" w:rsidRPr="0081577A" w:rsidRDefault="00320638" w:rsidP="00320638">
      <w:pPr>
        <w:ind w:firstLine="709"/>
        <w:jc w:val="center"/>
        <w:rPr>
          <w:b/>
          <w:sz w:val="28"/>
        </w:rPr>
      </w:pPr>
      <w:r w:rsidRPr="0081577A">
        <w:rPr>
          <w:b/>
          <w:sz w:val="28"/>
        </w:rPr>
        <w:t xml:space="preserve">МЕТОДИЧЕСКИЕ УКАЗАНИЯ </w:t>
      </w:r>
    </w:p>
    <w:p w:rsidR="00320638" w:rsidRPr="0081577A" w:rsidRDefault="00320638" w:rsidP="00320638">
      <w:pPr>
        <w:ind w:firstLine="709"/>
        <w:jc w:val="center"/>
        <w:rPr>
          <w:b/>
          <w:sz w:val="28"/>
        </w:rPr>
      </w:pPr>
      <w:r w:rsidRPr="0081577A">
        <w:rPr>
          <w:b/>
          <w:sz w:val="28"/>
        </w:rPr>
        <w:t xml:space="preserve">ПО САМОСТОЯТЕЛЬНОЙ РАБОТЕ </w:t>
      </w:r>
      <w:proofErr w:type="gramStart"/>
      <w:r w:rsidRPr="0081577A">
        <w:rPr>
          <w:b/>
          <w:sz w:val="28"/>
        </w:rPr>
        <w:t>ОБУЧАЮЩИХСЯ</w:t>
      </w:r>
      <w:proofErr w:type="gramEnd"/>
      <w:r w:rsidRPr="0081577A">
        <w:rPr>
          <w:b/>
          <w:sz w:val="28"/>
        </w:rPr>
        <w:t xml:space="preserve"> </w:t>
      </w:r>
    </w:p>
    <w:p w:rsidR="00320638" w:rsidRPr="0081577A" w:rsidRDefault="00320638" w:rsidP="00320638">
      <w:pPr>
        <w:jc w:val="center"/>
        <w:rPr>
          <w:sz w:val="28"/>
          <w:szCs w:val="28"/>
        </w:rPr>
      </w:pPr>
    </w:p>
    <w:p w:rsidR="00320638" w:rsidRPr="0081577A" w:rsidRDefault="00320638" w:rsidP="00320638">
      <w:pPr>
        <w:jc w:val="center"/>
        <w:rPr>
          <w:b/>
          <w:sz w:val="28"/>
          <w:szCs w:val="28"/>
        </w:rPr>
      </w:pPr>
      <w:r w:rsidRPr="0081577A">
        <w:rPr>
          <w:b/>
          <w:sz w:val="28"/>
          <w:szCs w:val="28"/>
        </w:rPr>
        <w:t>ПСИХОЛОГИЯ И ПЕДАГОГИКА</w:t>
      </w:r>
    </w:p>
    <w:p w:rsidR="00320638" w:rsidRPr="0081577A" w:rsidRDefault="00320638" w:rsidP="00320638">
      <w:pPr>
        <w:jc w:val="center"/>
        <w:rPr>
          <w:b/>
          <w:sz w:val="28"/>
          <w:szCs w:val="28"/>
        </w:rPr>
      </w:pPr>
    </w:p>
    <w:p w:rsidR="00320638" w:rsidRPr="0081577A" w:rsidRDefault="00320638" w:rsidP="00320638">
      <w:pPr>
        <w:jc w:val="center"/>
        <w:rPr>
          <w:sz w:val="28"/>
          <w:szCs w:val="28"/>
        </w:rPr>
      </w:pPr>
    </w:p>
    <w:p w:rsidR="00320638" w:rsidRPr="0081577A" w:rsidRDefault="00320638" w:rsidP="00320638">
      <w:pPr>
        <w:jc w:val="center"/>
        <w:rPr>
          <w:sz w:val="28"/>
          <w:szCs w:val="28"/>
        </w:rPr>
      </w:pPr>
      <w:r w:rsidRPr="0081577A">
        <w:rPr>
          <w:sz w:val="28"/>
          <w:szCs w:val="28"/>
        </w:rPr>
        <w:t xml:space="preserve">по направлению подготовки (специальности) </w:t>
      </w:r>
    </w:p>
    <w:p w:rsidR="00320638" w:rsidRPr="0081577A" w:rsidRDefault="00191935" w:rsidP="00320638">
      <w:pPr>
        <w:jc w:val="center"/>
        <w:rPr>
          <w:b/>
          <w:sz w:val="32"/>
          <w:szCs w:val="28"/>
        </w:rPr>
      </w:pPr>
      <w:r w:rsidRPr="0081577A">
        <w:rPr>
          <w:b/>
          <w:color w:val="000000"/>
          <w:sz w:val="28"/>
          <w:szCs w:val="28"/>
          <w:u w:val="single"/>
          <w:shd w:val="clear" w:color="auto" w:fill="FFFFFF"/>
        </w:rPr>
        <w:t xml:space="preserve">31.05.02 </w:t>
      </w:r>
      <w:r w:rsidRPr="0081577A">
        <w:rPr>
          <w:b/>
          <w:sz w:val="28"/>
          <w:szCs w:val="28"/>
          <w:u w:val="single"/>
        </w:rPr>
        <w:t>Педиатрия</w:t>
      </w:r>
    </w:p>
    <w:p w:rsidR="00320638" w:rsidRPr="0081577A" w:rsidRDefault="00320638" w:rsidP="00320638">
      <w:pPr>
        <w:jc w:val="center"/>
        <w:rPr>
          <w:sz w:val="28"/>
          <w:szCs w:val="28"/>
        </w:rPr>
      </w:pPr>
    </w:p>
    <w:p w:rsidR="00320638" w:rsidRPr="0081577A" w:rsidRDefault="00320638" w:rsidP="00320638">
      <w:pPr>
        <w:jc w:val="center"/>
        <w:rPr>
          <w:sz w:val="28"/>
          <w:szCs w:val="28"/>
        </w:rPr>
      </w:pPr>
    </w:p>
    <w:p w:rsidR="00320638" w:rsidRPr="0081577A" w:rsidRDefault="00320638" w:rsidP="00320638">
      <w:pPr>
        <w:jc w:val="center"/>
        <w:rPr>
          <w:sz w:val="28"/>
          <w:szCs w:val="28"/>
        </w:rPr>
      </w:pPr>
    </w:p>
    <w:p w:rsidR="00320638" w:rsidRPr="0081577A" w:rsidRDefault="00320638" w:rsidP="00320638">
      <w:pPr>
        <w:jc w:val="center"/>
        <w:rPr>
          <w:sz w:val="28"/>
          <w:szCs w:val="28"/>
        </w:rPr>
      </w:pPr>
    </w:p>
    <w:p w:rsidR="00320638" w:rsidRPr="0081577A" w:rsidRDefault="00320638" w:rsidP="00320638">
      <w:pPr>
        <w:jc w:val="center"/>
        <w:rPr>
          <w:sz w:val="28"/>
          <w:szCs w:val="28"/>
        </w:rPr>
      </w:pPr>
    </w:p>
    <w:p w:rsidR="00320638" w:rsidRPr="0081577A" w:rsidRDefault="00320638" w:rsidP="00320638">
      <w:pPr>
        <w:jc w:val="center"/>
        <w:rPr>
          <w:sz w:val="28"/>
          <w:szCs w:val="28"/>
        </w:rPr>
      </w:pPr>
    </w:p>
    <w:p w:rsidR="00320638" w:rsidRPr="0081577A" w:rsidRDefault="00320638" w:rsidP="00320638">
      <w:pPr>
        <w:jc w:val="center"/>
        <w:rPr>
          <w:sz w:val="28"/>
          <w:szCs w:val="28"/>
        </w:rPr>
      </w:pPr>
    </w:p>
    <w:p w:rsidR="00320638" w:rsidRPr="0081577A" w:rsidRDefault="00320638" w:rsidP="00320638">
      <w:pPr>
        <w:ind w:firstLine="709"/>
        <w:jc w:val="center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 xml:space="preserve">Является частью основной профессиональной образовательной программы высшего образования </w:t>
      </w:r>
    </w:p>
    <w:p w:rsidR="00191935" w:rsidRPr="0081577A" w:rsidRDefault="00191935" w:rsidP="00191935">
      <w:pPr>
        <w:jc w:val="center"/>
        <w:rPr>
          <w:sz w:val="28"/>
          <w:szCs w:val="28"/>
          <w:u w:val="single"/>
        </w:rPr>
      </w:pPr>
      <w:r w:rsidRPr="0081577A">
        <w:rPr>
          <w:color w:val="000000"/>
          <w:sz w:val="28"/>
          <w:szCs w:val="28"/>
          <w:u w:val="single"/>
          <w:shd w:val="clear" w:color="auto" w:fill="FFFFFF"/>
        </w:rPr>
        <w:t>31.05.02 </w:t>
      </w:r>
      <w:r w:rsidRPr="0081577A">
        <w:rPr>
          <w:sz w:val="28"/>
          <w:szCs w:val="28"/>
          <w:u w:val="single"/>
        </w:rPr>
        <w:t>Педиатрия</w:t>
      </w:r>
    </w:p>
    <w:p w:rsidR="00320638" w:rsidRPr="0081577A" w:rsidRDefault="00191935" w:rsidP="00191935">
      <w:pPr>
        <w:jc w:val="center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 xml:space="preserve"> </w:t>
      </w:r>
      <w:r w:rsidR="00320638" w:rsidRPr="0081577A">
        <w:rPr>
          <w:color w:val="000000"/>
          <w:sz w:val="28"/>
          <w:szCs w:val="28"/>
        </w:rPr>
        <w:t xml:space="preserve">утвержденной ученым советом ФГБОУ ВО </w:t>
      </w:r>
      <w:proofErr w:type="spellStart"/>
      <w:r w:rsidR="00320638" w:rsidRPr="0081577A">
        <w:rPr>
          <w:color w:val="000000"/>
          <w:sz w:val="28"/>
          <w:szCs w:val="28"/>
        </w:rPr>
        <w:t>ОрГМУ</w:t>
      </w:r>
      <w:proofErr w:type="spellEnd"/>
      <w:r w:rsidR="00320638" w:rsidRPr="0081577A">
        <w:rPr>
          <w:color w:val="000000"/>
          <w:sz w:val="28"/>
          <w:szCs w:val="28"/>
        </w:rPr>
        <w:t xml:space="preserve"> Минздрава России</w:t>
      </w:r>
    </w:p>
    <w:p w:rsidR="00191935" w:rsidRPr="0081577A" w:rsidRDefault="00191935" w:rsidP="00191935">
      <w:pPr>
        <w:ind w:firstLine="709"/>
        <w:jc w:val="center"/>
        <w:rPr>
          <w:sz w:val="28"/>
          <w:szCs w:val="28"/>
        </w:rPr>
      </w:pPr>
      <w:r w:rsidRPr="0081577A">
        <w:rPr>
          <w:sz w:val="28"/>
          <w:szCs w:val="28"/>
        </w:rPr>
        <w:t>Протокол № 3 от 23.10.2015</w:t>
      </w:r>
    </w:p>
    <w:p w:rsidR="00320638" w:rsidRPr="0081577A" w:rsidRDefault="00320638" w:rsidP="00320638">
      <w:pPr>
        <w:ind w:firstLine="709"/>
        <w:jc w:val="center"/>
        <w:rPr>
          <w:sz w:val="28"/>
          <w:szCs w:val="28"/>
        </w:rPr>
      </w:pPr>
    </w:p>
    <w:p w:rsidR="00320638" w:rsidRPr="0081577A" w:rsidRDefault="00320638" w:rsidP="00320638">
      <w:pPr>
        <w:ind w:firstLine="709"/>
        <w:jc w:val="center"/>
        <w:rPr>
          <w:sz w:val="28"/>
          <w:szCs w:val="28"/>
        </w:rPr>
      </w:pPr>
    </w:p>
    <w:p w:rsidR="00320638" w:rsidRPr="0081577A" w:rsidRDefault="00320638" w:rsidP="00320638">
      <w:pPr>
        <w:ind w:firstLine="709"/>
        <w:jc w:val="center"/>
        <w:rPr>
          <w:sz w:val="28"/>
          <w:szCs w:val="28"/>
        </w:rPr>
      </w:pPr>
    </w:p>
    <w:p w:rsidR="00320638" w:rsidRPr="0081577A" w:rsidRDefault="00320638" w:rsidP="00320638">
      <w:pPr>
        <w:ind w:firstLine="709"/>
        <w:jc w:val="center"/>
        <w:rPr>
          <w:sz w:val="28"/>
          <w:szCs w:val="28"/>
        </w:rPr>
      </w:pPr>
    </w:p>
    <w:p w:rsidR="00320638" w:rsidRPr="0081577A" w:rsidRDefault="00320638" w:rsidP="00320638">
      <w:pPr>
        <w:rPr>
          <w:sz w:val="28"/>
          <w:szCs w:val="28"/>
        </w:rPr>
      </w:pPr>
    </w:p>
    <w:p w:rsidR="00320638" w:rsidRPr="0081577A" w:rsidRDefault="00320638" w:rsidP="00320638">
      <w:pPr>
        <w:ind w:firstLine="709"/>
        <w:jc w:val="center"/>
        <w:rPr>
          <w:sz w:val="28"/>
          <w:szCs w:val="28"/>
        </w:rPr>
      </w:pPr>
    </w:p>
    <w:p w:rsidR="00320638" w:rsidRPr="0081577A" w:rsidRDefault="00320638" w:rsidP="00320638">
      <w:pPr>
        <w:ind w:firstLine="709"/>
        <w:jc w:val="center"/>
        <w:rPr>
          <w:sz w:val="28"/>
          <w:szCs w:val="28"/>
        </w:rPr>
      </w:pPr>
      <w:r w:rsidRPr="0081577A">
        <w:rPr>
          <w:sz w:val="28"/>
          <w:szCs w:val="28"/>
        </w:rPr>
        <w:t>Оренбург</w:t>
      </w:r>
    </w:p>
    <w:p w:rsidR="00BE0D9B" w:rsidRPr="0081577A" w:rsidRDefault="00BE0D9B">
      <w:pPr>
        <w:rPr>
          <w:sz w:val="28"/>
        </w:rPr>
      </w:pPr>
      <w:r w:rsidRPr="0081577A">
        <w:rPr>
          <w:sz w:val="28"/>
        </w:rPr>
        <w:br w:type="page"/>
      </w:r>
    </w:p>
    <w:p w:rsidR="004B2C94" w:rsidRPr="0081577A" w:rsidRDefault="004B2C94" w:rsidP="00F5136B">
      <w:pPr>
        <w:ind w:firstLine="709"/>
        <w:jc w:val="center"/>
        <w:rPr>
          <w:sz w:val="28"/>
        </w:rPr>
      </w:pPr>
    </w:p>
    <w:p w:rsidR="00FD5B6B" w:rsidRPr="0081577A" w:rsidRDefault="009511F7" w:rsidP="009511F7">
      <w:pPr>
        <w:ind w:firstLine="709"/>
        <w:jc w:val="both"/>
        <w:rPr>
          <w:b/>
          <w:sz w:val="28"/>
        </w:rPr>
      </w:pPr>
      <w:r w:rsidRPr="0081577A">
        <w:rPr>
          <w:b/>
          <w:sz w:val="28"/>
        </w:rPr>
        <w:t>1.</w:t>
      </w:r>
      <w:r w:rsidR="00FD5B6B" w:rsidRPr="0081577A">
        <w:rPr>
          <w:b/>
          <w:sz w:val="28"/>
        </w:rPr>
        <w:t>Пояснительная записка</w:t>
      </w:r>
      <w:r w:rsidRPr="0081577A">
        <w:rPr>
          <w:b/>
          <w:sz w:val="28"/>
        </w:rPr>
        <w:t xml:space="preserve"> </w:t>
      </w:r>
    </w:p>
    <w:p w:rsidR="004B2C94" w:rsidRPr="0081577A" w:rsidRDefault="009511F7" w:rsidP="009511F7">
      <w:pPr>
        <w:ind w:firstLine="709"/>
        <w:jc w:val="both"/>
        <w:rPr>
          <w:sz w:val="28"/>
        </w:rPr>
      </w:pPr>
      <w:r w:rsidRPr="0081577A">
        <w:rPr>
          <w:sz w:val="28"/>
        </w:rPr>
        <w:t xml:space="preserve">Самостоятельная работа — форма организации образовательного процесса, стимулирующая активность, самостоятельность, познавательный интерес </w:t>
      </w:r>
      <w:r w:rsidR="00FD5B6B" w:rsidRPr="0081577A">
        <w:rPr>
          <w:sz w:val="28"/>
        </w:rPr>
        <w:t>обуча</w:t>
      </w:r>
      <w:r w:rsidR="00FD5B6B" w:rsidRPr="0081577A">
        <w:rPr>
          <w:sz w:val="28"/>
        </w:rPr>
        <w:t>ю</w:t>
      </w:r>
      <w:r w:rsidR="00FD5B6B" w:rsidRPr="0081577A">
        <w:rPr>
          <w:sz w:val="28"/>
        </w:rPr>
        <w:t>щихся</w:t>
      </w:r>
      <w:r w:rsidRPr="0081577A">
        <w:rPr>
          <w:sz w:val="28"/>
        </w:rPr>
        <w:t>.</w:t>
      </w:r>
    </w:p>
    <w:p w:rsidR="004B2C94" w:rsidRPr="0081577A" w:rsidRDefault="009511F7" w:rsidP="009511F7">
      <w:pPr>
        <w:ind w:firstLine="709"/>
        <w:jc w:val="both"/>
        <w:rPr>
          <w:sz w:val="28"/>
        </w:rPr>
      </w:pPr>
      <w:r w:rsidRPr="0081577A">
        <w:rPr>
          <w:sz w:val="28"/>
        </w:rPr>
        <w:t xml:space="preserve">Самостоятельная работа </w:t>
      </w:r>
      <w:r w:rsidR="000931E3" w:rsidRPr="0081577A">
        <w:rPr>
          <w:sz w:val="28"/>
        </w:rPr>
        <w:t>обучающихся</w:t>
      </w:r>
      <w:r w:rsidRPr="0081577A">
        <w:rPr>
          <w:sz w:val="28"/>
        </w:rPr>
        <w:t xml:space="preserve"> является обязательным компонентом образовательного процесса, так как она обеспечивает закрепление получаемых зн</w:t>
      </w:r>
      <w:r w:rsidRPr="0081577A">
        <w:rPr>
          <w:sz w:val="28"/>
        </w:rPr>
        <w:t>а</w:t>
      </w:r>
      <w:r w:rsidRPr="0081577A">
        <w:rPr>
          <w:sz w:val="28"/>
        </w:rPr>
        <w:t xml:space="preserve">ний путем приобретения навыков осмысления и расширения их содержания, </w:t>
      </w:r>
      <w:r w:rsidR="00FD5B6B" w:rsidRPr="0081577A">
        <w:rPr>
          <w:sz w:val="28"/>
        </w:rPr>
        <w:t>р</w:t>
      </w:r>
      <w:r w:rsidRPr="0081577A">
        <w:rPr>
          <w:sz w:val="28"/>
        </w:rPr>
        <w:t>еш</w:t>
      </w:r>
      <w:r w:rsidRPr="0081577A">
        <w:rPr>
          <w:sz w:val="28"/>
        </w:rPr>
        <w:t>е</w:t>
      </w:r>
      <w:r w:rsidRPr="0081577A">
        <w:rPr>
          <w:sz w:val="28"/>
        </w:rPr>
        <w:t>ния актуальных проблем формирования общекультурных (универсальных)</w:t>
      </w:r>
      <w:r w:rsidR="000931E3" w:rsidRPr="0081577A">
        <w:rPr>
          <w:sz w:val="28"/>
        </w:rPr>
        <w:t>, общ</w:t>
      </w:r>
      <w:r w:rsidR="000931E3" w:rsidRPr="0081577A">
        <w:rPr>
          <w:sz w:val="28"/>
        </w:rPr>
        <w:t>е</w:t>
      </w:r>
      <w:r w:rsidR="00660B04" w:rsidRPr="0081577A">
        <w:rPr>
          <w:sz w:val="28"/>
        </w:rPr>
        <w:t>профессиональных</w:t>
      </w:r>
      <w:r w:rsidRPr="0081577A">
        <w:rPr>
          <w:sz w:val="28"/>
        </w:rPr>
        <w:t xml:space="preserve"> и профессиональных компетенций, научно-исследоват</w:t>
      </w:r>
      <w:r w:rsidR="00FD5B6B" w:rsidRPr="0081577A">
        <w:rPr>
          <w:sz w:val="28"/>
        </w:rPr>
        <w:t>ельской деятельности, подготовку</w:t>
      </w:r>
      <w:r w:rsidRPr="0081577A">
        <w:rPr>
          <w:sz w:val="28"/>
        </w:rPr>
        <w:t xml:space="preserve"> к </w:t>
      </w:r>
      <w:r w:rsidR="000931E3" w:rsidRPr="0081577A">
        <w:rPr>
          <w:sz w:val="28"/>
        </w:rPr>
        <w:t>за</w:t>
      </w:r>
      <w:r w:rsidR="00FD5B6B" w:rsidRPr="0081577A">
        <w:rPr>
          <w:sz w:val="28"/>
        </w:rPr>
        <w:t>нятиям и прохождение</w:t>
      </w:r>
      <w:r w:rsidR="000931E3" w:rsidRPr="0081577A">
        <w:rPr>
          <w:sz w:val="28"/>
        </w:rPr>
        <w:t xml:space="preserve"> промежуточной аттестации</w:t>
      </w:r>
      <w:r w:rsidRPr="0081577A">
        <w:rPr>
          <w:sz w:val="28"/>
        </w:rPr>
        <w:t xml:space="preserve">. </w:t>
      </w:r>
    </w:p>
    <w:p w:rsidR="004B2C94" w:rsidRPr="0081577A" w:rsidRDefault="009511F7" w:rsidP="009511F7">
      <w:pPr>
        <w:ind w:firstLine="709"/>
        <w:jc w:val="both"/>
        <w:rPr>
          <w:sz w:val="28"/>
        </w:rPr>
      </w:pPr>
      <w:r w:rsidRPr="0081577A">
        <w:rPr>
          <w:sz w:val="28"/>
        </w:rPr>
        <w:t xml:space="preserve">Самостоятельная работа </w:t>
      </w:r>
      <w:r w:rsidR="000931E3" w:rsidRPr="0081577A">
        <w:rPr>
          <w:sz w:val="28"/>
        </w:rPr>
        <w:t>обучающихся</w:t>
      </w:r>
      <w:r w:rsidRPr="0081577A">
        <w:rPr>
          <w:sz w:val="28"/>
        </w:rPr>
        <w:t xml:space="preserve"> представляет собой совокупность аудиторных и внеаудиторных занятий и работ, обеспечивающих успешное освоение образовательной программы высшего образования в соответствии с требованиями ФГОС. Выбор формы организации самостоятельной работы </w:t>
      </w:r>
      <w:proofErr w:type="gramStart"/>
      <w:r w:rsidR="00FD5B6B" w:rsidRPr="0081577A">
        <w:rPr>
          <w:sz w:val="28"/>
        </w:rPr>
        <w:t>обучающихся</w:t>
      </w:r>
      <w:proofErr w:type="gramEnd"/>
      <w:r w:rsidRPr="0081577A">
        <w:rPr>
          <w:sz w:val="28"/>
        </w:rPr>
        <w:t xml:space="preserve"> опред</w:t>
      </w:r>
      <w:r w:rsidRPr="0081577A">
        <w:rPr>
          <w:sz w:val="28"/>
        </w:rPr>
        <w:t>е</w:t>
      </w:r>
      <w:r w:rsidRPr="0081577A">
        <w:rPr>
          <w:sz w:val="28"/>
        </w:rPr>
        <w:t>ляется содержанием учебной дисциплины и формой органи</w:t>
      </w:r>
      <w:r w:rsidR="00BE0D9B" w:rsidRPr="0081577A">
        <w:rPr>
          <w:sz w:val="28"/>
        </w:rPr>
        <w:t>зации обучения (лекция, семинар</w:t>
      </w:r>
      <w:r w:rsidRPr="0081577A">
        <w:rPr>
          <w:sz w:val="28"/>
        </w:rPr>
        <w:t xml:space="preserve">). </w:t>
      </w:r>
    </w:p>
    <w:p w:rsidR="00660B04" w:rsidRPr="0081577A" w:rsidRDefault="00196ACF" w:rsidP="001E0176">
      <w:pPr>
        <w:ind w:firstLine="709"/>
        <w:jc w:val="both"/>
        <w:rPr>
          <w:sz w:val="28"/>
        </w:rPr>
      </w:pPr>
      <w:r w:rsidRPr="0081577A">
        <w:rPr>
          <w:sz w:val="28"/>
        </w:rPr>
        <w:t>Цель</w:t>
      </w:r>
      <w:r w:rsidR="00FD5B6B" w:rsidRPr="0081577A">
        <w:rPr>
          <w:sz w:val="28"/>
        </w:rPr>
        <w:t xml:space="preserve"> самостоятельной работы</w:t>
      </w:r>
      <w:r w:rsidRPr="0081577A">
        <w:rPr>
          <w:sz w:val="28"/>
        </w:rPr>
        <w:t xml:space="preserve">: </w:t>
      </w:r>
    </w:p>
    <w:p w:rsidR="00660B04" w:rsidRPr="0081577A" w:rsidRDefault="001E0176" w:rsidP="00660B04">
      <w:pPr>
        <w:pStyle w:val="aa"/>
        <w:numPr>
          <w:ilvl w:val="0"/>
          <w:numId w:val="26"/>
        </w:numPr>
        <w:jc w:val="both"/>
        <w:rPr>
          <w:sz w:val="28"/>
        </w:rPr>
      </w:pPr>
      <w:r w:rsidRPr="0081577A">
        <w:rPr>
          <w:i/>
          <w:sz w:val="28"/>
        </w:rPr>
        <w:t>углубить и</w:t>
      </w:r>
      <w:r w:rsidRPr="0081577A">
        <w:rPr>
          <w:sz w:val="28"/>
        </w:rPr>
        <w:t xml:space="preserve"> </w:t>
      </w:r>
      <w:r w:rsidR="008731DA" w:rsidRPr="0081577A">
        <w:rPr>
          <w:i/>
          <w:sz w:val="28"/>
        </w:rPr>
        <w:t xml:space="preserve">систематизировать </w:t>
      </w:r>
      <w:r w:rsidR="00196ACF" w:rsidRPr="0081577A">
        <w:rPr>
          <w:i/>
          <w:sz w:val="28"/>
        </w:rPr>
        <w:t>знания</w:t>
      </w:r>
      <w:r w:rsidR="00196ACF" w:rsidRPr="0081577A">
        <w:rPr>
          <w:sz w:val="28"/>
        </w:rPr>
        <w:t xml:space="preserve"> </w:t>
      </w:r>
      <w:r w:rsidR="008731DA" w:rsidRPr="0081577A">
        <w:rPr>
          <w:sz w:val="28"/>
        </w:rPr>
        <w:t>о педагогических принципах и закономерностях</w:t>
      </w:r>
      <w:r w:rsidR="00442C21" w:rsidRPr="0081577A">
        <w:rPr>
          <w:sz w:val="28"/>
        </w:rPr>
        <w:t>, методах, средствах и формах</w:t>
      </w:r>
      <w:r w:rsidR="008731DA" w:rsidRPr="0081577A">
        <w:rPr>
          <w:sz w:val="28"/>
        </w:rPr>
        <w:t xml:space="preserve"> обучения и воспитания как взаимосвязанных процессах; </w:t>
      </w:r>
    </w:p>
    <w:p w:rsidR="00660B04" w:rsidRPr="0081577A" w:rsidRDefault="001E0176" w:rsidP="00660B04">
      <w:pPr>
        <w:pStyle w:val="aa"/>
        <w:numPr>
          <w:ilvl w:val="0"/>
          <w:numId w:val="26"/>
        </w:numPr>
        <w:jc w:val="both"/>
        <w:rPr>
          <w:sz w:val="28"/>
        </w:rPr>
      </w:pPr>
      <w:r w:rsidRPr="0081577A">
        <w:rPr>
          <w:i/>
          <w:sz w:val="28"/>
        </w:rPr>
        <w:t>овладеть умениями</w:t>
      </w:r>
      <w:r w:rsidR="00442C21" w:rsidRPr="0081577A">
        <w:rPr>
          <w:sz w:val="28"/>
        </w:rPr>
        <w:t xml:space="preserve"> </w:t>
      </w:r>
      <w:r w:rsidRPr="0081577A">
        <w:rPr>
          <w:sz w:val="28"/>
        </w:rPr>
        <w:t>анализа, синтеза и обобщения разнообразных теор</w:t>
      </w:r>
      <w:r w:rsidRPr="0081577A">
        <w:rPr>
          <w:sz w:val="28"/>
        </w:rPr>
        <w:t>е</w:t>
      </w:r>
      <w:r w:rsidRPr="0081577A">
        <w:rPr>
          <w:sz w:val="28"/>
        </w:rPr>
        <w:t xml:space="preserve">тических фактов и положений педагогической науки; </w:t>
      </w:r>
    </w:p>
    <w:p w:rsidR="00196ACF" w:rsidRPr="0081577A" w:rsidRDefault="008731DA" w:rsidP="00660B04">
      <w:pPr>
        <w:pStyle w:val="aa"/>
        <w:numPr>
          <w:ilvl w:val="0"/>
          <w:numId w:val="26"/>
        </w:numPr>
        <w:jc w:val="both"/>
        <w:rPr>
          <w:sz w:val="28"/>
        </w:rPr>
      </w:pPr>
      <w:r w:rsidRPr="0081577A">
        <w:rPr>
          <w:i/>
          <w:sz w:val="28"/>
          <w:szCs w:val="28"/>
        </w:rPr>
        <w:t xml:space="preserve">сформировать умения </w:t>
      </w:r>
      <w:r w:rsidR="001E0176" w:rsidRPr="0081577A">
        <w:rPr>
          <w:sz w:val="28"/>
          <w:szCs w:val="28"/>
        </w:rPr>
        <w:t xml:space="preserve">применять теоретические знания и основной </w:t>
      </w:r>
      <w:r w:rsidRPr="0081577A">
        <w:rPr>
          <w:sz w:val="28"/>
          <w:szCs w:val="28"/>
        </w:rPr>
        <w:t>п</w:t>
      </w:r>
      <w:r w:rsidRPr="0081577A">
        <w:rPr>
          <w:sz w:val="28"/>
          <w:szCs w:val="28"/>
        </w:rPr>
        <w:t>о</w:t>
      </w:r>
      <w:r w:rsidRPr="0081577A">
        <w:rPr>
          <w:sz w:val="28"/>
          <w:szCs w:val="28"/>
        </w:rPr>
        <w:t>нятийный аппарат педагогической науки в будущей профессиональной деятельности врача.</w:t>
      </w:r>
    </w:p>
    <w:p w:rsidR="004B2C94" w:rsidRPr="0081577A" w:rsidRDefault="004B2C94" w:rsidP="004B2C94">
      <w:pPr>
        <w:ind w:firstLine="709"/>
        <w:jc w:val="both"/>
        <w:rPr>
          <w:sz w:val="28"/>
        </w:rPr>
      </w:pPr>
    </w:p>
    <w:p w:rsidR="00F5136B" w:rsidRPr="0081577A" w:rsidRDefault="006F14A4" w:rsidP="00F5136B">
      <w:pPr>
        <w:ind w:firstLine="709"/>
        <w:jc w:val="both"/>
        <w:rPr>
          <w:b/>
          <w:sz w:val="28"/>
        </w:rPr>
      </w:pPr>
      <w:r w:rsidRPr="0081577A">
        <w:rPr>
          <w:b/>
          <w:sz w:val="28"/>
        </w:rPr>
        <w:t xml:space="preserve">2. </w:t>
      </w:r>
      <w:r w:rsidR="00F55788" w:rsidRPr="0081577A">
        <w:rPr>
          <w:b/>
          <w:sz w:val="28"/>
        </w:rPr>
        <w:t>Содержание самостоятельной работы обучающихся.</w:t>
      </w:r>
    </w:p>
    <w:p w:rsidR="00476000" w:rsidRPr="0081577A" w:rsidRDefault="00476000" w:rsidP="00476000">
      <w:pPr>
        <w:ind w:firstLine="709"/>
        <w:jc w:val="both"/>
        <w:rPr>
          <w:sz w:val="28"/>
        </w:rPr>
      </w:pPr>
    </w:p>
    <w:p w:rsidR="00476000" w:rsidRPr="0081577A" w:rsidRDefault="00476000" w:rsidP="00476000">
      <w:pPr>
        <w:ind w:firstLine="709"/>
        <w:jc w:val="both"/>
        <w:rPr>
          <w:sz w:val="28"/>
        </w:rPr>
      </w:pPr>
      <w:r w:rsidRPr="0081577A">
        <w:rPr>
          <w:sz w:val="28"/>
        </w:rPr>
        <w:t xml:space="preserve">Содержание заданий для самостоятельной работы </w:t>
      </w:r>
      <w:r w:rsidR="000931E3" w:rsidRPr="0081577A">
        <w:rPr>
          <w:sz w:val="28"/>
        </w:rPr>
        <w:t>обучающихся</w:t>
      </w:r>
      <w:r w:rsidRPr="0081577A">
        <w:rPr>
          <w:sz w:val="28"/>
        </w:rPr>
        <w:t xml:space="preserve"> по дисц</w:t>
      </w:r>
      <w:r w:rsidRPr="0081577A">
        <w:rPr>
          <w:sz w:val="28"/>
        </w:rPr>
        <w:t>и</w:t>
      </w:r>
      <w:r w:rsidRPr="0081577A">
        <w:rPr>
          <w:sz w:val="28"/>
        </w:rPr>
        <w:t xml:space="preserve">плине представлено </w:t>
      </w:r>
      <w:r w:rsidRPr="0081577A">
        <w:rPr>
          <w:b/>
          <w:i/>
          <w:sz w:val="28"/>
        </w:rPr>
        <w:t>в фонде оценочных средств для проведения текущего ко</w:t>
      </w:r>
      <w:r w:rsidRPr="0081577A">
        <w:rPr>
          <w:b/>
          <w:i/>
          <w:sz w:val="28"/>
        </w:rPr>
        <w:t>н</w:t>
      </w:r>
      <w:r w:rsidRPr="0081577A">
        <w:rPr>
          <w:b/>
          <w:i/>
          <w:sz w:val="28"/>
        </w:rPr>
        <w:t>троля успеваемости и промежуточной аттестации по дисциплине</w:t>
      </w:r>
      <w:r w:rsidRPr="0081577A">
        <w:rPr>
          <w:sz w:val="28"/>
        </w:rPr>
        <w:t>, который прикреплен к рабочей программе дисциплины, раздел 6 «Учебно- методическое обеспечение по дисциплине (модулю)», в информационной системе Университета.</w:t>
      </w:r>
    </w:p>
    <w:p w:rsidR="00476000" w:rsidRPr="0081577A" w:rsidRDefault="00476000" w:rsidP="00F55788">
      <w:pPr>
        <w:ind w:firstLine="709"/>
        <w:jc w:val="both"/>
        <w:rPr>
          <w:b/>
          <w:bCs/>
        </w:rPr>
      </w:pPr>
      <w:r w:rsidRPr="0081577A">
        <w:rPr>
          <w:sz w:val="28"/>
        </w:rPr>
        <w:t>Перечень учебной, учебно-методической, научной литературы и информац</w:t>
      </w:r>
      <w:r w:rsidRPr="0081577A">
        <w:rPr>
          <w:sz w:val="28"/>
        </w:rPr>
        <w:t>и</w:t>
      </w:r>
      <w:r w:rsidRPr="0081577A">
        <w:rPr>
          <w:sz w:val="28"/>
        </w:rPr>
        <w:t>онных ресурсов для самостоятельной работы представлен в рабочей программе ди</w:t>
      </w:r>
      <w:r w:rsidRPr="0081577A">
        <w:rPr>
          <w:sz w:val="28"/>
        </w:rPr>
        <w:t>с</w:t>
      </w:r>
      <w:r w:rsidRPr="0081577A">
        <w:rPr>
          <w:sz w:val="28"/>
        </w:rPr>
        <w:t>циплины</w:t>
      </w:r>
      <w:r w:rsidR="00F55788" w:rsidRPr="0081577A">
        <w:rPr>
          <w:sz w:val="28"/>
        </w:rPr>
        <w:t>, раздел 8 « Перечень основной и дополнительной учебной литературы, н</w:t>
      </w:r>
      <w:r w:rsidR="00F55788" w:rsidRPr="0081577A">
        <w:rPr>
          <w:sz w:val="28"/>
        </w:rPr>
        <w:t>е</w:t>
      </w:r>
      <w:r w:rsidR="00F55788" w:rsidRPr="0081577A">
        <w:rPr>
          <w:sz w:val="28"/>
        </w:rPr>
        <w:t>обходимой для освоения дисциплины (модуля)»</w:t>
      </w:r>
      <w:r w:rsidRPr="0081577A">
        <w:rPr>
          <w:sz w:val="28"/>
        </w:rPr>
        <w:t xml:space="preserve">. </w:t>
      </w:r>
    </w:p>
    <w:p w:rsidR="00476000" w:rsidRPr="0081577A" w:rsidRDefault="00476000" w:rsidP="00F5136B">
      <w:pPr>
        <w:ind w:firstLine="709"/>
        <w:jc w:val="both"/>
        <w:rPr>
          <w:b/>
          <w:sz w:val="28"/>
        </w:rPr>
      </w:pPr>
    </w:p>
    <w:p w:rsidR="00F5136B" w:rsidRPr="0081577A" w:rsidRDefault="00F5136B" w:rsidP="00F5136B">
      <w:pPr>
        <w:ind w:firstLine="709"/>
        <w:jc w:val="both"/>
        <w:rPr>
          <w:sz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7"/>
        <w:gridCol w:w="198"/>
        <w:gridCol w:w="1920"/>
        <w:gridCol w:w="2128"/>
        <w:gridCol w:w="3527"/>
        <w:gridCol w:w="2064"/>
      </w:tblGrid>
      <w:tr w:rsidR="00BE1AD6" w:rsidRPr="0081577A" w:rsidTr="00BC171B">
        <w:tc>
          <w:tcPr>
            <w:tcW w:w="477" w:type="dxa"/>
            <w:shd w:val="clear" w:color="auto" w:fill="auto"/>
          </w:tcPr>
          <w:p w:rsidR="006F14A4" w:rsidRPr="0081577A" w:rsidRDefault="006F14A4" w:rsidP="00BE1AD6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t>№</w:t>
            </w:r>
          </w:p>
        </w:tc>
        <w:tc>
          <w:tcPr>
            <w:tcW w:w="2118" w:type="dxa"/>
            <w:gridSpan w:val="2"/>
            <w:shd w:val="clear" w:color="auto" w:fill="auto"/>
          </w:tcPr>
          <w:p w:rsidR="006F14A4" w:rsidRPr="0081577A" w:rsidRDefault="006F14A4" w:rsidP="00BE1AD6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t>Тема самосто</w:t>
            </w:r>
            <w:r w:rsidRPr="0081577A">
              <w:rPr>
                <w:sz w:val="28"/>
              </w:rPr>
              <w:t>я</w:t>
            </w:r>
            <w:r w:rsidRPr="0081577A">
              <w:rPr>
                <w:sz w:val="28"/>
              </w:rPr>
              <w:t xml:space="preserve">тельной </w:t>
            </w:r>
          </w:p>
          <w:p w:rsidR="006F14A4" w:rsidRPr="0081577A" w:rsidRDefault="006F14A4" w:rsidP="00BE1AD6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t xml:space="preserve">работы </w:t>
            </w:r>
          </w:p>
        </w:tc>
        <w:tc>
          <w:tcPr>
            <w:tcW w:w="2128" w:type="dxa"/>
            <w:shd w:val="clear" w:color="auto" w:fill="auto"/>
          </w:tcPr>
          <w:p w:rsidR="006F14A4" w:rsidRPr="0081577A" w:rsidRDefault="006F14A4" w:rsidP="00BE1AD6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t xml:space="preserve">Форма </w:t>
            </w:r>
          </w:p>
          <w:p w:rsidR="006F14A4" w:rsidRPr="0081577A" w:rsidRDefault="006F14A4" w:rsidP="00BE1AD6">
            <w:pPr>
              <w:jc w:val="both"/>
              <w:rPr>
                <w:sz w:val="28"/>
                <w:vertAlign w:val="superscript"/>
              </w:rPr>
            </w:pPr>
            <w:r w:rsidRPr="0081577A">
              <w:rPr>
                <w:sz w:val="28"/>
              </w:rPr>
              <w:t>самостоятел</w:t>
            </w:r>
            <w:r w:rsidRPr="0081577A">
              <w:rPr>
                <w:sz w:val="28"/>
              </w:rPr>
              <w:t>ь</w:t>
            </w:r>
            <w:r w:rsidRPr="0081577A">
              <w:rPr>
                <w:sz w:val="28"/>
              </w:rPr>
              <w:t>ной работы</w:t>
            </w:r>
            <w:r w:rsidR="009978D9" w:rsidRPr="0081577A">
              <w:rPr>
                <w:sz w:val="28"/>
                <w:vertAlign w:val="superscript"/>
              </w:rPr>
              <w:t>1</w:t>
            </w:r>
          </w:p>
        </w:tc>
        <w:tc>
          <w:tcPr>
            <w:tcW w:w="3527" w:type="dxa"/>
            <w:shd w:val="clear" w:color="auto" w:fill="auto"/>
          </w:tcPr>
          <w:p w:rsidR="00F55788" w:rsidRPr="0081577A" w:rsidRDefault="006F14A4" w:rsidP="00BE1AD6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t>Форма контроля самосто</w:t>
            </w:r>
            <w:r w:rsidRPr="0081577A">
              <w:rPr>
                <w:sz w:val="28"/>
              </w:rPr>
              <w:t>я</w:t>
            </w:r>
            <w:r w:rsidRPr="0081577A">
              <w:rPr>
                <w:sz w:val="28"/>
              </w:rPr>
              <w:t>тельной работы</w:t>
            </w:r>
          </w:p>
          <w:p w:rsidR="006F14A4" w:rsidRPr="0081577A" w:rsidRDefault="00F55788" w:rsidP="00BE1AD6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t xml:space="preserve"> </w:t>
            </w:r>
            <w:r w:rsidRPr="0081577A">
              <w:rPr>
                <w:i/>
                <w:sz w:val="24"/>
                <w:szCs w:val="24"/>
              </w:rPr>
              <w:t>(в соответствии с разделом 4 РП)</w:t>
            </w:r>
            <w:r w:rsidR="006F14A4" w:rsidRPr="0081577A">
              <w:rPr>
                <w:sz w:val="28"/>
              </w:rPr>
              <w:t xml:space="preserve"> </w:t>
            </w:r>
          </w:p>
        </w:tc>
        <w:tc>
          <w:tcPr>
            <w:tcW w:w="2064" w:type="dxa"/>
            <w:shd w:val="clear" w:color="auto" w:fill="auto"/>
          </w:tcPr>
          <w:p w:rsidR="006F14A4" w:rsidRPr="0081577A" w:rsidRDefault="006F14A4" w:rsidP="00BE1AD6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t xml:space="preserve">Форма </w:t>
            </w:r>
          </w:p>
          <w:p w:rsidR="006F14A4" w:rsidRPr="0081577A" w:rsidRDefault="006F14A4" w:rsidP="00BE1AD6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t xml:space="preserve">контактной </w:t>
            </w:r>
          </w:p>
          <w:p w:rsidR="006F14A4" w:rsidRPr="0081577A" w:rsidRDefault="006F14A4" w:rsidP="00BE1AD6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t xml:space="preserve">работы при </w:t>
            </w:r>
          </w:p>
          <w:p w:rsidR="006F14A4" w:rsidRPr="0081577A" w:rsidRDefault="006F14A4" w:rsidP="00BE1AD6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t xml:space="preserve">проведении </w:t>
            </w:r>
          </w:p>
          <w:p w:rsidR="006F14A4" w:rsidRPr="0081577A" w:rsidRDefault="006F14A4" w:rsidP="00BE1AD6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t xml:space="preserve">текущего </w:t>
            </w:r>
          </w:p>
          <w:p w:rsidR="006F14A4" w:rsidRPr="0081577A" w:rsidRDefault="006F14A4" w:rsidP="00BE1AD6">
            <w:pPr>
              <w:jc w:val="both"/>
              <w:rPr>
                <w:sz w:val="28"/>
                <w:vertAlign w:val="superscript"/>
              </w:rPr>
            </w:pPr>
            <w:r w:rsidRPr="0081577A">
              <w:rPr>
                <w:sz w:val="28"/>
              </w:rPr>
              <w:t>контроля</w:t>
            </w:r>
            <w:r w:rsidR="009978D9" w:rsidRPr="0081577A">
              <w:rPr>
                <w:sz w:val="28"/>
                <w:vertAlign w:val="superscript"/>
              </w:rPr>
              <w:t>2</w:t>
            </w:r>
          </w:p>
        </w:tc>
      </w:tr>
      <w:tr w:rsidR="00BE1AD6" w:rsidRPr="0081577A" w:rsidTr="00BC171B">
        <w:tc>
          <w:tcPr>
            <w:tcW w:w="477" w:type="dxa"/>
            <w:shd w:val="clear" w:color="auto" w:fill="auto"/>
          </w:tcPr>
          <w:p w:rsidR="006F14A4" w:rsidRPr="0081577A" w:rsidRDefault="006F14A4" w:rsidP="00BE1AD6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t>1</w:t>
            </w:r>
          </w:p>
        </w:tc>
        <w:tc>
          <w:tcPr>
            <w:tcW w:w="2118" w:type="dxa"/>
            <w:gridSpan w:val="2"/>
            <w:shd w:val="clear" w:color="auto" w:fill="auto"/>
          </w:tcPr>
          <w:p w:rsidR="006F14A4" w:rsidRPr="0081577A" w:rsidRDefault="006F14A4" w:rsidP="00BE1AD6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t>2</w:t>
            </w:r>
          </w:p>
        </w:tc>
        <w:tc>
          <w:tcPr>
            <w:tcW w:w="2128" w:type="dxa"/>
            <w:shd w:val="clear" w:color="auto" w:fill="auto"/>
          </w:tcPr>
          <w:p w:rsidR="006F14A4" w:rsidRPr="0081577A" w:rsidRDefault="006F14A4" w:rsidP="00BE1AD6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t>3</w:t>
            </w:r>
          </w:p>
        </w:tc>
        <w:tc>
          <w:tcPr>
            <w:tcW w:w="3527" w:type="dxa"/>
            <w:shd w:val="clear" w:color="auto" w:fill="auto"/>
          </w:tcPr>
          <w:p w:rsidR="006F14A4" w:rsidRPr="0081577A" w:rsidRDefault="006F14A4" w:rsidP="00BE1AD6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t>4</w:t>
            </w:r>
          </w:p>
        </w:tc>
        <w:tc>
          <w:tcPr>
            <w:tcW w:w="2064" w:type="dxa"/>
            <w:shd w:val="clear" w:color="auto" w:fill="auto"/>
          </w:tcPr>
          <w:p w:rsidR="006F14A4" w:rsidRPr="0081577A" w:rsidRDefault="006F14A4" w:rsidP="00BE1AD6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t>5</w:t>
            </w:r>
          </w:p>
        </w:tc>
      </w:tr>
      <w:tr w:rsidR="003A2B29" w:rsidRPr="0081577A" w:rsidTr="00BC171B">
        <w:tc>
          <w:tcPr>
            <w:tcW w:w="477" w:type="dxa"/>
            <w:shd w:val="clear" w:color="auto" w:fill="auto"/>
          </w:tcPr>
          <w:p w:rsidR="003A2B29" w:rsidRPr="0081577A" w:rsidRDefault="003A2B29" w:rsidP="00BE1AD6">
            <w:pPr>
              <w:jc w:val="both"/>
              <w:rPr>
                <w:sz w:val="28"/>
              </w:rPr>
            </w:pPr>
          </w:p>
          <w:p w:rsidR="003A2B29" w:rsidRPr="0081577A" w:rsidRDefault="003A2B29" w:rsidP="00BE1AD6">
            <w:pPr>
              <w:jc w:val="both"/>
              <w:rPr>
                <w:sz w:val="28"/>
              </w:rPr>
            </w:pPr>
          </w:p>
        </w:tc>
        <w:tc>
          <w:tcPr>
            <w:tcW w:w="2118" w:type="dxa"/>
            <w:gridSpan w:val="2"/>
            <w:shd w:val="clear" w:color="auto" w:fill="auto"/>
          </w:tcPr>
          <w:p w:rsidR="003A2B29" w:rsidRPr="0081577A" w:rsidRDefault="003A2B29" w:rsidP="00BE1AD6">
            <w:pPr>
              <w:jc w:val="both"/>
              <w:rPr>
                <w:sz w:val="28"/>
              </w:rPr>
            </w:pPr>
          </w:p>
        </w:tc>
        <w:tc>
          <w:tcPr>
            <w:tcW w:w="2128" w:type="dxa"/>
            <w:shd w:val="clear" w:color="auto" w:fill="auto"/>
          </w:tcPr>
          <w:p w:rsidR="003A2B29" w:rsidRPr="0081577A" w:rsidRDefault="003A2B29" w:rsidP="00BE1AD6">
            <w:pPr>
              <w:jc w:val="both"/>
              <w:rPr>
                <w:sz w:val="28"/>
              </w:rPr>
            </w:pPr>
          </w:p>
        </w:tc>
        <w:tc>
          <w:tcPr>
            <w:tcW w:w="3527" w:type="dxa"/>
            <w:shd w:val="clear" w:color="auto" w:fill="auto"/>
          </w:tcPr>
          <w:p w:rsidR="003A2B29" w:rsidRPr="0081577A" w:rsidRDefault="003A2B29" w:rsidP="00BE1AD6">
            <w:pPr>
              <w:jc w:val="both"/>
              <w:rPr>
                <w:sz w:val="28"/>
              </w:rPr>
            </w:pPr>
          </w:p>
        </w:tc>
        <w:tc>
          <w:tcPr>
            <w:tcW w:w="2064" w:type="dxa"/>
            <w:shd w:val="clear" w:color="auto" w:fill="auto"/>
          </w:tcPr>
          <w:p w:rsidR="003A2B29" w:rsidRPr="0081577A" w:rsidRDefault="003A2B29" w:rsidP="00BE1AD6">
            <w:pPr>
              <w:jc w:val="both"/>
              <w:rPr>
                <w:sz w:val="28"/>
              </w:rPr>
            </w:pPr>
          </w:p>
        </w:tc>
      </w:tr>
      <w:tr w:rsidR="009978D9" w:rsidRPr="0081577A" w:rsidTr="00BC171B">
        <w:tc>
          <w:tcPr>
            <w:tcW w:w="10314" w:type="dxa"/>
            <w:gridSpan w:val="6"/>
            <w:shd w:val="clear" w:color="auto" w:fill="auto"/>
          </w:tcPr>
          <w:p w:rsidR="009978D9" w:rsidRPr="0081577A" w:rsidRDefault="009978D9" w:rsidP="00BE1AD6">
            <w:pPr>
              <w:jc w:val="center"/>
              <w:rPr>
                <w:i/>
                <w:sz w:val="28"/>
                <w:szCs w:val="28"/>
                <w:vertAlign w:val="superscript"/>
              </w:rPr>
            </w:pPr>
            <w:r w:rsidRPr="0081577A">
              <w:rPr>
                <w:i/>
                <w:sz w:val="28"/>
                <w:szCs w:val="28"/>
              </w:rPr>
              <w:t>Самостоятел</w:t>
            </w:r>
            <w:r w:rsidR="00693E11" w:rsidRPr="0081577A">
              <w:rPr>
                <w:i/>
                <w:sz w:val="28"/>
                <w:szCs w:val="28"/>
              </w:rPr>
              <w:t>ьная работа в рамках м</w:t>
            </w:r>
            <w:r w:rsidR="00BE1AD6" w:rsidRPr="0081577A">
              <w:rPr>
                <w:i/>
                <w:sz w:val="28"/>
                <w:szCs w:val="28"/>
              </w:rPr>
              <w:t>одулей</w:t>
            </w:r>
          </w:p>
        </w:tc>
      </w:tr>
      <w:tr w:rsidR="00B66B9F" w:rsidRPr="0081577A" w:rsidTr="00BC171B">
        <w:tc>
          <w:tcPr>
            <w:tcW w:w="477" w:type="dxa"/>
            <w:shd w:val="clear" w:color="auto" w:fill="auto"/>
          </w:tcPr>
          <w:p w:rsidR="00B66B9F" w:rsidRPr="0081577A" w:rsidRDefault="00B66B9F" w:rsidP="00BE1A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18" w:type="dxa"/>
            <w:gridSpan w:val="2"/>
            <w:shd w:val="clear" w:color="auto" w:fill="auto"/>
          </w:tcPr>
          <w:p w:rsidR="00B66B9F" w:rsidRPr="0081577A" w:rsidRDefault="00B66B9F" w:rsidP="00BE1A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8" w:type="dxa"/>
            <w:shd w:val="clear" w:color="auto" w:fill="auto"/>
          </w:tcPr>
          <w:p w:rsidR="00A55A2E" w:rsidRPr="0081577A" w:rsidRDefault="007B2461" w:rsidP="00A55A2E">
            <w:pPr>
              <w:jc w:val="both"/>
              <w:rPr>
                <w:i/>
                <w:sz w:val="28"/>
                <w:szCs w:val="28"/>
              </w:rPr>
            </w:pPr>
            <w:r w:rsidRPr="0081577A">
              <w:rPr>
                <w:sz w:val="28"/>
              </w:rPr>
              <w:t>работа с ко</w:t>
            </w:r>
            <w:r w:rsidRPr="0081577A">
              <w:rPr>
                <w:sz w:val="28"/>
              </w:rPr>
              <w:t>н</w:t>
            </w:r>
            <w:r w:rsidRPr="0081577A">
              <w:rPr>
                <w:sz w:val="28"/>
              </w:rPr>
              <w:t>спектом ле</w:t>
            </w:r>
            <w:r w:rsidRPr="0081577A">
              <w:rPr>
                <w:sz w:val="28"/>
              </w:rPr>
              <w:t>к</w:t>
            </w:r>
            <w:r w:rsidRPr="0081577A">
              <w:rPr>
                <w:sz w:val="28"/>
              </w:rPr>
              <w:t>ции; работа над учебным мат</w:t>
            </w:r>
            <w:r w:rsidRPr="0081577A">
              <w:rPr>
                <w:sz w:val="28"/>
              </w:rPr>
              <w:t>е</w:t>
            </w:r>
            <w:r w:rsidRPr="0081577A">
              <w:rPr>
                <w:sz w:val="28"/>
              </w:rPr>
              <w:t>риалом (уче</w:t>
            </w:r>
            <w:r w:rsidRPr="0081577A">
              <w:rPr>
                <w:sz w:val="28"/>
              </w:rPr>
              <w:t>б</w:t>
            </w:r>
            <w:r w:rsidRPr="0081577A">
              <w:rPr>
                <w:sz w:val="28"/>
              </w:rPr>
              <w:t>ника, первои</w:t>
            </w:r>
            <w:r w:rsidRPr="0081577A">
              <w:rPr>
                <w:sz w:val="28"/>
              </w:rPr>
              <w:t>с</w:t>
            </w:r>
            <w:r w:rsidRPr="0081577A">
              <w:rPr>
                <w:sz w:val="28"/>
              </w:rPr>
              <w:t>точника, д</w:t>
            </w:r>
            <w:r w:rsidRPr="0081577A">
              <w:rPr>
                <w:sz w:val="28"/>
              </w:rPr>
              <w:t>о</w:t>
            </w:r>
            <w:r w:rsidRPr="0081577A">
              <w:rPr>
                <w:sz w:val="28"/>
              </w:rPr>
              <w:t>полнительной литературы)</w:t>
            </w:r>
          </w:p>
        </w:tc>
        <w:tc>
          <w:tcPr>
            <w:tcW w:w="3527" w:type="dxa"/>
            <w:shd w:val="clear" w:color="auto" w:fill="auto"/>
          </w:tcPr>
          <w:p w:rsidR="00B66B9F" w:rsidRPr="0081577A" w:rsidRDefault="00905E8D" w:rsidP="00BE1AD6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реферат</w:t>
            </w:r>
          </w:p>
        </w:tc>
        <w:tc>
          <w:tcPr>
            <w:tcW w:w="2064" w:type="dxa"/>
            <w:shd w:val="clear" w:color="auto" w:fill="auto"/>
          </w:tcPr>
          <w:p w:rsidR="00B66B9F" w:rsidRPr="0081577A" w:rsidRDefault="00704EE4" w:rsidP="00BE1AD6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в</w:t>
            </w:r>
            <w:r w:rsidR="00B66B9F" w:rsidRPr="0081577A">
              <w:rPr>
                <w:sz w:val="28"/>
                <w:szCs w:val="28"/>
              </w:rPr>
              <w:t>неаудиторная</w:t>
            </w:r>
            <w:r w:rsidR="00442C21" w:rsidRPr="0081577A">
              <w:rPr>
                <w:sz w:val="28"/>
                <w:szCs w:val="28"/>
              </w:rPr>
              <w:t xml:space="preserve"> - КРС</w:t>
            </w:r>
          </w:p>
        </w:tc>
      </w:tr>
      <w:tr w:rsidR="009978D9" w:rsidRPr="0081577A" w:rsidTr="00BC171B">
        <w:tc>
          <w:tcPr>
            <w:tcW w:w="10314" w:type="dxa"/>
            <w:gridSpan w:val="6"/>
            <w:shd w:val="clear" w:color="auto" w:fill="auto"/>
          </w:tcPr>
          <w:p w:rsidR="009978D9" w:rsidRPr="0081577A" w:rsidRDefault="009978D9" w:rsidP="00BE1AD6">
            <w:pPr>
              <w:jc w:val="center"/>
              <w:rPr>
                <w:i/>
                <w:sz w:val="28"/>
                <w:szCs w:val="28"/>
              </w:rPr>
            </w:pPr>
            <w:r w:rsidRPr="0081577A">
              <w:rPr>
                <w:i/>
                <w:sz w:val="28"/>
                <w:szCs w:val="28"/>
              </w:rPr>
              <w:t>Самостоятельная работа в рамках семинарских занятий</w:t>
            </w:r>
          </w:p>
          <w:p w:rsidR="009978D9" w:rsidRPr="0081577A" w:rsidRDefault="00693E11" w:rsidP="00BE1AD6">
            <w:pPr>
              <w:jc w:val="center"/>
              <w:rPr>
                <w:i/>
                <w:sz w:val="28"/>
                <w:szCs w:val="28"/>
                <w:vertAlign w:val="superscript"/>
              </w:rPr>
            </w:pPr>
            <w:r w:rsidRPr="0081577A">
              <w:rPr>
                <w:i/>
                <w:sz w:val="28"/>
                <w:szCs w:val="28"/>
              </w:rPr>
              <w:t>м</w:t>
            </w:r>
            <w:r w:rsidR="009978D9" w:rsidRPr="0081577A">
              <w:rPr>
                <w:i/>
                <w:sz w:val="28"/>
                <w:szCs w:val="28"/>
              </w:rPr>
              <w:t xml:space="preserve">одуля </w:t>
            </w:r>
            <w:r w:rsidRPr="0081577A">
              <w:rPr>
                <w:i/>
                <w:sz w:val="28"/>
                <w:szCs w:val="28"/>
              </w:rPr>
              <w:t>«</w:t>
            </w:r>
            <w:r w:rsidR="00B66B9F" w:rsidRPr="0081577A">
              <w:rPr>
                <w:i/>
                <w:sz w:val="28"/>
                <w:szCs w:val="28"/>
              </w:rPr>
              <w:t>Педагогика»</w:t>
            </w:r>
          </w:p>
        </w:tc>
      </w:tr>
      <w:tr w:rsidR="00EC2DE3" w:rsidRPr="0081577A" w:rsidTr="006E316B">
        <w:tc>
          <w:tcPr>
            <w:tcW w:w="675" w:type="dxa"/>
            <w:gridSpan w:val="2"/>
            <w:vMerge w:val="restart"/>
            <w:shd w:val="clear" w:color="auto" w:fill="auto"/>
          </w:tcPr>
          <w:p w:rsidR="00EC2DE3" w:rsidRPr="0081577A" w:rsidRDefault="00EC2DE3" w:rsidP="00BE1AD6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1</w:t>
            </w:r>
          </w:p>
        </w:tc>
        <w:tc>
          <w:tcPr>
            <w:tcW w:w="1920" w:type="dxa"/>
            <w:vMerge w:val="restart"/>
            <w:shd w:val="clear" w:color="auto" w:fill="auto"/>
          </w:tcPr>
          <w:p w:rsidR="00EC2DE3" w:rsidRPr="0081577A" w:rsidRDefault="00442C21" w:rsidP="00BE1AD6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81577A">
              <w:rPr>
                <w:color w:val="000000"/>
                <w:sz w:val="28"/>
                <w:szCs w:val="28"/>
              </w:rPr>
              <w:t>Тема</w:t>
            </w:r>
            <w:r w:rsidR="00EC2DE3" w:rsidRPr="0081577A">
              <w:rPr>
                <w:sz w:val="28"/>
                <w:szCs w:val="28"/>
              </w:rPr>
              <w:t xml:space="preserve"> 1 «</w:t>
            </w:r>
            <w:r w:rsidR="00EC2DE3" w:rsidRPr="0081577A">
              <w:rPr>
                <w:color w:val="000000"/>
                <w:sz w:val="28"/>
                <w:szCs w:val="28"/>
              </w:rPr>
              <w:t>П</w:t>
            </w:r>
            <w:r w:rsidR="00EC2DE3" w:rsidRPr="0081577A">
              <w:rPr>
                <w:color w:val="000000"/>
                <w:sz w:val="28"/>
                <w:szCs w:val="28"/>
              </w:rPr>
              <w:t>е</w:t>
            </w:r>
            <w:r w:rsidR="00EC2DE3" w:rsidRPr="0081577A">
              <w:rPr>
                <w:color w:val="000000"/>
                <w:sz w:val="28"/>
                <w:szCs w:val="28"/>
              </w:rPr>
              <w:t>дагогика как наука. Мед</w:t>
            </w:r>
            <w:r w:rsidR="00EC2DE3" w:rsidRPr="0081577A">
              <w:rPr>
                <w:color w:val="000000"/>
                <w:sz w:val="28"/>
                <w:szCs w:val="28"/>
              </w:rPr>
              <w:t>и</w:t>
            </w:r>
            <w:r w:rsidR="00EC2DE3" w:rsidRPr="0081577A">
              <w:rPr>
                <w:color w:val="000000"/>
                <w:sz w:val="28"/>
                <w:szCs w:val="28"/>
              </w:rPr>
              <w:t>цинская пед</w:t>
            </w:r>
            <w:r w:rsidR="00EC2DE3" w:rsidRPr="0081577A">
              <w:rPr>
                <w:color w:val="000000"/>
                <w:sz w:val="28"/>
                <w:szCs w:val="28"/>
              </w:rPr>
              <w:t>а</w:t>
            </w:r>
            <w:r w:rsidR="00EC2DE3" w:rsidRPr="0081577A">
              <w:rPr>
                <w:color w:val="000000"/>
                <w:sz w:val="28"/>
                <w:szCs w:val="28"/>
              </w:rPr>
              <w:t>гогика</w:t>
            </w:r>
            <w:r w:rsidR="00EC2DE3" w:rsidRPr="0081577A">
              <w:rPr>
                <w:sz w:val="28"/>
                <w:szCs w:val="28"/>
              </w:rPr>
              <w:t>»</w:t>
            </w:r>
          </w:p>
        </w:tc>
        <w:tc>
          <w:tcPr>
            <w:tcW w:w="2128" w:type="dxa"/>
            <w:shd w:val="clear" w:color="auto" w:fill="auto"/>
          </w:tcPr>
          <w:p w:rsidR="00EC2DE3" w:rsidRPr="0081577A" w:rsidRDefault="0082642B" w:rsidP="00BE1AD6">
            <w:pPr>
              <w:pStyle w:val="aa"/>
              <w:ind w:left="0"/>
              <w:contextualSpacing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81577A">
              <w:rPr>
                <w:sz w:val="28"/>
                <w:szCs w:val="28"/>
              </w:rPr>
              <w:t>работа с ко</w:t>
            </w:r>
            <w:r w:rsidRPr="0081577A">
              <w:rPr>
                <w:sz w:val="28"/>
                <w:szCs w:val="28"/>
              </w:rPr>
              <w:t>н</w:t>
            </w:r>
            <w:r w:rsidRPr="0081577A">
              <w:rPr>
                <w:sz w:val="28"/>
                <w:szCs w:val="28"/>
              </w:rPr>
              <w:t>спектом ле</w:t>
            </w:r>
            <w:r w:rsidRPr="0081577A">
              <w:rPr>
                <w:sz w:val="28"/>
                <w:szCs w:val="28"/>
              </w:rPr>
              <w:t>к</w:t>
            </w:r>
            <w:r w:rsidRPr="0081577A">
              <w:rPr>
                <w:sz w:val="28"/>
                <w:szCs w:val="28"/>
              </w:rPr>
              <w:t xml:space="preserve">ции; </w:t>
            </w:r>
            <w:r w:rsidR="007B2461" w:rsidRPr="0081577A">
              <w:rPr>
                <w:sz w:val="28"/>
              </w:rPr>
              <w:t>работа над учебным мат</w:t>
            </w:r>
            <w:r w:rsidR="007B2461" w:rsidRPr="0081577A">
              <w:rPr>
                <w:sz w:val="28"/>
              </w:rPr>
              <w:t>е</w:t>
            </w:r>
            <w:r w:rsidR="007B2461" w:rsidRPr="0081577A">
              <w:rPr>
                <w:sz w:val="28"/>
              </w:rPr>
              <w:t>риалом (уче</w:t>
            </w:r>
            <w:r w:rsidR="007B2461" w:rsidRPr="0081577A">
              <w:rPr>
                <w:sz w:val="28"/>
              </w:rPr>
              <w:t>б</w:t>
            </w:r>
            <w:r w:rsidR="007B2461" w:rsidRPr="0081577A">
              <w:rPr>
                <w:sz w:val="28"/>
              </w:rPr>
              <w:t>ника, первои</w:t>
            </w:r>
            <w:r w:rsidR="007B2461" w:rsidRPr="0081577A">
              <w:rPr>
                <w:sz w:val="28"/>
              </w:rPr>
              <w:t>с</w:t>
            </w:r>
            <w:r w:rsidR="007B2461" w:rsidRPr="0081577A">
              <w:rPr>
                <w:sz w:val="28"/>
              </w:rPr>
              <w:t>точника, д</w:t>
            </w:r>
            <w:r w:rsidR="007B2461" w:rsidRPr="0081577A">
              <w:rPr>
                <w:sz w:val="28"/>
              </w:rPr>
              <w:t>о</w:t>
            </w:r>
            <w:r w:rsidR="007B2461" w:rsidRPr="0081577A">
              <w:rPr>
                <w:sz w:val="28"/>
              </w:rPr>
              <w:t>полнительной литературы)</w:t>
            </w:r>
          </w:p>
        </w:tc>
        <w:tc>
          <w:tcPr>
            <w:tcW w:w="3527" w:type="dxa"/>
            <w:shd w:val="clear" w:color="auto" w:fill="auto"/>
          </w:tcPr>
          <w:p w:rsidR="003156D7" w:rsidRPr="0081577A" w:rsidRDefault="0043511B" w:rsidP="003156D7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тестирование</w:t>
            </w:r>
          </w:p>
          <w:p w:rsidR="003156D7" w:rsidRPr="0081577A" w:rsidRDefault="004D71C5" w:rsidP="003156D7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доклады</w:t>
            </w:r>
          </w:p>
          <w:p w:rsidR="00EC2DE3" w:rsidRPr="0081577A" w:rsidRDefault="00EC2DE3" w:rsidP="00BE1A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64" w:type="dxa"/>
            <w:shd w:val="clear" w:color="auto" w:fill="auto"/>
          </w:tcPr>
          <w:p w:rsidR="00EC2DE3" w:rsidRPr="0081577A" w:rsidRDefault="00EC2DE3" w:rsidP="00BE1AD6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аудиторная</w:t>
            </w:r>
          </w:p>
        </w:tc>
      </w:tr>
      <w:tr w:rsidR="0043511B" w:rsidRPr="0081577A" w:rsidTr="006E316B">
        <w:tc>
          <w:tcPr>
            <w:tcW w:w="675" w:type="dxa"/>
            <w:gridSpan w:val="2"/>
            <w:vMerge/>
            <w:shd w:val="clear" w:color="auto" w:fill="auto"/>
          </w:tcPr>
          <w:p w:rsidR="0043511B" w:rsidRPr="0081577A" w:rsidRDefault="0043511B" w:rsidP="00BE1A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20" w:type="dxa"/>
            <w:vMerge/>
            <w:shd w:val="clear" w:color="auto" w:fill="auto"/>
          </w:tcPr>
          <w:p w:rsidR="0043511B" w:rsidRPr="0081577A" w:rsidRDefault="0043511B" w:rsidP="00BE1AD6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28" w:type="dxa"/>
            <w:shd w:val="clear" w:color="auto" w:fill="auto"/>
          </w:tcPr>
          <w:p w:rsidR="0043511B" w:rsidRPr="0081577A" w:rsidRDefault="004D71C5" w:rsidP="00BE1AD6">
            <w:pPr>
              <w:pStyle w:val="aa"/>
              <w:ind w:left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81577A">
              <w:rPr>
                <w:sz w:val="28"/>
              </w:rPr>
              <w:t>составление таблиц</w:t>
            </w:r>
            <w:r w:rsidR="00D81349" w:rsidRPr="0081577A">
              <w:rPr>
                <w:sz w:val="28"/>
              </w:rPr>
              <w:t>ы</w:t>
            </w:r>
            <w:r w:rsidRPr="0081577A">
              <w:rPr>
                <w:sz w:val="28"/>
              </w:rPr>
              <w:t xml:space="preserve"> для систематизации учебного мат</w:t>
            </w:r>
            <w:r w:rsidRPr="0081577A">
              <w:rPr>
                <w:sz w:val="28"/>
              </w:rPr>
              <w:t>е</w:t>
            </w:r>
            <w:r w:rsidRPr="0081577A">
              <w:rPr>
                <w:sz w:val="28"/>
              </w:rPr>
              <w:t>риала</w:t>
            </w:r>
            <w:r w:rsidR="0043511B" w:rsidRPr="0081577A">
              <w:rPr>
                <w:color w:val="000000"/>
                <w:sz w:val="28"/>
                <w:szCs w:val="28"/>
              </w:rPr>
              <w:t xml:space="preserve">; </w:t>
            </w:r>
          </w:p>
        </w:tc>
        <w:tc>
          <w:tcPr>
            <w:tcW w:w="3527" w:type="dxa"/>
            <w:shd w:val="clear" w:color="auto" w:fill="auto"/>
          </w:tcPr>
          <w:p w:rsidR="0043511B" w:rsidRPr="0081577A" w:rsidRDefault="0043511B" w:rsidP="003156D7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контроль выполнение практического задания</w:t>
            </w:r>
          </w:p>
        </w:tc>
        <w:tc>
          <w:tcPr>
            <w:tcW w:w="2064" w:type="dxa"/>
            <w:shd w:val="clear" w:color="auto" w:fill="auto"/>
          </w:tcPr>
          <w:p w:rsidR="0043511B" w:rsidRPr="0081577A" w:rsidRDefault="0043511B" w:rsidP="00BE1AD6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аудиторная</w:t>
            </w:r>
          </w:p>
        </w:tc>
      </w:tr>
      <w:tr w:rsidR="00EC2DE3" w:rsidRPr="0081577A" w:rsidTr="006E316B">
        <w:tc>
          <w:tcPr>
            <w:tcW w:w="675" w:type="dxa"/>
            <w:gridSpan w:val="2"/>
            <w:vMerge/>
            <w:shd w:val="clear" w:color="auto" w:fill="auto"/>
          </w:tcPr>
          <w:p w:rsidR="00EC2DE3" w:rsidRPr="0081577A" w:rsidRDefault="00EC2DE3" w:rsidP="00BE1A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20" w:type="dxa"/>
            <w:vMerge/>
            <w:shd w:val="clear" w:color="auto" w:fill="auto"/>
          </w:tcPr>
          <w:p w:rsidR="00EC2DE3" w:rsidRPr="0081577A" w:rsidRDefault="00EC2DE3" w:rsidP="00BE1A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8" w:type="dxa"/>
            <w:shd w:val="clear" w:color="auto" w:fill="auto"/>
          </w:tcPr>
          <w:p w:rsidR="00EC2DE3" w:rsidRPr="0081577A" w:rsidRDefault="00D81349" w:rsidP="00D81349">
            <w:pPr>
              <w:pStyle w:val="aa"/>
              <w:ind w:left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81577A">
              <w:rPr>
                <w:sz w:val="28"/>
              </w:rPr>
              <w:t>графическое изображение структуры те</w:t>
            </w:r>
            <w:r w:rsidRPr="0081577A">
              <w:rPr>
                <w:sz w:val="28"/>
              </w:rPr>
              <w:t>к</w:t>
            </w:r>
            <w:r w:rsidRPr="0081577A">
              <w:rPr>
                <w:sz w:val="28"/>
              </w:rPr>
              <w:t xml:space="preserve">ста: схема, </w:t>
            </w:r>
            <w:r w:rsidRPr="0081577A">
              <w:rPr>
                <w:sz w:val="28"/>
                <w:szCs w:val="28"/>
              </w:rPr>
              <w:t xml:space="preserve"> кластер</w:t>
            </w:r>
          </w:p>
        </w:tc>
        <w:tc>
          <w:tcPr>
            <w:tcW w:w="3527" w:type="dxa"/>
            <w:shd w:val="clear" w:color="auto" w:fill="auto"/>
          </w:tcPr>
          <w:p w:rsidR="00EC2DE3" w:rsidRPr="0081577A" w:rsidRDefault="00B16833" w:rsidP="0043511B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проверка практических навыков</w:t>
            </w:r>
          </w:p>
        </w:tc>
        <w:tc>
          <w:tcPr>
            <w:tcW w:w="2064" w:type="dxa"/>
            <w:shd w:val="clear" w:color="auto" w:fill="auto"/>
          </w:tcPr>
          <w:p w:rsidR="00EC2DE3" w:rsidRPr="0081577A" w:rsidRDefault="00EC2DE3" w:rsidP="00BE1AD6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аудиторная</w:t>
            </w:r>
          </w:p>
        </w:tc>
      </w:tr>
      <w:tr w:rsidR="00EC2DE3" w:rsidRPr="0081577A" w:rsidTr="006E316B">
        <w:tc>
          <w:tcPr>
            <w:tcW w:w="675" w:type="dxa"/>
            <w:gridSpan w:val="2"/>
            <w:vMerge w:val="restart"/>
            <w:shd w:val="clear" w:color="auto" w:fill="auto"/>
          </w:tcPr>
          <w:p w:rsidR="00EC2DE3" w:rsidRPr="0081577A" w:rsidRDefault="00EC2DE3" w:rsidP="00BE1AD6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2</w:t>
            </w:r>
          </w:p>
        </w:tc>
        <w:tc>
          <w:tcPr>
            <w:tcW w:w="1920" w:type="dxa"/>
            <w:vMerge w:val="restart"/>
            <w:shd w:val="clear" w:color="auto" w:fill="auto"/>
          </w:tcPr>
          <w:p w:rsidR="00EC2DE3" w:rsidRPr="0081577A" w:rsidRDefault="00631EA8" w:rsidP="00862249">
            <w:pPr>
              <w:jc w:val="both"/>
              <w:rPr>
                <w:b/>
                <w:sz w:val="28"/>
                <w:szCs w:val="28"/>
              </w:rPr>
            </w:pPr>
            <w:r w:rsidRPr="0081577A">
              <w:rPr>
                <w:color w:val="000000"/>
                <w:sz w:val="28"/>
                <w:szCs w:val="28"/>
              </w:rPr>
              <w:t>Тема</w:t>
            </w:r>
            <w:r w:rsidR="00EC2DE3" w:rsidRPr="0081577A">
              <w:rPr>
                <w:sz w:val="28"/>
                <w:szCs w:val="28"/>
              </w:rPr>
              <w:t xml:space="preserve"> 2 «</w:t>
            </w:r>
            <w:r w:rsidR="001259A6" w:rsidRPr="0081577A">
              <w:rPr>
                <w:sz w:val="28"/>
                <w:szCs w:val="28"/>
              </w:rPr>
              <w:t>Ра</w:t>
            </w:r>
            <w:r w:rsidR="001259A6" w:rsidRPr="0081577A">
              <w:rPr>
                <w:sz w:val="28"/>
                <w:szCs w:val="28"/>
              </w:rPr>
              <w:t>з</w:t>
            </w:r>
            <w:r w:rsidR="001259A6" w:rsidRPr="0081577A">
              <w:rPr>
                <w:sz w:val="28"/>
                <w:szCs w:val="28"/>
              </w:rPr>
              <w:t>витие личн</w:t>
            </w:r>
            <w:r w:rsidR="001259A6" w:rsidRPr="0081577A">
              <w:rPr>
                <w:sz w:val="28"/>
                <w:szCs w:val="28"/>
              </w:rPr>
              <w:t>о</w:t>
            </w:r>
            <w:r w:rsidR="001259A6" w:rsidRPr="0081577A">
              <w:rPr>
                <w:sz w:val="28"/>
                <w:szCs w:val="28"/>
              </w:rPr>
              <w:t>сти как пед</w:t>
            </w:r>
            <w:r w:rsidR="001259A6" w:rsidRPr="0081577A">
              <w:rPr>
                <w:sz w:val="28"/>
                <w:szCs w:val="28"/>
              </w:rPr>
              <w:t>а</w:t>
            </w:r>
            <w:r w:rsidR="001259A6" w:rsidRPr="0081577A">
              <w:rPr>
                <w:sz w:val="28"/>
                <w:szCs w:val="28"/>
              </w:rPr>
              <w:t>гогическая проблема</w:t>
            </w:r>
            <w:r w:rsidR="00EC2DE3" w:rsidRPr="0081577A">
              <w:rPr>
                <w:sz w:val="28"/>
                <w:szCs w:val="28"/>
              </w:rPr>
              <w:t>»</w:t>
            </w:r>
          </w:p>
        </w:tc>
        <w:tc>
          <w:tcPr>
            <w:tcW w:w="2128" w:type="dxa"/>
            <w:shd w:val="clear" w:color="auto" w:fill="auto"/>
          </w:tcPr>
          <w:p w:rsidR="00EC2DE3" w:rsidRPr="0081577A" w:rsidRDefault="004D71C5" w:rsidP="00B16833">
            <w:pPr>
              <w:pStyle w:val="aa"/>
              <w:ind w:left="0"/>
              <w:contextualSpacing/>
              <w:jc w:val="both"/>
              <w:rPr>
                <w:i/>
                <w:color w:val="000000"/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работа с ко</w:t>
            </w:r>
            <w:r w:rsidRPr="0081577A">
              <w:rPr>
                <w:sz w:val="28"/>
                <w:szCs w:val="28"/>
              </w:rPr>
              <w:t>н</w:t>
            </w:r>
            <w:r w:rsidRPr="0081577A">
              <w:rPr>
                <w:sz w:val="28"/>
                <w:szCs w:val="28"/>
              </w:rPr>
              <w:t>спектом ле</w:t>
            </w:r>
            <w:r w:rsidRPr="0081577A">
              <w:rPr>
                <w:sz w:val="28"/>
                <w:szCs w:val="28"/>
              </w:rPr>
              <w:t>к</w:t>
            </w:r>
            <w:r w:rsidRPr="0081577A">
              <w:rPr>
                <w:sz w:val="28"/>
                <w:szCs w:val="28"/>
              </w:rPr>
              <w:t xml:space="preserve">ции; </w:t>
            </w:r>
            <w:r w:rsidRPr="0081577A">
              <w:rPr>
                <w:sz w:val="28"/>
              </w:rPr>
              <w:t>работа над учебным мат</w:t>
            </w:r>
            <w:r w:rsidRPr="0081577A">
              <w:rPr>
                <w:sz w:val="28"/>
              </w:rPr>
              <w:t>е</w:t>
            </w:r>
            <w:r w:rsidRPr="0081577A">
              <w:rPr>
                <w:sz w:val="28"/>
              </w:rPr>
              <w:t>риалом (уче</w:t>
            </w:r>
            <w:r w:rsidRPr="0081577A">
              <w:rPr>
                <w:sz w:val="28"/>
              </w:rPr>
              <w:t>б</w:t>
            </w:r>
            <w:r w:rsidRPr="0081577A">
              <w:rPr>
                <w:sz w:val="28"/>
              </w:rPr>
              <w:t>ника, первои</w:t>
            </w:r>
            <w:r w:rsidRPr="0081577A">
              <w:rPr>
                <w:sz w:val="28"/>
              </w:rPr>
              <w:t>с</w:t>
            </w:r>
            <w:r w:rsidRPr="0081577A">
              <w:rPr>
                <w:sz w:val="28"/>
              </w:rPr>
              <w:t>точника, д</w:t>
            </w:r>
            <w:r w:rsidRPr="0081577A">
              <w:rPr>
                <w:sz w:val="28"/>
              </w:rPr>
              <w:t>о</w:t>
            </w:r>
            <w:r w:rsidRPr="0081577A">
              <w:rPr>
                <w:sz w:val="28"/>
              </w:rPr>
              <w:t>полнительной литературы)</w:t>
            </w:r>
          </w:p>
        </w:tc>
        <w:tc>
          <w:tcPr>
            <w:tcW w:w="3527" w:type="dxa"/>
            <w:shd w:val="clear" w:color="auto" w:fill="auto"/>
          </w:tcPr>
          <w:p w:rsidR="004D71C5" w:rsidRPr="0081577A" w:rsidRDefault="006F0A99" w:rsidP="004D71C5">
            <w:pPr>
              <w:contextualSpacing/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п</w:t>
            </w:r>
            <w:r w:rsidR="00B16833" w:rsidRPr="0081577A">
              <w:rPr>
                <w:sz w:val="28"/>
                <w:szCs w:val="28"/>
              </w:rPr>
              <w:t>исьменный опрос</w:t>
            </w:r>
            <w:r w:rsidR="004D71C5" w:rsidRPr="0081577A">
              <w:rPr>
                <w:sz w:val="28"/>
                <w:szCs w:val="28"/>
              </w:rPr>
              <w:t xml:space="preserve"> </w:t>
            </w:r>
          </w:p>
          <w:p w:rsidR="004D71C5" w:rsidRPr="0081577A" w:rsidRDefault="004D71C5" w:rsidP="004D71C5">
            <w:pPr>
              <w:contextualSpacing/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доклады</w:t>
            </w:r>
          </w:p>
          <w:p w:rsidR="00EC2DE3" w:rsidRPr="0081577A" w:rsidRDefault="00EC2DE3" w:rsidP="006133F9">
            <w:pPr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064" w:type="dxa"/>
            <w:shd w:val="clear" w:color="auto" w:fill="auto"/>
          </w:tcPr>
          <w:p w:rsidR="00EC2DE3" w:rsidRPr="0081577A" w:rsidRDefault="00EC2DE3" w:rsidP="00BE1AD6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аудиторная</w:t>
            </w:r>
          </w:p>
        </w:tc>
      </w:tr>
      <w:tr w:rsidR="00EC2DE3" w:rsidRPr="0081577A" w:rsidTr="006E316B">
        <w:tc>
          <w:tcPr>
            <w:tcW w:w="675" w:type="dxa"/>
            <w:gridSpan w:val="2"/>
            <w:vMerge/>
            <w:shd w:val="clear" w:color="auto" w:fill="auto"/>
          </w:tcPr>
          <w:p w:rsidR="00EC2DE3" w:rsidRPr="0081577A" w:rsidRDefault="00EC2DE3" w:rsidP="00BE1A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20" w:type="dxa"/>
            <w:vMerge/>
            <w:shd w:val="clear" w:color="auto" w:fill="auto"/>
          </w:tcPr>
          <w:p w:rsidR="00EC2DE3" w:rsidRPr="0081577A" w:rsidRDefault="00EC2DE3" w:rsidP="00BE1A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8" w:type="dxa"/>
            <w:shd w:val="clear" w:color="auto" w:fill="auto"/>
          </w:tcPr>
          <w:p w:rsidR="00EC2DE3" w:rsidRPr="0081577A" w:rsidRDefault="008002C9" w:rsidP="00D81349">
            <w:pPr>
              <w:pStyle w:val="aa"/>
              <w:ind w:left="0"/>
              <w:contextualSpacing/>
              <w:jc w:val="both"/>
              <w:rPr>
                <w:i/>
                <w:color w:val="000000"/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г</w:t>
            </w:r>
            <w:r w:rsidR="00D81349" w:rsidRPr="0081577A">
              <w:rPr>
                <w:sz w:val="28"/>
                <w:szCs w:val="28"/>
              </w:rPr>
              <w:t xml:space="preserve">рафическое изображение понятий темы: </w:t>
            </w:r>
            <w:r w:rsidR="004D71C5" w:rsidRPr="0081577A">
              <w:rPr>
                <w:color w:val="000000"/>
                <w:sz w:val="28"/>
                <w:szCs w:val="28"/>
              </w:rPr>
              <w:t>круг</w:t>
            </w:r>
            <w:r w:rsidR="00D81349" w:rsidRPr="0081577A">
              <w:rPr>
                <w:color w:val="000000"/>
                <w:sz w:val="28"/>
                <w:szCs w:val="28"/>
              </w:rPr>
              <w:t>и</w:t>
            </w:r>
            <w:r w:rsidR="004D71C5" w:rsidRPr="0081577A">
              <w:rPr>
                <w:color w:val="000000"/>
                <w:sz w:val="28"/>
                <w:szCs w:val="28"/>
              </w:rPr>
              <w:t xml:space="preserve"> Эйлера; </w:t>
            </w:r>
            <w:r w:rsidR="004D71C5" w:rsidRPr="0081577A">
              <w:rPr>
                <w:color w:val="000000"/>
                <w:sz w:val="28"/>
                <w:szCs w:val="28"/>
              </w:rPr>
              <w:lastRenderedPageBreak/>
              <w:t>задание на д</w:t>
            </w:r>
            <w:r w:rsidR="004D71C5" w:rsidRPr="0081577A">
              <w:rPr>
                <w:color w:val="000000"/>
                <w:sz w:val="28"/>
                <w:szCs w:val="28"/>
              </w:rPr>
              <w:t>о</w:t>
            </w:r>
            <w:r w:rsidR="004D71C5" w:rsidRPr="0081577A">
              <w:rPr>
                <w:color w:val="000000"/>
                <w:sz w:val="28"/>
                <w:szCs w:val="28"/>
              </w:rPr>
              <w:t>полнение</w:t>
            </w:r>
            <w:r w:rsidR="004D71C5" w:rsidRPr="0081577A">
              <w:rPr>
                <w:i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527" w:type="dxa"/>
            <w:shd w:val="clear" w:color="auto" w:fill="auto"/>
          </w:tcPr>
          <w:p w:rsidR="00EC2DE3" w:rsidRPr="0081577A" w:rsidRDefault="00B16833" w:rsidP="004D71C5">
            <w:pPr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lastRenderedPageBreak/>
              <w:t>контроль выполнение практического задания</w:t>
            </w:r>
          </w:p>
        </w:tc>
        <w:tc>
          <w:tcPr>
            <w:tcW w:w="2064" w:type="dxa"/>
            <w:shd w:val="clear" w:color="auto" w:fill="auto"/>
          </w:tcPr>
          <w:p w:rsidR="00EC2DE3" w:rsidRPr="0081577A" w:rsidRDefault="00EC2DE3" w:rsidP="00BE1AD6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аудиторная</w:t>
            </w:r>
          </w:p>
        </w:tc>
      </w:tr>
      <w:tr w:rsidR="00EC2DE3" w:rsidRPr="0081577A" w:rsidTr="006E316B">
        <w:tc>
          <w:tcPr>
            <w:tcW w:w="675" w:type="dxa"/>
            <w:gridSpan w:val="2"/>
            <w:vMerge/>
            <w:shd w:val="clear" w:color="auto" w:fill="auto"/>
          </w:tcPr>
          <w:p w:rsidR="00EC2DE3" w:rsidRPr="0081577A" w:rsidRDefault="00EC2DE3" w:rsidP="00BE1A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20" w:type="dxa"/>
            <w:vMerge/>
            <w:shd w:val="clear" w:color="auto" w:fill="auto"/>
          </w:tcPr>
          <w:p w:rsidR="00EC2DE3" w:rsidRPr="0081577A" w:rsidRDefault="00EC2DE3" w:rsidP="00BE1AD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8" w:type="dxa"/>
            <w:shd w:val="clear" w:color="auto" w:fill="auto"/>
          </w:tcPr>
          <w:p w:rsidR="00EC2DE3" w:rsidRPr="0081577A" w:rsidRDefault="00D81349" w:rsidP="004D71C5">
            <w:pPr>
              <w:pStyle w:val="aa"/>
              <w:ind w:left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81577A">
              <w:rPr>
                <w:sz w:val="28"/>
              </w:rPr>
              <w:t>графическое изображение структуры те</w:t>
            </w:r>
            <w:r w:rsidRPr="0081577A">
              <w:rPr>
                <w:sz w:val="28"/>
              </w:rPr>
              <w:t>к</w:t>
            </w:r>
            <w:r w:rsidRPr="0081577A">
              <w:rPr>
                <w:sz w:val="28"/>
              </w:rPr>
              <w:t>ста -</w:t>
            </w:r>
            <w:r w:rsidRPr="0081577A">
              <w:rPr>
                <w:sz w:val="28"/>
                <w:szCs w:val="28"/>
              </w:rPr>
              <w:t xml:space="preserve"> кластер</w:t>
            </w:r>
          </w:p>
        </w:tc>
        <w:tc>
          <w:tcPr>
            <w:tcW w:w="3527" w:type="dxa"/>
            <w:shd w:val="clear" w:color="auto" w:fill="auto"/>
          </w:tcPr>
          <w:p w:rsidR="00EC2DE3" w:rsidRPr="0081577A" w:rsidRDefault="00B16833" w:rsidP="004D71C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проверка практических навыков</w:t>
            </w:r>
            <w:r w:rsidR="002E1A08" w:rsidRPr="0081577A">
              <w:rPr>
                <w:sz w:val="28"/>
                <w:szCs w:val="28"/>
              </w:rPr>
              <w:t xml:space="preserve"> </w:t>
            </w:r>
          </w:p>
        </w:tc>
        <w:tc>
          <w:tcPr>
            <w:tcW w:w="2064" w:type="dxa"/>
            <w:shd w:val="clear" w:color="auto" w:fill="auto"/>
          </w:tcPr>
          <w:p w:rsidR="00EC2DE3" w:rsidRPr="0081577A" w:rsidRDefault="00EC2DE3" w:rsidP="00BE1AD6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аудиторная</w:t>
            </w:r>
          </w:p>
        </w:tc>
      </w:tr>
      <w:tr w:rsidR="00EC2DE3" w:rsidRPr="0081577A" w:rsidTr="006E316B">
        <w:tc>
          <w:tcPr>
            <w:tcW w:w="675" w:type="dxa"/>
            <w:gridSpan w:val="2"/>
            <w:vMerge w:val="restart"/>
            <w:shd w:val="clear" w:color="auto" w:fill="auto"/>
          </w:tcPr>
          <w:p w:rsidR="00EC2DE3" w:rsidRPr="0081577A" w:rsidRDefault="00EC2DE3" w:rsidP="00BE1AD6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t>3</w:t>
            </w:r>
          </w:p>
          <w:p w:rsidR="00EC2DE3" w:rsidRPr="0081577A" w:rsidRDefault="00EC2DE3" w:rsidP="00BE1AD6">
            <w:pPr>
              <w:jc w:val="both"/>
              <w:rPr>
                <w:sz w:val="28"/>
              </w:rPr>
            </w:pPr>
          </w:p>
          <w:p w:rsidR="00EC2DE3" w:rsidRPr="0081577A" w:rsidRDefault="00EC2DE3" w:rsidP="00BE1AD6">
            <w:pPr>
              <w:jc w:val="both"/>
              <w:rPr>
                <w:sz w:val="28"/>
              </w:rPr>
            </w:pPr>
          </w:p>
        </w:tc>
        <w:tc>
          <w:tcPr>
            <w:tcW w:w="1920" w:type="dxa"/>
            <w:vMerge w:val="restart"/>
            <w:shd w:val="clear" w:color="auto" w:fill="auto"/>
          </w:tcPr>
          <w:p w:rsidR="00EC2DE3" w:rsidRPr="0081577A" w:rsidRDefault="00631EA8" w:rsidP="00BC171B">
            <w:pPr>
              <w:rPr>
                <w:b/>
                <w:sz w:val="28"/>
                <w:szCs w:val="28"/>
              </w:rPr>
            </w:pPr>
            <w:r w:rsidRPr="0081577A">
              <w:rPr>
                <w:color w:val="000000"/>
                <w:sz w:val="28"/>
                <w:szCs w:val="28"/>
              </w:rPr>
              <w:t>Тема</w:t>
            </w:r>
            <w:r w:rsidR="00EC2DE3" w:rsidRPr="0081577A">
              <w:rPr>
                <w:sz w:val="28"/>
              </w:rPr>
              <w:t xml:space="preserve"> 3. «</w:t>
            </w:r>
            <w:r w:rsidR="00EC2DE3" w:rsidRPr="0081577A">
              <w:rPr>
                <w:sz w:val="28"/>
                <w:szCs w:val="28"/>
              </w:rPr>
              <w:t>Процесс обучения</w:t>
            </w:r>
            <w:r w:rsidR="000718F8" w:rsidRPr="0081577A">
              <w:rPr>
                <w:sz w:val="28"/>
                <w:szCs w:val="28"/>
              </w:rPr>
              <w:t>. Дидактика</w:t>
            </w:r>
            <w:r w:rsidR="00EC2DE3" w:rsidRPr="0081577A">
              <w:rPr>
                <w:sz w:val="28"/>
              </w:rPr>
              <w:t>»</w:t>
            </w:r>
          </w:p>
        </w:tc>
        <w:tc>
          <w:tcPr>
            <w:tcW w:w="2128" w:type="dxa"/>
            <w:shd w:val="clear" w:color="auto" w:fill="auto"/>
          </w:tcPr>
          <w:p w:rsidR="00EC2DE3" w:rsidRPr="0081577A" w:rsidRDefault="004D71C5" w:rsidP="006F0A99">
            <w:pPr>
              <w:jc w:val="both"/>
              <w:rPr>
                <w:sz w:val="28"/>
              </w:rPr>
            </w:pPr>
            <w:r w:rsidRPr="0081577A">
              <w:rPr>
                <w:sz w:val="28"/>
                <w:szCs w:val="28"/>
              </w:rPr>
              <w:t>работа с ко</w:t>
            </w:r>
            <w:r w:rsidRPr="0081577A">
              <w:rPr>
                <w:sz w:val="28"/>
                <w:szCs w:val="28"/>
              </w:rPr>
              <w:t>н</w:t>
            </w:r>
            <w:r w:rsidRPr="0081577A">
              <w:rPr>
                <w:sz w:val="28"/>
                <w:szCs w:val="28"/>
              </w:rPr>
              <w:t>спектом ле</w:t>
            </w:r>
            <w:r w:rsidRPr="0081577A">
              <w:rPr>
                <w:sz w:val="28"/>
                <w:szCs w:val="28"/>
              </w:rPr>
              <w:t>к</w:t>
            </w:r>
            <w:r w:rsidRPr="0081577A">
              <w:rPr>
                <w:sz w:val="28"/>
                <w:szCs w:val="28"/>
              </w:rPr>
              <w:t xml:space="preserve">ции; </w:t>
            </w:r>
            <w:r w:rsidRPr="0081577A">
              <w:rPr>
                <w:sz w:val="28"/>
              </w:rPr>
              <w:t>работа над учебным мат</w:t>
            </w:r>
            <w:r w:rsidRPr="0081577A">
              <w:rPr>
                <w:sz w:val="28"/>
              </w:rPr>
              <w:t>е</w:t>
            </w:r>
            <w:r w:rsidRPr="0081577A">
              <w:rPr>
                <w:sz w:val="28"/>
              </w:rPr>
              <w:t>риалом (уче</w:t>
            </w:r>
            <w:r w:rsidRPr="0081577A">
              <w:rPr>
                <w:sz w:val="28"/>
              </w:rPr>
              <w:t>б</w:t>
            </w:r>
            <w:r w:rsidRPr="0081577A">
              <w:rPr>
                <w:sz w:val="28"/>
              </w:rPr>
              <w:t>ника, первои</w:t>
            </w:r>
            <w:r w:rsidRPr="0081577A">
              <w:rPr>
                <w:sz w:val="28"/>
              </w:rPr>
              <w:t>с</w:t>
            </w:r>
            <w:r w:rsidRPr="0081577A">
              <w:rPr>
                <w:sz w:val="28"/>
              </w:rPr>
              <w:t>точника, д</w:t>
            </w:r>
            <w:r w:rsidRPr="0081577A">
              <w:rPr>
                <w:sz w:val="28"/>
              </w:rPr>
              <w:t>о</w:t>
            </w:r>
            <w:r w:rsidRPr="0081577A">
              <w:rPr>
                <w:sz w:val="28"/>
              </w:rPr>
              <w:t>полнительной литературы)</w:t>
            </w:r>
          </w:p>
        </w:tc>
        <w:tc>
          <w:tcPr>
            <w:tcW w:w="3527" w:type="dxa"/>
            <w:shd w:val="clear" w:color="auto" w:fill="auto"/>
          </w:tcPr>
          <w:p w:rsidR="00EC2DE3" w:rsidRPr="0081577A" w:rsidRDefault="006F0A99" w:rsidP="00BC171B">
            <w:pPr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81577A">
              <w:rPr>
                <w:color w:val="000000"/>
                <w:sz w:val="28"/>
                <w:szCs w:val="28"/>
              </w:rPr>
              <w:t>п</w:t>
            </w:r>
            <w:r w:rsidR="00B16833" w:rsidRPr="0081577A">
              <w:rPr>
                <w:color w:val="000000"/>
                <w:sz w:val="28"/>
                <w:szCs w:val="28"/>
              </w:rPr>
              <w:t>исьменный опрос;</w:t>
            </w:r>
          </w:p>
          <w:p w:rsidR="006F0A99" w:rsidRPr="0081577A" w:rsidRDefault="006F0A99" w:rsidP="00BC171B">
            <w:pPr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81577A">
              <w:rPr>
                <w:color w:val="000000"/>
                <w:sz w:val="28"/>
                <w:szCs w:val="28"/>
              </w:rPr>
              <w:t>тестирование</w:t>
            </w:r>
          </w:p>
          <w:p w:rsidR="00B16833" w:rsidRPr="0081577A" w:rsidRDefault="004D71C5" w:rsidP="00BC171B">
            <w:pPr>
              <w:contextualSpacing/>
              <w:jc w:val="both"/>
              <w:rPr>
                <w:sz w:val="28"/>
                <w:szCs w:val="28"/>
              </w:rPr>
            </w:pPr>
            <w:r w:rsidRPr="0081577A">
              <w:rPr>
                <w:color w:val="000000"/>
                <w:sz w:val="28"/>
                <w:szCs w:val="28"/>
              </w:rPr>
              <w:t>доклады</w:t>
            </w:r>
          </w:p>
        </w:tc>
        <w:tc>
          <w:tcPr>
            <w:tcW w:w="2064" w:type="dxa"/>
            <w:shd w:val="clear" w:color="auto" w:fill="auto"/>
          </w:tcPr>
          <w:p w:rsidR="00EC2DE3" w:rsidRPr="0081577A" w:rsidRDefault="00EC2DE3" w:rsidP="00BE1AD6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t>аудиторная</w:t>
            </w:r>
          </w:p>
        </w:tc>
      </w:tr>
      <w:tr w:rsidR="00EC2DE3" w:rsidRPr="0081577A" w:rsidTr="006E316B">
        <w:tc>
          <w:tcPr>
            <w:tcW w:w="675" w:type="dxa"/>
            <w:gridSpan w:val="2"/>
            <w:vMerge/>
            <w:shd w:val="clear" w:color="auto" w:fill="auto"/>
          </w:tcPr>
          <w:p w:rsidR="00EC2DE3" w:rsidRPr="0081577A" w:rsidRDefault="00EC2DE3" w:rsidP="00BE1AD6">
            <w:pPr>
              <w:jc w:val="both"/>
              <w:rPr>
                <w:sz w:val="28"/>
              </w:rPr>
            </w:pPr>
          </w:p>
        </w:tc>
        <w:tc>
          <w:tcPr>
            <w:tcW w:w="1920" w:type="dxa"/>
            <w:vMerge/>
            <w:shd w:val="clear" w:color="auto" w:fill="auto"/>
          </w:tcPr>
          <w:p w:rsidR="00EC2DE3" w:rsidRPr="0081577A" w:rsidRDefault="00EC2DE3" w:rsidP="00BC171B">
            <w:pPr>
              <w:rPr>
                <w:sz w:val="28"/>
              </w:rPr>
            </w:pPr>
          </w:p>
        </w:tc>
        <w:tc>
          <w:tcPr>
            <w:tcW w:w="2128" w:type="dxa"/>
            <w:shd w:val="clear" w:color="auto" w:fill="auto"/>
          </w:tcPr>
          <w:p w:rsidR="00EC2DE3" w:rsidRPr="0081577A" w:rsidRDefault="00D81349" w:rsidP="004D71C5">
            <w:pPr>
              <w:jc w:val="both"/>
              <w:rPr>
                <w:i/>
                <w:color w:val="000000"/>
                <w:sz w:val="28"/>
                <w:szCs w:val="28"/>
              </w:rPr>
            </w:pPr>
            <w:r w:rsidRPr="0081577A">
              <w:rPr>
                <w:sz w:val="28"/>
              </w:rPr>
              <w:t xml:space="preserve">составление таблицы </w:t>
            </w:r>
            <w:r w:rsidR="004D71C5" w:rsidRPr="0081577A">
              <w:rPr>
                <w:sz w:val="28"/>
              </w:rPr>
              <w:t>для систематизации учебного мат</w:t>
            </w:r>
            <w:r w:rsidR="004D71C5" w:rsidRPr="0081577A">
              <w:rPr>
                <w:sz w:val="28"/>
              </w:rPr>
              <w:t>е</w:t>
            </w:r>
            <w:r w:rsidR="004D71C5" w:rsidRPr="0081577A">
              <w:rPr>
                <w:sz w:val="28"/>
              </w:rPr>
              <w:t>риала</w:t>
            </w:r>
          </w:p>
        </w:tc>
        <w:tc>
          <w:tcPr>
            <w:tcW w:w="3527" w:type="dxa"/>
            <w:shd w:val="clear" w:color="auto" w:fill="auto"/>
          </w:tcPr>
          <w:p w:rsidR="00EC2DE3" w:rsidRPr="0081577A" w:rsidRDefault="00B16833" w:rsidP="004D71C5">
            <w:pPr>
              <w:contextualSpacing/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контроль выполнение практического задания</w:t>
            </w:r>
          </w:p>
        </w:tc>
        <w:tc>
          <w:tcPr>
            <w:tcW w:w="2064" w:type="dxa"/>
            <w:shd w:val="clear" w:color="auto" w:fill="auto"/>
          </w:tcPr>
          <w:p w:rsidR="00EC2DE3" w:rsidRPr="0081577A" w:rsidRDefault="00EC2DE3" w:rsidP="00BE1AD6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t>аудиторная</w:t>
            </w:r>
          </w:p>
        </w:tc>
      </w:tr>
      <w:tr w:rsidR="00EC2DE3" w:rsidRPr="0081577A" w:rsidTr="006E316B">
        <w:tc>
          <w:tcPr>
            <w:tcW w:w="675" w:type="dxa"/>
            <w:gridSpan w:val="2"/>
            <w:vMerge/>
            <w:shd w:val="clear" w:color="auto" w:fill="auto"/>
          </w:tcPr>
          <w:p w:rsidR="00EC2DE3" w:rsidRPr="0081577A" w:rsidRDefault="00EC2DE3" w:rsidP="00BE1AD6">
            <w:pPr>
              <w:jc w:val="both"/>
              <w:rPr>
                <w:sz w:val="28"/>
              </w:rPr>
            </w:pPr>
          </w:p>
        </w:tc>
        <w:tc>
          <w:tcPr>
            <w:tcW w:w="1920" w:type="dxa"/>
            <w:vMerge/>
            <w:shd w:val="clear" w:color="auto" w:fill="auto"/>
          </w:tcPr>
          <w:p w:rsidR="00EC2DE3" w:rsidRPr="0081577A" w:rsidRDefault="00EC2DE3" w:rsidP="00BC171B">
            <w:pPr>
              <w:rPr>
                <w:sz w:val="28"/>
              </w:rPr>
            </w:pPr>
          </w:p>
        </w:tc>
        <w:tc>
          <w:tcPr>
            <w:tcW w:w="2128" w:type="dxa"/>
            <w:shd w:val="clear" w:color="auto" w:fill="auto"/>
          </w:tcPr>
          <w:p w:rsidR="00EC2DE3" w:rsidRPr="0081577A" w:rsidRDefault="00D81349" w:rsidP="004D71C5">
            <w:pPr>
              <w:jc w:val="both"/>
              <w:rPr>
                <w:i/>
                <w:sz w:val="28"/>
                <w:szCs w:val="28"/>
              </w:rPr>
            </w:pPr>
            <w:r w:rsidRPr="0081577A">
              <w:rPr>
                <w:sz w:val="28"/>
              </w:rPr>
              <w:t>графическое изображение структуры те</w:t>
            </w:r>
            <w:r w:rsidRPr="0081577A">
              <w:rPr>
                <w:sz w:val="28"/>
              </w:rPr>
              <w:t>к</w:t>
            </w:r>
            <w:r w:rsidRPr="0081577A">
              <w:rPr>
                <w:sz w:val="28"/>
              </w:rPr>
              <w:t>ста -</w:t>
            </w:r>
            <w:r w:rsidRPr="0081577A">
              <w:rPr>
                <w:sz w:val="28"/>
                <w:szCs w:val="28"/>
              </w:rPr>
              <w:t xml:space="preserve"> кластер</w:t>
            </w:r>
            <w:r w:rsidR="004D71C5" w:rsidRPr="0081577A"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3527" w:type="dxa"/>
            <w:shd w:val="clear" w:color="auto" w:fill="auto"/>
          </w:tcPr>
          <w:p w:rsidR="00EC2DE3" w:rsidRPr="0081577A" w:rsidRDefault="00B16833" w:rsidP="004D71C5">
            <w:pPr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проверка практических навыков</w:t>
            </w:r>
          </w:p>
        </w:tc>
        <w:tc>
          <w:tcPr>
            <w:tcW w:w="2064" w:type="dxa"/>
            <w:shd w:val="clear" w:color="auto" w:fill="auto"/>
          </w:tcPr>
          <w:p w:rsidR="00EC2DE3" w:rsidRPr="0081577A" w:rsidRDefault="00EC2DE3" w:rsidP="00BE1AD6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t>внеаудиторная</w:t>
            </w:r>
          </w:p>
        </w:tc>
      </w:tr>
      <w:tr w:rsidR="008B60B5" w:rsidRPr="0081577A" w:rsidTr="006E316B">
        <w:tc>
          <w:tcPr>
            <w:tcW w:w="675" w:type="dxa"/>
            <w:gridSpan w:val="2"/>
            <w:shd w:val="clear" w:color="auto" w:fill="auto"/>
          </w:tcPr>
          <w:p w:rsidR="008B60B5" w:rsidRPr="0081577A" w:rsidRDefault="008B60B5" w:rsidP="00BE1AD6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t>4</w:t>
            </w:r>
          </w:p>
        </w:tc>
        <w:tc>
          <w:tcPr>
            <w:tcW w:w="1920" w:type="dxa"/>
            <w:vMerge w:val="restart"/>
            <w:shd w:val="clear" w:color="auto" w:fill="auto"/>
          </w:tcPr>
          <w:p w:rsidR="008B60B5" w:rsidRPr="0081577A" w:rsidRDefault="008B60B5" w:rsidP="00BC171B">
            <w:pPr>
              <w:rPr>
                <w:sz w:val="28"/>
              </w:rPr>
            </w:pPr>
            <w:r w:rsidRPr="0081577A">
              <w:rPr>
                <w:sz w:val="28"/>
              </w:rPr>
              <w:t>Тема 4. «</w:t>
            </w:r>
            <w:r w:rsidRPr="0081577A">
              <w:rPr>
                <w:sz w:val="28"/>
                <w:szCs w:val="28"/>
              </w:rPr>
              <w:t>Цели и содержание обучения».</w:t>
            </w:r>
          </w:p>
        </w:tc>
        <w:tc>
          <w:tcPr>
            <w:tcW w:w="2128" w:type="dxa"/>
            <w:shd w:val="clear" w:color="auto" w:fill="auto"/>
          </w:tcPr>
          <w:p w:rsidR="008B60B5" w:rsidRPr="0081577A" w:rsidRDefault="008B60B5" w:rsidP="004D71C5">
            <w:pPr>
              <w:jc w:val="both"/>
              <w:rPr>
                <w:sz w:val="28"/>
              </w:rPr>
            </w:pPr>
            <w:r w:rsidRPr="0081577A">
              <w:rPr>
                <w:sz w:val="28"/>
                <w:szCs w:val="28"/>
              </w:rPr>
              <w:t>работа с ко</w:t>
            </w:r>
            <w:r w:rsidRPr="0081577A">
              <w:rPr>
                <w:sz w:val="28"/>
                <w:szCs w:val="28"/>
              </w:rPr>
              <w:t>н</w:t>
            </w:r>
            <w:r w:rsidRPr="0081577A">
              <w:rPr>
                <w:sz w:val="28"/>
                <w:szCs w:val="28"/>
              </w:rPr>
              <w:t>спектом ле</w:t>
            </w:r>
            <w:r w:rsidRPr="0081577A">
              <w:rPr>
                <w:sz w:val="28"/>
                <w:szCs w:val="28"/>
              </w:rPr>
              <w:t>к</w:t>
            </w:r>
            <w:r w:rsidRPr="0081577A">
              <w:rPr>
                <w:sz w:val="28"/>
                <w:szCs w:val="28"/>
              </w:rPr>
              <w:t xml:space="preserve">ции; </w:t>
            </w:r>
            <w:r w:rsidRPr="0081577A">
              <w:rPr>
                <w:sz w:val="28"/>
              </w:rPr>
              <w:t>работа над учебным мат</w:t>
            </w:r>
            <w:r w:rsidRPr="0081577A">
              <w:rPr>
                <w:sz w:val="28"/>
              </w:rPr>
              <w:t>е</w:t>
            </w:r>
            <w:r w:rsidRPr="0081577A">
              <w:rPr>
                <w:sz w:val="28"/>
              </w:rPr>
              <w:t>риалом (уче</w:t>
            </w:r>
            <w:r w:rsidRPr="0081577A">
              <w:rPr>
                <w:sz w:val="28"/>
              </w:rPr>
              <w:t>б</w:t>
            </w:r>
            <w:r w:rsidRPr="0081577A">
              <w:rPr>
                <w:sz w:val="28"/>
              </w:rPr>
              <w:t>ника, первои</w:t>
            </w:r>
            <w:r w:rsidRPr="0081577A">
              <w:rPr>
                <w:sz w:val="28"/>
              </w:rPr>
              <w:t>с</w:t>
            </w:r>
            <w:r w:rsidRPr="0081577A">
              <w:rPr>
                <w:sz w:val="28"/>
              </w:rPr>
              <w:t>точника, д</w:t>
            </w:r>
            <w:r w:rsidRPr="0081577A">
              <w:rPr>
                <w:sz w:val="28"/>
              </w:rPr>
              <w:t>о</w:t>
            </w:r>
            <w:r w:rsidRPr="0081577A">
              <w:rPr>
                <w:sz w:val="28"/>
              </w:rPr>
              <w:t>полнительной литературы)</w:t>
            </w:r>
          </w:p>
        </w:tc>
        <w:tc>
          <w:tcPr>
            <w:tcW w:w="3527" w:type="dxa"/>
            <w:shd w:val="clear" w:color="auto" w:fill="auto"/>
          </w:tcPr>
          <w:p w:rsidR="008B60B5" w:rsidRPr="0081577A" w:rsidRDefault="008B60B5" w:rsidP="008B60B5">
            <w:pPr>
              <w:jc w:val="both"/>
              <w:rPr>
                <w:color w:val="000000"/>
                <w:sz w:val="28"/>
                <w:szCs w:val="28"/>
              </w:rPr>
            </w:pPr>
            <w:r w:rsidRPr="0081577A">
              <w:rPr>
                <w:color w:val="000000"/>
                <w:sz w:val="28"/>
                <w:szCs w:val="28"/>
              </w:rPr>
              <w:t>письменный опрос;</w:t>
            </w:r>
          </w:p>
          <w:p w:rsidR="008B60B5" w:rsidRPr="0081577A" w:rsidRDefault="008B60B5" w:rsidP="008B60B5">
            <w:pPr>
              <w:jc w:val="both"/>
              <w:rPr>
                <w:sz w:val="28"/>
                <w:szCs w:val="28"/>
              </w:rPr>
            </w:pPr>
            <w:r w:rsidRPr="0081577A">
              <w:rPr>
                <w:color w:val="000000"/>
                <w:sz w:val="28"/>
                <w:szCs w:val="28"/>
              </w:rPr>
              <w:t>доклады</w:t>
            </w:r>
          </w:p>
        </w:tc>
        <w:tc>
          <w:tcPr>
            <w:tcW w:w="2064" w:type="dxa"/>
            <w:shd w:val="clear" w:color="auto" w:fill="auto"/>
          </w:tcPr>
          <w:p w:rsidR="008B60B5" w:rsidRPr="0081577A" w:rsidRDefault="008B60B5" w:rsidP="00BE1AD6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t>аудиторная</w:t>
            </w:r>
          </w:p>
        </w:tc>
      </w:tr>
      <w:tr w:rsidR="008B60B5" w:rsidRPr="0081577A" w:rsidTr="006E316B">
        <w:tc>
          <w:tcPr>
            <w:tcW w:w="675" w:type="dxa"/>
            <w:gridSpan w:val="2"/>
            <w:shd w:val="clear" w:color="auto" w:fill="auto"/>
          </w:tcPr>
          <w:p w:rsidR="008B60B5" w:rsidRPr="0081577A" w:rsidRDefault="008B60B5" w:rsidP="00BE1AD6">
            <w:pPr>
              <w:jc w:val="both"/>
              <w:rPr>
                <w:sz w:val="28"/>
              </w:rPr>
            </w:pPr>
          </w:p>
        </w:tc>
        <w:tc>
          <w:tcPr>
            <w:tcW w:w="1920" w:type="dxa"/>
            <w:vMerge/>
            <w:shd w:val="clear" w:color="auto" w:fill="auto"/>
          </w:tcPr>
          <w:p w:rsidR="008B60B5" w:rsidRPr="0081577A" w:rsidRDefault="008B60B5" w:rsidP="00BC171B">
            <w:pPr>
              <w:rPr>
                <w:sz w:val="28"/>
              </w:rPr>
            </w:pPr>
          </w:p>
        </w:tc>
        <w:tc>
          <w:tcPr>
            <w:tcW w:w="2128" w:type="dxa"/>
            <w:shd w:val="clear" w:color="auto" w:fill="auto"/>
          </w:tcPr>
          <w:p w:rsidR="008B60B5" w:rsidRPr="0081577A" w:rsidRDefault="008B60B5" w:rsidP="004D71C5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t>составление таблицы для систематизации учебного мат</w:t>
            </w:r>
            <w:r w:rsidRPr="0081577A">
              <w:rPr>
                <w:sz w:val="28"/>
              </w:rPr>
              <w:t>е</w:t>
            </w:r>
            <w:r w:rsidRPr="0081577A">
              <w:rPr>
                <w:sz w:val="28"/>
              </w:rPr>
              <w:t>риала;</w:t>
            </w:r>
          </w:p>
          <w:p w:rsidR="008B60B5" w:rsidRPr="0081577A" w:rsidRDefault="008B60B5" w:rsidP="004D71C5">
            <w:pPr>
              <w:jc w:val="both"/>
              <w:rPr>
                <w:sz w:val="28"/>
              </w:rPr>
            </w:pPr>
            <w:r w:rsidRPr="0081577A">
              <w:rPr>
                <w:color w:val="000000"/>
                <w:sz w:val="28"/>
                <w:szCs w:val="28"/>
              </w:rPr>
              <w:t>задание на д</w:t>
            </w:r>
            <w:r w:rsidRPr="0081577A">
              <w:rPr>
                <w:color w:val="000000"/>
                <w:sz w:val="28"/>
                <w:szCs w:val="28"/>
              </w:rPr>
              <w:t>о</w:t>
            </w:r>
            <w:r w:rsidRPr="0081577A">
              <w:rPr>
                <w:color w:val="000000"/>
                <w:sz w:val="28"/>
                <w:szCs w:val="28"/>
              </w:rPr>
              <w:t>полнение</w:t>
            </w:r>
          </w:p>
        </w:tc>
        <w:tc>
          <w:tcPr>
            <w:tcW w:w="3527" w:type="dxa"/>
            <w:shd w:val="clear" w:color="auto" w:fill="auto"/>
          </w:tcPr>
          <w:p w:rsidR="008B60B5" w:rsidRPr="0081577A" w:rsidRDefault="008B60B5" w:rsidP="004D71C5">
            <w:pPr>
              <w:contextualSpacing/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контроль выполнение практического задания</w:t>
            </w:r>
          </w:p>
        </w:tc>
        <w:tc>
          <w:tcPr>
            <w:tcW w:w="2064" w:type="dxa"/>
            <w:shd w:val="clear" w:color="auto" w:fill="auto"/>
          </w:tcPr>
          <w:p w:rsidR="008B60B5" w:rsidRPr="0081577A" w:rsidRDefault="008B60B5" w:rsidP="00BE1AD6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t>аудиторная</w:t>
            </w:r>
          </w:p>
        </w:tc>
      </w:tr>
      <w:tr w:rsidR="00EC2DE3" w:rsidRPr="0081577A" w:rsidTr="006E316B">
        <w:tc>
          <w:tcPr>
            <w:tcW w:w="675" w:type="dxa"/>
            <w:gridSpan w:val="2"/>
            <w:vMerge w:val="restart"/>
            <w:shd w:val="clear" w:color="auto" w:fill="auto"/>
          </w:tcPr>
          <w:p w:rsidR="00EC2DE3" w:rsidRPr="0081577A" w:rsidRDefault="008B60B5" w:rsidP="00BE1AD6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t>5</w:t>
            </w:r>
          </w:p>
        </w:tc>
        <w:tc>
          <w:tcPr>
            <w:tcW w:w="1920" w:type="dxa"/>
            <w:vMerge w:val="restart"/>
            <w:shd w:val="clear" w:color="auto" w:fill="auto"/>
          </w:tcPr>
          <w:p w:rsidR="00EC2DE3" w:rsidRPr="0081577A" w:rsidRDefault="00631EA8" w:rsidP="008B60B5">
            <w:pPr>
              <w:rPr>
                <w:b/>
                <w:sz w:val="28"/>
                <w:szCs w:val="28"/>
              </w:rPr>
            </w:pPr>
            <w:r w:rsidRPr="0081577A">
              <w:rPr>
                <w:color w:val="000000"/>
                <w:sz w:val="28"/>
                <w:szCs w:val="28"/>
              </w:rPr>
              <w:t>Тема</w:t>
            </w:r>
            <w:r w:rsidR="00EC2DE3" w:rsidRPr="0081577A">
              <w:rPr>
                <w:sz w:val="28"/>
              </w:rPr>
              <w:t xml:space="preserve"> </w:t>
            </w:r>
            <w:r w:rsidR="008B60B5" w:rsidRPr="0081577A">
              <w:rPr>
                <w:sz w:val="28"/>
              </w:rPr>
              <w:t>5</w:t>
            </w:r>
            <w:r w:rsidR="00EC2DE3" w:rsidRPr="0081577A">
              <w:rPr>
                <w:sz w:val="28"/>
              </w:rPr>
              <w:t>. «</w:t>
            </w:r>
            <w:r w:rsidR="000608B9" w:rsidRPr="0081577A">
              <w:rPr>
                <w:sz w:val="28"/>
                <w:szCs w:val="28"/>
              </w:rPr>
              <w:t>Х</w:t>
            </w:r>
            <w:r w:rsidR="000608B9" w:rsidRPr="0081577A">
              <w:rPr>
                <w:sz w:val="28"/>
                <w:szCs w:val="28"/>
              </w:rPr>
              <w:t>а</w:t>
            </w:r>
            <w:r w:rsidR="000608B9" w:rsidRPr="0081577A">
              <w:rPr>
                <w:sz w:val="28"/>
                <w:szCs w:val="28"/>
              </w:rPr>
              <w:t>рактеристика методов и форм обуч</w:t>
            </w:r>
            <w:r w:rsidR="000608B9" w:rsidRPr="0081577A">
              <w:rPr>
                <w:sz w:val="28"/>
                <w:szCs w:val="28"/>
              </w:rPr>
              <w:t>е</w:t>
            </w:r>
            <w:r w:rsidR="000608B9" w:rsidRPr="0081577A">
              <w:rPr>
                <w:sz w:val="28"/>
                <w:szCs w:val="28"/>
              </w:rPr>
              <w:t>ния</w:t>
            </w:r>
            <w:r w:rsidR="00EC2DE3" w:rsidRPr="0081577A">
              <w:rPr>
                <w:sz w:val="28"/>
              </w:rPr>
              <w:t>»</w:t>
            </w:r>
          </w:p>
        </w:tc>
        <w:tc>
          <w:tcPr>
            <w:tcW w:w="2128" w:type="dxa"/>
            <w:shd w:val="clear" w:color="auto" w:fill="auto"/>
          </w:tcPr>
          <w:p w:rsidR="00EC2DE3" w:rsidRPr="0081577A" w:rsidRDefault="004D71C5" w:rsidP="00BE1AD6">
            <w:pPr>
              <w:jc w:val="both"/>
              <w:rPr>
                <w:i/>
                <w:color w:val="000000"/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работа с ко</w:t>
            </w:r>
            <w:r w:rsidRPr="0081577A">
              <w:rPr>
                <w:sz w:val="28"/>
                <w:szCs w:val="28"/>
              </w:rPr>
              <w:t>н</w:t>
            </w:r>
            <w:r w:rsidRPr="0081577A">
              <w:rPr>
                <w:sz w:val="28"/>
                <w:szCs w:val="28"/>
              </w:rPr>
              <w:t>спектом ле</w:t>
            </w:r>
            <w:r w:rsidRPr="0081577A">
              <w:rPr>
                <w:sz w:val="28"/>
                <w:szCs w:val="28"/>
              </w:rPr>
              <w:t>к</w:t>
            </w:r>
            <w:r w:rsidRPr="0081577A">
              <w:rPr>
                <w:sz w:val="28"/>
                <w:szCs w:val="28"/>
              </w:rPr>
              <w:t xml:space="preserve">ции; </w:t>
            </w:r>
            <w:r w:rsidRPr="0081577A">
              <w:rPr>
                <w:sz w:val="28"/>
              </w:rPr>
              <w:t>работа над учебным мат</w:t>
            </w:r>
            <w:r w:rsidRPr="0081577A">
              <w:rPr>
                <w:sz w:val="28"/>
              </w:rPr>
              <w:t>е</w:t>
            </w:r>
            <w:r w:rsidRPr="0081577A">
              <w:rPr>
                <w:sz w:val="28"/>
              </w:rPr>
              <w:t>риалом (уче</w:t>
            </w:r>
            <w:r w:rsidRPr="0081577A">
              <w:rPr>
                <w:sz w:val="28"/>
              </w:rPr>
              <w:t>б</w:t>
            </w:r>
            <w:r w:rsidRPr="0081577A">
              <w:rPr>
                <w:sz w:val="28"/>
              </w:rPr>
              <w:t>ника, первои</w:t>
            </w:r>
            <w:r w:rsidRPr="0081577A">
              <w:rPr>
                <w:sz w:val="28"/>
              </w:rPr>
              <w:t>с</w:t>
            </w:r>
            <w:r w:rsidRPr="0081577A">
              <w:rPr>
                <w:sz w:val="28"/>
              </w:rPr>
              <w:lastRenderedPageBreak/>
              <w:t>точника, д</w:t>
            </w:r>
            <w:r w:rsidRPr="0081577A">
              <w:rPr>
                <w:sz w:val="28"/>
              </w:rPr>
              <w:t>о</w:t>
            </w:r>
            <w:r w:rsidRPr="0081577A">
              <w:rPr>
                <w:sz w:val="28"/>
              </w:rPr>
              <w:t>полнительной литературы)</w:t>
            </w:r>
          </w:p>
        </w:tc>
        <w:tc>
          <w:tcPr>
            <w:tcW w:w="3527" w:type="dxa"/>
            <w:shd w:val="clear" w:color="auto" w:fill="auto"/>
          </w:tcPr>
          <w:p w:rsidR="006F0A99" w:rsidRPr="0081577A" w:rsidRDefault="006F0A99" w:rsidP="006F0A99">
            <w:pPr>
              <w:jc w:val="both"/>
              <w:rPr>
                <w:color w:val="000000"/>
                <w:sz w:val="28"/>
                <w:szCs w:val="28"/>
              </w:rPr>
            </w:pPr>
            <w:r w:rsidRPr="0081577A">
              <w:rPr>
                <w:color w:val="000000"/>
                <w:sz w:val="28"/>
                <w:szCs w:val="28"/>
              </w:rPr>
              <w:lastRenderedPageBreak/>
              <w:t>доклады;</w:t>
            </w:r>
          </w:p>
          <w:p w:rsidR="006F0A99" w:rsidRPr="0081577A" w:rsidRDefault="006F0A99" w:rsidP="006F0A99">
            <w:pPr>
              <w:jc w:val="both"/>
              <w:rPr>
                <w:color w:val="000000"/>
                <w:sz w:val="28"/>
                <w:szCs w:val="28"/>
              </w:rPr>
            </w:pPr>
            <w:r w:rsidRPr="0081577A">
              <w:rPr>
                <w:color w:val="000000"/>
                <w:sz w:val="28"/>
                <w:szCs w:val="28"/>
              </w:rPr>
              <w:t>тестирование</w:t>
            </w:r>
          </w:p>
          <w:p w:rsidR="00EC2DE3" w:rsidRPr="0081577A" w:rsidRDefault="00EC2DE3" w:rsidP="006F0A99">
            <w:pPr>
              <w:pStyle w:val="a9"/>
              <w:tabs>
                <w:tab w:val="clear" w:pos="720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64" w:type="dxa"/>
            <w:shd w:val="clear" w:color="auto" w:fill="auto"/>
          </w:tcPr>
          <w:p w:rsidR="00EC2DE3" w:rsidRPr="0081577A" w:rsidRDefault="00EC2DE3" w:rsidP="00BE1AD6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t>аудиторная</w:t>
            </w:r>
          </w:p>
        </w:tc>
      </w:tr>
      <w:tr w:rsidR="00EC2DE3" w:rsidRPr="0081577A" w:rsidTr="006E316B">
        <w:tc>
          <w:tcPr>
            <w:tcW w:w="675" w:type="dxa"/>
            <w:gridSpan w:val="2"/>
            <w:vMerge/>
            <w:shd w:val="clear" w:color="auto" w:fill="auto"/>
          </w:tcPr>
          <w:p w:rsidR="00EC2DE3" w:rsidRPr="0081577A" w:rsidRDefault="00EC2DE3" w:rsidP="00BE1AD6">
            <w:pPr>
              <w:jc w:val="both"/>
              <w:rPr>
                <w:sz w:val="28"/>
              </w:rPr>
            </w:pPr>
          </w:p>
        </w:tc>
        <w:tc>
          <w:tcPr>
            <w:tcW w:w="1920" w:type="dxa"/>
            <w:vMerge/>
            <w:shd w:val="clear" w:color="auto" w:fill="auto"/>
          </w:tcPr>
          <w:p w:rsidR="00EC2DE3" w:rsidRPr="0081577A" w:rsidRDefault="00EC2DE3" w:rsidP="00BC171B">
            <w:pPr>
              <w:rPr>
                <w:sz w:val="28"/>
              </w:rPr>
            </w:pPr>
          </w:p>
        </w:tc>
        <w:tc>
          <w:tcPr>
            <w:tcW w:w="2128" w:type="dxa"/>
            <w:shd w:val="clear" w:color="auto" w:fill="auto"/>
          </w:tcPr>
          <w:p w:rsidR="00EC2DE3" w:rsidRPr="0081577A" w:rsidRDefault="004D71C5" w:rsidP="00BE1AD6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t>составление таблиц</w:t>
            </w:r>
            <w:r w:rsidR="00D81349" w:rsidRPr="0081577A">
              <w:rPr>
                <w:sz w:val="28"/>
              </w:rPr>
              <w:t>ы</w:t>
            </w:r>
            <w:r w:rsidRPr="0081577A">
              <w:rPr>
                <w:sz w:val="28"/>
              </w:rPr>
              <w:t xml:space="preserve"> для систематизации учебного мат</w:t>
            </w:r>
            <w:r w:rsidRPr="0081577A">
              <w:rPr>
                <w:sz w:val="28"/>
              </w:rPr>
              <w:t>е</w:t>
            </w:r>
            <w:r w:rsidRPr="0081577A">
              <w:rPr>
                <w:sz w:val="28"/>
              </w:rPr>
              <w:t>риала;</w:t>
            </w:r>
          </w:p>
          <w:p w:rsidR="004D71C5" w:rsidRPr="0081577A" w:rsidRDefault="004D71C5" w:rsidP="00BE1AD6">
            <w:pPr>
              <w:jc w:val="both"/>
              <w:rPr>
                <w:i/>
                <w:color w:val="000000"/>
                <w:sz w:val="28"/>
                <w:szCs w:val="28"/>
              </w:rPr>
            </w:pPr>
            <w:r w:rsidRPr="0081577A">
              <w:rPr>
                <w:color w:val="000000"/>
                <w:sz w:val="28"/>
                <w:szCs w:val="28"/>
              </w:rPr>
              <w:t>задание на д</w:t>
            </w:r>
            <w:r w:rsidRPr="0081577A">
              <w:rPr>
                <w:color w:val="000000"/>
                <w:sz w:val="28"/>
                <w:szCs w:val="28"/>
              </w:rPr>
              <w:t>о</w:t>
            </w:r>
            <w:r w:rsidRPr="0081577A">
              <w:rPr>
                <w:color w:val="000000"/>
                <w:sz w:val="28"/>
                <w:szCs w:val="28"/>
              </w:rPr>
              <w:t>полнение</w:t>
            </w:r>
          </w:p>
        </w:tc>
        <w:tc>
          <w:tcPr>
            <w:tcW w:w="3527" w:type="dxa"/>
            <w:shd w:val="clear" w:color="auto" w:fill="auto"/>
          </w:tcPr>
          <w:p w:rsidR="00EC2DE3" w:rsidRPr="0081577A" w:rsidRDefault="00D03257" w:rsidP="004D71C5">
            <w:pPr>
              <w:jc w:val="both"/>
              <w:outlineLvl w:val="0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контроль выполнение практического задания</w:t>
            </w:r>
          </w:p>
        </w:tc>
        <w:tc>
          <w:tcPr>
            <w:tcW w:w="2064" w:type="dxa"/>
            <w:shd w:val="clear" w:color="auto" w:fill="auto"/>
          </w:tcPr>
          <w:p w:rsidR="00EC2DE3" w:rsidRPr="0081577A" w:rsidRDefault="00EC2DE3" w:rsidP="00BE1AD6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t>аудиторная</w:t>
            </w:r>
          </w:p>
        </w:tc>
      </w:tr>
      <w:tr w:rsidR="00131E56" w:rsidRPr="0081577A" w:rsidTr="006E316B">
        <w:tc>
          <w:tcPr>
            <w:tcW w:w="675" w:type="dxa"/>
            <w:gridSpan w:val="2"/>
            <w:vMerge w:val="restart"/>
            <w:shd w:val="clear" w:color="auto" w:fill="auto"/>
          </w:tcPr>
          <w:p w:rsidR="00131E56" w:rsidRPr="0081577A" w:rsidRDefault="008B60B5" w:rsidP="00BE1AD6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t>6</w:t>
            </w:r>
          </w:p>
          <w:p w:rsidR="00131E56" w:rsidRPr="0081577A" w:rsidRDefault="00131E56" w:rsidP="00BE1AD6">
            <w:pPr>
              <w:jc w:val="both"/>
              <w:rPr>
                <w:sz w:val="28"/>
              </w:rPr>
            </w:pPr>
          </w:p>
        </w:tc>
        <w:tc>
          <w:tcPr>
            <w:tcW w:w="1920" w:type="dxa"/>
            <w:vMerge w:val="restart"/>
            <w:shd w:val="clear" w:color="auto" w:fill="auto"/>
          </w:tcPr>
          <w:p w:rsidR="00131E56" w:rsidRPr="0081577A" w:rsidRDefault="00631EA8" w:rsidP="008B60B5">
            <w:pPr>
              <w:jc w:val="both"/>
              <w:rPr>
                <w:sz w:val="28"/>
              </w:rPr>
            </w:pPr>
            <w:r w:rsidRPr="0081577A">
              <w:rPr>
                <w:color w:val="000000"/>
                <w:sz w:val="28"/>
                <w:szCs w:val="28"/>
              </w:rPr>
              <w:t>Тема</w:t>
            </w:r>
            <w:r w:rsidR="00131E56" w:rsidRPr="0081577A">
              <w:rPr>
                <w:sz w:val="28"/>
              </w:rPr>
              <w:t xml:space="preserve"> </w:t>
            </w:r>
            <w:r w:rsidR="008B60B5" w:rsidRPr="0081577A">
              <w:rPr>
                <w:sz w:val="28"/>
              </w:rPr>
              <w:t>6</w:t>
            </w:r>
            <w:r w:rsidR="00131E56" w:rsidRPr="0081577A">
              <w:rPr>
                <w:sz w:val="28"/>
              </w:rPr>
              <w:t>. «</w:t>
            </w:r>
            <w:r w:rsidR="00170C7E" w:rsidRPr="0081577A">
              <w:rPr>
                <w:sz w:val="28"/>
                <w:szCs w:val="28"/>
              </w:rPr>
              <w:t>П</w:t>
            </w:r>
            <w:r w:rsidR="00170C7E" w:rsidRPr="0081577A">
              <w:rPr>
                <w:sz w:val="28"/>
                <w:szCs w:val="28"/>
              </w:rPr>
              <w:t>е</w:t>
            </w:r>
            <w:r w:rsidR="00170C7E" w:rsidRPr="0081577A">
              <w:rPr>
                <w:sz w:val="28"/>
                <w:szCs w:val="28"/>
              </w:rPr>
              <w:t>дагогический контроль в современном учебном пр</w:t>
            </w:r>
            <w:r w:rsidR="00170C7E" w:rsidRPr="0081577A">
              <w:rPr>
                <w:sz w:val="28"/>
                <w:szCs w:val="28"/>
              </w:rPr>
              <w:t>о</w:t>
            </w:r>
            <w:r w:rsidR="00170C7E" w:rsidRPr="0081577A">
              <w:rPr>
                <w:sz w:val="28"/>
                <w:szCs w:val="28"/>
              </w:rPr>
              <w:t>цессе. Виды, формы и о</w:t>
            </w:r>
            <w:r w:rsidR="00170C7E" w:rsidRPr="0081577A">
              <w:rPr>
                <w:sz w:val="28"/>
                <w:szCs w:val="28"/>
              </w:rPr>
              <w:t>р</w:t>
            </w:r>
            <w:r w:rsidR="00170C7E" w:rsidRPr="0081577A">
              <w:rPr>
                <w:sz w:val="28"/>
                <w:szCs w:val="28"/>
              </w:rPr>
              <w:t>ганизация контроля к</w:t>
            </w:r>
            <w:r w:rsidR="00170C7E" w:rsidRPr="0081577A">
              <w:rPr>
                <w:sz w:val="28"/>
                <w:szCs w:val="28"/>
              </w:rPr>
              <w:t>а</w:t>
            </w:r>
            <w:r w:rsidR="00170C7E" w:rsidRPr="0081577A">
              <w:rPr>
                <w:sz w:val="28"/>
                <w:szCs w:val="28"/>
              </w:rPr>
              <w:t>чества обуч</w:t>
            </w:r>
            <w:r w:rsidR="00170C7E" w:rsidRPr="0081577A">
              <w:rPr>
                <w:sz w:val="28"/>
                <w:szCs w:val="28"/>
              </w:rPr>
              <w:t>е</w:t>
            </w:r>
            <w:r w:rsidR="00170C7E" w:rsidRPr="0081577A">
              <w:rPr>
                <w:sz w:val="28"/>
                <w:szCs w:val="28"/>
              </w:rPr>
              <w:t>ния</w:t>
            </w:r>
            <w:r w:rsidR="00131E56" w:rsidRPr="0081577A">
              <w:rPr>
                <w:sz w:val="28"/>
                <w:szCs w:val="28"/>
              </w:rPr>
              <w:t>».</w:t>
            </w:r>
          </w:p>
        </w:tc>
        <w:tc>
          <w:tcPr>
            <w:tcW w:w="2128" w:type="dxa"/>
            <w:shd w:val="clear" w:color="auto" w:fill="auto"/>
          </w:tcPr>
          <w:p w:rsidR="00131E56" w:rsidRPr="0081577A" w:rsidRDefault="004D71C5" w:rsidP="006F0A99">
            <w:pPr>
              <w:jc w:val="both"/>
              <w:rPr>
                <w:sz w:val="28"/>
              </w:rPr>
            </w:pPr>
            <w:r w:rsidRPr="0081577A">
              <w:rPr>
                <w:sz w:val="28"/>
                <w:szCs w:val="28"/>
              </w:rPr>
              <w:t>работа с ко</w:t>
            </w:r>
            <w:r w:rsidRPr="0081577A">
              <w:rPr>
                <w:sz w:val="28"/>
                <w:szCs w:val="28"/>
              </w:rPr>
              <w:t>н</w:t>
            </w:r>
            <w:r w:rsidRPr="0081577A">
              <w:rPr>
                <w:sz w:val="28"/>
                <w:szCs w:val="28"/>
              </w:rPr>
              <w:t>спектом ле</w:t>
            </w:r>
            <w:r w:rsidRPr="0081577A">
              <w:rPr>
                <w:sz w:val="28"/>
                <w:szCs w:val="28"/>
              </w:rPr>
              <w:t>к</w:t>
            </w:r>
            <w:r w:rsidRPr="0081577A">
              <w:rPr>
                <w:sz w:val="28"/>
                <w:szCs w:val="28"/>
              </w:rPr>
              <w:t xml:space="preserve">ции; </w:t>
            </w:r>
            <w:r w:rsidRPr="0081577A">
              <w:rPr>
                <w:sz w:val="28"/>
              </w:rPr>
              <w:t>работа над учебным мат</w:t>
            </w:r>
            <w:r w:rsidRPr="0081577A">
              <w:rPr>
                <w:sz w:val="28"/>
              </w:rPr>
              <w:t>е</w:t>
            </w:r>
            <w:r w:rsidRPr="0081577A">
              <w:rPr>
                <w:sz w:val="28"/>
              </w:rPr>
              <w:t>риалом</w:t>
            </w:r>
          </w:p>
        </w:tc>
        <w:tc>
          <w:tcPr>
            <w:tcW w:w="3527" w:type="dxa"/>
            <w:shd w:val="clear" w:color="auto" w:fill="auto"/>
          </w:tcPr>
          <w:p w:rsidR="006F0A99" w:rsidRPr="0081577A" w:rsidRDefault="006F0A99" w:rsidP="006F0A99">
            <w:pPr>
              <w:jc w:val="both"/>
              <w:rPr>
                <w:color w:val="000000"/>
                <w:sz w:val="28"/>
                <w:szCs w:val="28"/>
              </w:rPr>
            </w:pPr>
            <w:r w:rsidRPr="0081577A">
              <w:rPr>
                <w:color w:val="000000"/>
                <w:sz w:val="28"/>
                <w:szCs w:val="28"/>
              </w:rPr>
              <w:t>письменный опрос;</w:t>
            </w:r>
          </w:p>
          <w:p w:rsidR="00805E8F" w:rsidRPr="0081577A" w:rsidRDefault="00805E8F" w:rsidP="006F0A99">
            <w:pPr>
              <w:jc w:val="both"/>
              <w:rPr>
                <w:color w:val="000000"/>
                <w:sz w:val="28"/>
                <w:szCs w:val="28"/>
              </w:rPr>
            </w:pPr>
            <w:r w:rsidRPr="0081577A">
              <w:rPr>
                <w:color w:val="000000"/>
                <w:sz w:val="28"/>
                <w:szCs w:val="28"/>
              </w:rPr>
              <w:t>доклады</w:t>
            </w:r>
          </w:p>
          <w:p w:rsidR="00131E56" w:rsidRPr="0081577A" w:rsidRDefault="00131E56" w:rsidP="006F0A99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64" w:type="dxa"/>
            <w:shd w:val="clear" w:color="auto" w:fill="auto"/>
          </w:tcPr>
          <w:p w:rsidR="00131E56" w:rsidRPr="0081577A" w:rsidRDefault="00131E56" w:rsidP="00BE1AD6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t>аудиторная</w:t>
            </w:r>
          </w:p>
        </w:tc>
      </w:tr>
      <w:tr w:rsidR="00131E56" w:rsidRPr="0081577A" w:rsidTr="006E316B">
        <w:tc>
          <w:tcPr>
            <w:tcW w:w="675" w:type="dxa"/>
            <w:gridSpan w:val="2"/>
            <w:vMerge/>
            <w:shd w:val="clear" w:color="auto" w:fill="auto"/>
          </w:tcPr>
          <w:p w:rsidR="00131E56" w:rsidRPr="0081577A" w:rsidRDefault="00131E56" w:rsidP="00BE1AD6">
            <w:pPr>
              <w:jc w:val="both"/>
              <w:rPr>
                <w:sz w:val="28"/>
              </w:rPr>
            </w:pPr>
          </w:p>
        </w:tc>
        <w:tc>
          <w:tcPr>
            <w:tcW w:w="1920" w:type="dxa"/>
            <w:vMerge/>
            <w:shd w:val="clear" w:color="auto" w:fill="auto"/>
          </w:tcPr>
          <w:p w:rsidR="00131E56" w:rsidRPr="0081577A" w:rsidRDefault="00131E56" w:rsidP="00BE1AD6">
            <w:pPr>
              <w:jc w:val="both"/>
              <w:rPr>
                <w:sz w:val="28"/>
              </w:rPr>
            </w:pPr>
          </w:p>
        </w:tc>
        <w:tc>
          <w:tcPr>
            <w:tcW w:w="2128" w:type="dxa"/>
            <w:shd w:val="clear" w:color="auto" w:fill="auto"/>
          </w:tcPr>
          <w:p w:rsidR="00131E56" w:rsidRPr="0081577A" w:rsidRDefault="00D81349" w:rsidP="00BE1AD6">
            <w:pPr>
              <w:jc w:val="both"/>
              <w:rPr>
                <w:color w:val="000000"/>
                <w:sz w:val="28"/>
                <w:szCs w:val="28"/>
              </w:rPr>
            </w:pPr>
            <w:r w:rsidRPr="0081577A">
              <w:rPr>
                <w:color w:val="000000"/>
                <w:sz w:val="28"/>
                <w:szCs w:val="28"/>
              </w:rPr>
              <w:t xml:space="preserve">составление </w:t>
            </w:r>
            <w:proofErr w:type="spellStart"/>
            <w:r w:rsidRPr="0081577A">
              <w:rPr>
                <w:color w:val="000000"/>
                <w:sz w:val="28"/>
                <w:szCs w:val="28"/>
              </w:rPr>
              <w:t>синквейна</w:t>
            </w:r>
            <w:proofErr w:type="spellEnd"/>
            <w:r w:rsidR="00D03257" w:rsidRPr="0081577A">
              <w:rPr>
                <w:color w:val="000000"/>
                <w:sz w:val="28"/>
                <w:szCs w:val="28"/>
              </w:rPr>
              <w:t>;</w:t>
            </w:r>
          </w:p>
          <w:p w:rsidR="00D03257" w:rsidRPr="0081577A" w:rsidRDefault="00D03257" w:rsidP="00BE1AD6">
            <w:pPr>
              <w:jc w:val="both"/>
              <w:rPr>
                <w:color w:val="000000"/>
                <w:sz w:val="28"/>
                <w:szCs w:val="28"/>
              </w:rPr>
            </w:pPr>
            <w:r w:rsidRPr="0081577A">
              <w:rPr>
                <w:sz w:val="28"/>
              </w:rPr>
              <w:t>графическое изображение структуры те</w:t>
            </w:r>
            <w:r w:rsidRPr="0081577A">
              <w:rPr>
                <w:sz w:val="28"/>
              </w:rPr>
              <w:t>к</w:t>
            </w:r>
            <w:r w:rsidRPr="0081577A">
              <w:rPr>
                <w:sz w:val="28"/>
              </w:rPr>
              <w:t>ста -</w:t>
            </w:r>
            <w:r w:rsidRPr="0081577A">
              <w:rPr>
                <w:sz w:val="28"/>
                <w:szCs w:val="28"/>
              </w:rPr>
              <w:t xml:space="preserve"> кластер</w:t>
            </w:r>
            <w:r w:rsidRPr="0081577A">
              <w:rPr>
                <w:color w:val="000000"/>
                <w:sz w:val="28"/>
                <w:szCs w:val="28"/>
              </w:rPr>
              <w:t xml:space="preserve">; </w:t>
            </w:r>
          </w:p>
        </w:tc>
        <w:tc>
          <w:tcPr>
            <w:tcW w:w="3527" w:type="dxa"/>
            <w:shd w:val="clear" w:color="auto" w:fill="auto"/>
          </w:tcPr>
          <w:p w:rsidR="00131E56" w:rsidRPr="0081577A" w:rsidRDefault="006F0A99" w:rsidP="00D81349">
            <w:pPr>
              <w:pStyle w:val="a9"/>
              <w:tabs>
                <w:tab w:val="clear" w:pos="720"/>
                <w:tab w:val="center" w:pos="391"/>
                <w:tab w:val="right" w:pos="9355"/>
              </w:tabs>
              <w:spacing w:before="0" w:beforeAutospacing="0" w:after="0" w:afterAutospacing="0"/>
              <w:ind w:left="0" w:firstLine="0"/>
              <w:contextualSpacing/>
              <w:rPr>
                <w:sz w:val="28"/>
                <w:szCs w:val="28"/>
                <w:lang w:eastAsia="en-US"/>
              </w:rPr>
            </w:pPr>
            <w:r w:rsidRPr="0081577A">
              <w:rPr>
                <w:sz w:val="28"/>
                <w:szCs w:val="28"/>
              </w:rPr>
              <w:t>контроль выполнение практического задания</w:t>
            </w:r>
            <w:r w:rsidR="00A47F09" w:rsidRPr="0081577A">
              <w:rPr>
                <w:sz w:val="28"/>
                <w:szCs w:val="28"/>
              </w:rPr>
              <w:t xml:space="preserve"> </w:t>
            </w:r>
          </w:p>
        </w:tc>
        <w:tc>
          <w:tcPr>
            <w:tcW w:w="2064" w:type="dxa"/>
            <w:shd w:val="clear" w:color="auto" w:fill="auto"/>
          </w:tcPr>
          <w:p w:rsidR="00131E56" w:rsidRPr="0081577A" w:rsidRDefault="00131E56" w:rsidP="00BE1AD6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t>аудиторная</w:t>
            </w:r>
          </w:p>
        </w:tc>
      </w:tr>
      <w:tr w:rsidR="00131E56" w:rsidRPr="0081577A" w:rsidTr="006E316B">
        <w:tc>
          <w:tcPr>
            <w:tcW w:w="675" w:type="dxa"/>
            <w:gridSpan w:val="2"/>
            <w:vMerge/>
            <w:shd w:val="clear" w:color="auto" w:fill="auto"/>
          </w:tcPr>
          <w:p w:rsidR="00131E56" w:rsidRPr="0081577A" w:rsidRDefault="00131E56" w:rsidP="00BE1AD6">
            <w:pPr>
              <w:jc w:val="both"/>
              <w:rPr>
                <w:sz w:val="28"/>
              </w:rPr>
            </w:pPr>
          </w:p>
        </w:tc>
        <w:tc>
          <w:tcPr>
            <w:tcW w:w="1920" w:type="dxa"/>
            <w:vMerge/>
            <w:shd w:val="clear" w:color="auto" w:fill="auto"/>
          </w:tcPr>
          <w:p w:rsidR="00131E56" w:rsidRPr="0081577A" w:rsidRDefault="00131E56" w:rsidP="00BE1AD6">
            <w:pPr>
              <w:jc w:val="both"/>
              <w:rPr>
                <w:sz w:val="28"/>
              </w:rPr>
            </w:pPr>
          </w:p>
        </w:tc>
        <w:tc>
          <w:tcPr>
            <w:tcW w:w="2128" w:type="dxa"/>
            <w:shd w:val="clear" w:color="auto" w:fill="auto"/>
          </w:tcPr>
          <w:p w:rsidR="00131E56" w:rsidRPr="0081577A" w:rsidRDefault="00D81349" w:rsidP="00BE1AD6">
            <w:pPr>
              <w:jc w:val="both"/>
              <w:rPr>
                <w:sz w:val="28"/>
              </w:rPr>
            </w:pPr>
            <w:r w:rsidRPr="0081577A">
              <w:rPr>
                <w:color w:val="000000"/>
                <w:sz w:val="28"/>
                <w:szCs w:val="28"/>
              </w:rPr>
              <w:t>разработка т</w:t>
            </w:r>
            <w:r w:rsidRPr="0081577A">
              <w:rPr>
                <w:color w:val="000000"/>
                <w:sz w:val="28"/>
                <w:szCs w:val="28"/>
              </w:rPr>
              <w:t>е</w:t>
            </w:r>
            <w:r w:rsidRPr="0081577A">
              <w:rPr>
                <w:color w:val="000000"/>
                <w:sz w:val="28"/>
                <w:szCs w:val="28"/>
              </w:rPr>
              <w:t>стовых заданий закрытого типа</w:t>
            </w:r>
          </w:p>
        </w:tc>
        <w:tc>
          <w:tcPr>
            <w:tcW w:w="3527" w:type="dxa"/>
            <w:shd w:val="clear" w:color="auto" w:fill="auto"/>
          </w:tcPr>
          <w:p w:rsidR="00131E56" w:rsidRPr="0081577A" w:rsidRDefault="006F0A99" w:rsidP="00D81349">
            <w:pPr>
              <w:jc w:val="both"/>
              <w:rPr>
                <w:sz w:val="28"/>
              </w:rPr>
            </w:pPr>
            <w:r w:rsidRPr="0081577A">
              <w:rPr>
                <w:sz w:val="28"/>
                <w:szCs w:val="28"/>
              </w:rPr>
              <w:t>проверка практических навыков</w:t>
            </w:r>
            <w:r w:rsidR="00D81349" w:rsidRPr="0081577A">
              <w:rPr>
                <w:sz w:val="28"/>
                <w:szCs w:val="28"/>
              </w:rPr>
              <w:t xml:space="preserve"> </w:t>
            </w:r>
          </w:p>
        </w:tc>
        <w:tc>
          <w:tcPr>
            <w:tcW w:w="2064" w:type="dxa"/>
            <w:shd w:val="clear" w:color="auto" w:fill="auto"/>
          </w:tcPr>
          <w:p w:rsidR="00131E56" w:rsidRPr="0081577A" w:rsidRDefault="00131E56" w:rsidP="00BE1AD6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t>аудиторная</w:t>
            </w:r>
          </w:p>
        </w:tc>
      </w:tr>
      <w:tr w:rsidR="00BF423C" w:rsidRPr="0081577A" w:rsidTr="006E316B">
        <w:tc>
          <w:tcPr>
            <w:tcW w:w="675" w:type="dxa"/>
            <w:gridSpan w:val="2"/>
            <w:vMerge w:val="restart"/>
            <w:shd w:val="clear" w:color="auto" w:fill="auto"/>
          </w:tcPr>
          <w:p w:rsidR="00BF423C" w:rsidRPr="0081577A" w:rsidRDefault="008B60B5" w:rsidP="00BE1AD6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t>7</w:t>
            </w:r>
          </w:p>
        </w:tc>
        <w:tc>
          <w:tcPr>
            <w:tcW w:w="1920" w:type="dxa"/>
            <w:vMerge w:val="restart"/>
            <w:shd w:val="clear" w:color="auto" w:fill="auto"/>
          </w:tcPr>
          <w:p w:rsidR="00BF423C" w:rsidRPr="0081577A" w:rsidRDefault="00BF423C" w:rsidP="00A55A2E">
            <w:pPr>
              <w:rPr>
                <w:sz w:val="28"/>
                <w:szCs w:val="28"/>
              </w:rPr>
            </w:pPr>
            <w:r w:rsidRPr="0081577A">
              <w:rPr>
                <w:color w:val="000000"/>
                <w:sz w:val="28"/>
                <w:szCs w:val="28"/>
              </w:rPr>
              <w:t>Тема</w:t>
            </w:r>
            <w:r w:rsidRPr="0081577A">
              <w:rPr>
                <w:sz w:val="28"/>
              </w:rPr>
              <w:t xml:space="preserve"> </w:t>
            </w:r>
            <w:r w:rsidR="008B60B5" w:rsidRPr="0081577A">
              <w:rPr>
                <w:sz w:val="28"/>
              </w:rPr>
              <w:t>7</w:t>
            </w:r>
            <w:r w:rsidRPr="0081577A">
              <w:rPr>
                <w:sz w:val="28"/>
              </w:rPr>
              <w:t>. «</w:t>
            </w:r>
            <w:r w:rsidRPr="0081577A">
              <w:rPr>
                <w:sz w:val="28"/>
                <w:szCs w:val="28"/>
              </w:rPr>
              <w:t>Во</w:t>
            </w:r>
            <w:r w:rsidRPr="0081577A">
              <w:rPr>
                <w:sz w:val="28"/>
                <w:szCs w:val="28"/>
              </w:rPr>
              <w:t>с</w:t>
            </w:r>
            <w:r w:rsidRPr="0081577A">
              <w:rPr>
                <w:sz w:val="28"/>
                <w:szCs w:val="28"/>
              </w:rPr>
              <w:t>питание как основа фо</w:t>
            </w:r>
            <w:r w:rsidRPr="0081577A">
              <w:rPr>
                <w:sz w:val="28"/>
                <w:szCs w:val="28"/>
              </w:rPr>
              <w:t>р</w:t>
            </w:r>
            <w:r w:rsidRPr="0081577A">
              <w:rPr>
                <w:sz w:val="28"/>
                <w:szCs w:val="28"/>
              </w:rPr>
              <w:t xml:space="preserve">мирования и развития личности. </w:t>
            </w:r>
          </w:p>
          <w:p w:rsidR="00BF423C" w:rsidRPr="0081577A" w:rsidRDefault="00BF423C" w:rsidP="00A55A2E">
            <w:pPr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Методы во</w:t>
            </w:r>
            <w:r w:rsidRPr="0081577A">
              <w:rPr>
                <w:sz w:val="28"/>
                <w:szCs w:val="28"/>
              </w:rPr>
              <w:t>с</w:t>
            </w:r>
            <w:r w:rsidRPr="0081577A">
              <w:rPr>
                <w:sz w:val="28"/>
                <w:szCs w:val="28"/>
              </w:rPr>
              <w:t>питания».</w:t>
            </w:r>
          </w:p>
          <w:p w:rsidR="00BF423C" w:rsidRPr="0081577A" w:rsidRDefault="00BF423C" w:rsidP="00BE1AD6">
            <w:pPr>
              <w:jc w:val="both"/>
              <w:rPr>
                <w:sz w:val="28"/>
              </w:rPr>
            </w:pPr>
          </w:p>
        </w:tc>
        <w:tc>
          <w:tcPr>
            <w:tcW w:w="2128" w:type="dxa"/>
            <w:shd w:val="clear" w:color="auto" w:fill="auto"/>
          </w:tcPr>
          <w:p w:rsidR="00BF423C" w:rsidRPr="0081577A" w:rsidRDefault="00BF423C" w:rsidP="00BE1AD6">
            <w:pPr>
              <w:jc w:val="both"/>
              <w:rPr>
                <w:sz w:val="28"/>
              </w:rPr>
            </w:pPr>
            <w:r w:rsidRPr="0081577A">
              <w:rPr>
                <w:sz w:val="28"/>
                <w:szCs w:val="28"/>
              </w:rPr>
              <w:t>работа с ко</w:t>
            </w:r>
            <w:r w:rsidRPr="0081577A">
              <w:rPr>
                <w:sz w:val="28"/>
                <w:szCs w:val="28"/>
              </w:rPr>
              <w:t>н</w:t>
            </w:r>
            <w:r w:rsidRPr="0081577A">
              <w:rPr>
                <w:sz w:val="28"/>
                <w:szCs w:val="28"/>
              </w:rPr>
              <w:t>спектом ле</w:t>
            </w:r>
            <w:r w:rsidRPr="0081577A">
              <w:rPr>
                <w:sz w:val="28"/>
                <w:szCs w:val="28"/>
              </w:rPr>
              <w:t>к</w:t>
            </w:r>
            <w:r w:rsidRPr="0081577A">
              <w:rPr>
                <w:sz w:val="28"/>
                <w:szCs w:val="28"/>
              </w:rPr>
              <w:t xml:space="preserve">ции; </w:t>
            </w:r>
            <w:r w:rsidRPr="0081577A">
              <w:rPr>
                <w:sz w:val="28"/>
              </w:rPr>
              <w:t>работа над учебным мат</w:t>
            </w:r>
            <w:r w:rsidRPr="0081577A">
              <w:rPr>
                <w:sz w:val="28"/>
              </w:rPr>
              <w:t>е</w:t>
            </w:r>
            <w:r w:rsidRPr="0081577A">
              <w:rPr>
                <w:sz w:val="28"/>
              </w:rPr>
              <w:t>риалом</w:t>
            </w:r>
          </w:p>
        </w:tc>
        <w:tc>
          <w:tcPr>
            <w:tcW w:w="3527" w:type="dxa"/>
            <w:shd w:val="clear" w:color="auto" w:fill="auto"/>
          </w:tcPr>
          <w:p w:rsidR="00BF423C" w:rsidRPr="0081577A" w:rsidRDefault="00BF423C" w:rsidP="00131E56">
            <w:pPr>
              <w:contextualSpacing/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 xml:space="preserve">устный опрос; </w:t>
            </w:r>
          </w:p>
          <w:p w:rsidR="00BF423C" w:rsidRPr="0081577A" w:rsidRDefault="00BF423C" w:rsidP="00131E56">
            <w:pPr>
              <w:contextualSpacing/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доклады;</w:t>
            </w:r>
          </w:p>
          <w:p w:rsidR="00BF423C" w:rsidRPr="0081577A" w:rsidRDefault="00BF423C" w:rsidP="00131E56">
            <w:pPr>
              <w:contextualSpacing/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тестирование</w:t>
            </w:r>
          </w:p>
          <w:p w:rsidR="00BF423C" w:rsidRPr="0081577A" w:rsidRDefault="00BF423C" w:rsidP="00131E56">
            <w:pPr>
              <w:contextualSpacing/>
              <w:jc w:val="both"/>
              <w:rPr>
                <w:sz w:val="28"/>
              </w:rPr>
            </w:pPr>
          </w:p>
        </w:tc>
        <w:tc>
          <w:tcPr>
            <w:tcW w:w="2064" w:type="dxa"/>
            <w:shd w:val="clear" w:color="auto" w:fill="auto"/>
          </w:tcPr>
          <w:p w:rsidR="00BF423C" w:rsidRPr="0081577A" w:rsidRDefault="00BF423C" w:rsidP="00BE1AD6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t>аудиторная</w:t>
            </w:r>
          </w:p>
        </w:tc>
      </w:tr>
      <w:tr w:rsidR="00BF423C" w:rsidRPr="0081577A" w:rsidTr="006E316B">
        <w:tc>
          <w:tcPr>
            <w:tcW w:w="675" w:type="dxa"/>
            <w:gridSpan w:val="2"/>
            <w:vMerge/>
            <w:shd w:val="clear" w:color="auto" w:fill="auto"/>
          </w:tcPr>
          <w:p w:rsidR="00BF423C" w:rsidRPr="0081577A" w:rsidRDefault="00BF423C" w:rsidP="00BE1AD6">
            <w:pPr>
              <w:jc w:val="both"/>
              <w:rPr>
                <w:sz w:val="28"/>
              </w:rPr>
            </w:pPr>
          </w:p>
        </w:tc>
        <w:tc>
          <w:tcPr>
            <w:tcW w:w="1920" w:type="dxa"/>
            <w:vMerge/>
            <w:shd w:val="clear" w:color="auto" w:fill="auto"/>
          </w:tcPr>
          <w:p w:rsidR="00BF423C" w:rsidRPr="0081577A" w:rsidRDefault="00BF423C" w:rsidP="00BE1AD6">
            <w:pPr>
              <w:jc w:val="both"/>
              <w:rPr>
                <w:sz w:val="28"/>
              </w:rPr>
            </w:pPr>
          </w:p>
        </w:tc>
        <w:tc>
          <w:tcPr>
            <w:tcW w:w="2128" w:type="dxa"/>
            <w:shd w:val="clear" w:color="auto" w:fill="auto"/>
          </w:tcPr>
          <w:p w:rsidR="00BF423C" w:rsidRPr="0081577A" w:rsidRDefault="008A71D0" w:rsidP="00BE1AD6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</w:rPr>
              <w:t>составление таблицы для систематизации учебного мат</w:t>
            </w:r>
            <w:r w:rsidRPr="0081577A">
              <w:rPr>
                <w:sz w:val="28"/>
              </w:rPr>
              <w:t>е</w:t>
            </w:r>
            <w:r w:rsidRPr="0081577A">
              <w:rPr>
                <w:sz w:val="28"/>
              </w:rPr>
              <w:t>риала</w:t>
            </w:r>
            <w:r w:rsidRPr="0081577A">
              <w:rPr>
                <w:sz w:val="28"/>
                <w:szCs w:val="28"/>
              </w:rPr>
              <w:t xml:space="preserve"> </w:t>
            </w:r>
            <w:r w:rsidR="00BF423C" w:rsidRPr="0081577A">
              <w:rPr>
                <w:sz w:val="28"/>
                <w:szCs w:val="28"/>
              </w:rPr>
              <w:t>анализ высказываний по теме;</w:t>
            </w:r>
          </w:p>
          <w:p w:rsidR="008A71D0" w:rsidRPr="0081577A" w:rsidRDefault="00BF423C" w:rsidP="00BE1AD6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задание на д</w:t>
            </w:r>
            <w:r w:rsidRPr="0081577A">
              <w:rPr>
                <w:sz w:val="28"/>
                <w:szCs w:val="28"/>
              </w:rPr>
              <w:t>о</w:t>
            </w:r>
            <w:r w:rsidRPr="0081577A">
              <w:rPr>
                <w:sz w:val="28"/>
                <w:szCs w:val="28"/>
              </w:rPr>
              <w:t>полнение</w:t>
            </w:r>
          </w:p>
        </w:tc>
        <w:tc>
          <w:tcPr>
            <w:tcW w:w="3527" w:type="dxa"/>
            <w:shd w:val="clear" w:color="auto" w:fill="auto"/>
          </w:tcPr>
          <w:p w:rsidR="008A71D0" w:rsidRPr="0081577A" w:rsidRDefault="008A71D0" w:rsidP="008A71D0">
            <w:pPr>
              <w:contextualSpacing/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контроль выполнение практического задания</w:t>
            </w:r>
          </w:p>
          <w:p w:rsidR="00BF423C" w:rsidRPr="0081577A" w:rsidRDefault="00BF423C" w:rsidP="008A71D0">
            <w:pPr>
              <w:contextualSpacing/>
              <w:jc w:val="both"/>
              <w:rPr>
                <w:sz w:val="28"/>
              </w:rPr>
            </w:pPr>
          </w:p>
        </w:tc>
        <w:tc>
          <w:tcPr>
            <w:tcW w:w="2064" w:type="dxa"/>
            <w:shd w:val="clear" w:color="auto" w:fill="auto"/>
          </w:tcPr>
          <w:p w:rsidR="00BF423C" w:rsidRPr="0081577A" w:rsidRDefault="00BF423C" w:rsidP="00BE1AD6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t>аудиторная</w:t>
            </w:r>
          </w:p>
        </w:tc>
      </w:tr>
      <w:tr w:rsidR="00BF423C" w:rsidRPr="0081577A" w:rsidTr="006E316B">
        <w:tc>
          <w:tcPr>
            <w:tcW w:w="675" w:type="dxa"/>
            <w:gridSpan w:val="2"/>
            <w:vMerge/>
            <w:shd w:val="clear" w:color="auto" w:fill="auto"/>
          </w:tcPr>
          <w:p w:rsidR="00BF423C" w:rsidRPr="0081577A" w:rsidRDefault="00BF423C" w:rsidP="00BE1AD6">
            <w:pPr>
              <w:jc w:val="both"/>
              <w:rPr>
                <w:sz w:val="28"/>
              </w:rPr>
            </w:pPr>
          </w:p>
        </w:tc>
        <w:tc>
          <w:tcPr>
            <w:tcW w:w="1920" w:type="dxa"/>
            <w:vMerge/>
            <w:shd w:val="clear" w:color="auto" w:fill="auto"/>
          </w:tcPr>
          <w:p w:rsidR="00BF423C" w:rsidRPr="0081577A" w:rsidRDefault="00BF423C" w:rsidP="00BE1AD6">
            <w:pPr>
              <w:jc w:val="both"/>
              <w:rPr>
                <w:sz w:val="28"/>
              </w:rPr>
            </w:pPr>
          </w:p>
        </w:tc>
        <w:tc>
          <w:tcPr>
            <w:tcW w:w="2128" w:type="dxa"/>
            <w:shd w:val="clear" w:color="auto" w:fill="auto"/>
          </w:tcPr>
          <w:p w:rsidR="00BF423C" w:rsidRPr="0081577A" w:rsidRDefault="008A71D0" w:rsidP="00E94B8B">
            <w:pPr>
              <w:jc w:val="both"/>
              <w:rPr>
                <w:sz w:val="28"/>
              </w:rPr>
            </w:pPr>
            <w:r w:rsidRPr="0081577A">
              <w:rPr>
                <w:sz w:val="28"/>
                <w:szCs w:val="28"/>
              </w:rPr>
              <w:t>составление презентации</w:t>
            </w:r>
          </w:p>
        </w:tc>
        <w:tc>
          <w:tcPr>
            <w:tcW w:w="3527" w:type="dxa"/>
            <w:shd w:val="clear" w:color="auto" w:fill="auto"/>
          </w:tcPr>
          <w:p w:rsidR="00BF423C" w:rsidRPr="0081577A" w:rsidRDefault="00BF423C" w:rsidP="00D81349">
            <w:pPr>
              <w:contextualSpacing/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 xml:space="preserve">проверка практических навыков </w:t>
            </w:r>
          </w:p>
        </w:tc>
        <w:tc>
          <w:tcPr>
            <w:tcW w:w="2064" w:type="dxa"/>
            <w:shd w:val="clear" w:color="auto" w:fill="auto"/>
          </w:tcPr>
          <w:p w:rsidR="00BF423C" w:rsidRPr="0081577A" w:rsidRDefault="00BF423C" w:rsidP="00BE1AD6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t>аудиторная</w:t>
            </w:r>
          </w:p>
        </w:tc>
      </w:tr>
      <w:tr w:rsidR="006E316B" w:rsidRPr="0081577A" w:rsidTr="006E316B">
        <w:tc>
          <w:tcPr>
            <w:tcW w:w="675" w:type="dxa"/>
            <w:gridSpan w:val="2"/>
            <w:vMerge w:val="restart"/>
            <w:shd w:val="clear" w:color="auto" w:fill="auto"/>
          </w:tcPr>
          <w:p w:rsidR="006E316B" w:rsidRPr="0081577A" w:rsidRDefault="006E316B" w:rsidP="00BE1AD6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t>8</w:t>
            </w:r>
          </w:p>
        </w:tc>
        <w:tc>
          <w:tcPr>
            <w:tcW w:w="1920" w:type="dxa"/>
            <w:vMerge w:val="restart"/>
            <w:shd w:val="clear" w:color="auto" w:fill="auto"/>
          </w:tcPr>
          <w:p w:rsidR="006E316B" w:rsidRPr="0081577A" w:rsidRDefault="006E316B" w:rsidP="008B60B5">
            <w:pPr>
              <w:rPr>
                <w:sz w:val="28"/>
                <w:szCs w:val="28"/>
              </w:rPr>
            </w:pPr>
            <w:r w:rsidRPr="0081577A">
              <w:rPr>
                <w:color w:val="000000"/>
                <w:sz w:val="28"/>
                <w:szCs w:val="28"/>
              </w:rPr>
              <w:t>Тема</w:t>
            </w:r>
            <w:r w:rsidRPr="0081577A">
              <w:rPr>
                <w:sz w:val="28"/>
              </w:rPr>
              <w:t xml:space="preserve"> 8. «</w:t>
            </w:r>
            <w:r w:rsidRPr="0081577A">
              <w:rPr>
                <w:color w:val="000000"/>
                <w:sz w:val="28"/>
                <w:szCs w:val="28"/>
              </w:rPr>
              <w:t>М</w:t>
            </w:r>
            <w:r w:rsidRPr="0081577A">
              <w:rPr>
                <w:color w:val="000000"/>
                <w:sz w:val="28"/>
                <w:szCs w:val="28"/>
              </w:rPr>
              <w:t>е</w:t>
            </w:r>
            <w:r w:rsidRPr="0081577A">
              <w:rPr>
                <w:color w:val="000000"/>
                <w:sz w:val="28"/>
                <w:szCs w:val="28"/>
              </w:rPr>
              <w:t>тоды, сре</w:t>
            </w:r>
            <w:r w:rsidRPr="0081577A">
              <w:rPr>
                <w:color w:val="000000"/>
                <w:sz w:val="28"/>
                <w:szCs w:val="28"/>
              </w:rPr>
              <w:t>д</w:t>
            </w:r>
            <w:r w:rsidRPr="0081577A">
              <w:rPr>
                <w:color w:val="000000"/>
                <w:sz w:val="28"/>
                <w:szCs w:val="28"/>
              </w:rPr>
              <w:t>ства и формы воспитания</w:t>
            </w:r>
            <w:r w:rsidRPr="0081577A">
              <w:rPr>
                <w:sz w:val="28"/>
                <w:szCs w:val="28"/>
              </w:rPr>
              <w:t>».</w:t>
            </w:r>
          </w:p>
        </w:tc>
        <w:tc>
          <w:tcPr>
            <w:tcW w:w="2128" w:type="dxa"/>
            <w:shd w:val="clear" w:color="auto" w:fill="auto"/>
          </w:tcPr>
          <w:p w:rsidR="006E316B" w:rsidRPr="0081577A" w:rsidRDefault="006E316B" w:rsidP="00E94B8B">
            <w:pPr>
              <w:jc w:val="both"/>
              <w:rPr>
                <w:sz w:val="28"/>
              </w:rPr>
            </w:pPr>
            <w:r w:rsidRPr="0081577A">
              <w:rPr>
                <w:sz w:val="28"/>
                <w:szCs w:val="28"/>
              </w:rPr>
              <w:t>работа с ко</w:t>
            </w:r>
            <w:r w:rsidRPr="0081577A">
              <w:rPr>
                <w:sz w:val="28"/>
                <w:szCs w:val="28"/>
              </w:rPr>
              <w:t>н</w:t>
            </w:r>
            <w:r w:rsidRPr="0081577A">
              <w:rPr>
                <w:sz w:val="28"/>
                <w:szCs w:val="28"/>
              </w:rPr>
              <w:t>спектом ле</w:t>
            </w:r>
            <w:r w:rsidRPr="0081577A">
              <w:rPr>
                <w:sz w:val="28"/>
                <w:szCs w:val="28"/>
              </w:rPr>
              <w:t>к</w:t>
            </w:r>
            <w:r w:rsidRPr="0081577A">
              <w:rPr>
                <w:sz w:val="28"/>
                <w:szCs w:val="28"/>
              </w:rPr>
              <w:t xml:space="preserve">ции; </w:t>
            </w:r>
            <w:r w:rsidRPr="0081577A">
              <w:rPr>
                <w:sz w:val="28"/>
              </w:rPr>
              <w:t>работа над учебным мат</w:t>
            </w:r>
            <w:r w:rsidRPr="0081577A">
              <w:rPr>
                <w:sz w:val="28"/>
              </w:rPr>
              <w:t>е</w:t>
            </w:r>
            <w:r w:rsidRPr="0081577A">
              <w:rPr>
                <w:sz w:val="28"/>
              </w:rPr>
              <w:t>риалом (уче</w:t>
            </w:r>
            <w:r w:rsidRPr="0081577A">
              <w:rPr>
                <w:sz w:val="28"/>
              </w:rPr>
              <w:t>б</w:t>
            </w:r>
            <w:r w:rsidRPr="0081577A">
              <w:rPr>
                <w:sz w:val="28"/>
              </w:rPr>
              <w:t>ника, первои</w:t>
            </w:r>
            <w:r w:rsidRPr="0081577A">
              <w:rPr>
                <w:sz w:val="28"/>
              </w:rPr>
              <w:t>с</w:t>
            </w:r>
            <w:r w:rsidRPr="0081577A">
              <w:rPr>
                <w:sz w:val="28"/>
              </w:rPr>
              <w:lastRenderedPageBreak/>
              <w:t>точника, д</w:t>
            </w:r>
            <w:r w:rsidRPr="0081577A">
              <w:rPr>
                <w:sz w:val="28"/>
              </w:rPr>
              <w:t>о</w:t>
            </w:r>
            <w:r w:rsidRPr="0081577A">
              <w:rPr>
                <w:sz w:val="28"/>
              </w:rPr>
              <w:t>полнительной литературы)</w:t>
            </w:r>
          </w:p>
        </w:tc>
        <w:tc>
          <w:tcPr>
            <w:tcW w:w="3527" w:type="dxa"/>
            <w:shd w:val="clear" w:color="auto" w:fill="auto"/>
          </w:tcPr>
          <w:p w:rsidR="006E316B" w:rsidRPr="0081577A" w:rsidRDefault="006E316B" w:rsidP="00E94B8B">
            <w:pPr>
              <w:pStyle w:val="a9"/>
              <w:tabs>
                <w:tab w:val="clear" w:pos="720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lastRenderedPageBreak/>
              <w:t>доклады</w:t>
            </w:r>
          </w:p>
          <w:p w:rsidR="006E316B" w:rsidRPr="0081577A" w:rsidRDefault="006E316B" w:rsidP="00E94B8B">
            <w:pPr>
              <w:pStyle w:val="a9"/>
              <w:tabs>
                <w:tab w:val="clear" w:pos="720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81577A">
              <w:rPr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064" w:type="dxa"/>
            <w:shd w:val="clear" w:color="auto" w:fill="auto"/>
          </w:tcPr>
          <w:p w:rsidR="006E316B" w:rsidRPr="0081577A" w:rsidRDefault="006E316B" w:rsidP="00BE1AD6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t>аудиторная</w:t>
            </w:r>
          </w:p>
        </w:tc>
      </w:tr>
      <w:tr w:rsidR="006E316B" w:rsidRPr="0081577A" w:rsidTr="006E316B">
        <w:tc>
          <w:tcPr>
            <w:tcW w:w="675" w:type="dxa"/>
            <w:gridSpan w:val="2"/>
            <w:vMerge/>
            <w:shd w:val="clear" w:color="auto" w:fill="auto"/>
          </w:tcPr>
          <w:p w:rsidR="006E316B" w:rsidRPr="0081577A" w:rsidRDefault="006E316B" w:rsidP="00BE1AD6">
            <w:pPr>
              <w:jc w:val="both"/>
              <w:rPr>
                <w:sz w:val="28"/>
              </w:rPr>
            </w:pPr>
          </w:p>
        </w:tc>
        <w:tc>
          <w:tcPr>
            <w:tcW w:w="1920" w:type="dxa"/>
            <w:vMerge/>
            <w:shd w:val="clear" w:color="auto" w:fill="auto"/>
          </w:tcPr>
          <w:p w:rsidR="006E316B" w:rsidRPr="0081577A" w:rsidRDefault="006E316B" w:rsidP="00BE1AD6">
            <w:pPr>
              <w:jc w:val="both"/>
              <w:rPr>
                <w:sz w:val="28"/>
              </w:rPr>
            </w:pPr>
          </w:p>
        </w:tc>
        <w:tc>
          <w:tcPr>
            <w:tcW w:w="2128" w:type="dxa"/>
            <w:shd w:val="clear" w:color="auto" w:fill="auto"/>
          </w:tcPr>
          <w:p w:rsidR="006E316B" w:rsidRPr="0081577A" w:rsidRDefault="006E316B" w:rsidP="00E94B8B">
            <w:pPr>
              <w:jc w:val="both"/>
              <w:rPr>
                <w:i/>
                <w:sz w:val="28"/>
                <w:szCs w:val="28"/>
              </w:rPr>
            </w:pPr>
            <w:r w:rsidRPr="0081577A">
              <w:rPr>
                <w:sz w:val="28"/>
              </w:rPr>
              <w:t>выполнение творческой р</w:t>
            </w:r>
            <w:r w:rsidRPr="0081577A">
              <w:rPr>
                <w:sz w:val="28"/>
              </w:rPr>
              <w:t>а</w:t>
            </w:r>
            <w:r w:rsidRPr="0081577A">
              <w:rPr>
                <w:sz w:val="28"/>
              </w:rPr>
              <w:t>боты</w:t>
            </w:r>
          </w:p>
        </w:tc>
        <w:tc>
          <w:tcPr>
            <w:tcW w:w="3527" w:type="dxa"/>
            <w:shd w:val="clear" w:color="auto" w:fill="auto"/>
          </w:tcPr>
          <w:p w:rsidR="006E316B" w:rsidRPr="0081577A" w:rsidRDefault="006E316B" w:rsidP="00D81349">
            <w:pPr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81577A">
              <w:rPr>
                <w:sz w:val="28"/>
                <w:szCs w:val="28"/>
              </w:rPr>
              <w:t>проверка практических навыков</w:t>
            </w:r>
          </w:p>
        </w:tc>
        <w:tc>
          <w:tcPr>
            <w:tcW w:w="2064" w:type="dxa"/>
            <w:shd w:val="clear" w:color="auto" w:fill="auto"/>
          </w:tcPr>
          <w:p w:rsidR="006E316B" w:rsidRPr="0081577A" w:rsidRDefault="006E316B" w:rsidP="00BE1AD6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t>аудиторная</w:t>
            </w:r>
          </w:p>
        </w:tc>
      </w:tr>
      <w:tr w:rsidR="006E316B" w:rsidRPr="0081577A" w:rsidTr="006E316B">
        <w:tc>
          <w:tcPr>
            <w:tcW w:w="675" w:type="dxa"/>
            <w:gridSpan w:val="2"/>
            <w:vMerge w:val="restart"/>
            <w:shd w:val="clear" w:color="auto" w:fill="auto"/>
          </w:tcPr>
          <w:p w:rsidR="006E316B" w:rsidRPr="0081577A" w:rsidRDefault="006E316B" w:rsidP="00BE1AD6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t>9</w:t>
            </w:r>
          </w:p>
        </w:tc>
        <w:tc>
          <w:tcPr>
            <w:tcW w:w="1920" w:type="dxa"/>
            <w:vMerge w:val="restart"/>
            <w:shd w:val="clear" w:color="auto" w:fill="auto"/>
          </w:tcPr>
          <w:p w:rsidR="006E316B" w:rsidRPr="0081577A" w:rsidRDefault="006E316B" w:rsidP="00BE1AD6">
            <w:pPr>
              <w:jc w:val="both"/>
              <w:rPr>
                <w:sz w:val="28"/>
              </w:rPr>
            </w:pPr>
            <w:r w:rsidRPr="0081577A">
              <w:rPr>
                <w:color w:val="000000"/>
                <w:sz w:val="28"/>
                <w:szCs w:val="28"/>
              </w:rPr>
              <w:t>Тема</w:t>
            </w:r>
            <w:r w:rsidRPr="0081577A">
              <w:rPr>
                <w:sz w:val="28"/>
              </w:rPr>
              <w:t xml:space="preserve"> 9</w:t>
            </w:r>
            <w:r w:rsidRPr="0081577A">
              <w:rPr>
                <w:sz w:val="28"/>
                <w:szCs w:val="28"/>
              </w:rPr>
              <w:t xml:space="preserve">: </w:t>
            </w:r>
            <w:r w:rsidRPr="0081577A">
              <w:rPr>
                <w:b/>
                <w:sz w:val="28"/>
                <w:szCs w:val="28"/>
              </w:rPr>
              <w:t>«</w:t>
            </w:r>
            <w:r w:rsidRPr="0081577A">
              <w:rPr>
                <w:sz w:val="28"/>
                <w:szCs w:val="28"/>
              </w:rPr>
              <w:t>Ос</w:t>
            </w:r>
            <w:r w:rsidRPr="0081577A">
              <w:rPr>
                <w:sz w:val="28"/>
                <w:szCs w:val="28"/>
              </w:rPr>
              <w:t>о</w:t>
            </w:r>
            <w:r w:rsidRPr="0081577A">
              <w:rPr>
                <w:sz w:val="28"/>
                <w:szCs w:val="28"/>
              </w:rPr>
              <w:t>бенности о</w:t>
            </w:r>
            <w:r w:rsidRPr="0081577A">
              <w:rPr>
                <w:sz w:val="28"/>
                <w:szCs w:val="28"/>
              </w:rPr>
              <w:t>б</w:t>
            </w:r>
            <w:r w:rsidRPr="0081577A">
              <w:rPr>
                <w:sz w:val="28"/>
                <w:szCs w:val="28"/>
              </w:rPr>
              <w:t>щения и об</w:t>
            </w:r>
            <w:r w:rsidRPr="0081577A">
              <w:rPr>
                <w:sz w:val="28"/>
                <w:szCs w:val="28"/>
              </w:rPr>
              <w:t>у</w:t>
            </w:r>
            <w:r w:rsidRPr="0081577A">
              <w:rPr>
                <w:sz w:val="28"/>
                <w:szCs w:val="28"/>
              </w:rPr>
              <w:t>чения детей в различные возрастные периоды».</w:t>
            </w:r>
          </w:p>
        </w:tc>
        <w:tc>
          <w:tcPr>
            <w:tcW w:w="2128" w:type="dxa"/>
            <w:shd w:val="clear" w:color="auto" w:fill="auto"/>
          </w:tcPr>
          <w:p w:rsidR="006E316B" w:rsidRPr="0081577A" w:rsidRDefault="006E316B" w:rsidP="00E94B8B">
            <w:pPr>
              <w:jc w:val="both"/>
              <w:rPr>
                <w:sz w:val="28"/>
              </w:rPr>
            </w:pPr>
            <w:r w:rsidRPr="0081577A">
              <w:rPr>
                <w:sz w:val="28"/>
                <w:szCs w:val="28"/>
              </w:rPr>
              <w:t>работа с ко</w:t>
            </w:r>
            <w:r w:rsidRPr="0081577A">
              <w:rPr>
                <w:sz w:val="28"/>
                <w:szCs w:val="28"/>
              </w:rPr>
              <w:t>н</w:t>
            </w:r>
            <w:r w:rsidRPr="0081577A">
              <w:rPr>
                <w:sz w:val="28"/>
                <w:szCs w:val="28"/>
              </w:rPr>
              <w:t>спектом ле</w:t>
            </w:r>
            <w:r w:rsidRPr="0081577A">
              <w:rPr>
                <w:sz w:val="28"/>
                <w:szCs w:val="28"/>
              </w:rPr>
              <w:t>к</w:t>
            </w:r>
            <w:r w:rsidRPr="0081577A">
              <w:rPr>
                <w:sz w:val="28"/>
                <w:szCs w:val="28"/>
              </w:rPr>
              <w:t xml:space="preserve">ции; </w:t>
            </w:r>
            <w:r w:rsidRPr="0081577A">
              <w:rPr>
                <w:sz w:val="28"/>
              </w:rPr>
              <w:t>работа над учебным мат</w:t>
            </w:r>
            <w:r w:rsidRPr="0081577A">
              <w:rPr>
                <w:sz w:val="28"/>
              </w:rPr>
              <w:t>е</w:t>
            </w:r>
            <w:r w:rsidRPr="0081577A">
              <w:rPr>
                <w:sz w:val="28"/>
              </w:rPr>
              <w:t>риалом (уче</w:t>
            </w:r>
            <w:r w:rsidRPr="0081577A">
              <w:rPr>
                <w:sz w:val="28"/>
              </w:rPr>
              <w:t>б</w:t>
            </w:r>
            <w:r w:rsidRPr="0081577A">
              <w:rPr>
                <w:sz w:val="28"/>
              </w:rPr>
              <w:t>ника, первои</w:t>
            </w:r>
            <w:r w:rsidRPr="0081577A">
              <w:rPr>
                <w:sz w:val="28"/>
              </w:rPr>
              <w:t>с</w:t>
            </w:r>
            <w:r w:rsidRPr="0081577A">
              <w:rPr>
                <w:sz w:val="28"/>
              </w:rPr>
              <w:t>точника, д</w:t>
            </w:r>
            <w:r w:rsidRPr="0081577A">
              <w:rPr>
                <w:sz w:val="28"/>
              </w:rPr>
              <w:t>о</w:t>
            </w:r>
            <w:r w:rsidRPr="0081577A">
              <w:rPr>
                <w:sz w:val="28"/>
              </w:rPr>
              <w:t>полнительной литературы)</w:t>
            </w:r>
          </w:p>
        </w:tc>
        <w:tc>
          <w:tcPr>
            <w:tcW w:w="3527" w:type="dxa"/>
            <w:shd w:val="clear" w:color="auto" w:fill="auto"/>
          </w:tcPr>
          <w:p w:rsidR="006E316B" w:rsidRPr="0081577A" w:rsidRDefault="006E316B" w:rsidP="00D81349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письменная работа</w:t>
            </w:r>
          </w:p>
          <w:p w:rsidR="006E316B" w:rsidRPr="0081577A" w:rsidRDefault="006E316B" w:rsidP="00D81349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доклады</w:t>
            </w:r>
          </w:p>
        </w:tc>
        <w:tc>
          <w:tcPr>
            <w:tcW w:w="2064" w:type="dxa"/>
            <w:shd w:val="clear" w:color="auto" w:fill="auto"/>
          </w:tcPr>
          <w:p w:rsidR="006E316B" w:rsidRPr="0081577A" w:rsidRDefault="006E316B" w:rsidP="00BE1AD6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t>аудиторная</w:t>
            </w:r>
          </w:p>
        </w:tc>
      </w:tr>
      <w:tr w:rsidR="006E316B" w:rsidRPr="0081577A" w:rsidTr="006E316B">
        <w:tc>
          <w:tcPr>
            <w:tcW w:w="675" w:type="dxa"/>
            <w:gridSpan w:val="2"/>
            <w:vMerge/>
            <w:shd w:val="clear" w:color="auto" w:fill="auto"/>
          </w:tcPr>
          <w:p w:rsidR="006E316B" w:rsidRPr="0081577A" w:rsidRDefault="006E316B" w:rsidP="00BE1AD6">
            <w:pPr>
              <w:jc w:val="both"/>
              <w:rPr>
                <w:sz w:val="28"/>
              </w:rPr>
            </w:pPr>
          </w:p>
        </w:tc>
        <w:tc>
          <w:tcPr>
            <w:tcW w:w="1920" w:type="dxa"/>
            <w:vMerge/>
            <w:shd w:val="clear" w:color="auto" w:fill="auto"/>
          </w:tcPr>
          <w:p w:rsidR="006E316B" w:rsidRPr="0081577A" w:rsidRDefault="006E316B" w:rsidP="00BE1AD6">
            <w:pPr>
              <w:jc w:val="both"/>
              <w:rPr>
                <w:sz w:val="28"/>
              </w:rPr>
            </w:pPr>
          </w:p>
        </w:tc>
        <w:tc>
          <w:tcPr>
            <w:tcW w:w="2128" w:type="dxa"/>
            <w:shd w:val="clear" w:color="auto" w:fill="auto"/>
          </w:tcPr>
          <w:p w:rsidR="006E316B" w:rsidRPr="0081577A" w:rsidRDefault="006E316B" w:rsidP="00DC7014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</w:rPr>
              <w:t>графическое изображение структуры те</w:t>
            </w:r>
            <w:r w:rsidRPr="0081577A">
              <w:rPr>
                <w:sz w:val="28"/>
              </w:rPr>
              <w:t>к</w:t>
            </w:r>
            <w:r w:rsidRPr="0081577A">
              <w:rPr>
                <w:sz w:val="28"/>
              </w:rPr>
              <w:t>ста</w:t>
            </w:r>
            <w:r w:rsidR="00DC7014" w:rsidRPr="0081577A">
              <w:rPr>
                <w:sz w:val="28"/>
              </w:rPr>
              <w:t xml:space="preserve"> -</w:t>
            </w:r>
            <w:r w:rsidRPr="0081577A">
              <w:rPr>
                <w:sz w:val="28"/>
              </w:rPr>
              <w:t xml:space="preserve"> </w:t>
            </w:r>
            <w:r w:rsidRPr="0081577A">
              <w:rPr>
                <w:sz w:val="28"/>
                <w:szCs w:val="28"/>
              </w:rPr>
              <w:t xml:space="preserve"> кластер</w:t>
            </w:r>
            <w:r w:rsidR="00DC7014" w:rsidRPr="0081577A">
              <w:rPr>
                <w:sz w:val="28"/>
                <w:szCs w:val="28"/>
              </w:rPr>
              <w:t>;</w:t>
            </w:r>
          </w:p>
          <w:p w:rsidR="00DC7014" w:rsidRPr="0081577A" w:rsidRDefault="00DC7014" w:rsidP="00DC7014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t>составление таблицы для систематизации учебного мат</w:t>
            </w:r>
            <w:r w:rsidRPr="0081577A">
              <w:rPr>
                <w:sz w:val="28"/>
              </w:rPr>
              <w:t>е</w:t>
            </w:r>
            <w:r w:rsidRPr="0081577A">
              <w:rPr>
                <w:sz w:val="28"/>
              </w:rPr>
              <w:t>риала</w:t>
            </w:r>
          </w:p>
        </w:tc>
        <w:tc>
          <w:tcPr>
            <w:tcW w:w="3527" w:type="dxa"/>
            <w:shd w:val="clear" w:color="auto" w:fill="auto"/>
          </w:tcPr>
          <w:p w:rsidR="006E316B" w:rsidRPr="0081577A" w:rsidRDefault="006E316B" w:rsidP="00D81349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контроль выполнение практического задания</w:t>
            </w:r>
          </w:p>
        </w:tc>
        <w:tc>
          <w:tcPr>
            <w:tcW w:w="2064" w:type="dxa"/>
            <w:shd w:val="clear" w:color="auto" w:fill="auto"/>
          </w:tcPr>
          <w:p w:rsidR="006E316B" w:rsidRPr="0081577A" w:rsidRDefault="006E316B" w:rsidP="00BE1AD6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t>аудиторная</w:t>
            </w:r>
          </w:p>
        </w:tc>
      </w:tr>
      <w:tr w:rsidR="006E316B" w:rsidRPr="0081577A" w:rsidTr="006E316B">
        <w:tc>
          <w:tcPr>
            <w:tcW w:w="675" w:type="dxa"/>
            <w:gridSpan w:val="2"/>
            <w:vMerge w:val="restart"/>
            <w:shd w:val="clear" w:color="auto" w:fill="auto"/>
          </w:tcPr>
          <w:p w:rsidR="006E316B" w:rsidRPr="0081577A" w:rsidRDefault="006E316B" w:rsidP="00BE1AD6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t>10</w:t>
            </w:r>
          </w:p>
        </w:tc>
        <w:tc>
          <w:tcPr>
            <w:tcW w:w="1920" w:type="dxa"/>
            <w:vMerge w:val="restart"/>
            <w:shd w:val="clear" w:color="auto" w:fill="auto"/>
          </w:tcPr>
          <w:p w:rsidR="006E316B" w:rsidRPr="0081577A" w:rsidRDefault="00D03257" w:rsidP="006E316B">
            <w:pPr>
              <w:rPr>
                <w:color w:val="000000"/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Тема</w:t>
            </w:r>
            <w:r w:rsidR="00311E80">
              <w:rPr>
                <w:sz w:val="28"/>
                <w:szCs w:val="28"/>
              </w:rPr>
              <w:t xml:space="preserve"> 10</w:t>
            </w:r>
            <w:r w:rsidR="006E316B" w:rsidRPr="0081577A">
              <w:rPr>
                <w:sz w:val="28"/>
                <w:szCs w:val="28"/>
              </w:rPr>
              <w:t>: «</w:t>
            </w:r>
            <w:r w:rsidR="006E316B" w:rsidRPr="0081577A">
              <w:rPr>
                <w:color w:val="000000"/>
                <w:sz w:val="28"/>
                <w:szCs w:val="28"/>
              </w:rPr>
              <w:t>Х</w:t>
            </w:r>
            <w:r w:rsidR="006E316B" w:rsidRPr="0081577A">
              <w:rPr>
                <w:color w:val="000000"/>
                <w:sz w:val="28"/>
                <w:szCs w:val="28"/>
              </w:rPr>
              <w:t>а</w:t>
            </w:r>
            <w:r w:rsidR="006E316B" w:rsidRPr="0081577A">
              <w:rPr>
                <w:color w:val="000000"/>
                <w:sz w:val="28"/>
                <w:szCs w:val="28"/>
              </w:rPr>
              <w:t>рактеристика педагогич</w:t>
            </w:r>
            <w:r w:rsidR="006E316B" w:rsidRPr="0081577A">
              <w:rPr>
                <w:color w:val="000000"/>
                <w:sz w:val="28"/>
                <w:szCs w:val="28"/>
              </w:rPr>
              <w:t>е</w:t>
            </w:r>
            <w:r w:rsidR="006E316B" w:rsidRPr="0081577A">
              <w:rPr>
                <w:color w:val="000000"/>
                <w:sz w:val="28"/>
                <w:szCs w:val="28"/>
              </w:rPr>
              <w:t>ской соста</w:t>
            </w:r>
            <w:r w:rsidR="006E316B" w:rsidRPr="0081577A">
              <w:rPr>
                <w:color w:val="000000"/>
                <w:sz w:val="28"/>
                <w:szCs w:val="28"/>
              </w:rPr>
              <w:t>в</w:t>
            </w:r>
            <w:r w:rsidR="006E316B" w:rsidRPr="0081577A">
              <w:rPr>
                <w:color w:val="000000"/>
                <w:sz w:val="28"/>
                <w:szCs w:val="28"/>
              </w:rPr>
              <w:t>ляющей в професси</w:t>
            </w:r>
            <w:r w:rsidR="006E316B" w:rsidRPr="0081577A">
              <w:rPr>
                <w:color w:val="000000"/>
                <w:sz w:val="28"/>
                <w:szCs w:val="28"/>
              </w:rPr>
              <w:t>о</w:t>
            </w:r>
            <w:r w:rsidR="006E316B" w:rsidRPr="0081577A">
              <w:rPr>
                <w:color w:val="000000"/>
                <w:sz w:val="28"/>
                <w:szCs w:val="28"/>
              </w:rPr>
              <w:t>нальной де</w:t>
            </w:r>
            <w:r w:rsidR="006E316B" w:rsidRPr="0081577A">
              <w:rPr>
                <w:color w:val="000000"/>
                <w:sz w:val="28"/>
                <w:szCs w:val="28"/>
              </w:rPr>
              <w:t>я</w:t>
            </w:r>
            <w:r w:rsidR="006E316B" w:rsidRPr="0081577A">
              <w:rPr>
                <w:color w:val="000000"/>
                <w:sz w:val="28"/>
                <w:szCs w:val="28"/>
              </w:rPr>
              <w:t>тельности врача».</w:t>
            </w:r>
          </w:p>
          <w:p w:rsidR="006E316B" w:rsidRPr="0081577A" w:rsidRDefault="006E316B" w:rsidP="00841A5F">
            <w:pPr>
              <w:rPr>
                <w:b/>
                <w:sz w:val="28"/>
                <w:szCs w:val="28"/>
              </w:rPr>
            </w:pPr>
          </w:p>
        </w:tc>
        <w:tc>
          <w:tcPr>
            <w:tcW w:w="2128" w:type="dxa"/>
            <w:shd w:val="clear" w:color="auto" w:fill="auto"/>
          </w:tcPr>
          <w:p w:rsidR="006E316B" w:rsidRPr="0081577A" w:rsidRDefault="006E316B" w:rsidP="00E94B8B">
            <w:pPr>
              <w:jc w:val="both"/>
              <w:rPr>
                <w:sz w:val="28"/>
              </w:rPr>
            </w:pPr>
            <w:r w:rsidRPr="0081577A">
              <w:rPr>
                <w:sz w:val="28"/>
                <w:szCs w:val="28"/>
              </w:rPr>
              <w:t>работа с ко</w:t>
            </w:r>
            <w:r w:rsidRPr="0081577A">
              <w:rPr>
                <w:sz w:val="28"/>
                <w:szCs w:val="28"/>
              </w:rPr>
              <w:t>н</w:t>
            </w:r>
            <w:r w:rsidRPr="0081577A">
              <w:rPr>
                <w:sz w:val="28"/>
                <w:szCs w:val="28"/>
              </w:rPr>
              <w:t>спектом ле</w:t>
            </w:r>
            <w:r w:rsidRPr="0081577A">
              <w:rPr>
                <w:sz w:val="28"/>
                <w:szCs w:val="28"/>
              </w:rPr>
              <w:t>к</w:t>
            </w:r>
            <w:r w:rsidRPr="0081577A">
              <w:rPr>
                <w:sz w:val="28"/>
                <w:szCs w:val="28"/>
              </w:rPr>
              <w:t xml:space="preserve">ции; </w:t>
            </w:r>
            <w:r w:rsidRPr="0081577A">
              <w:rPr>
                <w:sz w:val="28"/>
              </w:rPr>
              <w:t>работа над учебным мат</w:t>
            </w:r>
            <w:r w:rsidRPr="0081577A">
              <w:rPr>
                <w:sz w:val="28"/>
              </w:rPr>
              <w:t>е</w:t>
            </w:r>
            <w:r w:rsidRPr="0081577A">
              <w:rPr>
                <w:sz w:val="28"/>
              </w:rPr>
              <w:t>риалом (уче</w:t>
            </w:r>
            <w:r w:rsidRPr="0081577A">
              <w:rPr>
                <w:sz w:val="28"/>
              </w:rPr>
              <w:t>б</w:t>
            </w:r>
            <w:r w:rsidRPr="0081577A">
              <w:rPr>
                <w:sz w:val="28"/>
              </w:rPr>
              <w:t>ника, первои</w:t>
            </w:r>
            <w:r w:rsidRPr="0081577A">
              <w:rPr>
                <w:sz w:val="28"/>
              </w:rPr>
              <w:t>с</w:t>
            </w:r>
            <w:r w:rsidRPr="0081577A">
              <w:rPr>
                <w:sz w:val="28"/>
              </w:rPr>
              <w:t>точника, д</w:t>
            </w:r>
            <w:r w:rsidRPr="0081577A">
              <w:rPr>
                <w:sz w:val="28"/>
              </w:rPr>
              <w:t>о</w:t>
            </w:r>
            <w:r w:rsidRPr="0081577A">
              <w:rPr>
                <w:sz w:val="28"/>
              </w:rPr>
              <w:t>полнительной литературы)</w:t>
            </w:r>
          </w:p>
        </w:tc>
        <w:tc>
          <w:tcPr>
            <w:tcW w:w="3527" w:type="dxa"/>
            <w:shd w:val="clear" w:color="auto" w:fill="auto"/>
          </w:tcPr>
          <w:p w:rsidR="006E316B" w:rsidRPr="0081577A" w:rsidRDefault="006E316B" w:rsidP="00D81349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t>доклады</w:t>
            </w:r>
          </w:p>
        </w:tc>
        <w:tc>
          <w:tcPr>
            <w:tcW w:w="2064" w:type="dxa"/>
            <w:shd w:val="clear" w:color="auto" w:fill="auto"/>
          </w:tcPr>
          <w:p w:rsidR="006E316B" w:rsidRPr="0081577A" w:rsidRDefault="006E316B" w:rsidP="00BE1AD6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t>аудиторная</w:t>
            </w:r>
          </w:p>
        </w:tc>
      </w:tr>
      <w:tr w:rsidR="006E316B" w:rsidRPr="0081577A" w:rsidTr="006E316B">
        <w:tc>
          <w:tcPr>
            <w:tcW w:w="675" w:type="dxa"/>
            <w:gridSpan w:val="2"/>
            <w:vMerge/>
            <w:shd w:val="clear" w:color="auto" w:fill="auto"/>
          </w:tcPr>
          <w:p w:rsidR="006E316B" w:rsidRPr="0081577A" w:rsidRDefault="006E316B" w:rsidP="00BE1AD6">
            <w:pPr>
              <w:jc w:val="both"/>
              <w:rPr>
                <w:sz w:val="28"/>
              </w:rPr>
            </w:pPr>
          </w:p>
        </w:tc>
        <w:tc>
          <w:tcPr>
            <w:tcW w:w="1920" w:type="dxa"/>
            <w:vMerge/>
            <w:shd w:val="clear" w:color="auto" w:fill="auto"/>
          </w:tcPr>
          <w:p w:rsidR="006E316B" w:rsidRPr="0081577A" w:rsidRDefault="006E316B" w:rsidP="006E316B">
            <w:pPr>
              <w:rPr>
                <w:sz w:val="28"/>
                <w:szCs w:val="28"/>
              </w:rPr>
            </w:pPr>
          </w:p>
        </w:tc>
        <w:tc>
          <w:tcPr>
            <w:tcW w:w="2128" w:type="dxa"/>
            <w:shd w:val="clear" w:color="auto" w:fill="auto"/>
          </w:tcPr>
          <w:p w:rsidR="006E316B" w:rsidRPr="0081577A" w:rsidRDefault="006E316B" w:rsidP="00E94B8B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</w:rPr>
              <w:t>графическое изображение структуры те</w:t>
            </w:r>
            <w:r w:rsidRPr="0081577A">
              <w:rPr>
                <w:sz w:val="28"/>
              </w:rPr>
              <w:t>к</w:t>
            </w:r>
            <w:r w:rsidRPr="0081577A">
              <w:rPr>
                <w:sz w:val="28"/>
              </w:rPr>
              <w:t>ста</w:t>
            </w:r>
            <w:r w:rsidR="00D03257" w:rsidRPr="0081577A">
              <w:rPr>
                <w:sz w:val="28"/>
              </w:rPr>
              <w:t xml:space="preserve"> – схема</w:t>
            </w:r>
          </w:p>
        </w:tc>
        <w:tc>
          <w:tcPr>
            <w:tcW w:w="3527" w:type="dxa"/>
            <w:shd w:val="clear" w:color="auto" w:fill="auto"/>
          </w:tcPr>
          <w:p w:rsidR="006E316B" w:rsidRPr="0081577A" w:rsidRDefault="006E316B" w:rsidP="00D81349">
            <w:pPr>
              <w:jc w:val="both"/>
              <w:rPr>
                <w:sz w:val="28"/>
              </w:rPr>
            </w:pPr>
            <w:r w:rsidRPr="0081577A">
              <w:rPr>
                <w:sz w:val="28"/>
                <w:szCs w:val="28"/>
              </w:rPr>
              <w:t>контроль выполнение практического задания</w:t>
            </w:r>
          </w:p>
        </w:tc>
        <w:tc>
          <w:tcPr>
            <w:tcW w:w="2064" w:type="dxa"/>
            <w:shd w:val="clear" w:color="auto" w:fill="auto"/>
          </w:tcPr>
          <w:p w:rsidR="006E316B" w:rsidRPr="0081577A" w:rsidRDefault="006E316B" w:rsidP="00BE1AD6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t>аудиторная</w:t>
            </w:r>
          </w:p>
        </w:tc>
      </w:tr>
      <w:tr w:rsidR="006E316B" w:rsidRPr="0081577A" w:rsidTr="006E316B">
        <w:tc>
          <w:tcPr>
            <w:tcW w:w="675" w:type="dxa"/>
            <w:gridSpan w:val="2"/>
            <w:shd w:val="clear" w:color="auto" w:fill="auto"/>
          </w:tcPr>
          <w:p w:rsidR="006E316B" w:rsidRPr="0081577A" w:rsidRDefault="006E316B" w:rsidP="00BE1AD6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t>11</w:t>
            </w:r>
          </w:p>
        </w:tc>
        <w:tc>
          <w:tcPr>
            <w:tcW w:w="1920" w:type="dxa"/>
            <w:shd w:val="clear" w:color="auto" w:fill="auto"/>
          </w:tcPr>
          <w:p w:rsidR="008D319A" w:rsidRPr="0081577A" w:rsidRDefault="006E316B" w:rsidP="008D319A">
            <w:pPr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Тема</w:t>
            </w:r>
            <w:r w:rsidR="00311E80">
              <w:rPr>
                <w:sz w:val="28"/>
                <w:szCs w:val="28"/>
              </w:rPr>
              <w:t xml:space="preserve"> 11</w:t>
            </w:r>
            <w:r w:rsidRPr="0081577A">
              <w:rPr>
                <w:sz w:val="28"/>
                <w:szCs w:val="28"/>
              </w:rPr>
              <w:t>: «</w:t>
            </w:r>
            <w:r w:rsidR="008D319A" w:rsidRPr="0081577A">
              <w:rPr>
                <w:sz w:val="28"/>
                <w:szCs w:val="28"/>
              </w:rPr>
              <w:t>П</w:t>
            </w:r>
            <w:r w:rsidR="008D319A" w:rsidRPr="0081577A">
              <w:rPr>
                <w:sz w:val="28"/>
                <w:szCs w:val="28"/>
              </w:rPr>
              <w:t>е</w:t>
            </w:r>
            <w:r w:rsidR="008D319A" w:rsidRPr="0081577A">
              <w:rPr>
                <w:sz w:val="28"/>
                <w:szCs w:val="28"/>
              </w:rPr>
              <w:t>дагогические аспекты пр</w:t>
            </w:r>
            <w:r w:rsidR="008D319A" w:rsidRPr="0081577A">
              <w:rPr>
                <w:sz w:val="28"/>
                <w:szCs w:val="28"/>
              </w:rPr>
              <w:t>о</w:t>
            </w:r>
            <w:r w:rsidR="008D319A" w:rsidRPr="0081577A">
              <w:rPr>
                <w:sz w:val="28"/>
                <w:szCs w:val="28"/>
              </w:rPr>
              <w:t>фессионал</w:t>
            </w:r>
            <w:r w:rsidR="008D319A" w:rsidRPr="0081577A">
              <w:rPr>
                <w:sz w:val="28"/>
                <w:szCs w:val="28"/>
              </w:rPr>
              <w:t>ь</w:t>
            </w:r>
            <w:r w:rsidR="008D319A" w:rsidRPr="0081577A">
              <w:rPr>
                <w:sz w:val="28"/>
                <w:szCs w:val="28"/>
              </w:rPr>
              <w:t>ной деятел</w:t>
            </w:r>
            <w:r w:rsidR="008D319A" w:rsidRPr="0081577A">
              <w:rPr>
                <w:sz w:val="28"/>
                <w:szCs w:val="28"/>
              </w:rPr>
              <w:t>ь</w:t>
            </w:r>
            <w:r w:rsidR="008D319A" w:rsidRPr="0081577A">
              <w:rPr>
                <w:sz w:val="28"/>
                <w:szCs w:val="28"/>
              </w:rPr>
              <w:t xml:space="preserve">ности </w:t>
            </w:r>
          </w:p>
          <w:p w:rsidR="006E316B" w:rsidRPr="0081577A" w:rsidRDefault="006E316B" w:rsidP="006E316B">
            <w:pPr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врача-педиатра»</w:t>
            </w:r>
          </w:p>
          <w:p w:rsidR="006E316B" w:rsidRPr="0081577A" w:rsidRDefault="006E316B" w:rsidP="006E316B">
            <w:pPr>
              <w:ind w:firstLine="709"/>
              <w:rPr>
                <w:color w:val="000000"/>
                <w:sz w:val="28"/>
                <w:szCs w:val="28"/>
              </w:rPr>
            </w:pPr>
          </w:p>
          <w:p w:rsidR="006E316B" w:rsidRPr="0081577A" w:rsidRDefault="006E316B" w:rsidP="006E316B">
            <w:pPr>
              <w:rPr>
                <w:sz w:val="28"/>
                <w:szCs w:val="28"/>
              </w:rPr>
            </w:pPr>
          </w:p>
        </w:tc>
        <w:tc>
          <w:tcPr>
            <w:tcW w:w="2128" w:type="dxa"/>
            <w:shd w:val="clear" w:color="auto" w:fill="auto"/>
          </w:tcPr>
          <w:p w:rsidR="006E316B" w:rsidRPr="0081577A" w:rsidRDefault="006E316B" w:rsidP="00E94B8B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lastRenderedPageBreak/>
              <w:t>написание эссе</w:t>
            </w:r>
          </w:p>
        </w:tc>
        <w:tc>
          <w:tcPr>
            <w:tcW w:w="3527" w:type="dxa"/>
            <w:shd w:val="clear" w:color="auto" w:fill="auto"/>
          </w:tcPr>
          <w:p w:rsidR="006E316B" w:rsidRPr="0081577A" w:rsidRDefault="006E316B" w:rsidP="00D81349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проверка практических навыков</w:t>
            </w:r>
          </w:p>
        </w:tc>
        <w:tc>
          <w:tcPr>
            <w:tcW w:w="2064" w:type="dxa"/>
            <w:shd w:val="clear" w:color="auto" w:fill="auto"/>
          </w:tcPr>
          <w:p w:rsidR="006E316B" w:rsidRPr="0081577A" w:rsidRDefault="006E316B" w:rsidP="00BE1AD6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t>аудиторная</w:t>
            </w:r>
          </w:p>
        </w:tc>
      </w:tr>
      <w:tr w:rsidR="00D70976" w:rsidRPr="0081577A" w:rsidTr="006E316B">
        <w:tc>
          <w:tcPr>
            <w:tcW w:w="675" w:type="dxa"/>
            <w:gridSpan w:val="2"/>
            <w:shd w:val="clear" w:color="auto" w:fill="auto"/>
          </w:tcPr>
          <w:p w:rsidR="00D70976" w:rsidRPr="0081577A" w:rsidRDefault="006E316B" w:rsidP="00BE1AD6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lastRenderedPageBreak/>
              <w:t>12</w:t>
            </w:r>
          </w:p>
        </w:tc>
        <w:tc>
          <w:tcPr>
            <w:tcW w:w="1920" w:type="dxa"/>
            <w:shd w:val="clear" w:color="auto" w:fill="auto"/>
          </w:tcPr>
          <w:p w:rsidR="00D70976" w:rsidRPr="0081577A" w:rsidRDefault="00D70976" w:rsidP="00D70976">
            <w:pPr>
              <w:rPr>
                <w:color w:val="000000"/>
                <w:sz w:val="28"/>
                <w:szCs w:val="28"/>
              </w:rPr>
            </w:pPr>
            <w:r w:rsidRPr="0081577A">
              <w:rPr>
                <w:color w:val="000000"/>
                <w:sz w:val="28"/>
                <w:szCs w:val="28"/>
              </w:rPr>
              <w:t>Рубежный контроль по модулю «П</w:t>
            </w:r>
            <w:r w:rsidRPr="0081577A">
              <w:rPr>
                <w:color w:val="000000"/>
                <w:sz w:val="28"/>
                <w:szCs w:val="28"/>
              </w:rPr>
              <w:t>е</w:t>
            </w:r>
            <w:r w:rsidRPr="0081577A">
              <w:rPr>
                <w:color w:val="000000"/>
                <w:sz w:val="28"/>
                <w:szCs w:val="28"/>
              </w:rPr>
              <w:t>дагогика»</w:t>
            </w:r>
          </w:p>
        </w:tc>
        <w:tc>
          <w:tcPr>
            <w:tcW w:w="2128" w:type="dxa"/>
            <w:shd w:val="clear" w:color="auto" w:fill="auto"/>
          </w:tcPr>
          <w:p w:rsidR="00D70976" w:rsidRPr="0081577A" w:rsidRDefault="00A931C7" w:rsidP="00E94B8B">
            <w:pPr>
              <w:jc w:val="both"/>
              <w:rPr>
                <w:i/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работа с ко</w:t>
            </w:r>
            <w:r w:rsidRPr="0081577A">
              <w:rPr>
                <w:sz w:val="28"/>
                <w:szCs w:val="28"/>
              </w:rPr>
              <w:t>н</w:t>
            </w:r>
            <w:r w:rsidRPr="0081577A">
              <w:rPr>
                <w:sz w:val="28"/>
                <w:szCs w:val="28"/>
              </w:rPr>
              <w:t>спектом ле</w:t>
            </w:r>
            <w:r w:rsidRPr="0081577A">
              <w:rPr>
                <w:sz w:val="28"/>
                <w:szCs w:val="28"/>
              </w:rPr>
              <w:t>к</w:t>
            </w:r>
            <w:r w:rsidRPr="0081577A">
              <w:rPr>
                <w:sz w:val="28"/>
                <w:szCs w:val="28"/>
              </w:rPr>
              <w:t xml:space="preserve">ции; </w:t>
            </w:r>
            <w:r w:rsidRPr="0081577A">
              <w:rPr>
                <w:sz w:val="28"/>
              </w:rPr>
              <w:t>работа над учебным мат</w:t>
            </w:r>
            <w:r w:rsidRPr="0081577A">
              <w:rPr>
                <w:sz w:val="28"/>
              </w:rPr>
              <w:t>е</w:t>
            </w:r>
            <w:r w:rsidRPr="0081577A">
              <w:rPr>
                <w:sz w:val="28"/>
              </w:rPr>
              <w:t>риалом (уче</w:t>
            </w:r>
            <w:r w:rsidRPr="0081577A">
              <w:rPr>
                <w:sz w:val="28"/>
              </w:rPr>
              <w:t>б</w:t>
            </w:r>
            <w:r w:rsidRPr="0081577A">
              <w:rPr>
                <w:sz w:val="28"/>
              </w:rPr>
              <w:t>ника, первои</w:t>
            </w:r>
            <w:r w:rsidRPr="0081577A">
              <w:rPr>
                <w:sz w:val="28"/>
              </w:rPr>
              <w:t>с</w:t>
            </w:r>
            <w:r w:rsidRPr="0081577A">
              <w:rPr>
                <w:sz w:val="28"/>
              </w:rPr>
              <w:t>точника, д</w:t>
            </w:r>
            <w:r w:rsidRPr="0081577A">
              <w:rPr>
                <w:sz w:val="28"/>
              </w:rPr>
              <w:t>о</w:t>
            </w:r>
            <w:r w:rsidRPr="0081577A">
              <w:rPr>
                <w:sz w:val="28"/>
              </w:rPr>
              <w:t>полнительной литературы)</w:t>
            </w:r>
          </w:p>
        </w:tc>
        <w:tc>
          <w:tcPr>
            <w:tcW w:w="3527" w:type="dxa"/>
            <w:shd w:val="clear" w:color="auto" w:fill="auto"/>
          </w:tcPr>
          <w:p w:rsidR="00D70976" w:rsidRPr="0081577A" w:rsidRDefault="001E1203" w:rsidP="00E94B8B">
            <w:pPr>
              <w:jc w:val="both"/>
              <w:rPr>
                <w:color w:val="000000"/>
                <w:sz w:val="28"/>
                <w:szCs w:val="28"/>
                <w:lang w:eastAsia="en-US"/>
              </w:rPr>
            </w:pPr>
            <w:r w:rsidRPr="0081577A">
              <w:rPr>
                <w:sz w:val="28"/>
                <w:szCs w:val="28"/>
              </w:rPr>
              <w:t>тестирование</w:t>
            </w:r>
          </w:p>
        </w:tc>
        <w:tc>
          <w:tcPr>
            <w:tcW w:w="2064" w:type="dxa"/>
            <w:shd w:val="clear" w:color="auto" w:fill="auto"/>
          </w:tcPr>
          <w:p w:rsidR="00D70976" w:rsidRPr="0081577A" w:rsidRDefault="00D70976" w:rsidP="00BE1AD6">
            <w:pPr>
              <w:jc w:val="both"/>
              <w:rPr>
                <w:sz w:val="28"/>
              </w:rPr>
            </w:pPr>
            <w:r w:rsidRPr="0081577A">
              <w:rPr>
                <w:sz w:val="28"/>
                <w:szCs w:val="28"/>
              </w:rPr>
              <w:t>В информац</w:t>
            </w:r>
            <w:r w:rsidRPr="0081577A">
              <w:rPr>
                <w:sz w:val="28"/>
                <w:szCs w:val="28"/>
              </w:rPr>
              <w:t>и</w:t>
            </w:r>
            <w:r w:rsidRPr="0081577A">
              <w:rPr>
                <w:sz w:val="28"/>
                <w:szCs w:val="28"/>
              </w:rPr>
              <w:t>онной эле</w:t>
            </w:r>
            <w:r w:rsidRPr="0081577A">
              <w:rPr>
                <w:sz w:val="28"/>
                <w:szCs w:val="28"/>
              </w:rPr>
              <w:t>к</w:t>
            </w:r>
            <w:r w:rsidRPr="0081577A">
              <w:rPr>
                <w:sz w:val="28"/>
                <w:szCs w:val="28"/>
              </w:rPr>
              <w:t>тронно-образовател</w:t>
            </w:r>
            <w:r w:rsidRPr="0081577A">
              <w:rPr>
                <w:sz w:val="28"/>
                <w:szCs w:val="28"/>
              </w:rPr>
              <w:t>ь</w:t>
            </w:r>
            <w:r w:rsidRPr="0081577A">
              <w:rPr>
                <w:sz w:val="28"/>
                <w:szCs w:val="28"/>
              </w:rPr>
              <w:t>ной среде</w:t>
            </w:r>
          </w:p>
        </w:tc>
      </w:tr>
      <w:tr w:rsidR="003051EB" w:rsidRPr="0081577A" w:rsidTr="003051EB">
        <w:tc>
          <w:tcPr>
            <w:tcW w:w="103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1EB" w:rsidRPr="0081577A" w:rsidRDefault="003051EB">
            <w:pPr>
              <w:jc w:val="center"/>
              <w:rPr>
                <w:i/>
                <w:sz w:val="28"/>
                <w:szCs w:val="28"/>
              </w:rPr>
            </w:pPr>
            <w:r w:rsidRPr="0081577A">
              <w:rPr>
                <w:i/>
                <w:sz w:val="28"/>
                <w:szCs w:val="28"/>
              </w:rPr>
              <w:t>Самостоятельная работа в рамках семинарских занятий</w:t>
            </w:r>
          </w:p>
          <w:p w:rsidR="003051EB" w:rsidRPr="0081577A" w:rsidRDefault="00B12CD9" w:rsidP="003051EB">
            <w:pPr>
              <w:jc w:val="center"/>
              <w:rPr>
                <w:i/>
                <w:sz w:val="28"/>
                <w:szCs w:val="28"/>
                <w:vertAlign w:val="superscript"/>
              </w:rPr>
            </w:pPr>
            <w:r w:rsidRPr="0081577A">
              <w:rPr>
                <w:i/>
                <w:sz w:val="28"/>
                <w:szCs w:val="28"/>
              </w:rPr>
              <w:t xml:space="preserve">модуля </w:t>
            </w:r>
            <w:r w:rsidR="003051EB" w:rsidRPr="0081577A">
              <w:rPr>
                <w:i/>
                <w:sz w:val="28"/>
                <w:szCs w:val="28"/>
              </w:rPr>
              <w:t>«Психология»</w:t>
            </w:r>
          </w:p>
        </w:tc>
      </w:tr>
      <w:tr w:rsidR="00311E80" w:rsidRPr="00311E80" w:rsidTr="003051EB">
        <w:tc>
          <w:tcPr>
            <w:tcW w:w="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035" w:rsidRPr="00311E80" w:rsidRDefault="00D53035" w:rsidP="00D53035">
            <w:pPr>
              <w:jc w:val="both"/>
              <w:rPr>
                <w:sz w:val="28"/>
                <w:szCs w:val="28"/>
              </w:rPr>
            </w:pPr>
            <w:r w:rsidRPr="00311E80">
              <w:rPr>
                <w:sz w:val="28"/>
                <w:szCs w:val="28"/>
              </w:rPr>
              <w:t>1</w:t>
            </w:r>
          </w:p>
        </w:tc>
        <w:tc>
          <w:tcPr>
            <w:tcW w:w="21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035" w:rsidRPr="00311E80" w:rsidRDefault="00D53035" w:rsidP="00D53035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311E80">
              <w:rPr>
                <w:color w:val="auto"/>
                <w:sz w:val="28"/>
                <w:szCs w:val="28"/>
              </w:rPr>
              <w:t>Тема 1 «Пс</w:t>
            </w:r>
            <w:r w:rsidRPr="00311E80">
              <w:rPr>
                <w:color w:val="auto"/>
                <w:sz w:val="28"/>
                <w:szCs w:val="28"/>
              </w:rPr>
              <w:t>и</w:t>
            </w:r>
            <w:r w:rsidRPr="00311E80">
              <w:rPr>
                <w:color w:val="auto"/>
                <w:sz w:val="28"/>
                <w:szCs w:val="28"/>
              </w:rPr>
              <w:t>хология как наука. Осно</w:t>
            </w:r>
            <w:r w:rsidRPr="00311E80">
              <w:rPr>
                <w:color w:val="auto"/>
                <w:sz w:val="28"/>
                <w:szCs w:val="28"/>
              </w:rPr>
              <w:t>в</w:t>
            </w:r>
            <w:r w:rsidRPr="00311E80">
              <w:rPr>
                <w:color w:val="auto"/>
                <w:sz w:val="28"/>
                <w:szCs w:val="28"/>
              </w:rPr>
              <w:t>ные психол</w:t>
            </w:r>
            <w:r w:rsidRPr="00311E80">
              <w:rPr>
                <w:color w:val="auto"/>
                <w:sz w:val="28"/>
                <w:szCs w:val="28"/>
              </w:rPr>
              <w:t>о</w:t>
            </w:r>
            <w:r w:rsidRPr="00311E80">
              <w:rPr>
                <w:color w:val="auto"/>
                <w:sz w:val="28"/>
                <w:szCs w:val="28"/>
              </w:rPr>
              <w:t>гические шк</w:t>
            </w:r>
            <w:r w:rsidRPr="00311E80">
              <w:rPr>
                <w:color w:val="auto"/>
                <w:sz w:val="28"/>
                <w:szCs w:val="28"/>
              </w:rPr>
              <w:t>о</w:t>
            </w:r>
            <w:r w:rsidRPr="00311E80">
              <w:rPr>
                <w:color w:val="auto"/>
                <w:sz w:val="28"/>
                <w:szCs w:val="28"/>
              </w:rPr>
              <w:t>лы и направл</w:t>
            </w:r>
            <w:r w:rsidRPr="00311E80">
              <w:rPr>
                <w:color w:val="auto"/>
                <w:sz w:val="28"/>
                <w:szCs w:val="28"/>
              </w:rPr>
              <w:t>е</w:t>
            </w:r>
            <w:r w:rsidRPr="00311E80">
              <w:rPr>
                <w:color w:val="auto"/>
                <w:sz w:val="28"/>
                <w:szCs w:val="28"/>
              </w:rPr>
              <w:t>ния в психол</w:t>
            </w:r>
            <w:r w:rsidRPr="00311E80">
              <w:rPr>
                <w:color w:val="auto"/>
                <w:sz w:val="28"/>
                <w:szCs w:val="28"/>
              </w:rPr>
              <w:t>о</w:t>
            </w:r>
            <w:r w:rsidRPr="00311E80">
              <w:rPr>
                <w:color w:val="auto"/>
                <w:sz w:val="28"/>
                <w:szCs w:val="28"/>
              </w:rPr>
              <w:t>гии»</w:t>
            </w:r>
          </w:p>
          <w:p w:rsidR="00D53035" w:rsidRPr="00311E80" w:rsidRDefault="00D53035" w:rsidP="00D53035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035" w:rsidRPr="00311E80" w:rsidRDefault="00D53035" w:rsidP="00D53035">
            <w:pPr>
              <w:jc w:val="both"/>
              <w:rPr>
                <w:sz w:val="28"/>
                <w:szCs w:val="28"/>
              </w:rPr>
            </w:pPr>
            <w:r w:rsidRPr="00311E80">
              <w:rPr>
                <w:sz w:val="28"/>
                <w:szCs w:val="28"/>
              </w:rPr>
              <w:t>работа с ко</w:t>
            </w:r>
            <w:r w:rsidRPr="00311E80">
              <w:rPr>
                <w:sz w:val="28"/>
                <w:szCs w:val="28"/>
              </w:rPr>
              <w:t>н</w:t>
            </w:r>
            <w:r w:rsidRPr="00311E80">
              <w:rPr>
                <w:sz w:val="28"/>
                <w:szCs w:val="28"/>
              </w:rPr>
              <w:t>спектом ле</w:t>
            </w:r>
            <w:r w:rsidRPr="00311E80">
              <w:rPr>
                <w:sz w:val="28"/>
                <w:szCs w:val="28"/>
              </w:rPr>
              <w:t>к</w:t>
            </w:r>
            <w:r w:rsidRPr="00311E80">
              <w:rPr>
                <w:sz w:val="28"/>
                <w:szCs w:val="28"/>
              </w:rPr>
              <w:t>ции; работа над учебным мат</w:t>
            </w:r>
            <w:r w:rsidRPr="00311E80">
              <w:rPr>
                <w:sz w:val="28"/>
                <w:szCs w:val="28"/>
              </w:rPr>
              <w:t>е</w:t>
            </w:r>
            <w:r w:rsidRPr="00311E80">
              <w:rPr>
                <w:sz w:val="28"/>
                <w:szCs w:val="28"/>
              </w:rPr>
              <w:t>риалом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311E80" w:rsidRDefault="00D53035" w:rsidP="00D53035">
            <w:pPr>
              <w:jc w:val="both"/>
              <w:rPr>
                <w:sz w:val="28"/>
                <w:szCs w:val="28"/>
                <w:lang w:eastAsia="en-US"/>
              </w:rPr>
            </w:pPr>
            <w:r w:rsidRPr="00311E80">
              <w:rPr>
                <w:sz w:val="28"/>
                <w:szCs w:val="28"/>
                <w:lang w:eastAsia="en-US"/>
              </w:rPr>
              <w:t>Доклады</w:t>
            </w:r>
          </w:p>
          <w:p w:rsidR="00D53035" w:rsidRPr="00311E80" w:rsidRDefault="00D53035" w:rsidP="00D53035">
            <w:pPr>
              <w:jc w:val="both"/>
              <w:rPr>
                <w:sz w:val="28"/>
                <w:szCs w:val="28"/>
                <w:lang w:eastAsia="en-US"/>
              </w:rPr>
            </w:pPr>
            <w:r w:rsidRPr="00311E80">
              <w:rPr>
                <w:sz w:val="28"/>
                <w:szCs w:val="28"/>
                <w:lang w:eastAsia="en-US"/>
              </w:rPr>
              <w:t>тестирование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035" w:rsidRPr="00311E80" w:rsidRDefault="00D53035" w:rsidP="00D53035">
            <w:pPr>
              <w:jc w:val="both"/>
              <w:rPr>
                <w:sz w:val="28"/>
                <w:szCs w:val="28"/>
              </w:rPr>
            </w:pPr>
            <w:r w:rsidRPr="00311E80">
              <w:rPr>
                <w:sz w:val="28"/>
                <w:szCs w:val="28"/>
              </w:rPr>
              <w:t>аудиторная</w:t>
            </w:r>
          </w:p>
        </w:tc>
      </w:tr>
      <w:tr w:rsidR="00311E80" w:rsidRPr="00311E80" w:rsidTr="00D53035"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035" w:rsidRPr="00311E80" w:rsidRDefault="00D53035">
            <w:pPr>
              <w:rPr>
                <w:sz w:val="28"/>
                <w:szCs w:val="28"/>
              </w:rPr>
            </w:pPr>
          </w:p>
        </w:tc>
        <w:tc>
          <w:tcPr>
            <w:tcW w:w="21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035" w:rsidRPr="00311E80" w:rsidRDefault="00D53035">
            <w:pPr>
              <w:rPr>
                <w:b/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035" w:rsidRPr="00311E80" w:rsidRDefault="00D53035" w:rsidP="00D53035">
            <w:pPr>
              <w:jc w:val="both"/>
              <w:rPr>
                <w:sz w:val="28"/>
                <w:szCs w:val="28"/>
              </w:rPr>
            </w:pPr>
            <w:r w:rsidRPr="00311E80">
              <w:rPr>
                <w:sz w:val="28"/>
                <w:szCs w:val="28"/>
              </w:rPr>
              <w:t xml:space="preserve">Составление </w:t>
            </w:r>
          </w:p>
          <w:p w:rsidR="00D53035" w:rsidRPr="00311E80" w:rsidRDefault="00D53035">
            <w:pPr>
              <w:pStyle w:val="aa"/>
              <w:ind w:left="0"/>
              <w:contextualSpacing/>
              <w:jc w:val="both"/>
              <w:rPr>
                <w:sz w:val="28"/>
                <w:szCs w:val="28"/>
              </w:rPr>
            </w:pPr>
            <w:r w:rsidRPr="00311E80">
              <w:rPr>
                <w:sz w:val="28"/>
                <w:szCs w:val="28"/>
              </w:rPr>
              <w:t>фрейма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035" w:rsidRPr="00311E80" w:rsidRDefault="00D53035">
            <w:pPr>
              <w:jc w:val="both"/>
              <w:rPr>
                <w:sz w:val="28"/>
                <w:szCs w:val="28"/>
              </w:rPr>
            </w:pPr>
            <w:r w:rsidRPr="00311E80">
              <w:rPr>
                <w:sz w:val="28"/>
                <w:szCs w:val="28"/>
              </w:rPr>
              <w:t>проверка практических навыков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035" w:rsidRPr="00311E80" w:rsidRDefault="00D53035">
            <w:pPr>
              <w:jc w:val="both"/>
              <w:rPr>
                <w:sz w:val="28"/>
                <w:szCs w:val="28"/>
              </w:rPr>
            </w:pPr>
            <w:r w:rsidRPr="00311E80">
              <w:rPr>
                <w:sz w:val="28"/>
                <w:szCs w:val="28"/>
              </w:rPr>
              <w:t>аудиторная</w:t>
            </w:r>
          </w:p>
        </w:tc>
      </w:tr>
      <w:tr w:rsidR="00311E80" w:rsidRPr="00311E80" w:rsidTr="00D53035"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035" w:rsidRPr="00311E80" w:rsidRDefault="00D53035">
            <w:pPr>
              <w:rPr>
                <w:sz w:val="28"/>
                <w:szCs w:val="28"/>
              </w:rPr>
            </w:pPr>
          </w:p>
        </w:tc>
        <w:tc>
          <w:tcPr>
            <w:tcW w:w="21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035" w:rsidRPr="00311E80" w:rsidRDefault="00D53035">
            <w:pPr>
              <w:rPr>
                <w:b/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035" w:rsidRPr="00311E80" w:rsidRDefault="00D53035" w:rsidP="00D53035">
            <w:pPr>
              <w:jc w:val="both"/>
              <w:rPr>
                <w:sz w:val="28"/>
              </w:rPr>
            </w:pPr>
            <w:r w:rsidRPr="00311E80">
              <w:rPr>
                <w:sz w:val="28"/>
              </w:rPr>
              <w:t>графическое изображение структуры те</w:t>
            </w:r>
            <w:r w:rsidRPr="00311E80">
              <w:rPr>
                <w:sz w:val="28"/>
              </w:rPr>
              <w:t>к</w:t>
            </w:r>
            <w:r w:rsidRPr="00311E80">
              <w:rPr>
                <w:sz w:val="28"/>
              </w:rPr>
              <w:t>ста: схема, та</w:t>
            </w:r>
            <w:r w:rsidRPr="00311E80">
              <w:rPr>
                <w:sz w:val="28"/>
              </w:rPr>
              <w:t>б</w:t>
            </w:r>
            <w:r w:rsidRPr="00311E80">
              <w:rPr>
                <w:sz w:val="28"/>
              </w:rPr>
              <w:t>лица</w:t>
            </w:r>
          </w:p>
          <w:p w:rsidR="00D53035" w:rsidRPr="00311E80" w:rsidRDefault="00D53035">
            <w:pPr>
              <w:pStyle w:val="aa"/>
              <w:ind w:left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035" w:rsidRPr="00311E80" w:rsidRDefault="00D53035">
            <w:pPr>
              <w:jc w:val="both"/>
              <w:rPr>
                <w:sz w:val="28"/>
                <w:szCs w:val="28"/>
              </w:rPr>
            </w:pPr>
            <w:r w:rsidRPr="00311E80">
              <w:rPr>
                <w:sz w:val="28"/>
                <w:szCs w:val="28"/>
              </w:rPr>
              <w:t>контроль выполнения практического задания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035" w:rsidRPr="00311E80" w:rsidRDefault="00D53035">
            <w:pPr>
              <w:jc w:val="both"/>
              <w:rPr>
                <w:sz w:val="28"/>
                <w:szCs w:val="28"/>
              </w:rPr>
            </w:pPr>
            <w:r w:rsidRPr="00311E80">
              <w:rPr>
                <w:sz w:val="28"/>
                <w:szCs w:val="28"/>
              </w:rPr>
              <w:t>аудиторная</w:t>
            </w:r>
          </w:p>
        </w:tc>
      </w:tr>
      <w:tr w:rsidR="00311E80" w:rsidRPr="00311E80" w:rsidTr="00D53035">
        <w:tc>
          <w:tcPr>
            <w:tcW w:w="4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3035" w:rsidRPr="00311E80" w:rsidRDefault="00D53035" w:rsidP="00D53035">
            <w:pPr>
              <w:jc w:val="both"/>
              <w:rPr>
                <w:sz w:val="28"/>
                <w:szCs w:val="28"/>
              </w:rPr>
            </w:pPr>
            <w:r w:rsidRPr="00311E80">
              <w:rPr>
                <w:sz w:val="28"/>
                <w:szCs w:val="28"/>
              </w:rPr>
              <w:t>2</w:t>
            </w:r>
          </w:p>
        </w:tc>
        <w:tc>
          <w:tcPr>
            <w:tcW w:w="21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53035" w:rsidRPr="00311E80" w:rsidRDefault="00D53035" w:rsidP="00D53035">
            <w:pPr>
              <w:jc w:val="both"/>
              <w:rPr>
                <w:sz w:val="28"/>
                <w:szCs w:val="28"/>
              </w:rPr>
            </w:pPr>
            <w:r w:rsidRPr="00311E80">
              <w:rPr>
                <w:sz w:val="28"/>
                <w:szCs w:val="28"/>
              </w:rPr>
              <w:t>Тема 2 «Де</w:t>
            </w:r>
            <w:r w:rsidRPr="00311E80">
              <w:rPr>
                <w:sz w:val="28"/>
                <w:szCs w:val="28"/>
              </w:rPr>
              <w:t>я</w:t>
            </w:r>
            <w:r w:rsidRPr="00311E80">
              <w:rPr>
                <w:sz w:val="28"/>
                <w:szCs w:val="28"/>
              </w:rPr>
              <w:t>тельность, с</w:t>
            </w:r>
            <w:r w:rsidRPr="00311E80">
              <w:rPr>
                <w:sz w:val="28"/>
                <w:szCs w:val="28"/>
              </w:rPr>
              <w:t>о</w:t>
            </w:r>
            <w:r w:rsidRPr="00311E80">
              <w:rPr>
                <w:sz w:val="28"/>
                <w:szCs w:val="28"/>
              </w:rPr>
              <w:t>знание, ли</w:t>
            </w:r>
            <w:r w:rsidRPr="00311E80">
              <w:rPr>
                <w:sz w:val="28"/>
                <w:szCs w:val="28"/>
              </w:rPr>
              <w:t>ч</w:t>
            </w:r>
            <w:r w:rsidRPr="00311E80">
              <w:rPr>
                <w:sz w:val="28"/>
                <w:szCs w:val="28"/>
              </w:rPr>
              <w:t>ность как о</w:t>
            </w:r>
            <w:r w:rsidRPr="00311E80">
              <w:rPr>
                <w:sz w:val="28"/>
                <w:szCs w:val="28"/>
              </w:rPr>
              <w:t>с</w:t>
            </w:r>
            <w:r w:rsidRPr="00311E80">
              <w:rPr>
                <w:sz w:val="28"/>
                <w:szCs w:val="28"/>
              </w:rPr>
              <w:t>новные ко</w:t>
            </w:r>
            <w:r w:rsidRPr="00311E80">
              <w:rPr>
                <w:sz w:val="28"/>
                <w:szCs w:val="28"/>
              </w:rPr>
              <w:t>н</w:t>
            </w:r>
            <w:r w:rsidRPr="00311E80">
              <w:rPr>
                <w:sz w:val="28"/>
                <w:szCs w:val="28"/>
              </w:rPr>
              <w:t>цепты псих</w:t>
            </w:r>
            <w:r w:rsidRPr="00311E80">
              <w:rPr>
                <w:sz w:val="28"/>
                <w:szCs w:val="28"/>
              </w:rPr>
              <w:t>о</w:t>
            </w:r>
            <w:r w:rsidRPr="00311E80">
              <w:rPr>
                <w:sz w:val="28"/>
                <w:szCs w:val="28"/>
              </w:rPr>
              <w:t>логии»</w:t>
            </w:r>
          </w:p>
          <w:p w:rsidR="00D53035" w:rsidRPr="00311E80" w:rsidRDefault="00D53035" w:rsidP="00D530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311E80" w:rsidRDefault="00D53035" w:rsidP="00D53035">
            <w:pPr>
              <w:pStyle w:val="aa"/>
              <w:ind w:left="0"/>
              <w:contextualSpacing/>
              <w:jc w:val="both"/>
              <w:rPr>
                <w:sz w:val="28"/>
                <w:szCs w:val="28"/>
                <w:u w:val="single"/>
              </w:rPr>
            </w:pPr>
            <w:r w:rsidRPr="00311E80">
              <w:rPr>
                <w:sz w:val="28"/>
                <w:szCs w:val="28"/>
              </w:rPr>
              <w:t>работа с ко</w:t>
            </w:r>
            <w:r w:rsidRPr="00311E80">
              <w:rPr>
                <w:sz w:val="28"/>
                <w:szCs w:val="28"/>
              </w:rPr>
              <w:t>н</w:t>
            </w:r>
            <w:r w:rsidRPr="00311E80">
              <w:rPr>
                <w:sz w:val="28"/>
                <w:szCs w:val="28"/>
              </w:rPr>
              <w:t>спектом ле</w:t>
            </w:r>
            <w:r w:rsidRPr="00311E80">
              <w:rPr>
                <w:sz w:val="28"/>
                <w:szCs w:val="28"/>
              </w:rPr>
              <w:t>к</w:t>
            </w:r>
            <w:r w:rsidRPr="00311E80">
              <w:rPr>
                <w:sz w:val="28"/>
                <w:szCs w:val="28"/>
              </w:rPr>
              <w:t>ции; работа над учебным мат</w:t>
            </w:r>
            <w:r w:rsidRPr="00311E80">
              <w:rPr>
                <w:sz w:val="28"/>
                <w:szCs w:val="28"/>
              </w:rPr>
              <w:t>е</w:t>
            </w:r>
            <w:r w:rsidRPr="00311E80">
              <w:rPr>
                <w:sz w:val="28"/>
                <w:szCs w:val="28"/>
              </w:rPr>
              <w:t>риалом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311E80" w:rsidRDefault="00D53035" w:rsidP="00D53035">
            <w:pPr>
              <w:pStyle w:val="a9"/>
              <w:tabs>
                <w:tab w:val="clear" w:pos="720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311E80">
              <w:rPr>
                <w:sz w:val="28"/>
                <w:szCs w:val="28"/>
              </w:rPr>
              <w:t>Доклады, тестирование, письменный опрос</w:t>
            </w:r>
          </w:p>
          <w:p w:rsidR="00D53035" w:rsidRPr="00311E80" w:rsidRDefault="00D53035" w:rsidP="00D530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311E80" w:rsidRDefault="00D53035" w:rsidP="00D53035">
            <w:pPr>
              <w:jc w:val="both"/>
              <w:rPr>
                <w:sz w:val="28"/>
                <w:szCs w:val="28"/>
              </w:rPr>
            </w:pPr>
            <w:r w:rsidRPr="00311E80">
              <w:rPr>
                <w:sz w:val="28"/>
                <w:szCs w:val="28"/>
              </w:rPr>
              <w:t>аудиторная</w:t>
            </w:r>
          </w:p>
        </w:tc>
      </w:tr>
      <w:tr w:rsidR="00D53035" w:rsidRPr="0081577A" w:rsidTr="00D53035"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>
            <w:pPr>
              <w:rPr>
                <w:sz w:val="28"/>
                <w:szCs w:val="28"/>
              </w:rPr>
            </w:pPr>
          </w:p>
        </w:tc>
        <w:tc>
          <w:tcPr>
            <w:tcW w:w="21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>
            <w:pP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t>графическое изображение структуры те</w:t>
            </w:r>
            <w:r w:rsidRPr="0081577A">
              <w:rPr>
                <w:sz w:val="28"/>
              </w:rPr>
              <w:t>к</w:t>
            </w:r>
            <w:r w:rsidRPr="0081577A">
              <w:rPr>
                <w:sz w:val="28"/>
              </w:rPr>
              <w:t>ста: схема, та</w:t>
            </w:r>
            <w:r w:rsidRPr="0081577A">
              <w:rPr>
                <w:sz w:val="28"/>
              </w:rPr>
              <w:t>б</w:t>
            </w:r>
            <w:r w:rsidRPr="0081577A">
              <w:rPr>
                <w:sz w:val="28"/>
              </w:rPr>
              <w:t>лица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контроль выполнения практического задания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аудиторная</w:t>
            </w:r>
          </w:p>
        </w:tc>
      </w:tr>
      <w:tr w:rsidR="00D53035" w:rsidRPr="0081577A" w:rsidTr="00D53035"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 xml:space="preserve">Составление </w:t>
            </w:r>
          </w:p>
          <w:p w:rsidR="00D53035" w:rsidRPr="0081577A" w:rsidRDefault="00D53035" w:rsidP="00D53035">
            <w:pPr>
              <w:pStyle w:val="aa"/>
              <w:ind w:left="0"/>
              <w:contextualSpacing/>
              <w:jc w:val="both"/>
              <w:rPr>
                <w:sz w:val="28"/>
              </w:rPr>
            </w:pPr>
            <w:r w:rsidRPr="0081577A">
              <w:rPr>
                <w:sz w:val="28"/>
                <w:szCs w:val="28"/>
              </w:rPr>
              <w:t>фрейма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контроль выполнения практического задания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аудиторная</w:t>
            </w:r>
          </w:p>
        </w:tc>
      </w:tr>
      <w:tr w:rsidR="00D53035" w:rsidRPr="0081577A" w:rsidTr="00D53035">
        <w:tc>
          <w:tcPr>
            <w:tcW w:w="4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3</w:t>
            </w:r>
          </w:p>
        </w:tc>
        <w:tc>
          <w:tcPr>
            <w:tcW w:w="211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Тема 3 «Позн</w:t>
            </w:r>
            <w:r w:rsidRPr="0081577A">
              <w:rPr>
                <w:sz w:val="28"/>
                <w:szCs w:val="28"/>
              </w:rPr>
              <w:t>а</w:t>
            </w:r>
            <w:r w:rsidRPr="0081577A">
              <w:rPr>
                <w:sz w:val="28"/>
                <w:szCs w:val="28"/>
              </w:rPr>
              <w:t>вательные п</w:t>
            </w:r>
            <w:r w:rsidRPr="0081577A">
              <w:rPr>
                <w:bCs/>
                <w:sz w:val="28"/>
                <w:szCs w:val="28"/>
              </w:rPr>
              <w:t>с</w:t>
            </w:r>
            <w:r w:rsidRPr="0081577A">
              <w:rPr>
                <w:bCs/>
                <w:sz w:val="28"/>
                <w:szCs w:val="28"/>
              </w:rPr>
              <w:t>и</w:t>
            </w:r>
            <w:r w:rsidRPr="0081577A">
              <w:rPr>
                <w:bCs/>
                <w:sz w:val="28"/>
                <w:szCs w:val="28"/>
              </w:rPr>
              <w:t>хические пр</w:t>
            </w:r>
            <w:r w:rsidRPr="0081577A">
              <w:rPr>
                <w:bCs/>
                <w:sz w:val="28"/>
                <w:szCs w:val="28"/>
              </w:rPr>
              <w:t>о</w:t>
            </w:r>
            <w:r w:rsidRPr="0081577A">
              <w:rPr>
                <w:bCs/>
                <w:sz w:val="28"/>
                <w:szCs w:val="28"/>
              </w:rPr>
              <w:t>цессы</w:t>
            </w:r>
            <w:r w:rsidRPr="0081577A">
              <w:rPr>
                <w:sz w:val="28"/>
                <w:szCs w:val="28"/>
              </w:rPr>
              <w:t>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pStyle w:val="aa"/>
              <w:ind w:left="0"/>
              <w:contextualSpacing/>
              <w:jc w:val="both"/>
              <w:rPr>
                <w:sz w:val="28"/>
                <w:szCs w:val="28"/>
                <w:u w:val="single"/>
              </w:rPr>
            </w:pPr>
            <w:r w:rsidRPr="0081577A">
              <w:rPr>
                <w:sz w:val="28"/>
                <w:szCs w:val="28"/>
              </w:rPr>
              <w:t>работа с ко</w:t>
            </w:r>
            <w:r w:rsidRPr="0081577A">
              <w:rPr>
                <w:sz w:val="28"/>
                <w:szCs w:val="28"/>
              </w:rPr>
              <w:t>н</w:t>
            </w:r>
            <w:r w:rsidRPr="0081577A">
              <w:rPr>
                <w:sz w:val="28"/>
                <w:szCs w:val="28"/>
              </w:rPr>
              <w:t>спектом ле</w:t>
            </w:r>
            <w:r w:rsidRPr="0081577A">
              <w:rPr>
                <w:sz w:val="28"/>
                <w:szCs w:val="28"/>
              </w:rPr>
              <w:t>к</w:t>
            </w:r>
            <w:r w:rsidRPr="0081577A">
              <w:rPr>
                <w:sz w:val="28"/>
                <w:szCs w:val="28"/>
              </w:rPr>
              <w:t>ции; работа над учебным мат</w:t>
            </w:r>
            <w:r w:rsidRPr="0081577A">
              <w:rPr>
                <w:sz w:val="28"/>
                <w:szCs w:val="28"/>
              </w:rPr>
              <w:t>е</w:t>
            </w:r>
            <w:r w:rsidRPr="0081577A">
              <w:rPr>
                <w:sz w:val="28"/>
                <w:szCs w:val="28"/>
              </w:rPr>
              <w:t>риалом (уче</w:t>
            </w:r>
            <w:r w:rsidRPr="0081577A">
              <w:rPr>
                <w:sz w:val="28"/>
                <w:szCs w:val="28"/>
              </w:rPr>
              <w:t>б</w:t>
            </w:r>
            <w:r w:rsidRPr="0081577A">
              <w:rPr>
                <w:sz w:val="28"/>
                <w:szCs w:val="28"/>
              </w:rPr>
              <w:t>ника, первои</w:t>
            </w:r>
            <w:r w:rsidRPr="0081577A">
              <w:rPr>
                <w:sz w:val="28"/>
                <w:szCs w:val="28"/>
              </w:rPr>
              <w:t>с</w:t>
            </w:r>
            <w:r w:rsidRPr="0081577A">
              <w:rPr>
                <w:sz w:val="28"/>
                <w:szCs w:val="28"/>
              </w:rPr>
              <w:t>точника, д</w:t>
            </w:r>
            <w:r w:rsidRPr="0081577A">
              <w:rPr>
                <w:sz w:val="28"/>
                <w:szCs w:val="28"/>
              </w:rPr>
              <w:t>о</w:t>
            </w:r>
            <w:r w:rsidRPr="0081577A">
              <w:rPr>
                <w:sz w:val="28"/>
                <w:szCs w:val="28"/>
              </w:rPr>
              <w:t>полнительной литературы)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pStyle w:val="a9"/>
              <w:tabs>
                <w:tab w:val="clear" w:pos="720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тестирование;</w:t>
            </w:r>
          </w:p>
          <w:p w:rsidR="00D53035" w:rsidRPr="0081577A" w:rsidRDefault="00D53035" w:rsidP="00D53035">
            <w:pPr>
              <w:pStyle w:val="a9"/>
              <w:tabs>
                <w:tab w:val="clear" w:pos="720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доклады</w:t>
            </w:r>
          </w:p>
          <w:p w:rsidR="00D53035" w:rsidRPr="0081577A" w:rsidRDefault="00D53035" w:rsidP="00D53035">
            <w:pPr>
              <w:pStyle w:val="a9"/>
              <w:tabs>
                <w:tab w:val="clear" w:pos="720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аудиторная</w:t>
            </w:r>
          </w:p>
        </w:tc>
      </w:tr>
      <w:tr w:rsidR="00D53035" w:rsidRPr="0081577A" w:rsidTr="00D53035"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pStyle w:val="aa"/>
              <w:ind w:left="0"/>
              <w:contextualSpacing/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Практическое решение задач с помощью кругов Эйлера; практические задания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pStyle w:val="a9"/>
              <w:tabs>
                <w:tab w:val="clear" w:pos="720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проверка практических навыков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аудиторная</w:t>
            </w:r>
          </w:p>
        </w:tc>
      </w:tr>
      <w:tr w:rsidR="00D53035" w:rsidRPr="0081577A" w:rsidTr="00D53035"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i/>
                <w:color w:val="000000"/>
                <w:sz w:val="28"/>
                <w:szCs w:val="28"/>
              </w:rPr>
            </w:pPr>
            <w:r w:rsidRPr="0081577A">
              <w:rPr>
                <w:sz w:val="28"/>
              </w:rPr>
              <w:t>составление ментальных карт для сист</w:t>
            </w:r>
            <w:r w:rsidRPr="0081577A">
              <w:rPr>
                <w:sz w:val="28"/>
              </w:rPr>
              <w:t>е</w:t>
            </w:r>
            <w:r w:rsidRPr="0081577A">
              <w:rPr>
                <w:sz w:val="28"/>
              </w:rPr>
              <w:t>матизации учебного мат</w:t>
            </w:r>
            <w:r w:rsidRPr="0081577A">
              <w:rPr>
                <w:sz w:val="28"/>
              </w:rPr>
              <w:t>е</w:t>
            </w:r>
            <w:r w:rsidRPr="0081577A">
              <w:rPr>
                <w:sz w:val="28"/>
              </w:rPr>
              <w:t>риала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contextualSpacing/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контроль выполнения практического задания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аудиторная</w:t>
            </w:r>
          </w:p>
        </w:tc>
      </w:tr>
      <w:tr w:rsidR="00D53035" w:rsidRPr="0081577A" w:rsidTr="00D53035">
        <w:tc>
          <w:tcPr>
            <w:tcW w:w="4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 xml:space="preserve">4. </w:t>
            </w:r>
          </w:p>
        </w:tc>
        <w:tc>
          <w:tcPr>
            <w:tcW w:w="211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 xml:space="preserve">Тема 4. </w:t>
            </w:r>
            <w:r w:rsidR="00311E80">
              <w:rPr>
                <w:sz w:val="28"/>
                <w:szCs w:val="28"/>
              </w:rPr>
              <w:t>«</w:t>
            </w:r>
            <w:r w:rsidRPr="0081577A">
              <w:rPr>
                <w:sz w:val="28"/>
                <w:szCs w:val="28"/>
              </w:rPr>
              <w:t>Ли</w:t>
            </w:r>
            <w:r w:rsidRPr="0081577A">
              <w:rPr>
                <w:sz w:val="28"/>
                <w:szCs w:val="28"/>
              </w:rPr>
              <w:t>ч</w:t>
            </w:r>
            <w:r w:rsidRPr="0081577A">
              <w:rPr>
                <w:sz w:val="28"/>
                <w:szCs w:val="28"/>
              </w:rPr>
              <w:t>ность</w:t>
            </w:r>
            <w:r w:rsidR="00311E80">
              <w:rPr>
                <w:sz w:val="28"/>
                <w:szCs w:val="28"/>
              </w:rPr>
              <w:t>».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</w:rPr>
            </w:pPr>
            <w:r w:rsidRPr="0081577A">
              <w:rPr>
                <w:sz w:val="28"/>
                <w:szCs w:val="28"/>
              </w:rPr>
              <w:t>работа с ко</w:t>
            </w:r>
            <w:r w:rsidRPr="0081577A">
              <w:rPr>
                <w:sz w:val="28"/>
                <w:szCs w:val="28"/>
              </w:rPr>
              <w:t>н</w:t>
            </w:r>
            <w:r w:rsidRPr="0081577A">
              <w:rPr>
                <w:sz w:val="28"/>
                <w:szCs w:val="28"/>
              </w:rPr>
              <w:t>спектом ле</w:t>
            </w:r>
            <w:r w:rsidRPr="0081577A">
              <w:rPr>
                <w:sz w:val="28"/>
                <w:szCs w:val="28"/>
              </w:rPr>
              <w:t>к</w:t>
            </w:r>
            <w:r w:rsidRPr="0081577A">
              <w:rPr>
                <w:sz w:val="28"/>
                <w:szCs w:val="28"/>
              </w:rPr>
              <w:t>ции; работа над учебным мат</w:t>
            </w:r>
            <w:r w:rsidRPr="0081577A">
              <w:rPr>
                <w:sz w:val="28"/>
                <w:szCs w:val="28"/>
              </w:rPr>
              <w:t>е</w:t>
            </w:r>
            <w:r w:rsidRPr="0081577A">
              <w:rPr>
                <w:sz w:val="28"/>
                <w:szCs w:val="28"/>
              </w:rPr>
              <w:t>риалом (уче</w:t>
            </w:r>
            <w:r w:rsidRPr="0081577A">
              <w:rPr>
                <w:sz w:val="28"/>
                <w:szCs w:val="28"/>
              </w:rPr>
              <w:t>б</w:t>
            </w:r>
            <w:r w:rsidRPr="0081577A">
              <w:rPr>
                <w:sz w:val="28"/>
                <w:szCs w:val="28"/>
              </w:rPr>
              <w:t>ника, первои</w:t>
            </w:r>
            <w:r w:rsidRPr="0081577A">
              <w:rPr>
                <w:sz w:val="28"/>
                <w:szCs w:val="28"/>
              </w:rPr>
              <w:t>с</w:t>
            </w:r>
            <w:r w:rsidRPr="0081577A">
              <w:rPr>
                <w:sz w:val="28"/>
                <w:szCs w:val="28"/>
              </w:rPr>
              <w:t>точника, д</w:t>
            </w:r>
            <w:r w:rsidRPr="0081577A">
              <w:rPr>
                <w:sz w:val="28"/>
                <w:szCs w:val="28"/>
              </w:rPr>
              <w:t>о</w:t>
            </w:r>
            <w:r w:rsidRPr="0081577A">
              <w:rPr>
                <w:sz w:val="28"/>
                <w:szCs w:val="28"/>
              </w:rPr>
              <w:t>полнительной литературы)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pStyle w:val="a9"/>
              <w:tabs>
                <w:tab w:val="clear" w:pos="720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тестирование;</w:t>
            </w:r>
          </w:p>
          <w:p w:rsidR="00D53035" w:rsidRPr="0081577A" w:rsidRDefault="00D53035" w:rsidP="00D53035">
            <w:pPr>
              <w:pStyle w:val="a9"/>
              <w:tabs>
                <w:tab w:val="clear" w:pos="720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доклады</w:t>
            </w:r>
          </w:p>
          <w:p w:rsidR="00D53035" w:rsidRPr="0081577A" w:rsidRDefault="00D53035" w:rsidP="00D53035">
            <w:pPr>
              <w:pStyle w:val="a9"/>
              <w:tabs>
                <w:tab w:val="clear" w:pos="720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устный опрос</w:t>
            </w:r>
          </w:p>
          <w:p w:rsidR="00D53035" w:rsidRPr="0081577A" w:rsidRDefault="00D53035" w:rsidP="00D53035">
            <w:pPr>
              <w:pStyle w:val="a9"/>
              <w:tabs>
                <w:tab w:val="clear" w:pos="720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аудиторная</w:t>
            </w:r>
          </w:p>
        </w:tc>
      </w:tr>
      <w:tr w:rsidR="00D53035" w:rsidRPr="0081577A" w:rsidTr="00D53035"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</w:rPr>
            </w:pPr>
            <w:r w:rsidRPr="0081577A">
              <w:rPr>
                <w:sz w:val="28"/>
                <w:szCs w:val="28"/>
              </w:rPr>
              <w:t>Практическое решение задач с помощью кругов Эйлера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pStyle w:val="a9"/>
              <w:tabs>
                <w:tab w:val="clear" w:pos="720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проверка практических навыков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аудиторная</w:t>
            </w:r>
          </w:p>
        </w:tc>
      </w:tr>
      <w:tr w:rsidR="00D53035" w:rsidRPr="0081577A" w:rsidTr="00D53035"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</w:rPr>
            </w:pPr>
            <w:r w:rsidRPr="0081577A">
              <w:rPr>
                <w:sz w:val="28"/>
              </w:rPr>
              <w:t xml:space="preserve">Составление фрейма </w:t>
            </w:r>
            <w:r w:rsidRPr="0081577A">
              <w:rPr>
                <w:color w:val="000000"/>
                <w:sz w:val="28"/>
                <w:szCs w:val="28"/>
              </w:rPr>
              <w:t>«Кла</w:t>
            </w:r>
            <w:r w:rsidRPr="0081577A">
              <w:rPr>
                <w:color w:val="000000"/>
                <w:sz w:val="28"/>
                <w:szCs w:val="28"/>
              </w:rPr>
              <w:t>с</w:t>
            </w:r>
            <w:r w:rsidRPr="0081577A">
              <w:rPr>
                <w:color w:val="000000"/>
                <w:sz w:val="28"/>
                <w:szCs w:val="28"/>
              </w:rPr>
              <w:t>сификация с</w:t>
            </w:r>
            <w:r w:rsidRPr="0081577A">
              <w:rPr>
                <w:color w:val="000000"/>
                <w:sz w:val="28"/>
                <w:szCs w:val="28"/>
              </w:rPr>
              <w:t>о</w:t>
            </w:r>
            <w:r w:rsidRPr="0081577A">
              <w:rPr>
                <w:color w:val="000000"/>
                <w:sz w:val="28"/>
                <w:szCs w:val="28"/>
              </w:rPr>
              <w:t>временных теорий личн</w:t>
            </w:r>
            <w:r w:rsidRPr="0081577A">
              <w:rPr>
                <w:color w:val="000000"/>
                <w:sz w:val="28"/>
                <w:szCs w:val="28"/>
              </w:rPr>
              <w:t>о</w:t>
            </w:r>
            <w:r w:rsidRPr="0081577A">
              <w:rPr>
                <w:color w:val="000000"/>
                <w:sz w:val="28"/>
                <w:szCs w:val="28"/>
              </w:rPr>
              <w:t>сти»; выполн</w:t>
            </w:r>
            <w:r w:rsidRPr="0081577A">
              <w:rPr>
                <w:color w:val="000000"/>
                <w:sz w:val="28"/>
                <w:szCs w:val="28"/>
              </w:rPr>
              <w:t>е</w:t>
            </w:r>
            <w:r w:rsidRPr="0081577A">
              <w:rPr>
                <w:color w:val="000000"/>
                <w:sz w:val="28"/>
                <w:szCs w:val="28"/>
              </w:rPr>
              <w:t>ние практич</w:t>
            </w:r>
            <w:r w:rsidRPr="0081577A">
              <w:rPr>
                <w:color w:val="000000"/>
                <w:sz w:val="28"/>
                <w:szCs w:val="28"/>
              </w:rPr>
              <w:t>е</w:t>
            </w:r>
            <w:r w:rsidRPr="0081577A">
              <w:rPr>
                <w:color w:val="000000"/>
                <w:sz w:val="28"/>
                <w:szCs w:val="28"/>
              </w:rPr>
              <w:t>ского задания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contextualSpacing/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контроль выполнения практического задания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аудиторная</w:t>
            </w:r>
          </w:p>
        </w:tc>
      </w:tr>
      <w:tr w:rsidR="00D53035" w:rsidRPr="0081577A" w:rsidTr="00D53035">
        <w:tc>
          <w:tcPr>
            <w:tcW w:w="4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5</w:t>
            </w:r>
          </w:p>
        </w:tc>
        <w:tc>
          <w:tcPr>
            <w:tcW w:w="211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311E80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 xml:space="preserve">Тема </w:t>
            </w:r>
            <w:r w:rsidR="00311E80">
              <w:rPr>
                <w:sz w:val="28"/>
                <w:szCs w:val="28"/>
              </w:rPr>
              <w:t>5</w:t>
            </w:r>
            <w:r w:rsidRPr="0081577A">
              <w:rPr>
                <w:sz w:val="28"/>
                <w:szCs w:val="28"/>
              </w:rPr>
              <w:t xml:space="preserve"> «Инд</w:t>
            </w:r>
            <w:r w:rsidRPr="0081577A">
              <w:rPr>
                <w:sz w:val="28"/>
                <w:szCs w:val="28"/>
              </w:rPr>
              <w:t>и</w:t>
            </w:r>
            <w:r w:rsidRPr="0081577A">
              <w:rPr>
                <w:sz w:val="28"/>
                <w:szCs w:val="28"/>
              </w:rPr>
              <w:t>видуально-психологич</w:t>
            </w:r>
            <w:r w:rsidRPr="0081577A">
              <w:rPr>
                <w:sz w:val="28"/>
                <w:szCs w:val="28"/>
              </w:rPr>
              <w:t>е</w:t>
            </w:r>
            <w:r w:rsidRPr="0081577A">
              <w:rPr>
                <w:sz w:val="28"/>
                <w:szCs w:val="28"/>
              </w:rPr>
              <w:t>ские особенн</w:t>
            </w:r>
            <w:r w:rsidRPr="0081577A">
              <w:rPr>
                <w:sz w:val="28"/>
                <w:szCs w:val="28"/>
              </w:rPr>
              <w:t>о</w:t>
            </w:r>
            <w:r w:rsidRPr="0081577A">
              <w:rPr>
                <w:sz w:val="28"/>
                <w:szCs w:val="28"/>
              </w:rPr>
              <w:t>сти личности»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pStyle w:val="aa"/>
              <w:ind w:left="0"/>
              <w:contextualSpacing/>
              <w:jc w:val="both"/>
              <w:rPr>
                <w:sz w:val="28"/>
                <w:szCs w:val="28"/>
                <w:u w:val="single"/>
              </w:rPr>
            </w:pPr>
            <w:r w:rsidRPr="0081577A">
              <w:rPr>
                <w:sz w:val="28"/>
                <w:szCs w:val="28"/>
              </w:rPr>
              <w:t>работа с ко</w:t>
            </w:r>
            <w:r w:rsidRPr="0081577A">
              <w:rPr>
                <w:sz w:val="28"/>
                <w:szCs w:val="28"/>
              </w:rPr>
              <w:t>н</w:t>
            </w:r>
            <w:r w:rsidRPr="0081577A">
              <w:rPr>
                <w:sz w:val="28"/>
                <w:szCs w:val="28"/>
              </w:rPr>
              <w:t>спектом ле</w:t>
            </w:r>
            <w:r w:rsidRPr="0081577A">
              <w:rPr>
                <w:sz w:val="28"/>
                <w:szCs w:val="28"/>
              </w:rPr>
              <w:t>к</w:t>
            </w:r>
            <w:r w:rsidRPr="0081577A">
              <w:rPr>
                <w:sz w:val="28"/>
                <w:szCs w:val="28"/>
              </w:rPr>
              <w:t>ции; работа над учебным мат</w:t>
            </w:r>
            <w:r w:rsidRPr="0081577A">
              <w:rPr>
                <w:sz w:val="28"/>
                <w:szCs w:val="28"/>
              </w:rPr>
              <w:t>е</w:t>
            </w:r>
            <w:r w:rsidRPr="0081577A">
              <w:rPr>
                <w:sz w:val="28"/>
                <w:szCs w:val="28"/>
              </w:rPr>
              <w:t>риалом (уче</w:t>
            </w:r>
            <w:r w:rsidRPr="0081577A">
              <w:rPr>
                <w:sz w:val="28"/>
                <w:szCs w:val="28"/>
              </w:rPr>
              <w:t>б</w:t>
            </w:r>
            <w:r w:rsidRPr="0081577A">
              <w:rPr>
                <w:sz w:val="28"/>
                <w:szCs w:val="28"/>
              </w:rPr>
              <w:t>ника, первои</w:t>
            </w:r>
            <w:r w:rsidRPr="0081577A">
              <w:rPr>
                <w:sz w:val="28"/>
                <w:szCs w:val="28"/>
              </w:rPr>
              <w:t>с</w:t>
            </w:r>
            <w:r w:rsidRPr="0081577A">
              <w:rPr>
                <w:sz w:val="28"/>
                <w:szCs w:val="28"/>
              </w:rPr>
              <w:t>точника, д</w:t>
            </w:r>
            <w:r w:rsidRPr="0081577A">
              <w:rPr>
                <w:sz w:val="28"/>
                <w:szCs w:val="28"/>
              </w:rPr>
              <w:t>о</w:t>
            </w:r>
            <w:r w:rsidRPr="0081577A">
              <w:rPr>
                <w:sz w:val="28"/>
                <w:szCs w:val="28"/>
              </w:rPr>
              <w:t>полнительной литературы)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pStyle w:val="a9"/>
              <w:tabs>
                <w:tab w:val="clear" w:pos="720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тестирование;</w:t>
            </w:r>
          </w:p>
          <w:p w:rsidR="00D53035" w:rsidRPr="0081577A" w:rsidRDefault="00D53035" w:rsidP="00D53035">
            <w:pPr>
              <w:pStyle w:val="a9"/>
              <w:tabs>
                <w:tab w:val="clear" w:pos="720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доклады</w:t>
            </w:r>
          </w:p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аудиторная</w:t>
            </w:r>
          </w:p>
        </w:tc>
      </w:tr>
      <w:tr w:rsidR="00D53035" w:rsidRPr="0081577A" w:rsidTr="00D53035"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pStyle w:val="aa"/>
              <w:ind w:left="0"/>
              <w:contextualSpacing/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Практическое решение задач с помощью кругов Эйлера;</w:t>
            </w:r>
          </w:p>
          <w:p w:rsidR="00D53035" w:rsidRPr="0081577A" w:rsidRDefault="00D53035" w:rsidP="00D53035">
            <w:pPr>
              <w:pStyle w:val="aa"/>
              <w:ind w:left="0"/>
              <w:contextualSpacing/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lastRenderedPageBreak/>
              <w:t>Имитационн</w:t>
            </w:r>
            <w:proofErr w:type="gramStart"/>
            <w:r w:rsidRPr="0081577A">
              <w:rPr>
                <w:sz w:val="28"/>
                <w:szCs w:val="28"/>
              </w:rPr>
              <w:t>о-</w:t>
            </w:r>
            <w:proofErr w:type="gramEnd"/>
            <w:r w:rsidRPr="0081577A">
              <w:rPr>
                <w:sz w:val="28"/>
                <w:szCs w:val="28"/>
              </w:rPr>
              <w:t xml:space="preserve"> моделирующая игра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pStyle w:val="a9"/>
              <w:tabs>
                <w:tab w:val="clear" w:pos="720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lastRenderedPageBreak/>
              <w:t>проверка практических навыков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аудиторная</w:t>
            </w:r>
          </w:p>
        </w:tc>
      </w:tr>
      <w:tr w:rsidR="00D53035" w:rsidRPr="0081577A" w:rsidTr="00D53035"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</w:rPr>
            </w:pPr>
            <w:r w:rsidRPr="0081577A">
              <w:rPr>
                <w:sz w:val="28"/>
                <w:szCs w:val="28"/>
              </w:rPr>
              <w:t xml:space="preserve">Контент-анализ текста; </w:t>
            </w:r>
            <w:r w:rsidRPr="0081577A">
              <w:rPr>
                <w:sz w:val="28"/>
              </w:rPr>
              <w:t>запо</w:t>
            </w:r>
            <w:r w:rsidRPr="0081577A">
              <w:rPr>
                <w:sz w:val="28"/>
              </w:rPr>
              <w:t>л</w:t>
            </w:r>
            <w:r w:rsidRPr="0081577A">
              <w:rPr>
                <w:sz w:val="28"/>
              </w:rPr>
              <w:t>нение таблицы;</w:t>
            </w:r>
          </w:p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</w:rPr>
              <w:t>графическое изображение структуры те</w:t>
            </w:r>
            <w:r w:rsidRPr="0081577A">
              <w:rPr>
                <w:sz w:val="28"/>
              </w:rPr>
              <w:t>к</w:t>
            </w:r>
            <w:r w:rsidRPr="0081577A">
              <w:rPr>
                <w:sz w:val="28"/>
              </w:rPr>
              <w:t xml:space="preserve">ста: схема, </w:t>
            </w:r>
            <w:proofErr w:type="spellStart"/>
            <w:r w:rsidRPr="0081577A">
              <w:rPr>
                <w:sz w:val="28"/>
              </w:rPr>
              <w:t>д</w:t>
            </w:r>
            <w:r w:rsidRPr="0081577A">
              <w:rPr>
                <w:sz w:val="28"/>
              </w:rPr>
              <w:t>е</w:t>
            </w:r>
            <w:r w:rsidRPr="0081577A">
              <w:rPr>
                <w:sz w:val="28"/>
              </w:rPr>
              <w:t>нотатный</w:t>
            </w:r>
            <w:proofErr w:type="spellEnd"/>
            <w:r w:rsidRPr="0081577A">
              <w:rPr>
                <w:sz w:val="28"/>
              </w:rPr>
              <w:t xml:space="preserve"> граф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pStyle w:val="a9"/>
              <w:tabs>
                <w:tab w:val="clear" w:pos="720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контроль выполнения практического задания</w:t>
            </w:r>
          </w:p>
          <w:p w:rsidR="00D53035" w:rsidRPr="0081577A" w:rsidRDefault="00D53035" w:rsidP="00D53035">
            <w:pPr>
              <w:pStyle w:val="a9"/>
              <w:spacing w:before="0" w:after="0"/>
              <w:ind w:left="0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аудиторная</w:t>
            </w:r>
          </w:p>
        </w:tc>
      </w:tr>
      <w:tr w:rsidR="00D53035" w:rsidRPr="0081577A" w:rsidTr="00D53035">
        <w:tc>
          <w:tcPr>
            <w:tcW w:w="4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6</w:t>
            </w:r>
          </w:p>
        </w:tc>
        <w:tc>
          <w:tcPr>
            <w:tcW w:w="211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Тема 6 «Эм</w:t>
            </w:r>
            <w:r w:rsidRPr="0081577A">
              <w:rPr>
                <w:sz w:val="28"/>
                <w:szCs w:val="28"/>
              </w:rPr>
              <w:t>о</w:t>
            </w:r>
            <w:r w:rsidRPr="0081577A">
              <w:rPr>
                <w:sz w:val="28"/>
                <w:szCs w:val="28"/>
              </w:rPr>
              <w:t>ционально-волевая сфера личности»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pStyle w:val="aa"/>
              <w:ind w:left="0"/>
              <w:contextualSpacing/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работа с ко</w:t>
            </w:r>
            <w:r w:rsidRPr="0081577A">
              <w:rPr>
                <w:sz w:val="28"/>
                <w:szCs w:val="28"/>
              </w:rPr>
              <w:t>н</w:t>
            </w:r>
            <w:r w:rsidRPr="0081577A">
              <w:rPr>
                <w:sz w:val="28"/>
                <w:szCs w:val="28"/>
              </w:rPr>
              <w:t>спектом ле</w:t>
            </w:r>
            <w:r w:rsidRPr="0081577A">
              <w:rPr>
                <w:sz w:val="28"/>
                <w:szCs w:val="28"/>
              </w:rPr>
              <w:t>к</w:t>
            </w:r>
            <w:r w:rsidRPr="0081577A">
              <w:rPr>
                <w:sz w:val="28"/>
                <w:szCs w:val="28"/>
              </w:rPr>
              <w:t>ции; работа над учебным мат</w:t>
            </w:r>
            <w:r w:rsidRPr="0081577A">
              <w:rPr>
                <w:sz w:val="28"/>
                <w:szCs w:val="28"/>
              </w:rPr>
              <w:t>е</w:t>
            </w:r>
            <w:r w:rsidRPr="0081577A">
              <w:rPr>
                <w:sz w:val="28"/>
                <w:szCs w:val="28"/>
              </w:rPr>
              <w:t>риалом (уче</w:t>
            </w:r>
            <w:r w:rsidRPr="0081577A">
              <w:rPr>
                <w:sz w:val="28"/>
                <w:szCs w:val="28"/>
              </w:rPr>
              <w:t>б</w:t>
            </w:r>
            <w:r w:rsidRPr="0081577A">
              <w:rPr>
                <w:sz w:val="28"/>
                <w:szCs w:val="28"/>
              </w:rPr>
              <w:t>ника, первои</w:t>
            </w:r>
            <w:r w:rsidRPr="0081577A">
              <w:rPr>
                <w:sz w:val="28"/>
                <w:szCs w:val="28"/>
              </w:rPr>
              <w:t>с</w:t>
            </w:r>
            <w:r w:rsidRPr="0081577A">
              <w:rPr>
                <w:sz w:val="28"/>
                <w:szCs w:val="28"/>
              </w:rPr>
              <w:t>точника, д</w:t>
            </w:r>
            <w:r w:rsidRPr="0081577A">
              <w:rPr>
                <w:sz w:val="28"/>
                <w:szCs w:val="28"/>
              </w:rPr>
              <w:t>о</w:t>
            </w:r>
            <w:r w:rsidRPr="0081577A">
              <w:rPr>
                <w:sz w:val="28"/>
                <w:szCs w:val="28"/>
              </w:rPr>
              <w:t>полнительной литературы)</w:t>
            </w:r>
          </w:p>
          <w:p w:rsidR="00D53035" w:rsidRPr="0081577A" w:rsidRDefault="00D53035" w:rsidP="00D53035">
            <w:pPr>
              <w:pStyle w:val="aa"/>
              <w:ind w:left="0"/>
              <w:contextualSpacing/>
              <w:jc w:val="both"/>
              <w:rPr>
                <w:sz w:val="28"/>
                <w:szCs w:val="28"/>
                <w:u w:val="single"/>
              </w:rPr>
            </w:pPr>
            <w:r w:rsidRPr="0081577A">
              <w:rPr>
                <w:sz w:val="28"/>
                <w:szCs w:val="28"/>
              </w:rPr>
              <w:t>Контент-анализ списка понятий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Доклады</w:t>
            </w:r>
          </w:p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Письменный опрос</w:t>
            </w:r>
          </w:p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Устный опрос</w:t>
            </w:r>
          </w:p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Тестирование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аудиторная</w:t>
            </w:r>
          </w:p>
        </w:tc>
      </w:tr>
      <w:tr w:rsidR="00D53035" w:rsidRPr="0081577A" w:rsidTr="00D53035"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pStyle w:val="aa"/>
              <w:ind w:left="0"/>
              <w:contextualSpacing/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Групповое с</w:t>
            </w:r>
            <w:r w:rsidRPr="0081577A">
              <w:rPr>
                <w:sz w:val="28"/>
                <w:szCs w:val="28"/>
              </w:rPr>
              <w:t>о</w:t>
            </w:r>
            <w:r w:rsidRPr="0081577A">
              <w:rPr>
                <w:sz w:val="28"/>
                <w:szCs w:val="28"/>
              </w:rPr>
              <w:t xml:space="preserve">ставление </w:t>
            </w:r>
            <w:proofErr w:type="spellStart"/>
            <w:r w:rsidRPr="0081577A">
              <w:rPr>
                <w:sz w:val="28"/>
                <w:szCs w:val="28"/>
              </w:rPr>
              <w:t>м</w:t>
            </w:r>
            <w:r w:rsidRPr="0081577A">
              <w:rPr>
                <w:sz w:val="28"/>
                <w:szCs w:val="28"/>
              </w:rPr>
              <w:t>е</w:t>
            </w:r>
            <w:r w:rsidRPr="0081577A">
              <w:rPr>
                <w:sz w:val="28"/>
                <w:szCs w:val="28"/>
              </w:rPr>
              <w:t>таплана</w:t>
            </w:r>
            <w:proofErr w:type="spellEnd"/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контроль выполнения практического задания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аудиторная</w:t>
            </w:r>
          </w:p>
        </w:tc>
      </w:tr>
      <w:tr w:rsidR="00D53035" w:rsidRPr="0081577A" w:rsidTr="00D53035"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Решение пр</w:t>
            </w:r>
            <w:r w:rsidRPr="0081577A">
              <w:rPr>
                <w:sz w:val="28"/>
                <w:szCs w:val="28"/>
              </w:rPr>
              <w:t>о</w:t>
            </w:r>
            <w:r w:rsidRPr="0081577A">
              <w:rPr>
                <w:sz w:val="28"/>
                <w:szCs w:val="28"/>
              </w:rPr>
              <w:t>блемных задач; Самодиагн</w:t>
            </w:r>
            <w:r w:rsidRPr="0081577A">
              <w:rPr>
                <w:sz w:val="28"/>
                <w:szCs w:val="28"/>
              </w:rPr>
              <w:t>о</w:t>
            </w:r>
            <w:r w:rsidRPr="0081577A">
              <w:rPr>
                <w:sz w:val="28"/>
                <w:szCs w:val="28"/>
              </w:rPr>
              <w:t>стика; Имит</w:t>
            </w:r>
            <w:r w:rsidRPr="0081577A">
              <w:rPr>
                <w:sz w:val="28"/>
                <w:szCs w:val="28"/>
              </w:rPr>
              <w:t>а</w:t>
            </w:r>
            <w:r w:rsidRPr="0081577A">
              <w:rPr>
                <w:sz w:val="28"/>
                <w:szCs w:val="28"/>
              </w:rPr>
              <w:t>ционн</w:t>
            </w:r>
            <w:proofErr w:type="gramStart"/>
            <w:r w:rsidRPr="0081577A">
              <w:rPr>
                <w:sz w:val="28"/>
                <w:szCs w:val="28"/>
              </w:rPr>
              <w:t>о-</w:t>
            </w:r>
            <w:proofErr w:type="gramEnd"/>
            <w:r w:rsidRPr="0081577A">
              <w:rPr>
                <w:sz w:val="28"/>
                <w:szCs w:val="28"/>
              </w:rPr>
              <w:t xml:space="preserve"> мод</w:t>
            </w:r>
            <w:r w:rsidRPr="0081577A">
              <w:rPr>
                <w:sz w:val="28"/>
                <w:szCs w:val="28"/>
              </w:rPr>
              <w:t>е</w:t>
            </w:r>
            <w:r w:rsidRPr="0081577A">
              <w:rPr>
                <w:sz w:val="28"/>
                <w:szCs w:val="28"/>
              </w:rPr>
              <w:t>лирующая игра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pStyle w:val="a9"/>
              <w:tabs>
                <w:tab w:val="clear" w:pos="720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проверка практических навыков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аудиторная</w:t>
            </w:r>
          </w:p>
        </w:tc>
      </w:tr>
      <w:tr w:rsidR="00D53035" w:rsidRPr="0081577A" w:rsidTr="00D53035"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bCs/>
                <w:sz w:val="28"/>
                <w:szCs w:val="28"/>
                <w:shd w:val="clear" w:color="auto" w:fill="FFFFFF"/>
              </w:rPr>
            </w:pPr>
            <w:r w:rsidRPr="0081577A">
              <w:rPr>
                <w:sz w:val="28"/>
                <w:szCs w:val="28"/>
              </w:rPr>
              <w:t>Практическое решение задач с помощью кругов Эйлера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pStyle w:val="a9"/>
              <w:tabs>
                <w:tab w:val="clear" w:pos="720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проверка практических навыков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аудиторная</w:t>
            </w:r>
          </w:p>
        </w:tc>
      </w:tr>
      <w:tr w:rsidR="00D53035" w:rsidRPr="0081577A" w:rsidTr="00D53035"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bCs/>
                <w:sz w:val="28"/>
                <w:szCs w:val="28"/>
                <w:shd w:val="clear" w:color="auto" w:fill="FFFFFF"/>
              </w:rPr>
              <w:t xml:space="preserve">Заполнение схемы </w:t>
            </w:r>
            <w:proofErr w:type="spellStart"/>
            <w:r w:rsidRPr="0081577A">
              <w:rPr>
                <w:bCs/>
                <w:sz w:val="28"/>
                <w:szCs w:val="28"/>
                <w:shd w:val="clear" w:color="auto" w:fill="FFFFFF"/>
              </w:rPr>
              <w:t>Фишб</w:t>
            </w:r>
            <w:r w:rsidRPr="0081577A">
              <w:rPr>
                <w:bCs/>
                <w:sz w:val="28"/>
                <w:szCs w:val="28"/>
                <w:shd w:val="clear" w:color="auto" w:fill="FFFFFF"/>
              </w:rPr>
              <w:t>о</w:t>
            </w:r>
            <w:r w:rsidRPr="0081577A">
              <w:rPr>
                <w:bCs/>
                <w:sz w:val="28"/>
                <w:szCs w:val="28"/>
                <w:shd w:val="clear" w:color="auto" w:fill="FFFFFF"/>
              </w:rPr>
              <w:t>ун</w:t>
            </w:r>
            <w:proofErr w:type="spellEnd"/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pStyle w:val="a9"/>
              <w:tabs>
                <w:tab w:val="clear" w:pos="720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проверка практических навыков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аудиторная</w:t>
            </w:r>
          </w:p>
        </w:tc>
      </w:tr>
      <w:tr w:rsidR="00D53035" w:rsidRPr="0081577A" w:rsidTr="00D53035">
        <w:tc>
          <w:tcPr>
            <w:tcW w:w="4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7</w:t>
            </w:r>
          </w:p>
        </w:tc>
        <w:tc>
          <w:tcPr>
            <w:tcW w:w="211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Тема 7</w:t>
            </w:r>
            <w:r w:rsidR="00311E80">
              <w:rPr>
                <w:sz w:val="28"/>
                <w:szCs w:val="28"/>
              </w:rPr>
              <w:t>.</w:t>
            </w:r>
            <w:r w:rsidRPr="0081577A">
              <w:rPr>
                <w:sz w:val="28"/>
                <w:szCs w:val="28"/>
              </w:rPr>
              <w:t xml:space="preserve"> «Пс</w:t>
            </w:r>
            <w:r w:rsidRPr="0081577A">
              <w:rPr>
                <w:sz w:val="28"/>
                <w:szCs w:val="28"/>
              </w:rPr>
              <w:t>и</w:t>
            </w:r>
            <w:r w:rsidRPr="0081577A">
              <w:rPr>
                <w:sz w:val="28"/>
                <w:szCs w:val="28"/>
              </w:rPr>
              <w:t>хология разв</w:t>
            </w:r>
            <w:r w:rsidRPr="0081577A">
              <w:rPr>
                <w:sz w:val="28"/>
                <w:szCs w:val="28"/>
              </w:rPr>
              <w:t>и</w:t>
            </w:r>
            <w:r w:rsidRPr="0081577A">
              <w:rPr>
                <w:sz w:val="28"/>
                <w:szCs w:val="28"/>
              </w:rPr>
              <w:t>тия: младенч</w:t>
            </w:r>
            <w:r w:rsidRPr="0081577A">
              <w:rPr>
                <w:sz w:val="28"/>
                <w:szCs w:val="28"/>
              </w:rPr>
              <w:t>е</w:t>
            </w:r>
            <w:r w:rsidRPr="0081577A">
              <w:rPr>
                <w:sz w:val="28"/>
                <w:szCs w:val="28"/>
              </w:rPr>
              <w:t>ство и раннее детство»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работа с ко</w:t>
            </w:r>
            <w:r w:rsidRPr="0081577A">
              <w:rPr>
                <w:sz w:val="28"/>
                <w:szCs w:val="28"/>
              </w:rPr>
              <w:t>н</w:t>
            </w:r>
            <w:r w:rsidRPr="0081577A">
              <w:rPr>
                <w:sz w:val="28"/>
                <w:szCs w:val="28"/>
              </w:rPr>
              <w:t>спектом ле</w:t>
            </w:r>
            <w:r w:rsidRPr="0081577A">
              <w:rPr>
                <w:sz w:val="28"/>
                <w:szCs w:val="28"/>
              </w:rPr>
              <w:t>к</w:t>
            </w:r>
            <w:r w:rsidRPr="0081577A">
              <w:rPr>
                <w:sz w:val="28"/>
                <w:szCs w:val="28"/>
              </w:rPr>
              <w:t>ции; работа над учебным мат</w:t>
            </w:r>
            <w:r w:rsidRPr="0081577A">
              <w:rPr>
                <w:sz w:val="28"/>
                <w:szCs w:val="28"/>
              </w:rPr>
              <w:t>е</w:t>
            </w:r>
            <w:r w:rsidRPr="0081577A">
              <w:rPr>
                <w:sz w:val="28"/>
                <w:szCs w:val="28"/>
              </w:rPr>
              <w:t>риалом (уче</w:t>
            </w:r>
            <w:r w:rsidRPr="0081577A">
              <w:rPr>
                <w:sz w:val="28"/>
                <w:szCs w:val="28"/>
              </w:rPr>
              <w:t>б</w:t>
            </w:r>
            <w:r w:rsidRPr="0081577A">
              <w:rPr>
                <w:sz w:val="28"/>
                <w:szCs w:val="28"/>
              </w:rPr>
              <w:t>ника, первои</w:t>
            </w:r>
            <w:r w:rsidRPr="0081577A">
              <w:rPr>
                <w:sz w:val="28"/>
                <w:szCs w:val="28"/>
              </w:rPr>
              <w:t>с</w:t>
            </w:r>
            <w:r w:rsidRPr="0081577A">
              <w:rPr>
                <w:sz w:val="28"/>
                <w:szCs w:val="28"/>
              </w:rPr>
              <w:t>точника, д</w:t>
            </w:r>
            <w:r w:rsidRPr="0081577A">
              <w:rPr>
                <w:sz w:val="28"/>
                <w:szCs w:val="28"/>
              </w:rPr>
              <w:t>о</w:t>
            </w:r>
            <w:r w:rsidRPr="0081577A">
              <w:rPr>
                <w:sz w:val="28"/>
                <w:szCs w:val="28"/>
              </w:rPr>
              <w:t xml:space="preserve">полнительной </w:t>
            </w:r>
            <w:r w:rsidRPr="0081577A">
              <w:rPr>
                <w:sz w:val="28"/>
                <w:szCs w:val="28"/>
              </w:rPr>
              <w:lastRenderedPageBreak/>
              <w:t>литературы)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lastRenderedPageBreak/>
              <w:t>Доклады,</w:t>
            </w:r>
          </w:p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Тестирование</w:t>
            </w:r>
          </w:p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Устный опрос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аудиторная</w:t>
            </w:r>
          </w:p>
        </w:tc>
      </w:tr>
      <w:tr w:rsidR="00D53035" w:rsidRPr="0081577A" w:rsidTr="00D53035"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81577A">
              <w:rPr>
                <w:sz w:val="28"/>
                <w:szCs w:val="28"/>
              </w:rPr>
              <w:t>С</w:t>
            </w:r>
            <w:proofErr w:type="gramEnd"/>
            <w:r w:rsidRPr="0081577A">
              <w:rPr>
                <w:sz w:val="28"/>
                <w:szCs w:val="28"/>
              </w:rPr>
              <w:t>ase-study</w:t>
            </w:r>
            <w:proofErr w:type="spellEnd"/>
          </w:p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Заполнение таблицы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pStyle w:val="a9"/>
              <w:tabs>
                <w:tab w:val="clear" w:pos="720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проверка практических навыков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аудиторная</w:t>
            </w:r>
          </w:p>
        </w:tc>
      </w:tr>
      <w:tr w:rsidR="00D53035" w:rsidRPr="0081577A" w:rsidTr="00D53035"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Составление фрейма «Жи</w:t>
            </w:r>
            <w:r w:rsidRPr="0081577A">
              <w:rPr>
                <w:sz w:val="28"/>
                <w:szCs w:val="28"/>
              </w:rPr>
              <w:t>з</w:t>
            </w:r>
            <w:r w:rsidRPr="0081577A">
              <w:rPr>
                <w:sz w:val="28"/>
                <w:szCs w:val="28"/>
              </w:rPr>
              <w:t>ненный путь человека»</w:t>
            </w:r>
          </w:p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контроль выполнения практического задания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аудиторная</w:t>
            </w:r>
          </w:p>
        </w:tc>
      </w:tr>
      <w:tr w:rsidR="00D53035" w:rsidRPr="0081577A" w:rsidTr="00D53035">
        <w:tc>
          <w:tcPr>
            <w:tcW w:w="4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8</w:t>
            </w:r>
          </w:p>
        </w:tc>
        <w:tc>
          <w:tcPr>
            <w:tcW w:w="211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Тема 8 «Пс</w:t>
            </w:r>
            <w:r w:rsidRPr="0081577A">
              <w:rPr>
                <w:sz w:val="28"/>
                <w:szCs w:val="28"/>
              </w:rPr>
              <w:t>и</w:t>
            </w:r>
            <w:r w:rsidRPr="0081577A">
              <w:rPr>
                <w:sz w:val="28"/>
                <w:szCs w:val="28"/>
              </w:rPr>
              <w:t>хология разв</w:t>
            </w:r>
            <w:r w:rsidRPr="0081577A">
              <w:rPr>
                <w:sz w:val="28"/>
                <w:szCs w:val="28"/>
              </w:rPr>
              <w:t>и</w:t>
            </w:r>
            <w:r w:rsidRPr="0081577A">
              <w:rPr>
                <w:sz w:val="28"/>
                <w:szCs w:val="28"/>
              </w:rPr>
              <w:t>тия: дошкол</w:t>
            </w:r>
            <w:r w:rsidRPr="0081577A">
              <w:rPr>
                <w:sz w:val="28"/>
                <w:szCs w:val="28"/>
              </w:rPr>
              <w:t>ь</w:t>
            </w:r>
            <w:r w:rsidRPr="0081577A">
              <w:rPr>
                <w:sz w:val="28"/>
                <w:szCs w:val="28"/>
              </w:rPr>
              <w:t>ный и младший школьный во</w:t>
            </w:r>
            <w:r w:rsidRPr="0081577A">
              <w:rPr>
                <w:sz w:val="28"/>
                <w:szCs w:val="28"/>
              </w:rPr>
              <w:t>з</w:t>
            </w:r>
            <w:r w:rsidRPr="0081577A">
              <w:rPr>
                <w:sz w:val="28"/>
                <w:szCs w:val="28"/>
              </w:rPr>
              <w:t>раст»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работа с ко</w:t>
            </w:r>
            <w:r w:rsidRPr="0081577A">
              <w:rPr>
                <w:sz w:val="28"/>
                <w:szCs w:val="28"/>
              </w:rPr>
              <w:t>н</w:t>
            </w:r>
            <w:r w:rsidRPr="0081577A">
              <w:rPr>
                <w:sz w:val="28"/>
                <w:szCs w:val="28"/>
              </w:rPr>
              <w:t>спектом ле</w:t>
            </w:r>
            <w:r w:rsidRPr="0081577A">
              <w:rPr>
                <w:sz w:val="28"/>
                <w:szCs w:val="28"/>
              </w:rPr>
              <w:t>к</w:t>
            </w:r>
            <w:r w:rsidRPr="0081577A">
              <w:rPr>
                <w:sz w:val="28"/>
                <w:szCs w:val="28"/>
              </w:rPr>
              <w:t>ции; работа над учебным мат</w:t>
            </w:r>
            <w:r w:rsidRPr="0081577A">
              <w:rPr>
                <w:sz w:val="28"/>
                <w:szCs w:val="28"/>
              </w:rPr>
              <w:t>е</w:t>
            </w:r>
            <w:r w:rsidRPr="0081577A">
              <w:rPr>
                <w:sz w:val="28"/>
                <w:szCs w:val="28"/>
              </w:rPr>
              <w:t>риалом (уче</w:t>
            </w:r>
            <w:r w:rsidRPr="0081577A">
              <w:rPr>
                <w:sz w:val="28"/>
                <w:szCs w:val="28"/>
              </w:rPr>
              <w:t>б</w:t>
            </w:r>
            <w:r w:rsidRPr="0081577A">
              <w:rPr>
                <w:sz w:val="28"/>
                <w:szCs w:val="28"/>
              </w:rPr>
              <w:t>ника, первои</w:t>
            </w:r>
            <w:r w:rsidRPr="0081577A">
              <w:rPr>
                <w:sz w:val="28"/>
                <w:szCs w:val="28"/>
              </w:rPr>
              <w:t>с</w:t>
            </w:r>
            <w:r w:rsidRPr="0081577A">
              <w:rPr>
                <w:sz w:val="28"/>
                <w:szCs w:val="28"/>
              </w:rPr>
              <w:t>точника, д</w:t>
            </w:r>
            <w:r w:rsidRPr="0081577A">
              <w:rPr>
                <w:sz w:val="28"/>
                <w:szCs w:val="28"/>
              </w:rPr>
              <w:t>о</w:t>
            </w:r>
            <w:r w:rsidRPr="0081577A">
              <w:rPr>
                <w:sz w:val="28"/>
                <w:szCs w:val="28"/>
              </w:rPr>
              <w:t>полнительной литературы)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доклады</w:t>
            </w:r>
          </w:p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тестирование</w:t>
            </w:r>
          </w:p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письменный опрос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аудиторная</w:t>
            </w:r>
          </w:p>
        </w:tc>
      </w:tr>
      <w:tr w:rsidR="00D53035" w:rsidRPr="0081577A" w:rsidTr="00D53035"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81577A">
              <w:rPr>
                <w:sz w:val="28"/>
                <w:szCs w:val="28"/>
              </w:rPr>
              <w:t>С</w:t>
            </w:r>
            <w:proofErr w:type="gramEnd"/>
            <w:r w:rsidRPr="0081577A">
              <w:rPr>
                <w:sz w:val="28"/>
                <w:szCs w:val="28"/>
              </w:rPr>
              <w:t>ase-study</w:t>
            </w:r>
            <w:proofErr w:type="spellEnd"/>
          </w:p>
          <w:p w:rsidR="00D53035" w:rsidRPr="0081577A" w:rsidRDefault="00D53035" w:rsidP="00D53035">
            <w:pPr>
              <w:jc w:val="both"/>
              <w:rPr>
                <w:strike/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Заполнение таблицы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pStyle w:val="a9"/>
              <w:tabs>
                <w:tab w:val="clear" w:pos="720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проверка практических навыков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аудиторная</w:t>
            </w:r>
          </w:p>
        </w:tc>
      </w:tr>
      <w:tr w:rsidR="00D53035" w:rsidRPr="0081577A" w:rsidTr="00D53035"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Составление фрейма «Жи</w:t>
            </w:r>
            <w:r w:rsidRPr="0081577A">
              <w:rPr>
                <w:sz w:val="28"/>
                <w:szCs w:val="28"/>
              </w:rPr>
              <w:t>з</w:t>
            </w:r>
            <w:r w:rsidRPr="0081577A">
              <w:rPr>
                <w:sz w:val="28"/>
                <w:szCs w:val="28"/>
              </w:rPr>
              <w:t>ненный путь человека»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контроль выполнения практического задания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аудиторная</w:t>
            </w:r>
          </w:p>
        </w:tc>
      </w:tr>
      <w:tr w:rsidR="00D53035" w:rsidRPr="0081577A" w:rsidTr="00D53035">
        <w:tc>
          <w:tcPr>
            <w:tcW w:w="4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9</w:t>
            </w:r>
          </w:p>
        </w:tc>
        <w:tc>
          <w:tcPr>
            <w:tcW w:w="211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Тема 9 «Пс</w:t>
            </w:r>
            <w:r w:rsidRPr="0081577A">
              <w:rPr>
                <w:sz w:val="28"/>
                <w:szCs w:val="28"/>
              </w:rPr>
              <w:t>и</w:t>
            </w:r>
            <w:r w:rsidRPr="0081577A">
              <w:rPr>
                <w:sz w:val="28"/>
                <w:szCs w:val="28"/>
              </w:rPr>
              <w:t>хология разв</w:t>
            </w:r>
            <w:r w:rsidRPr="0081577A">
              <w:rPr>
                <w:sz w:val="28"/>
                <w:szCs w:val="28"/>
              </w:rPr>
              <w:t>и</w:t>
            </w:r>
            <w:r w:rsidRPr="0081577A">
              <w:rPr>
                <w:sz w:val="28"/>
                <w:szCs w:val="28"/>
              </w:rPr>
              <w:t>тия: отроч</w:t>
            </w:r>
            <w:r w:rsidRPr="0081577A">
              <w:rPr>
                <w:sz w:val="28"/>
                <w:szCs w:val="28"/>
              </w:rPr>
              <w:t>е</w:t>
            </w:r>
            <w:r w:rsidRPr="0081577A">
              <w:rPr>
                <w:sz w:val="28"/>
                <w:szCs w:val="28"/>
              </w:rPr>
              <w:t>ство, юность»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работа с ко</w:t>
            </w:r>
            <w:r w:rsidRPr="0081577A">
              <w:rPr>
                <w:sz w:val="28"/>
                <w:szCs w:val="28"/>
              </w:rPr>
              <w:t>н</w:t>
            </w:r>
            <w:r w:rsidRPr="0081577A">
              <w:rPr>
                <w:sz w:val="28"/>
                <w:szCs w:val="28"/>
              </w:rPr>
              <w:t>спектом ле</w:t>
            </w:r>
            <w:r w:rsidRPr="0081577A">
              <w:rPr>
                <w:sz w:val="28"/>
                <w:szCs w:val="28"/>
              </w:rPr>
              <w:t>к</w:t>
            </w:r>
            <w:r w:rsidRPr="0081577A">
              <w:rPr>
                <w:sz w:val="28"/>
                <w:szCs w:val="28"/>
              </w:rPr>
              <w:t>ции; работа над учебным мат</w:t>
            </w:r>
            <w:r w:rsidRPr="0081577A">
              <w:rPr>
                <w:sz w:val="28"/>
                <w:szCs w:val="28"/>
              </w:rPr>
              <w:t>е</w:t>
            </w:r>
            <w:r w:rsidRPr="0081577A">
              <w:rPr>
                <w:sz w:val="28"/>
                <w:szCs w:val="28"/>
              </w:rPr>
              <w:t>риалом (уче</w:t>
            </w:r>
            <w:r w:rsidRPr="0081577A">
              <w:rPr>
                <w:sz w:val="28"/>
                <w:szCs w:val="28"/>
              </w:rPr>
              <w:t>б</w:t>
            </w:r>
            <w:r w:rsidRPr="0081577A">
              <w:rPr>
                <w:sz w:val="28"/>
                <w:szCs w:val="28"/>
              </w:rPr>
              <w:t>ника, первои</w:t>
            </w:r>
            <w:r w:rsidRPr="0081577A">
              <w:rPr>
                <w:sz w:val="28"/>
                <w:szCs w:val="28"/>
              </w:rPr>
              <w:t>с</w:t>
            </w:r>
            <w:r w:rsidRPr="0081577A">
              <w:rPr>
                <w:sz w:val="28"/>
                <w:szCs w:val="28"/>
              </w:rPr>
              <w:t>точника, д</w:t>
            </w:r>
            <w:r w:rsidRPr="0081577A">
              <w:rPr>
                <w:sz w:val="28"/>
                <w:szCs w:val="28"/>
              </w:rPr>
              <w:t>о</w:t>
            </w:r>
            <w:r w:rsidRPr="0081577A">
              <w:rPr>
                <w:sz w:val="28"/>
                <w:szCs w:val="28"/>
              </w:rPr>
              <w:t>полнительной литературы)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доклады</w:t>
            </w:r>
          </w:p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тестирование</w:t>
            </w:r>
          </w:p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письменный опрос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аудиторная</w:t>
            </w:r>
          </w:p>
        </w:tc>
      </w:tr>
      <w:tr w:rsidR="00D53035" w:rsidRPr="0081577A" w:rsidTr="00D53035"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81577A">
              <w:rPr>
                <w:sz w:val="28"/>
                <w:szCs w:val="28"/>
              </w:rPr>
              <w:t>С</w:t>
            </w:r>
            <w:proofErr w:type="gramEnd"/>
            <w:r w:rsidRPr="0081577A">
              <w:rPr>
                <w:sz w:val="28"/>
                <w:szCs w:val="28"/>
              </w:rPr>
              <w:t>ase-study</w:t>
            </w:r>
            <w:proofErr w:type="spellEnd"/>
          </w:p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Заполнение таблицы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pStyle w:val="a9"/>
              <w:tabs>
                <w:tab w:val="clear" w:pos="720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проверка практических навыков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аудиторная</w:t>
            </w:r>
          </w:p>
        </w:tc>
      </w:tr>
      <w:tr w:rsidR="00D53035" w:rsidRPr="0081577A" w:rsidTr="00D53035"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Составление фрейма «Жи</w:t>
            </w:r>
            <w:r w:rsidRPr="0081577A">
              <w:rPr>
                <w:sz w:val="28"/>
                <w:szCs w:val="28"/>
              </w:rPr>
              <w:t>з</w:t>
            </w:r>
            <w:r w:rsidRPr="0081577A">
              <w:rPr>
                <w:sz w:val="28"/>
                <w:szCs w:val="28"/>
              </w:rPr>
              <w:t>ненный путь человека»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контроль выполнения практического задания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аудиторная</w:t>
            </w:r>
          </w:p>
        </w:tc>
      </w:tr>
      <w:tr w:rsidR="00D53035" w:rsidRPr="0081577A" w:rsidTr="00D53035">
        <w:tc>
          <w:tcPr>
            <w:tcW w:w="4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ind w:right="-165"/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10</w:t>
            </w:r>
          </w:p>
        </w:tc>
        <w:tc>
          <w:tcPr>
            <w:tcW w:w="211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Тема 10 «Пс</w:t>
            </w:r>
            <w:r w:rsidRPr="0081577A">
              <w:rPr>
                <w:sz w:val="28"/>
                <w:szCs w:val="28"/>
              </w:rPr>
              <w:t>и</w:t>
            </w:r>
            <w:r w:rsidRPr="0081577A">
              <w:rPr>
                <w:sz w:val="28"/>
                <w:szCs w:val="28"/>
              </w:rPr>
              <w:t>хология разв</w:t>
            </w:r>
            <w:r w:rsidRPr="0081577A">
              <w:rPr>
                <w:sz w:val="28"/>
                <w:szCs w:val="28"/>
              </w:rPr>
              <w:t>и</w:t>
            </w:r>
            <w:r w:rsidRPr="0081577A">
              <w:rPr>
                <w:sz w:val="28"/>
                <w:szCs w:val="28"/>
              </w:rPr>
              <w:t>тия: молодость, зрелость, ст</w:t>
            </w:r>
            <w:r w:rsidRPr="0081577A">
              <w:rPr>
                <w:sz w:val="28"/>
                <w:szCs w:val="28"/>
              </w:rPr>
              <w:t>а</w:t>
            </w:r>
            <w:r w:rsidRPr="0081577A">
              <w:rPr>
                <w:sz w:val="28"/>
                <w:szCs w:val="28"/>
              </w:rPr>
              <w:t>рость»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работа с ко</w:t>
            </w:r>
            <w:r w:rsidRPr="0081577A">
              <w:rPr>
                <w:sz w:val="28"/>
                <w:szCs w:val="28"/>
              </w:rPr>
              <w:t>н</w:t>
            </w:r>
            <w:r w:rsidRPr="0081577A">
              <w:rPr>
                <w:sz w:val="28"/>
                <w:szCs w:val="28"/>
              </w:rPr>
              <w:t>спектом ле</w:t>
            </w:r>
            <w:r w:rsidRPr="0081577A">
              <w:rPr>
                <w:sz w:val="28"/>
                <w:szCs w:val="28"/>
              </w:rPr>
              <w:t>к</w:t>
            </w:r>
            <w:r w:rsidRPr="0081577A">
              <w:rPr>
                <w:sz w:val="28"/>
                <w:szCs w:val="28"/>
              </w:rPr>
              <w:t>ции; работа над учебным мат</w:t>
            </w:r>
            <w:r w:rsidRPr="0081577A">
              <w:rPr>
                <w:sz w:val="28"/>
                <w:szCs w:val="28"/>
              </w:rPr>
              <w:t>е</w:t>
            </w:r>
            <w:r w:rsidRPr="0081577A">
              <w:rPr>
                <w:sz w:val="28"/>
                <w:szCs w:val="28"/>
              </w:rPr>
              <w:t>риалом (уче</w:t>
            </w:r>
            <w:r w:rsidRPr="0081577A">
              <w:rPr>
                <w:sz w:val="28"/>
                <w:szCs w:val="28"/>
              </w:rPr>
              <w:t>б</w:t>
            </w:r>
            <w:r w:rsidRPr="0081577A">
              <w:rPr>
                <w:sz w:val="28"/>
                <w:szCs w:val="28"/>
              </w:rPr>
              <w:lastRenderedPageBreak/>
              <w:t>ника, первои</w:t>
            </w:r>
            <w:r w:rsidRPr="0081577A">
              <w:rPr>
                <w:sz w:val="28"/>
                <w:szCs w:val="28"/>
              </w:rPr>
              <w:t>с</w:t>
            </w:r>
            <w:r w:rsidRPr="0081577A">
              <w:rPr>
                <w:sz w:val="28"/>
                <w:szCs w:val="28"/>
              </w:rPr>
              <w:t>точника, д</w:t>
            </w:r>
            <w:r w:rsidRPr="0081577A">
              <w:rPr>
                <w:sz w:val="28"/>
                <w:szCs w:val="28"/>
              </w:rPr>
              <w:t>о</w:t>
            </w:r>
            <w:r w:rsidRPr="0081577A">
              <w:rPr>
                <w:sz w:val="28"/>
                <w:szCs w:val="28"/>
              </w:rPr>
              <w:t>полнительной литературы)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pStyle w:val="a9"/>
              <w:tabs>
                <w:tab w:val="clear" w:pos="720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lastRenderedPageBreak/>
              <w:t>Доклады</w:t>
            </w:r>
          </w:p>
          <w:p w:rsidR="00D53035" w:rsidRPr="0081577A" w:rsidRDefault="00D53035" w:rsidP="00D53035">
            <w:pPr>
              <w:pStyle w:val="a9"/>
              <w:tabs>
                <w:tab w:val="clear" w:pos="720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Письменный опрос</w:t>
            </w:r>
          </w:p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аудиторная</w:t>
            </w:r>
          </w:p>
        </w:tc>
      </w:tr>
      <w:tr w:rsidR="00D53035" w:rsidRPr="0081577A" w:rsidTr="00D53035"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составление фрейма «Жи</w:t>
            </w:r>
            <w:r w:rsidRPr="0081577A">
              <w:rPr>
                <w:sz w:val="28"/>
                <w:szCs w:val="28"/>
              </w:rPr>
              <w:t>з</w:t>
            </w:r>
            <w:r w:rsidRPr="0081577A">
              <w:rPr>
                <w:sz w:val="28"/>
                <w:szCs w:val="28"/>
              </w:rPr>
              <w:t xml:space="preserve">ненный путь человека» </w:t>
            </w:r>
          </w:p>
          <w:p w:rsidR="00D53035" w:rsidRPr="0081577A" w:rsidRDefault="00D53035" w:rsidP="00D53035">
            <w:pPr>
              <w:pStyle w:val="aa"/>
              <w:ind w:left="0"/>
              <w:contextualSpacing/>
              <w:jc w:val="both"/>
              <w:rPr>
                <w:sz w:val="28"/>
                <w:szCs w:val="28"/>
                <w:u w:val="single"/>
              </w:rPr>
            </w:pP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контроль выполнение практического задания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аудиторная</w:t>
            </w:r>
          </w:p>
        </w:tc>
      </w:tr>
      <w:tr w:rsidR="00D53035" w:rsidRPr="0081577A" w:rsidTr="00D53035"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81577A">
              <w:rPr>
                <w:sz w:val="28"/>
                <w:szCs w:val="28"/>
              </w:rPr>
              <w:t>С</w:t>
            </w:r>
            <w:proofErr w:type="gramEnd"/>
            <w:r w:rsidRPr="0081577A">
              <w:rPr>
                <w:sz w:val="28"/>
                <w:szCs w:val="28"/>
              </w:rPr>
              <w:t>ase-study</w:t>
            </w:r>
            <w:proofErr w:type="spellEnd"/>
          </w:p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проверка практических навыков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035" w:rsidRPr="0081577A" w:rsidRDefault="00D53035" w:rsidP="00D53035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аудиторная</w:t>
            </w:r>
          </w:p>
        </w:tc>
      </w:tr>
      <w:tr w:rsidR="006654F8" w:rsidRPr="0081577A" w:rsidTr="00D53035">
        <w:tc>
          <w:tcPr>
            <w:tcW w:w="4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654F8" w:rsidRPr="0081577A" w:rsidRDefault="006654F8" w:rsidP="006654F8">
            <w:pPr>
              <w:ind w:right="-23"/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11</w:t>
            </w:r>
          </w:p>
        </w:tc>
        <w:tc>
          <w:tcPr>
            <w:tcW w:w="211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Тема 11 «С</w:t>
            </w:r>
            <w:r w:rsidRPr="0081577A">
              <w:rPr>
                <w:sz w:val="28"/>
                <w:szCs w:val="28"/>
              </w:rPr>
              <w:t>о</w:t>
            </w:r>
            <w:r w:rsidRPr="0081577A">
              <w:rPr>
                <w:sz w:val="28"/>
                <w:szCs w:val="28"/>
              </w:rPr>
              <w:t>циально-психологич</w:t>
            </w:r>
            <w:r w:rsidRPr="0081577A">
              <w:rPr>
                <w:sz w:val="28"/>
                <w:szCs w:val="28"/>
              </w:rPr>
              <w:t>е</w:t>
            </w:r>
            <w:r w:rsidRPr="0081577A">
              <w:rPr>
                <w:sz w:val="28"/>
                <w:szCs w:val="28"/>
              </w:rPr>
              <w:t>ские аспекты развития малых групп»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работа с ко</w:t>
            </w:r>
            <w:r w:rsidRPr="0081577A">
              <w:rPr>
                <w:sz w:val="28"/>
                <w:szCs w:val="28"/>
              </w:rPr>
              <w:t>н</w:t>
            </w:r>
            <w:r w:rsidRPr="0081577A">
              <w:rPr>
                <w:sz w:val="28"/>
                <w:szCs w:val="28"/>
              </w:rPr>
              <w:t>спектом ле</w:t>
            </w:r>
            <w:r w:rsidRPr="0081577A">
              <w:rPr>
                <w:sz w:val="28"/>
                <w:szCs w:val="28"/>
              </w:rPr>
              <w:t>к</w:t>
            </w:r>
            <w:r w:rsidRPr="0081577A">
              <w:rPr>
                <w:sz w:val="28"/>
                <w:szCs w:val="28"/>
              </w:rPr>
              <w:t>ции; работа над учебным мат</w:t>
            </w:r>
            <w:r w:rsidRPr="0081577A">
              <w:rPr>
                <w:sz w:val="28"/>
                <w:szCs w:val="28"/>
              </w:rPr>
              <w:t>е</w:t>
            </w:r>
            <w:r w:rsidRPr="0081577A">
              <w:rPr>
                <w:sz w:val="28"/>
                <w:szCs w:val="28"/>
              </w:rPr>
              <w:t>риалом (уче</w:t>
            </w:r>
            <w:r w:rsidRPr="0081577A">
              <w:rPr>
                <w:sz w:val="28"/>
                <w:szCs w:val="28"/>
              </w:rPr>
              <w:t>б</w:t>
            </w:r>
            <w:r w:rsidRPr="0081577A">
              <w:rPr>
                <w:sz w:val="28"/>
                <w:szCs w:val="28"/>
              </w:rPr>
              <w:t>ника, первои</w:t>
            </w:r>
            <w:r w:rsidRPr="0081577A">
              <w:rPr>
                <w:sz w:val="28"/>
                <w:szCs w:val="28"/>
              </w:rPr>
              <w:t>с</w:t>
            </w:r>
            <w:r w:rsidRPr="0081577A">
              <w:rPr>
                <w:sz w:val="28"/>
                <w:szCs w:val="28"/>
              </w:rPr>
              <w:t>точника, д</w:t>
            </w:r>
            <w:r w:rsidRPr="0081577A">
              <w:rPr>
                <w:sz w:val="28"/>
                <w:szCs w:val="28"/>
              </w:rPr>
              <w:t>о</w:t>
            </w:r>
            <w:r w:rsidRPr="0081577A">
              <w:rPr>
                <w:sz w:val="28"/>
                <w:szCs w:val="28"/>
              </w:rPr>
              <w:t>полнительной литературы)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Доклады,</w:t>
            </w:r>
          </w:p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Тестирование</w:t>
            </w:r>
          </w:p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Устный опрос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аудиторная</w:t>
            </w:r>
          </w:p>
        </w:tc>
      </w:tr>
      <w:tr w:rsidR="006654F8" w:rsidRPr="0081577A" w:rsidTr="00D53035"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rPr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  <w:r w:rsidRPr="0081577A">
              <w:rPr>
                <w:bCs/>
                <w:sz w:val="28"/>
                <w:szCs w:val="28"/>
                <w:shd w:val="clear" w:color="auto" w:fill="FFFFFF"/>
              </w:rPr>
              <w:t xml:space="preserve">Заполнение схемы </w:t>
            </w:r>
            <w:proofErr w:type="spellStart"/>
            <w:r w:rsidRPr="0081577A">
              <w:rPr>
                <w:bCs/>
                <w:sz w:val="28"/>
                <w:szCs w:val="28"/>
                <w:shd w:val="clear" w:color="auto" w:fill="FFFFFF"/>
              </w:rPr>
              <w:t>Фишб</w:t>
            </w:r>
            <w:r w:rsidRPr="0081577A">
              <w:rPr>
                <w:bCs/>
                <w:sz w:val="28"/>
                <w:szCs w:val="28"/>
                <w:shd w:val="clear" w:color="auto" w:fill="FFFFFF"/>
              </w:rPr>
              <w:t>о</w:t>
            </w:r>
            <w:r w:rsidRPr="0081577A">
              <w:rPr>
                <w:bCs/>
                <w:sz w:val="28"/>
                <w:szCs w:val="28"/>
                <w:shd w:val="clear" w:color="auto" w:fill="FFFFFF"/>
              </w:rPr>
              <w:t>ун</w:t>
            </w:r>
            <w:proofErr w:type="spellEnd"/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pStyle w:val="a9"/>
              <w:tabs>
                <w:tab w:val="clear" w:pos="720"/>
              </w:tabs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проверка практических навыков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аудиторная</w:t>
            </w:r>
          </w:p>
        </w:tc>
      </w:tr>
      <w:tr w:rsidR="006654F8" w:rsidRPr="0081577A" w:rsidTr="00D53035"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rPr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Решение пра</w:t>
            </w:r>
            <w:r w:rsidRPr="0081577A">
              <w:rPr>
                <w:sz w:val="28"/>
                <w:szCs w:val="28"/>
              </w:rPr>
              <w:t>к</w:t>
            </w:r>
            <w:r w:rsidRPr="0081577A">
              <w:rPr>
                <w:sz w:val="28"/>
                <w:szCs w:val="28"/>
              </w:rPr>
              <w:t>тических задач</w:t>
            </w:r>
          </w:p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Контроль выполнение практического задания</w:t>
            </w:r>
          </w:p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аудиторная</w:t>
            </w:r>
          </w:p>
        </w:tc>
      </w:tr>
      <w:tr w:rsidR="006654F8" w:rsidRPr="0081577A" w:rsidTr="006654F8">
        <w:tc>
          <w:tcPr>
            <w:tcW w:w="4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654F8" w:rsidRPr="0081577A" w:rsidRDefault="006654F8" w:rsidP="006654F8">
            <w:pPr>
              <w:ind w:right="-39"/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12</w:t>
            </w:r>
          </w:p>
        </w:tc>
        <w:tc>
          <w:tcPr>
            <w:tcW w:w="211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Тема 12. «О</w:t>
            </w:r>
            <w:r w:rsidRPr="0081577A">
              <w:rPr>
                <w:sz w:val="28"/>
                <w:szCs w:val="28"/>
              </w:rPr>
              <w:t>б</w:t>
            </w:r>
            <w:r w:rsidRPr="0081577A">
              <w:rPr>
                <w:sz w:val="28"/>
                <w:szCs w:val="28"/>
              </w:rPr>
              <w:t>щение в пр</w:t>
            </w:r>
            <w:r w:rsidRPr="0081577A">
              <w:rPr>
                <w:sz w:val="28"/>
                <w:szCs w:val="28"/>
              </w:rPr>
              <w:t>о</w:t>
            </w:r>
            <w:r w:rsidRPr="0081577A">
              <w:rPr>
                <w:sz w:val="28"/>
                <w:szCs w:val="28"/>
              </w:rPr>
              <w:t>фессиональной деятельности врача»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работа с ко</w:t>
            </w:r>
            <w:r w:rsidRPr="0081577A">
              <w:rPr>
                <w:sz w:val="28"/>
                <w:szCs w:val="28"/>
              </w:rPr>
              <w:t>н</w:t>
            </w:r>
            <w:r w:rsidRPr="0081577A">
              <w:rPr>
                <w:sz w:val="28"/>
                <w:szCs w:val="28"/>
              </w:rPr>
              <w:t>спектом ле</w:t>
            </w:r>
            <w:r w:rsidRPr="0081577A">
              <w:rPr>
                <w:sz w:val="28"/>
                <w:szCs w:val="28"/>
              </w:rPr>
              <w:t>к</w:t>
            </w:r>
            <w:r w:rsidRPr="0081577A">
              <w:rPr>
                <w:sz w:val="28"/>
                <w:szCs w:val="28"/>
              </w:rPr>
              <w:t>ции; работа над учебным мат</w:t>
            </w:r>
            <w:r w:rsidRPr="0081577A">
              <w:rPr>
                <w:sz w:val="28"/>
                <w:szCs w:val="28"/>
              </w:rPr>
              <w:t>е</w:t>
            </w:r>
            <w:r w:rsidRPr="0081577A">
              <w:rPr>
                <w:sz w:val="28"/>
                <w:szCs w:val="28"/>
              </w:rPr>
              <w:t>риалом (уче</w:t>
            </w:r>
            <w:r w:rsidRPr="0081577A">
              <w:rPr>
                <w:sz w:val="28"/>
                <w:szCs w:val="28"/>
              </w:rPr>
              <w:t>б</w:t>
            </w:r>
            <w:r w:rsidRPr="0081577A">
              <w:rPr>
                <w:sz w:val="28"/>
                <w:szCs w:val="28"/>
              </w:rPr>
              <w:t>ника, первои</w:t>
            </w:r>
            <w:r w:rsidRPr="0081577A">
              <w:rPr>
                <w:sz w:val="28"/>
                <w:szCs w:val="28"/>
              </w:rPr>
              <w:t>с</w:t>
            </w:r>
            <w:r w:rsidRPr="0081577A">
              <w:rPr>
                <w:sz w:val="28"/>
                <w:szCs w:val="28"/>
              </w:rPr>
              <w:t>точника, д</w:t>
            </w:r>
            <w:r w:rsidRPr="0081577A">
              <w:rPr>
                <w:sz w:val="28"/>
                <w:szCs w:val="28"/>
              </w:rPr>
              <w:t>о</w:t>
            </w:r>
            <w:r w:rsidRPr="0081577A">
              <w:rPr>
                <w:sz w:val="28"/>
                <w:szCs w:val="28"/>
              </w:rPr>
              <w:t>полнительной литературы)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Устный опрос</w:t>
            </w:r>
          </w:p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Тестирование</w:t>
            </w:r>
          </w:p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Доклады</w:t>
            </w:r>
          </w:p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аудиторная</w:t>
            </w:r>
          </w:p>
        </w:tc>
      </w:tr>
      <w:tr w:rsidR="006654F8" w:rsidRPr="0081577A" w:rsidTr="006654F8"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rPr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составление фрейма «О</w:t>
            </w:r>
            <w:r w:rsidRPr="0081577A">
              <w:rPr>
                <w:sz w:val="28"/>
                <w:szCs w:val="28"/>
              </w:rPr>
              <w:t>б</w:t>
            </w:r>
            <w:r w:rsidRPr="0081577A">
              <w:rPr>
                <w:sz w:val="28"/>
                <w:szCs w:val="28"/>
              </w:rPr>
              <w:t>щение педиатра с пациентами разных во</w:t>
            </w:r>
            <w:r w:rsidRPr="0081577A">
              <w:rPr>
                <w:sz w:val="28"/>
                <w:szCs w:val="28"/>
              </w:rPr>
              <w:t>з</w:t>
            </w:r>
            <w:r w:rsidRPr="0081577A">
              <w:rPr>
                <w:sz w:val="28"/>
                <w:szCs w:val="28"/>
              </w:rPr>
              <w:t>растных групп»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Проверка практических навыков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аудиторная</w:t>
            </w:r>
          </w:p>
        </w:tc>
      </w:tr>
      <w:tr w:rsidR="006654F8" w:rsidRPr="0081577A" w:rsidTr="006654F8"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rPr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F8" w:rsidRPr="0081577A" w:rsidRDefault="006654F8" w:rsidP="006654F8">
            <w:pPr>
              <w:pStyle w:val="aa"/>
              <w:ind w:left="0"/>
              <w:contextualSpacing/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Работа с пра</w:t>
            </w:r>
            <w:r w:rsidRPr="0081577A">
              <w:rPr>
                <w:sz w:val="28"/>
                <w:szCs w:val="28"/>
              </w:rPr>
              <w:t>к</w:t>
            </w:r>
            <w:r w:rsidRPr="0081577A">
              <w:rPr>
                <w:sz w:val="28"/>
                <w:szCs w:val="28"/>
              </w:rPr>
              <w:t>тическими з</w:t>
            </w:r>
            <w:r w:rsidRPr="0081577A">
              <w:rPr>
                <w:sz w:val="28"/>
                <w:szCs w:val="28"/>
              </w:rPr>
              <w:t>а</w:t>
            </w:r>
            <w:r w:rsidRPr="0081577A">
              <w:rPr>
                <w:sz w:val="28"/>
                <w:szCs w:val="28"/>
              </w:rPr>
              <w:t>даниями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Контроль выполнение практического задания</w:t>
            </w:r>
          </w:p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аудиторная</w:t>
            </w:r>
          </w:p>
        </w:tc>
      </w:tr>
      <w:tr w:rsidR="006654F8" w:rsidRPr="0081577A" w:rsidTr="006654F8">
        <w:tc>
          <w:tcPr>
            <w:tcW w:w="4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654F8" w:rsidRPr="0081577A" w:rsidRDefault="006654F8" w:rsidP="006654F8">
            <w:pPr>
              <w:ind w:right="-165"/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13</w:t>
            </w:r>
          </w:p>
        </w:tc>
        <w:tc>
          <w:tcPr>
            <w:tcW w:w="211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Тема 13 «Пс</w:t>
            </w:r>
            <w:r w:rsidRPr="0081577A">
              <w:rPr>
                <w:sz w:val="28"/>
                <w:szCs w:val="28"/>
              </w:rPr>
              <w:t>и</w:t>
            </w:r>
            <w:r w:rsidRPr="0081577A">
              <w:rPr>
                <w:sz w:val="28"/>
                <w:szCs w:val="28"/>
              </w:rPr>
              <w:t>хология здор</w:t>
            </w:r>
            <w:r w:rsidRPr="0081577A">
              <w:rPr>
                <w:sz w:val="28"/>
                <w:szCs w:val="28"/>
              </w:rPr>
              <w:t>о</w:t>
            </w:r>
            <w:r w:rsidRPr="0081577A">
              <w:rPr>
                <w:sz w:val="28"/>
                <w:szCs w:val="28"/>
              </w:rPr>
              <w:lastRenderedPageBreak/>
              <w:t>вья и здорового образа жизни»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pStyle w:val="aa"/>
              <w:ind w:left="0"/>
              <w:contextualSpacing/>
              <w:jc w:val="both"/>
              <w:rPr>
                <w:sz w:val="28"/>
                <w:szCs w:val="28"/>
                <w:u w:val="single"/>
              </w:rPr>
            </w:pPr>
            <w:r w:rsidRPr="0081577A">
              <w:rPr>
                <w:sz w:val="28"/>
                <w:szCs w:val="28"/>
              </w:rPr>
              <w:lastRenderedPageBreak/>
              <w:t>работа с ко</w:t>
            </w:r>
            <w:r w:rsidRPr="0081577A">
              <w:rPr>
                <w:sz w:val="28"/>
                <w:szCs w:val="28"/>
              </w:rPr>
              <w:t>н</w:t>
            </w:r>
            <w:r w:rsidRPr="0081577A">
              <w:rPr>
                <w:sz w:val="28"/>
                <w:szCs w:val="28"/>
              </w:rPr>
              <w:t>спектом ле</w:t>
            </w:r>
            <w:r w:rsidRPr="0081577A">
              <w:rPr>
                <w:sz w:val="28"/>
                <w:szCs w:val="28"/>
              </w:rPr>
              <w:t>к</w:t>
            </w:r>
            <w:r w:rsidRPr="0081577A">
              <w:rPr>
                <w:sz w:val="28"/>
                <w:szCs w:val="28"/>
              </w:rPr>
              <w:lastRenderedPageBreak/>
              <w:t>ции; работа над учебным мат</w:t>
            </w:r>
            <w:r w:rsidRPr="0081577A">
              <w:rPr>
                <w:sz w:val="28"/>
                <w:szCs w:val="28"/>
              </w:rPr>
              <w:t>е</w:t>
            </w:r>
            <w:r w:rsidRPr="0081577A">
              <w:rPr>
                <w:sz w:val="28"/>
                <w:szCs w:val="28"/>
              </w:rPr>
              <w:t>риалом (уче</w:t>
            </w:r>
            <w:r w:rsidRPr="0081577A">
              <w:rPr>
                <w:sz w:val="28"/>
                <w:szCs w:val="28"/>
              </w:rPr>
              <w:t>б</w:t>
            </w:r>
            <w:r w:rsidRPr="0081577A">
              <w:rPr>
                <w:sz w:val="28"/>
                <w:szCs w:val="28"/>
              </w:rPr>
              <w:t>ника, первои</w:t>
            </w:r>
            <w:r w:rsidRPr="0081577A">
              <w:rPr>
                <w:sz w:val="28"/>
                <w:szCs w:val="28"/>
              </w:rPr>
              <w:t>с</w:t>
            </w:r>
            <w:r w:rsidRPr="0081577A">
              <w:rPr>
                <w:sz w:val="28"/>
                <w:szCs w:val="28"/>
              </w:rPr>
              <w:t>точника, д</w:t>
            </w:r>
            <w:r w:rsidRPr="0081577A">
              <w:rPr>
                <w:sz w:val="28"/>
                <w:szCs w:val="28"/>
              </w:rPr>
              <w:t>о</w:t>
            </w:r>
            <w:r w:rsidRPr="0081577A">
              <w:rPr>
                <w:sz w:val="28"/>
                <w:szCs w:val="28"/>
              </w:rPr>
              <w:t>полнительной литературы)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lastRenderedPageBreak/>
              <w:t>Устный опрос</w:t>
            </w:r>
          </w:p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Доклады</w:t>
            </w:r>
          </w:p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</w:p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lastRenderedPageBreak/>
              <w:t>аудиторная</w:t>
            </w:r>
          </w:p>
        </w:tc>
      </w:tr>
      <w:tr w:rsidR="006654F8" w:rsidRPr="0081577A" w:rsidTr="006654F8"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rPr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pStyle w:val="aa"/>
              <w:ind w:left="0"/>
              <w:contextualSpacing/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Работа с пра</w:t>
            </w:r>
            <w:r w:rsidRPr="0081577A">
              <w:rPr>
                <w:sz w:val="28"/>
                <w:szCs w:val="28"/>
              </w:rPr>
              <w:t>к</w:t>
            </w:r>
            <w:r w:rsidRPr="0081577A">
              <w:rPr>
                <w:sz w:val="28"/>
                <w:szCs w:val="28"/>
              </w:rPr>
              <w:t>тическими з</w:t>
            </w:r>
            <w:r w:rsidRPr="0081577A">
              <w:rPr>
                <w:sz w:val="28"/>
                <w:szCs w:val="28"/>
              </w:rPr>
              <w:t>а</w:t>
            </w:r>
            <w:r w:rsidRPr="0081577A">
              <w:rPr>
                <w:sz w:val="28"/>
                <w:szCs w:val="28"/>
              </w:rPr>
              <w:t>даниями, з</w:t>
            </w:r>
            <w:r w:rsidRPr="0081577A">
              <w:rPr>
                <w:sz w:val="28"/>
                <w:szCs w:val="28"/>
              </w:rPr>
              <w:t>а</w:t>
            </w:r>
            <w:r w:rsidRPr="0081577A">
              <w:rPr>
                <w:sz w:val="28"/>
                <w:szCs w:val="28"/>
              </w:rPr>
              <w:t>полнение та</w:t>
            </w:r>
            <w:r w:rsidRPr="0081577A">
              <w:rPr>
                <w:sz w:val="28"/>
                <w:szCs w:val="28"/>
              </w:rPr>
              <w:t>б</w:t>
            </w:r>
            <w:r w:rsidRPr="0081577A">
              <w:rPr>
                <w:sz w:val="28"/>
                <w:szCs w:val="28"/>
              </w:rPr>
              <w:t>лицы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Контроль выполнение практического задания</w:t>
            </w:r>
          </w:p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аудиторная</w:t>
            </w:r>
          </w:p>
        </w:tc>
      </w:tr>
      <w:tr w:rsidR="006654F8" w:rsidRPr="0081577A" w:rsidTr="006654F8"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rPr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pStyle w:val="aa"/>
              <w:ind w:left="0"/>
              <w:contextualSpacing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81577A">
              <w:rPr>
                <w:sz w:val="28"/>
                <w:szCs w:val="28"/>
              </w:rPr>
              <w:t>С</w:t>
            </w:r>
            <w:proofErr w:type="gramEnd"/>
            <w:r w:rsidRPr="0081577A">
              <w:rPr>
                <w:sz w:val="28"/>
                <w:szCs w:val="28"/>
              </w:rPr>
              <w:t>ase-study</w:t>
            </w:r>
            <w:proofErr w:type="spellEnd"/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Проверка практических навыков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аудиторная</w:t>
            </w:r>
          </w:p>
        </w:tc>
      </w:tr>
      <w:tr w:rsidR="006654F8" w:rsidRPr="0081577A" w:rsidTr="006654F8">
        <w:tc>
          <w:tcPr>
            <w:tcW w:w="4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654F8" w:rsidRPr="0081577A" w:rsidRDefault="006654F8" w:rsidP="006654F8">
            <w:pPr>
              <w:tabs>
                <w:tab w:val="left" w:pos="426"/>
              </w:tabs>
              <w:ind w:right="-165"/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14</w:t>
            </w:r>
          </w:p>
        </w:tc>
        <w:tc>
          <w:tcPr>
            <w:tcW w:w="2118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rPr>
                <w:sz w:val="28"/>
                <w:szCs w:val="28"/>
              </w:rPr>
            </w:pPr>
            <w:r w:rsidRPr="0081577A">
              <w:rPr>
                <w:bCs/>
                <w:iCs/>
                <w:sz w:val="28"/>
                <w:szCs w:val="28"/>
              </w:rPr>
              <w:t>Тема 14 «Пс</w:t>
            </w:r>
            <w:r w:rsidRPr="0081577A">
              <w:rPr>
                <w:bCs/>
                <w:iCs/>
                <w:sz w:val="28"/>
                <w:szCs w:val="28"/>
              </w:rPr>
              <w:t>и</w:t>
            </w:r>
            <w:r w:rsidRPr="0081577A">
              <w:rPr>
                <w:bCs/>
                <w:iCs/>
                <w:sz w:val="28"/>
                <w:szCs w:val="28"/>
              </w:rPr>
              <w:t>хология в м</w:t>
            </w:r>
            <w:r w:rsidRPr="0081577A">
              <w:rPr>
                <w:bCs/>
                <w:iCs/>
                <w:sz w:val="28"/>
                <w:szCs w:val="28"/>
              </w:rPr>
              <w:t>е</w:t>
            </w:r>
            <w:r w:rsidRPr="0081577A">
              <w:rPr>
                <w:bCs/>
                <w:iCs/>
                <w:sz w:val="28"/>
                <w:szCs w:val="28"/>
              </w:rPr>
              <w:t>дицине: осно</w:t>
            </w:r>
            <w:r w:rsidRPr="0081577A">
              <w:rPr>
                <w:bCs/>
                <w:iCs/>
                <w:sz w:val="28"/>
                <w:szCs w:val="28"/>
              </w:rPr>
              <w:t>в</w:t>
            </w:r>
            <w:r w:rsidRPr="0081577A">
              <w:rPr>
                <w:bCs/>
                <w:iCs/>
                <w:sz w:val="28"/>
                <w:szCs w:val="28"/>
              </w:rPr>
              <w:t>ные задачи</w:t>
            </w:r>
          </w:p>
          <w:p w:rsidR="006654F8" w:rsidRPr="0081577A" w:rsidRDefault="006654F8" w:rsidP="00E45841">
            <w:pPr>
              <w:rPr>
                <w:sz w:val="28"/>
                <w:szCs w:val="28"/>
              </w:rPr>
            </w:pPr>
            <w:r w:rsidRPr="0081577A">
              <w:rPr>
                <w:bCs/>
                <w:iCs/>
                <w:sz w:val="28"/>
                <w:szCs w:val="28"/>
              </w:rPr>
              <w:t>професси</w:t>
            </w:r>
            <w:r w:rsidRPr="0081577A">
              <w:rPr>
                <w:bCs/>
                <w:iCs/>
                <w:sz w:val="28"/>
                <w:szCs w:val="28"/>
              </w:rPr>
              <w:t>о</w:t>
            </w:r>
            <w:r w:rsidRPr="0081577A">
              <w:rPr>
                <w:bCs/>
                <w:iCs/>
                <w:sz w:val="28"/>
                <w:szCs w:val="28"/>
              </w:rPr>
              <w:t>нальной псих</w:t>
            </w:r>
            <w:r w:rsidRPr="0081577A">
              <w:rPr>
                <w:bCs/>
                <w:iCs/>
                <w:sz w:val="28"/>
                <w:szCs w:val="28"/>
              </w:rPr>
              <w:t>о</w:t>
            </w:r>
            <w:r w:rsidRPr="0081577A">
              <w:rPr>
                <w:bCs/>
                <w:iCs/>
                <w:sz w:val="28"/>
                <w:szCs w:val="28"/>
              </w:rPr>
              <w:t>логической подготовки врача»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pStyle w:val="aa"/>
              <w:ind w:left="0"/>
              <w:contextualSpacing/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работа с ко</w:t>
            </w:r>
            <w:r w:rsidRPr="0081577A">
              <w:rPr>
                <w:sz w:val="28"/>
                <w:szCs w:val="28"/>
              </w:rPr>
              <w:t>н</w:t>
            </w:r>
            <w:r w:rsidRPr="0081577A">
              <w:rPr>
                <w:sz w:val="28"/>
                <w:szCs w:val="28"/>
              </w:rPr>
              <w:t>спектом ле</w:t>
            </w:r>
            <w:r w:rsidRPr="0081577A">
              <w:rPr>
                <w:sz w:val="28"/>
                <w:szCs w:val="28"/>
              </w:rPr>
              <w:t>к</w:t>
            </w:r>
            <w:r w:rsidRPr="0081577A">
              <w:rPr>
                <w:sz w:val="28"/>
                <w:szCs w:val="28"/>
              </w:rPr>
              <w:t>ции; работа над учебным мат</w:t>
            </w:r>
            <w:r w:rsidRPr="0081577A">
              <w:rPr>
                <w:sz w:val="28"/>
                <w:szCs w:val="28"/>
              </w:rPr>
              <w:t>е</w:t>
            </w:r>
            <w:r w:rsidRPr="0081577A">
              <w:rPr>
                <w:sz w:val="28"/>
                <w:szCs w:val="28"/>
              </w:rPr>
              <w:t>риалом (уче</w:t>
            </w:r>
            <w:r w:rsidRPr="0081577A">
              <w:rPr>
                <w:sz w:val="28"/>
                <w:szCs w:val="28"/>
              </w:rPr>
              <w:t>б</w:t>
            </w:r>
            <w:r w:rsidRPr="0081577A">
              <w:rPr>
                <w:sz w:val="28"/>
                <w:szCs w:val="28"/>
              </w:rPr>
              <w:t>ника, первои</w:t>
            </w:r>
            <w:r w:rsidRPr="0081577A">
              <w:rPr>
                <w:sz w:val="28"/>
                <w:szCs w:val="28"/>
              </w:rPr>
              <w:t>с</w:t>
            </w:r>
            <w:r w:rsidRPr="0081577A">
              <w:rPr>
                <w:sz w:val="28"/>
                <w:szCs w:val="28"/>
              </w:rPr>
              <w:t>точника, д</w:t>
            </w:r>
            <w:r w:rsidRPr="0081577A">
              <w:rPr>
                <w:sz w:val="28"/>
                <w:szCs w:val="28"/>
              </w:rPr>
              <w:t>о</w:t>
            </w:r>
            <w:r w:rsidRPr="0081577A">
              <w:rPr>
                <w:sz w:val="28"/>
                <w:szCs w:val="28"/>
              </w:rPr>
              <w:t>полнительной литературы)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Устный опрос</w:t>
            </w:r>
          </w:p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Доклады</w:t>
            </w:r>
          </w:p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аудиторная</w:t>
            </w:r>
          </w:p>
        </w:tc>
      </w:tr>
      <w:tr w:rsidR="006654F8" w:rsidRPr="0081577A" w:rsidTr="006654F8"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pStyle w:val="aa"/>
              <w:ind w:left="0"/>
              <w:contextualSpacing/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Работа с пра</w:t>
            </w:r>
            <w:r w:rsidRPr="0081577A">
              <w:rPr>
                <w:sz w:val="28"/>
                <w:szCs w:val="28"/>
              </w:rPr>
              <w:t>к</w:t>
            </w:r>
            <w:r w:rsidRPr="0081577A">
              <w:rPr>
                <w:sz w:val="28"/>
                <w:szCs w:val="28"/>
              </w:rPr>
              <w:t>тическими з</w:t>
            </w:r>
            <w:r w:rsidRPr="0081577A">
              <w:rPr>
                <w:sz w:val="28"/>
                <w:szCs w:val="28"/>
              </w:rPr>
              <w:t>а</w:t>
            </w:r>
            <w:r w:rsidRPr="0081577A">
              <w:rPr>
                <w:sz w:val="28"/>
                <w:szCs w:val="28"/>
              </w:rPr>
              <w:t>даниями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Контроль выполнение практического задания</w:t>
            </w:r>
          </w:p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аудиторная</w:t>
            </w:r>
          </w:p>
        </w:tc>
      </w:tr>
      <w:tr w:rsidR="006654F8" w:rsidRPr="0081577A" w:rsidTr="006654F8"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1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pStyle w:val="aa"/>
              <w:ind w:left="0"/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81577A">
              <w:rPr>
                <w:sz w:val="28"/>
                <w:szCs w:val="28"/>
              </w:rPr>
              <w:t>Денотатный</w:t>
            </w:r>
            <w:proofErr w:type="spellEnd"/>
            <w:r w:rsidRPr="0081577A">
              <w:rPr>
                <w:sz w:val="28"/>
                <w:szCs w:val="28"/>
              </w:rPr>
              <w:t xml:space="preserve"> граф</w:t>
            </w:r>
          </w:p>
          <w:p w:rsidR="006654F8" w:rsidRPr="0081577A" w:rsidRDefault="006654F8" w:rsidP="00E45841">
            <w:pPr>
              <w:pStyle w:val="aa"/>
              <w:ind w:left="0"/>
              <w:contextualSpacing/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Ситуационный тренинг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Проверка практических навыков</w:t>
            </w:r>
          </w:p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аудиторная</w:t>
            </w:r>
          </w:p>
        </w:tc>
      </w:tr>
      <w:tr w:rsidR="006654F8" w:rsidRPr="0081577A" w:rsidTr="006654F8">
        <w:tc>
          <w:tcPr>
            <w:tcW w:w="477" w:type="dxa"/>
            <w:tcBorders>
              <w:left w:val="single" w:sz="4" w:space="0" w:color="auto"/>
              <w:right w:val="single" w:sz="4" w:space="0" w:color="auto"/>
            </w:tcBorders>
          </w:tcPr>
          <w:p w:rsidR="006654F8" w:rsidRPr="0081577A" w:rsidRDefault="006654F8" w:rsidP="006654F8">
            <w:pPr>
              <w:ind w:right="-23"/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15</w:t>
            </w:r>
          </w:p>
        </w:tc>
        <w:tc>
          <w:tcPr>
            <w:tcW w:w="211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Рубежный ко</w:t>
            </w:r>
            <w:r w:rsidRPr="0081577A">
              <w:rPr>
                <w:sz w:val="28"/>
                <w:szCs w:val="28"/>
              </w:rPr>
              <w:t>н</w:t>
            </w:r>
            <w:r w:rsidRPr="0081577A">
              <w:rPr>
                <w:sz w:val="28"/>
                <w:szCs w:val="28"/>
              </w:rPr>
              <w:t>троль по мод</w:t>
            </w:r>
            <w:r w:rsidRPr="0081577A">
              <w:rPr>
                <w:sz w:val="28"/>
                <w:szCs w:val="28"/>
              </w:rPr>
              <w:t>у</w:t>
            </w:r>
            <w:r w:rsidRPr="0081577A">
              <w:rPr>
                <w:sz w:val="28"/>
                <w:szCs w:val="28"/>
              </w:rPr>
              <w:t>лю «Психол</w:t>
            </w:r>
            <w:r w:rsidRPr="0081577A">
              <w:rPr>
                <w:sz w:val="28"/>
                <w:szCs w:val="28"/>
              </w:rPr>
              <w:t>о</w:t>
            </w:r>
            <w:r w:rsidRPr="0081577A">
              <w:rPr>
                <w:sz w:val="28"/>
                <w:szCs w:val="28"/>
              </w:rPr>
              <w:t>гия»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jc w:val="both"/>
              <w:rPr>
                <w:i/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работа с ко</w:t>
            </w:r>
            <w:r w:rsidRPr="0081577A">
              <w:rPr>
                <w:sz w:val="28"/>
                <w:szCs w:val="28"/>
              </w:rPr>
              <w:t>н</w:t>
            </w:r>
            <w:r w:rsidRPr="0081577A">
              <w:rPr>
                <w:sz w:val="28"/>
                <w:szCs w:val="28"/>
              </w:rPr>
              <w:t>спектом ле</w:t>
            </w:r>
            <w:r w:rsidRPr="0081577A">
              <w:rPr>
                <w:sz w:val="28"/>
                <w:szCs w:val="28"/>
              </w:rPr>
              <w:t>к</w:t>
            </w:r>
            <w:r w:rsidRPr="0081577A">
              <w:rPr>
                <w:sz w:val="28"/>
                <w:szCs w:val="28"/>
              </w:rPr>
              <w:t>ции; работа над учебным мат</w:t>
            </w:r>
            <w:r w:rsidRPr="0081577A">
              <w:rPr>
                <w:sz w:val="28"/>
                <w:szCs w:val="28"/>
              </w:rPr>
              <w:t>е</w:t>
            </w:r>
            <w:r w:rsidRPr="0081577A">
              <w:rPr>
                <w:sz w:val="28"/>
                <w:szCs w:val="28"/>
              </w:rPr>
              <w:t>риалом (уче</w:t>
            </w:r>
            <w:r w:rsidRPr="0081577A">
              <w:rPr>
                <w:sz w:val="28"/>
                <w:szCs w:val="28"/>
              </w:rPr>
              <w:t>б</w:t>
            </w:r>
            <w:r w:rsidRPr="0081577A">
              <w:rPr>
                <w:sz w:val="28"/>
                <w:szCs w:val="28"/>
              </w:rPr>
              <w:t>ника, первои</w:t>
            </w:r>
            <w:r w:rsidRPr="0081577A">
              <w:rPr>
                <w:sz w:val="28"/>
                <w:szCs w:val="28"/>
              </w:rPr>
              <w:t>с</w:t>
            </w:r>
            <w:r w:rsidRPr="0081577A">
              <w:rPr>
                <w:sz w:val="28"/>
                <w:szCs w:val="28"/>
              </w:rPr>
              <w:t>точника, д</w:t>
            </w:r>
            <w:r w:rsidRPr="0081577A">
              <w:rPr>
                <w:sz w:val="28"/>
                <w:szCs w:val="28"/>
              </w:rPr>
              <w:t>о</w:t>
            </w:r>
            <w:r w:rsidRPr="0081577A">
              <w:rPr>
                <w:sz w:val="28"/>
                <w:szCs w:val="28"/>
              </w:rPr>
              <w:t>полнительной литературы)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jc w:val="both"/>
              <w:rPr>
                <w:sz w:val="28"/>
                <w:szCs w:val="28"/>
                <w:lang w:eastAsia="en-US"/>
              </w:rPr>
            </w:pPr>
            <w:r w:rsidRPr="0081577A">
              <w:rPr>
                <w:sz w:val="28"/>
                <w:szCs w:val="28"/>
              </w:rPr>
              <w:t>тестирование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4F8" w:rsidRPr="0081577A" w:rsidRDefault="006654F8" w:rsidP="00E45841">
            <w:pPr>
              <w:jc w:val="both"/>
              <w:rPr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t>В информац</w:t>
            </w:r>
            <w:r w:rsidRPr="0081577A">
              <w:rPr>
                <w:sz w:val="28"/>
                <w:szCs w:val="28"/>
              </w:rPr>
              <w:t>и</w:t>
            </w:r>
            <w:r w:rsidRPr="0081577A">
              <w:rPr>
                <w:sz w:val="28"/>
                <w:szCs w:val="28"/>
              </w:rPr>
              <w:t>онной эле</w:t>
            </w:r>
            <w:r w:rsidRPr="0081577A">
              <w:rPr>
                <w:sz w:val="28"/>
                <w:szCs w:val="28"/>
              </w:rPr>
              <w:t>к</w:t>
            </w:r>
            <w:r w:rsidRPr="0081577A">
              <w:rPr>
                <w:sz w:val="28"/>
                <w:szCs w:val="28"/>
              </w:rPr>
              <w:t>тронно-образовател</w:t>
            </w:r>
            <w:r w:rsidRPr="0081577A">
              <w:rPr>
                <w:sz w:val="28"/>
                <w:szCs w:val="28"/>
              </w:rPr>
              <w:t>ь</w:t>
            </w:r>
            <w:r w:rsidRPr="0081577A">
              <w:rPr>
                <w:sz w:val="28"/>
                <w:szCs w:val="28"/>
              </w:rPr>
              <w:t>ной среде</w:t>
            </w:r>
          </w:p>
        </w:tc>
      </w:tr>
    </w:tbl>
    <w:p w:rsidR="00982E9D" w:rsidRPr="0081577A" w:rsidRDefault="00982E9D" w:rsidP="00BE1AD6">
      <w:pPr>
        <w:jc w:val="both"/>
        <w:rPr>
          <w:sz w:val="28"/>
        </w:rPr>
      </w:pPr>
    </w:p>
    <w:p w:rsidR="00593334" w:rsidRPr="0081577A" w:rsidRDefault="00593334" w:rsidP="00EA2F09">
      <w:pPr>
        <w:ind w:firstLine="709"/>
        <w:jc w:val="center"/>
        <w:rPr>
          <w:sz w:val="28"/>
        </w:rPr>
      </w:pPr>
      <w:r w:rsidRPr="0081577A">
        <w:rPr>
          <w:b/>
          <w:sz w:val="28"/>
        </w:rPr>
        <w:t xml:space="preserve">3. Методические указания по выполнению заданий для самостоятельной работы по </w:t>
      </w:r>
      <w:r w:rsidR="006847B8" w:rsidRPr="0081577A">
        <w:rPr>
          <w:b/>
          <w:sz w:val="28"/>
        </w:rPr>
        <w:t>дисциплине</w:t>
      </w:r>
      <w:r w:rsidRPr="0081577A">
        <w:rPr>
          <w:b/>
          <w:sz w:val="28"/>
        </w:rPr>
        <w:t>.</w:t>
      </w:r>
    </w:p>
    <w:p w:rsidR="00EA2F09" w:rsidRPr="0081577A" w:rsidRDefault="00EA2F09" w:rsidP="009C4A0D">
      <w:pPr>
        <w:ind w:firstLine="709"/>
        <w:jc w:val="center"/>
        <w:rPr>
          <w:b/>
          <w:sz w:val="28"/>
          <w:szCs w:val="28"/>
        </w:rPr>
      </w:pPr>
    </w:p>
    <w:p w:rsidR="009C4A0D" w:rsidRPr="0081577A" w:rsidRDefault="009C4A0D" w:rsidP="009C4A0D">
      <w:pPr>
        <w:ind w:firstLine="709"/>
        <w:jc w:val="center"/>
        <w:rPr>
          <w:b/>
          <w:sz w:val="28"/>
          <w:szCs w:val="28"/>
        </w:rPr>
      </w:pPr>
      <w:r w:rsidRPr="0081577A">
        <w:rPr>
          <w:b/>
          <w:sz w:val="28"/>
          <w:szCs w:val="28"/>
        </w:rPr>
        <w:t xml:space="preserve">Методические указания </w:t>
      </w:r>
      <w:proofErr w:type="gramStart"/>
      <w:r w:rsidR="00693E11" w:rsidRPr="0081577A">
        <w:rPr>
          <w:b/>
          <w:sz w:val="28"/>
          <w:szCs w:val="28"/>
        </w:rPr>
        <w:t>обучающимся</w:t>
      </w:r>
      <w:proofErr w:type="gramEnd"/>
      <w:r w:rsidRPr="0081577A">
        <w:rPr>
          <w:b/>
          <w:sz w:val="28"/>
          <w:szCs w:val="28"/>
        </w:rPr>
        <w:t xml:space="preserve"> </w:t>
      </w:r>
    </w:p>
    <w:p w:rsidR="009C4A0D" w:rsidRPr="0081577A" w:rsidRDefault="009C4A0D" w:rsidP="009C4A0D">
      <w:pPr>
        <w:ind w:firstLine="709"/>
        <w:jc w:val="center"/>
        <w:rPr>
          <w:b/>
          <w:sz w:val="28"/>
          <w:szCs w:val="28"/>
        </w:rPr>
      </w:pPr>
      <w:r w:rsidRPr="0081577A">
        <w:rPr>
          <w:b/>
          <w:sz w:val="28"/>
          <w:szCs w:val="28"/>
        </w:rPr>
        <w:t xml:space="preserve">по формированию навыков конспектирования лекционного материала </w:t>
      </w:r>
    </w:p>
    <w:p w:rsidR="009C4A0D" w:rsidRPr="0081577A" w:rsidRDefault="009C4A0D" w:rsidP="009C4A0D">
      <w:pPr>
        <w:ind w:firstLine="709"/>
        <w:jc w:val="both"/>
        <w:rPr>
          <w:color w:val="000000"/>
          <w:sz w:val="10"/>
          <w:szCs w:val="28"/>
        </w:rPr>
      </w:pPr>
    </w:p>
    <w:p w:rsidR="009C4A0D" w:rsidRPr="0081577A" w:rsidRDefault="009C4A0D" w:rsidP="009C4A0D">
      <w:pPr>
        <w:ind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lastRenderedPageBreak/>
        <w:t xml:space="preserve">1. Основой качественного усвоения лекционного материала служит конспект, но конспект не столько приспособление для фиксации содержания лекции, сколько инструмент для его усвоения в будущем. Поэтому продумайте, каким должен быть ваш конспект, чтобы можно было быстрее и успешнее решать следующие задачи: </w:t>
      </w:r>
    </w:p>
    <w:p w:rsidR="009C4A0D" w:rsidRPr="0081577A" w:rsidRDefault="009C4A0D" w:rsidP="009C4A0D">
      <w:pPr>
        <w:ind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а) дорабатывать записи в будущем (уточнять, вводить новую информацию);</w:t>
      </w:r>
    </w:p>
    <w:p w:rsidR="009C4A0D" w:rsidRPr="0081577A" w:rsidRDefault="009C4A0D" w:rsidP="009C4A0D">
      <w:pPr>
        <w:ind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б) работать над содержанием записей – сопоставлять отдельные части, выд</w:t>
      </w:r>
      <w:r w:rsidRPr="0081577A">
        <w:rPr>
          <w:color w:val="000000"/>
          <w:sz w:val="28"/>
          <w:szCs w:val="28"/>
        </w:rPr>
        <w:t>е</w:t>
      </w:r>
      <w:r w:rsidRPr="0081577A">
        <w:rPr>
          <w:color w:val="000000"/>
          <w:sz w:val="28"/>
          <w:szCs w:val="28"/>
        </w:rPr>
        <w:t>лять основные идеи, делать выводы;</w:t>
      </w:r>
    </w:p>
    <w:p w:rsidR="009C4A0D" w:rsidRPr="0081577A" w:rsidRDefault="009C4A0D" w:rsidP="009C4A0D">
      <w:pPr>
        <w:ind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в) сокращать время на нахождение нужного материала в конспекте;</w:t>
      </w:r>
    </w:p>
    <w:p w:rsidR="009C4A0D" w:rsidRPr="0081577A" w:rsidRDefault="009C4A0D" w:rsidP="009C4A0D">
      <w:pPr>
        <w:ind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г) сокращать время, необходимое на повторение изучаемого и пройденного материала, и повышать скорость и точность запоминания.</w:t>
      </w:r>
    </w:p>
    <w:p w:rsidR="009C4A0D" w:rsidRPr="0081577A" w:rsidRDefault="009C4A0D" w:rsidP="009C4A0D">
      <w:pPr>
        <w:ind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Чтобы выполнить пункты «в» и «г», в ходе работы над конспектом целесоо</w:t>
      </w:r>
      <w:r w:rsidRPr="0081577A">
        <w:rPr>
          <w:color w:val="000000"/>
          <w:sz w:val="28"/>
          <w:szCs w:val="28"/>
        </w:rPr>
        <w:t>б</w:t>
      </w:r>
      <w:r w:rsidRPr="0081577A">
        <w:rPr>
          <w:color w:val="000000"/>
          <w:sz w:val="28"/>
          <w:szCs w:val="28"/>
        </w:rPr>
        <w:t xml:space="preserve">разно делать пометки также карандашом: </w:t>
      </w:r>
    </w:p>
    <w:p w:rsidR="009C4A0D" w:rsidRPr="0081577A" w:rsidRDefault="009C4A0D" w:rsidP="009C4A0D">
      <w:pPr>
        <w:ind w:firstLine="709"/>
        <w:jc w:val="center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Пример 1</w:t>
      </w:r>
    </w:p>
    <w:p w:rsidR="009C4A0D" w:rsidRPr="0081577A" w:rsidRDefault="009C4A0D" w:rsidP="009C4A0D">
      <w:pPr>
        <w:ind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/ - прочитать еще раз;</w:t>
      </w:r>
    </w:p>
    <w:p w:rsidR="009C4A0D" w:rsidRPr="0081577A" w:rsidRDefault="009C4A0D" w:rsidP="009C4A0D">
      <w:pPr>
        <w:ind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// законспектировать первоисточник;</w:t>
      </w:r>
    </w:p>
    <w:p w:rsidR="009C4A0D" w:rsidRPr="0081577A" w:rsidRDefault="009C4A0D" w:rsidP="009C4A0D">
      <w:pPr>
        <w:ind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? – непонятно, требует уточнения;</w:t>
      </w:r>
    </w:p>
    <w:p w:rsidR="009C4A0D" w:rsidRPr="0081577A" w:rsidRDefault="009C4A0D" w:rsidP="009C4A0D">
      <w:pPr>
        <w:ind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! – смело;</w:t>
      </w:r>
    </w:p>
    <w:p w:rsidR="009C4A0D" w:rsidRPr="0081577A" w:rsidRDefault="009C4A0D" w:rsidP="009C4A0D">
      <w:pPr>
        <w:ind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 xml:space="preserve">S – слишком сложно. </w:t>
      </w:r>
    </w:p>
    <w:p w:rsidR="009C4A0D" w:rsidRPr="0081577A" w:rsidRDefault="009C4A0D" w:rsidP="009C4A0D">
      <w:pPr>
        <w:ind w:firstLine="709"/>
        <w:jc w:val="center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Пример 2</w:t>
      </w:r>
    </w:p>
    <w:p w:rsidR="009C4A0D" w:rsidRPr="0081577A" w:rsidRDefault="009C4A0D" w:rsidP="009C4A0D">
      <w:pPr>
        <w:ind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= - это важно;</w:t>
      </w:r>
    </w:p>
    <w:p w:rsidR="009C4A0D" w:rsidRPr="0081577A" w:rsidRDefault="009C4A0D" w:rsidP="009C4A0D">
      <w:pPr>
        <w:ind w:firstLine="709"/>
        <w:jc w:val="both"/>
        <w:rPr>
          <w:color w:val="000000"/>
          <w:sz w:val="28"/>
          <w:szCs w:val="28"/>
        </w:rPr>
      </w:pPr>
      <w:proofErr w:type="gramStart"/>
      <w:r w:rsidRPr="0081577A">
        <w:rPr>
          <w:color w:val="000000"/>
          <w:sz w:val="28"/>
          <w:szCs w:val="28"/>
        </w:rPr>
        <w:t>[ - сделать выписки;</w:t>
      </w:r>
      <w:proofErr w:type="gramEnd"/>
    </w:p>
    <w:p w:rsidR="009C4A0D" w:rsidRPr="0081577A" w:rsidRDefault="009C4A0D" w:rsidP="009C4A0D">
      <w:pPr>
        <w:ind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[ ] – выписки сделаны;</w:t>
      </w:r>
    </w:p>
    <w:p w:rsidR="009C4A0D" w:rsidRPr="0081577A" w:rsidRDefault="009C4A0D" w:rsidP="009C4A0D">
      <w:pPr>
        <w:ind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! – очень важно;</w:t>
      </w:r>
    </w:p>
    <w:p w:rsidR="009C4A0D" w:rsidRPr="0081577A" w:rsidRDefault="008113A5" w:rsidP="009C4A0D">
      <w:pPr>
        <w:ind w:firstLine="709"/>
        <w:jc w:val="both"/>
        <w:rPr>
          <w:color w:val="000000"/>
          <w:sz w:val="28"/>
          <w:szCs w:val="28"/>
        </w:rPr>
      </w:pPr>
      <w:r w:rsidRPr="0081577A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733AD687" wp14:editId="3344E338">
                <wp:simplePos x="0" y="0"/>
                <wp:positionH relativeFrom="column">
                  <wp:posOffset>342900</wp:posOffset>
                </wp:positionH>
                <wp:positionV relativeFrom="paragraph">
                  <wp:posOffset>163195</wp:posOffset>
                </wp:positionV>
                <wp:extent cx="179705" cy="179705"/>
                <wp:effectExtent l="5715" t="5715" r="5080" b="508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0EBE95" id="Rectangle 2" o:spid="_x0000_s1026" style="position:absolute;margin-left:27pt;margin-top:12.85pt;width:14.15pt;height:14.1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"/>
            </w:pict>
          </mc:Fallback>
        </mc:AlternateContent>
      </w:r>
      <w:r w:rsidR="009C4A0D" w:rsidRPr="0081577A">
        <w:rPr>
          <w:color w:val="000000"/>
          <w:sz w:val="28"/>
          <w:szCs w:val="28"/>
        </w:rPr>
        <w:t>? – надо посмотреть, не совсем понятно;</w:t>
      </w:r>
    </w:p>
    <w:p w:rsidR="009C4A0D" w:rsidRPr="0081577A" w:rsidRDefault="009C4A0D" w:rsidP="009C4A0D">
      <w:pPr>
        <w:ind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 xml:space="preserve">     - основные определения;</w:t>
      </w:r>
    </w:p>
    <w:p w:rsidR="009C4A0D" w:rsidRPr="0081577A" w:rsidRDefault="008113A5" w:rsidP="009C4A0D">
      <w:pPr>
        <w:ind w:firstLine="709"/>
        <w:jc w:val="both"/>
        <w:rPr>
          <w:color w:val="000000"/>
          <w:sz w:val="28"/>
          <w:szCs w:val="28"/>
        </w:rPr>
      </w:pPr>
      <w:r w:rsidRPr="0081577A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4CD9DA7" wp14:editId="0F26065C">
                <wp:simplePos x="0" y="0"/>
                <wp:positionH relativeFrom="column">
                  <wp:posOffset>342900</wp:posOffset>
                </wp:positionH>
                <wp:positionV relativeFrom="paragraph">
                  <wp:posOffset>41275</wp:posOffset>
                </wp:positionV>
                <wp:extent cx="179705" cy="179705"/>
                <wp:effectExtent l="15240" t="16510" r="14605" b="1333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FC9F712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3" o:spid="_x0000_s1026" type="#_x0000_t5" style="position:absolute;margin-left:27pt;margin-top:3.25pt;width:14.15pt;height:14.1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"/>
            </w:pict>
          </mc:Fallback>
        </mc:AlternateContent>
      </w:r>
      <w:r w:rsidR="009C4A0D" w:rsidRPr="0081577A">
        <w:rPr>
          <w:color w:val="000000"/>
          <w:sz w:val="28"/>
          <w:szCs w:val="28"/>
        </w:rPr>
        <w:t xml:space="preserve">      - не представляет интереса. </w:t>
      </w:r>
    </w:p>
    <w:p w:rsidR="009C4A0D" w:rsidRPr="0081577A" w:rsidRDefault="009C4A0D" w:rsidP="009C4A0D">
      <w:pPr>
        <w:ind w:firstLine="709"/>
        <w:jc w:val="both"/>
        <w:rPr>
          <w:color w:val="000000"/>
          <w:sz w:val="28"/>
          <w:szCs w:val="28"/>
        </w:rPr>
      </w:pPr>
    </w:p>
    <w:p w:rsidR="009C4A0D" w:rsidRPr="0081577A" w:rsidRDefault="009C4A0D" w:rsidP="009C4A0D">
      <w:pPr>
        <w:ind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2. При конспектировании лучше использовать тетради большого формата – для удобства и свободы в рациональном размещении записей на листе, а также о</w:t>
      </w:r>
      <w:r w:rsidRPr="0081577A">
        <w:rPr>
          <w:color w:val="000000"/>
          <w:sz w:val="28"/>
          <w:szCs w:val="28"/>
        </w:rPr>
        <w:t>т</w:t>
      </w:r>
      <w:r w:rsidRPr="0081577A">
        <w:rPr>
          <w:color w:val="000000"/>
          <w:sz w:val="28"/>
          <w:szCs w:val="28"/>
        </w:rPr>
        <w:t>дельные, разлинованные в клетку листы, которые можно легко и быстро соединить и разъединить.</w:t>
      </w:r>
    </w:p>
    <w:p w:rsidR="009C4A0D" w:rsidRPr="0081577A" w:rsidRDefault="009C4A0D" w:rsidP="009C4A0D">
      <w:pPr>
        <w:ind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3. Запись на одной стороне листа позволит при проработке материала разл</w:t>
      </w:r>
      <w:r w:rsidRPr="0081577A">
        <w:rPr>
          <w:color w:val="000000"/>
          <w:sz w:val="28"/>
          <w:szCs w:val="28"/>
        </w:rPr>
        <w:t>о</w:t>
      </w:r>
      <w:r w:rsidRPr="0081577A">
        <w:rPr>
          <w:color w:val="000000"/>
          <w:sz w:val="28"/>
          <w:szCs w:val="28"/>
        </w:rPr>
        <w:t>жить на столе нужные листы и, меняя их порядок, сближать во времени и простра</w:t>
      </w:r>
      <w:r w:rsidRPr="0081577A">
        <w:rPr>
          <w:color w:val="000000"/>
          <w:sz w:val="28"/>
          <w:szCs w:val="28"/>
        </w:rPr>
        <w:t>н</w:t>
      </w:r>
      <w:r w:rsidRPr="0081577A">
        <w:rPr>
          <w:color w:val="000000"/>
          <w:sz w:val="28"/>
          <w:szCs w:val="28"/>
        </w:rPr>
        <w:t xml:space="preserve">стве различные </w:t>
      </w:r>
      <w:r w:rsidRPr="0081577A">
        <w:rPr>
          <w:color w:val="000000"/>
          <w:spacing w:val="-2"/>
          <w:sz w:val="28"/>
          <w:szCs w:val="28"/>
        </w:rPr>
        <w:t>части курса, что дает возможность легче сравнивать, устанавливать связи, обобщать материа</w:t>
      </w:r>
      <w:r w:rsidRPr="0081577A">
        <w:rPr>
          <w:color w:val="000000"/>
          <w:sz w:val="28"/>
          <w:szCs w:val="28"/>
        </w:rPr>
        <w:t xml:space="preserve">л. </w:t>
      </w:r>
    </w:p>
    <w:p w:rsidR="009C4A0D" w:rsidRPr="0081577A" w:rsidRDefault="009C4A0D" w:rsidP="009C4A0D">
      <w:pPr>
        <w:ind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4. При любом способе конспектирования целесообразно оставлять на листе свободную площадь для последующих добавлений и заметок. Это либо широкие п</w:t>
      </w:r>
      <w:r w:rsidRPr="0081577A">
        <w:rPr>
          <w:color w:val="000000"/>
          <w:sz w:val="28"/>
          <w:szCs w:val="28"/>
        </w:rPr>
        <w:t>о</w:t>
      </w:r>
      <w:r w:rsidRPr="0081577A">
        <w:rPr>
          <w:color w:val="000000"/>
          <w:sz w:val="28"/>
          <w:szCs w:val="28"/>
        </w:rPr>
        <w:t xml:space="preserve">ля, либо чистые страницы. </w:t>
      </w:r>
    </w:p>
    <w:p w:rsidR="009C4A0D" w:rsidRPr="0081577A" w:rsidRDefault="009C4A0D" w:rsidP="009C4A0D">
      <w:pPr>
        <w:ind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5. Запись лекций ведется на правой странице каждого листа в разворот, левая остается чистой. Если этого не делать, то при подготовке к экзаменам дополнител</w:t>
      </w:r>
      <w:r w:rsidRPr="0081577A">
        <w:rPr>
          <w:color w:val="000000"/>
          <w:sz w:val="28"/>
          <w:szCs w:val="28"/>
        </w:rPr>
        <w:t>ь</w:t>
      </w:r>
      <w:r w:rsidRPr="0081577A">
        <w:rPr>
          <w:color w:val="000000"/>
          <w:sz w:val="28"/>
          <w:szCs w:val="28"/>
        </w:rPr>
        <w:t>ную, поясняющую и прочую информацию придется вписывать между строк, и ко</w:t>
      </w:r>
      <w:r w:rsidRPr="0081577A">
        <w:rPr>
          <w:color w:val="000000"/>
          <w:sz w:val="28"/>
          <w:szCs w:val="28"/>
        </w:rPr>
        <w:t>н</w:t>
      </w:r>
      <w:r w:rsidRPr="0081577A">
        <w:rPr>
          <w:color w:val="000000"/>
          <w:sz w:val="28"/>
          <w:szCs w:val="28"/>
        </w:rPr>
        <w:t xml:space="preserve">спект превратится в малопригодный для чтения и усвоения текст. </w:t>
      </w:r>
    </w:p>
    <w:p w:rsidR="009C4A0D" w:rsidRPr="0081577A" w:rsidRDefault="009C4A0D" w:rsidP="009C4A0D">
      <w:pPr>
        <w:ind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 xml:space="preserve">6. При конспектировании действует принцип </w:t>
      </w:r>
      <w:proofErr w:type="spellStart"/>
      <w:r w:rsidRPr="0081577A">
        <w:rPr>
          <w:color w:val="000000"/>
          <w:sz w:val="28"/>
          <w:szCs w:val="28"/>
        </w:rPr>
        <w:t>дистантного</w:t>
      </w:r>
      <w:proofErr w:type="spellEnd"/>
      <w:r w:rsidRPr="0081577A">
        <w:rPr>
          <w:color w:val="000000"/>
          <w:sz w:val="28"/>
          <w:szCs w:val="28"/>
        </w:rPr>
        <w:t xml:space="preserve"> конспектирования, который позволяет отдельные блоки информации при записи разделять и по гор</w:t>
      </w:r>
      <w:r w:rsidRPr="0081577A">
        <w:rPr>
          <w:color w:val="000000"/>
          <w:sz w:val="28"/>
          <w:szCs w:val="28"/>
        </w:rPr>
        <w:t>и</w:t>
      </w:r>
      <w:r w:rsidRPr="0081577A">
        <w:rPr>
          <w:color w:val="000000"/>
          <w:sz w:val="28"/>
          <w:szCs w:val="28"/>
        </w:rPr>
        <w:t>зонтали, и по вертикали: отдельные части текста отделяются отчетливыми пробел</w:t>
      </w:r>
      <w:r w:rsidRPr="0081577A">
        <w:rPr>
          <w:color w:val="000000"/>
          <w:sz w:val="28"/>
          <w:szCs w:val="28"/>
        </w:rPr>
        <w:t>а</w:t>
      </w:r>
      <w:r w:rsidRPr="0081577A">
        <w:rPr>
          <w:color w:val="000000"/>
          <w:sz w:val="28"/>
          <w:szCs w:val="28"/>
        </w:rPr>
        <w:t xml:space="preserve">ми – это вертикальное членение; по горизонтали материал делится на зоны полями: I </w:t>
      </w:r>
      <w:r w:rsidRPr="0081577A">
        <w:rPr>
          <w:color w:val="000000"/>
          <w:sz w:val="28"/>
          <w:szCs w:val="28"/>
        </w:rPr>
        <w:lastRenderedPageBreak/>
        <w:t xml:space="preserve">– конспектируемый текст, II – собственные заметки, вопросы, условные знаки, III – последующие дополнения, сведения из других источников. </w:t>
      </w:r>
    </w:p>
    <w:p w:rsidR="009C4A0D" w:rsidRPr="0081577A" w:rsidRDefault="009C4A0D" w:rsidP="009C4A0D">
      <w:pPr>
        <w:ind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 xml:space="preserve">7. Огромную помощь в понимании логики излагаемого материала оказывает рубрикация, т.е. </w:t>
      </w:r>
      <w:proofErr w:type="spellStart"/>
      <w:r w:rsidRPr="0081577A">
        <w:rPr>
          <w:color w:val="000000"/>
          <w:sz w:val="28"/>
          <w:szCs w:val="28"/>
        </w:rPr>
        <w:t>нумерование</w:t>
      </w:r>
      <w:proofErr w:type="spellEnd"/>
      <w:r w:rsidRPr="0081577A">
        <w:rPr>
          <w:color w:val="000000"/>
          <w:sz w:val="28"/>
          <w:szCs w:val="28"/>
        </w:rPr>
        <w:t xml:space="preserve"> или обозначение всех его разделов, подразделов и б</w:t>
      </w:r>
      <w:r w:rsidRPr="0081577A">
        <w:rPr>
          <w:color w:val="000000"/>
          <w:sz w:val="28"/>
          <w:szCs w:val="28"/>
        </w:rPr>
        <w:t>о</w:t>
      </w:r>
      <w:r w:rsidRPr="0081577A">
        <w:rPr>
          <w:color w:val="000000"/>
          <w:sz w:val="28"/>
          <w:szCs w:val="28"/>
        </w:rPr>
        <w:t>лее мелких структур. При этом одновременно с конспектированием как бы соста</w:t>
      </w:r>
      <w:r w:rsidRPr="0081577A">
        <w:rPr>
          <w:color w:val="000000"/>
          <w:sz w:val="28"/>
          <w:szCs w:val="28"/>
        </w:rPr>
        <w:t>в</w:t>
      </w:r>
      <w:r w:rsidRPr="0081577A">
        <w:rPr>
          <w:color w:val="000000"/>
          <w:sz w:val="28"/>
          <w:szCs w:val="28"/>
        </w:rPr>
        <w:t>ляется план текста. Важно, чтобы каждая новая мысль, аспект или часть лекции б</w:t>
      </w:r>
      <w:r w:rsidRPr="0081577A">
        <w:rPr>
          <w:color w:val="000000"/>
          <w:sz w:val="28"/>
          <w:szCs w:val="28"/>
        </w:rPr>
        <w:t>ы</w:t>
      </w:r>
      <w:r w:rsidRPr="0081577A">
        <w:rPr>
          <w:color w:val="000000"/>
          <w:sz w:val="28"/>
          <w:szCs w:val="28"/>
        </w:rPr>
        <w:t xml:space="preserve">ли обозначены своим знаком (цифрой, буквой) и отделены от других. </w:t>
      </w:r>
    </w:p>
    <w:p w:rsidR="009C4A0D" w:rsidRPr="0081577A" w:rsidRDefault="009C4A0D" w:rsidP="009C4A0D">
      <w:pPr>
        <w:ind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 xml:space="preserve">8. </w:t>
      </w:r>
      <w:r w:rsidRPr="0081577A">
        <w:rPr>
          <w:color w:val="000000"/>
          <w:spacing w:val="-4"/>
          <w:sz w:val="28"/>
          <w:szCs w:val="28"/>
        </w:rPr>
        <w:t>Основной принцип конспектирования – писать не все, но так, чтобы сохранить все действительно важное и логику изложения материала, что при необходимости по</w:t>
      </w:r>
      <w:r w:rsidRPr="0081577A">
        <w:rPr>
          <w:color w:val="000000"/>
          <w:spacing w:val="-4"/>
          <w:sz w:val="28"/>
          <w:szCs w:val="28"/>
        </w:rPr>
        <w:t>з</w:t>
      </w:r>
      <w:r w:rsidRPr="0081577A">
        <w:rPr>
          <w:color w:val="000000"/>
          <w:spacing w:val="-4"/>
          <w:sz w:val="28"/>
          <w:szCs w:val="28"/>
        </w:rPr>
        <w:t>волит полностью «развернуть» конспект в исходный текст по формуле «</w:t>
      </w:r>
      <w:proofErr w:type="spellStart"/>
      <w:r w:rsidRPr="0081577A">
        <w:rPr>
          <w:color w:val="000000"/>
          <w:spacing w:val="-4"/>
          <w:sz w:val="28"/>
          <w:szCs w:val="28"/>
        </w:rPr>
        <w:t>ко</w:t>
      </w:r>
      <w:r w:rsidRPr="0081577A">
        <w:rPr>
          <w:color w:val="000000"/>
          <w:spacing w:val="-4"/>
          <w:sz w:val="28"/>
          <w:szCs w:val="28"/>
        </w:rPr>
        <w:t>н</w:t>
      </w:r>
      <w:r w:rsidRPr="0081577A">
        <w:rPr>
          <w:color w:val="000000"/>
          <w:spacing w:val="-4"/>
          <w:sz w:val="28"/>
          <w:szCs w:val="28"/>
        </w:rPr>
        <w:t>спект+память</w:t>
      </w:r>
      <w:proofErr w:type="spellEnd"/>
      <w:r w:rsidRPr="0081577A">
        <w:rPr>
          <w:color w:val="000000"/>
          <w:spacing w:val="-4"/>
          <w:sz w:val="28"/>
          <w:szCs w:val="28"/>
        </w:rPr>
        <w:t>=исходный текст</w:t>
      </w:r>
      <w:r w:rsidRPr="0081577A">
        <w:rPr>
          <w:color w:val="000000"/>
          <w:sz w:val="28"/>
          <w:szCs w:val="28"/>
        </w:rPr>
        <w:t>».</w:t>
      </w:r>
    </w:p>
    <w:p w:rsidR="009C4A0D" w:rsidRPr="0081577A" w:rsidRDefault="009C4A0D" w:rsidP="009C4A0D">
      <w:pPr>
        <w:ind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9. В любом тексте имеются слова-ориентиры, например, помогающие осознать более важную информацию («в итоге», «в результате», «таким образом», «резюме», «вывод», «обобщая все вышеизложенное» и т.д.) или сигналы отличия, т.е. слова, указывающие на особенность, специфику объекта рассмотрения («особенность», «характерная черта», «специфика», «главное отличие» и т.д.). Вслед за этими слов</w:t>
      </w:r>
      <w:r w:rsidRPr="0081577A">
        <w:rPr>
          <w:color w:val="000000"/>
          <w:sz w:val="28"/>
          <w:szCs w:val="28"/>
        </w:rPr>
        <w:t>а</w:t>
      </w:r>
      <w:r w:rsidRPr="0081577A">
        <w:rPr>
          <w:color w:val="000000"/>
          <w:sz w:val="28"/>
          <w:szCs w:val="28"/>
        </w:rPr>
        <w:t xml:space="preserve">ми обычно идет очень важная информация. Обращайте на них внимание. </w:t>
      </w:r>
    </w:p>
    <w:p w:rsidR="009C4A0D" w:rsidRPr="0081577A" w:rsidRDefault="009C4A0D" w:rsidP="009C4A0D">
      <w:pPr>
        <w:ind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 xml:space="preserve">10. Если в ходе лекции предлагается графическое моделирование, то опорную схему </w:t>
      </w:r>
      <w:r w:rsidRPr="0081577A">
        <w:rPr>
          <w:color w:val="000000"/>
          <w:spacing w:val="-2"/>
          <w:sz w:val="28"/>
          <w:szCs w:val="28"/>
        </w:rPr>
        <w:t>записывают крупно, свободно, так как скученность и мелкий шрифт затрудн</w:t>
      </w:r>
      <w:r w:rsidRPr="0081577A">
        <w:rPr>
          <w:color w:val="000000"/>
          <w:spacing w:val="-2"/>
          <w:sz w:val="28"/>
          <w:szCs w:val="28"/>
        </w:rPr>
        <w:t>я</w:t>
      </w:r>
      <w:r w:rsidRPr="0081577A">
        <w:rPr>
          <w:color w:val="000000"/>
          <w:spacing w:val="-2"/>
          <w:sz w:val="28"/>
          <w:szCs w:val="28"/>
        </w:rPr>
        <w:t>ют её понимание</w:t>
      </w:r>
      <w:r w:rsidRPr="0081577A">
        <w:rPr>
          <w:color w:val="000000"/>
          <w:sz w:val="28"/>
          <w:szCs w:val="28"/>
        </w:rPr>
        <w:t xml:space="preserve">. </w:t>
      </w:r>
    </w:p>
    <w:p w:rsidR="009C4A0D" w:rsidRPr="0081577A" w:rsidRDefault="009C4A0D" w:rsidP="009C4A0D">
      <w:pPr>
        <w:ind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11. Обычно в лекции есть несколько основных идей, вокруг которых групп</w:t>
      </w:r>
      <w:r w:rsidRPr="0081577A">
        <w:rPr>
          <w:color w:val="000000"/>
          <w:sz w:val="28"/>
          <w:szCs w:val="28"/>
        </w:rPr>
        <w:t>и</w:t>
      </w:r>
      <w:r w:rsidRPr="0081577A">
        <w:rPr>
          <w:color w:val="000000"/>
          <w:sz w:val="28"/>
          <w:szCs w:val="28"/>
        </w:rPr>
        <w:t>руется весь остальной материал. Очень важно выделить и четко зафиксировать эти идеи.</w:t>
      </w:r>
    </w:p>
    <w:p w:rsidR="009C4A0D" w:rsidRPr="0081577A" w:rsidRDefault="009C4A0D" w:rsidP="009C4A0D">
      <w:pPr>
        <w:ind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 xml:space="preserve">12. В лекции наиболее подробно записываются план, источники, понятия, определения, основные формулы, схемы, принципы, методы, законы, гипотезы, оценки, выводы. </w:t>
      </w:r>
    </w:p>
    <w:p w:rsidR="009C4A0D" w:rsidRPr="0081577A" w:rsidRDefault="009C4A0D" w:rsidP="009C4A0D">
      <w:pPr>
        <w:ind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13. У каждого слушателя имеется своя система скорописи, которая основыв</w:t>
      </w:r>
      <w:r w:rsidRPr="0081577A">
        <w:rPr>
          <w:color w:val="000000"/>
          <w:sz w:val="28"/>
          <w:szCs w:val="28"/>
        </w:rPr>
        <w:t>а</w:t>
      </w:r>
      <w:r w:rsidRPr="0081577A">
        <w:rPr>
          <w:color w:val="000000"/>
          <w:sz w:val="28"/>
          <w:szCs w:val="28"/>
        </w:rPr>
        <w:t xml:space="preserve">ется на следующих приемах: </w:t>
      </w:r>
      <w:r w:rsidRPr="0081577A">
        <w:rPr>
          <w:color w:val="000000"/>
          <w:spacing w:val="-2"/>
          <w:sz w:val="28"/>
          <w:szCs w:val="28"/>
        </w:rPr>
        <w:t>слова, наиболее часто встречающиеся в данной области, сокращаются наиболее сильно</w:t>
      </w:r>
      <w:r w:rsidRPr="0081577A">
        <w:rPr>
          <w:color w:val="000000"/>
          <w:sz w:val="28"/>
          <w:szCs w:val="28"/>
        </w:rPr>
        <w:t>; есть общепринятые сокращения и аббревиатуры: «т.к.», «т.д.», «ТСО» и др.; применяются математические знаки: «+», «-», «=», «&gt;». «&lt;» и др.; окончания прилагательных и причастия часто опускаются; слова, начин</w:t>
      </w:r>
      <w:r w:rsidRPr="0081577A">
        <w:rPr>
          <w:color w:val="000000"/>
          <w:sz w:val="28"/>
          <w:szCs w:val="28"/>
        </w:rPr>
        <w:t>а</w:t>
      </w:r>
      <w:r w:rsidRPr="0081577A">
        <w:rPr>
          <w:color w:val="000000"/>
          <w:sz w:val="28"/>
          <w:szCs w:val="28"/>
        </w:rPr>
        <w:t>ющиеся с корня, пишут без окончания («соц.», «кап.», «рев.» и т.д.) или без серед</w:t>
      </w:r>
      <w:r w:rsidRPr="0081577A">
        <w:rPr>
          <w:color w:val="000000"/>
          <w:sz w:val="28"/>
          <w:szCs w:val="28"/>
        </w:rPr>
        <w:t>и</w:t>
      </w:r>
      <w:r w:rsidRPr="0081577A">
        <w:rPr>
          <w:color w:val="000000"/>
          <w:sz w:val="28"/>
          <w:szCs w:val="28"/>
        </w:rPr>
        <w:t>ны («кол-во», «в-во» и т.д.).</w:t>
      </w:r>
    </w:p>
    <w:p w:rsidR="009C4A0D" w:rsidRPr="0081577A" w:rsidRDefault="009C4A0D" w:rsidP="009C4A0D">
      <w:pPr>
        <w:ind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14. Пониманию материала и быстрому нахождению нужного помогает сист</w:t>
      </w:r>
      <w:r w:rsidRPr="0081577A">
        <w:rPr>
          <w:color w:val="000000"/>
          <w:sz w:val="28"/>
          <w:szCs w:val="28"/>
        </w:rPr>
        <w:t>е</w:t>
      </w:r>
      <w:r w:rsidRPr="0081577A">
        <w:rPr>
          <w:color w:val="000000"/>
          <w:sz w:val="28"/>
          <w:szCs w:val="28"/>
        </w:rPr>
        <w:t>ма акцентировок и обозначений. Во время лекции на парте должно лежать 2-3 цве</w:t>
      </w:r>
      <w:r w:rsidRPr="0081577A">
        <w:rPr>
          <w:color w:val="000000"/>
          <w:sz w:val="28"/>
          <w:szCs w:val="28"/>
        </w:rPr>
        <w:t>т</w:t>
      </w:r>
      <w:r w:rsidRPr="0081577A">
        <w:rPr>
          <w:color w:val="000000"/>
          <w:sz w:val="28"/>
          <w:szCs w:val="28"/>
        </w:rPr>
        <w:t>ных карандаша или фломастера, которыми стрелками, волнистыми линиями, рамк</w:t>
      </w:r>
      <w:r w:rsidRPr="0081577A">
        <w:rPr>
          <w:color w:val="000000"/>
          <w:sz w:val="28"/>
          <w:szCs w:val="28"/>
        </w:rPr>
        <w:t>а</w:t>
      </w:r>
      <w:r w:rsidRPr="0081577A">
        <w:rPr>
          <w:color w:val="000000"/>
          <w:sz w:val="28"/>
          <w:szCs w:val="28"/>
        </w:rPr>
        <w:t>ми, условными значками на вспомогательном поле обводят, подчеркивают или об</w:t>
      </w:r>
      <w:r w:rsidRPr="0081577A">
        <w:rPr>
          <w:color w:val="000000"/>
          <w:sz w:val="28"/>
          <w:szCs w:val="28"/>
        </w:rPr>
        <w:t>о</w:t>
      </w:r>
      <w:r w:rsidRPr="0081577A">
        <w:rPr>
          <w:color w:val="000000"/>
          <w:sz w:val="28"/>
          <w:szCs w:val="28"/>
        </w:rPr>
        <w:t xml:space="preserve">значают ключевые аспекты лекций. </w:t>
      </w:r>
    </w:p>
    <w:p w:rsidR="009C4A0D" w:rsidRPr="0081577A" w:rsidRDefault="009C4A0D" w:rsidP="009C4A0D">
      <w:pPr>
        <w:ind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Например, прямая линия обозначает важную мысль, волнистая – непонятную мысль, вертикальная черта на полях – особо важную мысль. Основной тезис по</w:t>
      </w:r>
      <w:r w:rsidRPr="0081577A">
        <w:rPr>
          <w:color w:val="000000"/>
          <w:sz w:val="28"/>
          <w:szCs w:val="28"/>
        </w:rPr>
        <w:t>д</w:t>
      </w:r>
      <w:r w:rsidRPr="0081577A">
        <w:rPr>
          <w:color w:val="000000"/>
          <w:sz w:val="28"/>
          <w:szCs w:val="28"/>
        </w:rPr>
        <w:t xml:space="preserve">черкивается </w:t>
      </w:r>
      <w:r w:rsidRPr="0081577A">
        <w:rPr>
          <w:color w:val="000000"/>
          <w:spacing w:val="-2"/>
          <w:sz w:val="28"/>
          <w:szCs w:val="28"/>
        </w:rPr>
        <w:t>красным, формулировки – синим или черным, зеленым – фактический иллюстративный материал</w:t>
      </w:r>
      <w:r w:rsidRPr="0081577A">
        <w:rPr>
          <w:color w:val="000000"/>
          <w:sz w:val="28"/>
          <w:szCs w:val="28"/>
        </w:rPr>
        <w:t xml:space="preserve">. </w:t>
      </w:r>
    </w:p>
    <w:p w:rsidR="009C4A0D" w:rsidRPr="0081577A" w:rsidRDefault="009C4A0D" w:rsidP="009C4A0D">
      <w:pPr>
        <w:ind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 xml:space="preserve">15. </w:t>
      </w:r>
      <w:r w:rsidRPr="0081577A">
        <w:rPr>
          <w:color w:val="000000"/>
          <w:spacing w:val="-4"/>
          <w:sz w:val="28"/>
          <w:szCs w:val="28"/>
        </w:rPr>
        <w:t>Качество усвоения материала зависит от активного его слушания, поэтому проявляйте внешне свое отношение к тем или иным его аспектам: согласие, несогл</w:t>
      </w:r>
      <w:r w:rsidRPr="0081577A">
        <w:rPr>
          <w:color w:val="000000"/>
          <w:spacing w:val="-4"/>
          <w:sz w:val="28"/>
          <w:szCs w:val="28"/>
        </w:rPr>
        <w:t>а</w:t>
      </w:r>
      <w:r w:rsidRPr="0081577A">
        <w:rPr>
          <w:color w:val="000000"/>
          <w:spacing w:val="-4"/>
          <w:sz w:val="28"/>
          <w:szCs w:val="28"/>
        </w:rPr>
        <w:t>сие, недоумение, вопрос и т.д. – это позволит лектору лучше приспособить излагаемый материал к аудитории</w:t>
      </w:r>
      <w:r w:rsidRPr="0081577A">
        <w:rPr>
          <w:color w:val="000000"/>
          <w:sz w:val="28"/>
          <w:szCs w:val="28"/>
        </w:rPr>
        <w:t xml:space="preserve">. </w:t>
      </w:r>
    </w:p>
    <w:p w:rsidR="009C4A0D" w:rsidRPr="0081577A" w:rsidRDefault="009C4A0D" w:rsidP="009C4A0D">
      <w:pPr>
        <w:ind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lastRenderedPageBreak/>
        <w:t>16. Показателем внимания к учебной информации служат вопросы к лектору. По ходе лекции пытайтесь находить и отмечать те аспекты лекции, которые могут стать «зацепкой» для вопроса, а затем на следующих лекциях учитесь формулир</w:t>
      </w:r>
      <w:r w:rsidRPr="0081577A">
        <w:rPr>
          <w:color w:val="000000"/>
          <w:sz w:val="28"/>
          <w:szCs w:val="28"/>
        </w:rPr>
        <w:t>о</w:t>
      </w:r>
      <w:r w:rsidRPr="0081577A">
        <w:rPr>
          <w:color w:val="000000"/>
          <w:sz w:val="28"/>
          <w:szCs w:val="28"/>
        </w:rPr>
        <w:t xml:space="preserve">вать вопросы, не отвлекаясь от восприятия содержания. </w:t>
      </w:r>
    </w:p>
    <w:p w:rsidR="00755609" w:rsidRPr="0081577A" w:rsidRDefault="00755609" w:rsidP="00755609">
      <w:pPr>
        <w:ind w:firstLine="709"/>
        <w:jc w:val="both"/>
        <w:rPr>
          <w:sz w:val="28"/>
        </w:rPr>
      </w:pPr>
    </w:p>
    <w:p w:rsidR="00755609" w:rsidRPr="0081577A" w:rsidRDefault="00755609" w:rsidP="00755609">
      <w:pPr>
        <w:ind w:firstLine="709"/>
        <w:jc w:val="center"/>
        <w:rPr>
          <w:b/>
          <w:sz w:val="28"/>
        </w:rPr>
      </w:pPr>
      <w:r w:rsidRPr="0081577A">
        <w:rPr>
          <w:b/>
          <w:sz w:val="28"/>
        </w:rPr>
        <w:t xml:space="preserve">Методические </w:t>
      </w:r>
      <w:r w:rsidR="00742208" w:rsidRPr="0081577A">
        <w:rPr>
          <w:b/>
          <w:sz w:val="28"/>
        </w:rPr>
        <w:t xml:space="preserve">указания </w:t>
      </w:r>
      <w:r w:rsidRPr="0081577A">
        <w:rPr>
          <w:b/>
          <w:sz w:val="28"/>
        </w:rPr>
        <w:t xml:space="preserve">по подготовке устного доклада </w:t>
      </w:r>
    </w:p>
    <w:p w:rsidR="00755609" w:rsidRPr="0081577A" w:rsidRDefault="00755609" w:rsidP="00755609">
      <w:pPr>
        <w:ind w:firstLine="709"/>
        <w:jc w:val="both"/>
        <w:rPr>
          <w:sz w:val="28"/>
        </w:rPr>
      </w:pPr>
      <w:r w:rsidRPr="0081577A">
        <w:rPr>
          <w:sz w:val="28"/>
        </w:rPr>
        <w:t xml:space="preserve">Доклад – публичное сообщение или документ, которые содержат информацию и отражают суть вопроса или исследования применительно к данной ситуации. </w:t>
      </w:r>
    </w:p>
    <w:p w:rsidR="00755609" w:rsidRPr="0081577A" w:rsidRDefault="00755609" w:rsidP="00985E1D">
      <w:pPr>
        <w:ind w:firstLine="709"/>
        <w:jc w:val="center"/>
        <w:rPr>
          <w:sz w:val="28"/>
        </w:rPr>
      </w:pPr>
      <w:r w:rsidRPr="0081577A">
        <w:rPr>
          <w:i/>
          <w:sz w:val="28"/>
        </w:rPr>
        <w:t>Алгоритм выполнение задания</w:t>
      </w:r>
      <w:r w:rsidRPr="0081577A">
        <w:rPr>
          <w:sz w:val="28"/>
        </w:rPr>
        <w:t>:</w:t>
      </w:r>
    </w:p>
    <w:p w:rsidR="00755609" w:rsidRPr="0081577A" w:rsidRDefault="00755609" w:rsidP="00755609">
      <w:pPr>
        <w:ind w:firstLine="709"/>
        <w:jc w:val="both"/>
        <w:rPr>
          <w:sz w:val="28"/>
        </w:rPr>
      </w:pPr>
      <w:r w:rsidRPr="0081577A">
        <w:rPr>
          <w:sz w:val="28"/>
        </w:rPr>
        <w:t xml:space="preserve">1) четко сформулировать тему; </w:t>
      </w:r>
    </w:p>
    <w:p w:rsidR="00755609" w:rsidRPr="0081577A" w:rsidRDefault="00755609" w:rsidP="00755609">
      <w:pPr>
        <w:ind w:firstLine="709"/>
        <w:jc w:val="both"/>
        <w:rPr>
          <w:sz w:val="28"/>
        </w:rPr>
      </w:pPr>
      <w:r w:rsidRPr="0081577A">
        <w:rPr>
          <w:sz w:val="28"/>
        </w:rPr>
        <w:t>2) изучить и подобрать литературу, рекомендуемую по теме, выделив три и</w:t>
      </w:r>
      <w:r w:rsidRPr="0081577A">
        <w:rPr>
          <w:sz w:val="28"/>
        </w:rPr>
        <w:t>с</w:t>
      </w:r>
      <w:r w:rsidRPr="0081577A">
        <w:rPr>
          <w:sz w:val="28"/>
        </w:rPr>
        <w:t xml:space="preserve">точника библиографической информации: </w:t>
      </w:r>
    </w:p>
    <w:p w:rsidR="00755609" w:rsidRPr="0081577A" w:rsidRDefault="00755609" w:rsidP="00755609">
      <w:pPr>
        <w:ind w:firstLine="709"/>
        <w:jc w:val="both"/>
        <w:rPr>
          <w:sz w:val="28"/>
        </w:rPr>
      </w:pPr>
      <w:r w:rsidRPr="0081577A">
        <w:rPr>
          <w:sz w:val="28"/>
        </w:rPr>
        <w:t xml:space="preserve">- первичные (статьи, диссертации, монографии и т д.); </w:t>
      </w:r>
    </w:p>
    <w:p w:rsidR="00755609" w:rsidRPr="0081577A" w:rsidRDefault="00755609" w:rsidP="00755609">
      <w:pPr>
        <w:ind w:firstLine="709"/>
        <w:jc w:val="both"/>
        <w:rPr>
          <w:sz w:val="28"/>
        </w:rPr>
      </w:pPr>
      <w:r w:rsidRPr="0081577A">
        <w:rPr>
          <w:sz w:val="28"/>
        </w:rPr>
        <w:t>- вторичные (библиография, реферативные журналы, сигнальная информация, планы, граф-схемы, предметные указатели и т.д.);</w:t>
      </w:r>
    </w:p>
    <w:p w:rsidR="00755609" w:rsidRPr="0081577A" w:rsidRDefault="00755609" w:rsidP="00755609">
      <w:pPr>
        <w:ind w:firstLine="709"/>
        <w:jc w:val="both"/>
        <w:rPr>
          <w:sz w:val="28"/>
        </w:rPr>
      </w:pPr>
      <w:r w:rsidRPr="0081577A">
        <w:rPr>
          <w:sz w:val="28"/>
        </w:rPr>
        <w:t>- третичные (обзоры, компилятивные работы, справочные книги и т.д.);</w:t>
      </w:r>
    </w:p>
    <w:p w:rsidR="00755609" w:rsidRPr="0081577A" w:rsidRDefault="00755609" w:rsidP="00755609">
      <w:pPr>
        <w:ind w:firstLine="709"/>
        <w:jc w:val="both"/>
        <w:rPr>
          <w:sz w:val="28"/>
        </w:rPr>
      </w:pPr>
      <w:r w:rsidRPr="0081577A">
        <w:rPr>
          <w:sz w:val="28"/>
        </w:rPr>
        <w:t>3) написать план, который полностью согласуется с выбранной темой и л</w:t>
      </w:r>
      <w:r w:rsidRPr="0081577A">
        <w:rPr>
          <w:sz w:val="28"/>
        </w:rPr>
        <w:t>о</w:t>
      </w:r>
      <w:r w:rsidRPr="0081577A">
        <w:rPr>
          <w:sz w:val="28"/>
        </w:rPr>
        <w:t>гично раскрывает ее;</w:t>
      </w:r>
    </w:p>
    <w:p w:rsidR="00755609" w:rsidRPr="0081577A" w:rsidRDefault="00755609" w:rsidP="00755609">
      <w:pPr>
        <w:ind w:firstLine="709"/>
        <w:jc w:val="both"/>
        <w:rPr>
          <w:sz w:val="28"/>
        </w:rPr>
      </w:pPr>
      <w:r w:rsidRPr="0081577A">
        <w:rPr>
          <w:sz w:val="28"/>
        </w:rPr>
        <w:t xml:space="preserve">4) написать доклад, соблюдая следующие требования: </w:t>
      </w:r>
    </w:p>
    <w:p w:rsidR="00755609" w:rsidRPr="0081577A" w:rsidRDefault="00755609" w:rsidP="00755609">
      <w:pPr>
        <w:ind w:firstLine="709"/>
        <w:jc w:val="both"/>
        <w:rPr>
          <w:sz w:val="28"/>
        </w:rPr>
      </w:pPr>
      <w:r w:rsidRPr="0081577A">
        <w:rPr>
          <w:sz w:val="28"/>
        </w:rPr>
        <w:t>- к структуре доклада – она должна включать: краткое введение, обосновыв</w:t>
      </w:r>
      <w:r w:rsidRPr="0081577A">
        <w:rPr>
          <w:sz w:val="28"/>
        </w:rPr>
        <w:t>а</w:t>
      </w:r>
      <w:r w:rsidRPr="0081577A">
        <w:rPr>
          <w:sz w:val="28"/>
        </w:rPr>
        <w:t xml:space="preserve">ющее актуальность проблемы; основной текст; заключение с краткими выводами по исследуемой проблеме; список использованной литературы; </w:t>
      </w:r>
    </w:p>
    <w:p w:rsidR="00755609" w:rsidRPr="0081577A" w:rsidRDefault="00755609" w:rsidP="00755609">
      <w:pPr>
        <w:ind w:firstLine="709"/>
        <w:jc w:val="both"/>
        <w:rPr>
          <w:sz w:val="28"/>
        </w:rPr>
      </w:pPr>
      <w:r w:rsidRPr="0081577A">
        <w:rPr>
          <w:sz w:val="28"/>
        </w:rPr>
        <w:t>- к содержанию доклада – общие положения надо подкрепить и пояснить ко</w:t>
      </w:r>
      <w:r w:rsidRPr="0081577A">
        <w:rPr>
          <w:sz w:val="28"/>
        </w:rPr>
        <w:t>н</w:t>
      </w:r>
      <w:r w:rsidRPr="0081577A">
        <w:rPr>
          <w:sz w:val="28"/>
        </w:rPr>
        <w:t>кретными примерами; не пересказывать отдельные главы учебника или учебного пособия, а изложить собственные соображения по существу рассматриваемых в</w:t>
      </w:r>
      <w:r w:rsidRPr="0081577A">
        <w:rPr>
          <w:sz w:val="28"/>
        </w:rPr>
        <w:t>о</w:t>
      </w:r>
      <w:r w:rsidRPr="0081577A">
        <w:rPr>
          <w:sz w:val="28"/>
        </w:rPr>
        <w:t>просов, внести свои предложения;</w:t>
      </w:r>
    </w:p>
    <w:p w:rsidR="00755609" w:rsidRPr="0081577A" w:rsidRDefault="00755609" w:rsidP="00755609">
      <w:pPr>
        <w:ind w:firstLine="709"/>
        <w:jc w:val="both"/>
        <w:rPr>
          <w:sz w:val="28"/>
        </w:rPr>
      </w:pPr>
      <w:r w:rsidRPr="0081577A">
        <w:rPr>
          <w:sz w:val="28"/>
        </w:rPr>
        <w:t xml:space="preserve">5) оформить работу в соответствии с требованиями. </w:t>
      </w:r>
    </w:p>
    <w:p w:rsidR="00742208" w:rsidRPr="0081577A" w:rsidRDefault="00742208" w:rsidP="00755609">
      <w:pPr>
        <w:ind w:firstLine="709"/>
        <w:jc w:val="both"/>
        <w:rPr>
          <w:sz w:val="28"/>
        </w:rPr>
      </w:pPr>
    </w:p>
    <w:p w:rsidR="00FA0783" w:rsidRPr="0081577A" w:rsidRDefault="00FA0783" w:rsidP="00FA0783">
      <w:pPr>
        <w:ind w:firstLine="709"/>
        <w:jc w:val="both"/>
        <w:rPr>
          <w:b/>
          <w:bCs/>
          <w:sz w:val="28"/>
          <w:szCs w:val="28"/>
        </w:rPr>
      </w:pPr>
      <w:r w:rsidRPr="0081577A">
        <w:rPr>
          <w:b/>
          <w:bCs/>
          <w:sz w:val="28"/>
          <w:szCs w:val="28"/>
        </w:rPr>
        <w:t>Методические указания по подготовке к терминологическому диктанту</w:t>
      </w:r>
    </w:p>
    <w:p w:rsidR="00FA0783" w:rsidRPr="0081577A" w:rsidRDefault="00FA0783" w:rsidP="00FA0783">
      <w:pPr>
        <w:ind w:firstLine="709"/>
        <w:jc w:val="both"/>
        <w:rPr>
          <w:sz w:val="28"/>
        </w:rPr>
      </w:pPr>
    </w:p>
    <w:p w:rsidR="00FA0783" w:rsidRPr="0081577A" w:rsidRDefault="00FA0783" w:rsidP="00FA0783">
      <w:pPr>
        <w:ind w:firstLine="709"/>
        <w:jc w:val="both"/>
        <w:rPr>
          <w:sz w:val="28"/>
        </w:rPr>
      </w:pPr>
      <w:r w:rsidRPr="0081577A">
        <w:rPr>
          <w:sz w:val="28"/>
        </w:rPr>
        <w:t>Данный вид учебной деятельности предполагает самостоятельную письме</w:t>
      </w:r>
      <w:r w:rsidRPr="0081577A">
        <w:rPr>
          <w:sz w:val="28"/>
        </w:rPr>
        <w:t>н</w:t>
      </w:r>
      <w:r w:rsidRPr="0081577A">
        <w:rPr>
          <w:sz w:val="28"/>
        </w:rPr>
        <w:t>ную работу студентов: составление глоссария по теме. Терминологический диктант проводится один раз в течение модуля и состоит из 10 терминов. Оценивается че</w:t>
      </w:r>
      <w:r w:rsidRPr="0081577A">
        <w:rPr>
          <w:sz w:val="28"/>
        </w:rPr>
        <w:t>т</w:t>
      </w:r>
      <w:r w:rsidRPr="0081577A">
        <w:rPr>
          <w:sz w:val="28"/>
        </w:rPr>
        <w:t>кая формулировка содержания педагогических понятий.</w:t>
      </w:r>
    </w:p>
    <w:p w:rsidR="00FA0783" w:rsidRPr="0081577A" w:rsidRDefault="00FA0783" w:rsidP="00755609">
      <w:pPr>
        <w:ind w:firstLine="709"/>
        <w:jc w:val="both"/>
        <w:rPr>
          <w:sz w:val="28"/>
        </w:rPr>
      </w:pPr>
    </w:p>
    <w:p w:rsidR="00730C55" w:rsidRPr="0081577A" w:rsidRDefault="00730C55" w:rsidP="00730C55">
      <w:pPr>
        <w:ind w:firstLine="709"/>
        <w:jc w:val="center"/>
        <w:rPr>
          <w:b/>
          <w:bCs/>
          <w:sz w:val="28"/>
          <w:szCs w:val="28"/>
        </w:rPr>
      </w:pPr>
      <w:r w:rsidRPr="0081577A">
        <w:rPr>
          <w:b/>
          <w:bCs/>
          <w:sz w:val="28"/>
          <w:szCs w:val="28"/>
        </w:rPr>
        <w:t>Методические указания по подготовке и оформлению реферата</w:t>
      </w:r>
    </w:p>
    <w:p w:rsidR="00730C55" w:rsidRPr="0081577A" w:rsidRDefault="00730C55" w:rsidP="00730C55">
      <w:pPr>
        <w:ind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>Реферат – самостоятельная научно-исследовательская работа студента по ра</w:t>
      </w:r>
      <w:r w:rsidRPr="0081577A">
        <w:rPr>
          <w:sz w:val="28"/>
          <w:szCs w:val="28"/>
        </w:rPr>
        <w:t>с</w:t>
      </w:r>
      <w:r w:rsidRPr="0081577A">
        <w:rPr>
          <w:sz w:val="28"/>
          <w:szCs w:val="28"/>
        </w:rPr>
        <w:t>крытию сути исследуемой проблемы, изложению различных точек зрения и со</w:t>
      </w:r>
      <w:r w:rsidRPr="0081577A">
        <w:rPr>
          <w:sz w:val="28"/>
          <w:szCs w:val="28"/>
        </w:rPr>
        <w:t>б</w:t>
      </w:r>
      <w:r w:rsidRPr="0081577A">
        <w:rPr>
          <w:sz w:val="28"/>
          <w:szCs w:val="28"/>
        </w:rPr>
        <w:t>ственных взглядов на нее. В реферате в последовательности должны быть все его структурные элементы: титульный лист, содержание, введение, основная часть, з</w:t>
      </w:r>
      <w:r w:rsidRPr="0081577A">
        <w:rPr>
          <w:sz w:val="28"/>
          <w:szCs w:val="28"/>
        </w:rPr>
        <w:t>а</w:t>
      </w:r>
      <w:r w:rsidRPr="0081577A">
        <w:rPr>
          <w:sz w:val="28"/>
          <w:szCs w:val="28"/>
        </w:rPr>
        <w:t>ключение, список использованных источников.</w:t>
      </w:r>
    </w:p>
    <w:p w:rsidR="00730C55" w:rsidRPr="0081577A" w:rsidRDefault="00730C55" w:rsidP="00730C55">
      <w:pPr>
        <w:pStyle w:val="a6"/>
        <w:spacing w:after="0"/>
        <w:ind w:left="0"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>1. Титульный лист реферата должен отражать название вуза, название факул</w:t>
      </w:r>
      <w:r w:rsidRPr="0081577A">
        <w:rPr>
          <w:sz w:val="28"/>
          <w:szCs w:val="28"/>
        </w:rPr>
        <w:t>ь</w:t>
      </w:r>
      <w:r w:rsidRPr="0081577A">
        <w:rPr>
          <w:sz w:val="28"/>
          <w:szCs w:val="28"/>
        </w:rPr>
        <w:t>тета и кафедры, на которой выполняется данная работа, название реферата, фам</w:t>
      </w:r>
      <w:r w:rsidRPr="0081577A">
        <w:rPr>
          <w:sz w:val="28"/>
          <w:szCs w:val="28"/>
        </w:rPr>
        <w:t>и</w:t>
      </w:r>
      <w:r w:rsidRPr="0081577A">
        <w:rPr>
          <w:sz w:val="28"/>
          <w:szCs w:val="28"/>
        </w:rPr>
        <w:t xml:space="preserve">лию и группу выполнившего, фамилию и ученую степень проверяющего. </w:t>
      </w:r>
    </w:p>
    <w:p w:rsidR="00730C55" w:rsidRPr="0081577A" w:rsidRDefault="00730C55" w:rsidP="00730C55">
      <w:pPr>
        <w:ind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>2. В оглавлении последовательно излагаются названия пунктов реферата, ук</w:t>
      </w:r>
      <w:r w:rsidRPr="0081577A">
        <w:rPr>
          <w:sz w:val="28"/>
          <w:szCs w:val="28"/>
        </w:rPr>
        <w:t>а</w:t>
      </w:r>
      <w:r w:rsidRPr="0081577A">
        <w:rPr>
          <w:sz w:val="28"/>
          <w:szCs w:val="28"/>
        </w:rPr>
        <w:t>зываются страницы, с которых начинается каждый пункт.</w:t>
      </w:r>
    </w:p>
    <w:p w:rsidR="00730C55" w:rsidRPr="0081577A" w:rsidRDefault="00730C55" w:rsidP="00730C55">
      <w:pPr>
        <w:ind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lastRenderedPageBreak/>
        <w:t>3. Во введении формулируется суть исследуемой проблемы, обосновывается выбор темы, определяются ее значимость и актуальность, указываются цель и зад</w:t>
      </w:r>
      <w:r w:rsidRPr="0081577A">
        <w:rPr>
          <w:sz w:val="28"/>
          <w:szCs w:val="28"/>
        </w:rPr>
        <w:t>а</w:t>
      </w:r>
      <w:r w:rsidRPr="0081577A">
        <w:rPr>
          <w:sz w:val="28"/>
          <w:szCs w:val="28"/>
        </w:rPr>
        <w:t>чи реферата, дается характеристика используемой литературы.</w:t>
      </w:r>
    </w:p>
    <w:p w:rsidR="00730C55" w:rsidRPr="0081577A" w:rsidRDefault="00730C55" w:rsidP="00730C55">
      <w:pPr>
        <w:ind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>4. Основная часть: каждый раздел доказательно раскрывает отдельную пр</w:t>
      </w:r>
      <w:r w:rsidRPr="0081577A">
        <w:rPr>
          <w:sz w:val="28"/>
          <w:szCs w:val="28"/>
        </w:rPr>
        <w:t>о</w:t>
      </w:r>
      <w:r w:rsidRPr="0081577A">
        <w:rPr>
          <w:sz w:val="28"/>
          <w:szCs w:val="28"/>
        </w:rPr>
        <w:t>блему или одну из ее сторон, логически является продолжением предыдущего; в о</w:t>
      </w:r>
      <w:r w:rsidRPr="0081577A">
        <w:rPr>
          <w:sz w:val="28"/>
          <w:szCs w:val="28"/>
        </w:rPr>
        <w:t>с</w:t>
      </w:r>
      <w:r w:rsidRPr="0081577A">
        <w:rPr>
          <w:sz w:val="28"/>
          <w:szCs w:val="28"/>
        </w:rPr>
        <w:t>новной части могут быть представлены таблицы, графики, схемы.</w:t>
      </w:r>
    </w:p>
    <w:p w:rsidR="00730C55" w:rsidRPr="0081577A" w:rsidRDefault="00730C55" w:rsidP="00730C55">
      <w:pPr>
        <w:ind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>5. Заключение: подводятся итоги или дается обобщенный вывод по теме реф</w:t>
      </w:r>
      <w:r w:rsidRPr="0081577A">
        <w:rPr>
          <w:sz w:val="28"/>
          <w:szCs w:val="28"/>
        </w:rPr>
        <w:t>е</w:t>
      </w:r>
      <w:r w:rsidRPr="0081577A">
        <w:rPr>
          <w:sz w:val="28"/>
          <w:szCs w:val="28"/>
        </w:rPr>
        <w:t>рата, предлагаются рекомендации.</w:t>
      </w:r>
    </w:p>
    <w:p w:rsidR="00730C55" w:rsidRPr="0081577A" w:rsidRDefault="00730C55" w:rsidP="00730C55">
      <w:pPr>
        <w:ind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>Содержание реферата должно быть логичным; изложение материала носить проблемно-тематический характер, а текст полностью отражать тему, отвечая сл</w:t>
      </w:r>
      <w:r w:rsidRPr="0081577A">
        <w:rPr>
          <w:sz w:val="28"/>
          <w:szCs w:val="28"/>
        </w:rPr>
        <w:t>е</w:t>
      </w:r>
      <w:r w:rsidRPr="0081577A">
        <w:rPr>
          <w:sz w:val="28"/>
          <w:szCs w:val="28"/>
        </w:rPr>
        <w:t>дующим требованиям:</w:t>
      </w:r>
    </w:p>
    <w:p w:rsidR="00730C55" w:rsidRPr="0081577A" w:rsidRDefault="00730C55" w:rsidP="00730C55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>- актуальность рассматриваемой проблемы;</w:t>
      </w:r>
    </w:p>
    <w:p w:rsidR="00730C55" w:rsidRPr="0081577A" w:rsidRDefault="00730C55" w:rsidP="00730C55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>- обоснованность излагаемых проблем, вопросов, предложений;</w:t>
      </w:r>
    </w:p>
    <w:p w:rsidR="00730C55" w:rsidRPr="0081577A" w:rsidRDefault="00730C55" w:rsidP="00730C55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>- логичность, последовательность и краткость изложения;</w:t>
      </w:r>
    </w:p>
    <w:p w:rsidR="00730C55" w:rsidRPr="0081577A" w:rsidRDefault="00730C55" w:rsidP="00730C55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>- отражение мнения по проблеме реферирующего.</w:t>
      </w:r>
    </w:p>
    <w:p w:rsidR="00730C55" w:rsidRPr="0081577A" w:rsidRDefault="00730C55" w:rsidP="00730C55">
      <w:pPr>
        <w:ind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>Ссылки по тексту реферата на используемые источники необходимо офор</w:t>
      </w:r>
      <w:r w:rsidRPr="0081577A">
        <w:rPr>
          <w:sz w:val="28"/>
          <w:szCs w:val="28"/>
        </w:rPr>
        <w:t>м</w:t>
      </w:r>
      <w:r w:rsidRPr="0081577A">
        <w:rPr>
          <w:sz w:val="28"/>
          <w:szCs w:val="28"/>
        </w:rPr>
        <w:t>лять в квадратных скобках, указывая номер источника по списку литературы, пр</w:t>
      </w:r>
      <w:r w:rsidRPr="0081577A">
        <w:rPr>
          <w:sz w:val="28"/>
          <w:szCs w:val="28"/>
        </w:rPr>
        <w:t>и</w:t>
      </w:r>
      <w:r w:rsidRPr="0081577A">
        <w:rPr>
          <w:sz w:val="28"/>
          <w:szCs w:val="28"/>
        </w:rPr>
        <w:t>веденному в конце работы (например: [2]). Через точку после номера указываются дословно цитируемые предложения автора или страницы его текстов (например: [2. с. 24-25]). Собственные имена авторов в тексте реферата и источники на иностра</w:t>
      </w:r>
      <w:r w:rsidRPr="0081577A">
        <w:rPr>
          <w:sz w:val="28"/>
          <w:szCs w:val="28"/>
        </w:rPr>
        <w:t>н</w:t>
      </w:r>
      <w:r w:rsidRPr="0081577A">
        <w:rPr>
          <w:sz w:val="28"/>
          <w:szCs w:val="28"/>
        </w:rPr>
        <w:t>ном языке приводят на языке оригинала. Объем реферата как составной части пед</w:t>
      </w:r>
      <w:r w:rsidRPr="0081577A">
        <w:rPr>
          <w:sz w:val="28"/>
          <w:szCs w:val="28"/>
        </w:rPr>
        <w:t>а</w:t>
      </w:r>
      <w:r w:rsidRPr="0081577A">
        <w:rPr>
          <w:sz w:val="28"/>
          <w:szCs w:val="28"/>
        </w:rPr>
        <w:t>гогической практики должен составлять от 15 до 20 машинописных страниц форм</w:t>
      </w:r>
      <w:r w:rsidRPr="0081577A">
        <w:rPr>
          <w:sz w:val="28"/>
          <w:szCs w:val="28"/>
        </w:rPr>
        <w:t>а</w:t>
      </w:r>
      <w:r w:rsidRPr="0081577A">
        <w:rPr>
          <w:sz w:val="28"/>
          <w:szCs w:val="28"/>
        </w:rPr>
        <w:t>та А</w:t>
      </w:r>
      <w:proofErr w:type="gramStart"/>
      <w:r w:rsidRPr="0081577A">
        <w:rPr>
          <w:sz w:val="28"/>
          <w:szCs w:val="28"/>
        </w:rPr>
        <w:t>4</w:t>
      </w:r>
      <w:proofErr w:type="gramEnd"/>
      <w:r w:rsidRPr="0081577A">
        <w:rPr>
          <w:sz w:val="28"/>
          <w:szCs w:val="28"/>
        </w:rPr>
        <w:t xml:space="preserve">. </w:t>
      </w:r>
      <w:proofErr w:type="gramStart"/>
      <w:r w:rsidRPr="0081577A">
        <w:rPr>
          <w:sz w:val="28"/>
          <w:szCs w:val="28"/>
        </w:rPr>
        <w:t>Размер шрифта «</w:t>
      </w:r>
      <w:proofErr w:type="spellStart"/>
      <w:r w:rsidRPr="0081577A">
        <w:rPr>
          <w:sz w:val="28"/>
          <w:szCs w:val="28"/>
        </w:rPr>
        <w:t>Times</w:t>
      </w:r>
      <w:proofErr w:type="spellEnd"/>
      <w:r w:rsidRPr="0081577A">
        <w:rPr>
          <w:sz w:val="28"/>
          <w:szCs w:val="28"/>
        </w:rPr>
        <w:t xml:space="preserve"> </w:t>
      </w:r>
      <w:proofErr w:type="spellStart"/>
      <w:r w:rsidRPr="0081577A">
        <w:rPr>
          <w:sz w:val="28"/>
          <w:szCs w:val="28"/>
        </w:rPr>
        <w:t>New</w:t>
      </w:r>
      <w:proofErr w:type="spellEnd"/>
      <w:r w:rsidRPr="0081577A">
        <w:rPr>
          <w:sz w:val="28"/>
          <w:szCs w:val="28"/>
        </w:rPr>
        <w:t xml:space="preserve"> </w:t>
      </w:r>
      <w:proofErr w:type="spellStart"/>
      <w:r w:rsidRPr="0081577A">
        <w:rPr>
          <w:sz w:val="28"/>
          <w:szCs w:val="28"/>
        </w:rPr>
        <w:t>Roman</w:t>
      </w:r>
      <w:proofErr w:type="spellEnd"/>
      <w:r w:rsidRPr="0081577A">
        <w:rPr>
          <w:sz w:val="28"/>
          <w:szCs w:val="28"/>
        </w:rPr>
        <w:t xml:space="preserve">» 14 </w:t>
      </w:r>
      <w:proofErr w:type="spellStart"/>
      <w:r w:rsidRPr="0081577A">
        <w:rPr>
          <w:sz w:val="28"/>
          <w:szCs w:val="28"/>
        </w:rPr>
        <w:t>пт</w:t>
      </w:r>
      <w:proofErr w:type="spellEnd"/>
      <w:r w:rsidRPr="0081577A">
        <w:rPr>
          <w:sz w:val="28"/>
          <w:szCs w:val="28"/>
        </w:rPr>
        <w:t>, межстрочный интервал, поля: пр</w:t>
      </w:r>
      <w:r w:rsidRPr="0081577A">
        <w:rPr>
          <w:sz w:val="28"/>
          <w:szCs w:val="28"/>
        </w:rPr>
        <w:t>а</w:t>
      </w:r>
      <w:r w:rsidRPr="0081577A">
        <w:rPr>
          <w:sz w:val="28"/>
          <w:szCs w:val="28"/>
        </w:rPr>
        <w:t>вое — 10 мм; верхнее, левое и нижнее — 20 мм.</w:t>
      </w:r>
      <w:proofErr w:type="gramEnd"/>
      <w:r w:rsidRPr="0081577A">
        <w:rPr>
          <w:sz w:val="28"/>
          <w:szCs w:val="28"/>
        </w:rPr>
        <w:t xml:space="preserve"> Нумерация страниц должна быть сквозной, начиная с титульного листа (на титульном листе номер не ставится).</w:t>
      </w:r>
    </w:p>
    <w:p w:rsidR="00730C55" w:rsidRPr="0081577A" w:rsidRDefault="00730C55" w:rsidP="00755609">
      <w:pPr>
        <w:ind w:firstLine="709"/>
        <w:jc w:val="both"/>
        <w:rPr>
          <w:sz w:val="28"/>
        </w:rPr>
      </w:pPr>
    </w:p>
    <w:p w:rsidR="00730C55" w:rsidRPr="0081577A" w:rsidRDefault="00730C55" w:rsidP="00730C55">
      <w:pPr>
        <w:ind w:firstLine="709"/>
        <w:jc w:val="both"/>
        <w:outlineLvl w:val="0"/>
        <w:rPr>
          <w:b/>
          <w:sz w:val="28"/>
          <w:szCs w:val="28"/>
        </w:rPr>
      </w:pPr>
      <w:r w:rsidRPr="0081577A">
        <w:rPr>
          <w:b/>
          <w:sz w:val="28"/>
          <w:szCs w:val="28"/>
        </w:rPr>
        <w:t>Методические указания по подготовке к компьютерному тестированию</w:t>
      </w:r>
    </w:p>
    <w:p w:rsidR="00730C55" w:rsidRPr="0081577A" w:rsidRDefault="00730C55" w:rsidP="00730C55">
      <w:pPr>
        <w:ind w:firstLine="709"/>
        <w:jc w:val="both"/>
        <w:outlineLvl w:val="0"/>
        <w:rPr>
          <w:b/>
          <w:sz w:val="28"/>
          <w:szCs w:val="28"/>
        </w:rPr>
      </w:pPr>
    </w:p>
    <w:p w:rsidR="00730C55" w:rsidRPr="0081577A" w:rsidRDefault="00730C55" w:rsidP="00730C55">
      <w:pPr>
        <w:ind w:firstLine="709"/>
        <w:jc w:val="both"/>
        <w:rPr>
          <w:color w:val="000000"/>
          <w:sz w:val="28"/>
          <w:szCs w:val="28"/>
        </w:rPr>
      </w:pPr>
      <w:r w:rsidRPr="0081577A">
        <w:rPr>
          <w:sz w:val="28"/>
          <w:szCs w:val="28"/>
        </w:rPr>
        <w:t xml:space="preserve">Цель тестирований в ходе учебного процесса студентов состоит не только в систематическом </w:t>
      </w:r>
      <w:proofErr w:type="gramStart"/>
      <w:r w:rsidRPr="0081577A">
        <w:rPr>
          <w:sz w:val="28"/>
          <w:szCs w:val="28"/>
        </w:rPr>
        <w:t>контроле за</w:t>
      </w:r>
      <w:proofErr w:type="gramEnd"/>
      <w:r w:rsidRPr="0081577A">
        <w:rPr>
          <w:sz w:val="28"/>
          <w:szCs w:val="28"/>
        </w:rPr>
        <w:t xml:space="preserve"> знанием точных дат, имен, событий, явлений, но и в </w:t>
      </w:r>
      <w:r w:rsidRPr="0081577A">
        <w:rPr>
          <w:color w:val="000000"/>
          <w:sz w:val="28"/>
          <w:szCs w:val="28"/>
        </w:rPr>
        <w:t>развитии умения студентов выделять, анализировать и обобщать наиболее сущ</w:t>
      </w:r>
      <w:r w:rsidRPr="0081577A">
        <w:rPr>
          <w:color w:val="000000"/>
          <w:sz w:val="28"/>
          <w:szCs w:val="28"/>
        </w:rPr>
        <w:t>е</w:t>
      </w:r>
      <w:r w:rsidRPr="0081577A">
        <w:rPr>
          <w:color w:val="000000"/>
          <w:sz w:val="28"/>
          <w:szCs w:val="28"/>
        </w:rPr>
        <w:t>ственные связи, признаки и принципы разных исторических явлений и процессов. Одновременно тесты способствуют развитию творческого мышления, умению сам</w:t>
      </w:r>
      <w:r w:rsidRPr="0081577A">
        <w:rPr>
          <w:color w:val="000000"/>
          <w:sz w:val="28"/>
          <w:szCs w:val="28"/>
        </w:rPr>
        <w:t>о</w:t>
      </w:r>
      <w:r w:rsidRPr="0081577A">
        <w:rPr>
          <w:color w:val="000000"/>
          <w:sz w:val="28"/>
          <w:szCs w:val="28"/>
        </w:rPr>
        <w:t>стоятельно локализовать и соотносить исторические явления и процессы во времени и пространстве.</w:t>
      </w:r>
    </w:p>
    <w:p w:rsidR="00730C55" w:rsidRPr="0081577A" w:rsidRDefault="00730C55" w:rsidP="00730C55">
      <w:pPr>
        <w:ind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 xml:space="preserve">Как и любая другая форма подготовки к контролю знаний, тестирование имеет ряд особенностей, знание которых помогает успешно выполнить тест. </w:t>
      </w:r>
    </w:p>
    <w:p w:rsidR="00730C55" w:rsidRPr="0081577A" w:rsidRDefault="00730C55" w:rsidP="00730C55">
      <w:pPr>
        <w:ind w:firstLine="709"/>
        <w:jc w:val="both"/>
        <w:rPr>
          <w:i/>
          <w:color w:val="000000"/>
          <w:sz w:val="28"/>
          <w:szCs w:val="28"/>
        </w:rPr>
      </w:pPr>
      <w:r w:rsidRPr="0081577A">
        <w:rPr>
          <w:i/>
          <w:color w:val="000000"/>
          <w:sz w:val="28"/>
          <w:szCs w:val="28"/>
        </w:rPr>
        <w:t>Методические рекомендации:</w:t>
      </w:r>
    </w:p>
    <w:p w:rsidR="00730C55" w:rsidRPr="0081577A" w:rsidRDefault="00730C55" w:rsidP="00730C55">
      <w:pPr>
        <w:ind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• Прежде всего, следует внимательно изучить структуру теста, оценить объем времени, выделяемого на данный тест, увидеть, какого типа задания в нем соде</w:t>
      </w:r>
      <w:r w:rsidRPr="0081577A">
        <w:rPr>
          <w:color w:val="000000"/>
          <w:sz w:val="28"/>
          <w:szCs w:val="28"/>
        </w:rPr>
        <w:t>р</w:t>
      </w:r>
      <w:r w:rsidRPr="0081577A">
        <w:rPr>
          <w:color w:val="000000"/>
          <w:sz w:val="28"/>
          <w:szCs w:val="28"/>
        </w:rPr>
        <w:t>жатся. Это поможет настроиться на работу.</w:t>
      </w:r>
    </w:p>
    <w:p w:rsidR="00730C55" w:rsidRPr="0081577A" w:rsidRDefault="00730C55" w:rsidP="00730C55">
      <w:pPr>
        <w:ind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 xml:space="preserve">• Лучше начинать отвечать на те вопросы, в </w:t>
      </w:r>
      <w:proofErr w:type="gramStart"/>
      <w:r w:rsidRPr="0081577A">
        <w:rPr>
          <w:color w:val="000000"/>
          <w:sz w:val="28"/>
          <w:szCs w:val="28"/>
        </w:rPr>
        <w:t>правильности</w:t>
      </w:r>
      <w:proofErr w:type="gramEnd"/>
      <w:r w:rsidRPr="0081577A">
        <w:rPr>
          <w:color w:val="000000"/>
          <w:sz w:val="28"/>
          <w:szCs w:val="28"/>
        </w:rPr>
        <w:t xml:space="preserve"> решения которых нет сомнений, пока не останавливаясь на тех, которые могут вызвать долгие разд</w:t>
      </w:r>
      <w:r w:rsidRPr="0081577A">
        <w:rPr>
          <w:color w:val="000000"/>
          <w:sz w:val="28"/>
          <w:szCs w:val="28"/>
        </w:rPr>
        <w:t>у</w:t>
      </w:r>
      <w:r w:rsidRPr="0081577A">
        <w:rPr>
          <w:color w:val="000000"/>
          <w:sz w:val="28"/>
          <w:szCs w:val="28"/>
        </w:rPr>
        <w:t>мья. Это позволит успокоиться и сосредоточиться на выполнении более трудных вопросов.</w:t>
      </w:r>
    </w:p>
    <w:p w:rsidR="00730C55" w:rsidRPr="0081577A" w:rsidRDefault="00730C55" w:rsidP="00730C55">
      <w:pPr>
        <w:ind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lastRenderedPageBreak/>
        <w:t>• Очень важно всегда внимательно читать задания до конца, не пытаясь понять условия «по первым словам» или выполнив подобные задания в предыдущих тест</w:t>
      </w:r>
      <w:r w:rsidRPr="0081577A">
        <w:rPr>
          <w:color w:val="000000"/>
          <w:sz w:val="28"/>
          <w:szCs w:val="28"/>
        </w:rPr>
        <w:t>и</w:t>
      </w:r>
      <w:r w:rsidRPr="0081577A">
        <w:rPr>
          <w:color w:val="000000"/>
          <w:sz w:val="28"/>
          <w:szCs w:val="28"/>
        </w:rPr>
        <w:t>рованиях. Такая спешка нередко приводит к досадным ошибкам в самых легких в</w:t>
      </w:r>
      <w:r w:rsidRPr="0081577A">
        <w:rPr>
          <w:color w:val="000000"/>
          <w:sz w:val="28"/>
          <w:szCs w:val="28"/>
        </w:rPr>
        <w:t>о</w:t>
      </w:r>
      <w:r w:rsidRPr="0081577A">
        <w:rPr>
          <w:color w:val="000000"/>
          <w:sz w:val="28"/>
          <w:szCs w:val="28"/>
        </w:rPr>
        <w:t>просах.</w:t>
      </w:r>
    </w:p>
    <w:p w:rsidR="00730C55" w:rsidRPr="0081577A" w:rsidRDefault="00730C55" w:rsidP="00730C55">
      <w:pPr>
        <w:ind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• Если Вы не знаете ответа на вопрос или не уверены в правильности, следует пропустить его и отметить, чтобы потом к нему вернуться.</w:t>
      </w:r>
    </w:p>
    <w:p w:rsidR="00730C55" w:rsidRPr="0081577A" w:rsidRDefault="00730C55" w:rsidP="00730C55">
      <w:pPr>
        <w:ind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• Психологи также советуют думать только о текущем задании. Как правило, задания в тестах не связаны друг с другом непосредственно, поэтому необходимо концентрироваться на данном вопросе и находить решения, подходящие именно к нему. Кроме того, выполнение этой рекомендации даст еще один психологический эффект – позволит забыть о неудаче в ответе на предыдущий вопрос, если таковая имела место.</w:t>
      </w:r>
    </w:p>
    <w:p w:rsidR="00730C55" w:rsidRPr="0081577A" w:rsidRDefault="00730C55" w:rsidP="00730C55">
      <w:pPr>
        <w:ind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• Многие задания можно быстрее решить, если не искать сразу правильный вариант ответа, а последовательно исключать те, которые явно не подходят. Метод исключения позволяет в итоге сконцентрировать внимание на одном-двух вероя</w:t>
      </w:r>
      <w:r w:rsidRPr="0081577A">
        <w:rPr>
          <w:color w:val="000000"/>
          <w:sz w:val="28"/>
          <w:szCs w:val="28"/>
        </w:rPr>
        <w:t>т</w:t>
      </w:r>
      <w:r w:rsidRPr="0081577A">
        <w:rPr>
          <w:color w:val="000000"/>
          <w:sz w:val="28"/>
          <w:szCs w:val="28"/>
        </w:rPr>
        <w:t>ных вариантах.</w:t>
      </w:r>
    </w:p>
    <w:p w:rsidR="00730C55" w:rsidRPr="0081577A" w:rsidRDefault="00730C55" w:rsidP="00730C55">
      <w:pPr>
        <w:ind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• Рассчитывать выполнение заданий нужно всегда так, чтобы осталось время на проверку и доработку (примерно 1/3-1/4 запланированного времени). Тогда вер</w:t>
      </w:r>
      <w:r w:rsidRPr="0081577A">
        <w:rPr>
          <w:color w:val="000000"/>
          <w:sz w:val="28"/>
          <w:szCs w:val="28"/>
        </w:rPr>
        <w:t>о</w:t>
      </w:r>
      <w:r w:rsidRPr="0081577A">
        <w:rPr>
          <w:color w:val="000000"/>
          <w:sz w:val="28"/>
          <w:szCs w:val="28"/>
        </w:rPr>
        <w:t>ятность описок сводится к нулю и имеется время, чтобы набрать максимум баллов на легких заданиях и сосредоточиться на решении более трудных, которые вначале пришлось пропустить.</w:t>
      </w:r>
    </w:p>
    <w:p w:rsidR="00730C55" w:rsidRPr="0081577A" w:rsidRDefault="00730C55" w:rsidP="00730C55">
      <w:pPr>
        <w:ind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• Процесс угадывания правильных ответов желательно свести к минимуму, так как это чревато тем, что студент забудет о главном: умении использовать имеющи</w:t>
      </w:r>
      <w:r w:rsidRPr="0081577A">
        <w:rPr>
          <w:color w:val="000000"/>
          <w:sz w:val="28"/>
          <w:szCs w:val="28"/>
        </w:rPr>
        <w:t>е</w:t>
      </w:r>
      <w:r w:rsidRPr="0081577A">
        <w:rPr>
          <w:color w:val="000000"/>
          <w:sz w:val="28"/>
          <w:szCs w:val="28"/>
        </w:rPr>
        <w:t>ся накопленные в учебном процессе знания, и будет надеяться на «авось». Если ув</w:t>
      </w:r>
      <w:r w:rsidRPr="0081577A">
        <w:rPr>
          <w:color w:val="000000"/>
          <w:sz w:val="28"/>
          <w:szCs w:val="28"/>
        </w:rPr>
        <w:t>е</w:t>
      </w:r>
      <w:r w:rsidRPr="0081577A">
        <w:rPr>
          <w:color w:val="000000"/>
          <w:sz w:val="28"/>
          <w:szCs w:val="28"/>
        </w:rPr>
        <w:t>ренности в правильности ответа нет, но интуитивно появляется предпочтение, то психологи рекомендуют доверять интуиции, которая считается проявлением гл</w:t>
      </w:r>
      <w:r w:rsidRPr="0081577A">
        <w:rPr>
          <w:color w:val="000000"/>
          <w:sz w:val="28"/>
          <w:szCs w:val="28"/>
        </w:rPr>
        <w:t>у</w:t>
      </w:r>
      <w:r w:rsidRPr="0081577A">
        <w:rPr>
          <w:color w:val="000000"/>
          <w:sz w:val="28"/>
          <w:szCs w:val="28"/>
        </w:rPr>
        <w:t>бинных знаний и опыта, находящихся на уровне подсознания.</w:t>
      </w:r>
    </w:p>
    <w:p w:rsidR="00730C55" w:rsidRPr="0081577A" w:rsidRDefault="00730C55" w:rsidP="00730C55">
      <w:pPr>
        <w:ind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При подготовке к тесту не следует просто заучивать, необходимо понять л</w:t>
      </w:r>
      <w:r w:rsidRPr="0081577A">
        <w:rPr>
          <w:color w:val="000000"/>
          <w:sz w:val="28"/>
          <w:szCs w:val="28"/>
        </w:rPr>
        <w:t>о</w:t>
      </w:r>
      <w:r w:rsidRPr="0081577A">
        <w:rPr>
          <w:color w:val="000000"/>
          <w:sz w:val="28"/>
          <w:szCs w:val="28"/>
        </w:rPr>
        <w:t xml:space="preserve">гику изложенного материала. Этому немало способствует составление развернутого плана, таблиц, схем, внимательное изучение исторических карт. Большую помощь оказывают опубликованные сборники тестов, </w:t>
      </w:r>
      <w:proofErr w:type="gramStart"/>
      <w:r w:rsidRPr="0081577A">
        <w:rPr>
          <w:color w:val="000000"/>
          <w:sz w:val="28"/>
          <w:szCs w:val="28"/>
        </w:rPr>
        <w:t>Интернет-тренажеры</w:t>
      </w:r>
      <w:proofErr w:type="gramEnd"/>
      <w:r w:rsidRPr="0081577A">
        <w:rPr>
          <w:color w:val="000000"/>
          <w:sz w:val="28"/>
          <w:szCs w:val="28"/>
        </w:rPr>
        <w:t>, позволяющие, во-первых, закрепить знания, во-вторых, приобрести соответствующие психолог</w:t>
      </w:r>
      <w:r w:rsidRPr="0081577A">
        <w:rPr>
          <w:color w:val="000000"/>
          <w:sz w:val="28"/>
          <w:szCs w:val="28"/>
        </w:rPr>
        <w:t>и</w:t>
      </w:r>
      <w:r w:rsidRPr="0081577A">
        <w:rPr>
          <w:color w:val="000000"/>
          <w:sz w:val="28"/>
          <w:szCs w:val="28"/>
        </w:rPr>
        <w:t xml:space="preserve">ческие навыки </w:t>
      </w:r>
      <w:proofErr w:type="spellStart"/>
      <w:r w:rsidRPr="0081577A">
        <w:rPr>
          <w:color w:val="000000"/>
          <w:sz w:val="28"/>
          <w:szCs w:val="28"/>
        </w:rPr>
        <w:t>саморегуляции</w:t>
      </w:r>
      <w:proofErr w:type="spellEnd"/>
      <w:r w:rsidRPr="0081577A">
        <w:rPr>
          <w:color w:val="000000"/>
          <w:sz w:val="28"/>
          <w:szCs w:val="28"/>
        </w:rPr>
        <w:t xml:space="preserve"> и самоконтроля. Именно такие навыки не только п</w:t>
      </w:r>
      <w:r w:rsidRPr="0081577A">
        <w:rPr>
          <w:color w:val="000000"/>
          <w:sz w:val="28"/>
          <w:szCs w:val="28"/>
        </w:rPr>
        <w:t>о</w:t>
      </w:r>
      <w:r w:rsidRPr="0081577A">
        <w:rPr>
          <w:color w:val="000000"/>
          <w:sz w:val="28"/>
          <w:szCs w:val="28"/>
        </w:rPr>
        <w:t>вышают эффективность подготовки, позволяют более успешно вести себя во время экзамена, но и вообще способствуют развитию навыков мыслительной работы.</w:t>
      </w:r>
    </w:p>
    <w:p w:rsidR="00730C55" w:rsidRPr="0081577A" w:rsidRDefault="00730C55" w:rsidP="00755609">
      <w:pPr>
        <w:ind w:firstLine="709"/>
        <w:jc w:val="both"/>
        <w:rPr>
          <w:sz w:val="28"/>
        </w:rPr>
      </w:pPr>
    </w:p>
    <w:p w:rsidR="00CA3EB2" w:rsidRPr="0081577A" w:rsidRDefault="00FA0783" w:rsidP="00FA0783">
      <w:pPr>
        <w:ind w:firstLine="709"/>
        <w:jc w:val="center"/>
        <w:rPr>
          <w:b/>
          <w:sz w:val="28"/>
        </w:rPr>
      </w:pPr>
      <w:r w:rsidRPr="0081577A">
        <w:rPr>
          <w:b/>
          <w:sz w:val="28"/>
        </w:rPr>
        <w:t>Методические рекомендации к заданиям по контролю выполнения  пра</w:t>
      </w:r>
      <w:r w:rsidRPr="0081577A">
        <w:rPr>
          <w:b/>
          <w:sz w:val="28"/>
        </w:rPr>
        <w:t>к</w:t>
      </w:r>
      <w:r w:rsidRPr="0081577A">
        <w:rPr>
          <w:b/>
          <w:sz w:val="28"/>
        </w:rPr>
        <w:t xml:space="preserve">тических </w:t>
      </w:r>
      <w:r w:rsidR="00730C55" w:rsidRPr="0081577A">
        <w:rPr>
          <w:b/>
          <w:sz w:val="28"/>
        </w:rPr>
        <w:t xml:space="preserve">заданий </w:t>
      </w:r>
    </w:p>
    <w:p w:rsidR="00FA0783" w:rsidRPr="0081577A" w:rsidRDefault="00730C55" w:rsidP="00FA0783">
      <w:pPr>
        <w:ind w:firstLine="709"/>
        <w:jc w:val="center"/>
        <w:rPr>
          <w:sz w:val="28"/>
        </w:rPr>
      </w:pPr>
      <w:r w:rsidRPr="0081577A">
        <w:rPr>
          <w:sz w:val="28"/>
        </w:rPr>
        <w:t xml:space="preserve">(составление глоссария; </w:t>
      </w:r>
      <w:r w:rsidR="0020394F" w:rsidRPr="0081577A">
        <w:rPr>
          <w:sz w:val="28"/>
        </w:rPr>
        <w:t>осуществление</w:t>
      </w:r>
      <w:r w:rsidRPr="0081577A">
        <w:rPr>
          <w:sz w:val="28"/>
        </w:rPr>
        <w:t xml:space="preserve"> информационного поиска; </w:t>
      </w:r>
      <w:r w:rsidR="00DF502E" w:rsidRPr="0081577A">
        <w:rPr>
          <w:color w:val="000000"/>
          <w:sz w:val="28"/>
          <w:szCs w:val="28"/>
        </w:rPr>
        <w:t>заполнение</w:t>
      </w:r>
      <w:r w:rsidR="00DF502E" w:rsidRPr="0081577A">
        <w:rPr>
          <w:sz w:val="28"/>
        </w:rPr>
        <w:t xml:space="preserve"> </w:t>
      </w:r>
      <w:r w:rsidRPr="0081577A">
        <w:rPr>
          <w:sz w:val="28"/>
        </w:rPr>
        <w:t>таблиц, схем;</w:t>
      </w:r>
      <w:r w:rsidRPr="0081577A">
        <w:rPr>
          <w:sz w:val="28"/>
          <w:szCs w:val="28"/>
        </w:rPr>
        <w:t xml:space="preserve"> задания на дополнение (незаконченные предложения); </w:t>
      </w:r>
      <w:r w:rsidR="00CA3EB2" w:rsidRPr="0081577A">
        <w:rPr>
          <w:bCs/>
          <w:sz w:val="28"/>
          <w:szCs w:val="28"/>
        </w:rPr>
        <w:t>составление кругов Эйлера;</w:t>
      </w:r>
      <w:r w:rsidR="00CA3EB2" w:rsidRPr="0081577A">
        <w:rPr>
          <w:sz w:val="28"/>
          <w:szCs w:val="28"/>
        </w:rPr>
        <w:t xml:space="preserve"> подготовка компьютерной презентации)</w:t>
      </w:r>
    </w:p>
    <w:p w:rsidR="00FA0783" w:rsidRPr="0081577A" w:rsidRDefault="00FA0783" w:rsidP="00755609">
      <w:pPr>
        <w:ind w:firstLine="709"/>
        <w:jc w:val="both"/>
        <w:rPr>
          <w:sz w:val="28"/>
        </w:rPr>
      </w:pPr>
    </w:p>
    <w:p w:rsidR="003C37BE" w:rsidRPr="0081577A" w:rsidRDefault="003C37BE" w:rsidP="003C37BE">
      <w:pPr>
        <w:ind w:firstLine="709"/>
        <w:jc w:val="center"/>
        <w:rPr>
          <w:b/>
          <w:sz w:val="28"/>
        </w:rPr>
      </w:pPr>
      <w:r w:rsidRPr="0081577A">
        <w:rPr>
          <w:b/>
          <w:sz w:val="28"/>
        </w:rPr>
        <w:t xml:space="preserve">Методические указания </w:t>
      </w:r>
      <w:r w:rsidR="002947FF" w:rsidRPr="0081577A">
        <w:rPr>
          <w:b/>
          <w:sz w:val="28"/>
        </w:rPr>
        <w:t>по</w:t>
      </w:r>
      <w:r w:rsidRPr="0081577A">
        <w:rPr>
          <w:b/>
          <w:sz w:val="28"/>
        </w:rPr>
        <w:t xml:space="preserve"> </w:t>
      </w:r>
      <w:r w:rsidR="00730C55" w:rsidRPr="0081577A">
        <w:rPr>
          <w:b/>
          <w:sz w:val="28"/>
        </w:rPr>
        <w:t>составлению</w:t>
      </w:r>
      <w:r w:rsidRPr="0081577A">
        <w:rPr>
          <w:b/>
          <w:sz w:val="28"/>
        </w:rPr>
        <w:t xml:space="preserve"> глоссария </w:t>
      </w:r>
    </w:p>
    <w:p w:rsidR="003C37BE" w:rsidRPr="0081577A" w:rsidRDefault="003C37BE" w:rsidP="003C37BE">
      <w:pPr>
        <w:ind w:firstLine="709"/>
        <w:jc w:val="both"/>
        <w:rPr>
          <w:sz w:val="28"/>
        </w:rPr>
      </w:pPr>
      <w:r w:rsidRPr="0081577A">
        <w:rPr>
          <w:sz w:val="28"/>
        </w:rPr>
        <w:t xml:space="preserve">Глоссарий – словарь специализированных терминов и их определений. Статья глоссария – определение термина. Назначение глоссария – сбор и систематизация </w:t>
      </w:r>
      <w:r w:rsidRPr="0081577A">
        <w:rPr>
          <w:sz w:val="28"/>
        </w:rPr>
        <w:lastRenderedPageBreak/>
        <w:t xml:space="preserve">понятий или терминов, объединенных общей специфической тематикой, по одному либо нескольким источникам. </w:t>
      </w:r>
    </w:p>
    <w:p w:rsidR="003C37BE" w:rsidRPr="0081577A" w:rsidRDefault="003C37BE" w:rsidP="003C37BE">
      <w:pPr>
        <w:ind w:firstLine="709"/>
        <w:jc w:val="center"/>
        <w:rPr>
          <w:sz w:val="28"/>
        </w:rPr>
      </w:pPr>
      <w:r w:rsidRPr="0081577A">
        <w:rPr>
          <w:i/>
          <w:sz w:val="28"/>
        </w:rPr>
        <w:t xml:space="preserve">Алгоритм выполнения задания: </w:t>
      </w:r>
    </w:p>
    <w:p w:rsidR="003C37BE" w:rsidRPr="0081577A" w:rsidRDefault="003C37BE" w:rsidP="003C37BE">
      <w:pPr>
        <w:ind w:firstLine="709"/>
        <w:jc w:val="both"/>
        <w:rPr>
          <w:sz w:val="28"/>
        </w:rPr>
      </w:pPr>
      <w:r w:rsidRPr="0081577A">
        <w:rPr>
          <w:sz w:val="28"/>
        </w:rPr>
        <w:t xml:space="preserve">1) внимательно прочитать работу (учебный/научный текст); </w:t>
      </w:r>
    </w:p>
    <w:p w:rsidR="003C37BE" w:rsidRPr="0081577A" w:rsidRDefault="003C37BE" w:rsidP="003C37BE">
      <w:pPr>
        <w:ind w:firstLine="709"/>
        <w:jc w:val="both"/>
        <w:rPr>
          <w:sz w:val="28"/>
        </w:rPr>
      </w:pPr>
      <w:r w:rsidRPr="0081577A">
        <w:rPr>
          <w:sz w:val="28"/>
        </w:rPr>
        <w:t xml:space="preserve">2) определить наиболее часто встречающиеся термины; </w:t>
      </w:r>
    </w:p>
    <w:p w:rsidR="003C37BE" w:rsidRPr="0081577A" w:rsidRDefault="003C37BE" w:rsidP="003C37BE">
      <w:pPr>
        <w:ind w:firstLine="709"/>
        <w:jc w:val="both"/>
        <w:rPr>
          <w:sz w:val="28"/>
        </w:rPr>
      </w:pPr>
      <w:r w:rsidRPr="0081577A">
        <w:rPr>
          <w:sz w:val="28"/>
        </w:rPr>
        <w:t xml:space="preserve">3) составить список терминов, объединенных общей тематикой; </w:t>
      </w:r>
    </w:p>
    <w:p w:rsidR="003C37BE" w:rsidRPr="0081577A" w:rsidRDefault="003C37BE" w:rsidP="003C37BE">
      <w:pPr>
        <w:ind w:firstLine="709"/>
        <w:jc w:val="both"/>
        <w:rPr>
          <w:sz w:val="28"/>
        </w:rPr>
      </w:pPr>
      <w:r w:rsidRPr="0081577A">
        <w:rPr>
          <w:sz w:val="28"/>
        </w:rPr>
        <w:t xml:space="preserve">4) расположить термины в алфавитном порядке; </w:t>
      </w:r>
    </w:p>
    <w:p w:rsidR="003C37BE" w:rsidRPr="0081577A" w:rsidRDefault="003C37BE" w:rsidP="003C37BE">
      <w:pPr>
        <w:ind w:firstLine="709"/>
        <w:jc w:val="both"/>
        <w:rPr>
          <w:sz w:val="28"/>
        </w:rPr>
      </w:pPr>
      <w:r w:rsidRPr="0081577A">
        <w:rPr>
          <w:sz w:val="28"/>
        </w:rPr>
        <w:t xml:space="preserve">5) составить статьи глоссария: </w:t>
      </w:r>
    </w:p>
    <w:p w:rsidR="003C37BE" w:rsidRPr="0081577A" w:rsidRDefault="003C37BE" w:rsidP="003C37BE">
      <w:pPr>
        <w:ind w:firstLine="709"/>
        <w:jc w:val="both"/>
        <w:rPr>
          <w:sz w:val="28"/>
        </w:rPr>
      </w:pPr>
      <w:r w:rsidRPr="0081577A">
        <w:rPr>
          <w:sz w:val="28"/>
        </w:rPr>
        <w:t xml:space="preserve">- дать точную формулировку термина в именительном падеже; </w:t>
      </w:r>
    </w:p>
    <w:p w:rsidR="003C37BE" w:rsidRPr="0081577A" w:rsidRDefault="003C37BE" w:rsidP="003C37BE">
      <w:pPr>
        <w:ind w:firstLine="709"/>
        <w:jc w:val="both"/>
        <w:rPr>
          <w:sz w:val="28"/>
        </w:rPr>
      </w:pPr>
      <w:r w:rsidRPr="0081577A">
        <w:rPr>
          <w:sz w:val="28"/>
        </w:rPr>
        <w:t xml:space="preserve">- объемно раскрыть смысл данного термина. </w:t>
      </w:r>
    </w:p>
    <w:p w:rsidR="003C37BE" w:rsidRPr="0081577A" w:rsidRDefault="003C37BE" w:rsidP="003C37BE">
      <w:pPr>
        <w:ind w:firstLine="709"/>
        <w:jc w:val="both"/>
        <w:rPr>
          <w:sz w:val="28"/>
        </w:rPr>
      </w:pPr>
    </w:p>
    <w:p w:rsidR="00AD3EBB" w:rsidRPr="0081577A" w:rsidRDefault="00AD3EBB" w:rsidP="00AD3EBB">
      <w:pPr>
        <w:ind w:firstLine="709"/>
        <w:jc w:val="center"/>
        <w:rPr>
          <w:b/>
          <w:sz w:val="28"/>
        </w:rPr>
      </w:pPr>
      <w:r w:rsidRPr="0081577A">
        <w:rPr>
          <w:b/>
          <w:sz w:val="28"/>
        </w:rPr>
        <w:t xml:space="preserve">Методические указания </w:t>
      </w:r>
      <w:r w:rsidR="0020394F" w:rsidRPr="0081577A">
        <w:rPr>
          <w:b/>
          <w:sz w:val="28"/>
        </w:rPr>
        <w:t>по осуществлению</w:t>
      </w:r>
      <w:r w:rsidRPr="0081577A">
        <w:rPr>
          <w:b/>
          <w:sz w:val="28"/>
        </w:rPr>
        <w:t xml:space="preserve"> </w:t>
      </w:r>
      <w:r w:rsidR="002045F1" w:rsidRPr="0081577A">
        <w:rPr>
          <w:b/>
          <w:sz w:val="28"/>
        </w:rPr>
        <w:t>и</w:t>
      </w:r>
      <w:r w:rsidRPr="0081577A">
        <w:rPr>
          <w:b/>
          <w:sz w:val="28"/>
        </w:rPr>
        <w:t xml:space="preserve">нформационного поиска </w:t>
      </w:r>
    </w:p>
    <w:p w:rsidR="00AD3EBB" w:rsidRPr="0081577A" w:rsidRDefault="00AD3EBB" w:rsidP="00AD3EBB">
      <w:pPr>
        <w:ind w:firstLine="709"/>
        <w:jc w:val="center"/>
        <w:rPr>
          <w:b/>
          <w:sz w:val="28"/>
        </w:rPr>
      </w:pPr>
      <w:r w:rsidRPr="0081577A">
        <w:rPr>
          <w:b/>
          <w:sz w:val="28"/>
        </w:rPr>
        <w:t xml:space="preserve">(поиска неструктурированной информации) </w:t>
      </w:r>
    </w:p>
    <w:p w:rsidR="00AD3EBB" w:rsidRPr="0081577A" w:rsidRDefault="00AD3EBB" w:rsidP="00AD3EBB">
      <w:pPr>
        <w:ind w:firstLine="709"/>
        <w:jc w:val="both"/>
        <w:rPr>
          <w:sz w:val="28"/>
        </w:rPr>
      </w:pPr>
      <w:r w:rsidRPr="0081577A">
        <w:rPr>
          <w:sz w:val="28"/>
        </w:rPr>
        <w:t xml:space="preserve">Задачи современного информационного поиска: </w:t>
      </w:r>
    </w:p>
    <w:p w:rsidR="00AD3EBB" w:rsidRPr="0081577A" w:rsidRDefault="00AD3EBB" w:rsidP="00AD3EBB">
      <w:pPr>
        <w:ind w:firstLine="709"/>
        <w:jc w:val="both"/>
        <w:rPr>
          <w:sz w:val="28"/>
        </w:rPr>
      </w:pPr>
      <w:r w:rsidRPr="0081577A">
        <w:rPr>
          <w:sz w:val="28"/>
        </w:rPr>
        <w:t xml:space="preserve">- решение вопросов моделирования; </w:t>
      </w:r>
    </w:p>
    <w:p w:rsidR="00AD3EBB" w:rsidRPr="0081577A" w:rsidRDefault="00AD3EBB" w:rsidP="00AD3EBB">
      <w:pPr>
        <w:ind w:firstLine="709"/>
        <w:jc w:val="both"/>
        <w:rPr>
          <w:sz w:val="28"/>
        </w:rPr>
      </w:pPr>
      <w:r w:rsidRPr="0081577A">
        <w:rPr>
          <w:sz w:val="28"/>
        </w:rPr>
        <w:t xml:space="preserve">- классификация документов; </w:t>
      </w:r>
    </w:p>
    <w:p w:rsidR="00AD3EBB" w:rsidRPr="0081577A" w:rsidRDefault="00AD3EBB" w:rsidP="00AD3EBB">
      <w:pPr>
        <w:ind w:firstLine="709"/>
        <w:jc w:val="both"/>
        <w:rPr>
          <w:sz w:val="28"/>
        </w:rPr>
      </w:pPr>
      <w:r w:rsidRPr="0081577A">
        <w:rPr>
          <w:sz w:val="28"/>
        </w:rPr>
        <w:t xml:space="preserve">- фильтрация, классификация документов; </w:t>
      </w:r>
    </w:p>
    <w:p w:rsidR="00AD3EBB" w:rsidRPr="0081577A" w:rsidRDefault="00AD3EBB" w:rsidP="00AD3EBB">
      <w:pPr>
        <w:ind w:firstLine="709"/>
        <w:jc w:val="both"/>
        <w:rPr>
          <w:sz w:val="28"/>
        </w:rPr>
      </w:pPr>
      <w:r w:rsidRPr="0081577A">
        <w:rPr>
          <w:sz w:val="28"/>
        </w:rPr>
        <w:t>- проектирование архитектур поисковых систем и пользовательских инте</w:t>
      </w:r>
      <w:r w:rsidRPr="0081577A">
        <w:rPr>
          <w:sz w:val="28"/>
        </w:rPr>
        <w:t>р</w:t>
      </w:r>
      <w:r w:rsidRPr="0081577A">
        <w:rPr>
          <w:sz w:val="28"/>
        </w:rPr>
        <w:t xml:space="preserve">фейсов; </w:t>
      </w:r>
    </w:p>
    <w:p w:rsidR="00AD3EBB" w:rsidRPr="0081577A" w:rsidRDefault="00AD3EBB" w:rsidP="00AD3EBB">
      <w:pPr>
        <w:ind w:firstLine="709"/>
        <w:jc w:val="both"/>
        <w:rPr>
          <w:sz w:val="28"/>
        </w:rPr>
      </w:pPr>
      <w:r w:rsidRPr="0081577A">
        <w:rPr>
          <w:sz w:val="28"/>
        </w:rPr>
        <w:t xml:space="preserve">- извлечение информации (аннотирование и реферирование документов); </w:t>
      </w:r>
    </w:p>
    <w:p w:rsidR="00AD3EBB" w:rsidRPr="0081577A" w:rsidRDefault="00AD3EBB" w:rsidP="00AD3EBB">
      <w:pPr>
        <w:ind w:firstLine="709"/>
        <w:jc w:val="both"/>
        <w:rPr>
          <w:sz w:val="28"/>
        </w:rPr>
      </w:pPr>
      <w:r w:rsidRPr="0081577A">
        <w:rPr>
          <w:sz w:val="28"/>
        </w:rPr>
        <w:t xml:space="preserve">- выбор информационно-поискового языка запроса в поисковых системах. </w:t>
      </w:r>
    </w:p>
    <w:p w:rsidR="00AD3EBB" w:rsidRPr="0081577A" w:rsidRDefault="00AD3EBB" w:rsidP="00AD3EBB">
      <w:pPr>
        <w:ind w:firstLine="709"/>
        <w:jc w:val="both"/>
        <w:rPr>
          <w:sz w:val="28"/>
        </w:rPr>
      </w:pPr>
      <w:r w:rsidRPr="0081577A">
        <w:rPr>
          <w:sz w:val="28"/>
        </w:rPr>
        <w:t>В процессе выполнения самостоятельной работы студент может использовать различные виды поиска (</w:t>
      </w:r>
      <w:r w:rsidRPr="0081577A">
        <w:rPr>
          <w:i/>
          <w:sz w:val="28"/>
        </w:rPr>
        <w:t>преподаватель может сразу указать необходимый для в</w:t>
      </w:r>
      <w:r w:rsidRPr="0081577A">
        <w:rPr>
          <w:i/>
          <w:sz w:val="28"/>
        </w:rPr>
        <w:t>ы</w:t>
      </w:r>
      <w:r w:rsidRPr="0081577A">
        <w:rPr>
          <w:i/>
          <w:sz w:val="28"/>
        </w:rPr>
        <w:t>полнения задания вид информационного поиска)</w:t>
      </w:r>
      <w:r w:rsidRPr="0081577A">
        <w:rPr>
          <w:sz w:val="28"/>
        </w:rPr>
        <w:t xml:space="preserve">: </w:t>
      </w:r>
    </w:p>
    <w:p w:rsidR="00AD3EBB" w:rsidRPr="0081577A" w:rsidRDefault="00AD3EBB" w:rsidP="00AD3EBB">
      <w:pPr>
        <w:ind w:firstLine="709"/>
        <w:jc w:val="both"/>
        <w:rPr>
          <w:sz w:val="28"/>
        </w:rPr>
      </w:pPr>
      <w:r w:rsidRPr="0081577A">
        <w:rPr>
          <w:sz w:val="28"/>
        </w:rPr>
        <w:t xml:space="preserve">- поиск библиографический – поиск необходимых сведений об источнике и установление его наличия в системе других источников. Ведется путем разыскания библиографической информации и библиографических пособий (информационных изданий); </w:t>
      </w:r>
    </w:p>
    <w:p w:rsidR="00AD3EBB" w:rsidRPr="0081577A" w:rsidRDefault="00AD3EBB" w:rsidP="00AD3EBB">
      <w:pPr>
        <w:ind w:firstLine="709"/>
        <w:jc w:val="both"/>
        <w:rPr>
          <w:sz w:val="28"/>
        </w:rPr>
      </w:pPr>
      <w:r w:rsidRPr="0081577A">
        <w:rPr>
          <w:sz w:val="28"/>
        </w:rPr>
        <w:t>- поиск самих информационных источников (документов и изданий), в кот</w:t>
      </w:r>
      <w:r w:rsidRPr="0081577A">
        <w:rPr>
          <w:sz w:val="28"/>
        </w:rPr>
        <w:t>о</w:t>
      </w:r>
      <w:r w:rsidRPr="0081577A">
        <w:rPr>
          <w:sz w:val="28"/>
        </w:rPr>
        <w:t xml:space="preserve">рых есть или может содержаться нужная информация; </w:t>
      </w:r>
    </w:p>
    <w:p w:rsidR="00AD3EBB" w:rsidRPr="0081577A" w:rsidRDefault="00AD3EBB" w:rsidP="00AD3EBB">
      <w:pPr>
        <w:ind w:firstLine="709"/>
        <w:jc w:val="both"/>
        <w:rPr>
          <w:sz w:val="28"/>
        </w:rPr>
      </w:pPr>
      <w:r w:rsidRPr="0081577A">
        <w:rPr>
          <w:sz w:val="28"/>
        </w:rPr>
        <w:t>- поиск фактических сведений, содержащихся в литературе, книге (например, об исторических фактах и событиях, о биографических данных из жизни и деятел</w:t>
      </w:r>
      <w:r w:rsidRPr="0081577A">
        <w:rPr>
          <w:sz w:val="28"/>
        </w:rPr>
        <w:t>ь</w:t>
      </w:r>
      <w:r w:rsidRPr="0081577A">
        <w:rPr>
          <w:sz w:val="28"/>
        </w:rPr>
        <w:t xml:space="preserve">ности писателя, ученого и т. п.). </w:t>
      </w:r>
    </w:p>
    <w:p w:rsidR="00AD3EBB" w:rsidRPr="0081577A" w:rsidRDefault="00AD3EBB" w:rsidP="00AD3EBB">
      <w:pPr>
        <w:ind w:firstLine="709"/>
        <w:jc w:val="center"/>
        <w:rPr>
          <w:sz w:val="28"/>
        </w:rPr>
      </w:pPr>
      <w:r w:rsidRPr="0081577A">
        <w:rPr>
          <w:i/>
          <w:sz w:val="28"/>
        </w:rPr>
        <w:t xml:space="preserve">Алгоритм выполнения задания: </w:t>
      </w:r>
    </w:p>
    <w:p w:rsidR="00AD3EBB" w:rsidRPr="0081577A" w:rsidRDefault="00AD3EBB" w:rsidP="00AD3EBB">
      <w:pPr>
        <w:ind w:firstLine="709"/>
        <w:jc w:val="both"/>
        <w:rPr>
          <w:sz w:val="28"/>
        </w:rPr>
      </w:pPr>
      <w:r w:rsidRPr="0081577A">
        <w:rPr>
          <w:sz w:val="28"/>
        </w:rPr>
        <w:t>1) определение области знаний;</w:t>
      </w:r>
    </w:p>
    <w:p w:rsidR="00AD3EBB" w:rsidRPr="0081577A" w:rsidRDefault="00AD3EBB" w:rsidP="00AD3EBB">
      <w:pPr>
        <w:ind w:firstLine="709"/>
        <w:jc w:val="both"/>
        <w:rPr>
          <w:sz w:val="28"/>
        </w:rPr>
      </w:pPr>
      <w:r w:rsidRPr="0081577A">
        <w:rPr>
          <w:sz w:val="28"/>
        </w:rPr>
        <w:t xml:space="preserve">2) выбор типа и источников данных; </w:t>
      </w:r>
    </w:p>
    <w:p w:rsidR="00AD3EBB" w:rsidRPr="0081577A" w:rsidRDefault="00AD3EBB" w:rsidP="00AD3EBB">
      <w:pPr>
        <w:ind w:firstLine="709"/>
        <w:jc w:val="both"/>
        <w:rPr>
          <w:sz w:val="28"/>
        </w:rPr>
      </w:pPr>
      <w:r w:rsidRPr="0081577A">
        <w:rPr>
          <w:sz w:val="28"/>
        </w:rPr>
        <w:t xml:space="preserve">3) сбор материалов, необходимых для наполнения информационной модели; </w:t>
      </w:r>
    </w:p>
    <w:p w:rsidR="00AD3EBB" w:rsidRPr="0081577A" w:rsidRDefault="00AD3EBB" w:rsidP="00AD3EBB">
      <w:pPr>
        <w:ind w:firstLine="709"/>
        <w:jc w:val="both"/>
        <w:rPr>
          <w:sz w:val="28"/>
        </w:rPr>
      </w:pPr>
      <w:r w:rsidRPr="0081577A">
        <w:rPr>
          <w:sz w:val="28"/>
        </w:rPr>
        <w:t>4) отбор наиболее полезной информации;</w:t>
      </w:r>
    </w:p>
    <w:p w:rsidR="00AD3EBB" w:rsidRPr="0081577A" w:rsidRDefault="00AD3EBB" w:rsidP="00AD3EBB">
      <w:pPr>
        <w:ind w:firstLine="709"/>
        <w:jc w:val="both"/>
        <w:rPr>
          <w:sz w:val="28"/>
        </w:rPr>
      </w:pPr>
      <w:r w:rsidRPr="0081577A">
        <w:rPr>
          <w:sz w:val="28"/>
        </w:rPr>
        <w:t>5) выбор метода обработки информации (классификация, кластеризация, р</w:t>
      </w:r>
      <w:r w:rsidRPr="0081577A">
        <w:rPr>
          <w:sz w:val="28"/>
        </w:rPr>
        <w:t>е</w:t>
      </w:r>
      <w:r w:rsidRPr="0081577A">
        <w:rPr>
          <w:sz w:val="28"/>
        </w:rPr>
        <w:t xml:space="preserve">грессионный анализ и т.д.); </w:t>
      </w:r>
    </w:p>
    <w:p w:rsidR="00AD3EBB" w:rsidRPr="0081577A" w:rsidRDefault="00AD3EBB" w:rsidP="00AD3EBB">
      <w:pPr>
        <w:ind w:firstLine="709"/>
        <w:jc w:val="both"/>
        <w:rPr>
          <w:sz w:val="28"/>
        </w:rPr>
      </w:pPr>
      <w:r w:rsidRPr="0081577A">
        <w:rPr>
          <w:sz w:val="28"/>
        </w:rPr>
        <w:t xml:space="preserve">6) выбор алгоритма поиска закономерностей; </w:t>
      </w:r>
    </w:p>
    <w:p w:rsidR="00AD3EBB" w:rsidRPr="0081577A" w:rsidRDefault="00AD3EBB" w:rsidP="00AD3EBB">
      <w:pPr>
        <w:ind w:firstLine="709"/>
        <w:jc w:val="both"/>
        <w:rPr>
          <w:sz w:val="28"/>
        </w:rPr>
      </w:pPr>
      <w:r w:rsidRPr="0081577A">
        <w:rPr>
          <w:sz w:val="28"/>
        </w:rPr>
        <w:t>7) поиск закономерностей, формальных правил и структурных связей в с</w:t>
      </w:r>
      <w:r w:rsidRPr="0081577A">
        <w:rPr>
          <w:sz w:val="28"/>
        </w:rPr>
        <w:t>о</w:t>
      </w:r>
      <w:r w:rsidRPr="0081577A">
        <w:rPr>
          <w:sz w:val="28"/>
        </w:rPr>
        <w:t>бранной информации;</w:t>
      </w:r>
    </w:p>
    <w:p w:rsidR="00AD3EBB" w:rsidRPr="0081577A" w:rsidRDefault="00AD3EBB" w:rsidP="00AD3EBB">
      <w:pPr>
        <w:ind w:firstLine="709"/>
        <w:jc w:val="both"/>
        <w:rPr>
          <w:sz w:val="28"/>
        </w:rPr>
      </w:pPr>
      <w:r w:rsidRPr="0081577A">
        <w:rPr>
          <w:sz w:val="28"/>
        </w:rPr>
        <w:t>8) творческая интерпретация полученных результатов.</w:t>
      </w:r>
    </w:p>
    <w:p w:rsidR="0003403A" w:rsidRPr="0081577A" w:rsidRDefault="0003403A" w:rsidP="00AD3EBB">
      <w:pPr>
        <w:ind w:firstLine="709"/>
        <w:jc w:val="center"/>
        <w:rPr>
          <w:b/>
          <w:sz w:val="28"/>
        </w:rPr>
      </w:pPr>
    </w:p>
    <w:p w:rsidR="00AD3EBB" w:rsidRPr="0081577A" w:rsidRDefault="00AD3EBB" w:rsidP="00B4413E">
      <w:pPr>
        <w:ind w:firstLine="709"/>
        <w:jc w:val="center"/>
        <w:rPr>
          <w:b/>
          <w:sz w:val="28"/>
        </w:rPr>
      </w:pPr>
      <w:r w:rsidRPr="0081577A">
        <w:rPr>
          <w:b/>
          <w:sz w:val="28"/>
        </w:rPr>
        <w:t xml:space="preserve">Методические указания по </w:t>
      </w:r>
      <w:r w:rsidR="00DF502E" w:rsidRPr="0081577A">
        <w:rPr>
          <w:b/>
          <w:color w:val="000000"/>
          <w:sz w:val="28"/>
          <w:szCs w:val="28"/>
        </w:rPr>
        <w:t>заполнению</w:t>
      </w:r>
      <w:r w:rsidRPr="0081577A">
        <w:rPr>
          <w:b/>
          <w:sz w:val="28"/>
        </w:rPr>
        <w:t xml:space="preserve"> таблиц</w:t>
      </w:r>
      <w:r w:rsidR="00BB0B41" w:rsidRPr="0081577A">
        <w:rPr>
          <w:b/>
          <w:sz w:val="28"/>
        </w:rPr>
        <w:t xml:space="preserve"> </w:t>
      </w:r>
    </w:p>
    <w:p w:rsidR="00BB0B41" w:rsidRPr="0081577A" w:rsidRDefault="00BB0B41" w:rsidP="00AD3EBB">
      <w:pPr>
        <w:ind w:firstLine="709"/>
        <w:jc w:val="both"/>
        <w:rPr>
          <w:sz w:val="28"/>
        </w:rPr>
      </w:pPr>
      <w:r w:rsidRPr="0081577A">
        <w:rPr>
          <w:sz w:val="28"/>
        </w:rPr>
        <w:lastRenderedPageBreak/>
        <w:t>Для заполнения таблицы используйте основы конспектирования. Этот творч</w:t>
      </w:r>
      <w:r w:rsidRPr="0081577A">
        <w:rPr>
          <w:sz w:val="28"/>
        </w:rPr>
        <w:t>е</w:t>
      </w:r>
      <w:r w:rsidRPr="0081577A">
        <w:rPr>
          <w:sz w:val="28"/>
        </w:rPr>
        <w:t>ский вид работы был введён в учебную деятельность Шаталовым В. Ф. - известным педагогом-новатором и получил название "опорный сигнал". В опорном сигнале с</w:t>
      </w:r>
      <w:r w:rsidRPr="0081577A">
        <w:rPr>
          <w:sz w:val="28"/>
        </w:rPr>
        <w:t>о</w:t>
      </w:r>
      <w:r w:rsidRPr="0081577A">
        <w:rPr>
          <w:sz w:val="28"/>
        </w:rPr>
        <w:t>держание информации "кодируется" с помощью сочетания графических символов, знаков, рисунков, ключевых слов, цифр и т. п. При работе с заполнением таблицы используем формализованный конспект, где записи вносятся в заранее подгото</w:t>
      </w:r>
      <w:r w:rsidRPr="0081577A">
        <w:rPr>
          <w:sz w:val="28"/>
        </w:rPr>
        <w:t>в</w:t>
      </w:r>
      <w:r w:rsidRPr="0081577A">
        <w:rPr>
          <w:sz w:val="28"/>
        </w:rPr>
        <w:t>ленные таблицы. Это удобно при подготовке единого конспекта по нескольким и</w:t>
      </w:r>
      <w:r w:rsidRPr="0081577A">
        <w:rPr>
          <w:sz w:val="28"/>
        </w:rPr>
        <w:t>с</w:t>
      </w:r>
      <w:r w:rsidRPr="0081577A">
        <w:rPr>
          <w:sz w:val="28"/>
        </w:rPr>
        <w:t>точникам. Особенно если есть необходимость сравнения данных. Разновидностью формализованного конспекта является запись, составленная в форме ответов на з</w:t>
      </w:r>
      <w:r w:rsidRPr="0081577A">
        <w:rPr>
          <w:sz w:val="28"/>
        </w:rPr>
        <w:t>а</w:t>
      </w:r>
      <w:r w:rsidRPr="0081577A">
        <w:rPr>
          <w:sz w:val="28"/>
        </w:rPr>
        <w:t xml:space="preserve">ранее подготовленные вопросы, обеспечивающие исчерпывающие характеристики однотипных объектов, явлений, процессов и т.д. </w:t>
      </w:r>
    </w:p>
    <w:p w:rsidR="00BB0B41" w:rsidRPr="0081577A" w:rsidRDefault="00BB0B41" w:rsidP="00BB0B41">
      <w:pPr>
        <w:ind w:firstLine="709"/>
        <w:jc w:val="center"/>
        <w:rPr>
          <w:sz w:val="28"/>
        </w:rPr>
      </w:pPr>
      <w:r w:rsidRPr="0081577A">
        <w:rPr>
          <w:i/>
          <w:sz w:val="28"/>
        </w:rPr>
        <w:t xml:space="preserve">Алгоритм выполнения задания: </w:t>
      </w:r>
    </w:p>
    <w:p w:rsidR="00BB0B41" w:rsidRPr="0081577A" w:rsidRDefault="00BB0B41" w:rsidP="00AD3EBB">
      <w:pPr>
        <w:ind w:firstLine="709"/>
        <w:jc w:val="both"/>
        <w:rPr>
          <w:sz w:val="28"/>
        </w:rPr>
      </w:pPr>
      <w:r w:rsidRPr="0081577A">
        <w:rPr>
          <w:sz w:val="28"/>
        </w:rPr>
        <w:t xml:space="preserve">1. Определите цель составления таблицы. </w:t>
      </w:r>
    </w:p>
    <w:p w:rsidR="00BB0B41" w:rsidRPr="0081577A" w:rsidRDefault="00BB0B41" w:rsidP="00AD3EBB">
      <w:pPr>
        <w:ind w:firstLine="709"/>
        <w:jc w:val="both"/>
        <w:rPr>
          <w:sz w:val="28"/>
        </w:rPr>
      </w:pPr>
      <w:r w:rsidRPr="0081577A">
        <w:rPr>
          <w:sz w:val="28"/>
        </w:rPr>
        <w:t>2. Читая изучаемый материал в первый раз, разделите его на основные смы</w:t>
      </w:r>
      <w:r w:rsidRPr="0081577A">
        <w:rPr>
          <w:sz w:val="28"/>
        </w:rPr>
        <w:t>с</w:t>
      </w:r>
      <w:r w:rsidRPr="0081577A">
        <w:rPr>
          <w:sz w:val="28"/>
        </w:rPr>
        <w:t xml:space="preserve">ловые части, выделите главные мысли, сформулируйте выводы. </w:t>
      </w:r>
    </w:p>
    <w:p w:rsidR="00BB0B41" w:rsidRPr="0081577A" w:rsidRDefault="00BB0B41" w:rsidP="00AD3EBB">
      <w:pPr>
        <w:ind w:firstLine="709"/>
        <w:jc w:val="both"/>
        <w:rPr>
          <w:sz w:val="28"/>
        </w:rPr>
      </w:pPr>
      <w:r w:rsidRPr="0081577A">
        <w:rPr>
          <w:sz w:val="28"/>
        </w:rPr>
        <w:t>3. Если составляете план - конспект, сформулируйте названия пунктов и опр</w:t>
      </w:r>
      <w:r w:rsidRPr="0081577A">
        <w:rPr>
          <w:sz w:val="28"/>
        </w:rPr>
        <w:t>е</w:t>
      </w:r>
      <w:r w:rsidRPr="0081577A">
        <w:rPr>
          <w:sz w:val="28"/>
        </w:rPr>
        <w:t xml:space="preserve">делите информацию, которую следует включить в план-конспект для раскрытия пунктов плана. </w:t>
      </w:r>
    </w:p>
    <w:p w:rsidR="00BB0B41" w:rsidRPr="0081577A" w:rsidRDefault="00BB0B41" w:rsidP="00AD3EBB">
      <w:pPr>
        <w:ind w:firstLine="709"/>
        <w:jc w:val="both"/>
        <w:rPr>
          <w:sz w:val="28"/>
        </w:rPr>
      </w:pPr>
      <w:r w:rsidRPr="0081577A">
        <w:rPr>
          <w:sz w:val="28"/>
        </w:rPr>
        <w:t>4. Наиболее существенные положения изучаемого материала (тезисы) посл</w:t>
      </w:r>
      <w:r w:rsidRPr="0081577A">
        <w:rPr>
          <w:sz w:val="28"/>
        </w:rPr>
        <w:t>е</w:t>
      </w:r>
      <w:r w:rsidRPr="0081577A">
        <w:rPr>
          <w:sz w:val="28"/>
        </w:rPr>
        <w:t xml:space="preserve">довательно и кратко излагайте своими словами или приводите в виде цитат. </w:t>
      </w:r>
    </w:p>
    <w:p w:rsidR="00BB0B41" w:rsidRPr="0081577A" w:rsidRDefault="00BB0B41" w:rsidP="00AD3EBB">
      <w:pPr>
        <w:ind w:firstLine="709"/>
        <w:jc w:val="both"/>
        <w:rPr>
          <w:sz w:val="28"/>
        </w:rPr>
      </w:pPr>
      <w:r w:rsidRPr="0081577A">
        <w:rPr>
          <w:sz w:val="28"/>
        </w:rPr>
        <w:t>5. Включайте не только основные положения, но и обосновывающие их выв</w:t>
      </w:r>
      <w:r w:rsidRPr="0081577A">
        <w:rPr>
          <w:sz w:val="28"/>
        </w:rPr>
        <w:t>о</w:t>
      </w:r>
      <w:r w:rsidRPr="0081577A">
        <w:rPr>
          <w:sz w:val="28"/>
        </w:rPr>
        <w:t xml:space="preserve">ды, конкретные факты и примеры (без подробного описания). </w:t>
      </w:r>
    </w:p>
    <w:p w:rsidR="00BB0B41" w:rsidRPr="0081577A" w:rsidRDefault="00BB0B41" w:rsidP="00AD3EBB">
      <w:pPr>
        <w:ind w:firstLine="709"/>
        <w:jc w:val="both"/>
        <w:rPr>
          <w:sz w:val="28"/>
        </w:rPr>
      </w:pPr>
      <w:r w:rsidRPr="0081577A">
        <w:rPr>
          <w:sz w:val="28"/>
        </w:rPr>
        <w:t>6. Составляя записи в таблице, записывайте отдельные слова сокращённо, в</w:t>
      </w:r>
      <w:r w:rsidRPr="0081577A">
        <w:rPr>
          <w:sz w:val="28"/>
        </w:rPr>
        <w:t>ы</w:t>
      </w:r>
      <w:r w:rsidRPr="0081577A">
        <w:rPr>
          <w:sz w:val="28"/>
        </w:rPr>
        <w:t xml:space="preserve">писывайте только ключевые слова, делайте ссылки на страницы конспектируемой работы, применяйте условные обозначения. </w:t>
      </w:r>
    </w:p>
    <w:p w:rsidR="00BB0B41" w:rsidRPr="0081577A" w:rsidRDefault="00BB0B41" w:rsidP="00AD3EBB">
      <w:pPr>
        <w:ind w:firstLine="709"/>
        <w:jc w:val="both"/>
        <w:rPr>
          <w:sz w:val="28"/>
        </w:rPr>
      </w:pPr>
      <w:r w:rsidRPr="0081577A">
        <w:rPr>
          <w:sz w:val="28"/>
        </w:rPr>
        <w:t>7. Чтобы форма записи отражала его содержание, располагайте абзацы «ст</w:t>
      </w:r>
      <w:r w:rsidRPr="0081577A">
        <w:rPr>
          <w:sz w:val="28"/>
        </w:rPr>
        <w:t>у</w:t>
      </w:r>
      <w:r w:rsidRPr="0081577A">
        <w:rPr>
          <w:sz w:val="28"/>
        </w:rPr>
        <w:t>пеньками», подобно пунктам и подпунктам плана, применяйте разнообразные сп</w:t>
      </w:r>
      <w:r w:rsidRPr="0081577A">
        <w:rPr>
          <w:sz w:val="28"/>
        </w:rPr>
        <w:t>о</w:t>
      </w:r>
      <w:r w:rsidRPr="0081577A">
        <w:rPr>
          <w:sz w:val="28"/>
        </w:rPr>
        <w:t xml:space="preserve">собы подчеркивания, используйте карандаши и ручки разного цвета. </w:t>
      </w:r>
    </w:p>
    <w:p w:rsidR="00BB0B41" w:rsidRPr="0081577A" w:rsidRDefault="00BB0B41" w:rsidP="00AD3EBB">
      <w:pPr>
        <w:ind w:firstLine="709"/>
        <w:jc w:val="both"/>
        <w:rPr>
          <w:sz w:val="28"/>
        </w:rPr>
      </w:pPr>
      <w:r w:rsidRPr="0081577A">
        <w:rPr>
          <w:sz w:val="28"/>
        </w:rPr>
        <w:t xml:space="preserve">8. Отмечайте непонятные места, новые слова, имена, даты. </w:t>
      </w:r>
    </w:p>
    <w:p w:rsidR="00BB0B41" w:rsidRPr="0081577A" w:rsidRDefault="00BB0B41" w:rsidP="00AD3EBB">
      <w:pPr>
        <w:ind w:firstLine="709"/>
        <w:jc w:val="both"/>
        <w:rPr>
          <w:sz w:val="28"/>
        </w:rPr>
      </w:pPr>
      <w:r w:rsidRPr="0081577A">
        <w:rPr>
          <w:sz w:val="28"/>
        </w:rPr>
        <w:t xml:space="preserve">9. Наведите справки о лицах, событиях, упомянутых в тексте. При записи не забудьте вынести справочные данные на поля. </w:t>
      </w:r>
    </w:p>
    <w:p w:rsidR="00BB0B41" w:rsidRPr="0081577A" w:rsidRDefault="00BB0B41" w:rsidP="00AD3EBB">
      <w:pPr>
        <w:ind w:firstLine="709"/>
        <w:jc w:val="both"/>
        <w:rPr>
          <w:sz w:val="28"/>
        </w:rPr>
      </w:pPr>
      <w:r w:rsidRPr="0081577A">
        <w:rPr>
          <w:sz w:val="28"/>
        </w:rPr>
        <w:t xml:space="preserve">10. При конспектировании надо стараться выразить авторскую мысль своими словами. Стремитесь к тому, чтобы один абзац авторского текста был передан при конспектировании одним, максимум двумя предложениями. </w:t>
      </w:r>
    </w:p>
    <w:p w:rsidR="00BB0B41" w:rsidRPr="0081577A" w:rsidRDefault="00BB0B41" w:rsidP="00AD3EBB">
      <w:pPr>
        <w:ind w:firstLine="709"/>
        <w:jc w:val="both"/>
        <w:rPr>
          <w:sz w:val="28"/>
        </w:rPr>
      </w:pPr>
      <w:r w:rsidRPr="0081577A">
        <w:rPr>
          <w:sz w:val="28"/>
        </w:rPr>
        <w:t xml:space="preserve">Запись учебного материала в виде таблицы позволяет быстро и без труда его запомнить, мгновенно восстановить в памяти в нужный момент. </w:t>
      </w:r>
    </w:p>
    <w:p w:rsidR="0052484D" w:rsidRPr="0081577A" w:rsidRDefault="0052484D" w:rsidP="00AD3EBB">
      <w:pPr>
        <w:ind w:firstLine="709"/>
        <w:jc w:val="both"/>
        <w:rPr>
          <w:sz w:val="28"/>
        </w:rPr>
      </w:pPr>
    </w:p>
    <w:p w:rsidR="00B4413E" w:rsidRPr="0081577A" w:rsidRDefault="00B4413E" w:rsidP="00B4413E">
      <w:pPr>
        <w:ind w:firstLine="709"/>
        <w:jc w:val="center"/>
        <w:rPr>
          <w:b/>
          <w:sz w:val="28"/>
        </w:rPr>
      </w:pPr>
      <w:r w:rsidRPr="0081577A">
        <w:rPr>
          <w:b/>
          <w:sz w:val="28"/>
        </w:rPr>
        <w:t>Методические указания по составлению схем</w:t>
      </w:r>
    </w:p>
    <w:p w:rsidR="00B4413E" w:rsidRPr="0081577A" w:rsidRDefault="00B4413E" w:rsidP="00B4413E">
      <w:pPr>
        <w:ind w:firstLine="709"/>
        <w:jc w:val="both"/>
        <w:rPr>
          <w:sz w:val="28"/>
        </w:rPr>
      </w:pPr>
      <w:r w:rsidRPr="0081577A">
        <w:rPr>
          <w:sz w:val="28"/>
        </w:rPr>
        <w:t>Цель составления структурно-логических схем заключается в формировании целостности, логичности и системности знаний.</w:t>
      </w:r>
    </w:p>
    <w:p w:rsidR="00B4413E" w:rsidRPr="0081577A" w:rsidRDefault="00B4413E" w:rsidP="00B4413E">
      <w:pPr>
        <w:ind w:firstLine="709"/>
        <w:jc w:val="both"/>
        <w:rPr>
          <w:sz w:val="28"/>
        </w:rPr>
      </w:pPr>
      <w:r w:rsidRPr="0081577A">
        <w:rPr>
          <w:sz w:val="28"/>
        </w:rPr>
        <w:t>Алгоритм составления схемы:</w:t>
      </w:r>
    </w:p>
    <w:p w:rsidR="00B4413E" w:rsidRPr="0081577A" w:rsidRDefault="00B4413E" w:rsidP="00B4413E">
      <w:pPr>
        <w:ind w:firstLine="709"/>
        <w:jc w:val="both"/>
        <w:rPr>
          <w:sz w:val="28"/>
        </w:rPr>
      </w:pPr>
      <w:r w:rsidRPr="0081577A">
        <w:rPr>
          <w:sz w:val="28"/>
        </w:rPr>
        <w:t>1. Чтение темы (раздела).</w:t>
      </w:r>
    </w:p>
    <w:p w:rsidR="00B4413E" w:rsidRPr="0081577A" w:rsidRDefault="00B4413E" w:rsidP="00B4413E">
      <w:pPr>
        <w:ind w:firstLine="709"/>
        <w:jc w:val="both"/>
        <w:rPr>
          <w:sz w:val="28"/>
        </w:rPr>
      </w:pPr>
      <w:r w:rsidRPr="0081577A">
        <w:rPr>
          <w:sz w:val="28"/>
        </w:rPr>
        <w:t>2. Анализ текста, выделение главных и второстепенных мыслей и понятий. Выписать основные понятия и категории.</w:t>
      </w:r>
    </w:p>
    <w:p w:rsidR="00B4413E" w:rsidRPr="0081577A" w:rsidRDefault="00B4413E" w:rsidP="00B4413E">
      <w:pPr>
        <w:ind w:firstLine="709"/>
        <w:jc w:val="both"/>
        <w:rPr>
          <w:sz w:val="28"/>
        </w:rPr>
      </w:pPr>
      <w:r w:rsidRPr="0081577A">
        <w:rPr>
          <w:sz w:val="28"/>
        </w:rPr>
        <w:t>3. Повторный просмотр текста с целью выделения связей между понятиями и категориями.</w:t>
      </w:r>
    </w:p>
    <w:p w:rsidR="00B4413E" w:rsidRPr="0081577A" w:rsidRDefault="00B4413E" w:rsidP="00B4413E">
      <w:pPr>
        <w:ind w:firstLine="709"/>
        <w:jc w:val="both"/>
        <w:rPr>
          <w:sz w:val="28"/>
        </w:rPr>
      </w:pPr>
      <w:r w:rsidRPr="0081577A">
        <w:rPr>
          <w:sz w:val="28"/>
        </w:rPr>
        <w:lastRenderedPageBreak/>
        <w:t>4. Выделение наиболее общих понятий и категорий.</w:t>
      </w:r>
    </w:p>
    <w:p w:rsidR="00B4413E" w:rsidRPr="0081577A" w:rsidRDefault="00B4413E" w:rsidP="00B4413E">
      <w:pPr>
        <w:ind w:firstLine="709"/>
        <w:jc w:val="both"/>
        <w:rPr>
          <w:sz w:val="28"/>
        </w:rPr>
      </w:pPr>
      <w:r w:rsidRPr="0081577A">
        <w:rPr>
          <w:sz w:val="28"/>
        </w:rPr>
        <w:t>5. Построение структурной схемы с учетом выделенных взаимосвязей.</w:t>
      </w:r>
    </w:p>
    <w:p w:rsidR="00B4413E" w:rsidRPr="0081577A" w:rsidRDefault="00B4413E" w:rsidP="00B4413E">
      <w:pPr>
        <w:ind w:firstLine="709"/>
        <w:jc w:val="both"/>
        <w:rPr>
          <w:sz w:val="28"/>
        </w:rPr>
      </w:pPr>
      <w:r w:rsidRPr="0081577A">
        <w:rPr>
          <w:sz w:val="28"/>
        </w:rPr>
        <w:t>6. Заключительный просмотр текста с целью сопоставления его с полученной схемой.</w:t>
      </w:r>
    </w:p>
    <w:p w:rsidR="00B4413E" w:rsidRPr="0081577A" w:rsidRDefault="00B4413E" w:rsidP="00B4413E">
      <w:pPr>
        <w:ind w:firstLine="709"/>
        <w:jc w:val="both"/>
        <w:rPr>
          <w:sz w:val="28"/>
        </w:rPr>
      </w:pPr>
      <w:r w:rsidRPr="0081577A">
        <w:rPr>
          <w:sz w:val="28"/>
        </w:rPr>
        <w:t>7. Окончательное уточнение схемы.</w:t>
      </w:r>
    </w:p>
    <w:p w:rsidR="00B4413E" w:rsidRPr="0081577A" w:rsidRDefault="00B4413E" w:rsidP="00B4413E">
      <w:pPr>
        <w:ind w:firstLine="709"/>
        <w:jc w:val="both"/>
        <w:rPr>
          <w:sz w:val="28"/>
        </w:rPr>
      </w:pPr>
      <w:r w:rsidRPr="0081577A">
        <w:rPr>
          <w:sz w:val="28"/>
        </w:rPr>
        <w:t>Основные требования к составлению схемы:</w:t>
      </w:r>
    </w:p>
    <w:p w:rsidR="00B4413E" w:rsidRPr="0081577A" w:rsidRDefault="00B4413E" w:rsidP="00B4413E">
      <w:pPr>
        <w:ind w:firstLine="709"/>
        <w:jc w:val="both"/>
        <w:rPr>
          <w:sz w:val="28"/>
        </w:rPr>
      </w:pPr>
      <w:r w:rsidRPr="0081577A">
        <w:rPr>
          <w:sz w:val="28"/>
        </w:rPr>
        <w:t>1. Схема должна быть достаточно простой, лаконичной и помещаться на о</w:t>
      </w:r>
      <w:r w:rsidRPr="0081577A">
        <w:rPr>
          <w:sz w:val="28"/>
        </w:rPr>
        <w:t>д</w:t>
      </w:r>
      <w:r w:rsidRPr="0081577A">
        <w:rPr>
          <w:sz w:val="28"/>
        </w:rPr>
        <w:t>ной странице.</w:t>
      </w:r>
    </w:p>
    <w:p w:rsidR="00B4413E" w:rsidRPr="0081577A" w:rsidRDefault="00B4413E" w:rsidP="00B4413E">
      <w:pPr>
        <w:ind w:firstLine="709"/>
        <w:jc w:val="both"/>
        <w:rPr>
          <w:sz w:val="28"/>
        </w:rPr>
      </w:pPr>
      <w:r w:rsidRPr="0081577A">
        <w:rPr>
          <w:sz w:val="28"/>
        </w:rPr>
        <w:t>2. В качестве элементов схемы должны быть выделены основные и достато</w:t>
      </w:r>
      <w:r w:rsidRPr="0081577A">
        <w:rPr>
          <w:sz w:val="28"/>
        </w:rPr>
        <w:t>ч</w:t>
      </w:r>
      <w:r w:rsidRPr="0081577A">
        <w:rPr>
          <w:sz w:val="28"/>
        </w:rPr>
        <w:t>ные понятия по теме (разделу).</w:t>
      </w:r>
    </w:p>
    <w:p w:rsidR="00B4413E" w:rsidRPr="0081577A" w:rsidRDefault="00B4413E" w:rsidP="00B4413E">
      <w:pPr>
        <w:ind w:firstLine="709"/>
        <w:jc w:val="both"/>
        <w:rPr>
          <w:sz w:val="28"/>
        </w:rPr>
      </w:pPr>
      <w:r w:rsidRPr="0081577A">
        <w:rPr>
          <w:sz w:val="28"/>
        </w:rPr>
        <w:t xml:space="preserve">3. </w:t>
      </w:r>
      <w:proofErr w:type="gramStart"/>
      <w:r w:rsidRPr="0081577A">
        <w:rPr>
          <w:sz w:val="28"/>
        </w:rPr>
        <w:t>Элементы схемы (понятия) должны быть расположены так, чтобы была ясна их иерархия (например, родовые и видовые понятия, общие и конкретные - в центре, на периферии - вспомогательные).</w:t>
      </w:r>
      <w:proofErr w:type="gramEnd"/>
    </w:p>
    <w:p w:rsidR="00B4413E" w:rsidRPr="0081577A" w:rsidRDefault="00B4413E" w:rsidP="00B4413E">
      <w:pPr>
        <w:ind w:firstLine="709"/>
        <w:jc w:val="both"/>
        <w:rPr>
          <w:sz w:val="28"/>
        </w:rPr>
      </w:pPr>
      <w:r w:rsidRPr="0081577A">
        <w:rPr>
          <w:sz w:val="28"/>
        </w:rPr>
        <w:t>4. Между элементами схемы должны быть установлены логические связи (внутри схемы и внешние, т.е. взаимосвязь со смежными схемами).</w:t>
      </w:r>
    </w:p>
    <w:p w:rsidR="00B4413E" w:rsidRPr="0081577A" w:rsidRDefault="00B4413E" w:rsidP="00B4413E">
      <w:pPr>
        <w:ind w:firstLine="709"/>
        <w:jc w:val="both"/>
        <w:rPr>
          <w:sz w:val="28"/>
        </w:rPr>
      </w:pPr>
      <w:r w:rsidRPr="0081577A">
        <w:rPr>
          <w:sz w:val="28"/>
        </w:rPr>
        <w:t>5. Схема должна быть наглядной, для чего можно использовать символы, гр</w:t>
      </w:r>
      <w:r w:rsidRPr="0081577A">
        <w:rPr>
          <w:sz w:val="28"/>
        </w:rPr>
        <w:t>а</w:t>
      </w:r>
      <w:r w:rsidRPr="0081577A">
        <w:rPr>
          <w:sz w:val="28"/>
        </w:rPr>
        <w:t>фический материал, цветовые оттенки, таблицы, иллюстрированный материал.</w:t>
      </w:r>
    </w:p>
    <w:p w:rsidR="00B4413E" w:rsidRPr="0081577A" w:rsidRDefault="00B4413E" w:rsidP="00B4413E">
      <w:pPr>
        <w:ind w:firstLine="709"/>
        <w:jc w:val="both"/>
        <w:rPr>
          <w:sz w:val="28"/>
        </w:rPr>
      </w:pPr>
      <w:r w:rsidRPr="0081577A">
        <w:rPr>
          <w:sz w:val="28"/>
        </w:rPr>
        <w:t xml:space="preserve"> </w:t>
      </w:r>
    </w:p>
    <w:p w:rsidR="00C35B2E" w:rsidRPr="0081577A" w:rsidRDefault="00C35B2E" w:rsidP="00C35B2E">
      <w:pPr>
        <w:ind w:firstLine="709"/>
        <w:jc w:val="center"/>
        <w:rPr>
          <w:b/>
          <w:sz w:val="28"/>
          <w:szCs w:val="28"/>
        </w:rPr>
      </w:pPr>
      <w:r w:rsidRPr="0081577A">
        <w:rPr>
          <w:b/>
          <w:sz w:val="28"/>
          <w:szCs w:val="28"/>
        </w:rPr>
        <w:t>Методические указания по подготовке компьютерной презентации</w:t>
      </w:r>
    </w:p>
    <w:p w:rsidR="00C35B2E" w:rsidRPr="0081577A" w:rsidRDefault="00C35B2E" w:rsidP="00C35B2E">
      <w:pPr>
        <w:ind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>Компьютерная презентация: демонстрация в наглядной форме основных п</w:t>
      </w:r>
      <w:r w:rsidRPr="0081577A">
        <w:rPr>
          <w:sz w:val="28"/>
          <w:szCs w:val="28"/>
        </w:rPr>
        <w:t>о</w:t>
      </w:r>
      <w:r w:rsidRPr="0081577A">
        <w:rPr>
          <w:sz w:val="28"/>
          <w:szCs w:val="28"/>
        </w:rPr>
        <w:t>ложений доклада, степени освоения содержания проблемы.</w:t>
      </w:r>
    </w:p>
    <w:p w:rsidR="00C35B2E" w:rsidRPr="0081577A" w:rsidRDefault="00C35B2E" w:rsidP="00C35B2E">
      <w:pPr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81577A">
        <w:rPr>
          <w:i/>
          <w:sz w:val="28"/>
          <w:szCs w:val="28"/>
        </w:rPr>
        <w:t>Алгоритм подготовки компьютерной презентации</w:t>
      </w:r>
      <w:r w:rsidRPr="0081577A">
        <w:rPr>
          <w:sz w:val="28"/>
          <w:szCs w:val="28"/>
        </w:rPr>
        <w:t>:</w:t>
      </w:r>
    </w:p>
    <w:p w:rsidR="00C35B2E" w:rsidRPr="0081577A" w:rsidRDefault="00C35B2E" w:rsidP="00C35B2E">
      <w:pPr>
        <w:tabs>
          <w:tab w:val="num" w:pos="90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>1) подготовка и согласование с научным руководителем текста доклада;</w:t>
      </w:r>
    </w:p>
    <w:p w:rsidR="00C35B2E" w:rsidRPr="0081577A" w:rsidRDefault="00C35B2E" w:rsidP="00C35B2E">
      <w:pPr>
        <w:tabs>
          <w:tab w:val="num" w:pos="90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>2) разработка структуры презентации;</w:t>
      </w:r>
    </w:p>
    <w:p w:rsidR="00C35B2E" w:rsidRPr="0081577A" w:rsidRDefault="00C35B2E" w:rsidP="00C35B2E">
      <w:pPr>
        <w:tabs>
          <w:tab w:val="num" w:pos="90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 xml:space="preserve">3) создание презентации в </w:t>
      </w:r>
      <w:proofErr w:type="spellStart"/>
      <w:r w:rsidRPr="0081577A">
        <w:rPr>
          <w:sz w:val="28"/>
          <w:szCs w:val="28"/>
        </w:rPr>
        <w:t>Power</w:t>
      </w:r>
      <w:proofErr w:type="spellEnd"/>
      <w:r w:rsidRPr="0081577A">
        <w:rPr>
          <w:sz w:val="28"/>
          <w:szCs w:val="28"/>
        </w:rPr>
        <w:t xml:space="preserve"> </w:t>
      </w:r>
      <w:proofErr w:type="spellStart"/>
      <w:r w:rsidRPr="0081577A">
        <w:rPr>
          <w:sz w:val="28"/>
          <w:szCs w:val="28"/>
        </w:rPr>
        <w:t>Point</w:t>
      </w:r>
      <w:proofErr w:type="spellEnd"/>
      <w:r w:rsidRPr="0081577A">
        <w:rPr>
          <w:sz w:val="28"/>
          <w:szCs w:val="28"/>
        </w:rPr>
        <w:t>;</w:t>
      </w:r>
    </w:p>
    <w:p w:rsidR="00C35B2E" w:rsidRPr="0081577A" w:rsidRDefault="00C35B2E" w:rsidP="00C35B2E">
      <w:pPr>
        <w:tabs>
          <w:tab w:val="num" w:pos="90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>4) репетиция доклада с использованием презентации.</w:t>
      </w:r>
    </w:p>
    <w:p w:rsidR="00C35B2E" w:rsidRPr="0081577A" w:rsidRDefault="00C35B2E" w:rsidP="00C35B2E">
      <w:pPr>
        <w:tabs>
          <w:tab w:val="num" w:pos="900"/>
        </w:tabs>
        <w:autoSpaceDE w:val="0"/>
        <w:autoSpaceDN w:val="0"/>
        <w:adjustRightInd w:val="0"/>
        <w:ind w:firstLine="709"/>
        <w:jc w:val="center"/>
        <w:rPr>
          <w:i/>
          <w:sz w:val="28"/>
          <w:szCs w:val="28"/>
        </w:rPr>
      </w:pPr>
      <w:r w:rsidRPr="0081577A">
        <w:rPr>
          <w:i/>
          <w:sz w:val="28"/>
          <w:szCs w:val="28"/>
        </w:rPr>
        <w:t xml:space="preserve">Требования к оформлению компьютерной презентации: </w:t>
      </w:r>
    </w:p>
    <w:p w:rsidR="00C35B2E" w:rsidRPr="0081577A" w:rsidRDefault="00C35B2E" w:rsidP="00C35B2E">
      <w:pPr>
        <w:tabs>
          <w:tab w:val="left" w:pos="36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 xml:space="preserve">- Презентация должна полностью </w:t>
      </w:r>
      <w:r w:rsidRPr="0081577A">
        <w:rPr>
          <w:bCs/>
          <w:sz w:val="28"/>
          <w:szCs w:val="28"/>
        </w:rPr>
        <w:t>соответствовать тексту вашего доклада</w:t>
      </w:r>
      <w:r w:rsidRPr="0081577A">
        <w:rPr>
          <w:sz w:val="28"/>
          <w:szCs w:val="28"/>
        </w:rPr>
        <w:t xml:space="preserve">. В первую очередь </w:t>
      </w:r>
      <w:r w:rsidR="00F922E9" w:rsidRPr="0081577A">
        <w:rPr>
          <w:sz w:val="28"/>
          <w:szCs w:val="28"/>
        </w:rPr>
        <w:t>в</w:t>
      </w:r>
      <w:r w:rsidRPr="0081577A">
        <w:rPr>
          <w:sz w:val="28"/>
          <w:szCs w:val="28"/>
        </w:rPr>
        <w:t>ам необходимо составить сам текст доклада, во вторую очередь – создать презентацию.</w:t>
      </w:r>
    </w:p>
    <w:p w:rsidR="00F922E9" w:rsidRPr="0081577A" w:rsidRDefault="00F922E9" w:rsidP="00F922E9">
      <w:pPr>
        <w:tabs>
          <w:tab w:val="left" w:pos="36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>- Титульный слайд должен содержать тему доклада и фамилию, имя и отч</w:t>
      </w:r>
      <w:r w:rsidRPr="0081577A">
        <w:rPr>
          <w:sz w:val="28"/>
          <w:szCs w:val="28"/>
        </w:rPr>
        <w:t>е</w:t>
      </w:r>
      <w:r w:rsidRPr="0081577A">
        <w:rPr>
          <w:sz w:val="28"/>
          <w:szCs w:val="28"/>
        </w:rPr>
        <w:t>ство докладчика.</w:t>
      </w:r>
    </w:p>
    <w:p w:rsidR="00C35B2E" w:rsidRPr="0081577A" w:rsidRDefault="00F922E9" w:rsidP="00C35B2E">
      <w:pPr>
        <w:tabs>
          <w:tab w:val="left" w:pos="36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 xml:space="preserve">- </w:t>
      </w:r>
      <w:r w:rsidR="00C35B2E" w:rsidRPr="0081577A">
        <w:rPr>
          <w:sz w:val="28"/>
          <w:szCs w:val="28"/>
        </w:rPr>
        <w:t>Очередность слайдов должна четко соответствовать структуре вашего докл</w:t>
      </w:r>
      <w:r w:rsidR="00C35B2E" w:rsidRPr="0081577A">
        <w:rPr>
          <w:sz w:val="28"/>
          <w:szCs w:val="28"/>
        </w:rPr>
        <w:t>а</w:t>
      </w:r>
      <w:r w:rsidR="00C35B2E" w:rsidRPr="0081577A">
        <w:rPr>
          <w:sz w:val="28"/>
          <w:szCs w:val="28"/>
        </w:rPr>
        <w:t>да. Не планируйте в процессе доклада возвращаться к предыдущим слайдам или п</w:t>
      </w:r>
      <w:r w:rsidR="00C35B2E" w:rsidRPr="0081577A">
        <w:rPr>
          <w:sz w:val="28"/>
          <w:szCs w:val="28"/>
        </w:rPr>
        <w:t>е</w:t>
      </w:r>
      <w:r w:rsidR="00C35B2E" w:rsidRPr="0081577A">
        <w:rPr>
          <w:sz w:val="28"/>
          <w:szCs w:val="28"/>
        </w:rPr>
        <w:t>релистывать их вперед, это усложнит процесс и может сбить ход ваших рассужд</w:t>
      </w:r>
      <w:r w:rsidR="00C35B2E" w:rsidRPr="0081577A">
        <w:rPr>
          <w:sz w:val="28"/>
          <w:szCs w:val="28"/>
        </w:rPr>
        <w:t>е</w:t>
      </w:r>
      <w:r w:rsidR="00C35B2E" w:rsidRPr="0081577A">
        <w:rPr>
          <w:sz w:val="28"/>
          <w:szCs w:val="28"/>
        </w:rPr>
        <w:t>ний.</w:t>
      </w:r>
    </w:p>
    <w:p w:rsidR="00C35B2E" w:rsidRPr="0081577A" w:rsidRDefault="00F922E9" w:rsidP="00C35B2E">
      <w:pPr>
        <w:tabs>
          <w:tab w:val="left" w:pos="36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 xml:space="preserve">- </w:t>
      </w:r>
      <w:r w:rsidR="00C35B2E" w:rsidRPr="0081577A">
        <w:rPr>
          <w:sz w:val="28"/>
          <w:szCs w:val="28"/>
        </w:rPr>
        <w:t xml:space="preserve">Не пытайтесь отразить в презентации весь текст доклада! Слайды должны демонстрировать лишь основные положения </w:t>
      </w:r>
      <w:r w:rsidRPr="0081577A">
        <w:rPr>
          <w:sz w:val="28"/>
          <w:szCs w:val="28"/>
        </w:rPr>
        <w:t>в</w:t>
      </w:r>
      <w:r w:rsidR="00C35B2E" w:rsidRPr="0081577A">
        <w:rPr>
          <w:sz w:val="28"/>
          <w:szCs w:val="28"/>
        </w:rPr>
        <w:t>ашего доклада.</w:t>
      </w:r>
    </w:p>
    <w:p w:rsidR="00C35B2E" w:rsidRPr="0081577A" w:rsidRDefault="00F922E9" w:rsidP="00C35B2E">
      <w:pPr>
        <w:tabs>
          <w:tab w:val="left" w:pos="36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 xml:space="preserve">- </w:t>
      </w:r>
      <w:r w:rsidR="00C35B2E" w:rsidRPr="0081577A">
        <w:rPr>
          <w:sz w:val="28"/>
          <w:szCs w:val="28"/>
        </w:rPr>
        <w:t xml:space="preserve">Слайды </w:t>
      </w:r>
      <w:r w:rsidR="00C35B2E" w:rsidRPr="0081577A">
        <w:rPr>
          <w:bCs/>
          <w:sz w:val="28"/>
          <w:szCs w:val="28"/>
        </w:rPr>
        <w:t xml:space="preserve">не </w:t>
      </w:r>
      <w:r w:rsidR="00C35B2E" w:rsidRPr="0081577A">
        <w:rPr>
          <w:sz w:val="28"/>
          <w:szCs w:val="28"/>
        </w:rPr>
        <w:t xml:space="preserve">должны быть </w:t>
      </w:r>
      <w:r w:rsidR="00C35B2E" w:rsidRPr="0081577A">
        <w:rPr>
          <w:bCs/>
          <w:sz w:val="28"/>
          <w:szCs w:val="28"/>
        </w:rPr>
        <w:t xml:space="preserve">перегружены </w:t>
      </w:r>
      <w:r w:rsidR="00C35B2E" w:rsidRPr="0081577A">
        <w:rPr>
          <w:sz w:val="28"/>
          <w:szCs w:val="28"/>
        </w:rPr>
        <w:t xml:space="preserve">графической и текстовой </w:t>
      </w:r>
      <w:r w:rsidR="00C35B2E" w:rsidRPr="0081577A">
        <w:rPr>
          <w:bCs/>
          <w:sz w:val="28"/>
          <w:szCs w:val="28"/>
        </w:rPr>
        <w:t>информац</w:t>
      </w:r>
      <w:r w:rsidR="00C35B2E" w:rsidRPr="0081577A">
        <w:rPr>
          <w:bCs/>
          <w:sz w:val="28"/>
          <w:szCs w:val="28"/>
        </w:rPr>
        <w:t>и</w:t>
      </w:r>
      <w:r w:rsidR="00C35B2E" w:rsidRPr="0081577A">
        <w:rPr>
          <w:bCs/>
          <w:sz w:val="28"/>
          <w:szCs w:val="28"/>
        </w:rPr>
        <w:t>ей</w:t>
      </w:r>
      <w:r w:rsidR="00C35B2E" w:rsidRPr="0081577A">
        <w:rPr>
          <w:sz w:val="28"/>
          <w:szCs w:val="28"/>
        </w:rPr>
        <w:t>, различными эффектами анимации.</w:t>
      </w:r>
    </w:p>
    <w:p w:rsidR="00C35B2E" w:rsidRPr="0081577A" w:rsidRDefault="00F922E9" w:rsidP="00C35B2E">
      <w:pPr>
        <w:tabs>
          <w:tab w:val="left" w:pos="36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1577A">
        <w:rPr>
          <w:bCs/>
          <w:sz w:val="28"/>
          <w:szCs w:val="28"/>
        </w:rPr>
        <w:t xml:space="preserve">- </w:t>
      </w:r>
      <w:r w:rsidR="00C35B2E" w:rsidRPr="0081577A">
        <w:rPr>
          <w:bCs/>
          <w:sz w:val="28"/>
          <w:szCs w:val="28"/>
        </w:rPr>
        <w:t xml:space="preserve">Текст </w:t>
      </w:r>
      <w:r w:rsidR="00C35B2E" w:rsidRPr="0081577A">
        <w:rPr>
          <w:sz w:val="28"/>
          <w:szCs w:val="28"/>
        </w:rPr>
        <w:t xml:space="preserve">на слайдах </w:t>
      </w:r>
      <w:r w:rsidR="00C35B2E" w:rsidRPr="0081577A">
        <w:rPr>
          <w:bCs/>
          <w:sz w:val="28"/>
          <w:szCs w:val="28"/>
        </w:rPr>
        <w:t xml:space="preserve">не </w:t>
      </w:r>
      <w:r w:rsidR="00C35B2E" w:rsidRPr="0081577A">
        <w:rPr>
          <w:sz w:val="28"/>
          <w:szCs w:val="28"/>
        </w:rPr>
        <w:t xml:space="preserve">должен быть </w:t>
      </w:r>
      <w:r w:rsidR="00C35B2E" w:rsidRPr="0081577A">
        <w:rPr>
          <w:bCs/>
          <w:sz w:val="28"/>
          <w:szCs w:val="28"/>
        </w:rPr>
        <w:t>слишком мелким (кегель 24-28).</w:t>
      </w:r>
    </w:p>
    <w:p w:rsidR="00C35B2E" w:rsidRPr="0081577A" w:rsidRDefault="00F922E9" w:rsidP="00C35B2E">
      <w:pPr>
        <w:tabs>
          <w:tab w:val="left" w:pos="36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1577A">
        <w:rPr>
          <w:bCs/>
          <w:sz w:val="28"/>
          <w:szCs w:val="28"/>
        </w:rPr>
        <w:t xml:space="preserve">- </w:t>
      </w:r>
      <w:r w:rsidR="00C35B2E" w:rsidRPr="0081577A">
        <w:rPr>
          <w:bCs/>
          <w:sz w:val="28"/>
          <w:szCs w:val="28"/>
        </w:rPr>
        <w:t xml:space="preserve">Предложения </w:t>
      </w:r>
      <w:r w:rsidR="00C35B2E" w:rsidRPr="0081577A">
        <w:rPr>
          <w:sz w:val="28"/>
          <w:szCs w:val="28"/>
        </w:rPr>
        <w:t xml:space="preserve">должны быть короткими, максимум – </w:t>
      </w:r>
      <w:r w:rsidR="00C35B2E" w:rsidRPr="0081577A">
        <w:rPr>
          <w:bCs/>
          <w:sz w:val="28"/>
          <w:szCs w:val="28"/>
        </w:rPr>
        <w:t>7 слов</w:t>
      </w:r>
      <w:r w:rsidR="00C35B2E" w:rsidRPr="0081577A">
        <w:rPr>
          <w:sz w:val="28"/>
          <w:szCs w:val="28"/>
        </w:rPr>
        <w:t>. Каждая отдел</w:t>
      </w:r>
      <w:r w:rsidR="00C35B2E" w:rsidRPr="0081577A">
        <w:rPr>
          <w:sz w:val="28"/>
          <w:szCs w:val="28"/>
        </w:rPr>
        <w:t>ь</w:t>
      </w:r>
      <w:r w:rsidR="00C35B2E" w:rsidRPr="0081577A">
        <w:rPr>
          <w:sz w:val="28"/>
          <w:szCs w:val="28"/>
        </w:rPr>
        <w:t xml:space="preserve">ная </w:t>
      </w:r>
      <w:r w:rsidR="00C35B2E" w:rsidRPr="0081577A">
        <w:rPr>
          <w:bCs/>
          <w:sz w:val="28"/>
          <w:szCs w:val="28"/>
        </w:rPr>
        <w:t xml:space="preserve">информация </w:t>
      </w:r>
      <w:r w:rsidR="00C35B2E" w:rsidRPr="0081577A">
        <w:rPr>
          <w:sz w:val="28"/>
          <w:szCs w:val="28"/>
        </w:rPr>
        <w:t xml:space="preserve">должна быть в отдельном предложении или </w:t>
      </w:r>
      <w:r w:rsidR="00C35B2E" w:rsidRPr="0081577A">
        <w:rPr>
          <w:bCs/>
          <w:sz w:val="28"/>
          <w:szCs w:val="28"/>
        </w:rPr>
        <w:t>на отдельном слайде</w:t>
      </w:r>
      <w:r w:rsidR="00C35B2E" w:rsidRPr="0081577A">
        <w:rPr>
          <w:sz w:val="28"/>
          <w:szCs w:val="28"/>
        </w:rPr>
        <w:t>.</w:t>
      </w:r>
    </w:p>
    <w:p w:rsidR="00C35B2E" w:rsidRPr="0081577A" w:rsidRDefault="00F922E9" w:rsidP="00C35B2E">
      <w:pPr>
        <w:tabs>
          <w:tab w:val="left" w:pos="36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1577A">
        <w:rPr>
          <w:bCs/>
          <w:sz w:val="28"/>
          <w:szCs w:val="28"/>
        </w:rPr>
        <w:t xml:space="preserve">- </w:t>
      </w:r>
      <w:r w:rsidR="00C35B2E" w:rsidRPr="0081577A">
        <w:rPr>
          <w:bCs/>
          <w:sz w:val="28"/>
          <w:szCs w:val="28"/>
        </w:rPr>
        <w:t xml:space="preserve">Тезисы </w:t>
      </w:r>
      <w:r w:rsidR="00C35B2E" w:rsidRPr="0081577A">
        <w:rPr>
          <w:sz w:val="28"/>
          <w:szCs w:val="28"/>
        </w:rPr>
        <w:t xml:space="preserve">доклада должны быть </w:t>
      </w:r>
      <w:r w:rsidR="00C35B2E" w:rsidRPr="0081577A">
        <w:rPr>
          <w:bCs/>
          <w:sz w:val="28"/>
          <w:szCs w:val="28"/>
        </w:rPr>
        <w:t>общепонятными</w:t>
      </w:r>
      <w:r w:rsidR="00C35B2E" w:rsidRPr="0081577A">
        <w:rPr>
          <w:sz w:val="28"/>
          <w:szCs w:val="28"/>
        </w:rPr>
        <w:t>.</w:t>
      </w:r>
    </w:p>
    <w:p w:rsidR="00C35B2E" w:rsidRPr="0081577A" w:rsidRDefault="00F922E9" w:rsidP="00C35B2E">
      <w:pPr>
        <w:tabs>
          <w:tab w:val="left" w:pos="36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1577A">
        <w:rPr>
          <w:bCs/>
          <w:sz w:val="28"/>
          <w:szCs w:val="28"/>
        </w:rPr>
        <w:t xml:space="preserve">- </w:t>
      </w:r>
      <w:r w:rsidR="00C35B2E" w:rsidRPr="0081577A">
        <w:rPr>
          <w:bCs/>
          <w:sz w:val="28"/>
          <w:szCs w:val="28"/>
        </w:rPr>
        <w:t xml:space="preserve">Не допускаются </w:t>
      </w:r>
      <w:r w:rsidR="00C35B2E" w:rsidRPr="0081577A">
        <w:rPr>
          <w:sz w:val="28"/>
          <w:szCs w:val="28"/>
        </w:rPr>
        <w:t xml:space="preserve">орфографические </w:t>
      </w:r>
      <w:r w:rsidR="00C35B2E" w:rsidRPr="0081577A">
        <w:rPr>
          <w:bCs/>
          <w:sz w:val="28"/>
          <w:szCs w:val="28"/>
        </w:rPr>
        <w:t xml:space="preserve">ошибки </w:t>
      </w:r>
      <w:r w:rsidR="00C35B2E" w:rsidRPr="0081577A">
        <w:rPr>
          <w:sz w:val="28"/>
          <w:szCs w:val="28"/>
        </w:rPr>
        <w:t>в тексте презентации!</w:t>
      </w:r>
    </w:p>
    <w:p w:rsidR="00C35B2E" w:rsidRPr="0081577A" w:rsidRDefault="00F922E9" w:rsidP="00C35B2E">
      <w:pPr>
        <w:tabs>
          <w:tab w:val="left" w:pos="360"/>
        </w:tabs>
        <w:autoSpaceDE w:val="0"/>
        <w:autoSpaceDN w:val="0"/>
        <w:adjustRightInd w:val="0"/>
        <w:ind w:firstLine="709"/>
        <w:jc w:val="both"/>
        <w:rPr>
          <w:bCs/>
          <w:color w:val="000000"/>
          <w:sz w:val="28"/>
          <w:szCs w:val="28"/>
        </w:rPr>
      </w:pPr>
      <w:r w:rsidRPr="0081577A">
        <w:rPr>
          <w:bCs/>
          <w:sz w:val="28"/>
          <w:szCs w:val="28"/>
        </w:rPr>
        <w:lastRenderedPageBreak/>
        <w:t xml:space="preserve">- </w:t>
      </w:r>
      <w:r w:rsidR="00C35B2E" w:rsidRPr="0081577A">
        <w:rPr>
          <w:bCs/>
          <w:sz w:val="28"/>
          <w:szCs w:val="28"/>
        </w:rPr>
        <w:t xml:space="preserve">Иллюстрации </w:t>
      </w:r>
      <w:r w:rsidR="00C35B2E" w:rsidRPr="0081577A">
        <w:rPr>
          <w:sz w:val="28"/>
          <w:szCs w:val="28"/>
        </w:rPr>
        <w:t xml:space="preserve">(рисунки, графики, таблицы) должны иметь </w:t>
      </w:r>
      <w:r w:rsidR="00C35B2E" w:rsidRPr="0081577A">
        <w:rPr>
          <w:bCs/>
          <w:sz w:val="28"/>
          <w:szCs w:val="28"/>
        </w:rPr>
        <w:t>четкое</w:t>
      </w:r>
      <w:r w:rsidR="00C35B2E" w:rsidRPr="0081577A">
        <w:rPr>
          <w:sz w:val="28"/>
          <w:szCs w:val="28"/>
        </w:rPr>
        <w:t xml:space="preserve">, краткое и выразительное </w:t>
      </w:r>
      <w:r w:rsidR="00C35B2E" w:rsidRPr="0081577A">
        <w:rPr>
          <w:bCs/>
          <w:sz w:val="28"/>
          <w:szCs w:val="28"/>
        </w:rPr>
        <w:t>название</w:t>
      </w:r>
      <w:r w:rsidR="00C35B2E" w:rsidRPr="0081577A">
        <w:rPr>
          <w:sz w:val="28"/>
          <w:szCs w:val="28"/>
        </w:rPr>
        <w:t>.</w:t>
      </w:r>
    </w:p>
    <w:p w:rsidR="00C35B2E" w:rsidRPr="0081577A" w:rsidRDefault="00F922E9" w:rsidP="00C35B2E">
      <w:pPr>
        <w:tabs>
          <w:tab w:val="left" w:pos="360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 xml:space="preserve">- </w:t>
      </w:r>
      <w:r w:rsidR="00C35B2E" w:rsidRPr="0081577A">
        <w:rPr>
          <w:color w:val="000000"/>
          <w:sz w:val="28"/>
          <w:szCs w:val="28"/>
        </w:rPr>
        <w:t xml:space="preserve">В </w:t>
      </w:r>
      <w:r w:rsidR="00C35B2E" w:rsidRPr="0081577A">
        <w:rPr>
          <w:bCs/>
          <w:color w:val="000000"/>
          <w:sz w:val="28"/>
          <w:szCs w:val="28"/>
        </w:rPr>
        <w:t xml:space="preserve">дизайне </w:t>
      </w:r>
      <w:r w:rsidR="00C35B2E" w:rsidRPr="0081577A">
        <w:rPr>
          <w:color w:val="000000"/>
          <w:sz w:val="28"/>
          <w:szCs w:val="28"/>
        </w:rPr>
        <w:t xml:space="preserve">презентации придерживайтесь принципа </w:t>
      </w:r>
      <w:r w:rsidR="00C35B2E" w:rsidRPr="0081577A">
        <w:rPr>
          <w:bCs/>
          <w:color w:val="000000"/>
          <w:sz w:val="28"/>
          <w:szCs w:val="28"/>
        </w:rPr>
        <w:t>«чем меньше, тем лу</w:t>
      </w:r>
      <w:r w:rsidR="00C35B2E" w:rsidRPr="0081577A">
        <w:rPr>
          <w:bCs/>
          <w:color w:val="000000"/>
          <w:sz w:val="28"/>
          <w:szCs w:val="28"/>
        </w:rPr>
        <w:t>ч</w:t>
      </w:r>
      <w:r w:rsidR="00C35B2E" w:rsidRPr="0081577A">
        <w:rPr>
          <w:bCs/>
          <w:color w:val="000000"/>
          <w:sz w:val="28"/>
          <w:szCs w:val="28"/>
        </w:rPr>
        <w:t>ше»</w:t>
      </w:r>
    </w:p>
    <w:p w:rsidR="00C35B2E" w:rsidRPr="0081577A" w:rsidRDefault="00F922E9" w:rsidP="00C35B2E">
      <w:pPr>
        <w:tabs>
          <w:tab w:val="left" w:pos="360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1577A">
        <w:rPr>
          <w:bCs/>
          <w:color w:val="000000"/>
          <w:sz w:val="28"/>
          <w:szCs w:val="28"/>
        </w:rPr>
        <w:t xml:space="preserve">- </w:t>
      </w:r>
      <w:r w:rsidR="00C35B2E" w:rsidRPr="0081577A">
        <w:rPr>
          <w:bCs/>
          <w:color w:val="000000"/>
          <w:sz w:val="28"/>
          <w:szCs w:val="28"/>
        </w:rPr>
        <w:t xml:space="preserve">Не </w:t>
      </w:r>
      <w:r w:rsidR="00C35B2E" w:rsidRPr="0081577A">
        <w:rPr>
          <w:color w:val="000000"/>
          <w:sz w:val="28"/>
          <w:szCs w:val="28"/>
        </w:rPr>
        <w:t xml:space="preserve">следует использовать </w:t>
      </w:r>
      <w:r w:rsidR="00C35B2E" w:rsidRPr="0081577A">
        <w:rPr>
          <w:bCs/>
          <w:color w:val="000000"/>
          <w:sz w:val="28"/>
          <w:szCs w:val="28"/>
        </w:rPr>
        <w:t xml:space="preserve">более 3 </w:t>
      </w:r>
      <w:r w:rsidR="00C35B2E" w:rsidRPr="0081577A">
        <w:rPr>
          <w:color w:val="000000"/>
          <w:sz w:val="28"/>
          <w:szCs w:val="28"/>
        </w:rPr>
        <w:t xml:space="preserve">различных </w:t>
      </w:r>
      <w:r w:rsidR="00C35B2E" w:rsidRPr="0081577A">
        <w:rPr>
          <w:bCs/>
          <w:color w:val="000000"/>
          <w:sz w:val="28"/>
          <w:szCs w:val="28"/>
        </w:rPr>
        <w:t xml:space="preserve">цветов </w:t>
      </w:r>
      <w:r w:rsidR="00C35B2E" w:rsidRPr="0081577A">
        <w:rPr>
          <w:color w:val="000000"/>
          <w:sz w:val="28"/>
          <w:szCs w:val="28"/>
        </w:rPr>
        <w:t>на одном слайде.</w:t>
      </w:r>
    </w:p>
    <w:p w:rsidR="00C35B2E" w:rsidRPr="0081577A" w:rsidRDefault="00F922E9" w:rsidP="00C35B2E">
      <w:pPr>
        <w:tabs>
          <w:tab w:val="left" w:pos="360"/>
        </w:tabs>
        <w:autoSpaceDE w:val="0"/>
        <w:autoSpaceDN w:val="0"/>
        <w:adjustRightInd w:val="0"/>
        <w:ind w:firstLine="709"/>
        <w:jc w:val="both"/>
        <w:rPr>
          <w:bCs/>
          <w:color w:val="000000"/>
          <w:sz w:val="28"/>
          <w:szCs w:val="28"/>
        </w:rPr>
      </w:pPr>
      <w:r w:rsidRPr="0081577A">
        <w:rPr>
          <w:bCs/>
          <w:color w:val="000000"/>
          <w:sz w:val="28"/>
          <w:szCs w:val="28"/>
        </w:rPr>
        <w:t xml:space="preserve">- </w:t>
      </w:r>
      <w:r w:rsidR="00C35B2E" w:rsidRPr="0081577A">
        <w:rPr>
          <w:bCs/>
          <w:color w:val="000000"/>
          <w:sz w:val="28"/>
          <w:szCs w:val="28"/>
        </w:rPr>
        <w:t>Остерегайтесь светлых цветов</w:t>
      </w:r>
      <w:r w:rsidR="00C35B2E" w:rsidRPr="0081577A">
        <w:rPr>
          <w:color w:val="000000"/>
          <w:sz w:val="28"/>
          <w:szCs w:val="28"/>
        </w:rPr>
        <w:t>, они плохо видны издали.</w:t>
      </w:r>
    </w:p>
    <w:p w:rsidR="00C35B2E" w:rsidRPr="0081577A" w:rsidRDefault="00F922E9" w:rsidP="00C35B2E">
      <w:pPr>
        <w:tabs>
          <w:tab w:val="left" w:pos="360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 xml:space="preserve">- </w:t>
      </w:r>
      <w:r w:rsidR="00C35B2E" w:rsidRPr="0081577A">
        <w:rPr>
          <w:color w:val="000000"/>
          <w:sz w:val="28"/>
          <w:szCs w:val="28"/>
        </w:rPr>
        <w:t xml:space="preserve">Сочетание цветов фона и текста должно быть таким, чтобы </w:t>
      </w:r>
      <w:r w:rsidR="00C35B2E" w:rsidRPr="0081577A">
        <w:rPr>
          <w:bCs/>
          <w:color w:val="000000"/>
          <w:sz w:val="28"/>
          <w:szCs w:val="28"/>
        </w:rPr>
        <w:t xml:space="preserve">текст легко </w:t>
      </w:r>
      <w:r w:rsidR="00C35B2E" w:rsidRPr="0081577A">
        <w:rPr>
          <w:color w:val="000000"/>
          <w:sz w:val="28"/>
          <w:szCs w:val="28"/>
        </w:rPr>
        <w:t xml:space="preserve">мог быть </w:t>
      </w:r>
      <w:r w:rsidR="00C35B2E" w:rsidRPr="0081577A">
        <w:rPr>
          <w:bCs/>
          <w:color w:val="000000"/>
          <w:sz w:val="28"/>
          <w:szCs w:val="28"/>
        </w:rPr>
        <w:t>прочитан</w:t>
      </w:r>
      <w:r w:rsidR="00C35B2E" w:rsidRPr="0081577A">
        <w:rPr>
          <w:color w:val="000000"/>
          <w:sz w:val="28"/>
          <w:szCs w:val="28"/>
        </w:rPr>
        <w:t xml:space="preserve">. Лучшее сочетание: </w:t>
      </w:r>
      <w:r w:rsidR="00C35B2E" w:rsidRPr="0081577A">
        <w:rPr>
          <w:bCs/>
          <w:color w:val="000000"/>
          <w:sz w:val="28"/>
          <w:szCs w:val="28"/>
        </w:rPr>
        <w:t>белый фон, черный текст</w:t>
      </w:r>
      <w:r w:rsidR="00C35B2E" w:rsidRPr="0081577A">
        <w:rPr>
          <w:color w:val="000000"/>
          <w:sz w:val="28"/>
          <w:szCs w:val="28"/>
        </w:rPr>
        <w:t>.</w:t>
      </w:r>
      <w:r w:rsidRPr="0081577A">
        <w:rPr>
          <w:color w:val="000000"/>
          <w:sz w:val="28"/>
          <w:szCs w:val="28"/>
        </w:rPr>
        <w:t xml:space="preserve"> </w:t>
      </w:r>
      <w:r w:rsidR="00C35B2E" w:rsidRPr="0081577A">
        <w:rPr>
          <w:color w:val="000000"/>
          <w:sz w:val="28"/>
          <w:szCs w:val="28"/>
        </w:rPr>
        <w:t xml:space="preserve">В качестве основного шрифта рекомендуется использовать </w:t>
      </w:r>
      <w:r w:rsidR="00C35B2E" w:rsidRPr="0081577A">
        <w:rPr>
          <w:bCs/>
          <w:color w:val="000000"/>
          <w:sz w:val="28"/>
          <w:szCs w:val="28"/>
        </w:rPr>
        <w:t xml:space="preserve">черный </w:t>
      </w:r>
      <w:r w:rsidR="00C35B2E" w:rsidRPr="0081577A">
        <w:rPr>
          <w:color w:val="000000"/>
          <w:sz w:val="28"/>
          <w:szCs w:val="28"/>
        </w:rPr>
        <w:t xml:space="preserve">или </w:t>
      </w:r>
      <w:r w:rsidR="00C35B2E" w:rsidRPr="0081577A">
        <w:rPr>
          <w:bCs/>
          <w:color w:val="0F243E"/>
          <w:sz w:val="28"/>
          <w:szCs w:val="28"/>
        </w:rPr>
        <w:t>темно-синий.</w:t>
      </w:r>
    </w:p>
    <w:p w:rsidR="00C35B2E" w:rsidRPr="0081577A" w:rsidRDefault="00F922E9" w:rsidP="00C35B2E">
      <w:pPr>
        <w:tabs>
          <w:tab w:val="left" w:pos="360"/>
        </w:tabs>
        <w:autoSpaceDE w:val="0"/>
        <w:autoSpaceDN w:val="0"/>
        <w:adjustRightInd w:val="0"/>
        <w:ind w:firstLine="709"/>
        <w:jc w:val="both"/>
        <w:rPr>
          <w:bCs/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 xml:space="preserve">- </w:t>
      </w:r>
      <w:r w:rsidR="00C35B2E" w:rsidRPr="0081577A">
        <w:rPr>
          <w:color w:val="000000"/>
          <w:sz w:val="28"/>
          <w:szCs w:val="28"/>
        </w:rPr>
        <w:t xml:space="preserve">Лучше использовать </w:t>
      </w:r>
      <w:r w:rsidR="00C35B2E" w:rsidRPr="0081577A">
        <w:rPr>
          <w:bCs/>
          <w:color w:val="000000"/>
          <w:sz w:val="28"/>
          <w:szCs w:val="28"/>
        </w:rPr>
        <w:t xml:space="preserve">одну цветовую гамму </w:t>
      </w:r>
      <w:r w:rsidR="00C35B2E" w:rsidRPr="0081577A">
        <w:rPr>
          <w:color w:val="000000"/>
          <w:sz w:val="28"/>
          <w:szCs w:val="28"/>
        </w:rPr>
        <w:t>во всей презентации, а не разли</w:t>
      </w:r>
      <w:r w:rsidR="00C35B2E" w:rsidRPr="0081577A">
        <w:rPr>
          <w:color w:val="000000"/>
          <w:sz w:val="28"/>
          <w:szCs w:val="28"/>
        </w:rPr>
        <w:t>ч</w:t>
      </w:r>
      <w:r w:rsidR="00C35B2E" w:rsidRPr="0081577A">
        <w:rPr>
          <w:color w:val="000000"/>
          <w:sz w:val="28"/>
          <w:szCs w:val="28"/>
        </w:rPr>
        <w:t>ные стили для каждого слайда.</w:t>
      </w:r>
    </w:p>
    <w:p w:rsidR="00C35B2E" w:rsidRPr="0081577A" w:rsidRDefault="00F922E9" w:rsidP="00C35B2E">
      <w:pPr>
        <w:tabs>
          <w:tab w:val="left" w:pos="36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1577A">
        <w:rPr>
          <w:color w:val="000000"/>
          <w:sz w:val="28"/>
          <w:szCs w:val="28"/>
        </w:rPr>
        <w:t xml:space="preserve">- </w:t>
      </w:r>
      <w:r w:rsidR="00C35B2E" w:rsidRPr="0081577A">
        <w:rPr>
          <w:color w:val="000000"/>
          <w:sz w:val="28"/>
          <w:szCs w:val="28"/>
        </w:rPr>
        <w:t xml:space="preserve">Используйте только </w:t>
      </w:r>
      <w:r w:rsidR="00C35B2E" w:rsidRPr="0081577A">
        <w:rPr>
          <w:bCs/>
          <w:color w:val="000000"/>
          <w:sz w:val="28"/>
          <w:szCs w:val="28"/>
        </w:rPr>
        <w:t>один вид шрифта</w:t>
      </w:r>
      <w:r w:rsidR="00C35B2E" w:rsidRPr="0081577A">
        <w:rPr>
          <w:color w:val="000000"/>
          <w:sz w:val="28"/>
          <w:szCs w:val="28"/>
        </w:rPr>
        <w:t xml:space="preserve">. Лучше использовать </w:t>
      </w:r>
      <w:r w:rsidR="00C35B2E" w:rsidRPr="0081577A">
        <w:rPr>
          <w:bCs/>
          <w:color w:val="000000"/>
          <w:sz w:val="28"/>
          <w:szCs w:val="28"/>
        </w:rPr>
        <w:t>простой печа</w:t>
      </w:r>
      <w:r w:rsidR="00C35B2E" w:rsidRPr="0081577A">
        <w:rPr>
          <w:bCs/>
          <w:color w:val="000000"/>
          <w:sz w:val="28"/>
          <w:szCs w:val="28"/>
        </w:rPr>
        <w:t>т</w:t>
      </w:r>
      <w:r w:rsidR="00C35B2E" w:rsidRPr="0081577A">
        <w:rPr>
          <w:bCs/>
          <w:color w:val="000000"/>
          <w:sz w:val="28"/>
          <w:szCs w:val="28"/>
        </w:rPr>
        <w:t xml:space="preserve">ный шрифт </w:t>
      </w:r>
      <w:r w:rsidR="00C35B2E" w:rsidRPr="0081577A">
        <w:rPr>
          <w:color w:val="000000"/>
          <w:sz w:val="28"/>
          <w:szCs w:val="28"/>
        </w:rPr>
        <w:t>вместо экзотических и витиеватых шрифтов.</w:t>
      </w:r>
    </w:p>
    <w:p w:rsidR="00C35B2E" w:rsidRPr="0081577A" w:rsidRDefault="00F922E9" w:rsidP="00C35B2E">
      <w:pPr>
        <w:tabs>
          <w:tab w:val="left" w:pos="360"/>
        </w:tabs>
        <w:autoSpaceDE w:val="0"/>
        <w:autoSpaceDN w:val="0"/>
        <w:adjustRightInd w:val="0"/>
        <w:ind w:firstLine="709"/>
        <w:jc w:val="both"/>
        <w:rPr>
          <w:rStyle w:val="mw-headline"/>
          <w:rFonts w:eastAsia="Calibri"/>
          <w:sz w:val="28"/>
          <w:szCs w:val="28"/>
        </w:rPr>
      </w:pPr>
      <w:r w:rsidRPr="0081577A">
        <w:rPr>
          <w:sz w:val="28"/>
          <w:szCs w:val="28"/>
        </w:rPr>
        <w:t xml:space="preserve">- </w:t>
      </w:r>
      <w:r w:rsidR="00C35B2E" w:rsidRPr="0081577A">
        <w:rPr>
          <w:sz w:val="28"/>
          <w:szCs w:val="28"/>
        </w:rPr>
        <w:t>Финальным слайдом, как правило, благодарят за внимание</w:t>
      </w:r>
      <w:bookmarkStart w:id="0" w:name=".D0.A1.D0.BE.D0.B2.D0.B5.D1.82.D1.8B_.D0"/>
      <w:bookmarkEnd w:id="0"/>
      <w:r w:rsidR="00C35B2E" w:rsidRPr="0081577A">
        <w:rPr>
          <w:sz w:val="28"/>
          <w:szCs w:val="28"/>
        </w:rPr>
        <w:t>, дают информ</w:t>
      </w:r>
      <w:r w:rsidR="00C35B2E" w:rsidRPr="0081577A">
        <w:rPr>
          <w:sz w:val="28"/>
          <w:szCs w:val="28"/>
        </w:rPr>
        <w:t>а</w:t>
      </w:r>
      <w:r w:rsidR="00C35B2E" w:rsidRPr="0081577A">
        <w:rPr>
          <w:sz w:val="28"/>
          <w:szCs w:val="28"/>
        </w:rPr>
        <w:t>цию для контактов.</w:t>
      </w:r>
    </w:p>
    <w:p w:rsidR="00C35B2E" w:rsidRPr="0081577A" w:rsidRDefault="00C35B2E" w:rsidP="00F922E9">
      <w:pPr>
        <w:pStyle w:val="a9"/>
        <w:spacing w:before="0" w:beforeAutospacing="0" w:after="0" w:afterAutospacing="0"/>
        <w:ind w:left="0" w:firstLine="709"/>
        <w:jc w:val="center"/>
        <w:rPr>
          <w:color w:val="000000"/>
          <w:sz w:val="28"/>
          <w:szCs w:val="28"/>
        </w:rPr>
      </w:pPr>
      <w:bookmarkStart w:id="1" w:name=".D0.A1.D0.BA.D0.BE.D0.BB.D1.8C.D0.BA.D0."/>
      <w:bookmarkEnd w:id="1"/>
      <w:r w:rsidRPr="0081577A">
        <w:rPr>
          <w:i/>
          <w:iCs/>
          <w:color w:val="000000"/>
          <w:sz w:val="28"/>
          <w:szCs w:val="28"/>
        </w:rPr>
        <w:t>Требования к тексту презентации</w:t>
      </w:r>
      <w:r w:rsidR="00F922E9" w:rsidRPr="0081577A">
        <w:rPr>
          <w:i/>
          <w:iCs/>
          <w:color w:val="000000"/>
          <w:sz w:val="28"/>
          <w:szCs w:val="28"/>
        </w:rPr>
        <w:t xml:space="preserve">: </w:t>
      </w:r>
    </w:p>
    <w:p w:rsidR="00C35B2E" w:rsidRPr="0081577A" w:rsidRDefault="00F922E9" w:rsidP="00F922E9">
      <w:pPr>
        <w:pStyle w:val="a9"/>
        <w:tabs>
          <w:tab w:val="clear" w:pos="720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 xml:space="preserve">- </w:t>
      </w:r>
      <w:r w:rsidR="00C35B2E" w:rsidRPr="0081577A">
        <w:rPr>
          <w:color w:val="000000"/>
          <w:sz w:val="28"/>
          <w:szCs w:val="28"/>
        </w:rPr>
        <w:t>не пишите длинно;</w:t>
      </w:r>
    </w:p>
    <w:p w:rsidR="00C35B2E" w:rsidRPr="0081577A" w:rsidRDefault="00F922E9" w:rsidP="00F922E9">
      <w:pPr>
        <w:pStyle w:val="a9"/>
        <w:tabs>
          <w:tab w:val="clear" w:pos="720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 xml:space="preserve">- </w:t>
      </w:r>
      <w:r w:rsidR="00C35B2E" w:rsidRPr="0081577A">
        <w:rPr>
          <w:color w:val="000000"/>
          <w:sz w:val="28"/>
          <w:szCs w:val="28"/>
        </w:rPr>
        <w:t>разбивайте текстовую информацию на слайды;</w:t>
      </w:r>
    </w:p>
    <w:p w:rsidR="00C35B2E" w:rsidRPr="0081577A" w:rsidRDefault="00F922E9" w:rsidP="00F922E9">
      <w:pPr>
        <w:pStyle w:val="a9"/>
        <w:tabs>
          <w:tab w:val="clear" w:pos="720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 xml:space="preserve">- </w:t>
      </w:r>
      <w:r w:rsidR="00C35B2E" w:rsidRPr="0081577A">
        <w:rPr>
          <w:color w:val="000000"/>
          <w:sz w:val="28"/>
          <w:szCs w:val="28"/>
        </w:rPr>
        <w:t>используйте заголовки и подзаголовки;</w:t>
      </w:r>
    </w:p>
    <w:p w:rsidR="00C35B2E" w:rsidRPr="0081577A" w:rsidRDefault="00F922E9" w:rsidP="00F922E9">
      <w:pPr>
        <w:pStyle w:val="a9"/>
        <w:tabs>
          <w:tab w:val="clear" w:pos="720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 xml:space="preserve">- </w:t>
      </w:r>
      <w:r w:rsidR="00C35B2E" w:rsidRPr="0081577A">
        <w:rPr>
          <w:color w:val="000000"/>
          <w:sz w:val="28"/>
          <w:szCs w:val="28"/>
        </w:rPr>
        <w:t>для повышения удобочитаемости используйте: форматирование, списки, подбор шрифтов.</w:t>
      </w:r>
    </w:p>
    <w:p w:rsidR="00C35B2E" w:rsidRPr="0081577A" w:rsidRDefault="00C35B2E" w:rsidP="00F922E9">
      <w:pPr>
        <w:pStyle w:val="a9"/>
        <w:spacing w:before="0" w:beforeAutospacing="0" w:after="0" w:afterAutospacing="0"/>
        <w:ind w:left="0" w:firstLine="709"/>
        <w:jc w:val="center"/>
        <w:rPr>
          <w:color w:val="000000"/>
          <w:sz w:val="28"/>
          <w:szCs w:val="28"/>
        </w:rPr>
      </w:pPr>
      <w:r w:rsidRPr="0081577A">
        <w:rPr>
          <w:i/>
          <w:iCs/>
          <w:color w:val="000000"/>
          <w:sz w:val="28"/>
          <w:szCs w:val="28"/>
        </w:rPr>
        <w:t>Требования к фону</w:t>
      </w:r>
      <w:r w:rsidR="00F922E9" w:rsidRPr="0081577A">
        <w:rPr>
          <w:i/>
          <w:iCs/>
          <w:color w:val="000000"/>
          <w:sz w:val="28"/>
          <w:szCs w:val="28"/>
        </w:rPr>
        <w:t xml:space="preserve"> презентации: </w:t>
      </w:r>
    </w:p>
    <w:p w:rsidR="00C35B2E" w:rsidRPr="0081577A" w:rsidRDefault="00C35B2E" w:rsidP="00F922E9">
      <w:pPr>
        <w:pStyle w:val="a9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Рекомендуется использовать:</w:t>
      </w:r>
      <w:r w:rsidR="00F922E9" w:rsidRPr="0081577A">
        <w:rPr>
          <w:color w:val="000000"/>
          <w:sz w:val="28"/>
          <w:szCs w:val="28"/>
        </w:rPr>
        <w:t xml:space="preserve"> </w:t>
      </w:r>
      <w:r w:rsidRPr="0081577A">
        <w:rPr>
          <w:color w:val="000000"/>
          <w:sz w:val="28"/>
          <w:szCs w:val="28"/>
        </w:rPr>
        <w:t>синий на белом,</w:t>
      </w:r>
      <w:r w:rsidR="00F922E9" w:rsidRPr="0081577A">
        <w:rPr>
          <w:color w:val="000000"/>
          <w:sz w:val="28"/>
          <w:szCs w:val="28"/>
        </w:rPr>
        <w:t xml:space="preserve"> </w:t>
      </w:r>
      <w:r w:rsidRPr="0081577A">
        <w:rPr>
          <w:color w:val="000000"/>
          <w:sz w:val="28"/>
          <w:szCs w:val="28"/>
        </w:rPr>
        <w:t>черный на желтом,</w:t>
      </w:r>
      <w:r w:rsidR="00F922E9" w:rsidRPr="0081577A">
        <w:rPr>
          <w:color w:val="000000"/>
          <w:sz w:val="28"/>
          <w:szCs w:val="28"/>
        </w:rPr>
        <w:t xml:space="preserve"> </w:t>
      </w:r>
      <w:r w:rsidRPr="0081577A">
        <w:rPr>
          <w:color w:val="000000"/>
          <w:sz w:val="28"/>
          <w:szCs w:val="28"/>
        </w:rPr>
        <w:t>зеленый на белом,</w:t>
      </w:r>
      <w:r w:rsidR="00F922E9" w:rsidRPr="0081577A">
        <w:rPr>
          <w:color w:val="000000"/>
          <w:sz w:val="28"/>
          <w:szCs w:val="28"/>
        </w:rPr>
        <w:t xml:space="preserve"> </w:t>
      </w:r>
      <w:r w:rsidRPr="0081577A">
        <w:rPr>
          <w:color w:val="000000"/>
          <w:sz w:val="28"/>
          <w:szCs w:val="28"/>
        </w:rPr>
        <w:t>черный на белом,</w:t>
      </w:r>
      <w:r w:rsidR="00F922E9" w:rsidRPr="0081577A">
        <w:rPr>
          <w:color w:val="000000"/>
          <w:sz w:val="28"/>
          <w:szCs w:val="28"/>
        </w:rPr>
        <w:t xml:space="preserve"> </w:t>
      </w:r>
      <w:r w:rsidRPr="0081577A">
        <w:rPr>
          <w:color w:val="000000"/>
          <w:sz w:val="28"/>
          <w:szCs w:val="28"/>
        </w:rPr>
        <w:t>белый на синем,</w:t>
      </w:r>
      <w:r w:rsidR="00F922E9" w:rsidRPr="0081577A">
        <w:rPr>
          <w:color w:val="000000"/>
          <w:sz w:val="28"/>
          <w:szCs w:val="28"/>
        </w:rPr>
        <w:t xml:space="preserve"> </w:t>
      </w:r>
      <w:r w:rsidRPr="0081577A">
        <w:rPr>
          <w:color w:val="000000"/>
          <w:sz w:val="28"/>
          <w:szCs w:val="28"/>
        </w:rPr>
        <w:t>зеленый на красном,</w:t>
      </w:r>
      <w:r w:rsidR="00F922E9" w:rsidRPr="0081577A">
        <w:rPr>
          <w:color w:val="000000"/>
          <w:sz w:val="28"/>
          <w:szCs w:val="28"/>
        </w:rPr>
        <w:t xml:space="preserve"> </w:t>
      </w:r>
      <w:r w:rsidRPr="0081577A">
        <w:rPr>
          <w:color w:val="000000"/>
          <w:sz w:val="28"/>
          <w:szCs w:val="28"/>
        </w:rPr>
        <w:t>красный на желтом,</w:t>
      </w:r>
      <w:r w:rsidR="00F922E9" w:rsidRPr="0081577A">
        <w:rPr>
          <w:color w:val="000000"/>
          <w:sz w:val="28"/>
          <w:szCs w:val="28"/>
        </w:rPr>
        <w:t xml:space="preserve"> </w:t>
      </w:r>
      <w:r w:rsidRPr="0081577A">
        <w:rPr>
          <w:color w:val="000000"/>
          <w:sz w:val="28"/>
          <w:szCs w:val="28"/>
        </w:rPr>
        <w:t>красный на белом,</w:t>
      </w:r>
      <w:r w:rsidR="00F922E9" w:rsidRPr="0081577A">
        <w:rPr>
          <w:color w:val="000000"/>
          <w:sz w:val="28"/>
          <w:szCs w:val="28"/>
        </w:rPr>
        <w:t xml:space="preserve"> </w:t>
      </w:r>
      <w:r w:rsidRPr="0081577A">
        <w:rPr>
          <w:color w:val="000000"/>
          <w:sz w:val="28"/>
          <w:szCs w:val="28"/>
        </w:rPr>
        <w:t>оранжевый на черном,</w:t>
      </w:r>
      <w:r w:rsidR="00F922E9" w:rsidRPr="0081577A">
        <w:rPr>
          <w:color w:val="000000"/>
          <w:sz w:val="28"/>
          <w:szCs w:val="28"/>
        </w:rPr>
        <w:t xml:space="preserve"> </w:t>
      </w:r>
      <w:r w:rsidRPr="0081577A">
        <w:rPr>
          <w:color w:val="000000"/>
          <w:sz w:val="28"/>
          <w:szCs w:val="28"/>
        </w:rPr>
        <w:t>черный на красном,</w:t>
      </w:r>
      <w:r w:rsidR="00F922E9" w:rsidRPr="0081577A">
        <w:rPr>
          <w:color w:val="000000"/>
          <w:sz w:val="28"/>
          <w:szCs w:val="28"/>
        </w:rPr>
        <w:t xml:space="preserve"> </w:t>
      </w:r>
      <w:r w:rsidRPr="0081577A">
        <w:rPr>
          <w:color w:val="000000"/>
          <w:sz w:val="28"/>
          <w:szCs w:val="28"/>
        </w:rPr>
        <w:t>оранжевый на белом,</w:t>
      </w:r>
      <w:r w:rsidR="00F922E9" w:rsidRPr="0081577A">
        <w:rPr>
          <w:color w:val="000000"/>
          <w:sz w:val="28"/>
          <w:szCs w:val="28"/>
        </w:rPr>
        <w:t xml:space="preserve"> </w:t>
      </w:r>
      <w:r w:rsidRPr="0081577A">
        <w:rPr>
          <w:color w:val="000000"/>
          <w:sz w:val="28"/>
          <w:szCs w:val="28"/>
        </w:rPr>
        <w:t>красный на зеленом.</w:t>
      </w:r>
    </w:p>
    <w:p w:rsidR="00C35B2E" w:rsidRPr="0081577A" w:rsidRDefault="00C35B2E" w:rsidP="00F922E9">
      <w:pPr>
        <w:pStyle w:val="a9"/>
        <w:spacing w:before="0" w:beforeAutospacing="0" w:after="0" w:afterAutospacing="0"/>
        <w:ind w:left="0" w:firstLine="709"/>
        <w:jc w:val="center"/>
        <w:rPr>
          <w:color w:val="000000"/>
          <w:sz w:val="28"/>
          <w:szCs w:val="28"/>
        </w:rPr>
      </w:pPr>
      <w:r w:rsidRPr="0081577A">
        <w:rPr>
          <w:i/>
          <w:iCs/>
          <w:color w:val="000000"/>
          <w:sz w:val="28"/>
          <w:szCs w:val="28"/>
        </w:rPr>
        <w:t>Требования к иллюстрациям</w:t>
      </w:r>
      <w:r w:rsidR="00F922E9" w:rsidRPr="0081577A">
        <w:rPr>
          <w:i/>
          <w:iCs/>
          <w:color w:val="000000"/>
          <w:sz w:val="28"/>
          <w:szCs w:val="28"/>
        </w:rPr>
        <w:t xml:space="preserve"> презентации: </w:t>
      </w:r>
    </w:p>
    <w:p w:rsidR="00C35B2E" w:rsidRPr="0081577A" w:rsidRDefault="00F922E9" w:rsidP="00F922E9">
      <w:pPr>
        <w:pStyle w:val="a9"/>
        <w:tabs>
          <w:tab w:val="clear" w:pos="720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 xml:space="preserve">- </w:t>
      </w:r>
      <w:r w:rsidR="00C35B2E" w:rsidRPr="0081577A">
        <w:rPr>
          <w:color w:val="000000"/>
          <w:sz w:val="28"/>
          <w:szCs w:val="28"/>
        </w:rPr>
        <w:t xml:space="preserve">Чем </w:t>
      </w:r>
      <w:proofErr w:type="spellStart"/>
      <w:r w:rsidR="00C35B2E" w:rsidRPr="0081577A">
        <w:rPr>
          <w:color w:val="000000"/>
          <w:sz w:val="28"/>
          <w:szCs w:val="28"/>
        </w:rPr>
        <w:t>абстрактнее</w:t>
      </w:r>
      <w:proofErr w:type="spellEnd"/>
      <w:r w:rsidR="00C35B2E" w:rsidRPr="0081577A">
        <w:rPr>
          <w:color w:val="000000"/>
          <w:sz w:val="28"/>
          <w:szCs w:val="28"/>
        </w:rPr>
        <w:t xml:space="preserve"> материал, тем действеннее иллюстрация.</w:t>
      </w:r>
    </w:p>
    <w:p w:rsidR="00C35B2E" w:rsidRPr="0081577A" w:rsidRDefault="00F922E9" w:rsidP="00F922E9">
      <w:pPr>
        <w:pStyle w:val="a9"/>
        <w:tabs>
          <w:tab w:val="clear" w:pos="720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 xml:space="preserve">- </w:t>
      </w:r>
      <w:r w:rsidR="00C35B2E" w:rsidRPr="0081577A">
        <w:rPr>
          <w:color w:val="000000"/>
          <w:sz w:val="28"/>
          <w:szCs w:val="28"/>
        </w:rPr>
        <w:t>Что можно изобразить, лучше не описывать словами.</w:t>
      </w:r>
    </w:p>
    <w:p w:rsidR="00C35B2E" w:rsidRPr="0081577A" w:rsidRDefault="00F922E9" w:rsidP="00F922E9">
      <w:pPr>
        <w:pStyle w:val="a9"/>
        <w:tabs>
          <w:tab w:val="clear" w:pos="720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 xml:space="preserve">- </w:t>
      </w:r>
      <w:r w:rsidR="00C35B2E" w:rsidRPr="0081577A">
        <w:rPr>
          <w:color w:val="000000"/>
          <w:sz w:val="28"/>
          <w:szCs w:val="28"/>
        </w:rPr>
        <w:t>Изображать то, что трудно или невозможно описать словами.</w:t>
      </w:r>
    </w:p>
    <w:p w:rsidR="00C35B2E" w:rsidRPr="0081577A" w:rsidRDefault="00F922E9" w:rsidP="00F922E9">
      <w:pPr>
        <w:pStyle w:val="a9"/>
        <w:tabs>
          <w:tab w:val="clear" w:pos="720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 xml:space="preserve">- </w:t>
      </w:r>
      <w:r w:rsidR="00C35B2E" w:rsidRPr="0081577A">
        <w:rPr>
          <w:color w:val="000000"/>
          <w:sz w:val="28"/>
          <w:szCs w:val="28"/>
        </w:rPr>
        <w:t>Используйте</w:t>
      </w:r>
      <w:r w:rsidR="00C35B2E" w:rsidRPr="0081577A">
        <w:rPr>
          <w:rStyle w:val="apple-converted-space"/>
          <w:color w:val="000000"/>
          <w:sz w:val="28"/>
          <w:szCs w:val="28"/>
        </w:rPr>
        <w:t xml:space="preserve"> </w:t>
      </w:r>
      <w:r w:rsidR="00C35B2E" w:rsidRPr="0081577A">
        <w:rPr>
          <w:bCs/>
          <w:color w:val="000000"/>
          <w:sz w:val="28"/>
          <w:szCs w:val="28"/>
        </w:rPr>
        <w:t xml:space="preserve">анимацию, </w:t>
      </w:r>
      <w:r w:rsidR="00C35B2E" w:rsidRPr="0081577A">
        <w:rPr>
          <w:color w:val="000000"/>
          <w:sz w:val="28"/>
          <w:szCs w:val="28"/>
        </w:rPr>
        <w:t>как одно из эффективных средств привлечения вн</w:t>
      </w:r>
      <w:r w:rsidR="00C35B2E" w:rsidRPr="0081577A">
        <w:rPr>
          <w:color w:val="000000"/>
          <w:sz w:val="28"/>
          <w:szCs w:val="28"/>
        </w:rPr>
        <w:t>и</w:t>
      </w:r>
      <w:r w:rsidR="00C35B2E" w:rsidRPr="0081577A">
        <w:rPr>
          <w:color w:val="000000"/>
          <w:sz w:val="28"/>
          <w:szCs w:val="28"/>
        </w:rPr>
        <w:t>мания пользователя и управления им.</w:t>
      </w:r>
    </w:p>
    <w:p w:rsidR="00C35B2E" w:rsidRPr="0081577A" w:rsidRDefault="00F922E9" w:rsidP="00F922E9">
      <w:pPr>
        <w:pStyle w:val="a9"/>
        <w:tabs>
          <w:tab w:val="clear" w:pos="720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 xml:space="preserve">- </w:t>
      </w:r>
      <w:r w:rsidR="00C35B2E" w:rsidRPr="0081577A">
        <w:rPr>
          <w:color w:val="000000"/>
          <w:sz w:val="28"/>
          <w:szCs w:val="28"/>
        </w:rPr>
        <w:t>Используйте</w:t>
      </w:r>
      <w:r w:rsidR="00C35B2E" w:rsidRPr="0081577A">
        <w:rPr>
          <w:rStyle w:val="apple-converted-space"/>
          <w:color w:val="000000"/>
          <w:sz w:val="28"/>
          <w:szCs w:val="28"/>
        </w:rPr>
        <w:t xml:space="preserve"> </w:t>
      </w:r>
      <w:r w:rsidR="00C35B2E" w:rsidRPr="0081577A">
        <w:rPr>
          <w:bCs/>
          <w:color w:val="000000"/>
          <w:sz w:val="28"/>
          <w:szCs w:val="28"/>
        </w:rPr>
        <w:t>видеоинформацию,</w:t>
      </w:r>
      <w:r w:rsidR="00C35B2E" w:rsidRPr="0081577A">
        <w:rPr>
          <w:color w:val="000000"/>
          <w:sz w:val="28"/>
          <w:szCs w:val="28"/>
        </w:rPr>
        <w:t xml:space="preserve"> позволяющую в динамике демонстрировать информацию в режиме реального времени, что недоступно при традиционном об</w:t>
      </w:r>
      <w:r w:rsidR="00C35B2E" w:rsidRPr="0081577A">
        <w:rPr>
          <w:color w:val="000000"/>
          <w:sz w:val="28"/>
          <w:szCs w:val="28"/>
        </w:rPr>
        <w:t>у</w:t>
      </w:r>
      <w:r w:rsidR="00C35B2E" w:rsidRPr="0081577A">
        <w:rPr>
          <w:color w:val="000000"/>
          <w:sz w:val="28"/>
          <w:szCs w:val="28"/>
        </w:rPr>
        <w:t>чении.</w:t>
      </w:r>
    </w:p>
    <w:p w:rsidR="00C35B2E" w:rsidRPr="0081577A" w:rsidRDefault="00F922E9" w:rsidP="00F922E9">
      <w:pPr>
        <w:pStyle w:val="a9"/>
        <w:tabs>
          <w:tab w:val="clear" w:pos="720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 xml:space="preserve">- </w:t>
      </w:r>
      <w:r w:rsidR="00C35B2E" w:rsidRPr="0081577A">
        <w:rPr>
          <w:color w:val="000000"/>
          <w:sz w:val="28"/>
          <w:szCs w:val="28"/>
        </w:rPr>
        <w:t>Помните, что видеоинформация требует больших затрат вычислительных р</w:t>
      </w:r>
      <w:r w:rsidR="00C35B2E" w:rsidRPr="0081577A">
        <w:rPr>
          <w:color w:val="000000"/>
          <w:sz w:val="28"/>
          <w:szCs w:val="28"/>
        </w:rPr>
        <w:t>е</w:t>
      </w:r>
      <w:r w:rsidR="00C35B2E" w:rsidRPr="0081577A">
        <w:rPr>
          <w:color w:val="000000"/>
          <w:sz w:val="28"/>
          <w:szCs w:val="28"/>
        </w:rPr>
        <w:t>сурсов и значительных затрат на доставку и воспроизведение изображения.</w:t>
      </w:r>
    </w:p>
    <w:p w:rsidR="00730C55" w:rsidRPr="0081577A" w:rsidRDefault="00730C55" w:rsidP="00730C55">
      <w:pPr>
        <w:ind w:firstLine="709"/>
        <w:jc w:val="both"/>
        <w:outlineLvl w:val="0"/>
        <w:rPr>
          <w:b/>
          <w:sz w:val="28"/>
          <w:szCs w:val="28"/>
        </w:rPr>
      </w:pPr>
    </w:p>
    <w:p w:rsidR="00730C55" w:rsidRPr="0081577A" w:rsidRDefault="00730C55" w:rsidP="00730C55">
      <w:pPr>
        <w:jc w:val="both"/>
        <w:rPr>
          <w:sz w:val="28"/>
          <w:szCs w:val="28"/>
        </w:rPr>
      </w:pPr>
    </w:p>
    <w:p w:rsidR="00730C55" w:rsidRPr="0081577A" w:rsidRDefault="00730C55" w:rsidP="00730C55">
      <w:pPr>
        <w:ind w:firstLine="709"/>
        <w:jc w:val="center"/>
        <w:outlineLvl w:val="0"/>
        <w:rPr>
          <w:b/>
          <w:sz w:val="28"/>
          <w:szCs w:val="28"/>
        </w:rPr>
      </w:pPr>
      <w:r w:rsidRPr="0081577A">
        <w:rPr>
          <w:b/>
          <w:sz w:val="28"/>
          <w:szCs w:val="28"/>
        </w:rPr>
        <w:t>Методические указания по выполнению заданий на дополнение (незако</w:t>
      </w:r>
      <w:r w:rsidRPr="0081577A">
        <w:rPr>
          <w:b/>
          <w:sz w:val="28"/>
          <w:szCs w:val="28"/>
        </w:rPr>
        <w:t>н</w:t>
      </w:r>
      <w:r w:rsidRPr="0081577A">
        <w:rPr>
          <w:b/>
          <w:sz w:val="28"/>
          <w:szCs w:val="28"/>
        </w:rPr>
        <w:t>ченные предложения)</w:t>
      </w:r>
    </w:p>
    <w:p w:rsidR="00730C55" w:rsidRPr="0081577A" w:rsidRDefault="00730C55" w:rsidP="00730C55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730C55" w:rsidRPr="0081577A" w:rsidRDefault="00730C55" w:rsidP="00730C55">
      <w:pPr>
        <w:shd w:val="clear" w:color="auto" w:fill="FFFFFF"/>
        <w:ind w:firstLine="709"/>
        <w:jc w:val="both"/>
        <w:rPr>
          <w:sz w:val="28"/>
          <w:szCs w:val="28"/>
        </w:rPr>
      </w:pPr>
      <w:r w:rsidRPr="0081577A">
        <w:rPr>
          <w:color w:val="000000"/>
          <w:sz w:val="28"/>
          <w:szCs w:val="28"/>
        </w:rPr>
        <w:t>Такая форма задания предполагает представление ответа в развернутом виде, т.е. полного от</w:t>
      </w:r>
      <w:r w:rsidR="00704EE4" w:rsidRPr="0081577A">
        <w:rPr>
          <w:color w:val="000000"/>
          <w:sz w:val="28"/>
          <w:szCs w:val="28"/>
        </w:rPr>
        <w:t>вета. Необходимо показать знания</w:t>
      </w:r>
      <w:r w:rsidR="0020394F" w:rsidRPr="0081577A">
        <w:rPr>
          <w:color w:val="000000"/>
          <w:sz w:val="28"/>
          <w:szCs w:val="28"/>
        </w:rPr>
        <w:t>,</w:t>
      </w:r>
      <w:r w:rsidRPr="0081577A">
        <w:rPr>
          <w:color w:val="000000"/>
          <w:sz w:val="28"/>
          <w:szCs w:val="28"/>
        </w:rPr>
        <w:t xml:space="preserve"> как фактического материала, так и умение выражать свои мыс</w:t>
      </w:r>
      <w:r w:rsidRPr="0081577A">
        <w:rPr>
          <w:sz w:val="28"/>
          <w:szCs w:val="28"/>
        </w:rPr>
        <w:t>ли логично, оригинально.</w:t>
      </w:r>
    </w:p>
    <w:p w:rsidR="006A5D8B" w:rsidRPr="0081577A" w:rsidRDefault="006A5D8B" w:rsidP="00730C55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6A5D8B" w:rsidRPr="00311E80" w:rsidRDefault="006A5D8B" w:rsidP="006A5D8B">
      <w:pPr>
        <w:ind w:firstLine="709"/>
        <w:rPr>
          <w:sz w:val="28"/>
        </w:rPr>
      </w:pPr>
      <w:r w:rsidRPr="00311E80">
        <w:rPr>
          <w:b/>
          <w:bCs/>
          <w:sz w:val="28"/>
          <w:szCs w:val="28"/>
        </w:rPr>
        <w:lastRenderedPageBreak/>
        <w:t>Методические указания по решению задач с помощью кругов Эйлера</w:t>
      </w:r>
    </w:p>
    <w:p w:rsidR="006A5D8B" w:rsidRPr="0081577A" w:rsidRDefault="006A5D8B" w:rsidP="006A5D8B">
      <w:pPr>
        <w:pStyle w:val="a9"/>
        <w:shd w:val="clear" w:color="auto" w:fill="FFFFFF"/>
        <w:tabs>
          <w:tab w:val="clear" w:pos="720"/>
          <w:tab w:val="num" w:pos="284"/>
        </w:tabs>
        <w:spacing w:before="0" w:beforeAutospacing="0" w:after="375" w:afterAutospacing="0"/>
        <w:ind w:left="142" w:firstLine="567"/>
        <w:jc w:val="both"/>
        <w:textAlignment w:val="baseline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Круги Эйлера – это геометрическая схема, с помощью которой можно нагля</w:t>
      </w:r>
      <w:r w:rsidRPr="0081577A">
        <w:rPr>
          <w:color w:val="000000"/>
          <w:sz w:val="28"/>
          <w:szCs w:val="28"/>
        </w:rPr>
        <w:t>д</w:t>
      </w:r>
      <w:r w:rsidRPr="0081577A">
        <w:rPr>
          <w:color w:val="000000"/>
          <w:sz w:val="28"/>
          <w:szCs w:val="28"/>
        </w:rPr>
        <w:t>но отобразить отношения между понятиями или множествами объектов</w:t>
      </w:r>
      <w:r w:rsidRPr="0081577A">
        <w:rPr>
          <w:color w:val="000000"/>
        </w:rPr>
        <w:t>.</w:t>
      </w:r>
      <w:proofErr w:type="gramStart"/>
      <w:r w:rsidRPr="0081577A">
        <w:rPr>
          <w:color w:val="000000"/>
        </w:rPr>
        <w:t xml:space="preserve"> </w:t>
      </w:r>
      <w:r w:rsidRPr="0081577A">
        <w:rPr>
          <w:color w:val="000000"/>
          <w:sz w:val="28"/>
          <w:szCs w:val="28"/>
        </w:rPr>
        <w:t>.</w:t>
      </w:r>
      <w:proofErr w:type="gramEnd"/>
      <w:r w:rsidRPr="0081577A">
        <w:rPr>
          <w:color w:val="000000"/>
          <w:sz w:val="28"/>
          <w:szCs w:val="28"/>
        </w:rPr>
        <w:t xml:space="preserve"> Они б</w:t>
      </w:r>
      <w:r w:rsidRPr="0081577A">
        <w:rPr>
          <w:color w:val="000000"/>
          <w:sz w:val="28"/>
          <w:szCs w:val="28"/>
        </w:rPr>
        <w:t>ы</w:t>
      </w:r>
      <w:r w:rsidRPr="0081577A">
        <w:rPr>
          <w:color w:val="000000"/>
          <w:sz w:val="28"/>
          <w:szCs w:val="28"/>
        </w:rPr>
        <w:t>ли изобретены Леонардом Эйлером в 18 веке и с тех пор широко используются в математике, логике и в различных прикладных направлениях. Учитывая простоту и наглядность модели кругов Эйлера, малые временные затраты на выполнение з</w:t>
      </w:r>
      <w:r w:rsidRPr="0081577A">
        <w:rPr>
          <w:color w:val="000000"/>
          <w:sz w:val="28"/>
          <w:szCs w:val="28"/>
        </w:rPr>
        <w:t>а</w:t>
      </w:r>
      <w:r w:rsidRPr="0081577A">
        <w:rPr>
          <w:color w:val="000000"/>
          <w:sz w:val="28"/>
          <w:szCs w:val="28"/>
        </w:rPr>
        <w:t>даний, сочетающиеся с эффективностью выявления понимания учебного матери</w:t>
      </w:r>
      <w:r w:rsidRPr="0081577A">
        <w:rPr>
          <w:color w:val="000000"/>
          <w:sz w:val="28"/>
          <w:szCs w:val="28"/>
        </w:rPr>
        <w:t>а</w:t>
      </w:r>
      <w:r w:rsidRPr="0081577A">
        <w:rPr>
          <w:color w:val="000000"/>
          <w:sz w:val="28"/>
          <w:szCs w:val="28"/>
        </w:rPr>
        <w:t>ла, она может быть с успехом использована в учебном процессе вуза с целью ра</w:t>
      </w:r>
      <w:r w:rsidRPr="0081577A">
        <w:rPr>
          <w:color w:val="000000"/>
          <w:sz w:val="28"/>
          <w:szCs w:val="28"/>
        </w:rPr>
        <w:t>з</w:t>
      </w:r>
      <w:r w:rsidRPr="0081577A">
        <w:rPr>
          <w:color w:val="000000"/>
          <w:sz w:val="28"/>
          <w:szCs w:val="28"/>
        </w:rPr>
        <w:t xml:space="preserve">вития логического мышления студентов. Особая актуальность этой модели </w:t>
      </w:r>
      <w:proofErr w:type="gramStart"/>
      <w:r w:rsidRPr="0081577A">
        <w:rPr>
          <w:color w:val="000000"/>
          <w:sz w:val="28"/>
          <w:szCs w:val="28"/>
        </w:rPr>
        <w:t>на с</w:t>
      </w:r>
      <w:r w:rsidRPr="0081577A">
        <w:rPr>
          <w:color w:val="000000"/>
          <w:sz w:val="28"/>
          <w:szCs w:val="28"/>
        </w:rPr>
        <w:t>е</w:t>
      </w:r>
      <w:r w:rsidRPr="0081577A">
        <w:rPr>
          <w:color w:val="000000"/>
          <w:sz w:val="28"/>
          <w:szCs w:val="28"/>
        </w:rPr>
        <w:t>минарах по психологии для студентов факультета педиатрии обусловлена ресурс</w:t>
      </w:r>
      <w:r w:rsidRPr="0081577A">
        <w:rPr>
          <w:color w:val="000000"/>
          <w:sz w:val="28"/>
          <w:szCs w:val="28"/>
        </w:rPr>
        <w:t>а</w:t>
      </w:r>
      <w:r w:rsidRPr="0081577A">
        <w:rPr>
          <w:color w:val="000000"/>
          <w:sz w:val="28"/>
          <w:szCs w:val="28"/>
        </w:rPr>
        <w:t>ми ее применения для упрощения восприятия логических связей между предмет</w:t>
      </w:r>
      <w:r w:rsidRPr="0081577A">
        <w:rPr>
          <w:color w:val="000000"/>
          <w:sz w:val="28"/>
          <w:szCs w:val="28"/>
        </w:rPr>
        <w:t>а</w:t>
      </w:r>
      <w:r w:rsidRPr="0081577A">
        <w:rPr>
          <w:color w:val="000000"/>
          <w:sz w:val="28"/>
          <w:szCs w:val="28"/>
        </w:rPr>
        <w:t>ми</w:t>
      </w:r>
      <w:proofErr w:type="gramEnd"/>
      <w:r w:rsidRPr="0081577A">
        <w:rPr>
          <w:color w:val="000000"/>
          <w:sz w:val="28"/>
          <w:szCs w:val="28"/>
        </w:rPr>
        <w:t>, логическими понятия и явлениями психологии.</w:t>
      </w:r>
    </w:p>
    <w:p w:rsidR="006A5D8B" w:rsidRPr="0081577A" w:rsidRDefault="006A5D8B" w:rsidP="006A5D8B">
      <w:pPr>
        <w:pStyle w:val="2"/>
        <w:shd w:val="clear" w:color="auto" w:fill="FFFFFF"/>
        <w:spacing w:before="0" w:line="435" w:lineRule="atLeast"/>
        <w:jc w:val="center"/>
        <w:textAlignment w:val="baseline"/>
        <w:rPr>
          <w:rFonts w:ascii="Times New Roman" w:hAnsi="Times New Roman" w:cs="Times New Roman"/>
          <w:bCs w:val="0"/>
          <w:color w:val="000000"/>
          <w:sz w:val="28"/>
          <w:szCs w:val="28"/>
        </w:rPr>
      </w:pPr>
      <w:r w:rsidRPr="0081577A">
        <w:rPr>
          <w:rFonts w:ascii="Times New Roman" w:hAnsi="Times New Roman" w:cs="Times New Roman"/>
          <w:bCs w:val="0"/>
          <w:color w:val="000000"/>
          <w:sz w:val="28"/>
          <w:szCs w:val="28"/>
          <w:bdr w:val="none" w:sz="0" w:space="0" w:color="auto" w:frame="1"/>
        </w:rPr>
        <w:t>Описание схемы кругов Эйлера</w:t>
      </w:r>
    </w:p>
    <w:p w:rsidR="006A5D8B" w:rsidRPr="0081577A" w:rsidRDefault="006A5D8B" w:rsidP="006A5D8B">
      <w:pPr>
        <w:pStyle w:val="a9"/>
        <w:shd w:val="clear" w:color="auto" w:fill="FFFFFF"/>
        <w:spacing w:before="0" w:beforeAutospacing="0" w:after="375" w:afterAutospacing="0"/>
        <w:textAlignment w:val="baseline"/>
        <w:rPr>
          <w:rFonts w:ascii="Arial" w:hAnsi="Arial" w:cs="Arial"/>
          <w:color w:val="000000"/>
        </w:rPr>
      </w:pPr>
      <w:r w:rsidRPr="0081577A">
        <w:rPr>
          <w:rFonts w:ascii="Arial" w:hAnsi="Arial" w:cs="Arial"/>
          <w:noProof/>
          <w:color w:val="000000"/>
        </w:rPr>
        <mc:AlternateContent>
          <mc:Choice Requires="wps">
            <w:drawing>
              <wp:inline distT="0" distB="0" distL="0" distR="0" wp14:anchorId="40CEA01C" wp14:editId="51E11DD9">
                <wp:extent cx="5145405" cy="2129155"/>
                <wp:effectExtent l="0" t="0" r="0" b="4445"/>
                <wp:docPr id="4" name="Прямоугольник 4" descr="описание кругов эйлер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145405" cy="2129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5D8B" w:rsidRDefault="006A5D8B" w:rsidP="006A5D8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84DE59" wp14:editId="4D52DF16">
                                  <wp:extent cx="5568286" cy="2298187"/>
                                  <wp:effectExtent l="0" t="0" r="0" b="6985"/>
                                  <wp:docPr id="5" name="Рисунок 5" descr="C:\Users\comp\Downloads\МАМА\vpeap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comp\Downloads\МАМА\vpeap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1028" cy="22993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Описание: описание кругов эйлера" style="width:405.15pt;height:16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" filled="f" stroked="f">
                <o:lock v:ext="edit" aspectratio="t"/>
                <v:textbox>
                  <w:txbxContent>
                    <w:p w:rsidR="006A5D8B" w:rsidRDefault="006A5D8B" w:rsidP="006A5D8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FABFE8" wp14:editId="6BA114E6">
                            <wp:extent cx="5568286" cy="2298187"/>
                            <wp:effectExtent l="0" t="0" r="0" b="6985"/>
                            <wp:docPr id="5" name="Рисунок 5" descr="C:\Users\comp\Downloads\МАМА\vpeap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comp\Downloads\МАМА\vpeap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71028" cy="22993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6A5D8B" w:rsidRPr="0081577A" w:rsidRDefault="006A5D8B" w:rsidP="006A5D8B">
      <w:pPr>
        <w:pStyle w:val="a9"/>
        <w:shd w:val="clear" w:color="auto" w:fill="FFFFFF"/>
        <w:tabs>
          <w:tab w:val="clear" w:pos="720"/>
          <w:tab w:val="num" w:pos="0"/>
        </w:tabs>
        <w:spacing w:before="0" w:beforeAutospacing="0" w:after="375" w:afterAutospacing="0"/>
        <w:ind w:left="0"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81577A">
        <w:rPr>
          <w:rFonts w:ascii="Arial" w:hAnsi="Arial" w:cs="Arial"/>
          <w:color w:val="000000"/>
        </w:rPr>
        <w:t> </w:t>
      </w:r>
      <w:r w:rsidRPr="0081577A">
        <w:rPr>
          <w:color w:val="000000"/>
          <w:sz w:val="28"/>
          <w:szCs w:val="28"/>
        </w:rPr>
        <w:t xml:space="preserve">Круги Эйлера делятся на группы, в зависимости от типа отношений между множествами: </w:t>
      </w:r>
    </w:p>
    <w:p w:rsidR="006A5D8B" w:rsidRPr="0081577A" w:rsidRDefault="006A5D8B" w:rsidP="006A5D8B">
      <w:pPr>
        <w:pStyle w:val="a9"/>
        <w:shd w:val="clear" w:color="auto" w:fill="FFFFFF"/>
        <w:tabs>
          <w:tab w:val="clear" w:pos="720"/>
          <w:tab w:val="num" w:pos="0"/>
        </w:tabs>
        <w:spacing w:before="0" w:beforeAutospacing="0" w:after="375" w:afterAutospacing="0"/>
        <w:ind w:left="0"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 xml:space="preserve">А) Примеры отношений совместимости: </w:t>
      </w:r>
    </w:p>
    <w:p w:rsidR="006A5D8B" w:rsidRPr="0081577A" w:rsidRDefault="006A5D8B" w:rsidP="006A5D8B">
      <w:pPr>
        <w:pStyle w:val="a9"/>
        <w:shd w:val="clear" w:color="auto" w:fill="FFFFFF"/>
        <w:tabs>
          <w:tab w:val="clear" w:pos="720"/>
          <w:tab w:val="num" w:pos="0"/>
        </w:tabs>
        <w:spacing w:before="0" w:beforeAutospacing="0" w:after="375" w:afterAutospacing="0"/>
        <w:ind w:left="0"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 xml:space="preserve">- </w:t>
      </w:r>
      <w:proofErr w:type="gramStart"/>
      <w:r w:rsidRPr="0081577A">
        <w:rPr>
          <w:color w:val="000000"/>
          <w:sz w:val="28"/>
          <w:szCs w:val="28"/>
        </w:rPr>
        <w:t>равнозначные</w:t>
      </w:r>
      <w:proofErr w:type="gramEnd"/>
      <w:r w:rsidRPr="0081577A">
        <w:rPr>
          <w:color w:val="000000"/>
          <w:sz w:val="28"/>
          <w:szCs w:val="28"/>
        </w:rPr>
        <w:t xml:space="preserve"> (рис.1) Пример: А – Москва, </w:t>
      </w:r>
      <w:proofErr w:type="gramStart"/>
      <w:r w:rsidRPr="0081577A">
        <w:rPr>
          <w:color w:val="000000"/>
          <w:sz w:val="28"/>
          <w:szCs w:val="28"/>
        </w:rPr>
        <w:t>В</w:t>
      </w:r>
      <w:proofErr w:type="gramEnd"/>
      <w:r w:rsidRPr="0081577A">
        <w:rPr>
          <w:color w:val="000000"/>
          <w:sz w:val="28"/>
          <w:szCs w:val="28"/>
        </w:rPr>
        <w:t xml:space="preserve"> – </w:t>
      </w:r>
      <w:proofErr w:type="gramStart"/>
      <w:r w:rsidRPr="0081577A">
        <w:rPr>
          <w:color w:val="000000"/>
          <w:sz w:val="28"/>
          <w:szCs w:val="28"/>
        </w:rPr>
        <w:t>столица</w:t>
      </w:r>
      <w:proofErr w:type="gramEnd"/>
      <w:r w:rsidRPr="0081577A">
        <w:rPr>
          <w:color w:val="000000"/>
          <w:sz w:val="28"/>
          <w:szCs w:val="28"/>
        </w:rPr>
        <w:t xml:space="preserve"> РФ</w:t>
      </w:r>
    </w:p>
    <w:p w:rsidR="006A5D8B" w:rsidRPr="0081577A" w:rsidRDefault="006A5D8B" w:rsidP="006A5D8B">
      <w:pPr>
        <w:pStyle w:val="a9"/>
        <w:shd w:val="clear" w:color="auto" w:fill="FFFFFF"/>
        <w:tabs>
          <w:tab w:val="clear" w:pos="720"/>
          <w:tab w:val="num" w:pos="0"/>
        </w:tabs>
        <w:spacing w:before="0" w:beforeAutospacing="0" w:after="375" w:afterAutospacing="0"/>
        <w:ind w:left="0"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 xml:space="preserve">- </w:t>
      </w:r>
      <w:proofErr w:type="gramStart"/>
      <w:r w:rsidRPr="0081577A">
        <w:rPr>
          <w:color w:val="000000"/>
          <w:sz w:val="28"/>
          <w:szCs w:val="28"/>
        </w:rPr>
        <w:t>перекрещивающиеся</w:t>
      </w:r>
      <w:proofErr w:type="gramEnd"/>
      <w:r w:rsidRPr="0081577A">
        <w:rPr>
          <w:color w:val="000000"/>
          <w:sz w:val="28"/>
          <w:szCs w:val="28"/>
        </w:rPr>
        <w:t xml:space="preserve"> (пересекающиеся)  (рис.2) Пример: А – студент, </w:t>
      </w:r>
      <w:proofErr w:type="gramStart"/>
      <w:r w:rsidRPr="0081577A">
        <w:rPr>
          <w:color w:val="000000"/>
          <w:sz w:val="28"/>
          <w:szCs w:val="28"/>
        </w:rPr>
        <w:t>В</w:t>
      </w:r>
      <w:proofErr w:type="gramEnd"/>
      <w:r w:rsidRPr="0081577A">
        <w:rPr>
          <w:color w:val="000000"/>
          <w:sz w:val="28"/>
          <w:szCs w:val="28"/>
        </w:rPr>
        <w:t xml:space="preserve"> – спортсмен</w:t>
      </w:r>
    </w:p>
    <w:p w:rsidR="006A5D8B" w:rsidRPr="0081577A" w:rsidRDefault="006A5D8B" w:rsidP="006A5D8B">
      <w:pPr>
        <w:pStyle w:val="a9"/>
        <w:shd w:val="clear" w:color="auto" w:fill="FFFFFF"/>
        <w:tabs>
          <w:tab w:val="clear" w:pos="720"/>
          <w:tab w:val="num" w:pos="0"/>
        </w:tabs>
        <w:spacing w:before="0" w:beforeAutospacing="0" w:after="375" w:afterAutospacing="0"/>
        <w:ind w:left="0"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 xml:space="preserve">- подчиненные (рис.3) Пример: А – спортсмен, </w:t>
      </w:r>
      <w:proofErr w:type="gramStart"/>
      <w:r w:rsidRPr="0081577A">
        <w:rPr>
          <w:color w:val="000000"/>
          <w:sz w:val="28"/>
          <w:szCs w:val="28"/>
        </w:rPr>
        <w:t>В</w:t>
      </w:r>
      <w:proofErr w:type="gramEnd"/>
      <w:r w:rsidRPr="0081577A">
        <w:rPr>
          <w:color w:val="000000"/>
          <w:sz w:val="28"/>
          <w:szCs w:val="28"/>
        </w:rPr>
        <w:t xml:space="preserve"> – легкоатлет</w:t>
      </w:r>
    </w:p>
    <w:p w:rsidR="006A5D8B" w:rsidRPr="0081577A" w:rsidRDefault="006A5D8B" w:rsidP="006A5D8B">
      <w:pPr>
        <w:pStyle w:val="a9"/>
        <w:shd w:val="clear" w:color="auto" w:fill="FFFFFF"/>
        <w:tabs>
          <w:tab w:val="clear" w:pos="720"/>
          <w:tab w:val="num" w:pos="0"/>
        </w:tabs>
        <w:spacing w:before="0" w:beforeAutospacing="0" w:after="375" w:afterAutospacing="0"/>
        <w:ind w:left="0"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Б) Примеры отношений несовместимости:</w:t>
      </w:r>
    </w:p>
    <w:p w:rsidR="006A5D8B" w:rsidRPr="0081577A" w:rsidRDefault="006A5D8B" w:rsidP="006A5D8B">
      <w:pPr>
        <w:pStyle w:val="a9"/>
        <w:shd w:val="clear" w:color="auto" w:fill="FFFFFF"/>
        <w:tabs>
          <w:tab w:val="clear" w:pos="720"/>
          <w:tab w:val="num" w:pos="0"/>
        </w:tabs>
        <w:spacing w:before="0" w:beforeAutospacing="0" w:after="375" w:afterAutospacing="0"/>
        <w:ind w:left="0"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 xml:space="preserve">- </w:t>
      </w:r>
      <w:proofErr w:type="gramStart"/>
      <w:r w:rsidRPr="0081577A">
        <w:rPr>
          <w:color w:val="000000"/>
          <w:sz w:val="28"/>
          <w:szCs w:val="28"/>
        </w:rPr>
        <w:t>соподчиненные</w:t>
      </w:r>
      <w:proofErr w:type="gramEnd"/>
      <w:r w:rsidRPr="0081577A">
        <w:rPr>
          <w:color w:val="000000"/>
          <w:sz w:val="28"/>
          <w:szCs w:val="28"/>
        </w:rPr>
        <w:t xml:space="preserve"> (рис.4) Пример: А – геометрические фигуры, В – круг, С - квадрат; </w:t>
      </w:r>
    </w:p>
    <w:p w:rsidR="006A5D8B" w:rsidRPr="0081577A" w:rsidRDefault="006A5D8B" w:rsidP="006A5D8B">
      <w:pPr>
        <w:pStyle w:val="a9"/>
        <w:shd w:val="clear" w:color="auto" w:fill="FFFFFF"/>
        <w:tabs>
          <w:tab w:val="clear" w:pos="720"/>
          <w:tab w:val="num" w:pos="0"/>
        </w:tabs>
        <w:spacing w:before="0" w:beforeAutospacing="0" w:after="375" w:afterAutospacing="0"/>
        <w:ind w:left="0"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 xml:space="preserve">- </w:t>
      </w:r>
      <w:proofErr w:type="gramStart"/>
      <w:r w:rsidRPr="0081577A">
        <w:rPr>
          <w:color w:val="000000"/>
          <w:sz w:val="28"/>
          <w:szCs w:val="28"/>
        </w:rPr>
        <w:t>противоречащие</w:t>
      </w:r>
      <w:proofErr w:type="gramEnd"/>
      <w:r w:rsidRPr="0081577A">
        <w:rPr>
          <w:color w:val="000000"/>
          <w:sz w:val="28"/>
          <w:szCs w:val="28"/>
        </w:rPr>
        <w:t xml:space="preserve"> (противоположность) (рис.5)  Пример: А – белый, не</w:t>
      </w:r>
      <w:proofErr w:type="gramStart"/>
      <w:r w:rsidRPr="0081577A">
        <w:rPr>
          <w:color w:val="000000"/>
          <w:sz w:val="28"/>
          <w:szCs w:val="28"/>
        </w:rPr>
        <w:t xml:space="preserve"> А</w:t>
      </w:r>
      <w:proofErr w:type="gramEnd"/>
      <w:r w:rsidRPr="0081577A">
        <w:rPr>
          <w:color w:val="000000"/>
          <w:sz w:val="28"/>
          <w:szCs w:val="28"/>
        </w:rPr>
        <w:t xml:space="preserve"> – не белый;</w:t>
      </w:r>
    </w:p>
    <w:p w:rsidR="006A5D8B" w:rsidRPr="0081577A" w:rsidRDefault="006A5D8B" w:rsidP="006A5D8B">
      <w:pPr>
        <w:pStyle w:val="a9"/>
        <w:shd w:val="clear" w:color="auto" w:fill="FFFFFF"/>
        <w:tabs>
          <w:tab w:val="clear" w:pos="720"/>
          <w:tab w:val="num" w:pos="0"/>
        </w:tabs>
        <w:spacing w:before="0" w:beforeAutospacing="0" w:after="375" w:afterAutospacing="0"/>
        <w:ind w:left="0" w:firstLine="709"/>
        <w:contextualSpacing/>
        <w:jc w:val="both"/>
        <w:textAlignment w:val="baseline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 xml:space="preserve">- </w:t>
      </w:r>
      <w:proofErr w:type="gramStart"/>
      <w:r w:rsidRPr="0081577A">
        <w:rPr>
          <w:color w:val="000000"/>
          <w:sz w:val="28"/>
          <w:szCs w:val="28"/>
        </w:rPr>
        <w:t>противоположные</w:t>
      </w:r>
      <w:proofErr w:type="gramEnd"/>
      <w:r w:rsidRPr="0081577A">
        <w:rPr>
          <w:color w:val="000000"/>
          <w:sz w:val="28"/>
          <w:szCs w:val="28"/>
        </w:rPr>
        <w:t xml:space="preserve"> (рис.6) Пример: А – белый, В - черный.</w:t>
      </w:r>
    </w:p>
    <w:p w:rsidR="00CA3EB2" w:rsidRPr="0081577A" w:rsidRDefault="00730C55" w:rsidP="00730C55">
      <w:pPr>
        <w:ind w:firstLine="709"/>
        <w:jc w:val="center"/>
        <w:rPr>
          <w:b/>
          <w:sz w:val="28"/>
        </w:rPr>
      </w:pPr>
      <w:r w:rsidRPr="0081577A">
        <w:rPr>
          <w:b/>
          <w:sz w:val="28"/>
        </w:rPr>
        <w:t xml:space="preserve">Методические рекомендации к заданиям по проверке практических навыков </w:t>
      </w:r>
    </w:p>
    <w:p w:rsidR="00730C55" w:rsidRPr="0081577A" w:rsidRDefault="00730C55" w:rsidP="00730C55">
      <w:pPr>
        <w:ind w:firstLine="709"/>
        <w:jc w:val="center"/>
        <w:rPr>
          <w:sz w:val="28"/>
        </w:rPr>
      </w:pPr>
      <w:r w:rsidRPr="0081577A">
        <w:rPr>
          <w:sz w:val="28"/>
        </w:rPr>
        <w:t xml:space="preserve">(составление кластера; составление </w:t>
      </w:r>
      <w:proofErr w:type="spellStart"/>
      <w:r w:rsidRPr="0081577A">
        <w:rPr>
          <w:sz w:val="28"/>
        </w:rPr>
        <w:t>синквейна</w:t>
      </w:r>
      <w:proofErr w:type="spellEnd"/>
      <w:r w:rsidRPr="0081577A">
        <w:rPr>
          <w:sz w:val="28"/>
        </w:rPr>
        <w:t xml:space="preserve">; </w:t>
      </w:r>
      <w:r w:rsidRPr="0081577A">
        <w:rPr>
          <w:sz w:val="28"/>
          <w:szCs w:val="28"/>
        </w:rPr>
        <w:t>составление тестов закрытого типа;</w:t>
      </w:r>
      <w:r w:rsidRPr="0081577A">
        <w:rPr>
          <w:sz w:val="28"/>
        </w:rPr>
        <w:t xml:space="preserve"> написание эссе) </w:t>
      </w:r>
    </w:p>
    <w:p w:rsidR="00C35B2E" w:rsidRPr="0081577A" w:rsidRDefault="00C35B2E" w:rsidP="00C35B2E">
      <w:pPr>
        <w:pStyle w:val="aa"/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</w:p>
    <w:p w:rsidR="00C35B2E" w:rsidRPr="0081577A" w:rsidRDefault="00C35B2E" w:rsidP="00C35B2E">
      <w:pPr>
        <w:pStyle w:val="1"/>
        <w:ind w:firstLine="709"/>
        <w:jc w:val="center"/>
        <w:rPr>
          <w:rFonts w:ascii="Times New Roman" w:hAnsi="Times New Roman"/>
          <w:sz w:val="28"/>
          <w:szCs w:val="28"/>
        </w:rPr>
      </w:pPr>
      <w:r w:rsidRPr="0081577A">
        <w:rPr>
          <w:rFonts w:ascii="Times New Roman" w:hAnsi="Times New Roman"/>
          <w:bCs/>
          <w:sz w:val="28"/>
          <w:szCs w:val="28"/>
        </w:rPr>
        <w:lastRenderedPageBreak/>
        <w:t xml:space="preserve">Методические </w:t>
      </w:r>
      <w:r w:rsidR="00F922E9" w:rsidRPr="0081577A">
        <w:rPr>
          <w:rFonts w:ascii="Times New Roman" w:hAnsi="Times New Roman"/>
          <w:bCs/>
          <w:sz w:val="28"/>
          <w:szCs w:val="28"/>
        </w:rPr>
        <w:t xml:space="preserve">указания </w:t>
      </w:r>
      <w:r w:rsidRPr="0081577A">
        <w:rPr>
          <w:rFonts w:ascii="Times New Roman" w:hAnsi="Times New Roman"/>
          <w:bCs/>
          <w:sz w:val="28"/>
          <w:szCs w:val="28"/>
        </w:rPr>
        <w:t xml:space="preserve">по </w:t>
      </w:r>
      <w:r w:rsidRPr="0081577A">
        <w:rPr>
          <w:rFonts w:ascii="Times New Roman" w:hAnsi="Times New Roman"/>
          <w:sz w:val="28"/>
          <w:szCs w:val="28"/>
        </w:rPr>
        <w:t>составлению кластера</w:t>
      </w:r>
    </w:p>
    <w:p w:rsidR="00C35B2E" w:rsidRPr="0081577A" w:rsidRDefault="00C35B2E" w:rsidP="00C35B2E">
      <w:pPr>
        <w:ind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>Кластер – это способ графической организации материала, позволяющий сд</w:t>
      </w:r>
      <w:r w:rsidRPr="0081577A">
        <w:rPr>
          <w:sz w:val="28"/>
          <w:szCs w:val="28"/>
        </w:rPr>
        <w:t>е</w:t>
      </w:r>
      <w:r w:rsidRPr="0081577A">
        <w:rPr>
          <w:sz w:val="28"/>
          <w:szCs w:val="28"/>
        </w:rPr>
        <w:t>лать наглядными те мыслительные процессы, которые происходят при погружении в ту или иную тему. Кластер является отражением нелинейной формы мышления. Иногда такой способ называют «наглядным мозговым штурмом» (технология ТРИЗ).</w:t>
      </w:r>
    </w:p>
    <w:p w:rsidR="00F922E9" w:rsidRPr="0081577A" w:rsidRDefault="00F922E9" w:rsidP="00F922E9">
      <w:pPr>
        <w:ind w:firstLine="709"/>
        <w:jc w:val="center"/>
        <w:rPr>
          <w:i/>
          <w:sz w:val="28"/>
          <w:szCs w:val="28"/>
        </w:rPr>
      </w:pPr>
      <w:r w:rsidRPr="0081577A">
        <w:rPr>
          <w:i/>
          <w:sz w:val="28"/>
          <w:szCs w:val="28"/>
        </w:rPr>
        <w:t xml:space="preserve">Алгоритм выполнения задания: </w:t>
      </w:r>
    </w:p>
    <w:p w:rsidR="00C35B2E" w:rsidRPr="0081577A" w:rsidRDefault="00F922E9" w:rsidP="00F922E9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 xml:space="preserve">1. </w:t>
      </w:r>
      <w:r w:rsidR="00C35B2E" w:rsidRPr="0081577A">
        <w:rPr>
          <w:sz w:val="28"/>
          <w:szCs w:val="28"/>
        </w:rPr>
        <w:t>Посередине чистого листа написать ключевое слово или предложение, к</w:t>
      </w:r>
      <w:r w:rsidR="00C35B2E" w:rsidRPr="0081577A">
        <w:rPr>
          <w:sz w:val="28"/>
          <w:szCs w:val="28"/>
        </w:rPr>
        <w:t>о</w:t>
      </w:r>
      <w:r w:rsidR="00C35B2E" w:rsidRPr="0081577A">
        <w:rPr>
          <w:sz w:val="28"/>
          <w:szCs w:val="28"/>
        </w:rPr>
        <w:t>торое является «сердцем» идеи, темы.</w:t>
      </w:r>
    </w:p>
    <w:p w:rsidR="00C35B2E" w:rsidRPr="0081577A" w:rsidRDefault="00F922E9" w:rsidP="00F922E9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 xml:space="preserve">2. </w:t>
      </w:r>
      <w:r w:rsidR="00C35B2E" w:rsidRPr="0081577A">
        <w:rPr>
          <w:sz w:val="28"/>
          <w:szCs w:val="28"/>
        </w:rPr>
        <w:t xml:space="preserve">Вокруг </w:t>
      </w:r>
      <w:r w:rsidRPr="0081577A">
        <w:rPr>
          <w:sz w:val="28"/>
          <w:szCs w:val="28"/>
        </w:rPr>
        <w:t xml:space="preserve">ключевого слова (предложения) </w:t>
      </w:r>
      <w:r w:rsidR="00C35B2E" w:rsidRPr="0081577A">
        <w:rPr>
          <w:sz w:val="28"/>
          <w:szCs w:val="28"/>
        </w:rPr>
        <w:t>«накидать» слова или предложения, выражающие идеи, факты, образы, подходящие для данной темы (Модель «Планета и ее спутники»)</w:t>
      </w:r>
    </w:p>
    <w:p w:rsidR="00C35B2E" w:rsidRPr="0081577A" w:rsidRDefault="00F922E9" w:rsidP="00F922E9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 xml:space="preserve">3. </w:t>
      </w:r>
      <w:r w:rsidR="00C35B2E" w:rsidRPr="0081577A">
        <w:rPr>
          <w:sz w:val="28"/>
          <w:szCs w:val="28"/>
        </w:rPr>
        <w:t xml:space="preserve">По мере </w:t>
      </w:r>
      <w:r w:rsidRPr="0081577A">
        <w:rPr>
          <w:sz w:val="28"/>
          <w:szCs w:val="28"/>
        </w:rPr>
        <w:t>выполнения</w:t>
      </w:r>
      <w:r w:rsidR="00C35B2E" w:rsidRPr="0081577A">
        <w:rPr>
          <w:sz w:val="28"/>
          <w:szCs w:val="28"/>
        </w:rPr>
        <w:t>, появившиеся слова соединяются прямыми линиями с ключевым понятием. У каждого из «спутников» в свою очередь тоже появляются «спутники», устанавливаются новые логические связи.</w:t>
      </w:r>
      <w:r w:rsidRPr="0081577A">
        <w:rPr>
          <w:sz w:val="28"/>
          <w:szCs w:val="28"/>
        </w:rPr>
        <w:t xml:space="preserve"> </w:t>
      </w:r>
      <w:r w:rsidR="00C35B2E" w:rsidRPr="0081577A">
        <w:rPr>
          <w:sz w:val="28"/>
          <w:szCs w:val="28"/>
        </w:rPr>
        <w:t>В итоге получается структ</w:t>
      </w:r>
      <w:r w:rsidR="00C35B2E" w:rsidRPr="0081577A">
        <w:rPr>
          <w:sz w:val="28"/>
          <w:szCs w:val="28"/>
        </w:rPr>
        <w:t>у</w:t>
      </w:r>
      <w:r w:rsidR="00C35B2E" w:rsidRPr="0081577A">
        <w:rPr>
          <w:sz w:val="28"/>
          <w:szCs w:val="28"/>
        </w:rPr>
        <w:t>ра, которая графически отображает наши размышления, определяет информацио</w:t>
      </w:r>
      <w:r w:rsidR="00C35B2E" w:rsidRPr="0081577A">
        <w:rPr>
          <w:sz w:val="28"/>
          <w:szCs w:val="28"/>
        </w:rPr>
        <w:t>н</w:t>
      </w:r>
      <w:r w:rsidR="00C35B2E" w:rsidRPr="0081577A">
        <w:rPr>
          <w:sz w:val="28"/>
          <w:szCs w:val="28"/>
        </w:rPr>
        <w:t>ное поле данной темы.</w:t>
      </w:r>
    </w:p>
    <w:p w:rsidR="00C35B2E" w:rsidRPr="0081577A" w:rsidRDefault="00F922E9" w:rsidP="00F922E9">
      <w:pPr>
        <w:ind w:firstLine="709"/>
        <w:jc w:val="both"/>
        <w:outlineLvl w:val="0"/>
        <w:rPr>
          <w:sz w:val="28"/>
          <w:szCs w:val="28"/>
        </w:rPr>
      </w:pPr>
      <w:r w:rsidRPr="0081577A">
        <w:rPr>
          <w:sz w:val="28"/>
          <w:szCs w:val="28"/>
        </w:rPr>
        <w:t>4</w:t>
      </w:r>
      <w:r w:rsidR="00C35B2E" w:rsidRPr="0081577A">
        <w:rPr>
          <w:sz w:val="28"/>
          <w:szCs w:val="28"/>
        </w:rPr>
        <w:t xml:space="preserve">. При составлении </w:t>
      </w:r>
      <w:r w:rsidRPr="0081577A">
        <w:rPr>
          <w:sz w:val="28"/>
          <w:szCs w:val="28"/>
        </w:rPr>
        <w:t xml:space="preserve">кластера следует </w:t>
      </w:r>
      <w:r w:rsidR="00C35B2E" w:rsidRPr="0081577A">
        <w:rPr>
          <w:sz w:val="28"/>
          <w:szCs w:val="28"/>
        </w:rPr>
        <w:t>в скобках указывать источники, из кот</w:t>
      </w:r>
      <w:r w:rsidR="00C35B2E" w:rsidRPr="0081577A">
        <w:rPr>
          <w:sz w:val="28"/>
          <w:szCs w:val="28"/>
        </w:rPr>
        <w:t>о</w:t>
      </w:r>
      <w:r w:rsidR="00C35B2E" w:rsidRPr="0081577A">
        <w:rPr>
          <w:sz w:val="28"/>
          <w:szCs w:val="28"/>
        </w:rPr>
        <w:t xml:space="preserve">рых выписаны определения понятия. </w:t>
      </w:r>
    </w:p>
    <w:p w:rsidR="00730C55" w:rsidRPr="0081577A" w:rsidRDefault="00730C55" w:rsidP="00730C55">
      <w:pPr>
        <w:ind w:firstLine="709"/>
        <w:jc w:val="center"/>
        <w:rPr>
          <w:b/>
          <w:bCs/>
          <w:sz w:val="28"/>
          <w:szCs w:val="28"/>
        </w:rPr>
      </w:pPr>
    </w:p>
    <w:p w:rsidR="00730C55" w:rsidRPr="0081577A" w:rsidRDefault="00730C55" w:rsidP="00730C55">
      <w:pPr>
        <w:ind w:firstLine="709"/>
        <w:jc w:val="center"/>
        <w:outlineLvl w:val="0"/>
        <w:rPr>
          <w:b/>
          <w:sz w:val="28"/>
          <w:szCs w:val="28"/>
        </w:rPr>
      </w:pPr>
      <w:r w:rsidRPr="0081577A">
        <w:rPr>
          <w:b/>
          <w:sz w:val="28"/>
          <w:szCs w:val="28"/>
        </w:rPr>
        <w:t xml:space="preserve">Методические указания по составлению </w:t>
      </w:r>
      <w:proofErr w:type="spellStart"/>
      <w:r w:rsidRPr="0081577A">
        <w:rPr>
          <w:b/>
          <w:sz w:val="28"/>
          <w:szCs w:val="28"/>
        </w:rPr>
        <w:t>синквейна</w:t>
      </w:r>
      <w:proofErr w:type="spellEnd"/>
    </w:p>
    <w:p w:rsidR="00730C55" w:rsidRPr="0081577A" w:rsidRDefault="00730C55" w:rsidP="00730C55">
      <w:pPr>
        <w:shd w:val="clear" w:color="auto" w:fill="FFFFFF"/>
        <w:ind w:firstLine="709"/>
        <w:jc w:val="both"/>
        <w:rPr>
          <w:sz w:val="28"/>
          <w:szCs w:val="28"/>
        </w:rPr>
      </w:pPr>
      <w:proofErr w:type="spellStart"/>
      <w:r w:rsidRPr="0081577A">
        <w:rPr>
          <w:color w:val="000000"/>
          <w:sz w:val="28"/>
          <w:szCs w:val="28"/>
        </w:rPr>
        <w:t>Синквейн</w:t>
      </w:r>
      <w:proofErr w:type="spellEnd"/>
      <w:r w:rsidRPr="0081577A">
        <w:rPr>
          <w:color w:val="000000"/>
          <w:sz w:val="28"/>
          <w:szCs w:val="28"/>
        </w:rPr>
        <w:t xml:space="preserve"> – приём технологии развития критического мышления, на стадии рефлексии; это инструмент для синтеза и обобщения сложной информации; это </w:t>
      </w:r>
      <w:r w:rsidRPr="0081577A">
        <w:rPr>
          <w:sz w:val="28"/>
          <w:szCs w:val="28"/>
        </w:rPr>
        <w:t xml:space="preserve">средство творческого самовыражения. Это, </w:t>
      </w:r>
      <w:proofErr w:type="gramStart"/>
      <w:r w:rsidRPr="0081577A">
        <w:rPr>
          <w:sz w:val="28"/>
          <w:szCs w:val="28"/>
        </w:rPr>
        <w:t>используемая</w:t>
      </w:r>
      <w:proofErr w:type="gramEnd"/>
      <w:r w:rsidRPr="0081577A">
        <w:rPr>
          <w:sz w:val="28"/>
          <w:szCs w:val="28"/>
        </w:rPr>
        <w:t xml:space="preserve"> для фиксации эмоци</w:t>
      </w:r>
      <w:r w:rsidRPr="0081577A">
        <w:rPr>
          <w:sz w:val="28"/>
          <w:szCs w:val="28"/>
        </w:rPr>
        <w:t>о</w:t>
      </w:r>
      <w:r w:rsidRPr="0081577A">
        <w:rPr>
          <w:sz w:val="28"/>
          <w:szCs w:val="28"/>
        </w:rPr>
        <w:t xml:space="preserve">нальных оценок, описания своих текущих впечатлений, ощущений и ассоциаций. </w:t>
      </w:r>
      <w:proofErr w:type="spellStart"/>
      <w:r w:rsidRPr="0081577A">
        <w:rPr>
          <w:sz w:val="28"/>
          <w:szCs w:val="28"/>
        </w:rPr>
        <w:t>Синквейн</w:t>
      </w:r>
      <w:proofErr w:type="spellEnd"/>
      <w:r w:rsidRPr="0081577A">
        <w:rPr>
          <w:sz w:val="28"/>
          <w:szCs w:val="28"/>
        </w:rPr>
        <w:t xml:space="preserve"> – малая стихотворная форма, характеризующая предмет (тему), состоящ</w:t>
      </w:r>
      <w:r w:rsidR="00704EE4" w:rsidRPr="0081577A">
        <w:rPr>
          <w:sz w:val="28"/>
          <w:szCs w:val="28"/>
        </w:rPr>
        <w:t xml:space="preserve">ая </w:t>
      </w:r>
      <w:r w:rsidRPr="0081577A">
        <w:rPr>
          <w:sz w:val="28"/>
          <w:szCs w:val="28"/>
        </w:rPr>
        <w:t>из пяти строк, котор</w:t>
      </w:r>
      <w:r w:rsidR="00704EE4" w:rsidRPr="0081577A">
        <w:rPr>
          <w:sz w:val="28"/>
          <w:szCs w:val="28"/>
        </w:rPr>
        <w:t>ая</w:t>
      </w:r>
      <w:r w:rsidRPr="0081577A">
        <w:rPr>
          <w:sz w:val="28"/>
          <w:szCs w:val="28"/>
        </w:rPr>
        <w:t xml:space="preserve"> пишется по определённому плану.</w:t>
      </w:r>
    </w:p>
    <w:p w:rsidR="00730C55" w:rsidRPr="0081577A" w:rsidRDefault="00730C55" w:rsidP="00730C55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81577A">
        <w:rPr>
          <w:sz w:val="28"/>
          <w:szCs w:val="28"/>
        </w:rPr>
        <w:t xml:space="preserve">Данное стихотворение пишется по определённым правилам. Составление </w:t>
      </w:r>
      <w:proofErr w:type="spellStart"/>
      <w:r w:rsidRPr="0081577A">
        <w:rPr>
          <w:sz w:val="28"/>
          <w:szCs w:val="28"/>
        </w:rPr>
        <w:t>си</w:t>
      </w:r>
      <w:r w:rsidRPr="0081577A">
        <w:rPr>
          <w:sz w:val="28"/>
          <w:szCs w:val="28"/>
        </w:rPr>
        <w:t>н</w:t>
      </w:r>
      <w:r w:rsidRPr="0081577A">
        <w:rPr>
          <w:sz w:val="28"/>
          <w:szCs w:val="28"/>
        </w:rPr>
        <w:t>квейна</w:t>
      </w:r>
      <w:proofErr w:type="spellEnd"/>
      <w:r w:rsidRPr="0081577A">
        <w:rPr>
          <w:sz w:val="28"/>
          <w:szCs w:val="28"/>
        </w:rPr>
        <w:t xml:space="preserve"> требует от обучающегося умения находить в учебном материале наиболее важные элементы, делать выводы и выражать всё это в кратких заключениях. Это </w:t>
      </w:r>
      <w:r w:rsidRPr="0081577A">
        <w:rPr>
          <w:color w:val="000000"/>
          <w:sz w:val="28"/>
          <w:szCs w:val="28"/>
        </w:rPr>
        <w:t xml:space="preserve">означает, что автор </w:t>
      </w:r>
      <w:proofErr w:type="spellStart"/>
      <w:r w:rsidRPr="0081577A">
        <w:rPr>
          <w:color w:val="000000"/>
          <w:sz w:val="28"/>
          <w:szCs w:val="28"/>
        </w:rPr>
        <w:t>синквейна</w:t>
      </w:r>
      <w:proofErr w:type="spellEnd"/>
      <w:r w:rsidRPr="0081577A">
        <w:rPr>
          <w:color w:val="000000"/>
          <w:sz w:val="28"/>
          <w:szCs w:val="28"/>
        </w:rPr>
        <w:t xml:space="preserve"> должен </w:t>
      </w:r>
      <w:r w:rsidRPr="0081577A">
        <w:rPr>
          <w:bCs/>
          <w:color w:val="000000"/>
          <w:sz w:val="28"/>
          <w:szCs w:val="28"/>
        </w:rPr>
        <w:t>обладать глубоким знанием темы</w:t>
      </w:r>
      <w:r w:rsidRPr="0081577A">
        <w:rPr>
          <w:color w:val="000000"/>
          <w:sz w:val="28"/>
          <w:szCs w:val="28"/>
        </w:rPr>
        <w:t>, иметь по ней собственное мнение и высказать его по определённым правилам.</w:t>
      </w:r>
    </w:p>
    <w:p w:rsidR="00730C55" w:rsidRPr="0081577A" w:rsidRDefault="00730C55" w:rsidP="00730C55">
      <w:pPr>
        <w:ind w:firstLine="709"/>
        <w:jc w:val="both"/>
        <w:rPr>
          <w:i/>
          <w:color w:val="000000"/>
          <w:sz w:val="28"/>
          <w:szCs w:val="28"/>
        </w:rPr>
      </w:pPr>
      <w:r w:rsidRPr="0081577A">
        <w:rPr>
          <w:i/>
          <w:color w:val="000000"/>
          <w:sz w:val="28"/>
          <w:szCs w:val="28"/>
        </w:rPr>
        <w:t xml:space="preserve">Правила написания </w:t>
      </w:r>
      <w:proofErr w:type="spellStart"/>
      <w:r w:rsidRPr="0081577A">
        <w:rPr>
          <w:i/>
          <w:color w:val="000000"/>
          <w:sz w:val="28"/>
          <w:szCs w:val="28"/>
        </w:rPr>
        <w:t>синквена</w:t>
      </w:r>
      <w:proofErr w:type="spellEnd"/>
      <w:r w:rsidRPr="0081577A">
        <w:rPr>
          <w:i/>
          <w:color w:val="000000"/>
          <w:sz w:val="28"/>
          <w:szCs w:val="28"/>
        </w:rPr>
        <w:t>:</w:t>
      </w:r>
    </w:p>
    <w:p w:rsidR="00730C55" w:rsidRPr="0081577A" w:rsidRDefault="00730C55" w:rsidP="00730C55">
      <w:pPr>
        <w:ind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 xml:space="preserve">1.На первой строке записывается одно слово – имя существительное. Это и есть тема </w:t>
      </w:r>
      <w:proofErr w:type="spellStart"/>
      <w:r w:rsidRPr="0081577A">
        <w:rPr>
          <w:color w:val="000000"/>
          <w:sz w:val="28"/>
          <w:szCs w:val="28"/>
        </w:rPr>
        <w:t>синквейна</w:t>
      </w:r>
      <w:proofErr w:type="spellEnd"/>
      <w:r w:rsidRPr="0081577A">
        <w:rPr>
          <w:color w:val="000000"/>
          <w:sz w:val="28"/>
          <w:szCs w:val="28"/>
        </w:rPr>
        <w:t>.</w:t>
      </w:r>
    </w:p>
    <w:p w:rsidR="00730C55" w:rsidRPr="0081577A" w:rsidRDefault="00730C55" w:rsidP="00730C55">
      <w:pPr>
        <w:ind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 xml:space="preserve">2.На второй строке записываются два прилагательных. Они должны раскрыть тему </w:t>
      </w:r>
      <w:proofErr w:type="spellStart"/>
      <w:r w:rsidRPr="0081577A">
        <w:rPr>
          <w:color w:val="000000"/>
          <w:sz w:val="28"/>
          <w:szCs w:val="28"/>
        </w:rPr>
        <w:t>синквейна</w:t>
      </w:r>
      <w:proofErr w:type="spellEnd"/>
      <w:r w:rsidRPr="0081577A">
        <w:rPr>
          <w:color w:val="000000"/>
          <w:sz w:val="28"/>
          <w:szCs w:val="28"/>
        </w:rPr>
        <w:t>, передать основное в теме.</w:t>
      </w:r>
    </w:p>
    <w:p w:rsidR="00730C55" w:rsidRPr="0081577A" w:rsidRDefault="00730C55" w:rsidP="00730C55">
      <w:pPr>
        <w:ind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3. На третьей строчке записываются три глагола, описывающих действия, о</w:t>
      </w:r>
      <w:r w:rsidRPr="0081577A">
        <w:rPr>
          <w:color w:val="000000"/>
          <w:sz w:val="28"/>
          <w:szCs w:val="28"/>
        </w:rPr>
        <w:t>т</w:t>
      </w:r>
      <w:r w:rsidRPr="0081577A">
        <w:rPr>
          <w:color w:val="000000"/>
          <w:sz w:val="28"/>
          <w:szCs w:val="28"/>
        </w:rPr>
        <w:t xml:space="preserve">носящиеся к теме </w:t>
      </w:r>
      <w:proofErr w:type="spellStart"/>
      <w:r w:rsidRPr="0081577A">
        <w:rPr>
          <w:color w:val="000000"/>
          <w:sz w:val="28"/>
          <w:szCs w:val="28"/>
        </w:rPr>
        <w:t>синквейна</w:t>
      </w:r>
      <w:proofErr w:type="spellEnd"/>
      <w:r w:rsidRPr="0081577A">
        <w:rPr>
          <w:color w:val="000000"/>
          <w:sz w:val="28"/>
          <w:szCs w:val="28"/>
        </w:rPr>
        <w:t>.</w:t>
      </w:r>
    </w:p>
    <w:p w:rsidR="00730C55" w:rsidRPr="0081577A" w:rsidRDefault="00730C55" w:rsidP="00730C55">
      <w:pPr>
        <w:ind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 xml:space="preserve">4.На четвёртой строке размещается целая фраза, предложение, состоящее из нескольких слов, с помощью которого ученик </w:t>
      </w:r>
      <w:proofErr w:type="gramStart"/>
      <w:r w:rsidRPr="0081577A">
        <w:rPr>
          <w:color w:val="000000"/>
          <w:sz w:val="28"/>
          <w:szCs w:val="28"/>
        </w:rPr>
        <w:t>высказывает своё отношение</w:t>
      </w:r>
      <w:proofErr w:type="gramEnd"/>
      <w:r w:rsidRPr="0081577A">
        <w:rPr>
          <w:color w:val="000000"/>
          <w:sz w:val="28"/>
          <w:szCs w:val="28"/>
        </w:rPr>
        <w:t xml:space="preserve"> к теме. Это может так же быть крылатым выражением, цитатой или составленная учеником фраза в контексте темы.</w:t>
      </w:r>
    </w:p>
    <w:p w:rsidR="00730C55" w:rsidRPr="0081577A" w:rsidRDefault="00730C55" w:rsidP="00730C55">
      <w:pPr>
        <w:ind w:firstLine="709"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 xml:space="preserve">5. Пятая строка </w:t>
      </w:r>
      <w:proofErr w:type="spellStart"/>
      <w:r w:rsidRPr="0081577A">
        <w:rPr>
          <w:color w:val="000000"/>
          <w:sz w:val="28"/>
          <w:szCs w:val="28"/>
        </w:rPr>
        <w:t>синквейна</w:t>
      </w:r>
      <w:proofErr w:type="spellEnd"/>
      <w:r w:rsidRPr="0081577A">
        <w:rPr>
          <w:color w:val="000000"/>
          <w:sz w:val="28"/>
          <w:szCs w:val="28"/>
        </w:rPr>
        <w:t xml:space="preserve"> – это слово – резюме, которое даёт новую инте</w:t>
      </w:r>
      <w:r w:rsidRPr="0081577A">
        <w:rPr>
          <w:color w:val="000000"/>
          <w:sz w:val="28"/>
          <w:szCs w:val="28"/>
        </w:rPr>
        <w:t>р</w:t>
      </w:r>
      <w:r w:rsidRPr="0081577A">
        <w:rPr>
          <w:color w:val="000000"/>
          <w:sz w:val="28"/>
          <w:szCs w:val="28"/>
        </w:rPr>
        <w:t>претацию темы. Это общий вывод по теме.</w:t>
      </w:r>
    </w:p>
    <w:p w:rsidR="00730C55" w:rsidRPr="0081577A" w:rsidRDefault="00730C55" w:rsidP="00730C55">
      <w:pPr>
        <w:ind w:firstLine="709"/>
        <w:jc w:val="both"/>
        <w:rPr>
          <w:sz w:val="28"/>
        </w:rPr>
      </w:pPr>
    </w:p>
    <w:p w:rsidR="00730C55" w:rsidRPr="0081577A" w:rsidRDefault="00730C55" w:rsidP="00730C55">
      <w:pPr>
        <w:ind w:firstLine="709"/>
        <w:jc w:val="both"/>
        <w:outlineLvl w:val="0"/>
        <w:rPr>
          <w:b/>
          <w:sz w:val="28"/>
          <w:szCs w:val="28"/>
        </w:rPr>
      </w:pPr>
      <w:r w:rsidRPr="0081577A">
        <w:rPr>
          <w:b/>
          <w:sz w:val="28"/>
          <w:szCs w:val="28"/>
        </w:rPr>
        <w:lastRenderedPageBreak/>
        <w:t>Методические указания по составлению тестов закрытого типа</w:t>
      </w:r>
    </w:p>
    <w:p w:rsidR="00730C55" w:rsidRPr="0081577A" w:rsidRDefault="00730C55" w:rsidP="00730C55">
      <w:pPr>
        <w:ind w:firstLine="709"/>
        <w:jc w:val="both"/>
        <w:rPr>
          <w:i/>
          <w:sz w:val="28"/>
          <w:szCs w:val="28"/>
        </w:rPr>
      </w:pPr>
      <w:r w:rsidRPr="0081577A">
        <w:rPr>
          <w:i/>
          <w:sz w:val="28"/>
          <w:szCs w:val="28"/>
        </w:rPr>
        <w:t>Требования к разработке тестов закрытого типа.</w:t>
      </w:r>
    </w:p>
    <w:p w:rsidR="00730C55" w:rsidRPr="0081577A" w:rsidRDefault="00730C55" w:rsidP="00730C55">
      <w:pPr>
        <w:ind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 xml:space="preserve">В заданиях закрытого типа имеется </w:t>
      </w:r>
      <w:r w:rsidRPr="0081577A">
        <w:rPr>
          <w:i/>
          <w:sz w:val="28"/>
          <w:szCs w:val="28"/>
        </w:rPr>
        <w:t xml:space="preserve">основная часть, </w:t>
      </w:r>
      <w:r w:rsidRPr="0081577A">
        <w:rPr>
          <w:sz w:val="28"/>
          <w:szCs w:val="28"/>
        </w:rPr>
        <w:t xml:space="preserve">содержащая постановку проблемы, и </w:t>
      </w:r>
      <w:r w:rsidRPr="0081577A">
        <w:rPr>
          <w:i/>
          <w:sz w:val="28"/>
          <w:szCs w:val="28"/>
        </w:rPr>
        <w:t xml:space="preserve">готовые ответы, </w:t>
      </w:r>
      <w:r w:rsidRPr="0081577A">
        <w:rPr>
          <w:sz w:val="28"/>
          <w:szCs w:val="28"/>
        </w:rPr>
        <w:t>сформулированные разработчиком (преподават</w:t>
      </w:r>
      <w:r w:rsidRPr="0081577A">
        <w:rPr>
          <w:sz w:val="28"/>
          <w:szCs w:val="28"/>
        </w:rPr>
        <w:t>е</w:t>
      </w:r>
      <w:r w:rsidRPr="0081577A">
        <w:rPr>
          <w:sz w:val="28"/>
          <w:szCs w:val="28"/>
        </w:rPr>
        <w:t xml:space="preserve">лем). Обычно правильным ответом бывает только один. Правдоподобные ответы называются </w:t>
      </w:r>
      <w:proofErr w:type="spellStart"/>
      <w:r w:rsidRPr="0081577A">
        <w:rPr>
          <w:i/>
          <w:sz w:val="28"/>
          <w:szCs w:val="28"/>
        </w:rPr>
        <w:t>дистраторами</w:t>
      </w:r>
      <w:proofErr w:type="spellEnd"/>
      <w:r w:rsidRPr="0081577A">
        <w:rPr>
          <w:i/>
          <w:sz w:val="28"/>
          <w:szCs w:val="28"/>
        </w:rPr>
        <w:t xml:space="preserve">. </w:t>
      </w:r>
      <w:r w:rsidRPr="0081577A">
        <w:rPr>
          <w:sz w:val="28"/>
          <w:szCs w:val="28"/>
        </w:rPr>
        <w:t xml:space="preserve">Число </w:t>
      </w:r>
      <w:proofErr w:type="spellStart"/>
      <w:r w:rsidRPr="0081577A">
        <w:rPr>
          <w:sz w:val="28"/>
          <w:szCs w:val="28"/>
        </w:rPr>
        <w:t>дистраторов</w:t>
      </w:r>
      <w:proofErr w:type="spellEnd"/>
      <w:r w:rsidRPr="0081577A">
        <w:rPr>
          <w:sz w:val="28"/>
          <w:szCs w:val="28"/>
        </w:rPr>
        <w:t xml:space="preserve"> в задании, как правило, не более п</w:t>
      </w:r>
      <w:r w:rsidRPr="0081577A">
        <w:rPr>
          <w:sz w:val="28"/>
          <w:szCs w:val="28"/>
        </w:rPr>
        <w:t>я</w:t>
      </w:r>
      <w:r w:rsidRPr="0081577A">
        <w:rPr>
          <w:sz w:val="28"/>
          <w:szCs w:val="28"/>
        </w:rPr>
        <w:t xml:space="preserve">ти. </w:t>
      </w:r>
    </w:p>
    <w:p w:rsidR="00730C55" w:rsidRPr="0081577A" w:rsidRDefault="00730C55" w:rsidP="00730C55">
      <w:pPr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>В тексте задания не должно быть двусмысленности и неясности форм</w:t>
      </w:r>
      <w:r w:rsidRPr="0081577A">
        <w:rPr>
          <w:sz w:val="28"/>
          <w:szCs w:val="28"/>
        </w:rPr>
        <w:t>у</w:t>
      </w:r>
      <w:r w:rsidRPr="0081577A">
        <w:rPr>
          <w:sz w:val="28"/>
          <w:szCs w:val="28"/>
        </w:rPr>
        <w:t>лировок;</w:t>
      </w:r>
    </w:p>
    <w:p w:rsidR="00730C55" w:rsidRPr="0081577A" w:rsidRDefault="00730C55" w:rsidP="00730C55">
      <w:pPr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>Основная часть задания формулируется из одного предложения из семи – восьми слов;</w:t>
      </w:r>
    </w:p>
    <w:p w:rsidR="00730C55" w:rsidRPr="0081577A" w:rsidRDefault="00730C55" w:rsidP="00730C55">
      <w:pPr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>Задание имеет простую синтаксическую конструкцию, одним придато</w:t>
      </w:r>
      <w:r w:rsidRPr="0081577A">
        <w:rPr>
          <w:sz w:val="28"/>
          <w:szCs w:val="28"/>
        </w:rPr>
        <w:t>ч</w:t>
      </w:r>
      <w:r w:rsidRPr="0081577A">
        <w:rPr>
          <w:sz w:val="28"/>
          <w:szCs w:val="28"/>
        </w:rPr>
        <w:t>ным предложением;</w:t>
      </w:r>
    </w:p>
    <w:p w:rsidR="00730C55" w:rsidRPr="0081577A" w:rsidRDefault="00730C55" w:rsidP="00730C55">
      <w:pPr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>Основная часть должна содержать как можно больше слов, оставляя для ответа не более 2 – 3 ключевых слов для данной проблемы;</w:t>
      </w:r>
    </w:p>
    <w:p w:rsidR="00730C55" w:rsidRPr="0081577A" w:rsidRDefault="00730C55" w:rsidP="00730C55">
      <w:pPr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>Ответы к одному заданию должны быть одной длины, либо правильный ответ может  быть короче других в пределах задания;</w:t>
      </w:r>
    </w:p>
    <w:p w:rsidR="00730C55" w:rsidRPr="0081577A" w:rsidRDefault="00730C55" w:rsidP="00730C55">
      <w:pPr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>Исключаются ответы, способствующие выбору правильного ответа с помощью догадки;</w:t>
      </w:r>
    </w:p>
    <w:p w:rsidR="00730C55" w:rsidRPr="0081577A" w:rsidRDefault="00730C55" w:rsidP="00730C55">
      <w:pPr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>Частота выбора одного и того же номера для правильного ответа в ра</w:t>
      </w:r>
      <w:r w:rsidRPr="0081577A">
        <w:rPr>
          <w:sz w:val="28"/>
          <w:szCs w:val="28"/>
        </w:rPr>
        <w:t>з</w:t>
      </w:r>
      <w:r w:rsidRPr="0081577A">
        <w:rPr>
          <w:sz w:val="28"/>
          <w:szCs w:val="28"/>
        </w:rPr>
        <w:t>личных заданиях текста должна быть одинакова, либо этот номер может быть сл</w:t>
      </w:r>
      <w:r w:rsidRPr="0081577A">
        <w:rPr>
          <w:sz w:val="28"/>
          <w:szCs w:val="28"/>
        </w:rPr>
        <w:t>у</w:t>
      </w:r>
      <w:r w:rsidRPr="0081577A">
        <w:rPr>
          <w:sz w:val="28"/>
          <w:szCs w:val="28"/>
        </w:rPr>
        <w:t>чайным;</w:t>
      </w:r>
    </w:p>
    <w:p w:rsidR="00730C55" w:rsidRPr="0081577A" w:rsidRDefault="00730C55" w:rsidP="00730C55">
      <w:pPr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>Основная часть формулируется в форме утверждения, которая обращ</w:t>
      </w:r>
      <w:r w:rsidRPr="0081577A">
        <w:rPr>
          <w:sz w:val="28"/>
          <w:szCs w:val="28"/>
        </w:rPr>
        <w:t>а</w:t>
      </w:r>
      <w:r w:rsidRPr="0081577A">
        <w:rPr>
          <w:sz w:val="28"/>
          <w:szCs w:val="28"/>
        </w:rPr>
        <w:t>ется в истинное или ложное высказывание после подстановки одного из вариантов ответа;</w:t>
      </w:r>
    </w:p>
    <w:p w:rsidR="00730C55" w:rsidRPr="0081577A" w:rsidRDefault="00730C55" w:rsidP="00730C55">
      <w:pPr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 xml:space="preserve">Из числа </w:t>
      </w:r>
      <w:proofErr w:type="gramStart"/>
      <w:r w:rsidRPr="0081577A">
        <w:rPr>
          <w:sz w:val="28"/>
          <w:szCs w:val="28"/>
        </w:rPr>
        <w:t>тестовых</w:t>
      </w:r>
      <w:proofErr w:type="gramEnd"/>
      <w:r w:rsidRPr="0081577A">
        <w:rPr>
          <w:sz w:val="28"/>
          <w:szCs w:val="28"/>
        </w:rPr>
        <w:t xml:space="preserve"> исключаются задания, содержащие оценочные су</w:t>
      </w:r>
      <w:r w:rsidRPr="0081577A">
        <w:rPr>
          <w:sz w:val="28"/>
          <w:szCs w:val="28"/>
        </w:rPr>
        <w:t>ж</w:t>
      </w:r>
      <w:r w:rsidRPr="0081577A">
        <w:rPr>
          <w:sz w:val="28"/>
          <w:szCs w:val="28"/>
        </w:rPr>
        <w:t>дения и мнения обучающегося (студента) по какому – либо вопросу;</w:t>
      </w:r>
    </w:p>
    <w:p w:rsidR="00730C55" w:rsidRPr="0081577A" w:rsidRDefault="00730C55" w:rsidP="00730C55">
      <w:pPr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 xml:space="preserve">При формулировке </w:t>
      </w:r>
      <w:proofErr w:type="spellStart"/>
      <w:r w:rsidRPr="0081577A">
        <w:rPr>
          <w:sz w:val="28"/>
          <w:szCs w:val="28"/>
        </w:rPr>
        <w:t>дистракторов</w:t>
      </w:r>
      <w:proofErr w:type="spellEnd"/>
      <w:r w:rsidRPr="0081577A">
        <w:rPr>
          <w:sz w:val="28"/>
          <w:szCs w:val="28"/>
        </w:rPr>
        <w:t xml:space="preserve"> не рекомендуется использовать выр</w:t>
      </w:r>
      <w:r w:rsidRPr="0081577A">
        <w:rPr>
          <w:sz w:val="28"/>
          <w:szCs w:val="28"/>
        </w:rPr>
        <w:t>а</w:t>
      </w:r>
      <w:r w:rsidRPr="0081577A">
        <w:rPr>
          <w:sz w:val="28"/>
          <w:szCs w:val="28"/>
        </w:rPr>
        <w:t>жения: «ни один из перечисленных», «все перечисленные», и т.д., способствующие угадыванию;</w:t>
      </w:r>
    </w:p>
    <w:p w:rsidR="00730C55" w:rsidRPr="0081577A" w:rsidRDefault="00730C55" w:rsidP="00730C55">
      <w:pPr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proofErr w:type="spellStart"/>
      <w:r w:rsidRPr="0081577A">
        <w:rPr>
          <w:sz w:val="28"/>
          <w:szCs w:val="28"/>
        </w:rPr>
        <w:t>Дистракторы</w:t>
      </w:r>
      <w:proofErr w:type="spellEnd"/>
      <w:r w:rsidRPr="0081577A">
        <w:rPr>
          <w:sz w:val="28"/>
          <w:szCs w:val="28"/>
        </w:rPr>
        <w:t xml:space="preserve"> должны быть равно привлекательными для испытуемых, не знающих правильного ответа;</w:t>
      </w:r>
    </w:p>
    <w:p w:rsidR="00730C55" w:rsidRPr="0081577A" w:rsidRDefault="00730C55" w:rsidP="00730C55">
      <w:pPr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proofErr w:type="gramStart"/>
      <w:r w:rsidRPr="0081577A">
        <w:rPr>
          <w:sz w:val="28"/>
          <w:szCs w:val="28"/>
        </w:rPr>
        <w:t xml:space="preserve">Ни один из </w:t>
      </w:r>
      <w:proofErr w:type="spellStart"/>
      <w:r w:rsidRPr="0081577A">
        <w:rPr>
          <w:sz w:val="28"/>
          <w:szCs w:val="28"/>
        </w:rPr>
        <w:t>дистракторов</w:t>
      </w:r>
      <w:proofErr w:type="spellEnd"/>
      <w:r w:rsidRPr="0081577A">
        <w:rPr>
          <w:sz w:val="28"/>
          <w:szCs w:val="28"/>
        </w:rPr>
        <w:t xml:space="preserve"> не может быть частично правильным ответом, превращающихся при дополнительных условиях в правильный ответ;</w:t>
      </w:r>
      <w:proofErr w:type="gramEnd"/>
    </w:p>
    <w:p w:rsidR="00730C55" w:rsidRPr="0081577A" w:rsidRDefault="00730C55" w:rsidP="00730C55">
      <w:pPr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>Из ответов исключаются все повторяющиеся слова путем ввода их в о</w:t>
      </w:r>
      <w:r w:rsidRPr="0081577A">
        <w:rPr>
          <w:sz w:val="28"/>
          <w:szCs w:val="28"/>
        </w:rPr>
        <w:t>с</w:t>
      </w:r>
      <w:r w:rsidRPr="0081577A">
        <w:rPr>
          <w:sz w:val="28"/>
          <w:szCs w:val="28"/>
        </w:rPr>
        <w:t>новной текст задания;</w:t>
      </w:r>
    </w:p>
    <w:p w:rsidR="00730C55" w:rsidRPr="0081577A" w:rsidRDefault="00730C55" w:rsidP="00730C55">
      <w:pPr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>В ответах не рекомендуется использовать такие слова, как «всё», « ни одного», «никогда», «всегда»… способствующих угадыванию;</w:t>
      </w:r>
    </w:p>
    <w:p w:rsidR="00730C55" w:rsidRPr="0081577A" w:rsidRDefault="00730C55" w:rsidP="00730C55">
      <w:pPr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 xml:space="preserve">Из числа </w:t>
      </w:r>
      <w:proofErr w:type="gramStart"/>
      <w:r w:rsidRPr="0081577A">
        <w:rPr>
          <w:sz w:val="28"/>
          <w:szCs w:val="28"/>
        </w:rPr>
        <w:t>неправильных</w:t>
      </w:r>
      <w:proofErr w:type="gramEnd"/>
      <w:r w:rsidRPr="0081577A">
        <w:rPr>
          <w:sz w:val="28"/>
          <w:szCs w:val="28"/>
        </w:rPr>
        <w:t xml:space="preserve"> исключаются ответы, вытекающие один из др</w:t>
      </w:r>
      <w:r w:rsidRPr="0081577A">
        <w:rPr>
          <w:sz w:val="28"/>
          <w:szCs w:val="28"/>
        </w:rPr>
        <w:t>у</w:t>
      </w:r>
      <w:r w:rsidRPr="0081577A">
        <w:rPr>
          <w:sz w:val="28"/>
          <w:szCs w:val="28"/>
        </w:rPr>
        <w:t>гого;</w:t>
      </w:r>
    </w:p>
    <w:p w:rsidR="00730C55" w:rsidRPr="0081577A" w:rsidRDefault="00730C55" w:rsidP="00730C55">
      <w:pPr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 xml:space="preserve">Ответ одного задания не должен служить ключом к правильным ответам другого задания, т. е. нельзя использовать </w:t>
      </w:r>
      <w:proofErr w:type="spellStart"/>
      <w:r w:rsidRPr="0081577A">
        <w:rPr>
          <w:sz w:val="28"/>
          <w:szCs w:val="28"/>
        </w:rPr>
        <w:t>дистраторы</w:t>
      </w:r>
      <w:proofErr w:type="spellEnd"/>
      <w:r w:rsidRPr="0081577A">
        <w:rPr>
          <w:sz w:val="28"/>
          <w:szCs w:val="28"/>
        </w:rPr>
        <w:t xml:space="preserve"> из одного задания в качестве правильного ответа другого;</w:t>
      </w:r>
    </w:p>
    <w:p w:rsidR="00730C55" w:rsidRPr="0081577A" w:rsidRDefault="00730C55" w:rsidP="00730C55">
      <w:pPr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>Все ответы должны быть параллельными по конструкции и грамматич</w:t>
      </w:r>
      <w:r w:rsidRPr="0081577A">
        <w:rPr>
          <w:sz w:val="28"/>
          <w:szCs w:val="28"/>
        </w:rPr>
        <w:t>е</w:t>
      </w:r>
      <w:r w:rsidRPr="0081577A">
        <w:rPr>
          <w:sz w:val="28"/>
          <w:szCs w:val="28"/>
        </w:rPr>
        <w:t>ски согласованы с основной частью задания теста.</w:t>
      </w:r>
    </w:p>
    <w:p w:rsidR="00B0761B" w:rsidRPr="0081577A" w:rsidRDefault="00B0761B" w:rsidP="00D8196D">
      <w:pPr>
        <w:ind w:firstLine="709"/>
        <w:jc w:val="both"/>
        <w:outlineLvl w:val="0"/>
        <w:rPr>
          <w:sz w:val="28"/>
          <w:szCs w:val="28"/>
        </w:rPr>
      </w:pPr>
    </w:p>
    <w:p w:rsidR="00B0761B" w:rsidRPr="0081577A" w:rsidRDefault="00B0761B" w:rsidP="00D8196D">
      <w:pPr>
        <w:ind w:firstLine="709"/>
        <w:jc w:val="center"/>
        <w:outlineLvl w:val="0"/>
        <w:rPr>
          <w:b/>
          <w:sz w:val="28"/>
          <w:szCs w:val="28"/>
        </w:rPr>
      </w:pPr>
      <w:r w:rsidRPr="0081577A">
        <w:rPr>
          <w:b/>
          <w:sz w:val="28"/>
          <w:szCs w:val="28"/>
        </w:rPr>
        <w:t>Методические указания по написанию эссе</w:t>
      </w:r>
    </w:p>
    <w:p w:rsidR="0090675B" w:rsidRPr="0081577A" w:rsidRDefault="0090675B" w:rsidP="00D8196D">
      <w:pPr>
        <w:ind w:firstLine="709"/>
        <w:jc w:val="both"/>
        <w:rPr>
          <w:i/>
          <w:iCs/>
          <w:sz w:val="28"/>
          <w:szCs w:val="28"/>
        </w:rPr>
      </w:pPr>
      <w:r w:rsidRPr="0081577A">
        <w:rPr>
          <w:sz w:val="28"/>
          <w:szCs w:val="28"/>
        </w:rPr>
        <w:t>Эссе</w:t>
      </w:r>
      <w:r w:rsidR="00D8196D" w:rsidRPr="0081577A">
        <w:rPr>
          <w:sz w:val="28"/>
          <w:szCs w:val="28"/>
        </w:rPr>
        <w:t xml:space="preserve"> </w:t>
      </w:r>
      <w:r w:rsidRPr="0081577A">
        <w:rPr>
          <w:sz w:val="28"/>
          <w:szCs w:val="28"/>
        </w:rPr>
        <w:t>–</w:t>
      </w:r>
      <w:r w:rsidR="00D8196D" w:rsidRPr="0081577A">
        <w:rPr>
          <w:sz w:val="28"/>
          <w:szCs w:val="28"/>
        </w:rPr>
        <w:t xml:space="preserve"> </w:t>
      </w:r>
      <w:r w:rsidRPr="0081577A">
        <w:rPr>
          <w:sz w:val="28"/>
          <w:szCs w:val="28"/>
        </w:rPr>
        <w:t>краткое рассуждение на определенную тему. Отличительная особе</w:t>
      </w:r>
      <w:r w:rsidRPr="0081577A">
        <w:rPr>
          <w:sz w:val="28"/>
          <w:szCs w:val="28"/>
        </w:rPr>
        <w:t>н</w:t>
      </w:r>
      <w:r w:rsidRPr="0081577A">
        <w:rPr>
          <w:sz w:val="28"/>
          <w:szCs w:val="28"/>
        </w:rPr>
        <w:t>ность</w:t>
      </w:r>
      <w:r w:rsidR="00D8196D" w:rsidRPr="0081577A">
        <w:rPr>
          <w:sz w:val="28"/>
          <w:szCs w:val="28"/>
        </w:rPr>
        <w:t xml:space="preserve"> </w:t>
      </w:r>
      <w:r w:rsidRPr="0081577A">
        <w:rPr>
          <w:sz w:val="28"/>
          <w:szCs w:val="28"/>
        </w:rPr>
        <w:t>–</w:t>
      </w:r>
      <w:r w:rsidR="00D8196D" w:rsidRPr="0081577A">
        <w:rPr>
          <w:sz w:val="28"/>
          <w:szCs w:val="28"/>
        </w:rPr>
        <w:t xml:space="preserve"> </w:t>
      </w:r>
      <w:r w:rsidRPr="0081577A">
        <w:rPr>
          <w:sz w:val="28"/>
          <w:szCs w:val="28"/>
        </w:rPr>
        <w:t>индивидуальность, необходимость самостоятельного, желательно творч</w:t>
      </w:r>
      <w:r w:rsidRPr="0081577A">
        <w:rPr>
          <w:sz w:val="28"/>
          <w:szCs w:val="28"/>
        </w:rPr>
        <w:t>е</w:t>
      </w:r>
      <w:r w:rsidRPr="0081577A">
        <w:rPr>
          <w:sz w:val="28"/>
          <w:szCs w:val="28"/>
        </w:rPr>
        <w:t>ского, осмысления той или иной проблемы, поставленной преподавателем. Темы э</w:t>
      </w:r>
      <w:r w:rsidRPr="0081577A">
        <w:rPr>
          <w:sz w:val="28"/>
          <w:szCs w:val="28"/>
        </w:rPr>
        <w:t>с</w:t>
      </w:r>
      <w:r w:rsidRPr="0081577A">
        <w:rPr>
          <w:sz w:val="28"/>
          <w:szCs w:val="28"/>
        </w:rPr>
        <w:t>се, предлагаемые для самостоятельной работы студентов, представляют собой ко</w:t>
      </w:r>
      <w:r w:rsidRPr="0081577A">
        <w:rPr>
          <w:sz w:val="28"/>
          <w:szCs w:val="28"/>
        </w:rPr>
        <w:t>н</w:t>
      </w:r>
      <w:r w:rsidRPr="0081577A">
        <w:rPr>
          <w:sz w:val="28"/>
          <w:szCs w:val="28"/>
        </w:rPr>
        <w:t>кретные вопросы по изучаемому предмету. Цель написания эссе заключается в п</w:t>
      </w:r>
      <w:r w:rsidRPr="0081577A">
        <w:rPr>
          <w:sz w:val="28"/>
          <w:szCs w:val="28"/>
        </w:rPr>
        <w:t>о</w:t>
      </w:r>
      <w:r w:rsidRPr="0081577A">
        <w:rPr>
          <w:sz w:val="28"/>
          <w:szCs w:val="28"/>
        </w:rPr>
        <w:t>буждении к размышлению по заданной теме. Преподавателя интересует в первую очередь личное мнение студента по той или иной проблеме.</w:t>
      </w:r>
      <w:r w:rsidRPr="0081577A">
        <w:rPr>
          <w:i/>
          <w:iCs/>
          <w:sz w:val="28"/>
          <w:szCs w:val="28"/>
        </w:rPr>
        <w:t xml:space="preserve"> </w:t>
      </w:r>
    </w:p>
    <w:p w:rsidR="0090675B" w:rsidRPr="0081577A" w:rsidRDefault="0090675B" w:rsidP="00D8196D">
      <w:pPr>
        <w:ind w:firstLine="709"/>
        <w:jc w:val="both"/>
        <w:rPr>
          <w:iCs/>
          <w:sz w:val="28"/>
          <w:szCs w:val="28"/>
        </w:rPr>
      </w:pPr>
      <w:r w:rsidRPr="0081577A">
        <w:rPr>
          <w:i/>
          <w:iCs/>
          <w:sz w:val="28"/>
          <w:szCs w:val="28"/>
        </w:rPr>
        <w:t>Эссе</w:t>
      </w:r>
      <w:r w:rsidRPr="0081577A">
        <w:rPr>
          <w:iCs/>
          <w:sz w:val="28"/>
          <w:szCs w:val="28"/>
        </w:rPr>
        <w:t xml:space="preserve"> - это прозаическое сочинение небольшого объема и свободной композ</w:t>
      </w:r>
      <w:r w:rsidRPr="0081577A">
        <w:rPr>
          <w:iCs/>
          <w:sz w:val="28"/>
          <w:szCs w:val="28"/>
        </w:rPr>
        <w:t>и</w:t>
      </w:r>
      <w:r w:rsidRPr="0081577A">
        <w:rPr>
          <w:iCs/>
          <w:sz w:val="28"/>
          <w:szCs w:val="28"/>
        </w:rPr>
        <w:t>ции, выражающее индивидуальные впечатления и соображения по конкретному п</w:t>
      </w:r>
      <w:r w:rsidRPr="0081577A">
        <w:rPr>
          <w:iCs/>
          <w:sz w:val="28"/>
          <w:szCs w:val="28"/>
        </w:rPr>
        <w:t>о</w:t>
      </w:r>
      <w:r w:rsidRPr="0081577A">
        <w:rPr>
          <w:iCs/>
          <w:sz w:val="28"/>
          <w:szCs w:val="28"/>
        </w:rPr>
        <w:t>воду или вопросу и заведомо не претендующее на определяющую или исчерпыв</w:t>
      </w:r>
      <w:r w:rsidRPr="0081577A">
        <w:rPr>
          <w:iCs/>
          <w:sz w:val="28"/>
          <w:szCs w:val="28"/>
        </w:rPr>
        <w:t>а</w:t>
      </w:r>
      <w:r w:rsidRPr="0081577A">
        <w:rPr>
          <w:iCs/>
          <w:sz w:val="28"/>
          <w:szCs w:val="28"/>
        </w:rPr>
        <w:t>ющую трактовку предмета. Эссе выражает индивидуальные впечатления и сообр</w:t>
      </w:r>
      <w:r w:rsidRPr="0081577A">
        <w:rPr>
          <w:iCs/>
          <w:sz w:val="28"/>
          <w:szCs w:val="28"/>
        </w:rPr>
        <w:t>а</w:t>
      </w:r>
      <w:r w:rsidRPr="0081577A">
        <w:rPr>
          <w:iCs/>
          <w:sz w:val="28"/>
          <w:szCs w:val="28"/>
        </w:rPr>
        <w:t>жения по конкретному поводу или вопросу и заведомо не претендует на определ</w:t>
      </w:r>
      <w:r w:rsidRPr="0081577A">
        <w:rPr>
          <w:iCs/>
          <w:sz w:val="28"/>
          <w:szCs w:val="28"/>
        </w:rPr>
        <w:t>я</w:t>
      </w:r>
      <w:r w:rsidRPr="0081577A">
        <w:rPr>
          <w:iCs/>
          <w:sz w:val="28"/>
          <w:szCs w:val="28"/>
        </w:rPr>
        <w:t>ющую или исчерпывающую трактовку предмета.</w:t>
      </w:r>
    </w:p>
    <w:p w:rsidR="0090675B" w:rsidRPr="0081577A" w:rsidRDefault="0090675B" w:rsidP="00D8196D">
      <w:pPr>
        <w:ind w:firstLine="709"/>
        <w:jc w:val="both"/>
        <w:rPr>
          <w:iCs/>
          <w:sz w:val="28"/>
          <w:szCs w:val="28"/>
        </w:rPr>
      </w:pPr>
      <w:r w:rsidRPr="0081577A">
        <w:rPr>
          <w:iCs/>
          <w:sz w:val="28"/>
          <w:szCs w:val="28"/>
        </w:rPr>
        <w:t>Как правило, эссе предполагает новое, субъективно окрашенное слово о чем-либо, такое произведение может иметь философский, историко-биографический, публицистический, литературно-критический, научно-популярный или чисто белл</w:t>
      </w:r>
      <w:r w:rsidRPr="0081577A">
        <w:rPr>
          <w:iCs/>
          <w:sz w:val="28"/>
          <w:szCs w:val="28"/>
        </w:rPr>
        <w:t>е</w:t>
      </w:r>
      <w:r w:rsidRPr="0081577A">
        <w:rPr>
          <w:iCs/>
          <w:sz w:val="28"/>
          <w:szCs w:val="28"/>
        </w:rPr>
        <w:t>тристический характер.</w:t>
      </w:r>
    </w:p>
    <w:p w:rsidR="0090675B" w:rsidRPr="0081577A" w:rsidRDefault="0090675B" w:rsidP="00D8196D">
      <w:pPr>
        <w:ind w:firstLine="709"/>
        <w:jc w:val="both"/>
        <w:rPr>
          <w:iCs/>
          <w:sz w:val="28"/>
          <w:szCs w:val="28"/>
        </w:rPr>
      </w:pPr>
      <w:r w:rsidRPr="0081577A">
        <w:rPr>
          <w:iCs/>
          <w:sz w:val="28"/>
          <w:szCs w:val="28"/>
        </w:rPr>
        <w:t>В содержании эссе оцениваются в первую очередь личность автора - его м</w:t>
      </w:r>
      <w:r w:rsidRPr="0081577A">
        <w:rPr>
          <w:iCs/>
          <w:sz w:val="28"/>
          <w:szCs w:val="28"/>
        </w:rPr>
        <w:t>и</w:t>
      </w:r>
      <w:r w:rsidRPr="0081577A">
        <w:rPr>
          <w:iCs/>
          <w:sz w:val="28"/>
          <w:szCs w:val="28"/>
        </w:rPr>
        <w:t>ровоззрение, мысли и чувства.</w:t>
      </w:r>
    </w:p>
    <w:p w:rsidR="0090675B" w:rsidRPr="0081577A" w:rsidRDefault="0090675B" w:rsidP="00D8196D">
      <w:pPr>
        <w:ind w:firstLine="709"/>
        <w:jc w:val="both"/>
        <w:rPr>
          <w:iCs/>
          <w:sz w:val="28"/>
          <w:szCs w:val="28"/>
        </w:rPr>
      </w:pPr>
      <w:r w:rsidRPr="0081577A">
        <w:rPr>
          <w:iCs/>
          <w:sz w:val="28"/>
          <w:szCs w:val="28"/>
        </w:rPr>
        <w:t>Цель эссе состоит в развитии таких навыков, как самостоятельное творческое мышление и письменное изложение собственных мыслей и позволяет автору научиться четко и грамотно формулировать мысли, структурировать информацию, использовать основные понятия, выделять причинно-следственные связи, илл</w:t>
      </w:r>
      <w:r w:rsidRPr="0081577A">
        <w:rPr>
          <w:iCs/>
          <w:sz w:val="28"/>
          <w:szCs w:val="28"/>
        </w:rPr>
        <w:t>ю</w:t>
      </w:r>
      <w:r w:rsidRPr="0081577A">
        <w:rPr>
          <w:iCs/>
          <w:sz w:val="28"/>
          <w:szCs w:val="28"/>
        </w:rPr>
        <w:t>стрировать опыт соответствующими примерами, аргументировать свои выводы.</w:t>
      </w:r>
    </w:p>
    <w:p w:rsidR="0090675B" w:rsidRPr="0081577A" w:rsidRDefault="0090675B" w:rsidP="00D8196D">
      <w:pPr>
        <w:ind w:firstLine="709"/>
        <w:jc w:val="both"/>
        <w:rPr>
          <w:iCs/>
          <w:sz w:val="28"/>
          <w:szCs w:val="28"/>
        </w:rPr>
      </w:pPr>
      <w:r w:rsidRPr="0081577A">
        <w:rPr>
          <w:i/>
          <w:iCs/>
          <w:sz w:val="28"/>
          <w:szCs w:val="28"/>
        </w:rPr>
        <w:t>Структура эссе</w:t>
      </w:r>
      <w:r w:rsidRPr="0081577A">
        <w:rPr>
          <w:iCs/>
          <w:sz w:val="28"/>
          <w:szCs w:val="28"/>
        </w:rPr>
        <w:t xml:space="preserve"> определяется предъявляемыми к нему требованиями: мысли автора эссе по проблеме излагаются в форме кратких тезисов (Т); мысль должна быть подкреплена доказательствами - поэтому за тезисом следуют аргументы (А). Лучше приводить два аргумента в пользу каждого тезиса: один аргумент кажется неубедительным. </w:t>
      </w:r>
    </w:p>
    <w:p w:rsidR="0090675B" w:rsidRPr="0081577A" w:rsidRDefault="0090675B" w:rsidP="00D8196D">
      <w:pPr>
        <w:ind w:firstLine="709"/>
        <w:jc w:val="both"/>
        <w:rPr>
          <w:iCs/>
          <w:sz w:val="28"/>
          <w:szCs w:val="28"/>
        </w:rPr>
      </w:pPr>
      <w:r w:rsidRPr="0081577A">
        <w:rPr>
          <w:i/>
          <w:iCs/>
          <w:sz w:val="28"/>
          <w:szCs w:val="28"/>
        </w:rPr>
        <w:t xml:space="preserve">При написании эссе важно также учитывать следующие моменты. </w:t>
      </w:r>
      <w:r w:rsidRPr="0081577A">
        <w:rPr>
          <w:iCs/>
          <w:sz w:val="28"/>
          <w:szCs w:val="28"/>
        </w:rPr>
        <w:t>Вступл</w:t>
      </w:r>
      <w:r w:rsidRPr="0081577A">
        <w:rPr>
          <w:iCs/>
          <w:sz w:val="28"/>
          <w:szCs w:val="28"/>
        </w:rPr>
        <w:t>е</w:t>
      </w:r>
      <w:r w:rsidRPr="0081577A">
        <w:rPr>
          <w:iCs/>
          <w:sz w:val="28"/>
          <w:szCs w:val="28"/>
        </w:rPr>
        <w:t>ние и заключение должны фокусировать внимание на проблеме (во вступлении она ставится, в заключении - резюмируется мнение автора).</w:t>
      </w:r>
    </w:p>
    <w:p w:rsidR="0090675B" w:rsidRPr="0081577A" w:rsidRDefault="0090675B" w:rsidP="00D8196D">
      <w:pPr>
        <w:ind w:firstLine="709"/>
        <w:jc w:val="both"/>
        <w:rPr>
          <w:iCs/>
          <w:sz w:val="28"/>
          <w:szCs w:val="28"/>
        </w:rPr>
      </w:pPr>
      <w:r w:rsidRPr="0081577A">
        <w:rPr>
          <w:iCs/>
          <w:sz w:val="28"/>
          <w:szCs w:val="28"/>
        </w:rPr>
        <w:t>Необходимо выделение абзацев, красных строк, установление логической св</w:t>
      </w:r>
      <w:r w:rsidRPr="0081577A">
        <w:rPr>
          <w:iCs/>
          <w:sz w:val="28"/>
          <w:szCs w:val="28"/>
        </w:rPr>
        <w:t>я</w:t>
      </w:r>
      <w:r w:rsidRPr="0081577A">
        <w:rPr>
          <w:iCs/>
          <w:sz w:val="28"/>
          <w:szCs w:val="28"/>
        </w:rPr>
        <w:t>зи абзацев.</w:t>
      </w:r>
    </w:p>
    <w:p w:rsidR="0090675B" w:rsidRPr="0081577A" w:rsidRDefault="0090675B" w:rsidP="00D8196D">
      <w:pPr>
        <w:ind w:firstLine="709"/>
        <w:jc w:val="both"/>
        <w:rPr>
          <w:iCs/>
          <w:sz w:val="28"/>
          <w:szCs w:val="28"/>
        </w:rPr>
      </w:pPr>
      <w:r w:rsidRPr="0081577A">
        <w:rPr>
          <w:iCs/>
          <w:sz w:val="28"/>
          <w:szCs w:val="28"/>
        </w:rPr>
        <w:t>Стиль изложения: эссе присущи эмоциональность, экспрессивность, худож</w:t>
      </w:r>
      <w:r w:rsidRPr="0081577A">
        <w:rPr>
          <w:iCs/>
          <w:sz w:val="28"/>
          <w:szCs w:val="28"/>
        </w:rPr>
        <w:t>е</w:t>
      </w:r>
      <w:r w:rsidRPr="0081577A">
        <w:rPr>
          <w:iCs/>
          <w:sz w:val="28"/>
          <w:szCs w:val="28"/>
        </w:rPr>
        <w:t xml:space="preserve">ственность. </w:t>
      </w:r>
    </w:p>
    <w:p w:rsidR="006443AE" w:rsidRPr="0081577A" w:rsidRDefault="006443AE" w:rsidP="006443AE">
      <w:pPr>
        <w:ind w:firstLine="709"/>
        <w:jc w:val="both"/>
        <w:rPr>
          <w:iCs/>
          <w:sz w:val="28"/>
          <w:szCs w:val="28"/>
        </w:rPr>
      </w:pPr>
      <w:r w:rsidRPr="0081577A">
        <w:rPr>
          <w:iCs/>
          <w:sz w:val="28"/>
          <w:szCs w:val="28"/>
        </w:rPr>
        <w:t xml:space="preserve">Некоторые общие признаки эссе: </w:t>
      </w:r>
    </w:p>
    <w:p w:rsidR="006443AE" w:rsidRPr="0081577A" w:rsidRDefault="006443AE" w:rsidP="006443AE">
      <w:pPr>
        <w:ind w:firstLine="709"/>
        <w:jc w:val="both"/>
        <w:rPr>
          <w:iCs/>
          <w:sz w:val="28"/>
          <w:szCs w:val="28"/>
        </w:rPr>
      </w:pPr>
      <w:r w:rsidRPr="0081577A">
        <w:rPr>
          <w:iCs/>
          <w:sz w:val="28"/>
          <w:szCs w:val="28"/>
        </w:rPr>
        <w:t xml:space="preserve">– небольшой объем; </w:t>
      </w:r>
    </w:p>
    <w:p w:rsidR="006443AE" w:rsidRPr="0081577A" w:rsidRDefault="006443AE" w:rsidP="006443AE">
      <w:pPr>
        <w:ind w:firstLine="709"/>
        <w:jc w:val="both"/>
        <w:rPr>
          <w:iCs/>
          <w:sz w:val="28"/>
          <w:szCs w:val="28"/>
        </w:rPr>
      </w:pPr>
      <w:r w:rsidRPr="0081577A">
        <w:rPr>
          <w:iCs/>
          <w:sz w:val="28"/>
          <w:szCs w:val="28"/>
        </w:rPr>
        <w:t>– конкретная тема;</w:t>
      </w:r>
    </w:p>
    <w:p w:rsidR="006443AE" w:rsidRPr="0081577A" w:rsidRDefault="006443AE" w:rsidP="006443AE">
      <w:pPr>
        <w:ind w:firstLine="709"/>
        <w:jc w:val="both"/>
        <w:rPr>
          <w:iCs/>
          <w:sz w:val="28"/>
          <w:szCs w:val="28"/>
        </w:rPr>
      </w:pPr>
      <w:r w:rsidRPr="0081577A">
        <w:rPr>
          <w:iCs/>
          <w:sz w:val="28"/>
          <w:szCs w:val="28"/>
        </w:rPr>
        <w:t>– подчеркнуто субъективная трактовка темы;</w:t>
      </w:r>
    </w:p>
    <w:p w:rsidR="006443AE" w:rsidRPr="0081577A" w:rsidRDefault="006443AE" w:rsidP="006443AE">
      <w:pPr>
        <w:ind w:firstLine="709"/>
        <w:jc w:val="both"/>
        <w:rPr>
          <w:iCs/>
          <w:sz w:val="28"/>
          <w:szCs w:val="28"/>
        </w:rPr>
      </w:pPr>
      <w:r w:rsidRPr="0081577A">
        <w:rPr>
          <w:iCs/>
          <w:sz w:val="28"/>
          <w:szCs w:val="28"/>
        </w:rPr>
        <w:t>– свободная композиция, склонность к парадоксам, ориентация на разгово</w:t>
      </w:r>
      <w:r w:rsidRPr="0081577A">
        <w:rPr>
          <w:iCs/>
          <w:sz w:val="28"/>
          <w:szCs w:val="28"/>
        </w:rPr>
        <w:t>р</w:t>
      </w:r>
      <w:r w:rsidRPr="0081577A">
        <w:rPr>
          <w:iCs/>
          <w:sz w:val="28"/>
          <w:szCs w:val="28"/>
        </w:rPr>
        <w:t>ную речь и т. д.</w:t>
      </w:r>
    </w:p>
    <w:p w:rsidR="006443AE" w:rsidRPr="0081577A" w:rsidRDefault="006443AE" w:rsidP="006443AE">
      <w:pPr>
        <w:ind w:firstLine="709"/>
        <w:jc w:val="both"/>
        <w:rPr>
          <w:iCs/>
          <w:sz w:val="28"/>
          <w:szCs w:val="28"/>
        </w:rPr>
      </w:pPr>
      <w:r w:rsidRPr="0081577A">
        <w:rPr>
          <w:iCs/>
          <w:sz w:val="28"/>
          <w:szCs w:val="28"/>
        </w:rPr>
        <w:t>Отличительные особенности стиля эссе:</w:t>
      </w:r>
    </w:p>
    <w:p w:rsidR="006443AE" w:rsidRPr="0081577A" w:rsidRDefault="006443AE" w:rsidP="006443AE">
      <w:pPr>
        <w:ind w:firstLine="709"/>
        <w:jc w:val="both"/>
        <w:rPr>
          <w:iCs/>
          <w:sz w:val="28"/>
          <w:szCs w:val="28"/>
        </w:rPr>
      </w:pPr>
      <w:r w:rsidRPr="0081577A">
        <w:rPr>
          <w:iCs/>
          <w:sz w:val="28"/>
          <w:szCs w:val="28"/>
        </w:rPr>
        <w:t xml:space="preserve">– образность; </w:t>
      </w:r>
    </w:p>
    <w:p w:rsidR="006443AE" w:rsidRPr="0081577A" w:rsidRDefault="006443AE" w:rsidP="006443AE">
      <w:pPr>
        <w:ind w:firstLine="709"/>
        <w:jc w:val="both"/>
        <w:rPr>
          <w:iCs/>
          <w:sz w:val="28"/>
          <w:szCs w:val="28"/>
        </w:rPr>
      </w:pPr>
      <w:r w:rsidRPr="0081577A">
        <w:rPr>
          <w:iCs/>
          <w:sz w:val="28"/>
          <w:szCs w:val="28"/>
        </w:rPr>
        <w:lastRenderedPageBreak/>
        <w:t xml:space="preserve">– афористичность; </w:t>
      </w:r>
    </w:p>
    <w:p w:rsidR="006443AE" w:rsidRPr="0081577A" w:rsidRDefault="006443AE" w:rsidP="006443AE">
      <w:pPr>
        <w:ind w:firstLine="709"/>
        <w:jc w:val="both"/>
        <w:rPr>
          <w:iCs/>
          <w:sz w:val="28"/>
          <w:szCs w:val="28"/>
        </w:rPr>
      </w:pPr>
      <w:r w:rsidRPr="0081577A">
        <w:rPr>
          <w:iCs/>
          <w:sz w:val="28"/>
          <w:szCs w:val="28"/>
        </w:rPr>
        <w:t>– парадоксальность.</w:t>
      </w:r>
    </w:p>
    <w:p w:rsidR="006443AE" w:rsidRPr="0081577A" w:rsidRDefault="006443AE" w:rsidP="006443AE">
      <w:pPr>
        <w:ind w:firstLine="709"/>
        <w:jc w:val="both"/>
        <w:rPr>
          <w:iCs/>
          <w:sz w:val="28"/>
          <w:szCs w:val="28"/>
        </w:rPr>
      </w:pPr>
      <w:r w:rsidRPr="0081577A">
        <w:rPr>
          <w:iCs/>
          <w:sz w:val="28"/>
          <w:szCs w:val="28"/>
        </w:rPr>
        <w:t>Для передачи личности восприятия, освоения мира автор эссе:</w:t>
      </w:r>
    </w:p>
    <w:p w:rsidR="006443AE" w:rsidRPr="0081577A" w:rsidRDefault="006443AE" w:rsidP="006443AE">
      <w:pPr>
        <w:ind w:firstLine="709"/>
        <w:jc w:val="both"/>
        <w:rPr>
          <w:iCs/>
          <w:sz w:val="28"/>
          <w:szCs w:val="28"/>
        </w:rPr>
      </w:pPr>
      <w:r w:rsidRPr="0081577A">
        <w:rPr>
          <w:iCs/>
          <w:sz w:val="28"/>
          <w:szCs w:val="28"/>
        </w:rPr>
        <w:t xml:space="preserve">– привлекает многочисленные примеры; </w:t>
      </w:r>
    </w:p>
    <w:p w:rsidR="006443AE" w:rsidRPr="0081577A" w:rsidRDefault="006443AE" w:rsidP="006443AE">
      <w:pPr>
        <w:ind w:firstLine="709"/>
        <w:jc w:val="both"/>
        <w:rPr>
          <w:iCs/>
          <w:sz w:val="28"/>
          <w:szCs w:val="28"/>
        </w:rPr>
      </w:pPr>
      <w:r w:rsidRPr="0081577A">
        <w:rPr>
          <w:iCs/>
          <w:sz w:val="28"/>
          <w:szCs w:val="28"/>
        </w:rPr>
        <w:t xml:space="preserve">– проводит параллели; </w:t>
      </w:r>
    </w:p>
    <w:p w:rsidR="006443AE" w:rsidRPr="0081577A" w:rsidRDefault="006443AE" w:rsidP="006443AE">
      <w:pPr>
        <w:ind w:firstLine="709"/>
        <w:jc w:val="both"/>
        <w:rPr>
          <w:iCs/>
          <w:sz w:val="28"/>
          <w:szCs w:val="28"/>
        </w:rPr>
      </w:pPr>
      <w:r w:rsidRPr="0081577A">
        <w:rPr>
          <w:iCs/>
          <w:sz w:val="28"/>
          <w:szCs w:val="28"/>
        </w:rPr>
        <w:t xml:space="preserve">– подбирает аналогии; </w:t>
      </w:r>
    </w:p>
    <w:p w:rsidR="006443AE" w:rsidRPr="0081577A" w:rsidRDefault="006443AE" w:rsidP="006443AE">
      <w:pPr>
        <w:ind w:firstLine="709"/>
        <w:jc w:val="both"/>
        <w:rPr>
          <w:iCs/>
          <w:sz w:val="28"/>
          <w:szCs w:val="28"/>
        </w:rPr>
      </w:pPr>
      <w:r w:rsidRPr="0081577A">
        <w:rPr>
          <w:iCs/>
          <w:sz w:val="28"/>
          <w:szCs w:val="28"/>
        </w:rPr>
        <w:t>– использует всевозможные ассоциации.</w:t>
      </w:r>
    </w:p>
    <w:p w:rsidR="006443AE" w:rsidRPr="0081577A" w:rsidRDefault="006443AE" w:rsidP="006443AE">
      <w:pPr>
        <w:ind w:firstLine="709"/>
        <w:jc w:val="both"/>
        <w:rPr>
          <w:iCs/>
          <w:sz w:val="28"/>
          <w:szCs w:val="28"/>
        </w:rPr>
      </w:pPr>
      <w:r w:rsidRPr="0081577A">
        <w:rPr>
          <w:iCs/>
          <w:sz w:val="28"/>
          <w:szCs w:val="28"/>
        </w:rPr>
        <w:t xml:space="preserve">Для эссе характерно использование многочисленных средств художественной выразительности: </w:t>
      </w:r>
    </w:p>
    <w:p w:rsidR="006443AE" w:rsidRPr="0081577A" w:rsidRDefault="006443AE" w:rsidP="006443AE">
      <w:pPr>
        <w:ind w:firstLine="709"/>
        <w:jc w:val="both"/>
        <w:rPr>
          <w:iCs/>
          <w:sz w:val="28"/>
          <w:szCs w:val="28"/>
        </w:rPr>
      </w:pPr>
      <w:r w:rsidRPr="0081577A">
        <w:rPr>
          <w:iCs/>
          <w:sz w:val="28"/>
          <w:szCs w:val="28"/>
        </w:rPr>
        <w:t xml:space="preserve">– метафоры; </w:t>
      </w:r>
    </w:p>
    <w:p w:rsidR="006443AE" w:rsidRPr="0081577A" w:rsidRDefault="006443AE" w:rsidP="006443AE">
      <w:pPr>
        <w:ind w:firstLine="709"/>
        <w:jc w:val="both"/>
        <w:rPr>
          <w:iCs/>
          <w:sz w:val="28"/>
          <w:szCs w:val="28"/>
        </w:rPr>
      </w:pPr>
      <w:r w:rsidRPr="0081577A">
        <w:rPr>
          <w:iCs/>
          <w:sz w:val="28"/>
          <w:szCs w:val="28"/>
        </w:rPr>
        <w:t xml:space="preserve">– символы; </w:t>
      </w:r>
    </w:p>
    <w:p w:rsidR="006443AE" w:rsidRPr="0081577A" w:rsidRDefault="006443AE" w:rsidP="006443AE">
      <w:pPr>
        <w:ind w:firstLine="709"/>
        <w:jc w:val="both"/>
        <w:rPr>
          <w:iCs/>
          <w:sz w:val="28"/>
          <w:szCs w:val="28"/>
        </w:rPr>
      </w:pPr>
      <w:r w:rsidRPr="0081577A">
        <w:rPr>
          <w:iCs/>
          <w:sz w:val="28"/>
          <w:szCs w:val="28"/>
        </w:rPr>
        <w:t xml:space="preserve">– сравнения. </w:t>
      </w:r>
    </w:p>
    <w:p w:rsidR="0090675B" w:rsidRPr="0081577A" w:rsidRDefault="0090675B" w:rsidP="00D8196D">
      <w:pPr>
        <w:ind w:firstLine="709"/>
        <w:jc w:val="both"/>
        <w:rPr>
          <w:iCs/>
          <w:sz w:val="28"/>
          <w:szCs w:val="28"/>
        </w:rPr>
      </w:pPr>
      <w:proofErr w:type="gramStart"/>
      <w:r w:rsidRPr="0081577A">
        <w:rPr>
          <w:iCs/>
          <w:sz w:val="28"/>
          <w:szCs w:val="28"/>
        </w:rPr>
        <w:t>По дисциплине «Педагогика» студенты в эссе могут излагать личные взгляды и представления по отдельным вопросам (проблемам) дидактики, теории воспит</w:t>
      </w:r>
      <w:r w:rsidRPr="0081577A">
        <w:rPr>
          <w:iCs/>
          <w:sz w:val="28"/>
          <w:szCs w:val="28"/>
        </w:rPr>
        <w:t>а</w:t>
      </w:r>
      <w:r w:rsidRPr="0081577A">
        <w:rPr>
          <w:iCs/>
          <w:sz w:val="28"/>
          <w:szCs w:val="28"/>
        </w:rPr>
        <w:t>ния, педагогического контроля и педагогических конфликтов в медицинской пра</w:t>
      </w:r>
      <w:r w:rsidRPr="0081577A">
        <w:rPr>
          <w:iCs/>
          <w:sz w:val="28"/>
          <w:szCs w:val="28"/>
        </w:rPr>
        <w:t>к</w:t>
      </w:r>
      <w:r w:rsidRPr="0081577A">
        <w:rPr>
          <w:iCs/>
          <w:sz w:val="28"/>
          <w:szCs w:val="28"/>
        </w:rPr>
        <w:t>тики.</w:t>
      </w:r>
      <w:proofErr w:type="gramEnd"/>
    </w:p>
    <w:p w:rsidR="00965B55" w:rsidRPr="0081577A" w:rsidRDefault="00965B55" w:rsidP="00965B55">
      <w:pPr>
        <w:widowControl w:val="0"/>
        <w:shd w:val="clear" w:color="auto" w:fill="FFFFFF"/>
        <w:tabs>
          <w:tab w:val="left" w:pos="1080"/>
        </w:tabs>
        <w:ind w:firstLine="720"/>
        <w:jc w:val="center"/>
        <w:rPr>
          <w:b/>
          <w:iCs/>
          <w:sz w:val="28"/>
          <w:szCs w:val="28"/>
        </w:rPr>
      </w:pPr>
      <w:r w:rsidRPr="0081577A">
        <w:rPr>
          <w:b/>
          <w:iCs/>
          <w:sz w:val="28"/>
          <w:szCs w:val="28"/>
        </w:rPr>
        <w:t>Методические указания по составлению фреймовой модели (фрейма).</w:t>
      </w:r>
    </w:p>
    <w:p w:rsidR="00965B55" w:rsidRPr="0081577A" w:rsidRDefault="00965B55" w:rsidP="00965B55">
      <w:pPr>
        <w:widowControl w:val="0"/>
        <w:shd w:val="clear" w:color="auto" w:fill="FFFFFF"/>
        <w:tabs>
          <w:tab w:val="left" w:pos="1080"/>
        </w:tabs>
        <w:ind w:firstLine="720"/>
        <w:contextualSpacing/>
        <w:jc w:val="both"/>
        <w:rPr>
          <w:sz w:val="28"/>
          <w:szCs w:val="28"/>
        </w:rPr>
      </w:pPr>
      <w:r w:rsidRPr="0081577A">
        <w:rPr>
          <w:b/>
          <w:bCs/>
          <w:iCs/>
          <w:color w:val="000000"/>
          <w:sz w:val="28"/>
          <w:szCs w:val="28"/>
        </w:rPr>
        <w:t>Фреймовая модель (</w:t>
      </w:r>
      <w:proofErr w:type="gramStart"/>
      <w:r w:rsidRPr="0081577A">
        <w:rPr>
          <w:b/>
          <w:bCs/>
          <w:iCs/>
          <w:color w:val="000000"/>
          <w:sz w:val="28"/>
          <w:szCs w:val="28"/>
        </w:rPr>
        <w:t>от</w:t>
      </w:r>
      <w:proofErr w:type="gramEnd"/>
      <w:r w:rsidRPr="0081577A">
        <w:rPr>
          <w:b/>
          <w:bCs/>
          <w:iCs/>
          <w:color w:val="000000"/>
          <w:sz w:val="28"/>
          <w:szCs w:val="28"/>
        </w:rPr>
        <w:t xml:space="preserve"> - </w:t>
      </w:r>
      <w:proofErr w:type="gramStart"/>
      <w:r w:rsidRPr="0081577A">
        <w:rPr>
          <w:color w:val="000000"/>
          <w:sz w:val="28"/>
          <w:szCs w:val="28"/>
        </w:rPr>
        <w:t>Фрейм</w:t>
      </w:r>
      <w:proofErr w:type="gramEnd"/>
      <w:r w:rsidRPr="0081577A">
        <w:rPr>
          <w:color w:val="000000"/>
          <w:sz w:val="28"/>
          <w:szCs w:val="28"/>
        </w:rPr>
        <w:t xml:space="preserve"> – «рамка, остов, скелет, минимальное опис</w:t>
      </w:r>
      <w:r w:rsidRPr="0081577A">
        <w:rPr>
          <w:color w:val="000000"/>
          <w:sz w:val="28"/>
          <w:szCs w:val="28"/>
        </w:rPr>
        <w:t>а</w:t>
      </w:r>
      <w:r w:rsidRPr="0081577A">
        <w:rPr>
          <w:color w:val="000000"/>
          <w:sz w:val="28"/>
          <w:szCs w:val="28"/>
        </w:rPr>
        <w:t xml:space="preserve">ние явления»). </w:t>
      </w:r>
      <w:r w:rsidRPr="0081577A">
        <w:rPr>
          <w:sz w:val="28"/>
          <w:szCs w:val="28"/>
        </w:rPr>
        <w:t xml:space="preserve">Фреймы – ментальные образования, представляющие собой пакеты информации об </w:t>
      </w:r>
      <w:proofErr w:type="spellStart"/>
      <w:r w:rsidRPr="0081577A">
        <w:rPr>
          <w:sz w:val="28"/>
          <w:szCs w:val="28"/>
        </w:rPr>
        <w:t>определѐнных</w:t>
      </w:r>
      <w:proofErr w:type="spellEnd"/>
      <w:r w:rsidRPr="0081577A">
        <w:rPr>
          <w:sz w:val="28"/>
          <w:szCs w:val="28"/>
        </w:rPr>
        <w:t xml:space="preserve"> фрагментах человеческого опыта и регулирующие способы оформления и представления знаний. </w:t>
      </w:r>
    </w:p>
    <w:p w:rsidR="00965B55" w:rsidRPr="0081577A" w:rsidRDefault="00965B55" w:rsidP="00965B55">
      <w:pPr>
        <w:widowControl w:val="0"/>
        <w:shd w:val="clear" w:color="auto" w:fill="FFFFFF"/>
        <w:tabs>
          <w:tab w:val="left" w:pos="1080"/>
        </w:tabs>
        <w:ind w:firstLine="720"/>
        <w:contextualSpacing/>
        <w:jc w:val="both"/>
        <w:rPr>
          <w:sz w:val="28"/>
          <w:szCs w:val="28"/>
        </w:rPr>
      </w:pPr>
      <w:r w:rsidRPr="0081577A">
        <w:rPr>
          <w:sz w:val="28"/>
          <w:szCs w:val="28"/>
        </w:rPr>
        <w:t>Посредством фрейма  знания отображаются в виде схемы, в которой инфо</w:t>
      </w:r>
      <w:r w:rsidRPr="0081577A">
        <w:rPr>
          <w:sz w:val="28"/>
          <w:szCs w:val="28"/>
        </w:rPr>
        <w:t>р</w:t>
      </w:r>
      <w:r w:rsidRPr="0081577A">
        <w:rPr>
          <w:sz w:val="28"/>
          <w:szCs w:val="28"/>
        </w:rPr>
        <w:t xml:space="preserve">мация содержится в специальных ячейках, называемых фреймами, объединенными в сеть, называемую системой фреймов. Отличительной чертой фрейма является то, что он одновременно содержит большой объем знаний и, в то же время, является достаточно гибким для того, чтобы быть использованным как отдельный элемент базы данных или знаний. Фрейм с наступлением новой ситуации активизируется, переходя в новое состояние. </w:t>
      </w:r>
    </w:p>
    <w:p w:rsidR="00965B55" w:rsidRPr="0081577A" w:rsidRDefault="00965B55" w:rsidP="00965B55">
      <w:pPr>
        <w:widowControl w:val="0"/>
        <w:shd w:val="clear" w:color="auto" w:fill="FFFFFF"/>
        <w:tabs>
          <w:tab w:val="left" w:pos="1080"/>
        </w:tabs>
        <w:ind w:firstLine="720"/>
        <w:contextualSpacing/>
        <w:jc w:val="both"/>
        <w:rPr>
          <w:sz w:val="28"/>
          <w:szCs w:val="28"/>
        </w:rPr>
      </w:pPr>
      <w:r w:rsidRPr="0081577A">
        <w:rPr>
          <w:sz w:val="28"/>
          <w:szCs w:val="28"/>
        </w:rPr>
        <w:t>Фрейм позволяет описывать как абстрактные качественные составляющие, так и конкретные, имеющие точные числовые характеристики. Именно фреймовое представление с его гибкими механизмами активизации, соединения с фреймами других типов весьма подходит для определения сути фрагментов предметных обл</w:t>
      </w:r>
      <w:r w:rsidRPr="0081577A">
        <w:rPr>
          <w:sz w:val="28"/>
          <w:szCs w:val="28"/>
        </w:rPr>
        <w:t>а</w:t>
      </w:r>
      <w:r w:rsidRPr="0081577A">
        <w:rPr>
          <w:sz w:val="28"/>
          <w:szCs w:val="28"/>
        </w:rPr>
        <w:t xml:space="preserve">стей. </w:t>
      </w:r>
    </w:p>
    <w:p w:rsidR="00965B55" w:rsidRPr="0081577A" w:rsidRDefault="00965B55" w:rsidP="00965B55">
      <w:pPr>
        <w:widowControl w:val="0"/>
        <w:shd w:val="clear" w:color="auto" w:fill="FFFFFF"/>
        <w:tabs>
          <w:tab w:val="left" w:pos="1080"/>
        </w:tabs>
        <w:ind w:firstLine="720"/>
        <w:contextualSpacing/>
        <w:jc w:val="both"/>
        <w:rPr>
          <w:sz w:val="28"/>
          <w:szCs w:val="28"/>
        </w:rPr>
      </w:pPr>
      <w:proofErr w:type="gramStart"/>
      <w:r w:rsidRPr="0081577A">
        <w:rPr>
          <w:sz w:val="28"/>
          <w:szCs w:val="28"/>
        </w:rPr>
        <w:t>Классическая теория фреймов постулирует, что под фреймом объекта или я</w:t>
      </w:r>
      <w:r w:rsidRPr="0081577A">
        <w:rPr>
          <w:sz w:val="28"/>
          <w:szCs w:val="28"/>
        </w:rPr>
        <w:t>в</w:t>
      </w:r>
      <w:r w:rsidRPr="0081577A">
        <w:rPr>
          <w:sz w:val="28"/>
          <w:szCs w:val="28"/>
        </w:rPr>
        <w:t>ления понимается то его минимальное описание, которое содержит всю существе</w:t>
      </w:r>
      <w:r w:rsidRPr="0081577A">
        <w:rPr>
          <w:sz w:val="28"/>
          <w:szCs w:val="28"/>
        </w:rPr>
        <w:t>н</w:t>
      </w:r>
      <w:r w:rsidRPr="0081577A">
        <w:rPr>
          <w:sz w:val="28"/>
          <w:szCs w:val="28"/>
        </w:rPr>
        <w:t>ную информацию об этом объекте или явлении, и обладает тем свойством, что уд</w:t>
      </w:r>
      <w:r w:rsidRPr="0081577A">
        <w:rPr>
          <w:sz w:val="28"/>
          <w:szCs w:val="28"/>
        </w:rPr>
        <w:t>а</w:t>
      </w:r>
      <w:r w:rsidRPr="0081577A">
        <w:rPr>
          <w:sz w:val="28"/>
          <w:szCs w:val="28"/>
        </w:rPr>
        <w:t>ление из описания любой части приводит к потере существенной информации, без которой описание объекта или явления не может быть достаточным для идентиф</w:t>
      </w:r>
      <w:r w:rsidRPr="0081577A">
        <w:rPr>
          <w:sz w:val="28"/>
          <w:szCs w:val="28"/>
        </w:rPr>
        <w:t>и</w:t>
      </w:r>
      <w:r w:rsidRPr="0081577A">
        <w:rPr>
          <w:sz w:val="28"/>
          <w:szCs w:val="28"/>
        </w:rPr>
        <w:t xml:space="preserve">кации. </w:t>
      </w:r>
      <w:proofErr w:type="gramEnd"/>
    </w:p>
    <w:p w:rsidR="00965B55" w:rsidRPr="0081577A" w:rsidRDefault="00965B55" w:rsidP="00965B55">
      <w:pPr>
        <w:widowControl w:val="0"/>
        <w:shd w:val="clear" w:color="auto" w:fill="FFFFFF"/>
        <w:tabs>
          <w:tab w:val="left" w:pos="1080"/>
        </w:tabs>
        <w:ind w:firstLine="720"/>
        <w:contextualSpacing/>
        <w:jc w:val="both"/>
        <w:rPr>
          <w:color w:val="000000"/>
          <w:sz w:val="28"/>
          <w:szCs w:val="28"/>
        </w:rPr>
      </w:pPr>
      <w:r w:rsidRPr="0081577A">
        <w:rPr>
          <w:sz w:val="28"/>
          <w:szCs w:val="28"/>
        </w:rPr>
        <w:t>Фрейм представляет собой достаточно гибкую конструкцию, позволяющую отображать в памяти интеллектуальной системы (включая память человека) разн</w:t>
      </w:r>
      <w:r w:rsidRPr="0081577A">
        <w:rPr>
          <w:sz w:val="28"/>
          <w:szCs w:val="28"/>
        </w:rPr>
        <w:t>о</w:t>
      </w:r>
      <w:r w:rsidRPr="0081577A">
        <w:rPr>
          <w:sz w:val="28"/>
          <w:szCs w:val="28"/>
        </w:rPr>
        <w:t xml:space="preserve">образные знания. </w:t>
      </w:r>
      <w:r w:rsidRPr="0081577A">
        <w:rPr>
          <w:color w:val="000000"/>
          <w:sz w:val="28"/>
          <w:szCs w:val="28"/>
        </w:rPr>
        <w:t>Представления знаний на основе фреймовой модели, особенно эффективно для структурного описания сложных понятий и решения задач.</w:t>
      </w:r>
    </w:p>
    <w:p w:rsidR="00965B55" w:rsidRPr="0081577A" w:rsidRDefault="00965B55" w:rsidP="00965B55">
      <w:pPr>
        <w:widowControl w:val="0"/>
        <w:shd w:val="clear" w:color="auto" w:fill="FFFFFF"/>
        <w:tabs>
          <w:tab w:val="left" w:pos="1080"/>
        </w:tabs>
        <w:ind w:firstLine="720"/>
        <w:contextualSpacing/>
        <w:jc w:val="both"/>
        <w:rPr>
          <w:b/>
          <w:bCs/>
          <w:i/>
          <w:iCs/>
          <w:color w:val="000000"/>
          <w:sz w:val="28"/>
          <w:szCs w:val="28"/>
        </w:rPr>
      </w:pPr>
      <w:r w:rsidRPr="0081577A">
        <w:rPr>
          <w:b/>
          <w:bCs/>
          <w:i/>
          <w:iCs/>
          <w:color w:val="000000"/>
          <w:sz w:val="28"/>
          <w:szCs w:val="28"/>
        </w:rPr>
        <w:t>Фреймом называется структура для описания стереотипной ситуации, состоящая из характеристик этой ситуации (слотов) и значений этих хара</w:t>
      </w:r>
      <w:r w:rsidRPr="0081577A">
        <w:rPr>
          <w:b/>
          <w:bCs/>
          <w:i/>
          <w:iCs/>
          <w:color w:val="000000"/>
          <w:sz w:val="28"/>
          <w:szCs w:val="28"/>
        </w:rPr>
        <w:t>к</w:t>
      </w:r>
      <w:r w:rsidRPr="0081577A">
        <w:rPr>
          <w:b/>
          <w:bCs/>
          <w:i/>
          <w:iCs/>
          <w:color w:val="000000"/>
          <w:sz w:val="28"/>
          <w:szCs w:val="28"/>
        </w:rPr>
        <w:t>теристик (заполнителей слотов).</w:t>
      </w:r>
    </w:p>
    <w:p w:rsidR="00965B55" w:rsidRPr="0081577A" w:rsidRDefault="00965B55" w:rsidP="00965B55">
      <w:pPr>
        <w:shd w:val="clear" w:color="auto" w:fill="FEFEFE"/>
        <w:spacing w:before="300" w:after="300"/>
        <w:ind w:left="300" w:right="900"/>
        <w:contextualSpacing/>
        <w:jc w:val="center"/>
        <w:rPr>
          <w:b/>
          <w:bCs/>
          <w:sz w:val="28"/>
          <w:szCs w:val="28"/>
        </w:rPr>
      </w:pPr>
      <w:r w:rsidRPr="0081577A">
        <w:rPr>
          <w:b/>
          <w:color w:val="000000"/>
          <w:sz w:val="28"/>
          <w:szCs w:val="28"/>
          <w:shd w:val="clear" w:color="auto" w:fill="FFFFFF"/>
        </w:rPr>
        <w:lastRenderedPageBreak/>
        <w:t>Функции фрейма по отношению к знаниям, хранящимся в учебно-научных текстах</w:t>
      </w:r>
    </w:p>
    <w:p w:rsidR="00965B55" w:rsidRPr="0081577A" w:rsidRDefault="00965B55" w:rsidP="00965B55">
      <w:pPr>
        <w:widowControl w:val="0"/>
        <w:shd w:val="clear" w:color="auto" w:fill="FFFFFF"/>
        <w:tabs>
          <w:tab w:val="left" w:pos="1080"/>
        </w:tabs>
        <w:ind w:firstLine="720"/>
        <w:contextualSpacing/>
        <w:jc w:val="both"/>
        <w:rPr>
          <w:b/>
          <w:bCs/>
          <w:i/>
          <w:iCs/>
          <w:color w:val="000000"/>
          <w:sz w:val="28"/>
          <w:szCs w:val="28"/>
        </w:rPr>
      </w:pPr>
      <w:r w:rsidRPr="0081577A">
        <w:rPr>
          <w:bCs/>
          <w:noProof/>
          <w:sz w:val="28"/>
          <w:szCs w:val="28"/>
        </w:rPr>
        <w:drawing>
          <wp:inline distT="0" distB="0" distL="0" distR="0" wp14:anchorId="4442F934" wp14:editId="585F24E5">
            <wp:extent cx="3905250" cy="3028950"/>
            <wp:effectExtent l="0" t="0" r="0" b="0"/>
            <wp:docPr id="6" name="Рисунок 6" descr="C:\Users\comp\Downloads\МАМА\image003_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Downloads\МАМА\image003_9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B55" w:rsidRPr="0081577A" w:rsidRDefault="00965B55" w:rsidP="00965B55">
      <w:pPr>
        <w:widowControl w:val="0"/>
        <w:shd w:val="clear" w:color="auto" w:fill="FFFFFF"/>
        <w:tabs>
          <w:tab w:val="left" w:pos="1080"/>
        </w:tabs>
        <w:ind w:firstLine="720"/>
        <w:contextualSpacing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Фрейм чаще всего определяют как структуру данных для представления ст</w:t>
      </w:r>
      <w:r w:rsidRPr="0081577A">
        <w:rPr>
          <w:color w:val="000000"/>
          <w:sz w:val="28"/>
          <w:szCs w:val="28"/>
        </w:rPr>
        <w:t>е</w:t>
      </w:r>
      <w:r w:rsidRPr="0081577A">
        <w:rPr>
          <w:color w:val="000000"/>
          <w:sz w:val="28"/>
          <w:szCs w:val="28"/>
        </w:rPr>
        <w:t>реотипных ситуаций. При этом способ группирования множества конкретных сит</w:t>
      </w:r>
      <w:r w:rsidRPr="0081577A">
        <w:rPr>
          <w:color w:val="000000"/>
          <w:sz w:val="28"/>
          <w:szCs w:val="28"/>
        </w:rPr>
        <w:t>у</w:t>
      </w:r>
      <w:r w:rsidRPr="0081577A">
        <w:rPr>
          <w:color w:val="000000"/>
          <w:sz w:val="28"/>
          <w:szCs w:val="28"/>
        </w:rPr>
        <w:t xml:space="preserve">аций в </w:t>
      </w:r>
      <w:proofErr w:type="gramStart"/>
      <w:r w:rsidRPr="0081577A">
        <w:rPr>
          <w:color w:val="000000"/>
          <w:sz w:val="28"/>
          <w:szCs w:val="28"/>
        </w:rPr>
        <w:t>стереотипную</w:t>
      </w:r>
      <w:proofErr w:type="gramEnd"/>
      <w:r w:rsidRPr="0081577A">
        <w:rPr>
          <w:color w:val="000000"/>
          <w:sz w:val="28"/>
          <w:szCs w:val="28"/>
        </w:rPr>
        <w:t xml:space="preserve">, как правило, не может быть определен строго. Чаще всего, стереотипные ситуации (для данной предметной области) выделяет исследователь, опираясь на опыт и данные наблюдений. Неформальные знания исследователя о предметной области можно рассматривать как систему понятий, определяющих представление о конкретных ситуациях. Каждое понятие связывается с конкретной ситуацией, а конкретные ситуации согласуются с соответствующей стереотипной. Если понятия представляют собой неформальные знания о стереотипной ситуации, то фреймы — это формализованные знания. </w:t>
      </w:r>
    </w:p>
    <w:p w:rsidR="00965B55" w:rsidRPr="0081577A" w:rsidRDefault="00965B55" w:rsidP="00965B55">
      <w:pPr>
        <w:widowControl w:val="0"/>
        <w:shd w:val="clear" w:color="auto" w:fill="FFFFFF"/>
        <w:tabs>
          <w:tab w:val="left" w:pos="1080"/>
        </w:tabs>
        <w:ind w:firstLine="720"/>
        <w:contextualSpacing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Таким образом, фреймы соответствуют понятиям, отражающим объекты, я</w:t>
      </w:r>
      <w:r w:rsidRPr="0081577A">
        <w:rPr>
          <w:color w:val="000000"/>
          <w:sz w:val="28"/>
          <w:szCs w:val="28"/>
        </w:rPr>
        <w:t>в</w:t>
      </w:r>
      <w:r w:rsidRPr="0081577A">
        <w:rPr>
          <w:color w:val="000000"/>
          <w:sz w:val="28"/>
          <w:szCs w:val="28"/>
        </w:rPr>
        <w:t xml:space="preserve">ления, характеристики предметной области. </w:t>
      </w:r>
    </w:p>
    <w:p w:rsidR="00965B55" w:rsidRPr="0081577A" w:rsidRDefault="00965B55" w:rsidP="00965B55">
      <w:pPr>
        <w:widowControl w:val="0"/>
        <w:shd w:val="clear" w:color="auto" w:fill="FFFFFF"/>
        <w:tabs>
          <w:tab w:val="left" w:pos="1080"/>
        </w:tabs>
        <w:ind w:firstLine="720"/>
        <w:contextualSpacing/>
        <w:jc w:val="both"/>
        <w:rPr>
          <w:color w:val="000000"/>
          <w:sz w:val="28"/>
          <w:szCs w:val="28"/>
        </w:rPr>
      </w:pPr>
      <w:proofErr w:type="gramStart"/>
      <w:r w:rsidRPr="0081577A">
        <w:rPr>
          <w:color w:val="000000"/>
          <w:sz w:val="28"/>
          <w:szCs w:val="28"/>
        </w:rPr>
        <w:t>К достоинствам фреймовой модели знаний относятся: гибкость; наглядность;  внутренняя интерпретация и наличие внутренней структуры связей; возможность использования предположений и ожиданий; механизм наследования свойств; ун</w:t>
      </w:r>
      <w:r w:rsidRPr="0081577A">
        <w:rPr>
          <w:color w:val="000000"/>
          <w:sz w:val="28"/>
          <w:szCs w:val="28"/>
        </w:rPr>
        <w:t>и</w:t>
      </w:r>
      <w:r w:rsidRPr="0081577A">
        <w:rPr>
          <w:color w:val="000000"/>
          <w:sz w:val="28"/>
          <w:szCs w:val="28"/>
        </w:rPr>
        <w:t>версальность за счет существования не только фреймов для обозначения объектов и понятий, но и фреймов - событий, фреймов - ситуаций, фреймов - ролей, фреймов - сценариев и т.п.; возможность легкого перехода к сетевой модели.</w:t>
      </w:r>
      <w:proofErr w:type="gramEnd"/>
    </w:p>
    <w:p w:rsidR="00965B55" w:rsidRPr="0081577A" w:rsidRDefault="00965B55" w:rsidP="00965B55">
      <w:pPr>
        <w:widowControl w:val="0"/>
        <w:shd w:val="clear" w:color="auto" w:fill="FFFFFF"/>
        <w:tabs>
          <w:tab w:val="left" w:pos="1080"/>
        </w:tabs>
        <w:ind w:firstLine="720"/>
        <w:contextualSpacing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Наиболее ярко достоинства фреймовых моделей проявляются в том случае, если родовидовые связи изменяются нечасто и предметная область насчитывает н</w:t>
      </w:r>
      <w:r w:rsidRPr="0081577A">
        <w:rPr>
          <w:color w:val="000000"/>
          <w:sz w:val="28"/>
          <w:szCs w:val="28"/>
        </w:rPr>
        <w:t>е</w:t>
      </w:r>
      <w:r w:rsidRPr="0081577A">
        <w:rPr>
          <w:color w:val="000000"/>
          <w:sz w:val="28"/>
          <w:szCs w:val="28"/>
        </w:rPr>
        <w:t>много исключений.</w:t>
      </w:r>
    </w:p>
    <w:p w:rsidR="00965B55" w:rsidRPr="0081577A" w:rsidRDefault="00965B55" w:rsidP="00965B55">
      <w:pPr>
        <w:widowControl w:val="0"/>
        <w:shd w:val="clear" w:color="auto" w:fill="FFFFFF"/>
        <w:tabs>
          <w:tab w:val="left" w:pos="1080"/>
        </w:tabs>
        <w:ind w:firstLine="720"/>
        <w:contextualSpacing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Основным недостатком фреймовой модели представления знаний является о</w:t>
      </w:r>
      <w:r w:rsidRPr="0081577A">
        <w:rPr>
          <w:color w:val="000000"/>
          <w:sz w:val="28"/>
          <w:szCs w:val="28"/>
        </w:rPr>
        <w:t>т</w:t>
      </w:r>
      <w:r w:rsidRPr="0081577A">
        <w:rPr>
          <w:color w:val="000000"/>
          <w:sz w:val="28"/>
          <w:szCs w:val="28"/>
        </w:rPr>
        <w:t>сутствие строгой формализации. Также можно отметить, что фреймовые системы достаточно сложны по конструкции, что снижает скорость работы механизма выв</w:t>
      </w:r>
      <w:r w:rsidRPr="0081577A">
        <w:rPr>
          <w:color w:val="000000"/>
          <w:sz w:val="28"/>
          <w:szCs w:val="28"/>
        </w:rPr>
        <w:t>о</w:t>
      </w:r>
      <w:r w:rsidRPr="0081577A">
        <w:rPr>
          <w:color w:val="000000"/>
          <w:sz w:val="28"/>
          <w:szCs w:val="28"/>
        </w:rPr>
        <w:t>да и увеличивает трудоемкость процедур внесения изменений в родовидовую иерархию;  во фреймовых системах затруднена обработка исключений; при отраж</w:t>
      </w:r>
      <w:r w:rsidRPr="0081577A">
        <w:rPr>
          <w:color w:val="000000"/>
          <w:sz w:val="28"/>
          <w:szCs w:val="28"/>
        </w:rPr>
        <w:t>е</w:t>
      </w:r>
      <w:r w:rsidRPr="0081577A">
        <w:rPr>
          <w:color w:val="000000"/>
          <w:sz w:val="28"/>
          <w:szCs w:val="28"/>
        </w:rPr>
        <w:t>нии сложных объектов реального мира фреймы становятся слишком громоздкими.</w:t>
      </w:r>
    </w:p>
    <w:p w:rsidR="00965B55" w:rsidRPr="0081577A" w:rsidRDefault="00965B55" w:rsidP="00965B55">
      <w:pPr>
        <w:widowControl w:val="0"/>
        <w:shd w:val="clear" w:color="auto" w:fill="FFFFFF"/>
        <w:tabs>
          <w:tab w:val="left" w:pos="1080"/>
        </w:tabs>
        <w:ind w:firstLine="720"/>
        <w:contextualSpacing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Фрейм в технологии обучения - это единица представления знаний, заполне</w:t>
      </w:r>
      <w:r w:rsidRPr="0081577A">
        <w:rPr>
          <w:color w:val="000000"/>
          <w:sz w:val="28"/>
          <w:szCs w:val="28"/>
        </w:rPr>
        <w:t>н</w:t>
      </w:r>
      <w:r w:rsidRPr="0081577A">
        <w:rPr>
          <w:color w:val="000000"/>
          <w:sz w:val="28"/>
          <w:szCs w:val="28"/>
        </w:rPr>
        <w:t xml:space="preserve">ная в прошлом, </w:t>
      </w:r>
      <w:proofErr w:type="gramStart"/>
      <w:r w:rsidRPr="0081577A">
        <w:rPr>
          <w:color w:val="000000"/>
          <w:sz w:val="28"/>
          <w:szCs w:val="28"/>
        </w:rPr>
        <w:t>детали</w:t>
      </w:r>
      <w:proofErr w:type="gramEnd"/>
      <w:r w:rsidRPr="0081577A">
        <w:rPr>
          <w:color w:val="000000"/>
          <w:sz w:val="28"/>
          <w:szCs w:val="28"/>
        </w:rPr>
        <w:t xml:space="preserve"> которой при необходимости могут быть изменены согласно ситуации. Обычно фрейм состоит из нескольких ячеек (слотов), каждый из которых </w:t>
      </w:r>
      <w:r w:rsidRPr="0081577A">
        <w:rPr>
          <w:color w:val="000000"/>
          <w:sz w:val="28"/>
          <w:szCs w:val="28"/>
        </w:rPr>
        <w:lastRenderedPageBreak/>
        <w:t>имеет свое назначение. При помощи фреймовой модели можно «сжимать», структ</w:t>
      </w:r>
      <w:r w:rsidRPr="0081577A">
        <w:rPr>
          <w:color w:val="000000"/>
          <w:sz w:val="28"/>
          <w:szCs w:val="28"/>
        </w:rPr>
        <w:t>у</w:t>
      </w:r>
      <w:r w:rsidRPr="0081577A">
        <w:rPr>
          <w:color w:val="000000"/>
          <w:sz w:val="28"/>
          <w:szCs w:val="28"/>
        </w:rPr>
        <w:t>рировать и систематизировать информацию в виде таблиц, матриц. Примером да</w:t>
      </w:r>
      <w:r w:rsidRPr="0081577A">
        <w:rPr>
          <w:color w:val="000000"/>
          <w:sz w:val="28"/>
          <w:szCs w:val="28"/>
        </w:rPr>
        <w:t>н</w:t>
      </w:r>
      <w:r w:rsidRPr="0081577A">
        <w:rPr>
          <w:color w:val="000000"/>
          <w:sz w:val="28"/>
          <w:szCs w:val="28"/>
        </w:rPr>
        <w:t>ной модели может служить фрейм книги, представленный на рисунке</w:t>
      </w:r>
      <w:proofErr w:type="gramStart"/>
      <w:r w:rsidRPr="0081577A">
        <w:rPr>
          <w:color w:val="000000"/>
          <w:sz w:val="28"/>
          <w:szCs w:val="28"/>
        </w:rPr>
        <w:t xml:space="preserve"> :</w:t>
      </w:r>
      <w:proofErr w:type="gramEnd"/>
    </w:p>
    <w:p w:rsidR="00965B55" w:rsidRPr="0081577A" w:rsidRDefault="00965B55" w:rsidP="00965B55">
      <w:pPr>
        <w:shd w:val="clear" w:color="auto" w:fill="FFFFFF"/>
        <w:spacing w:before="100" w:beforeAutospacing="1" w:after="100" w:afterAutospacing="1"/>
        <w:contextualSpacing/>
        <w:jc w:val="center"/>
        <w:rPr>
          <w:b/>
          <w:color w:val="000000"/>
          <w:sz w:val="28"/>
          <w:szCs w:val="28"/>
        </w:rPr>
      </w:pPr>
      <w:r w:rsidRPr="0081577A">
        <w:rPr>
          <w:b/>
          <w:color w:val="000000"/>
          <w:sz w:val="28"/>
          <w:szCs w:val="28"/>
        </w:rPr>
        <w:t>Фрейм книги</w:t>
      </w:r>
    </w:p>
    <w:tbl>
      <w:tblPr>
        <w:tblW w:w="9825" w:type="dxa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34"/>
        <w:gridCol w:w="1287"/>
        <w:gridCol w:w="2437"/>
        <w:gridCol w:w="2067"/>
      </w:tblGrid>
      <w:tr w:rsidR="00965B55" w:rsidRPr="0081577A" w:rsidTr="00E45841">
        <w:trPr>
          <w:tblCellSpacing w:w="7" w:type="dxa"/>
          <w:jc w:val="center"/>
        </w:trPr>
        <w:tc>
          <w:tcPr>
            <w:tcW w:w="979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5B55" w:rsidRPr="0081577A" w:rsidRDefault="00965B55" w:rsidP="00E45841">
            <w:pPr>
              <w:spacing w:before="100" w:beforeAutospacing="1" w:after="100" w:afterAutospacing="1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81577A">
              <w:rPr>
                <w:color w:val="000000"/>
                <w:sz w:val="28"/>
                <w:szCs w:val="28"/>
              </w:rPr>
              <w:t>Наименование: КНИГА</w:t>
            </w:r>
          </w:p>
        </w:tc>
      </w:tr>
      <w:tr w:rsidR="00965B55" w:rsidRPr="0081577A" w:rsidTr="00E45841">
        <w:trPr>
          <w:tblCellSpacing w:w="7" w:type="dxa"/>
          <w:jc w:val="center"/>
        </w:trPr>
        <w:tc>
          <w:tcPr>
            <w:tcW w:w="979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5B55" w:rsidRPr="0081577A" w:rsidRDefault="00965B55" w:rsidP="00E45841">
            <w:pPr>
              <w:spacing w:before="100" w:beforeAutospacing="1" w:after="100" w:afterAutospacing="1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81577A">
              <w:rPr>
                <w:color w:val="000000"/>
                <w:sz w:val="28"/>
                <w:szCs w:val="28"/>
              </w:rPr>
              <w:t>Атрибуты</w:t>
            </w:r>
          </w:p>
        </w:tc>
      </w:tr>
      <w:tr w:rsidR="00965B55" w:rsidRPr="0081577A" w:rsidTr="00E45841">
        <w:trPr>
          <w:tblCellSpacing w:w="7" w:type="dxa"/>
          <w:jc w:val="center"/>
        </w:trPr>
        <w:tc>
          <w:tcPr>
            <w:tcW w:w="53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5B55" w:rsidRPr="0081577A" w:rsidRDefault="00965B55" w:rsidP="00E45841">
            <w:pPr>
              <w:spacing w:before="100" w:beforeAutospacing="1" w:after="100" w:afterAutospacing="1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81577A">
              <w:rPr>
                <w:color w:val="000000"/>
                <w:sz w:val="28"/>
                <w:szCs w:val="28"/>
              </w:rPr>
              <w:t>ПЕРЕПЛЕТ</w:t>
            </w:r>
          </w:p>
        </w:tc>
        <w:tc>
          <w:tcPr>
            <w:tcW w:w="448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5B55" w:rsidRPr="0081577A" w:rsidRDefault="00965B55" w:rsidP="00E45841">
            <w:pPr>
              <w:spacing w:before="100" w:beforeAutospacing="1" w:after="100" w:afterAutospacing="1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81577A">
              <w:rPr>
                <w:color w:val="000000"/>
                <w:sz w:val="28"/>
                <w:szCs w:val="28"/>
              </w:rPr>
              <w:t>ОГЛАВЛЕНИЕ</w:t>
            </w:r>
          </w:p>
        </w:tc>
      </w:tr>
      <w:tr w:rsidR="00965B55" w:rsidRPr="0081577A" w:rsidTr="00E45841">
        <w:trPr>
          <w:tblCellSpacing w:w="7" w:type="dxa"/>
          <w:jc w:val="center"/>
        </w:trPr>
        <w:tc>
          <w:tcPr>
            <w:tcW w:w="53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5B55" w:rsidRPr="0081577A" w:rsidRDefault="00965B55" w:rsidP="00E45841">
            <w:pPr>
              <w:spacing w:before="100" w:beforeAutospacing="1" w:after="100" w:afterAutospacing="1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81577A">
              <w:rPr>
                <w:color w:val="000000"/>
                <w:sz w:val="28"/>
                <w:szCs w:val="28"/>
              </w:rPr>
              <w:t>ТИТУЛЬНЫЙ ЛИСТ</w:t>
            </w:r>
          </w:p>
        </w:tc>
        <w:tc>
          <w:tcPr>
            <w:tcW w:w="448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5B55" w:rsidRPr="0081577A" w:rsidRDefault="00965B55" w:rsidP="00E45841">
            <w:pPr>
              <w:spacing w:before="100" w:beforeAutospacing="1" w:after="100" w:afterAutospacing="1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81577A">
              <w:rPr>
                <w:color w:val="000000"/>
                <w:sz w:val="28"/>
                <w:szCs w:val="28"/>
              </w:rPr>
              <w:t>ВВЕДЕНИЕ</w:t>
            </w:r>
          </w:p>
        </w:tc>
      </w:tr>
      <w:tr w:rsidR="00965B55" w:rsidRPr="0081577A" w:rsidTr="00E45841">
        <w:trPr>
          <w:tblCellSpacing w:w="7" w:type="dxa"/>
          <w:jc w:val="center"/>
        </w:trPr>
        <w:tc>
          <w:tcPr>
            <w:tcW w:w="53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5B55" w:rsidRPr="0081577A" w:rsidRDefault="00965B55" w:rsidP="00E45841">
            <w:pPr>
              <w:spacing w:before="100" w:beforeAutospacing="1" w:after="100" w:afterAutospacing="1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81577A">
              <w:rPr>
                <w:color w:val="000000"/>
                <w:sz w:val="28"/>
                <w:szCs w:val="28"/>
              </w:rPr>
              <w:t>ТЕКСТ</w:t>
            </w:r>
          </w:p>
        </w:tc>
        <w:tc>
          <w:tcPr>
            <w:tcW w:w="448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5B55" w:rsidRPr="0081577A" w:rsidRDefault="00965B55" w:rsidP="00E45841">
            <w:pPr>
              <w:spacing w:before="100" w:beforeAutospacing="1" w:after="100" w:afterAutospacing="1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81577A">
              <w:rPr>
                <w:color w:val="000000"/>
                <w:sz w:val="28"/>
                <w:szCs w:val="28"/>
              </w:rPr>
              <w:t>РАЗДЕЛЫ</w:t>
            </w:r>
          </w:p>
        </w:tc>
      </w:tr>
      <w:tr w:rsidR="00965B55" w:rsidRPr="0081577A" w:rsidTr="00E45841">
        <w:trPr>
          <w:tblCellSpacing w:w="7" w:type="dxa"/>
          <w:jc w:val="center"/>
        </w:trPr>
        <w:tc>
          <w:tcPr>
            <w:tcW w:w="53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5B55" w:rsidRPr="0081577A" w:rsidRDefault="00965B55" w:rsidP="00E45841">
            <w:pPr>
              <w:spacing w:before="100" w:beforeAutospacing="1" w:after="100" w:afterAutospacing="1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81577A">
              <w:rPr>
                <w:color w:val="000000"/>
                <w:sz w:val="28"/>
                <w:szCs w:val="28"/>
              </w:rPr>
              <w:t>АННОТАЦИЯ</w:t>
            </w:r>
          </w:p>
        </w:tc>
        <w:tc>
          <w:tcPr>
            <w:tcW w:w="448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5B55" w:rsidRPr="0081577A" w:rsidRDefault="00965B55" w:rsidP="00E45841">
            <w:pPr>
              <w:spacing w:before="100" w:beforeAutospacing="1" w:after="100" w:afterAutospacing="1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81577A">
              <w:rPr>
                <w:color w:val="000000"/>
                <w:sz w:val="28"/>
                <w:szCs w:val="28"/>
              </w:rPr>
              <w:t>ЗАКЛЮЧЕНИЕ</w:t>
            </w:r>
          </w:p>
        </w:tc>
      </w:tr>
      <w:tr w:rsidR="00965B55" w:rsidRPr="0081577A" w:rsidTr="00E45841">
        <w:trPr>
          <w:tblCellSpacing w:w="7" w:type="dxa"/>
          <w:jc w:val="center"/>
        </w:trPr>
        <w:tc>
          <w:tcPr>
            <w:tcW w:w="53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5B55" w:rsidRPr="0081577A" w:rsidRDefault="00965B55" w:rsidP="00E45841">
            <w:pPr>
              <w:spacing w:before="100" w:beforeAutospacing="1" w:after="100" w:afterAutospacing="1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81577A">
              <w:rPr>
                <w:color w:val="000000"/>
                <w:sz w:val="28"/>
                <w:szCs w:val="28"/>
              </w:rPr>
              <w:t>ИЛЛЮСТРАЦИИ</w:t>
            </w:r>
          </w:p>
        </w:tc>
        <w:tc>
          <w:tcPr>
            <w:tcW w:w="448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5B55" w:rsidRPr="0081577A" w:rsidRDefault="00965B55" w:rsidP="00E45841">
            <w:pPr>
              <w:spacing w:before="100" w:beforeAutospacing="1" w:after="100" w:afterAutospacing="1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81577A">
              <w:rPr>
                <w:color w:val="000000"/>
                <w:sz w:val="28"/>
                <w:szCs w:val="28"/>
              </w:rPr>
              <w:t>ПРИЛОЖЕНИЕ</w:t>
            </w:r>
          </w:p>
        </w:tc>
      </w:tr>
      <w:tr w:rsidR="00965B55" w:rsidRPr="0081577A" w:rsidTr="00E45841">
        <w:trPr>
          <w:tblCellSpacing w:w="7" w:type="dxa"/>
          <w:jc w:val="center"/>
        </w:trPr>
        <w:tc>
          <w:tcPr>
            <w:tcW w:w="4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5B55" w:rsidRPr="0081577A" w:rsidRDefault="00965B55" w:rsidP="00E45841">
            <w:pPr>
              <w:spacing w:before="100" w:beforeAutospacing="1" w:after="100" w:afterAutospacing="1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81577A">
              <w:rPr>
                <w:color w:val="000000"/>
                <w:sz w:val="28"/>
                <w:szCs w:val="28"/>
              </w:rPr>
              <w:t>ОБЪЕМ</w:t>
            </w:r>
          </w:p>
        </w:tc>
        <w:tc>
          <w:tcPr>
            <w:tcW w:w="37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5B55" w:rsidRPr="0081577A" w:rsidRDefault="00965B55" w:rsidP="00E45841">
            <w:pPr>
              <w:spacing w:before="100" w:beforeAutospacing="1" w:after="100" w:afterAutospacing="1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81577A">
              <w:rPr>
                <w:color w:val="000000"/>
                <w:sz w:val="28"/>
                <w:szCs w:val="28"/>
              </w:rPr>
              <w:t>ФОРМАТ</w:t>
            </w:r>
          </w:p>
        </w:tc>
        <w:tc>
          <w:tcPr>
            <w:tcW w:w="2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65B55" w:rsidRPr="0081577A" w:rsidRDefault="00965B55" w:rsidP="00E45841">
            <w:pPr>
              <w:spacing w:before="100" w:beforeAutospacing="1" w:after="100" w:afterAutospacing="1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81577A">
              <w:rPr>
                <w:color w:val="000000"/>
                <w:sz w:val="28"/>
                <w:szCs w:val="28"/>
              </w:rPr>
              <w:t>...</w:t>
            </w:r>
          </w:p>
        </w:tc>
      </w:tr>
    </w:tbl>
    <w:p w:rsidR="00965B55" w:rsidRPr="0081577A" w:rsidRDefault="00965B55" w:rsidP="00965B55">
      <w:pPr>
        <w:shd w:val="clear" w:color="auto" w:fill="FFFFFF"/>
        <w:spacing w:before="100" w:beforeAutospacing="1" w:after="100" w:afterAutospacing="1"/>
        <w:contextualSpacing/>
        <w:jc w:val="center"/>
        <w:rPr>
          <w:b/>
          <w:color w:val="000000"/>
          <w:sz w:val="28"/>
          <w:szCs w:val="28"/>
        </w:rPr>
      </w:pPr>
    </w:p>
    <w:p w:rsidR="00965B55" w:rsidRPr="0081577A" w:rsidRDefault="00965B55" w:rsidP="00965B55">
      <w:pPr>
        <w:shd w:val="clear" w:color="auto" w:fill="FFFFFF"/>
        <w:spacing w:before="100" w:beforeAutospacing="1" w:after="100" w:afterAutospacing="1"/>
        <w:contextualSpacing/>
        <w:jc w:val="center"/>
        <w:rPr>
          <w:b/>
          <w:color w:val="000000"/>
          <w:sz w:val="28"/>
          <w:szCs w:val="28"/>
        </w:rPr>
      </w:pPr>
      <w:r w:rsidRPr="0081577A">
        <w:rPr>
          <w:b/>
          <w:color w:val="000000"/>
          <w:sz w:val="28"/>
          <w:szCs w:val="28"/>
        </w:rPr>
        <w:t>Структура фрейма проблемы</w:t>
      </w:r>
    </w:p>
    <w:p w:rsidR="00965B55" w:rsidRPr="0081577A" w:rsidRDefault="00965B55" w:rsidP="00965B55">
      <w:pPr>
        <w:shd w:val="clear" w:color="auto" w:fill="FFFFFF"/>
        <w:spacing w:before="100" w:beforeAutospacing="1" w:after="100" w:afterAutospacing="1"/>
        <w:contextualSpacing/>
        <w:rPr>
          <w:color w:val="000000"/>
          <w:sz w:val="28"/>
          <w:szCs w:val="28"/>
        </w:rPr>
      </w:pPr>
    </w:p>
    <w:p w:rsidR="00965B55" w:rsidRPr="0081577A" w:rsidRDefault="00965B55" w:rsidP="00965B55">
      <w:pPr>
        <w:shd w:val="clear" w:color="auto" w:fill="FFFFFF"/>
        <w:spacing w:before="100" w:beforeAutospacing="1" w:after="100" w:afterAutospacing="1"/>
        <w:contextualSpacing/>
        <w:jc w:val="center"/>
        <w:rPr>
          <w:color w:val="000000"/>
          <w:sz w:val="28"/>
          <w:szCs w:val="28"/>
        </w:rPr>
      </w:pPr>
      <w:r w:rsidRPr="0081577A">
        <w:rPr>
          <w:noProof/>
          <w:color w:val="000000"/>
          <w:sz w:val="28"/>
          <w:szCs w:val="28"/>
        </w:rPr>
        <w:drawing>
          <wp:inline distT="0" distB="0" distL="0" distR="0" wp14:anchorId="55173956" wp14:editId="76FF7167">
            <wp:extent cx="4733925" cy="3037730"/>
            <wp:effectExtent l="0" t="0" r="0" b="0"/>
            <wp:docPr id="8" name="Рисунок 8" descr="http://www2.asu.ru/cppkp/index.files/ucheb.files/innov/Part2/files/pic/pic_8_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2.asu.ru/cppkp/index.files/ucheb.files/innov/Part2/files/pic/pic_8_12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03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B55" w:rsidRPr="0081577A" w:rsidRDefault="00965B55" w:rsidP="00965B55">
      <w:pPr>
        <w:shd w:val="clear" w:color="auto" w:fill="FFFFFF"/>
        <w:spacing w:before="100" w:beforeAutospacing="1" w:after="100" w:afterAutospacing="1"/>
        <w:contextualSpacing/>
        <w:jc w:val="center"/>
        <w:rPr>
          <w:b/>
          <w:color w:val="000000"/>
          <w:sz w:val="28"/>
          <w:szCs w:val="28"/>
        </w:rPr>
      </w:pPr>
      <w:r w:rsidRPr="0081577A">
        <w:rPr>
          <w:b/>
          <w:color w:val="000000"/>
          <w:sz w:val="28"/>
          <w:szCs w:val="28"/>
        </w:rPr>
        <w:t>Пример проблемного фрейма по психологии по теме</w:t>
      </w:r>
    </w:p>
    <w:p w:rsidR="00965B55" w:rsidRPr="0081577A" w:rsidRDefault="00965B55" w:rsidP="00965B55">
      <w:pPr>
        <w:shd w:val="clear" w:color="auto" w:fill="FFFFFF"/>
        <w:spacing w:before="100" w:beforeAutospacing="1" w:after="100" w:afterAutospacing="1"/>
        <w:contextualSpacing/>
        <w:jc w:val="center"/>
        <w:rPr>
          <w:b/>
          <w:color w:val="000000"/>
          <w:sz w:val="28"/>
          <w:szCs w:val="28"/>
        </w:rPr>
      </w:pPr>
      <w:r w:rsidRPr="0081577A">
        <w:rPr>
          <w:b/>
          <w:color w:val="000000"/>
          <w:sz w:val="28"/>
          <w:szCs w:val="28"/>
        </w:rPr>
        <w:t xml:space="preserve"> «Психическое развитие ребенка на начальных этапах онтогенеза»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1"/>
        <w:gridCol w:w="8510"/>
      </w:tblGrid>
      <w:tr w:rsidR="00965B55" w:rsidRPr="0081577A" w:rsidTr="00E45841">
        <w:tc>
          <w:tcPr>
            <w:tcW w:w="10421" w:type="dxa"/>
            <w:gridSpan w:val="2"/>
          </w:tcPr>
          <w:p w:rsidR="00965B55" w:rsidRPr="0081577A" w:rsidRDefault="00965B55" w:rsidP="00E45841">
            <w:pPr>
              <w:spacing w:before="100" w:beforeAutospacing="1" w:after="100" w:afterAutospacing="1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81577A">
              <w:rPr>
                <w:color w:val="000000"/>
                <w:sz w:val="28"/>
                <w:szCs w:val="28"/>
              </w:rPr>
              <w:t> КРИЗИС ВОЗРАСТНОГО РАЗВИТИЯ</w:t>
            </w:r>
          </w:p>
        </w:tc>
      </w:tr>
      <w:tr w:rsidR="00965B55" w:rsidRPr="0081577A" w:rsidTr="00E45841">
        <w:tc>
          <w:tcPr>
            <w:tcW w:w="1911" w:type="dxa"/>
          </w:tcPr>
          <w:p w:rsidR="00965B55" w:rsidRPr="0081577A" w:rsidRDefault="00965B55" w:rsidP="00E45841">
            <w:pPr>
              <w:spacing w:before="100" w:beforeAutospacing="1" w:after="100" w:afterAutospacing="1"/>
              <w:contextualSpacing/>
              <w:rPr>
                <w:color w:val="000000"/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object w:dxaOrig="1695" w:dyaOrig="8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5pt;height:31.5pt" o:ole="">
                  <v:imagedata r:id="rId13" o:title=""/>
                </v:shape>
                <o:OLEObject Type="Embed" ProgID="PBrush" ShapeID="_x0000_i1025" DrawAspect="Content" ObjectID="_1632640702" r:id="rId14"/>
              </w:object>
            </w:r>
          </w:p>
        </w:tc>
        <w:tc>
          <w:tcPr>
            <w:tcW w:w="8510" w:type="dxa"/>
          </w:tcPr>
          <w:p w:rsidR="00965B55" w:rsidRPr="0081577A" w:rsidRDefault="00965B55" w:rsidP="00E45841">
            <w:pPr>
              <w:spacing w:before="100" w:beforeAutospacing="1" w:after="100" w:afterAutospacing="1"/>
              <w:contextualSpacing/>
              <w:rPr>
                <w:color w:val="000000"/>
                <w:sz w:val="28"/>
                <w:szCs w:val="28"/>
              </w:rPr>
            </w:pPr>
            <w:r w:rsidRPr="0081577A">
              <w:rPr>
                <w:color w:val="000000"/>
                <w:sz w:val="28"/>
                <w:szCs w:val="28"/>
              </w:rPr>
              <w:t>Владеть способами разрешения кризиса возрастного развития</w:t>
            </w:r>
          </w:p>
        </w:tc>
      </w:tr>
      <w:tr w:rsidR="00965B55" w:rsidRPr="0081577A" w:rsidTr="00E45841">
        <w:tc>
          <w:tcPr>
            <w:tcW w:w="1911" w:type="dxa"/>
          </w:tcPr>
          <w:p w:rsidR="00965B55" w:rsidRPr="0081577A" w:rsidRDefault="00965B55" w:rsidP="00E45841">
            <w:pPr>
              <w:spacing w:before="100" w:beforeAutospacing="1" w:after="100" w:afterAutospacing="1"/>
              <w:contextualSpacing/>
              <w:rPr>
                <w:color w:val="000000"/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object w:dxaOrig="1605" w:dyaOrig="840">
                <v:shape id="_x0000_i1026" type="#_x0000_t75" style="width:61.5pt;height:32.25pt" o:ole="">
                  <v:imagedata r:id="rId15" o:title=""/>
                </v:shape>
                <o:OLEObject Type="Embed" ProgID="PBrush" ShapeID="_x0000_i1026" DrawAspect="Content" ObjectID="_1632640703" r:id="rId16"/>
              </w:object>
            </w:r>
          </w:p>
        </w:tc>
        <w:tc>
          <w:tcPr>
            <w:tcW w:w="8510" w:type="dxa"/>
          </w:tcPr>
          <w:p w:rsidR="00965B55" w:rsidRPr="0081577A" w:rsidRDefault="00965B55" w:rsidP="00E45841">
            <w:pPr>
              <w:spacing w:before="100" w:beforeAutospacing="1" w:after="100" w:afterAutospacing="1"/>
              <w:contextualSpacing/>
              <w:rPr>
                <w:color w:val="000000"/>
                <w:sz w:val="28"/>
                <w:szCs w:val="28"/>
              </w:rPr>
            </w:pPr>
            <w:r w:rsidRPr="0081577A">
              <w:rPr>
                <w:color w:val="000000"/>
                <w:sz w:val="28"/>
                <w:szCs w:val="28"/>
              </w:rPr>
              <w:t>Почему отсутствие своевременного  разрешения кризиса возрастн</w:t>
            </w:r>
            <w:r w:rsidRPr="0081577A">
              <w:rPr>
                <w:color w:val="000000"/>
                <w:sz w:val="28"/>
                <w:szCs w:val="28"/>
              </w:rPr>
              <w:t>о</w:t>
            </w:r>
            <w:r w:rsidRPr="0081577A">
              <w:rPr>
                <w:color w:val="000000"/>
                <w:sz w:val="28"/>
                <w:szCs w:val="28"/>
              </w:rPr>
              <w:t>го развития негативно влияет на последующее развитие человека?</w:t>
            </w:r>
          </w:p>
        </w:tc>
      </w:tr>
      <w:tr w:rsidR="00965B55" w:rsidRPr="0081577A" w:rsidTr="00E45841">
        <w:tc>
          <w:tcPr>
            <w:tcW w:w="1911" w:type="dxa"/>
          </w:tcPr>
          <w:p w:rsidR="00965B55" w:rsidRPr="0081577A" w:rsidRDefault="00965B55" w:rsidP="00E45841">
            <w:pPr>
              <w:spacing w:before="100" w:beforeAutospacing="1" w:after="100" w:afterAutospacing="1"/>
              <w:contextualSpacing/>
              <w:rPr>
                <w:color w:val="000000"/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object w:dxaOrig="1545" w:dyaOrig="855">
                <v:shape id="_x0000_i1027" type="#_x0000_t75" style="width:65.25pt;height:36.75pt" o:ole="">
                  <v:imagedata r:id="rId17" o:title=""/>
                </v:shape>
                <o:OLEObject Type="Embed" ProgID="PBrush" ShapeID="_x0000_i1027" DrawAspect="Content" ObjectID="_1632640704" r:id="rId18"/>
              </w:object>
            </w:r>
          </w:p>
        </w:tc>
        <w:tc>
          <w:tcPr>
            <w:tcW w:w="8510" w:type="dxa"/>
          </w:tcPr>
          <w:p w:rsidR="00965B55" w:rsidRPr="0081577A" w:rsidRDefault="00965B55" w:rsidP="00E45841">
            <w:pPr>
              <w:spacing w:before="100" w:beforeAutospacing="1" w:after="100" w:afterAutospacing="1"/>
              <w:contextualSpacing/>
              <w:rPr>
                <w:color w:val="000000"/>
                <w:sz w:val="28"/>
                <w:szCs w:val="28"/>
              </w:rPr>
            </w:pPr>
            <w:r w:rsidRPr="0081577A">
              <w:rPr>
                <w:color w:val="000000"/>
                <w:sz w:val="28"/>
                <w:szCs w:val="28"/>
              </w:rPr>
              <w:t>Кризис – это:</w:t>
            </w:r>
          </w:p>
          <w:p w:rsidR="00965B55" w:rsidRPr="0081577A" w:rsidRDefault="00965B55" w:rsidP="00E45841">
            <w:pPr>
              <w:spacing w:before="100" w:beforeAutospacing="1" w:after="100" w:afterAutospacing="1"/>
              <w:contextualSpacing/>
              <w:rPr>
                <w:color w:val="000000"/>
                <w:sz w:val="28"/>
                <w:szCs w:val="28"/>
              </w:rPr>
            </w:pPr>
            <w:r w:rsidRPr="0081577A">
              <w:rPr>
                <w:color w:val="000000"/>
                <w:sz w:val="28"/>
                <w:szCs w:val="28"/>
              </w:rPr>
              <w:t>-противоречие между потребностями и возможностями</w:t>
            </w:r>
          </w:p>
          <w:p w:rsidR="00965B55" w:rsidRPr="0081577A" w:rsidRDefault="00965B55" w:rsidP="00E45841">
            <w:pPr>
              <w:spacing w:before="100" w:beforeAutospacing="1" w:after="100" w:afterAutospacing="1"/>
              <w:contextualSpacing/>
              <w:rPr>
                <w:color w:val="000000"/>
                <w:sz w:val="28"/>
                <w:szCs w:val="28"/>
              </w:rPr>
            </w:pPr>
            <w:r w:rsidRPr="0081577A">
              <w:rPr>
                <w:color w:val="000000"/>
                <w:sz w:val="28"/>
                <w:szCs w:val="28"/>
              </w:rPr>
              <w:t>- между старой социальной ситуацией развития и возрастными н</w:t>
            </w:r>
            <w:r w:rsidRPr="0081577A">
              <w:rPr>
                <w:color w:val="000000"/>
                <w:sz w:val="28"/>
                <w:szCs w:val="28"/>
              </w:rPr>
              <w:t>о</w:t>
            </w:r>
            <w:r w:rsidRPr="0081577A">
              <w:rPr>
                <w:color w:val="000000"/>
                <w:sz w:val="28"/>
                <w:szCs w:val="28"/>
              </w:rPr>
              <w:t>вообразованиями</w:t>
            </w:r>
          </w:p>
          <w:p w:rsidR="00965B55" w:rsidRPr="0081577A" w:rsidRDefault="00965B55" w:rsidP="00E45841">
            <w:pPr>
              <w:spacing w:before="100" w:beforeAutospacing="1" w:after="100" w:afterAutospacing="1"/>
              <w:contextualSpacing/>
              <w:rPr>
                <w:color w:val="000000"/>
                <w:sz w:val="28"/>
                <w:szCs w:val="28"/>
              </w:rPr>
            </w:pPr>
          </w:p>
        </w:tc>
      </w:tr>
      <w:tr w:rsidR="00965B55" w:rsidRPr="0081577A" w:rsidTr="00E45841">
        <w:tc>
          <w:tcPr>
            <w:tcW w:w="1911" w:type="dxa"/>
          </w:tcPr>
          <w:p w:rsidR="00965B55" w:rsidRPr="0081577A" w:rsidRDefault="00965B55" w:rsidP="00E45841">
            <w:pPr>
              <w:spacing w:before="100" w:beforeAutospacing="1" w:after="100" w:afterAutospacing="1"/>
              <w:contextualSpacing/>
              <w:rPr>
                <w:color w:val="000000"/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object w:dxaOrig="1515" w:dyaOrig="780">
                <v:shape id="_x0000_i1028" type="#_x0000_t75" style="width:61.5pt;height:31.5pt" o:ole="">
                  <v:imagedata r:id="rId19" o:title=""/>
                </v:shape>
                <o:OLEObject Type="Embed" ProgID="PBrush" ShapeID="_x0000_i1028" DrawAspect="Content" ObjectID="_1632640705" r:id="rId20"/>
              </w:object>
            </w:r>
          </w:p>
        </w:tc>
        <w:tc>
          <w:tcPr>
            <w:tcW w:w="8510" w:type="dxa"/>
          </w:tcPr>
          <w:p w:rsidR="00965B55" w:rsidRPr="0081577A" w:rsidRDefault="00965B55" w:rsidP="00E45841">
            <w:pPr>
              <w:spacing w:before="100" w:beforeAutospacing="1" w:after="100" w:afterAutospacing="1"/>
              <w:contextualSpacing/>
              <w:rPr>
                <w:color w:val="000000"/>
                <w:sz w:val="28"/>
                <w:szCs w:val="28"/>
              </w:rPr>
            </w:pPr>
            <w:r w:rsidRPr="0081577A">
              <w:rPr>
                <w:color w:val="000000"/>
                <w:sz w:val="28"/>
                <w:szCs w:val="28"/>
              </w:rPr>
              <w:t>Потому что не происходит своевременное удовлетворение потре</w:t>
            </w:r>
            <w:r w:rsidRPr="0081577A">
              <w:rPr>
                <w:color w:val="000000"/>
                <w:sz w:val="28"/>
                <w:szCs w:val="28"/>
              </w:rPr>
              <w:t>б</w:t>
            </w:r>
            <w:r w:rsidRPr="0081577A">
              <w:rPr>
                <w:color w:val="000000"/>
                <w:sz w:val="28"/>
                <w:szCs w:val="28"/>
              </w:rPr>
              <w:t>ностей человека через развитие его возможностей  и у него не во</w:t>
            </w:r>
            <w:r w:rsidRPr="0081577A">
              <w:rPr>
                <w:color w:val="000000"/>
                <w:sz w:val="28"/>
                <w:szCs w:val="28"/>
              </w:rPr>
              <w:t>з</w:t>
            </w:r>
            <w:r w:rsidRPr="0081577A">
              <w:rPr>
                <w:color w:val="000000"/>
                <w:sz w:val="28"/>
                <w:szCs w:val="28"/>
              </w:rPr>
              <w:lastRenderedPageBreak/>
              <w:t>никают новые потребности, соответствующие более высоким ступ</w:t>
            </w:r>
            <w:r w:rsidRPr="0081577A">
              <w:rPr>
                <w:color w:val="000000"/>
                <w:sz w:val="28"/>
                <w:szCs w:val="28"/>
              </w:rPr>
              <w:t>е</w:t>
            </w:r>
            <w:r w:rsidRPr="0081577A">
              <w:rPr>
                <w:color w:val="000000"/>
                <w:sz w:val="28"/>
                <w:szCs w:val="28"/>
              </w:rPr>
              <w:t>ням возрастного развития.</w:t>
            </w:r>
          </w:p>
          <w:p w:rsidR="00965B55" w:rsidRPr="0081577A" w:rsidRDefault="00965B55" w:rsidP="00E45841">
            <w:pPr>
              <w:spacing w:before="100" w:beforeAutospacing="1" w:after="100" w:afterAutospacing="1"/>
              <w:contextualSpacing/>
              <w:rPr>
                <w:color w:val="000000"/>
                <w:sz w:val="28"/>
                <w:szCs w:val="28"/>
              </w:rPr>
            </w:pPr>
            <w:r w:rsidRPr="0081577A">
              <w:rPr>
                <w:color w:val="000000"/>
                <w:sz w:val="28"/>
                <w:szCs w:val="28"/>
              </w:rPr>
              <w:t xml:space="preserve">Потому что не перестраивается система отношений к </w:t>
            </w:r>
            <w:proofErr w:type="gramStart"/>
            <w:r w:rsidRPr="0081577A">
              <w:rPr>
                <w:color w:val="000000"/>
                <w:sz w:val="28"/>
                <w:szCs w:val="28"/>
              </w:rPr>
              <w:t>человеку</w:t>
            </w:r>
            <w:proofErr w:type="gramEnd"/>
            <w:r w:rsidRPr="0081577A">
              <w:rPr>
                <w:color w:val="000000"/>
                <w:sz w:val="28"/>
                <w:szCs w:val="28"/>
              </w:rPr>
              <w:t xml:space="preserve"> и он не может реализовать в социальных отношениях то новое, что во</w:t>
            </w:r>
            <w:r w:rsidRPr="0081577A">
              <w:rPr>
                <w:color w:val="000000"/>
                <w:sz w:val="28"/>
                <w:szCs w:val="28"/>
              </w:rPr>
              <w:t>з</w:t>
            </w:r>
            <w:r w:rsidRPr="0081577A">
              <w:rPr>
                <w:color w:val="000000"/>
                <w:sz w:val="28"/>
                <w:szCs w:val="28"/>
              </w:rPr>
              <w:t>никло у него в психике к концу соответствующего возрастного п</w:t>
            </w:r>
            <w:r w:rsidRPr="0081577A">
              <w:rPr>
                <w:color w:val="000000"/>
                <w:sz w:val="28"/>
                <w:szCs w:val="28"/>
              </w:rPr>
              <w:t>е</w:t>
            </w:r>
            <w:r w:rsidRPr="0081577A">
              <w:rPr>
                <w:color w:val="000000"/>
                <w:sz w:val="28"/>
                <w:szCs w:val="28"/>
              </w:rPr>
              <w:t>риода</w:t>
            </w:r>
          </w:p>
        </w:tc>
      </w:tr>
      <w:tr w:rsidR="00965B55" w:rsidRPr="0081577A" w:rsidTr="00E45841">
        <w:tc>
          <w:tcPr>
            <w:tcW w:w="1911" w:type="dxa"/>
          </w:tcPr>
          <w:p w:rsidR="00965B55" w:rsidRPr="0081577A" w:rsidRDefault="00965B55" w:rsidP="00E45841">
            <w:pPr>
              <w:spacing w:before="100" w:beforeAutospacing="1" w:after="100" w:afterAutospacing="1"/>
              <w:contextualSpacing/>
              <w:rPr>
                <w:color w:val="000000"/>
                <w:sz w:val="28"/>
                <w:szCs w:val="28"/>
              </w:rPr>
            </w:pPr>
            <w:r w:rsidRPr="0081577A">
              <w:rPr>
                <w:sz w:val="28"/>
                <w:szCs w:val="28"/>
              </w:rPr>
              <w:object w:dxaOrig="1680" w:dyaOrig="840">
                <v:shape id="_x0000_i1029" type="#_x0000_t75" style="width:84pt;height:42pt" o:ole="">
                  <v:imagedata r:id="rId21" o:title=""/>
                </v:shape>
                <o:OLEObject Type="Embed" ProgID="PBrush" ShapeID="_x0000_i1029" DrawAspect="Content" ObjectID="_1632640706" r:id="rId22"/>
              </w:object>
            </w:r>
          </w:p>
        </w:tc>
        <w:tc>
          <w:tcPr>
            <w:tcW w:w="8510" w:type="dxa"/>
          </w:tcPr>
          <w:p w:rsidR="00965B55" w:rsidRPr="0081577A" w:rsidRDefault="00965B55" w:rsidP="00E45841">
            <w:pPr>
              <w:spacing w:before="100" w:beforeAutospacing="1" w:after="100" w:afterAutospacing="1"/>
              <w:contextualSpacing/>
              <w:rPr>
                <w:color w:val="000000"/>
                <w:sz w:val="28"/>
                <w:szCs w:val="28"/>
              </w:rPr>
            </w:pPr>
            <w:r w:rsidRPr="0081577A">
              <w:rPr>
                <w:color w:val="000000"/>
                <w:sz w:val="28"/>
                <w:szCs w:val="28"/>
              </w:rPr>
              <w:t>Для своевременного разрешения кризиса 3 –х лет у ребенка родит</w:t>
            </w:r>
            <w:r w:rsidRPr="0081577A">
              <w:rPr>
                <w:color w:val="000000"/>
                <w:sz w:val="28"/>
                <w:szCs w:val="28"/>
              </w:rPr>
              <w:t>е</w:t>
            </w:r>
            <w:r w:rsidRPr="0081577A">
              <w:rPr>
                <w:color w:val="000000"/>
                <w:sz w:val="28"/>
                <w:szCs w:val="28"/>
              </w:rPr>
              <w:t>лям необходимо:</w:t>
            </w:r>
          </w:p>
          <w:p w:rsidR="00965B55" w:rsidRPr="0081577A" w:rsidRDefault="00965B55" w:rsidP="00E45841">
            <w:pPr>
              <w:spacing w:before="100" w:beforeAutospacing="1" w:after="100" w:afterAutospacing="1"/>
              <w:contextualSpacing/>
              <w:rPr>
                <w:color w:val="000000"/>
                <w:sz w:val="28"/>
                <w:szCs w:val="28"/>
              </w:rPr>
            </w:pPr>
            <w:r w:rsidRPr="0081577A">
              <w:rPr>
                <w:color w:val="000000"/>
                <w:sz w:val="28"/>
                <w:szCs w:val="28"/>
              </w:rPr>
              <w:t>а) удовлетворять все просьбы ребенка</w:t>
            </w:r>
          </w:p>
          <w:p w:rsidR="00965B55" w:rsidRPr="0081577A" w:rsidRDefault="00965B55" w:rsidP="00E45841">
            <w:pPr>
              <w:spacing w:before="100" w:beforeAutospacing="1" w:after="100" w:afterAutospacing="1"/>
              <w:contextualSpacing/>
              <w:rPr>
                <w:color w:val="000000"/>
                <w:sz w:val="28"/>
                <w:szCs w:val="28"/>
              </w:rPr>
            </w:pPr>
            <w:r w:rsidRPr="0081577A">
              <w:rPr>
                <w:color w:val="000000"/>
                <w:sz w:val="28"/>
                <w:szCs w:val="28"/>
              </w:rPr>
              <w:t>б) применять авторитарные методы воспитания</w:t>
            </w:r>
          </w:p>
          <w:p w:rsidR="00965B55" w:rsidRPr="0081577A" w:rsidRDefault="00965B55" w:rsidP="00E45841">
            <w:pPr>
              <w:spacing w:before="100" w:beforeAutospacing="1" w:after="100" w:afterAutospacing="1"/>
              <w:contextualSpacing/>
              <w:rPr>
                <w:color w:val="000000"/>
                <w:sz w:val="28"/>
                <w:szCs w:val="28"/>
              </w:rPr>
            </w:pPr>
            <w:r w:rsidRPr="0081577A">
              <w:rPr>
                <w:color w:val="000000"/>
                <w:sz w:val="28"/>
                <w:szCs w:val="28"/>
              </w:rPr>
              <w:t>в) развивать самостоятельность ребенка</w:t>
            </w:r>
          </w:p>
          <w:p w:rsidR="00965B55" w:rsidRPr="0081577A" w:rsidRDefault="00965B55" w:rsidP="00E45841">
            <w:pPr>
              <w:spacing w:before="100" w:beforeAutospacing="1" w:after="100" w:afterAutospacing="1"/>
              <w:contextualSpacing/>
              <w:rPr>
                <w:color w:val="000000"/>
                <w:sz w:val="28"/>
                <w:szCs w:val="28"/>
              </w:rPr>
            </w:pPr>
            <w:r w:rsidRPr="0081577A">
              <w:rPr>
                <w:color w:val="000000"/>
                <w:sz w:val="28"/>
                <w:szCs w:val="28"/>
              </w:rPr>
              <w:t>г) осуществлять  непосредственно-эмоциональное общение</w:t>
            </w:r>
          </w:p>
        </w:tc>
      </w:tr>
    </w:tbl>
    <w:p w:rsidR="00965B55" w:rsidRPr="0081577A" w:rsidRDefault="00965B55" w:rsidP="00965B55">
      <w:pPr>
        <w:shd w:val="clear" w:color="auto" w:fill="FEFEFE"/>
        <w:spacing w:before="300" w:after="300"/>
        <w:ind w:left="300" w:right="900"/>
        <w:contextualSpacing/>
        <w:jc w:val="both"/>
        <w:rPr>
          <w:color w:val="222222"/>
          <w:sz w:val="28"/>
          <w:szCs w:val="28"/>
          <w:shd w:val="clear" w:color="auto" w:fill="FEFEFE"/>
        </w:rPr>
      </w:pPr>
    </w:p>
    <w:p w:rsidR="00965B55" w:rsidRPr="0081577A" w:rsidRDefault="00965B55" w:rsidP="00965B55">
      <w:pPr>
        <w:shd w:val="clear" w:color="auto" w:fill="FEFEFE"/>
        <w:spacing w:before="300" w:after="300"/>
        <w:ind w:left="300" w:right="900"/>
        <w:contextualSpacing/>
        <w:jc w:val="center"/>
        <w:rPr>
          <w:b/>
          <w:sz w:val="28"/>
          <w:szCs w:val="28"/>
        </w:rPr>
      </w:pPr>
    </w:p>
    <w:p w:rsidR="00965B55" w:rsidRPr="0081577A" w:rsidRDefault="00965B55" w:rsidP="00965B55">
      <w:pPr>
        <w:shd w:val="clear" w:color="auto" w:fill="FEFEFE"/>
        <w:spacing w:before="300" w:after="300"/>
        <w:ind w:left="300" w:right="900"/>
        <w:contextualSpacing/>
        <w:jc w:val="center"/>
        <w:rPr>
          <w:b/>
          <w:sz w:val="28"/>
          <w:szCs w:val="28"/>
        </w:rPr>
      </w:pPr>
      <w:r w:rsidRPr="0081577A">
        <w:rPr>
          <w:b/>
          <w:sz w:val="28"/>
          <w:szCs w:val="28"/>
        </w:rPr>
        <w:t>Методические указания по составлению семантической сети</w:t>
      </w:r>
    </w:p>
    <w:p w:rsidR="00965B55" w:rsidRPr="0081577A" w:rsidRDefault="00965B55" w:rsidP="00965B55">
      <w:pPr>
        <w:shd w:val="clear" w:color="auto" w:fill="FEFEFE"/>
        <w:spacing w:before="300" w:after="300"/>
        <w:ind w:left="300" w:right="900"/>
        <w:contextualSpacing/>
        <w:jc w:val="center"/>
        <w:rPr>
          <w:b/>
          <w:sz w:val="28"/>
          <w:szCs w:val="28"/>
        </w:rPr>
      </w:pPr>
    </w:p>
    <w:p w:rsidR="00965B55" w:rsidRPr="0081577A" w:rsidRDefault="00965B55" w:rsidP="00965B55">
      <w:pPr>
        <w:shd w:val="clear" w:color="auto" w:fill="FEFEFE"/>
        <w:spacing w:before="300" w:after="300"/>
        <w:ind w:left="300" w:right="900"/>
        <w:contextualSpacing/>
        <w:jc w:val="center"/>
        <w:rPr>
          <w:color w:val="000000"/>
          <w:sz w:val="28"/>
          <w:szCs w:val="28"/>
          <w:shd w:val="clear" w:color="auto" w:fill="FFFFFF"/>
        </w:rPr>
      </w:pPr>
      <w:r w:rsidRPr="0081577A">
        <w:rPr>
          <w:color w:val="000000"/>
          <w:sz w:val="28"/>
          <w:szCs w:val="28"/>
          <w:shd w:val="clear" w:color="auto" w:fill="FFFFFF"/>
        </w:rPr>
        <w:t>Одним из способов представления знаний является </w:t>
      </w:r>
      <w:r w:rsidRPr="0081577A">
        <w:rPr>
          <w:i/>
          <w:iCs/>
          <w:color w:val="000000"/>
          <w:sz w:val="28"/>
          <w:szCs w:val="28"/>
          <w:shd w:val="clear" w:color="auto" w:fill="FFFFFF"/>
        </w:rPr>
        <w:t>семантическая сеть</w:t>
      </w:r>
      <w:r w:rsidRPr="0081577A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965B55" w:rsidRPr="0081577A" w:rsidRDefault="00965B55" w:rsidP="00965B55">
      <w:pPr>
        <w:shd w:val="clear" w:color="auto" w:fill="FEFEFE"/>
        <w:spacing w:before="300" w:after="300"/>
        <w:ind w:right="140" w:firstLine="567"/>
        <w:contextualSpacing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Семантика - это наука, устанавливающая отношения между символами и об</w:t>
      </w:r>
      <w:r w:rsidRPr="0081577A">
        <w:rPr>
          <w:color w:val="000000"/>
          <w:sz w:val="28"/>
          <w:szCs w:val="28"/>
        </w:rPr>
        <w:t>ъ</w:t>
      </w:r>
      <w:r w:rsidRPr="0081577A">
        <w:rPr>
          <w:color w:val="000000"/>
          <w:sz w:val="28"/>
          <w:szCs w:val="28"/>
        </w:rPr>
        <w:t>ектами, которые они обозначают, т.е. наука, определяющая смысл знаков.</w:t>
      </w:r>
    </w:p>
    <w:p w:rsidR="00965B55" w:rsidRPr="0081577A" w:rsidRDefault="00965B55" w:rsidP="00965B55">
      <w:pPr>
        <w:shd w:val="clear" w:color="auto" w:fill="FEFEFE"/>
        <w:spacing w:before="300" w:after="300"/>
        <w:ind w:right="140" w:firstLine="567"/>
        <w:contextualSpacing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 xml:space="preserve">Семантическая сеть - это </w:t>
      </w:r>
      <w:r w:rsidRPr="0081577A">
        <w:rPr>
          <w:color w:val="000000"/>
          <w:sz w:val="28"/>
          <w:szCs w:val="28"/>
          <w:u w:val="single"/>
        </w:rPr>
        <w:t>ориентированный граф</w:t>
      </w:r>
      <w:r w:rsidRPr="0081577A">
        <w:rPr>
          <w:color w:val="000000"/>
          <w:sz w:val="28"/>
          <w:szCs w:val="28"/>
        </w:rPr>
        <w:t>, вершины которого - пон</w:t>
      </w:r>
      <w:r w:rsidRPr="0081577A">
        <w:rPr>
          <w:color w:val="000000"/>
          <w:sz w:val="28"/>
          <w:szCs w:val="28"/>
        </w:rPr>
        <w:t>я</w:t>
      </w:r>
      <w:r w:rsidRPr="0081577A">
        <w:rPr>
          <w:color w:val="000000"/>
          <w:sz w:val="28"/>
          <w:szCs w:val="28"/>
        </w:rPr>
        <w:t>тия, а дуги - отношения между ними. В качестве понятия выступают абстрактные или конкретные объекты, а отношения - это связи типа: «принадлежит», «имеет ч</w:t>
      </w:r>
      <w:r w:rsidRPr="0081577A">
        <w:rPr>
          <w:color w:val="000000"/>
          <w:sz w:val="28"/>
          <w:szCs w:val="28"/>
        </w:rPr>
        <w:t>а</w:t>
      </w:r>
      <w:r w:rsidRPr="0081577A">
        <w:rPr>
          <w:color w:val="000000"/>
          <w:sz w:val="28"/>
          <w:szCs w:val="28"/>
        </w:rPr>
        <w:t>стью», «это». Можно предложить несколько классификаций семантических сетей, связанных с типами отношений между понятиями. По количеству типов отнош</w:t>
      </w:r>
      <w:r w:rsidRPr="0081577A">
        <w:rPr>
          <w:color w:val="000000"/>
          <w:sz w:val="28"/>
          <w:szCs w:val="28"/>
        </w:rPr>
        <w:t>е</w:t>
      </w:r>
      <w:r w:rsidRPr="0081577A">
        <w:rPr>
          <w:color w:val="000000"/>
          <w:sz w:val="28"/>
          <w:szCs w:val="28"/>
        </w:rPr>
        <w:t xml:space="preserve">ний: </w:t>
      </w:r>
      <w:proofErr w:type="gramStart"/>
      <w:r w:rsidRPr="0081577A">
        <w:rPr>
          <w:color w:val="000000"/>
          <w:sz w:val="28"/>
          <w:szCs w:val="28"/>
        </w:rPr>
        <w:t>однородные</w:t>
      </w:r>
      <w:proofErr w:type="gramEnd"/>
      <w:r w:rsidRPr="0081577A">
        <w:rPr>
          <w:color w:val="000000"/>
          <w:sz w:val="28"/>
          <w:szCs w:val="28"/>
        </w:rPr>
        <w:t xml:space="preserve"> (с единственным типом отношений); неоднородные (с различн</w:t>
      </w:r>
      <w:r w:rsidRPr="0081577A">
        <w:rPr>
          <w:color w:val="000000"/>
          <w:sz w:val="28"/>
          <w:szCs w:val="28"/>
        </w:rPr>
        <w:t>ы</w:t>
      </w:r>
      <w:r w:rsidRPr="0081577A">
        <w:rPr>
          <w:color w:val="000000"/>
          <w:sz w:val="28"/>
          <w:szCs w:val="28"/>
        </w:rPr>
        <w:t>ми типами отношений). По типам отношений: бинарные, в которых отношения связывают два объекта; N-</w:t>
      </w:r>
      <w:proofErr w:type="spellStart"/>
      <w:r w:rsidRPr="0081577A">
        <w:rPr>
          <w:color w:val="000000"/>
          <w:sz w:val="28"/>
          <w:szCs w:val="28"/>
        </w:rPr>
        <w:t>арные</w:t>
      </w:r>
      <w:proofErr w:type="spellEnd"/>
      <w:r w:rsidRPr="0081577A">
        <w:rPr>
          <w:color w:val="000000"/>
          <w:sz w:val="28"/>
          <w:szCs w:val="28"/>
        </w:rPr>
        <w:t>, в которых есть специальные отношения, связ</w:t>
      </w:r>
      <w:r w:rsidRPr="0081577A">
        <w:rPr>
          <w:color w:val="000000"/>
          <w:sz w:val="28"/>
          <w:szCs w:val="28"/>
        </w:rPr>
        <w:t>ы</w:t>
      </w:r>
      <w:r w:rsidRPr="0081577A">
        <w:rPr>
          <w:color w:val="000000"/>
          <w:sz w:val="28"/>
          <w:szCs w:val="28"/>
        </w:rPr>
        <w:t>вающие более двух понятий.</w:t>
      </w:r>
    </w:p>
    <w:p w:rsidR="00965B55" w:rsidRPr="0081577A" w:rsidRDefault="00965B55" w:rsidP="00965B55">
      <w:pPr>
        <w:shd w:val="clear" w:color="auto" w:fill="FEFEFE"/>
        <w:spacing w:before="300" w:after="300"/>
        <w:ind w:right="140" w:firstLine="567"/>
        <w:contextualSpacing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Характерной особенностью семантических сетей является обязательное нал</w:t>
      </w:r>
      <w:r w:rsidRPr="0081577A">
        <w:rPr>
          <w:color w:val="000000"/>
          <w:sz w:val="28"/>
          <w:szCs w:val="28"/>
        </w:rPr>
        <w:t>и</w:t>
      </w:r>
      <w:r w:rsidRPr="0081577A">
        <w:rPr>
          <w:color w:val="000000"/>
          <w:sz w:val="28"/>
          <w:szCs w:val="28"/>
        </w:rPr>
        <w:t>чие трех типов отношений:</w:t>
      </w:r>
    </w:p>
    <w:p w:rsidR="00965B55" w:rsidRPr="0081577A" w:rsidRDefault="00965B55" w:rsidP="00965B55">
      <w:pPr>
        <w:shd w:val="clear" w:color="auto" w:fill="FEFEFE"/>
        <w:spacing w:before="300" w:after="300"/>
        <w:ind w:right="140" w:firstLine="567"/>
        <w:contextualSpacing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- класс - элемент класса (цветок - роза);</w:t>
      </w:r>
    </w:p>
    <w:p w:rsidR="00965B55" w:rsidRPr="0081577A" w:rsidRDefault="00965B55" w:rsidP="00965B55">
      <w:pPr>
        <w:shd w:val="clear" w:color="auto" w:fill="FEFEFE"/>
        <w:spacing w:before="300" w:after="300"/>
        <w:ind w:right="140" w:firstLine="567"/>
        <w:contextualSpacing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- свойство - значение (цвет - красный);</w:t>
      </w:r>
    </w:p>
    <w:p w:rsidR="00965B55" w:rsidRPr="0081577A" w:rsidRDefault="00965B55" w:rsidP="00965B55">
      <w:pPr>
        <w:shd w:val="clear" w:color="auto" w:fill="FEFEFE"/>
        <w:spacing w:before="300" w:after="300"/>
        <w:ind w:right="140" w:firstLine="567"/>
        <w:contextualSpacing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- пример элемента класса (роза - чайная).</w:t>
      </w:r>
    </w:p>
    <w:p w:rsidR="00965B55" w:rsidRPr="0081577A" w:rsidRDefault="00965B55" w:rsidP="00965B55">
      <w:pPr>
        <w:shd w:val="clear" w:color="auto" w:fill="FEFEFE"/>
        <w:spacing w:before="300" w:after="300"/>
        <w:ind w:right="140" w:firstLine="567"/>
        <w:contextualSpacing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Наиболее часто в семантических сетях используются отношения:</w:t>
      </w:r>
    </w:p>
    <w:p w:rsidR="00965B55" w:rsidRPr="0081577A" w:rsidRDefault="00965B55" w:rsidP="00965B55">
      <w:pPr>
        <w:shd w:val="clear" w:color="auto" w:fill="FEFEFE"/>
        <w:spacing w:before="300" w:after="300"/>
        <w:ind w:right="140" w:firstLine="567"/>
        <w:contextualSpacing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- атрибутивные связи - «иметь свойство» (память - объем);</w:t>
      </w:r>
    </w:p>
    <w:p w:rsidR="00965B55" w:rsidRPr="0081577A" w:rsidRDefault="00965B55" w:rsidP="00965B55">
      <w:pPr>
        <w:shd w:val="clear" w:color="auto" w:fill="FEFEFE"/>
        <w:spacing w:before="300" w:after="300"/>
        <w:ind w:right="140" w:firstLine="567"/>
        <w:contextualSpacing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- часть-целое - «имеет частью» (велосипед - руль);</w:t>
      </w:r>
    </w:p>
    <w:p w:rsidR="00965B55" w:rsidRPr="0081577A" w:rsidRDefault="00965B55" w:rsidP="00965B55">
      <w:pPr>
        <w:shd w:val="clear" w:color="auto" w:fill="FEFEFE"/>
        <w:spacing w:before="300" w:after="300"/>
        <w:ind w:right="140" w:firstLine="567"/>
        <w:contextualSpacing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- функциональные связи - «производит», «влияет»;</w:t>
      </w:r>
    </w:p>
    <w:p w:rsidR="00965B55" w:rsidRPr="0081577A" w:rsidRDefault="00965B55" w:rsidP="00965B55">
      <w:pPr>
        <w:shd w:val="clear" w:color="auto" w:fill="FEFEFE"/>
        <w:spacing w:before="300" w:after="300"/>
        <w:ind w:right="140" w:firstLine="567"/>
        <w:contextualSpacing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- количественные - «больше», «меньше», «равно»;</w:t>
      </w:r>
    </w:p>
    <w:p w:rsidR="00965B55" w:rsidRPr="0081577A" w:rsidRDefault="00965B55" w:rsidP="00965B55">
      <w:pPr>
        <w:shd w:val="clear" w:color="auto" w:fill="FEFEFE"/>
        <w:spacing w:before="300" w:after="300"/>
        <w:ind w:right="140" w:firstLine="567"/>
        <w:contextualSpacing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- пространственные - «далеко», «близко», «за», «под», «над»;</w:t>
      </w:r>
    </w:p>
    <w:p w:rsidR="00965B55" w:rsidRPr="0081577A" w:rsidRDefault="00965B55" w:rsidP="00965B55">
      <w:pPr>
        <w:shd w:val="clear" w:color="auto" w:fill="FEFEFE"/>
        <w:spacing w:before="300" w:after="300"/>
        <w:ind w:right="140" w:firstLine="567"/>
        <w:contextualSpacing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- временные - «раньше», «позже», «в течение»;</w:t>
      </w:r>
    </w:p>
    <w:p w:rsidR="00965B55" w:rsidRPr="0081577A" w:rsidRDefault="00965B55" w:rsidP="00965B55">
      <w:pPr>
        <w:shd w:val="clear" w:color="auto" w:fill="FEFEFE"/>
        <w:spacing w:before="300" w:after="300"/>
        <w:ind w:right="140" w:firstLine="567"/>
        <w:contextualSpacing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- логические связи - «и», «или», «не».</w:t>
      </w:r>
    </w:p>
    <w:p w:rsidR="00965B55" w:rsidRPr="0081577A" w:rsidRDefault="00965B55" w:rsidP="00965B55">
      <w:pPr>
        <w:shd w:val="clear" w:color="auto" w:fill="FEFEFE"/>
        <w:spacing w:before="300" w:after="300"/>
        <w:ind w:right="140" w:firstLine="567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81577A">
        <w:rPr>
          <w:color w:val="000000"/>
          <w:sz w:val="28"/>
          <w:szCs w:val="28"/>
          <w:shd w:val="clear" w:color="auto" w:fill="FFFFFF"/>
        </w:rPr>
        <w:t xml:space="preserve"> Изначально семантическая сеть была задумана как модель преставления структуры долговременной памяти в психологии, но впоследствии стала одним из основных способов представления знаний в инженерии знаний. </w:t>
      </w:r>
    </w:p>
    <w:p w:rsidR="00965B55" w:rsidRPr="0081577A" w:rsidRDefault="00965B55" w:rsidP="00965B55">
      <w:pPr>
        <w:shd w:val="clear" w:color="auto" w:fill="FEFEFE"/>
        <w:spacing w:before="300" w:after="300"/>
        <w:ind w:right="140" w:firstLine="567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81577A">
        <w:rPr>
          <w:color w:val="000000"/>
          <w:sz w:val="28"/>
          <w:szCs w:val="28"/>
          <w:shd w:val="clear" w:color="auto" w:fill="FFFFFF"/>
        </w:rPr>
        <w:t>В основе сетевых моделей представления знаний лежит идея о том, что любые знания можно представить в виде совокупности объектов (понятий) и связей (о</w:t>
      </w:r>
      <w:r w:rsidRPr="0081577A">
        <w:rPr>
          <w:color w:val="000000"/>
          <w:sz w:val="28"/>
          <w:szCs w:val="28"/>
          <w:shd w:val="clear" w:color="auto" w:fill="FFFFFF"/>
        </w:rPr>
        <w:t>т</w:t>
      </w:r>
      <w:r w:rsidRPr="0081577A">
        <w:rPr>
          <w:color w:val="000000"/>
          <w:sz w:val="28"/>
          <w:szCs w:val="28"/>
          <w:shd w:val="clear" w:color="auto" w:fill="FFFFFF"/>
        </w:rPr>
        <w:lastRenderedPageBreak/>
        <w:t xml:space="preserve">ношений) между ними. В отличие от </w:t>
      </w:r>
      <w:proofErr w:type="gramStart"/>
      <w:r w:rsidRPr="0081577A">
        <w:rPr>
          <w:color w:val="000000"/>
          <w:sz w:val="28"/>
          <w:szCs w:val="28"/>
          <w:shd w:val="clear" w:color="auto" w:fill="FFFFFF"/>
        </w:rPr>
        <w:t>продукционных</w:t>
      </w:r>
      <w:proofErr w:type="gramEnd"/>
      <w:r w:rsidRPr="0081577A">
        <w:rPr>
          <w:color w:val="000000"/>
          <w:sz w:val="28"/>
          <w:szCs w:val="28"/>
          <w:shd w:val="clear" w:color="auto" w:fill="FFFFFF"/>
        </w:rPr>
        <w:t>,  эти модели более наглядны, поскольку любой пример можно представить в виде ориентированного (напра</w:t>
      </w:r>
      <w:r w:rsidRPr="0081577A">
        <w:rPr>
          <w:color w:val="000000"/>
          <w:sz w:val="28"/>
          <w:szCs w:val="28"/>
          <w:shd w:val="clear" w:color="auto" w:fill="FFFFFF"/>
        </w:rPr>
        <w:t>в</w:t>
      </w:r>
      <w:r w:rsidRPr="0081577A">
        <w:rPr>
          <w:color w:val="000000"/>
          <w:sz w:val="28"/>
          <w:szCs w:val="28"/>
          <w:shd w:val="clear" w:color="auto" w:fill="FFFFFF"/>
        </w:rPr>
        <w:t>ленного) графа, вершины которого - понятия, а дуги - отношения между н</w:t>
      </w:r>
      <w:r w:rsidRPr="0081577A">
        <w:rPr>
          <w:color w:val="000000"/>
          <w:sz w:val="28"/>
          <w:szCs w:val="28"/>
          <w:shd w:val="clear" w:color="auto" w:fill="FFFFFF"/>
        </w:rPr>
        <w:t>и</w:t>
      </w:r>
      <w:r w:rsidRPr="0081577A">
        <w:rPr>
          <w:color w:val="000000"/>
          <w:sz w:val="28"/>
          <w:szCs w:val="28"/>
          <w:shd w:val="clear" w:color="auto" w:fill="FFFFFF"/>
        </w:rPr>
        <w:t>ми. Понятиями обычно выступают абстрактные или конкретные объекты, а отн</w:t>
      </w:r>
      <w:r w:rsidRPr="0081577A">
        <w:rPr>
          <w:color w:val="000000"/>
          <w:sz w:val="28"/>
          <w:szCs w:val="28"/>
          <w:shd w:val="clear" w:color="auto" w:fill="FFFFFF"/>
        </w:rPr>
        <w:t>о</w:t>
      </w:r>
      <w:r w:rsidRPr="0081577A">
        <w:rPr>
          <w:color w:val="000000"/>
          <w:sz w:val="28"/>
          <w:szCs w:val="28"/>
          <w:shd w:val="clear" w:color="auto" w:fill="FFFFFF"/>
        </w:rPr>
        <w:t>шения - это связи типа: "это" ("</w:t>
      </w:r>
      <w:proofErr w:type="spellStart"/>
      <w:r w:rsidRPr="0081577A">
        <w:rPr>
          <w:color w:val="000000"/>
          <w:sz w:val="28"/>
          <w:szCs w:val="28"/>
          <w:shd w:val="clear" w:color="auto" w:fill="FFFFFF"/>
        </w:rPr>
        <w:t>is</w:t>
      </w:r>
      <w:proofErr w:type="spellEnd"/>
      <w:r w:rsidRPr="0081577A">
        <w:rPr>
          <w:color w:val="000000"/>
          <w:sz w:val="28"/>
          <w:szCs w:val="28"/>
          <w:shd w:val="clear" w:color="auto" w:fill="FFFFFF"/>
        </w:rPr>
        <w:t>"), "имеет частью" ("</w:t>
      </w:r>
      <w:proofErr w:type="spellStart"/>
      <w:r w:rsidRPr="0081577A">
        <w:rPr>
          <w:color w:val="000000"/>
          <w:sz w:val="28"/>
          <w:szCs w:val="28"/>
          <w:shd w:val="clear" w:color="auto" w:fill="FFFFFF"/>
        </w:rPr>
        <w:t>has</w:t>
      </w:r>
      <w:proofErr w:type="spellEnd"/>
      <w:r w:rsidRPr="0081577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1577A">
        <w:rPr>
          <w:color w:val="000000"/>
          <w:sz w:val="28"/>
          <w:szCs w:val="28"/>
          <w:shd w:val="clear" w:color="auto" w:fill="FFFFFF"/>
        </w:rPr>
        <w:t>part</w:t>
      </w:r>
      <w:proofErr w:type="spellEnd"/>
      <w:r w:rsidRPr="0081577A">
        <w:rPr>
          <w:color w:val="000000"/>
          <w:sz w:val="28"/>
          <w:szCs w:val="28"/>
          <w:shd w:val="clear" w:color="auto" w:fill="FFFFFF"/>
        </w:rPr>
        <w:t>"), "принадлежит", "любит" и т.п. Характерной особенностью семантических сетей является обяз</w:t>
      </w:r>
      <w:r w:rsidRPr="0081577A">
        <w:rPr>
          <w:color w:val="000000"/>
          <w:sz w:val="28"/>
          <w:szCs w:val="28"/>
          <w:shd w:val="clear" w:color="auto" w:fill="FFFFFF"/>
        </w:rPr>
        <w:t>а</w:t>
      </w:r>
      <w:r w:rsidRPr="0081577A">
        <w:rPr>
          <w:color w:val="000000"/>
          <w:sz w:val="28"/>
          <w:szCs w:val="28"/>
          <w:shd w:val="clear" w:color="auto" w:fill="FFFFFF"/>
        </w:rPr>
        <w:t>тельное наличие трех типов отношений: класс - элемент класса, свойство – знач</w:t>
      </w:r>
      <w:r w:rsidRPr="0081577A">
        <w:rPr>
          <w:color w:val="000000"/>
          <w:sz w:val="28"/>
          <w:szCs w:val="28"/>
          <w:shd w:val="clear" w:color="auto" w:fill="FFFFFF"/>
        </w:rPr>
        <w:t>е</w:t>
      </w:r>
      <w:r w:rsidRPr="0081577A">
        <w:rPr>
          <w:color w:val="000000"/>
          <w:sz w:val="28"/>
          <w:szCs w:val="28"/>
          <w:shd w:val="clear" w:color="auto" w:fill="FFFFFF"/>
        </w:rPr>
        <w:t>ние, и пример элемента класса.</w:t>
      </w:r>
    </w:p>
    <w:p w:rsidR="00965B55" w:rsidRPr="0081577A" w:rsidRDefault="00965B55" w:rsidP="00965B55">
      <w:pPr>
        <w:shd w:val="clear" w:color="auto" w:fill="FEFEFE"/>
        <w:spacing w:before="300" w:after="300"/>
        <w:ind w:left="-142" w:right="140" w:firstLine="567"/>
        <w:contextualSpacing/>
        <w:jc w:val="both"/>
        <w:rPr>
          <w:sz w:val="28"/>
          <w:szCs w:val="28"/>
          <w:shd w:val="clear" w:color="auto" w:fill="FEFEFE"/>
        </w:rPr>
      </w:pPr>
      <w:r w:rsidRPr="0081577A">
        <w:rPr>
          <w:sz w:val="28"/>
          <w:szCs w:val="28"/>
          <w:shd w:val="clear" w:color="auto" w:fill="FEFEFE"/>
        </w:rPr>
        <w:t>Модель семантической сети, как правило, используется для раскрытия объема понятия, то есть тех разновидностей, которые характеризуют данный предмет. Пр</w:t>
      </w:r>
      <w:r w:rsidRPr="0081577A">
        <w:rPr>
          <w:sz w:val="28"/>
          <w:szCs w:val="28"/>
          <w:shd w:val="clear" w:color="auto" w:fill="FEFEFE"/>
        </w:rPr>
        <w:t>и</w:t>
      </w:r>
      <w:r w:rsidRPr="0081577A">
        <w:rPr>
          <w:sz w:val="28"/>
          <w:szCs w:val="28"/>
          <w:shd w:val="clear" w:color="auto" w:fill="FEFEFE"/>
        </w:rPr>
        <w:t>мером семантической сети могут служить формально-логические приемы отраж</w:t>
      </w:r>
      <w:r w:rsidRPr="0081577A">
        <w:rPr>
          <w:sz w:val="28"/>
          <w:szCs w:val="28"/>
          <w:shd w:val="clear" w:color="auto" w:fill="FEFEFE"/>
        </w:rPr>
        <w:t>е</w:t>
      </w:r>
      <w:r w:rsidRPr="0081577A">
        <w:rPr>
          <w:sz w:val="28"/>
          <w:szCs w:val="28"/>
          <w:shd w:val="clear" w:color="auto" w:fill="FEFEFE"/>
        </w:rPr>
        <w:t>ния блоков информации большого масштаба. Графы, блок-схемы, терминологич</w:t>
      </w:r>
      <w:r w:rsidRPr="0081577A">
        <w:rPr>
          <w:sz w:val="28"/>
          <w:szCs w:val="28"/>
          <w:shd w:val="clear" w:color="auto" w:fill="FEFEFE"/>
        </w:rPr>
        <w:t>е</w:t>
      </w:r>
      <w:r w:rsidRPr="0081577A">
        <w:rPr>
          <w:sz w:val="28"/>
          <w:szCs w:val="28"/>
          <w:shd w:val="clear" w:color="auto" w:fill="FEFEFE"/>
        </w:rPr>
        <w:t>ские гнезда также являются разновидностями семантических сетей. По мере их п</w:t>
      </w:r>
      <w:r w:rsidRPr="0081577A">
        <w:rPr>
          <w:sz w:val="28"/>
          <w:szCs w:val="28"/>
          <w:shd w:val="clear" w:color="auto" w:fill="FEFEFE"/>
        </w:rPr>
        <w:t>о</w:t>
      </w:r>
      <w:r w:rsidRPr="0081577A">
        <w:rPr>
          <w:sz w:val="28"/>
          <w:szCs w:val="28"/>
          <w:shd w:val="clear" w:color="auto" w:fill="FEFEFE"/>
        </w:rPr>
        <w:t xml:space="preserve">строения не только расширяется объем понятия, но и устанавливаются </w:t>
      </w:r>
      <w:proofErr w:type="spellStart"/>
      <w:r w:rsidRPr="0081577A">
        <w:rPr>
          <w:sz w:val="28"/>
          <w:szCs w:val="28"/>
          <w:shd w:val="clear" w:color="auto" w:fill="FEFEFE"/>
        </w:rPr>
        <w:t>межпоняти</w:t>
      </w:r>
      <w:r w:rsidRPr="0081577A">
        <w:rPr>
          <w:sz w:val="28"/>
          <w:szCs w:val="28"/>
          <w:shd w:val="clear" w:color="auto" w:fill="FEFEFE"/>
        </w:rPr>
        <w:t>й</w:t>
      </w:r>
      <w:r w:rsidRPr="0081577A">
        <w:rPr>
          <w:sz w:val="28"/>
          <w:szCs w:val="28"/>
          <w:shd w:val="clear" w:color="auto" w:fill="FEFEFE"/>
        </w:rPr>
        <w:t>ные</w:t>
      </w:r>
      <w:proofErr w:type="spellEnd"/>
      <w:r w:rsidRPr="0081577A">
        <w:rPr>
          <w:sz w:val="28"/>
          <w:szCs w:val="28"/>
          <w:shd w:val="clear" w:color="auto" w:fill="FEFEFE"/>
        </w:rPr>
        <w:t xml:space="preserve"> связи </w:t>
      </w:r>
      <w:proofErr w:type="gramStart"/>
      <w:r w:rsidRPr="0081577A">
        <w:rPr>
          <w:sz w:val="28"/>
          <w:szCs w:val="28"/>
          <w:shd w:val="clear" w:color="auto" w:fill="FEFEFE"/>
        </w:rPr>
        <w:t>с выше</w:t>
      </w:r>
      <w:proofErr w:type="gramEnd"/>
      <w:r w:rsidRPr="0081577A">
        <w:rPr>
          <w:sz w:val="28"/>
          <w:szCs w:val="28"/>
          <w:shd w:val="clear" w:color="auto" w:fill="FEFEFE"/>
        </w:rPr>
        <w:t xml:space="preserve">, ниже, рядом стоящими понятиями. </w:t>
      </w:r>
    </w:p>
    <w:p w:rsidR="00965B55" w:rsidRPr="0081577A" w:rsidRDefault="00965B55" w:rsidP="00965B55">
      <w:pPr>
        <w:shd w:val="clear" w:color="auto" w:fill="FEFEFE"/>
        <w:spacing w:before="300" w:after="300"/>
        <w:ind w:left="-142" w:right="140" w:firstLine="709"/>
        <w:contextualSpacing/>
        <w:jc w:val="both"/>
        <w:rPr>
          <w:sz w:val="28"/>
          <w:szCs w:val="28"/>
          <w:shd w:val="clear" w:color="auto" w:fill="FEFEFE"/>
        </w:rPr>
      </w:pPr>
      <w:r w:rsidRPr="0081577A">
        <w:rPr>
          <w:sz w:val="28"/>
          <w:szCs w:val="28"/>
          <w:shd w:val="clear" w:color="auto" w:fill="FEFEFE"/>
        </w:rPr>
        <w:t>Использование семантических сетей позволяет изменить взгляд на сами при</w:t>
      </w:r>
      <w:r w:rsidRPr="0081577A">
        <w:rPr>
          <w:sz w:val="28"/>
          <w:szCs w:val="28"/>
          <w:shd w:val="clear" w:color="auto" w:fill="FEFEFE"/>
        </w:rPr>
        <w:t>н</w:t>
      </w:r>
      <w:r w:rsidRPr="0081577A">
        <w:rPr>
          <w:sz w:val="28"/>
          <w:szCs w:val="28"/>
          <w:shd w:val="clear" w:color="auto" w:fill="FEFEFE"/>
        </w:rPr>
        <w:t>ципы изложения учебной информации – становится возможным активный зрител</w:t>
      </w:r>
      <w:r w:rsidRPr="0081577A">
        <w:rPr>
          <w:sz w:val="28"/>
          <w:szCs w:val="28"/>
          <w:shd w:val="clear" w:color="auto" w:fill="FEFEFE"/>
        </w:rPr>
        <w:t>ь</w:t>
      </w:r>
      <w:r w:rsidRPr="0081577A">
        <w:rPr>
          <w:sz w:val="28"/>
          <w:szCs w:val="28"/>
          <w:shd w:val="clear" w:color="auto" w:fill="FEFEFE"/>
        </w:rPr>
        <w:t>ный анализ структуры учебного материала. При этом объем текстовой информации уменьшается, опускается большинство из промежуточных логических операций, тщательные и подробные выкладки заменяются образами. Представление факта ст</w:t>
      </w:r>
      <w:r w:rsidRPr="0081577A">
        <w:rPr>
          <w:sz w:val="28"/>
          <w:szCs w:val="28"/>
          <w:shd w:val="clear" w:color="auto" w:fill="FEFEFE"/>
        </w:rPr>
        <w:t>а</w:t>
      </w:r>
      <w:r w:rsidRPr="0081577A">
        <w:rPr>
          <w:sz w:val="28"/>
          <w:szCs w:val="28"/>
          <w:shd w:val="clear" w:color="auto" w:fill="FEFEFE"/>
        </w:rPr>
        <w:t xml:space="preserve">новится возможным провести визуально без подробного текстового описания. </w:t>
      </w:r>
    </w:p>
    <w:p w:rsidR="00965B55" w:rsidRPr="0081577A" w:rsidRDefault="00965B55" w:rsidP="00965B55">
      <w:pPr>
        <w:shd w:val="clear" w:color="auto" w:fill="FEFEFE"/>
        <w:spacing w:before="300" w:after="300"/>
        <w:ind w:left="-142" w:right="140" w:firstLine="709"/>
        <w:contextualSpacing/>
        <w:jc w:val="both"/>
        <w:rPr>
          <w:sz w:val="28"/>
          <w:szCs w:val="28"/>
          <w:shd w:val="clear" w:color="auto" w:fill="FEFEFE"/>
        </w:rPr>
      </w:pPr>
      <w:r w:rsidRPr="0081577A">
        <w:rPr>
          <w:sz w:val="28"/>
          <w:szCs w:val="28"/>
          <w:shd w:val="clear" w:color="auto" w:fill="FEFEFE"/>
        </w:rPr>
        <w:t>Пример семантических сетей понятий «душа» (</w:t>
      </w:r>
      <w:r w:rsidRPr="0081577A">
        <w:rPr>
          <w:sz w:val="28"/>
          <w:szCs w:val="28"/>
          <w:shd w:val="clear" w:color="auto" w:fill="FEFEFE"/>
          <w:lang w:val="en-US"/>
        </w:rPr>
        <w:t>psyche</w:t>
      </w:r>
      <w:r w:rsidRPr="0081577A">
        <w:rPr>
          <w:sz w:val="28"/>
          <w:szCs w:val="28"/>
          <w:shd w:val="clear" w:color="auto" w:fill="FEFEFE"/>
        </w:rPr>
        <w:t>), «сознание» (</w:t>
      </w:r>
      <w:r w:rsidRPr="0081577A">
        <w:rPr>
          <w:sz w:val="28"/>
          <w:szCs w:val="28"/>
          <w:shd w:val="clear" w:color="auto" w:fill="FEFEFE"/>
          <w:lang w:val="en-US"/>
        </w:rPr>
        <w:t>mind</w:t>
      </w:r>
      <w:r w:rsidRPr="0081577A">
        <w:rPr>
          <w:sz w:val="28"/>
          <w:szCs w:val="28"/>
          <w:shd w:val="clear" w:color="auto" w:fill="FEFEFE"/>
        </w:rPr>
        <w:t>) , «менталитет» (</w:t>
      </w:r>
      <w:proofErr w:type="spellStart"/>
      <w:r w:rsidRPr="0081577A">
        <w:rPr>
          <w:sz w:val="28"/>
          <w:szCs w:val="28"/>
          <w:shd w:val="clear" w:color="auto" w:fill="FEFEFE"/>
        </w:rPr>
        <w:t>mentality</w:t>
      </w:r>
      <w:proofErr w:type="spellEnd"/>
      <w:r w:rsidRPr="0081577A">
        <w:rPr>
          <w:sz w:val="28"/>
          <w:szCs w:val="28"/>
          <w:shd w:val="clear" w:color="auto" w:fill="FEFEFE"/>
        </w:rPr>
        <w:t xml:space="preserve">), </w:t>
      </w:r>
      <w:r w:rsidRPr="0081577A">
        <w:rPr>
          <w:sz w:val="28"/>
          <w:szCs w:val="28"/>
        </w:rPr>
        <w:t>построенных в системе «</w:t>
      </w:r>
      <w:proofErr w:type="spellStart"/>
      <w:r w:rsidRPr="0081577A">
        <w:rPr>
          <w:sz w:val="28"/>
          <w:szCs w:val="28"/>
          <w:shd w:val="clear" w:color="auto" w:fill="FEFEFE"/>
        </w:rPr>
        <w:t>visualthesaurus</w:t>
      </w:r>
      <w:proofErr w:type="spellEnd"/>
      <w:r w:rsidRPr="0081577A">
        <w:rPr>
          <w:sz w:val="28"/>
          <w:szCs w:val="28"/>
          <w:shd w:val="clear" w:color="auto" w:fill="FEFEFE"/>
        </w:rPr>
        <w:t xml:space="preserve">» </w:t>
      </w:r>
      <w:proofErr w:type="gramStart"/>
      <w:r w:rsidRPr="0081577A">
        <w:rPr>
          <w:sz w:val="28"/>
          <w:szCs w:val="28"/>
          <w:shd w:val="clear" w:color="auto" w:fill="FEFEFE"/>
        </w:rPr>
        <w:t xml:space="preserve">( </w:t>
      </w:r>
      <w:proofErr w:type="gramEnd"/>
      <w:r w:rsidRPr="0081577A">
        <w:rPr>
          <w:sz w:val="28"/>
          <w:szCs w:val="28"/>
          <w:shd w:val="clear" w:color="auto" w:fill="FEFEFE"/>
        </w:rPr>
        <w:t>https: //www.visualthesaurus.com.) наглядно показывает многообразие связей этих конце</w:t>
      </w:r>
      <w:r w:rsidRPr="0081577A">
        <w:rPr>
          <w:sz w:val="28"/>
          <w:szCs w:val="28"/>
          <w:shd w:val="clear" w:color="auto" w:fill="FEFEFE"/>
        </w:rPr>
        <w:t>п</w:t>
      </w:r>
      <w:r w:rsidRPr="0081577A">
        <w:rPr>
          <w:sz w:val="28"/>
          <w:szCs w:val="28"/>
          <w:shd w:val="clear" w:color="auto" w:fill="FEFEFE"/>
        </w:rPr>
        <w:t>тов между собой и с другими понятиями, что расширяет диапазон их значений и смыслов :</w:t>
      </w:r>
    </w:p>
    <w:p w:rsidR="00965B55" w:rsidRPr="0081577A" w:rsidRDefault="00965B55" w:rsidP="00965B55">
      <w:pPr>
        <w:shd w:val="clear" w:color="auto" w:fill="FEFEFE"/>
        <w:spacing w:before="300" w:after="300"/>
        <w:ind w:left="-142" w:right="140" w:firstLine="142"/>
        <w:contextualSpacing/>
        <w:jc w:val="center"/>
        <w:rPr>
          <w:sz w:val="28"/>
          <w:szCs w:val="28"/>
          <w:shd w:val="clear" w:color="auto" w:fill="FEFEFE"/>
        </w:rPr>
      </w:pPr>
      <w:r w:rsidRPr="0081577A">
        <w:rPr>
          <w:noProof/>
          <w:sz w:val="28"/>
          <w:szCs w:val="28"/>
          <w:shd w:val="clear" w:color="auto" w:fill="FEFEFE"/>
        </w:rPr>
        <w:lastRenderedPageBreak/>
        <w:drawing>
          <wp:inline distT="0" distB="0" distL="0" distR="0" wp14:anchorId="40AE8277" wp14:editId="01CFE76D">
            <wp:extent cx="2438400" cy="2246399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537" cy="224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77A">
        <w:rPr>
          <w:noProof/>
          <w:sz w:val="28"/>
          <w:szCs w:val="28"/>
          <w:shd w:val="clear" w:color="auto" w:fill="FEFEFE"/>
        </w:rPr>
        <w:drawing>
          <wp:inline distT="0" distB="0" distL="0" distR="0" wp14:anchorId="1FEDEC0F" wp14:editId="0585BC6B">
            <wp:extent cx="2781300" cy="226600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2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77A">
        <w:rPr>
          <w:noProof/>
          <w:sz w:val="28"/>
          <w:szCs w:val="28"/>
          <w:shd w:val="clear" w:color="auto" w:fill="FEFEFE"/>
        </w:rPr>
        <w:drawing>
          <wp:inline distT="0" distB="0" distL="0" distR="0" wp14:anchorId="769A0B7E" wp14:editId="0EB7CA93">
            <wp:extent cx="3720524" cy="308981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001" cy="308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B55" w:rsidRPr="0081577A" w:rsidRDefault="00965B55" w:rsidP="00965B55">
      <w:pPr>
        <w:shd w:val="clear" w:color="auto" w:fill="FEFEFE"/>
        <w:spacing w:before="300" w:after="300"/>
        <w:ind w:left="-142" w:right="140" w:firstLine="709"/>
        <w:contextualSpacing/>
        <w:jc w:val="both"/>
        <w:rPr>
          <w:sz w:val="28"/>
          <w:szCs w:val="28"/>
          <w:shd w:val="clear" w:color="auto" w:fill="FEFEFE"/>
        </w:rPr>
      </w:pPr>
      <w:r w:rsidRPr="0081577A">
        <w:rPr>
          <w:sz w:val="28"/>
          <w:szCs w:val="28"/>
          <w:shd w:val="clear" w:color="auto" w:fill="FEFEFE"/>
        </w:rPr>
        <w:t>Модель семантической сети может использоваться для изучения социальных отношений человека. Сеть включает людей, с которыми взаимодействует ч</w:t>
      </w:r>
      <w:r w:rsidR="00311E80">
        <w:rPr>
          <w:sz w:val="28"/>
          <w:szCs w:val="28"/>
          <w:shd w:val="clear" w:color="auto" w:fill="FEFEFE"/>
        </w:rPr>
        <w:t>еловек и отношения между ними.</w:t>
      </w:r>
    </w:p>
    <w:p w:rsidR="00965B55" w:rsidRPr="0081577A" w:rsidRDefault="00965B55" w:rsidP="00965B55">
      <w:pPr>
        <w:shd w:val="clear" w:color="auto" w:fill="FEFEFE"/>
        <w:spacing w:before="300" w:after="300"/>
        <w:ind w:right="-1" w:firstLine="709"/>
        <w:contextualSpacing/>
        <w:jc w:val="both"/>
        <w:rPr>
          <w:bCs/>
          <w:sz w:val="28"/>
          <w:szCs w:val="28"/>
        </w:rPr>
      </w:pPr>
      <w:r w:rsidRPr="0081577A">
        <w:rPr>
          <w:noProof/>
        </w:rPr>
        <w:drawing>
          <wp:inline distT="0" distB="0" distL="0" distR="0" wp14:anchorId="3BE32F29" wp14:editId="159515DC">
            <wp:extent cx="5524248" cy="3111689"/>
            <wp:effectExtent l="0" t="0" r="635" b="0"/>
            <wp:docPr id="30" name="Рисунок 30" descr="ÐÑÐµÐ·ÐµÐ½ÑÐ°ÑÐ¸Ñ ÐÐ¸Ð·Ð°Ð¹Ð½ ÐÐµÑÑÐ¾Ð½Ð°Ð» Ð¡ÐµÑÑ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ÑÐµÐ·ÐµÐ½ÑÐ°ÑÐ¸Ñ ÐÐ¸Ð·Ð°Ð¹Ð½ ÐÐµÑÑÐ¾Ð½Ð°Ð» Ð¡ÐµÑÑ 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197" cy="311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B55" w:rsidRPr="0081577A" w:rsidRDefault="00965B55" w:rsidP="00965B55">
      <w:pPr>
        <w:shd w:val="clear" w:color="auto" w:fill="FEFEFE"/>
        <w:spacing w:before="300" w:after="300"/>
        <w:ind w:right="-1" w:firstLine="709"/>
        <w:contextualSpacing/>
        <w:jc w:val="both"/>
        <w:rPr>
          <w:sz w:val="28"/>
          <w:szCs w:val="28"/>
          <w:shd w:val="clear" w:color="auto" w:fill="FFFFFF"/>
        </w:rPr>
      </w:pPr>
      <w:r w:rsidRPr="0081577A">
        <w:rPr>
          <w:bCs/>
          <w:sz w:val="28"/>
          <w:szCs w:val="28"/>
        </w:rPr>
        <w:t>В зависимости от образовательной цели, можно разрабатывать различные л</w:t>
      </w:r>
      <w:r w:rsidRPr="0081577A">
        <w:rPr>
          <w:bCs/>
          <w:sz w:val="28"/>
          <w:szCs w:val="28"/>
        </w:rPr>
        <w:t>и</w:t>
      </w:r>
      <w:r w:rsidRPr="0081577A">
        <w:rPr>
          <w:bCs/>
          <w:sz w:val="28"/>
          <w:szCs w:val="28"/>
        </w:rPr>
        <w:t>нии связей понятий.</w:t>
      </w:r>
      <w:r w:rsidRPr="0081577A">
        <w:rPr>
          <w:sz w:val="28"/>
          <w:szCs w:val="28"/>
          <w:shd w:val="clear" w:color="auto" w:fill="FFFFFF"/>
        </w:rPr>
        <w:t xml:space="preserve"> </w:t>
      </w:r>
    </w:p>
    <w:p w:rsidR="00965B55" w:rsidRPr="0081577A" w:rsidRDefault="00965B55" w:rsidP="00965B55">
      <w:pPr>
        <w:shd w:val="clear" w:color="auto" w:fill="FEFEFE"/>
        <w:spacing w:before="300" w:after="300"/>
        <w:ind w:right="-1" w:firstLine="709"/>
        <w:contextualSpacing/>
        <w:jc w:val="both"/>
        <w:rPr>
          <w:sz w:val="28"/>
          <w:szCs w:val="28"/>
          <w:shd w:val="clear" w:color="auto" w:fill="FFFFFF"/>
        </w:rPr>
      </w:pPr>
      <w:r w:rsidRPr="0081577A">
        <w:rPr>
          <w:sz w:val="28"/>
          <w:szCs w:val="28"/>
          <w:shd w:val="clear" w:color="auto" w:fill="FFFFFF"/>
        </w:rPr>
        <w:lastRenderedPageBreak/>
        <w:t>Использование семантических сетей позволяет изменить взгляд на сами при</w:t>
      </w:r>
      <w:r w:rsidRPr="0081577A">
        <w:rPr>
          <w:sz w:val="28"/>
          <w:szCs w:val="28"/>
          <w:shd w:val="clear" w:color="auto" w:fill="FFFFFF"/>
        </w:rPr>
        <w:t>н</w:t>
      </w:r>
      <w:r w:rsidRPr="0081577A">
        <w:rPr>
          <w:sz w:val="28"/>
          <w:szCs w:val="28"/>
          <w:shd w:val="clear" w:color="auto" w:fill="FFFFFF"/>
        </w:rPr>
        <w:t>ципы изложения учебной информации - становится возможным активный зрител</w:t>
      </w:r>
      <w:r w:rsidRPr="0081577A">
        <w:rPr>
          <w:sz w:val="28"/>
          <w:szCs w:val="28"/>
          <w:shd w:val="clear" w:color="auto" w:fill="FFFFFF"/>
        </w:rPr>
        <w:t>ь</w:t>
      </w:r>
      <w:r w:rsidRPr="0081577A">
        <w:rPr>
          <w:sz w:val="28"/>
          <w:szCs w:val="28"/>
          <w:shd w:val="clear" w:color="auto" w:fill="FFFFFF"/>
        </w:rPr>
        <w:t>ный анализ структуры учебного материала. При этом объем текстовой информации уменьшается, опускается большинство из промежуточных логических операций, тщательные и подробные выкладки заменяются образами. Представление факта ст</w:t>
      </w:r>
      <w:r w:rsidRPr="0081577A">
        <w:rPr>
          <w:sz w:val="28"/>
          <w:szCs w:val="28"/>
          <w:shd w:val="clear" w:color="auto" w:fill="FFFFFF"/>
        </w:rPr>
        <w:t>а</w:t>
      </w:r>
      <w:r w:rsidRPr="0081577A">
        <w:rPr>
          <w:sz w:val="28"/>
          <w:szCs w:val="28"/>
          <w:shd w:val="clear" w:color="auto" w:fill="FFFFFF"/>
        </w:rPr>
        <w:t>новится возможным провести визуально без подробного текстового описания.</w:t>
      </w:r>
    </w:p>
    <w:p w:rsidR="00965B55" w:rsidRPr="00311E80" w:rsidRDefault="00965B55" w:rsidP="00965B55">
      <w:pPr>
        <w:shd w:val="clear" w:color="auto" w:fill="FEFEFE"/>
        <w:spacing w:before="300" w:after="300"/>
        <w:ind w:right="-1" w:firstLine="709"/>
        <w:contextualSpacing/>
        <w:jc w:val="both"/>
        <w:rPr>
          <w:i/>
          <w:sz w:val="28"/>
          <w:szCs w:val="28"/>
        </w:rPr>
      </w:pPr>
      <w:proofErr w:type="gramStart"/>
      <w:r w:rsidRPr="0081577A">
        <w:rPr>
          <w:sz w:val="28"/>
          <w:szCs w:val="28"/>
          <w:shd w:val="clear" w:color="auto" w:fill="FFFFFF"/>
        </w:rPr>
        <w:t>Можно использовать, наряду с разветвленной, линейную модель семантич</w:t>
      </w:r>
      <w:r w:rsidRPr="0081577A">
        <w:rPr>
          <w:sz w:val="28"/>
          <w:szCs w:val="28"/>
          <w:shd w:val="clear" w:color="auto" w:fill="FFFFFF"/>
        </w:rPr>
        <w:t>е</w:t>
      </w:r>
      <w:r w:rsidRPr="0081577A">
        <w:rPr>
          <w:sz w:val="28"/>
          <w:szCs w:val="28"/>
          <w:shd w:val="clear" w:color="auto" w:fill="FFFFFF"/>
        </w:rPr>
        <w:t xml:space="preserve">ских связей посредством составления </w:t>
      </w:r>
      <w:r w:rsidRPr="00311E80">
        <w:rPr>
          <w:i/>
          <w:sz w:val="28"/>
          <w:szCs w:val="28"/>
          <w:shd w:val="clear" w:color="auto" w:fill="FFFFFF"/>
        </w:rPr>
        <w:t>семантического ряда для составления вопр</w:t>
      </w:r>
      <w:r w:rsidRPr="00311E80">
        <w:rPr>
          <w:i/>
          <w:sz w:val="28"/>
          <w:szCs w:val="28"/>
          <w:shd w:val="clear" w:color="auto" w:fill="FFFFFF"/>
        </w:rPr>
        <w:t>о</w:t>
      </w:r>
      <w:r w:rsidRPr="00311E80">
        <w:rPr>
          <w:i/>
          <w:sz w:val="28"/>
          <w:szCs w:val="28"/>
          <w:shd w:val="clear" w:color="auto" w:fill="FFFFFF"/>
        </w:rPr>
        <w:t xml:space="preserve">сов-суждений по теме.  </w:t>
      </w:r>
      <w:proofErr w:type="gramEnd"/>
    </w:p>
    <w:p w:rsidR="00965B55" w:rsidRPr="0081577A" w:rsidRDefault="00965B55" w:rsidP="00965B55">
      <w:pPr>
        <w:shd w:val="clear" w:color="auto" w:fill="FEFEFE"/>
        <w:spacing w:before="300" w:after="300"/>
        <w:ind w:firstLine="709"/>
        <w:contextualSpacing/>
        <w:rPr>
          <w:sz w:val="28"/>
          <w:szCs w:val="28"/>
        </w:rPr>
      </w:pPr>
      <w:r w:rsidRPr="0081577A">
        <w:rPr>
          <w:sz w:val="28"/>
          <w:szCs w:val="28"/>
        </w:rPr>
        <w:t> Для составления вопроса-суждения необходимо отыскать в тексте два осно</w:t>
      </w:r>
      <w:r w:rsidRPr="0081577A">
        <w:rPr>
          <w:sz w:val="28"/>
          <w:szCs w:val="28"/>
        </w:rPr>
        <w:t>в</w:t>
      </w:r>
      <w:r w:rsidRPr="0081577A">
        <w:rPr>
          <w:sz w:val="28"/>
          <w:szCs w:val="28"/>
        </w:rPr>
        <w:t>ных (в частности - противоположных) понятия, вокруг которых ведется речь, и установить между ними взаимосвязь, пользуясь синонимическим рядом вопрос</w:t>
      </w:r>
      <w:r w:rsidRPr="0081577A">
        <w:rPr>
          <w:sz w:val="28"/>
          <w:szCs w:val="28"/>
        </w:rPr>
        <w:t>и</w:t>
      </w:r>
      <w:r w:rsidRPr="0081577A">
        <w:rPr>
          <w:sz w:val="28"/>
          <w:szCs w:val="28"/>
        </w:rPr>
        <w:t>тельных слов.</w:t>
      </w:r>
    </w:p>
    <w:p w:rsidR="00965B55" w:rsidRPr="0081577A" w:rsidRDefault="00965B55" w:rsidP="00965B55">
      <w:pPr>
        <w:shd w:val="clear" w:color="auto" w:fill="FEFEFE"/>
        <w:spacing w:before="300" w:after="300"/>
        <w:ind w:firstLine="709"/>
        <w:contextualSpacing/>
        <w:rPr>
          <w:sz w:val="28"/>
          <w:szCs w:val="28"/>
        </w:rPr>
      </w:pPr>
      <w:r w:rsidRPr="0081577A">
        <w:rPr>
          <w:sz w:val="28"/>
          <w:szCs w:val="28"/>
        </w:rPr>
        <w:t> 1. Как доказать, что …..?</w:t>
      </w:r>
    </w:p>
    <w:p w:rsidR="00965B55" w:rsidRPr="0081577A" w:rsidRDefault="00965B55" w:rsidP="00965B55">
      <w:pPr>
        <w:shd w:val="clear" w:color="auto" w:fill="FEFEFE"/>
        <w:spacing w:before="300" w:after="300"/>
        <w:ind w:firstLine="709"/>
        <w:contextualSpacing/>
        <w:rPr>
          <w:sz w:val="28"/>
          <w:szCs w:val="28"/>
        </w:rPr>
      </w:pPr>
      <w:r w:rsidRPr="0081577A">
        <w:rPr>
          <w:sz w:val="28"/>
          <w:szCs w:val="28"/>
        </w:rPr>
        <w:t>2. Чем объяснить, что …..?</w:t>
      </w:r>
    </w:p>
    <w:p w:rsidR="00965B55" w:rsidRPr="0081577A" w:rsidRDefault="00965B55" w:rsidP="00965B55">
      <w:pPr>
        <w:shd w:val="clear" w:color="auto" w:fill="FEFEFE"/>
        <w:spacing w:before="300" w:after="300"/>
        <w:ind w:firstLine="709"/>
        <w:contextualSpacing/>
        <w:rPr>
          <w:sz w:val="28"/>
          <w:szCs w:val="28"/>
        </w:rPr>
      </w:pPr>
      <w:r w:rsidRPr="0081577A">
        <w:rPr>
          <w:sz w:val="28"/>
          <w:szCs w:val="28"/>
        </w:rPr>
        <w:t>3. В каком случае ………..?</w:t>
      </w:r>
    </w:p>
    <w:p w:rsidR="00965B55" w:rsidRPr="0081577A" w:rsidRDefault="00965B55" w:rsidP="00965B55">
      <w:pPr>
        <w:shd w:val="clear" w:color="auto" w:fill="FEFEFE"/>
        <w:spacing w:before="300" w:after="300"/>
        <w:ind w:firstLine="709"/>
        <w:contextualSpacing/>
        <w:rPr>
          <w:sz w:val="28"/>
          <w:szCs w:val="28"/>
        </w:rPr>
      </w:pPr>
      <w:r w:rsidRPr="0081577A">
        <w:rPr>
          <w:sz w:val="28"/>
          <w:szCs w:val="28"/>
        </w:rPr>
        <w:t>4. Вследствие чего ……..?</w:t>
      </w:r>
    </w:p>
    <w:p w:rsidR="00965B55" w:rsidRPr="0081577A" w:rsidRDefault="00965B55" w:rsidP="00965B55">
      <w:pPr>
        <w:shd w:val="clear" w:color="auto" w:fill="FEFEFE"/>
        <w:spacing w:before="300" w:after="300"/>
        <w:ind w:firstLine="709"/>
        <w:contextualSpacing/>
        <w:rPr>
          <w:sz w:val="28"/>
          <w:szCs w:val="28"/>
        </w:rPr>
      </w:pPr>
      <w:r w:rsidRPr="0081577A">
        <w:rPr>
          <w:sz w:val="28"/>
          <w:szCs w:val="28"/>
        </w:rPr>
        <w:t>5. Когда …………………..?</w:t>
      </w:r>
    </w:p>
    <w:p w:rsidR="00965B55" w:rsidRPr="0081577A" w:rsidRDefault="00965B55" w:rsidP="00965B55">
      <w:pPr>
        <w:shd w:val="clear" w:color="auto" w:fill="FEFEFE"/>
        <w:spacing w:before="300" w:after="300"/>
        <w:ind w:firstLine="709"/>
        <w:contextualSpacing/>
        <w:rPr>
          <w:sz w:val="28"/>
          <w:szCs w:val="28"/>
        </w:rPr>
      </w:pPr>
      <w:r w:rsidRPr="0081577A">
        <w:rPr>
          <w:sz w:val="28"/>
          <w:szCs w:val="28"/>
        </w:rPr>
        <w:t>6. Почему ……………….?</w:t>
      </w:r>
    </w:p>
    <w:p w:rsidR="00965B55" w:rsidRPr="0081577A" w:rsidRDefault="00965B55" w:rsidP="00965B55">
      <w:pPr>
        <w:shd w:val="clear" w:color="auto" w:fill="FEFEFE"/>
        <w:spacing w:before="300" w:after="300"/>
        <w:ind w:firstLine="709"/>
        <w:contextualSpacing/>
        <w:rPr>
          <w:sz w:val="28"/>
          <w:szCs w:val="28"/>
        </w:rPr>
      </w:pPr>
      <w:r w:rsidRPr="0081577A">
        <w:rPr>
          <w:sz w:val="28"/>
          <w:szCs w:val="28"/>
        </w:rPr>
        <w:t>7. Каким образом …………?</w:t>
      </w:r>
    </w:p>
    <w:p w:rsidR="00965B55" w:rsidRPr="0081577A" w:rsidRDefault="00965B55" w:rsidP="00965B55">
      <w:pPr>
        <w:shd w:val="clear" w:color="auto" w:fill="FEFEFE"/>
        <w:spacing w:before="300" w:after="300"/>
        <w:ind w:right="-1" w:firstLine="709"/>
        <w:contextualSpacing/>
        <w:jc w:val="both"/>
        <w:rPr>
          <w:bCs/>
          <w:sz w:val="28"/>
          <w:szCs w:val="28"/>
        </w:rPr>
      </w:pPr>
    </w:p>
    <w:p w:rsidR="00965B55" w:rsidRPr="0081577A" w:rsidRDefault="00965B55" w:rsidP="00965B55">
      <w:pPr>
        <w:shd w:val="clear" w:color="auto" w:fill="FEFEFE"/>
        <w:spacing w:before="300" w:after="300"/>
        <w:ind w:right="-1" w:firstLine="709"/>
        <w:contextualSpacing/>
        <w:jc w:val="center"/>
        <w:rPr>
          <w:sz w:val="28"/>
          <w:szCs w:val="28"/>
        </w:rPr>
      </w:pPr>
      <w:r w:rsidRPr="0081577A">
        <w:rPr>
          <w:b/>
          <w:bCs/>
          <w:sz w:val="28"/>
          <w:szCs w:val="28"/>
        </w:rPr>
        <w:t xml:space="preserve">Рекомендации по составлению и оформлению </w:t>
      </w:r>
      <w:proofErr w:type="spellStart"/>
      <w:r w:rsidRPr="0081577A">
        <w:rPr>
          <w:b/>
          <w:bCs/>
          <w:sz w:val="28"/>
          <w:szCs w:val="28"/>
        </w:rPr>
        <w:t>метаплана</w:t>
      </w:r>
      <w:proofErr w:type="spellEnd"/>
    </w:p>
    <w:p w:rsidR="00965B55" w:rsidRPr="0081577A" w:rsidRDefault="00965B55" w:rsidP="00965B55">
      <w:pPr>
        <w:shd w:val="clear" w:color="auto" w:fill="FEFEFE"/>
        <w:spacing w:before="300" w:after="300"/>
        <w:ind w:right="-1" w:firstLine="709"/>
        <w:contextualSpacing/>
        <w:jc w:val="both"/>
        <w:rPr>
          <w:sz w:val="28"/>
          <w:szCs w:val="28"/>
        </w:rPr>
      </w:pPr>
      <w:r w:rsidRPr="0081577A">
        <w:rPr>
          <w:sz w:val="28"/>
          <w:szCs w:val="28"/>
        </w:rPr>
        <w:t> </w:t>
      </w:r>
      <w:proofErr w:type="spellStart"/>
      <w:r w:rsidRPr="0081577A">
        <w:rPr>
          <w:sz w:val="28"/>
          <w:szCs w:val="28"/>
        </w:rPr>
        <w:t>Метаплан</w:t>
      </w:r>
      <w:proofErr w:type="spellEnd"/>
      <w:r w:rsidRPr="0081577A">
        <w:rPr>
          <w:sz w:val="28"/>
          <w:szCs w:val="28"/>
        </w:rPr>
        <w:t xml:space="preserve"> представляет собой инвариантное множество знаковых форм (эл</w:t>
      </w:r>
      <w:r w:rsidRPr="0081577A">
        <w:rPr>
          <w:sz w:val="28"/>
          <w:szCs w:val="28"/>
        </w:rPr>
        <w:t>е</w:t>
      </w:r>
      <w:r w:rsidRPr="0081577A">
        <w:rPr>
          <w:sz w:val="28"/>
          <w:szCs w:val="28"/>
        </w:rPr>
        <w:t xml:space="preserve">ментов), имеющих определенное назначение. Элементы </w:t>
      </w:r>
      <w:proofErr w:type="spellStart"/>
      <w:r w:rsidRPr="0081577A">
        <w:rPr>
          <w:sz w:val="28"/>
          <w:szCs w:val="28"/>
        </w:rPr>
        <w:t>метаплана</w:t>
      </w:r>
      <w:proofErr w:type="spellEnd"/>
      <w:r w:rsidRPr="0081577A">
        <w:rPr>
          <w:sz w:val="28"/>
          <w:szCs w:val="28"/>
        </w:rPr>
        <w:t xml:space="preserve"> выполняют мн</w:t>
      </w:r>
      <w:r w:rsidRPr="0081577A">
        <w:rPr>
          <w:sz w:val="28"/>
          <w:szCs w:val="28"/>
        </w:rPr>
        <w:t>о</w:t>
      </w:r>
      <w:r w:rsidRPr="0081577A">
        <w:rPr>
          <w:sz w:val="28"/>
          <w:szCs w:val="28"/>
        </w:rPr>
        <w:t>гообразные когнитивные функции и способны закреплять и фиксировать в опред</w:t>
      </w:r>
      <w:r w:rsidRPr="0081577A">
        <w:rPr>
          <w:sz w:val="28"/>
          <w:szCs w:val="28"/>
        </w:rPr>
        <w:t>е</w:t>
      </w:r>
      <w:r w:rsidRPr="0081577A">
        <w:rPr>
          <w:sz w:val="28"/>
          <w:szCs w:val="28"/>
        </w:rPr>
        <w:t xml:space="preserve">ленной форме результаты </w:t>
      </w:r>
      <w:proofErr w:type="spellStart"/>
      <w:r w:rsidRPr="0081577A">
        <w:rPr>
          <w:sz w:val="28"/>
          <w:szCs w:val="28"/>
        </w:rPr>
        <w:t>опредмечивания</w:t>
      </w:r>
      <w:proofErr w:type="spellEnd"/>
      <w:r w:rsidRPr="0081577A">
        <w:rPr>
          <w:sz w:val="28"/>
          <w:szCs w:val="28"/>
        </w:rPr>
        <w:t xml:space="preserve"> мыслительных процессов. </w:t>
      </w:r>
      <w:proofErr w:type="spellStart"/>
      <w:r w:rsidRPr="0081577A">
        <w:rPr>
          <w:sz w:val="28"/>
          <w:szCs w:val="28"/>
        </w:rPr>
        <w:t>Метаплан</w:t>
      </w:r>
      <w:proofErr w:type="spellEnd"/>
      <w:r w:rsidRPr="0081577A">
        <w:rPr>
          <w:sz w:val="28"/>
          <w:szCs w:val="28"/>
        </w:rPr>
        <w:t xml:space="preserve"> как знаковое визуальное средство обладает чувственно воспринимаемыми свойствами: формой и цветом.</w:t>
      </w:r>
    </w:p>
    <w:p w:rsidR="00965B55" w:rsidRPr="0081577A" w:rsidRDefault="00965B55" w:rsidP="00965B55">
      <w:pPr>
        <w:shd w:val="clear" w:color="auto" w:fill="FEFEFE"/>
        <w:spacing w:before="300" w:after="300"/>
        <w:ind w:right="-1" w:firstLine="709"/>
        <w:contextualSpacing/>
        <w:jc w:val="both"/>
        <w:rPr>
          <w:sz w:val="28"/>
          <w:szCs w:val="28"/>
        </w:rPr>
      </w:pPr>
      <w:r w:rsidRPr="0081577A">
        <w:rPr>
          <w:sz w:val="28"/>
          <w:szCs w:val="28"/>
        </w:rPr>
        <w:t xml:space="preserve">К элементам формы </w:t>
      </w:r>
      <w:proofErr w:type="spellStart"/>
      <w:r w:rsidRPr="0081577A">
        <w:rPr>
          <w:sz w:val="28"/>
          <w:szCs w:val="28"/>
        </w:rPr>
        <w:t>метаплана</w:t>
      </w:r>
      <w:proofErr w:type="spellEnd"/>
      <w:r w:rsidRPr="0081577A">
        <w:rPr>
          <w:sz w:val="28"/>
          <w:szCs w:val="28"/>
        </w:rPr>
        <w:t xml:space="preserve"> относятся: полоса, облако, овал, прямоугол</w:t>
      </w:r>
      <w:r w:rsidRPr="0081577A">
        <w:rPr>
          <w:sz w:val="28"/>
          <w:szCs w:val="28"/>
        </w:rPr>
        <w:t>ь</w:t>
      </w:r>
      <w:r w:rsidRPr="0081577A">
        <w:rPr>
          <w:sz w:val="28"/>
          <w:szCs w:val="28"/>
        </w:rPr>
        <w:t>ник, круг. Каждый элемент несет определенные сущностные характеристики, например</w:t>
      </w:r>
      <w:proofErr w:type="gramStart"/>
      <w:r w:rsidRPr="0081577A">
        <w:rPr>
          <w:sz w:val="28"/>
          <w:szCs w:val="28"/>
        </w:rPr>
        <w:t>,</w:t>
      </w:r>
      <w:proofErr w:type="gramEnd"/>
      <w:r w:rsidRPr="0081577A">
        <w:rPr>
          <w:sz w:val="28"/>
          <w:szCs w:val="28"/>
        </w:rPr>
        <w:t xml:space="preserve"> полосы используются для обозначения коротких формулировок или в</w:t>
      </w:r>
      <w:r w:rsidRPr="0081577A">
        <w:rPr>
          <w:sz w:val="28"/>
          <w:szCs w:val="28"/>
        </w:rPr>
        <w:t>ы</w:t>
      </w:r>
      <w:r w:rsidRPr="0081577A">
        <w:rPr>
          <w:sz w:val="28"/>
          <w:szCs w:val="28"/>
        </w:rPr>
        <w:t>водов, а также в них могут быть внесены названия, заголовки, категориальные пон</w:t>
      </w:r>
      <w:r w:rsidRPr="0081577A">
        <w:rPr>
          <w:sz w:val="28"/>
          <w:szCs w:val="28"/>
        </w:rPr>
        <w:t>я</w:t>
      </w:r>
      <w:r w:rsidRPr="0081577A">
        <w:rPr>
          <w:sz w:val="28"/>
          <w:szCs w:val="28"/>
        </w:rPr>
        <w:t>тия. Облаком очерчивают фундаментальную теорию или вопросительные предл</w:t>
      </w:r>
      <w:r w:rsidRPr="0081577A">
        <w:rPr>
          <w:sz w:val="28"/>
          <w:szCs w:val="28"/>
        </w:rPr>
        <w:t>о</w:t>
      </w:r>
      <w:r w:rsidRPr="0081577A">
        <w:rPr>
          <w:sz w:val="28"/>
          <w:szCs w:val="28"/>
        </w:rPr>
        <w:t>жения. Овалы могут означать дополнительную информацию. Прямоугольником в</w:t>
      </w:r>
      <w:r w:rsidRPr="0081577A">
        <w:rPr>
          <w:sz w:val="28"/>
          <w:szCs w:val="28"/>
        </w:rPr>
        <w:t>ы</w:t>
      </w:r>
      <w:r w:rsidRPr="0081577A">
        <w:rPr>
          <w:sz w:val="28"/>
          <w:szCs w:val="28"/>
        </w:rPr>
        <w:t>деляются названия, заголовки или категориальные понятия. Форма знака спосо</w:t>
      </w:r>
      <w:r w:rsidRPr="0081577A">
        <w:rPr>
          <w:sz w:val="28"/>
          <w:szCs w:val="28"/>
        </w:rPr>
        <w:t>б</w:t>
      </w:r>
      <w:r w:rsidRPr="0081577A">
        <w:rPr>
          <w:sz w:val="28"/>
          <w:szCs w:val="28"/>
        </w:rPr>
        <w:t>ствует его распознаванию, но не напоминает о содержании учебного элемента. В</w:t>
      </w:r>
      <w:r w:rsidRPr="0081577A">
        <w:rPr>
          <w:sz w:val="28"/>
          <w:szCs w:val="28"/>
        </w:rPr>
        <w:t>ы</w:t>
      </w:r>
      <w:r w:rsidRPr="0081577A">
        <w:rPr>
          <w:sz w:val="28"/>
          <w:szCs w:val="28"/>
        </w:rPr>
        <w:t>деление фигуры позволяет быстро акцентировать внимание на учебной информ</w:t>
      </w:r>
      <w:r w:rsidRPr="0081577A">
        <w:rPr>
          <w:sz w:val="28"/>
          <w:szCs w:val="28"/>
        </w:rPr>
        <w:t>а</w:t>
      </w:r>
      <w:r w:rsidRPr="0081577A">
        <w:rPr>
          <w:sz w:val="28"/>
          <w:szCs w:val="28"/>
        </w:rPr>
        <w:t>ции, заранее представляя себе ее назначение или сущностную характеристику.</w:t>
      </w:r>
    </w:p>
    <w:p w:rsidR="00965B55" w:rsidRPr="0081577A" w:rsidRDefault="00965B55" w:rsidP="00965B55">
      <w:pPr>
        <w:shd w:val="clear" w:color="auto" w:fill="FEFEFE"/>
        <w:spacing w:before="300" w:after="300"/>
        <w:ind w:firstLine="709"/>
        <w:contextualSpacing/>
        <w:jc w:val="both"/>
        <w:rPr>
          <w:sz w:val="28"/>
          <w:szCs w:val="28"/>
        </w:rPr>
      </w:pPr>
      <w:r w:rsidRPr="0081577A">
        <w:rPr>
          <w:sz w:val="28"/>
          <w:szCs w:val="28"/>
        </w:rPr>
        <w:t>Важно, чтобы в рамках одной учебной дисциплины использование одинак</w:t>
      </w:r>
      <w:r w:rsidRPr="0081577A">
        <w:rPr>
          <w:sz w:val="28"/>
          <w:szCs w:val="28"/>
        </w:rPr>
        <w:t>о</w:t>
      </w:r>
      <w:r w:rsidRPr="0081577A">
        <w:rPr>
          <w:sz w:val="28"/>
          <w:szCs w:val="28"/>
        </w:rPr>
        <w:t>вых фигур было относительно постоянным, устойчивым и стабильным. Как прав</w:t>
      </w:r>
      <w:r w:rsidRPr="0081577A">
        <w:rPr>
          <w:sz w:val="28"/>
          <w:szCs w:val="28"/>
        </w:rPr>
        <w:t>и</w:t>
      </w:r>
      <w:r w:rsidRPr="0081577A">
        <w:rPr>
          <w:sz w:val="28"/>
          <w:szCs w:val="28"/>
        </w:rPr>
        <w:t xml:space="preserve">ло, их выбор и </w:t>
      </w:r>
      <w:proofErr w:type="spellStart"/>
      <w:r w:rsidRPr="0081577A">
        <w:rPr>
          <w:sz w:val="28"/>
          <w:szCs w:val="28"/>
        </w:rPr>
        <w:t>опредмечивание</w:t>
      </w:r>
      <w:proofErr w:type="spellEnd"/>
      <w:r w:rsidRPr="0081577A">
        <w:rPr>
          <w:sz w:val="28"/>
          <w:szCs w:val="28"/>
        </w:rPr>
        <w:t xml:space="preserve"> зависит от специфики учебной дисциплины, ее структурно-логической схемы и уровня изучения. Грамотному составлению </w:t>
      </w:r>
      <w:proofErr w:type="spellStart"/>
      <w:r w:rsidRPr="0081577A">
        <w:rPr>
          <w:sz w:val="28"/>
          <w:szCs w:val="28"/>
        </w:rPr>
        <w:t>мет</w:t>
      </w:r>
      <w:r w:rsidRPr="0081577A">
        <w:rPr>
          <w:sz w:val="28"/>
          <w:szCs w:val="28"/>
        </w:rPr>
        <w:t>а</w:t>
      </w:r>
      <w:r w:rsidRPr="0081577A">
        <w:rPr>
          <w:sz w:val="28"/>
          <w:szCs w:val="28"/>
        </w:rPr>
        <w:t>плана</w:t>
      </w:r>
      <w:proofErr w:type="spellEnd"/>
      <w:r w:rsidRPr="0081577A">
        <w:rPr>
          <w:sz w:val="28"/>
          <w:szCs w:val="28"/>
        </w:rPr>
        <w:t xml:space="preserve"> помогает выполнение определенных правил:</w:t>
      </w:r>
    </w:p>
    <w:p w:rsidR="00965B55" w:rsidRPr="0081577A" w:rsidRDefault="00965B55" w:rsidP="00965B55">
      <w:pPr>
        <w:shd w:val="clear" w:color="auto" w:fill="FEFEFE"/>
        <w:spacing w:before="300" w:after="300"/>
        <w:ind w:firstLine="709"/>
        <w:contextualSpacing/>
        <w:jc w:val="both"/>
        <w:rPr>
          <w:sz w:val="28"/>
          <w:szCs w:val="28"/>
        </w:rPr>
      </w:pPr>
      <w:r w:rsidRPr="0081577A">
        <w:rPr>
          <w:sz w:val="28"/>
          <w:szCs w:val="28"/>
        </w:rPr>
        <w:t>· формулировка высказываний должна быть краткой;</w:t>
      </w:r>
    </w:p>
    <w:p w:rsidR="00965B55" w:rsidRPr="0081577A" w:rsidRDefault="00965B55" w:rsidP="00965B55">
      <w:pPr>
        <w:shd w:val="clear" w:color="auto" w:fill="FEFEFE"/>
        <w:spacing w:before="300" w:after="300"/>
        <w:ind w:firstLine="709"/>
        <w:contextualSpacing/>
        <w:jc w:val="both"/>
        <w:rPr>
          <w:sz w:val="28"/>
          <w:szCs w:val="28"/>
        </w:rPr>
      </w:pPr>
      <w:r w:rsidRPr="0081577A">
        <w:rPr>
          <w:sz w:val="28"/>
          <w:szCs w:val="28"/>
        </w:rPr>
        <w:t>· информация фиксируется на самих элементах;</w:t>
      </w:r>
    </w:p>
    <w:p w:rsidR="00965B55" w:rsidRPr="0081577A" w:rsidRDefault="00965B55" w:rsidP="00965B55">
      <w:pPr>
        <w:shd w:val="clear" w:color="auto" w:fill="FEFEFE"/>
        <w:spacing w:before="300" w:after="300"/>
        <w:ind w:firstLine="709"/>
        <w:contextualSpacing/>
        <w:jc w:val="both"/>
        <w:rPr>
          <w:sz w:val="28"/>
          <w:szCs w:val="28"/>
        </w:rPr>
      </w:pPr>
      <w:r w:rsidRPr="0081577A">
        <w:rPr>
          <w:sz w:val="28"/>
          <w:szCs w:val="28"/>
        </w:rPr>
        <w:t>· на каждой фигуре фиксируется только один элемент или понятие;</w:t>
      </w:r>
    </w:p>
    <w:p w:rsidR="00965B55" w:rsidRPr="0081577A" w:rsidRDefault="00965B55" w:rsidP="00965B55">
      <w:pPr>
        <w:shd w:val="clear" w:color="auto" w:fill="FEFEFE"/>
        <w:spacing w:before="300" w:after="300"/>
        <w:ind w:firstLine="709"/>
        <w:contextualSpacing/>
        <w:jc w:val="both"/>
        <w:rPr>
          <w:sz w:val="28"/>
          <w:szCs w:val="28"/>
        </w:rPr>
      </w:pPr>
      <w:r w:rsidRPr="0081577A">
        <w:rPr>
          <w:sz w:val="28"/>
          <w:szCs w:val="28"/>
        </w:rPr>
        <w:lastRenderedPageBreak/>
        <w:t>· текст должен быть разборчиво написан;</w:t>
      </w:r>
    </w:p>
    <w:p w:rsidR="00965B55" w:rsidRPr="0081577A" w:rsidRDefault="00965B55" w:rsidP="00965B55">
      <w:pPr>
        <w:shd w:val="clear" w:color="auto" w:fill="FEFEFE"/>
        <w:spacing w:before="300" w:after="300"/>
        <w:ind w:firstLine="709"/>
        <w:contextualSpacing/>
        <w:jc w:val="both"/>
        <w:rPr>
          <w:sz w:val="28"/>
          <w:szCs w:val="28"/>
        </w:rPr>
      </w:pPr>
      <w:r w:rsidRPr="0081577A">
        <w:rPr>
          <w:sz w:val="28"/>
          <w:szCs w:val="28"/>
        </w:rPr>
        <w:t>· игнорирование цвета не разрешается;</w:t>
      </w:r>
    </w:p>
    <w:p w:rsidR="00965B55" w:rsidRPr="0081577A" w:rsidRDefault="00965B55" w:rsidP="00965B55">
      <w:pPr>
        <w:shd w:val="clear" w:color="auto" w:fill="FEFEFE"/>
        <w:spacing w:before="300" w:after="300"/>
        <w:ind w:firstLine="709"/>
        <w:contextualSpacing/>
        <w:jc w:val="both"/>
        <w:rPr>
          <w:sz w:val="28"/>
          <w:szCs w:val="28"/>
        </w:rPr>
      </w:pPr>
      <w:r w:rsidRPr="0081577A">
        <w:rPr>
          <w:sz w:val="28"/>
          <w:szCs w:val="28"/>
        </w:rPr>
        <w:t>· изменение формы элемента без изменения значения не допускается;</w:t>
      </w:r>
    </w:p>
    <w:p w:rsidR="00965B55" w:rsidRPr="0081577A" w:rsidRDefault="00965B55" w:rsidP="00965B55">
      <w:pPr>
        <w:shd w:val="clear" w:color="auto" w:fill="FEFEFE"/>
        <w:spacing w:before="300" w:after="300"/>
        <w:ind w:firstLine="709"/>
        <w:contextualSpacing/>
        <w:jc w:val="both"/>
        <w:rPr>
          <w:sz w:val="28"/>
          <w:szCs w:val="28"/>
        </w:rPr>
      </w:pPr>
      <w:r w:rsidRPr="0081577A">
        <w:rPr>
          <w:sz w:val="28"/>
          <w:szCs w:val="28"/>
        </w:rPr>
        <w:t>· изменение цвета элемента без изменения значения не допускается.</w:t>
      </w:r>
    </w:p>
    <w:p w:rsidR="00965B55" w:rsidRPr="0081577A" w:rsidRDefault="00965B55" w:rsidP="00965B55">
      <w:pPr>
        <w:shd w:val="clear" w:color="auto" w:fill="FEFEFE"/>
        <w:spacing w:before="300" w:after="300"/>
        <w:ind w:firstLine="709"/>
        <w:contextualSpacing/>
        <w:jc w:val="both"/>
        <w:rPr>
          <w:sz w:val="28"/>
          <w:szCs w:val="28"/>
        </w:rPr>
      </w:pPr>
      <w:proofErr w:type="spellStart"/>
      <w:r w:rsidRPr="0081577A">
        <w:rPr>
          <w:sz w:val="28"/>
          <w:szCs w:val="28"/>
        </w:rPr>
        <w:t>Метаплан</w:t>
      </w:r>
      <w:proofErr w:type="spellEnd"/>
      <w:r w:rsidRPr="0081577A">
        <w:rPr>
          <w:sz w:val="28"/>
          <w:szCs w:val="28"/>
        </w:rPr>
        <w:t xml:space="preserve"> можно составлять индивидуально и в групповой работе. С помощью </w:t>
      </w:r>
      <w:proofErr w:type="spellStart"/>
      <w:r w:rsidRPr="0081577A">
        <w:rPr>
          <w:sz w:val="28"/>
          <w:szCs w:val="28"/>
        </w:rPr>
        <w:t>метаплана</w:t>
      </w:r>
      <w:proofErr w:type="spellEnd"/>
      <w:r w:rsidRPr="0081577A">
        <w:rPr>
          <w:sz w:val="28"/>
          <w:szCs w:val="28"/>
        </w:rPr>
        <w:t xml:space="preserve"> достигается</w:t>
      </w:r>
      <w:proofErr w:type="gramStart"/>
      <w:r w:rsidRPr="0081577A">
        <w:rPr>
          <w:sz w:val="28"/>
          <w:szCs w:val="28"/>
        </w:rPr>
        <w:t xml:space="preserve"> :</w:t>
      </w:r>
      <w:proofErr w:type="gramEnd"/>
      <w:r w:rsidRPr="0081577A">
        <w:rPr>
          <w:sz w:val="28"/>
          <w:szCs w:val="28"/>
        </w:rPr>
        <w:t xml:space="preserve"> 1) лучшее </w:t>
      </w:r>
      <w:r w:rsidRPr="0081577A">
        <w:rPr>
          <w:b/>
          <w:sz w:val="28"/>
          <w:szCs w:val="28"/>
        </w:rPr>
        <w:t>структурирование</w:t>
      </w:r>
      <w:r w:rsidRPr="0081577A">
        <w:rPr>
          <w:sz w:val="28"/>
          <w:szCs w:val="28"/>
        </w:rPr>
        <w:t xml:space="preserve"> учебного материала: излож</w:t>
      </w:r>
      <w:r w:rsidRPr="0081577A">
        <w:rPr>
          <w:sz w:val="28"/>
          <w:szCs w:val="28"/>
        </w:rPr>
        <w:t>е</w:t>
      </w:r>
      <w:r w:rsidRPr="0081577A">
        <w:rPr>
          <w:sz w:val="28"/>
          <w:szCs w:val="28"/>
        </w:rPr>
        <w:t xml:space="preserve">ние идей или проблем, логическое связывание фактов, анализ основных причине, </w:t>
      </w:r>
      <w:proofErr w:type="spellStart"/>
      <w:r w:rsidRPr="0081577A">
        <w:rPr>
          <w:sz w:val="28"/>
          <w:szCs w:val="28"/>
        </w:rPr>
        <w:t>выявлние</w:t>
      </w:r>
      <w:proofErr w:type="spellEnd"/>
      <w:r w:rsidRPr="0081577A">
        <w:rPr>
          <w:sz w:val="28"/>
          <w:szCs w:val="28"/>
        </w:rPr>
        <w:t xml:space="preserve"> приоритетов, оценка решения и голосование, итоговая оценка. 2) визуал</w:t>
      </w:r>
      <w:r w:rsidRPr="0081577A">
        <w:rPr>
          <w:sz w:val="28"/>
          <w:szCs w:val="28"/>
        </w:rPr>
        <w:t>и</w:t>
      </w:r>
      <w:r w:rsidRPr="0081577A">
        <w:rPr>
          <w:sz w:val="28"/>
          <w:szCs w:val="28"/>
        </w:rPr>
        <w:t>зация.</w:t>
      </w:r>
    </w:p>
    <w:p w:rsidR="00965B55" w:rsidRPr="0081577A" w:rsidRDefault="00965B55" w:rsidP="00965B55">
      <w:pPr>
        <w:shd w:val="clear" w:color="auto" w:fill="FEFEFE"/>
        <w:spacing w:before="300" w:after="300"/>
        <w:ind w:firstLine="709"/>
        <w:contextualSpacing/>
        <w:jc w:val="both"/>
        <w:rPr>
          <w:sz w:val="28"/>
          <w:szCs w:val="28"/>
        </w:rPr>
      </w:pPr>
      <w:r w:rsidRPr="0081577A">
        <w:rPr>
          <w:b/>
          <w:sz w:val="28"/>
          <w:szCs w:val="28"/>
        </w:rPr>
        <w:t xml:space="preserve">Пример составления </w:t>
      </w:r>
      <w:proofErr w:type="spellStart"/>
      <w:r w:rsidRPr="0081577A">
        <w:rPr>
          <w:b/>
          <w:sz w:val="28"/>
          <w:szCs w:val="28"/>
        </w:rPr>
        <w:t>метаплана</w:t>
      </w:r>
      <w:proofErr w:type="spellEnd"/>
      <w:r w:rsidRPr="0081577A">
        <w:rPr>
          <w:b/>
          <w:sz w:val="28"/>
          <w:szCs w:val="28"/>
        </w:rPr>
        <w:t xml:space="preserve"> в группе</w:t>
      </w:r>
      <w:r w:rsidRPr="0081577A">
        <w:rPr>
          <w:sz w:val="28"/>
          <w:szCs w:val="28"/>
        </w:rPr>
        <w:t>:</w:t>
      </w:r>
    </w:p>
    <w:p w:rsidR="00965B55" w:rsidRPr="0081577A" w:rsidRDefault="00965B55" w:rsidP="00965B55">
      <w:pPr>
        <w:shd w:val="clear" w:color="auto" w:fill="FEFEFE"/>
        <w:spacing w:before="300" w:after="300"/>
        <w:ind w:firstLine="709"/>
        <w:contextualSpacing/>
        <w:jc w:val="both"/>
        <w:rPr>
          <w:sz w:val="28"/>
          <w:szCs w:val="28"/>
        </w:rPr>
      </w:pPr>
      <w:r w:rsidRPr="0081577A">
        <w:rPr>
          <w:noProof/>
          <w:sz w:val="28"/>
          <w:szCs w:val="28"/>
        </w:rPr>
        <w:drawing>
          <wp:inline distT="0" distB="0" distL="0" distR="0" wp14:anchorId="137443DC" wp14:editId="6E5C0578">
            <wp:extent cx="2758350" cy="3048000"/>
            <wp:effectExtent l="0" t="0" r="4445" b="0"/>
            <wp:docPr id="14" name="Рисунок 14" descr="C:\Users\comp\Downloads\МАМА\visualisuer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comp\Downloads\МАМА\visualisuerun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950" cy="305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77A">
        <w:t xml:space="preserve"> </w:t>
      </w:r>
      <w:r w:rsidRPr="0081577A">
        <w:rPr>
          <w:noProof/>
        </w:rPr>
        <w:drawing>
          <wp:inline distT="0" distB="0" distL="0" distR="0" wp14:anchorId="5B4AAF6C" wp14:editId="5B38B28D">
            <wp:extent cx="3135858" cy="3048000"/>
            <wp:effectExtent l="0" t="0" r="7620" b="0"/>
            <wp:docPr id="15" name="Рисунок 15" descr="Ð²Ð¸Ð·ÑÐ°Ð»Ð¸Ð·Ð°Ñ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Ð²Ð¸Ð·ÑÐ°Ð»Ð¸Ð·Ð°ÑÐ¸Ñ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858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B55" w:rsidRPr="0081577A" w:rsidRDefault="00965B55" w:rsidP="00965B55">
      <w:pPr>
        <w:shd w:val="clear" w:color="auto" w:fill="FEFEFE"/>
        <w:spacing w:before="300" w:after="300"/>
        <w:ind w:firstLine="709"/>
        <w:contextualSpacing/>
        <w:jc w:val="both"/>
        <w:rPr>
          <w:bCs/>
          <w:sz w:val="28"/>
          <w:szCs w:val="28"/>
        </w:rPr>
      </w:pPr>
    </w:p>
    <w:p w:rsidR="00965B55" w:rsidRPr="0081577A" w:rsidRDefault="00965B55" w:rsidP="00965B55">
      <w:pPr>
        <w:widowControl w:val="0"/>
        <w:shd w:val="clear" w:color="auto" w:fill="FFFFFF"/>
        <w:tabs>
          <w:tab w:val="left" w:pos="1080"/>
        </w:tabs>
        <w:ind w:right="-1" w:firstLine="709"/>
        <w:jc w:val="center"/>
        <w:rPr>
          <w:b/>
          <w:iCs/>
          <w:sz w:val="28"/>
          <w:szCs w:val="28"/>
        </w:rPr>
      </w:pPr>
      <w:r w:rsidRPr="0081577A">
        <w:rPr>
          <w:b/>
          <w:iCs/>
          <w:sz w:val="28"/>
          <w:szCs w:val="28"/>
        </w:rPr>
        <w:t xml:space="preserve">Пример </w:t>
      </w:r>
      <w:proofErr w:type="gramStart"/>
      <w:r w:rsidRPr="0081577A">
        <w:rPr>
          <w:b/>
          <w:iCs/>
          <w:sz w:val="28"/>
          <w:szCs w:val="28"/>
        </w:rPr>
        <w:t>индивидуального</w:t>
      </w:r>
      <w:proofErr w:type="gramEnd"/>
      <w:r w:rsidRPr="0081577A">
        <w:rPr>
          <w:b/>
          <w:iCs/>
          <w:sz w:val="28"/>
          <w:szCs w:val="28"/>
        </w:rPr>
        <w:t xml:space="preserve"> </w:t>
      </w:r>
      <w:proofErr w:type="spellStart"/>
      <w:r w:rsidRPr="0081577A">
        <w:rPr>
          <w:b/>
          <w:iCs/>
          <w:sz w:val="28"/>
          <w:szCs w:val="28"/>
        </w:rPr>
        <w:t>метаплана</w:t>
      </w:r>
      <w:proofErr w:type="spellEnd"/>
    </w:p>
    <w:p w:rsidR="00965B55" w:rsidRPr="0081577A" w:rsidRDefault="00965B55" w:rsidP="00965B55">
      <w:pPr>
        <w:widowControl w:val="0"/>
        <w:shd w:val="clear" w:color="auto" w:fill="FFFFFF"/>
        <w:tabs>
          <w:tab w:val="left" w:pos="1080"/>
        </w:tabs>
        <w:ind w:right="-1" w:firstLine="709"/>
        <w:jc w:val="center"/>
        <w:rPr>
          <w:b/>
          <w:iCs/>
          <w:sz w:val="28"/>
          <w:szCs w:val="28"/>
        </w:rPr>
      </w:pPr>
      <w:r w:rsidRPr="0081577A">
        <w:rPr>
          <w:noProof/>
        </w:rPr>
        <w:drawing>
          <wp:inline distT="0" distB="0" distL="0" distR="0" wp14:anchorId="2926AFC7" wp14:editId="4C3235FE">
            <wp:extent cx="3116255" cy="3800475"/>
            <wp:effectExtent l="0" t="0" r="8255" b="0"/>
            <wp:docPr id="16" name="Рисунок 16" descr="http://www2.asu.ru/cppkp/index.files/ucheb.files/innov/Part2/files/pic/pic_8_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2.asu.ru/cppkp/index.files/ucheb.files/innov/Part2/files/pic/pic_8_24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515" cy="380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B55" w:rsidRPr="0081577A" w:rsidRDefault="00965B55" w:rsidP="00965B55">
      <w:pPr>
        <w:widowControl w:val="0"/>
        <w:shd w:val="clear" w:color="auto" w:fill="FFFFFF"/>
        <w:tabs>
          <w:tab w:val="left" w:pos="1080"/>
        </w:tabs>
        <w:ind w:right="-1" w:firstLine="709"/>
        <w:jc w:val="center"/>
        <w:rPr>
          <w:b/>
          <w:iCs/>
          <w:sz w:val="28"/>
          <w:szCs w:val="28"/>
        </w:rPr>
      </w:pPr>
    </w:p>
    <w:p w:rsidR="00965B55" w:rsidRPr="0081577A" w:rsidRDefault="00965B55" w:rsidP="00965B55">
      <w:pPr>
        <w:widowControl w:val="0"/>
        <w:shd w:val="clear" w:color="auto" w:fill="FFFFFF"/>
        <w:tabs>
          <w:tab w:val="left" w:pos="1080"/>
        </w:tabs>
        <w:ind w:right="-1" w:firstLine="709"/>
        <w:jc w:val="center"/>
        <w:rPr>
          <w:iCs/>
          <w:sz w:val="28"/>
          <w:szCs w:val="28"/>
        </w:rPr>
      </w:pPr>
      <w:r w:rsidRPr="0081577A">
        <w:rPr>
          <w:b/>
          <w:iCs/>
          <w:sz w:val="28"/>
          <w:szCs w:val="28"/>
        </w:rPr>
        <w:lastRenderedPageBreak/>
        <w:t>Методические указания по работе с кейсом</w:t>
      </w:r>
      <w:r w:rsidRPr="0081577A">
        <w:rPr>
          <w:iCs/>
          <w:sz w:val="28"/>
          <w:szCs w:val="28"/>
        </w:rPr>
        <w:t>.</w:t>
      </w:r>
    </w:p>
    <w:p w:rsidR="00965B55" w:rsidRPr="0081577A" w:rsidRDefault="00965B55" w:rsidP="00965B55">
      <w:pPr>
        <w:widowControl w:val="0"/>
        <w:shd w:val="clear" w:color="auto" w:fill="FFFFFF"/>
        <w:tabs>
          <w:tab w:val="left" w:pos="1080"/>
        </w:tabs>
        <w:ind w:right="-1"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 xml:space="preserve">В процессе освоения модуля </w:t>
      </w:r>
      <w:r w:rsidRPr="0081577A">
        <w:rPr>
          <w:i/>
          <w:sz w:val="28"/>
          <w:szCs w:val="28"/>
        </w:rPr>
        <w:t>«Психология»</w:t>
      </w:r>
      <w:r w:rsidRPr="0081577A">
        <w:rPr>
          <w:sz w:val="28"/>
          <w:szCs w:val="28"/>
        </w:rPr>
        <w:t xml:space="preserve"> на аудиторных занятиях пред</w:t>
      </w:r>
      <w:r w:rsidRPr="0081577A">
        <w:rPr>
          <w:sz w:val="28"/>
          <w:szCs w:val="28"/>
        </w:rPr>
        <w:t>у</w:t>
      </w:r>
      <w:r w:rsidRPr="0081577A">
        <w:rPr>
          <w:sz w:val="28"/>
          <w:szCs w:val="28"/>
        </w:rPr>
        <w:t xml:space="preserve">сматривается использование таких интерактивных образовательных технологий как работа в малых группах,  </w:t>
      </w:r>
      <w:proofErr w:type="spellStart"/>
      <w:proofErr w:type="gramStart"/>
      <w:r w:rsidRPr="0081577A">
        <w:rPr>
          <w:sz w:val="28"/>
          <w:szCs w:val="28"/>
        </w:rPr>
        <w:t>с</w:t>
      </w:r>
      <w:proofErr w:type="gramEnd"/>
      <w:r w:rsidRPr="0081577A">
        <w:rPr>
          <w:sz w:val="28"/>
          <w:szCs w:val="28"/>
        </w:rPr>
        <w:t>ase-study</w:t>
      </w:r>
      <w:proofErr w:type="spellEnd"/>
      <w:r w:rsidRPr="0081577A">
        <w:rPr>
          <w:sz w:val="28"/>
          <w:szCs w:val="28"/>
        </w:rPr>
        <w:t>.</w:t>
      </w:r>
    </w:p>
    <w:p w:rsidR="00965B55" w:rsidRPr="0081577A" w:rsidRDefault="00965B55" w:rsidP="00965B55">
      <w:pPr>
        <w:ind w:right="-1" w:firstLine="709"/>
        <w:jc w:val="both"/>
        <w:rPr>
          <w:sz w:val="28"/>
          <w:szCs w:val="28"/>
        </w:rPr>
      </w:pPr>
      <w:r w:rsidRPr="0081577A">
        <w:rPr>
          <w:b/>
          <w:sz w:val="28"/>
          <w:szCs w:val="28"/>
        </w:rPr>
        <w:t>Работа в малых группах</w:t>
      </w:r>
      <w:r w:rsidRPr="0081577A">
        <w:rPr>
          <w:sz w:val="28"/>
          <w:szCs w:val="28"/>
        </w:rPr>
        <w:t xml:space="preserve"> — это одна из самых популярных стратегий, так как она дает всем студентам возможность участвовать в работе, практиковать навыки сотрудничества, межличностного общения (в частности, умение активно слушать, вырабатывать общее мнение, разрешать возникающие разногласия). </w:t>
      </w:r>
    </w:p>
    <w:p w:rsidR="00965B55" w:rsidRPr="0081577A" w:rsidRDefault="00965B55" w:rsidP="00965B55">
      <w:pPr>
        <w:pStyle w:val="2"/>
        <w:spacing w:before="0"/>
        <w:ind w:right="-1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81577A">
        <w:rPr>
          <w:rFonts w:ascii="Times New Roman" w:hAnsi="Times New Roman" w:cs="Times New Roman"/>
          <w:color w:val="auto"/>
          <w:sz w:val="28"/>
          <w:szCs w:val="28"/>
        </w:rPr>
        <w:t>Case-study</w:t>
      </w:r>
      <w:proofErr w:type="spellEnd"/>
      <w:r w:rsidRPr="0081577A">
        <w:rPr>
          <w:rFonts w:ascii="Times New Roman" w:hAnsi="Times New Roman" w:cs="Times New Roman"/>
          <w:color w:val="auto"/>
          <w:sz w:val="28"/>
          <w:szCs w:val="28"/>
        </w:rPr>
        <w:t xml:space="preserve"> — </w:t>
      </w:r>
      <w:r w:rsidRPr="0081577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анализ конкретных практических ситуаций. </w:t>
      </w:r>
    </w:p>
    <w:p w:rsidR="00965B55" w:rsidRPr="0081577A" w:rsidRDefault="00965B55" w:rsidP="00965B55">
      <w:pPr>
        <w:ind w:right="-1"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>Метод анализа конкретной ситуации (ситуационный анализ, анализ конкре</w:t>
      </w:r>
      <w:r w:rsidRPr="0081577A">
        <w:rPr>
          <w:sz w:val="28"/>
          <w:szCs w:val="28"/>
        </w:rPr>
        <w:t>т</w:t>
      </w:r>
      <w:r w:rsidRPr="0081577A">
        <w:rPr>
          <w:sz w:val="28"/>
          <w:szCs w:val="28"/>
        </w:rPr>
        <w:t xml:space="preserve">ных ситуаций, </w:t>
      </w:r>
      <w:proofErr w:type="spellStart"/>
      <w:r w:rsidRPr="0081577A">
        <w:rPr>
          <w:sz w:val="28"/>
          <w:szCs w:val="28"/>
        </w:rPr>
        <w:t>case-study</w:t>
      </w:r>
      <w:proofErr w:type="spellEnd"/>
      <w:r w:rsidRPr="0081577A">
        <w:rPr>
          <w:sz w:val="28"/>
          <w:szCs w:val="28"/>
        </w:rPr>
        <w:t>) – это педагогическая технология, основанная на модел</w:t>
      </w:r>
      <w:r w:rsidRPr="0081577A">
        <w:rPr>
          <w:sz w:val="28"/>
          <w:szCs w:val="28"/>
        </w:rPr>
        <w:t>и</w:t>
      </w:r>
      <w:r w:rsidRPr="0081577A">
        <w:rPr>
          <w:sz w:val="28"/>
          <w:szCs w:val="28"/>
        </w:rPr>
        <w:t>ровании ситуации или использовании реальной ситуации в целях анализа данного случая, выявления проблем, поиска альтернативных решений и принятия оптимал</w:t>
      </w:r>
      <w:r w:rsidRPr="0081577A">
        <w:rPr>
          <w:sz w:val="28"/>
          <w:szCs w:val="28"/>
        </w:rPr>
        <w:t>ь</w:t>
      </w:r>
      <w:r w:rsidRPr="0081577A">
        <w:rPr>
          <w:sz w:val="28"/>
          <w:szCs w:val="28"/>
        </w:rPr>
        <w:t>ного решения проблем.</w:t>
      </w:r>
    </w:p>
    <w:p w:rsidR="00965B55" w:rsidRPr="0081577A" w:rsidRDefault="00965B55" w:rsidP="00965B55">
      <w:pPr>
        <w:ind w:right="-1"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 xml:space="preserve">Ситуационный анализ (разбор конкретных ситуаций, </w:t>
      </w:r>
      <w:proofErr w:type="spellStart"/>
      <w:r w:rsidRPr="0081577A">
        <w:rPr>
          <w:sz w:val="28"/>
          <w:szCs w:val="28"/>
        </w:rPr>
        <w:t>case-study</w:t>
      </w:r>
      <w:proofErr w:type="spellEnd"/>
      <w:r w:rsidRPr="0081577A">
        <w:rPr>
          <w:sz w:val="28"/>
          <w:szCs w:val="28"/>
        </w:rPr>
        <w:t>), дает возмо</w:t>
      </w:r>
      <w:r w:rsidRPr="0081577A">
        <w:rPr>
          <w:sz w:val="28"/>
          <w:szCs w:val="28"/>
        </w:rPr>
        <w:t>ж</w:t>
      </w:r>
      <w:r w:rsidRPr="0081577A">
        <w:rPr>
          <w:sz w:val="28"/>
          <w:szCs w:val="28"/>
        </w:rPr>
        <w:t>ность изучить сложные или эмоционально значимые вопросы в безопасной обст</w:t>
      </w:r>
      <w:r w:rsidRPr="0081577A">
        <w:rPr>
          <w:sz w:val="28"/>
          <w:szCs w:val="28"/>
        </w:rPr>
        <w:t>а</w:t>
      </w:r>
      <w:r w:rsidRPr="0081577A">
        <w:rPr>
          <w:sz w:val="28"/>
          <w:szCs w:val="28"/>
        </w:rPr>
        <w:t>новке, а не в реальной жизни с ее угрозами, риском, тревогой о неприятных после</w:t>
      </w:r>
      <w:r w:rsidRPr="0081577A">
        <w:rPr>
          <w:sz w:val="28"/>
          <w:szCs w:val="28"/>
        </w:rPr>
        <w:t>д</w:t>
      </w:r>
      <w:r w:rsidRPr="0081577A">
        <w:rPr>
          <w:sz w:val="28"/>
          <w:szCs w:val="28"/>
        </w:rPr>
        <w:t xml:space="preserve">ствиях в случае неправильного решения. </w:t>
      </w:r>
    </w:p>
    <w:p w:rsidR="00965B55" w:rsidRPr="0081577A" w:rsidRDefault="00965B55" w:rsidP="00965B55">
      <w:pPr>
        <w:ind w:right="-1" w:firstLine="709"/>
        <w:jc w:val="both"/>
        <w:rPr>
          <w:sz w:val="28"/>
          <w:szCs w:val="28"/>
        </w:rPr>
      </w:pPr>
      <w:r w:rsidRPr="0081577A">
        <w:rPr>
          <w:bCs/>
          <w:iCs/>
          <w:sz w:val="28"/>
          <w:szCs w:val="28"/>
        </w:rPr>
        <w:t>Анализ конкретных ситуаций</w:t>
      </w:r>
      <w:r w:rsidRPr="0081577A">
        <w:rPr>
          <w:sz w:val="28"/>
          <w:szCs w:val="28"/>
        </w:rPr>
        <w:t xml:space="preserve"> (</w:t>
      </w:r>
      <w:proofErr w:type="spellStart"/>
      <w:r w:rsidRPr="0081577A">
        <w:rPr>
          <w:sz w:val="28"/>
          <w:szCs w:val="28"/>
        </w:rPr>
        <w:t>case-study</w:t>
      </w:r>
      <w:proofErr w:type="spellEnd"/>
      <w:r w:rsidRPr="0081577A">
        <w:rPr>
          <w:sz w:val="28"/>
          <w:szCs w:val="28"/>
        </w:rPr>
        <w:t>) - эффективный метод активизации учебно-познавательной деятельности обучаемых. Ситуация – это соответствующие реальности совокупность взаимосвязанных факторов и явлений, размышлений  и надежд персонажей, характеризующая определенный период или событие и треб</w:t>
      </w:r>
      <w:r w:rsidRPr="0081577A">
        <w:rPr>
          <w:sz w:val="28"/>
          <w:szCs w:val="28"/>
        </w:rPr>
        <w:t>у</w:t>
      </w:r>
      <w:r w:rsidRPr="0081577A">
        <w:rPr>
          <w:sz w:val="28"/>
          <w:szCs w:val="28"/>
        </w:rPr>
        <w:t>ющая разрешения путем анализа и принятия решения.</w:t>
      </w:r>
    </w:p>
    <w:p w:rsidR="00965B55" w:rsidRPr="0081577A" w:rsidRDefault="00965B55" w:rsidP="00965B55">
      <w:pPr>
        <w:pStyle w:val="text"/>
        <w:spacing w:before="0" w:beforeAutospacing="0" w:after="0" w:afterAutospacing="0"/>
        <w:ind w:right="-1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81577A">
        <w:rPr>
          <w:rFonts w:ascii="Times New Roman" w:hAnsi="Times New Roman" w:cs="Times New Roman"/>
          <w:color w:val="auto"/>
          <w:sz w:val="28"/>
          <w:szCs w:val="28"/>
        </w:rPr>
        <w:t xml:space="preserve">Этот метод предполагает переход от метода накопления знаний к </w:t>
      </w:r>
      <w:proofErr w:type="spellStart"/>
      <w:r w:rsidRPr="0081577A">
        <w:rPr>
          <w:rFonts w:ascii="Times New Roman" w:hAnsi="Times New Roman" w:cs="Times New Roman"/>
          <w:color w:val="auto"/>
          <w:sz w:val="28"/>
          <w:szCs w:val="28"/>
        </w:rPr>
        <w:t>деятел</w:t>
      </w:r>
      <w:r w:rsidRPr="0081577A">
        <w:rPr>
          <w:rFonts w:ascii="Times New Roman" w:hAnsi="Times New Roman" w:cs="Times New Roman"/>
          <w:color w:val="auto"/>
          <w:sz w:val="28"/>
          <w:szCs w:val="28"/>
        </w:rPr>
        <w:t>ь</w:t>
      </w:r>
      <w:r w:rsidRPr="0081577A">
        <w:rPr>
          <w:rFonts w:ascii="Times New Roman" w:hAnsi="Times New Roman" w:cs="Times New Roman"/>
          <w:color w:val="auto"/>
          <w:sz w:val="28"/>
          <w:szCs w:val="28"/>
        </w:rPr>
        <w:t>ностному</w:t>
      </w:r>
      <w:proofErr w:type="spellEnd"/>
      <w:r w:rsidRPr="0081577A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proofErr w:type="gramStart"/>
      <w:r w:rsidRPr="0081577A">
        <w:rPr>
          <w:rFonts w:ascii="Times New Roman" w:hAnsi="Times New Roman" w:cs="Times New Roman"/>
          <w:color w:val="auto"/>
          <w:sz w:val="28"/>
          <w:szCs w:val="28"/>
        </w:rPr>
        <w:t>практико-ориентированному</w:t>
      </w:r>
      <w:proofErr w:type="gramEnd"/>
      <w:r w:rsidRPr="0081577A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965B55" w:rsidRPr="0081577A" w:rsidRDefault="00965B55" w:rsidP="00965B55">
      <w:pPr>
        <w:pStyle w:val="text"/>
        <w:spacing w:before="0" w:beforeAutospacing="0" w:after="0" w:afterAutospacing="0"/>
        <w:ind w:right="-1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81577A">
        <w:rPr>
          <w:rFonts w:ascii="Times New Roman" w:hAnsi="Times New Roman" w:cs="Times New Roman"/>
          <w:b/>
          <w:color w:val="auto"/>
          <w:sz w:val="28"/>
          <w:szCs w:val="28"/>
        </w:rPr>
        <w:t>Цель</w:t>
      </w:r>
      <w:r w:rsidRPr="0081577A">
        <w:rPr>
          <w:rFonts w:ascii="Times New Roman" w:hAnsi="Times New Roman" w:cs="Times New Roman"/>
          <w:color w:val="auto"/>
          <w:sz w:val="28"/>
          <w:szCs w:val="28"/>
        </w:rPr>
        <w:t xml:space="preserve"> этого метода — научить слушателей анализировать информацию, выя</w:t>
      </w:r>
      <w:r w:rsidRPr="0081577A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Pr="0081577A">
        <w:rPr>
          <w:rFonts w:ascii="Times New Roman" w:hAnsi="Times New Roman" w:cs="Times New Roman"/>
          <w:color w:val="auto"/>
          <w:sz w:val="28"/>
          <w:szCs w:val="28"/>
        </w:rPr>
        <w:t xml:space="preserve">лять ключевые проблемы, выбирать альтернативные пути решения, оценивать их, находить оптимальный вариант и формулировать программы действий. </w:t>
      </w:r>
    </w:p>
    <w:p w:rsidR="00965B55" w:rsidRPr="0081577A" w:rsidRDefault="00965B55" w:rsidP="00965B55">
      <w:pPr>
        <w:pStyle w:val="text"/>
        <w:spacing w:before="0" w:beforeAutospacing="0" w:after="0" w:afterAutospacing="0"/>
        <w:ind w:right="-1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81577A">
        <w:rPr>
          <w:rFonts w:ascii="Times New Roman" w:hAnsi="Times New Roman" w:cs="Times New Roman"/>
          <w:color w:val="auto"/>
          <w:sz w:val="28"/>
          <w:szCs w:val="28"/>
        </w:rPr>
        <w:t>При анализе конкретных ситуаций особенно важно то, что здесь сочетается индивидуальная работа обучающихся с проблемной ситуацией и групповое обсу</w:t>
      </w:r>
      <w:r w:rsidRPr="0081577A">
        <w:rPr>
          <w:rFonts w:ascii="Times New Roman" w:hAnsi="Times New Roman" w:cs="Times New Roman"/>
          <w:color w:val="auto"/>
          <w:sz w:val="28"/>
          <w:szCs w:val="28"/>
        </w:rPr>
        <w:t>ж</w:t>
      </w:r>
      <w:r w:rsidRPr="0081577A">
        <w:rPr>
          <w:rFonts w:ascii="Times New Roman" w:hAnsi="Times New Roman" w:cs="Times New Roman"/>
          <w:color w:val="auto"/>
          <w:sz w:val="28"/>
          <w:szCs w:val="28"/>
        </w:rPr>
        <w:t xml:space="preserve">дение предложений, подготовленных каждым членом группы. Это позволяет </w:t>
      </w:r>
      <w:proofErr w:type="gramStart"/>
      <w:r w:rsidRPr="0081577A">
        <w:rPr>
          <w:rFonts w:ascii="Times New Roman" w:hAnsi="Times New Roman" w:cs="Times New Roman"/>
          <w:color w:val="auto"/>
          <w:sz w:val="28"/>
          <w:szCs w:val="28"/>
        </w:rPr>
        <w:t>об</w:t>
      </w:r>
      <w:r w:rsidRPr="0081577A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81577A">
        <w:rPr>
          <w:rFonts w:ascii="Times New Roman" w:hAnsi="Times New Roman" w:cs="Times New Roman"/>
          <w:color w:val="auto"/>
          <w:sz w:val="28"/>
          <w:szCs w:val="28"/>
        </w:rPr>
        <w:t>чающимся</w:t>
      </w:r>
      <w:proofErr w:type="gramEnd"/>
      <w:r w:rsidRPr="0081577A">
        <w:rPr>
          <w:rFonts w:ascii="Times New Roman" w:hAnsi="Times New Roman" w:cs="Times New Roman"/>
          <w:color w:val="auto"/>
          <w:sz w:val="28"/>
          <w:szCs w:val="28"/>
        </w:rPr>
        <w:t xml:space="preserve"> развивать навыки групповой, командной работы (</w:t>
      </w:r>
      <w:proofErr w:type="spellStart"/>
      <w:r w:rsidRPr="0081577A">
        <w:rPr>
          <w:rFonts w:ascii="Times New Roman" w:hAnsi="Times New Roman" w:cs="Times New Roman"/>
          <w:color w:val="auto"/>
          <w:sz w:val="28"/>
          <w:szCs w:val="28"/>
        </w:rPr>
        <w:t>Teamarbeit</w:t>
      </w:r>
      <w:proofErr w:type="spellEnd"/>
      <w:r w:rsidRPr="0081577A">
        <w:rPr>
          <w:rFonts w:ascii="Times New Roman" w:hAnsi="Times New Roman" w:cs="Times New Roman"/>
          <w:color w:val="auto"/>
          <w:sz w:val="28"/>
          <w:szCs w:val="28"/>
        </w:rPr>
        <w:t>), что расш</w:t>
      </w:r>
      <w:r w:rsidRPr="0081577A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81577A">
        <w:rPr>
          <w:rFonts w:ascii="Times New Roman" w:hAnsi="Times New Roman" w:cs="Times New Roman"/>
          <w:color w:val="auto"/>
          <w:sz w:val="28"/>
          <w:szCs w:val="28"/>
        </w:rPr>
        <w:t>ряет возможности для решения типичных проблем в рамках изучаемой учебной т</w:t>
      </w:r>
      <w:r w:rsidRPr="0081577A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81577A">
        <w:rPr>
          <w:rFonts w:ascii="Times New Roman" w:hAnsi="Times New Roman" w:cs="Times New Roman"/>
          <w:color w:val="auto"/>
          <w:sz w:val="28"/>
          <w:szCs w:val="28"/>
        </w:rPr>
        <w:t>матики. В результате проведения индивидуального анализа, обсуждения в группе, определения проблем, нахождения альтернатив, выбора действий и плана их выпо</w:t>
      </w:r>
      <w:r w:rsidRPr="0081577A">
        <w:rPr>
          <w:rFonts w:ascii="Times New Roman" w:hAnsi="Times New Roman" w:cs="Times New Roman"/>
          <w:color w:val="auto"/>
          <w:sz w:val="28"/>
          <w:szCs w:val="28"/>
        </w:rPr>
        <w:t>л</w:t>
      </w:r>
      <w:r w:rsidRPr="0081577A">
        <w:rPr>
          <w:rFonts w:ascii="Times New Roman" w:hAnsi="Times New Roman" w:cs="Times New Roman"/>
          <w:color w:val="auto"/>
          <w:sz w:val="28"/>
          <w:szCs w:val="28"/>
        </w:rPr>
        <w:t>нения обучающиеся получают возможность развивать навыки анализа и планиров</w:t>
      </w:r>
      <w:r w:rsidRPr="0081577A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81577A">
        <w:rPr>
          <w:rFonts w:ascii="Times New Roman" w:hAnsi="Times New Roman" w:cs="Times New Roman"/>
          <w:color w:val="auto"/>
          <w:sz w:val="28"/>
          <w:szCs w:val="28"/>
        </w:rPr>
        <w:t>ния.</w:t>
      </w:r>
      <w:r w:rsidRPr="0081577A">
        <w:t xml:space="preserve"> </w:t>
      </w:r>
    </w:p>
    <w:p w:rsidR="00965B55" w:rsidRPr="0081577A" w:rsidRDefault="00965B55" w:rsidP="00965B55">
      <w:pPr>
        <w:pStyle w:val="text"/>
        <w:spacing w:before="0" w:beforeAutospacing="0" w:after="0" w:afterAutospacing="0"/>
        <w:ind w:right="-1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81577A">
        <w:rPr>
          <w:rFonts w:ascii="Times New Roman" w:hAnsi="Times New Roman" w:cs="Times New Roman"/>
          <w:color w:val="auto"/>
          <w:sz w:val="28"/>
          <w:szCs w:val="28"/>
        </w:rPr>
        <w:t xml:space="preserve">Ситуация в кейсе должна отличаться «драматизмом» и </w:t>
      </w:r>
      <w:proofErr w:type="spellStart"/>
      <w:r w:rsidRPr="0081577A">
        <w:rPr>
          <w:rFonts w:ascii="Times New Roman" w:hAnsi="Times New Roman" w:cs="Times New Roman"/>
          <w:color w:val="auto"/>
          <w:sz w:val="28"/>
          <w:szCs w:val="28"/>
        </w:rPr>
        <w:t>проблемностью</w:t>
      </w:r>
      <w:proofErr w:type="spellEnd"/>
      <w:r w:rsidRPr="0081577A">
        <w:rPr>
          <w:rFonts w:ascii="Times New Roman" w:hAnsi="Times New Roman" w:cs="Times New Roman"/>
          <w:color w:val="auto"/>
          <w:sz w:val="28"/>
          <w:szCs w:val="28"/>
        </w:rPr>
        <w:t>, выр</w:t>
      </w:r>
      <w:r w:rsidRPr="0081577A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81577A">
        <w:rPr>
          <w:rFonts w:ascii="Times New Roman" w:hAnsi="Times New Roman" w:cs="Times New Roman"/>
          <w:color w:val="auto"/>
          <w:sz w:val="28"/>
          <w:szCs w:val="28"/>
        </w:rPr>
        <w:t>зительно определять «сердцевину» проблемы и содержать необходимое и достато</w:t>
      </w:r>
      <w:r w:rsidRPr="0081577A">
        <w:rPr>
          <w:rFonts w:ascii="Times New Roman" w:hAnsi="Times New Roman" w:cs="Times New Roman"/>
          <w:color w:val="auto"/>
          <w:sz w:val="28"/>
          <w:szCs w:val="28"/>
        </w:rPr>
        <w:t>ч</w:t>
      </w:r>
      <w:r w:rsidRPr="0081577A">
        <w:rPr>
          <w:rFonts w:ascii="Times New Roman" w:hAnsi="Times New Roman" w:cs="Times New Roman"/>
          <w:color w:val="auto"/>
          <w:sz w:val="28"/>
          <w:szCs w:val="28"/>
        </w:rPr>
        <w:t>ное количество информации для ее разрешения, быть по силам обучающимся, но в то же время не очень простой. Язык изложения должен быть простым и доходч</w:t>
      </w:r>
      <w:r w:rsidRPr="0081577A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81577A">
        <w:rPr>
          <w:rFonts w:ascii="Times New Roman" w:hAnsi="Times New Roman" w:cs="Times New Roman"/>
          <w:color w:val="auto"/>
          <w:sz w:val="28"/>
          <w:szCs w:val="28"/>
        </w:rPr>
        <w:t xml:space="preserve">вым. </w:t>
      </w:r>
    </w:p>
    <w:p w:rsidR="00965B55" w:rsidRPr="0081577A" w:rsidRDefault="00965B55" w:rsidP="00965B55">
      <w:pPr>
        <w:pStyle w:val="text"/>
        <w:spacing w:before="0" w:beforeAutospacing="0" w:after="0" w:afterAutospacing="0"/>
        <w:ind w:right="-1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81577A">
        <w:rPr>
          <w:rFonts w:ascii="Times New Roman" w:hAnsi="Times New Roman" w:cs="Times New Roman"/>
          <w:color w:val="auto"/>
          <w:sz w:val="28"/>
          <w:szCs w:val="28"/>
        </w:rPr>
        <w:t>Разработка практических ситуаций может происходить двумя путями: на о</w:t>
      </w:r>
      <w:r w:rsidRPr="0081577A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81577A">
        <w:rPr>
          <w:rFonts w:ascii="Times New Roman" w:hAnsi="Times New Roman" w:cs="Times New Roman"/>
          <w:color w:val="auto"/>
          <w:sz w:val="28"/>
          <w:szCs w:val="28"/>
        </w:rPr>
        <w:t>нове описания реальных событий и действий или на базе искусственно сконстру</w:t>
      </w:r>
      <w:r w:rsidRPr="0081577A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81577A">
        <w:rPr>
          <w:rFonts w:ascii="Times New Roman" w:hAnsi="Times New Roman" w:cs="Times New Roman"/>
          <w:color w:val="auto"/>
          <w:sz w:val="28"/>
          <w:szCs w:val="28"/>
        </w:rPr>
        <w:t xml:space="preserve">рованных ситуаций. </w:t>
      </w:r>
    </w:p>
    <w:p w:rsidR="00965B55" w:rsidRPr="0081577A" w:rsidRDefault="00965B55" w:rsidP="00965B55">
      <w:pPr>
        <w:pStyle w:val="text"/>
        <w:spacing w:before="0" w:beforeAutospacing="0" w:after="0" w:afterAutospacing="0"/>
        <w:ind w:right="-1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81577A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Анализируя метода </w:t>
      </w:r>
      <w:proofErr w:type="spellStart"/>
      <w:r w:rsidRPr="0081577A">
        <w:rPr>
          <w:rFonts w:ascii="Times New Roman" w:hAnsi="Times New Roman" w:cs="Times New Roman"/>
          <w:color w:val="auto"/>
          <w:sz w:val="28"/>
          <w:szCs w:val="28"/>
        </w:rPr>
        <w:t>case-study</w:t>
      </w:r>
      <w:proofErr w:type="spellEnd"/>
      <w:r w:rsidRPr="0081577A">
        <w:rPr>
          <w:rFonts w:ascii="Times New Roman" w:hAnsi="Times New Roman" w:cs="Times New Roman"/>
          <w:color w:val="auto"/>
          <w:sz w:val="28"/>
          <w:szCs w:val="28"/>
        </w:rPr>
        <w:t xml:space="preserve">, необходимо отметить значимость этого метода для развития у студентов способностей </w:t>
      </w:r>
      <w:proofErr w:type="gramStart"/>
      <w:r w:rsidRPr="0081577A">
        <w:rPr>
          <w:rFonts w:ascii="Times New Roman" w:hAnsi="Times New Roman" w:cs="Times New Roman"/>
          <w:color w:val="auto"/>
          <w:sz w:val="28"/>
          <w:szCs w:val="28"/>
        </w:rPr>
        <w:t>в</w:t>
      </w:r>
      <w:proofErr w:type="gramEnd"/>
      <w:r w:rsidRPr="0081577A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</w:p>
    <w:p w:rsidR="00965B55" w:rsidRPr="0081577A" w:rsidRDefault="00965B55" w:rsidP="00965B55">
      <w:pPr>
        <w:pStyle w:val="text"/>
        <w:spacing w:before="0" w:beforeAutospacing="0" w:after="0" w:afterAutospacing="0"/>
        <w:ind w:right="-1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81577A">
        <w:rPr>
          <w:rFonts w:ascii="Times New Roman" w:hAnsi="Times New Roman" w:cs="Times New Roman"/>
          <w:color w:val="auto"/>
          <w:sz w:val="28"/>
          <w:szCs w:val="28"/>
        </w:rPr>
        <w:t xml:space="preserve">•  аналитическом и системном </w:t>
      </w:r>
      <w:proofErr w:type="gramStart"/>
      <w:r w:rsidRPr="0081577A">
        <w:rPr>
          <w:rFonts w:ascii="Times New Roman" w:hAnsi="Times New Roman" w:cs="Times New Roman"/>
          <w:color w:val="auto"/>
          <w:sz w:val="28"/>
          <w:szCs w:val="28"/>
        </w:rPr>
        <w:t>мышлении</w:t>
      </w:r>
      <w:proofErr w:type="gramEnd"/>
      <w:r w:rsidRPr="0081577A"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</w:p>
    <w:p w:rsidR="00965B55" w:rsidRPr="0081577A" w:rsidRDefault="00965B55" w:rsidP="00965B55">
      <w:pPr>
        <w:pStyle w:val="text"/>
        <w:spacing w:before="0" w:beforeAutospacing="0" w:after="0" w:afterAutospacing="0"/>
        <w:ind w:right="-1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81577A">
        <w:rPr>
          <w:rFonts w:ascii="Times New Roman" w:hAnsi="Times New Roman" w:cs="Times New Roman"/>
          <w:color w:val="auto"/>
          <w:sz w:val="28"/>
          <w:szCs w:val="28"/>
        </w:rPr>
        <w:t xml:space="preserve">•  оценке альтернатив; </w:t>
      </w:r>
    </w:p>
    <w:p w:rsidR="00965B55" w:rsidRPr="0081577A" w:rsidRDefault="00965B55" w:rsidP="00965B55">
      <w:pPr>
        <w:pStyle w:val="text"/>
        <w:spacing w:before="0" w:beforeAutospacing="0" w:after="0" w:afterAutospacing="0"/>
        <w:ind w:right="-1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81577A">
        <w:rPr>
          <w:rFonts w:ascii="Times New Roman" w:hAnsi="Times New Roman" w:cs="Times New Roman"/>
          <w:color w:val="auto"/>
          <w:sz w:val="28"/>
          <w:szCs w:val="28"/>
        </w:rPr>
        <w:t xml:space="preserve">•  презентации результатов проведенного анализа; </w:t>
      </w:r>
    </w:p>
    <w:p w:rsidR="00965B55" w:rsidRPr="0081577A" w:rsidRDefault="00965B55" w:rsidP="00965B55">
      <w:pPr>
        <w:pStyle w:val="text"/>
        <w:spacing w:before="0" w:beforeAutospacing="0" w:after="0" w:afterAutospacing="0"/>
        <w:ind w:right="-1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81577A">
        <w:rPr>
          <w:rFonts w:ascii="Times New Roman" w:hAnsi="Times New Roman" w:cs="Times New Roman"/>
          <w:color w:val="auto"/>
          <w:sz w:val="28"/>
          <w:szCs w:val="28"/>
        </w:rPr>
        <w:t xml:space="preserve">•  оценке последствий, связанных с принятием решений; </w:t>
      </w:r>
    </w:p>
    <w:p w:rsidR="00965B55" w:rsidRPr="0081577A" w:rsidRDefault="00965B55" w:rsidP="00965B55">
      <w:pPr>
        <w:pStyle w:val="text"/>
        <w:spacing w:before="0" w:beforeAutospacing="0" w:after="0" w:afterAutospacing="0"/>
        <w:ind w:right="-1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81577A">
        <w:rPr>
          <w:rFonts w:ascii="Times New Roman" w:hAnsi="Times New Roman" w:cs="Times New Roman"/>
          <w:color w:val="auto"/>
          <w:sz w:val="28"/>
          <w:szCs w:val="28"/>
        </w:rPr>
        <w:t xml:space="preserve">•  </w:t>
      </w:r>
      <w:proofErr w:type="gramStart"/>
      <w:r w:rsidRPr="0081577A">
        <w:rPr>
          <w:rFonts w:ascii="Times New Roman" w:hAnsi="Times New Roman" w:cs="Times New Roman"/>
          <w:color w:val="auto"/>
          <w:sz w:val="28"/>
          <w:szCs w:val="28"/>
        </w:rPr>
        <w:t>освоении</w:t>
      </w:r>
      <w:proofErr w:type="gramEnd"/>
      <w:r w:rsidRPr="0081577A">
        <w:rPr>
          <w:rFonts w:ascii="Times New Roman" w:hAnsi="Times New Roman" w:cs="Times New Roman"/>
          <w:color w:val="auto"/>
          <w:sz w:val="28"/>
          <w:szCs w:val="28"/>
        </w:rPr>
        <w:t xml:space="preserve"> коммуникативных навыков и навыков работы в команде. </w:t>
      </w:r>
    </w:p>
    <w:p w:rsidR="00965B55" w:rsidRPr="0081577A" w:rsidRDefault="00965B55" w:rsidP="00965B55">
      <w:pPr>
        <w:pStyle w:val="text"/>
        <w:spacing w:before="0" w:beforeAutospacing="0" w:after="0" w:afterAutospacing="0"/>
        <w:ind w:right="-1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81577A">
        <w:rPr>
          <w:rFonts w:ascii="Times New Roman" w:hAnsi="Times New Roman" w:cs="Times New Roman"/>
          <w:color w:val="auto"/>
          <w:sz w:val="28"/>
          <w:szCs w:val="28"/>
        </w:rPr>
        <w:t>В основе метода конкретных ситуаций лежит описание конкретной професс</w:t>
      </w:r>
      <w:r w:rsidRPr="0081577A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81577A">
        <w:rPr>
          <w:rFonts w:ascii="Times New Roman" w:hAnsi="Times New Roman" w:cs="Times New Roman"/>
          <w:color w:val="auto"/>
          <w:sz w:val="28"/>
          <w:szCs w:val="28"/>
        </w:rPr>
        <w:t>ональной деятельности или эмоционально-поведенческих аспектов взаимодействия студентов. При изучении конкретной ситуации, и анализе конкретного примера ст</w:t>
      </w:r>
      <w:r w:rsidRPr="0081577A"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81577A">
        <w:rPr>
          <w:rFonts w:ascii="Times New Roman" w:hAnsi="Times New Roman" w:cs="Times New Roman"/>
          <w:color w:val="auto"/>
          <w:sz w:val="28"/>
          <w:szCs w:val="28"/>
        </w:rPr>
        <w:t>дент должен вжиться в конкретные обстоятельства, понять ситуацию, оценить о</w:t>
      </w:r>
      <w:r w:rsidRPr="0081577A">
        <w:rPr>
          <w:rFonts w:ascii="Times New Roman" w:hAnsi="Times New Roman" w:cs="Times New Roman"/>
          <w:color w:val="auto"/>
          <w:sz w:val="28"/>
          <w:szCs w:val="28"/>
        </w:rPr>
        <w:t>б</w:t>
      </w:r>
      <w:r w:rsidRPr="0081577A">
        <w:rPr>
          <w:rFonts w:ascii="Times New Roman" w:hAnsi="Times New Roman" w:cs="Times New Roman"/>
          <w:color w:val="auto"/>
          <w:sz w:val="28"/>
          <w:szCs w:val="28"/>
        </w:rPr>
        <w:t>становку, определить, есть ли в ней проблема и в чем ее суть. Определить свою роль в решении проблемы и выработать целесообразную линию поведения. Метод ко</w:t>
      </w:r>
      <w:r w:rsidRPr="0081577A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Pr="0081577A">
        <w:rPr>
          <w:rFonts w:ascii="Times New Roman" w:hAnsi="Times New Roman" w:cs="Times New Roman"/>
          <w:color w:val="auto"/>
          <w:sz w:val="28"/>
          <w:szCs w:val="28"/>
        </w:rPr>
        <w:t xml:space="preserve">кретных ситуаций можно разбить на этапы: </w:t>
      </w:r>
    </w:p>
    <w:p w:rsidR="00965B55" w:rsidRPr="0081577A" w:rsidRDefault="00965B55" w:rsidP="00965B55">
      <w:pPr>
        <w:pStyle w:val="text"/>
        <w:spacing w:before="0" w:beforeAutospacing="0" w:after="0" w:afterAutospacing="0"/>
        <w:ind w:right="-1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81577A">
        <w:rPr>
          <w:rFonts w:ascii="Times New Roman" w:hAnsi="Times New Roman" w:cs="Times New Roman"/>
          <w:color w:val="auto"/>
          <w:sz w:val="28"/>
          <w:szCs w:val="28"/>
        </w:rPr>
        <w:t xml:space="preserve">•  Подготовительный этап; </w:t>
      </w:r>
    </w:p>
    <w:p w:rsidR="00965B55" w:rsidRPr="0081577A" w:rsidRDefault="00965B55" w:rsidP="00965B55">
      <w:pPr>
        <w:pStyle w:val="text"/>
        <w:spacing w:before="0" w:beforeAutospacing="0" w:after="0" w:afterAutospacing="0"/>
        <w:ind w:right="-1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81577A">
        <w:rPr>
          <w:rFonts w:ascii="Times New Roman" w:hAnsi="Times New Roman" w:cs="Times New Roman"/>
          <w:color w:val="auto"/>
          <w:sz w:val="28"/>
          <w:szCs w:val="28"/>
        </w:rPr>
        <w:t xml:space="preserve">•  Ознакомительный этап; </w:t>
      </w:r>
    </w:p>
    <w:p w:rsidR="00965B55" w:rsidRPr="0081577A" w:rsidRDefault="00965B55" w:rsidP="00965B55">
      <w:pPr>
        <w:pStyle w:val="text"/>
        <w:spacing w:before="0" w:beforeAutospacing="0" w:after="0" w:afterAutospacing="0"/>
        <w:ind w:right="-1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81577A">
        <w:rPr>
          <w:rFonts w:ascii="Times New Roman" w:hAnsi="Times New Roman" w:cs="Times New Roman"/>
          <w:color w:val="auto"/>
          <w:sz w:val="28"/>
          <w:szCs w:val="28"/>
        </w:rPr>
        <w:t xml:space="preserve">•  Аналитический этап; </w:t>
      </w:r>
    </w:p>
    <w:p w:rsidR="00965B55" w:rsidRPr="0081577A" w:rsidRDefault="00965B55" w:rsidP="00965B55">
      <w:pPr>
        <w:pStyle w:val="text"/>
        <w:spacing w:before="0" w:beforeAutospacing="0" w:after="0" w:afterAutospacing="0"/>
        <w:ind w:right="-1"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81577A">
        <w:rPr>
          <w:rFonts w:ascii="Times New Roman" w:hAnsi="Times New Roman" w:cs="Times New Roman"/>
          <w:color w:val="auto"/>
          <w:sz w:val="28"/>
          <w:szCs w:val="28"/>
        </w:rPr>
        <w:t xml:space="preserve">•  Итоговый этап. </w:t>
      </w:r>
    </w:p>
    <w:p w:rsidR="00965B55" w:rsidRPr="0081577A" w:rsidRDefault="00965B55" w:rsidP="00965B55">
      <w:pPr>
        <w:pStyle w:val="style1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>При проведении занятия предполагается индивидуальная, групповая и сесс</w:t>
      </w:r>
      <w:r w:rsidRPr="0081577A">
        <w:rPr>
          <w:sz w:val="28"/>
          <w:szCs w:val="28"/>
        </w:rPr>
        <w:t>и</w:t>
      </w:r>
      <w:r w:rsidRPr="0081577A">
        <w:rPr>
          <w:sz w:val="28"/>
          <w:szCs w:val="28"/>
        </w:rPr>
        <w:t xml:space="preserve">онная форма работы. </w:t>
      </w:r>
    </w:p>
    <w:p w:rsidR="00965B55" w:rsidRPr="0081577A" w:rsidRDefault="00965B55" w:rsidP="00965B55">
      <w:pPr>
        <w:pStyle w:val="style1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>В процессе индивидуальной работы учащиеся знакомятся с материалами практической ситуации и готовят индивидуальные материалы по вопросам, пре</w:t>
      </w:r>
      <w:r w:rsidRPr="0081577A">
        <w:rPr>
          <w:sz w:val="28"/>
          <w:szCs w:val="28"/>
        </w:rPr>
        <w:t>д</w:t>
      </w:r>
      <w:r w:rsidRPr="0081577A">
        <w:rPr>
          <w:sz w:val="28"/>
          <w:szCs w:val="28"/>
        </w:rPr>
        <w:t xml:space="preserve">ставленным в схеме анализа. </w:t>
      </w:r>
    </w:p>
    <w:p w:rsidR="00965B55" w:rsidRPr="0081577A" w:rsidRDefault="00965B55" w:rsidP="00965B55">
      <w:pPr>
        <w:pStyle w:val="style1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>В ходе групповой работы (по 6-7 человек в группе) происходит согласование различных представлений о ситуации, основных проблемах и путях их решения, нахождение взаимоприемлемого варианта решения, доработка и экспертиза предл</w:t>
      </w:r>
      <w:r w:rsidRPr="0081577A">
        <w:rPr>
          <w:sz w:val="28"/>
          <w:szCs w:val="28"/>
        </w:rPr>
        <w:t>о</w:t>
      </w:r>
      <w:r w:rsidRPr="0081577A">
        <w:rPr>
          <w:sz w:val="28"/>
          <w:szCs w:val="28"/>
        </w:rPr>
        <w:t>жений, оформление предложения в виде текста и плакатов для презентации на се</w:t>
      </w:r>
      <w:r w:rsidRPr="0081577A">
        <w:rPr>
          <w:sz w:val="28"/>
          <w:szCs w:val="28"/>
        </w:rPr>
        <w:t>с</w:t>
      </w:r>
      <w:r w:rsidRPr="0081577A">
        <w:rPr>
          <w:sz w:val="28"/>
          <w:szCs w:val="28"/>
        </w:rPr>
        <w:t xml:space="preserve">сионном заседании. </w:t>
      </w:r>
    </w:p>
    <w:p w:rsidR="00965B55" w:rsidRPr="0081577A" w:rsidRDefault="00965B55" w:rsidP="00965B55">
      <w:pPr>
        <w:pStyle w:val="style1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 xml:space="preserve">Примерный алгоритм работы по кейс-методу в аудитории: </w:t>
      </w:r>
    </w:p>
    <w:p w:rsidR="00965B55" w:rsidRPr="0081577A" w:rsidRDefault="00965B55" w:rsidP="00965B55">
      <w:pPr>
        <w:pStyle w:val="style1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>1. Организационная часть. Этап введения в кейс</w:t>
      </w:r>
    </w:p>
    <w:p w:rsidR="00965B55" w:rsidRPr="0081577A" w:rsidRDefault="00965B55" w:rsidP="00965B55">
      <w:pPr>
        <w:pStyle w:val="style1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 xml:space="preserve"> 1. Ознакомление с кейсом: индивидуальная самостоятельная работа учащихся (чтение и осмысление предложенной к разбору ситуации) </w:t>
      </w:r>
    </w:p>
    <w:p w:rsidR="00965B55" w:rsidRPr="0081577A" w:rsidRDefault="00965B55" w:rsidP="00965B55">
      <w:pPr>
        <w:pStyle w:val="style1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 xml:space="preserve">2. Представление главных персонажей кейса и их характеристика </w:t>
      </w:r>
    </w:p>
    <w:p w:rsidR="00965B55" w:rsidRPr="0081577A" w:rsidRDefault="00965B55" w:rsidP="00965B55">
      <w:pPr>
        <w:pStyle w:val="style1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 xml:space="preserve">3. Изложение сути проблемы. </w:t>
      </w:r>
    </w:p>
    <w:p w:rsidR="00965B55" w:rsidRPr="0081577A" w:rsidRDefault="00965B55" w:rsidP="00965B55">
      <w:pPr>
        <w:pStyle w:val="style1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 xml:space="preserve">2. Основная часть. Работа учащихся в группах </w:t>
      </w:r>
    </w:p>
    <w:p w:rsidR="00965B55" w:rsidRPr="0081577A" w:rsidRDefault="00965B55" w:rsidP="00965B55">
      <w:pPr>
        <w:pStyle w:val="style1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>1. Анализ ситуации: - групповое обсуждение; - изучение и оценка дополн</w:t>
      </w:r>
      <w:r w:rsidRPr="0081577A">
        <w:rPr>
          <w:sz w:val="28"/>
          <w:szCs w:val="28"/>
        </w:rPr>
        <w:t>и</w:t>
      </w:r>
      <w:r w:rsidRPr="0081577A">
        <w:rPr>
          <w:sz w:val="28"/>
          <w:szCs w:val="28"/>
        </w:rPr>
        <w:t xml:space="preserve">тельной информации; - рассмотрение альтернатив и выработка общего решения; - подготовка к презентации. </w:t>
      </w:r>
    </w:p>
    <w:p w:rsidR="00965B55" w:rsidRPr="0081577A" w:rsidRDefault="00965B55" w:rsidP="00965B55">
      <w:pPr>
        <w:pStyle w:val="style1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 xml:space="preserve">2. Представление результатов анализа кейса и аргументация выбора, общая дискуссия. </w:t>
      </w:r>
    </w:p>
    <w:p w:rsidR="00965B55" w:rsidRPr="0081577A" w:rsidRDefault="00965B55" w:rsidP="00965B55">
      <w:pPr>
        <w:pStyle w:val="style1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 xml:space="preserve">3. Заключение. </w:t>
      </w:r>
    </w:p>
    <w:p w:rsidR="00965B55" w:rsidRPr="0081577A" w:rsidRDefault="00965B55" w:rsidP="00965B55">
      <w:pPr>
        <w:pStyle w:val="style1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>Этап подведения итогов</w:t>
      </w:r>
    </w:p>
    <w:p w:rsidR="00965B55" w:rsidRPr="0081577A" w:rsidRDefault="00965B55" w:rsidP="00965B55">
      <w:pPr>
        <w:pStyle w:val="style1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 xml:space="preserve"> 1. Сравнительный анализ: </w:t>
      </w:r>
      <w:proofErr w:type="gramStart"/>
      <w:r w:rsidRPr="0081577A">
        <w:rPr>
          <w:sz w:val="28"/>
          <w:szCs w:val="28"/>
        </w:rPr>
        <w:t>-а</w:t>
      </w:r>
      <w:proofErr w:type="gramEnd"/>
      <w:r w:rsidRPr="0081577A">
        <w:rPr>
          <w:sz w:val="28"/>
          <w:szCs w:val="28"/>
        </w:rPr>
        <w:t>нализ стратегий поиска решений; -обоснование версии преподавателя</w:t>
      </w:r>
    </w:p>
    <w:p w:rsidR="00965B55" w:rsidRPr="0081577A" w:rsidRDefault="00965B55" w:rsidP="00965B55">
      <w:pPr>
        <w:pStyle w:val="style1"/>
        <w:spacing w:before="0" w:beforeAutospacing="0" w:after="0" w:afterAutospacing="0"/>
        <w:ind w:right="-1" w:firstLine="709"/>
        <w:jc w:val="both"/>
        <w:rPr>
          <w:sz w:val="28"/>
          <w:szCs w:val="28"/>
        </w:rPr>
      </w:pPr>
      <w:r w:rsidRPr="0081577A">
        <w:rPr>
          <w:sz w:val="28"/>
          <w:szCs w:val="28"/>
        </w:rPr>
        <w:t>2. Выставление и комментирование оценок членам групп 15 минут</w:t>
      </w:r>
    </w:p>
    <w:p w:rsidR="00311E80" w:rsidRDefault="00311E80" w:rsidP="00965B55">
      <w:pPr>
        <w:ind w:right="-1" w:firstLine="709"/>
        <w:jc w:val="center"/>
        <w:rPr>
          <w:b/>
          <w:iCs/>
          <w:sz w:val="28"/>
          <w:szCs w:val="28"/>
        </w:rPr>
      </w:pPr>
    </w:p>
    <w:p w:rsidR="00965B55" w:rsidRPr="0081577A" w:rsidRDefault="00965B55" w:rsidP="00965B55">
      <w:pPr>
        <w:ind w:right="-1" w:firstLine="709"/>
        <w:jc w:val="center"/>
        <w:rPr>
          <w:b/>
          <w:iCs/>
          <w:sz w:val="28"/>
          <w:szCs w:val="28"/>
        </w:rPr>
      </w:pPr>
      <w:r w:rsidRPr="0081577A">
        <w:rPr>
          <w:b/>
          <w:iCs/>
          <w:sz w:val="28"/>
          <w:szCs w:val="28"/>
        </w:rPr>
        <w:lastRenderedPageBreak/>
        <w:t>Методические указания по составлению ментальных карт.</w:t>
      </w:r>
    </w:p>
    <w:p w:rsidR="00965B55" w:rsidRPr="0081577A" w:rsidRDefault="00965B55" w:rsidP="00965B55">
      <w:pPr>
        <w:spacing w:before="225" w:after="100" w:afterAutospacing="1"/>
        <w:ind w:firstLine="709"/>
        <w:contextualSpacing/>
        <w:jc w:val="both"/>
        <w:rPr>
          <w:color w:val="000000"/>
          <w:sz w:val="28"/>
          <w:szCs w:val="28"/>
        </w:rPr>
      </w:pPr>
      <w:r w:rsidRPr="0081577A">
        <w:rPr>
          <w:rFonts w:eastAsiaTheme="majorEastAsia"/>
          <w:b/>
          <w:bCs/>
          <w:color w:val="000000"/>
          <w:sz w:val="28"/>
          <w:szCs w:val="28"/>
        </w:rPr>
        <w:t>Диаграмма связей</w:t>
      </w:r>
      <w:r w:rsidRPr="0081577A">
        <w:rPr>
          <w:color w:val="000000"/>
          <w:sz w:val="28"/>
          <w:szCs w:val="28"/>
        </w:rPr>
        <w:t>, известная также как </w:t>
      </w:r>
      <w:r w:rsidRPr="0081577A">
        <w:rPr>
          <w:rFonts w:eastAsiaTheme="majorEastAsia"/>
          <w:b/>
          <w:bCs/>
          <w:color w:val="000000"/>
          <w:sz w:val="28"/>
          <w:szCs w:val="28"/>
        </w:rPr>
        <w:t>интеллект-карта</w:t>
      </w:r>
      <w:r w:rsidRPr="0081577A">
        <w:rPr>
          <w:b/>
          <w:bCs/>
          <w:color w:val="000000"/>
          <w:sz w:val="28"/>
          <w:szCs w:val="28"/>
        </w:rPr>
        <w:t xml:space="preserve"> (ментальная ка</w:t>
      </w:r>
      <w:r w:rsidRPr="0081577A">
        <w:rPr>
          <w:b/>
          <w:bCs/>
          <w:color w:val="000000"/>
          <w:sz w:val="28"/>
          <w:szCs w:val="28"/>
        </w:rPr>
        <w:t>р</w:t>
      </w:r>
      <w:r w:rsidRPr="0081577A">
        <w:rPr>
          <w:b/>
          <w:bCs/>
          <w:color w:val="000000"/>
          <w:sz w:val="28"/>
          <w:szCs w:val="28"/>
        </w:rPr>
        <w:t>та)</w:t>
      </w:r>
      <w:r w:rsidRPr="0081577A">
        <w:rPr>
          <w:color w:val="000000"/>
          <w:sz w:val="28"/>
          <w:szCs w:val="28"/>
        </w:rPr>
        <w:t xml:space="preserve"> (англ. </w:t>
      </w:r>
      <w:proofErr w:type="spellStart"/>
      <w:r w:rsidRPr="0081577A">
        <w:rPr>
          <w:i/>
          <w:iCs/>
          <w:color w:val="000000"/>
          <w:sz w:val="28"/>
          <w:szCs w:val="28"/>
        </w:rPr>
        <w:t>Mind</w:t>
      </w:r>
      <w:proofErr w:type="spellEnd"/>
      <w:r w:rsidRPr="0081577A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81577A">
        <w:rPr>
          <w:i/>
          <w:iCs/>
          <w:color w:val="000000"/>
          <w:sz w:val="28"/>
          <w:szCs w:val="28"/>
        </w:rPr>
        <w:t>map</w:t>
      </w:r>
      <w:proofErr w:type="spellEnd"/>
      <w:r w:rsidRPr="0081577A">
        <w:rPr>
          <w:color w:val="000000"/>
          <w:sz w:val="28"/>
          <w:szCs w:val="28"/>
        </w:rPr>
        <w:t xml:space="preserve">) — способ изображения процесса общего системного мышления с помощью схем, также может рассматриваться как удобная техника альтернативной записи. Метод разработан психологом Тони </w:t>
      </w:r>
      <w:proofErr w:type="spellStart"/>
      <w:r w:rsidRPr="0081577A">
        <w:rPr>
          <w:color w:val="000000"/>
          <w:sz w:val="28"/>
          <w:szCs w:val="28"/>
        </w:rPr>
        <w:t>Бьюзеном</w:t>
      </w:r>
      <w:proofErr w:type="spellEnd"/>
      <w:r w:rsidRPr="0081577A">
        <w:rPr>
          <w:color w:val="000000"/>
          <w:sz w:val="28"/>
          <w:szCs w:val="28"/>
        </w:rPr>
        <w:t>.</w:t>
      </w:r>
    </w:p>
    <w:p w:rsidR="00965B55" w:rsidRPr="0081577A" w:rsidRDefault="00965B55" w:rsidP="00965B55">
      <w:pPr>
        <w:spacing w:before="225" w:after="100" w:afterAutospacing="1"/>
        <w:ind w:firstLine="709"/>
        <w:contextualSpacing/>
        <w:jc w:val="both"/>
        <w:rPr>
          <w:color w:val="000000"/>
          <w:sz w:val="28"/>
          <w:szCs w:val="28"/>
        </w:rPr>
      </w:pPr>
      <w:proofErr w:type="spellStart"/>
      <w:r w:rsidRPr="0081577A">
        <w:rPr>
          <w:color w:val="000000"/>
          <w:sz w:val="28"/>
          <w:szCs w:val="28"/>
        </w:rPr>
        <w:t>Майндмэппинг</w:t>
      </w:r>
      <w:proofErr w:type="spellEnd"/>
      <w:r w:rsidRPr="0081577A">
        <w:rPr>
          <w:color w:val="000000"/>
          <w:sz w:val="28"/>
          <w:szCs w:val="28"/>
        </w:rPr>
        <w:t xml:space="preserve"> (создание </w:t>
      </w:r>
      <w:proofErr w:type="gramStart"/>
      <w:r w:rsidRPr="0081577A">
        <w:rPr>
          <w:color w:val="000000"/>
          <w:sz w:val="28"/>
          <w:szCs w:val="28"/>
        </w:rPr>
        <w:t>интеллект-карт</w:t>
      </w:r>
      <w:proofErr w:type="gramEnd"/>
      <w:r w:rsidRPr="0081577A">
        <w:rPr>
          <w:color w:val="000000"/>
          <w:sz w:val="28"/>
          <w:szCs w:val="28"/>
        </w:rPr>
        <w:t>) можно применять для создания н</w:t>
      </w:r>
      <w:r w:rsidRPr="0081577A">
        <w:rPr>
          <w:color w:val="000000"/>
          <w:sz w:val="28"/>
          <w:szCs w:val="28"/>
        </w:rPr>
        <w:t>о</w:t>
      </w:r>
      <w:r w:rsidRPr="0081577A">
        <w:rPr>
          <w:color w:val="000000"/>
          <w:sz w:val="28"/>
          <w:szCs w:val="28"/>
        </w:rPr>
        <w:t>вых идей, фиксации идей, анализа и упорядочивания информации, принятия реш</w:t>
      </w:r>
      <w:r w:rsidRPr="0081577A">
        <w:rPr>
          <w:color w:val="000000"/>
          <w:sz w:val="28"/>
          <w:szCs w:val="28"/>
        </w:rPr>
        <w:t>е</w:t>
      </w:r>
      <w:r w:rsidRPr="0081577A">
        <w:rPr>
          <w:color w:val="000000"/>
          <w:sz w:val="28"/>
          <w:szCs w:val="28"/>
        </w:rPr>
        <w:t xml:space="preserve">ний. </w:t>
      </w:r>
    </w:p>
    <w:p w:rsidR="00965B55" w:rsidRPr="0081577A" w:rsidRDefault="00965B55" w:rsidP="00965B55">
      <w:pPr>
        <w:spacing w:before="225" w:after="100" w:afterAutospacing="1"/>
        <w:ind w:firstLine="709"/>
        <w:contextualSpacing/>
        <w:jc w:val="both"/>
        <w:rPr>
          <w:color w:val="000000"/>
          <w:sz w:val="28"/>
          <w:szCs w:val="28"/>
        </w:rPr>
      </w:pPr>
      <w:proofErr w:type="spellStart"/>
      <w:r w:rsidRPr="0081577A">
        <w:rPr>
          <w:color w:val="000000"/>
          <w:sz w:val="28"/>
          <w:szCs w:val="28"/>
        </w:rPr>
        <w:t>Майндмэппинг</w:t>
      </w:r>
      <w:proofErr w:type="spellEnd"/>
      <w:r w:rsidRPr="0081577A">
        <w:rPr>
          <w:color w:val="000000"/>
          <w:sz w:val="28"/>
          <w:szCs w:val="28"/>
        </w:rPr>
        <w:t xml:space="preserve"> реализуется в виде древовидной схемы, на которой изображ</w:t>
      </w:r>
      <w:r w:rsidRPr="0081577A">
        <w:rPr>
          <w:color w:val="000000"/>
          <w:sz w:val="28"/>
          <w:szCs w:val="28"/>
        </w:rPr>
        <w:t>е</w:t>
      </w:r>
      <w:r w:rsidRPr="0081577A">
        <w:rPr>
          <w:color w:val="000000"/>
          <w:sz w:val="28"/>
          <w:szCs w:val="28"/>
        </w:rPr>
        <w:t>ны слова, идеи, задачи или другие понятия, связанные ветвями, отходящими от це</w:t>
      </w:r>
      <w:r w:rsidRPr="0081577A">
        <w:rPr>
          <w:color w:val="000000"/>
          <w:sz w:val="28"/>
          <w:szCs w:val="28"/>
        </w:rPr>
        <w:t>н</w:t>
      </w:r>
      <w:r w:rsidRPr="0081577A">
        <w:rPr>
          <w:color w:val="000000"/>
          <w:sz w:val="28"/>
          <w:szCs w:val="28"/>
        </w:rPr>
        <w:t>трального понятия или идеи. В основе этой техники лежит принцип «</w:t>
      </w:r>
      <w:proofErr w:type="spellStart"/>
      <w:r w:rsidRPr="0081577A">
        <w:rPr>
          <w:color w:val="000000"/>
          <w:sz w:val="28"/>
          <w:szCs w:val="28"/>
        </w:rPr>
        <w:t>радиантного</w:t>
      </w:r>
      <w:proofErr w:type="spellEnd"/>
      <w:r w:rsidRPr="0081577A">
        <w:rPr>
          <w:color w:val="000000"/>
          <w:sz w:val="28"/>
          <w:szCs w:val="28"/>
        </w:rPr>
        <w:t xml:space="preserve"> мышления», относящийся к ассоциативным мыслительным процессам, отправной точкой или точкой приложения которых является центральный объект. (Радиант — точка небесной сферы, из которой как бы исходят видимые пути тел с одинаково направленными скоростями, например, метеоров одного потока). Это показывает бесконечное разнообразие возможных ассоциаций </w:t>
      </w:r>
      <w:proofErr w:type="gramStart"/>
      <w:r w:rsidRPr="0081577A">
        <w:rPr>
          <w:color w:val="000000"/>
          <w:sz w:val="28"/>
          <w:szCs w:val="28"/>
        </w:rPr>
        <w:t>и</w:t>
      </w:r>
      <w:proofErr w:type="gramEnd"/>
      <w:r w:rsidRPr="0081577A">
        <w:rPr>
          <w:color w:val="000000"/>
          <w:sz w:val="28"/>
          <w:szCs w:val="28"/>
        </w:rPr>
        <w:t xml:space="preserve"> следовательно, неисчерпа</w:t>
      </w:r>
      <w:r w:rsidRPr="0081577A">
        <w:rPr>
          <w:color w:val="000000"/>
          <w:sz w:val="28"/>
          <w:szCs w:val="28"/>
        </w:rPr>
        <w:t>е</w:t>
      </w:r>
      <w:r w:rsidRPr="0081577A">
        <w:rPr>
          <w:color w:val="000000"/>
          <w:sz w:val="28"/>
          <w:szCs w:val="28"/>
        </w:rPr>
        <w:t xml:space="preserve">мость возможностей мозга. Подобный способ записи позволяет диаграмме связей неограниченно расти и дополняться.  </w:t>
      </w:r>
    </w:p>
    <w:p w:rsidR="00965B55" w:rsidRPr="0081577A" w:rsidRDefault="00965B55" w:rsidP="00965B55">
      <w:pPr>
        <w:spacing w:before="225" w:after="100" w:afterAutospacing="1"/>
        <w:ind w:firstLine="709"/>
        <w:contextualSpacing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 xml:space="preserve">Итак, </w:t>
      </w:r>
      <w:proofErr w:type="gramStart"/>
      <w:r w:rsidRPr="0081577A">
        <w:rPr>
          <w:color w:val="000000"/>
          <w:sz w:val="28"/>
          <w:szCs w:val="28"/>
        </w:rPr>
        <w:t>ментальная</w:t>
      </w:r>
      <w:proofErr w:type="gramEnd"/>
      <w:r w:rsidRPr="0081577A">
        <w:rPr>
          <w:color w:val="000000"/>
          <w:sz w:val="28"/>
          <w:szCs w:val="28"/>
        </w:rPr>
        <w:t xml:space="preserve">   вокруг центрального объекта, символизирующего осно</w:t>
      </w:r>
      <w:r w:rsidRPr="0081577A">
        <w:rPr>
          <w:color w:val="000000"/>
          <w:sz w:val="28"/>
          <w:szCs w:val="28"/>
        </w:rPr>
        <w:t>в</w:t>
      </w:r>
      <w:r w:rsidRPr="0081577A">
        <w:rPr>
          <w:color w:val="000000"/>
          <w:sz w:val="28"/>
          <w:szCs w:val="28"/>
        </w:rPr>
        <w:t>ную идею. Каждое слово и графическое изображение становятся по определе</w:t>
      </w:r>
      <w:r w:rsidRPr="0081577A">
        <w:rPr>
          <w:color w:val="000000"/>
          <w:sz w:val="28"/>
          <w:szCs w:val="28"/>
        </w:rPr>
        <w:softHyphen/>
        <w:t>нию центром очередной ассоциации, а весь процесс построения карты представляет с</w:t>
      </w:r>
      <w:r w:rsidRPr="0081577A">
        <w:rPr>
          <w:color w:val="000000"/>
          <w:sz w:val="28"/>
          <w:szCs w:val="28"/>
        </w:rPr>
        <w:t>о</w:t>
      </w:r>
      <w:r w:rsidRPr="0081577A">
        <w:rPr>
          <w:color w:val="000000"/>
          <w:sz w:val="28"/>
          <w:szCs w:val="28"/>
        </w:rPr>
        <w:t>бой бесконечную цепь ответвляющихся ассоциаций (ветвей), исходящих из обще</w:t>
      </w:r>
      <w:r w:rsidRPr="0081577A">
        <w:rPr>
          <w:color w:val="000000"/>
          <w:sz w:val="28"/>
          <w:szCs w:val="28"/>
        </w:rPr>
        <w:softHyphen/>
        <w:t>го центра или сходящихся к нему. По возможности используется максимальное ко</w:t>
      </w:r>
      <w:r w:rsidRPr="0081577A">
        <w:rPr>
          <w:color w:val="000000"/>
          <w:sz w:val="28"/>
          <w:szCs w:val="28"/>
        </w:rPr>
        <w:softHyphen/>
        <w:t>личество цветов, добавляются рисунки, символы и т.п.</w:t>
      </w:r>
    </w:p>
    <w:p w:rsidR="00965B55" w:rsidRPr="0081577A" w:rsidRDefault="00965B55" w:rsidP="00965B55">
      <w:pPr>
        <w:spacing w:before="225" w:after="100" w:afterAutospacing="1"/>
        <w:ind w:firstLine="709"/>
        <w:contextualSpacing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 xml:space="preserve">Правила составления ментальных карт (по </w:t>
      </w:r>
      <w:proofErr w:type="spellStart"/>
      <w:r w:rsidRPr="0081577A">
        <w:rPr>
          <w:color w:val="000000"/>
          <w:sz w:val="28"/>
          <w:szCs w:val="28"/>
        </w:rPr>
        <w:t>Т.Бьюзену</w:t>
      </w:r>
      <w:proofErr w:type="spellEnd"/>
      <w:r w:rsidRPr="0081577A">
        <w:rPr>
          <w:color w:val="000000"/>
          <w:sz w:val="28"/>
          <w:szCs w:val="28"/>
        </w:rPr>
        <w:t>):</w:t>
      </w:r>
    </w:p>
    <w:p w:rsidR="00965B55" w:rsidRPr="0081577A" w:rsidRDefault="00965B55" w:rsidP="00965B55">
      <w:pPr>
        <w:spacing w:before="225" w:after="100" w:afterAutospacing="1"/>
        <w:ind w:firstLine="709"/>
        <w:contextualSpacing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- Важно помещать слова </w:t>
      </w:r>
      <w:r w:rsidRPr="0081577A">
        <w:rPr>
          <w:rFonts w:eastAsiaTheme="majorEastAsia"/>
          <w:b/>
          <w:bCs/>
          <w:color w:val="000000"/>
          <w:sz w:val="28"/>
          <w:szCs w:val="28"/>
        </w:rPr>
        <w:t>НА ветках</w:t>
      </w:r>
      <w:r w:rsidRPr="0081577A">
        <w:rPr>
          <w:color w:val="000000"/>
          <w:sz w:val="28"/>
          <w:szCs w:val="28"/>
        </w:rPr>
        <w:t>, а не во всевозможных пузырях и пара</w:t>
      </w:r>
      <w:r w:rsidRPr="0081577A">
        <w:rPr>
          <w:color w:val="000000"/>
          <w:sz w:val="28"/>
          <w:szCs w:val="28"/>
        </w:rPr>
        <w:t>л</w:t>
      </w:r>
      <w:r w:rsidRPr="0081577A">
        <w:rPr>
          <w:color w:val="000000"/>
          <w:sz w:val="28"/>
          <w:szCs w:val="28"/>
        </w:rPr>
        <w:t>лелепипедах, на этих ветках висящих. Важно и то, что ветки должны быть живыми, гибкими, в общем, органическими. Рисование ментальной карты в стиле традицио</w:t>
      </w:r>
      <w:r w:rsidRPr="0081577A">
        <w:rPr>
          <w:color w:val="000000"/>
          <w:sz w:val="28"/>
          <w:szCs w:val="28"/>
        </w:rPr>
        <w:t>н</w:t>
      </w:r>
      <w:r w:rsidRPr="0081577A">
        <w:rPr>
          <w:color w:val="000000"/>
          <w:sz w:val="28"/>
          <w:szCs w:val="28"/>
        </w:rPr>
        <w:t xml:space="preserve">ной схемы полностью противоречит идее </w:t>
      </w:r>
      <w:proofErr w:type="spellStart"/>
      <w:r w:rsidRPr="0081577A">
        <w:rPr>
          <w:color w:val="000000"/>
          <w:sz w:val="28"/>
          <w:szCs w:val="28"/>
        </w:rPr>
        <w:t>майндмэппинга</w:t>
      </w:r>
      <w:proofErr w:type="spellEnd"/>
      <w:r w:rsidRPr="0081577A">
        <w:rPr>
          <w:color w:val="000000"/>
          <w:sz w:val="28"/>
          <w:szCs w:val="28"/>
        </w:rPr>
        <w:t xml:space="preserve">. Это сильно затруднит движение взгляда по ветвям и создаст много лишних одинаковых, а, </w:t>
      </w:r>
      <w:proofErr w:type="gramStart"/>
      <w:r w:rsidRPr="0081577A">
        <w:rPr>
          <w:color w:val="000000"/>
          <w:sz w:val="28"/>
          <w:szCs w:val="28"/>
        </w:rPr>
        <w:t>следовательно</w:t>
      </w:r>
      <w:proofErr w:type="gramEnd"/>
      <w:r w:rsidRPr="0081577A">
        <w:rPr>
          <w:color w:val="000000"/>
          <w:sz w:val="28"/>
          <w:szCs w:val="28"/>
        </w:rPr>
        <w:t xml:space="preserve"> монотонных, объектов.</w:t>
      </w:r>
    </w:p>
    <w:p w:rsidR="00965B55" w:rsidRPr="0081577A" w:rsidRDefault="00965B55" w:rsidP="00965B55">
      <w:pPr>
        <w:spacing w:before="225" w:after="100" w:afterAutospacing="1"/>
        <w:ind w:firstLine="709"/>
        <w:contextualSpacing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- Пишите на каждой линии </w:t>
      </w:r>
      <w:r w:rsidRPr="0081577A">
        <w:rPr>
          <w:rFonts w:eastAsiaTheme="majorEastAsia"/>
          <w:b/>
          <w:bCs/>
          <w:color w:val="000000"/>
          <w:sz w:val="28"/>
          <w:szCs w:val="28"/>
        </w:rPr>
        <w:t>только одно</w:t>
      </w:r>
      <w:r w:rsidRPr="0081577A">
        <w:rPr>
          <w:color w:val="000000"/>
          <w:sz w:val="28"/>
          <w:szCs w:val="28"/>
        </w:rPr>
        <w:t> ключевое слово. Каждое слово с</w:t>
      </w:r>
      <w:r w:rsidRPr="0081577A">
        <w:rPr>
          <w:color w:val="000000"/>
          <w:sz w:val="28"/>
          <w:szCs w:val="28"/>
        </w:rPr>
        <w:t>о</w:t>
      </w:r>
      <w:r w:rsidRPr="0081577A">
        <w:rPr>
          <w:color w:val="000000"/>
          <w:sz w:val="28"/>
          <w:szCs w:val="28"/>
        </w:rPr>
        <w:t>держит тысячи возможных ассоциаций, поэтому склеивание слов уменьшает своб</w:t>
      </w:r>
      <w:r w:rsidRPr="0081577A">
        <w:rPr>
          <w:color w:val="000000"/>
          <w:sz w:val="28"/>
          <w:szCs w:val="28"/>
        </w:rPr>
        <w:t>о</w:t>
      </w:r>
      <w:r w:rsidRPr="0081577A">
        <w:rPr>
          <w:color w:val="000000"/>
          <w:sz w:val="28"/>
          <w:szCs w:val="28"/>
        </w:rPr>
        <w:t>ду мышления. Раздельное написание слов может привести к новым идеям.</w:t>
      </w:r>
    </w:p>
    <w:p w:rsidR="00965B55" w:rsidRPr="0081577A" w:rsidRDefault="00965B55" w:rsidP="00965B55">
      <w:pPr>
        <w:spacing w:before="225" w:after="100" w:afterAutospacing="1"/>
        <w:ind w:firstLine="709"/>
        <w:contextualSpacing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- Длина линии должна </w:t>
      </w:r>
      <w:r w:rsidRPr="0081577A">
        <w:rPr>
          <w:rFonts w:eastAsiaTheme="majorEastAsia"/>
          <w:b/>
          <w:bCs/>
          <w:color w:val="000000"/>
          <w:sz w:val="28"/>
          <w:szCs w:val="28"/>
        </w:rPr>
        <w:t>равняться длине слова</w:t>
      </w:r>
      <w:r w:rsidRPr="0081577A">
        <w:rPr>
          <w:color w:val="000000"/>
          <w:sz w:val="28"/>
          <w:szCs w:val="28"/>
        </w:rPr>
        <w:t>. Это экономнее и чище.</w:t>
      </w:r>
    </w:p>
    <w:p w:rsidR="00965B55" w:rsidRPr="0081577A" w:rsidRDefault="00965B55" w:rsidP="00965B55">
      <w:pPr>
        <w:spacing w:before="225" w:after="100" w:afterAutospacing="1"/>
        <w:ind w:firstLine="709"/>
        <w:contextualSpacing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- Пишите </w:t>
      </w:r>
      <w:r w:rsidRPr="0081577A">
        <w:rPr>
          <w:rFonts w:eastAsiaTheme="majorEastAsia"/>
          <w:b/>
          <w:bCs/>
          <w:color w:val="000000"/>
          <w:sz w:val="28"/>
          <w:szCs w:val="28"/>
        </w:rPr>
        <w:t>печатными буквами</w:t>
      </w:r>
      <w:r w:rsidRPr="0081577A">
        <w:rPr>
          <w:color w:val="000000"/>
          <w:sz w:val="28"/>
          <w:szCs w:val="28"/>
        </w:rPr>
        <w:t>, как можно яснее и четче.</w:t>
      </w:r>
    </w:p>
    <w:p w:rsidR="00965B55" w:rsidRPr="0081577A" w:rsidRDefault="00965B55" w:rsidP="00965B55">
      <w:pPr>
        <w:spacing w:before="225" w:after="100" w:afterAutospacing="1"/>
        <w:ind w:firstLine="709"/>
        <w:contextualSpacing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- </w:t>
      </w:r>
      <w:r w:rsidRPr="0081577A">
        <w:rPr>
          <w:rFonts w:eastAsiaTheme="majorEastAsia"/>
          <w:b/>
          <w:bCs/>
          <w:color w:val="000000"/>
          <w:sz w:val="28"/>
          <w:szCs w:val="28"/>
        </w:rPr>
        <w:t>Варьируйте</w:t>
      </w:r>
      <w:r w:rsidRPr="0081577A">
        <w:rPr>
          <w:color w:val="000000"/>
          <w:sz w:val="28"/>
          <w:szCs w:val="28"/>
        </w:rPr>
        <w:t> размер букв и толщину линий в зависимости от степени важн</w:t>
      </w:r>
      <w:r w:rsidRPr="0081577A">
        <w:rPr>
          <w:color w:val="000000"/>
          <w:sz w:val="28"/>
          <w:szCs w:val="28"/>
        </w:rPr>
        <w:t>о</w:t>
      </w:r>
      <w:r w:rsidRPr="0081577A">
        <w:rPr>
          <w:color w:val="000000"/>
          <w:sz w:val="28"/>
          <w:szCs w:val="28"/>
        </w:rPr>
        <w:t>сти ключевого слова.</w:t>
      </w:r>
    </w:p>
    <w:p w:rsidR="00965B55" w:rsidRPr="0081577A" w:rsidRDefault="00965B55" w:rsidP="00965B55">
      <w:pPr>
        <w:spacing w:before="225" w:after="100" w:afterAutospacing="1"/>
        <w:ind w:firstLine="709"/>
        <w:contextualSpacing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- Обязательно </w:t>
      </w:r>
      <w:r w:rsidRPr="0081577A">
        <w:rPr>
          <w:rFonts w:eastAsiaTheme="majorEastAsia"/>
          <w:b/>
          <w:bCs/>
          <w:color w:val="000000"/>
          <w:sz w:val="28"/>
          <w:szCs w:val="28"/>
        </w:rPr>
        <w:t>используйте разные цвета</w:t>
      </w:r>
      <w:r w:rsidRPr="0081577A">
        <w:rPr>
          <w:color w:val="000000"/>
          <w:sz w:val="28"/>
          <w:szCs w:val="28"/>
        </w:rPr>
        <w:t> для основных ветвей. Это помогает целостному и структурированному восприятию.</w:t>
      </w:r>
    </w:p>
    <w:p w:rsidR="00965B55" w:rsidRPr="0081577A" w:rsidRDefault="00965B55" w:rsidP="00965B55">
      <w:pPr>
        <w:spacing w:before="225" w:after="100" w:afterAutospacing="1"/>
        <w:ind w:firstLine="709"/>
        <w:contextualSpacing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- Часто </w:t>
      </w:r>
      <w:r w:rsidRPr="0081577A">
        <w:rPr>
          <w:rFonts w:eastAsiaTheme="majorEastAsia"/>
          <w:b/>
          <w:bCs/>
          <w:color w:val="000000"/>
          <w:sz w:val="28"/>
          <w:szCs w:val="28"/>
        </w:rPr>
        <w:t>используйте рисунки и символы</w:t>
      </w:r>
      <w:r w:rsidRPr="0081577A">
        <w:rPr>
          <w:color w:val="000000"/>
          <w:sz w:val="28"/>
          <w:szCs w:val="28"/>
        </w:rPr>
        <w:t xml:space="preserve"> (для центральной темы рисунок обязателен). </w:t>
      </w:r>
      <w:proofErr w:type="gramStart"/>
      <w:r w:rsidRPr="0081577A">
        <w:rPr>
          <w:color w:val="000000"/>
          <w:sz w:val="28"/>
          <w:szCs w:val="28"/>
        </w:rPr>
        <w:t>В принципе ментальная карта вообще может целиком состоять из р</w:t>
      </w:r>
      <w:r w:rsidRPr="0081577A">
        <w:rPr>
          <w:color w:val="000000"/>
          <w:sz w:val="28"/>
          <w:szCs w:val="28"/>
        </w:rPr>
        <w:t>и</w:t>
      </w:r>
      <w:r w:rsidRPr="0081577A">
        <w:rPr>
          <w:color w:val="000000"/>
          <w:sz w:val="28"/>
          <w:szCs w:val="28"/>
        </w:rPr>
        <w:t>сунков :)</w:t>
      </w:r>
      <w:proofErr w:type="gramEnd"/>
    </w:p>
    <w:p w:rsidR="00965B55" w:rsidRPr="0081577A" w:rsidRDefault="00965B55" w:rsidP="00965B55">
      <w:pPr>
        <w:spacing w:before="225" w:after="100" w:afterAutospacing="1"/>
        <w:ind w:firstLine="709"/>
        <w:contextualSpacing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- Старайтесь </w:t>
      </w:r>
      <w:r w:rsidRPr="0081577A">
        <w:rPr>
          <w:rFonts w:eastAsiaTheme="majorEastAsia"/>
          <w:b/>
          <w:bCs/>
          <w:color w:val="000000"/>
          <w:sz w:val="28"/>
          <w:szCs w:val="28"/>
        </w:rPr>
        <w:t>организовывать пространство</w:t>
      </w:r>
      <w:r w:rsidRPr="0081577A">
        <w:rPr>
          <w:color w:val="000000"/>
          <w:sz w:val="28"/>
          <w:szCs w:val="28"/>
        </w:rPr>
        <w:t>, не оставлять пустого места и не размещать ветви слишком плотно. Для небольшой ментальной карты используйте лист А</w:t>
      </w:r>
      <w:proofErr w:type="gramStart"/>
      <w:r w:rsidRPr="0081577A">
        <w:rPr>
          <w:color w:val="000000"/>
          <w:sz w:val="28"/>
          <w:szCs w:val="28"/>
        </w:rPr>
        <w:t>4</w:t>
      </w:r>
      <w:proofErr w:type="gramEnd"/>
      <w:r w:rsidRPr="0081577A">
        <w:rPr>
          <w:color w:val="000000"/>
          <w:sz w:val="28"/>
          <w:szCs w:val="28"/>
        </w:rPr>
        <w:t>, для большой темы — А3.</w:t>
      </w:r>
    </w:p>
    <w:p w:rsidR="00965B55" w:rsidRPr="0081577A" w:rsidRDefault="00965B55" w:rsidP="00965B55">
      <w:pPr>
        <w:spacing w:before="225" w:after="100" w:afterAutospacing="1"/>
        <w:ind w:firstLine="709"/>
        <w:contextualSpacing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lastRenderedPageBreak/>
        <w:t>- Разросшиеся ветви можно </w:t>
      </w:r>
      <w:r w:rsidRPr="0081577A">
        <w:rPr>
          <w:rFonts w:eastAsiaTheme="majorEastAsia"/>
          <w:b/>
          <w:bCs/>
          <w:color w:val="000000"/>
          <w:sz w:val="28"/>
          <w:szCs w:val="28"/>
        </w:rPr>
        <w:t>заключать в контуры</w:t>
      </w:r>
      <w:r w:rsidRPr="0081577A">
        <w:rPr>
          <w:color w:val="000000"/>
          <w:sz w:val="28"/>
          <w:szCs w:val="28"/>
        </w:rPr>
        <w:t>, чтобы они не смешив</w:t>
      </w:r>
      <w:r w:rsidRPr="0081577A">
        <w:rPr>
          <w:color w:val="000000"/>
          <w:sz w:val="28"/>
          <w:szCs w:val="28"/>
        </w:rPr>
        <w:t>а</w:t>
      </w:r>
      <w:r w:rsidRPr="0081577A">
        <w:rPr>
          <w:color w:val="000000"/>
          <w:sz w:val="28"/>
          <w:szCs w:val="28"/>
        </w:rPr>
        <w:t>лись с соседними ветвями.</w:t>
      </w:r>
    </w:p>
    <w:p w:rsidR="00965B55" w:rsidRPr="0081577A" w:rsidRDefault="00965B55" w:rsidP="00965B55">
      <w:pPr>
        <w:spacing w:before="225" w:after="100" w:afterAutospacing="1"/>
        <w:ind w:firstLine="709"/>
        <w:contextualSpacing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- Располагайте лист </w:t>
      </w:r>
      <w:r w:rsidRPr="0081577A">
        <w:rPr>
          <w:rFonts w:eastAsiaTheme="majorEastAsia"/>
          <w:b/>
          <w:bCs/>
          <w:color w:val="000000"/>
          <w:sz w:val="28"/>
          <w:szCs w:val="28"/>
        </w:rPr>
        <w:t>горизонтально</w:t>
      </w:r>
      <w:r w:rsidRPr="0081577A">
        <w:rPr>
          <w:color w:val="000000"/>
          <w:sz w:val="28"/>
          <w:szCs w:val="28"/>
        </w:rPr>
        <w:t>. Такую карту удобнее читать.</w:t>
      </w:r>
    </w:p>
    <w:p w:rsidR="00965B55" w:rsidRPr="0081577A" w:rsidRDefault="00965B55" w:rsidP="00965B55">
      <w:pPr>
        <w:spacing w:before="225" w:after="100" w:afterAutospacing="1"/>
        <w:ind w:firstLine="709"/>
        <w:contextualSpacing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Обращайте внимание на форму получившейся ментальной карты — она мн</w:t>
      </w:r>
      <w:r w:rsidRPr="0081577A">
        <w:rPr>
          <w:color w:val="000000"/>
          <w:sz w:val="28"/>
          <w:szCs w:val="28"/>
        </w:rPr>
        <w:t>о</w:t>
      </w:r>
      <w:r w:rsidRPr="0081577A">
        <w:rPr>
          <w:color w:val="000000"/>
          <w:sz w:val="28"/>
          <w:szCs w:val="28"/>
        </w:rPr>
        <w:t>гое выражает. Цельная, крепкая, живая форма показывает, что вы хорошо разобр</w:t>
      </w:r>
      <w:r w:rsidRPr="0081577A">
        <w:rPr>
          <w:color w:val="000000"/>
          <w:sz w:val="28"/>
          <w:szCs w:val="28"/>
        </w:rPr>
        <w:t>а</w:t>
      </w:r>
      <w:r w:rsidRPr="0081577A">
        <w:rPr>
          <w:color w:val="000000"/>
          <w:sz w:val="28"/>
          <w:szCs w:val="28"/>
        </w:rPr>
        <w:t>лись в теме. Бывает и так, что все ветви карты получились красивые, а одна — к</w:t>
      </w:r>
      <w:r w:rsidRPr="0081577A">
        <w:rPr>
          <w:color w:val="000000"/>
          <w:sz w:val="28"/>
          <w:szCs w:val="28"/>
        </w:rPr>
        <w:t>а</w:t>
      </w:r>
      <w:r w:rsidRPr="0081577A">
        <w:rPr>
          <w:color w:val="000000"/>
          <w:sz w:val="28"/>
          <w:szCs w:val="28"/>
        </w:rPr>
        <w:t>кая-то корявая и путаная. Это верный признак того, что этой части следует уделить дополнительное внимание — она может быть ключом к теме или слабым местом в ее понимании.</w:t>
      </w:r>
    </w:p>
    <w:p w:rsidR="00965B55" w:rsidRPr="0081577A" w:rsidRDefault="00965B55" w:rsidP="00965B55">
      <w:pPr>
        <w:spacing w:before="225" w:after="100" w:afterAutospacing="1"/>
        <w:ind w:firstLine="709"/>
        <w:contextualSpacing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 xml:space="preserve">Чем индивидуальнее ментальная карта, тем лучше, поскольку это показатель развития личного, субъективного мышления человека. Идея </w:t>
      </w:r>
      <w:proofErr w:type="spellStart"/>
      <w:r w:rsidRPr="0081577A">
        <w:rPr>
          <w:color w:val="000000"/>
          <w:sz w:val="28"/>
          <w:szCs w:val="28"/>
        </w:rPr>
        <w:t>Т.Бьюзена</w:t>
      </w:r>
      <w:proofErr w:type="spellEnd"/>
      <w:r w:rsidRPr="0081577A">
        <w:rPr>
          <w:color w:val="000000"/>
          <w:sz w:val="28"/>
          <w:szCs w:val="28"/>
        </w:rPr>
        <w:t xml:space="preserve"> как раз и з</w:t>
      </w:r>
      <w:r w:rsidRPr="0081577A">
        <w:rPr>
          <w:color w:val="000000"/>
          <w:sz w:val="28"/>
          <w:szCs w:val="28"/>
        </w:rPr>
        <w:t>а</w:t>
      </w:r>
      <w:r w:rsidRPr="0081577A">
        <w:rPr>
          <w:color w:val="000000"/>
          <w:sz w:val="28"/>
          <w:szCs w:val="28"/>
        </w:rPr>
        <w:t>ключается в создании такой «несущей конструкции», призванной помочь восстан</w:t>
      </w:r>
      <w:r w:rsidRPr="0081577A">
        <w:rPr>
          <w:color w:val="000000"/>
          <w:sz w:val="28"/>
          <w:szCs w:val="28"/>
        </w:rPr>
        <w:t>о</w:t>
      </w:r>
      <w:r w:rsidRPr="0081577A">
        <w:rPr>
          <w:color w:val="000000"/>
          <w:sz w:val="28"/>
          <w:szCs w:val="28"/>
        </w:rPr>
        <w:t>вить живые мысли, находящиеся за скучным текстом, или создать их, если испол</w:t>
      </w:r>
      <w:r w:rsidRPr="0081577A">
        <w:rPr>
          <w:color w:val="000000"/>
          <w:sz w:val="28"/>
          <w:szCs w:val="28"/>
        </w:rPr>
        <w:t>ь</w:t>
      </w:r>
      <w:r w:rsidRPr="0081577A">
        <w:rPr>
          <w:color w:val="000000"/>
          <w:sz w:val="28"/>
          <w:szCs w:val="28"/>
        </w:rPr>
        <w:t xml:space="preserve">зовать </w:t>
      </w:r>
      <w:proofErr w:type="spellStart"/>
      <w:r w:rsidRPr="0081577A">
        <w:rPr>
          <w:color w:val="000000"/>
          <w:sz w:val="28"/>
          <w:szCs w:val="28"/>
        </w:rPr>
        <w:t>майндмэппинг</w:t>
      </w:r>
      <w:proofErr w:type="spellEnd"/>
      <w:r w:rsidRPr="0081577A">
        <w:rPr>
          <w:color w:val="000000"/>
          <w:sz w:val="28"/>
          <w:szCs w:val="28"/>
        </w:rPr>
        <w:t xml:space="preserve"> в качестве инструмента для создания новых идей. Ведь память и креативность — в сущности, две стороны одного процесса: память воссоздаёт прошлое, а креативность создаёт будущее.</w:t>
      </w:r>
    </w:p>
    <w:p w:rsidR="00965B55" w:rsidRPr="0081577A" w:rsidRDefault="00965B55" w:rsidP="00965B55">
      <w:pPr>
        <w:spacing w:before="225" w:after="100" w:afterAutospacing="1"/>
        <w:ind w:firstLine="709"/>
        <w:contextualSpacing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 xml:space="preserve">Пример </w:t>
      </w:r>
      <w:proofErr w:type="spellStart"/>
      <w:r w:rsidRPr="0081577A">
        <w:rPr>
          <w:color w:val="000000"/>
          <w:sz w:val="28"/>
          <w:szCs w:val="28"/>
        </w:rPr>
        <w:t>майндмэпа</w:t>
      </w:r>
      <w:proofErr w:type="spellEnd"/>
      <w:r w:rsidRPr="0081577A">
        <w:rPr>
          <w:color w:val="000000"/>
          <w:sz w:val="28"/>
          <w:szCs w:val="28"/>
        </w:rPr>
        <w:t xml:space="preserve"> представлен не </w:t>
      </w:r>
      <w:proofErr w:type="gramStart"/>
      <w:r w:rsidRPr="0081577A">
        <w:rPr>
          <w:color w:val="000000"/>
          <w:sz w:val="28"/>
          <w:szCs w:val="28"/>
        </w:rPr>
        <w:t>рисунке</w:t>
      </w:r>
      <w:proofErr w:type="gramEnd"/>
      <w:r w:rsidRPr="0081577A">
        <w:rPr>
          <w:color w:val="000000"/>
          <w:sz w:val="28"/>
          <w:szCs w:val="28"/>
        </w:rPr>
        <w:t>:</w:t>
      </w:r>
    </w:p>
    <w:p w:rsidR="00965B55" w:rsidRPr="0081577A" w:rsidRDefault="00965B55" w:rsidP="00965B55">
      <w:pPr>
        <w:spacing w:before="225" w:after="100" w:afterAutospacing="1"/>
        <w:ind w:firstLine="709"/>
        <w:contextualSpacing/>
        <w:jc w:val="both"/>
        <w:rPr>
          <w:color w:val="000000"/>
          <w:sz w:val="28"/>
          <w:szCs w:val="28"/>
        </w:rPr>
      </w:pPr>
      <w:r w:rsidRPr="0081577A">
        <w:rPr>
          <w:noProof/>
          <w:color w:val="000000"/>
          <w:sz w:val="28"/>
          <w:szCs w:val="28"/>
        </w:rPr>
        <w:drawing>
          <wp:inline distT="0" distB="0" distL="0" distR="0" wp14:anchorId="3D4E1CCD" wp14:editId="78B3C1E8">
            <wp:extent cx="5695950" cy="3903401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90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B55" w:rsidRPr="0081577A" w:rsidRDefault="00965B55" w:rsidP="00965B55">
      <w:pPr>
        <w:ind w:right="-1" w:firstLine="709"/>
        <w:contextualSpacing/>
        <w:jc w:val="both"/>
        <w:rPr>
          <w:iCs/>
          <w:sz w:val="28"/>
          <w:szCs w:val="28"/>
        </w:rPr>
      </w:pPr>
    </w:p>
    <w:p w:rsidR="00965B55" w:rsidRPr="0081577A" w:rsidRDefault="00965B55" w:rsidP="00965B55">
      <w:pPr>
        <w:shd w:val="clear" w:color="auto" w:fill="FFFFFF"/>
        <w:spacing w:after="210"/>
        <w:ind w:firstLine="709"/>
        <w:contextualSpacing/>
        <w:jc w:val="center"/>
        <w:rPr>
          <w:color w:val="000000"/>
          <w:sz w:val="28"/>
          <w:szCs w:val="28"/>
        </w:rPr>
      </w:pPr>
      <w:r w:rsidRPr="0081577A">
        <w:rPr>
          <w:rFonts w:eastAsiaTheme="majorEastAsia"/>
          <w:b/>
          <w:bCs/>
          <w:color w:val="000000"/>
          <w:sz w:val="28"/>
          <w:szCs w:val="28"/>
        </w:rPr>
        <w:t>Алгоритм создания интеллектуальной карты</w:t>
      </w:r>
    </w:p>
    <w:p w:rsidR="00965B55" w:rsidRPr="0081577A" w:rsidRDefault="00965B55" w:rsidP="00965B55">
      <w:pPr>
        <w:shd w:val="clear" w:color="auto" w:fill="FFFFFF"/>
        <w:spacing w:after="210"/>
        <w:ind w:firstLine="709"/>
        <w:contextualSpacing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1.Берём чистый лист бумаги разноцветные ручки, фломастеры, маркеры, к</w:t>
      </w:r>
      <w:r w:rsidRPr="0081577A">
        <w:rPr>
          <w:color w:val="000000"/>
          <w:sz w:val="28"/>
          <w:szCs w:val="28"/>
        </w:rPr>
        <w:t>а</w:t>
      </w:r>
      <w:r w:rsidRPr="0081577A">
        <w:rPr>
          <w:color w:val="000000"/>
          <w:sz w:val="28"/>
          <w:szCs w:val="28"/>
        </w:rPr>
        <w:t>рандаши и т.д. Специалисты советует положить его горизонтально. Если собира</w:t>
      </w:r>
      <w:r w:rsidRPr="0081577A">
        <w:rPr>
          <w:color w:val="000000"/>
          <w:sz w:val="28"/>
          <w:szCs w:val="28"/>
        </w:rPr>
        <w:t>е</w:t>
      </w:r>
      <w:r w:rsidRPr="0081577A">
        <w:rPr>
          <w:color w:val="000000"/>
          <w:sz w:val="28"/>
          <w:szCs w:val="28"/>
        </w:rPr>
        <w:t>тесь рисовать карандашами, убедитесь, что поблизости нет резинки - ничего стирать не нужно, а стирать даже вредно. Особое внимание надо уделить возможности и</w:t>
      </w:r>
      <w:r w:rsidRPr="0081577A">
        <w:rPr>
          <w:color w:val="000000"/>
          <w:sz w:val="28"/>
          <w:szCs w:val="28"/>
        </w:rPr>
        <w:t>с</w:t>
      </w:r>
      <w:r w:rsidRPr="0081577A">
        <w:rPr>
          <w:color w:val="000000"/>
          <w:sz w:val="28"/>
          <w:szCs w:val="28"/>
        </w:rPr>
        <w:t xml:space="preserve">пользования нескольких цветов. </w:t>
      </w:r>
    </w:p>
    <w:p w:rsidR="00965B55" w:rsidRPr="0081577A" w:rsidRDefault="00965B55" w:rsidP="00965B55">
      <w:pPr>
        <w:shd w:val="clear" w:color="auto" w:fill="FFFFFF"/>
        <w:spacing w:after="210"/>
        <w:ind w:firstLine="709"/>
        <w:contextualSpacing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2.Соберите весь материал по изучаемой теме, который у вас есть, чтобы он был под рукой. Книги, статьи, закладки и ссылки на интернет-сайты - пригодится всё.</w:t>
      </w:r>
    </w:p>
    <w:p w:rsidR="00965B55" w:rsidRPr="0081577A" w:rsidRDefault="00965B55" w:rsidP="00965B55">
      <w:pPr>
        <w:shd w:val="clear" w:color="auto" w:fill="FFFFFF"/>
        <w:spacing w:after="210"/>
        <w:ind w:firstLine="709"/>
        <w:contextualSpacing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lastRenderedPageBreak/>
        <w:t>3.Представьте центральный образ в виде рисунка. Одним рисунком можно выразить множество слов. Рисунок в центре листа привлекает внимание, активиз</w:t>
      </w:r>
      <w:r w:rsidRPr="0081577A">
        <w:rPr>
          <w:color w:val="000000"/>
          <w:sz w:val="28"/>
          <w:szCs w:val="28"/>
        </w:rPr>
        <w:t>и</w:t>
      </w:r>
      <w:r w:rsidRPr="0081577A">
        <w:rPr>
          <w:color w:val="000000"/>
          <w:sz w:val="28"/>
          <w:szCs w:val="28"/>
        </w:rPr>
        <w:t>рует мыслительный процесс. Используйте несколько цветов (не меньше трёх), тщ</w:t>
      </w:r>
      <w:r w:rsidRPr="0081577A">
        <w:rPr>
          <w:color w:val="000000"/>
          <w:sz w:val="28"/>
          <w:szCs w:val="28"/>
        </w:rPr>
        <w:t>а</w:t>
      </w:r>
      <w:r w:rsidRPr="0081577A">
        <w:rPr>
          <w:color w:val="000000"/>
          <w:sz w:val="28"/>
          <w:szCs w:val="28"/>
        </w:rPr>
        <w:t>тельно прорисуйте детали, которые вам кажутся существенными. Мысль сможет развиваться во всех направлениях без ограничений. Происходит концентрация вн</w:t>
      </w:r>
      <w:r w:rsidRPr="0081577A">
        <w:rPr>
          <w:color w:val="000000"/>
          <w:sz w:val="28"/>
          <w:szCs w:val="28"/>
        </w:rPr>
        <w:t>и</w:t>
      </w:r>
      <w:r w:rsidRPr="0081577A">
        <w:rPr>
          <w:color w:val="000000"/>
          <w:sz w:val="28"/>
          <w:szCs w:val="28"/>
        </w:rPr>
        <w:t>мания на центральном образе.</w:t>
      </w:r>
    </w:p>
    <w:p w:rsidR="00965B55" w:rsidRPr="0081577A" w:rsidRDefault="00965B55" w:rsidP="00965B55">
      <w:pPr>
        <w:shd w:val="clear" w:color="auto" w:fill="FFFFFF"/>
        <w:spacing w:after="210"/>
        <w:ind w:firstLine="709"/>
        <w:contextualSpacing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4.Нарисуйте основные ответвления от центрального образа. От центрального образа отведите ветви, на которых будут написаны самые важные ключевые слова и мысли, касающиеся данной темы. Каждая ветвь должна содержать одно слово или мысль. Чтобы подчеркнуть важность этих ветвей (ведь они соприкасаются напр</w:t>
      </w:r>
      <w:r w:rsidRPr="0081577A">
        <w:rPr>
          <w:color w:val="000000"/>
          <w:sz w:val="28"/>
          <w:szCs w:val="28"/>
        </w:rPr>
        <w:t>я</w:t>
      </w:r>
      <w:r w:rsidRPr="0081577A">
        <w:rPr>
          <w:color w:val="000000"/>
          <w:sz w:val="28"/>
          <w:szCs w:val="28"/>
        </w:rPr>
        <w:t xml:space="preserve">мую с данной темой!) рекомендуется их сделать </w:t>
      </w:r>
      <w:proofErr w:type="gramStart"/>
      <w:r w:rsidRPr="0081577A">
        <w:rPr>
          <w:color w:val="000000"/>
          <w:sz w:val="28"/>
          <w:szCs w:val="28"/>
        </w:rPr>
        <w:t>потолще</w:t>
      </w:r>
      <w:proofErr w:type="gramEnd"/>
      <w:r w:rsidRPr="0081577A">
        <w:rPr>
          <w:color w:val="000000"/>
          <w:sz w:val="28"/>
          <w:szCs w:val="28"/>
        </w:rPr>
        <w:t>. Ответвления должны быть изогнутыми (прямые линии утомляют мозг). Взгляд прослеживает изогнутые линии до конца. Используйте разные цвета, не менее трех. Цвета активизируют мыслительный процесс. Используйте рисунки как можно чаще.</w:t>
      </w:r>
    </w:p>
    <w:p w:rsidR="00965B55" w:rsidRPr="0081577A" w:rsidRDefault="00965B55" w:rsidP="00965B55">
      <w:pPr>
        <w:shd w:val="clear" w:color="auto" w:fill="FFFFFF"/>
        <w:spacing w:after="210"/>
        <w:ind w:firstLine="709"/>
        <w:contextualSpacing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5.От толстых ветвей аналогично начертите более тонкие ветви, уточняющие основные мысли. Второстепенные мысли должны расходиться во все стороны от у</w:t>
      </w:r>
      <w:r w:rsidRPr="0081577A">
        <w:rPr>
          <w:color w:val="000000"/>
          <w:sz w:val="28"/>
          <w:szCs w:val="28"/>
        </w:rPr>
        <w:t>з</w:t>
      </w:r>
      <w:r w:rsidRPr="0081577A">
        <w:rPr>
          <w:color w:val="000000"/>
          <w:sz w:val="28"/>
          <w:szCs w:val="28"/>
        </w:rPr>
        <w:t>лов</w:t>
      </w:r>
    </w:p>
    <w:p w:rsidR="00965B55" w:rsidRPr="0081577A" w:rsidRDefault="00965B55" w:rsidP="00311E80">
      <w:pPr>
        <w:shd w:val="clear" w:color="auto" w:fill="FFFFFF"/>
        <w:ind w:firstLine="709"/>
        <w:contextualSpacing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6. Подписывайте ответвления печатными буквами. Интеллект-карта будет б</w:t>
      </w:r>
      <w:r w:rsidRPr="0081577A">
        <w:rPr>
          <w:color w:val="000000"/>
          <w:sz w:val="28"/>
          <w:szCs w:val="28"/>
        </w:rPr>
        <w:t>о</w:t>
      </w:r>
      <w:r w:rsidRPr="0081577A">
        <w:rPr>
          <w:color w:val="000000"/>
          <w:sz w:val="28"/>
          <w:szCs w:val="28"/>
        </w:rPr>
        <w:t xml:space="preserve">лее выразительной и гибкой. Отдельное слово вызывает целый ряд мыслей и идей. Каждое ключевое слово должно появится на </w:t>
      </w:r>
      <w:proofErr w:type="gramStart"/>
      <w:r w:rsidRPr="0081577A">
        <w:rPr>
          <w:color w:val="000000"/>
          <w:sz w:val="28"/>
          <w:szCs w:val="28"/>
        </w:rPr>
        <w:t>интеллект-карте</w:t>
      </w:r>
      <w:proofErr w:type="gramEnd"/>
      <w:r w:rsidRPr="0081577A">
        <w:rPr>
          <w:color w:val="000000"/>
          <w:sz w:val="28"/>
          <w:szCs w:val="28"/>
        </w:rPr>
        <w:t xml:space="preserve"> только один раз.</w:t>
      </w:r>
    </w:p>
    <w:p w:rsidR="00965B55" w:rsidRPr="0081577A" w:rsidRDefault="00965B55" w:rsidP="00311E80">
      <w:pPr>
        <w:shd w:val="clear" w:color="auto" w:fill="FFFFFF"/>
        <w:ind w:firstLine="709"/>
        <w:contextualSpacing/>
        <w:jc w:val="both"/>
        <w:rPr>
          <w:color w:val="000000"/>
          <w:sz w:val="28"/>
          <w:szCs w:val="28"/>
        </w:rPr>
      </w:pPr>
    </w:p>
    <w:p w:rsidR="00965B55" w:rsidRPr="0081577A" w:rsidRDefault="00965B55" w:rsidP="00311E80">
      <w:pPr>
        <w:shd w:val="clear" w:color="auto" w:fill="FFFFFF"/>
        <w:ind w:firstLine="709"/>
        <w:contextualSpacing/>
        <w:jc w:val="center"/>
        <w:textAlignment w:val="baseline"/>
        <w:rPr>
          <w:b/>
          <w:bCs/>
          <w:i/>
          <w:iCs/>
          <w:color w:val="663333"/>
          <w:spacing w:val="15"/>
          <w:sz w:val="28"/>
          <w:szCs w:val="28"/>
        </w:rPr>
      </w:pPr>
      <w:r w:rsidRPr="0081577A">
        <w:rPr>
          <w:b/>
          <w:color w:val="000000"/>
          <w:sz w:val="28"/>
          <w:szCs w:val="28"/>
        </w:rPr>
        <w:t xml:space="preserve">Методические указания к работе с </w:t>
      </w:r>
      <w:proofErr w:type="spellStart"/>
      <w:r w:rsidRPr="0081577A">
        <w:rPr>
          <w:b/>
          <w:color w:val="000000"/>
          <w:sz w:val="28"/>
          <w:szCs w:val="28"/>
        </w:rPr>
        <w:t>денотатным</w:t>
      </w:r>
      <w:proofErr w:type="spellEnd"/>
      <w:r w:rsidRPr="0081577A">
        <w:rPr>
          <w:b/>
          <w:color w:val="000000"/>
          <w:sz w:val="28"/>
          <w:szCs w:val="28"/>
        </w:rPr>
        <w:t xml:space="preserve"> графом.</w:t>
      </w:r>
    </w:p>
    <w:p w:rsidR="00965B55" w:rsidRPr="0081577A" w:rsidRDefault="00965B55" w:rsidP="00311E80">
      <w:pPr>
        <w:pStyle w:val="a9"/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709"/>
        <w:contextualSpacing/>
        <w:jc w:val="both"/>
        <w:rPr>
          <w:bCs/>
          <w:color w:val="000000"/>
          <w:sz w:val="28"/>
          <w:szCs w:val="28"/>
        </w:rPr>
      </w:pPr>
      <w:proofErr w:type="spellStart"/>
      <w:r w:rsidRPr="0081577A">
        <w:rPr>
          <w:b/>
          <w:bCs/>
          <w:color w:val="000000"/>
          <w:sz w:val="28"/>
          <w:szCs w:val="28"/>
        </w:rPr>
        <w:t>Денотатный</w:t>
      </w:r>
      <w:proofErr w:type="spellEnd"/>
      <w:r w:rsidRPr="0081577A">
        <w:rPr>
          <w:b/>
          <w:bCs/>
          <w:color w:val="000000"/>
          <w:sz w:val="28"/>
          <w:szCs w:val="28"/>
        </w:rPr>
        <w:t xml:space="preserve"> граф – </w:t>
      </w:r>
      <w:r w:rsidRPr="0081577A">
        <w:rPr>
          <w:bCs/>
          <w:color w:val="000000"/>
          <w:sz w:val="28"/>
          <w:szCs w:val="28"/>
        </w:rPr>
        <w:t>это [от лат.</w:t>
      </w:r>
      <w:r w:rsidRPr="0081577A">
        <w:rPr>
          <w:color w:val="333333"/>
          <w:sz w:val="28"/>
          <w:szCs w:val="28"/>
          <w:shd w:val="clear" w:color="auto" w:fill="FFFFFF"/>
        </w:rPr>
        <w:t xml:space="preserve">– </w:t>
      </w:r>
      <w:proofErr w:type="spellStart"/>
      <w:r w:rsidRPr="0081577A">
        <w:rPr>
          <w:b/>
          <w:bCs/>
          <w:color w:val="000000"/>
          <w:sz w:val="28"/>
          <w:szCs w:val="28"/>
        </w:rPr>
        <w:t>denoto</w:t>
      </w:r>
      <w:proofErr w:type="spellEnd"/>
      <w:r w:rsidRPr="0081577A">
        <w:rPr>
          <w:bCs/>
          <w:color w:val="000000"/>
          <w:sz w:val="28"/>
          <w:szCs w:val="28"/>
        </w:rPr>
        <w:t xml:space="preserve"> — обозначаю и греч.</w:t>
      </w:r>
      <w:r w:rsidRPr="0081577A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1577A">
        <w:rPr>
          <w:color w:val="333333"/>
          <w:sz w:val="28"/>
          <w:szCs w:val="28"/>
          <w:shd w:val="clear" w:color="auto" w:fill="FFFFFF"/>
        </w:rPr>
        <w:t>grapho</w:t>
      </w:r>
      <w:proofErr w:type="spellEnd"/>
      <w:r w:rsidRPr="0081577A">
        <w:rPr>
          <w:bCs/>
          <w:color w:val="000000"/>
          <w:sz w:val="28"/>
          <w:szCs w:val="28"/>
        </w:rPr>
        <w:t xml:space="preserve"> — пишу]  - способ вычленения из текста существенных признаков ключевого понятия.</w:t>
      </w:r>
    </w:p>
    <w:p w:rsidR="00965B55" w:rsidRPr="0081577A" w:rsidRDefault="00965B55" w:rsidP="00311E80">
      <w:pPr>
        <w:pStyle w:val="a9"/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709"/>
        <w:contextualSpacing/>
        <w:jc w:val="both"/>
        <w:rPr>
          <w:bCs/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  <w:shd w:val="clear" w:color="auto" w:fill="FFFFFF"/>
        </w:rPr>
        <w:t>Данный метод наиболее эффективен на семинарах при отработке правил и п</w:t>
      </w:r>
      <w:r w:rsidRPr="0081577A">
        <w:rPr>
          <w:color w:val="000000"/>
          <w:sz w:val="28"/>
          <w:szCs w:val="28"/>
          <w:shd w:val="clear" w:color="auto" w:fill="FFFFFF"/>
        </w:rPr>
        <w:t>о</w:t>
      </w:r>
      <w:r w:rsidRPr="0081577A">
        <w:rPr>
          <w:color w:val="000000"/>
          <w:sz w:val="28"/>
          <w:szCs w:val="28"/>
          <w:shd w:val="clear" w:color="auto" w:fill="FFFFFF"/>
        </w:rPr>
        <w:t>нятий.</w:t>
      </w:r>
      <w:r w:rsidRPr="0081577A">
        <w:rPr>
          <w:rStyle w:val="af"/>
          <w:color w:val="000000"/>
          <w:sz w:val="28"/>
          <w:szCs w:val="28"/>
        </w:rPr>
        <w:t xml:space="preserve"> </w:t>
      </w:r>
      <w:proofErr w:type="spellStart"/>
      <w:r w:rsidRPr="0081577A">
        <w:rPr>
          <w:rStyle w:val="af"/>
          <w:color w:val="000000"/>
          <w:sz w:val="28"/>
          <w:szCs w:val="28"/>
        </w:rPr>
        <w:t>Денотатный</w:t>
      </w:r>
      <w:proofErr w:type="spellEnd"/>
      <w:r w:rsidRPr="0081577A">
        <w:rPr>
          <w:rStyle w:val="af"/>
          <w:color w:val="000000"/>
          <w:sz w:val="28"/>
          <w:szCs w:val="28"/>
        </w:rPr>
        <w:t xml:space="preserve"> граф можно применять и как инструмент контент-анализа текста с целью выявления проблем. </w:t>
      </w:r>
      <w:proofErr w:type="spellStart"/>
      <w:r w:rsidRPr="0081577A">
        <w:rPr>
          <w:rStyle w:val="af"/>
          <w:color w:val="000000"/>
          <w:sz w:val="28"/>
          <w:szCs w:val="28"/>
        </w:rPr>
        <w:t>Денотатный</w:t>
      </w:r>
      <w:proofErr w:type="spellEnd"/>
      <w:r w:rsidRPr="0081577A">
        <w:rPr>
          <w:rStyle w:val="af"/>
          <w:color w:val="000000"/>
          <w:sz w:val="28"/>
          <w:szCs w:val="28"/>
        </w:rPr>
        <w:t xml:space="preserve"> </w:t>
      </w:r>
      <w:r w:rsidRPr="0081577A">
        <w:rPr>
          <w:bCs/>
          <w:color w:val="000000"/>
          <w:sz w:val="28"/>
          <w:szCs w:val="28"/>
        </w:rPr>
        <w:t>считается эффективным при</w:t>
      </w:r>
      <w:r w:rsidRPr="0081577A">
        <w:rPr>
          <w:bCs/>
          <w:color w:val="000000"/>
          <w:sz w:val="28"/>
          <w:szCs w:val="28"/>
        </w:rPr>
        <w:t>ё</w:t>
      </w:r>
      <w:r w:rsidRPr="0081577A">
        <w:rPr>
          <w:bCs/>
          <w:color w:val="000000"/>
          <w:sz w:val="28"/>
          <w:szCs w:val="28"/>
        </w:rPr>
        <w:t>мом технологии критического мышления.</w:t>
      </w:r>
    </w:p>
    <w:p w:rsidR="00965B55" w:rsidRPr="0081577A" w:rsidRDefault="00965B55" w:rsidP="00965B55">
      <w:pPr>
        <w:pStyle w:val="a9"/>
        <w:shd w:val="clear" w:color="auto" w:fill="FFFFFF"/>
        <w:tabs>
          <w:tab w:val="clear" w:pos="720"/>
          <w:tab w:val="num" w:pos="0"/>
        </w:tabs>
        <w:ind w:left="0" w:firstLine="360"/>
        <w:contextualSpacing/>
        <w:jc w:val="both"/>
        <w:rPr>
          <w:rStyle w:val="af"/>
          <w:color w:val="000000"/>
          <w:sz w:val="28"/>
          <w:szCs w:val="28"/>
        </w:rPr>
      </w:pPr>
      <w:r w:rsidRPr="0081577A">
        <w:rPr>
          <w:rStyle w:val="af"/>
          <w:color w:val="000000"/>
          <w:sz w:val="28"/>
          <w:szCs w:val="28"/>
        </w:rPr>
        <w:t>Преимущества метода:</w:t>
      </w:r>
    </w:p>
    <w:p w:rsidR="00965B55" w:rsidRPr="0081577A" w:rsidRDefault="00965B55" w:rsidP="00965B55">
      <w:pPr>
        <w:pStyle w:val="a9"/>
        <w:shd w:val="clear" w:color="auto" w:fill="FFFFFF"/>
        <w:tabs>
          <w:tab w:val="clear" w:pos="720"/>
          <w:tab w:val="num" w:pos="0"/>
        </w:tabs>
        <w:ind w:left="0" w:firstLine="360"/>
        <w:contextualSpacing/>
        <w:jc w:val="both"/>
        <w:rPr>
          <w:rStyle w:val="af"/>
          <w:b w:val="0"/>
          <w:color w:val="000000"/>
          <w:sz w:val="28"/>
          <w:szCs w:val="28"/>
        </w:rPr>
      </w:pPr>
      <w:r w:rsidRPr="0081577A">
        <w:rPr>
          <w:rStyle w:val="af"/>
          <w:color w:val="000000"/>
          <w:sz w:val="28"/>
          <w:szCs w:val="28"/>
        </w:rPr>
        <w:t>- является хорошим способом вычленения из текста существенных призн</w:t>
      </w:r>
      <w:r w:rsidRPr="0081577A">
        <w:rPr>
          <w:rStyle w:val="af"/>
          <w:color w:val="000000"/>
          <w:sz w:val="28"/>
          <w:szCs w:val="28"/>
        </w:rPr>
        <w:t>а</w:t>
      </w:r>
      <w:r w:rsidRPr="0081577A">
        <w:rPr>
          <w:rStyle w:val="af"/>
          <w:color w:val="000000"/>
          <w:sz w:val="28"/>
          <w:szCs w:val="28"/>
        </w:rPr>
        <w:t>ков ключевого понятия;</w:t>
      </w:r>
    </w:p>
    <w:p w:rsidR="00965B55" w:rsidRPr="0081577A" w:rsidRDefault="00965B55" w:rsidP="00965B55">
      <w:pPr>
        <w:pStyle w:val="a9"/>
        <w:shd w:val="clear" w:color="auto" w:fill="FFFFFF"/>
        <w:tabs>
          <w:tab w:val="clear" w:pos="720"/>
          <w:tab w:val="num" w:pos="0"/>
        </w:tabs>
        <w:ind w:left="0" w:firstLine="284"/>
        <w:contextualSpacing/>
        <w:jc w:val="both"/>
        <w:rPr>
          <w:color w:val="000000"/>
          <w:sz w:val="28"/>
          <w:szCs w:val="28"/>
        </w:rPr>
      </w:pPr>
      <w:r w:rsidRPr="0081577A">
        <w:rPr>
          <w:rStyle w:val="af"/>
          <w:color w:val="000000"/>
          <w:sz w:val="28"/>
          <w:szCs w:val="28"/>
        </w:rPr>
        <w:t xml:space="preserve">- </w:t>
      </w:r>
      <w:proofErr w:type="gramStart"/>
      <w:r w:rsidRPr="0081577A">
        <w:rPr>
          <w:color w:val="000000"/>
          <w:sz w:val="28"/>
          <w:szCs w:val="28"/>
        </w:rPr>
        <w:t>необходим</w:t>
      </w:r>
      <w:proofErr w:type="gramEnd"/>
      <w:r w:rsidRPr="0081577A">
        <w:rPr>
          <w:color w:val="000000"/>
          <w:sz w:val="28"/>
          <w:szCs w:val="28"/>
        </w:rPr>
        <w:t>, прежде всего, для осмысления учебного материала.</w:t>
      </w:r>
    </w:p>
    <w:p w:rsidR="00965B55" w:rsidRPr="0081577A" w:rsidRDefault="00965B55" w:rsidP="00965B55">
      <w:pPr>
        <w:pStyle w:val="a9"/>
        <w:shd w:val="clear" w:color="auto" w:fill="FFFFFF"/>
        <w:tabs>
          <w:tab w:val="clear" w:pos="720"/>
          <w:tab w:val="num" w:pos="0"/>
        </w:tabs>
        <w:ind w:left="0" w:firstLine="36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81577A">
        <w:rPr>
          <w:color w:val="000000"/>
          <w:sz w:val="28"/>
          <w:szCs w:val="28"/>
          <w:shd w:val="clear" w:color="auto" w:fill="FFFFFF"/>
        </w:rPr>
        <w:t>учебный  материал и  быстро запомнить информацию;</w:t>
      </w:r>
    </w:p>
    <w:p w:rsidR="00965B55" w:rsidRPr="0081577A" w:rsidRDefault="00965B55" w:rsidP="00965B55">
      <w:pPr>
        <w:pStyle w:val="a9"/>
        <w:shd w:val="clear" w:color="auto" w:fill="FFFFFF"/>
        <w:tabs>
          <w:tab w:val="clear" w:pos="720"/>
          <w:tab w:val="num" w:pos="0"/>
        </w:tabs>
        <w:ind w:left="0" w:firstLine="360"/>
        <w:contextualSpacing/>
        <w:jc w:val="both"/>
        <w:rPr>
          <w:rStyle w:val="af"/>
          <w:b w:val="0"/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  <w:shd w:val="clear" w:color="auto" w:fill="FFFFFF"/>
        </w:rPr>
        <w:t>- эффективный инструмент для  анализа нового понятия, определяющего  с ра</w:t>
      </w:r>
      <w:r w:rsidRPr="0081577A">
        <w:rPr>
          <w:color w:val="000000"/>
          <w:sz w:val="28"/>
          <w:szCs w:val="28"/>
          <w:shd w:val="clear" w:color="auto" w:fill="FFFFFF"/>
        </w:rPr>
        <w:t>з</w:t>
      </w:r>
      <w:r w:rsidRPr="0081577A">
        <w:rPr>
          <w:color w:val="000000"/>
          <w:sz w:val="28"/>
          <w:szCs w:val="28"/>
          <w:shd w:val="clear" w:color="auto" w:fill="FFFFFF"/>
        </w:rPr>
        <w:t>ных  позиций его содержание.</w:t>
      </w:r>
    </w:p>
    <w:p w:rsidR="00965B55" w:rsidRPr="0081577A" w:rsidRDefault="00965B55" w:rsidP="00965B55">
      <w:pPr>
        <w:pStyle w:val="a9"/>
        <w:shd w:val="clear" w:color="auto" w:fill="FFFFFF"/>
        <w:tabs>
          <w:tab w:val="clear" w:pos="720"/>
          <w:tab w:val="num" w:pos="0"/>
        </w:tabs>
        <w:ind w:left="0" w:firstLine="36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proofErr w:type="gramStart"/>
      <w:r w:rsidRPr="0081577A">
        <w:rPr>
          <w:color w:val="000000"/>
          <w:sz w:val="28"/>
          <w:szCs w:val="28"/>
          <w:shd w:val="clear" w:color="auto" w:fill="FFFFFF"/>
        </w:rPr>
        <w:t>- работа с «графом»  помогает исключить  путаницу  между схожими понятиями, как, например,  «индивид» - «личность», «деятельность - жизнедеятельность», «те</w:t>
      </w:r>
      <w:r w:rsidRPr="0081577A">
        <w:rPr>
          <w:color w:val="000000"/>
          <w:sz w:val="28"/>
          <w:szCs w:val="28"/>
          <w:shd w:val="clear" w:color="auto" w:fill="FFFFFF"/>
        </w:rPr>
        <w:t>м</w:t>
      </w:r>
      <w:r w:rsidRPr="0081577A">
        <w:rPr>
          <w:color w:val="000000"/>
          <w:sz w:val="28"/>
          <w:szCs w:val="28"/>
          <w:shd w:val="clear" w:color="auto" w:fill="FFFFFF"/>
        </w:rPr>
        <w:t>перамент-характер».</w:t>
      </w:r>
      <w:proofErr w:type="gramEnd"/>
    </w:p>
    <w:p w:rsidR="00965B55" w:rsidRPr="0081577A" w:rsidRDefault="00965B55" w:rsidP="00965B55">
      <w:pPr>
        <w:pStyle w:val="a9"/>
        <w:shd w:val="clear" w:color="auto" w:fill="FFFFFF"/>
        <w:tabs>
          <w:tab w:val="clear" w:pos="720"/>
          <w:tab w:val="num" w:pos="0"/>
        </w:tabs>
        <w:ind w:left="0" w:firstLine="36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81577A">
        <w:rPr>
          <w:color w:val="000000"/>
          <w:sz w:val="28"/>
          <w:szCs w:val="28"/>
          <w:shd w:val="clear" w:color="auto" w:fill="FFFFFF"/>
        </w:rPr>
        <w:t>- помогает учащимся  структурировать тексты, выделять главное и второстепе</w:t>
      </w:r>
      <w:r w:rsidRPr="0081577A">
        <w:rPr>
          <w:color w:val="000000"/>
          <w:sz w:val="28"/>
          <w:szCs w:val="28"/>
          <w:shd w:val="clear" w:color="auto" w:fill="FFFFFF"/>
        </w:rPr>
        <w:t>н</w:t>
      </w:r>
      <w:r w:rsidRPr="0081577A">
        <w:rPr>
          <w:color w:val="000000"/>
          <w:sz w:val="28"/>
          <w:szCs w:val="28"/>
          <w:shd w:val="clear" w:color="auto" w:fill="FFFFFF"/>
        </w:rPr>
        <w:t>ное, более вдумчиво работать с текстом.</w:t>
      </w:r>
    </w:p>
    <w:p w:rsidR="00965B55" w:rsidRPr="0081577A" w:rsidRDefault="00965B55" w:rsidP="00965B55">
      <w:pPr>
        <w:pStyle w:val="a9"/>
        <w:shd w:val="clear" w:color="auto" w:fill="FFFFFF"/>
        <w:tabs>
          <w:tab w:val="clear" w:pos="720"/>
          <w:tab w:val="num" w:pos="0"/>
        </w:tabs>
        <w:ind w:left="0" w:firstLine="36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81577A">
        <w:rPr>
          <w:color w:val="000000"/>
          <w:sz w:val="28"/>
          <w:szCs w:val="28"/>
          <w:shd w:val="clear" w:color="auto" w:fill="FFFFFF"/>
        </w:rPr>
        <w:t>- развивает критическое мышление, например, граф по проблеме «Два разных х</w:t>
      </w:r>
      <w:r w:rsidRPr="0081577A">
        <w:rPr>
          <w:color w:val="000000"/>
          <w:sz w:val="28"/>
          <w:szCs w:val="28"/>
          <w:shd w:val="clear" w:color="auto" w:fill="FFFFFF"/>
        </w:rPr>
        <w:t>а</w:t>
      </w:r>
      <w:r w:rsidRPr="0081577A">
        <w:rPr>
          <w:color w:val="000000"/>
          <w:sz w:val="28"/>
          <w:szCs w:val="28"/>
          <w:shd w:val="clear" w:color="auto" w:fill="FFFFFF"/>
        </w:rPr>
        <w:t xml:space="preserve">рактера, две разных судьбы». </w:t>
      </w:r>
    </w:p>
    <w:p w:rsidR="00965B55" w:rsidRPr="0081577A" w:rsidRDefault="00965B55" w:rsidP="00965B55">
      <w:pPr>
        <w:pStyle w:val="a9"/>
        <w:shd w:val="clear" w:color="auto" w:fill="FFFFFF"/>
        <w:tabs>
          <w:tab w:val="clear" w:pos="720"/>
          <w:tab w:val="num" w:pos="0"/>
        </w:tabs>
        <w:ind w:left="0" w:firstLine="360"/>
        <w:contextualSpacing/>
        <w:jc w:val="both"/>
        <w:rPr>
          <w:rStyle w:val="af"/>
          <w:b w:val="0"/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  <w:shd w:val="clear" w:color="auto" w:fill="FFFFFF"/>
        </w:rPr>
        <w:t>- способствует быстрому запоминанию информации.</w:t>
      </w:r>
    </w:p>
    <w:p w:rsidR="00311E80" w:rsidRDefault="00311E80" w:rsidP="00965B55">
      <w:pPr>
        <w:pStyle w:val="a9"/>
        <w:shd w:val="clear" w:color="auto" w:fill="FFFFFF"/>
        <w:ind w:firstLine="709"/>
        <w:contextualSpacing/>
        <w:jc w:val="center"/>
        <w:rPr>
          <w:b/>
          <w:color w:val="000000"/>
          <w:sz w:val="28"/>
          <w:szCs w:val="28"/>
        </w:rPr>
      </w:pPr>
    </w:p>
    <w:p w:rsidR="00311E80" w:rsidRDefault="00311E80" w:rsidP="00965B55">
      <w:pPr>
        <w:pStyle w:val="a9"/>
        <w:shd w:val="clear" w:color="auto" w:fill="FFFFFF"/>
        <w:ind w:firstLine="709"/>
        <w:contextualSpacing/>
        <w:jc w:val="center"/>
        <w:rPr>
          <w:b/>
          <w:color w:val="000000"/>
          <w:sz w:val="28"/>
          <w:szCs w:val="28"/>
        </w:rPr>
      </w:pPr>
    </w:p>
    <w:p w:rsidR="00311E80" w:rsidRDefault="00311E80" w:rsidP="00965B55">
      <w:pPr>
        <w:pStyle w:val="a9"/>
        <w:shd w:val="clear" w:color="auto" w:fill="FFFFFF"/>
        <w:ind w:firstLine="709"/>
        <w:contextualSpacing/>
        <w:jc w:val="center"/>
        <w:rPr>
          <w:b/>
          <w:color w:val="000000"/>
          <w:sz w:val="28"/>
          <w:szCs w:val="28"/>
        </w:rPr>
      </w:pPr>
    </w:p>
    <w:p w:rsidR="00965B55" w:rsidRPr="0081577A" w:rsidRDefault="00965B55" w:rsidP="00965B55">
      <w:pPr>
        <w:pStyle w:val="a9"/>
        <w:shd w:val="clear" w:color="auto" w:fill="FFFFFF"/>
        <w:ind w:firstLine="709"/>
        <w:contextualSpacing/>
        <w:jc w:val="center"/>
        <w:rPr>
          <w:b/>
          <w:color w:val="000000"/>
          <w:sz w:val="28"/>
          <w:szCs w:val="28"/>
        </w:rPr>
      </w:pPr>
      <w:r w:rsidRPr="0081577A">
        <w:rPr>
          <w:b/>
          <w:color w:val="000000"/>
          <w:sz w:val="28"/>
          <w:szCs w:val="28"/>
        </w:rPr>
        <w:lastRenderedPageBreak/>
        <w:t>Методика применения графа.</w:t>
      </w:r>
    </w:p>
    <w:p w:rsidR="00965B55" w:rsidRPr="0081577A" w:rsidRDefault="00965B55" w:rsidP="00965B55">
      <w:pPr>
        <w:pStyle w:val="a9"/>
        <w:shd w:val="clear" w:color="auto" w:fill="FFFFFF"/>
        <w:tabs>
          <w:tab w:val="clear" w:pos="720"/>
          <w:tab w:val="num" w:pos="0"/>
        </w:tabs>
        <w:ind w:left="0" w:firstLine="709"/>
        <w:contextualSpacing/>
        <w:jc w:val="both"/>
        <w:rPr>
          <w:sz w:val="28"/>
          <w:szCs w:val="28"/>
        </w:rPr>
      </w:pPr>
      <w:r w:rsidRPr="0081577A">
        <w:rPr>
          <w:sz w:val="28"/>
          <w:szCs w:val="28"/>
        </w:rPr>
        <w:t xml:space="preserve">Способ </w:t>
      </w:r>
      <w:proofErr w:type="spellStart"/>
      <w:r w:rsidRPr="0081577A">
        <w:rPr>
          <w:sz w:val="28"/>
          <w:szCs w:val="28"/>
        </w:rPr>
        <w:t>денотатного</w:t>
      </w:r>
      <w:proofErr w:type="spellEnd"/>
      <w:r w:rsidRPr="0081577A">
        <w:rPr>
          <w:sz w:val="28"/>
          <w:szCs w:val="28"/>
        </w:rPr>
        <w:t xml:space="preserve"> графа основан на чередовании существительных и глаг</w:t>
      </w:r>
      <w:r w:rsidRPr="0081577A">
        <w:rPr>
          <w:sz w:val="28"/>
          <w:szCs w:val="28"/>
        </w:rPr>
        <w:t>о</w:t>
      </w:r>
      <w:r w:rsidRPr="0081577A">
        <w:rPr>
          <w:sz w:val="28"/>
          <w:szCs w:val="28"/>
        </w:rPr>
        <w:t>лов. Поэтому на следующем уровне необходимо представить комментарии к глаг</w:t>
      </w:r>
      <w:r w:rsidRPr="0081577A">
        <w:rPr>
          <w:sz w:val="28"/>
          <w:szCs w:val="28"/>
        </w:rPr>
        <w:t>о</w:t>
      </w:r>
      <w:r w:rsidRPr="0081577A">
        <w:rPr>
          <w:sz w:val="28"/>
          <w:szCs w:val="28"/>
        </w:rPr>
        <w:t>лам существительными, иногда связанными с ними прилагательными.</w:t>
      </w:r>
    </w:p>
    <w:p w:rsidR="00965B55" w:rsidRPr="0081577A" w:rsidRDefault="00965B55" w:rsidP="00965B55">
      <w:pPr>
        <w:pStyle w:val="a9"/>
        <w:shd w:val="clear" w:color="auto" w:fill="FFFFFF"/>
        <w:tabs>
          <w:tab w:val="clear" w:pos="720"/>
          <w:tab w:val="num" w:pos="0"/>
        </w:tabs>
        <w:ind w:left="0" w:firstLine="709"/>
        <w:contextualSpacing/>
        <w:jc w:val="both"/>
        <w:rPr>
          <w:sz w:val="28"/>
          <w:szCs w:val="28"/>
        </w:rPr>
      </w:pPr>
      <w:r w:rsidRPr="0081577A">
        <w:rPr>
          <w:sz w:val="28"/>
          <w:szCs w:val="28"/>
        </w:rPr>
        <w:t>Размещение понятий одного уровня на одной позиции. Выделение ключевого слова или словосочетания. Элементы логики изображаются стрелками, указыва</w:t>
      </w:r>
      <w:r w:rsidRPr="0081577A">
        <w:rPr>
          <w:sz w:val="28"/>
          <w:szCs w:val="28"/>
        </w:rPr>
        <w:t>ю</w:t>
      </w:r>
      <w:r w:rsidRPr="0081577A">
        <w:rPr>
          <w:sz w:val="28"/>
          <w:szCs w:val="28"/>
        </w:rPr>
        <w:t>щими</w:t>
      </w:r>
      <w:proofErr w:type="gramStart"/>
      <w:r w:rsidRPr="0081577A">
        <w:rPr>
          <w:sz w:val="28"/>
          <w:szCs w:val="28"/>
        </w:rPr>
        <w:t xml:space="preserve"> ,</w:t>
      </w:r>
      <w:proofErr w:type="gramEnd"/>
      <w:r w:rsidRPr="0081577A">
        <w:rPr>
          <w:sz w:val="28"/>
          <w:szCs w:val="28"/>
        </w:rPr>
        <w:t xml:space="preserve"> к чему относятся частные понятия или признаки понятий, то есть направл</w:t>
      </w:r>
      <w:r w:rsidRPr="0081577A">
        <w:rPr>
          <w:sz w:val="28"/>
          <w:szCs w:val="28"/>
        </w:rPr>
        <w:t>е</w:t>
      </w:r>
      <w:r w:rsidRPr="0081577A">
        <w:rPr>
          <w:sz w:val="28"/>
          <w:szCs w:val="28"/>
        </w:rPr>
        <w:t>ния чтения логической структуры. В структурах не допускается пересечения линий или стрелок.</w:t>
      </w:r>
    </w:p>
    <w:p w:rsidR="00965B55" w:rsidRPr="0081577A" w:rsidRDefault="00965B55" w:rsidP="00965B55">
      <w:pPr>
        <w:pStyle w:val="a9"/>
        <w:shd w:val="clear" w:color="auto" w:fill="FFFFFF"/>
        <w:ind w:firstLine="709"/>
        <w:contextualSpacing/>
        <w:jc w:val="both"/>
        <w:rPr>
          <w:color w:val="000000"/>
          <w:sz w:val="28"/>
          <w:szCs w:val="28"/>
        </w:rPr>
      </w:pPr>
      <w:r w:rsidRPr="0081577A">
        <w:rPr>
          <w:b/>
          <w:bCs/>
          <w:color w:val="000000"/>
          <w:sz w:val="28"/>
          <w:szCs w:val="28"/>
        </w:rPr>
        <w:t xml:space="preserve">Способ создания </w:t>
      </w:r>
      <w:proofErr w:type="spellStart"/>
      <w:r w:rsidRPr="0081577A">
        <w:rPr>
          <w:b/>
          <w:bCs/>
          <w:color w:val="000000"/>
          <w:sz w:val="28"/>
          <w:szCs w:val="28"/>
        </w:rPr>
        <w:t>денотатного</w:t>
      </w:r>
      <w:proofErr w:type="spellEnd"/>
      <w:r w:rsidRPr="0081577A">
        <w:rPr>
          <w:b/>
          <w:bCs/>
          <w:color w:val="000000"/>
          <w:sz w:val="28"/>
          <w:szCs w:val="28"/>
        </w:rPr>
        <w:t xml:space="preserve"> графа:</w:t>
      </w:r>
    </w:p>
    <w:p w:rsidR="00965B55" w:rsidRPr="0081577A" w:rsidRDefault="00965B55" w:rsidP="00965B55">
      <w:pPr>
        <w:pStyle w:val="a9"/>
        <w:shd w:val="clear" w:color="auto" w:fill="FFFFFF"/>
        <w:tabs>
          <w:tab w:val="clear" w:pos="720"/>
        </w:tabs>
        <w:ind w:left="0" w:firstLine="709"/>
        <w:contextualSpacing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• Выделение ключевого слова или словосочетания</w:t>
      </w:r>
    </w:p>
    <w:p w:rsidR="00965B55" w:rsidRPr="0081577A" w:rsidRDefault="00965B55" w:rsidP="00965B55">
      <w:pPr>
        <w:pStyle w:val="a9"/>
        <w:shd w:val="clear" w:color="auto" w:fill="FFFFFF"/>
        <w:tabs>
          <w:tab w:val="clear" w:pos="720"/>
          <w:tab w:val="num" w:pos="142"/>
        </w:tabs>
        <w:ind w:left="0" w:firstLine="709"/>
        <w:contextualSpacing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• Чередование имени и глагола в графе (именем может быть одно существ</w:t>
      </w:r>
      <w:r w:rsidRPr="0081577A">
        <w:rPr>
          <w:color w:val="000000"/>
          <w:sz w:val="28"/>
          <w:szCs w:val="28"/>
        </w:rPr>
        <w:t>и</w:t>
      </w:r>
      <w:r w:rsidRPr="0081577A">
        <w:rPr>
          <w:color w:val="000000"/>
          <w:sz w:val="28"/>
          <w:szCs w:val="28"/>
        </w:rPr>
        <w:t>тельное или группа существительных в сочетании с другими именными частями р</w:t>
      </w:r>
      <w:r w:rsidRPr="0081577A">
        <w:rPr>
          <w:color w:val="000000"/>
          <w:sz w:val="28"/>
          <w:szCs w:val="28"/>
        </w:rPr>
        <w:t>е</w:t>
      </w:r>
      <w:r w:rsidRPr="0081577A">
        <w:rPr>
          <w:color w:val="000000"/>
          <w:sz w:val="28"/>
          <w:szCs w:val="28"/>
        </w:rPr>
        <w:t>чи; глагол выражает динамику мысли, движение от понятия к его существенному признаку)</w:t>
      </w:r>
    </w:p>
    <w:p w:rsidR="00965B55" w:rsidRPr="0081577A" w:rsidRDefault="00965B55" w:rsidP="00965B55">
      <w:pPr>
        <w:pStyle w:val="a9"/>
        <w:shd w:val="clear" w:color="auto" w:fill="FFFFFF"/>
        <w:tabs>
          <w:tab w:val="clear" w:pos="720"/>
          <w:tab w:val="num" w:pos="284"/>
        </w:tabs>
        <w:ind w:left="0" w:firstLine="709"/>
        <w:contextualSpacing/>
        <w:jc w:val="both"/>
        <w:rPr>
          <w:color w:val="000000"/>
          <w:sz w:val="28"/>
          <w:szCs w:val="28"/>
        </w:rPr>
      </w:pPr>
      <w:proofErr w:type="gramStart"/>
      <w:r w:rsidRPr="0081577A">
        <w:rPr>
          <w:color w:val="000000"/>
          <w:sz w:val="28"/>
          <w:szCs w:val="28"/>
        </w:rPr>
        <w:t>• Точный выбор глагола, связывающего ключевое понятие и его существе</w:t>
      </w:r>
      <w:r w:rsidRPr="0081577A">
        <w:rPr>
          <w:color w:val="000000"/>
          <w:sz w:val="28"/>
          <w:szCs w:val="28"/>
        </w:rPr>
        <w:t>н</w:t>
      </w:r>
      <w:r w:rsidRPr="0081577A">
        <w:rPr>
          <w:color w:val="000000"/>
          <w:sz w:val="28"/>
          <w:szCs w:val="28"/>
        </w:rPr>
        <w:t>ный признак (глаголы, обозначающие цель — направлять, предполагать, приводить, давать и т.д.; глаголы, обозначающие процесс достижения результата — достигать, осуществляться; глаголы, обозначающие предпосылки достижения результата — основываться, опираться, базироваться; глаголы-связки, с помощью которых ос</w:t>
      </w:r>
      <w:r w:rsidRPr="0081577A">
        <w:rPr>
          <w:color w:val="000000"/>
          <w:sz w:val="28"/>
          <w:szCs w:val="28"/>
        </w:rPr>
        <w:t>у</w:t>
      </w:r>
      <w:r w:rsidRPr="0081577A">
        <w:rPr>
          <w:color w:val="000000"/>
          <w:sz w:val="28"/>
          <w:szCs w:val="28"/>
        </w:rPr>
        <w:t>ществляется выход на определение значения понятия)</w:t>
      </w:r>
      <w:proofErr w:type="gramEnd"/>
    </w:p>
    <w:p w:rsidR="00965B55" w:rsidRPr="0081577A" w:rsidRDefault="00965B55" w:rsidP="00965B55">
      <w:pPr>
        <w:pStyle w:val="a9"/>
        <w:shd w:val="clear" w:color="auto" w:fill="FFFFFF"/>
        <w:tabs>
          <w:tab w:val="clear" w:pos="720"/>
          <w:tab w:val="num" w:pos="284"/>
        </w:tabs>
        <w:ind w:left="0" w:firstLine="709"/>
        <w:contextualSpacing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• Дробление ключевого слова по мере построения графа на слова — "веточки"</w:t>
      </w:r>
    </w:p>
    <w:p w:rsidR="00965B55" w:rsidRPr="0081577A" w:rsidRDefault="00965B55" w:rsidP="00965B55">
      <w:pPr>
        <w:pStyle w:val="a9"/>
        <w:shd w:val="clear" w:color="auto" w:fill="FFFFFF"/>
        <w:tabs>
          <w:tab w:val="clear" w:pos="720"/>
          <w:tab w:val="num" w:pos="284"/>
        </w:tabs>
        <w:ind w:left="0" w:firstLine="709"/>
        <w:contextualSpacing/>
        <w:jc w:val="both"/>
        <w:rPr>
          <w:color w:val="000000"/>
          <w:sz w:val="28"/>
          <w:szCs w:val="28"/>
        </w:rPr>
      </w:pPr>
      <w:r w:rsidRPr="0081577A">
        <w:rPr>
          <w:color w:val="000000"/>
          <w:sz w:val="28"/>
          <w:szCs w:val="28"/>
        </w:rPr>
        <w:t>• Соотнесение каждого слова — "веточки" с ключевым словом с целью и</w:t>
      </w:r>
      <w:r w:rsidRPr="0081577A">
        <w:rPr>
          <w:color w:val="000000"/>
          <w:sz w:val="28"/>
          <w:szCs w:val="28"/>
        </w:rPr>
        <w:t>с</w:t>
      </w:r>
      <w:r w:rsidRPr="0081577A">
        <w:rPr>
          <w:color w:val="000000"/>
          <w:sz w:val="28"/>
          <w:szCs w:val="28"/>
        </w:rPr>
        <w:t>ключения каких-либо несоответствий, противоречий и т.д.</w:t>
      </w:r>
    </w:p>
    <w:p w:rsidR="00965B55" w:rsidRPr="0081577A" w:rsidRDefault="00965B55" w:rsidP="00965B55">
      <w:pPr>
        <w:pStyle w:val="a9"/>
        <w:shd w:val="clear" w:color="auto" w:fill="FFFFFF"/>
        <w:tabs>
          <w:tab w:val="clear" w:pos="720"/>
          <w:tab w:val="num" w:pos="284"/>
        </w:tabs>
        <w:ind w:left="0" w:firstLine="709"/>
        <w:contextualSpacing/>
        <w:jc w:val="both"/>
        <w:rPr>
          <w:b/>
          <w:color w:val="000000"/>
          <w:sz w:val="28"/>
          <w:szCs w:val="28"/>
        </w:rPr>
      </w:pPr>
      <w:r w:rsidRPr="0081577A">
        <w:rPr>
          <w:b/>
          <w:color w:val="000000"/>
          <w:sz w:val="28"/>
          <w:szCs w:val="28"/>
        </w:rPr>
        <w:t>Примеры графов.</w:t>
      </w:r>
    </w:p>
    <w:p w:rsidR="00965B55" w:rsidRPr="0081577A" w:rsidRDefault="00965B55" w:rsidP="00965B55">
      <w:pPr>
        <w:pStyle w:val="a9"/>
        <w:shd w:val="clear" w:color="auto" w:fill="FFFFFF"/>
        <w:tabs>
          <w:tab w:val="clear" w:pos="720"/>
          <w:tab w:val="num" w:pos="284"/>
        </w:tabs>
        <w:ind w:left="0" w:firstLine="709"/>
        <w:contextualSpacing/>
        <w:jc w:val="both"/>
        <w:rPr>
          <w:b/>
          <w:color w:val="000000"/>
          <w:sz w:val="28"/>
          <w:szCs w:val="28"/>
        </w:rPr>
      </w:pPr>
    </w:p>
    <w:p w:rsidR="00965B55" w:rsidRPr="0081577A" w:rsidRDefault="00965B55" w:rsidP="00965B55">
      <w:pPr>
        <w:pStyle w:val="a9"/>
        <w:shd w:val="clear" w:color="auto" w:fill="FFFFFF"/>
        <w:tabs>
          <w:tab w:val="clear" w:pos="720"/>
          <w:tab w:val="num" w:pos="284"/>
        </w:tabs>
        <w:ind w:left="0" w:firstLine="709"/>
        <w:contextualSpacing/>
        <w:jc w:val="both"/>
        <w:rPr>
          <w:b/>
          <w:color w:val="000000"/>
          <w:sz w:val="28"/>
          <w:szCs w:val="28"/>
        </w:rPr>
      </w:pPr>
      <w:r w:rsidRPr="0081577A">
        <w:rPr>
          <w:b/>
          <w:noProof/>
          <w:color w:val="000000"/>
          <w:sz w:val="28"/>
          <w:szCs w:val="28"/>
        </w:rPr>
        <w:drawing>
          <wp:inline distT="0" distB="0" distL="0" distR="0" wp14:anchorId="2322CE87" wp14:editId="0959E471">
            <wp:extent cx="4618055" cy="2797791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385" cy="279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B55" w:rsidRPr="0081577A" w:rsidRDefault="00965B55" w:rsidP="00965B55">
      <w:pPr>
        <w:pStyle w:val="a9"/>
        <w:shd w:val="clear" w:color="auto" w:fill="FFFFFF"/>
        <w:tabs>
          <w:tab w:val="clear" w:pos="720"/>
          <w:tab w:val="num" w:pos="284"/>
        </w:tabs>
        <w:ind w:left="0" w:firstLine="709"/>
        <w:contextualSpacing/>
        <w:jc w:val="both"/>
        <w:rPr>
          <w:b/>
          <w:color w:val="000000"/>
          <w:sz w:val="28"/>
          <w:szCs w:val="28"/>
        </w:rPr>
      </w:pPr>
    </w:p>
    <w:p w:rsidR="00965B55" w:rsidRPr="0081577A" w:rsidRDefault="00965B55" w:rsidP="00965B55">
      <w:pPr>
        <w:pStyle w:val="a9"/>
        <w:shd w:val="clear" w:color="auto" w:fill="FFFFFF"/>
        <w:tabs>
          <w:tab w:val="clear" w:pos="720"/>
          <w:tab w:val="num" w:pos="284"/>
        </w:tabs>
        <w:ind w:left="0" w:firstLine="709"/>
        <w:contextualSpacing/>
        <w:jc w:val="both"/>
        <w:rPr>
          <w:b/>
          <w:color w:val="000000"/>
          <w:sz w:val="28"/>
          <w:szCs w:val="28"/>
        </w:rPr>
      </w:pPr>
      <w:r w:rsidRPr="0081577A"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589D7CE5" wp14:editId="2CCD3FB9">
            <wp:extent cx="5581934" cy="2702664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958" cy="2702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B55" w:rsidRPr="0081577A" w:rsidRDefault="00965B55" w:rsidP="00965B55">
      <w:pPr>
        <w:shd w:val="clear" w:color="auto" w:fill="FFFFFF"/>
        <w:spacing w:after="210"/>
        <w:ind w:firstLine="709"/>
        <w:contextualSpacing/>
        <w:jc w:val="center"/>
        <w:rPr>
          <w:b/>
          <w:sz w:val="28"/>
          <w:szCs w:val="28"/>
        </w:rPr>
      </w:pPr>
      <w:r w:rsidRPr="0081577A">
        <w:rPr>
          <w:b/>
          <w:sz w:val="28"/>
          <w:szCs w:val="28"/>
        </w:rPr>
        <w:t>Методические указания к составлению схемы (диаграммы) «</w:t>
      </w:r>
      <w:proofErr w:type="spellStart"/>
      <w:r w:rsidRPr="0081577A">
        <w:rPr>
          <w:b/>
          <w:sz w:val="28"/>
          <w:szCs w:val="28"/>
        </w:rPr>
        <w:t>фишбоун</w:t>
      </w:r>
      <w:proofErr w:type="spellEnd"/>
      <w:r w:rsidRPr="0081577A">
        <w:rPr>
          <w:b/>
          <w:sz w:val="28"/>
          <w:szCs w:val="28"/>
        </w:rPr>
        <w:t>».</w:t>
      </w:r>
    </w:p>
    <w:p w:rsidR="00965B55" w:rsidRPr="0081577A" w:rsidRDefault="00965B55" w:rsidP="00965B55">
      <w:pPr>
        <w:shd w:val="clear" w:color="auto" w:fill="FFFFFF"/>
        <w:spacing w:after="210"/>
        <w:ind w:firstLine="709"/>
        <w:contextualSpacing/>
        <w:jc w:val="both"/>
        <w:rPr>
          <w:sz w:val="28"/>
          <w:szCs w:val="28"/>
        </w:rPr>
      </w:pPr>
      <w:r w:rsidRPr="0081577A">
        <w:rPr>
          <w:sz w:val="28"/>
          <w:szCs w:val="28"/>
        </w:rPr>
        <w:t xml:space="preserve">Метод </w:t>
      </w:r>
      <w:proofErr w:type="spellStart"/>
      <w:r w:rsidRPr="0081577A">
        <w:rPr>
          <w:b/>
          <w:sz w:val="28"/>
          <w:szCs w:val="28"/>
        </w:rPr>
        <w:t>fishbone</w:t>
      </w:r>
      <w:proofErr w:type="spellEnd"/>
      <w:r w:rsidRPr="0081577A">
        <w:rPr>
          <w:sz w:val="28"/>
          <w:szCs w:val="28"/>
        </w:rPr>
        <w:t xml:space="preserve"> - это идентификация и углубленное рассмотрение проблемы посредством причинно-следственных связей Схемы (диаграммы) «</w:t>
      </w:r>
      <w:proofErr w:type="spellStart"/>
      <w:r w:rsidRPr="0081577A">
        <w:rPr>
          <w:sz w:val="28"/>
          <w:szCs w:val="28"/>
        </w:rPr>
        <w:t>фишбоун</w:t>
      </w:r>
      <w:proofErr w:type="spellEnd"/>
      <w:r w:rsidRPr="0081577A">
        <w:rPr>
          <w:sz w:val="28"/>
          <w:szCs w:val="28"/>
        </w:rPr>
        <w:t xml:space="preserve">» были придуманы профессором Кауро </w:t>
      </w:r>
      <w:proofErr w:type="spellStart"/>
      <w:r w:rsidRPr="0081577A">
        <w:rPr>
          <w:sz w:val="28"/>
          <w:szCs w:val="28"/>
        </w:rPr>
        <w:t>Ишикава</w:t>
      </w:r>
      <w:proofErr w:type="spellEnd"/>
      <w:r w:rsidRPr="0081577A">
        <w:rPr>
          <w:sz w:val="28"/>
          <w:szCs w:val="28"/>
        </w:rPr>
        <w:t xml:space="preserve">, поэтому часто называются «диаграммы </w:t>
      </w:r>
      <w:proofErr w:type="spellStart"/>
      <w:r w:rsidRPr="0081577A">
        <w:rPr>
          <w:sz w:val="28"/>
          <w:szCs w:val="28"/>
        </w:rPr>
        <w:t>Ишикава</w:t>
      </w:r>
      <w:proofErr w:type="spellEnd"/>
      <w:r w:rsidRPr="0081577A">
        <w:rPr>
          <w:sz w:val="28"/>
          <w:szCs w:val="28"/>
        </w:rPr>
        <w:t xml:space="preserve">».  </w:t>
      </w:r>
    </w:p>
    <w:p w:rsidR="00965B55" w:rsidRPr="0081577A" w:rsidRDefault="00965B55" w:rsidP="00965B55">
      <w:pPr>
        <w:shd w:val="clear" w:color="auto" w:fill="FFFFFF"/>
        <w:spacing w:after="210"/>
        <w:ind w:firstLine="709"/>
        <w:contextualSpacing/>
        <w:jc w:val="both"/>
        <w:rPr>
          <w:sz w:val="28"/>
          <w:szCs w:val="28"/>
        </w:rPr>
      </w:pPr>
      <w:r w:rsidRPr="0081577A">
        <w:rPr>
          <w:sz w:val="28"/>
          <w:szCs w:val="28"/>
        </w:rPr>
        <w:t xml:space="preserve">Основная цель - </w:t>
      </w:r>
      <w:r w:rsidRPr="0081577A">
        <w:rPr>
          <w:sz w:val="28"/>
          <w:szCs w:val="28"/>
          <w:shd w:val="clear" w:color="auto" w:fill="FFFFFF"/>
        </w:rPr>
        <w:t>обобщения и систематизации полученных знаний, чтобы п</w:t>
      </w:r>
      <w:r w:rsidRPr="0081577A">
        <w:rPr>
          <w:sz w:val="28"/>
          <w:szCs w:val="28"/>
          <w:shd w:val="clear" w:color="auto" w:fill="FFFFFF"/>
        </w:rPr>
        <w:t>о</w:t>
      </w:r>
      <w:r w:rsidRPr="0081577A">
        <w:rPr>
          <w:sz w:val="28"/>
          <w:szCs w:val="28"/>
          <w:shd w:val="clear" w:color="auto" w:fill="FFFFFF"/>
        </w:rPr>
        <w:t>мочь учащимся организовать полученную информацию в стройную систему с чё</w:t>
      </w:r>
      <w:r w:rsidRPr="0081577A">
        <w:rPr>
          <w:sz w:val="28"/>
          <w:szCs w:val="28"/>
          <w:shd w:val="clear" w:color="auto" w:fill="FFFFFF"/>
        </w:rPr>
        <w:t>т</w:t>
      </w:r>
      <w:r w:rsidRPr="0081577A">
        <w:rPr>
          <w:sz w:val="28"/>
          <w:szCs w:val="28"/>
          <w:shd w:val="clear" w:color="auto" w:fill="FFFFFF"/>
        </w:rPr>
        <w:t>кими взаимосвязями между элементами.</w:t>
      </w:r>
      <w:r w:rsidRPr="0081577A">
        <w:rPr>
          <w:rFonts w:ascii="HelveticaNeueLTStd-Roman" w:hAnsi="HelveticaNeueLTStd-Roman"/>
          <w:color w:val="6D6F71"/>
        </w:rPr>
        <w:t xml:space="preserve"> </w:t>
      </w:r>
    </w:p>
    <w:p w:rsidR="00965B55" w:rsidRPr="0081577A" w:rsidRDefault="00965B55" w:rsidP="00965B55">
      <w:pPr>
        <w:shd w:val="clear" w:color="auto" w:fill="FFFFFF"/>
        <w:spacing w:after="210"/>
        <w:ind w:firstLine="709"/>
        <w:contextualSpacing/>
        <w:jc w:val="both"/>
        <w:rPr>
          <w:sz w:val="28"/>
          <w:szCs w:val="28"/>
        </w:rPr>
      </w:pPr>
      <w:proofErr w:type="gramStart"/>
      <w:r w:rsidRPr="0081577A">
        <w:rPr>
          <w:sz w:val="28"/>
          <w:szCs w:val="28"/>
        </w:rPr>
        <w:t>Данная графическая техника помогает структурировать процесс, идентифиц</w:t>
      </w:r>
      <w:r w:rsidRPr="0081577A">
        <w:rPr>
          <w:sz w:val="28"/>
          <w:szCs w:val="28"/>
        </w:rPr>
        <w:t>и</w:t>
      </w:r>
      <w:r w:rsidRPr="0081577A">
        <w:rPr>
          <w:sz w:val="28"/>
          <w:szCs w:val="28"/>
        </w:rPr>
        <w:t>ровать возможные причины проблемы (отсюда еще одно название – причинные (причинно-следственные) диаграммы (причинные карты).</w:t>
      </w:r>
      <w:proofErr w:type="gramEnd"/>
      <w:r w:rsidRPr="0081577A">
        <w:rPr>
          <w:sz w:val="28"/>
          <w:szCs w:val="28"/>
        </w:rPr>
        <w:t xml:space="preserve"> Такой вид диаграмм по</w:t>
      </w:r>
      <w:r w:rsidRPr="0081577A">
        <w:rPr>
          <w:sz w:val="28"/>
          <w:szCs w:val="28"/>
        </w:rPr>
        <w:t>з</w:t>
      </w:r>
      <w:r w:rsidRPr="0081577A">
        <w:rPr>
          <w:sz w:val="28"/>
          <w:szCs w:val="28"/>
        </w:rPr>
        <w:t xml:space="preserve">воляет проанализировать причины событий более глубоко, поставить цели, показать внутренние связи между разными частями проблемы. </w:t>
      </w:r>
    </w:p>
    <w:p w:rsidR="00965B55" w:rsidRPr="0081577A" w:rsidRDefault="00965B55" w:rsidP="00965B55">
      <w:pPr>
        <w:shd w:val="clear" w:color="auto" w:fill="FFFFFF"/>
        <w:spacing w:after="210"/>
        <w:ind w:firstLine="709"/>
        <w:contextualSpacing/>
        <w:jc w:val="both"/>
        <w:rPr>
          <w:sz w:val="28"/>
          <w:szCs w:val="28"/>
        </w:rPr>
      </w:pPr>
      <w:r w:rsidRPr="0081577A">
        <w:rPr>
          <w:sz w:val="28"/>
          <w:szCs w:val="28"/>
        </w:rPr>
        <w:t>Схема «</w:t>
      </w:r>
      <w:proofErr w:type="spellStart"/>
      <w:r w:rsidRPr="0081577A">
        <w:rPr>
          <w:sz w:val="28"/>
          <w:szCs w:val="28"/>
        </w:rPr>
        <w:t>фишбоун</w:t>
      </w:r>
      <w:proofErr w:type="spellEnd"/>
      <w:r w:rsidRPr="0081577A">
        <w:rPr>
          <w:sz w:val="28"/>
          <w:szCs w:val="28"/>
        </w:rPr>
        <w:t>» позволяет эффективно находить решения в сложных ситу</w:t>
      </w:r>
      <w:r w:rsidRPr="0081577A">
        <w:rPr>
          <w:sz w:val="28"/>
          <w:szCs w:val="28"/>
        </w:rPr>
        <w:t>а</w:t>
      </w:r>
      <w:r w:rsidRPr="0081577A">
        <w:rPr>
          <w:sz w:val="28"/>
          <w:szCs w:val="28"/>
        </w:rPr>
        <w:t>циях, вырабатывать новые свежие идеи. На такой схеме можно зафиксировать л</w:t>
      </w:r>
      <w:r w:rsidRPr="0081577A">
        <w:rPr>
          <w:sz w:val="28"/>
          <w:szCs w:val="28"/>
        </w:rPr>
        <w:t>ю</w:t>
      </w:r>
      <w:r w:rsidRPr="0081577A">
        <w:rPr>
          <w:sz w:val="28"/>
          <w:szCs w:val="28"/>
        </w:rPr>
        <w:t>бое количество идей, ее часто используют на этапе проведения мозгового штурма. В случае планирования учебного проекта в голове скелета находится проблема, кот</w:t>
      </w:r>
      <w:r w:rsidRPr="0081577A">
        <w:rPr>
          <w:sz w:val="28"/>
          <w:szCs w:val="28"/>
        </w:rPr>
        <w:t>о</w:t>
      </w:r>
      <w:r w:rsidRPr="0081577A">
        <w:rPr>
          <w:sz w:val="28"/>
          <w:szCs w:val="28"/>
        </w:rPr>
        <w:t xml:space="preserve">рая рассматривается в планируемом проекте или на конкретном занятии. На самом скелете есть верхние и нижние косточки. </w:t>
      </w:r>
      <w:proofErr w:type="gramStart"/>
      <w:r w:rsidRPr="0081577A">
        <w:rPr>
          <w:sz w:val="28"/>
          <w:szCs w:val="28"/>
        </w:rPr>
        <w:t>На верхних косточках отмечаются прич</w:t>
      </w:r>
      <w:r w:rsidRPr="0081577A">
        <w:rPr>
          <w:sz w:val="28"/>
          <w:szCs w:val="28"/>
        </w:rPr>
        <w:t>и</w:t>
      </w:r>
      <w:r w:rsidRPr="0081577A">
        <w:rPr>
          <w:sz w:val="28"/>
          <w:szCs w:val="28"/>
        </w:rPr>
        <w:t>ны возникновения проблемы, на нижних выписываются факты, подтверждающие наличие сформулированных причин.</w:t>
      </w:r>
      <w:proofErr w:type="gramEnd"/>
    </w:p>
    <w:p w:rsidR="00965B55" w:rsidRPr="0081577A" w:rsidRDefault="00965B55" w:rsidP="00965B55">
      <w:pPr>
        <w:shd w:val="clear" w:color="auto" w:fill="FFFFFF"/>
        <w:spacing w:after="210"/>
        <w:ind w:firstLine="709"/>
        <w:contextualSpacing/>
        <w:jc w:val="both"/>
        <w:rPr>
          <w:sz w:val="28"/>
          <w:szCs w:val="28"/>
        </w:rPr>
      </w:pPr>
      <w:r w:rsidRPr="0081577A">
        <w:rPr>
          <w:sz w:val="28"/>
          <w:szCs w:val="28"/>
        </w:rPr>
        <w:t>Процедура составления схемы: 1) на широком листе бумаги провести горизо</w:t>
      </w:r>
      <w:r w:rsidRPr="0081577A">
        <w:rPr>
          <w:sz w:val="28"/>
          <w:szCs w:val="28"/>
        </w:rPr>
        <w:t>н</w:t>
      </w:r>
      <w:r w:rsidRPr="0081577A">
        <w:rPr>
          <w:sz w:val="28"/>
          <w:szCs w:val="28"/>
        </w:rPr>
        <w:t>тальную стрелку через середину листа; дать название главной стрелке. Это главная (хребтовая) кость схемы; 2) от главной кости нарисовать дополнительные «косто</w:t>
      </w:r>
      <w:r w:rsidRPr="0081577A">
        <w:rPr>
          <w:sz w:val="28"/>
          <w:szCs w:val="28"/>
        </w:rPr>
        <w:t>ч</w:t>
      </w:r>
      <w:r w:rsidRPr="0081577A">
        <w:rPr>
          <w:sz w:val="28"/>
          <w:szCs w:val="28"/>
        </w:rPr>
        <w:t>ки» (1 порядка) под углом 45 градусов, каждая из них посвящена одной проблеме или группе проблем, подписать каждую из «косточек»; 3) к линии 1 порядка дор</w:t>
      </w:r>
      <w:r w:rsidRPr="0081577A">
        <w:rPr>
          <w:sz w:val="28"/>
          <w:szCs w:val="28"/>
        </w:rPr>
        <w:t>и</w:t>
      </w:r>
      <w:r w:rsidRPr="0081577A">
        <w:rPr>
          <w:sz w:val="28"/>
          <w:szCs w:val="28"/>
        </w:rPr>
        <w:t>совываются дополнительные линии (косточки) второго порядка, которые определ</w:t>
      </w:r>
      <w:r w:rsidRPr="0081577A">
        <w:rPr>
          <w:sz w:val="28"/>
          <w:szCs w:val="28"/>
        </w:rPr>
        <w:t>я</w:t>
      </w:r>
      <w:r w:rsidRPr="0081577A">
        <w:rPr>
          <w:sz w:val="28"/>
          <w:szCs w:val="28"/>
        </w:rPr>
        <w:t>ют уже содержание отдельно взятой проблемы; 4) при необходимости, для более глубокого изучения проблемы, к линиям второго порядка дорисовываются дополн</w:t>
      </w:r>
      <w:r w:rsidRPr="0081577A">
        <w:rPr>
          <w:sz w:val="28"/>
          <w:szCs w:val="28"/>
        </w:rPr>
        <w:t>и</w:t>
      </w:r>
      <w:r w:rsidRPr="0081577A">
        <w:rPr>
          <w:sz w:val="28"/>
          <w:szCs w:val="28"/>
        </w:rPr>
        <w:t>тельные линии (косточки) третьего порядка. 5) Таким образом, в одну схему «</w:t>
      </w:r>
      <w:proofErr w:type="spellStart"/>
      <w:r w:rsidRPr="0081577A">
        <w:rPr>
          <w:sz w:val="28"/>
          <w:szCs w:val="28"/>
        </w:rPr>
        <w:t>фишбоун</w:t>
      </w:r>
      <w:proofErr w:type="spellEnd"/>
      <w:r w:rsidRPr="0081577A">
        <w:rPr>
          <w:sz w:val="28"/>
          <w:szCs w:val="28"/>
        </w:rPr>
        <w:t>» можно глубоко содержательно «вместить» несколько страниц машин</w:t>
      </w:r>
      <w:r w:rsidRPr="0081577A">
        <w:rPr>
          <w:sz w:val="28"/>
          <w:szCs w:val="28"/>
        </w:rPr>
        <w:t>о</w:t>
      </w:r>
      <w:r w:rsidRPr="0081577A">
        <w:rPr>
          <w:sz w:val="28"/>
          <w:szCs w:val="28"/>
        </w:rPr>
        <w:lastRenderedPageBreak/>
        <w:t xml:space="preserve">писного текста. 6) Идеально, если разные части проблемы расположены так, что наиболее </w:t>
      </w:r>
      <w:proofErr w:type="gramStart"/>
      <w:r w:rsidRPr="0081577A">
        <w:rPr>
          <w:sz w:val="28"/>
          <w:szCs w:val="28"/>
        </w:rPr>
        <w:t>важная</w:t>
      </w:r>
      <w:proofErr w:type="gramEnd"/>
      <w:r w:rsidRPr="0081577A">
        <w:rPr>
          <w:sz w:val="28"/>
          <w:szCs w:val="28"/>
        </w:rPr>
        <w:t xml:space="preserve"> находится в голове рыбы.</w:t>
      </w:r>
    </w:p>
    <w:p w:rsidR="00965B55" w:rsidRPr="0081577A" w:rsidRDefault="00965B55" w:rsidP="00965B55">
      <w:pPr>
        <w:shd w:val="clear" w:color="auto" w:fill="FFFFFF"/>
        <w:spacing w:after="210"/>
        <w:ind w:firstLine="709"/>
        <w:contextualSpacing/>
        <w:jc w:val="both"/>
        <w:rPr>
          <w:sz w:val="28"/>
          <w:szCs w:val="28"/>
        </w:rPr>
      </w:pPr>
      <w:r w:rsidRPr="0081577A">
        <w:rPr>
          <w:sz w:val="28"/>
          <w:szCs w:val="28"/>
        </w:rPr>
        <w:t>Варианты схемы «</w:t>
      </w:r>
      <w:proofErr w:type="spellStart"/>
      <w:r w:rsidRPr="0081577A">
        <w:rPr>
          <w:sz w:val="28"/>
          <w:szCs w:val="28"/>
        </w:rPr>
        <w:t>фишбоун</w:t>
      </w:r>
      <w:proofErr w:type="spellEnd"/>
      <w:r w:rsidRPr="0081577A">
        <w:rPr>
          <w:sz w:val="28"/>
          <w:szCs w:val="28"/>
        </w:rPr>
        <w:t>»</w:t>
      </w:r>
    </w:p>
    <w:p w:rsidR="00965B55" w:rsidRPr="0081577A" w:rsidRDefault="00965B55" w:rsidP="00965B55">
      <w:pPr>
        <w:shd w:val="clear" w:color="auto" w:fill="FFFFFF"/>
        <w:spacing w:after="210"/>
        <w:ind w:firstLine="709"/>
        <w:contextualSpacing/>
        <w:jc w:val="both"/>
        <w:rPr>
          <w:sz w:val="28"/>
          <w:szCs w:val="28"/>
        </w:rPr>
      </w:pPr>
      <w:r w:rsidRPr="0081577A">
        <w:rPr>
          <w:sz w:val="28"/>
          <w:szCs w:val="28"/>
        </w:rPr>
        <w:t xml:space="preserve"> 1. На </w:t>
      </w:r>
      <w:proofErr w:type="gramStart"/>
      <w:r w:rsidRPr="0081577A">
        <w:rPr>
          <w:sz w:val="28"/>
          <w:szCs w:val="28"/>
        </w:rPr>
        <w:t>верхних</w:t>
      </w:r>
      <w:proofErr w:type="gramEnd"/>
      <w:r w:rsidRPr="0081577A">
        <w:rPr>
          <w:sz w:val="28"/>
          <w:szCs w:val="28"/>
        </w:rPr>
        <w:t xml:space="preserve"> косточках-причины, а на нижних – соответствующие им сле</w:t>
      </w:r>
      <w:r w:rsidRPr="0081577A">
        <w:rPr>
          <w:sz w:val="28"/>
          <w:szCs w:val="28"/>
        </w:rPr>
        <w:t>д</w:t>
      </w:r>
      <w:r w:rsidRPr="0081577A">
        <w:rPr>
          <w:sz w:val="28"/>
          <w:szCs w:val="28"/>
        </w:rPr>
        <w:t>ствия.</w:t>
      </w:r>
    </w:p>
    <w:p w:rsidR="00965B55" w:rsidRPr="0081577A" w:rsidRDefault="00965B55" w:rsidP="00965B55">
      <w:pPr>
        <w:shd w:val="clear" w:color="auto" w:fill="FFFFFF"/>
        <w:spacing w:after="210"/>
        <w:ind w:firstLine="709"/>
        <w:contextualSpacing/>
        <w:jc w:val="both"/>
        <w:rPr>
          <w:sz w:val="28"/>
          <w:szCs w:val="28"/>
        </w:rPr>
      </w:pPr>
      <w:r w:rsidRPr="0081577A">
        <w:rPr>
          <w:sz w:val="28"/>
          <w:szCs w:val="28"/>
        </w:rPr>
        <w:t xml:space="preserve"> 2. На верхних косточках главные факты темы. А </w:t>
      </w:r>
      <w:proofErr w:type="gramStart"/>
      <w:r w:rsidRPr="0081577A">
        <w:rPr>
          <w:sz w:val="28"/>
          <w:szCs w:val="28"/>
        </w:rPr>
        <w:t>на</w:t>
      </w:r>
      <w:proofErr w:type="gramEnd"/>
      <w:r w:rsidRPr="0081577A">
        <w:rPr>
          <w:sz w:val="28"/>
          <w:szCs w:val="28"/>
        </w:rPr>
        <w:t xml:space="preserve"> </w:t>
      </w:r>
      <w:proofErr w:type="gramStart"/>
      <w:r w:rsidRPr="0081577A">
        <w:rPr>
          <w:sz w:val="28"/>
          <w:szCs w:val="28"/>
        </w:rPr>
        <w:t>нижних</w:t>
      </w:r>
      <w:proofErr w:type="gramEnd"/>
      <w:r w:rsidRPr="0081577A">
        <w:rPr>
          <w:sz w:val="28"/>
          <w:szCs w:val="28"/>
        </w:rPr>
        <w:t xml:space="preserve"> – самостоятел</w:t>
      </w:r>
      <w:r w:rsidRPr="0081577A">
        <w:rPr>
          <w:sz w:val="28"/>
          <w:szCs w:val="28"/>
        </w:rPr>
        <w:t>ь</w:t>
      </w:r>
      <w:r w:rsidRPr="0081577A">
        <w:rPr>
          <w:sz w:val="28"/>
          <w:szCs w:val="28"/>
        </w:rPr>
        <w:t>ная оценка их значения. Всегда: в голове – тема, на хвосте – общий вывод! Записи на схеме должны быть краткими, представлять собой ключевые слова или фразы, отражающие суть явления. Факт придает проблеме ясность и реальные очертания. Факты позволяют говорить не об абстрактном решении, а о конкретном механизме. Удобно использовать, когда проблема плохо поддается структурированию, когда имеется большой объем фактов, подтверждающих наличие проблемы.</w:t>
      </w:r>
    </w:p>
    <w:p w:rsidR="00965B55" w:rsidRPr="0081577A" w:rsidRDefault="00965B55" w:rsidP="00965B55">
      <w:pPr>
        <w:shd w:val="clear" w:color="auto" w:fill="FFFFFF"/>
        <w:spacing w:after="210"/>
        <w:ind w:firstLine="709"/>
        <w:contextualSpacing/>
        <w:jc w:val="both"/>
        <w:rPr>
          <w:sz w:val="28"/>
          <w:szCs w:val="28"/>
        </w:rPr>
      </w:pPr>
      <w:r w:rsidRPr="0081577A">
        <w:rPr>
          <w:sz w:val="28"/>
          <w:szCs w:val="28"/>
        </w:rPr>
        <w:t>Шаблон схемы «</w:t>
      </w:r>
      <w:proofErr w:type="spellStart"/>
      <w:r w:rsidRPr="0081577A">
        <w:rPr>
          <w:sz w:val="28"/>
          <w:szCs w:val="28"/>
        </w:rPr>
        <w:t>фишбоун</w:t>
      </w:r>
      <w:proofErr w:type="spellEnd"/>
      <w:r w:rsidRPr="0081577A">
        <w:rPr>
          <w:sz w:val="28"/>
          <w:szCs w:val="28"/>
        </w:rPr>
        <w:t>».</w:t>
      </w:r>
    </w:p>
    <w:p w:rsidR="00965B55" w:rsidRPr="0081577A" w:rsidRDefault="00965B55" w:rsidP="00965B55">
      <w:pPr>
        <w:shd w:val="clear" w:color="auto" w:fill="FFFFFF"/>
        <w:spacing w:after="210"/>
        <w:ind w:firstLine="709"/>
        <w:contextualSpacing/>
        <w:jc w:val="both"/>
        <w:rPr>
          <w:noProof/>
          <w:color w:val="000000"/>
          <w:sz w:val="28"/>
          <w:szCs w:val="28"/>
        </w:rPr>
      </w:pPr>
      <w:r w:rsidRPr="0081577A">
        <w:rPr>
          <w:noProof/>
        </w:rPr>
        <w:drawing>
          <wp:inline distT="0" distB="0" distL="0" distR="0" wp14:anchorId="59127093" wp14:editId="3375A579">
            <wp:extent cx="3790950" cy="2668798"/>
            <wp:effectExtent l="0" t="0" r="0" b="0"/>
            <wp:docPr id="18" name="Рисунок 18" descr="http://katti.ucoz.ru/_pu/57/7277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atti.ucoz.ru/_pu/57/727715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498" cy="267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B55" w:rsidRPr="0081577A" w:rsidRDefault="00965B55" w:rsidP="00965B55">
      <w:pPr>
        <w:shd w:val="clear" w:color="auto" w:fill="FFFFFF"/>
        <w:spacing w:after="210"/>
        <w:ind w:firstLine="709"/>
        <w:contextualSpacing/>
        <w:jc w:val="both"/>
        <w:rPr>
          <w:sz w:val="28"/>
          <w:szCs w:val="28"/>
        </w:rPr>
      </w:pPr>
      <w:r w:rsidRPr="0081577A">
        <w:rPr>
          <w:noProof/>
          <w:color w:val="000000"/>
          <w:sz w:val="28"/>
          <w:szCs w:val="28"/>
        </w:rPr>
        <w:t xml:space="preserve">Пример </w:t>
      </w:r>
      <w:r w:rsidRPr="0081577A">
        <w:rPr>
          <w:sz w:val="28"/>
          <w:szCs w:val="28"/>
        </w:rPr>
        <w:t>схем «</w:t>
      </w:r>
      <w:proofErr w:type="spellStart"/>
      <w:r w:rsidRPr="0081577A">
        <w:rPr>
          <w:sz w:val="28"/>
          <w:szCs w:val="28"/>
        </w:rPr>
        <w:t>фишбоун</w:t>
      </w:r>
      <w:proofErr w:type="spellEnd"/>
      <w:r w:rsidRPr="0081577A">
        <w:rPr>
          <w:sz w:val="28"/>
          <w:szCs w:val="28"/>
        </w:rPr>
        <w:t>»</w:t>
      </w:r>
    </w:p>
    <w:p w:rsidR="00965B55" w:rsidRPr="0081577A" w:rsidRDefault="00965B55" w:rsidP="00965B55">
      <w:pPr>
        <w:shd w:val="clear" w:color="auto" w:fill="FFFFFF"/>
        <w:spacing w:after="210"/>
        <w:ind w:firstLine="709"/>
        <w:contextualSpacing/>
        <w:jc w:val="both"/>
        <w:rPr>
          <w:sz w:val="28"/>
          <w:szCs w:val="28"/>
        </w:rPr>
      </w:pPr>
      <w:r w:rsidRPr="0081577A">
        <w:rPr>
          <w:sz w:val="28"/>
          <w:szCs w:val="28"/>
        </w:rPr>
        <w:t>Схема «</w:t>
      </w:r>
      <w:proofErr w:type="spellStart"/>
      <w:r w:rsidRPr="0081577A">
        <w:rPr>
          <w:sz w:val="28"/>
          <w:szCs w:val="28"/>
        </w:rPr>
        <w:t>фишбоун</w:t>
      </w:r>
      <w:proofErr w:type="spellEnd"/>
      <w:r w:rsidRPr="0081577A">
        <w:rPr>
          <w:sz w:val="28"/>
          <w:szCs w:val="28"/>
        </w:rPr>
        <w:t>» по проблеме поиска партнера для создания семьи.</w:t>
      </w:r>
    </w:p>
    <w:p w:rsidR="00965B55" w:rsidRPr="0081577A" w:rsidRDefault="00965B55" w:rsidP="00965B55">
      <w:pPr>
        <w:shd w:val="clear" w:color="auto" w:fill="FFFFFF"/>
        <w:spacing w:after="210"/>
        <w:ind w:firstLine="709"/>
        <w:contextualSpacing/>
        <w:jc w:val="both"/>
        <w:rPr>
          <w:noProof/>
          <w:color w:val="000000"/>
          <w:sz w:val="28"/>
          <w:szCs w:val="28"/>
        </w:rPr>
      </w:pPr>
    </w:p>
    <w:p w:rsidR="00965B55" w:rsidRPr="0081577A" w:rsidRDefault="00965B55" w:rsidP="00965B55">
      <w:pPr>
        <w:shd w:val="clear" w:color="auto" w:fill="FFFFFF"/>
        <w:spacing w:after="210"/>
        <w:ind w:firstLine="709"/>
        <w:contextualSpacing/>
        <w:jc w:val="both"/>
        <w:rPr>
          <w:noProof/>
          <w:color w:val="000000"/>
          <w:sz w:val="28"/>
          <w:szCs w:val="28"/>
        </w:rPr>
      </w:pPr>
      <w:r w:rsidRPr="0081577A">
        <w:rPr>
          <w:noProof/>
          <w:color w:val="000000"/>
          <w:sz w:val="28"/>
          <w:szCs w:val="28"/>
        </w:rPr>
        <w:drawing>
          <wp:inline distT="0" distB="0" distL="0" distR="0" wp14:anchorId="4359E647" wp14:editId="6AE40B08">
            <wp:extent cx="4410075" cy="2830526"/>
            <wp:effectExtent l="0" t="0" r="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678" cy="283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B55" w:rsidRPr="0081577A" w:rsidRDefault="00965B55" w:rsidP="00965B55">
      <w:pPr>
        <w:shd w:val="clear" w:color="auto" w:fill="FFFFFF"/>
        <w:spacing w:after="210"/>
        <w:ind w:firstLine="709"/>
        <w:contextualSpacing/>
        <w:jc w:val="both"/>
        <w:rPr>
          <w:noProof/>
          <w:color w:val="000000"/>
          <w:sz w:val="28"/>
          <w:szCs w:val="28"/>
        </w:rPr>
      </w:pPr>
      <w:r w:rsidRPr="0081577A">
        <w:rPr>
          <w:noProof/>
          <w:color w:val="000000"/>
          <w:sz w:val="28"/>
          <w:szCs w:val="28"/>
        </w:rPr>
        <w:t xml:space="preserve"> </w:t>
      </w:r>
    </w:p>
    <w:p w:rsidR="00965B55" w:rsidRPr="0081577A" w:rsidRDefault="00965B55" w:rsidP="00965B55">
      <w:pPr>
        <w:shd w:val="clear" w:color="auto" w:fill="FFFFFF"/>
        <w:spacing w:after="210"/>
        <w:ind w:firstLine="709"/>
        <w:contextualSpacing/>
        <w:jc w:val="both"/>
        <w:rPr>
          <w:sz w:val="28"/>
          <w:szCs w:val="28"/>
        </w:rPr>
      </w:pPr>
      <w:r w:rsidRPr="0081577A">
        <w:rPr>
          <w:sz w:val="28"/>
          <w:szCs w:val="28"/>
        </w:rPr>
        <w:t>Схема «</w:t>
      </w:r>
      <w:proofErr w:type="spellStart"/>
      <w:r w:rsidRPr="0081577A">
        <w:rPr>
          <w:sz w:val="28"/>
          <w:szCs w:val="28"/>
        </w:rPr>
        <w:t>фишбоун</w:t>
      </w:r>
      <w:proofErr w:type="spellEnd"/>
      <w:r w:rsidRPr="0081577A">
        <w:rPr>
          <w:sz w:val="28"/>
          <w:szCs w:val="28"/>
        </w:rPr>
        <w:t>» по проблеме роли эмоций в жизни человека</w:t>
      </w:r>
    </w:p>
    <w:p w:rsidR="00965B55" w:rsidRPr="0081577A" w:rsidRDefault="00965B55" w:rsidP="00965B55">
      <w:pPr>
        <w:shd w:val="clear" w:color="auto" w:fill="FFFFFF"/>
        <w:tabs>
          <w:tab w:val="left" w:pos="1118"/>
        </w:tabs>
        <w:spacing w:after="210"/>
        <w:ind w:firstLine="709"/>
        <w:contextualSpacing/>
        <w:jc w:val="both"/>
        <w:rPr>
          <w:noProof/>
          <w:color w:val="000000"/>
          <w:sz w:val="28"/>
          <w:szCs w:val="28"/>
        </w:rPr>
      </w:pPr>
      <w:r w:rsidRPr="0081577A">
        <w:rPr>
          <w:noProof/>
          <w:color w:val="000000"/>
          <w:sz w:val="28"/>
          <w:szCs w:val="28"/>
        </w:rPr>
        <w:tab/>
      </w:r>
    </w:p>
    <w:p w:rsidR="00965B55" w:rsidRPr="0081577A" w:rsidRDefault="00965B55" w:rsidP="00965B55">
      <w:pPr>
        <w:shd w:val="clear" w:color="auto" w:fill="FFFFFF"/>
        <w:spacing w:after="210"/>
        <w:ind w:firstLine="709"/>
        <w:contextualSpacing/>
        <w:jc w:val="both"/>
        <w:rPr>
          <w:noProof/>
          <w:color w:val="000000"/>
          <w:sz w:val="28"/>
          <w:szCs w:val="28"/>
        </w:rPr>
      </w:pPr>
    </w:p>
    <w:p w:rsidR="00965B55" w:rsidRPr="0081577A" w:rsidRDefault="00965B55" w:rsidP="00965B55">
      <w:pPr>
        <w:shd w:val="clear" w:color="auto" w:fill="FFFFFF"/>
        <w:spacing w:after="210"/>
        <w:ind w:firstLine="709"/>
        <w:contextualSpacing/>
        <w:jc w:val="both"/>
        <w:rPr>
          <w:noProof/>
          <w:color w:val="000000"/>
          <w:sz w:val="28"/>
          <w:szCs w:val="28"/>
        </w:rPr>
      </w:pPr>
    </w:p>
    <w:p w:rsidR="00965B55" w:rsidRPr="0081577A" w:rsidRDefault="00965B55" w:rsidP="00965B55">
      <w:pPr>
        <w:shd w:val="clear" w:color="auto" w:fill="FFFFFF"/>
        <w:spacing w:after="210"/>
        <w:ind w:firstLine="709"/>
        <w:contextualSpacing/>
        <w:jc w:val="both"/>
        <w:rPr>
          <w:noProof/>
          <w:color w:val="000000"/>
          <w:sz w:val="28"/>
          <w:szCs w:val="28"/>
        </w:rPr>
      </w:pPr>
      <w:r w:rsidRPr="0081577A">
        <w:rPr>
          <w:noProof/>
          <w:color w:val="000000"/>
          <w:sz w:val="28"/>
          <w:szCs w:val="28"/>
        </w:rPr>
        <w:drawing>
          <wp:inline distT="0" distB="0" distL="0" distR="0" wp14:anchorId="4988188F" wp14:editId="0522F9F3">
            <wp:extent cx="3790950" cy="198738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98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B55" w:rsidRPr="0081577A" w:rsidRDefault="00965B55" w:rsidP="00965B55">
      <w:pPr>
        <w:shd w:val="clear" w:color="auto" w:fill="FFFFFF"/>
        <w:spacing w:after="210"/>
        <w:ind w:firstLine="709"/>
        <w:contextualSpacing/>
        <w:jc w:val="both"/>
        <w:rPr>
          <w:b/>
          <w:sz w:val="28"/>
          <w:szCs w:val="28"/>
        </w:rPr>
      </w:pPr>
    </w:p>
    <w:p w:rsidR="00965B55" w:rsidRPr="0081577A" w:rsidRDefault="00965B55" w:rsidP="009870B0">
      <w:pPr>
        <w:pStyle w:val="a9"/>
        <w:shd w:val="clear" w:color="auto" w:fill="FFFFFF"/>
        <w:tabs>
          <w:tab w:val="clear" w:pos="720"/>
          <w:tab w:val="num" w:pos="0"/>
          <w:tab w:val="left" w:pos="426"/>
        </w:tabs>
        <w:spacing w:before="0" w:beforeAutospacing="0" w:after="150" w:afterAutospacing="0"/>
        <w:ind w:left="0" w:firstLine="709"/>
        <w:jc w:val="both"/>
        <w:rPr>
          <w:sz w:val="27"/>
          <w:szCs w:val="27"/>
        </w:rPr>
      </w:pPr>
      <w:r w:rsidRPr="0081577A">
        <w:rPr>
          <w:noProof/>
          <w:sz w:val="28"/>
          <w:szCs w:val="28"/>
        </w:rPr>
        <w:t xml:space="preserve">Таким образом, фишбоун – это простая диаграмма, которая является мощным инструментом для привлечения внимания аудитории и качественного обсуждения проблем и их причин и позволяет:- </w:t>
      </w:r>
      <w:r w:rsidRPr="0081577A">
        <w:rPr>
          <w:sz w:val="27"/>
          <w:szCs w:val="27"/>
        </w:rPr>
        <w:t xml:space="preserve">развивать и практиковать критическое мышление;  причинно-следственные связи;  факты и явления по степени их </w:t>
      </w:r>
      <w:proofErr w:type="spellStart"/>
      <w:r w:rsidRPr="0081577A">
        <w:rPr>
          <w:sz w:val="27"/>
          <w:szCs w:val="27"/>
        </w:rPr>
        <w:t>значимости</w:t>
      </w:r>
      <w:proofErr w:type="gramStart"/>
      <w:r w:rsidRPr="0081577A">
        <w:rPr>
          <w:sz w:val="27"/>
          <w:szCs w:val="27"/>
        </w:rPr>
        <w:t>;о</w:t>
      </w:r>
      <w:proofErr w:type="gramEnd"/>
      <w:r w:rsidRPr="0081577A">
        <w:rPr>
          <w:sz w:val="27"/>
          <w:szCs w:val="27"/>
        </w:rPr>
        <w:t>сваивать</w:t>
      </w:r>
      <w:proofErr w:type="spellEnd"/>
      <w:r w:rsidRPr="0081577A">
        <w:rPr>
          <w:sz w:val="27"/>
          <w:szCs w:val="27"/>
        </w:rPr>
        <w:t xml:space="preserve"> навык работы в группе.</w:t>
      </w:r>
    </w:p>
    <w:p w:rsidR="00902A22" w:rsidRPr="0081577A" w:rsidRDefault="00902A22" w:rsidP="006F7D20">
      <w:pPr>
        <w:jc w:val="both"/>
        <w:outlineLvl w:val="0"/>
        <w:rPr>
          <w:b/>
          <w:sz w:val="28"/>
          <w:szCs w:val="28"/>
        </w:rPr>
      </w:pPr>
    </w:p>
    <w:p w:rsidR="00CD18BC" w:rsidRPr="0081577A" w:rsidRDefault="00CD18BC" w:rsidP="00CD18BC">
      <w:pPr>
        <w:ind w:firstLine="709"/>
        <w:jc w:val="both"/>
        <w:rPr>
          <w:b/>
          <w:sz w:val="28"/>
        </w:rPr>
      </w:pPr>
      <w:r w:rsidRPr="0081577A">
        <w:rPr>
          <w:b/>
          <w:sz w:val="28"/>
        </w:rPr>
        <w:t>4. Критерии оценивания результатов выполнения заданий по самосто</w:t>
      </w:r>
      <w:r w:rsidRPr="0081577A">
        <w:rPr>
          <w:b/>
          <w:sz w:val="28"/>
        </w:rPr>
        <w:t>я</w:t>
      </w:r>
      <w:r w:rsidRPr="0081577A">
        <w:rPr>
          <w:b/>
          <w:sz w:val="28"/>
        </w:rPr>
        <w:t>тельной работе обучающихся.</w:t>
      </w:r>
    </w:p>
    <w:p w:rsidR="00CD18BC" w:rsidRDefault="00CD18BC" w:rsidP="00CD18BC">
      <w:pPr>
        <w:ind w:firstLine="709"/>
        <w:jc w:val="both"/>
        <w:rPr>
          <w:sz w:val="28"/>
        </w:rPr>
      </w:pPr>
      <w:r w:rsidRPr="0081577A">
        <w:rPr>
          <w:sz w:val="28"/>
        </w:rPr>
        <w:t xml:space="preserve">Критерии оценивания выполненных заданий представлены </w:t>
      </w:r>
      <w:r w:rsidRPr="0081577A">
        <w:rPr>
          <w:b/>
          <w:i/>
          <w:sz w:val="28"/>
        </w:rPr>
        <w:t>в фонде оцено</w:t>
      </w:r>
      <w:r w:rsidRPr="0081577A">
        <w:rPr>
          <w:b/>
          <w:i/>
          <w:sz w:val="28"/>
        </w:rPr>
        <w:t>ч</w:t>
      </w:r>
      <w:r w:rsidRPr="0081577A">
        <w:rPr>
          <w:b/>
          <w:i/>
          <w:sz w:val="28"/>
        </w:rPr>
        <w:t>ных средств для проведения текущего контроля успеваемости и промежуто</w:t>
      </w:r>
      <w:r w:rsidRPr="0081577A">
        <w:rPr>
          <w:b/>
          <w:i/>
          <w:sz w:val="28"/>
        </w:rPr>
        <w:t>ч</w:t>
      </w:r>
      <w:r w:rsidRPr="0081577A">
        <w:rPr>
          <w:b/>
          <w:i/>
          <w:sz w:val="28"/>
        </w:rPr>
        <w:t>ной аттестации по дисциплине</w:t>
      </w:r>
      <w:r w:rsidRPr="0081577A">
        <w:rPr>
          <w:sz w:val="28"/>
        </w:rPr>
        <w:t>, который прикреплен к рабочей программе ди</w:t>
      </w:r>
      <w:r w:rsidRPr="0081577A">
        <w:rPr>
          <w:sz w:val="28"/>
        </w:rPr>
        <w:t>с</w:t>
      </w:r>
      <w:r w:rsidR="00837A72">
        <w:rPr>
          <w:sz w:val="28"/>
        </w:rPr>
        <w:t>циплины, раздел 6 «Учебно-</w:t>
      </w:r>
      <w:bookmarkStart w:id="2" w:name="_GoBack"/>
      <w:bookmarkEnd w:id="2"/>
      <w:r w:rsidRPr="0081577A">
        <w:rPr>
          <w:sz w:val="28"/>
        </w:rPr>
        <w:t>методическое обеспечение по дисциплине (модулю)», в информационной системе Университета.</w:t>
      </w:r>
    </w:p>
    <w:p w:rsidR="00CD18BC" w:rsidRDefault="00CD18BC" w:rsidP="00CD18BC">
      <w:pPr>
        <w:ind w:firstLine="709"/>
        <w:jc w:val="both"/>
        <w:rPr>
          <w:sz w:val="28"/>
        </w:rPr>
      </w:pPr>
    </w:p>
    <w:p w:rsidR="002045F1" w:rsidRPr="00755609" w:rsidRDefault="002045F1">
      <w:pPr>
        <w:ind w:firstLine="709"/>
        <w:jc w:val="center"/>
        <w:outlineLvl w:val="0"/>
        <w:rPr>
          <w:sz w:val="28"/>
        </w:rPr>
      </w:pPr>
    </w:p>
    <w:sectPr w:rsidR="002045F1" w:rsidRPr="00755609" w:rsidSect="00FD5B6B">
      <w:footerReference w:type="default" r:id="rId36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AA6" w:rsidRDefault="00893AA6" w:rsidP="00FD5B6B">
      <w:r>
        <w:separator/>
      </w:r>
    </w:p>
  </w:endnote>
  <w:endnote w:type="continuationSeparator" w:id="0">
    <w:p w:rsidR="00893AA6" w:rsidRDefault="00893AA6" w:rsidP="00FD5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NeueLTStd-Roma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035" w:rsidRDefault="00D53035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 w:rsidR="00837A72">
      <w:rPr>
        <w:noProof/>
      </w:rPr>
      <w:t>42</w:t>
    </w:r>
    <w:r>
      <w:fldChar w:fldCharType="end"/>
    </w:r>
  </w:p>
  <w:p w:rsidR="00D53035" w:rsidRDefault="00D53035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AA6" w:rsidRDefault="00893AA6" w:rsidP="00FD5B6B">
      <w:r>
        <w:separator/>
      </w:r>
    </w:p>
  </w:footnote>
  <w:footnote w:type="continuationSeparator" w:id="0">
    <w:p w:rsidR="00893AA6" w:rsidRDefault="00893AA6" w:rsidP="00FD5B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F5047"/>
    <w:multiLevelType w:val="multilevel"/>
    <w:tmpl w:val="F68CF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9A1DBC"/>
    <w:multiLevelType w:val="hybridMultilevel"/>
    <w:tmpl w:val="EDDEDDD2"/>
    <w:lvl w:ilvl="0" w:tplc="6EFE6622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441E8D7A">
      <w:start w:val="1"/>
      <w:numFmt w:val="decimal"/>
      <w:lvlText w:val="%2."/>
      <w:lvlJc w:val="left"/>
      <w:pPr>
        <w:ind w:left="17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A04C2A"/>
    <w:multiLevelType w:val="multilevel"/>
    <w:tmpl w:val="72580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656354"/>
    <w:multiLevelType w:val="hybridMultilevel"/>
    <w:tmpl w:val="CAFEFF7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332F3FEB"/>
    <w:multiLevelType w:val="hybridMultilevel"/>
    <w:tmpl w:val="D732452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69D5432"/>
    <w:multiLevelType w:val="hybridMultilevel"/>
    <w:tmpl w:val="942A78C8"/>
    <w:lvl w:ilvl="0" w:tplc="D222E9D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8206F8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3BF72AE7"/>
    <w:multiLevelType w:val="multilevel"/>
    <w:tmpl w:val="592C4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420EF4"/>
    <w:multiLevelType w:val="multilevel"/>
    <w:tmpl w:val="3F003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0444D2"/>
    <w:multiLevelType w:val="hybridMultilevel"/>
    <w:tmpl w:val="D5D4B3D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479F6F20"/>
    <w:multiLevelType w:val="hybridMultilevel"/>
    <w:tmpl w:val="B88ECC5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C02344"/>
    <w:multiLevelType w:val="hybridMultilevel"/>
    <w:tmpl w:val="E474E60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DE09C3"/>
    <w:multiLevelType w:val="multilevel"/>
    <w:tmpl w:val="419EA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F3616B5"/>
    <w:multiLevelType w:val="hybridMultilevel"/>
    <w:tmpl w:val="D5D4B3D4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51E74CC1"/>
    <w:multiLevelType w:val="hybridMultilevel"/>
    <w:tmpl w:val="8A22DE2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5BB27495"/>
    <w:multiLevelType w:val="hybridMultilevel"/>
    <w:tmpl w:val="7F16076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C92E7F"/>
    <w:multiLevelType w:val="hybridMultilevel"/>
    <w:tmpl w:val="E474E60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AF5CFE"/>
    <w:multiLevelType w:val="hybridMultilevel"/>
    <w:tmpl w:val="67303D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2690786"/>
    <w:multiLevelType w:val="multilevel"/>
    <w:tmpl w:val="B0F09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551647A"/>
    <w:multiLevelType w:val="hybridMultilevel"/>
    <w:tmpl w:val="E474E60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8370F0"/>
    <w:multiLevelType w:val="multilevel"/>
    <w:tmpl w:val="F5765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EE3237E"/>
    <w:multiLevelType w:val="hybridMultilevel"/>
    <w:tmpl w:val="C26666DA"/>
    <w:lvl w:ilvl="0" w:tplc="D222E9D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FDE4E3F"/>
    <w:multiLevelType w:val="multilevel"/>
    <w:tmpl w:val="12FCB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  <w:lvlOverride w:ilvl="0">
      <w:startOverride w:val="1"/>
    </w:lvlOverride>
  </w:num>
  <w:num w:numId="2">
    <w:abstractNumId w:val="6"/>
    <w:lvlOverride w:ilvl="0">
      <w:startOverride w:val="1"/>
    </w:lvlOverride>
  </w:num>
  <w:num w:numId="3">
    <w:abstractNumId w:val="20"/>
  </w:num>
  <w:num w:numId="4">
    <w:abstractNumId w:val="2"/>
  </w:num>
  <w:num w:numId="5">
    <w:abstractNumId w:val="12"/>
  </w:num>
  <w:num w:numId="6">
    <w:abstractNumId w:val="7"/>
  </w:num>
  <w:num w:numId="7">
    <w:abstractNumId w:val="5"/>
  </w:num>
  <w:num w:numId="8">
    <w:abstractNumId w:val="21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13"/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</w:num>
  <w:num w:numId="21">
    <w:abstractNumId w:val="16"/>
  </w:num>
  <w:num w:numId="22">
    <w:abstractNumId w:val="17"/>
  </w:num>
  <w:num w:numId="23">
    <w:abstractNumId w:val="3"/>
  </w:num>
  <w:num w:numId="24">
    <w:abstractNumId w:val="1"/>
  </w:num>
  <w:num w:numId="25">
    <w:abstractNumId w:val="17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C7D"/>
    <w:rsid w:val="0000286A"/>
    <w:rsid w:val="00033367"/>
    <w:rsid w:val="0003403A"/>
    <w:rsid w:val="000608B9"/>
    <w:rsid w:val="000718F8"/>
    <w:rsid w:val="00083C34"/>
    <w:rsid w:val="000931E3"/>
    <w:rsid w:val="00093229"/>
    <w:rsid w:val="000B3F95"/>
    <w:rsid w:val="000B665D"/>
    <w:rsid w:val="001037E1"/>
    <w:rsid w:val="001259A6"/>
    <w:rsid w:val="00131E56"/>
    <w:rsid w:val="00170C7E"/>
    <w:rsid w:val="00174E17"/>
    <w:rsid w:val="00191935"/>
    <w:rsid w:val="00195509"/>
    <w:rsid w:val="00196ACF"/>
    <w:rsid w:val="001E0176"/>
    <w:rsid w:val="001E1203"/>
    <w:rsid w:val="001F5EE1"/>
    <w:rsid w:val="0020394F"/>
    <w:rsid w:val="002045F1"/>
    <w:rsid w:val="00221C2F"/>
    <w:rsid w:val="0023615F"/>
    <w:rsid w:val="002516AC"/>
    <w:rsid w:val="002524B3"/>
    <w:rsid w:val="0025608B"/>
    <w:rsid w:val="0026698D"/>
    <w:rsid w:val="002947FF"/>
    <w:rsid w:val="002D2784"/>
    <w:rsid w:val="002D2AE3"/>
    <w:rsid w:val="002E1A08"/>
    <w:rsid w:val="002E4187"/>
    <w:rsid w:val="002F2C9F"/>
    <w:rsid w:val="003051EB"/>
    <w:rsid w:val="00311E80"/>
    <w:rsid w:val="003156D7"/>
    <w:rsid w:val="00320638"/>
    <w:rsid w:val="003214FD"/>
    <w:rsid w:val="00337A9B"/>
    <w:rsid w:val="00347C10"/>
    <w:rsid w:val="00353495"/>
    <w:rsid w:val="003A2B29"/>
    <w:rsid w:val="003B201F"/>
    <w:rsid w:val="003B5F75"/>
    <w:rsid w:val="003C37BE"/>
    <w:rsid w:val="00415C51"/>
    <w:rsid w:val="0043511B"/>
    <w:rsid w:val="00442C21"/>
    <w:rsid w:val="00473647"/>
    <w:rsid w:val="00476000"/>
    <w:rsid w:val="00492061"/>
    <w:rsid w:val="00494CBC"/>
    <w:rsid w:val="004A2C6C"/>
    <w:rsid w:val="004A75E2"/>
    <w:rsid w:val="004B2C94"/>
    <w:rsid w:val="004C1386"/>
    <w:rsid w:val="004C4970"/>
    <w:rsid w:val="004D1091"/>
    <w:rsid w:val="004D71C5"/>
    <w:rsid w:val="00500D70"/>
    <w:rsid w:val="0052484D"/>
    <w:rsid w:val="005411F0"/>
    <w:rsid w:val="005677BE"/>
    <w:rsid w:val="00572E41"/>
    <w:rsid w:val="00582BA5"/>
    <w:rsid w:val="00584D38"/>
    <w:rsid w:val="0058729D"/>
    <w:rsid w:val="00587E7A"/>
    <w:rsid w:val="00593334"/>
    <w:rsid w:val="00593504"/>
    <w:rsid w:val="005C63BB"/>
    <w:rsid w:val="005E18EE"/>
    <w:rsid w:val="005E3EEF"/>
    <w:rsid w:val="00602601"/>
    <w:rsid w:val="00603571"/>
    <w:rsid w:val="006133F9"/>
    <w:rsid w:val="00631EA8"/>
    <w:rsid w:val="006443AE"/>
    <w:rsid w:val="00646FDF"/>
    <w:rsid w:val="00647F8F"/>
    <w:rsid w:val="00660B04"/>
    <w:rsid w:val="006654F8"/>
    <w:rsid w:val="006847B8"/>
    <w:rsid w:val="00693E11"/>
    <w:rsid w:val="006A5D8B"/>
    <w:rsid w:val="006E316B"/>
    <w:rsid w:val="006F0A99"/>
    <w:rsid w:val="006F14A4"/>
    <w:rsid w:val="006F7AD8"/>
    <w:rsid w:val="006F7D20"/>
    <w:rsid w:val="00704EE4"/>
    <w:rsid w:val="00712326"/>
    <w:rsid w:val="00730C55"/>
    <w:rsid w:val="00742208"/>
    <w:rsid w:val="00753A0D"/>
    <w:rsid w:val="00755609"/>
    <w:rsid w:val="0079237F"/>
    <w:rsid w:val="007B2461"/>
    <w:rsid w:val="008002C9"/>
    <w:rsid w:val="00805E8F"/>
    <w:rsid w:val="008113A5"/>
    <w:rsid w:val="0081577A"/>
    <w:rsid w:val="0082642B"/>
    <w:rsid w:val="00832D24"/>
    <w:rsid w:val="00833C76"/>
    <w:rsid w:val="00837A72"/>
    <w:rsid w:val="00840AD9"/>
    <w:rsid w:val="00841807"/>
    <w:rsid w:val="00841A5F"/>
    <w:rsid w:val="00845C7D"/>
    <w:rsid w:val="00862249"/>
    <w:rsid w:val="008731DA"/>
    <w:rsid w:val="00875C8B"/>
    <w:rsid w:val="00893AA6"/>
    <w:rsid w:val="008A71D0"/>
    <w:rsid w:val="008B367C"/>
    <w:rsid w:val="008B60B5"/>
    <w:rsid w:val="008C72E1"/>
    <w:rsid w:val="008D319A"/>
    <w:rsid w:val="008F2214"/>
    <w:rsid w:val="008F3743"/>
    <w:rsid w:val="00902A22"/>
    <w:rsid w:val="00905E8D"/>
    <w:rsid w:val="0090675B"/>
    <w:rsid w:val="009511F7"/>
    <w:rsid w:val="0096088C"/>
    <w:rsid w:val="00965B55"/>
    <w:rsid w:val="00982E9D"/>
    <w:rsid w:val="00985E1D"/>
    <w:rsid w:val="009870B0"/>
    <w:rsid w:val="009978D9"/>
    <w:rsid w:val="009A29CF"/>
    <w:rsid w:val="009C1A34"/>
    <w:rsid w:val="009C2F35"/>
    <w:rsid w:val="009C4A0D"/>
    <w:rsid w:val="009F49C5"/>
    <w:rsid w:val="00A41433"/>
    <w:rsid w:val="00A47F09"/>
    <w:rsid w:val="00A516F6"/>
    <w:rsid w:val="00A55A2E"/>
    <w:rsid w:val="00A61A5B"/>
    <w:rsid w:val="00A64EC6"/>
    <w:rsid w:val="00A7148F"/>
    <w:rsid w:val="00A931C7"/>
    <w:rsid w:val="00AA64FB"/>
    <w:rsid w:val="00AC0B1B"/>
    <w:rsid w:val="00AD3EBB"/>
    <w:rsid w:val="00AF327C"/>
    <w:rsid w:val="00B0761B"/>
    <w:rsid w:val="00B12CD9"/>
    <w:rsid w:val="00B16833"/>
    <w:rsid w:val="00B27074"/>
    <w:rsid w:val="00B350F3"/>
    <w:rsid w:val="00B4413E"/>
    <w:rsid w:val="00B4480A"/>
    <w:rsid w:val="00B66B9F"/>
    <w:rsid w:val="00B73944"/>
    <w:rsid w:val="00B90277"/>
    <w:rsid w:val="00BB0B41"/>
    <w:rsid w:val="00BC171B"/>
    <w:rsid w:val="00BE0D9B"/>
    <w:rsid w:val="00BE1AD6"/>
    <w:rsid w:val="00BF1CD1"/>
    <w:rsid w:val="00BF423C"/>
    <w:rsid w:val="00C33C5C"/>
    <w:rsid w:val="00C35B2E"/>
    <w:rsid w:val="00C35EB6"/>
    <w:rsid w:val="00C62C06"/>
    <w:rsid w:val="00C83AB7"/>
    <w:rsid w:val="00CA3EB2"/>
    <w:rsid w:val="00CD18BC"/>
    <w:rsid w:val="00D03257"/>
    <w:rsid w:val="00D03DBE"/>
    <w:rsid w:val="00D06B87"/>
    <w:rsid w:val="00D12731"/>
    <w:rsid w:val="00D31D77"/>
    <w:rsid w:val="00D33524"/>
    <w:rsid w:val="00D35869"/>
    <w:rsid w:val="00D471E6"/>
    <w:rsid w:val="00D53035"/>
    <w:rsid w:val="00D70976"/>
    <w:rsid w:val="00D81349"/>
    <w:rsid w:val="00D8196D"/>
    <w:rsid w:val="00DB6568"/>
    <w:rsid w:val="00DC7014"/>
    <w:rsid w:val="00DD2F3C"/>
    <w:rsid w:val="00DE0F40"/>
    <w:rsid w:val="00DE7AEE"/>
    <w:rsid w:val="00DF502E"/>
    <w:rsid w:val="00E01104"/>
    <w:rsid w:val="00E51473"/>
    <w:rsid w:val="00E57C66"/>
    <w:rsid w:val="00E9389F"/>
    <w:rsid w:val="00E94B8B"/>
    <w:rsid w:val="00EA2F09"/>
    <w:rsid w:val="00EB2F94"/>
    <w:rsid w:val="00EB3BA7"/>
    <w:rsid w:val="00EC2346"/>
    <w:rsid w:val="00EC2DE3"/>
    <w:rsid w:val="00F0689E"/>
    <w:rsid w:val="00F26925"/>
    <w:rsid w:val="00F27490"/>
    <w:rsid w:val="00F44E53"/>
    <w:rsid w:val="00F5136B"/>
    <w:rsid w:val="00F55788"/>
    <w:rsid w:val="00F64EE3"/>
    <w:rsid w:val="00F7443E"/>
    <w:rsid w:val="00F76B29"/>
    <w:rsid w:val="00F8248C"/>
    <w:rsid w:val="00F8739C"/>
    <w:rsid w:val="00F922E9"/>
    <w:rsid w:val="00FA0783"/>
    <w:rsid w:val="00FC557C"/>
    <w:rsid w:val="00FD34ED"/>
    <w:rsid w:val="00FD5B6B"/>
    <w:rsid w:val="00FE36EA"/>
    <w:rsid w:val="00FE463D"/>
    <w:rsid w:val="00FF5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35B2E"/>
    <w:pPr>
      <w:keepNext/>
      <w:widowControl w:val="0"/>
      <w:ind w:firstLine="400"/>
      <w:jc w:val="both"/>
      <w:outlineLvl w:val="0"/>
    </w:pPr>
    <w:rPr>
      <w:rFonts w:ascii="Cambria" w:hAnsi="Cambria"/>
      <w:b/>
      <w:kern w:val="32"/>
      <w:sz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5D8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C35B2E"/>
    <w:pPr>
      <w:keepNext/>
      <w:spacing w:before="240" w:after="60" w:line="276" w:lineRule="auto"/>
      <w:outlineLvl w:val="2"/>
    </w:pPr>
    <w:rPr>
      <w:rFonts w:ascii="Arial" w:hAnsi="Arial" w:cs="Arial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5788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13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C35B2E"/>
    <w:pPr>
      <w:spacing w:after="120"/>
    </w:pPr>
    <w:rPr>
      <w:sz w:val="24"/>
    </w:rPr>
  </w:style>
  <w:style w:type="character" w:customStyle="1" w:styleId="a5">
    <w:name w:val="Основной текст Знак"/>
    <w:link w:val="a4"/>
    <w:rsid w:val="00C35B2E"/>
    <w:rPr>
      <w:sz w:val="24"/>
    </w:rPr>
  </w:style>
  <w:style w:type="paragraph" w:styleId="a6">
    <w:name w:val="Body Text Indent"/>
    <w:basedOn w:val="a"/>
    <w:link w:val="a7"/>
    <w:uiPriority w:val="99"/>
    <w:semiHidden/>
    <w:unhideWhenUsed/>
    <w:rsid w:val="00C35B2E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C35B2E"/>
  </w:style>
  <w:style w:type="paragraph" w:customStyle="1" w:styleId="a8">
    <w:name w:val="Знак Знак Знак Знак"/>
    <w:basedOn w:val="a"/>
    <w:rsid w:val="00C35B2E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10">
    <w:name w:val="Заголовок 1 Знак"/>
    <w:link w:val="1"/>
    <w:rsid w:val="00C35B2E"/>
    <w:rPr>
      <w:rFonts w:ascii="Cambria" w:hAnsi="Cambria"/>
      <w:b/>
      <w:kern w:val="32"/>
      <w:sz w:val="32"/>
    </w:rPr>
  </w:style>
  <w:style w:type="character" w:customStyle="1" w:styleId="30">
    <w:name w:val="Заголовок 3 Знак"/>
    <w:link w:val="3"/>
    <w:rsid w:val="00C35B2E"/>
    <w:rPr>
      <w:rFonts w:ascii="Arial" w:hAnsi="Arial" w:cs="Arial"/>
      <w:b/>
      <w:bCs/>
      <w:sz w:val="26"/>
      <w:szCs w:val="26"/>
      <w:lang w:eastAsia="en-US"/>
    </w:rPr>
  </w:style>
  <w:style w:type="paragraph" w:styleId="a9">
    <w:name w:val="Normal (Web)"/>
    <w:aliases w:val="Обычный (Web)"/>
    <w:basedOn w:val="a"/>
    <w:uiPriority w:val="99"/>
    <w:qFormat/>
    <w:rsid w:val="00C35B2E"/>
    <w:pPr>
      <w:tabs>
        <w:tab w:val="num" w:pos="720"/>
      </w:tabs>
      <w:spacing w:before="100" w:beforeAutospacing="1" w:after="100" w:afterAutospacing="1"/>
      <w:ind w:left="720" w:hanging="360"/>
    </w:pPr>
    <w:rPr>
      <w:sz w:val="24"/>
      <w:szCs w:val="24"/>
    </w:rPr>
  </w:style>
  <w:style w:type="paragraph" w:styleId="aa">
    <w:name w:val="List Paragraph"/>
    <w:basedOn w:val="a"/>
    <w:uiPriority w:val="34"/>
    <w:qFormat/>
    <w:rsid w:val="00C35B2E"/>
    <w:pPr>
      <w:ind w:left="720"/>
    </w:pPr>
    <w:rPr>
      <w:sz w:val="24"/>
      <w:szCs w:val="24"/>
    </w:rPr>
  </w:style>
  <w:style w:type="character" w:customStyle="1" w:styleId="apple-converted-space">
    <w:name w:val="apple-converted-space"/>
    <w:rsid w:val="00C35B2E"/>
  </w:style>
  <w:style w:type="character" w:customStyle="1" w:styleId="mw-headline">
    <w:name w:val="mw-headline"/>
    <w:rsid w:val="00C35B2E"/>
  </w:style>
  <w:style w:type="paragraph" w:styleId="ab">
    <w:name w:val="header"/>
    <w:basedOn w:val="a"/>
    <w:link w:val="ac"/>
    <w:uiPriority w:val="99"/>
    <w:unhideWhenUsed/>
    <w:rsid w:val="00FD5B6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D5B6B"/>
  </w:style>
  <w:style w:type="paragraph" w:styleId="ad">
    <w:name w:val="footer"/>
    <w:basedOn w:val="a"/>
    <w:link w:val="ae"/>
    <w:uiPriority w:val="99"/>
    <w:unhideWhenUsed/>
    <w:rsid w:val="00FD5B6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FD5B6B"/>
  </w:style>
  <w:style w:type="character" w:customStyle="1" w:styleId="40">
    <w:name w:val="Заголовок 4 Знак"/>
    <w:basedOn w:val="a0"/>
    <w:link w:val="4"/>
    <w:uiPriority w:val="9"/>
    <w:semiHidden/>
    <w:rsid w:val="00F55788"/>
    <w:rPr>
      <w:rFonts w:asciiTheme="minorHAnsi" w:eastAsiaTheme="minorEastAsia" w:hAnsiTheme="minorHAnsi" w:cstheme="minorBidi"/>
      <w:b/>
      <w:bCs/>
      <w:sz w:val="28"/>
      <w:szCs w:val="28"/>
    </w:rPr>
  </w:style>
  <w:style w:type="character" w:styleId="af">
    <w:name w:val="Strong"/>
    <w:basedOn w:val="a0"/>
    <w:uiPriority w:val="22"/>
    <w:qFormat/>
    <w:rsid w:val="0090675B"/>
    <w:rPr>
      <w:b/>
      <w:bCs/>
    </w:rPr>
  </w:style>
  <w:style w:type="character" w:styleId="af0">
    <w:name w:val="Hyperlink"/>
    <w:basedOn w:val="a0"/>
    <w:uiPriority w:val="99"/>
    <w:semiHidden/>
    <w:unhideWhenUsed/>
    <w:rsid w:val="0090675B"/>
    <w:rPr>
      <w:color w:val="0000FF"/>
      <w:u w:val="single"/>
    </w:rPr>
  </w:style>
  <w:style w:type="character" w:styleId="af1">
    <w:name w:val="Emphasis"/>
    <w:basedOn w:val="a0"/>
    <w:uiPriority w:val="20"/>
    <w:qFormat/>
    <w:rsid w:val="0090675B"/>
    <w:rPr>
      <w:i/>
      <w:iCs/>
    </w:rPr>
  </w:style>
  <w:style w:type="paragraph" w:customStyle="1" w:styleId="Default">
    <w:name w:val="Default"/>
    <w:rsid w:val="00D53035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6A5D8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f2">
    <w:name w:val="Balloon Text"/>
    <w:basedOn w:val="a"/>
    <w:link w:val="af3"/>
    <w:uiPriority w:val="99"/>
    <w:semiHidden/>
    <w:unhideWhenUsed/>
    <w:rsid w:val="006A5D8B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6A5D8B"/>
    <w:rPr>
      <w:rFonts w:ascii="Tahoma" w:hAnsi="Tahoma" w:cs="Tahoma"/>
      <w:sz w:val="16"/>
      <w:szCs w:val="16"/>
    </w:rPr>
  </w:style>
  <w:style w:type="paragraph" w:customStyle="1" w:styleId="text">
    <w:name w:val="text"/>
    <w:basedOn w:val="a"/>
    <w:rsid w:val="00965B55"/>
    <w:pPr>
      <w:spacing w:before="100" w:beforeAutospacing="1" w:after="100" w:afterAutospacing="1"/>
      <w:jc w:val="both"/>
      <w:textAlignment w:val="baseline"/>
    </w:pPr>
    <w:rPr>
      <w:rFonts w:ascii="Arial" w:hAnsi="Arial" w:cs="Arial"/>
      <w:color w:val="333333"/>
      <w:sz w:val="18"/>
      <w:szCs w:val="18"/>
    </w:rPr>
  </w:style>
  <w:style w:type="paragraph" w:customStyle="1" w:styleId="style1">
    <w:name w:val="style1"/>
    <w:basedOn w:val="a"/>
    <w:rsid w:val="00965B55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35B2E"/>
    <w:pPr>
      <w:keepNext/>
      <w:widowControl w:val="0"/>
      <w:ind w:firstLine="400"/>
      <w:jc w:val="both"/>
      <w:outlineLvl w:val="0"/>
    </w:pPr>
    <w:rPr>
      <w:rFonts w:ascii="Cambria" w:hAnsi="Cambria"/>
      <w:b/>
      <w:kern w:val="32"/>
      <w:sz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A5D8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C35B2E"/>
    <w:pPr>
      <w:keepNext/>
      <w:spacing w:before="240" w:after="60" w:line="276" w:lineRule="auto"/>
      <w:outlineLvl w:val="2"/>
    </w:pPr>
    <w:rPr>
      <w:rFonts w:ascii="Arial" w:hAnsi="Arial" w:cs="Arial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5788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13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rsid w:val="00C35B2E"/>
    <w:pPr>
      <w:spacing w:after="120"/>
    </w:pPr>
    <w:rPr>
      <w:sz w:val="24"/>
    </w:rPr>
  </w:style>
  <w:style w:type="character" w:customStyle="1" w:styleId="a5">
    <w:name w:val="Основной текст Знак"/>
    <w:link w:val="a4"/>
    <w:rsid w:val="00C35B2E"/>
    <w:rPr>
      <w:sz w:val="24"/>
    </w:rPr>
  </w:style>
  <w:style w:type="paragraph" w:styleId="a6">
    <w:name w:val="Body Text Indent"/>
    <w:basedOn w:val="a"/>
    <w:link w:val="a7"/>
    <w:uiPriority w:val="99"/>
    <w:semiHidden/>
    <w:unhideWhenUsed/>
    <w:rsid w:val="00C35B2E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C35B2E"/>
  </w:style>
  <w:style w:type="paragraph" w:customStyle="1" w:styleId="a8">
    <w:name w:val="Знак Знак Знак Знак"/>
    <w:basedOn w:val="a"/>
    <w:rsid w:val="00C35B2E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10">
    <w:name w:val="Заголовок 1 Знак"/>
    <w:link w:val="1"/>
    <w:rsid w:val="00C35B2E"/>
    <w:rPr>
      <w:rFonts w:ascii="Cambria" w:hAnsi="Cambria"/>
      <w:b/>
      <w:kern w:val="32"/>
      <w:sz w:val="32"/>
    </w:rPr>
  </w:style>
  <w:style w:type="character" w:customStyle="1" w:styleId="30">
    <w:name w:val="Заголовок 3 Знак"/>
    <w:link w:val="3"/>
    <w:rsid w:val="00C35B2E"/>
    <w:rPr>
      <w:rFonts w:ascii="Arial" w:hAnsi="Arial" w:cs="Arial"/>
      <w:b/>
      <w:bCs/>
      <w:sz w:val="26"/>
      <w:szCs w:val="26"/>
      <w:lang w:eastAsia="en-US"/>
    </w:rPr>
  </w:style>
  <w:style w:type="paragraph" w:styleId="a9">
    <w:name w:val="Normal (Web)"/>
    <w:aliases w:val="Обычный (Web)"/>
    <w:basedOn w:val="a"/>
    <w:uiPriority w:val="99"/>
    <w:qFormat/>
    <w:rsid w:val="00C35B2E"/>
    <w:pPr>
      <w:tabs>
        <w:tab w:val="num" w:pos="720"/>
      </w:tabs>
      <w:spacing w:before="100" w:beforeAutospacing="1" w:after="100" w:afterAutospacing="1"/>
      <w:ind w:left="720" w:hanging="360"/>
    </w:pPr>
    <w:rPr>
      <w:sz w:val="24"/>
      <w:szCs w:val="24"/>
    </w:rPr>
  </w:style>
  <w:style w:type="paragraph" w:styleId="aa">
    <w:name w:val="List Paragraph"/>
    <w:basedOn w:val="a"/>
    <w:uiPriority w:val="34"/>
    <w:qFormat/>
    <w:rsid w:val="00C35B2E"/>
    <w:pPr>
      <w:ind w:left="720"/>
    </w:pPr>
    <w:rPr>
      <w:sz w:val="24"/>
      <w:szCs w:val="24"/>
    </w:rPr>
  </w:style>
  <w:style w:type="character" w:customStyle="1" w:styleId="apple-converted-space">
    <w:name w:val="apple-converted-space"/>
    <w:rsid w:val="00C35B2E"/>
  </w:style>
  <w:style w:type="character" w:customStyle="1" w:styleId="mw-headline">
    <w:name w:val="mw-headline"/>
    <w:rsid w:val="00C35B2E"/>
  </w:style>
  <w:style w:type="paragraph" w:styleId="ab">
    <w:name w:val="header"/>
    <w:basedOn w:val="a"/>
    <w:link w:val="ac"/>
    <w:uiPriority w:val="99"/>
    <w:unhideWhenUsed/>
    <w:rsid w:val="00FD5B6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D5B6B"/>
  </w:style>
  <w:style w:type="paragraph" w:styleId="ad">
    <w:name w:val="footer"/>
    <w:basedOn w:val="a"/>
    <w:link w:val="ae"/>
    <w:uiPriority w:val="99"/>
    <w:unhideWhenUsed/>
    <w:rsid w:val="00FD5B6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FD5B6B"/>
  </w:style>
  <w:style w:type="character" w:customStyle="1" w:styleId="40">
    <w:name w:val="Заголовок 4 Знак"/>
    <w:basedOn w:val="a0"/>
    <w:link w:val="4"/>
    <w:uiPriority w:val="9"/>
    <w:semiHidden/>
    <w:rsid w:val="00F55788"/>
    <w:rPr>
      <w:rFonts w:asciiTheme="minorHAnsi" w:eastAsiaTheme="minorEastAsia" w:hAnsiTheme="minorHAnsi" w:cstheme="minorBidi"/>
      <w:b/>
      <w:bCs/>
      <w:sz w:val="28"/>
      <w:szCs w:val="28"/>
    </w:rPr>
  </w:style>
  <w:style w:type="character" w:styleId="af">
    <w:name w:val="Strong"/>
    <w:basedOn w:val="a0"/>
    <w:uiPriority w:val="22"/>
    <w:qFormat/>
    <w:rsid w:val="0090675B"/>
    <w:rPr>
      <w:b/>
      <w:bCs/>
    </w:rPr>
  </w:style>
  <w:style w:type="character" w:styleId="af0">
    <w:name w:val="Hyperlink"/>
    <w:basedOn w:val="a0"/>
    <w:uiPriority w:val="99"/>
    <w:semiHidden/>
    <w:unhideWhenUsed/>
    <w:rsid w:val="0090675B"/>
    <w:rPr>
      <w:color w:val="0000FF"/>
      <w:u w:val="single"/>
    </w:rPr>
  </w:style>
  <w:style w:type="character" w:styleId="af1">
    <w:name w:val="Emphasis"/>
    <w:basedOn w:val="a0"/>
    <w:uiPriority w:val="20"/>
    <w:qFormat/>
    <w:rsid w:val="0090675B"/>
    <w:rPr>
      <w:i/>
      <w:iCs/>
    </w:rPr>
  </w:style>
  <w:style w:type="paragraph" w:customStyle="1" w:styleId="Default">
    <w:name w:val="Default"/>
    <w:rsid w:val="00D53035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6A5D8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f2">
    <w:name w:val="Balloon Text"/>
    <w:basedOn w:val="a"/>
    <w:link w:val="af3"/>
    <w:uiPriority w:val="99"/>
    <w:semiHidden/>
    <w:unhideWhenUsed/>
    <w:rsid w:val="006A5D8B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6A5D8B"/>
    <w:rPr>
      <w:rFonts w:ascii="Tahoma" w:hAnsi="Tahoma" w:cs="Tahoma"/>
      <w:sz w:val="16"/>
      <w:szCs w:val="16"/>
    </w:rPr>
  </w:style>
  <w:style w:type="paragraph" w:customStyle="1" w:styleId="text">
    <w:name w:val="text"/>
    <w:basedOn w:val="a"/>
    <w:rsid w:val="00965B55"/>
    <w:pPr>
      <w:spacing w:before="100" w:beforeAutospacing="1" w:after="100" w:afterAutospacing="1"/>
      <w:jc w:val="both"/>
      <w:textAlignment w:val="baseline"/>
    </w:pPr>
    <w:rPr>
      <w:rFonts w:ascii="Arial" w:hAnsi="Arial" w:cs="Arial"/>
      <w:color w:val="333333"/>
      <w:sz w:val="18"/>
      <w:szCs w:val="18"/>
    </w:rPr>
  </w:style>
  <w:style w:type="paragraph" w:customStyle="1" w:styleId="style1">
    <w:name w:val="style1"/>
    <w:basedOn w:val="a"/>
    <w:rsid w:val="00965B55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3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9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oleObject" Target="embeddings/oleObject3.bin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7" Type="http://schemas.openxmlformats.org/officeDocument/2006/relationships/footnotes" Target="footnotes.xml"/><Relationship Id="rId12" Type="http://schemas.openxmlformats.org/officeDocument/2006/relationships/image" Target="media/image3.gif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image" Target="media/image19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5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footer" Target="footer1.xml"/><Relationship Id="rId10" Type="http://schemas.openxmlformats.org/officeDocument/2006/relationships/image" Target="media/image10.jpeg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F689B1-E653-47D1-B8CC-ACF1C98E1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42</Pages>
  <Words>11605</Words>
  <Characters>66155</Characters>
  <Application>Microsoft Office Word</Application>
  <DocSecurity>0</DocSecurity>
  <Lines>551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77605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Marina</cp:lastModifiedBy>
  <cp:revision>43</cp:revision>
  <dcterms:created xsi:type="dcterms:W3CDTF">2019-03-14T03:23:00Z</dcterms:created>
  <dcterms:modified xsi:type="dcterms:W3CDTF">2019-10-15T05:32:00Z</dcterms:modified>
</cp:coreProperties>
</file>