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045"/>
      </w:tblGrid>
      <w:tr w:rsidR="000522AF" w:rsidRPr="00C63DA7">
        <w:trPr>
          <w:jc w:val="center"/>
        </w:trPr>
        <w:tc>
          <w:tcPr>
            <w:tcW w:w="9571" w:type="dxa"/>
            <w:gridSpan w:val="2"/>
          </w:tcPr>
          <w:p w:rsidR="000522AF" w:rsidRPr="00C63DA7" w:rsidRDefault="000522A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522AF" w:rsidRPr="00C63DA7" w:rsidRDefault="000522A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63DA7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Индивидуальн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ые задания</w:t>
            </w:r>
            <w:r w:rsidRPr="00C63DA7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для самостоятельной работы</w:t>
            </w:r>
          </w:p>
          <w:p w:rsidR="000522AF" w:rsidRPr="00846DA4" w:rsidRDefault="000522A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6D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дисциплине «Психология отклоняющегося поведения»</w:t>
            </w:r>
          </w:p>
          <w:p w:rsidR="000522AF" w:rsidRPr="00C63DA7" w:rsidRDefault="000522A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DA7">
              <w:rPr>
                <w:rFonts w:ascii="Times New Roman" w:hAnsi="Times New Roman" w:cs="Times New Roman"/>
                <w:sz w:val="32"/>
                <w:szCs w:val="32"/>
              </w:rPr>
              <w:t>по специальности 37.05.01 «Клиническая психология»</w:t>
            </w:r>
          </w:p>
          <w:p w:rsidR="000522AF" w:rsidRPr="00C63DA7" w:rsidRDefault="000522AF" w:rsidP="00231B9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3DA7">
              <w:rPr>
                <w:rFonts w:ascii="Times New Roman" w:hAnsi="Times New Roman" w:cs="Times New Roman"/>
                <w:sz w:val="32"/>
                <w:szCs w:val="32"/>
              </w:rPr>
              <w:t>Форма обучения: очная, с использованием дистанционных технологий</w:t>
            </w:r>
          </w:p>
          <w:p w:rsidR="000522AF" w:rsidRPr="00C63DA7" w:rsidRDefault="000522AF" w:rsidP="00231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AF" w:rsidRPr="00C63DA7">
        <w:trPr>
          <w:jc w:val="center"/>
        </w:trPr>
        <w:tc>
          <w:tcPr>
            <w:tcW w:w="9571" w:type="dxa"/>
            <w:gridSpan w:val="2"/>
          </w:tcPr>
          <w:p w:rsidR="000522AF" w:rsidRDefault="000522AF" w:rsidP="003208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2AF" w:rsidRPr="00805FDD" w:rsidRDefault="000522AF" w:rsidP="003208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70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05F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 отклоняющегося поведения</w:t>
            </w:r>
          </w:p>
          <w:p w:rsidR="000522AF" w:rsidRPr="00C63DA7" w:rsidRDefault="000522AF" w:rsidP="003208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522AF" w:rsidRPr="00C63DA7">
        <w:trPr>
          <w:jc w:val="center"/>
        </w:trPr>
        <w:tc>
          <w:tcPr>
            <w:tcW w:w="9571" w:type="dxa"/>
            <w:gridSpan w:val="2"/>
          </w:tcPr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 xml:space="preserve">Номер группы: </w:t>
            </w:r>
            <w:r w:rsidRPr="00C63DA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11-1 сдип</w:t>
            </w:r>
            <w:r w:rsidRPr="00C63D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(укажите номер своей группы)</w:t>
            </w: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AF" w:rsidRPr="00C63DA7">
        <w:trPr>
          <w:jc w:val="center"/>
        </w:trPr>
        <w:tc>
          <w:tcPr>
            <w:tcW w:w="1526" w:type="dxa"/>
          </w:tcPr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0522AF" w:rsidRPr="00C63DA7" w:rsidRDefault="000522A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22AF" w:rsidRPr="00C63DA7">
        <w:trPr>
          <w:jc w:val="center"/>
        </w:trPr>
        <w:tc>
          <w:tcPr>
            <w:tcW w:w="1526" w:type="dxa"/>
          </w:tcPr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0522AF" w:rsidRPr="00C63DA7" w:rsidRDefault="000522A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22AF" w:rsidRPr="00C63DA7">
        <w:trPr>
          <w:jc w:val="center"/>
        </w:trPr>
        <w:tc>
          <w:tcPr>
            <w:tcW w:w="1526" w:type="dxa"/>
          </w:tcPr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0522AF" w:rsidRPr="00C63DA7" w:rsidRDefault="000522A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22AF" w:rsidRPr="00C63DA7">
        <w:trPr>
          <w:jc w:val="center"/>
        </w:trPr>
        <w:tc>
          <w:tcPr>
            <w:tcW w:w="9571" w:type="dxa"/>
            <w:gridSpan w:val="2"/>
          </w:tcPr>
          <w:p w:rsidR="000522AF" w:rsidRPr="00C63DA7" w:rsidRDefault="000522AF" w:rsidP="00231B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AF" w:rsidRPr="00C63DA7" w:rsidRDefault="000522AF" w:rsidP="00231B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D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C56CB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2AF" w:rsidRDefault="000522AF" w:rsidP="009F6833">
      <w:pPr>
        <w:spacing w:after="0" w:line="240" w:lineRule="auto"/>
      </w:pPr>
    </w:p>
    <w:p w:rsidR="000522AF" w:rsidRPr="00C56CBC" w:rsidRDefault="000522AF" w:rsidP="00C5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6CBC">
        <w:rPr>
          <w:rFonts w:ascii="Times New Roman" w:hAnsi="Times New Roman" w:cs="Times New Roman"/>
          <w:b/>
          <w:bCs/>
          <w:sz w:val="32"/>
          <w:szCs w:val="32"/>
        </w:rPr>
        <w:t>Задания для самостоятельной работы</w:t>
      </w:r>
    </w:p>
    <w:p w:rsidR="000522AF" w:rsidRPr="00C56CBC" w:rsidRDefault="000522AF" w:rsidP="00C5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2AF" w:rsidRPr="00C56CBC" w:rsidRDefault="000522AF" w:rsidP="00C56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CBC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56CBC">
        <w:rPr>
          <w:rFonts w:ascii="Times New Roman" w:hAnsi="Times New Roman" w:cs="Times New Roman"/>
          <w:b/>
          <w:bCs/>
          <w:sz w:val="24"/>
          <w:szCs w:val="24"/>
        </w:rPr>
        <w:t>. Психология отклоняющегося поведения</w:t>
      </w:r>
    </w:p>
    <w:p w:rsidR="000522AF" w:rsidRPr="00C56CBC" w:rsidRDefault="000522AF" w:rsidP="00C56C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2AF" w:rsidRPr="00314DC6" w:rsidRDefault="000522AF" w:rsidP="009F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C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314DC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522AF" w:rsidRPr="00314DC6" w:rsidRDefault="000522AF" w:rsidP="009F68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основании учебного пособия по дисциплине с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 xml:space="preserve">оставьте словарь базовых понятий по </w:t>
      </w:r>
      <w:r>
        <w:rPr>
          <w:rFonts w:ascii="Times New Roman" w:hAnsi="Times New Roman" w:cs="Times New Roman"/>
          <w:i/>
          <w:iCs/>
          <w:sz w:val="24"/>
          <w:szCs w:val="24"/>
        </w:rPr>
        <w:t>модулю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 xml:space="preserve"> (требования к тексту – кегль 12, шрифт Times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>New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DC6">
        <w:rPr>
          <w:rFonts w:ascii="Times New Roman" w:hAnsi="Times New Roman" w:cs="Times New Roman"/>
          <w:i/>
          <w:iCs/>
          <w:sz w:val="24"/>
          <w:szCs w:val="24"/>
        </w:rPr>
        <w:t>Roman, одинарный межстрочный интервал).</w:t>
      </w:r>
    </w:p>
    <w:p w:rsidR="000522AF" w:rsidRPr="00C56CBC" w:rsidRDefault="000522AF" w:rsidP="009F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дезадаптация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Анимический тип социальной дезадаптации -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Аномический тип социальной дезадаптации -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Диссоциальный вариант социальной дезадаптации -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Магифренический тип социальной дезадаптации -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Аддиктонаправленный тип социальной дезадаптации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дезадаптация в форме зависимости личности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Девиантное (отклоняющееся) поведение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Девиант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Наиболее распространенные виды девиантного поведения (перечислить):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Нарконаправленное поведение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Диссоциальное поведение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AF" w:rsidRPr="00314DC6">
        <w:tc>
          <w:tcPr>
            <w:tcW w:w="2988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Гедоническое поведение - </w:t>
            </w:r>
          </w:p>
        </w:tc>
        <w:tc>
          <w:tcPr>
            <w:tcW w:w="6583" w:type="dxa"/>
          </w:tcPr>
          <w:p w:rsidR="000522AF" w:rsidRPr="00887089" w:rsidRDefault="000522AF" w:rsidP="00887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2AF" w:rsidRDefault="000522AF" w:rsidP="009F6833">
      <w:pPr>
        <w:spacing w:after="0" w:line="240" w:lineRule="auto"/>
      </w:pPr>
    </w:p>
    <w:p w:rsidR="000522AF" w:rsidRPr="00314DC6" w:rsidRDefault="000522AF" w:rsidP="009F6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C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Pr="00314DC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522AF" w:rsidRPr="007B3435" w:rsidRDefault="000522AF" w:rsidP="00B17D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435">
        <w:rPr>
          <w:rFonts w:ascii="Times New Roman" w:hAnsi="Times New Roman" w:cs="Times New Roman"/>
          <w:i/>
          <w:iCs/>
          <w:sz w:val="24"/>
          <w:szCs w:val="24"/>
        </w:rPr>
        <w:t xml:space="preserve">На основании учебного пособия по дисциплине и дополнительных теоретических материалов по модулю 3 составьте презентацию по </w:t>
      </w:r>
      <w:r w:rsidRPr="007B34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одному</w:t>
      </w:r>
      <w:r w:rsidRPr="007B3435">
        <w:rPr>
          <w:rFonts w:ascii="Times New Roman" w:hAnsi="Times New Roman" w:cs="Times New Roman"/>
          <w:i/>
          <w:iCs/>
          <w:sz w:val="24"/>
          <w:szCs w:val="24"/>
        </w:rPr>
        <w:t xml:space="preserve"> из видов девиантного поведения:</w:t>
      </w:r>
    </w:p>
    <w:p w:rsidR="000522AF" w:rsidRPr="00B17DEC" w:rsidRDefault="000522AF" w:rsidP="00B17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>Агрессивное поведение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22AF" w:rsidRPr="00B17DEC" w:rsidRDefault="000522AF" w:rsidP="00B17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>Делинквентное (противоправное) поведение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22AF" w:rsidRPr="00B17DEC" w:rsidRDefault="000522AF" w:rsidP="00B17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>Аддиктивное (зависимое) поведение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22AF" w:rsidRPr="00B17DEC" w:rsidRDefault="000522AF" w:rsidP="00B17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>Суицидальное поведение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22AF" w:rsidRPr="00B17DEC" w:rsidRDefault="000522AF" w:rsidP="00B17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>Групповые девиации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22AF" w:rsidRPr="00B17DEC" w:rsidRDefault="000522AF" w:rsidP="00B17D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 xml:space="preserve">Перед тем, как приступить к работе, </w:t>
      </w:r>
      <w:r w:rsidRPr="00B17D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согласуйте выбор темы с преподавателем!</w:t>
      </w:r>
    </w:p>
    <w:p w:rsidR="000522AF" w:rsidRPr="00B17DEC" w:rsidRDefault="000522AF" w:rsidP="00B17D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EC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оформлению презентации прилагаются ниже. Готовую презентацию присылать отдельным документом в формате PowerPoint (*.pptx) или PowerPoint 97-2003 (*.ppt). </w:t>
      </w:r>
    </w:p>
    <w:p w:rsidR="000522AF" w:rsidRDefault="000522AF" w:rsidP="007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2AF" w:rsidRPr="00B17DEC" w:rsidRDefault="000522AF" w:rsidP="00B17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DEC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оформлению презентации:</w:t>
      </w:r>
    </w:p>
    <w:p w:rsidR="000522AF" w:rsidRPr="004E1434" w:rsidRDefault="000522AF" w:rsidP="00B17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434">
        <w:rPr>
          <w:rFonts w:ascii="Times New Roman" w:hAnsi="Times New Roman" w:cs="Times New Roman"/>
          <w:i/>
          <w:iCs/>
          <w:sz w:val="24"/>
          <w:szCs w:val="24"/>
        </w:rPr>
        <w:t>Общие требования к презентации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4E143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0522AF" w:rsidRPr="004E1434" w:rsidRDefault="000522AF" w:rsidP="00B17D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34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 и не больше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E1434">
        <w:rPr>
          <w:rFonts w:ascii="Times New Roman" w:hAnsi="Times New Roman" w:cs="Times New Roman"/>
          <w:sz w:val="24"/>
          <w:szCs w:val="24"/>
        </w:rPr>
        <w:t xml:space="preserve"> слайдов. </w:t>
      </w:r>
    </w:p>
    <w:p w:rsidR="000522AF" w:rsidRPr="004E1434" w:rsidRDefault="000522AF" w:rsidP="00B17D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34">
        <w:rPr>
          <w:rFonts w:ascii="Times New Roman" w:hAnsi="Times New Roman" w:cs="Times New Roman"/>
          <w:sz w:val="24"/>
          <w:szCs w:val="24"/>
        </w:rPr>
        <w:t>Первый лист – это титульный лист, на котором обязательно должны быть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(сверху вниз)</w:t>
      </w:r>
      <w:r w:rsidRPr="004E14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название учебного заведения, название кафедры, тема презентации, Ф.И.О. автора работы и номер группы, Ф.И.О. научного руководителя, город и год выполнения</w:t>
      </w:r>
      <w:r w:rsidRPr="004E1434">
        <w:rPr>
          <w:rFonts w:ascii="Times New Roman" w:hAnsi="Times New Roman" w:cs="Times New Roman"/>
          <w:sz w:val="24"/>
          <w:szCs w:val="24"/>
        </w:rPr>
        <w:t>.</w:t>
      </w:r>
    </w:p>
    <w:p w:rsidR="000522AF" w:rsidRPr="004E1434" w:rsidRDefault="000522AF" w:rsidP="00B17D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34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разделы. Желательно, чтобы из содержания по гиперссылке можно перейти на необходимую страницу и вернуться вновь на содержание. </w:t>
      </w:r>
    </w:p>
    <w:p w:rsidR="000522AF" w:rsidRPr="004E1434" w:rsidRDefault="000522AF" w:rsidP="00B17D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34">
        <w:rPr>
          <w:rFonts w:ascii="Times New Roman" w:hAnsi="Times New Roman" w:cs="Times New Roman"/>
          <w:sz w:val="24"/>
          <w:szCs w:val="24"/>
        </w:rPr>
        <w:t xml:space="preserve">Дизайн – эргономические требования: сочетаемость цветов, ограниченное количество объектов на слайде, цвет текста. </w:t>
      </w:r>
    </w:p>
    <w:p w:rsidR="000522AF" w:rsidRDefault="000522AF" w:rsidP="00B17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22AF" w:rsidRPr="004E1434" w:rsidRDefault="000522AF" w:rsidP="00B17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434">
        <w:rPr>
          <w:rFonts w:ascii="Times New Roman" w:hAnsi="Times New Roman" w:cs="Times New Roman"/>
          <w:i/>
          <w:iCs/>
          <w:sz w:val="24"/>
          <w:szCs w:val="24"/>
        </w:rPr>
        <w:t>Оформление слайдов: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7"/>
        <w:gridCol w:w="7654"/>
      </w:tblGrid>
      <w:tr w:rsidR="000522AF" w:rsidRPr="004E1434">
        <w:trPr>
          <w:trHeight w:val="360"/>
          <w:jc w:val="center"/>
        </w:trPr>
        <w:tc>
          <w:tcPr>
            <w:tcW w:w="955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Стиль</w:t>
            </w:r>
          </w:p>
        </w:tc>
        <w:tc>
          <w:tcPr>
            <w:tcW w:w="4045" w:type="pct"/>
          </w:tcPr>
          <w:p w:rsidR="000522AF" w:rsidRPr="004E1434" w:rsidRDefault="000522AF" w:rsidP="00051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Соблюдайте единый стиль оформления.</w:t>
            </w:r>
          </w:p>
          <w:p w:rsidR="000522AF" w:rsidRPr="004E1434" w:rsidRDefault="000522AF" w:rsidP="00051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Избегайте стилей, которые будут отвлекать от самой презентации.</w:t>
            </w:r>
          </w:p>
          <w:p w:rsidR="000522AF" w:rsidRPr="004E1434" w:rsidRDefault="000522AF" w:rsidP="000517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0522AF" w:rsidRPr="004E1434">
        <w:trPr>
          <w:trHeight w:val="360"/>
          <w:jc w:val="center"/>
        </w:trPr>
        <w:tc>
          <w:tcPr>
            <w:tcW w:w="955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</w:t>
            </w:r>
          </w:p>
        </w:tc>
        <w:tc>
          <w:tcPr>
            <w:tcW w:w="4045" w:type="pct"/>
          </w:tcPr>
          <w:p w:rsidR="000522AF" w:rsidRPr="004E1434" w:rsidRDefault="000522AF" w:rsidP="0005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 xml:space="preserve">Для фона предпочтительны холодные тона </w:t>
            </w:r>
          </w:p>
        </w:tc>
      </w:tr>
      <w:tr w:rsidR="000522AF" w:rsidRPr="004E1434">
        <w:trPr>
          <w:trHeight w:val="360"/>
          <w:jc w:val="center"/>
        </w:trPr>
        <w:tc>
          <w:tcPr>
            <w:tcW w:w="955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цвета</w:t>
            </w:r>
          </w:p>
        </w:tc>
        <w:tc>
          <w:tcPr>
            <w:tcW w:w="4045" w:type="pct"/>
          </w:tcPr>
          <w:p w:rsidR="000522AF" w:rsidRPr="004E1434" w:rsidRDefault="000522AF" w:rsidP="000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0522AF" w:rsidRPr="004E1434" w:rsidRDefault="000522AF" w:rsidP="000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0522AF" w:rsidRPr="004E1434" w:rsidRDefault="000522AF" w:rsidP="000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0522AF" w:rsidRPr="004E1434" w:rsidRDefault="000522AF" w:rsidP="000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Таблица сочетаемости цветов в приложении.</w:t>
            </w:r>
          </w:p>
        </w:tc>
      </w:tr>
      <w:tr w:rsidR="000522AF" w:rsidRPr="004E1434">
        <w:trPr>
          <w:trHeight w:val="360"/>
          <w:jc w:val="center"/>
        </w:trPr>
        <w:tc>
          <w:tcPr>
            <w:tcW w:w="955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</w:tc>
        <w:tc>
          <w:tcPr>
            <w:tcW w:w="4045" w:type="pct"/>
          </w:tcPr>
          <w:p w:rsidR="000522AF" w:rsidRPr="004E1434" w:rsidRDefault="000522AF" w:rsidP="000517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Используйте возможности компьютерной анимации для представления информации на слайде.</w:t>
            </w:r>
          </w:p>
          <w:p w:rsidR="000522AF" w:rsidRPr="004E1434" w:rsidRDefault="000522AF" w:rsidP="000517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0522AF" w:rsidRPr="004E1434" w:rsidRDefault="000522AF" w:rsidP="00B17D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2AF" w:rsidRPr="004E1434" w:rsidRDefault="000522AF" w:rsidP="00B17D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434">
        <w:rPr>
          <w:rFonts w:ascii="Times New Roman" w:hAnsi="Times New Roman" w:cs="Times New Roman"/>
          <w:i/>
          <w:iCs/>
          <w:sz w:val="24"/>
          <w:szCs w:val="24"/>
        </w:rPr>
        <w:t>Представление информации: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1"/>
        <w:gridCol w:w="7760"/>
      </w:tblGrid>
      <w:tr w:rsidR="000522AF" w:rsidRPr="004E1434">
        <w:trPr>
          <w:trHeight w:val="720"/>
          <w:jc w:val="center"/>
        </w:trPr>
        <w:tc>
          <w:tcPr>
            <w:tcW w:w="946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</w:tc>
        <w:tc>
          <w:tcPr>
            <w:tcW w:w="4054" w:type="pct"/>
          </w:tcPr>
          <w:p w:rsidR="000522AF" w:rsidRPr="004E1434" w:rsidRDefault="000522AF" w:rsidP="000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Используйте короткие слова и предложения.</w:t>
            </w:r>
          </w:p>
          <w:p w:rsidR="000522AF" w:rsidRPr="004E1434" w:rsidRDefault="000522AF" w:rsidP="000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Минимизируйте количество предлогов, наречий, прилагательных.</w:t>
            </w:r>
          </w:p>
          <w:p w:rsidR="000522AF" w:rsidRPr="004E1434" w:rsidRDefault="000522AF" w:rsidP="000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0522AF" w:rsidRPr="004E1434">
        <w:trPr>
          <w:trHeight w:val="720"/>
          <w:jc w:val="center"/>
        </w:trPr>
        <w:tc>
          <w:tcPr>
            <w:tcW w:w="946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4054" w:type="pct"/>
          </w:tcPr>
          <w:p w:rsidR="000522AF" w:rsidRPr="004E1434" w:rsidRDefault="000522AF" w:rsidP="000517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Предпочтительно горизонтальное расположение информации.</w:t>
            </w:r>
          </w:p>
          <w:p w:rsidR="000522AF" w:rsidRPr="004E1434" w:rsidRDefault="000522AF" w:rsidP="000517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0522AF" w:rsidRPr="004E1434" w:rsidRDefault="000522AF" w:rsidP="000517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0522AF" w:rsidRPr="004E1434">
        <w:trPr>
          <w:trHeight w:val="720"/>
          <w:jc w:val="center"/>
        </w:trPr>
        <w:tc>
          <w:tcPr>
            <w:tcW w:w="946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Шрифты</w:t>
            </w:r>
          </w:p>
        </w:tc>
        <w:tc>
          <w:tcPr>
            <w:tcW w:w="4054" w:type="pct"/>
          </w:tcPr>
          <w:p w:rsidR="000522AF" w:rsidRPr="004E1434" w:rsidRDefault="000522AF" w:rsidP="000517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Для заголовков – не менее 24.</w:t>
            </w:r>
          </w:p>
          <w:p w:rsidR="000522AF" w:rsidRPr="004E1434" w:rsidRDefault="000522AF" w:rsidP="000517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Для информации не менее 18.</w:t>
            </w:r>
          </w:p>
          <w:p w:rsidR="000522AF" w:rsidRPr="004E1434" w:rsidRDefault="000522AF" w:rsidP="000517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Шрифты без засечек легче читать с большого расстояния.</w:t>
            </w:r>
          </w:p>
          <w:p w:rsidR="000522AF" w:rsidRPr="004E1434" w:rsidRDefault="000522AF" w:rsidP="000517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0522AF" w:rsidRPr="004E1434" w:rsidRDefault="000522AF" w:rsidP="000517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0522AF" w:rsidRPr="004E1434" w:rsidRDefault="000522AF" w:rsidP="000517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Нельзя злоупотреблять прописными буквами (они читаются хуже строчных).</w:t>
            </w:r>
          </w:p>
        </w:tc>
      </w:tr>
      <w:tr w:rsidR="000522AF" w:rsidRPr="004E1434">
        <w:trPr>
          <w:trHeight w:val="720"/>
          <w:jc w:val="center"/>
        </w:trPr>
        <w:tc>
          <w:tcPr>
            <w:tcW w:w="946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4054" w:type="pct"/>
          </w:tcPr>
          <w:p w:rsidR="000522AF" w:rsidRPr="004E1434" w:rsidRDefault="000522AF" w:rsidP="0005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Следует использовать:</w:t>
            </w:r>
          </w:p>
          <w:p w:rsidR="000522AF" w:rsidRPr="004E1434" w:rsidRDefault="000522AF" w:rsidP="000517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рамки, границы, заливку;</w:t>
            </w:r>
          </w:p>
          <w:p w:rsidR="000522AF" w:rsidRPr="004E1434" w:rsidRDefault="000522AF" w:rsidP="000517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штриховку, стрелки;</w:t>
            </w:r>
          </w:p>
          <w:p w:rsidR="000522AF" w:rsidRPr="004E1434" w:rsidRDefault="000522AF" w:rsidP="000517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0522AF" w:rsidRPr="004E1434">
        <w:trPr>
          <w:trHeight w:val="350"/>
          <w:jc w:val="center"/>
        </w:trPr>
        <w:tc>
          <w:tcPr>
            <w:tcW w:w="946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</w:tc>
        <w:tc>
          <w:tcPr>
            <w:tcW w:w="4054" w:type="pct"/>
          </w:tcPr>
          <w:p w:rsidR="000522AF" w:rsidRPr="004E1434" w:rsidRDefault="000522AF" w:rsidP="000517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0522AF" w:rsidRPr="004E1434" w:rsidRDefault="000522AF" w:rsidP="000517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0522AF" w:rsidRPr="004E1434">
        <w:trPr>
          <w:trHeight w:val="1253"/>
          <w:jc w:val="center"/>
        </w:trPr>
        <w:tc>
          <w:tcPr>
            <w:tcW w:w="946" w:type="pct"/>
            <w:vAlign w:val="center"/>
          </w:tcPr>
          <w:p w:rsidR="000522AF" w:rsidRPr="004E1434" w:rsidRDefault="000522AF" w:rsidP="0005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</w:tc>
        <w:tc>
          <w:tcPr>
            <w:tcW w:w="4054" w:type="pct"/>
          </w:tcPr>
          <w:p w:rsidR="000522AF" w:rsidRPr="004E1434" w:rsidRDefault="000522AF" w:rsidP="00051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Для обеспечения разнообразия следует использовать разные виды слайдов:</w:t>
            </w:r>
          </w:p>
          <w:p w:rsidR="000522AF" w:rsidRPr="004E1434" w:rsidRDefault="000522AF" w:rsidP="0005178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текстом; </w:t>
            </w:r>
          </w:p>
          <w:p w:rsidR="000522AF" w:rsidRPr="004E1434" w:rsidRDefault="000522AF" w:rsidP="0005178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 xml:space="preserve">с таблицами; </w:t>
            </w:r>
          </w:p>
          <w:p w:rsidR="000522AF" w:rsidRPr="004E1434" w:rsidRDefault="000522AF" w:rsidP="0005178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34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0522AF" w:rsidRDefault="000522AF" w:rsidP="007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2AF" w:rsidRDefault="000522AF" w:rsidP="007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2AF" w:rsidRDefault="000522AF" w:rsidP="007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2AF" w:rsidSect="0066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AF" w:rsidRDefault="000522AF" w:rsidP="0066579E">
      <w:pPr>
        <w:spacing w:after="0" w:line="240" w:lineRule="auto"/>
      </w:pPr>
      <w:r>
        <w:separator/>
      </w:r>
    </w:p>
  </w:endnote>
  <w:endnote w:type="continuationSeparator" w:id="1">
    <w:p w:rsidR="000522AF" w:rsidRDefault="000522AF" w:rsidP="0066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AF" w:rsidRDefault="000522AF" w:rsidP="0066579E">
      <w:pPr>
        <w:spacing w:after="0" w:line="240" w:lineRule="auto"/>
      </w:pPr>
      <w:r>
        <w:separator/>
      </w:r>
    </w:p>
  </w:footnote>
  <w:footnote w:type="continuationSeparator" w:id="1">
    <w:p w:rsidR="000522AF" w:rsidRDefault="000522AF" w:rsidP="0066579E">
      <w:pPr>
        <w:spacing w:after="0" w:line="240" w:lineRule="auto"/>
      </w:pPr>
      <w:r>
        <w:continuationSeparator/>
      </w:r>
    </w:p>
  </w:footnote>
  <w:footnote w:id="2">
    <w:p w:rsidR="000522AF" w:rsidRDefault="000522AF" w:rsidP="00B17DEC">
      <w:pPr>
        <w:pStyle w:val="FootnoteText"/>
        <w:jc w:val="both"/>
      </w:pPr>
      <w:r w:rsidRPr="00825918">
        <w:rPr>
          <w:rStyle w:val="FootnoteReference"/>
          <w:rFonts w:ascii="Times New Roman" w:hAnsi="Times New Roman" w:cs="Times New Roman"/>
        </w:rPr>
        <w:footnoteRef/>
      </w:r>
      <w:r w:rsidRPr="00825918">
        <w:rPr>
          <w:rFonts w:ascii="Times New Roman" w:hAnsi="Times New Roman" w:cs="Times New Roman"/>
        </w:rPr>
        <w:t xml:space="preserve"> Рекомендации по созданию презентации [Электронный ресурс]. // </w:t>
      </w:r>
      <w:r w:rsidRPr="00825918">
        <w:rPr>
          <w:rFonts w:ascii="Times New Roman" w:hAnsi="Times New Roman" w:cs="Times New Roman"/>
          <w:lang w:val="en-US"/>
        </w:rPr>
        <w:t>StudFiles</w:t>
      </w:r>
      <w:r w:rsidRPr="00825918">
        <w:rPr>
          <w:rFonts w:ascii="Times New Roman" w:hAnsi="Times New Roman" w:cs="Times New Roman"/>
        </w:rPr>
        <w:t xml:space="preserve"> – файловый архив для студентов. </w:t>
      </w:r>
      <w:r w:rsidRPr="00825918">
        <w:rPr>
          <w:rFonts w:ascii="Times New Roman" w:hAnsi="Times New Roman" w:cs="Times New Roman"/>
          <w:lang w:val="en-US"/>
        </w:rPr>
        <w:t>URL</w:t>
      </w:r>
      <w:r w:rsidRPr="00825918">
        <w:rPr>
          <w:rFonts w:ascii="Times New Roman" w:hAnsi="Times New Roman" w:cs="Times New Roman"/>
        </w:rPr>
        <w:t xml:space="preserve">.: </w:t>
      </w:r>
      <w:hyperlink r:id="rId1" w:history="1">
        <w:r w:rsidRPr="009709B8">
          <w:rPr>
            <w:rStyle w:val="Hyperlink"/>
            <w:rFonts w:ascii="Times New Roman" w:hAnsi="Times New Roman" w:cs="Times New Roman"/>
            <w:color w:val="auto"/>
            <w:u w:val="none"/>
          </w:rPr>
          <w:t>http://www.studfiles.ru/preview/1639489/</w:t>
        </w:r>
      </w:hyperlink>
      <w:r w:rsidRPr="009709B8">
        <w:rPr>
          <w:rFonts w:ascii="Times New Roman" w:hAnsi="Times New Roman" w:cs="Times New Roman"/>
        </w:rPr>
        <w:t>.</w:t>
      </w:r>
      <w:r w:rsidRPr="00825918">
        <w:rPr>
          <w:rFonts w:ascii="Times New Roman" w:hAnsi="Times New Roman" w:cs="Times New Roman"/>
        </w:rPr>
        <w:t xml:space="preserve"> (Дата обращения: 02.09.2015 г.)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7B"/>
    <w:multiLevelType w:val="hybridMultilevel"/>
    <w:tmpl w:val="5E7AC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75070"/>
    <w:multiLevelType w:val="hybridMultilevel"/>
    <w:tmpl w:val="192AA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E7357"/>
    <w:multiLevelType w:val="hybridMultilevel"/>
    <w:tmpl w:val="3BC43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9E3F71"/>
    <w:multiLevelType w:val="hybridMultilevel"/>
    <w:tmpl w:val="00507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396815"/>
    <w:multiLevelType w:val="hybridMultilevel"/>
    <w:tmpl w:val="832C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D23695"/>
    <w:multiLevelType w:val="hybridMultilevel"/>
    <w:tmpl w:val="65280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16387F"/>
    <w:multiLevelType w:val="hybridMultilevel"/>
    <w:tmpl w:val="4740E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AB2AB3"/>
    <w:multiLevelType w:val="hybridMultilevel"/>
    <w:tmpl w:val="B22C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131B3D"/>
    <w:multiLevelType w:val="multilevel"/>
    <w:tmpl w:val="35601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42895630"/>
    <w:multiLevelType w:val="hybridMultilevel"/>
    <w:tmpl w:val="5DD88E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007594"/>
    <w:multiLevelType w:val="hybridMultilevel"/>
    <w:tmpl w:val="06261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E52B03"/>
    <w:multiLevelType w:val="hybridMultilevel"/>
    <w:tmpl w:val="913A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C4C8F"/>
    <w:multiLevelType w:val="hybridMultilevel"/>
    <w:tmpl w:val="B382319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66C"/>
    <w:rsid w:val="00051786"/>
    <w:rsid w:val="000522AF"/>
    <w:rsid w:val="0007061F"/>
    <w:rsid w:val="0010764E"/>
    <w:rsid w:val="00130299"/>
    <w:rsid w:val="001549F9"/>
    <w:rsid w:val="0018516C"/>
    <w:rsid w:val="001A1A9D"/>
    <w:rsid w:val="00231B9E"/>
    <w:rsid w:val="002602D9"/>
    <w:rsid w:val="002C449E"/>
    <w:rsid w:val="00314DC6"/>
    <w:rsid w:val="00320816"/>
    <w:rsid w:val="0038066C"/>
    <w:rsid w:val="003A0706"/>
    <w:rsid w:val="003F4416"/>
    <w:rsid w:val="003F5CED"/>
    <w:rsid w:val="004C1910"/>
    <w:rsid w:val="004E1434"/>
    <w:rsid w:val="004E52DF"/>
    <w:rsid w:val="005044E1"/>
    <w:rsid w:val="005644F1"/>
    <w:rsid w:val="006340A5"/>
    <w:rsid w:val="00637074"/>
    <w:rsid w:val="0066579E"/>
    <w:rsid w:val="0067639F"/>
    <w:rsid w:val="006F2614"/>
    <w:rsid w:val="00763A2E"/>
    <w:rsid w:val="007B3435"/>
    <w:rsid w:val="00805FDD"/>
    <w:rsid w:val="00825918"/>
    <w:rsid w:val="00846DA4"/>
    <w:rsid w:val="00881F5F"/>
    <w:rsid w:val="00887089"/>
    <w:rsid w:val="009709B8"/>
    <w:rsid w:val="009D24F2"/>
    <w:rsid w:val="009F2C05"/>
    <w:rsid w:val="009F6833"/>
    <w:rsid w:val="00A65A82"/>
    <w:rsid w:val="00A74FB8"/>
    <w:rsid w:val="00AC1C4C"/>
    <w:rsid w:val="00B17DEC"/>
    <w:rsid w:val="00C22BCA"/>
    <w:rsid w:val="00C52861"/>
    <w:rsid w:val="00C56CBC"/>
    <w:rsid w:val="00C63DA7"/>
    <w:rsid w:val="00C73172"/>
    <w:rsid w:val="00CB1DC8"/>
    <w:rsid w:val="00CB2C7B"/>
    <w:rsid w:val="00CC6465"/>
    <w:rsid w:val="00D25B7F"/>
    <w:rsid w:val="00DB2269"/>
    <w:rsid w:val="00DC1328"/>
    <w:rsid w:val="00DC2B01"/>
    <w:rsid w:val="00DD58E0"/>
    <w:rsid w:val="00E517AA"/>
    <w:rsid w:val="00F06CEB"/>
    <w:rsid w:val="00F86D9C"/>
    <w:rsid w:val="00FB2FC6"/>
    <w:rsid w:val="00FE45E5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314DC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semiHidden/>
    <w:rsid w:val="00B17D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6465"/>
    <w:rPr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B17DEC"/>
    <w:rPr>
      <w:rFonts w:ascii="Calibri" w:hAnsi="Calibri" w:cs="Calibri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B17DEC"/>
    <w:rPr>
      <w:vertAlign w:val="superscript"/>
    </w:rPr>
  </w:style>
  <w:style w:type="character" w:styleId="Hyperlink">
    <w:name w:val="Hyperlink"/>
    <w:basedOn w:val="DefaultParagraphFont"/>
    <w:uiPriority w:val="99"/>
    <w:rsid w:val="00B17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files.ru/preview/16394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692</Words>
  <Characters>3947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Составители: Дереча В</dc:title>
  <dc:subject/>
  <dc:creator>User</dc:creator>
  <cp:keywords/>
  <dc:description/>
  <cp:lastModifiedBy>Dasha</cp:lastModifiedBy>
  <cp:revision>2</cp:revision>
  <dcterms:created xsi:type="dcterms:W3CDTF">2019-09-13T12:38:00Z</dcterms:created>
  <dcterms:modified xsi:type="dcterms:W3CDTF">2019-09-13T12:38:00Z</dcterms:modified>
</cp:coreProperties>
</file>