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3D" w:rsidRPr="00EB65FE" w:rsidRDefault="0062623D" w:rsidP="0062623D">
      <w:pPr>
        <w:jc w:val="center"/>
        <w:rPr>
          <w:b/>
          <w:color w:val="000000"/>
          <w:sz w:val="28"/>
          <w:szCs w:val="28"/>
        </w:rPr>
      </w:pPr>
      <w:r w:rsidRPr="00EB65FE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БОУ ВПО</w:t>
      </w:r>
      <w:r w:rsidRPr="00EB65FE">
        <w:rPr>
          <w:b/>
          <w:color w:val="000000"/>
          <w:sz w:val="28"/>
          <w:szCs w:val="28"/>
        </w:rPr>
        <w:t xml:space="preserve"> «Оренбургск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государственн</w:t>
      </w:r>
      <w:r>
        <w:rPr>
          <w:b/>
          <w:color w:val="000000"/>
          <w:sz w:val="28"/>
          <w:szCs w:val="28"/>
        </w:rPr>
        <w:t>ый</w:t>
      </w:r>
      <w:r w:rsidRPr="00EB65FE">
        <w:rPr>
          <w:b/>
          <w:color w:val="000000"/>
          <w:sz w:val="28"/>
          <w:szCs w:val="28"/>
        </w:rPr>
        <w:t xml:space="preserve"> медицинск</w:t>
      </w:r>
      <w:r>
        <w:rPr>
          <w:b/>
          <w:color w:val="000000"/>
          <w:sz w:val="28"/>
          <w:szCs w:val="28"/>
        </w:rPr>
        <w:t>ий</w:t>
      </w:r>
      <w:r w:rsidRPr="00EB65F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университет</w:t>
      </w:r>
      <w:r w:rsidRPr="00EB65FE">
        <w:rPr>
          <w:b/>
          <w:color w:val="000000"/>
          <w:sz w:val="28"/>
          <w:szCs w:val="28"/>
        </w:rPr>
        <w:t>» Мин</w:t>
      </w:r>
      <w:r>
        <w:rPr>
          <w:b/>
          <w:color w:val="000000"/>
          <w:sz w:val="28"/>
          <w:szCs w:val="28"/>
        </w:rPr>
        <w:t>здрава</w:t>
      </w:r>
      <w:r w:rsidRPr="00EB65FE">
        <w:rPr>
          <w:b/>
          <w:color w:val="000000"/>
          <w:sz w:val="28"/>
          <w:szCs w:val="28"/>
        </w:rPr>
        <w:t xml:space="preserve"> РФ</w:t>
      </w:r>
    </w:p>
    <w:p w:rsidR="0062623D" w:rsidRDefault="0062623D" w:rsidP="0062623D">
      <w:pPr>
        <w:ind w:firstLine="5387"/>
        <w:rPr>
          <w:sz w:val="28"/>
        </w:rPr>
      </w:pPr>
    </w:p>
    <w:p w:rsidR="0062623D" w:rsidRDefault="0062623D" w:rsidP="0062623D">
      <w:pPr>
        <w:jc w:val="center"/>
        <w:rPr>
          <w:sz w:val="28"/>
          <w:szCs w:val="28"/>
        </w:rPr>
      </w:pPr>
      <w:r w:rsidRPr="0007405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общей и коммунальной гигиены</w:t>
      </w:r>
    </w:p>
    <w:p w:rsidR="0062623D" w:rsidRDefault="0062623D" w:rsidP="0062623D">
      <w:pPr>
        <w:ind w:firstLine="5387"/>
        <w:rPr>
          <w:sz w:val="28"/>
        </w:rPr>
      </w:pPr>
    </w:p>
    <w:p w:rsidR="0062623D" w:rsidRDefault="0062623D" w:rsidP="0062623D">
      <w:pPr>
        <w:rPr>
          <w:b/>
          <w:szCs w:val="28"/>
        </w:rPr>
      </w:pPr>
    </w:p>
    <w:p w:rsidR="0062623D" w:rsidRDefault="0062623D" w:rsidP="0062623D">
      <w:pPr>
        <w:jc w:val="both"/>
        <w:rPr>
          <w:szCs w:val="28"/>
        </w:rPr>
      </w:pPr>
      <w:r>
        <w:rPr>
          <w:szCs w:val="28"/>
        </w:rPr>
        <w:t>Дисциплина: Радиационная гигиена</w:t>
      </w:r>
      <w:r>
        <w:rPr>
          <w:szCs w:val="28"/>
        </w:rPr>
        <w:tab/>
        <w:t xml:space="preserve">                                            Специальность  </w:t>
      </w:r>
      <w:r w:rsidRPr="00EB65FE">
        <w:rPr>
          <w:szCs w:val="28"/>
        </w:rPr>
        <w:t>060105.65</w:t>
      </w:r>
    </w:p>
    <w:p w:rsidR="0062623D" w:rsidRDefault="0062623D" w:rsidP="0062623D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Медико-профилактическое дело</w:t>
      </w:r>
    </w:p>
    <w:p w:rsidR="0062623D" w:rsidRPr="00CC105C" w:rsidRDefault="0062623D" w:rsidP="0062623D">
      <w:pPr>
        <w:rPr>
          <w:szCs w:val="28"/>
        </w:rPr>
      </w:pPr>
      <w:r>
        <w:rPr>
          <w:szCs w:val="28"/>
        </w:rPr>
        <w:t>Курс 4                                                                                                                                  Семестр 8</w:t>
      </w:r>
    </w:p>
    <w:p w:rsidR="0062623D" w:rsidRDefault="0062623D" w:rsidP="0062623D">
      <w:pPr>
        <w:jc w:val="center"/>
        <w:rPr>
          <w:szCs w:val="28"/>
        </w:rPr>
      </w:pPr>
    </w:p>
    <w:p w:rsidR="0062623D" w:rsidRDefault="0062623D" w:rsidP="0062623D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388745" cy="136969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23D" w:rsidRDefault="0062623D" w:rsidP="0062623D">
      <w:pPr>
        <w:rPr>
          <w:szCs w:val="28"/>
        </w:rPr>
      </w:pPr>
    </w:p>
    <w:p w:rsidR="0062623D" w:rsidRPr="00EB65FE" w:rsidRDefault="0062623D" w:rsidP="0062623D">
      <w:pPr>
        <w:jc w:val="center"/>
        <w:rPr>
          <w:b/>
          <w:color w:val="000000"/>
        </w:rPr>
      </w:pPr>
      <w:r w:rsidRPr="00EB65FE">
        <w:rPr>
          <w:sz w:val="32"/>
          <w:szCs w:val="32"/>
        </w:rPr>
        <w:t xml:space="preserve">Модуль </w:t>
      </w:r>
      <w:r>
        <w:rPr>
          <w:sz w:val="32"/>
          <w:szCs w:val="32"/>
        </w:rPr>
        <w:t>2</w:t>
      </w:r>
      <w:r w:rsidRPr="00EB65FE">
        <w:rPr>
          <w:sz w:val="32"/>
          <w:szCs w:val="32"/>
        </w:rPr>
        <w:t>.</w:t>
      </w:r>
      <w:r w:rsidRPr="00EB65FE">
        <w:rPr>
          <w:color w:val="000000"/>
        </w:rPr>
        <w:t xml:space="preserve"> </w:t>
      </w:r>
      <w:r w:rsidRPr="00200367">
        <w:rPr>
          <w:b/>
          <w:color w:val="000000"/>
        </w:rPr>
        <w:t>Охрана среды обитания и человека от радиоактивных загрязнений</w:t>
      </w:r>
    </w:p>
    <w:p w:rsidR="0062623D" w:rsidRPr="00EB65FE" w:rsidRDefault="0062623D" w:rsidP="0062623D">
      <w:pPr>
        <w:jc w:val="center"/>
        <w:rPr>
          <w:b/>
          <w:color w:val="000000"/>
        </w:rPr>
      </w:pPr>
    </w:p>
    <w:p w:rsidR="0062623D" w:rsidRPr="00EB65FE" w:rsidRDefault="0062623D" w:rsidP="0062623D">
      <w:pPr>
        <w:jc w:val="center"/>
        <w:rPr>
          <w:b/>
          <w:color w:val="000000"/>
        </w:rPr>
      </w:pPr>
    </w:p>
    <w:p w:rsidR="0062623D" w:rsidRPr="00EB65FE" w:rsidRDefault="0062623D" w:rsidP="0062623D">
      <w:pPr>
        <w:jc w:val="center"/>
        <w:rPr>
          <w:b/>
          <w:sz w:val="20"/>
          <w:szCs w:val="20"/>
        </w:rPr>
      </w:pPr>
    </w:p>
    <w:p w:rsidR="0062623D" w:rsidRDefault="0062623D" w:rsidP="0062623D">
      <w:pPr>
        <w:rPr>
          <w:szCs w:val="28"/>
        </w:rPr>
      </w:pPr>
    </w:p>
    <w:p w:rsidR="0062623D" w:rsidRDefault="0062623D" w:rsidP="0062623D">
      <w:pPr>
        <w:jc w:val="center"/>
        <w:rPr>
          <w:b/>
          <w:szCs w:val="28"/>
        </w:rPr>
      </w:pPr>
      <w:r w:rsidRPr="009574ED">
        <w:rPr>
          <w:b/>
          <w:szCs w:val="28"/>
        </w:rPr>
        <w:t>ПРАКТИЧЕСКОЕ ЗАНЯТИЕ</w:t>
      </w:r>
      <w:r>
        <w:rPr>
          <w:b/>
          <w:szCs w:val="28"/>
        </w:rPr>
        <w:t xml:space="preserve"> №</w:t>
      </w:r>
      <w:r w:rsidR="003137A3">
        <w:rPr>
          <w:b/>
          <w:szCs w:val="28"/>
        </w:rPr>
        <w:t>3</w:t>
      </w:r>
    </w:p>
    <w:p w:rsidR="0062623D" w:rsidRPr="009574ED" w:rsidRDefault="0062623D" w:rsidP="0062623D">
      <w:pPr>
        <w:jc w:val="center"/>
        <w:rPr>
          <w:b/>
          <w:szCs w:val="28"/>
        </w:rPr>
      </w:pPr>
    </w:p>
    <w:p w:rsidR="0062623D" w:rsidRPr="00F12244" w:rsidRDefault="0062623D" w:rsidP="0062623D">
      <w:pPr>
        <w:jc w:val="center"/>
        <w:rPr>
          <w:sz w:val="32"/>
          <w:szCs w:val="32"/>
        </w:rPr>
      </w:pPr>
      <w:r w:rsidRPr="00FF07E1">
        <w:rPr>
          <w:sz w:val="32"/>
          <w:szCs w:val="32"/>
        </w:rPr>
        <w:t xml:space="preserve">на </w:t>
      </w:r>
      <w:r w:rsidRPr="00F12244">
        <w:rPr>
          <w:sz w:val="32"/>
          <w:szCs w:val="32"/>
        </w:rPr>
        <w:t>тему: «</w:t>
      </w:r>
      <w:r w:rsidRPr="002959B9">
        <w:rPr>
          <w:sz w:val="32"/>
          <w:szCs w:val="32"/>
        </w:rPr>
        <w:t>Методы исследования в радиационной гигиене. Радиомет</w:t>
      </w:r>
      <w:r>
        <w:rPr>
          <w:sz w:val="32"/>
          <w:szCs w:val="32"/>
        </w:rPr>
        <w:t>рия. Спектрометрия. Дозиметрия</w:t>
      </w:r>
      <w:proofErr w:type="gramStart"/>
      <w:r>
        <w:rPr>
          <w:sz w:val="32"/>
          <w:szCs w:val="32"/>
        </w:rPr>
        <w:t>.</w:t>
      </w:r>
      <w:r w:rsidRPr="00F12244">
        <w:rPr>
          <w:sz w:val="32"/>
          <w:szCs w:val="32"/>
        </w:rPr>
        <w:t>»</w:t>
      </w:r>
      <w:proofErr w:type="gramEnd"/>
    </w:p>
    <w:p w:rsidR="0062623D" w:rsidRDefault="0062623D" w:rsidP="0062623D">
      <w:pPr>
        <w:rPr>
          <w:b/>
          <w:szCs w:val="28"/>
        </w:rPr>
      </w:pPr>
    </w:p>
    <w:p w:rsidR="0062623D" w:rsidRPr="002D4113" w:rsidRDefault="0062623D" w:rsidP="0062623D">
      <w:pPr>
        <w:rPr>
          <w:b/>
          <w:szCs w:val="28"/>
        </w:rPr>
      </w:pPr>
    </w:p>
    <w:p w:rsidR="0062623D" w:rsidRDefault="0062623D" w:rsidP="0062623D">
      <w:pPr>
        <w:jc w:val="center"/>
        <w:rPr>
          <w:szCs w:val="28"/>
        </w:rPr>
      </w:pPr>
    </w:p>
    <w:p w:rsidR="0062623D" w:rsidRPr="00EB65FE" w:rsidRDefault="0062623D" w:rsidP="0062623D">
      <w:pPr>
        <w:jc w:val="center"/>
        <w:rPr>
          <w:b/>
        </w:rPr>
      </w:pPr>
      <w:r w:rsidRPr="00EB65FE">
        <w:rPr>
          <w:b/>
        </w:rPr>
        <w:t>Методическое пособие для преподавателей</w:t>
      </w:r>
    </w:p>
    <w:p w:rsidR="0062623D" w:rsidRPr="00EB65FE" w:rsidRDefault="0062623D" w:rsidP="0062623D">
      <w:pPr>
        <w:jc w:val="center"/>
        <w:rPr>
          <w:b/>
        </w:rPr>
      </w:pPr>
      <w:r w:rsidRPr="00EB65FE">
        <w:rPr>
          <w:b/>
        </w:rPr>
        <w:t>к проведению практического занятия</w:t>
      </w:r>
    </w:p>
    <w:p w:rsidR="0062623D" w:rsidRPr="00EB65FE" w:rsidRDefault="0062623D" w:rsidP="0062623D">
      <w:pPr>
        <w:jc w:val="center"/>
        <w:rPr>
          <w:b/>
        </w:rPr>
      </w:pPr>
    </w:p>
    <w:p w:rsidR="0062623D" w:rsidRDefault="0062623D" w:rsidP="0062623D">
      <w:pPr>
        <w:jc w:val="center"/>
        <w:rPr>
          <w:b/>
        </w:rPr>
      </w:pPr>
    </w:p>
    <w:p w:rsidR="0062623D" w:rsidRPr="00EB65FE" w:rsidRDefault="0062623D" w:rsidP="0062623D">
      <w:pPr>
        <w:jc w:val="center"/>
        <w:rPr>
          <w:b/>
        </w:rPr>
      </w:pPr>
    </w:p>
    <w:p w:rsidR="0062623D" w:rsidRPr="00EB65FE" w:rsidRDefault="0062623D" w:rsidP="0062623D">
      <w:pPr>
        <w:rPr>
          <w:sz w:val="28"/>
          <w:szCs w:val="28"/>
        </w:rPr>
      </w:pPr>
      <w:r w:rsidRPr="00EB65FE">
        <w:rPr>
          <w:sz w:val="28"/>
          <w:szCs w:val="28"/>
        </w:rPr>
        <w:t>Автор: доц. к.м.н. Карпенко И.Л.</w:t>
      </w:r>
    </w:p>
    <w:p w:rsidR="0062623D" w:rsidRPr="00EB65FE" w:rsidRDefault="0062623D" w:rsidP="0062623D">
      <w:pPr>
        <w:rPr>
          <w:sz w:val="28"/>
          <w:szCs w:val="28"/>
        </w:rPr>
      </w:pPr>
    </w:p>
    <w:p w:rsidR="0062623D" w:rsidRPr="00EB65FE" w:rsidRDefault="0062623D" w:rsidP="0062623D">
      <w:pPr>
        <w:jc w:val="center"/>
        <w:rPr>
          <w:sz w:val="28"/>
          <w:szCs w:val="28"/>
        </w:rPr>
      </w:pPr>
    </w:p>
    <w:p w:rsidR="0062623D" w:rsidRPr="00EB65FE" w:rsidRDefault="0062623D" w:rsidP="0062623D">
      <w:pPr>
        <w:rPr>
          <w:sz w:val="28"/>
          <w:szCs w:val="28"/>
        </w:rPr>
      </w:pPr>
    </w:p>
    <w:p w:rsidR="0062623D" w:rsidRPr="00EB65FE" w:rsidRDefault="0062623D" w:rsidP="0062623D">
      <w:pPr>
        <w:jc w:val="center"/>
        <w:rPr>
          <w:b/>
        </w:rPr>
      </w:pPr>
    </w:p>
    <w:p w:rsidR="0062623D" w:rsidRPr="00EB65FE" w:rsidRDefault="0062623D" w:rsidP="0062623D">
      <w:pPr>
        <w:jc w:val="center"/>
        <w:rPr>
          <w:b/>
        </w:rPr>
      </w:pPr>
    </w:p>
    <w:p w:rsidR="0062623D" w:rsidRPr="00EB65FE" w:rsidRDefault="0062623D" w:rsidP="0062623D">
      <w:pPr>
        <w:rPr>
          <w:sz w:val="28"/>
          <w:szCs w:val="28"/>
        </w:rPr>
      </w:pPr>
      <w:r w:rsidRPr="00EB65FE">
        <w:rPr>
          <w:sz w:val="28"/>
          <w:szCs w:val="28"/>
        </w:rPr>
        <w:t>Утверждено на заседании кафедры общей и коммунальной гигиены</w:t>
      </w:r>
    </w:p>
    <w:p w:rsidR="0062623D" w:rsidRPr="00EB65FE" w:rsidRDefault="0062623D" w:rsidP="0062623D">
      <w:pPr>
        <w:rPr>
          <w:sz w:val="28"/>
          <w:szCs w:val="28"/>
        </w:rPr>
      </w:pPr>
      <w:r w:rsidRPr="00EB65FE">
        <w:rPr>
          <w:sz w:val="28"/>
          <w:szCs w:val="28"/>
        </w:rPr>
        <w:t>«____»___________201</w:t>
      </w:r>
      <w:r>
        <w:rPr>
          <w:sz w:val="28"/>
          <w:szCs w:val="28"/>
        </w:rPr>
        <w:t>4</w:t>
      </w:r>
      <w:r w:rsidRPr="00EB65FE">
        <w:rPr>
          <w:sz w:val="28"/>
          <w:szCs w:val="28"/>
        </w:rPr>
        <w:t xml:space="preserve"> г.</w:t>
      </w:r>
    </w:p>
    <w:p w:rsidR="0062623D" w:rsidRPr="00EB65FE" w:rsidRDefault="0062623D" w:rsidP="0062623D">
      <w:pPr>
        <w:rPr>
          <w:b/>
        </w:rPr>
      </w:pPr>
    </w:p>
    <w:p w:rsidR="0062623D" w:rsidRPr="00EB65FE" w:rsidRDefault="0062623D" w:rsidP="0062623D">
      <w:pPr>
        <w:jc w:val="center"/>
        <w:rPr>
          <w:b/>
        </w:rPr>
      </w:pPr>
    </w:p>
    <w:p w:rsidR="0062623D" w:rsidRPr="002959B9" w:rsidRDefault="0062623D" w:rsidP="0062623D">
      <w:pPr>
        <w:jc w:val="center"/>
        <w:rPr>
          <w:color w:val="000000"/>
          <w:lang w:eastAsia="en-US"/>
        </w:rPr>
      </w:pPr>
      <w:r w:rsidRPr="00EB65FE">
        <w:rPr>
          <w:b/>
        </w:rPr>
        <w:t>Оренбург 201</w:t>
      </w:r>
      <w:r>
        <w:rPr>
          <w:b/>
        </w:rPr>
        <w:t>4</w:t>
      </w:r>
      <w:r w:rsidRPr="00EB65FE">
        <w:rPr>
          <w:b/>
        </w:rPr>
        <w:t xml:space="preserve"> год</w:t>
      </w:r>
      <w:r>
        <w:rPr>
          <w:szCs w:val="28"/>
        </w:rPr>
        <w:br w:type="page"/>
      </w:r>
    </w:p>
    <w:p w:rsidR="0062623D" w:rsidRPr="002959B9" w:rsidRDefault="0062623D" w:rsidP="0062623D">
      <w:pPr>
        <w:ind w:firstLine="709"/>
        <w:jc w:val="center"/>
        <w:rPr>
          <w:color w:val="000000"/>
          <w:lang w:eastAsia="en-US"/>
        </w:rPr>
      </w:pPr>
      <w:r w:rsidRPr="002959B9">
        <w:rPr>
          <w:color w:val="000000"/>
          <w:lang w:eastAsia="en-US"/>
        </w:rPr>
        <w:lastRenderedPageBreak/>
        <w:t>Практическое занятие №</w:t>
      </w:r>
      <w:r w:rsidR="00DB2B54">
        <w:rPr>
          <w:color w:val="000000"/>
          <w:lang w:eastAsia="en-US"/>
        </w:rPr>
        <w:t>3</w:t>
      </w:r>
      <w:r w:rsidRPr="002959B9">
        <w:rPr>
          <w:color w:val="000000"/>
          <w:lang w:eastAsia="en-US"/>
        </w:rPr>
        <w:t>.</w:t>
      </w:r>
    </w:p>
    <w:p w:rsidR="0062623D" w:rsidRPr="002959B9" w:rsidRDefault="0062623D" w:rsidP="0062623D">
      <w:pPr>
        <w:ind w:firstLine="709"/>
        <w:jc w:val="both"/>
        <w:rPr>
          <w:b/>
          <w:color w:val="000000"/>
          <w:lang w:eastAsia="en-US"/>
        </w:rPr>
      </w:pPr>
      <w:r w:rsidRPr="002959B9">
        <w:rPr>
          <w:b/>
          <w:color w:val="000000"/>
          <w:lang w:eastAsia="en-US"/>
        </w:rPr>
        <w:t>1. Тема: Методы исследования в радиационной гигиене. Радиометрия. Спектрометрия. Дозиметрия.</w:t>
      </w:r>
    </w:p>
    <w:p w:rsidR="0062623D" w:rsidRPr="002959B9" w:rsidRDefault="0062623D" w:rsidP="0062623D">
      <w:pPr>
        <w:ind w:firstLine="709"/>
        <w:jc w:val="both"/>
        <w:rPr>
          <w:color w:val="000000"/>
          <w:sz w:val="8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b/>
          <w:color w:val="000000"/>
          <w:lang w:eastAsia="en-US"/>
        </w:rPr>
        <w:t>2. Цель:</w:t>
      </w:r>
      <w:r w:rsidRPr="002959B9">
        <w:rPr>
          <w:color w:val="000000"/>
          <w:lang w:eastAsia="en-US"/>
        </w:rPr>
        <w:t xml:space="preserve"> сформировать представление о</w:t>
      </w:r>
      <w:r w:rsidRPr="002959B9">
        <w:rPr>
          <w:rFonts w:ascii="Calibri" w:hAnsi="Calibri"/>
          <w:sz w:val="22"/>
          <w:szCs w:val="22"/>
          <w:lang w:eastAsia="en-US"/>
        </w:rPr>
        <w:t xml:space="preserve"> </w:t>
      </w:r>
      <w:r w:rsidRPr="002959B9">
        <w:rPr>
          <w:color w:val="000000"/>
          <w:lang w:eastAsia="en-US"/>
        </w:rPr>
        <w:t>методах исследования применяемых в радиационной гигиене.</w:t>
      </w:r>
    </w:p>
    <w:p w:rsidR="0062623D" w:rsidRPr="002959B9" w:rsidRDefault="0062623D" w:rsidP="0062623D">
      <w:pPr>
        <w:ind w:firstLine="709"/>
        <w:jc w:val="both"/>
        <w:rPr>
          <w:color w:val="000000"/>
          <w:sz w:val="8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b/>
          <w:color w:val="000000"/>
          <w:lang w:eastAsia="en-US"/>
        </w:rPr>
        <w:t>3. Задачи:</w:t>
      </w:r>
      <w:r w:rsidRPr="002959B9">
        <w:rPr>
          <w:color w:val="000000"/>
          <w:lang w:eastAsia="en-US"/>
        </w:rPr>
        <w:t xml:space="preserve"> 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proofErr w:type="gramStart"/>
      <w:r w:rsidRPr="002959B9">
        <w:rPr>
          <w:color w:val="000000"/>
          <w:lang w:eastAsia="en-US"/>
        </w:rPr>
        <w:t>Обучающая</w:t>
      </w:r>
      <w:proofErr w:type="gramEnd"/>
      <w:r w:rsidRPr="002959B9">
        <w:rPr>
          <w:color w:val="000000"/>
          <w:lang w:eastAsia="en-US"/>
        </w:rPr>
        <w:t>: сформировать у студентов четкое представление о методах регистрации ИИ, радиометрических, спектрометрических и дозиметрических методах исследования.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proofErr w:type="gramStart"/>
      <w:r w:rsidRPr="002959B9">
        <w:rPr>
          <w:color w:val="000000"/>
          <w:lang w:eastAsia="en-US"/>
        </w:rPr>
        <w:t>Развивающая</w:t>
      </w:r>
      <w:proofErr w:type="gramEnd"/>
      <w:r w:rsidRPr="002959B9">
        <w:rPr>
          <w:color w:val="000000"/>
          <w:lang w:eastAsia="en-US"/>
        </w:rPr>
        <w:t>: формировать у студентов потребности и мотивы профессионального становления и развития, умения и навыки отбора проб для радиометрических исследований, проведения спектрометрических и дозиметрических исследований и оценки полученных результатов.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proofErr w:type="gramStart"/>
      <w:r w:rsidRPr="002959B9">
        <w:rPr>
          <w:color w:val="000000"/>
          <w:lang w:eastAsia="en-US"/>
        </w:rPr>
        <w:t>Воспитывающая</w:t>
      </w:r>
      <w:proofErr w:type="gramEnd"/>
      <w:r w:rsidRPr="002959B9">
        <w:rPr>
          <w:color w:val="000000"/>
          <w:lang w:eastAsia="en-US"/>
        </w:rPr>
        <w:t>: воспитывать стремление к повышению своего общекультурного, интеллектуального и профессионального уровня, интерес к гигиене как теоретической и прикладной науке, формировать ценностное отношение к профессии врача-гигиениста.</w:t>
      </w:r>
    </w:p>
    <w:p w:rsidR="0062623D" w:rsidRPr="002959B9" w:rsidRDefault="0062623D" w:rsidP="0062623D">
      <w:pPr>
        <w:ind w:firstLine="709"/>
        <w:jc w:val="both"/>
        <w:rPr>
          <w:color w:val="000000"/>
          <w:sz w:val="8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b/>
          <w:color w:val="000000"/>
          <w:lang w:eastAsia="en-US"/>
        </w:rPr>
        <w:t>4. Вопросы для рассмотрения:</w:t>
      </w:r>
      <w:r w:rsidRPr="002959B9">
        <w:rPr>
          <w:color w:val="000000"/>
          <w:lang w:eastAsia="en-US"/>
        </w:rPr>
        <w:t xml:space="preserve"> 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1.</w:t>
      </w:r>
      <w:r w:rsidRPr="002959B9">
        <w:rPr>
          <w:color w:val="000000"/>
          <w:lang w:eastAsia="en-US"/>
        </w:rPr>
        <w:tab/>
        <w:t>Методы регистрац</w:t>
      </w:r>
      <w:proofErr w:type="gramStart"/>
      <w:r w:rsidRPr="002959B9">
        <w:rPr>
          <w:color w:val="000000"/>
          <w:lang w:eastAsia="en-US"/>
        </w:rPr>
        <w:t>ии ио</w:t>
      </w:r>
      <w:proofErr w:type="gramEnd"/>
      <w:r w:rsidRPr="002959B9">
        <w:rPr>
          <w:color w:val="000000"/>
          <w:lang w:eastAsia="en-US"/>
        </w:rPr>
        <w:t>низирующего излучения (сущность ионизационного, сцинтилляционного, люминесцентного, термолюминесцентного, фотографического, химического методов).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2.</w:t>
      </w:r>
      <w:r w:rsidRPr="002959B9">
        <w:rPr>
          <w:color w:val="000000"/>
          <w:lang w:eastAsia="en-US"/>
        </w:rPr>
        <w:tab/>
        <w:t>Радиометрия. Методы радиометрического контроля. Этапы радиометрического анализа.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3.</w:t>
      </w:r>
      <w:r w:rsidRPr="002959B9">
        <w:rPr>
          <w:color w:val="000000"/>
          <w:lang w:eastAsia="en-US"/>
        </w:rPr>
        <w:tab/>
        <w:t>Методы отбора проб аэрозолей. Характеристика фильтрующихся материалов.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4.</w:t>
      </w:r>
      <w:r w:rsidRPr="002959B9">
        <w:rPr>
          <w:color w:val="000000"/>
          <w:lang w:eastAsia="en-US"/>
        </w:rPr>
        <w:tab/>
        <w:t>Контроль эквивалентной равновесной объемной активности изотопов радона. Приборы для измерений.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5.</w:t>
      </w:r>
      <w:r w:rsidRPr="002959B9">
        <w:rPr>
          <w:color w:val="000000"/>
          <w:lang w:eastAsia="en-US"/>
        </w:rPr>
        <w:tab/>
        <w:t>Методы гигиенической оценки радиоактивности воды. Этапы санитарно-гигиенической экспертизы при оценке радиоактивности воды.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6.</w:t>
      </w:r>
      <w:r w:rsidRPr="002959B9">
        <w:rPr>
          <w:color w:val="000000"/>
          <w:lang w:eastAsia="en-US"/>
        </w:rPr>
        <w:tab/>
        <w:t>Методы изучения радиоактивности пищевых продуктов. Техника отбора проб и приготовления препаратов различных пищевых продуктов для радиометрических исследований.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7.</w:t>
      </w:r>
      <w:r w:rsidRPr="002959B9">
        <w:rPr>
          <w:color w:val="000000"/>
          <w:lang w:eastAsia="en-US"/>
        </w:rPr>
        <w:tab/>
        <w:t>Гигиеническая оценка уровней загрязнения поверхностей радиоактивными веществами. Прямой метод измерения уровней радиоактивности поверхностей и метод мазков.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8.</w:t>
      </w:r>
      <w:r w:rsidRPr="002959B9">
        <w:rPr>
          <w:color w:val="000000"/>
          <w:lang w:eastAsia="en-US"/>
        </w:rPr>
        <w:tab/>
        <w:t>Задачи и этапы спектрометрических методов, применяемых в гигиене.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9.</w:t>
      </w:r>
      <w:r w:rsidRPr="002959B9">
        <w:rPr>
          <w:color w:val="000000"/>
          <w:lang w:eastAsia="en-US"/>
        </w:rPr>
        <w:tab/>
        <w:t xml:space="preserve">Ведомственный и государственный санитарный </w:t>
      </w:r>
      <w:proofErr w:type="gramStart"/>
      <w:r w:rsidRPr="002959B9">
        <w:rPr>
          <w:color w:val="000000"/>
          <w:lang w:eastAsia="en-US"/>
        </w:rPr>
        <w:t>контроль за</w:t>
      </w:r>
      <w:proofErr w:type="gramEnd"/>
      <w:r w:rsidRPr="002959B9">
        <w:rPr>
          <w:color w:val="000000"/>
          <w:lang w:eastAsia="en-US"/>
        </w:rPr>
        <w:t xml:space="preserve"> содержанием естественных радионуклидов  в строительных материалах.</w:t>
      </w:r>
    </w:p>
    <w:p w:rsidR="0062623D" w:rsidRPr="002959B9" w:rsidRDefault="0062623D" w:rsidP="0062623D">
      <w:pPr>
        <w:ind w:firstLine="1080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10.</w:t>
      </w:r>
      <w:r w:rsidRPr="002959B9">
        <w:rPr>
          <w:color w:val="000000"/>
          <w:lang w:eastAsia="en-US"/>
        </w:rPr>
        <w:tab/>
        <w:t>Дозиметрия. Дозиметрические величины. Приборы дозиметрического контроля.</w:t>
      </w:r>
    </w:p>
    <w:p w:rsidR="0062623D" w:rsidRPr="002959B9" w:rsidRDefault="0062623D" w:rsidP="0062623D">
      <w:pPr>
        <w:ind w:firstLine="1080"/>
        <w:jc w:val="both"/>
        <w:rPr>
          <w:color w:val="000000"/>
          <w:sz w:val="1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b/>
          <w:color w:val="000000"/>
          <w:lang w:eastAsia="en-US"/>
        </w:rPr>
        <w:t>5. Основные понятия темы</w:t>
      </w:r>
      <w:r w:rsidRPr="002959B9">
        <w:rPr>
          <w:color w:val="000000"/>
          <w:lang w:eastAsia="en-US"/>
        </w:rPr>
        <w:t xml:space="preserve"> </w:t>
      </w:r>
    </w:p>
    <w:p w:rsidR="0062623D" w:rsidRPr="002959B9" w:rsidRDefault="0062623D" w:rsidP="0062623D">
      <w:pPr>
        <w:ind w:firstLine="709"/>
        <w:jc w:val="both"/>
        <w:rPr>
          <w:color w:val="000000"/>
          <w:sz w:val="1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1. Сущность </w:t>
      </w:r>
      <w:r w:rsidRPr="002959B9">
        <w:rPr>
          <w:b/>
          <w:i/>
          <w:color w:val="000000"/>
          <w:lang w:eastAsia="en-US"/>
        </w:rPr>
        <w:t>ионизационного</w:t>
      </w:r>
      <w:r w:rsidRPr="002959B9">
        <w:rPr>
          <w:color w:val="000000"/>
          <w:lang w:eastAsia="en-US"/>
        </w:rPr>
        <w:t xml:space="preserve"> метода заключается в том, что под воздействием ионизирующих излучений в изолированном объеме происходит ионизация воздуха или газа (из электрически нейтральных атомов образуются положительно и отрицательно заряженные ионы), в результате чего электропроводность среды увеличивается.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Сущность </w:t>
      </w:r>
      <w:r w:rsidRPr="002959B9">
        <w:rPr>
          <w:b/>
          <w:i/>
          <w:color w:val="000000"/>
          <w:lang w:eastAsia="en-US"/>
        </w:rPr>
        <w:t>сцинтилляционного</w:t>
      </w:r>
      <w:r w:rsidRPr="002959B9">
        <w:rPr>
          <w:color w:val="000000"/>
          <w:lang w:eastAsia="en-US"/>
        </w:rPr>
        <w:t xml:space="preserve"> метода измерения состоит в том, что некоторые органические и неорганические вещества (сернистый цинк, стильбен, нафталин, кристаллический антрацен и др.) светятся при воздействии на них ионизирующих излучений. Фотоны световой энергии улавливаются фотоэлектронным умножителем (ФЭУ).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b/>
          <w:i/>
          <w:color w:val="000000"/>
          <w:lang w:eastAsia="en-US"/>
        </w:rPr>
        <w:lastRenderedPageBreak/>
        <w:t>Люминесцентный</w:t>
      </w:r>
      <w:r w:rsidRPr="002959B9">
        <w:rPr>
          <w:color w:val="000000"/>
          <w:lang w:eastAsia="en-US"/>
        </w:rPr>
        <w:t xml:space="preserve"> метод основан на накапливании части энергии поглощенного излучения люминофором и отдаче его в виде светового свечения после дополнительного воздействия ультрафиолетовым излучением или видимым светом (</w:t>
      </w:r>
      <w:proofErr w:type="spellStart"/>
      <w:r w:rsidRPr="002959B9">
        <w:rPr>
          <w:color w:val="000000"/>
          <w:lang w:eastAsia="en-US"/>
        </w:rPr>
        <w:t>радиофотолюминесценция</w:t>
      </w:r>
      <w:proofErr w:type="spellEnd"/>
      <w:r w:rsidRPr="002959B9">
        <w:rPr>
          <w:color w:val="000000"/>
          <w:lang w:eastAsia="en-US"/>
        </w:rPr>
        <w:t>) или тепловым нагревом его (</w:t>
      </w:r>
      <w:proofErr w:type="spellStart"/>
      <w:r w:rsidRPr="002959B9">
        <w:rPr>
          <w:color w:val="000000"/>
          <w:lang w:eastAsia="en-US"/>
        </w:rPr>
        <w:t>термолюминисценция</w:t>
      </w:r>
      <w:proofErr w:type="spellEnd"/>
      <w:r w:rsidRPr="002959B9">
        <w:rPr>
          <w:color w:val="000000"/>
          <w:lang w:eastAsia="en-US"/>
        </w:rPr>
        <w:t>).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b/>
          <w:i/>
          <w:color w:val="000000"/>
          <w:lang w:eastAsia="en-US"/>
        </w:rPr>
        <w:t>Фотографический</w:t>
      </w:r>
      <w:r w:rsidRPr="002959B9">
        <w:rPr>
          <w:color w:val="000000"/>
          <w:lang w:eastAsia="en-US"/>
        </w:rPr>
        <w:t xml:space="preserve"> метод основан на свойстве ионизирующих излучений </w:t>
      </w:r>
      <w:proofErr w:type="gramStart"/>
      <w:r w:rsidRPr="002959B9">
        <w:rPr>
          <w:color w:val="000000"/>
          <w:lang w:eastAsia="en-US"/>
        </w:rPr>
        <w:t>воздействовать</w:t>
      </w:r>
      <w:proofErr w:type="gramEnd"/>
      <w:r w:rsidRPr="002959B9">
        <w:rPr>
          <w:color w:val="000000"/>
          <w:lang w:eastAsia="en-US"/>
        </w:rPr>
        <w:t xml:space="preserve"> на чувствительный слой фотоматериалов аналогично видимому свету.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b/>
          <w:i/>
          <w:color w:val="000000"/>
          <w:lang w:eastAsia="en-US"/>
        </w:rPr>
        <w:t>Химический</w:t>
      </w:r>
      <w:r w:rsidRPr="002959B9">
        <w:rPr>
          <w:color w:val="000000"/>
          <w:lang w:eastAsia="en-US"/>
        </w:rPr>
        <w:t xml:space="preserve"> метод основан на измерении числа молекул или ионов (радиационно-химический выход), образующихся или претерпевающих изменение при поглощении веществом (раствором) излучения.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2. </w:t>
      </w:r>
      <w:r w:rsidRPr="002959B9">
        <w:rPr>
          <w:b/>
          <w:i/>
          <w:color w:val="000000"/>
          <w:lang w:eastAsia="en-US"/>
        </w:rPr>
        <w:t>Радиометрия</w:t>
      </w:r>
      <w:r w:rsidRPr="002959B9">
        <w:rPr>
          <w:color w:val="000000"/>
          <w:lang w:eastAsia="en-US"/>
        </w:rPr>
        <w:t xml:space="preserve"> – методы измерения активности (числа распадов в единицу времени) радионуклидов. 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Методы радиометрического контроля включают определение содержания: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радиоактивных веществ в различных объектах окружающей среды для дальнейшего расчета доз облучения человека;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уровней загрязнения рабочих поверхностей, спецодежды и обуви при попадании на них радионуклидов;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радиоактивных изотопов на коже человека, а также в его выделениях. 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Этапы радиометрического анализа: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взятие проб и доставка их в лабораторию;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приготовление препаратов из взятых проб;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измерение активности препаратов.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3. Методы отбора проб аэрозолей: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</w:t>
      </w:r>
      <w:proofErr w:type="spellStart"/>
      <w:r w:rsidRPr="002959B9">
        <w:rPr>
          <w:color w:val="000000"/>
          <w:lang w:eastAsia="en-US"/>
        </w:rPr>
        <w:t>седиментационный</w:t>
      </w:r>
      <w:proofErr w:type="spellEnd"/>
      <w:r w:rsidRPr="002959B9">
        <w:rPr>
          <w:color w:val="000000"/>
          <w:lang w:eastAsia="en-US"/>
        </w:rPr>
        <w:t>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аспирационный.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Характеристика фильтрующихся материалов. В качестве материалов, используемых для накопления радиоактивных аэрозолей, применяют следующие типы фильтров: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волокнистые фильтры;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мембранные фильтры;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</w:t>
      </w:r>
      <w:proofErr w:type="spellStart"/>
      <w:r w:rsidRPr="002959B9">
        <w:rPr>
          <w:color w:val="000000"/>
          <w:lang w:eastAsia="en-US"/>
        </w:rPr>
        <w:t>импакторы</w:t>
      </w:r>
      <w:proofErr w:type="spellEnd"/>
      <w:r w:rsidRPr="002959B9">
        <w:rPr>
          <w:color w:val="000000"/>
          <w:lang w:eastAsia="en-US"/>
        </w:rPr>
        <w:t>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электрофильтры.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4. Контроль эквивалентной равновесной объемной активности изотопов радона. 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Существуют следующие методы измерения содержания радона  в воздухе: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измерение мгновенных значений эквивалентной равновесной объемной активности (ЭРОА);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измерение интегральной эквивалентной объемной активности.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Мгновенную эквивалентную объемную активность измеряют </w:t>
      </w:r>
      <w:proofErr w:type="spellStart"/>
      <w:r w:rsidRPr="002959B9">
        <w:rPr>
          <w:color w:val="000000"/>
          <w:lang w:eastAsia="en-US"/>
        </w:rPr>
        <w:t>радонометрами</w:t>
      </w:r>
      <w:proofErr w:type="spellEnd"/>
      <w:r w:rsidRPr="002959B9">
        <w:rPr>
          <w:color w:val="000000"/>
          <w:lang w:eastAsia="en-US"/>
        </w:rPr>
        <w:t xml:space="preserve"> или отбором проб воздуха с последующим пересчётом активности на </w:t>
      </w:r>
      <w:proofErr w:type="spellStart"/>
      <w:r w:rsidRPr="002959B9">
        <w:rPr>
          <w:color w:val="000000"/>
          <w:lang w:eastAsia="en-US"/>
        </w:rPr>
        <w:t>радонометрических</w:t>
      </w:r>
      <w:proofErr w:type="spellEnd"/>
      <w:r w:rsidRPr="002959B9">
        <w:rPr>
          <w:color w:val="000000"/>
          <w:lang w:eastAsia="en-US"/>
        </w:rPr>
        <w:t xml:space="preserve"> установках. Применяют следующие методы определения продуктов распада радона: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двукратное измерение;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троекратное измерение фильтра (метод 3 точек);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«полный обсчет»;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определение «скрытой энергии»;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с помощью </w:t>
      </w:r>
      <w:proofErr w:type="spellStart"/>
      <w:r w:rsidRPr="002959B9">
        <w:rPr>
          <w:color w:val="000000"/>
          <w:lang w:eastAsia="en-US"/>
        </w:rPr>
        <w:t>радонометров</w:t>
      </w:r>
      <w:proofErr w:type="spellEnd"/>
      <w:r w:rsidRPr="002959B9">
        <w:rPr>
          <w:color w:val="000000"/>
          <w:lang w:eastAsia="en-US"/>
        </w:rPr>
        <w:t>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Интегральную объемную активность измеряют с использованием 3 типов интегральных детекторов (</w:t>
      </w:r>
      <w:proofErr w:type="spellStart"/>
      <w:r w:rsidRPr="002959B9">
        <w:rPr>
          <w:color w:val="000000"/>
          <w:lang w:eastAsia="en-US"/>
        </w:rPr>
        <w:t>электректных</w:t>
      </w:r>
      <w:proofErr w:type="spellEnd"/>
      <w:r w:rsidRPr="002959B9">
        <w:rPr>
          <w:color w:val="000000"/>
          <w:lang w:eastAsia="en-US"/>
        </w:rPr>
        <w:t>, угольных, трековых). Интегральную объемную активность с использованием угольных детекторов измеряют по следующей схеме: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экспонирование угольных детекторов в течение 2 суток в контролируемом помещении;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lastRenderedPageBreak/>
        <w:t xml:space="preserve">- измерение скорости счета угольного детектора на </w:t>
      </w:r>
      <w:proofErr w:type="spellStart"/>
      <w:proofErr w:type="gramStart"/>
      <w:r w:rsidRPr="002959B9">
        <w:rPr>
          <w:color w:val="000000"/>
          <w:lang w:eastAsia="en-US"/>
        </w:rPr>
        <w:t>гамма-спектрометре</w:t>
      </w:r>
      <w:proofErr w:type="spellEnd"/>
      <w:proofErr w:type="gramEnd"/>
      <w:r w:rsidRPr="002959B9">
        <w:rPr>
          <w:color w:val="000000"/>
          <w:lang w:eastAsia="en-US"/>
        </w:rPr>
        <w:t>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регистрация показаний </w:t>
      </w:r>
      <w:proofErr w:type="spellStart"/>
      <w:proofErr w:type="gramStart"/>
      <w:r w:rsidRPr="002959B9">
        <w:rPr>
          <w:color w:val="000000"/>
          <w:lang w:eastAsia="en-US"/>
        </w:rPr>
        <w:t>гамма-спектрометра</w:t>
      </w:r>
      <w:proofErr w:type="spellEnd"/>
      <w:proofErr w:type="gramEnd"/>
      <w:r w:rsidRPr="002959B9">
        <w:rPr>
          <w:color w:val="000000"/>
          <w:lang w:eastAsia="en-US"/>
        </w:rPr>
        <w:t xml:space="preserve"> от образцового эталона и расчет эффективности регистрации.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Среднегодовое значение ЭРОА изотопов </w:t>
      </w:r>
      <w:proofErr w:type="gramStart"/>
      <w:r w:rsidRPr="002959B9">
        <w:rPr>
          <w:color w:val="000000"/>
          <w:lang w:eastAsia="en-US"/>
        </w:rPr>
        <w:t>радона</w:t>
      </w:r>
      <w:proofErr w:type="gramEnd"/>
      <w:r w:rsidRPr="002959B9">
        <w:rPr>
          <w:color w:val="000000"/>
          <w:lang w:eastAsia="en-US"/>
        </w:rPr>
        <w:t xml:space="preserve"> в воздухе помещений проектируемых и сдаваемых в эксплуатацию зданий жилищного и общественного назначения, не должно превышать 100 Бк/м3, в эксплуатируемых зданиях не более 200 Бк/м3.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5. Методы гигиенической оценки радиоактивности воды. 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Этапы санитарно-гигиенической экспертизы при оценке радиоактивности воды: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санитарно-топографическое обследование </w:t>
      </w:r>
      <w:proofErr w:type="spellStart"/>
      <w:r w:rsidRPr="002959B9">
        <w:rPr>
          <w:color w:val="000000"/>
          <w:lang w:eastAsia="en-US"/>
        </w:rPr>
        <w:t>водоисточника</w:t>
      </w:r>
      <w:proofErr w:type="spellEnd"/>
      <w:r w:rsidRPr="002959B9">
        <w:rPr>
          <w:color w:val="000000"/>
          <w:lang w:eastAsia="en-US"/>
        </w:rPr>
        <w:t>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дозиметрические измерения на месте;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отбор проб воды, планктона, бентоса и донных отложений;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радиометрические, радиохимические и спектрометрические исследования отобранных проб в лаборатории;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анализ полученных результатов.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При радиометрическом исследовании питьевой воды неотъемлемым этапом является ее концентрирование с помощью </w:t>
      </w:r>
      <w:proofErr w:type="spellStart"/>
      <w:r w:rsidRPr="002959B9">
        <w:rPr>
          <w:color w:val="000000"/>
          <w:lang w:eastAsia="en-US"/>
        </w:rPr>
        <w:t>выпариваниея</w:t>
      </w:r>
      <w:proofErr w:type="spellEnd"/>
      <w:r w:rsidRPr="002959B9">
        <w:rPr>
          <w:color w:val="000000"/>
          <w:lang w:eastAsia="en-US"/>
        </w:rPr>
        <w:t>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Предварительная оценка качества питьевой воды по показателям радиационной безопасности может быть дана по удельной суммарной альф</w:t>
      </w:r>
      <w:proofErr w:type="gramStart"/>
      <w:r w:rsidRPr="002959B9">
        <w:rPr>
          <w:color w:val="000000"/>
          <w:lang w:eastAsia="en-US"/>
        </w:rPr>
        <w:t>а-</w:t>
      </w:r>
      <w:proofErr w:type="gramEnd"/>
      <w:r w:rsidRPr="002959B9">
        <w:rPr>
          <w:color w:val="000000"/>
          <w:lang w:eastAsia="en-US"/>
        </w:rPr>
        <w:t xml:space="preserve"> (</w:t>
      </w:r>
      <w:proofErr w:type="spellStart"/>
      <w:r w:rsidRPr="002959B9">
        <w:rPr>
          <w:color w:val="000000"/>
          <w:lang w:eastAsia="en-US"/>
        </w:rPr>
        <w:t>Аa</w:t>
      </w:r>
      <w:proofErr w:type="spellEnd"/>
      <w:r w:rsidRPr="002959B9">
        <w:rPr>
          <w:color w:val="000000"/>
          <w:lang w:eastAsia="en-US"/>
        </w:rPr>
        <w:t xml:space="preserve">) и </w:t>
      </w:r>
      <w:proofErr w:type="spellStart"/>
      <w:r w:rsidRPr="002959B9">
        <w:rPr>
          <w:color w:val="000000"/>
          <w:lang w:eastAsia="en-US"/>
        </w:rPr>
        <w:t>бета-активности</w:t>
      </w:r>
      <w:proofErr w:type="spellEnd"/>
      <w:r w:rsidRPr="002959B9">
        <w:rPr>
          <w:color w:val="000000"/>
          <w:lang w:eastAsia="en-US"/>
        </w:rPr>
        <w:t xml:space="preserve"> (</w:t>
      </w:r>
      <w:proofErr w:type="spellStart"/>
      <w:r w:rsidRPr="002959B9">
        <w:rPr>
          <w:color w:val="000000"/>
          <w:lang w:eastAsia="en-US"/>
        </w:rPr>
        <w:t>Аb</w:t>
      </w:r>
      <w:proofErr w:type="spellEnd"/>
      <w:r w:rsidRPr="002959B9">
        <w:rPr>
          <w:color w:val="000000"/>
          <w:lang w:eastAsia="en-US"/>
        </w:rPr>
        <w:t xml:space="preserve">). При значениях </w:t>
      </w:r>
      <w:proofErr w:type="spellStart"/>
      <w:r w:rsidRPr="002959B9">
        <w:rPr>
          <w:color w:val="000000"/>
          <w:lang w:eastAsia="en-US"/>
        </w:rPr>
        <w:t>А</w:t>
      </w:r>
      <w:proofErr w:type="gramStart"/>
      <w:r w:rsidRPr="002959B9">
        <w:rPr>
          <w:color w:val="000000"/>
          <w:lang w:eastAsia="en-US"/>
        </w:rPr>
        <w:t>a</w:t>
      </w:r>
      <w:proofErr w:type="spellEnd"/>
      <w:proofErr w:type="gramEnd"/>
      <w:r w:rsidRPr="002959B9">
        <w:rPr>
          <w:color w:val="000000"/>
          <w:lang w:eastAsia="en-US"/>
        </w:rPr>
        <w:t xml:space="preserve"> и </w:t>
      </w:r>
      <w:proofErr w:type="spellStart"/>
      <w:r w:rsidRPr="002959B9">
        <w:rPr>
          <w:color w:val="000000"/>
          <w:lang w:eastAsia="en-US"/>
        </w:rPr>
        <w:t>Аb</w:t>
      </w:r>
      <w:proofErr w:type="spellEnd"/>
      <w:r w:rsidRPr="002959B9">
        <w:rPr>
          <w:color w:val="000000"/>
          <w:lang w:eastAsia="en-US"/>
        </w:rPr>
        <w:t xml:space="preserve"> ниже 0,2 и 1,0 Бк/кг, соответственно, дальнейшие исследования воды не являются обязательными. В случае превышения указанных уровней проводится анализ содержания радионуклидов в воде.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6. Методы изучения радиоактивности пищевых продуктов.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С продуктами питания главным источником поступления в организм человека является цезий-137 и стронций-90. Исследование радиоактивности пищевых продуктов проводится в случаях: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с целью </w:t>
      </w:r>
      <w:proofErr w:type="gramStart"/>
      <w:r w:rsidRPr="002959B9">
        <w:rPr>
          <w:color w:val="000000"/>
          <w:lang w:eastAsia="en-US"/>
        </w:rPr>
        <w:t>контроля за</w:t>
      </w:r>
      <w:proofErr w:type="gramEnd"/>
      <w:r w:rsidRPr="002959B9">
        <w:rPr>
          <w:color w:val="000000"/>
          <w:lang w:eastAsia="en-US"/>
        </w:rPr>
        <w:t xml:space="preserve"> уровнем облучения всего населения;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при подозрении на загрязнение радионуклидами продуктов питания.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Техника отбора проб и приготовления препаратов различных пищевых продуктов для радиометрических исследований. Перед отбором проб из партии пищевых продуктов целесообразно выполнить дозиметрический контроль по мощности дозы гамма-излучения с помощью поискового радиометра. В перечень продуктов, подлежащих обязательному контролю, </w:t>
      </w:r>
      <w:proofErr w:type="gramStart"/>
      <w:r w:rsidRPr="002959B9">
        <w:rPr>
          <w:color w:val="000000"/>
          <w:lang w:eastAsia="en-US"/>
        </w:rPr>
        <w:t>включены</w:t>
      </w:r>
      <w:proofErr w:type="gramEnd"/>
      <w:r w:rsidRPr="002959B9">
        <w:rPr>
          <w:color w:val="000000"/>
          <w:lang w:eastAsia="en-US"/>
        </w:rPr>
        <w:t xml:space="preserve"> молоко, хлеб, мясо, рыба и картофель.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7. Гигиеническая оценка уровней загрязнения поверхностей радиоактивными веществами. 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Под радиоактивным загрязнением поверхности понимают наличие распределенных радиоактивных веществ на открытых поверхностях оборудования рабочих помещений, транспортных средств, кожи, спецодежды и средств индивидуальной защиты в количествах, превышающих их естественное содержание. Различают </w:t>
      </w:r>
      <w:r w:rsidRPr="002959B9">
        <w:rPr>
          <w:b/>
          <w:i/>
          <w:color w:val="000000"/>
          <w:lang w:eastAsia="en-US"/>
        </w:rPr>
        <w:t xml:space="preserve">снимаемое </w:t>
      </w:r>
      <w:r w:rsidRPr="002959B9">
        <w:rPr>
          <w:color w:val="000000"/>
          <w:lang w:eastAsia="en-US"/>
        </w:rPr>
        <w:t xml:space="preserve">(нефиксированное) и </w:t>
      </w:r>
      <w:proofErr w:type="spellStart"/>
      <w:r w:rsidRPr="002959B9">
        <w:rPr>
          <w:b/>
          <w:i/>
          <w:color w:val="000000"/>
          <w:lang w:eastAsia="en-US"/>
        </w:rPr>
        <w:t>неснимаемое</w:t>
      </w:r>
      <w:proofErr w:type="spellEnd"/>
      <w:r w:rsidRPr="002959B9">
        <w:rPr>
          <w:color w:val="000000"/>
          <w:lang w:eastAsia="en-US"/>
        </w:rPr>
        <w:t xml:space="preserve"> (фиксированное) загрязнение поверхности.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Измерение уровней загрязненности различных поверхностей открытыми источниками излучений осуществляется прямым методом (радиометрическими, дозиметрическими приборами) измерения уровней радиоактивности поверхностей и методом мазков. Мазки можно брать сухими и влажными материалами.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8. Спектрометрические методы исследования используют для изучения: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структуры атомных ядер и ядерных взаимодействий;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качественного и количественного анализа вещества;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распределения частиц по энергии.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lastRenderedPageBreak/>
        <w:t>Использующиеся приборы – спектрометрические анализаторы.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Этапы спектрометрических методов, применяемых в гигиене: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отбор проб;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подготовка спектрометра к измерениям;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проведение контрольных измерений;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измерение фоновых характеристик;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расчет активности измеряемой пробы.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9.</w:t>
      </w:r>
      <w:r w:rsidRPr="002959B9">
        <w:rPr>
          <w:rFonts w:ascii="Calibri" w:hAnsi="Calibri"/>
          <w:sz w:val="22"/>
          <w:szCs w:val="22"/>
          <w:lang w:eastAsia="en-US"/>
        </w:rPr>
        <w:t xml:space="preserve"> </w:t>
      </w:r>
      <w:r w:rsidRPr="002959B9">
        <w:rPr>
          <w:color w:val="000000"/>
          <w:lang w:eastAsia="en-US"/>
        </w:rPr>
        <w:t xml:space="preserve">Ведомственный и государственный санитарный </w:t>
      </w:r>
      <w:proofErr w:type="gramStart"/>
      <w:r w:rsidRPr="002959B9">
        <w:rPr>
          <w:color w:val="000000"/>
          <w:lang w:eastAsia="en-US"/>
        </w:rPr>
        <w:t>контроль за</w:t>
      </w:r>
      <w:proofErr w:type="gramEnd"/>
      <w:r w:rsidRPr="002959B9">
        <w:rPr>
          <w:color w:val="000000"/>
          <w:lang w:eastAsia="en-US"/>
        </w:rPr>
        <w:t xml:space="preserve"> содержанием естественных радионуклидов  в строительных материалах.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Ведомственный контроль: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рекогносцировочный – анализ всех видов строительного сырья и материалов;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текущий;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разовый (в том </w:t>
      </w:r>
      <w:proofErr w:type="gramStart"/>
      <w:r w:rsidRPr="002959B9">
        <w:rPr>
          <w:color w:val="000000"/>
          <w:lang w:eastAsia="en-US"/>
        </w:rPr>
        <w:t>числе</w:t>
      </w:r>
      <w:proofErr w:type="gramEnd"/>
      <w:r w:rsidRPr="002959B9">
        <w:rPr>
          <w:color w:val="000000"/>
          <w:lang w:eastAsia="en-US"/>
        </w:rPr>
        <w:t xml:space="preserve"> аварийный).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Государственный контроль выборочно проводит радиологический отдел ФБУЗ «Центр гигиены и эпидемиологии».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Контролю подлежат: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эффективная удельная активность строительных материалов;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мощность дозы внешнего гамма-излучения;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</w:t>
      </w:r>
      <w:proofErr w:type="gramStart"/>
      <w:r w:rsidRPr="002959B9">
        <w:rPr>
          <w:color w:val="000000"/>
          <w:lang w:eastAsia="en-US"/>
        </w:rPr>
        <w:t>среднегодовая</w:t>
      </w:r>
      <w:proofErr w:type="gramEnd"/>
      <w:r w:rsidRPr="002959B9">
        <w:rPr>
          <w:color w:val="000000"/>
          <w:lang w:eastAsia="en-US"/>
        </w:rPr>
        <w:t xml:space="preserve"> ЭРОА радона;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радиоактивные отходы.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Эффективная удельная активность (</w:t>
      </w:r>
      <w:proofErr w:type="spellStart"/>
      <w:r w:rsidRPr="002959B9">
        <w:rPr>
          <w:color w:val="000000"/>
          <w:lang w:eastAsia="en-US"/>
        </w:rPr>
        <w:t>Аэфф</w:t>
      </w:r>
      <w:proofErr w:type="spellEnd"/>
      <w:r w:rsidRPr="002959B9">
        <w:rPr>
          <w:color w:val="000000"/>
          <w:lang w:eastAsia="en-US"/>
        </w:rPr>
        <w:t xml:space="preserve">) природных радионуклидов в строительных материалах (щебень, гравий, песок, бутовый и </w:t>
      </w:r>
      <w:proofErr w:type="gramStart"/>
      <w:r w:rsidRPr="002959B9">
        <w:rPr>
          <w:color w:val="000000"/>
          <w:lang w:eastAsia="en-US"/>
        </w:rPr>
        <w:t>пиленный</w:t>
      </w:r>
      <w:proofErr w:type="gramEnd"/>
      <w:r w:rsidRPr="002959B9">
        <w:rPr>
          <w:color w:val="000000"/>
          <w:lang w:eastAsia="en-US"/>
        </w:rPr>
        <w:t xml:space="preserve"> камень, цементное и кирпичное сырье и пр.), добываемых на их месторождениях или являющихся побочным продуктом промышленности, а также отходы промышленного производства, используемые для изготовления строительных материалов (золы, шлаки и пр.), и готовой продукции не должна превышать: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для материалов, используемых в строящихся и реконструируемых жилых и общественных зданиях (I класс):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proofErr w:type="spellStart"/>
      <w:r w:rsidRPr="002959B9">
        <w:rPr>
          <w:color w:val="000000"/>
          <w:lang w:eastAsia="en-US"/>
        </w:rPr>
        <w:t>Аэфф</w:t>
      </w:r>
      <w:proofErr w:type="spellEnd"/>
      <w:r w:rsidRPr="002959B9">
        <w:rPr>
          <w:color w:val="000000"/>
          <w:lang w:eastAsia="en-US"/>
        </w:rPr>
        <w:t xml:space="preserve">  = </w:t>
      </w:r>
      <w:proofErr w:type="spellStart"/>
      <w:proofErr w:type="gramStart"/>
      <w:r w:rsidRPr="002959B9">
        <w:rPr>
          <w:color w:val="000000"/>
          <w:lang w:eastAsia="en-US"/>
        </w:rPr>
        <w:t>А</w:t>
      </w:r>
      <w:proofErr w:type="gramEnd"/>
      <w:r w:rsidRPr="002959B9">
        <w:rPr>
          <w:color w:val="000000"/>
          <w:lang w:eastAsia="en-US"/>
        </w:rPr>
        <w:t>Ra</w:t>
      </w:r>
      <w:proofErr w:type="spellEnd"/>
      <w:r w:rsidRPr="002959B9">
        <w:rPr>
          <w:color w:val="000000"/>
          <w:lang w:eastAsia="en-US"/>
        </w:rPr>
        <w:t xml:space="preserve"> +1,3АTh +0,09АK ≤ 370 Бк/кг,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где </w:t>
      </w:r>
      <w:proofErr w:type="spellStart"/>
      <w:proofErr w:type="gramStart"/>
      <w:r w:rsidRPr="002959B9">
        <w:rPr>
          <w:color w:val="000000"/>
          <w:lang w:eastAsia="en-US"/>
        </w:rPr>
        <w:t>А</w:t>
      </w:r>
      <w:proofErr w:type="gramEnd"/>
      <w:r w:rsidRPr="002959B9">
        <w:rPr>
          <w:color w:val="000000"/>
          <w:lang w:eastAsia="en-US"/>
        </w:rPr>
        <w:t>Ra</w:t>
      </w:r>
      <w:proofErr w:type="spellEnd"/>
      <w:r w:rsidRPr="002959B9">
        <w:rPr>
          <w:color w:val="000000"/>
          <w:lang w:eastAsia="en-US"/>
        </w:rPr>
        <w:t xml:space="preserve">  и </w:t>
      </w:r>
      <w:proofErr w:type="spellStart"/>
      <w:r w:rsidRPr="002959B9">
        <w:rPr>
          <w:color w:val="000000"/>
          <w:lang w:eastAsia="en-US"/>
        </w:rPr>
        <w:t>АTh</w:t>
      </w:r>
      <w:proofErr w:type="spellEnd"/>
      <w:r w:rsidRPr="002959B9">
        <w:rPr>
          <w:color w:val="000000"/>
          <w:lang w:eastAsia="en-US"/>
        </w:rPr>
        <w:t xml:space="preserve">  - удельные активности 226Rа и 232Тh, находящихся в радиоактивном равновесии с остальными членами уранового и ториевого рядов, АK - удельная активность  К-40 (Бк/кг);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для материалов, используемых в дорожном строительстве в пределах территории населенных пунктов и зон перспективной застройки, а также при возведении производственных сооружений (II класс):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proofErr w:type="spellStart"/>
      <w:r w:rsidRPr="002959B9">
        <w:rPr>
          <w:color w:val="000000"/>
          <w:lang w:eastAsia="en-US"/>
        </w:rPr>
        <w:t>Аэфф</w:t>
      </w:r>
      <w:proofErr w:type="spellEnd"/>
      <w:r w:rsidRPr="002959B9">
        <w:rPr>
          <w:color w:val="000000"/>
          <w:lang w:eastAsia="en-US"/>
        </w:rPr>
        <w:t xml:space="preserve"> ≤ 740 Бк/кг;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для материалов, используемых в дорожном строительстве вне населенных пунктов (III класс):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proofErr w:type="spellStart"/>
      <w:r w:rsidRPr="002959B9">
        <w:rPr>
          <w:color w:val="000000"/>
          <w:lang w:eastAsia="en-US"/>
        </w:rPr>
        <w:t>Аэфф</w:t>
      </w:r>
      <w:proofErr w:type="spellEnd"/>
      <w:r w:rsidRPr="002959B9">
        <w:rPr>
          <w:color w:val="000000"/>
          <w:lang w:eastAsia="en-US"/>
        </w:rPr>
        <w:t xml:space="preserve">  ≤ 1500 Бк/кг.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При 1,5 </w:t>
      </w:r>
      <w:proofErr w:type="spellStart"/>
      <w:r w:rsidRPr="002959B9">
        <w:rPr>
          <w:color w:val="000000"/>
          <w:lang w:eastAsia="en-US"/>
        </w:rPr>
        <w:t>кБк</w:t>
      </w:r>
      <w:proofErr w:type="spellEnd"/>
      <w:r w:rsidRPr="002959B9">
        <w:rPr>
          <w:color w:val="000000"/>
          <w:lang w:eastAsia="en-US"/>
        </w:rPr>
        <w:t xml:space="preserve">/кг &lt; </w:t>
      </w:r>
      <w:proofErr w:type="spellStart"/>
      <w:r w:rsidRPr="002959B9">
        <w:rPr>
          <w:color w:val="000000"/>
          <w:lang w:eastAsia="en-US"/>
        </w:rPr>
        <w:t>Аэфф</w:t>
      </w:r>
      <w:proofErr w:type="spellEnd"/>
      <w:r w:rsidRPr="002959B9">
        <w:rPr>
          <w:color w:val="000000"/>
          <w:lang w:eastAsia="en-US"/>
        </w:rPr>
        <w:t xml:space="preserve"> ≤ 4,0 </w:t>
      </w:r>
      <w:proofErr w:type="spellStart"/>
      <w:r w:rsidRPr="002959B9">
        <w:rPr>
          <w:color w:val="000000"/>
          <w:lang w:eastAsia="en-US"/>
        </w:rPr>
        <w:t>кБк</w:t>
      </w:r>
      <w:proofErr w:type="spellEnd"/>
      <w:r w:rsidRPr="002959B9">
        <w:rPr>
          <w:color w:val="000000"/>
          <w:lang w:eastAsia="en-US"/>
        </w:rPr>
        <w:t xml:space="preserve">/кг (IV класс) вопрос об использовании материалов решается в каждом случае отдельно на основании санитарно-эпидемиологического заключения федерального органа исполнительной власти, уполномоченного осуществлять  государственный санитарно-эпидемиологический надзор. При </w:t>
      </w:r>
      <w:proofErr w:type="spellStart"/>
      <w:r w:rsidRPr="002959B9">
        <w:rPr>
          <w:color w:val="000000"/>
          <w:lang w:eastAsia="en-US"/>
        </w:rPr>
        <w:t>Аэфф</w:t>
      </w:r>
      <w:proofErr w:type="spellEnd"/>
      <w:r w:rsidRPr="002959B9">
        <w:rPr>
          <w:color w:val="000000"/>
          <w:lang w:eastAsia="en-US"/>
        </w:rPr>
        <w:t xml:space="preserve"> &gt; 4,0 </w:t>
      </w:r>
      <w:proofErr w:type="spellStart"/>
      <w:r w:rsidRPr="002959B9">
        <w:rPr>
          <w:color w:val="000000"/>
          <w:lang w:eastAsia="en-US"/>
        </w:rPr>
        <w:t>кБк</w:t>
      </w:r>
      <w:proofErr w:type="spellEnd"/>
      <w:r w:rsidRPr="002959B9">
        <w:rPr>
          <w:color w:val="000000"/>
          <w:lang w:eastAsia="en-US"/>
        </w:rPr>
        <w:t>/кг материалы не должны использоваться в строительстве.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10. </w:t>
      </w:r>
      <w:r w:rsidRPr="002959B9">
        <w:rPr>
          <w:b/>
          <w:i/>
          <w:color w:val="000000"/>
          <w:lang w:eastAsia="en-US"/>
        </w:rPr>
        <w:t xml:space="preserve">Дозиметрия </w:t>
      </w:r>
      <w:r w:rsidRPr="002959B9">
        <w:rPr>
          <w:color w:val="000000"/>
          <w:lang w:eastAsia="en-US"/>
        </w:rPr>
        <w:t>– измерения, исследования и расчеты характеристик ИИ от которых зависят радиационные эффекты у облучаемых лиц или объектов.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Приборы дозиметрического контроля: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</w:t>
      </w:r>
      <w:proofErr w:type="gramStart"/>
      <w:r w:rsidRPr="002959B9">
        <w:rPr>
          <w:color w:val="000000"/>
          <w:lang w:eastAsia="en-US"/>
        </w:rPr>
        <w:t>ионизационные</w:t>
      </w:r>
      <w:proofErr w:type="gramEnd"/>
      <w:r w:rsidRPr="002959B9">
        <w:rPr>
          <w:color w:val="000000"/>
          <w:lang w:eastAsia="en-US"/>
        </w:rPr>
        <w:t xml:space="preserve"> (счетчик Гейгера);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 xml:space="preserve">- </w:t>
      </w:r>
      <w:proofErr w:type="spellStart"/>
      <w:r w:rsidRPr="002959B9">
        <w:rPr>
          <w:color w:val="000000"/>
          <w:lang w:eastAsia="en-US"/>
        </w:rPr>
        <w:t>сцинтиляционные</w:t>
      </w:r>
      <w:proofErr w:type="spellEnd"/>
      <w:r w:rsidRPr="002959B9">
        <w:rPr>
          <w:color w:val="000000"/>
          <w:lang w:eastAsia="en-US"/>
        </w:rPr>
        <w:t>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люминесцентные;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lastRenderedPageBreak/>
        <w:t>- фотонные;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химические;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калориметрические.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К основным дозиметрическим величинам относятся: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доза излучения (поглощенная доза);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эквивалентная доза;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эффективная доза;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доза эквивалентная или эффективная ожидаемая;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доза эффективная коллективная;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  <w:r w:rsidRPr="002959B9">
        <w:rPr>
          <w:color w:val="000000"/>
          <w:lang w:eastAsia="en-US"/>
        </w:rPr>
        <w:t>- мощность дозы.</w:t>
      </w:r>
    </w:p>
    <w:p w:rsidR="0062623D" w:rsidRPr="002959B9" w:rsidRDefault="0062623D" w:rsidP="0062623D">
      <w:pPr>
        <w:ind w:firstLine="709"/>
        <w:jc w:val="both"/>
        <w:rPr>
          <w:color w:val="000000"/>
          <w:lang w:eastAsia="en-US"/>
        </w:rPr>
      </w:pPr>
    </w:p>
    <w:p w:rsidR="00505E81" w:rsidRPr="00505E81" w:rsidRDefault="00505E81" w:rsidP="00505E81">
      <w:pPr>
        <w:ind w:firstLine="709"/>
        <w:jc w:val="both"/>
        <w:rPr>
          <w:b/>
          <w:lang w:eastAsia="en-US"/>
        </w:rPr>
      </w:pPr>
      <w:r w:rsidRPr="00505E81">
        <w:rPr>
          <w:b/>
          <w:lang w:eastAsia="en-US"/>
        </w:rPr>
        <w:t xml:space="preserve">6. Рекомендуемая литература: </w:t>
      </w:r>
    </w:p>
    <w:p w:rsidR="00505E81" w:rsidRPr="00505E81" w:rsidRDefault="00505E81" w:rsidP="00505E81">
      <w:pPr>
        <w:ind w:firstLine="709"/>
        <w:jc w:val="both"/>
        <w:rPr>
          <w:rFonts w:eastAsia="Calibri"/>
          <w:spacing w:val="-6"/>
        </w:rPr>
      </w:pPr>
      <w:r w:rsidRPr="00505E81">
        <w:rPr>
          <w:rFonts w:eastAsia="Calibri"/>
          <w:spacing w:val="-6"/>
        </w:rPr>
        <w:t>1.</w:t>
      </w:r>
      <w:r w:rsidR="0062623D" w:rsidRPr="0062623D">
        <w:rPr>
          <w:rFonts w:eastAsia="Calibri"/>
          <w:spacing w:val="-6"/>
        </w:rPr>
        <w:t xml:space="preserve"> </w:t>
      </w:r>
      <w:r w:rsidR="0062623D" w:rsidRPr="00505E81">
        <w:rPr>
          <w:rFonts w:eastAsia="Calibri"/>
          <w:spacing w:val="-6"/>
        </w:rPr>
        <w:t xml:space="preserve">Архангельский В.И., Кириллов В.Ф., </w:t>
      </w:r>
      <w:proofErr w:type="spellStart"/>
      <w:r w:rsidR="0062623D" w:rsidRPr="00505E81">
        <w:rPr>
          <w:rFonts w:eastAsia="Calibri"/>
          <w:spacing w:val="-6"/>
        </w:rPr>
        <w:t>Коренков</w:t>
      </w:r>
      <w:proofErr w:type="spellEnd"/>
      <w:r w:rsidR="0062623D" w:rsidRPr="00505E81">
        <w:rPr>
          <w:rFonts w:eastAsia="Calibri"/>
          <w:spacing w:val="-6"/>
        </w:rPr>
        <w:t xml:space="preserve"> И.П. Радиационная гигиена: практикум: учебное пособие. — М.: ГЭОТАР–Медиа, 2009. — 352 с.</w:t>
      </w:r>
    </w:p>
    <w:p w:rsidR="00505E81" w:rsidRPr="00505E81" w:rsidRDefault="00505E81" w:rsidP="00505E81">
      <w:pPr>
        <w:ind w:firstLine="709"/>
        <w:jc w:val="both"/>
        <w:rPr>
          <w:rFonts w:eastAsia="Calibri"/>
          <w:spacing w:val="-6"/>
        </w:rPr>
      </w:pPr>
      <w:r w:rsidRPr="00505E81">
        <w:rPr>
          <w:rFonts w:eastAsia="Calibri"/>
          <w:spacing w:val="-6"/>
        </w:rPr>
        <w:t>2.</w:t>
      </w:r>
      <w:r w:rsidR="0062623D" w:rsidRPr="0062623D">
        <w:rPr>
          <w:rFonts w:eastAsia="Calibri"/>
          <w:spacing w:val="-6"/>
        </w:rPr>
        <w:t xml:space="preserve"> </w:t>
      </w:r>
      <w:r w:rsidR="0062623D" w:rsidRPr="00505E81">
        <w:rPr>
          <w:rFonts w:eastAsia="Calibri"/>
          <w:spacing w:val="-6"/>
        </w:rPr>
        <w:t xml:space="preserve">Ильин Л.А., Кириллов В.Ф., </w:t>
      </w:r>
      <w:proofErr w:type="spellStart"/>
      <w:r w:rsidR="0062623D" w:rsidRPr="00505E81">
        <w:rPr>
          <w:rFonts w:eastAsia="Calibri"/>
          <w:spacing w:val="-6"/>
        </w:rPr>
        <w:t>Коренков</w:t>
      </w:r>
      <w:proofErr w:type="spellEnd"/>
      <w:r w:rsidR="0062623D" w:rsidRPr="00505E81">
        <w:rPr>
          <w:rFonts w:eastAsia="Calibri"/>
          <w:spacing w:val="-6"/>
        </w:rPr>
        <w:t xml:space="preserve"> И.П. Радиационная гигиена: учеб. для вузов. — М.: ГЭОТАР–Медиа, 2010. — 384 с.: ил.</w:t>
      </w:r>
    </w:p>
    <w:p w:rsidR="00505E81" w:rsidRPr="00505E81" w:rsidRDefault="00505E81" w:rsidP="00505E81">
      <w:pPr>
        <w:ind w:firstLine="709"/>
        <w:jc w:val="both"/>
        <w:rPr>
          <w:rFonts w:eastAsia="Calibri"/>
          <w:spacing w:val="-6"/>
        </w:rPr>
      </w:pPr>
      <w:r w:rsidRPr="00505E81">
        <w:rPr>
          <w:rFonts w:eastAsia="Calibri"/>
          <w:spacing w:val="-6"/>
        </w:rPr>
        <w:t xml:space="preserve">3.ТЕОРЕТИЧЕСКИЕ ОСНОВЫ РАДИАЦИОННОЙ ГИГИЕНЫ. Учебное пособие. – Оренбург, 2015. - 110 с. (электронная библиотека) </w:t>
      </w:r>
    </w:p>
    <w:p w:rsidR="00505E81" w:rsidRPr="00505E81" w:rsidRDefault="00505E81" w:rsidP="00505E81">
      <w:pPr>
        <w:ind w:firstLine="709"/>
        <w:jc w:val="both"/>
        <w:rPr>
          <w:rFonts w:eastAsia="Calibri"/>
          <w:spacing w:val="-6"/>
        </w:rPr>
      </w:pPr>
      <w:r w:rsidRPr="00505E81">
        <w:rPr>
          <w:rFonts w:eastAsia="Calibri"/>
          <w:spacing w:val="-6"/>
        </w:rPr>
        <w:t>4. Лекционный материал.</w:t>
      </w:r>
    </w:p>
    <w:p w:rsidR="00592B1A" w:rsidRDefault="006347E9"/>
    <w:p w:rsidR="00505E81" w:rsidRDefault="00505E81" w:rsidP="00505E81">
      <w:pPr>
        <w:rPr>
          <w:b/>
        </w:rPr>
      </w:pPr>
      <w:r w:rsidRPr="004711AA">
        <w:rPr>
          <w:b/>
        </w:rPr>
        <w:t>Самостоятельная работа студентов:</w:t>
      </w:r>
    </w:p>
    <w:p w:rsidR="006347E9" w:rsidRPr="004711AA" w:rsidRDefault="006347E9" w:rsidP="00505E81">
      <w:pPr>
        <w:rPr>
          <w:b/>
        </w:rPr>
      </w:pPr>
    </w:p>
    <w:p w:rsidR="00505E81" w:rsidRDefault="007035E7" w:rsidP="00505E81">
      <w:pPr>
        <w:numPr>
          <w:ilvl w:val="0"/>
          <w:numId w:val="1"/>
        </w:numPr>
        <w:jc w:val="both"/>
      </w:pPr>
      <w:r>
        <w:t xml:space="preserve">Посмотрите учебный фильм по ссылке </w:t>
      </w:r>
      <w:r w:rsidRPr="007035E7">
        <w:t>https://drive.google.com/file/d/1waraPnTByl7nc0c8ic6axSpk6uze9AGu/view?usp=sharing</w:t>
      </w:r>
    </w:p>
    <w:p w:rsidR="006347E9" w:rsidRDefault="006347E9" w:rsidP="00505E81">
      <w:pPr>
        <w:pStyle w:val="a5"/>
        <w:tabs>
          <w:tab w:val="num" w:pos="1820"/>
        </w:tabs>
        <w:spacing w:after="0"/>
        <w:ind w:right="-1"/>
        <w:jc w:val="both"/>
        <w:rPr>
          <w:szCs w:val="28"/>
        </w:rPr>
      </w:pPr>
    </w:p>
    <w:p w:rsidR="00505E81" w:rsidRDefault="007035E7" w:rsidP="00505E81">
      <w:pPr>
        <w:pStyle w:val="a5"/>
        <w:tabs>
          <w:tab w:val="num" w:pos="1820"/>
        </w:tabs>
        <w:spacing w:after="0"/>
        <w:ind w:right="-1"/>
        <w:jc w:val="both"/>
        <w:rPr>
          <w:szCs w:val="28"/>
        </w:rPr>
      </w:pPr>
      <w:r>
        <w:rPr>
          <w:szCs w:val="28"/>
        </w:rPr>
        <w:t>И ответьте на вопросы</w:t>
      </w:r>
      <w:r w:rsidR="001D7855">
        <w:rPr>
          <w:szCs w:val="28"/>
        </w:rPr>
        <w:t>:</w:t>
      </w:r>
    </w:p>
    <w:p w:rsidR="00505E81" w:rsidRDefault="001D7855" w:rsidP="001D7855">
      <w:pPr>
        <w:pStyle w:val="a5"/>
        <w:numPr>
          <w:ilvl w:val="1"/>
          <w:numId w:val="1"/>
        </w:numPr>
        <w:spacing w:after="0"/>
        <w:ind w:right="-1"/>
        <w:jc w:val="both"/>
        <w:rPr>
          <w:szCs w:val="28"/>
        </w:rPr>
      </w:pP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какому документу производится отбор проб воды на радиационные исследования?</w:t>
      </w:r>
    </w:p>
    <w:p w:rsidR="001D7855" w:rsidRDefault="001D7855" w:rsidP="001D7855">
      <w:pPr>
        <w:pStyle w:val="a5"/>
        <w:numPr>
          <w:ilvl w:val="1"/>
          <w:numId w:val="1"/>
        </w:numPr>
        <w:spacing w:after="0"/>
        <w:ind w:right="-1"/>
        <w:jc w:val="both"/>
        <w:rPr>
          <w:szCs w:val="28"/>
        </w:rPr>
      </w:pPr>
      <w:r>
        <w:rPr>
          <w:szCs w:val="28"/>
        </w:rPr>
        <w:t>Назовите необходимый объем пробы.</w:t>
      </w:r>
    </w:p>
    <w:p w:rsidR="001D7855" w:rsidRDefault="001D7855" w:rsidP="001D7855">
      <w:pPr>
        <w:pStyle w:val="a5"/>
        <w:numPr>
          <w:ilvl w:val="1"/>
          <w:numId w:val="1"/>
        </w:numPr>
        <w:spacing w:after="0"/>
        <w:ind w:right="-1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соответствии</w:t>
      </w:r>
      <w:proofErr w:type="gramEnd"/>
      <w:r>
        <w:rPr>
          <w:szCs w:val="28"/>
        </w:rPr>
        <w:t xml:space="preserve"> с каким методическим документом проводят данные исследования?</w:t>
      </w:r>
    </w:p>
    <w:p w:rsidR="001D7855" w:rsidRDefault="006347E9" w:rsidP="001D7855">
      <w:pPr>
        <w:pStyle w:val="a5"/>
        <w:numPr>
          <w:ilvl w:val="1"/>
          <w:numId w:val="1"/>
        </w:numPr>
        <w:spacing w:after="0"/>
        <w:ind w:right="-1"/>
        <w:jc w:val="both"/>
        <w:rPr>
          <w:szCs w:val="28"/>
        </w:rPr>
      </w:pPr>
      <w:r>
        <w:rPr>
          <w:szCs w:val="28"/>
        </w:rPr>
        <w:t>Какой прибор использовался для исследований?</w:t>
      </w:r>
    </w:p>
    <w:p w:rsidR="006347E9" w:rsidRDefault="006347E9" w:rsidP="001D7855">
      <w:pPr>
        <w:pStyle w:val="a5"/>
        <w:numPr>
          <w:ilvl w:val="1"/>
          <w:numId w:val="1"/>
        </w:numPr>
        <w:spacing w:after="0"/>
        <w:ind w:right="-1"/>
        <w:jc w:val="both"/>
        <w:rPr>
          <w:szCs w:val="28"/>
        </w:rPr>
      </w:pPr>
      <w:r>
        <w:rPr>
          <w:szCs w:val="28"/>
        </w:rPr>
        <w:t>К каким методам радиационных исследований относится исследование, представленное в фильме?</w:t>
      </w:r>
    </w:p>
    <w:p w:rsidR="00505E81" w:rsidRPr="006347E9" w:rsidRDefault="00505E81" w:rsidP="006347E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505E81" w:rsidRPr="006347E9" w:rsidSect="0067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7267A"/>
    <w:multiLevelType w:val="hybridMultilevel"/>
    <w:tmpl w:val="4E30DDA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FACBAE">
      <w:start w:val="1"/>
      <w:numFmt w:val="decimal"/>
      <w:lvlText w:val="%2."/>
      <w:lvlJc w:val="left"/>
      <w:pPr>
        <w:tabs>
          <w:tab w:val="num" w:pos="900"/>
        </w:tabs>
        <w:ind w:left="900" w:firstLine="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81"/>
    <w:rsid w:val="001D7855"/>
    <w:rsid w:val="00262A53"/>
    <w:rsid w:val="003137A3"/>
    <w:rsid w:val="00505E81"/>
    <w:rsid w:val="0062623D"/>
    <w:rsid w:val="006347E9"/>
    <w:rsid w:val="006754BE"/>
    <w:rsid w:val="007035E7"/>
    <w:rsid w:val="00B047EF"/>
    <w:rsid w:val="00C662C2"/>
    <w:rsid w:val="00DB2B54"/>
    <w:rsid w:val="00E429B9"/>
    <w:rsid w:val="00EC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05E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0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5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E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E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505E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05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05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Ирина Леонидовна</dc:creator>
  <cp:lastModifiedBy>HP</cp:lastModifiedBy>
  <cp:revision>4</cp:revision>
  <dcterms:created xsi:type="dcterms:W3CDTF">2020-04-03T11:01:00Z</dcterms:created>
  <dcterms:modified xsi:type="dcterms:W3CDTF">2020-04-03T18:39:00Z</dcterms:modified>
</cp:coreProperties>
</file>