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D42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426A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26A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BD426A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426A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BD426A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AE2784" w:rsidRPr="00BD426A" w:rsidRDefault="00AE2784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04E03" w:rsidRPr="00BD426A" w:rsidRDefault="00977EFA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 xml:space="preserve">по </w:t>
      </w:r>
      <w:r w:rsidR="00C04E03" w:rsidRPr="00BD426A">
        <w:rPr>
          <w:rFonts w:ascii="Times New Roman" w:hAnsi="Times New Roman"/>
          <w:sz w:val="28"/>
          <w:szCs w:val="20"/>
        </w:rPr>
        <w:t>специальности</w:t>
      </w:r>
    </w:p>
    <w:p w:rsidR="00C04E03" w:rsidRPr="00BD426A" w:rsidRDefault="00C04E03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1948F8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  <w:u w:val="single"/>
        </w:rPr>
      </w:pPr>
      <w:r>
        <w:rPr>
          <w:rFonts w:ascii="Times New Roman" w:hAnsi="Times New Roman"/>
          <w:b/>
          <w:sz w:val="28"/>
          <w:szCs w:val="20"/>
          <w:u w:val="single"/>
        </w:rPr>
        <w:t>31.08.</w:t>
      </w:r>
      <w:r w:rsidR="00977EFA">
        <w:rPr>
          <w:rFonts w:ascii="Times New Roman" w:hAnsi="Times New Roman"/>
          <w:b/>
          <w:sz w:val="28"/>
          <w:szCs w:val="20"/>
          <w:u w:val="single"/>
        </w:rPr>
        <w:t xml:space="preserve">46  </w:t>
      </w:r>
      <w:r>
        <w:rPr>
          <w:rFonts w:ascii="Times New Roman" w:hAnsi="Times New Roman"/>
          <w:b/>
          <w:sz w:val="28"/>
          <w:szCs w:val="20"/>
          <w:u w:val="single"/>
        </w:rPr>
        <w:t xml:space="preserve"> </w:t>
      </w:r>
      <w:r w:rsidR="00977EFA">
        <w:rPr>
          <w:rFonts w:ascii="Times New Roman" w:hAnsi="Times New Roman"/>
          <w:b/>
          <w:sz w:val="28"/>
          <w:szCs w:val="20"/>
          <w:u w:val="single"/>
        </w:rPr>
        <w:t>РЕВМАТОЛОГИЯ</w:t>
      </w: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BD426A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426A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426A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BD426A" w:rsidRDefault="00CF7355" w:rsidP="00C04E0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D426A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>с</w:t>
      </w:r>
      <w:r w:rsidR="001948F8">
        <w:rPr>
          <w:rFonts w:ascii="Times New Roman" w:hAnsi="Times New Roman"/>
          <w:color w:val="000000"/>
          <w:sz w:val="24"/>
          <w:szCs w:val="24"/>
        </w:rPr>
        <w:t>пециальности 31.08.</w:t>
      </w:r>
      <w:r w:rsidR="00977EFA">
        <w:rPr>
          <w:rFonts w:ascii="Times New Roman" w:hAnsi="Times New Roman"/>
          <w:color w:val="000000"/>
          <w:sz w:val="24"/>
          <w:szCs w:val="24"/>
        </w:rPr>
        <w:t>46</w:t>
      </w:r>
      <w:r w:rsidR="001948F8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977EFA">
        <w:rPr>
          <w:rFonts w:ascii="Times New Roman" w:hAnsi="Times New Roman"/>
          <w:color w:val="000000"/>
          <w:sz w:val="24"/>
          <w:szCs w:val="24"/>
        </w:rPr>
        <w:t>Ревматология</w:t>
      </w:r>
      <w:r w:rsidR="00C04E03" w:rsidRPr="00BD426A">
        <w:rPr>
          <w:rFonts w:ascii="Times New Roman" w:hAnsi="Times New Roman"/>
          <w:color w:val="000000"/>
          <w:sz w:val="24"/>
          <w:szCs w:val="24"/>
        </w:rPr>
        <w:t xml:space="preserve">», </w:t>
      </w:r>
      <w:r w:rsidRPr="00BD426A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BD426A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BD426A" w:rsidRDefault="0009668E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09668E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977EFA">
        <w:rPr>
          <w:rFonts w:ascii="Times New Roman" w:hAnsi="Times New Roman"/>
          <w:color w:val="000000"/>
          <w:sz w:val="24"/>
          <w:szCs w:val="24"/>
        </w:rPr>
        <w:t>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977EFA">
        <w:rPr>
          <w:rFonts w:ascii="Times New Roman" w:hAnsi="Times New Roman"/>
          <w:color w:val="000000"/>
          <w:sz w:val="24"/>
          <w:szCs w:val="24"/>
        </w:rPr>
        <w:t>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77EFA">
        <w:rPr>
          <w:rFonts w:ascii="Times New Roman" w:hAnsi="Times New Roman"/>
          <w:color w:val="000000"/>
          <w:sz w:val="24"/>
          <w:szCs w:val="24"/>
        </w:rPr>
        <w:t>___________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977EFA">
        <w:rPr>
          <w:rFonts w:ascii="Times New Roman" w:hAnsi="Times New Roman"/>
          <w:color w:val="000000"/>
          <w:sz w:val="24"/>
          <w:szCs w:val="24"/>
        </w:rPr>
        <w:t>9</w:t>
      </w:r>
      <w:r w:rsidRPr="000966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04E03" w:rsidRPr="00BD426A" w:rsidRDefault="00C04E03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633B28" w:rsidRPr="00BD426A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D426A">
        <w:rPr>
          <w:rFonts w:ascii="Times New Roman" w:hAnsi="Times New Roman"/>
          <w:sz w:val="28"/>
          <w:szCs w:val="20"/>
        </w:rPr>
        <w:t>Оренбург</w:t>
      </w:r>
      <w:r w:rsidR="00633B28" w:rsidRPr="00BD426A">
        <w:rPr>
          <w:rFonts w:ascii="Times New Roman" w:hAnsi="Times New Roman"/>
          <w:sz w:val="28"/>
          <w:szCs w:val="20"/>
        </w:rPr>
        <w:br w:type="page"/>
      </w:r>
    </w:p>
    <w:p w:rsidR="00E72595" w:rsidRPr="009B7E53" w:rsidRDefault="00E72595" w:rsidP="009B7E5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B7E53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E72595" w:rsidRPr="00BD426A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72595" w:rsidRPr="00953212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№1.</w:t>
      </w:r>
    </w:p>
    <w:p w:rsidR="009E0BAB" w:rsidRPr="00953212" w:rsidRDefault="00E72595" w:rsidP="00041901">
      <w:pPr>
        <w:ind w:firstLine="709"/>
        <w:contextualSpacing/>
        <w:jc w:val="both"/>
        <w:rPr>
          <w:sz w:val="28"/>
          <w:szCs w:val="28"/>
          <w:u w:val="single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2B5FA7" w:rsidRPr="00953212">
        <w:rPr>
          <w:rFonts w:ascii="Times New Roman" w:hAnsi="Times New Roman"/>
          <w:sz w:val="28"/>
          <w:szCs w:val="28"/>
        </w:rPr>
        <w:t>:</w:t>
      </w:r>
      <w:r w:rsidR="00C04E03" w:rsidRPr="00953212">
        <w:rPr>
          <w:rFonts w:ascii="Times New Roman" w:hAnsi="Times New Roman"/>
          <w:sz w:val="28"/>
          <w:szCs w:val="28"/>
        </w:rPr>
        <w:t xml:space="preserve"> </w:t>
      </w:r>
      <w:r w:rsidR="009B7E53" w:rsidRPr="00953212">
        <w:rPr>
          <w:rStyle w:val="CharStyle100"/>
          <w:rFonts w:eastAsia="Calibri"/>
          <w:bCs/>
          <w:sz w:val="28"/>
          <w:szCs w:val="28"/>
        </w:rPr>
        <w:t>Дерматополимиозиты</w:t>
      </w:r>
      <w:r w:rsidR="009E0BAB" w:rsidRPr="00953212">
        <w:rPr>
          <w:rStyle w:val="CharStyle100"/>
          <w:rFonts w:eastAsia="Calibri"/>
          <w:bCs/>
          <w:sz w:val="28"/>
          <w:szCs w:val="28"/>
        </w:rPr>
        <w:t>.</w:t>
      </w:r>
    </w:p>
    <w:p w:rsidR="008A2B4A" w:rsidRPr="00953212" w:rsidRDefault="003314E4" w:rsidP="0095321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Ц</w:t>
      </w:r>
      <w:r w:rsidR="00E72595" w:rsidRPr="00953212">
        <w:rPr>
          <w:rFonts w:ascii="Times New Roman" w:hAnsi="Times New Roman"/>
          <w:b/>
          <w:sz w:val="28"/>
          <w:szCs w:val="28"/>
        </w:rPr>
        <w:t>ель:</w:t>
      </w:r>
      <w:r w:rsidR="00E72595"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993391" w:rsidRPr="00953212">
        <w:rPr>
          <w:rFonts w:ascii="Times New Roman" w:hAnsi="Times New Roman"/>
          <w:sz w:val="28"/>
          <w:szCs w:val="24"/>
        </w:rPr>
        <w:t xml:space="preserve">углубить и обновить знания врачей-ординаторов </w:t>
      </w:r>
      <w:r w:rsidR="00953212" w:rsidRPr="00953212">
        <w:rPr>
          <w:rFonts w:ascii="Times New Roman" w:hAnsi="Times New Roman"/>
          <w:sz w:val="28"/>
          <w:szCs w:val="24"/>
        </w:rPr>
        <w:t>относительно дерматополимиозитов. Познакомиться с клиническими рекомендациями.</w:t>
      </w:r>
    </w:p>
    <w:p w:rsidR="001E000D" w:rsidRPr="00953212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53212">
        <w:rPr>
          <w:rFonts w:ascii="Times New Roman" w:hAnsi="Times New Roman"/>
          <w:b/>
          <w:sz w:val="28"/>
          <w:szCs w:val="28"/>
        </w:rPr>
        <w:t>Аннотация лекции</w:t>
      </w:r>
      <w:r w:rsidR="00C04E03" w:rsidRPr="00953212">
        <w:rPr>
          <w:rFonts w:ascii="Times New Roman" w:hAnsi="Times New Roman"/>
          <w:b/>
          <w:sz w:val="28"/>
          <w:szCs w:val="28"/>
        </w:rPr>
        <w:t xml:space="preserve">: </w:t>
      </w:r>
      <w:r w:rsidR="00953212" w:rsidRPr="00953212">
        <w:rPr>
          <w:rFonts w:ascii="Times New Roman" w:hAnsi="Times New Roman"/>
          <w:sz w:val="28"/>
          <w:szCs w:val="28"/>
        </w:rPr>
        <w:t>в</w:t>
      </w:r>
      <w:r w:rsidR="00953212" w:rsidRPr="00953212">
        <w:t xml:space="preserve"> </w:t>
      </w:r>
      <w:r w:rsidR="00953212" w:rsidRPr="00953212">
        <w:rPr>
          <w:rFonts w:ascii="Times New Roman" w:hAnsi="Times New Roman"/>
          <w:sz w:val="28"/>
          <w:szCs w:val="28"/>
        </w:rPr>
        <w:t>лекции освещаются вопросы этиологии, патогенеза, клиники, классификации, диагностики, а также принципов лечения дерматополимиозитов</w:t>
      </w:r>
      <w:r w:rsidR="009E0BAB" w:rsidRPr="00953212">
        <w:rPr>
          <w:rFonts w:ascii="Times New Roman" w:hAnsi="Times New Roman"/>
          <w:sz w:val="28"/>
          <w:szCs w:val="28"/>
        </w:rPr>
        <w:t>.</w:t>
      </w:r>
      <w:r w:rsidR="00993391" w:rsidRPr="00953212">
        <w:rPr>
          <w:rFonts w:ascii="Times New Roman" w:hAnsi="Times New Roman"/>
          <w:sz w:val="28"/>
          <w:szCs w:val="28"/>
        </w:rPr>
        <w:t xml:space="preserve"> </w:t>
      </w:r>
    </w:p>
    <w:p w:rsidR="00041901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C04E03" w:rsidRPr="00BD426A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04E03" w:rsidRPr="00BD426A"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– обзорная; по содержанию и системе построения – смешанная.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633B28"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E72595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BD426A" w:rsidRDefault="00633B28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</w:t>
      </w:r>
      <w:r w:rsidR="005913A0" w:rsidRPr="00BD426A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FA5D02" w:rsidRPr="00BD426A" w:rsidRDefault="00E72595" w:rsidP="0004190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>-</w:t>
      </w:r>
      <w:r w:rsidR="001E000D"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r w:rsidR="00633B28" w:rsidRPr="00BD426A">
        <w:rPr>
          <w:rFonts w:ascii="Times New Roman" w:hAnsi="Times New Roman"/>
          <w:color w:val="000000"/>
          <w:sz w:val="28"/>
          <w:szCs w:val="28"/>
        </w:rPr>
        <w:t>: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B28"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№2.</w:t>
      </w:r>
    </w:p>
    <w:p w:rsidR="00041901" w:rsidRDefault="00993391" w:rsidP="00041901">
      <w:pPr>
        <w:pStyle w:val="a3"/>
        <w:ind w:left="0" w:firstLine="709"/>
        <w:jc w:val="both"/>
        <w:rPr>
          <w:rStyle w:val="FontStyle235"/>
          <w:b w:val="0"/>
          <w:bCs w:val="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B7E53" w:rsidRPr="009B7E53">
        <w:rPr>
          <w:sz w:val="28"/>
          <w:szCs w:val="28"/>
        </w:rPr>
        <w:t>:</w:t>
      </w:r>
      <w:r w:rsidR="009B7E53">
        <w:rPr>
          <w:sz w:val="28"/>
          <w:szCs w:val="28"/>
        </w:rPr>
        <w:t xml:space="preserve"> </w:t>
      </w:r>
      <w:r w:rsidR="009B7E53" w:rsidRPr="00041901">
        <w:rPr>
          <w:rStyle w:val="FontStyle235"/>
          <w:b w:val="0"/>
          <w:bCs w:val="0"/>
          <w:sz w:val="28"/>
          <w:szCs w:val="28"/>
        </w:rPr>
        <w:t>Ревматоидный артрит</w:t>
      </w:r>
      <w:r w:rsidR="00041901">
        <w:rPr>
          <w:rStyle w:val="FontStyle235"/>
          <w:b w:val="0"/>
          <w:bCs w:val="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формировать у обучающихся знания об этиологии, патогенезе, клинической симптоматике, методах диагностики, современной кла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041901">
        <w:rPr>
          <w:rFonts w:ascii="Times New Roman" w:hAnsi="Times New Roman"/>
          <w:color w:val="000000"/>
          <w:sz w:val="28"/>
          <w:szCs w:val="28"/>
        </w:rPr>
        <w:t>р</w:t>
      </w:r>
      <w:r w:rsidR="00041901" w:rsidRPr="003C5887">
        <w:rPr>
          <w:rFonts w:ascii="Times New Roman" w:hAnsi="Times New Roman"/>
          <w:sz w:val="28"/>
          <w:szCs w:val="28"/>
        </w:rPr>
        <w:t>евматоидн</w:t>
      </w:r>
      <w:r w:rsidR="00041901">
        <w:rPr>
          <w:rFonts w:ascii="Times New Roman" w:hAnsi="Times New Roman"/>
          <w:sz w:val="28"/>
          <w:szCs w:val="28"/>
        </w:rPr>
        <w:t>ого</w:t>
      </w:r>
      <w:r w:rsidR="00041901" w:rsidRPr="003C5887">
        <w:rPr>
          <w:rFonts w:ascii="Times New Roman" w:hAnsi="Times New Roman"/>
          <w:sz w:val="28"/>
          <w:szCs w:val="28"/>
        </w:rPr>
        <w:t xml:space="preserve"> артрит</w:t>
      </w:r>
      <w:r w:rsidR="00041901">
        <w:rPr>
          <w:rFonts w:ascii="Times New Roman" w:hAnsi="Times New Roman"/>
          <w:sz w:val="28"/>
          <w:szCs w:val="28"/>
        </w:rPr>
        <w:t>а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41901"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 w:rsidR="008A2B4A">
        <w:rPr>
          <w:rFonts w:ascii="Times New Roman" w:hAnsi="Times New Roman"/>
          <w:color w:val="000000"/>
          <w:sz w:val="28"/>
          <w:szCs w:val="24"/>
        </w:rPr>
        <w:t xml:space="preserve">.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="00041901">
        <w:rPr>
          <w:rFonts w:ascii="Times New Roman" w:hAnsi="Times New Roman"/>
          <w:color w:val="000000"/>
          <w:sz w:val="28"/>
          <w:szCs w:val="28"/>
        </w:rPr>
        <w:t>д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ается современное определение </w:t>
      </w:r>
      <w:r w:rsidR="00041901">
        <w:rPr>
          <w:rFonts w:ascii="Times New Roman" w:hAnsi="Times New Roman"/>
          <w:color w:val="000000"/>
          <w:sz w:val="28"/>
          <w:szCs w:val="28"/>
        </w:rPr>
        <w:t>р</w:t>
      </w:r>
      <w:r w:rsidR="00041901" w:rsidRPr="003C5887">
        <w:rPr>
          <w:rFonts w:ascii="Times New Roman" w:hAnsi="Times New Roman"/>
          <w:sz w:val="28"/>
          <w:szCs w:val="28"/>
        </w:rPr>
        <w:t>евматоидн</w:t>
      </w:r>
      <w:r w:rsidR="00041901">
        <w:rPr>
          <w:rFonts w:ascii="Times New Roman" w:hAnsi="Times New Roman"/>
          <w:sz w:val="28"/>
          <w:szCs w:val="28"/>
        </w:rPr>
        <w:t>ого</w:t>
      </w:r>
      <w:r w:rsidR="00041901" w:rsidRPr="003C5887">
        <w:rPr>
          <w:rFonts w:ascii="Times New Roman" w:hAnsi="Times New Roman"/>
          <w:sz w:val="28"/>
          <w:szCs w:val="28"/>
        </w:rPr>
        <w:t xml:space="preserve"> артрит</w:t>
      </w:r>
      <w:r w:rsidR="00041901">
        <w:rPr>
          <w:rFonts w:ascii="Times New Roman" w:hAnsi="Times New Roman"/>
          <w:sz w:val="28"/>
          <w:szCs w:val="28"/>
        </w:rPr>
        <w:t>а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заболевания.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заболевания. Говорится о</w:t>
      </w:r>
      <w:r w:rsidR="00041901">
        <w:rPr>
          <w:rFonts w:ascii="Times New Roman" w:hAnsi="Times New Roman"/>
          <w:color w:val="000000"/>
          <w:sz w:val="28"/>
          <w:szCs w:val="28"/>
        </w:rPr>
        <w:t>б исходах и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</w:t>
      </w:r>
      <w:r w:rsidR="00041901">
        <w:rPr>
          <w:rFonts w:ascii="Times New Roman" w:hAnsi="Times New Roman"/>
          <w:color w:val="000000"/>
          <w:sz w:val="28"/>
          <w:szCs w:val="28"/>
        </w:rPr>
        <w:t>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41901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041901">
      <w:pPr>
        <w:pStyle w:val="a3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A2B4A" w:rsidRDefault="008A2B4A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№3.</w:t>
      </w:r>
    </w:p>
    <w:p w:rsidR="00993391" w:rsidRPr="00334C5B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B7E53" w:rsidRPr="00334C5B">
        <w:rPr>
          <w:rStyle w:val="FontStyle235"/>
          <w:b w:val="0"/>
          <w:bCs w:val="0"/>
          <w:sz w:val="28"/>
          <w:szCs w:val="28"/>
        </w:rPr>
        <w:t>Системная красная волчанка. Системная склеродермия.</w:t>
      </w:r>
    </w:p>
    <w:p w:rsidR="00993391" w:rsidRPr="00334C5B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9B7E5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4C5B">
        <w:rPr>
          <w:rFonts w:ascii="Times New Roman" w:hAnsi="Times New Roman"/>
          <w:color w:val="000000"/>
          <w:sz w:val="28"/>
          <w:szCs w:val="28"/>
        </w:rPr>
        <w:t>углубить и обновить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у обучающихся знания об этиологии, патогенезе, клинической симптоматике, методах диагностики, современной кла</w:t>
      </w:r>
      <w:r w:rsidR="00334C5B">
        <w:rPr>
          <w:rFonts w:ascii="Times New Roman" w:hAnsi="Times New Roman"/>
          <w:color w:val="000000"/>
          <w:sz w:val="28"/>
          <w:szCs w:val="28"/>
        </w:rPr>
        <w:t>с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334C5B">
        <w:rPr>
          <w:rFonts w:ascii="Times New Roman" w:hAnsi="Times New Roman"/>
          <w:color w:val="000000"/>
          <w:sz w:val="28"/>
          <w:szCs w:val="24"/>
        </w:rPr>
        <w:t>системной красной волчанки и системной склеродермии,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возможных осложнениях, принципах лечения, методах профилактики </w:t>
      </w:r>
      <w:r w:rsidR="00334C5B">
        <w:rPr>
          <w:rFonts w:ascii="Times New Roman" w:hAnsi="Times New Roman"/>
          <w:color w:val="000000"/>
          <w:sz w:val="28"/>
          <w:szCs w:val="28"/>
        </w:rPr>
        <w:t xml:space="preserve">данных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заболевани</w:t>
      </w:r>
      <w:r w:rsidR="00334C5B">
        <w:rPr>
          <w:rFonts w:ascii="Times New Roman" w:hAnsi="Times New Roman"/>
          <w:color w:val="000000"/>
          <w:sz w:val="28"/>
          <w:szCs w:val="28"/>
        </w:rPr>
        <w:t>й</w:t>
      </w:r>
      <w:r w:rsidR="008A2B4A">
        <w:rPr>
          <w:rFonts w:ascii="Times New Roman" w:hAnsi="Times New Roman"/>
          <w:color w:val="000000"/>
          <w:sz w:val="28"/>
          <w:szCs w:val="24"/>
        </w:rPr>
        <w:t>.</w:t>
      </w:r>
    </w:p>
    <w:p w:rsidR="00993391" w:rsidRPr="00BD426A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 xml:space="preserve"> лекции освещаются вопросы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современн</w:t>
      </w:r>
      <w:r w:rsidR="00334C5B">
        <w:rPr>
          <w:rFonts w:ascii="Times New Roman" w:hAnsi="Times New Roman"/>
          <w:color w:val="000000"/>
          <w:sz w:val="28"/>
          <w:szCs w:val="28"/>
        </w:rPr>
        <w:t>ых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 w:rsidR="00334C5B">
        <w:rPr>
          <w:rFonts w:ascii="Times New Roman" w:hAnsi="Times New Roman"/>
          <w:color w:val="000000"/>
          <w:sz w:val="28"/>
          <w:szCs w:val="28"/>
        </w:rPr>
        <w:t>й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C5B">
        <w:rPr>
          <w:rFonts w:ascii="Times New Roman" w:hAnsi="Times New Roman"/>
          <w:color w:val="000000"/>
          <w:sz w:val="28"/>
          <w:szCs w:val="24"/>
        </w:rPr>
        <w:t>системной красной волчанки и системной склеродермии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. Приводятся сведения об эпидемиологии </w:t>
      </w:r>
      <w:r w:rsidR="00334C5B">
        <w:rPr>
          <w:rFonts w:ascii="Times New Roman" w:hAnsi="Times New Roman"/>
          <w:color w:val="000000"/>
          <w:sz w:val="28"/>
          <w:szCs w:val="28"/>
        </w:rPr>
        <w:t xml:space="preserve">данных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заболевани</w:t>
      </w:r>
      <w:r w:rsidR="00334C5B">
        <w:rPr>
          <w:rFonts w:ascii="Times New Roman" w:hAnsi="Times New Roman"/>
          <w:color w:val="000000"/>
          <w:sz w:val="28"/>
          <w:szCs w:val="28"/>
        </w:rPr>
        <w:t>й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 w:rsidR="00334C5B">
        <w:rPr>
          <w:rFonts w:ascii="Times New Roman" w:hAnsi="Times New Roman"/>
          <w:color w:val="000000"/>
          <w:sz w:val="28"/>
          <w:szCs w:val="28"/>
        </w:rPr>
        <w:t>я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</w:t>
      </w:r>
      <w:r w:rsidR="00334C5B">
        <w:rPr>
          <w:rFonts w:ascii="Times New Roman" w:hAnsi="Times New Roman"/>
          <w:color w:val="000000"/>
          <w:sz w:val="28"/>
          <w:szCs w:val="28"/>
        </w:rPr>
        <w:t>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№4.</w:t>
      </w:r>
    </w:p>
    <w:p w:rsidR="00334C5B" w:rsidRPr="00334C5B" w:rsidRDefault="00993391" w:rsidP="00334C5B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48F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1948F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B7E53" w:rsidRPr="00334C5B">
        <w:rPr>
          <w:rStyle w:val="FontStyle235"/>
          <w:b w:val="0"/>
          <w:bCs w:val="0"/>
          <w:sz w:val="28"/>
          <w:szCs w:val="28"/>
        </w:rPr>
        <w:t>Системные васкулиты с поражением сосудов разного калибра.</w:t>
      </w:r>
    </w:p>
    <w:p w:rsidR="0094747F" w:rsidRPr="00334C5B" w:rsidRDefault="0094747F" w:rsidP="00334C5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34C5B">
        <w:rPr>
          <w:rFonts w:ascii="Times New Roman" w:hAnsi="Times New Roman"/>
          <w:color w:val="000000"/>
          <w:sz w:val="28"/>
          <w:szCs w:val="24"/>
        </w:rPr>
        <w:t>о</w:t>
      </w:r>
      <w:r w:rsidRPr="00BD426A">
        <w:rPr>
          <w:rFonts w:ascii="Times New Roman" w:hAnsi="Times New Roman"/>
          <w:color w:val="000000"/>
          <w:sz w:val="28"/>
          <w:szCs w:val="24"/>
        </w:rPr>
        <w:t xml:space="preserve">знакомить обучающихся знаниям </w:t>
      </w:r>
      <w:r>
        <w:rPr>
          <w:rFonts w:ascii="Times New Roman" w:hAnsi="Times New Roman"/>
          <w:color w:val="000000"/>
          <w:sz w:val="28"/>
          <w:szCs w:val="24"/>
        </w:rPr>
        <w:t>по этио</w:t>
      </w:r>
      <w:r w:rsidR="009B7E53">
        <w:rPr>
          <w:rFonts w:ascii="Times New Roman" w:hAnsi="Times New Roman"/>
          <w:color w:val="000000"/>
          <w:sz w:val="28"/>
          <w:szCs w:val="24"/>
        </w:rPr>
        <w:t xml:space="preserve">логии, </w:t>
      </w:r>
      <w:r>
        <w:rPr>
          <w:rFonts w:ascii="Times New Roman" w:hAnsi="Times New Roman"/>
          <w:color w:val="000000"/>
          <w:sz w:val="28"/>
          <w:szCs w:val="24"/>
        </w:rPr>
        <w:t xml:space="preserve">патогенезу, клиники, диагностики и лечению </w:t>
      </w:r>
      <w:r w:rsidR="009B7E53">
        <w:rPr>
          <w:rFonts w:ascii="Times New Roman" w:hAnsi="Times New Roman"/>
          <w:color w:val="000000"/>
          <w:sz w:val="28"/>
          <w:szCs w:val="24"/>
        </w:rPr>
        <w:t>системных васкулитов с поражением сосудов разного калибра</w:t>
      </w:r>
      <w:r>
        <w:rPr>
          <w:rFonts w:ascii="Times New Roman" w:hAnsi="Times New Roman"/>
          <w:color w:val="000000"/>
          <w:sz w:val="28"/>
          <w:szCs w:val="24"/>
        </w:rPr>
        <w:t>.</w:t>
      </w:r>
    </w:p>
    <w:p w:rsidR="00993391" w:rsidRPr="00BD426A" w:rsidRDefault="0094747F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в лекции освещаются вопросы этиологии, патогенеза, </w:t>
      </w:r>
      <w:r w:rsidR="009B7E53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Pr="00BD426A">
        <w:rPr>
          <w:rFonts w:ascii="Times New Roman" w:hAnsi="Times New Roman"/>
          <w:color w:val="000000"/>
          <w:sz w:val="28"/>
          <w:szCs w:val="28"/>
        </w:rPr>
        <w:t>, критериев диагностики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D426A">
        <w:rPr>
          <w:rFonts w:ascii="Times New Roman" w:hAnsi="Times New Roman"/>
          <w:color w:val="000000"/>
          <w:sz w:val="28"/>
          <w:szCs w:val="28"/>
        </w:rPr>
        <w:t>дифференциальной диагностики, современн</w:t>
      </w:r>
      <w:r w:rsidR="00334C5B">
        <w:rPr>
          <w:rFonts w:ascii="Times New Roman" w:hAnsi="Times New Roman"/>
          <w:color w:val="000000"/>
          <w:sz w:val="28"/>
          <w:szCs w:val="28"/>
        </w:rPr>
        <w:t>ых принципов терапии системных васкулитов с поражение сосудов разного калибра</w:t>
      </w:r>
      <w:r w:rsidR="009B7E53">
        <w:rPr>
          <w:rFonts w:ascii="Times New Roman" w:hAnsi="Times New Roman"/>
          <w:color w:val="000000"/>
          <w:sz w:val="28"/>
          <w:szCs w:val="28"/>
        </w:rPr>
        <w:t>.</w:t>
      </w:r>
    </w:p>
    <w:p w:rsidR="00993391" w:rsidRPr="00BD426A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993391" w:rsidRPr="00BD426A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993391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Лекция №5.</w:t>
      </w:r>
    </w:p>
    <w:p w:rsidR="00AC7869" w:rsidRPr="00334C5B" w:rsidRDefault="00993391" w:rsidP="00334C5B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9B7E53">
        <w:rPr>
          <w:sz w:val="28"/>
          <w:szCs w:val="28"/>
        </w:rPr>
        <w:t>:</w:t>
      </w:r>
      <w:r w:rsidR="009B7E53">
        <w:rPr>
          <w:b/>
          <w:bCs/>
          <w:sz w:val="28"/>
          <w:szCs w:val="28"/>
        </w:rPr>
        <w:t xml:space="preserve"> </w:t>
      </w:r>
      <w:r w:rsidR="009B7E53" w:rsidRPr="00334C5B">
        <w:rPr>
          <w:rFonts w:ascii="Times New Roman" w:hAnsi="Times New Roman"/>
          <w:sz w:val="28"/>
          <w:szCs w:val="28"/>
        </w:rPr>
        <w:t>Анкилозирующий спондилит и аксиальный спондилоартрит.</w:t>
      </w:r>
    </w:p>
    <w:p w:rsidR="00AC7869" w:rsidRPr="00BD426A" w:rsidRDefault="00993391" w:rsidP="00334C5B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E5252B"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об этиологии, патогенезе, клинической симптоматике, методах диагностики, современной кла</w:t>
      </w:r>
      <w:r w:rsidR="00334C5B">
        <w:rPr>
          <w:rFonts w:ascii="Times New Roman" w:hAnsi="Times New Roman"/>
          <w:color w:val="000000"/>
          <w:sz w:val="28"/>
          <w:szCs w:val="28"/>
        </w:rPr>
        <w:t>с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334C5B" w:rsidRPr="00334C5B">
        <w:rPr>
          <w:rFonts w:ascii="Times New Roman" w:hAnsi="Times New Roman"/>
          <w:sz w:val="28"/>
          <w:szCs w:val="28"/>
        </w:rPr>
        <w:t>анкилозирующего спондилита и аксиального спондилоартрита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34C5B">
        <w:rPr>
          <w:rFonts w:ascii="Times New Roman" w:hAnsi="Times New Roman"/>
          <w:color w:val="000000"/>
          <w:sz w:val="28"/>
          <w:szCs w:val="28"/>
        </w:rPr>
        <w:t xml:space="preserve">исходах и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возможных осложнениях, принципах лечения</w:t>
      </w:r>
      <w:r w:rsidR="00AC7869">
        <w:rPr>
          <w:rFonts w:ascii="Times New Roman" w:hAnsi="Times New Roman"/>
          <w:color w:val="000000"/>
          <w:sz w:val="28"/>
          <w:szCs w:val="24"/>
        </w:rPr>
        <w:t>.</w:t>
      </w:r>
    </w:p>
    <w:p w:rsidR="002639A4" w:rsidRPr="002639A4" w:rsidRDefault="00993391" w:rsidP="00334C5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39A4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2639A4">
        <w:rPr>
          <w:rFonts w:ascii="Times New Roman" w:hAnsi="Times New Roman"/>
          <w:sz w:val="28"/>
          <w:szCs w:val="28"/>
        </w:rPr>
        <w:t>в</w:t>
      </w:r>
      <w:r w:rsidR="00E5252B" w:rsidRPr="002639A4">
        <w:rPr>
          <w:rFonts w:ascii="Times New Roman" w:hAnsi="Times New Roman"/>
          <w:sz w:val="28"/>
          <w:szCs w:val="28"/>
        </w:rPr>
        <w:t xml:space="preserve"> лекции освещаются </w:t>
      </w:r>
      <w:r w:rsidR="002639A4" w:rsidRPr="002639A4">
        <w:rPr>
          <w:rFonts w:ascii="Times New Roman" w:hAnsi="Times New Roman"/>
          <w:sz w:val="28"/>
          <w:szCs w:val="28"/>
        </w:rPr>
        <w:t>вопросы</w:t>
      </w:r>
      <w:r w:rsidR="002639A4">
        <w:rPr>
          <w:rFonts w:ascii="Times New Roman" w:hAnsi="Times New Roman"/>
        </w:rPr>
        <w:t xml:space="preserve"> </w:t>
      </w:r>
      <w:r w:rsidR="009B7E53">
        <w:rPr>
          <w:rFonts w:ascii="Times New Roman" w:hAnsi="Times New Roman"/>
          <w:sz w:val="28"/>
          <w:szCs w:val="28"/>
        </w:rPr>
        <w:t>этиологии, патогенеза, к</w:t>
      </w:r>
      <w:r w:rsidR="00AC7869">
        <w:rPr>
          <w:rFonts w:ascii="Times New Roman" w:hAnsi="Times New Roman"/>
          <w:sz w:val="28"/>
          <w:szCs w:val="28"/>
        </w:rPr>
        <w:t xml:space="preserve">лассификации, </w:t>
      </w:r>
      <w:r w:rsidR="009B7E53">
        <w:rPr>
          <w:rFonts w:ascii="Times New Roman" w:hAnsi="Times New Roman"/>
          <w:sz w:val="28"/>
          <w:szCs w:val="28"/>
        </w:rPr>
        <w:t>диагностики и принципов терапии анкилозирующего спондилита и аксиального спондилоартрита</w:t>
      </w:r>
      <w:r w:rsidR="00AC7869">
        <w:rPr>
          <w:rFonts w:ascii="Times New Roman" w:hAnsi="Times New Roman"/>
          <w:sz w:val="28"/>
          <w:szCs w:val="28"/>
        </w:rPr>
        <w:t>.</w:t>
      </w:r>
      <w:r w:rsidR="002639A4" w:rsidRPr="002639A4">
        <w:rPr>
          <w:rFonts w:ascii="Times New Roman" w:hAnsi="Times New Roman"/>
          <w:sz w:val="28"/>
          <w:szCs w:val="28"/>
        </w:rPr>
        <w:t xml:space="preserve"> </w:t>
      </w:r>
    </w:p>
    <w:p w:rsidR="00334C5B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E5252B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993391" w:rsidRPr="00334C5B" w:rsidRDefault="00993391" w:rsidP="00334C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334C5B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93391" w:rsidRPr="00953212" w:rsidRDefault="00390EB2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Лекция №</w:t>
      </w:r>
      <w:r w:rsidR="009B7E53" w:rsidRPr="00953212">
        <w:rPr>
          <w:rFonts w:ascii="Times New Roman" w:hAnsi="Times New Roman"/>
          <w:b/>
          <w:sz w:val="28"/>
          <w:szCs w:val="28"/>
        </w:rPr>
        <w:t>6</w:t>
      </w:r>
      <w:r w:rsidR="00993391" w:rsidRPr="00953212">
        <w:rPr>
          <w:rFonts w:ascii="Times New Roman" w:hAnsi="Times New Roman"/>
          <w:b/>
          <w:sz w:val="28"/>
          <w:szCs w:val="28"/>
        </w:rPr>
        <w:t>.</w:t>
      </w:r>
    </w:p>
    <w:p w:rsidR="00334C5B" w:rsidRPr="00953212" w:rsidRDefault="00993391" w:rsidP="00334C5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Тема</w:t>
      </w:r>
      <w:r w:rsidR="009B7E53" w:rsidRPr="00953212">
        <w:rPr>
          <w:rFonts w:ascii="Times New Roman" w:hAnsi="Times New Roman"/>
          <w:sz w:val="28"/>
          <w:szCs w:val="28"/>
        </w:rPr>
        <w:t>: Поражение суставов метаболического генеза</w:t>
      </w:r>
      <w:r w:rsidR="00390EB2" w:rsidRPr="00953212">
        <w:rPr>
          <w:rStyle w:val="FontStyle235"/>
          <w:sz w:val="28"/>
          <w:szCs w:val="28"/>
        </w:rPr>
        <w:t>.</w:t>
      </w:r>
    </w:p>
    <w:p w:rsidR="00334C5B" w:rsidRPr="00953212" w:rsidRDefault="00993391" w:rsidP="00334C5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>Цель:</w:t>
      </w:r>
      <w:r w:rsidRPr="00953212">
        <w:rPr>
          <w:rFonts w:ascii="Times New Roman" w:hAnsi="Times New Roman"/>
          <w:b/>
          <w:sz w:val="24"/>
          <w:szCs w:val="24"/>
        </w:rPr>
        <w:t xml:space="preserve"> </w:t>
      </w:r>
      <w:r w:rsidR="00334C5B" w:rsidRPr="00953212">
        <w:rPr>
          <w:rFonts w:ascii="Times New Roman" w:hAnsi="Times New Roman"/>
          <w:sz w:val="28"/>
          <w:szCs w:val="24"/>
        </w:rPr>
        <w:t>у</w:t>
      </w:r>
      <w:r w:rsidR="00E5252B" w:rsidRPr="00953212">
        <w:rPr>
          <w:rFonts w:ascii="Times New Roman" w:hAnsi="Times New Roman"/>
          <w:sz w:val="28"/>
          <w:szCs w:val="24"/>
        </w:rPr>
        <w:t xml:space="preserve">глубить знания о </w:t>
      </w:r>
      <w:r w:rsidR="00953212" w:rsidRPr="00953212">
        <w:rPr>
          <w:rFonts w:ascii="Times New Roman" w:hAnsi="Times New Roman"/>
          <w:sz w:val="28"/>
          <w:szCs w:val="24"/>
        </w:rPr>
        <w:t>влиянии</w:t>
      </w:r>
      <w:r w:rsidR="00E5252B" w:rsidRPr="00953212">
        <w:rPr>
          <w:rFonts w:ascii="Times New Roman" w:hAnsi="Times New Roman"/>
          <w:sz w:val="28"/>
          <w:szCs w:val="24"/>
        </w:rPr>
        <w:t xml:space="preserve"> </w:t>
      </w:r>
      <w:r w:rsidR="007133A7" w:rsidRPr="00953212">
        <w:rPr>
          <w:rFonts w:ascii="Times New Roman" w:hAnsi="Times New Roman"/>
          <w:sz w:val="28"/>
          <w:szCs w:val="24"/>
        </w:rPr>
        <w:t xml:space="preserve">нарушения обмена веществ </w:t>
      </w:r>
      <w:r w:rsidR="00953212" w:rsidRPr="00953212">
        <w:rPr>
          <w:rFonts w:ascii="Times New Roman" w:hAnsi="Times New Roman"/>
          <w:sz w:val="28"/>
          <w:szCs w:val="24"/>
        </w:rPr>
        <w:t>на развитие</w:t>
      </w:r>
      <w:r w:rsidR="007133A7" w:rsidRPr="00953212">
        <w:rPr>
          <w:rFonts w:ascii="Times New Roman" w:hAnsi="Times New Roman"/>
          <w:sz w:val="28"/>
          <w:szCs w:val="24"/>
        </w:rPr>
        <w:t xml:space="preserve"> </w:t>
      </w:r>
      <w:r w:rsidR="009B7E53" w:rsidRPr="00953212">
        <w:rPr>
          <w:rFonts w:ascii="Times New Roman" w:hAnsi="Times New Roman"/>
          <w:sz w:val="28"/>
          <w:szCs w:val="24"/>
        </w:rPr>
        <w:t>поражени</w:t>
      </w:r>
      <w:r w:rsidR="00953212" w:rsidRPr="00953212">
        <w:rPr>
          <w:rFonts w:ascii="Times New Roman" w:hAnsi="Times New Roman"/>
          <w:sz w:val="28"/>
          <w:szCs w:val="24"/>
        </w:rPr>
        <w:t>й</w:t>
      </w:r>
      <w:r w:rsidR="009B7E53" w:rsidRPr="00953212">
        <w:rPr>
          <w:rFonts w:ascii="Times New Roman" w:hAnsi="Times New Roman"/>
          <w:sz w:val="28"/>
          <w:szCs w:val="24"/>
        </w:rPr>
        <w:t xml:space="preserve"> суставов</w:t>
      </w:r>
      <w:r w:rsidR="00390EB2" w:rsidRPr="00953212">
        <w:rPr>
          <w:rFonts w:ascii="Times New Roman" w:hAnsi="Times New Roman"/>
          <w:sz w:val="28"/>
          <w:szCs w:val="24"/>
        </w:rPr>
        <w:t>.</w:t>
      </w:r>
    </w:p>
    <w:p w:rsidR="00334C5B" w:rsidRPr="00953212" w:rsidRDefault="00993391" w:rsidP="00334C5B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53212">
        <w:rPr>
          <w:rFonts w:ascii="Times New Roman" w:hAnsi="Times New Roman"/>
          <w:b/>
          <w:sz w:val="28"/>
          <w:szCs w:val="28"/>
        </w:rPr>
        <w:t xml:space="preserve">Аннотация лекции: </w:t>
      </w:r>
      <w:r w:rsidRPr="00953212">
        <w:rPr>
          <w:rFonts w:ascii="Times New Roman" w:hAnsi="Times New Roman"/>
          <w:sz w:val="28"/>
          <w:szCs w:val="28"/>
        </w:rPr>
        <w:t>в</w:t>
      </w:r>
      <w:r w:rsidR="00E5252B" w:rsidRPr="00953212">
        <w:rPr>
          <w:rFonts w:ascii="Times New Roman" w:hAnsi="Times New Roman"/>
          <w:sz w:val="28"/>
          <w:szCs w:val="28"/>
        </w:rPr>
        <w:t xml:space="preserve"> лекции освещаются вопросы </w:t>
      </w:r>
      <w:r w:rsidR="00953212" w:rsidRPr="00953212">
        <w:rPr>
          <w:rFonts w:ascii="Times New Roman" w:hAnsi="Times New Roman"/>
          <w:sz w:val="28"/>
          <w:szCs w:val="28"/>
          <w:shd w:val="clear" w:color="auto" w:fill="FFFFFF"/>
        </w:rPr>
        <w:t>особенностей </w:t>
      </w:r>
      <w:r w:rsidR="00953212" w:rsidRPr="00953212">
        <w:rPr>
          <w:rStyle w:val="af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поражения</w:t>
      </w:r>
      <w:r w:rsidR="00953212" w:rsidRPr="00953212">
        <w:rPr>
          <w:rStyle w:val="af"/>
          <w:rFonts w:ascii="Times New Roman" w:hAnsi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r w:rsidR="00953212" w:rsidRPr="00953212">
        <w:rPr>
          <w:rStyle w:val="af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суставов</w:t>
      </w:r>
      <w:r w:rsidR="00953212" w:rsidRPr="00953212">
        <w:rPr>
          <w:rFonts w:ascii="Times New Roman" w:hAnsi="Times New Roman"/>
          <w:sz w:val="28"/>
          <w:szCs w:val="28"/>
          <w:shd w:val="clear" w:color="auto" w:fill="FFFFFF"/>
        </w:rPr>
        <w:t> у больных с </w:t>
      </w:r>
      <w:r w:rsidR="00953212" w:rsidRPr="00953212">
        <w:rPr>
          <w:rStyle w:val="af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метаболическим</w:t>
      </w:r>
      <w:r w:rsidR="00953212" w:rsidRPr="00953212">
        <w:rPr>
          <w:rFonts w:ascii="Times New Roman" w:hAnsi="Times New Roman"/>
          <w:sz w:val="28"/>
          <w:szCs w:val="28"/>
          <w:shd w:val="clear" w:color="auto" w:fill="FFFFFF"/>
        </w:rPr>
        <w:t>и нарушениями.</w:t>
      </w:r>
    </w:p>
    <w:p w:rsidR="00334C5B" w:rsidRDefault="00993391" w:rsidP="00334C5B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тематическая, объяснительная; по роли в образовательном процессе – обзорная; по содержанию и системе построения – смешанная.</w:t>
      </w:r>
    </w:p>
    <w:p w:rsidR="00993391" w:rsidRPr="00334C5B" w:rsidRDefault="00993391" w:rsidP="00334C5B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53212" w:rsidRDefault="00953212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53212" w:rsidRPr="00BD426A" w:rsidRDefault="00953212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93391" w:rsidRPr="00BD426A" w:rsidRDefault="00390EB2" w:rsidP="0099339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9B7E5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993391" w:rsidRPr="00BD426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34C5B" w:rsidRDefault="00993391" w:rsidP="00334C5B">
      <w:pPr>
        <w:spacing w:after="0" w:line="240" w:lineRule="auto"/>
        <w:ind w:firstLine="709"/>
        <w:rPr>
          <w:rStyle w:val="FontStyle235"/>
          <w:b w:val="0"/>
          <w:bCs w:val="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34C5B"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  <w:r w:rsidR="00041901" w:rsidRPr="00334C5B">
        <w:rPr>
          <w:rStyle w:val="FontStyle235"/>
          <w:b w:val="0"/>
          <w:bCs w:val="0"/>
          <w:sz w:val="28"/>
          <w:szCs w:val="28"/>
        </w:rPr>
        <w:t>Остеоартроз</w:t>
      </w:r>
      <w:r w:rsidR="00390EB2" w:rsidRPr="00334C5B">
        <w:rPr>
          <w:rStyle w:val="FontStyle235"/>
          <w:b w:val="0"/>
          <w:bCs w:val="0"/>
          <w:sz w:val="28"/>
          <w:szCs w:val="28"/>
        </w:rPr>
        <w:t>.</w:t>
      </w:r>
    </w:p>
    <w:p w:rsidR="00334C5B" w:rsidRDefault="00993391" w:rsidP="00334C5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A011BA"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</w:t>
      </w:r>
      <w:r w:rsidR="00390EB2">
        <w:rPr>
          <w:rFonts w:ascii="Times New Roman" w:hAnsi="Times New Roman"/>
          <w:color w:val="000000"/>
          <w:sz w:val="28"/>
          <w:szCs w:val="24"/>
        </w:rPr>
        <w:t xml:space="preserve">обновить знания по современной диагностики </w:t>
      </w:r>
      <w:r w:rsidR="00041901">
        <w:rPr>
          <w:rFonts w:ascii="Times New Roman" w:hAnsi="Times New Roman"/>
          <w:color w:val="000000"/>
          <w:sz w:val="28"/>
          <w:szCs w:val="24"/>
        </w:rPr>
        <w:t>остеоартроза</w:t>
      </w:r>
      <w:r w:rsidR="00390EB2">
        <w:rPr>
          <w:rFonts w:ascii="Times New Roman" w:hAnsi="Times New Roman"/>
          <w:color w:val="000000"/>
          <w:sz w:val="28"/>
          <w:szCs w:val="24"/>
        </w:rPr>
        <w:t xml:space="preserve">, обновить знания по диагностическим критериям </w:t>
      </w:r>
      <w:r w:rsidR="00041901">
        <w:rPr>
          <w:rFonts w:ascii="Times New Roman" w:hAnsi="Times New Roman"/>
          <w:color w:val="000000"/>
          <w:sz w:val="28"/>
          <w:szCs w:val="24"/>
        </w:rPr>
        <w:t>остеоартроза, современным принципам терапии</w:t>
      </w:r>
      <w:r w:rsidR="00390EB2">
        <w:rPr>
          <w:rFonts w:ascii="Times New Roman" w:hAnsi="Times New Roman"/>
          <w:color w:val="000000"/>
          <w:sz w:val="28"/>
          <w:szCs w:val="24"/>
        </w:rPr>
        <w:t>.</w:t>
      </w:r>
    </w:p>
    <w:p w:rsidR="00334C5B" w:rsidRDefault="00993391" w:rsidP="00334C5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334C5B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334C5B">
        <w:rPr>
          <w:rFonts w:ascii="Times New Roman" w:hAnsi="Times New Roman"/>
          <w:color w:val="000000"/>
          <w:sz w:val="28"/>
          <w:szCs w:val="28"/>
        </w:rPr>
        <w:t>в</w:t>
      </w:r>
      <w:r w:rsidR="00A011BA" w:rsidRPr="00BD426A">
        <w:t xml:space="preserve"> </w:t>
      </w:r>
      <w:r w:rsidR="00390EB2" w:rsidRPr="00334C5B">
        <w:rPr>
          <w:rFonts w:ascii="Times New Roman" w:hAnsi="Times New Roman"/>
          <w:color w:val="000000"/>
          <w:sz w:val="28"/>
          <w:szCs w:val="28"/>
        </w:rPr>
        <w:t xml:space="preserve">лекции освещаются диагностические </w:t>
      </w:r>
      <w:r w:rsidR="00041901" w:rsidRPr="00334C5B">
        <w:rPr>
          <w:rFonts w:ascii="Times New Roman" w:hAnsi="Times New Roman"/>
          <w:color w:val="000000"/>
          <w:sz w:val="28"/>
          <w:szCs w:val="28"/>
        </w:rPr>
        <w:t>критерии и принципы терапии остеоартроза.</w:t>
      </w:r>
    </w:p>
    <w:p w:rsidR="00334C5B" w:rsidRDefault="00993391" w:rsidP="00334C5B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="00A011BA"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993391" w:rsidRPr="00334C5B" w:rsidRDefault="00993391" w:rsidP="00334C5B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93391" w:rsidRPr="00BD426A" w:rsidRDefault="00993391" w:rsidP="0099339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993391" w:rsidRPr="00BD426A" w:rsidRDefault="00993391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90EB2" w:rsidRPr="00BD426A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390EB2" w:rsidRPr="00BD426A" w:rsidRDefault="00390EB2" w:rsidP="00390EB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041901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041901" w:rsidRDefault="00390EB2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041901" w:rsidRPr="00041901">
        <w:rPr>
          <w:rStyle w:val="FontStyle235"/>
          <w:b w:val="0"/>
          <w:bCs w:val="0"/>
          <w:sz w:val="28"/>
          <w:szCs w:val="28"/>
        </w:rPr>
        <w:t>Острая ревматическая лихорадка</w:t>
      </w:r>
      <w:r w:rsidRPr="00041901">
        <w:rPr>
          <w:rStyle w:val="FontStyle235"/>
          <w:b w:val="0"/>
          <w:bCs w:val="0"/>
          <w:sz w:val="28"/>
          <w:szCs w:val="28"/>
        </w:rPr>
        <w:t>.</w:t>
      </w:r>
    </w:p>
    <w:p w:rsidR="00334C5B" w:rsidRDefault="00390EB2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4"/>
        </w:rPr>
        <w:t xml:space="preserve">углубить и </w:t>
      </w:r>
      <w:r>
        <w:rPr>
          <w:rFonts w:ascii="Times New Roman" w:hAnsi="Times New Roman"/>
          <w:color w:val="000000"/>
          <w:sz w:val="28"/>
          <w:szCs w:val="24"/>
        </w:rPr>
        <w:t xml:space="preserve">обновить знания </w:t>
      </w:r>
      <w:r w:rsidR="00041901">
        <w:rPr>
          <w:rFonts w:ascii="Times New Roman" w:hAnsi="Times New Roman"/>
          <w:color w:val="000000"/>
          <w:sz w:val="28"/>
          <w:szCs w:val="24"/>
        </w:rPr>
        <w:t xml:space="preserve">относительно 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этиологии, патогенез</w:t>
      </w:r>
      <w:r w:rsidR="00041901">
        <w:rPr>
          <w:rFonts w:ascii="Times New Roman" w:hAnsi="Times New Roman"/>
          <w:color w:val="000000"/>
          <w:sz w:val="28"/>
          <w:szCs w:val="28"/>
        </w:rPr>
        <w:t>а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, клинической симптоматик</w:t>
      </w:r>
      <w:r w:rsidR="00041901">
        <w:rPr>
          <w:rFonts w:ascii="Times New Roman" w:hAnsi="Times New Roman"/>
          <w:color w:val="000000"/>
          <w:sz w:val="28"/>
          <w:szCs w:val="28"/>
        </w:rPr>
        <w:t>и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, методах диагностики, современной кла</w:t>
      </w:r>
      <w:r w:rsidR="00041901">
        <w:rPr>
          <w:rFonts w:ascii="Times New Roman" w:hAnsi="Times New Roman"/>
          <w:color w:val="000000"/>
          <w:sz w:val="28"/>
          <w:szCs w:val="28"/>
        </w:rPr>
        <w:t>с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 xml:space="preserve">сификации </w:t>
      </w:r>
      <w:r w:rsidR="00041901">
        <w:rPr>
          <w:rFonts w:ascii="Times New Roman" w:hAnsi="Times New Roman"/>
          <w:color w:val="000000"/>
          <w:sz w:val="28"/>
          <w:szCs w:val="28"/>
        </w:rPr>
        <w:t>о</w:t>
      </w:r>
      <w:r w:rsidR="00041901" w:rsidRPr="00D9342E">
        <w:rPr>
          <w:rFonts w:ascii="Times New Roman" w:hAnsi="Times New Roman"/>
          <w:color w:val="000000"/>
          <w:sz w:val="28"/>
          <w:szCs w:val="28"/>
        </w:rPr>
        <w:t>стр</w:t>
      </w:r>
      <w:r w:rsidR="00041901">
        <w:rPr>
          <w:rFonts w:ascii="Times New Roman" w:hAnsi="Times New Roman"/>
          <w:color w:val="000000"/>
          <w:sz w:val="28"/>
          <w:szCs w:val="28"/>
        </w:rPr>
        <w:t>ой</w:t>
      </w:r>
      <w:r w:rsidR="00041901"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041901" w:rsidRPr="00D9342E">
        <w:rPr>
          <w:rFonts w:ascii="Times New Roman" w:hAnsi="Times New Roman"/>
          <w:sz w:val="28"/>
          <w:szCs w:val="28"/>
        </w:rPr>
        <w:t>евматическ</w:t>
      </w:r>
      <w:r w:rsidR="00041901">
        <w:rPr>
          <w:rFonts w:ascii="Times New Roman" w:hAnsi="Times New Roman"/>
          <w:sz w:val="28"/>
          <w:szCs w:val="28"/>
        </w:rPr>
        <w:t>ой</w:t>
      </w:r>
      <w:r w:rsidR="00041901" w:rsidRPr="00D9342E">
        <w:rPr>
          <w:rFonts w:ascii="Times New Roman" w:hAnsi="Times New Roman"/>
          <w:sz w:val="28"/>
          <w:szCs w:val="28"/>
        </w:rPr>
        <w:t xml:space="preserve"> лихорадк</w:t>
      </w:r>
      <w:r w:rsidR="00041901">
        <w:rPr>
          <w:rFonts w:ascii="Times New Roman" w:hAnsi="Times New Roman"/>
          <w:sz w:val="28"/>
          <w:szCs w:val="28"/>
        </w:rPr>
        <w:t>и</w:t>
      </w:r>
      <w:r w:rsidR="00041901" w:rsidRPr="00DE7ADA">
        <w:rPr>
          <w:rFonts w:ascii="Times New Roman" w:hAnsi="Times New Roman"/>
          <w:color w:val="000000"/>
          <w:sz w:val="28"/>
          <w:szCs w:val="28"/>
        </w:rPr>
        <w:t>, возможных осложнениях, принципах лечения, методах профилактики заболевания.</w:t>
      </w:r>
    </w:p>
    <w:p w:rsidR="00390EB2" w:rsidRPr="007133A7" w:rsidRDefault="00390EB2" w:rsidP="0004190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лекции: </w:t>
      </w:r>
      <w:r w:rsidRPr="00BD426A">
        <w:rPr>
          <w:rFonts w:ascii="Times New Roman" w:hAnsi="Times New Roman"/>
          <w:color w:val="000000"/>
          <w:sz w:val="28"/>
          <w:szCs w:val="28"/>
        </w:rPr>
        <w:t>в</w:t>
      </w:r>
      <w:r w:rsidRPr="00BD426A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лекции освещаются вопросы 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современн</w:t>
      </w:r>
      <w:r w:rsidR="00334C5B">
        <w:rPr>
          <w:rFonts w:ascii="Times New Roman" w:hAnsi="Times New Roman"/>
          <w:color w:val="000000"/>
          <w:sz w:val="28"/>
          <w:szCs w:val="28"/>
        </w:rPr>
        <w:t>ого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определени</w:t>
      </w:r>
      <w:r w:rsidR="00334C5B">
        <w:rPr>
          <w:rFonts w:ascii="Times New Roman" w:hAnsi="Times New Roman"/>
          <w:color w:val="000000"/>
          <w:sz w:val="28"/>
          <w:szCs w:val="28"/>
        </w:rPr>
        <w:t>я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4C5B">
        <w:rPr>
          <w:rFonts w:ascii="Times New Roman" w:hAnsi="Times New Roman"/>
          <w:color w:val="000000"/>
          <w:sz w:val="28"/>
          <w:szCs w:val="28"/>
        </w:rPr>
        <w:t>о</w:t>
      </w:r>
      <w:r w:rsidR="00334C5B" w:rsidRPr="00D9342E">
        <w:rPr>
          <w:rFonts w:ascii="Times New Roman" w:hAnsi="Times New Roman"/>
          <w:color w:val="000000"/>
          <w:sz w:val="28"/>
          <w:szCs w:val="28"/>
        </w:rPr>
        <w:t>стр</w:t>
      </w:r>
      <w:r w:rsidR="00334C5B">
        <w:rPr>
          <w:rFonts w:ascii="Times New Roman" w:hAnsi="Times New Roman"/>
          <w:color w:val="000000"/>
          <w:sz w:val="28"/>
          <w:szCs w:val="28"/>
        </w:rPr>
        <w:t>ой</w:t>
      </w:r>
      <w:r w:rsidR="00334C5B" w:rsidRPr="00D9342E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334C5B" w:rsidRPr="00D9342E">
        <w:rPr>
          <w:rFonts w:ascii="Times New Roman" w:hAnsi="Times New Roman"/>
          <w:sz w:val="28"/>
          <w:szCs w:val="28"/>
        </w:rPr>
        <w:t>евматическ</w:t>
      </w:r>
      <w:r w:rsidR="00334C5B">
        <w:rPr>
          <w:rFonts w:ascii="Times New Roman" w:hAnsi="Times New Roman"/>
          <w:sz w:val="28"/>
          <w:szCs w:val="28"/>
        </w:rPr>
        <w:t>ой</w:t>
      </w:r>
      <w:r w:rsidR="00334C5B" w:rsidRPr="00D9342E">
        <w:rPr>
          <w:rFonts w:ascii="Times New Roman" w:hAnsi="Times New Roman"/>
          <w:sz w:val="28"/>
          <w:szCs w:val="28"/>
        </w:rPr>
        <w:t xml:space="preserve"> лихорадк</w:t>
      </w:r>
      <w:r w:rsidR="00334C5B">
        <w:rPr>
          <w:rFonts w:ascii="Times New Roman" w:hAnsi="Times New Roman"/>
          <w:sz w:val="28"/>
          <w:szCs w:val="28"/>
        </w:rPr>
        <w:t>и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. Приводятся сведения об эпидемиологии заболевани</w:t>
      </w:r>
      <w:r w:rsidR="00334C5B">
        <w:rPr>
          <w:rFonts w:ascii="Times New Roman" w:hAnsi="Times New Roman"/>
          <w:color w:val="000000"/>
          <w:sz w:val="28"/>
          <w:szCs w:val="28"/>
        </w:rPr>
        <w:t>й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. Подробно освещаются этиология, патогенетические механизмы, клиническая картина, методы лабораторной и инструментальной диагностики, современная классификация заболевани</w:t>
      </w:r>
      <w:r w:rsidR="00334C5B">
        <w:rPr>
          <w:rFonts w:ascii="Times New Roman" w:hAnsi="Times New Roman"/>
          <w:color w:val="000000"/>
          <w:sz w:val="28"/>
          <w:szCs w:val="28"/>
        </w:rPr>
        <w:t>й</w:t>
      </w:r>
      <w:r w:rsidR="00334C5B" w:rsidRPr="00DE7ADA">
        <w:rPr>
          <w:rFonts w:ascii="Times New Roman" w:hAnsi="Times New Roman"/>
          <w:color w:val="000000"/>
          <w:sz w:val="28"/>
          <w:szCs w:val="28"/>
        </w:rPr>
        <w:t>. Говорится о возможных осложнениях, принципах лечения, методах профилактики.</w:t>
      </w:r>
    </w:p>
    <w:p w:rsidR="00334C5B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BD426A">
        <w:t xml:space="preserve"> </w:t>
      </w:r>
      <w:r w:rsidRPr="00BD426A">
        <w:rPr>
          <w:rFonts w:ascii="Times New Roman" w:hAnsi="Times New Roman"/>
          <w:color w:val="000000"/>
          <w:sz w:val="28"/>
          <w:szCs w:val="28"/>
        </w:rPr>
        <w:t>лекция-визуализация с опорным конспектированием; по дидактическому назначению – вводная, объяснительная; по роли в образовательном процессе – вводная; по содержанию и системе построения – информационная (традиционная).</w:t>
      </w:r>
    </w:p>
    <w:p w:rsidR="00390EB2" w:rsidRPr="00BD426A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BD426A">
        <w:rPr>
          <w:rFonts w:ascii="Times New Roman" w:hAnsi="Times New Roman"/>
          <w:color w:val="000000"/>
          <w:spacing w:val="-4"/>
          <w:sz w:val="28"/>
          <w:szCs w:val="28"/>
        </w:rPr>
        <w:t>: по источнику знаний – практические, наглядные, словесные; по назначению – приобретение и применение знаний; по типу познавательной деятельности – объяснительно-иллюстративные, репродуктивные.</w:t>
      </w:r>
    </w:p>
    <w:p w:rsidR="00390EB2" w:rsidRPr="00BD426A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426A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BD426A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90EB2" w:rsidRPr="00BD426A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дидактические: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390EB2" w:rsidRPr="00BD426A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D426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материально-технические: </w:t>
      </w:r>
      <w:r w:rsidRPr="00BD426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041901" w:rsidRDefault="00041901" w:rsidP="004B5E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41901" w:rsidRDefault="00041901" w:rsidP="004B5E1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0EB2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lastRenderedPageBreak/>
        <w:t>2. Методические рекомендации по проведению практических занятий.</w:t>
      </w:r>
    </w:p>
    <w:p w:rsidR="00921059" w:rsidRPr="00437266" w:rsidRDefault="00921059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059">
        <w:rPr>
          <w:rFonts w:ascii="Times New Roman" w:hAnsi="Times New Roman"/>
          <w:bCs/>
          <w:color w:val="000000"/>
          <w:sz w:val="28"/>
          <w:szCs w:val="28"/>
        </w:rPr>
        <w:t>Модуль №1 Диффузные болезни соединительной ткани</w:t>
      </w:r>
    </w:p>
    <w:p w:rsidR="00921059" w:rsidRPr="00921059" w:rsidRDefault="00921059" w:rsidP="0092105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390EB2" w:rsidRPr="00E371F4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921059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437266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3726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21059">
        <w:rPr>
          <w:rFonts w:ascii="Times New Roman" w:hAnsi="Times New Roman"/>
          <w:b/>
          <w:bCs/>
          <w:sz w:val="28"/>
          <w:szCs w:val="28"/>
          <w:u w:val="single"/>
        </w:rPr>
        <w:t>Системная красная волчанка</w:t>
      </w:r>
      <w:r w:rsidR="00E371F4" w:rsidRPr="00E371F4">
        <w:rPr>
          <w:rFonts w:ascii="Times New Roman" w:hAnsi="Times New Roman"/>
          <w:b/>
          <w:bCs/>
          <w:sz w:val="28"/>
          <w:szCs w:val="28"/>
          <w:u w:val="single"/>
        </w:rPr>
        <w:t>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43726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90EB2" w:rsidRPr="00437266" w:rsidRDefault="00390EB2" w:rsidP="00390EB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437266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системной красной волчанки.</w:t>
      </w:r>
    </w:p>
    <w:p w:rsidR="00390EB2" w:rsidRDefault="00390EB2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опрос,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437266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этапов патогенеза, диагностики и принципов терапии системной красной волчанки.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437266" w:rsidRDefault="00964EE3" w:rsidP="00ED663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43726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</w:t>
            </w:r>
            <w:r w:rsidR="00E371F4">
              <w:rPr>
                <w:rFonts w:ascii="Times New Roman" w:hAnsi="Times New Roman"/>
                <w:color w:val="000000"/>
                <w:sz w:val="28"/>
                <w:szCs w:val="28"/>
              </w:rPr>
              <w:t>ревматологические</w:t>
            </w:r>
            <w:r w:rsidR="00ED6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больные. </w:t>
            </w: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Ординатор должен </w:t>
            </w:r>
            <w:r w:rsidR="00437266"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проанализировать результаты первичного скрининга. </w:t>
            </w:r>
          </w:p>
        </w:tc>
      </w:tr>
      <w:tr w:rsidR="00964EE3" w:rsidRPr="00437266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437266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437266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7266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3726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437266">
        <w:t xml:space="preserve">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43726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3726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43726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4372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D663F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="00964EE3" w:rsidRPr="00AD6B3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AD6B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71F4" w:rsidRPr="00E371F4">
        <w:rPr>
          <w:rFonts w:ascii="Times New Roman" w:hAnsi="Times New Roman"/>
          <w:b/>
          <w:bCs/>
          <w:sz w:val="28"/>
          <w:szCs w:val="28"/>
          <w:u w:val="single"/>
        </w:rPr>
        <w:t xml:space="preserve">Системная </w:t>
      </w:r>
      <w:r w:rsidR="00921059">
        <w:rPr>
          <w:rFonts w:ascii="Times New Roman" w:hAnsi="Times New Roman"/>
          <w:b/>
          <w:bCs/>
          <w:sz w:val="28"/>
          <w:szCs w:val="28"/>
          <w:u w:val="single"/>
        </w:rPr>
        <w:t>склеродермия</w:t>
      </w:r>
      <w:r w:rsidR="00E371F4" w:rsidRPr="00E371F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AD6B3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AD6B3E" w:rsidRDefault="00964EE3" w:rsidP="00AD6B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AD6B3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921059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921059">
        <w:rPr>
          <w:rFonts w:ascii="Times New Roman" w:hAnsi="Times New Roman"/>
          <w:color w:val="000000"/>
          <w:sz w:val="28"/>
          <w:szCs w:val="24"/>
        </w:rPr>
        <w:t>х</w:t>
      </w:r>
      <w:r w:rsidR="00921059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21059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системной склеродермии.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921059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921059">
              <w:rPr>
                <w:rFonts w:ascii="Times New Roman" w:hAnsi="Times New Roman"/>
                <w:color w:val="000000"/>
                <w:sz w:val="28"/>
                <w:szCs w:val="24"/>
              </w:rPr>
              <w:t>этапов патогенеза, диагностики и принципов терапии системной склеродермии.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AD6B3E" w:rsidRDefault="00964EE3" w:rsidP="00AD6B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AD6B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</w:t>
            </w:r>
            <w:r w:rsidR="00AD6B3E"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составить план проведения профилактики (вторичной, третичной) у конкретного пациента, а также план первичной профилактики заболеваний пациента для гипотетического пациента. </w:t>
            </w:r>
          </w:p>
        </w:tc>
      </w:tr>
      <w:tr w:rsidR="00964EE3" w:rsidRPr="00AD6B3E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AD6B3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AD6B3E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6B3E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D6B3E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AD6B3E">
        <w:t xml:space="preserve">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AD6B3E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B3E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AD6B3E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AD6B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Default="00E371F4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371F4" w:rsidRPr="0005322D" w:rsidRDefault="00ED663F" w:rsidP="00E371F4">
      <w:pPr>
        <w:spacing w:after="0"/>
        <w:ind w:firstLine="709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05322D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05322D" w:rsidRPr="0005322D">
        <w:rPr>
          <w:rFonts w:ascii="Times New Roman" w:hAnsi="Times New Roman"/>
          <w:b/>
          <w:color w:val="000000"/>
          <w:sz w:val="28"/>
          <w:szCs w:val="28"/>
          <w:u w:val="single"/>
        </w:rPr>
        <w:t>Ревматоидный артрит.</w:t>
      </w:r>
    </w:p>
    <w:p w:rsidR="00964EE3" w:rsidRPr="005A47A4" w:rsidRDefault="00964EE3" w:rsidP="00E371F4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A47A4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D161CA" w:rsidRDefault="00964EE3" w:rsidP="00E371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05322D">
        <w:rPr>
          <w:rFonts w:ascii="Times New Roman" w:hAnsi="Times New Roman"/>
          <w:color w:val="000000"/>
          <w:sz w:val="28"/>
          <w:szCs w:val="24"/>
        </w:rPr>
        <w:t>х</w:t>
      </w:r>
      <w:r w:rsidR="0005322D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05322D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05322D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05322D">
        <w:rPr>
          <w:rFonts w:ascii="Times New Roman" w:hAnsi="Times New Roman"/>
          <w:color w:val="000000"/>
          <w:sz w:val="28"/>
          <w:szCs w:val="24"/>
        </w:rPr>
        <w:t>х</w:t>
      </w:r>
      <w:r w:rsidR="0005322D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05322D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ревматоидного артрита.</w:t>
      </w:r>
    </w:p>
    <w:p w:rsidR="0005322D" w:rsidRDefault="0005322D" w:rsidP="00E371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96466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96466B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1. Теоретическое обсуждение темы - преподаватель совместно с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 ординаторами разбирает вопросы </w:t>
            </w:r>
            <w:r w:rsidR="0005322D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05322D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05322D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05322D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05322D">
              <w:rPr>
                <w:rFonts w:ascii="Times New Roman" w:hAnsi="Times New Roman"/>
                <w:color w:val="000000"/>
                <w:sz w:val="28"/>
                <w:szCs w:val="24"/>
              </w:rPr>
              <w:t>этапов патогенеза, диагностики и принципов терапии ревматоидного артрита</w:t>
            </w:r>
            <w:r w:rsidR="000A44B9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A47A4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научиться методически правильно рассчитать и назначить питание детям различных возрастных групп. </w:t>
            </w:r>
          </w:p>
          <w:p w:rsidR="00964EE3" w:rsidRPr="00D161CA" w:rsidRDefault="00964EE3" w:rsidP="005A47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назначить </w:t>
            </w:r>
            <w:r w:rsidR="005A47A4"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питание ребенку исходя из его возраста и метода вскармливания, а также провести беседу с матерью по вопросам осуществления вскармливания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</w:tc>
      </w:tr>
      <w:tr w:rsidR="00964EE3" w:rsidRPr="00D161CA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D161CA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964EE3" w:rsidRPr="00D161CA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D161CA" w:rsidRDefault="00D161CA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47A4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A47A4">
        <w:t xml:space="preserve">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A47A4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A47A4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A47A4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A47A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2723" w:rsidRDefault="007C272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C2723" w:rsidRDefault="007C272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6466B" w:rsidP="009E4B4E">
      <w:pPr>
        <w:spacing w:after="0"/>
        <w:ind w:firstLine="709"/>
        <w:rPr>
          <w:rStyle w:val="FontStyle235"/>
          <w:b w:val="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4</w:t>
      </w:r>
      <w:r w:rsidR="009E4B4E">
        <w:rPr>
          <w:sz w:val="28"/>
          <w:szCs w:val="28"/>
        </w:rPr>
        <w:t xml:space="preserve">. </w:t>
      </w:r>
      <w:r w:rsidR="007C2723">
        <w:rPr>
          <w:rFonts w:ascii="Times New Roman" w:hAnsi="Times New Roman"/>
          <w:b/>
          <w:bCs/>
          <w:sz w:val="28"/>
          <w:szCs w:val="28"/>
          <w:u w:val="single"/>
        </w:rPr>
        <w:t>Дерматомиозит и полимиозит</w:t>
      </w:r>
    </w:p>
    <w:p w:rsidR="009E4B4E" w:rsidRDefault="00964EE3" w:rsidP="009E4B4E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D161CA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E4B4E" w:rsidRDefault="00964EE3" w:rsidP="009E4B4E">
      <w:pPr>
        <w:spacing w:after="0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D161CA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2723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7C2723">
        <w:rPr>
          <w:rFonts w:ascii="Times New Roman" w:hAnsi="Times New Roman"/>
          <w:color w:val="000000"/>
          <w:sz w:val="28"/>
          <w:szCs w:val="24"/>
        </w:rPr>
        <w:t>х</w:t>
      </w:r>
      <w:r w:rsidR="007C2723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7C2723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2723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7C2723" w:rsidRPr="005A47A4">
        <w:rPr>
          <w:rFonts w:ascii="Times New Roman" w:hAnsi="Times New Roman"/>
          <w:color w:val="000000"/>
          <w:sz w:val="28"/>
          <w:szCs w:val="24"/>
        </w:rPr>
        <w:t xml:space="preserve"> основны</w:t>
      </w:r>
      <w:r w:rsidR="007C2723">
        <w:rPr>
          <w:rFonts w:ascii="Times New Roman" w:hAnsi="Times New Roman"/>
          <w:color w:val="000000"/>
          <w:sz w:val="28"/>
          <w:szCs w:val="24"/>
        </w:rPr>
        <w:t>х</w:t>
      </w:r>
      <w:r w:rsidR="007C2723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7C2723">
        <w:rPr>
          <w:rFonts w:ascii="Times New Roman" w:hAnsi="Times New Roman"/>
          <w:color w:val="000000"/>
          <w:sz w:val="28"/>
          <w:szCs w:val="24"/>
        </w:rPr>
        <w:t>этапов патогенеза, диагностики и принципов терапии дерматомиозита и полимиозита</w:t>
      </w:r>
      <w:r w:rsidR="000A44B9">
        <w:rPr>
          <w:rFonts w:ascii="Times New Roman" w:hAnsi="Times New Roman"/>
          <w:color w:val="000000"/>
          <w:sz w:val="28"/>
          <w:szCs w:val="24"/>
        </w:rPr>
        <w:t>.</w:t>
      </w:r>
    </w:p>
    <w:p w:rsidR="007C2723" w:rsidRDefault="007C2723" w:rsidP="009E4B4E">
      <w:pPr>
        <w:spacing w:after="0"/>
        <w:ind w:firstLine="709"/>
        <w:rPr>
          <w:rFonts w:ascii="Times New Roman" w:hAnsi="Times New Roman"/>
          <w:bCs/>
          <w:sz w:val="28"/>
          <w:szCs w:val="28"/>
        </w:rPr>
      </w:pPr>
    </w:p>
    <w:p w:rsidR="00964EE3" w:rsidRDefault="00964EE3" w:rsidP="009E4B4E">
      <w:pPr>
        <w:spacing w:after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B01B0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="00B01B0B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устный опрос. 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9E4B4E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7C2723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7C2723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основны</w:t>
            </w:r>
            <w:r w:rsidR="007C2723">
              <w:rPr>
                <w:rFonts w:ascii="Times New Roman" w:hAnsi="Times New Roman"/>
                <w:color w:val="000000"/>
                <w:sz w:val="28"/>
                <w:szCs w:val="24"/>
              </w:rPr>
              <w:t>х</w:t>
            </w:r>
            <w:r w:rsidR="007C2723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7C2723">
              <w:rPr>
                <w:rFonts w:ascii="Times New Roman" w:hAnsi="Times New Roman"/>
                <w:color w:val="000000"/>
                <w:sz w:val="28"/>
                <w:szCs w:val="24"/>
              </w:rPr>
              <w:t>этапов патогенеза, диагностики и принципов терапии дерматомиозита и полимиозита</w:t>
            </w:r>
            <w:r w:rsidR="009E4B4E">
              <w:rPr>
                <w:rFonts w:ascii="Times New Roman" w:hAnsi="Times New Roman"/>
                <w:color w:val="000000"/>
                <w:sz w:val="28"/>
                <w:szCs w:val="26"/>
              </w:rPr>
              <w:t>.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рассчитать и назначить питание недоношенным детям. </w:t>
            </w:r>
          </w:p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D161CA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Практическая подготовка на клинической базе: каждому ординатору даются на курацию недоношенные дети различного возраста. Ординатор должен поставить диагноз, назначить питание ребенку исходя из его возраста и метода вскармливания, а также провести беседу с матерью по вопросам осуществления вскармливания.</w:t>
            </w:r>
          </w:p>
        </w:tc>
      </w:tr>
      <w:tr w:rsidR="00D161CA" w:rsidRPr="00D161CA" w:rsidTr="00D161C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1CA" w:rsidRPr="00D161CA" w:rsidRDefault="00D161CA" w:rsidP="00D161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D161CA" w:rsidRPr="00D161CA" w:rsidRDefault="00D161CA" w:rsidP="00D161C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D161CA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161CA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D161CA">
        <w:t xml:space="preserve">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D161CA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161CA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D161CA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D161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Pr="009E4B4E" w:rsidRDefault="00B01B0B" w:rsidP="009E4B4E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5</w:t>
      </w:r>
      <w:r w:rsidR="00964EE3" w:rsidRPr="009E4B4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491340" w:rsidRPr="00491340">
        <w:rPr>
          <w:rFonts w:ascii="Times New Roman" w:hAnsi="Times New Roman"/>
          <w:b/>
          <w:color w:val="000000"/>
          <w:sz w:val="28"/>
          <w:szCs w:val="28"/>
          <w:u w:val="single"/>
        </w:rPr>
        <w:t>Синдром и болезнь Шегрена</w:t>
      </w:r>
      <w:r w:rsidR="009E4B4E" w:rsidRPr="009E4B4E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9E4B4E" w:rsidRDefault="00964EE3" w:rsidP="009E4B4E">
      <w:pPr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5B7076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0A44B9" w:rsidRDefault="00964EE3" w:rsidP="009E4B4E">
      <w:pPr>
        <w:spacing w:after="0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B707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1340" w:rsidRPr="00437266">
        <w:rPr>
          <w:rFonts w:ascii="Times New Roman" w:hAnsi="Times New Roman"/>
          <w:color w:val="000000"/>
          <w:sz w:val="28"/>
          <w:szCs w:val="24"/>
        </w:rPr>
        <w:t>углубить и обновить знания обучающи</w:t>
      </w:r>
      <w:r w:rsidR="00491340">
        <w:rPr>
          <w:rFonts w:ascii="Times New Roman" w:hAnsi="Times New Roman"/>
          <w:color w:val="000000"/>
          <w:sz w:val="28"/>
          <w:szCs w:val="24"/>
        </w:rPr>
        <w:t>х</w:t>
      </w:r>
      <w:r w:rsidR="00491340" w:rsidRPr="00437266">
        <w:rPr>
          <w:rFonts w:ascii="Times New Roman" w:hAnsi="Times New Roman"/>
          <w:color w:val="000000"/>
          <w:sz w:val="28"/>
          <w:szCs w:val="24"/>
        </w:rPr>
        <w:t>ся</w:t>
      </w:r>
      <w:r w:rsidR="00491340" w:rsidRPr="00921059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1340">
        <w:rPr>
          <w:rFonts w:ascii="Times New Roman" w:hAnsi="Times New Roman"/>
          <w:color w:val="000000"/>
          <w:sz w:val="28"/>
          <w:szCs w:val="24"/>
        </w:rPr>
        <w:t>относительно этиологии,</w:t>
      </w:r>
      <w:r w:rsidR="00491340" w:rsidRPr="005A47A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91340">
        <w:rPr>
          <w:rFonts w:ascii="Times New Roman" w:hAnsi="Times New Roman"/>
          <w:color w:val="000000"/>
          <w:sz w:val="28"/>
          <w:szCs w:val="24"/>
        </w:rPr>
        <w:t>патогенеза, диагностики и принципов терапии синдрома и болезни Шегрена</w:t>
      </w:r>
      <w:r w:rsidR="009E4B4E">
        <w:rPr>
          <w:rFonts w:ascii="Times New Roman" w:hAnsi="Times New Roman"/>
          <w:sz w:val="26"/>
          <w:szCs w:val="26"/>
        </w:rPr>
        <w:t>.</w:t>
      </w:r>
    </w:p>
    <w:p w:rsidR="00491340" w:rsidRDefault="0049134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Этапы и содержание занятия 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Организационный момент.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Объявление темы, цели занятия.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Мотивационный момент (актуальность  изучения темы занятия)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Входной контроль, актуализация опорных знаний, умений, навыков: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устный опрос, тестирование.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 xml:space="preserve">Основная часть учебного занятия. </w:t>
            </w:r>
          </w:p>
          <w:p w:rsidR="00B01B0B" w:rsidRPr="005B7076" w:rsidRDefault="005B7076" w:rsidP="00B01B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1. Теоретическое обсуждение темы - преподаватель совместно с ординаторами разбирает </w:t>
            </w:r>
            <w:r w:rsidR="00B01B0B">
              <w:rPr>
                <w:rFonts w:ascii="Times New Roman" w:hAnsi="Times New Roman"/>
                <w:color w:val="000000"/>
                <w:sz w:val="28"/>
                <w:szCs w:val="24"/>
              </w:rPr>
              <w:t>особенно</w:t>
            </w:r>
            <w:r w:rsidR="00B01B0B" w:rsidRPr="009E4B4E">
              <w:rPr>
                <w:rFonts w:ascii="Times New Roman" w:hAnsi="Times New Roman"/>
                <w:color w:val="000000"/>
                <w:sz w:val="28"/>
                <w:szCs w:val="24"/>
              </w:rPr>
              <w:t>ст</w:t>
            </w:r>
            <w:r w:rsidR="009E4B4E" w:rsidRPr="009E4B4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и </w:t>
            </w:r>
            <w:r w:rsidR="00491340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</w:t>
            </w:r>
            <w:r w:rsidR="00491340" w:rsidRPr="005A47A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491340">
              <w:rPr>
                <w:rFonts w:ascii="Times New Roman" w:hAnsi="Times New Roman"/>
                <w:color w:val="000000"/>
                <w:sz w:val="28"/>
                <w:szCs w:val="24"/>
              </w:rPr>
              <w:t>патогенеза, диагностики и принципов терапии синдрома и болезни Шегрена</w:t>
            </w:r>
            <w:r w:rsidR="0049134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научиться методически правильно рассчитать и назначить питание детям различных возрастных групп. </w:t>
            </w:r>
          </w:p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6"/>
                <w:u w:val="single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4.</w:t>
            </w:r>
            <w:r w:rsidRPr="005B7076">
              <w:rPr>
                <w:rFonts w:ascii="Times New Roman" w:hAnsi="Times New Roman"/>
                <w:i/>
                <w:color w:val="000000"/>
                <w:sz w:val="28"/>
                <w:szCs w:val="26"/>
              </w:rPr>
              <w:t xml:space="preserve"> </w:t>
            </w: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назначить питание ребенку исходя из его возраста и метода вскармливания, а также провести беседу с матерью по вопросам осуществления вскармливания.</w:t>
            </w:r>
          </w:p>
        </w:tc>
      </w:tr>
      <w:tr w:rsidR="005B7076" w:rsidRPr="005B7076" w:rsidTr="00942A3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076" w:rsidRPr="005B7076" w:rsidRDefault="005B7076" w:rsidP="00942A3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b/>
                <w:color w:val="000000"/>
                <w:sz w:val="28"/>
                <w:szCs w:val="26"/>
              </w:rPr>
              <w:t>Заключительная часть занятия: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подведение итогов занятия;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pacing w:val="-6"/>
                <w:sz w:val="28"/>
                <w:szCs w:val="26"/>
              </w:rPr>
              <w:t>выставление текущих оценок в учебный журнал;</w:t>
            </w:r>
          </w:p>
          <w:p w:rsidR="005B7076" w:rsidRPr="005B7076" w:rsidRDefault="005B7076" w:rsidP="00942A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6"/>
              </w:rPr>
            </w:pPr>
            <w:r w:rsidRPr="005B7076">
              <w:rPr>
                <w:rFonts w:ascii="Times New Roman" w:hAnsi="Times New Roman"/>
                <w:color w:val="000000"/>
                <w:sz w:val="28"/>
                <w:szCs w:val="26"/>
              </w:rPr>
              <w:t>задание для самостоятельной подготовки обучающихся.</w:t>
            </w:r>
          </w:p>
        </w:tc>
      </w:tr>
    </w:tbl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B7076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5B7076">
        <w:t xml:space="preserve">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5B7076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076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5B7076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5B707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1E7AF6" w:rsidP="009E4B4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="009E4B4E">
        <w:rPr>
          <w:rFonts w:ascii="Times New Roman" w:hAnsi="Times New Roman"/>
          <w:b/>
          <w:color w:val="000000"/>
          <w:sz w:val="28"/>
          <w:szCs w:val="28"/>
        </w:rPr>
        <w:t>6</w:t>
      </w:r>
      <w:r w:rsidR="00964EE3"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64EE3"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6739">
        <w:rPr>
          <w:rStyle w:val="FontStyle235"/>
          <w:sz w:val="28"/>
          <w:szCs w:val="28"/>
          <w:u w:val="single"/>
        </w:rPr>
        <w:t>Смешанное заболевание соединительной ткани.</w:t>
      </w:r>
    </w:p>
    <w:p w:rsidR="009E4B4E" w:rsidRDefault="00964EE3" w:rsidP="009E4B4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964EE3" w:rsidRPr="00942A35" w:rsidRDefault="00964EE3" w:rsidP="009E4B4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2A35" w:rsidRPr="00942A35">
        <w:rPr>
          <w:rFonts w:ascii="Times New Roman" w:hAnsi="Times New Roman"/>
          <w:color w:val="000000"/>
          <w:sz w:val="28"/>
          <w:szCs w:val="24"/>
        </w:rPr>
        <w:t xml:space="preserve">углубить и обновить знания врачей-ординаторов </w:t>
      </w:r>
      <w:r w:rsidR="009E4B4E"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патогенеза, </w:t>
      </w:r>
      <w:r w:rsidR="00F76739">
        <w:rPr>
          <w:rFonts w:ascii="Times New Roman" w:hAnsi="Times New Roman"/>
          <w:color w:val="000000"/>
          <w:sz w:val="28"/>
          <w:szCs w:val="24"/>
        </w:rPr>
        <w:t xml:space="preserve">классификации, </w:t>
      </w:r>
      <w:r w:rsidR="009E4B4E">
        <w:rPr>
          <w:rFonts w:ascii="Times New Roman" w:hAnsi="Times New Roman"/>
          <w:color w:val="000000"/>
          <w:sz w:val="28"/>
          <w:szCs w:val="24"/>
        </w:rPr>
        <w:t xml:space="preserve">диагностики и терапии </w:t>
      </w:r>
      <w:r w:rsidR="00F76739">
        <w:rPr>
          <w:rFonts w:ascii="Times New Roman" w:hAnsi="Times New Roman"/>
          <w:color w:val="000000"/>
          <w:sz w:val="28"/>
          <w:szCs w:val="24"/>
        </w:rPr>
        <w:t>смешанных заболеваний соединительной ткани</w:t>
      </w:r>
      <w:r w:rsidR="001E7AF6">
        <w:rPr>
          <w:rFonts w:ascii="Times New Roman" w:hAnsi="Times New Roman"/>
          <w:color w:val="000000"/>
          <w:sz w:val="28"/>
          <w:szCs w:val="24"/>
        </w:rPr>
        <w:t>.</w:t>
      </w:r>
    </w:p>
    <w:p w:rsidR="00F76739" w:rsidRDefault="00F7673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942A35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F76739">
              <w:rPr>
                <w:rFonts w:ascii="Times New Roman" w:hAnsi="Times New Roman"/>
                <w:color w:val="000000"/>
                <w:sz w:val="28"/>
                <w:szCs w:val="24"/>
              </w:rPr>
              <w:t>этиологии, патогенеза, классификации, диагностики и терапии смешанных заболеваний соединительной ткани</w:t>
            </w:r>
            <w:r w:rsidR="001E7AF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B3E09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E09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3E09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4B4E" w:rsidRPr="002B3E09" w:rsidRDefault="002B3E09" w:rsidP="002B3E0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color w:val="FF0000"/>
          <w:sz w:val="28"/>
          <w:szCs w:val="28"/>
        </w:rPr>
        <w:lastRenderedPageBreak/>
        <w:t>Модуль №2</w:t>
      </w:r>
      <w:r>
        <w:rPr>
          <w:rFonts w:ascii="Times New Roman" w:hAnsi="Times New Roman"/>
          <w:color w:val="FF0000"/>
          <w:sz w:val="28"/>
          <w:szCs w:val="28"/>
        </w:rPr>
        <w:t xml:space="preserve"> Системные васкулиты</w:t>
      </w:r>
    </w:p>
    <w:p w:rsidR="009E4B4E" w:rsidRPr="002B3E09" w:rsidRDefault="009E4B4E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E4B4E" w:rsidRPr="002B3E09" w:rsidRDefault="001E7AF6" w:rsidP="009E4B4E">
      <w:pPr>
        <w:ind w:firstLine="709"/>
        <w:contextualSpacing/>
        <w:jc w:val="both"/>
        <w:rPr>
          <w:rStyle w:val="FontStyle235"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Тема</w:t>
      </w:r>
      <w:r w:rsidR="009E4B4E" w:rsidRPr="002B3E09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2B3E09">
        <w:rPr>
          <w:rFonts w:ascii="Times New Roman" w:hAnsi="Times New Roman"/>
          <w:b/>
          <w:color w:val="FF0000"/>
          <w:sz w:val="28"/>
          <w:szCs w:val="28"/>
        </w:rPr>
        <w:t>1</w:t>
      </w:r>
      <w:r w:rsidR="009E4B4E" w:rsidRPr="002B3E09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9E4B4E" w:rsidRPr="002B3E09">
        <w:rPr>
          <w:rFonts w:ascii="Times New Roman" w:hAnsi="Times New Roman"/>
          <w:b/>
          <w:color w:val="FF0000"/>
          <w:sz w:val="28"/>
          <w:szCs w:val="28"/>
          <w:u w:val="single"/>
        </w:rPr>
        <w:t>Системн</w:t>
      </w:r>
      <w:r w:rsidR="002B3E09">
        <w:rPr>
          <w:rFonts w:ascii="Times New Roman" w:hAnsi="Times New Roman"/>
          <w:b/>
          <w:color w:val="FF0000"/>
          <w:sz w:val="28"/>
          <w:szCs w:val="28"/>
          <w:u w:val="single"/>
        </w:rPr>
        <w:t>ые васкулиты с поражением сосудов крупного калибра</w:t>
      </w:r>
    </w:p>
    <w:p w:rsidR="009E4B4E" w:rsidRPr="002B3E09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Вид учебного занятия: </w:t>
      </w:r>
      <w:r w:rsidRPr="002B3E09">
        <w:rPr>
          <w:rFonts w:ascii="Times New Roman" w:hAnsi="Times New Roman"/>
          <w:color w:val="FF0000"/>
          <w:sz w:val="28"/>
          <w:szCs w:val="28"/>
        </w:rPr>
        <w:t>практическое занятие.</w:t>
      </w:r>
    </w:p>
    <w:p w:rsidR="00964EE3" w:rsidRPr="002B3E09" w:rsidRDefault="00964EE3" w:rsidP="009E4B4E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2B3E09">
        <w:rPr>
          <w:rFonts w:ascii="Times New Roman" w:hAnsi="Times New Roman"/>
          <w:color w:val="FF0000"/>
          <w:sz w:val="28"/>
          <w:szCs w:val="24"/>
        </w:rPr>
        <w:t xml:space="preserve"> </w:t>
      </w:r>
      <w:r w:rsidR="00942A35" w:rsidRPr="002B3E09">
        <w:rPr>
          <w:rFonts w:ascii="Times New Roman" w:hAnsi="Times New Roman"/>
          <w:color w:val="FF0000"/>
          <w:sz w:val="28"/>
          <w:szCs w:val="24"/>
        </w:rPr>
        <w:t xml:space="preserve">изучить, систематизировать и унифицировать знания </w:t>
      </w:r>
      <w:r w:rsidR="009E4B4E" w:rsidRPr="002B3E09">
        <w:rPr>
          <w:rFonts w:ascii="Times New Roman" w:hAnsi="Times New Roman"/>
          <w:color w:val="FF0000"/>
          <w:sz w:val="28"/>
          <w:szCs w:val="24"/>
        </w:rPr>
        <w:t xml:space="preserve">относительно </w:t>
      </w:r>
      <w:r w:rsidR="002B3E09" w:rsidRPr="002B3E09">
        <w:rPr>
          <w:rFonts w:ascii="Times New Roman" w:hAnsi="Times New Roman"/>
          <w:bCs/>
          <w:color w:val="FF0000"/>
          <w:sz w:val="28"/>
          <w:szCs w:val="28"/>
        </w:rPr>
        <w:t>системных васкулитов с поражением сосудов крупного калибра</w:t>
      </w:r>
      <w:r w:rsidR="001E7AF6" w:rsidRPr="002B3E09">
        <w:rPr>
          <w:rFonts w:ascii="Times New Roman" w:hAnsi="Times New Roman"/>
          <w:bCs/>
          <w:color w:val="FF0000"/>
          <w:sz w:val="28"/>
          <w:szCs w:val="24"/>
        </w:rPr>
        <w:t>.</w:t>
      </w:r>
    </w:p>
    <w:p w:rsidR="002B3E09" w:rsidRDefault="002B3E09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64EE3" w:rsidRPr="002B3E09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64EE3" w:rsidRPr="009E4B4E" w:rsidRDefault="00964EE3" w:rsidP="00942A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</w:t>
            </w:r>
            <w:r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</w:t>
            </w:r>
            <w:r w:rsidR="009E4B4E" w:rsidRPr="009E4B4E">
              <w:rPr>
                <w:rFonts w:ascii="Times New Roman" w:hAnsi="Times New Roman"/>
                <w:sz w:val="28"/>
                <w:szCs w:val="28"/>
              </w:rPr>
              <w:t xml:space="preserve">о причинах развития, патогенеза, клиники, диагностики и терапии </w:t>
            </w:r>
            <w:r w:rsidR="002B3E09" w:rsidRP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системных васкулитов с поражением сосудов крупного калибра</w:t>
            </w:r>
            <w:r w:rsidR="002B3E09" w:rsidRPr="002B3E09">
              <w:rPr>
                <w:rFonts w:ascii="Times New Roman" w:hAnsi="Times New Roman"/>
                <w:bCs/>
                <w:color w:val="FF0000"/>
                <w:sz w:val="28"/>
                <w:szCs w:val="24"/>
              </w:rPr>
              <w:t>.</w:t>
            </w:r>
          </w:p>
          <w:p w:rsidR="00964EE3" w:rsidRPr="009E4B4E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E4B4E">
              <w:rPr>
                <w:rFonts w:ascii="Times New Roman" w:hAnsi="Times New Roman"/>
                <w:sz w:val="28"/>
                <w:szCs w:val="28"/>
              </w:rPr>
              <w:t xml:space="preserve">3. Отработка практических умений и навыков: каждому ординатору даются ситуационные задачи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64EE3" w:rsidRPr="00942A35" w:rsidTr="00231F4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EE3" w:rsidRPr="00942A35" w:rsidRDefault="00964EE3" w:rsidP="00231F4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64EE3" w:rsidRPr="00942A35" w:rsidRDefault="00964EE3" w:rsidP="00231F4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64EE3" w:rsidRPr="00942A35" w:rsidRDefault="00964EE3" w:rsidP="00964EE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1E30" w:rsidRDefault="00721E30" w:rsidP="00964EE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E4B4E" w:rsidRDefault="009E4B4E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3E09" w:rsidRPr="002B3E09" w:rsidRDefault="002B3E09" w:rsidP="00873D5A">
      <w:pPr>
        <w:ind w:firstLine="709"/>
        <w:contextualSpacing/>
        <w:jc w:val="both"/>
        <w:rPr>
          <w:rStyle w:val="FontStyle235"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FF0000"/>
          <w:sz w:val="28"/>
          <w:szCs w:val="28"/>
        </w:rPr>
        <w:t>2</w:t>
      </w: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2B3E09">
        <w:rPr>
          <w:rFonts w:ascii="Times New Roman" w:hAnsi="Times New Roman"/>
          <w:b/>
          <w:color w:val="FF0000"/>
          <w:sz w:val="28"/>
          <w:szCs w:val="28"/>
          <w:u w:val="single"/>
        </w:rPr>
        <w:t>Системн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ые васкулиты с поражением сосудов среднего калибра</w:t>
      </w:r>
    </w:p>
    <w:p w:rsidR="002B3E09" w:rsidRPr="002B3E09" w:rsidRDefault="002B3E09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Вид учебного занятия: </w:t>
      </w:r>
      <w:r w:rsidRPr="002B3E09">
        <w:rPr>
          <w:rFonts w:ascii="Times New Roman" w:hAnsi="Times New Roman"/>
          <w:color w:val="FF0000"/>
          <w:sz w:val="28"/>
          <w:szCs w:val="28"/>
        </w:rPr>
        <w:t>практическое занятие.</w:t>
      </w:r>
    </w:p>
    <w:p w:rsidR="002B3E09" w:rsidRPr="002B3E09" w:rsidRDefault="002B3E09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2B3E09">
        <w:rPr>
          <w:rFonts w:ascii="Times New Roman" w:hAnsi="Times New Roman"/>
          <w:color w:val="FF0000"/>
          <w:sz w:val="28"/>
          <w:szCs w:val="24"/>
        </w:rPr>
        <w:t xml:space="preserve"> изучить, систематизировать и унифицировать знания относительно </w:t>
      </w:r>
      <w:r w:rsidRPr="002B3E09">
        <w:rPr>
          <w:rFonts w:ascii="Times New Roman" w:hAnsi="Times New Roman"/>
          <w:bCs/>
          <w:color w:val="FF0000"/>
          <w:sz w:val="28"/>
          <w:szCs w:val="28"/>
        </w:rPr>
        <w:t xml:space="preserve">системных васкулитов с поражением сосудов </w:t>
      </w:r>
      <w:r>
        <w:rPr>
          <w:rFonts w:ascii="Times New Roman" w:hAnsi="Times New Roman"/>
          <w:bCs/>
          <w:color w:val="FF0000"/>
          <w:sz w:val="28"/>
          <w:szCs w:val="28"/>
        </w:rPr>
        <w:t>среднего</w:t>
      </w:r>
      <w:r w:rsidRPr="002B3E09">
        <w:rPr>
          <w:rFonts w:ascii="Times New Roman" w:hAnsi="Times New Roman"/>
          <w:bCs/>
          <w:color w:val="FF0000"/>
          <w:sz w:val="28"/>
          <w:szCs w:val="28"/>
        </w:rPr>
        <w:t xml:space="preserve"> калибра</w:t>
      </w:r>
      <w:r w:rsidRPr="002B3E09">
        <w:rPr>
          <w:rFonts w:ascii="Times New Roman" w:hAnsi="Times New Roman"/>
          <w:bCs/>
          <w:color w:val="FF0000"/>
          <w:sz w:val="28"/>
          <w:szCs w:val="24"/>
        </w:rPr>
        <w:t>.</w:t>
      </w:r>
    </w:p>
    <w:p w:rsidR="002B3E09" w:rsidRDefault="002B3E09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B3E09" w:rsidRPr="002B3E09" w:rsidRDefault="002B3E09" w:rsidP="002B3E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7AF6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</w:t>
            </w:r>
            <w:r w:rsidR="002B3E09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совместно с ординаторами </w:t>
            </w:r>
            <w:r w:rsidR="002B3E09"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о причинах развития, патогенеза, клиники, диагностики и терапии </w:t>
            </w:r>
            <w:r w:rsidR="002B3E09" w:rsidRP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системных васкулитов с поражением сосудов </w:t>
            </w:r>
            <w:r w:rsid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среднего</w:t>
            </w:r>
            <w:r w:rsidR="002B3E09" w:rsidRP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калибра</w:t>
            </w:r>
            <w:r w:rsidR="002B3E09" w:rsidRPr="002B3E09">
              <w:rPr>
                <w:rFonts w:ascii="Times New Roman" w:hAnsi="Times New Roman"/>
                <w:bCs/>
                <w:color w:val="FF0000"/>
                <w:sz w:val="28"/>
                <w:szCs w:val="24"/>
              </w:rPr>
              <w:t>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Pr="002B3E09" w:rsidRDefault="00440115" w:rsidP="00873D5A">
      <w:pPr>
        <w:ind w:firstLine="709"/>
        <w:contextualSpacing/>
        <w:jc w:val="both"/>
        <w:rPr>
          <w:rStyle w:val="FontStyle235"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FF0000"/>
          <w:sz w:val="28"/>
          <w:szCs w:val="28"/>
        </w:rPr>
        <w:t>3</w:t>
      </w: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Pr="002B3E09">
        <w:rPr>
          <w:rFonts w:ascii="Times New Roman" w:hAnsi="Times New Roman"/>
          <w:b/>
          <w:color w:val="FF0000"/>
          <w:sz w:val="28"/>
          <w:szCs w:val="28"/>
          <w:u w:val="single"/>
        </w:rPr>
        <w:t>Системн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ые васкулиты с поражением сосудов мелкого калибра</w:t>
      </w:r>
    </w:p>
    <w:p w:rsidR="00440115" w:rsidRPr="002B3E09" w:rsidRDefault="00440115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Вид учебного занятия: </w:t>
      </w:r>
      <w:r w:rsidRPr="002B3E09">
        <w:rPr>
          <w:rFonts w:ascii="Times New Roman" w:hAnsi="Times New Roman"/>
          <w:color w:val="FF0000"/>
          <w:sz w:val="28"/>
          <w:szCs w:val="28"/>
        </w:rPr>
        <w:t>практическое занятие.</w:t>
      </w:r>
    </w:p>
    <w:p w:rsidR="00440115" w:rsidRPr="002B3E09" w:rsidRDefault="00440115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2B3E09">
        <w:rPr>
          <w:rFonts w:ascii="Times New Roman" w:hAnsi="Times New Roman"/>
          <w:color w:val="FF0000"/>
          <w:sz w:val="28"/>
          <w:szCs w:val="24"/>
        </w:rPr>
        <w:t xml:space="preserve"> изучить, систематизировать и унифицировать знания относительно </w:t>
      </w:r>
      <w:r w:rsidRPr="002B3E09">
        <w:rPr>
          <w:rFonts w:ascii="Times New Roman" w:hAnsi="Times New Roman"/>
          <w:bCs/>
          <w:color w:val="FF0000"/>
          <w:sz w:val="28"/>
          <w:szCs w:val="28"/>
        </w:rPr>
        <w:t xml:space="preserve">системных васкулитов с поражением сосудов </w:t>
      </w:r>
      <w:r>
        <w:rPr>
          <w:rFonts w:ascii="Times New Roman" w:hAnsi="Times New Roman"/>
          <w:bCs/>
          <w:color w:val="FF0000"/>
          <w:sz w:val="28"/>
          <w:szCs w:val="28"/>
        </w:rPr>
        <w:t>мелкого</w:t>
      </w:r>
      <w:r w:rsidRPr="002B3E09">
        <w:rPr>
          <w:rFonts w:ascii="Times New Roman" w:hAnsi="Times New Roman"/>
          <w:bCs/>
          <w:color w:val="FF0000"/>
          <w:sz w:val="28"/>
          <w:szCs w:val="28"/>
        </w:rPr>
        <w:t xml:space="preserve"> калибра</w:t>
      </w:r>
      <w:r w:rsidRPr="002B3E09">
        <w:rPr>
          <w:rFonts w:ascii="Times New Roman" w:hAnsi="Times New Roman"/>
          <w:bCs/>
          <w:color w:val="FF0000"/>
          <w:sz w:val="28"/>
          <w:szCs w:val="24"/>
        </w:rPr>
        <w:t>.</w:t>
      </w:r>
    </w:p>
    <w:p w:rsidR="00440115" w:rsidRDefault="00440115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0115" w:rsidRPr="002B3E09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7AF6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</w:t>
            </w:r>
            <w:r w:rsidR="00440115"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преподаватель совместно с ординаторами </w:t>
            </w:r>
            <w:r w:rsidR="00440115" w:rsidRPr="009E4B4E">
              <w:rPr>
                <w:rFonts w:ascii="Times New Roman" w:hAnsi="Times New Roman"/>
                <w:sz w:val="28"/>
                <w:szCs w:val="28"/>
              </w:rPr>
              <w:t xml:space="preserve">разбирает вопросы о причинах развития, патогенеза, клиники, диагностики и терапии </w:t>
            </w:r>
            <w:r w:rsidR="00440115" w:rsidRP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системных васкулитов с поражением сосудов </w:t>
            </w:r>
            <w:r w:rsidR="0044011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мелкого</w:t>
            </w:r>
            <w:r w:rsidR="00440115" w:rsidRPr="002B3E09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калибра</w:t>
            </w:r>
            <w:r w:rsidR="00440115" w:rsidRPr="002B3E09">
              <w:rPr>
                <w:rFonts w:ascii="Times New Roman" w:hAnsi="Times New Roman"/>
                <w:bCs/>
                <w:color w:val="FF0000"/>
                <w:sz w:val="28"/>
                <w:szCs w:val="24"/>
              </w:rPr>
              <w:t>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Pr="002B3E09" w:rsidRDefault="00440115" w:rsidP="00873D5A">
      <w:pPr>
        <w:ind w:firstLine="709"/>
        <w:contextualSpacing/>
        <w:jc w:val="both"/>
        <w:rPr>
          <w:rStyle w:val="FontStyle235"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Тема </w:t>
      </w:r>
      <w:r>
        <w:rPr>
          <w:rFonts w:ascii="Times New Roman" w:hAnsi="Times New Roman"/>
          <w:b/>
          <w:color w:val="FF0000"/>
          <w:sz w:val="28"/>
          <w:szCs w:val="28"/>
        </w:rPr>
        <w:t>4</w:t>
      </w: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Общие принципы и методы диагностики, оценки активности и лечения системных васкулитов</w:t>
      </w:r>
    </w:p>
    <w:p w:rsidR="00440115" w:rsidRPr="002B3E09" w:rsidRDefault="00440115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Вид учебного занятия: </w:t>
      </w:r>
      <w:r w:rsidRPr="002B3E09">
        <w:rPr>
          <w:rFonts w:ascii="Times New Roman" w:hAnsi="Times New Roman"/>
          <w:color w:val="FF0000"/>
          <w:sz w:val="28"/>
          <w:szCs w:val="28"/>
        </w:rPr>
        <w:t>практическое занятие.</w:t>
      </w:r>
    </w:p>
    <w:p w:rsidR="00440115" w:rsidRPr="002B3E09" w:rsidRDefault="00440115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2B3E09">
        <w:rPr>
          <w:rFonts w:ascii="Times New Roman" w:hAnsi="Times New Roman"/>
          <w:color w:val="FF0000"/>
          <w:sz w:val="28"/>
          <w:szCs w:val="24"/>
        </w:rPr>
        <w:t xml:space="preserve"> изучить, систематизировать и унифицировать знания относительно </w:t>
      </w:r>
      <w:r w:rsidRPr="00440115">
        <w:rPr>
          <w:rFonts w:ascii="Times New Roman" w:hAnsi="Times New Roman"/>
          <w:bCs/>
          <w:color w:val="FF0000"/>
          <w:sz w:val="28"/>
          <w:szCs w:val="28"/>
        </w:rPr>
        <w:t>общих принципов и методов диагностики, оценки активности и лечения системных васкулитов</w:t>
      </w:r>
      <w:r w:rsidRPr="00440115">
        <w:rPr>
          <w:rFonts w:ascii="Times New Roman" w:hAnsi="Times New Roman"/>
          <w:bCs/>
          <w:color w:val="FF0000"/>
          <w:sz w:val="28"/>
          <w:szCs w:val="24"/>
        </w:rPr>
        <w:t>.</w:t>
      </w:r>
    </w:p>
    <w:p w:rsidR="00440115" w:rsidRDefault="00440115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40115" w:rsidRPr="002B3E09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E7AF6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40115" w:rsidRPr="00440115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общих принципов и методов диагностики, оценки активности и лечения системных васкулитов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E7AF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AF6" w:rsidRPr="00942A35" w:rsidRDefault="001E7AF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E7AF6" w:rsidRPr="00942A35" w:rsidRDefault="001E7AF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E7AF6" w:rsidRPr="00942A35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AF6" w:rsidRDefault="001E7AF6" w:rsidP="001E7AF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B36" w:rsidRDefault="00020B36" w:rsidP="00142C8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142C80">
      <w:pPr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B36" w:rsidRPr="00440115" w:rsidRDefault="00020B36" w:rsidP="00440115">
      <w:pPr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40115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Модуль №3 </w:t>
      </w:r>
      <w:r w:rsidR="00440115">
        <w:rPr>
          <w:rFonts w:ascii="Times New Roman" w:hAnsi="Times New Roman"/>
          <w:bCs/>
          <w:color w:val="000000"/>
          <w:sz w:val="28"/>
          <w:szCs w:val="28"/>
        </w:rPr>
        <w:t>Спондилоартриты</w:t>
      </w:r>
      <w:r w:rsidRPr="00440115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FontStyle235"/>
          <w:sz w:val="28"/>
          <w:szCs w:val="28"/>
          <w:u w:val="single"/>
        </w:rPr>
        <w:t>Реактивный артрит и недифференцированный спондилоартрит.</w:t>
      </w: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патогенеза, классификации, диагностики и терапии </w:t>
      </w:r>
      <w:r w:rsidRPr="00440115">
        <w:rPr>
          <w:rStyle w:val="FontStyle235"/>
          <w:b w:val="0"/>
          <w:bCs w:val="0"/>
          <w:sz w:val="28"/>
          <w:szCs w:val="28"/>
        </w:rPr>
        <w:t>реактивного артрита и недифференцированного спондилоартрита.</w:t>
      </w:r>
    </w:p>
    <w:p w:rsidR="00440115" w:rsidRDefault="00440115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42C80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Теоретическое обсуждение темы - преподаватель совместно с ординаторами разбирает вопросы </w:t>
            </w:r>
            <w:r w:rsidR="004401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патогенеза, классификации, диагностики и терапии </w:t>
            </w:r>
            <w:r w:rsidR="00440115" w:rsidRPr="00440115">
              <w:rPr>
                <w:rStyle w:val="FontStyle235"/>
                <w:b w:val="0"/>
                <w:bCs w:val="0"/>
                <w:sz w:val="28"/>
                <w:szCs w:val="28"/>
              </w:rPr>
              <w:t>реактивного артрита и недифференцированного спондилоартрита</w:t>
            </w:r>
            <w:r w:rsidR="006148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142C80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C80" w:rsidRPr="00942A35" w:rsidRDefault="00142C80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142C80" w:rsidRPr="00942A35" w:rsidRDefault="00142C80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142C80" w:rsidRPr="00942A35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2C80" w:rsidRDefault="00142C80" w:rsidP="00142C8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FontStyle235"/>
          <w:sz w:val="28"/>
          <w:szCs w:val="28"/>
          <w:u w:val="single"/>
        </w:rPr>
        <w:t>Анкилозирующий спондилит.</w:t>
      </w: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патогенеза, классификации, диагностики и терапии </w:t>
      </w:r>
      <w:r>
        <w:rPr>
          <w:rStyle w:val="FontStyle235"/>
          <w:b w:val="0"/>
          <w:bCs w:val="0"/>
          <w:sz w:val="28"/>
          <w:szCs w:val="28"/>
        </w:rPr>
        <w:t>анкилозирующего спондилита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440115" w:rsidRDefault="00440115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20B36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 w:rsidR="006148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</w:t>
            </w:r>
            <w:r w:rsidR="004401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патогенеза, классификации, диагностики и терапии </w:t>
            </w:r>
            <w:r w:rsidR="00440115">
              <w:rPr>
                <w:rStyle w:val="FontStyle235"/>
                <w:b w:val="0"/>
                <w:bCs w:val="0"/>
                <w:sz w:val="28"/>
                <w:szCs w:val="28"/>
              </w:rPr>
              <w:t>анкилозирующего спондилита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020B36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B36" w:rsidRPr="00942A35" w:rsidRDefault="00020B36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20B36" w:rsidRPr="00942A35" w:rsidRDefault="00020B36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020B36" w:rsidRPr="00942A35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20B36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B36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20B36" w:rsidRDefault="00020B36" w:rsidP="00020B3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3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FontStyle235"/>
          <w:sz w:val="28"/>
          <w:szCs w:val="28"/>
          <w:u w:val="single"/>
        </w:rPr>
        <w:t>Псориатический артрит.</w:t>
      </w:r>
    </w:p>
    <w:p w:rsid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440115" w:rsidRPr="00440115" w:rsidRDefault="00440115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основных этапов патогенеза, классификации, диагностики и терапии </w:t>
      </w:r>
      <w:r>
        <w:rPr>
          <w:rStyle w:val="FontStyle235"/>
          <w:b w:val="0"/>
          <w:bCs w:val="0"/>
          <w:sz w:val="28"/>
          <w:szCs w:val="28"/>
        </w:rPr>
        <w:t>псориатического артрита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440115" w:rsidRDefault="00440115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40115" w:rsidRDefault="00440115" w:rsidP="0044011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4813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40115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основных этапов патогенеза, классификации, диагностики и терапии </w:t>
            </w:r>
            <w:r w:rsidR="00440115">
              <w:rPr>
                <w:rStyle w:val="FontStyle235"/>
                <w:b w:val="0"/>
                <w:bCs w:val="0"/>
                <w:sz w:val="28"/>
                <w:szCs w:val="28"/>
              </w:rPr>
              <w:t>псориатического артрита</w:t>
            </w:r>
            <w:r w:rsidR="00440115" w:rsidRPr="00440115">
              <w:rPr>
                <w:rStyle w:val="FontStyle235"/>
                <w:b w:val="0"/>
                <w:bCs w:val="0"/>
                <w:sz w:val="28"/>
                <w:szCs w:val="28"/>
              </w:rPr>
              <w:t>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Pr="00BC4234" w:rsidRDefault="00BC4234" w:rsidP="00BC4234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Модуль №4 Микрокристаллические артриты</w:t>
      </w: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FontStyle235"/>
          <w:sz w:val="28"/>
          <w:szCs w:val="28"/>
          <w:u w:val="single"/>
        </w:rPr>
        <w:t>Подагра.</w:t>
      </w:r>
    </w:p>
    <w:p w:rsidR="00BC4234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4234" w:rsidRPr="00440115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основных этапов патогенеза, классификации, диагностики и терапии </w:t>
      </w:r>
      <w:r>
        <w:rPr>
          <w:rStyle w:val="FontStyle235"/>
          <w:b w:val="0"/>
          <w:bCs w:val="0"/>
          <w:sz w:val="28"/>
          <w:szCs w:val="28"/>
        </w:rPr>
        <w:t>подагры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BC4234" w:rsidRDefault="00BC4234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BC42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опрос, тестирование.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614813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234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основных этапов патогенеза, классификации, диагностики и терапии </w:t>
            </w:r>
            <w:r w:rsidR="00BC4234">
              <w:rPr>
                <w:rStyle w:val="FontStyle235"/>
                <w:b w:val="0"/>
                <w:bCs w:val="0"/>
                <w:sz w:val="28"/>
                <w:szCs w:val="28"/>
              </w:rPr>
              <w:t>подагры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614813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813" w:rsidRPr="00942A35" w:rsidRDefault="00614813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14813" w:rsidRPr="00942A35" w:rsidRDefault="00614813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614813" w:rsidRPr="00942A35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Pr="00BC4234" w:rsidRDefault="00BC4234" w:rsidP="00BC4234">
      <w:pPr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4"/>
          <w:u w:val="single"/>
        </w:rPr>
      </w:pPr>
      <w:r w:rsidRPr="00BC4234">
        <w:rPr>
          <w:rFonts w:ascii="Times New Roman" w:hAnsi="Times New Roman"/>
          <w:b/>
          <w:color w:val="FF0000"/>
          <w:sz w:val="28"/>
          <w:szCs w:val="28"/>
        </w:rPr>
        <w:lastRenderedPageBreak/>
        <w:t>Тема 2.</w:t>
      </w:r>
      <w:r w:rsidRPr="00BC423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BC4234">
        <w:rPr>
          <w:rStyle w:val="FontStyle235"/>
          <w:color w:val="FF0000"/>
          <w:sz w:val="28"/>
          <w:szCs w:val="28"/>
          <w:u w:val="single"/>
        </w:rPr>
        <w:t>Другие микрокристаллические артриты.</w:t>
      </w:r>
    </w:p>
    <w:p w:rsidR="00BC4234" w:rsidRPr="002B3E09" w:rsidRDefault="00BC4234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 xml:space="preserve">Вид учебного занятия: </w:t>
      </w:r>
      <w:r w:rsidRPr="002B3E09">
        <w:rPr>
          <w:rFonts w:ascii="Times New Roman" w:hAnsi="Times New Roman"/>
          <w:color w:val="FF0000"/>
          <w:sz w:val="28"/>
          <w:szCs w:val="28"/>
        </w:rPr>
        <w:t>практическое занятие.</w:t>
      </w:r>
    </w:p>
    <w:p w:rsidR="00BC4234" w:rsidRPr="002B3E09" w:rsidRDefault="00BC4234" w:rsidP="00873D5A">
      <w:pPr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Цель:</w:t>
      </w:r>
      <w:r w:rsidRPr="002B3E09">
        <w:rPr>
          <w:rFonts w:ascii="Times New Roman" w:hAnsi="Times New Roman"/>
          <w:color w:val="FF0000"/>
          <w:sz w:val="28"/>
          <w:szCs w:val="24"/>
        </w:rPr>
        <w:t xml:space="preserve"> изучить, систематизировать и унифицировать знания относительно </w:t>
      </w:r>
      <w:r w:rsidRPr="00BC4234">
        <w:rPr>
          <w:rStyle w:val="FontStyle235"/>
          <w:b w:val="0"/>
          <w:bCs w:val="0"/>
          <w:color w:val="FF0000"/>
          <w:sz w:val="28"/>
          <w:szCs w:val="28"/>
        </w:rPr>
        <w:t>других микрокристаллических артритов</w:t>
      </w:r>
      <w:r w:rsidRPr="002B3E09">
        <w:rPr>
          <w:rFonts w:ascii="Times New Roman" w:hAnsi="Times New Roman"/>
          <w:bCs/>
          <w:color w:val="FF0000"/>
          <w:sz w:val="28"/>
          <w:szCs w:val="24"/>
        </w:rPr>
        <w:t>.</w:t>
      </w:r>
    </w:p>
    <w:p w:rsidR="00BC4234" w:rsidRDefault="00BC4234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C4234" w:rsidRPr="002B3E09" w:rsidRDefault="00BC4234" w:rsidP="00BC42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2B3E09">
        <w:rPr>
          <w:rFonts w:ascii="Times New Roman" w:hAnsi="Times New Roman"/>
          <w:b/>
          <w:color w:val="FF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75DA8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75DA8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DA8" w:rsidRPr="00942A35" w:rsidRDefault="00875DA8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75DA8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875DA8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875DA8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1. Теоретическое обсуждение темы - преподаватель совместно с ординаторами разбирает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C4234" w:rsidRPr="002B3E09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относительно </w:t>
            </w:r>
            <w:r w:rsidR="00BC4234" w:rsidRPr="00BC4234">
              <w:rPr>
                <w:rStyle w:val="FontStyle235"/>
                <w:b w:val="0"/>
                <w:bCs w:val="0"/>
                <w:color w:val="FF0000"/>
                <w:sz w:val="28"/>
                <w:szCs w:val="28"/>
              </w:rPr>
              <w:t>других микрокристаллических артритов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875DA8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DA8" w:rsidRPr="00942A35" w:rsidRDefault="00875DA8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75DA8" w:rsidRPr="00942A35" w:rsidRDefault="00875DA8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75DA8" w:rsidRPr="00942A35" w:rsidRDefault="00875DA8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75DA8" w:rsidRPr="00942A35" w:rsidRDefault="00875DA8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875DA8" w:rsidRPr="00942A35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75DA8" w:rsidRPr="00942A35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75DA8" w:rsidRPr="00942A35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75DA8" w:rsidRPr="00942A35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875DA8" w:rsidRPr="00942A35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75DA8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DA8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DA8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DA8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Pr="00BC4234" w:rsidRDefault="00BC4234" w:rsidP="00873D5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Модуль №5 Дегенеративные и другие </w:t>
      </w:r>
      <w:r w:rsidR="0035110E">
        <w:rPr>
          <w:rFonts w:ascii="Times New Roman" w:hAnsi="Times New Roman"/>
          <w:bCs/>
          <w:color w:val="000000"/>
          <w:sz w:val="28"/>
          <w:szCs w:val="28"/>
        </w:rPr>
        <w:t>не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воспалительные </w:t>
      </w:r>
      <w:r w:rsidR="0035110E">
        <w:rPr>
          <w:rFonts w:ascii="Times New Roman" w:hAnsi="Times New Roman"/>
          <w:bCs/>
          <w:color w:val="000000"/>
          <w:sz w:val="28"/>
          <w:szCs w:val="28"/>
        </w:rPr>
        <w:t>заболевания суставов и позвоночника</w:t>
      </w:r>
    </w:p>
    <w:p w:rsidR="00BC4234" w:rsidRDefault="00BC4234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5110E">
        <w:rPr>
          <w:rStyle w:val="FontStyle235"/>
          <w:sz w:val="28"/>
          <w:szCs w:val="28"/>
          <w:u w:val="single"/>
        </w:rPr>
        <w:t>Остеоартроз</w:t>
      </w:r>
      <w:r>
        <w:rPr>
          <w:rStyle w:val="FontStyle235"/>
          <w:sz w:val="28"/>
          <w:szCs w:val="28"/>
          <w:u w:val="single"/>
        </w:rPr>
        <w:t>.</w:t>
      </w:r>
    </w:p>
    <w:p w:rsidR="00BC4234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C4234" w:rsidRPr="00440115" w:rsidRDefault="00BC4234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основных этапов патогенеза, классификации, диагностики и терапии </w:t>
      </w:r>
      <w:r w:rsidR="0035110E">
        <w:rPr>
          <w:rStyle w:val="FontStyle235"/>
          <w:b w:val="0"/>
          <w:bCs w:val="0"/>
          <w:sz w:val="28"/>
          <w:szCs w:val="28"/>
        </w:rPr>
        <w:t>остеоартроза</w:t>
      </w:r>
      <w:r w:rsidRPr="00440115">
        <w:rPr>
          <w:rStyle w:val="FontStyle235"/>
          <w:b w:val="0"/>
          <w:bCs w:val="0"/>
          <w:sz w:val="28"/>
          <w:szCs w:val="28"/>
        </w:rPr>
        <w:t>.</w:t>
      </w:r>
    </w:p>
    <w:p w:rsidR="00BC4234" w:rsidRDefault="00BC4234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4234" w:rsidRDefault="00BC4234" w:rsidP="00BC423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5A6E" w:rsidRPr="0035110E" w:rsidRDefault="0035110E" w:rsidP="0035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</w:rPr>
              <w:t xml:space="preserve">. </w:t>
            </w:r>
            <w:r w:rsidR="00C45A6E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обсуждение темы - преподаватель совместно с ординаторами разбирает вопросы </w:t>
            </w:r>
            <w:r w:rsidRPr="0035110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основных этапов патогенеза, классификации, диагностики и терапии </w:t>
            </w:r>
            <w:r w:rsidRPr="0035110E">
              <w:rPr>
                <w:rStyle w:val="FontStyle235"/>
                <w:b w:val="0"/>
                <w:bCs w:val="0"/>
                <w:sz w:val="28"/>
                <w:szCs w:val="28"/>
              </w:rPr>
              <w:t>остеоартроза</w:t>
            </w:r>
            <w:r w:rsidR="00C45A6E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2. Закрепление теоретического материала - ординатору даются</w:t>
            </w:r>
            <w:r w:rsidR="00351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10E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Style w:val="FontStyle235"/>
          <w:sz w:val="28"/>
          <w:szCs w:val="28"/>
          <w:u w:val="single"/>
        </w:rPr>
        <w:t>Артропатии при неревматологических заболеваниях.</w:t>
      </w:r>
    </w:p>
    <w:p w:rsidR="0035110E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110E" w:rsidRPr="00440115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B3E09">
        <w:rPr>
          <w:rFonts w:ascii="Times New Roman" w:hAnsi="Times New Roman"/>
          <w:color w:val="FF0000"/>
          <w:sz w:val="28"/>
          <w:szCs w:val="24"/>
        </w:rPr>
        <w:t>изучить, систематизировать и унифицировать знания относительно</w:t>
      </w:r>
      <w:r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35110E">
        <w:rPr>
          <w:rStyle w:val="FontStyle235"/>
          <w:b w:val="0"/>
          <w:bCs w:val="0"/>
          <w:sz w:val="28"/>
          <w:szCs w:val="28"/>
        </w:rPr>
        <w:t>артропатий при неревматологических заболеваниях.</w:t>
      </w:r>
    </w:p>
    <w:p w:rsidR="0035110E" w:rsidRDefault="0035110E" w:rsidP="00873D5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10E" w:rsidRDefault="0035110E" w:rsidP="003511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45A6E" w:rsidRPr="0035110E" w:rsidRDefault="0035110E" w:rsidP="0035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C45A6E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обсуждение темы - преподаватель совместно с ординаторами разбирает вопросы </w:t>
            </w:r>
            <w:r w:rsidRPr="0035110E"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относительно </w:t>
            </w:r>
            <w:r w:rsidRPr="0035110E">
              <w:rPr>
                <w:rStyle w:val="FontStyle235"/>
                <w:b w:val="0"/>
                <w:bCs w:val="0"/>
                <w:sz w:val="28"/>
                <w:szCs w:val="28"/>
              </w:rPr>
              <w:t>артропатий при неревматологических заболеваниях.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C45A6E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A6E" w:rsidRPr="00942A35" w:rsidRDefault="00C45A6E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45A6E" w:rsidRPr="00942A35" w:rsidRDefault="00C45A6E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C45A6E" w:rsidRPr="00942A35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5A6E" w:rsidRDefault="00C45A6E" w:rsidP="00C45A6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5DA8" w:rsidRDefault="00875DA8" w:rsidP="00875DA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4813" w:rsidRDefault="00614813" w:rsidP="0061481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10E" w:rsidRPr="00BC4234" w:rsidRDefault="0035110E" w:rsidP="0035110E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Модуль №6 Острая ревматическая лихорадка и хроническая ревматическая болезнь</w:t>
      </w:r>
    </w:p>
    <w:p w:rsidR="0035110E" w:rsidRDefault="0035110E" w:rsidP="003511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10E" w:rsidRDefault="0035110E" w:rsidP="0035110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1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5110E">
        <w:rPr>
          <w:rFonts w:ascii="Times New Roman" w:hAnsi="Times New Roman"/>
          <w:b/>
          <w:color w:val="000000"/>
          <w:sz w:val="28"/>
          <w:szCs w:val="28"/>
          <w:u w:val="single"/>
        </w:rPr>
        <w:t>Острая ревматическая лихорадка</w:t>
      </w:r>
      <w:r>
        <w:rPr>
          <w:rStyle w:val="FontStyle235"/>
          <w:sz w:val="28"/>
          <w:szCs w:val="28"/>
          <w:u w:val="single"/>
        </w:rPr>
        <w:t>.</w:t>
      </w:r>
    </w:p>
    <w:p w:rsidR="0035110E" w:rsidRDefault="0035110E" w:rsidP="0035110E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110E" w:rsidRPr="00440115" w:rsidRDefault="0035110E" w:rsidP="0035110E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углубить и обновить знания врачей-ординаторов </w:t>
      </w:r>
      <w:r>
        <w:rPr>
          <w:rFonts w:ascii="Times New Roman" w:hAnsi="Times New Roman"/>
          <w:color w:val="000000"/>
          <w:sz w:val="28"/>
          <w:szCs w:val="24"/>
        </w:rPr>
        <w:t xml:space="preserve">относительно этиологии, основных этапов патогенеза, классификации, диагностики, терапии и профилактики </w:t>
      </w:r>
      <w:r>
        <w:rPr>
          <w:rFonts w:ascii="Times New Roman" w:hAnsi="Times New Roman"/>
          <w:bCs/>
          <w:color w:val="000000"/>
          <w:sz w:val="28"/>
          <w:szCs w:val="28"/>
        </w:rPr>
        <w:t>острой ревматической лихорадки.</w:t>
      </w:r>
    </w:p>
    <w:p w:rsidR="00FC7BA5" w:rsidRPr="00942A35" w:rsidRDefault="0035110E" w:rsidP="003511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C7BA5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C7BA5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BA5" w:rsidRPr="00942A35" w:rsidRDefault="00FC7BA5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C7BA5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FC7BA5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C7BA5" w:rsidRPr="0035110E" w:rsidRDefault="0035110E" w:rsidP="0035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FC7BA5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обсуждение темы - преподаватель совместно с ординаторами разбирает вопросы </w:t>
            </w:r>
            <w:r w:rsidRPr="0035110E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этиологии, основных этапов патогенеза, классификации, диагностики, терапии и профилактики </w:t>
            </w:r>
            <w:r w:rsidRPr="0035110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острой ревматической лихорадки</w:t>
            </w:r>
            <w:r w:rsidR="001638E7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FC7BA5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BA5" w:rsidRPr="00942A35" w:rsidRDefault="00FC7BA5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C7BA5" w:rsidRPr="00942A35" w:rsidRDefault="00FC7BA5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C7BA5" w:rsidRPr="00942A35" w:rsidRDefault="00FC7BA5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C7BA5" w:rsidRPr="00942A35" w:rsidRDefault="00FC7BA5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FC7BA5" w:rsidRPr="00942A35" w:rsidRDefault="00FC7BA5" w:rsidP="00FC7B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C7BA5" w:rsidRPr="00942A35" w:rsidRDefault="00FC7BA5" w:rsidP="00FC7B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C7BA5" w:rsidRPr="00942A35" w:rsidRDefault="00FC7BA5" w:rsidP="00FC7B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C7BA5" w:rsidRPr="00942A35" w:rsidRDefault="00FC7BA5" w:rsidP="00FC7B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FC7BA5" w:rsidRPr="00942A35" w:rsidRDefault="00FC7BA5" w:rsidP="00FC7B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110E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4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Тема 2</w:t>
      </w:r>
      <w:r w:rsidRPr="00942A35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942A3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Ревматические пороки сердца</w:t>
      </w:r>
      <w:r>
        <w:rPr>
          <w:rStyle w:val="FontStyle235"/>
          <w:sz w:val="28"/>
          <w:szCs w:val="28"/>
          <w:u w:val="single"/>
        </w:rPr>
        <w:t>.</w:t>
      </w:r>
    </w:p>
    <w:p w:rsidR="0035110E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942A35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35110E" w:rsidRPr="00440115" w:rsidRDefault="0035110E" w:rsidP="00873D5A">
      <w:pPr>
        <w:spacing w:after="0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942A3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B3E09">
        <w:rPr>
          <w:rFonts w:ascii="Times New Roman" w:hAnsi="Times New Roman"/>
          <w:color w:val="FF0000"/>
          <w:sz w:val="28"/>
          <w:szCs w:val="24"/>
        </w:rPr>
        <w:t>изучить, систематизировать и унифицировать знания относительно</w:t>
      </w:r>
      <w:r>
        <w:rPr>
          <w:rFonts w:ascii="Times New Roman" w:hAnsi="Times New Roman"/>
          <w:color w:val="FF0000"/>
          <w:sz w:val="28"/>
          <w:szCs w:val="24"/>
        </w:rPr>
        <w:t xml:space="preserve"> ревматических пороков сердца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5110E" w:rsidRDefault="0035110E" w:rsidP="003511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5110E" w:rsidRPr="00942A35" w:rsidRDefault="0035110E" w:rsidP="003511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980CBA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80CBA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CBA" w:rsidRPr="00942A35" w:rsidRDefault="00980CBA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80CBA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устный опрос.</w:t>
            </w:r>
          </w:p>
        </w:tc>
      </w:tr>
      <w:tr w:rsidR="00980CBA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980CBA" w:rsidRPr="0035110E" w:rsidRDefault="0035110E" w:rsidP="003511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 w:rsidR="00980CBA" w:rsidRPr="003511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Теоретическое обсуждение темы - преподаватель совместно с ординаторами разбирает вопросы </w:t>
            </w:r>
            <w:r w:rsidRPr="002B3E09">
              <w:rPr>
                <w:rFonts w:ascii="Times New Roman" w:hAnsi="Times New Roman"/>
                <w:color w:val="FF0000"/>
                <w:sz w:val="28"/>
                <w:szCs w:val="24"/>
              </w:rPr>
              <w:t>относительно</w:t>
            </w:r>
            <w:r>
              <w:rPr>
                <w:rFonts w:ascii="Times New Roman" w:hAnsi="Times New Roman"/>
                <w:color w:val="FF0000"/>
                <w:sz w:val="28"/>
                <w:szCs w:val="24"/>
              </w:rPr>
              <w:t xml:space="preserve"> ревматических пороков сердца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Закрепление теоретического материала - ординатору даются  теоретические вопросы (указаны в Фонде оценочных средств для проведения текущего контроля успеваемости и промежуточной аттестации обучающихся). </w:t>
            </w:r>
          </w:p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3. Отработка практических умений и навыков: каждому ординатору даются ситуационные задачи (указаны в Фонде оценочных средств для проведения текущего контроля успеваемости и промежуточной аттестации обучающихся). Ординатор в процессе решения задачи должен поставить предварительный и окончательный диагноз, выбрать группу здоровья, назначить дополнительное обследование, терапию, при необходимости - профилактику.</w:t>
            </w:r>
          </w:p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 w:rsidRPr="00942A3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базе: каждому ординатору даются на курацию дети различного возраста с различными заболеваниями по теме занятия. Ординатор должен поставить диагноз, выбрать группу здоровья, назначить дополнительное обследование, терапию.</w:t>
            </w:r>
          </w:p>
        </w:tc>
      </w:tr>
      <w:tr w:rsidR="00980CBA" w:rsidRPr="00942A35" w:rsidTr="009B7E53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CBA" w:rsidRPr="00942A35" w:rsidRDefault="00980CBA" w:rsidP="009B7E5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80CBA" w:rsidRPr="00942A35" w:rsidRDefault="00980CBA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80CBA" w:rsidRPr="00942A35" w:rsidRDefault="00980CBA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80CBA" w:rsidRPr="00942A35" w:rsidRDefault="00980CBA" w:rsidP="009B7E5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42A35">
              <w:rPr>
                <w:rFonts w:ascii="Times New Roman" w:hAnsi="Times New Roman"/>
                <w:color w:val="000000"/>
                <w:sz w:val="28"/>
                <w:szCs w:val="28"/>
              </w:rPr>
              <w:t>задание для самостоятельной подготовки обучающихся.</w:t>
            </w:r>
          </w:p>
        </w:tc>
      </w:tr>
    </w:tbl>
    <w:p w:rsidR="00980CBA" w:rsidRPr="00942A35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80CBA" w:rsidRPr="00942A35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80CBA" w:rsidRPr="00942A35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42A35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80CBA" w:rsidRPr="00942A35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>- дидактические (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раздаточный материал,</w:t>
      </w:r>
      <w:r w:rsidRPr="00942A35">
        <w:t xml:space="preserve">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презентация;</w:t>
      </w:r>
    </w:p>
    <w:p w:rsidR="00980CBA" w:rsidRPr="00942A35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42A35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</w:t>
      </w:r>
      <w:r w:rsidRPr="00942A35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проектор.</w:t>
      </w:r>
      <w:r w:rsidRPr="00942A3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80CBA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CBA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0CBA" w:rsidRDefault="00980CBA" w:rsidP="00980CB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sectPr w:rsidR="00980CBA" w:rsidSect="00CF7355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B35" w:rsidRDefault="00EA3B35" w:rsidP="00CF7355">
      <w:pPr>
        <w:spacing w:after="0" w:line="240" w:lineRule="auto"/>
      </w:pPr>
      <w:r>
        <w:separator/>
      </w:r>
    </w:p>
  </w:endnote>
  <w:endnote w:type="continuationSeparator" w:id="0">
    <w:p w:rsidR="00EA3B35" w:rsidRDefault="00EA3B3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9B7E53" w:rsidRDefault="009B7E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CB">
          <w:rPr>
            <w:noProof/>
          </w:rPr>
          <w:t>4</w:t>
        </w:r>
        <w:r>
          <w:fldChar w:fldCharType="end"/>
        </w:r>
      </w:p>
    </w:sdtContent>
  </w:sdt>
  <w:p w:rsidR="009B7E53" w:rsidRDefault="009B7E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B35" w:rsidRDefault="00EA3B35" w:rsidP="00CF7355">
      <w:pPr>
        <w:spacing w:after="0" w:line="240" w:lineRule="auto"/>
      </w:pPr>
      <w:r>
        <w:separator/>
      </w:r>
    </w:p>
  </w:footnote>
  <w:footnote w:type="continuationSeparator" w:id="0">
    <w:p w:rsidR="00EA3B35" w:rsidRDefault="00EA3B3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B2478"/>
    <w:multiLevelType w:val="hybridMultilevel"/>
    <w:tmpl w:val="32C29B32"/>
    <w:lvl w:ilvl="0" w:tplc="C9DE07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60E62"/>
    <w:multiLevelType w:val="hybridMultilevel"/>
    <w:tmpl w:val="01AED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6341F97"/>
    <w:multiLevelType w:val="hybridMultilevel"/>
    <w:tmpl w:val="15EA0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813E7"/>
    <w:multiLevelType w:val="hybridMultilevel"/>
    <w:tmpl w:val="78164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0E1082"/>
    <w:multiLevelType w:val="hybridMultilevel"/>
    <w:tmpl w:val="49B65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74042"/>
    <w:multiLevelType w:val="hybridMultilevel"/>
    <w:tmpl w:val="3FF03B38"/>
    <w:lvl w:ilvl="0" w:tplc="67A23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A37430"/>
    <w:multiLevelType w:val="hybridMultilevel"/>
    <w:tmpl w:val="33D4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D690B"/>
    <w:multiLevelType w:val="hybridMultilevel"/>
    <w:tmpl w:val="4262F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23D92"/>
    <w:multiLevelType w:val="hybridMultilevel"/>
    <w:tmpl w:val="5B869760"/>
    <w:lvl w:ilvl="0" w:tplc="5D9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54014A3"/>
    <w:multiLevelType w:val="hybridMultilevel"/>
    <w:tmpl w:val="98C67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51437"/>
    <w:multiLevelType w:val="hybridMultilevel"/>
    <w:tmpl w:val="8128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7C79C9"/>
    <w:multiLevelType w:val="hybridMultilevel"/>
    <w:tmpl w:val="91CEFEA2"/>
    <w:lvl w:ilvl="0" w:tplc="4BFEC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10"/>
  </w:num>
  <w:num w:numId="7">
    <w:abstractNumId w:val="14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8"/>
  </w:num>
  <w:num w:numId="13">
    <w:abstractNumId w:val="11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17CF3"/>
    <w:rsid w:val="00020B36"/>
    <w:rsid w:val="00041901"/>
    <w:rsid w:val="0005322D"/>
    <w:rsid w:val="000808CA"/>
    <w:rsid w:val="000951C5"/>
    <w:rsid w:val="0009668E"/>
    <w:rsid w:val="000A44B9"/>
    <w:rsid w:val="000E35CB"/>
    <w:rsid w:val="000E726D"/>
    <w:rsid w:val="00104C6C"/>
    <w:rsid w:val="001174FA"/>
    <w:rsid w:val="00136B7E"/>
    <w:rsid w:val="00140895"/>
    <w:rsid w:val="00142C80"/>
    <w:rsid w:val="001638E7"/>
    <w:rsid w:val="001948F8"/>
    <w:rsid w:val="0019619A"/>
    <w:rsid w:val="001A1DBD"/>
    <w:rsid w:val="001E000D"/>
    <w:rsid w:val="001E7AF6"/>
    <w:rsid w:val="00231F45"/>
    <w:rsid w:val="002559FF"/>
    <w:rsid w:val="002639A4"/>
    <w:rsid w:val="002648DD"/>
    <w:rsid w:val="002749B5"/>
    <w:rsid w:val="00275B29"/>
    <w:rsid w:val="002A7DD6"/>
    <w:rsid w:val="002B3E09"/>
    <w:rsid w:val="002B5FA7"/>
    <w:rsid w:val="00305C98"/>
    <w:rsid w:val="00321A77"/>
    <w:rsid w:val="003314E4"/>
    <w:rsid w:val="00334C5B"/>
    <w:rsid w:val="0035110E"/>
    <w:rsid w:val="00390EB2"/>
    <w:rsid w:val="003A7817"/>
    <w:rsid w:val="003D7EF2"/>
    <w:rsid w:val="00426F57"/>
    <w:rsid w:val="00432025"/>
    <w:rsid w:val="00434855"/>
    <w:rsid w:val="00437266"/>
    <w:rsid w:val="00440115"/>
    <w:rsid w:val="004711E5"/>
    <w:rsid w:val="00491340"/>
    <w:rsid w:val="004A47A2"/>
    <w:rsid w:val="004B5E1B"/>
    <w:rsid w:val="004B7849"/>
    <w:rsid w:val="004E78D9"/>
    <w:rsid w:val="00511905"/>
    <w:rsid w:val="00522376"/>
    <w:rsid w:val="00544F96"/>
    <w:rsid w:val="00586A55"/>
    <w:rsid w:val="005913A0"/>
    <w:rsid w:val="005A0ABB"/>
    <w:rsid w:val="005A47A4"/>
    <w:rsid w:val="005B7076"/>
    <w:rsid w:val="005C739B"/>
    <w:rsid w:val="005D1660"/>
    <w:rsid w:val="005D58B0"/>
    <w:rsid w:val="005F11E9"/>
    <w:rsid w:val="005F1763"/>
    <w:rsid w:val="0060204C"/>
    <w:rsid w:val="00614813"/>
    <w:rsid w:val="0061579A"/>
    <w:rsid w:val="00616B40"/>
    <w:rsid w:val="00622FDE"/>
    <w:rsid w:val="00633B28"/>
    <w:rsid w:val="00636E92"/>
    <w:rsid w:val="00664BB2"/>
    <w:rsid w:val="006D7307"/>
    <w:rsid w:val="00711AC8"/>
    <w:rsid w:val="007133A7"/>
    <w:rsid w:val="00721E30"/>
    <w:rsid w:val="00727834"/>
    <w:rsid w:val="0075623B"/>
    <w:rsid w:val="00774A23"/>
    <w:rsid w:val="00784C9D"/>
    <w:rsid w:val="0079716A"/>
    <w:rsid w:val="007C2723"/>
    <w:rsid w:val="007C7C7B"/>
    <w:rsid w:val="007F22EC"/>
    <w:rsid w:val="008375C7"/>
    <w:rsid w:val="00852138"/>
    <w:rsid w:val="00875DA8"/>
    <w:rsid w:val="008A2B4A"/>
    <w:rsid w:val="008A78CE"/>
    <w:rsid w:val="008E0475"/>
    <w:rsid w:val="008F3D43"/>
    <w:rsid w:val="00921059"/>
    <w:rsid w:val="00942A35"/>
    <w:rsid w:val="0094747F"/>
    <w:rsid w:val="00951144"/>
    <w:rsid w:val="00953212"/>
    <w:rsid w:val="00962FC8"/>
    <w:rsid w:val="0096466B"/>
    <w:rsid w:val="00964EE3"/>
    <w:rsid w:val="00977EFA"/>
    <w:rsid w:val="00980CBA"/>
    <w:rsid w:val="00993391"/>
    <w:rsid w:val="009B7E53"/>
    <w:rsid w:val="009E0BAB"/>
    <w:rsid w:val="009E4B4E"/>
    <w:rsid w:val="00A011BA"/>
    <w:rsid w:val="00A45FDC"/>
    <w:rsid w:val="00A86909"/>
    <w:rsid w:val="00AC7869"/>
    <w:rsid w:val="00AD6B3E"/>
    <w:rsid w:val="00AE2784"/>
    <w:rsid w:val="00AE75A9"/>
    <w:rsid w:val="00B01B0B"/>
    <w:rsid w:val="00B0268D"/>
    <w:rsid w:val="00B161D2"/>
    <w:rsid w:val="00B2676F"/>
    <w:rsid w:val="00B32703"/>
    <w:rsid w:val="00B8362D"/>
    <w:rsid w:val="00BC3408"/>
    <w:rsid w:val="00BC4234"/>
    <w:rsid w:val="00BC4D38"/>
    <w:rsid w:val="00BD09A9"/>
    <w:rsid w:val="00BD11EA"/>
    <w:rsid w:val="00BD426A"/>
    <w:rsid w:val="00BD661B"/>
    <w:rsid w:val="00C04E03"/>
    <w:rsid w:val="00C05E63"/>
    <w:rsid w:val="00C33FB9"/>
    <w:rsid w:val="00C4311C"/>
    <w:rsid w:val="00C45A6E"/>
    <w:rsid w:val="00C728DA"/>
    <w:rsid w:val="00CF7355"/>
    <w:rsid w:val="00D06872"/>
    <w:rsid w:val="00D161CA"/>
    <w:rsid w:val="00D51D5C"/>
    <w:rsid w:val="00D7058B"/>
    <w:rsid w:val="00D92447"/>
    <w:rsid w:val="00DA1FE4"/>
    <w:rsid w:val="00DA627D"/>
    <w:rsid w:val="00DD024F"/>
    <w:rsid w:val="00E371F4"/>
    <w:rsid w:val="00E5252B"/>
    <w:rsid w:val="00E72595"/>
    <w:rsid w:val="00E74413"/>
    <w:rsid w:val="00EA2B86"/>
    <w:rsid w:val="00EA3B35"/>
    <w:rsid w:val="00EA7A9B"/>
    <w:rsid w:val="00EB4ECB"/>
    <w:rsid w:val="00EC5248"/>
    <w:rsid w:val="00ED663F"/>
    <w:rsid w:val="00EF5C12"/>
    <w:rsid w:val="00F06C40"/>
    <w:rsid w:val="00F13F85"/>
    <w:rsid w:val="00F156F8"/>
    <w:rsid w:val="00F31A43"/>
    <w:rsid w:val="00F657DB"/>
    <w:rsid w:val="00F74C2A"/>
    <w:rsid w:val="00F76739"/>
    <w:rsid w:val="00F84DED"/>
    <w:rsid w:val="00F871C7"/>
    <w:rsid w:val="00FA24BC"/>
    <w:rsid w:val="00FA5D02"/>
    <w:rsid w:val="00FB01C5"/>
    <w:rsid w:val="00FC7BA5"/>
    <w:rsid w:val="00FD268C"/>
    <w:rsid w:val="00FD2E33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CharStyle100">
    <w:name w:val="CharStyle100"/>
    <w:basedOn w:val="a0"/>
    <w:rsid w:val="009E0BA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FontStyle235">
    <w:name w:val="Font Style235"/>
    <w:basedOn w:val="a0"/>
    <w:uiPriority w:val="99"/>
    <w:rsid w:val="009E0BA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4B5E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styleId="af">
    <w:name w:val="Emphasis"/>
    <w:basedOn w:val="a0"/>
    <w:uiPriority w:val="20"/>
    <w:qFormat/>
    <w:rsid w:val="009532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C561-8F45-41A4-84E5-1D7A4402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6821</Words>
  <Characters>38882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2019-02-05T10:00:00Z</cp:lastPrinted>
  <dcterms:created xsi:type="dcterms:W3CDTF">2019-12-19T13:02:00Z</dcterms:created>
  <dcterms:modified xsi:type="dcterms:W3CDTF">2019-12-19T13:02:00Z</dcterms:modified>
</cp:coreProperties>
</file>