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0D" w:rsidRDefault="000B100D" w:rsidP="000B100D">
      <w:pPr>
        <w:jc w:val="center"/>
        <w:rPr>
          <w:b/>
          <w:bCs/>
          <w:sz w:val="32"/>
          <w:szCs w:val="32"/>
        </w:rPr>
      </w:pPr>
      <w:r w:rsidRPr="000B100D">
        <w:rPr>
          <w:b/>
          <w:bCs/>
          <w:sz w:val="32"/>
          <w:szCs w:val="32"/>
        </w:rPr>
        <w:t>Приказ Минздрава России от 10.08.2017 N 514н (ред. от 13.06.2019) "О Порядке проведения профилактических медицинских осмотров несовершеннолетних"</w:t>
      </w:r>
    </w:p>
    <w:p w:rsidR="00E3313D" w:rsidRDefault="000B100D" w:rsidP="000B100D">
      <w:pPr>
        <w:jc w:val="both"/>
        <w:rPr>
          <w:rFonts w:ascii="Times New Roman" w:hAnsi="Times New Roman" w:cs="Times New Roman"/>
          <w:sz w:val="24"/>
          <w:szCs w:val="24"/>
        </w:rPr>
      </w:pPr>
      <w:bookmarkStart w:id="0" w:name="_GoBack"/>
      <w:r w:rsidRPr="000B100D">
        <w:rPr>
          <w:rFonts w:ascii="Times New Roman" w:hAnsi="Times New Roman" w:cs="Times New Roman"/>
          <w:sz w:val="24"/>
          <w:szCs w:val="24"/>
        </w:rPr>
        <w:t xml:space="preserve"> Настоящий Порядок устанавливает правила проведения профилактических медицинских осмотров несовершеннолетних (далее - профилактические осмотры). </w:t>
      </w:r>
    </w:p>
    <w:p w:rsidR="00E3313D"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3. </w:t>
      </w:r>
      <w:proofErr w:type="gramStart"/>
      <w:r w:rsidRPr="000B100D">
        <w:rPr>
          <w:rFonts w:ascii="Times New Roman" w:hAnsi="Times New Roman" w:cs="Times New Roman"/>
          <w:sz w:val="24"/>
          <w:szCs w:val="24"/>
        </w:rPr>
        <w:t>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rsidRPr="000B100D">
        <w:rPr>
          <w:rFonts w:ascii="Times New Roman" w:hAnsi="Times New Roman" w:cs="Times New Roman"/>
          <w:sz w:val="24"/>
          <w:szCs w:val="24"/>
        </w:rPr>
        <w:t xml:space="preserve"> веществ"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4. 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(далее - Федеральный закон).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приложению N 1 к настоящему Порядку (далее - Перечень исследований).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lastRenderedPageBreak/>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Приказ Минздрава России от 10.08.2017 N 514н (ред. от 13.06.2019) "О Порядке проведения профилактических медицинских </w:t>
      </w:r>
      <w:proofErr w:type="spellStart"/>
      <w:r w:rsidRPr="000B100D">
        <w:rPr>
          <w:rFonts w:ascii="Times New Roman" w:hAnsi="Times New Roman" w:cs="Times New Roman"/>
          <w:sz w:val="24"/>
          <w:szCs w:val="24"/>
        </w:rPr>
        <w:t>осм</w:t>
      </w:r>
      <w:proofErr w:type="spellEnd"/>
      <w:r w:rsidRPr="000B100D">
        <w:rPr>
          <w:rFonts w:ascii="Times New Roman" w:hAnsi="Times New Roman" w:cs="Times New Roman"/>
          <w:sz w:val="24"/>
          <w:szCs w:val="24"/>
        </w:rPr>
        <w:t xml:space="preserve">... Документ предоставлен КонсультантПлюс Дата сохранения: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w:t>
      </w:r>
      <w:proofErr w:type="gramStart"/>
      <w:r w:rsidRPr="000B100D">
        <w:rPr>
          <w:rFonts w:ascii="Times New Roman" w:hAnsi="Times New Roman" w:cs="Times New Roman"/>
          <w:sz w:val="24"/>
          <w:szCs w:val="24"/>
        </w:rPr>
        <w:t xml:space="preserve"> ,</w:t>
      </w:r>
      <w:proofErr w:type="gramEnd"/>
      <w:r w:rsidRPr="000B100D">
        <w:rPr>
          <w:rFonts w:ascii="Times New Roman" w:hAnsi="Times New Roman" w:cs="Times New Roman"/>
          <w:sz w:val="24"/>
          <w:szCs w:val="24"/>
        </w:rPr>
        <w:t xml:space="preserve"> "психиатрии", "стоматологии детской" или "стоматологии общей практики" , "детской урологии-андрологии" или "урологии" , "детской эндокринологии" или "эндокринологии"</w:t>
      </w:r>
      <w:proofErr w:type="gramStart"/>
      <w:r w:rsidRPr="000B100D">
        <w:rPr>
          <w:rFonts w:ascii="Times New Roman" w:hAnsi="Times New Roman" w:cs="Times New Roman"/>
          <w:sz w:val="24"/>
          <w:szCs w:val="24"/>
        </w:rPr>
        <w:t xml:space="preserve"> ,</w:t>
      </w:r>
      <w:proofErr w:type="gramEnd"/>
      <w:r w:rsidRPr="000B100D">
        <w:rPr>
          <w:rFonts w:ascii="Times New Roman" w:hAnsi="Times New Roman" w:cs="Times New Roman"/>
          <w:sz w:val="24"/>
          <w:szCs w:val="24"/>
        </w:rPr>
        <w:t xml:space="preserve">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 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 Приказ Минздрава России от 10.08.2017 N 514н (ред. от 13.06.2019) "О Порядке проведения </w:t>
      </w:r>
      <w:proofErr w:type="gramStart"/>
      <w:r w:rsidRPr="000B100D">
        <w:rPr>
          <w:rFonts w:ascii="Times New Roman" w:hAnsi="Times New Roman" w:cs="Times New Roman"/>
          <w:sz w:val="24"/>
          <w:szCs w:val="24"/>
        </w:rPr>
        <w:t>проф</w:t>
      </w:r>
      <w:r w:rsidR="00DB5B3A">
        <w:rPr>
          <w:rFonts w:ascii="Times New Roman" w:hAnsi="Times New Roman" w:cs="Times New Roman"/>
          <w:sz w:val="24"/>
          <w:szCs w:val="24"/>
        </w:rPr>
        <w:t>илактических</w:t>
      </w:r>
      <w:proofErr w:type="gramEnd"/>
      <w:r w:rsidR="00DB5B3A">
        <w:rPr>
          <w:rFonts w:ascii="Times New Roman" w:hAnsi="Times New Roman" w:cs="Times New Roman"/>
          <w:sz w:val="24"/>
          <w:szCs w:val="24"/>
        </w:rPr>
        <w:t xml:space="preserve"> медицинских осмотре.</w:t>
      </w:r>
      <w:r w:rsidRPr="000B100D">
        <w:rPr>
          <w:rFonts w:ascii="Times New Roman" w:hAnsi="Times New Roman" w:cs="Times New Roman"/>
          <w:sz w:val="24"/>
          <w:szCs w:val="24"/>
        </w:rPr>
        <w:t xml:space="preserve"> </w:t>
      </w:r>
      <w:proofErr w:type="gramStart"/>
      <w:r w:rsidRPr="000B100D">
        <w:rPr>
          <w:rFonts w:ascii="Times New Roman" w:hAnsi="Times New Roman" w:cs="Times New Roman"/>
          <w:sz w:val="24"/>
          <w:szCs w:val="24"/>
        </w:rPr>
        <w:t>В случае если в медицинской организации отсутствует: 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r w:rsidRPr="000B100D">
        <w:rPr>
          <w:rFonts w:ascii="Times New Roman" w:hAnsi="Times New Roman" w:cs="Times New Roman"/>
          <w:sz w:val="24"/>
          <w:szCs w:val="24"/>
        </w:rPr>
        <w:t xml:space="preserve"> 2) врач-стоматолог детский, то в проведении профилактического осмотра участвует врач-стоматолог, прошедший </w:t>
      </w:r>
      <w:proofErr w:type="gramStart"/>
      <w:r w:rsidRPr="000B100D">
        <w:rPr>
          <w:rFonts w:ascii="Times New Roman" w:hAnsi="Times New Roman" w:cs="Times New Roman"/>
          <w:sz w:val="24"/>
          <w:szCs w:val="24"/>
        </w:rPr>
        <w:t>обучение по программам</w:t>
      </w:r>
      <w:proofErr w:type="gramEnd"/>
      <w:r w:rsidRPr="000B100D">
        <w:rPr>
          <w:rFonts w:ascii="Times New Roman" w:hAnsi="Times New Roman" w:cs="Times New Roman"/>
          <w:sz w:val="24"/>
          <w:szCs w:val="24"/>
        </w:rP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 3) врач - детский эндокринолог, то в проведении профилактического осмотра участвует врач-эндокринолог, прошедший </w:t>
      </w:r>
      <w:proofErr w:type="gramStart"/>
      <w:r w:rsidRPr="000B100D">
        <w:rPr>
          <w:rFonts w:ascii="Times New Roman" w:hAnsi="Times New Roman" w:cs="Times New Roman"/>
          <w:sz w:val="24"/>
          <w:szCs w:val="24"/>
        </w:rPr>
        <w:t>обучение по программам</w:t>
      </w:r>
      <w:proofErr w:type="gramEnd"/>
      <w:r w:rsidRPr="000B100D">
        <w:rPr>
          <w:rFonts w:ascii="Times New Roman" w:hAnsi="Times New Roman" w:cs="Times New Roman"/>
          <w:sz w:val="24"/>
          <w:szCs w:val="24"/>
        </w:rP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 4) врач-психиатр детский (врач-психиатр подростковый), то в проведении профилактического осмотра участвует врач-психиатр, прошедший </w:t>
      </w:r>
      <w:proofErr w:type="gramStart"/>
      <w:r w:rsidRPr="000B100D">
        <w:rPr>
          <w:rFonts w:ascii="Times New Roman" w:hAnsi="Times New Roman" w:cs="Times New Roman"/>
          <w:sz w:val="24"/>
          <w:szCs w:val="24"/>
        </w:rPr>
        <w:t>обучение по программам</w:t>
      </w:r>
      <w:proofErr w:type="gramEnd"/>
      <w:r w:rsidRPr="000B100D">
        <w:rPr>
          <w:rFonts w:ascii="Times New Roman" w:hAnsi="Times New Roman" w:cs="Times New Roman"/>
          <w:sz w:val="24"/>
          <w:szCs w:val="24"/>
        </w:rP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 5) врач - детский хирург, то в проведении профилактического осмотра участвует врач-хирург, прошедший </w:t>
      </w:r>
      <w:proofErr w:type="gramStart"/>
      <w:r w:rsidRPr="000B100D">
        <w:rPr>
          <w:rFonts w:ascii="Times New Roman" w:hAnsi="Times New Roman" w:cs="Times New Roman"/>
          <w:sz w:val="24"/>
          <w:szCs w:val="24"/>
        </w:rPr>
        <w:t>обучение по программам</w:t>
      </w:r>
      <w:proofErr w:type="gramEnd"/>
      <w:r w:rsidRPr="000B100D">
        <w:rPr>
          <w:rFonts w:ascii="Times New Roman" w:hAnsi="Times New Roman" w:cs="Times New Roman"/>
          <w:sz w:val="24"/>
          <w:szCs w:val="24"/>
        </w:rP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proofErr w:type="gramStart"/>
      <w:r w:rsidRPr="000B100D">
        <w:rPr>
          <w:rFonts w:ascii="Times New Roman" w:hAnsi="Times New Roman" w:cs="Times New Roman"/>
          <w:sz w:val="24"/>
          <w:szCs w:val="24"/>
        </w:rPr>
        <w:t xml:space="preserve"> )</w:t>
      </w:r>
      <w:proofErr w:type="gramEnd"/>
      <w:r w:rsidRPr="000B100D">
        <w:rPr>
          <w:rFonts w:ascii="Times New Roman" w:hAnsi="Times New Roman" w:cs="Times New Roman"/>
          <w:sz w:val="24"/>
          <w:szCs w:val="24"/>
        </w:rPr>
        <w:t>, в которых указываются следующие сведения</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 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 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 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 Приказ Минздрава России от 10.08.2017 N 514н (ред. от 13.06.2019) "О Порядке проведения профилактических медицинских осм</w:t>
      </w:r>
      <w:r w:rsidR="00DB5B3A">
        <w:rPr>
          <w:rFonts w:ascii="Times New Roman" w:hAnsi="Times New Roman" w:cs="Times New Roman"/>
          <w:sz w:val="24"/>
          <w:szCs w:val="24"/>
        </w:rPr>
        <w:t>отров</w:t>
      </w:r>
      <w:r w:rsidRPr="000B100D">
        <w:rPr>
          <w:rFonts w:ascii="Times New Roman" w:hAnsi="Times New Roman" w:cs="Times New Roman"/>
          <w:sz w:val="24"/>
          <w:szCs w:val="24"/>
        </w:rPr>
        <w:t xml:space="preserve">.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16. Профилактические осмотры проводятся медицинскими организациями в год достижения несовершеннолетними возраста, указанного в Перечне исследований. 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roofErr w:type="gramStart"/>
      <w:r w:rsidRPr="000B100D">
        <w:rPr>
          <w:rFonts w:ascii="Times New Roman" w:hAnsi="Times New Roman" w:cs="Times New Roman"/>
          <w:sz w:val="24"/>
          <w:szCs w:val="24"/>
        </w:rPr>
        <w:t>.</w:t>
      </w:r>
      <w:proofErr w:type="gramEnd"/>
      <w:r w:rsidRPr="000B100D">
        <w:rPr>
          <w:rFonts w:ascii="Times New Roman" w:hAnsi="Times New Roman" w:cs="Times New Roman"/>
          <w:sz w:val="24"/>
          <w:szCs w:val="24"/>
        </w:rPr>
        <w:t xml:space="preserve"> (</w:t>
      </w:r>
      <w:proofErr w:type="gramStart"/>
      <w:r w:rsidRPr="000B100D">
        <w:rPr>
          <w:rFonts w:ascii="Times New Roman" w:hAnsi="Times New Roman" w:cs="Times New Roman"/>
          <w:sz w:val="24"/>
          <w:szCs w:val="24"/>
        </w:rPr>
        <w:t>а</w:t>
      </w:r>
      <w:proofErr w:type="gramEnd"/>
      <w:r w:rsidRPr="000B100D">
        <w:rPr>
          <w:rFonts w:ascii="Times New Roman" w:hAnsi="Times New Roman" w:cs="Times New Roman"/>
          <w:sz w:val="24"/>
          <w:szCs w:val="24"/>
        </w:rPr>
        <w:t xml:space="preserve">бзац введен Приказом Минздрава России от 13.06.2019 N 396н)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rsidRPr="000B100D">
        <w:rPr>
          <w:rFonts w:ascii="Times New Roman" w:hAnsi="Times New Roman" w:cs="Times New Roman"/>
          <w:sz w:val="24"/>
          <w:szCs w:val="24"/>
        </w:rPr>
        <w:t>с даты проведения</w:t>
      </w:r>
      <w:proofErr w:type="gramEnd"/>
      <w:r w:rsidRPr="000B100D">
        <w:rPr>
          <w:rFonts w:ascii="Times New Roman" w:hAnsi="Times New Roman" w:cs="Times New Roman"/>
          <w:sz w:val="24"/>
          <w:szCs w:val="24"/>
        </w:rPr>
        <w:t xml:space="preserve"> исследования.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 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roofErr w:type="gramStart"/>
      <w:r w:rsidRPr="000B100D">
        <w:rPr>
          <w:rFonts w:ascii="Times New Roman" w:hAnsi="Times New Roman" w:cs="Times New Roman"/>
          <w:sz w:val="24"/>
          <w:szCs w:val="24"/>
        </w:rPr>
        <w:t>.</w:t>
      </w:r>
      <w:proofErr w:type="gramEnd"/>
      <w:r w:rsidRPr="000B100D">
        <w:rPr>
          <w:rFonts w:ascii="Times New Roman" w:hAnsi="Times New Roman" w:cs="Times New Roman"/>
          <w:sz w:val="24"/>
          <w:szCs w:val="24"/>
        </w:rPr>
        <w:t xml:space="preserve"> (</w:t>
      </w:r>
      <w:proofErr w:type="gramStart"/>
      <w:r w:rsidRPr="000B100D">
        <w:rPr>
          <w:rFonts w:ascii="Times New Roman" w:hAnsi="Times New Roman" w:cs="Times New Roman"/>
          <w:sz w:val="24"/>
          <w:szCs w:val="24"/>
        </w:rPr>
        <w:t>а</w:t>
      </w:r>
      <w:proofErr w:type="gramEnd"/>
      <w:r w:rsidRPr="000B100D">
        <w:rPr>
          <w:rFonts w:ascii="Times New Roman" w:hAnsi="Times New Roman" w:cs="Times New Roman"/>
          <w:sz w:val="24"/>
          <w:szCs w:val="24"/>
        </w:rPr>
        <w:t xml:space="preserve">бзац введен Приказом </w:t>
      </w:r>
      <w:proofErr w:type="gramStart"/>
      <w:r w:rsidRPr="000B100D">
        <w:rPr>
          <w:rFonts w:ascii="Times New Roman" w:hAnsi="Times New Roman" w:cs="Times New Roman"/>
          <w:sz w:val="24"/>
          <w:szCs w:val="24"/>
        </w:rPr>
        <w:t xml:space="preserve">Минздрава России от 13.06.2019 N 396н) </w:t>
      </w:r>
      <w:proofErr w:type="gramEnd"/>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Приказ Минздрава России от 10.08.2017 N 514н (ред. от 13.06.2019) "О Порядке проведения профилактических медицинских осм</w:t>
      </w:r>
      <w:r w:rsidR="00DB5B3A">
        <w:rPr>
          <w:rFonts w:ascii="Times New Roman" w:hAnsi="Times New Roman" w:cs="Times New Roman"/>
          <w:sz w:val="24"/>
          <w:szCs w:val="24"/>
        </w:rPr>
        <w:t>отров</w:t>
      </w:r>
      <w:r w:rsidRPr="000B100D">
        <w:rPr>
          <w:rFonts w:ascii="Times New Roman" w:hAnsi="Times New Roman" w:cs="Times New Roman"/>
          <w:sz w:val="24"/>
          <w:szCs w:val="24"/>
        </w:rPr>
        <w:t xml:space="preserve">.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20 Федерального закона, профилактический осмотр считается завершенным в объеме проведенных осмотров врачами-специалистами и выполненных исследований. 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22. На основании результатов профилактического осмотра врач, ответственный за проведение профилактического осмотра: 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 </w:t>
      </w:r>
      <w:proofErr w:type="gramStart"/>
      <w:r w:rsidRPr="000B100D">
        <w:rPr>
          <w:rFonts w:ascii="Times New Roman" w:hAnsi="Times New Roman" w:cs="Times New Roman"/>
          <w:sz w:val="24"/>
          <w:szCs w:val="24"/>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proofErr w:type="gramEnd"/>
      <w:r w:rsidRPr="000B100D">
        <w:rPr>
          <w:rFonts w:ascii="Times New Roman" w:hAnsi="Times New Roman" w:cs="Times New Roman"/>
          <w:sz w:val="24"/>
          <w:szCs w:val="24"/>
        </w:rPr>
        <w:t xml:space="preserve"> 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 </w:t>
      </w:r>
    </w:p>
    <w:p w:rsidR="00DB5B3A"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23. Карта осмотра хранится в медицинской организации в течение 5 лет. </w:t>
      </w:r>
      <w:proofErr w:type="gramStart"/>
      <w:r w:rsidRPr="000B100D">
        <w:rPr>
          <w:rFonts w:ascii="Times New Roman" w:hAnsi="Times New Roman" w:cs="Times New Roman"/>
          <w:sz w:val="24"/>
          <w:szCs w:val="24"/>
        </w:rPr>
        <w:t xml:space="preserve">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 </w:t>
      </w:r>
      <w:proofErr w:type="gramEnd"/>
    </w:p>
    <w:p w:rsidR="005A0946"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 xml:space="preserve">24. </w:t>
      </w:r>
      <w:proofErr w:type="gramStart"/>
      <w:r w:rsidRPr="000B100D">
        <w:rPr>
          <w:rFonts w:ascii="Times New Roman" w:hAnsi="Times New Roman" w:cs="Times New Roman"/>
          <w:sz w:val="24"/>
          <w:szCs w:val="24"/>
        </w:rPr>
        <w:t xml:space="preserve">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Приказ Минздрава России от 10.08.2017 N 514н (ред. от 13.06.2019) "О Порядке проведения профилактических медицинских </w:t>
      </w:r>
      <w:proofErr w:type="spellStart"/>
      <w:r w:rsidRPr="000B100D">
        <w:rPr>
          <w:rFonts w:ascii="Times New Roman" w:hAnsi="Times New Roman" w:cs="Times New Roman"/>
          <w:sz w:val="24"/>
          <w:szCs w:val="24"/>
        </w:rPr>
        <w:t>осм</w:t>
      </w:r>
      <w:r w:rsidR="005A0946">
        <w:rPr>
          <w:rFonts w:ascii="Times New Roman" w:hAnsi="Times New Roman" w:cs="Times New Roman"/>
          <w:sz w:val="24"/>
          <w:szCs w:val="24"/>
        </w:rPr>
        <w:t>трах</w:t>
      </w:r>
      <w:proofErr w:type="spellEnd"/>
      <w:r w:rsidRPr="000B100D">
        <w:rPr>
          <w:rFonts w:ascii="Times New Roman" w:hAnsi="Times New Roman" w:cs="Times New Roman"/>
          <w:sz w:val="24"/>
          <w:szCs w:val="24"/>
        </w:rPr>
        <w:t xml:space="preserve">. </w:t>
      </w:r>
      <w:proofErr w:type="gramEnd"/>
    </w:p>
    <w:p w:rsidR="005A0946" w:rsidRDefault="000B100D" w:rsidP="000B100D">
      <w:pPr>
        <w:jc w:val="both"/>
        <w:rPr>
          <w:rFonts w:ascii="Times New Roman" w:hAnsi="Times New Roman" w:cs="Times New Roman"/>
          <w:sz w:val="24"/>
          <w:szCs w:val="24"/>
        </w:rPr>
      </w:pPr>
      <w:r w:rsidRPr="000B100D">
        <w:rPr>
          <w:rFonts w:ascii="Times New Roman" w:hAnsi="Times New Roman" w:cs="Times New Roman"/>
          <w:sz w:val="24"/>
          <w:szCs w:val="24"/>
        </w:rP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 Приложение N 1 к Порядку проведения профилактических медицинск</w:t>
      </w:r>
      <w:r w:rsidR="005A0946">
        <w:rPr>
          <w:rFonts w:ascii="Times New Roman" w:hAnsi="Times New Roman" w:cs="Times New Roman"/>
          <w:sz w:val="24"/>
          <w:szCs w:val="24"/>
        </w:rPr>
        <w:t xml:space="preserve">их осмотров несовершеннолетних. </w:t>
      </w:r>
    </w:p>
    <w:p w:rsidR="005A0946" w:rsidRDefault="005A0946" w:rsidP="000B100D">
      <w:pPr>
        <w:jc w:val="both"/>
        <w:rPr>
          <w:rFonts w:ascii="Times New Roman" w:hAnsi="Times New Roman" w:cs="Times New Roman"/>
          <w:sz w:val="24"/>
          <w:szCs w:val="24"/>
        </w:rPr>
      </w:pPr>
    </w:p>
    <w:bookmarkEnd w:id="0"/>
    <w:p w:rsidR="005117BB" w:rsidRPr="000B100D" w:rsidRDefault="005117BB" w:rsidP="000B100D">
      <w:pPr>
        <w:jc w:val="both"/>
        <w:rPr>
          <w:rFonts w:ascii="Times New Roman" w:hAnsi="Times New Roman" w:cs="Times New Roman"/>
          <w:sz w:val="24"/>
          <w:szCs w:val="24"/>
        </w:rPr>
      </w:pPr>
    </w:p>
    <w:sectPr w:rsidR="005117BB" w:rsidRPr="000B100D" w:rsidSect="003B7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117BB"/>
    <w:rsid w:val="000B100D"/>
    <w:rsid w:val="003B7CC2"/>
    <w:rsid w:val="005117BB"/>
    <w:rsid w:val="005A0946"/>
    <w:rsid w:val="00DB5B3A"/>
    <w:rsid w:val="00E33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2022-10-01T08:43:00Z</dcterms:created>
  <dcterms:modified xsi:type="dcterms:W3CDTF">2022-10-01T08:52:00Z</dcterms:modified>
</cp:coreProperties>
</file>