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высшего образования</w:t>
      </w: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«Оренбургский государственный медицинский университет»</w:t>
      </w: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6D5E93" w:rsidRPr="00E321CC" w:rsidRDefault="006D5E93" w:rsidP="0033483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D5E93" w:rsidRPr="00E321CC" w:rsidRDefault="006D5E93" w:rsidP="0033483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D5E93" w:rsidRPr="00E321CC" w:rsidRDefault="006D5E93" w:rsidP="0033483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D5E93" w:rsidRPr="00E321CC" w:rsidRDefault="006D5E93" w:rsidP="0033483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D5E93" w:rsidRPr="00E321CC" w:rsidRDefault="006D5E93" w:rsidP="0033483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D5E93" w:rsidRPr="00E321CC" w:rsidRDefault="006D5E93" w:rsidP="0033483A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ФОНД ОЦЕНОЧНЫХ СРЕДСТВ </w:t>
      </w: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ДЛЯ ПРОВЕДЕНИЯ ТЕКУЩЕГО </w:t>
      </w: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КОНТРОЛЯ УСПЕВАЕМОСТИ И ПРОМЕЖУТОЧНОЙ АТТЕСТАЦИИ </w:t>
      </w: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ПО ДИСЦИПЛИНЕ</w:t>
      </w: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E321CC" w:rsidRDefault="006D5E93" w:rsidP="0033483A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D5E93" w:rsidRPr="00E321CC" w:rsidRDefault="006D5E93" w:rsidP="0033483A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«Симуляционный курс</w:t>
      </w:r>
      <w:r w:rsidR="002265BC" w:rsidRPr="00E321CC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2265BC" w:rsidRPr="00E321CC">
        <w:rPr>
          <w:rFonts w:ascii="Times New Roman" w:hAnsi="Times New Roman" w:cs="Times New Roman"/>
          <w:b/>
          <w:caps/>
          <w:sz w:val="24"/>
          <w:szCs w:val="24"/>
        </w:rPr>
        <w:t>по акушерству и гинекологии</w:t>
      </w:r>
      <w:r w:rsidRPr="00E321CC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>»</w:t>
      </w: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по специальности</w:t>
      </w: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39A1" w:rsidRPr="00E321CC" w:rsidRDefault="003B39A1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31.08.01 Акушерство и гинекология</w:t>
      </w: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65F2" w:rsidRPr="00E321CC" w:rsidRDefault="001265F2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65F2" w:rsidRPr="00E321CC" w:rsidRDefault="001265F2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65F2" w:rsidRPr="00E321CC" w:rsidRDefault="001265F2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</w:t>
      </w:r>
      <w:r w:rsidR="00457AC8"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 программа подготовки кадров высшей квалификации в ординатуре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39A1" w:rsidRPr="00E321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31.08.01 Акушерство и гинекология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утвержденной ученым советом ФГБОУ ВО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6D5E93" w:rsidRPr="00E321CC" w:rsidRDefault="006D5E93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5E93" w:rsidRPr="00E321CC" w:rsidRDefault="00457AC8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 11</w:t>
      </w:r>
      <w:r w:rsidR="006D5E93"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«2</w:t>
      </w: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2» июня 2018</w:t>
      </w:r>
      <w:r w:rsidR="006D5E93"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Оренбург</w:t>
      </w:r>
    </w:p>
    <w:p w:rsidR="006D5E93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1CC" w:rsidRDefault="00E321CC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1CC" w:rsidRDefault="00E321CC" w:rsidP="003348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1CC" w:rsidRDefault="00E321CC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D5E93" w:rsidRPr="00E321CC" w:rsidRDefault="006D5E93" w:rsidP="003348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535164689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Паспорт фонда оценочных средств</w:t>
      </w:r>
      <w:bookmarkEnd w:id="0"/>
    </w:p>
    <w:p w:rsidR="006D5E93" w:rsidRPr="00E321CC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6D5E93" w:rsidRPr="00E321CC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зачёта.                                                                            </w:t>
      </w:r>
    </w:p>
    <w:p w:rsidR="006D5E93" w:rsidRPr="00E321CC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Контрольно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  <w:proofErr w:type="gramEnd"/>
    </w:p>
    <w:p w:rsidR="006D5E93" w:rsidRPr="00E321CC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дисциплины у обучающегося формируются </w:t>
      </w: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следующие компетенции:</w:t>
      </w:r>
      <w:proofErr w:type="gramEnd"/>
    </w:p>
    <w:p w:rsidR="006D5E93" w:rsidRPr="00E321CC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5E93" w:rsidRPr="00E321CC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1CC">
        <w:rPr>
          <w:rFonts w:ascii="Times New Roman" w:eastAsia="Calibri" w:hAnsi="Times New Roman" w:cs="Times New Roman"/>
          <w:sz w:val="24"/>
          <w:szCs w:val="24"/>
        </w:rPr>
        <w:t>ПК-5</w:t>
      </w:r>
      <w:r w:rsidRPr="00E321CC">
        <w:rPr>
          <w:rFonts w:ascii="Times New Roman" w:eastAsia="Calibri" w:hAnsi="Times New Roman" w:cs="Times New Roman"/>
          <w:sz w:val="24"/>
          <w:szCs w:val="24"/>
        </w:rPr>
        <w:tab/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6D5E93" w:rsidRPr="00E321CC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ПК-6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готовность к ведению и лечению пациентов, нуждающихся в оказании терапевтической медицинской помощи</w:t>
      </w:r>
    </w:p>
    <w:p w:rsidR="006D5E93" w:rsidRPr="00E321CC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УК-1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готовностью к абстрактному мышлению, анализу, синтезу</w:t>
      </w:r>
    </w:p>
    <w:p w:rsidR="006D5E93" w:rsidRPr="00E321CC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D5E93" w:rsidRPr="00E321CC" w:rsidRDefault="006D5E93" w:rsidP="003348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bookmarkStart w:id="1" w:name="_Toc535164690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Оценочные материалы текущего контроля успеваемости </w:t>
      </w:r>
      <w:proofErr w:type="gramStart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bookmarkEnd w:id="1"/>
      <w:proofErr w:type="gramEnd"/>
    </w:p>
    <w:p w:rsidR="006D5E93" w:rsidRPr="00E321CC" w:rsidRDefault="006D5E93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D5E93" w:rsidRPr="00E321CC" w:rsidRDefault="006D5E93" w:rsidP="0033483A">
      <w:pPr>
        <w:spacing w:after="0" w:line="276" w:lineRule="auto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val="x-none"/>
        </w:rPr>
        <w:t>Оценочные материалы в рамках дисциплины (КСР)</w:t>
      </w:r>
    </w:p>
    <w:p w:rsidR="006D5E93" w:rsidRPr="00E321CC" w:rsidRDefault="006D5E93" w:rsidP="0033483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</w:t>
      </w:r>
      <w:proofErr w:type="gramStart"/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а(</w:t>
      </w:r>
      <w:proofErr w:type="gramEnd"/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ы) текущего контроля</w:t>
      </w: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успеваемости –</w:t>
      </w:r>
      <w:r w:rsidRPr="00E321C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письменный опрос, тестирование, решение проблемно-ситуационные задачи, проверка практических навыков и умений.</w:t>
      </w:r>
    </w:p>
    <w:p w:rsidR="006D5E93" w:rsidRPr="00E321CC" w:rsidRDefault="006D5E93" w:rsidP="0033483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D5E93" w:rsidRPr="00E321CC" w:rsidRDefault="006D5E93" w:rsidP="0033483A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  <w:r w:rsidRPr="00E321C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6D5E93" w:rsidRPr="00E321CC" w:rsidRDefault="006D5E93" w:rsidP="0033483A">
      <w:pPr>
        <w:shd w:val="clear" w:color="auto" w:fill="FFFFFF"/>
        <w:spacing w:after="0" w:line="276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6195A" w:rsidRPr="00E321CC" w:rsidRDefault="006D5E93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Модуль </w:t>
      </w:r>
      <w:r w:rsidRPr="00E321CC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1</w:t>
      </w:r>
      <w:r w:rsidRPr="00E321CC"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ru-RU"/>
        </w:rPr>
        <w:t xml:space="preserve">. </w:t>
      </w:r>
      <w:proofErr w:type="spellStart"/>
      <w:r w:rsidR="008429AA"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Симуляционный</w:t>
      </w:r>
      <w:proofErr w:type="spellEnd"/>
      <w:r w:rsidR="008429AA"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курс в акушерстве</w:t>
      </w:r>
    </w:p>
    <w:p w:rsidR="00A71FD8" w:rsidRPr="0033483A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 1. «Цель и задачи </w:t>
      </w:r>
      <w:proofErr w:type="spell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симуляционного</w:t>
      </w:r>
      <w:proofErr w:type="spell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 в акушерстве и гинекологии. Диагностика беременности. Наружное и внутреннее акушерское исследование. Техника обработки рук. Отработка на симуляторах диагностики беременности»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Вопросы для самоконтроля </w:t>
      </w:r>
      <w:proofErr w:type="gramStart"/>
      <w:r w:rsidRPr="00E3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E3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Цели и задачи женской консультации 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Методы обследования беременных в амбулаторных условиях 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Методы диагностики беременности. 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Понятие о факторах риска и группах риска у беременных 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успеваемости: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тестирование.</w:t>
      </w: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483A" w:rsidRDefault="0033483A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483A" w:rsidRDefault="0033483A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Оценочные материалы текущего контроля успеваемости</w:t>
      </w: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1.Отношение спинки плода к передней или задней стенке матки - это: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членорасположение,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вид,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позиция,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вставление.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Выбрать все правильные ответы.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общим методам обследования беременных относятся: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перкуссия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влагалищное исследование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УЗИ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опрос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осмотр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3.Установить правильную последовательность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алгоритм действий врача при доношенной беременности: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определение акушерской тактики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специальные методы исследования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общие методы исследования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установление клинического диагноза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дополнительные методы исследования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 ответа: 3,2,5,4,1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Установить соответствие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размерами плоскости входа в малый таз и их цифровыми значениями.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размера: Величина размера: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прямой а) 13,5 см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косой б) 12 см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поперечный в) 11 см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 ответа: 1в, 2б, 3а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5.Соотношение длины шейки матки к длине тела матки в репродуктивном возрасте по данным ультразвукового исследования: 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l:2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1:1   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1:3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1:4   </w:t>
      </w:r>
    </w:p>
    <w:p w:rsidR="008429AA" w:rsidRPr="00E321CC" w:rsidRDefault="008429AA" w:rsidP="0033483A">
      <w:pPr>
        <w:spacing w:after="0" w:line="276" w:lineRule="auto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ситуационных задач</w:t>
      </w:r>
    </w:p>
    <w:p w:rsidR="006D5E93" w:rsidRPr="00E321CC" w:rsidRDefault="006D5E93" w:rsidP="0033483A">
      <w:pPr>
        <w:spacing w:after="0" w:line="276" w:lineRule="auto"/>
        <w:ind w:right="-284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1. 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Беременная Д., 37 лет, воспитатель детского сада, срок беременности 19-20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при очередном посещении женской консультации пожаловалась на периодические боли схваткообразного характера внизу живота. Из анамнеза: Беременность пятая (2 мед аборта в малом сроке без осложнений, 2 преждевременных родов в сроке 28 и 35 недель). Во 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время четвертой беременности была проведена операция по наложению шва на шейку матки. Соматически здорова. Объективно: Состояние удовлетворительное. Температура тела = 36,6°С. Кожные покровы чистые, физиологической окраски. В легких: дыхание везикулярное, чистое. Пульс = 74 в 1 мин. АД = 120/70 мм рт. ст. Язык влажный, чистый. Живот мягкий, безболезненный. Симптом поколачивания отрицательный с обеих сторон. Выделений из половых путей нет. Акушерский статус: Живот увеличен за счет беременной матки. Высота стояния дна матки 20 см, окружность живота 89 см. Матка при пальпации мягкая, положение плода продольное,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головное, сердцебиение плода ритмичное, ясное, до 140 уд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мин. Влагалищное исследование (в условиях стационара):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Per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speculum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слизистые влагалища и шейки матки чистые, цианотичные, выделения молочные.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Per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vaginum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шейка матки сформирована, длина 2,5 см, мягкая, наружный зев пропускает исследуемый палец. Плодный пузырь цел. Результаты лабораторно-инструментального обследования: 32 ОАК: Эритроциты = 4,2 х 1012/л,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120 г/л. Лейкоциты = 8,1 х 109 /л. СОЭ = 12 мм/час. ОАМ: цвет -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-желт., уд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лотность = 1025; реакция - слабо кислая, белок – отриц. Лейкоциты 0, эритроциты = 0. УЗИ матки и плода: плод соответствует сроку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плацента на 10 см выше внутреннего зева, определяется на передней стенке матки. Тонус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миометрия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повышен. Длина цервикального канала 2 см, расширен на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всѐм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протяжении. Биохимическое исследование крови: сахар = 5,6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/л, общий белок = 55,7 г/л, общий билирубин = 20,4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мкмоль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/л. Микроскопическое исследование отделяемого из влагалища: Плоский эпителий – 3-4 в поле зрения, лейкоциты = 5-10 в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зр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флора – палочки. Гонококки и трихомонады –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. 1.</w:t>
      </w:r>
      <w:r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429AA" w:rsidRPr="00E321CC" w:rsidRDefault="008429AA" w:rsidP="009F793D">
      <w:pPr>
        <w:pStyle w:val="a8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/>
          <w:sz w:val="24"/>
          <w:szCs w:val="24"/>
          <w:lang w:eastAsia="ru-RU"/>
        </w:rPr>
        <w:t>Сформулируйте диагноз основного и сопутствующего заболеваний.</w:t>
      </w:r>
    </w:p>
    <w:p w:rsidR="008429AA" w:rsidRPr="00E321CC" w:rsidRDefault="008429AA" w:rsidP="009F793D">
      <w:pPr>
        <w:pStyle w:val="a8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Обоснуйте необходимость дополнительных лабораторных и/или инструментальных исследований для верификации диагноза. </w:t>
      </w:r>
    </w:p>
    <w:p w:rsidR="008429AA" w:rsidRPr="00E321CC" w:rsidRDefault="008429AA" w:rsidP="009F793D">
      <w:pPr>
        <w:pStyle w:val="a8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Сформулируйте этапы оказания помощи, маршрутизацию пациентки, методы консервативного и инвазивного лечения. </w:t>
      </w:r>
    </w:p>
    <w:p w:rsidR="008429AA" w:rsidRPr="00E321CC" w:rsidRDefault="008429AA" w:rsidP="009F793D">
      <w:pPr>
        <w:pStyle w:val="a8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Составьте прогноз исхода заболевания </w:t>
      </w:r>
    </w:p>
    <w:p w:rsidR="00E4086A" w:rsidRPr="00E321CC" w:rsidRDefault="008429AA" w:rsidP="009F793D">
      <w:pPr>
        <w:pStyle w:val="a8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/>
          <w:sz w:val="24"/>
          <w:szCs w:val="24"/>
          <w:lang w:eastAsia="ru-RU"/>
        </w:rPr>
        <w:t>Сформулируйте меры профилактики развития осложнений</w:t>
      </w:r>
    </w:p>
    <w:p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FD8" w:rsidRPr="0033483A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  «Физиологические роды. Передний и задний вид затылочного вставления головки плода. Отработка навыков ведения физиологических родов при головном </w:t>
      </w:r>
      <w:proofErr w:type="spellStart"/>
      <w:r w:rsidRPr="0033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предлежании</w:t>
      </w:r>
      <w:proofErr w:type="spellEnd"/>
      <w:r w:rsidRPr="0033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плода»</w:t>
      </w:r>
    </w:p>
    <w:p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eastAsia="ru-RU"/>
        </w:rPr>
        <w:t xml:space="preserve">Вопросы для самоконтроля </w:t>
      </w:r>
      <w:proofErr w:type="gramStart"/>
      <w:r w:rsidRPr="00E321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eastAsia="ru-RU"/>
        </w:rPr>
        <w:t>обучающихся</w:t>
      </w:r>
      <w:proofErr w:type="gramEnd"/>
      <w:r w:rsidRPr="00E321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eastAsia="ru-RU"/>
        </w:rPr>
        <w:t>:</w:t>
      </w:r>
    </w:p>
    <w:p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1. Предвестники родов, оценка степени зрелости шейки матки.</w:t>
      </w:r>
    </w:p>
    <w:p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2. Современные представления о причинах наступления родов.</w:t>
      </w:r>
    </w:p>
    <w:p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3. Изменения матки во время родов, понятие о координированной родовой деятельности</w:t>
      </w:r>
    </w:p>
    <w:p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4. Понятие о биомеханизме родов, механизм родов при переднем, заднем  виде затылочного вставления.</w:t>
      </w:r>
    </w:p>
    <w:p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5. Клиническое течение  родов в периоде раскрытия шейки матки, фазы раскрытия шейки матки.</w:t>
      </w:r>
    </w:p>
    <w:p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6. Клиническое течение родов в период изгнания.</w:t>
      </w:r>
    </w:p>
    <w:p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7. Определение состояния новорожденного по шкале </w:t>
      </w:r>
      <w:proofErr w:type="spellStart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Апгар</w:t>
      </w:r>
      <w:proofErr w:type="spellEnd"/>
    </w:p>
    <w:p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8. Первый туалет новорожденного.</w:t>
      </w:r>
    </w:p>
    <w:p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9. Клиническое течение родов в последовый период, механизмы отделения плаценты.</w:t>
      </w:r>
    </w:p>
    <w:p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lastRenderedPageBreak/>
        <w:t>10. Профилактика кровотечения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успеваемости: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тестирование, решение задач. 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 Биомеханизм родов это: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совокупность движений плода по родовому каналу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врезывание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головки плода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поворот плода «на ножку»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внутренний поворот головки.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2.Срочные (своевременные роды) – это роды на сроке: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32–34 недели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35–37 недель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38-40 недель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41-42 недели.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3. Раскрытию шейки матки способствуют: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накопление гормонов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отхождение околоплодных вод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перерастяжение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мышц матки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«истинные схватки и плодный пузырь.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4. Полным считается открытие шейки матки 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10-12 см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18-20 см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6 - 9 см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4 - 5 см.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5. Нормой считается следующее количество сердцебиений плода в минуту: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120-140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160-180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100-110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50-70.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6. Признаками начала первого периода родов считают: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регулярную родовую деятельность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излитие околоплодных вод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полное раскрытие шейки матки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рождение плода.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7. Проводной точкой плода при прохождении через родовые пути матери являетс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переднем виде затылочного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предлежания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малый родничок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большой родничок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подбородок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подзатылочная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ямка.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8. Для нормального течения второго периода родов характерно: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излитие передних околоплодных вод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динамика раскрытия шейки матки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продвижение головки плода по плоскости малого таза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рождение плода.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9. К признакам отделения последа относится: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кровотечение из половых путей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излитие околоводных вод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) удлинение наружного отрезка пуповины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появление схваток.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10. Послед состоит 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оболочек, пуповины, плаценты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плаценты и околоплодных вод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пуповины и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децидуальных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оболочек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пуповины,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децидуальных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оболочек и околоплодных вод.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ситуационных задач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FD8" w:rsidRPr="00E321CC" w:rsidRDefault="00A71FD8" w:rsidP="003348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№1</w:t>
      </w:r>
    </w:p>
    <w:p w:rsidR="00A71FD8" w:rsidRPr="00E321CC" w:rsidRDefault="00A71FD8" w:rsidP="003348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Пациентка 32 лет, соматически здоровая. Роды при доношенной беременности, продолжавшиеся 17,5 час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акончились рождением мертвого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мацерированного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плода. На вторые сутки после родов t — 37,8., в последующие 5 дней — в пределах нормы, далее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субфебрильная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PS — 110-120 удар/мин. На 8 сутки послеродового периода выставлен диагноз: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субинволюция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матки. При влагалищном исследовании: справа у стенки таза — небольшой плоский, плотный инфильтрат, умеренно болезненный. Назначены сокращающие матку средства, антибиотики.</w:t>
      </w:r>
    </w:p>
    <w:p w:rsidR="00A71FD8" w:rsidRPr="00E321CC" w:rsidRDefault="00A71FD8" w:rsidP="003348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 сутки после начала лечения (на 10 сутки после родов) после подъема с постели: тахикардия — 120 удар/мин, одышка, боли в груди, цианоз лица.</w:t>
      </w:r>
    </w:p>
    <w:p w:rsidR="00A71FD8" w:rsidRPr="00E321CC" w:rsidRDefault="00A71FD8" w:rsidP="003348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Диагноз. Тактика ведения.</w:t>
      </w:r>
    </w:p>
    <w:p w:rsidR="00A71FD8" w:rsidRPr="00E321CC" w:rsidRDefault="00A71FD8" w:rsidP="003348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Эталон ответа:</w:t>
      </w:r>
      <w:r w:rsidRPr="00E321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Послеродовой эндометрит. Тромбофлебит глубоких вен таза. Тромбоэмболия легочной артерии.</w:t>
      </w:r>
    </w:p>
    <w:p w:rsidR="00A71FD8" w:rsidRPr="00E321CC" w:rsidRDefault="00A71FD8" w:rsidP="0033483A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Тромбоз вен яичникового сплетения. Эмболия легочной артерии.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FD8" w:rsidRPr="0033483A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</w:t>
      </w:r>
      <w:r w:rsidR="0033483A"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«Наложение вакуум – экстрактора (</w:t>
      </w:r>
      <w:proofErr w:type="gram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IWI) в потужном периоде при слабости потуг. Отработка навыков использования вакуум-стимулятора (</w:t>
      </w:r>
      <w:proofErr w:type="gram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IWI) в потужном периоде родов, при операции кесарево сечение»</w:t>
      </w:r>
    </w:p>
    <w:p w:rsidR="00A71FD8" w:rsidRPr="0033483A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1)Наиболее часто в акушерской практике применяется: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корпоральное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кесарево сечение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кесарево сечение в нижнем сегменте матки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влагалищное кесарево сечение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экстраперитонеальное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кесарево сечение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малое кесарево сечение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является показанием к операции кесарева сечения: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тазовое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плода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сужение таза третьей-четвертой степени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внутриутробная гипоксия плода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угрожающий разрыв матки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Кесарево сечение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абсолютным показаниям выполняется в интересах жизни и здоровья плода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Санкт-Петербурге производится в 15% всех родов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по относительным показаниям часто выполняется у первородящих женщин старше 3O лет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анамнезе является абсолютным показанием для повторного кесарева сечения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анамнезе является абсолютным показанием к стерилизации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Противопоказанием к операции кесарева сечения при относительных показаниях может быть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безводный период более 12 часов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мертвый плод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хронический пиелонефрит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уродства плода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все ответы верны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Показанием к операции декапитации является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запущенное поперечное положение плода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угрожающий разрыв матки при поперечном положении плода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интранатальная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гибель плода в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тазовом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гидроцефалия плода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антенатальная гибель плода в головном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Акушерская ситуация: - Второй период родов. - Головка плода в полости малого таза. - Потуги редкие, короткие, непродуктивные. - Сердцебиение плода ритмичное, 98 ударов в минуту. ПОКАЗАНО окончание родов путем операции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кесарева сечения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перинеотомии</w:t>
      </w:r>
      <w:proofErr w:type="spellEnd"/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вакуум-экстракции</w:t>
      </w:r>
      <w:proofErr w:type="gramEnd"/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акушерских щипцов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краниотомии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Противопоказаниями к операции кесарева  сечения являются: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внутриутробная смерть плода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клинически выраженная инфекция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грубые пороки развития плода, несовместимые с жизнью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глубокая недоношенность плода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все вышеперечисленное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К ПОСЛЕОПЕРАЦИОННЫМ ОСЛОЖНЕНИЯМ ОКС ОТНОСЯТСЯ ВСЕ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ранения предлежащей части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эндометриоза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рубца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перитонита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несостоятельности шва на матке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параметрита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Показаниями  к операции кесарева сечения  во время беременности являются все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гигантского  плода;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тазового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предлежания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плода массой 3300-3500 граммов;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поперечного положения плода;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острой гипоксии плода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СЗРП 3 степени.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Средняя кровопотеря при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неосложненой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 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500 – 600 мл;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600 – 900 мл;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1000 – 1200 мл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1200-1500 мл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ответы неверные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ситуационных задач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№ 1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Первобеременная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 лет 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доставлена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бригадой скорой помощи в родильный дом после излития околоплодных вод, которое произошло дома. Срок беременности 37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Жалобы на схватки потужного характера, по 50 сек через 1 – 2  минуты. При осмотре: состояние тяжелое, АД 165/100 мм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рт.ст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пульс 100 ударов в 1 мин, кожные покровы бледные, выраженные отеки ног. Сердцебиение плода прослушивается, глухое. При влагалищном исследовании: открытие маточного зева полное, головка на 4 тазовой плоскости.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Какие лечебные мероприятия необходимо провести при поступлении? 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Какова тактика ведения беременной?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Pr="003348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«Легочно-сердечная реанимация. Отработка навыков легочно-сердечной реанимации»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</w:t>
      </w:r>
      <w:proofErr w:type="gramStart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а(</w:t>
      </w:r>
      <w:proofErr w:type="gramEnd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ы) текущего контроля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успеваемости: 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письменный опрос, тестирование, решение проблемно-ситуационных задач,</w:t>
      </w:r>
      <w:r w:rsidRPr="00E321C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проверка</w:t>
      </w: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практических навыков и умений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ПИСЬМЕННОГО ОПРОСА:</w:t>
      </w:r>
    </w:p>
    <w:p w:rsidR="00A71FD8" w:rsidRPr="00E321CC" w:rsidRDefault="00A71FD8" w:rsidP="009F793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 и противопоказания к сердечно-легочной реанимации</w:t>
      </w:r>
    </w:p>
    <w:p w:rsidR="00A71FD8" w:rsidRPr="00E321CC" w:rsidRDefault="00A71FD8" w:rsidP="009F793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помощи при остановке дыхания и кровообращения</w:t>
      </w:r>
    </w:p>
    <w:p w:rsidR="00A71FD8" w:rsidRPr="00E321CC" w:rsidRDefault="00A71FD8" w:rsidP="009F793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Стадии СЛР по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П.Сафару</w:t>
      </w:r>
      <w:proofErr w:type="spellEnd"/>
    </w:p>
    <w:p w:rsidR="00A71FD8" w:rsidRPr="00E321CC" w:rsidRDefault="00A71FD8" w:rsidP="009F793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Реанимационный алфавит</w:t>
      </w:r>
    </w:p>
    <w:p w:rsidR="00A71FD8" w:rsidRPr="00E321CC" w:rsidRDefault="00A71FD8" w:rsidP="009F793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 «АВС»</w:t>
      </w:r>
    </w:p>
    <w:p w:rsidR="00A71FD8" w:rsidRPr="00E321CC" w:rsidRDefault="00A71FD8" w:rsidP="009F793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эффективности сердечно-легочной реанимации</w:t>
      </w:r>
    </w:p>
    <w:p w:rsidR="00A71FD8" w:rsidRPr="00E321CC" w:rsidRDefault="00A71FD8" w:rsidP="009F793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прекращения реанимации</w:t>
      </w:r>
    </w:p>
    <w:p w:rsidR="00A71FD8" w:rsidRPr="00E321CC" w:rsidRDefault="00A71FD8" w:rsidP="009F793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реанимации беременной</w:t>
      </w: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ТЕСТОВЫЕ ЗАДАНИЯ:</w:t>
      </w:r>
    </w:p>
    <w:p w:rsidR="00A71FD8" w:rsidRPr="00E321CC" w:rsidRDefault="00A71FD8" w:rsidP="003348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Выберите один правильный ответ</w:t>
      </w:r>
    </w:p>
    <w:p w:rsidR="00A71FD8" w:rsidRPr="00E321CC" w:rsidRDefault="00A71FD8" w:rsidP="003348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 ПРОДОЛЖИТЕЛЬНОСТЬ КЛИНИЧЕСКОЙ СМЕРТИ СОСТАВЛЯЕТ (МИН):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1 – 2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4 – 5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10 – 12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12 – 15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 ОПТИМАЛЬНЫЙ СПОСОБ СОХРАНЕНИЯ ПРОХОДИМОСТИ ВЕРХНИХ ДЫХАТЕЛЬНЫХ ПУТЕЙ У ПОСТРАДАВШЕГО БЕЗ СОЗНАНИЯ (УКАЗАНИЙ НА ТРАВМУ НЕТ):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Уложить пострадавшего на спину и запрокинуть голову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Уложить пострадавшего на спину и надеть ему шейный воротник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Уложить пострадавшего на живот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Придать устойчивое боковое положение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 ТОЧКА ПРИЛОЖЕНИЯ РУК СПАСАТЕЛЯ ПРИ ПРОВЕДЕНИИ НЕПРЯМОГО МАССАЖА СЕРДЦА ВЗРОСЛОМУ ПОСТРАДАВШЕМУ: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Верхняя половина грудины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Нижняя треть грудины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Мечевидный отросток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г) </w:t>
      </w:r>
      <w:proofErr w:type="spellStart"/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Эпигастральная</w:t>
      </w:r>
      <w:proofErr w:type="spellEnd"/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область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 СООТНОШЕНИЕ ВДУВАНИЙ ВОЗДУХА И МАССАЖНЫХ ТОЛЧКОВ ПРИ ПРОВЕДЕНИИ СЛР ВЗРОСЛОМУ ПОСТРАДАВШЕМУ: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1:5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1:15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2:5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2:30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 ПРИЧИНОЙ ОТКАЗА ОТ ПРОВЕДЕНИЯ РЕАНИМАЦИИ ЯВЛЯЕТСЯ: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Констатация биологической смерти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У лиц с переломом шейного отдела позвоночника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У больных старше 70 лет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У лиц, ведущих асоциальный образ жизни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6. В СЛУЧАЕ НЕЭФФЕКТИВНОСТИ ПРОВЕДЕНИЯ КОМПЛЕКСА «АВС», РЕАНИМАЦИОННЫЕ МЕРОПРИЯТИЯ МОЖНО ПРЕКРАТИТЬ </w:t>
      </w:r>
      <w:proofErr w:type="gramStart"/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ЧЕРЕЗ</w:t>
      </w:r>
      <w:proofErr w:type="gramEnd"/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: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10 мин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4 – 6 мин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в) 30 мин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1 час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7. ПРИ КАКОМ ПАТОЛОГИЧЕСКОМ СОСТОЯНИИ ВО ВРЕМЯ ПРОВЕДЕНИЯ РЕАНИМАЦИИ ЗАПРОКИДЫВАНИЕ ГОЛОВЫ ПРОТИВОПОКАЗАНО: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при переломе таза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при повреждении шейного отдела позвоночника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при алкогольном опьянении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при инфаркте миокарда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8. ЧЕРЕЗ КАКОЕ ВРЕМЯ ПОСЛЕ СМЕРТИ ТРУП ПЕРЕВОЗИТСЯ В МОРГ ИЗ ОТДЕЛЕНИЯ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через 5 ч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через 10-15 мин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через 2 ч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через 1 сутки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9. РЕАНИМАЦИЮ </w:t>
      </w:r>
      <w:proofErr w:type="gramStart"/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ОБЯЗАНЫ</w:t>
      </w:r>
      <w:proofErr w:type="gramEnd"/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ПРОВОДИТЬ: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a) только врачи и медсестры реанимационных отделений 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все специалисты, имеющие медицинское образование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все взрослое население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10. КАКОВА ЦЕЛЬ ЗАПРОКИДЫВАНИЯ ГОЛОВЫ ПРИ ПРОВЕДЕНИИ ИСКУССТВЕННОГО ДЫХАНИЯ: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обеспечить проходимость дыхательных путей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для удобства осуществления реанимации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чтобы не повредить шейный отдел позвоночника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чтобы создать плотный контакт рта реаниматора и рта или носа пострадавшего</w:t>
      </w: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СИТУАЦИОННЫХ ЗАДАЧ</w:t>
      </w:r>
    </w:p>
    <w:p w:rsidR="00A71FD8" w:rsidRPr="00E321CC" w:rsidRDefault="00A71FD8" w:rsidP="0033483A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1FD8" w:rsidRPr="00E321CC" w:rsidRDefault="00A71FD8" w:rsidP="0033483A">
      <w:pPr>
        <w:shd w:val="clear" w:color="auto" w:fill="FFFFFF"/>
        <w:spacing w:after="0" w:line="276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1. </w:t>
      </w:r>
    </w:p>
    <w:p w:rsidR="00A71FD8" w:rsidRPr="00E321CC" w:rsidRDefault="00A71FD8" w:rsidP="0033483A">
      <w:pPr>
        <w:shd w:val="clear" w:color="auto" w:fill="FFFFFF"/>
        <w:spacing w:after="0" w:line="276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оказались свидетелем ДТП, в результате которого была сбита беременная женщина. Она лежит на проезжей части, не двигаясь. Ваши действия.</w:t>
      </w:r>
    </w:p>
    <w:p w:rsidR="00A71FD8" w:rsidRPr="00E321CC" w:rsidRDefault="00A71FD8" w:rsidP="0033483A">
      <w:pPr>
        <w:shd w:val="clear" w:color="auto" w:fill="FFFFFF"/>
        <w:spacing w:after="0" w:line="276" w:lineRule="auto"/>
        <w:ind w:right="-2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1FD8" w:rsidRPr="00E321CC" w:rsidRDefault="00A71FD8" w:rsidP="0033483A">
      <w:pPr>
        <w:shd w:val="clear" w:color="auto" w:fill="FFFFFF"/>
        <w:spacing w:after="0" w:line="276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2. </w:t>
      </w:r>
      <w:r w:rsidRPr="00E321C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Во время еды женщина внезапно потеряла сознание. При осмотре: кожные покровы резко бледные, дыхание отсутствует. Оцените состояние. Окажите помощь.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A71FD8" w:rsidRPr="00E321CC" w:rsidRDefault="00A71FD8" w:rsidP="0033483A">
      <w:pPr>
        <w:shd w:val="clear" w:color="auto" w:fill="FFFFFF"/>
        <w:spacing w:after="0" w:line="276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FD8" w:rsidRPr="00E321CC" w:rsidRDefault="00A71FD8" w:rsidP="0033483A">
      <w:pPr>
        <w:shd w:val="clear" w:color="auto" w:fill="FFFFFF"/>
        <w:spacing w:after="0" w:line="276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3. 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искусственной вентиляции легких методом рот в рот спасатель обратил 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отсутствуют движения грудной клетки.</w:t>
      </w:r>
    </w:p>
    <w:p w:rsidR="00A71FD8" w:rsidRPr="00E321CC" w:rsidRDefault="00A71FD8" w:rsidP="0033483A">
      <w:pPr>
        <w:shd w:val="clear" w:color="auto" w:fill="FFFFFF"/>
        <w:spacing w:after="0" w:line="276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возможные причины этого.</w:t>
      </w:r>
    </w:p>
    <w:p w:rsidR="00A71FD8" w:rsidRPr="00E321CC" w:rsidRDefault="00A71FD8" w:rsidP="0033483A">
      <w:pPr>
        <w:shd w:val="clear" w:color="auto" w:fill="FFFFFF"/>
        <w:spacing w:after="0" w:line="276" w:lineRule="auto"/>
        <w:ind w:right="-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«Оказание пособия при </w:t>
      </w:r>
      <w:proofErr w:type="spell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дистоции</w:t>
      </w:r>
      <w:proofErr w:type="spell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плечиков плода. Ведение осложненных родов </w:t>
      </w:r>
      <w:proofErr w:type="spell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дистоцией</w:t>
      </w:r>
      <w:proofErr w:type="spell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плечиков плода»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1C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Форма текущего контроля: </w:t>
      </w:r>
    </w:p>
    <w:p w:rsidR="00A71FD8" w:rsidRPr="00E321CC" w:rsidRDefault="00A71FD8" w:rsidP="009F793D">
      <w:pPr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</w:rPr>
        <w:t>письменная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(тесты входного контроля)</w:t>
      </w:r>
    </w:p>
    <w:p w:rsidR="00A71FD8" w:rsidRPr="00E321CC" w:rsidRDefault="00A71FD8" w:rsidP="009F793D">
      <w:pPr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1CC">
        <w:rPr>
          <w:rFonts w:ascii="Times New Roman" w:eastAsia="Times New Roman" w:hAnsi="Times New Roman" w:cs="Times New Roman"/>
          <w:sz w:val="24"/>
          <w:szCs w:val="24"/>
        </w:rPr>
        <w:t>устная (устный опрос, решение ситуационных задач, реферат, отработка практических навыков)</w:t>
      </w:r>
    </w:p>
    <w:p w:rsidR="00A71FD8" w:rsidRPr="00E321CC" w:rsidRDefault="00A71FD8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A71FD8" w:rsidRPr="00E321CC" w:rsidRDefault="00A71FD8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Сахарный диабет – заболевание, для которого характерно: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Дефицит инсулина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Нарушение утилизации глюкозы, увеличение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глюконеогенеза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гипергликемия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Нарушение всех видов обмена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Сосудистые изменения,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полиорганная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недостаточность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Все вышеперечисленное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Физиологическая беременность характеризуется следующими изменениями: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Снижением чувствительности к инсулину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Усиленным распадом инсулина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Понижением толерантности к глюкозе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Увеличением содержания свободных жирных кислот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все ответы верны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Контринсулярным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 обладают все гормоны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фетоплацентарного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комплекса,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Плацентарноголактогена</w:t>
      </w:r>
      <w:proofErr w:type="spellEnd"/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Эстрогенов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Хорионического гонадотропина</w:t>
      </w:r>
    </w:p>
    <w:p w:rsidR="00A71FD8" w:rsidRPr="00E321CC" w:rsidRDefault="00A71FD8" w:rsidP="0033483A">
      <w:pPr>
        <w:tabs>
          <w:tab w:val="left" w:pos="260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Прогестерона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Кортикостероидов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группу риска сахарного диабета входят лица, которые имеют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Отягощённый семейный анамнез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2.ожирение</w:t>
      </w:r>
    </w:p>
    <w:p w:rsidR="00A71FD8" w:rsidRPr="00E321CC" w:rsidRDefault="00A71FD8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Перинатальные потери в анамнезе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Детей  с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врождёнными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порокам  развития и  массой более 4000 гр.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 ответы верны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третьем триместре   у беременных с  сахарным диабетом могут наблюдаться следующие изменения: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Снижение потребности в инсулине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уровня инсулина за счет плодового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потребности в инсулине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Повышение концентрации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контринсулярных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гормонов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Все вышеперечисленные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6.к типичным осложнениям беременности при сахарном диабете относятся: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Невынашивание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недонашивание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беременности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Многоводие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Инфекция мочеполовых путей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Преэклампсия</w:t>
      </w:r>
      <w:proofErr w:type="spellEnd"/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все вышеперечисленные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7.наиболее частым осложнением родов при  сахарном диабете является: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Выпадение петель пуповины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Слабость родовой деятельности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Хориоамнионит</w:t>
      </w:r>
      <w:proofErr w:type="spellEnd"/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Преждевременная отслойка плаценты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Интранатальная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гибель плода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8. К типичным осложнениям родов при сахарном диабете относятся: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Раннее излитие вод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Слабость родовой деятельности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  Родовой травматизм матери и плода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Клинически узкий таз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 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 вышеперечисленные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9.к типичным осложнениям  послеродового периода при сахарном диабете относятся: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Дистоция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плечиков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2.ретинопатии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Послеродовые гнойно-воспалительные заболевания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Клинически узкий таз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Асфиксия  новорожденных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Противопоказаниями к сохранению беременности при сахарном диабете являются все,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1FD8" w:rsidRPr="00E321CC" w:rsidRDefault="00A71FD8" w:rsidP="009F793D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Диабета у обоих родителей</w:t>
      </w:r>
    </w:p>
    <w:p w:rsidR="00A71FD8" w:rsidRPr="00E321CC" w:rsidRDefault="00A71FD8" w:rsidP="009F793D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Инсулинорезистентности</w:t>
      </w:r>
      <w:proofErr w:type="spellEnd"/>
    </w:p>
    <w:p w:rsidR="00A71FD8" w:rsidRPr="00E321CC" w:rsidRDefault="00A71FD8" w:rsidP="009F793D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Макросомии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 предыдущей беременности</w:t>
      </w:r>
    </w:p>
    <w:p w:rsidR="00A71FD8" w:rsidRPr="00E321CC" w:rsidRDefault="00A71FD8" w:rsidP="009F793D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 формы сахарного диабета  с прогрессирующими сосудистыми осложнениями</w:t>
      </w:r>
    </w:p>
    <w:p w:rsidR="00A71FD8" w:rsidRPr="00E321CC" w:rsidRDefault="00A71FD8" w:rsidP="009F793D">
      <w:pPr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с туберкулезом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1C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Решение с</w:t>
      </w:r>
      <w:r w:rsidRPr="00E321CC">
        <w:rPr>
          <w:rFonts w:ascii="Times New Roman" w:eastAsia="Times New Roman" w:hAnsi="Times New Roman" w:cs="Times New Roman"/>
          <w:b/>
          <w:bCs/>
          <w:sz w:val="24"/>
          <w:szCs w:val="24"/>
        </w:rPr>
        <w:t>итуационных задач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1C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 №1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Повторнородящая беременная поступила в отделение патологии беременности в срок беременности 34 недели с жалобами на слабость, жажду, полиурию. Дважды в течение беременности лечение по поводу фурункулеза. Объективные данные. Рост 162 см, вес 90 кг. Окружность живота 110 см, высота стояния дна матки 40 см. Положение плода продольное, головка над входом в малый таз. Сердцебиение плода приглушенное, ритмичное 138 в минуту. Кожные покровы сухие, на ягодицах гнойничковая сыпь. Язык сухой, обложен белым налетом. Запах ацетона изо рта. В анамнезе одни срочные роды плодом весом 4400 грамм. В первых родах потужной период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осложнился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</w:rPr>
        <w:t>дистоцией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плечиков применялось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ручное пособие по выведению плечиков. У новорожденного выявлен перелом ключицы, парез ручки проводилось лечение у невролога.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1CC">
        <w:rPr>
          <w:rFonts w:ascii="Times New Roman" w:eastAsia="Times New Roman" w:hAnsi="Times New Roman" w:cs="Times New Roman"/>
          <w:sz w:val="24"/>
          <w:szCs w:val="24"/>
        </w:rPr>
        <w:t>Диагноз, акушерская тактика, ошибки в ведении беременной на этапе женской консультации.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1CC">
        <w:rPr>
          <w:rFonts w:ascii="Times New Roman" w:eastAsia="Times New Roman" w:hAnsi="Times New Roman" w:cs="Times New Roman"/>
          <w:b/>
          <w:bCs/>
          <w:sz w:val="24"/>
          <w:szCs w:val="24"/>
        </w:rPr>
        <w:t>Эталон ответа:</w:t>
      </w:r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Диагноз: 2 беременность 34 недели. Отягощенный акушерский анамнез.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</w:rPr>
        <w:t>Гестационный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сахарный диабет. Ожирение 2 степени. Пиодермия. Крупный плод.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Ошибки ведения беременной на этапе женской консультации: учитывая отягощенный акушерский анамнез – в 1 родах рождение плода массой 4400 гр. С переломом ключицы и парезом ручки вследствие осложненного течения потужного периода –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</w:rPr>
        <w:t>дистоции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плечиков, наличие у беременной ожирения 2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</w:rPr>
        <w:t>сте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-пени, а также развитие дважды за </w:t>
      </w:r>
      <w:r w:rsidRPr="00E321CC">
        <w:rPr>
          <w:rFonts w:ascii="Times New Roman" w:eastAsia="Times New Roman" w:hAnsi="Times New Roman" w:cs="Times New Roman"/>
          <w:sz w:val="24"/>
          <w:szCs w:val="24"/>
        </w:rPr>
        <w:lastRenderedPageBreak/>
        <w:t>беременность фурункулеза – в условиях женской консультации при взятии на учет беременная должна бы-ла быть отнесена к группе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высокого риска по развитию нарушений углеводного обмена. В связи с этим, беременная должна была быть обследована в условиях женской консультации согласно приказу № 572 о динамическом наблюдении беременных. В соответствии с результатами обследования необходимо выбрать тактику ведения беременности, в том числе решить вопрос о возможности ее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</w:rPr>
        <w:t>донашивания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до 12 недель. При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</w:rPr>
        <w:t>пролонгировании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беременности обеспечить динамическое наблюдение беременной: осмотр акушера гинеколога, эндокринолога, контроль уровня сахара крови, а также назначение диетотерапии, а при необходимости инсулинотерапии.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6</w:t>
      </w:r>
      <w:r w:rsid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«Ведение родов при </w:t>
      </w:r>
      <w:proofErr w:type="gram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тазовом</w:t>
      </w:r>
      <w:proofErr w:type="gram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предлежании</w:t>
      </w:r>
      <w:proofErr w:type="spell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плода. Ручные пособия в родах при </w:t>
      </w:r>
      <w:proofErr w:type="gram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тазовом</w:t>
      </w:r>
      <w:proofErr w:type="gram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предлежании</w:t>
      </w:r>
      <w:proofErr w:type="spell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плода. Отработка ручных пособий в родах при </w:t>
      </w:r>
      <w:proofErr w:type="gram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тазовом</w:t>
      </w:r>
      <w:proofErr w:type="gram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предлежании</w:t>
      </w:r>
      <w:proofErr w:type="spell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плода»</w:t>
      </w:r>
    </w:p>
    <w:p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eastAsia="ru-RU"/>
        </w:rPr>
        <w:t xml:space="preserve">Вопросы для самоконтроля </w:t>
      </w:r>
      <w:proofErr w:type="gramStart"/>
      <w:r w:rsidRPr="00E321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eastAsia="ru-RU"/>
        </w:rPr>
        <w:t>обучающихся</w:t>
      </w:r>
      <w:proofErr w:type="gramEnd"/>
      <w:r w:rsidRPr="00E321C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bdr w:val="nil"/>
          <w:lang w:eastAsia="ru-RU"/>
        </w:rPr>
        <w:t>:</w:t>
      </w:r>
    </w:p>
    <w:p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1. Диагностика тазового </w:t>
      </w:r>
      <w:proofErr w:type="spellStart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предлежания</w:t>
      </w:r>
      <w:proofErr w:type="spellEnd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плода приемами наружного акушерского исследования.</w:t>
      </w:r>
    </w:p>
    <w:p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2. Данные влагалищного исследования при </w:t>
      </w:r>
      <w:proofErr w:type="gramStart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тазовом</w:t>
      </w:r>
      <w:proofErr w:type="gramEnd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 </w:t>
      </w:r>
      <w:proofErr w:type="spellStart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предлежании</w:t>
      </w:r>
      <w:proofErr w:type="spellEnd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плода.</w:t>
      </w:r>
    </w:p>
    <w:p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3. Наружный акушерский поворот. Показания к плановой операции кесарева   сечения   при   </w:t>
      </w:r>
      <w:proofErr w:type="gramStart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тазовом</w:t>
      </w:r>
      <w:proofErr w:type="gramEnd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</w:t>
      </w:r>
      <w:proofErr w:type="spellStart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предлежании</w:t>
      </w:r>
      <w:proofErr w:type="spellEnd"/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плода.</w:t>
      </w:r>
    </w:p>
    <w:p w:rsidR="00A71FD8" w:rsidRPr="00E321CC" w:rsidRDefault="00D81DE5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4</w:t>
      </w:r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. Особенности течения первого периода родов при </w:t>
      </w:r>
      <w:proofErr w:type="gram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тазовом</w:t>
      </w:r>
      <w:proofErr w:type="gram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</w:t>
      </w:r>
      <w:proofErr w:type="spell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предлежании</w:t>
      </w:r>
      <w:proofErr w:type="spell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плода. Тактика ведения.</w:t>
      </w:r>
    </w:p>
    <w:p w:rsidR="00A71FD8" w:rsidRPr="00E321CC" w:rsidRDefault="00D81DE5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5</w:t>
      </w:r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.Особенности течения второго периода родов при </w:t>
      </w:r>
      <w:proofErr w:type="gram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тазовом</w:t>
      </w:r>
      <w:proofErr w:type="gram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</w:t>
      </w:r>
      <w:proofErr w:type="spell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предлежании</w:t>
      </w:r>
      <w:proofErr w:type="spell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 плода. Тактика  ведения.</w:t>
      </w:r>
    </w:p>
    <w:p w:rsidR="00A71FD8" w:rsidRPr="00E321CC" w:rsidRDefault="00D81DE5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6</w:t>
      </w:r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. Биомеханизм родов при </w:t>
      </w:r>
      <w:proofErr w:type="gram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тазовом</w:t>
      </w:r>
      <w:proofErr w:type="gram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</w:t>
      </w:r>
      <w:proofErr w:type="spell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предлежании</w:t>
      </w:r>
      <w:proofErr w:type="spell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плода.</w:t>
      </w:r>
    </w:p>
    <w:p w:rsidR="00A71FD8" w:rsidRPr="00E321CC" w:rsidRDefault="00D81DE5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7</w:t>
      </w:r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. Цель оказания и техника пособия по </w:t>
      </w:r>
      <w:proofErr w:type="spell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Цовьянову</w:t>
      </w:r>
      <w:proofErr w:type="spell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при чисто </w:t>
      </w:r>
      <w:proofErr w:type="gram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ягодичном</w:t>
      </w:r>
      <w:proofErr w:type="gram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</w:t>
      </w:r>
      <w:proofErr w:type="spell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предлежании</w:t>
      </w:r>
      <w:proofErr w:type="spell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плода.</w:t>
      </w:r>
    </w:p>
    <w:p w:rsidR="00A71FD8" w:rsidRPr="00E321CC" w:rsidRDefault="00D81DE5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8</w:t>
      </w:r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. Цель оказания и техника пособия по </w:t>
      </w:r>
      <w:proofErr w:type="spell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Цовьянову</w:t>
      </w:r>
      <w:proofErr w:type="spell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при </w:t>
      </w:r>
      <w:proofErr w:type="gram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ножном</w:t>
      </w:r>
      <w:proofErr w:type="gram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</w:t>
      </w:r>
      <w:proofErr w:type="spell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предлежании</w:t>
      </w:r>
      <w:proofErr w:type="spell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плода.</w:t>
      </w:r>
    </w:p>
    <w:p w:rsidR="00A71FD8" w:rsidRPr="00E321CC" w:rsidRDefault="00D81DE5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9</w:t>
      </w:r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. Цель оказания и техника классического ручного пособия при </w:t>
      </w:r>
      <w:proofErr w:type="gram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тазовом</w:t>
      </w:r>
      <w:proofErr w:type="gram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</w:t>
      </w:r>
      <w:proofErr w:type="spell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предлежании</w:t>
      </w:r>
      <w:proofErr w:type="spell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плода.</w:t>
      </w:r>
    </w:p>
    <w:p w:rsidR="00A71FD8" w:rsidRPr="00E321CC" w:rsidRDefault="0033483A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1</w:t>
      </w:r>
      <w:r w:rsidR="00D81DE5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0</w:t>
      </w:r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. Осложнения в родах для матери и плода при </w:t>
      </w:r>
      <w:proofErr w:type="gram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тазовом</w:t>
      </w:r>
      <w:proofErr w:type="gram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 xml:space="preserve"> </w:t>
      </w:r>
      <w:proofErr w:type="spellStart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предлежании</w:t>
      </w:r>
      <w:proofErr w:type="spellEnd"/>
      <w:r w:rsidR="00A71FD8" w:rsidRPr="00E321CC">
        <w:rPr>
          <w:rFonts w:ascii="Times New Roman" w:eastAsia="Arial Unicode MS" w:hAnsi="Times New Roman" w:cs="Times New Roman"/>
          <w:color w:val="000000"/>
          <w:sz w:val="24"/>
          <w:szCs w:val="24"/>
          <w:bdr w:val="nil"/>
          <w:lang w:eastAsia="ru-RU"/>
        </w:rPr>
        <w:t>.</w:t>
      </w:r>
    </w:p>
    <w:p w:rsidR="00A71FD8" w:rsidRPr="00E321CC" w:rsidRDefault="00A71FD8" w:rsidP="0033483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il"/>
          <w:lang w:eastAsia="ru-RU"/>
        </w:rPr>
      </w:pP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1CC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текущего контроля: </w:t>
      </w:r>
    </w:p>
    <w:p w:rsidR="00A71FD8" w:rsidRPr="00E321CC" w:rsidRDefault="00A71FD8" w:rsidP="009F793D">
      <w:pPr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</w:rPr>
        <w:t>письменная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 (тесты входного контроля)</w:t>
      </w:r>
    </w:p>
    <w:p w:rsidR="00A71FD8" w:rsidRPr="00E321CC" w:rsidRDefault="00A71FD8" w:rsidP="009F793D">
      <w:pPr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</w:rPr>
        <w:t xml:space="preserve">устная (устный опрос, решение ситуационных задач, реферат, отработка практических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</w:rPr>
        <w:t>навыко</w:t>
      </w:r>
      <w:proofErr w:type="spellEnd"/>
      <w:proofErr w:type="gramEnd"/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A71FD8" w:rsidRPr="00E321CC" w:rsidRDefault="00A71FD8" w:rsidP="0033483A">
      <w:pPr>
        <w:tabs>
          <w:tab w:val="left" w:pos="1950"/>
        </w:tabs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:rsidR="00A71FD8" w:rsidRPr="00E321CC" w:rsidRDefault="00A71FD8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Диагностика поперечного положения плода основана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Данных осмотра формы живота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Несоответствии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высоты стояния дна матки сроку беременности</w:t>
      </w:r>
      <w:proofErr w:type="gramEnd"/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наружных приемов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леопольда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левицкого</w:t>
      </w:r>
      <w:proofErr w:type="spellEnd"/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Данных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влагалищного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и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узи</w:t>
      </w:r>
      <w:proofErr w:type="spellEnd"/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На всех перечисленных данных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Наиболее частое осложнение беременности при поперечном положении плода: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Преждевременные роды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Внутриутробная гипоксия плода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Преждевременное отхождение вод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Многоводие или маловодие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Преждевременная отслойка нормально расположенной плаценты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поперечном положении плода и доношенной беременности показано: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Ведение родов через естественные родовые пути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Плановое кесарево сечение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Кесарево сечение с началом родовой деятельности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Кесарево сечение после отхождения околоплодных вод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Роды через естественные родовые пути с последующим извлечением плода за тазовый конец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Наиболее частое осложнение в первом периоде родов при поперечном положении плода: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Преждевременное отхождение вод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Выпадение петель пуповины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Бурная родовая деятельность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Слабость родовой деятельности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Угрожающий разрыв матки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Обязательным условием для развития запущенного поперечного положения плода является: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Отхождение околоплодных вод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Слабость родовой деятельности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Бурная родовая деятельность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Крупный плод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Недоношенный плод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Признаки запущенного поперечного положения плода не включают: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Подвижность плода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2.перерастяжение нижнего сегмента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Отсутствие плодного пузыря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Выпадение ручки плода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Симптомы внутриутробной гипоксии плода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Госпитализация при поперечном положении плода показана при сроке беременности: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28–30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31–32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33–35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 36–37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нед</w:t>
      </w:r>
      <w:proofErr w:type="spellEnd"/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39–40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Условия для классического поворота плода на ножку с последующим извлечением плода не включают: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Раскрытие маточного зева на 8 см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Полное раскрытие маточного зева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Живой плод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Соответствие размеров плода емкости таза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Отсутствие плодного пузыря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запущенном поперечном положении и мертвом плоде показано: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Кесарево сечение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Классический поворот плода на ножку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Извлечение плода за тазовый конец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4.плодоразрушающая операция. 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ответы неверны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ситуационных задач: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№1.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повторнородящей (Б-2, Р-2, А-0), установлено смешанное ягодичное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плода, во втором периоде родов отмечено выпадение петли пуповины,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урежение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сердцебиения плода до 100 уд/мин и глухость сердечных тонов. При влагалищном исследовании обнаружено раскрытие маточного зева полное, ягодицы и стопы плода находятся над входом в малый таз, во влагалище определяется выпавшая петля пуповины.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Сформулируйте клинический диагноз. 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Назовите причины тазового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предлежания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плода. Приведите данные 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клинического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исследования, подтверждающие диагноз. </w:t>
      </w:r>
    </w:p>
    <w:p w:rsidR="00A71FD8" w:rsidRPr="00E321CC" w:rsidRDefault="00A71FD8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Дайте понятие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выпадение петель пуповины, назовите причины выпадения петель пуповины и объективные данные.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Окажите неотложную помощь.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Назовите профилактические мероприятия, препятствующие выпадению петель пуповины при головном и тазовом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предлежании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Ответ: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Клинический диагноз: II срочные роды. II период. 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Смешанное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ягодичное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плода. Выпадение петель пуповины. Острая гипоксия плода. 2. 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Причинами тазового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предлежания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плода являются: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сужение таза, аномальная форма таза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пороки развития матки (двурогая, седловидная, с перегородкой)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чрезмерная или ограниченная податливость плода (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первобеременные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много рожавшие)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многоводие или маловодие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многоплодная беременность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новообразование внутренних половых органов (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миоматозные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узы, опухоли придатков)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патология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плацентации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(полное или неполное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плаценты)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ВПР плода (анэнцефалия, гидроцефалия)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короткая пуповина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синдром задержки роста плода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Данные клинического исследования, подтверждающие диагноз: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урежение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сердцебиения плода до 100 уд/мин и глухость сердечных тонов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 PV обнаружено, что ягодицы и стопы плода находятся над входом в малый таз, во влагалище определяется выпавшая петля пуповины.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пуповины – ситуация, когда петли пуповины расположены ниже предлежащей части плода при целом плодном пузыре, а выпадение пуповины — при отсутствии плодного пузыря.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Причинами, вызвавшими выпадение петель пуповины послужили: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неправильное положение плода/отсутствие достаточной фиксации тазового конца плода в плоскости входа в малый таз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-ранняя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амниотомия</w:t>
      </w:r>
      <w:proofErr w:type="spellEnd"/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ри влагалищном исследовании в случае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предлежания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пуповины при целом плодном пузыре предлежащую петлю пуповины можно прощупать в виде извитого гладкого, скользкого канатика, толщиной приблизительно с мизинец, дающего ощущение пульсации.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излившихся водах распознать выпавшую петлю ещё легче – она располагается во влагалище или вне его.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При патологическом состоянии пуповины и угрожающем состоянии плода показано экстренное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родоразрешение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операцией кесарева сечения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разу после выявления выпадения пуповины (время точно фиксируют в истории родов) приподнять ножной конец кровати, ввести два пальца во влагалище и стараться препятствовать сдавлению пуповины при схватках до подготовки к операции.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Тщательно следить за ЧСС плода (подключить КТГ, если это возможно) и транспортировать в операционную. Кесарево сечение должно быть выполнено не позднее, чем через 15 минут от момента установки диагноза – выпадение пуповины.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При 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тазовом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предлежании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плода: В родах избегать ранних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амниотомий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При выполнении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амниотомии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фоне многоводия соблюдать ряд правил: вскрывать эксцентрично, вне схваток, перфорационное отверстие не расширять до излития достаточного количества вод, женщина должна лежать до тех пор, пока головка не прижмется плотно к входу в малый таз.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тазовом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предлежании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пациентке следует рекомендовать до излития околоплодных вод в первом периоде родов пребывание в положении преимущественно лёжа на боку.</w:t>
      </w:r>
    </w:p>
    <w:p w:rsidR="00A71FD8" w:rsidRPr="00E321CC" w:rsidRDefault="00A71FD8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7</w:t>
      </w:r>
      <w:r w:rsid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«Операция кесарево сечение. Техника послойного </w:t>
      </w:r>
      <w:proofErr w:type="spellStart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ушивания</w:t>
      </w:r>
      <w:proofErr w:type="spellEnd"/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операционной раны Оценка оперативной техники при кесаревом сечении. Техника хирургических швов»</w:t>
      </w:r>
    </w:p>
    <w:p w:rsidR="00D81DE5" w:rsidRPr="00E321CC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Вопросы для самоконтроля </w:t>
      </w:r>
      <w:proofErr w:type="gramStart"/>
      <w:r w:rsidRPr="00D8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D81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81DE5" w:rsidRPr="00D81DE5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Показания и противопоказания к операции кесарево сечение </w:t>
      </w:r>
    </w:p>
    <w:p w:rsidR="00D81DE5" w:rsidRPr="00D81DE5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Условия и виды операции кесарева сечения в современном акушерстве </w:t>
      </w:r>
    </w:p>
    <w:p w:rsidR="00D81DE5" w:rsidRPr="00E321CC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Осложнения после операции кесарева сечения </w:t>
      </w:r>
    </w:p>
    <w:p w:rsidR="00D81DE5" w:rsidRPr="00D81DE5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Профилактика послеродовых осложнений</w:t>
      </w:r>
    </w:p>
    <w:p w:rsidR="00D81DE5" w:rsidRPr="00D81DE5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Ближайшие и отдаленные результаты операции кесарева сечения </w:t>
      </w:r>
    </w:p>
    <w:p w:rsidR="00D81DE5" w:rsidRPr="00D81DE5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DE5">
        <w:rPr>
          <w:rFonts w:ascii="Times New Roman" w:eastAsia="Times New Roman" w:hAnsi="Times New Roman" w:cs="Times New Roman"/>
          <w:b/>
          <w:sz w:val="24"/>
          <w:szCs w:val="24"/>
        </w:rPr>
        <w:t xml:space="preserve">  Форма текущего контроля: </w:t>
      </w:r>
    </w:p>
    <w:p w:rsidR="00D81DE5" w:rsidRPr="00D81DE5" w:rsidRDefault="00D81DE5" w:rsidP="009F793D">
      <w:pPr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</w:rPr>
        <w:t>письменная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</w:rPr>
        <w:t xml:space="preserve"> (тесты входного контроля)</w:t>
      </w:r>
    </w:p>
    <w:p w:rsidR="00D81DE5" w:rsidRPr="00D81DE5" w:rsidRDefault="00D81DE5" w:rsidP="009F793D">
      <w:pPr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DE5">
        <w:rPr>
          <w:rFonts w:ascii="Times New Roman" w:eastAsia="Times New Roman" w:hAnsi="Times New Roman" w:cs="Times New Roman"/>
          <w:sz w:val="24"/>
          <w:szCs w:val="24"/>
        </w:rPr>
        <w:t>устная (устный опрос, решение ситуационных задач, реферат, отработка практических навыков)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:rsidR="00D81DE5" w:rsidRPr="00D81DE5" w:rsidRDefault="00D81DE5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:rsidR="00D81DE5" w:rsidRPr="00D81DE5" w:rsidRDefault="00D81DE5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1)Наиболее часто в акушерской практике применяется: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корпоральное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кесарево сечение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кесарево сечение в нижнем сегменте матки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влагалищное кесарево сечение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экстраперитонеальное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кесарево сечение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малое кесарево сечение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 является показанием к операции кесарева сечения: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плаценты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тазовое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предлежание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плода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сужение таза третьей-четвертой степени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внутриутробная гипоксия плода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угрожающий разрыв матки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Кесарево сечение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абсолютным показаниям выполняется в интересах жизни и здоровья плода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Санкт-Петербурге производится в 15% всех родов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по относительным показаниям часто выполняется у первородящих женщин старше 3O лет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анамнезе является абсолютным показанием для повторного кесарева сечения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анамнезе является абсолютным показанием к стерилизации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Противопоказанием к операции кесарева сечения при относительных показаниях может быть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безводный период более 12 часов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мертвый плод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 хронический пиелонефрит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уродства плода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все ответы верны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Показанием к операции декапитации является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запущенное поперечное положение плода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угрожающий разрыв матки при поперечном положении плода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интранатальная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гибель плода в 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тазовом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гидроцефалия плода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антенатальная гибель плода в головном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предлежании</w:t>
      </w:r>
      <w:proofErr w:type="spellEnd"/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Акушерская ситуация: - Второй период родов. - Головка плода в полости малого таза. - Потуги редкие, короткие, непродуктивные. - Сердцебиение плода ритмичное, 98 ударов в минуту. ПОКАЗАНО окончание родов путем операции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кесарева сечения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перинеотомии</w:t>
      </w:r>
      <w:proofErr w:type="spellEnd"/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вакуум-экстракции</w:t>
      </w:r>
      <w:proofErr w:type="gramEnd"/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акушерских щипцов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краниотомии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Противопоказаниями к операции кесарева  сечения являются: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внутриутробная смерть плода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клинически выраженная инфекция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грубые пороки развития плода, несовместимые с жизнью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глубокая недоношенность плода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все вышеперечисленное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К ПОСЛЕОПЕРАЦИОННЫМ ОСЛОЖНЕНИЯМ ОКС ОТНОСЯТСЯ ВСЕ 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ранения предлежащей части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эндометриоза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рубца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перитонита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несостоятельности шва на матке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параметрита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Показаниями  к операции кесарева сечения  во время беременности являются все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гигантского  плода;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тазового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предлежания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плода массой 3300-3500 граммов;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поперечного положения плода;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острой гипоксии плода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СЗРП 3 степени.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Средняя кровопотеря при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неосложненой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плановой операции кесарево сечение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составляет: 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 500 – 600 мл;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600 – 900 мл;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 1000 – 1200 мл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 1200-1500 мл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ответы неверные</w:t>
      </w:r>
    </w:p>
    <w:p w:rsidR="00D81DE5" w:rsidRPr="00E321CC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DE5" w:rsidRPr="00E321CC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ситуационных задач:</w:t>
      </w:r>
    </w:p>
    <w:p w:rsidR="00D81DE5" w:rsidRPr="00E321CC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="00D81DE5"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Пациентка Д., 20 лет, самостоятельно обратилась в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приѐмный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покой родильного дома в связи с появлением умеренных кровянистых выделений из половых путей в сроке беременности 32 недели после физической нагрузки. Отмечает ослабление шевелений плода в течение 1 часа.</w:t>
      </w:r>
    </w:p>
    <w:p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анамнеза: Беременность вторая, протекала без осложнений. Первая беременность была прервана искусственным абортом по желанию пациентки 2 года назад. Данная беременность наступила спонтанно.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Прегравидарной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не было.</w:t>
      </w:r>
    </w:p>
    <w:p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Объективно: Состояние удовлетворительное. Температура тела = 36,5°С. Кожные покровы бледные. В легких: дыхание везикулярное, чистое. Тоны сердца ясные, ритмичные. Пульс = 84 в 1 мин. АД = 120/70 мм рт. ст. Язык влажный, чистый. Живот увеличен за счет беременной матки. Дно матки на 4 пальца выше уровня пупка.</w:t>
      </w:r>
    </w:p>
    <w:p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плода продольное,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предлежание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головное. Матка при пальпации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нормотонусе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безболезненна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отделах, сердцебиение плода ритмичное,</w:t>
      </w:r>
    </w:p>
    <w:p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приглушено, 146 уд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мин. На подкладной обширное кровяное пятно.</w:t>
      </w:r>
    </w:p>
    <w:p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лабораторно-инструментального обследования:</w:t>
      </w:r>
    </w:p>
    <w:p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ОАК: Эр. = 3,2 х 1012/л.,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115 г/л. Лейкоциты = 18,8 х 109</w:t>
      </w:r>
    </w:p>
    <w:p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пал.= 6%, сегмент.= 73</w:t>
      </w:r>
    </w:p>
    <w:p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эоз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.= 1%, лимф.= 18%, моноциты = 2%. СОЭ = 42 мм/час.</w:t>
      </w:r>
    </w:p>
    <w:p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УЗИ матки и плода: плод соответствует сроку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гестации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сердцебиение ритмичное 144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уд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мин., плацента определяется по передней стенке матки, 3 степени зрелости, от центра плаценты до нижнего края визуализируется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анэхогенная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полоса шириной 5 мм. Тонус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миометрия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 по передней стенке матки.</w:t>
      </w:r>
    </w:p>
    <w:p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Сформулируйте диагноз основного и сопутствующего заболеваний.</w:t>
      </w:r>
    </w:p>
    <w:p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Обоснуйте необходимость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лабораторных и/или</w:t>
      </w:r>
    </w:p>
    <w:p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инструментальных исследований для верификации диагноза и проведения</w:t>
      </w:r>
    </w:p>
    <w:p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дифференциальной диагностики.</w:t>
      </w:r>
    </w:p>
    <w:p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Составьте прогноз исхода заболевания, определите факторы риска</w:t>
      </w:r>
    </w:p>
    <w:p w:rsidR="008429AA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Определите маршрутизацию пациентки.</w:t>
      </w:r>
    </w:p>
    <w:p w:rsidR="00721EB9" w:rsidRPr="00E321CC" w:rsidRDefault="008429AA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Назначьте лечение, определите способ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родоразрешения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552" w:rsidRPr="00E321CC" w:rsidRDefault="00132552" w:rsidP="0033483A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8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«Оценка техники практических навыков на симуляторах»</w:t>
      </w:r>
    </w:p>
    <w:p w:rsidR="006D5E93" w:rsidRPr="00E321CC" w:rsidRDefault="006D5E93" w:rsidP="0033483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caps/>
          <w:sz w:val="24"/>
          <w:szCs w:val="24"/>
          <w:u w:val="single"/>
          <w:lang w:eastAsia="ru-RU"/>
        </w:rPr>
      </w:pPr>
    </w:p>
    <w:p w:rsidR="006D5E93" w:rsidRPr="00E321CC" w:rsidRDefault="00A71FD8" w:rsidP="0033483A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Перечень</w:t>
      </w:r>
      <w:r w:rsidR="006D5E93" w:rsidRPr="00E321CC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 ПРАКТИЧЕСКИХ НАВЫКОВ:</w:t>
      </w:r>
    </w:p>
    <w:p w:rsidR="006D5E93" w:rsidRPr="00E321CC" w:rsidRDefault="006D5E93" w:rsidP="0033483A">
      <w:pPr>
        <w:spacing w:after="0" w:line="276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>Методы наружного акушерского исследования (приемы</w:t>
      </w:r>
      <w:r w:rsidR="00896B9F"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Леопольда, измерение высоты дна матки и окружности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 xml:space="preserve">живота,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пельвиометрия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>).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>Акушерское влагалищное исследование. Определение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степени зрелости шейки матки Определение степени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раскрытия маточного зева.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Проведение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кардиотахографии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плода, интерпретация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полученных результатов.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val="ru-RU" w:eastAsia="ru-RU"/>
        </w:rPr>
        <w:t>П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одбор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и введение акушерских пессариев 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Наложение разгружающего шва на шейку матки 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Введение в цервикальный канал осмотических дилататоров 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>Введение в цервикальный канал механических дилататоров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 xml:space="preserve">(катетер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Фолея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>, оригинальный катетер)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Ведение родов при головном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предлежании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плода. 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Ведение родов при тазовом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предлежании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плода (пособие по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 xml:space="preserve">Н.А.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Цовьянову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>).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Классическое ручное пособие при тазовых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предлежаниях</w:t>
      </w:r>
      <w:proofErr w:type="spellEnd"/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плода.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Ручное пособие при тазовых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предлежаниях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плода при</w:t>
      </w:r>
      <w:r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запрокидывании головки и ручек плода.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Наружный поворот плода из тазового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предлежания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плода в</w:t>
      </w:r>
      <w:r w:rsidR="00900A0B"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головное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>Наружный поворот плода из поперечного и косого</w:t>
      </w:r>
      <w:r w:rsidR="00900A0B"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предлежаний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плода в головное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Ручное пособие при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дистоции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плечиков плода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Наружно-внутренний поворот плода на ножку 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Ручное обследование полости матки и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бимануальная</w:t>
      </w:r>
      <w:proofErr w:type="spellEnd"/>
      <w:r w:rsidR="00900A0B"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компрессия матки.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>Ручное отделение плаценты и выделение последа,</w:t>
      </w:r>
      <w:r w:rsidR="00900A0B"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задержавшихся долей плаценты или оболочек.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Внутриматочная баллонная тампонада 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Техника чревосечения по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Пфаненнштиллю</w:t>
      </w:r>
      <w:proofErr w:type="spellEnd"/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Техника нижнесрединного чревосечения 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Техника чревосечения по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Джоел-Кохену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Техника операции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корпорального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кесарева сечения. 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Осмотр мягких родовых путей после родов. 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>Зашивание разрывов промежности I и II степени после</w:t>
      </w:r>
      <w:r w:rsidR="00900A0B"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родов.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Зашивание разрывов шейки матки после родов. 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Перинеотомия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эпизиотомия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перинеоррафия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Зашивание разрывов промежности III степени после родов. 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>Наложение выходных акушерских щипцов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Операция вакуум-экстракции плода. 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Выполнение операции перевязки маточных сосудов. 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>Операции наложения компрессионных швов на матку по</w:t>
      </w:r>
      <w:r w:rsidR="00900A0B" w:rsidRPr="00E321CC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321CC">
        <w:rPr>
          <w:rFonts w:ascii="Times New Roman" w:hAnsi="Times New Roman"/>
          <w:sz w:val="24"/>
          <w:szCs w:val="24"/>
          <w:lang w:eastAsia="ru-RU"/>
        </w:rPr>
        <w:t>B-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lynch</w:t>
      </w:r>
      <w:proofErr w:type="spellEnd"/>
      <w:r w:rsidRPr="00E321CC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E321CC">
        <w:rPr>
          <w:rFonts w:ascii="Times New Roman" w:hAnsi="Times New Roman"/>
          <w:sz w:val="24"/>
          <w:szCs w:val="24"/>
          <w:lang w:eastAsia="ru-RU"/>
        </w:rPr>
        <w:t>Рereira</w:t>
      </w:r>
      <w:proofErr w:type="spellEnd"/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Снятие швов с промежности и с передней брюшной стенки. </w:t>
      </w:r>
    </w:p>
    <w:p w:rsidR="008429AA" w:rsidRPr="00E321CC" w:rsidRDefault="008429AA" w:rsidP="009F793D">
      <w:pPr>
        <w:pStyle w:val="a8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21CC">
        <w:rPr>
          <w:rFonts w:ascii="Times New Roman" w:hAnsi="Times New Roman"/>
          <w:sz w:val="24"/>
          <w:szCs w:val="24"/>
          <w:lang w:eastAsia="ru-RU"/>
        </w:rPr>
        <w:t xml:space="preserve">Первичная реанимация новорожденного 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F55F4" w:rsidRPr="00E321CC" w:rsidRDefault="00AF55F4" w:rsidP="0033483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Модуль</w:t>
      </w:r>
      <w:r w:rsidR="00D81DE5"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81DE5"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Симуляционный</w:t>
      </w:r>
      <w:proofErr w:type="spellEnd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курс в гинекологии</w:t>
      </w:r>
      <w:r w:rsidR="00D81DE5"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F55F4" w:rsidRPr="00E321CC" w:rsidRDefault="00AF55F4" w:rsidP="0033483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81DE5" w:rsidRPr="00D065AC" w:rsidRDefault="00D81DE5" w:rsidP="0033483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 1</w:t>
      </w:r>
      <w:r w:rsidR="0033483A" w:rsidRPr="00D065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D065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«Цель и задачи </w:t>
      </w:r>
      <w:proofErr w:type="spellStart"/>
      <w:r w:rsidRPr="00D065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симуляционного</w:t>
      </w:r>
      <w:proofErr w:type="spellEnd"/>
      <w:r w:rsidRPr="00D065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курса в акушерстве и гинекологии. Амбулаторный гинекологический прием. Отработка на симуляторах диагностики беременности»</w:t>
      </w:r>
    </w:p>
    <w:p w:rsidR="00D81DE5" w:rsidRPr="00D065AC" w:rsidRDefault="00D81DE5" w:rsidP="0033483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30025" w:rsidRPr="00D065AC" w:rsidRDefault="00230025" w:rsidP="0033483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</w:t>
      </w:r>
      <w:proofErr w:type="gramStart"/>
      <w:r w:rsidRPr="00D065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а(</w:t>
      </w:r>
      <w:proofErr w:type="gramEnd"/>
      <w:r w:rsidRPr="00D065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ы) текущего контроля</w:t>
      </w: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065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успеваемости: </w:t>
      </w: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опрос, тестирование, решение проблемно-ситуационные задачи,</w:t>
      </w:r>
      <w:r w:rsidRPr="00D065A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проверка практических навыков и умений.</w:t>
      </w:r>
    </w:p>
    <w:p w:rsidR="00D065AC" w:rsidRPr="00D81DE5" w:rsidRDefault="00D065AC" w:rsidP="00D065A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D065AC" w:rsidRPr="00D81DE5" w:rsidRDefault="00D065AC" w:rsidP="00D065AC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065AC" w:rsidRPr="00D81DE5" w:rsidRDefault="00D065AC" w:rsidP="00D065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:rsidR="00D065AC" w:rsidRPr="00D81DE5" w:rsidRDefault="00D065AC" w:rsidP="00D065AC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:rsidR="00D065AC" w:rsidRPr="00E321CC" w:rsidRDefault="00D065AC" w:rsidP="00D065A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065AC" w:rsidRPr="00D065AC" w:rsidRDefault="00D065AC" w:rsidP="00D065A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. Тесты функциональной диагностики (ТФД) позволяют определить:</w:t>
      </w:r>
    </w:p>
    <w:p w:rsidR="00D065AC" w:rsidRPr="00D065AC" w:rsidRDefault="00D065AC" w:rsidP="00D065A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двуфазность</w:t>
      </w:r>
      <w:proofErr w:type="spellEnd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менструального цикла</w:t>
      </w:r>
    </w:p>
    <w:p w:rsidR="00D065AC" w:rsidRPr="00D065AC" w:rsidRDefault="00D065AC" w:rsidP="00D065A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2) уровень эстрогенной насыщенности организма</w:t>
      </w:r>
    </w:p>
    <w:p w:rsidR="00D065AC" w:rsidRPr="00D065AC" w:rsidRDefault="00D065AC" w:rsidP="00D065A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3) наличие овуляции</w:t>
      </w:r>
    </w:p>
    <w:p w:rsidR="00D065AC" w:rsidRPr="00D065AC" w:rsidRDefault="00D065AC" w:rsidP="00D065A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4) полноценность лютеиновой фазы цикла</w:t>
      </w:r>
    </w:p>
    <w:p w:rsidR="00D065AC" w:rsidRPr="00D065AC" w:rsidRDefault="00D065AC" w:rsidP="00D065A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5) все перечисленное</w:t>
      </w: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cr/>
      </w:r>
    </w:p>
    <w:p w:rsidR="00D065AC" w:rsidRPr="00D065AC" w:rsidRDefault="00D065AC" w:rsidP="00D065A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лечения </w:t>
      </w:r>
      <w:proofErr w:type="spellStart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кандидозного</w:t>
      </w:r>
      <w:proofErr w:type="spellEnd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кольпита</w:t>
      </w:r>
      <w:proofErr w:type="spellEnd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 беременных во II и III</w:t>
      </w:r>
    </w:p>
    <w:p w:rsidR="00D065AC" w:rsidRPr="00D065AC" w:rsidRDefault="00D065AC" w:rsidP="00D065A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триместре</w:t>
      </w:r>
      <w:proofErr w:type="gramEnd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применяют:</w:t>
      </w:r>
    </w:p>
    <w:p w:rsidR="00D065AC" w:rsidRPr="00D065AC" w:rsidRDefault="00D065AC" w:rsidP="00D065A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1) антибиотики</w:t>
      </w:r>
    </w:p>
    <w:p w:rsidR="00D065AC" w:rsidRPr="00D065AC" w:rsidRDefault="00D065AC" w:rsidP="00D065A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клион</w:t>
      </w:r>
      <w:proofErr w:type="spellEnd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-Д</w:t>
      </w:r>
    </w:p>
    <w:p w:rsidR="00D065AC" w:rsidRPr="00D065AC" w:rsidRDefault="00D065AC" w:rsidP="00D065A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3) настой календулы</w:t>
      </w:r>
    </w:p>
    <w:p w:rsidR="00D065AC" w:rsidRPr="00D065AC" w:rsidRDefault="00D065AC" w:rsidP="00D065A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4) все перечисленное</w:t>
      </w:r>
    </w:p>
    <w:p w:rsidR="00D065AC" w:rsidRPr="00D065AC" w:rsidRDefault="00D065AC" w:rsidP="00D065A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ничего </w:t>
      </w:r>
      <w:proofErr w:type="gramStart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gramEnd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перечисленного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3</w:t>
      </w:r>
      <w:r w:rsidRPr="00D065AC">
        <w:rPr>
          <w:rFonts w:ascii="Times New Roman" w:hAnsi="Times New Roman"/>
          <w:sz w:val="24"/>
          <w:szCs w:val="24"/>
          <w:lang w:eastAsia="ru-RU"/>
        </w:rPr>
        <w:t>. При прогрессирующей трубной беременности: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1) показана немедленная операция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2) операцию можно провести в плановом порядке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3) возможно консервативное лечение больной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4) все перечисленное верно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5) все перечисленное неверно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4.</w:t>
      </w:r>
      <w:r w:rsidRPr="00D065AC">
        <w:rPr>
          <w:rFonts w:ascii="Times New Roman" w:hAnsi="Times New Roman"/>
          <w:sz w:val="24"/>
          <w:szCs w:val="24"/>
          <w:lang w:eastAsia="ru-RU"/>
        </w:rPr>
        <w:t xml:space="preserve">При влагалищном исследовании у больной </w:t>
      </w:r>
      <w:proofErr w:type="gramStart"/>
      <w:r w:rsidRPr="00D065AC">
        <w:rPr>
          <w:rFonts w:ascii="Times New Roman" w:hAnsi="Times New Roman"/>
          <w:sz w:val="24"/>
          <w:szCs w:val="24"/>
          <w:lang w:eastAsia="ru-RU"/>
        </w:rPr>
        <w:t>выявлены</w:t>
      </w:r>
      <w:proofErr w:type="gramEnd"/>
      <w:r w:rsidRPr="00D065AC">
        <w:rPr>
          <w:rFonts w:ascii="Times New Roman" w:hAnsi="Times New Roman"/>
          <w:sz w:val="24"/>
          <w:szCs w:val="24"/>
          <w:lang w:eastAsia="ru-RU"/>
        </w:rPr>
        <w:t xml:space="preserve"> следующие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признаки. Наружный зев закрыт, матка слегка увеличена, размягчена.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 xml:space="preserve">Справа в области придатков определяется </w:t>
      </w:r>
      <w:proofErr w:type="gramStart"/>
      <w:r w:rsidRPr="00D065AC">
        <w:rPr>
          <w:rFonts w:ascii="Times New Roman" w:hAnsi="Times New Roman"/>
          <w:sz w:val="24"/>
          <w:szCs w:val="24"/>
          <w:lang w:eastAsia="ru-RU"/>
        </w:rPr>
        <w:t>мягковатое</w:t>
      </w:r>
      <w:proofErr w:type="gramEnd"/>
      <w:r w:rsidRPr="00D065AC">
        <w:rPr>
          <w:rFonts w:ascii="Times New Roman" w:hAnsi="Times New Roman"/>
          <w:sz w:val="24"/>
          <w:szCs w:val="24"/>
          <w:lang w:eastAsia="ru-RU"/>
        </w:rPr>
        <w:t>, болезненное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образование, отмечается болезненность при движении за шейку матки.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Возможный диагноз: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1) прогрессирующая трубная беременность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2) апоплексия правого яичника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3) обострение хронического воспалительного процесса правых придатков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матки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4) правильные ответы «1» и «3»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5) все ответы правильные</w:t>
      </w:r>
      <w:r w:rsidRPr="00D065AC">
        <w:rPr>
          <w:rFonts w:ascii="Times New Roman" w:hAnsi="Times New Roman"/>
          <w:sz w:val="24"/>
          <w:szCs w:val="24"/>
          <w:lang w:eastAsia="ru-RU"/>
        </w:rPr>
        <w:cr/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5</w:t>
      </w:r>
      <w:r w:rsidRPr="00D065AC">
        <w:rPr>
          <w:rFonts w:ascii="Times New Roman" w:hAnsi="Times New Roman"/>
          <w:sz w:val="24"/>
          <w:szCs w:val="24"/>
          <w:lang w:eastAsia="ru-RU"/>
        </w:rPr>
        <w:t>. В дифференциальной диагностике между миомой матки и опухолью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яичника наиболее информативно: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1) двуручное влагалищное исследование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2) УЗИ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 xml:space="preserve">3) проба с </w:t>
      </w:r>
      <w:proofErr w:type="gramStart"/>
      <w:r w:rsidRPr="00D065AC">
        <w:rPr>
          <w:rFonts w:ascii="Times New Roman" w:hAnsi="Times New Roman"/>
          <w:sz w:val="24"/>
          <w:szCs w:val="24"/>
          <w:lang w:eastAsia="ru-RU"/>
        </w:rPr>
        <w:t>пулевыми</w:t>
      </w:r>
      <w:proofErr w:type="gramEnd"/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4) лапароскопия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5) зондирование полости матки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5AC" w:rsidRPr="00D065AC" w:rsidRDefault="00D065AC" w:rsidP="009F793D">
      <w:pPr>
        <w:pStyle w:val="a8"/>
        <w:numPr>
          <w:ilvl w:val="0"/>
          <w:numId w:val="1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Женщине, состоящей на активном учете в психоневрологическом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диспансере, </w:t>
      </w:r>
      <w:proofErr w:type="gramStart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показана</w:t>
      </w:r>
      <w:proofErr w:type="gramEnd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1) хирургическая стерилизация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2) гормональная контрацепция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3) внутриматочная контрацепция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постинор</w:t>
      </w:r>
      <w:proofErr w:type="spellEnd"/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5) использование презерватива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. Особенностями нормального менструального цикла являются: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1) овуляция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2) образование желтого тела в яичнике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3) преобладание гестагенов во второй фазе цикла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4) все перечисленное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ничего </w:t>
      </w:r>
      <w:proofErr w:type="gramStart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gramEnd"/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перечисленного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Плановая гинекологическая операция должна проводиться: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1) в дни менструации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2) в первую неделю после прекращения менструации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3) в дни ожидаемой менструации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4) накануне менструации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5) не имеет значения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65AC" w:rsidRPr="00D065AC" w:rsidRDefault="00D065AC" w:rsidP="009F793D">
      <w:pPr>
        <w:pStyle w:val="a8"/>
        <w:numPr>
          <w:ilvl w:val="0"/>
          <w:numId w:val="8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Реабилитация больных, оперированных по поводу внематочной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беременности, включает: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1) электрофорез лекарственных средств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2) ультразвуковую терапию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3) гормональную терапию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4) правильные ответы «1» и «2»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65AC">
        <w:rPr>
          <w:rFonts w:ascii="Times New Roman" w:eastAsia="Calibri" w:hAnsi="Times New Roman" w:cs="Times New Roman"/>
          <w:sz w:val="24"/>
          <w:szCs w:val="24"/>
          <w:lang w:eastAsia="ru-RU"/>
        </w:rPr>
        <w:t>5) все ответы правильные</w:t>
      </w:r>
    </w:p>
    <w:p w:rsidR="00D065AC" w:rsidRPr="00D065AC" w:rsidRDefault="00D065AC" w:rsidP="00D065A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 xml:space="preserve">10. </w:t>
      </w:r>
      <w:r w:rsidRPr="00D065AC">
        <w:rPr>
          <w:rFonts w:ascii="Times New Roman" w:hAnsi="Times New Roman"/>
          <w:sz w:val="24"/>
          <w:szCs w:val="24"/>
          <w:lang w:eastAsia="ru-RU"/>
        </w:rPr>
        <w:t>При обследовании бесплодной пары в первую очередь показана: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D065AC">
        <w:rPr>
          <w:rFonts w:ascii="Times New Roman" w:hAnsi="Times New Roman"/>
          <w:sz w:val="24"/>
          <w:szCs w:val="24"/>
          <w:lang w:eastAsia="ru-RU"/>
        </w:rPr>
        <w:t>гистеросальпиногография</w:t>
      </w:r>
      <w:proofErr w:type="spellEnd"/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2) цитология влагалищного мазка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3) определение базальной температуры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4) биопсия эндометрия</w:t>
      </w:r>
    </w:p>
    <w:p w:rsid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5) исследование спермы</w:t>
      </w:r>
    </w:p>
    <w:p w:rsid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5AC" w:rsidRDefault="00D065AC" w:rsidP="00D065AC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065AC">
        <w:rPr>
          <w:rFonts w:ascii="Times New Roman" w:hAnsi="Times New Roman"/>
          <w:b/>
          <w:sz w:val="24"/>
          <w:szCs w:val="24"/>
          <w:lang w:eastAsia="ru-RU"/>
        </w:rPr>
        <w:t>Решение ситуационных задач:</w:t>
      </w:r>
    </w:p>
    <w:p w:rsidR="00D065AC" w:rsidRDefault="00D065AC" w:rsidP="00D065AC">
      <w:pPr>
        <w:spacing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b/>
          <w:sz w:val="24"/>
          <w:szCs w:val="24"/>
          <w:lang w:eastAsia="ru-RU"/>
        </w:rPr>
        <w:t>Задача 1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065AC">
        <w:rPr>
          <w:rFonts w:ascii="Times New Roman" w:hAnsi="Times New Roman"/>
          <w:sz w:val="24"/>
          <w:szCs w:val="24"/>
          <w:lang w:eastAsia="ru-RU"/>
        </w:rPr>
        <w:t>У девушки 16 лет появились к</w:t>
      </w:r>
      <w:r>
        <w:rPr>
          <w:rFonts w:ascii="Times New Roman" w:hAnsi="Times New Roman"/>
          <w:sz w:val="24"/>
          <w:szCs w:val="24"/>
          <w:lang w:eastAsia="ru-RU"/>
        </w:rPr>
        <w:t xml:space="preserve">ровянистые выделения из половых </w:t>
      </w:r>
      <w:r w:rsidRPr="00D065AC">
        <w:rPr>
          <w:rFonts w:ascii="Times New Roman" w:hAnsi="Times New Roman"/>
          <w:sz w:val="24"/>
          <w:szCs w:val="24"/>
          <w:lang w:eastAsia="ru-RU"/>
        </w:rPr>
        <w:t>путей, продолжающиеся в течение 8 дней после 2-месячной задержки.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Первые менструации появились 4 месяц</w:t>
      </w:r>
      <w:r>
        <w:rPr>
          <w:rFonts w:ascii="Times New Roman" w:hAnsi="Times New Roman"/>
          <w:sz w:val="24"/>
          <w:szCs w:val="24"/>
          <w:lang w:eastAsia="ru-RU"/>
        </w:rPr>
        <w:t xml:space="preserve">а назад по 2 дня через 28 дней, </w:t>
      </w:r>
      <w:r w:rsidRPr="00D065AC">
        <w:rPr>
          <w:rFonts w:ascii="Times New Roman" w:hAnsi="Times New Roman"/>
          <w:sz w:val="24"/>
          <w:szCs w:val="24"/>
          <w:lang w:eastAsia="ru-RU"/>
        </w:rPr>
        <w:t>умеренные безболезненные. П</w:t>
      </w:r>
      <w:r>
        <w:rPr>
          <w:rFonts w:ascii="Times New Roman" w:hAnsi="Times New Roman"/>
          <w:sz w:val="24"/>
          <w:szCs w:val="24"/>
          <w:lang w:eastAsia="ru-RU"/>
        </w:rPr>
        <w:t xml:space="preserve">оловую жизнь отрицает. Развитие </w:t>
      </w:r>
      <w:r w:rsidRPr="00D065AC">
        <w:rPr>
          <w:rFonts w:ascii="Times New Roman" w:hAnsi="Times New Roman"/>
          <w:sz w:val="24"/>
          <w:szCs w:val="24"/>
          <w:lang w:eastAsia="ru-RU"/>
        </w:rPr>
        <w:t xml:space="preserve">правильное, хорошо физически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сложена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. При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ректоабдоминальном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AC">
        <w:rPr>
          <w:rFonts w:ascii="Times New Roman" w:hAnsi="Times New Roman"/>
          <w:sz w:val="24"/>
          <w:szCs w:val="24"/>
          <w:lang w:eastAsia="ru-RU"/>
        </w:rPr>
        <w:t xml:space="preserve">исследовании патологии не выявлено. </w:t>
      </w:r>
      <w:proofErr w:type="spellStart"/>
      <w:r w:rsidRPr="00D065AC">
        <w:rPr>
          <w:rFonts w:ascii="Times New Roman" w:hAnsi="Times New Roman"/>
          <w:sz w:val="24"/>
          <w:szCs w:val="24"/>
          <w:lang w:eastAsia="ru-RU"/>
        </w:rPr>
        <w:t>Hb</w:t>
      </w:r>
      <w:proofErr w:type="spellEnd"/>
      <w:r w:rsidRPr="00D065AC">
        <w:rPr>
          <w:rFonts w:ascii="Times New Roman" w:hAnsi="Times New Roman"/>
          <w:sz w:val="24"/>
          <w:szCs w:val="24"/>
          <w:lang w:eastAsia="ru-RU"/>
        </w:rPr>
        <w:t xml:space="preserve"> – 80 г/л. Вероятный диагноз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Тактика ведения.</w:t>
      </w:r>
    </w:p>
    <w:p w:rsid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b/>
          <w:sz w:val="24"/>
          <w:szCs w:val="24"/>
          <w:lang w:eastAsia="ru-RU"/>
        </w:rPr>
        <w:t>Задача 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65AC">
        <w:rPr>
          <w:rFonts w:ascii="Times New Roman" w:hAnsi="Times New Roman"/>
          <w:sz w:val="24"/>
          <w:szCs w:val="24"/>
          <w:lang w:eastAsia="ru-RU"/>
        </w:rPr>
        <w:t xml:space="preserve"> Больная 38 лет обратилась с </w:t>
      </w:r>
      <w:r>
        <w:rPr>
          <w:rFonts w:ascii="Times New Roman" w:hAnsi="Times New Roman"/>
          <w:sz w:val="24"/>
          <w:szCs w:val="24"/>
          <w:lang w:eastAsia="ru-RU"/>
        </w:rPr>
        <w:t xml:space="preserve">жалобами на боли в животе. Боли </w:t>
      </w:r>
      <w:r w:rsidRPr="00D065AC">
        <w:rPr>
          <w:rFonts w:ascii="Times New Roman" w:hAnsi="Times New Roman"/>
          <w:sz w:val="24"/>
          <w:szCs w:val="24"/>
          <w:lang w:eastAsia="ru-RU"/>
        </w:rPr>
        <w:t>появились 3 часа назад. Мен</w:t>
      </w:r>
      <w:r>
        <w:rPr>
          <w:rFonts w:ascii="Times New Roman" w:hAnsi="Times New Roman"/>
          <w:sz w:val="24"/>
          <w:szCs w:val="24"/>
          <w:lang w:eastAsia="ru-RU"/>
        </w:rPr>
        <w:t xml:space="preserve">струальный цикл не нарушен. При </w:t>
      </w:r>
      <w:r w:rsidRPr="00D065AC">
        <w:rPr>
          <w:rFonts w:ascii="Times New Roman" w:hAnsi="Times New Roman"/>
          <w:sz w:val="24"/>
          <w:szCs w:val="24"/>
          <w:lang w:eastAsia="ru-RU"/>
        </w:rPr>
        <w:t>пальпации: живот боле</w:t>
      </w:r>
      <w:r>
        <w:rPr>
          <w:rFonts w:ascii="Times New Roman" w:hAnsi="Times New Roman"/>
          <w:sz w:val="24"/>
          <w:szCs w:val="24"/>
          <w:lang w:eastAsia="ru-RU"/>
        </w:rPr>
        <w:t xml:space="preserve">зненный в нижних отделах,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слабо </w:t>
      </w:r>
      <w:r w:rsidRPr="00D065AC">
        <w:rPr>
          <w:rFonts w:ascii="Times New Roman" w:hAnsi="Times New Roman"/>
          <w:sz w:val="24"/>
          <w:szCs w:val="24"/>
          <w:lang w:eastAsia="ru-RU"/>
        </w:rPr>
        <w:t>положительный</w:t>
      </w:r>
      <w:proofErr w:type="gramEnd"/>
      <w:r w:rsidRPr="00D065AC">
        <w:rPr>
          <w:rFonts w:ascii="Times New Roman" w:hAnsi="Times New Roman"/>
          <w:sz w:val="24"/>
          <w:szCs w:val="24"/>
          <w:lang w:eastAsia="ru-RU"/>
        </w:rPr>
        <w:t xml:space="preserve"> симптом </w:t>
      </w:r>
      <w:proofErr w:type="spellStart"/>
      <w:r w:rsidRPr="00D065AC">
        <w:rPr>
          <w:rFonts w:ascii="Times New Roman" w:hAnsi="Times New Roman"/>
          <w:sz w:val="24"/>
          <w:szCs w:val="24"/>
          <w:lang w:eastAsia="ru-RU"/>
        </w:rPr>
        <w:t>Щеткина-Блюмберга</w:t>
      </w:r>
      <w:proofErr w:type="spellEnd"/>
      <w:r w:rsidRPr="00D065AC">
        <w:rPr>
          <w:rFonts w:ascii="Times New Roman" w:hAnsi="Times New Roman"/>
          <w:sz w:val="24"/>
          <w:szCs w:val="24"/>
          <w:lang w:eastAsia="ru-RU"/>
        </w:rPr>
        <w:t>. Температура – 38,2</w:t>
      </w:r>
      <w:r w:rsidRPr="00D065AC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proofErr w:type="gramStart"/>
      <w:r w:rsidRPr="00D065A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D065AC">
        <w:rPr>
          <w:rFonts w:ascii="Times New Roman" w:hAnsi="Times New Roman"/>
          <w:sz w:val="24"/>
          <w:szCs w:val="24"/>
          <w:lang w:eastAsia="ru-RU"/>
        </w:rPr>
        <w:t>,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65AC">
        <w:rPr>
          <w:rFonts w:ascii="Times New Roman" w:hAnsi="Times New Roman"/>
          <w:sz w:val="24"/>
          <w:szCs w:val="24"/>
          <w:lang w:eastAsia="ru-RU"/>
        </w:rPr>
        <w:t>лейкоци</w:t>
      </w:r>
      <w:r>
        <w:rPr>
          <w:rFonts w:ascii="Times New Roman" w:hAnsi="Times New Roman"/>
          <w:sz w:val="24"/>
          <w:szCs w:val="24"/>
          <w:lang w:eastAsia="ru-RU"/>
        </w:rPr>
        <w:t>тоз – 12х109</w:t>
      </w:r>
      <w:r w:rsidRPr="00D065AC">
        <w:rPr>
          <w:rFonts w:ascii="Times New Roman" w:hAnsi="Times New Roman"/>
          <w:sz w:val="24"/>
          <w:szCs w:val="24"/>
          <w:lang w:eastAsia="ru-RU"/>
        </w:rPr>
        <w:t>/л. При гине</w:t>
      </w:r>
      <w:r>
        <w:rPr>
          <w:rFonts w:ascii="Times New Roman" w:hAnsi="Times New Roman"/>
          <w:sz w:val="24"/>
          <w:szCs w:val="24"/>
          <w:lang w:eastAsia="ru-RU"/>
        </w:rPr>
        <w:t xml:space="preserve">кологическом осмотре: матка без </w:t>
      </w:r>
      <w:r w:rsidRPr="00D065AC">
        <w:rPr>
          <w:rFonts w:ascii="Times New Roman" w:hAnsi="Times New Roman"/>
          <w:sz w:val="24"/>
          <w:szCs w:val="24"/>
          <w:lang w:eastAsia="ru-RU"/>
        </w:rPr>
        <w:t>особенностей, величина соответ</w:t>
      </w:r>
      <w:r>
        <w:rPr>
          <w:rFonts w:ascii="Times New Roman" w:hAnsi="Times New Roman"/>
          <w:sz w:val="24"/>
          <w:szCs w:val="24"/>
          <w:lang w:eastAsia="ru-RU"/>
        </w:rPr>
        <w:t xml:space="preserve">ственно 8 неделям беременности, </w:t>
      </w:r>
      <w:r w:rsidRPr="00D065AC">
        <w:rPr>
          <w:rFonts w:ascii="Times New Roman" w:hAnsi="Times New Roman"/>
          <w:sz w:val="24"/>
          <w:szCs w:val="24"/>
          <w:lang w:eastAsia="ru-RU"/>
        </w:rPr>
        <w:t>узловатая, болезненная при пальп</w:t>
      </w:r>
      <w:r>
        <w:rPr>
          <w:rFonts w:ascii="Times New Roman" w:hAnsi="Times New Roman"/>
          <w:sz w:val="24"/>
          <w:szCs w:val="24"/>
          <w:lang w:eastAsia="ru-RU"/>
        </w:rPr>
        <w:t xml:space="preserve">ации, придатки не пальпируются, </w:t>
      </w:r>
      <w:r w:rsidRPr="00D065AC">
        <w:rPr>
          <w:rFonts w:ascii="Times New Roman" w:hAnsi="Times New Roman"/>
          <w:sz w:val="24"/>
          <w:szCs w:val="24"/>
          <w:lang w:eastAsia="ru-RU"/>
        </w:rPr>
        <w:t>выделения слизистые. Вероятный диагноз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Тактика ведения.</w:t>
      </w:r>
    </w:p>
    <w:p w:rsidR="00D065AC" w:rsidRPr="00D065AC" w:rsidRDefault="00D065AC" w:rsidP="00D065A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GoBack"/>
      <w:bookmarkEnd w:id="2"/>
    </w:p>
    <w:p w:rsidR="00D81DE5" w:rsidRPr="00004B6A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</w:t>
      </w:r>
      <w:r w:rsidR="0033483A" w:rsidRPr="000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04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B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«Молочные железы. Отработка навыков обследования молочных желез»</w:t>
      </w:r>
    </w:p>
    <w:p w:rsidR="00D81DE5" w:rsidRPr="00004B6A" w:rsidRDefault="00D81DE5" w:rsidP="0033483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1DE5" w:rsidRPr="00004B6A" w:rsidRDefault="00D81DE5" w:rsidP="0033483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4B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</w:t>
      </w:r>
      <w:proofErr w:type="gramStart"/>
      <w:r w:rsidRPr="00004B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а(</w:t>
      </w:r>
      <w:proofErr w:type="gramEnd"/>
      <w:r w:rsidRPr="00004B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ы) текущего контроля</w:t>
      </w:r>
      <w:r w:rsidRPr="00004B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04B6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успеваемости: </w:t>
      </w:r>
      <w:r w:rsidRPr="00004B6A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опрос, тестирование, решение проблемно-ситуационные задачи,</w:t>
      </w:r>
      <w:r w:rsidRPr="00004B6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004B6A">
        <w:rPr>
          <w:rFonts w:ascii="Times New Roman" w:eastAsia="Calibri" w:hAnsi="Times New Roman" w:cs="Times New Roman"/>
          <w:sz w:val="24"/>
          <w:szCs w:val="24"/>
          <w:lang w:eastAsia="ru-RU"/>
        </w:rPr>
        <w:t>проверка практических навыков и умений.</w:t>
      </w:r>
    </w:p>
    <w:p w:rsidR="00004B6A" w:rsidRPr="00D81DE5" w:rsidRDefault="00004B6A" w:rsidP="00004B6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004B6A" w:rsidRPr="00D81DE5" w:rsidRDefault="00004B6A" w:rsidP="00004B6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04B6A" w:rsidRPr="00D81DE5" w:rsidRDefault="00004B6A" w:rsidP="00004B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:rsidR="00004B6A" w:rsidRPr="00D81DE5" w:rsidRDefault="00004B6A" w:rsidP="00004B6A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:rsidR="00D81DE5" w:rsidRPr="00E321CC" w:rsidRDefault="00D81DE5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какого доброкачественного заболевания является характерным выделение крови из соска?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внутрипротоковая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папиллома;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болезнь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Педжета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узловая мастопатия;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киста;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фиброаденома.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из перечисленных симптомов не является характерным для рака молочной железы?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умбиликация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лимонная корка;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втяжение соска;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гиперпигментация соска и ареолы;</w:t>
      </w:r>
    </w:p>
    <w:p w:rsid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изъязвление.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из дополнительных способов лечения рака молочной железы применяется чаще всего?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овариоэктомия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химиотерапия;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гормонотерапия;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лучевая терапия;</w:t>
      </w:r>
    </w:p>
    <w:p w:rsid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пангистрэктомия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пальпации в верхненаружном квадранте правой молочной железы обнаружена болезненная опухоль до 3 см в диаметре, кожа над ней не изменена. Из соска — выделения желтоватого цвета. Подмышечные лимфоузлы слегка увеличены, болезненные. Болезненность и размер опухоли, а также выделения из соска изменяются циклично в течение месяца. Какой предположительный диагноз можно поставить?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внутрипротоковая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папиллома;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узловая форма фиброзно-кистозной мастопатии;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фиброаденома;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диффузный рак;</w:t>
      </w:r>
    </w:p>
    <w:p w:rsid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узловой рак.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Больная 39 лет обратилась с жалобами на боли и деформацию правой молочной железы. При осмотре железа резко увеличена и деформирована, кожа инфильтрирована, представляет собой толстый, бугристый пласт, на ее поверхности имеются участки кровоизлияний и изъязвлений. Сосок деформирован, втянут. Справа пальпируются </w:t>
      </w:r>
      <w:proofErr w:type="gram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увеличенные</w:t>
      </w:r>
      <w:proofErr w:type="gram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плотные подмышечные лимфоузлы. Со стороны внутренних половых органов патологии не </w:t>
      </w:r>
      <w:proofErr w:type="spellStart"/>
      <w:proofErr w:type="gram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обна-ружено</w:t>
      </w:r>
      <w:proofErr w:type="spellEnd"/>
      <w:proofErr w:type="gram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Диагноз?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диффузная мастопатия;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рак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Педжета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маститоподобный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рак;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панцирный рак;</w:t>
      </w:r>
    </w:p>
    <w:p w:rsid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коллоидный рак.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осмотре больной 50 лет в области соска правой молочной железы видна язва, покрытая вялыми грануляциями. Язва имеет подрытые края, </w:t>
      </w:r>
      <w:proofErr w:type="gram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серовато-гнойное</w:t>
      </w:r>
      <w:proofErr w:type="gram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свертывающееся в корки отделяемое. Вокруг язвы выражен пояс венозной гиперемии кожи. Диагноз?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экзема соска;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первичный шанкр;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аденома соска;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туберкулез молочной железы в стадии язвы;</w:t>
      </w:r>
    </w:p>
    <w:p w:rsid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рак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Педжета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Больная 60 лет жалуется на кровянистые выделения из соска, незначительную болезненность в период, когда выделений нет. Внешне железа не изменена, при пальпации выявить что-либо не удалось, лимфоузлы не пальпируются. Диагноз?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рак;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саркома;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внутрипротоковая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аденома;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туберкулез;</w:t>
      </w:r>
    </w:p>
    <w:p w:rsid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мастопатия.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Больная 35 лет жалуется на покраснение соска и его утолщение. При осмотре сосок и часть ареолы покрыты корочкой и струпом, имеется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мокнутье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соска. При слущивании корочки обнаруживается влажная, зернистая поверхность. Сосок утолщен, плотный на ощупь. Диагноз?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актиномикоз молочной железы;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болезнь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Педжета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экзема соска;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скирр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молочной железы;</w:t>
      </w:r>
    </w:p>
    <w:p w:rsid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маститоподобный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рак.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Больная 22 лет обратилась с жалобами на повышение температуры до 39</w:t>
      </w:r>
      <w:proofErr w:type="gram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боли и припухлость в молочной железе. Две недели назад были роды. Молочная железа отечна, багрово-красного цвета.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Пальпаторно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боль, диффузный инфильтрат. </w:t>
      </w:r>
      <w:proofErr w:type="gram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подмышечной области болезненные лимфоузлы.</w:t>
      </w:r>
      <w:proofErr w:type="gram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Диагноз?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острый мастит;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мастопатия диффузная;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хронический мастит;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рожеподобный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рак;</w:t>
      </w:r>
    </w:p>
    <w:p w:rsid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узловая мастопатия.</w:t>
      </w:r>
    </w:p>
    <w:p w:rsid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Больная 50 лет случайно обнаружила у себя уплотнение в молочной железе. Объективно: железа не увеличена, не изменена окраска кожных покровов. При пальпации опухоль с неровной поверхностью, бугристая, хрящевой плотности. Также отмечается увеличение </w:t>
      </w:r>
      <w:proofErr w:type="gram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подключичных</w:t>
      </w:r>
      <w:proofErr w:type="gram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лимфоузлов. Диагноз?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мастит;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фиброаденома;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рак;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фиброзно-кистозная мастопатия;</w:t>
      </w:r>
    </w:p>
    <w:p w:rsid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актиномикоз.</w:t>
      </w:r>
    </w:p>
    <w:p w:rsid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4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ситуационных задач: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1. 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Больная 19 лет обратилась с жалобами на умеренные боли в молочной железе, усиливающиеся в предменструальный период. Обе молочные железы правильной конфигурации, симметричны. Соски и кожный покров не изменены.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Пальпаторно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железе определяются бугристые образования, на фоне которых </w:t>
      </w:r>
      <w:proofErr w:type="gram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вы-является</w:t>
      </w:r>
      <w:proofErr w:type="gram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плотная, с четкими границами опухоль диаметром до 6 см, которая легко смещается в тканях, не связана с кожей и соском. Регионарные лимфоузлы не увеличены. Диагноз?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Ответ: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фиброаденома на фоне фиброзно-кистозной мастопатии;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Задача </w:t>
      </w:r>
      <w:r w:rsidRPr="00004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прием к онкологу обратилась больная 30 лет. Жалобы на болезненные ощущения в обеих молочных железах и очаги уплотнения, которые становятся более плотными за неделю до менструации. При осмотре: кожа молочных желез не изменена, соски правильной формы, выделений нет. Нечетко пальпируются мелкие очаги уплотнения. Подмышечные </w:t>
      </w:r>
      <w:proofErr w:type="spellStart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лифоузлы</w:t>
      </w:r>
      <w:proofErr w:type="spellEnd"/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увеличены. Онкологом поставлен диагноз: диффузная двусторонняя фиброзно-кистозная мастопатия. Тактика?</w:t>
      </w:r>
    </w:p>
    <w:p w:rsid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Pr="00004B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диспансерное наблюдение хирурга и гинеколога-эндокринолога.</w:t>
      </w:r>
    </w:p>
    <w:p w:rsidR="00004B6A" w:rsidRPr="00004B6A" w:rsidRDefault="00004B6A" w:rsidP="00004B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DE5" w:rsidRPr="00E321CC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</w:t>
      </w:r>
      <w:r w:rsid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4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«Патология шейки матки. Отработка навыков гинекологического исследования, взятия мазков для цитологического исследования, ПЦР - тестирования, жидкостной цитологии»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Вопросы для самоконтроля </w:t>
      </w:r>
      <w:proofErr w:type="gramStart"/>
      <w:r w:rsidRPr="00D81D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обучающихся</w:t>
      </w:r>
      <w:proofErr w:type="gramEnd"/>
      <w:r w:rsidRPr="00D81D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:</w:t>
      </w:r>
    </w:p>
    <w:p w:rsidR="00D81DE5" w:rsidRPr="00D81DE5" w:rsidRDefault="00D81DE5" w:rsidP="009F793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диагностики патологии шейки матки. Простая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Расширенная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Микрокольпоскопия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Цервикоскопия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Цитологическое исследование. 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забора биопсии для гистологического исследования при патологии шейки матки.</w:t>
      </w:r>
      <w:proofErr w:type="gramEnd"/>
    </w:p>
    <w:p w:rsidR="00D81DE5" w:rsidRPr="00D81DE5" w:rsidRDefault="00D81DE5" w:rsidP="009F793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заболеваний шейки матки</w:t>
      </w:r>
    </w:p>
    <w:p w:rsidR="00D81DE5" w:rsidRPr="00D81DE5" w:rsidRDefault="00D81DE5" w:rsidP="0033483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Фоновые заболевания шейки матки. Понятие о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нормоплазии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Эрозия шейки   матки.   Эктопия   шейки   матки.   Понятия   «метаплазия»,   «зона трансформации».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Эктропион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Лейкоплакия.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Эритроплакия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Полипы шейки матки. Клинические проявления фоновых заболеваний. Диагностика и основные принципы ведения больных с фоновыми заболеваниями шейки матки.</w:t>
      </w:r>
    </w:p>
    <w:p w:rsidR="00D81DE5" w:rsidRPr="00D81DE5" w:rsidRDefault="00D81DE5" w:rsidP="009F793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Предраковые заболевания. Понятие о дисплазии. Классификация дисплазий по степени тяжести. Факторы риска развития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предрака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рака шейки матки. Вирус папилломы человека как онкогенный фактор. Диагностика, основные принципы лечения и динамического наблюдения больных с дисплазиями шейки матки.</w:t>
      </w:r>
    </w:p>
    <w:p w:rsidR="00D81DE5" w:rsidRPr="00D81DE5" w:rsidRDefault="00D81DE5" w:rsidP="009F793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 шейки матки. Классификация (</w:t>
      </w:r>
      <w:r w:rsidRPr="00D81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FIG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</w:t>
      </w:r>
      <w:r w:rsidRPr="00D81D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М). Основные принципы лечения в зависимости от стадии заболевания.</w:t>
      </w:r>
    </w:p>
    <w:p w:rsidR="00D81DE5" w:rsidRPr="00D81DE5" w:rsidRDefault="00D81DE5" w:rsidP="009F793D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заболеваний шейки матки.</w:t>
      </w:r>
    </w:p>
    <w:p w:rsidR="00D81DE5" w:rsidRPr="00D81DE5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успеваемости: </w:t>
      </w:r>
    </w:p>
    <w:p w:rsidR="00D81DE5" w:rsidRPr="00D81DE5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DE5" w:rsidRPr="00D81DE5" w:rsidRDefault="00D81DE5" w:rsidP="009F793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(тесты входного контроля)</w:t>
      </w:r>
    </w:p>
    <w:p w:rsidR="00D81DE5" w:rsidRPr="00D81DE5" w:rsidRDefault="00D81DE5" w:rsidP="009F793D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(устный опрос, решение ситуационных задач, реферат, отработка практических навыков)</w:t>
      </w:r>
    </w:p>
    <w:p w:rsidR="00D81DE5" w:rsidRPr="00D81DE5" w:rsidRDefault="00D81DE5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D81DE5" w:rsidRPr="00D81DE5" w:rsidRDefault="00D81DE5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:rsidR="00D81DE5" w:rsidRPr="00D81DE5" w:rsidRDefault="00D81DE5" w:rsidP="001B15BD">
      <w:pPr>
        <w:tabs>
          <w:tab w:val="left" w:pos="42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:rsidR="00D81DE5" w:rsidRPr="00D81DE5" w:rsidRDefault="00D81DE5" w:rsidP="001B15BD">
      <w:pPr>
        <w:shd w:val="clear" w:color="auto" w:fill="FFFFFF"/>
        <w:tabs>
          <w:tab w:val="left" w:pos="374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1.Влагалищная часть шейки матки в норме покрыта: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Цилиндрическим эпителием;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Однослойным многорядным эпителием;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Железистым эпителием;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Многослойным плоским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неороговевающим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эпителием;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Многослойным плоским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ороговевающим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эпителием.</w:t>
      </w:r>
    </w:p>
    <w:p w:rsidR="00D81DE5" w:rsidRPr="00D81DE5" w:rsidRDefault="00D81DE5" w:rsidP="001B15BD">
      <w:pPr>
        <w:shd w:val="clear" w:color="auto" w:fill="FFFFFF"/>
        <w:tabs>
          <w:tab w:val="left" w:pos="374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 фоновым заболеваниям шейки матки относятся все </w:t>
      </w:r>
      <w:proofErr w:type="gramStart"/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</w:t>
      </w:r>
      <w:proofErr w:type="gramEnd"/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0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Простой лейкоплакии;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0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Дисплазии;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Эритроплакии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25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Эктропиона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25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Рецидивирующего полипа канала шейки матки.</w:t>
      </w:r>
    </w:p>
    <w:p w:rsidR="00D81DE5" w:rsidRPr="00D81DE5" w:rsidRDefault="00D81DE5" w:rsidP="001B15BD">
      <w:pPr>
        <w:shd w:val="clear" w:color="auto" w:fill="FFFFFF"/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Наиболее информативный скрининг-тест для ранней диагностики рака шейки матки - это: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15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Простая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15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Бимануальное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ректовагинальное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15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Цитологическое исследование мазков с поверхности шейки матки и канала шейки матки;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15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Вакуум-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кюретаж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канала шейки матки;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15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Цитологическое исследование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эндометриального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аспирата.</w:t>
      </w:r>
    </w:p>
    <w:p w:rsidR="00D81DE5" w:rsidRPr="00D81DE5" w:rsidRDefault="00D81DE5" w:rsidP="001B15BD">
      <w:pPr>
        <w:shd w:val="clear" w:color="auto" w:fill="FFFFFF"/>
        <w:tabs>
          <w:tab w:val="left" w:pos="374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Наиболее информативный метод диагностики дисплазии шейки матки - это: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25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Расширенная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25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Гистологическое исследование биоптата шейки матки;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Цитологическое исследование мазков-отпечатков с поверхности влагалищной части шейки матки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69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Вакуум-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кюретаж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канала шейки матки;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69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Бимануальное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ректовагинальное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исследование.</w:t>
      </w:r>
    </w:p>
    <w:p w:rsidR="00D81DE5" w:rsidRPr="00D81DE5" w:rsidRDefault="00D81DE5" w:rsidP="001B15BD">
      <w:pPr>
        <w:shd w:val="clear" w:color="auto" w:fill="FFFFFF"/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Цитологическим эквивалентом понятия «дисплазия шейки матки» является: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68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Акантоз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68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Дискариоз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68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Гиперкератоз;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68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Кариолизис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68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перечисленное выше.</w:t>
      </w:r>
    </w:p>
    <w:p w:rsidR="00D81DE5" w:rsidRPr="00D81DE5" w:rsidRDefault="00D81DE5" w:rsidP="001B15BD">
      <w:pPr>
        <w:shd w:val="clear" w:color="auto" w:fill="FFFFFF"/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Для лечения дисплазии шейки матки применяют все пере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 xml:space="preserve">численные ниже методы, </w:t>
      </w:r>
      <w:proofErr w:type="gramStart"/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кроме</w:t>
      </w:r>
      <w:proofErr w:type="gramEnd"/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69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Диатермокоагуляции;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69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Электроконизации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69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Лазеротерапии;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69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Конусовидной ампутации шейки матки по штур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дорфу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691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Высокой ампутации шейки матки.</w:t>
      </w:r>
    </w:p>
    <w:p w:rsidR="00D81DE5" w:rsidRPr="00D81DE5" w:rsidRDefault="00D81DE5" w:rsidP="001B15BD">
      <w:pPr>
        <w:shd w:val="clear" w:color="auto" w:fill="FFFFFF"/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Диагноз  </w:t>
      </w:r>
      <w:proofErr w:type="spellStart"/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внутриэпителиального</w:t>
      </w:r>
      <w:proofErr w:type="spellEnd"/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рака шейки матки может быть установлен только на основании результатов</w:t>
      </w:r>
      <w:r w:rsidRPr="00D81DE5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: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Цервикоскопии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Гистероскопии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Гистологического исследования биоптата шейки матки и соскоба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эндоцервикса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Расширенной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кольпоскопии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Цитологического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мазков-отпечатков с поверхности влагалищной части шейки матки.</w:t>
      </w:r>
    </w:p>
    <w:p w:rsidR="00D81DE5" w:rsidRPr="00D81DE5" w:rsidRDefault="00D81DE5" w:rsidP="001B15BD">
      <w:pPr>
        <w:shd w:val="clear" w:color="auto" w:fill="FFFFFF"/>
        <w:tabs>
          <w:tab w:val="left" w:pos="370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Назовите  ведущий клинический симптом рака шейки матки: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10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Тазовая боль;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10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Слизисто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-гнойные бели;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10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Контактные кровотечения;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10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Ациклические маточные кровотечения;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10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Диспареуния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DE5" w:rsidRPr="00D81DE5" w:rsidRDefault="00D81DE5" w:rsidP="001B15BD">
      <w:pPr>
        <w:shd w:val="clear" w:color="auto" w:fill="FFFFFF"/>
        <w:tabs>
          <w:tab w:val="left" w:pos="370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Укажите предраковые изменения влагалищной части шейки матки: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Рецидивирующий полип цервикального канала;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Истинная эрозия;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Дисплазия;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Эктропион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70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DE5" w:rsidRPr="00D81DE5" w:rsidRDefault="00D81DE5" w:rsidP="001B15BD">
      <w:pPr>
        <w:shd w:val="clear" w:color="auto" w:fill="FFFFFF"/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Определите объем неотложной помощи при кровотечении, обусловленном  инфильтративным раком шейки матки: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Раздельное лечебно-диагностическое выскабливание слизистой оболочки полости матки и канала шейки матки;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Тугая тампонада влагалища;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Чревосечение, экстирпация матки;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Циркулярное наложение зажимов на шейку матки;</w:t>
      </w:r>
    </w:p>
    <w:p w:rsidR="00D81DE5" w:rsidRPr="00D81DE5" w:rsidRDefault="00D81DE5" w:rsidP="001B15BD">
      <w:pPr>
        <w:shd w:val="clear" w:color="auto" w:fill="FFFFFF"/>
        <w:tabs>
          <w:tab w:val="left" w:pos="426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Чревосечение, перевязка внутренних подвздошных артерий.</w:t>
      </w:r>
    </w:p>
    <w:p w:rsidR="00D81DE5" w:rsidRPr="00D81DE5" w:rsidRDefault="00D81DE5" w:rsidP="001B15B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1DE5" w:rsidRPr="00D81DE5" w:rsidRDefault="00D81DE5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ситуационных задач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№ 1.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Больная 42 лет обратилась в женскую консультацию с кровянистыми выделениями из половых путей.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АНАМНЕЗА: Менструации регулярные. Имела 5 беременностей (2 родов и 3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медаборта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). </w:t>
      </w:r>
      <w:proofErr w:type="gram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Последние</w:t>
      </w:r>
      <w:proofErr w:type="gram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 лет к гинекологу не обращалась. В течение полугода беспокоят обильные желтоватые выделения с неприятным запахом, иногда с примесью крови.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ОСМОТР: общее состояние удовлетворительное, кожа и видимые слизистые бледные. В зеркалах: шейка матки гипертрофирована, бочкообразной формы, слизистая темно-багрового цвета, из цервикального канала необильные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сукровично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-кровянистые мутные выделения с неприятным з</w:t>
      </w:r>
      <w:proofErr w:type="gram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пахом.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Бимануально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влагалищная часть шейки матки бочкообразно расширена, очень плотная, неподвижная. Тело матки несколько больше но</w:t>
      </w:r>
      <w:proofErr w:type="gram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р-</w:t>
      </w:r>
      <w:proofErr w:type="gram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мы. В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параметриях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двух сторон имеются плотные инфильтраты, доходящие до стенок таза.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 1. Какой диагноз наиболее вероятен?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 2. Необходимый достаточный объем обследований для уточнения диагноза?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 3. Тактика врача женской консультации?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Эталон ответа: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1. Рак шейки матки. 2.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Ректовагинальное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обследование, УЗИ, биопсия, консультация онколога. 3. Направить на госпитализацию в гинекологическое отделение в плановом порядке</w:t>
      </w:r>
    </w:p>
    <w:p w:rsidR="00D81DE5" w:rsidRPr="00D81DE5" w:rsidRDefault="00D81DE5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 w:rsidRP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«Легочно-сердечная реанимация Отработка навыков легочно-сердечной реанимации»</w:t>
      </w:r>
    </w:p>
    <w:p w:rsidR="00D81DE5" w:rsidRPr="00E321CC" w:rsidRDefault="00D81DE5" w:rsidP="0033483A">
      <w:pPr>
        <w:tabs>
          <w:tab w:val="left" w:pos="525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1DE5" w:rsidRPr="00E321CC" w:rsidRDefault="00D81DE5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</w:t>
      </w:r>
      <w:proofErr w:type="gramStart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а(</w:t>
      </w:r>
      <w:proofErr w:type="gramEnd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ы) текущего контроля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успеваемости: 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письменный опрос, тестирование, решение проблемно-ситуационных задач,</w:t>
      </w:r>
      <w:r w:rsidRPr="00E321CC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проверка</w:t>
      </w: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практических навыков и умений</w:t>
      </w: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D81DE5" w:rsidRPr="00E321CC" w:rsidRDefault="00D81DE5" w:rsidP="0033483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81DE5" w:rsidRPr="00E321CC" w:rsidRDefault="00D81DE5" w:rsidP="0033483A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>Оценочные материалы текущего контроля успеваемости</w:t>
      </w:r>
    </w:p>
    <w:p w:rsidR="00D81DE5" w:rsidRPr="00E321CC" w:rsidRDefault="00D81DE5" w:rsidP="0033483A">
      <w:pPr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</w:p>
    <w:p w:rsidR="00D81DE5" w:rsidRPr="00E321CC" w:rsidRDefault="00D81DE5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ВОПРОСЫ ДЛЯ ПИСЬМЕННОГО ОПРОСА:</w:t>
      </w:r>
    </w:p>
    <w:p w:rsidR="00D81DE5" w:rsidRPr="00E321CC" w:rsidRDefault="00D81DE5" w:rsidP="009F793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 и противопоказания к сердечно-легочной реанимации</w:t>
      </w:r>
    </w:p>
    <w:p w:rsidR="00D81DE5" w:rsidRPr="00E321CC" w:rsidRDefault="00D81DE5" w:rsidP="009F793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 помощи при остановке дыхания и кровообращения</w:t>
      </w:r>
    </w:p>
    <w:p w:rsidR="00D81DE5" w:rsidRPr="00E321CC" w:rsidRDefault="00D81DE5" w:rsidP="009F793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Стадии СЛР по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П.Сафару</w:t>
      </w:r>
      <w:proofErr w:type="spellEnd"/>
    </w:p>
    <w:p w:rsidR="00D81DE5" w:rsidRPr="00E321CC" w:rsidRDefault="00D81DE5" w:rsidP="009F793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Реанимационный алфавит</w:t>
      </w:r>
    </w:p>
    <w:p w:rsidR="00D81DE5" w:rsidRPr="00E321CC" w:rsidRDefault="00D81DE5" w:rsidP="009F793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«АВС»</w:t>
      </w:r>
    </w:p>
    <w:p w:rsidR="00D81DE5" w:rsidRPr="00E321CC" w:rsidRDefault="00D81DE5" w:rsidP="009F793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эффективности сердечно-легочной реанимации</w:t>
      </w:r>
    </w:p>
    <w:p w:rsidR="00D81DE5" w:rsidRPr="00E321CC" w:rsidRDefault="00D81DE5" w:rsidP="009F793D">
      <w:pPr>
        <w:numPr>
          <w:ilvl w:val="0"/>
          <w:numId w:val="8"/>
        </w:numPr>
        <w:shd w:val="clear" w:color="auto" w:fill="FFFFFF"/>
        <w:spacing w:after="0" w:line="276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прекращения реанимации</w:t>
      </w:r>
    </w:p>
    <w:p w:rsidR="00D81DE5" w:rsidRPr="00E321CC" w:rsidRDefault="00D81DE5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1DE5" w:rsidRPr="00E321CC" w:rsidRDefault="00D81DE5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ТЕСТОВЫЕ ЗАДАНИЯ:</w:t>
      </w:r>
    </w:p>
    <w:p w:rsidR="00D81DE5" w:rsidRPr="00E321CC" w:rsidRDefault="00D81DE5" w:rsidP="003348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Выберите один правильный ответ</w:t>
      </w:r>
    </w:p>
    <w:p w:rsidR="00D81DE5" w:rsidRPr="00E321CC" w:rsidRDefault="00D81DE5" w:rsidP="003348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 ОСНОВНЫЕ МЕРОПРИЯТИЯ ПРИ ВЫВЕДЕНИИ ИЗ СОСТОЯНИЯ КЛИНИЧЕСКОЙ СМЕРТИ: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дать понюхать нашатырный спирт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проведение искусственной вентиляции легких (ИВЛ)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проведение закрытого массажа сердца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одновременное проведение ИВЛ и закрытого массажа сердца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2. ПРИ ПРОВЕДЕНИИ НЕПРЯМОГО МАССАЖА СЕРДЦА КОМПРЕССИЮ НА ГРУДИНУ ВЗРОСЛОГО ЧЕЛОВЕКА ПРОИЗВОДЯТ: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всей ладонью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проксимальной частью ладони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тремя пальцами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одним пальцем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3. СООТНОШЕНИЕ ДЫХАНИЙ И КОМПРЕССИЙ НА ГРУДИНУ ПРИ ПРОВЕДЕНИИ РЕАНИМАЦИИ ВЗРОСЛОМУ ЧЕЛОВЕКУ ОДНИМ ЛИЦОМ: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на 1 вдох - 5 компрессий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на 2 вдоха - 30 компрессии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на 3 вдоха - 6 компрессий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на 2 вдоха - 15 компрессий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4. ПРИ ПРОВЕДЕНИИ ЗАКРЫТОГО МАССАЖА СЕРДЦА ПОВЕРХНОСТЬ, НА КОТОРОЙ ЛЕЖИТ ПАЦИЕНТ, ОБЯЗАТЕЛЬНО ДОЛЖНА БЫТЬ: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жесткой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мягкой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наклонной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неровной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5. ПРИЗНАК ЭФФЕКТИВНОСТИ РЕАНИМАЦИОННЫХ МЕРОПРИЯТИЙ: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отсутствие экскурсий грудной клетки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зрачки широкие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отсутствие пульсовой волны на сонной артерии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г) появление пульсовой волны на сонной артерии, сужение зрачков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6. ИВЛ НОВОРОЖДЕННОМУ ЖЕЛАТЕЛЬНО ПРОВОДИТЬ: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методом «изо рта в рот»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с помощью маски наркозного аппарата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методом «изо рта в нос»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методом «изо рта в рот и нос»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7. ДЛЯ ПРЕДУПРЕЖДЕНИЯ ЗАПАДЕНИЯ КОРНЯ ЯЗЫКА ПРИ ПРОВЕДЕНИИ РЕАНИМАЦИИ ГОЛОВА ПОСТРАДАВШЕГО ДОЛЖНА БЫТЬ: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повернута набок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запрокинута назад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согнута вперед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в исходном положении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8. ПРОДОЛЖИТЕЛЬНОСТЬ КЛИНИЧЕСКОЙ СМЕРТИ В УСЛОВИЯХ НОРМОТЕРМИИ: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1-2 минуты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4-5 минут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25-30 минут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8-10 минут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9. ЧИСЛО ДЫХАНИЙ В 1 МИНУТУ ПРИ ПРОВЕДЕНИИ ИВЛ ВЗРОСЛОМУ ЧЕЛОВЕКУ: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a) 10-12 в 1 минуту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30-32 в 1 минуту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12-20 в 1 минуту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20-24 в 1 минуту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10. ОБЪЕМ ВДУВАЕМОГО ВОЗДУХА ПРИ ПРОВЕДЕНИИ ИСКУССТВЕННОЙ ВЕНТИЛЯЦИИ ЛЕГКИХ ВЗРОСЛОМУ ЧЕЛОВЕКУ ДОЛЖЕН СОСТАВЛЯТЬ (МЛ): 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а) 300-500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б) 500-800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800-1000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г) 1200-1500</w:t>
      </w:r>
    </w:p>
    <w:p w:rsidR="00D81DE5" w:rsidRPr="00E321CC" w:rsidRDefault="00D81DE5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1DE5" w:rsidRPr="00E321CC" w:rsidRDefault="00D81DE5" w:rsidP="0033483A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РЕШЕНИЕ СИТУАЦИОННЫХ ЗАДАЧ:</w:t>
      </w:r>
    </w:p>
    <w:p w:rsidR="00D81DE5" w:rsidRPr="00E321CC" w:rsidRDefault="00D81DE5" w:rsidP="0033483A">
      <w:pPr>
        <w:shd w:val="clear" w:color="auto" w:fill="FFFFFF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1. 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зале вылета аэропорта обнаружен человек без сознания, лежащий на спине. На стене зала Вы видите автоматический наружный дефибриллятор. Ваши действия.</w:t>
      </w:r>
    </w:p>
    <w:p w:rsidR="00D81DE5" w:rsidRPr="00E321CC" w:rsidRDefault="00D81DE5" w:rsidP="0033483A">
      <w:pPr>
        <w:shd w:val="clear" w:color="auto" w:fill="FFFFFF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DE5" w:rsidRPr="00E321CC" w:rsidRDefault="00D81DE5" w:rsidP="0033483A">
      <w:pPr>
        <w:shd w:val="clear" w:color="auto" w:fill="FFFFFF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Задача 2. 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летняя пациентка пожаловалась на резкую слабость и потеряла сознание во время взятия крови на анализ. При осмотре: она без сознания, дыхание поверхностное, пульс нитевидный.</w:t>
      </w:r>
    </w:p>
    <w:p w:rsidR="00D81DE5" w:rsidRPr="00E321CC" w:rsidRDefault="00D81DE5" w:rsidP="0033483A">
      <w:pPr>
        <w:shd w:val="clear" w:color="auto" w:fill="FFFFFF"/>
        <w:spacing w:after="0" w:line="276" w:lineRule="auto"/>
        <w:ind w:right="-2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состояние. Окажите первую помощь.</w:t>
      </w:r>
    </w:p>
    <w:p w:rsidR="00D81DE5" w:rsidRPr="00E321CC" w:rsidRDefault="00D81DE5" w:rsidP="0033483A">
      <w:pPr>
        <w:shd w:val="clear" w:color="auto" w:fill="FFFFFF"/>
        <w:spacing w:after="0" w:line="276" w:lineRule="auto"/>
        <w:ind w:right="-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1DE5" w:rsidRPr="00E321CC" w:rsidRDefault="00D81DE5" w:rsidP="0033483A">
      <w:pPr>
        <w:shd w:val="clear" w:color="auto" w:fill="FFFFFF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Задача 3.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Спасатель после констатации клинической смерти у пациента немедленно выполнил следующее: 1) обеспечил проходимость дыхательных путей методом 2) сделал 2 вдоха методом «рот в рот» 3) сделал 30 компрессий грудной клетки.</w:t>
      </w:r>
    </w:p>
    <w:p w:rsidR="00D81DE5" w:rsidRPr="00E321CC" w:rsidRDefault="00D81DE5" w:rsidP="0033483A">
      <w:pPr>
        <w:shd w:val="clear" w:color="auto" w:fill="FFFFFF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Оцените правильность действий спасателя.</w:t>
      </w:r>
    </w:p>
    <w:p w:rsidR="00D81DE5" w:rsidRPr="00E321CC" w:rsidRDefault="00D81DE5" w:rsidP="0033483A">
      <w:pPr>
        <w:shd w:val="clear" w:color="auto" w:fill="FFFFFF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5</w:t>
      </w:r>
      <w:r w:rsid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«Опухоли матки и придатков. Отработка навыков оперативного лечения заболеваний матки и придатков»</w:t>
      </w:r>
    </w:p>
    <w:p w:rsidR="00D81DE5" w:rsidRPr="00E321CC" w:rsidRDefault="00D81DE5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21CC" w:rsidRPr="00E321CC" w:rsidRDefault="00E321CC" w:rsidP="0033483A">
      <w:pPr>
        <w:spacing w:after="0" w:line="276" w:lineRule="auto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E321CC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Вопросы для самоконтроля </w:t>
      </w:r>
      <w:proofErr w:type="gramStart"/>
      <w:r w:rsidRPr="00E321CC">
        <w:rPr>
          <w:rFonts w:ascii="Times New Roman" w:hAnsi="Times New Roman" w:cs="Times New Roman"/>
          <w:b/>
          <w:bCs/>
          <w:spacing w:val="3"/>
          <w:sz w:val="24"/>
          <w:szCs w:val="24"/>
        </w:rPr>
        <w:t>обучающихся</w:t>
      </w:r>
      <w:proofErr w:type="gramEnd"/>
    </w:p>
    <w:p w:rsidR="00E321CC" w:rsidRPr="00E321CC" w:rsidRDefault="00E321CC" w:rsidP="009F793D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Клиника доброкачественных новообразований яичника, объем диагностического исследования, предоперационная подготовка, объем оперативного лечения.</w:t>
      </w:r>
    </w:p>
    <w:p w:rsidR="00E321CC" w:rsidRPr="00E321CC" w:rsidRDefault="00E321CC" w:rsidP="009F793D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Рак яичника. Классификация.</w:t>
      </w:r>
    </w:p>
    <w:p w:rsidR="00E321CC" w:rsidRPr="00E321CC" w:rsidRDefault="00E321CC" w:rsidP="009F793D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Клиника рака яичника, пути метастазирования.</w:t>
      </w:r>
    </w:p>
    <w:p w:rsidR="00E321CC" w:rsidRPr="00E321CC" w:rsidRDefault="00E321CC" w:rsidP="009F793D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Принцип лечебной тактики рака яичника в зависимости от распространенности процесса.</w:t>
      </w:r>
    </w:p>
    <w:p w:rsidR="00E321CC" w:rsidRPr="00E321CC" w:rsidRDefault="00E321CC" w:rsidP="009F793D">
      <w:pPr>
        <w:numPr>
          <w:ilvl w:val="0"/>
          <w:numId w:val="20"/>
        </w:numPr>
        <w:tabs>
          <w:tab w:val="left" w:pos="284"/>
        </w:tabs>
        <w:spacing w:after="0" w:line="276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Дифференциальная диагностика.</w:t>
      </w:r>
    </w:p>
    <w:p w:rsidR="00E321CC" w:rsidRPr="00E321CC" w:rsidRDefault="00E321CC" w:rsidP="0033483A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21CC" w:rsidRPr="00E321CC" w:rsidRDefault="00E321CC" w:rsidP="0033483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1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Формы текущего контроля успеваемости: </w:t>
      </w:r>
      <w:r w:rsidRPr="00E321CC">
        <w:rPr>
          <w:rFonts w:ascii="Times New Roman" w:hAnsi="Times New Roman" w:cs="Times New Roman"/>
          <w:color w:val="000000"/>
          <w:sz w:val="24"/>
          <w:szCs w:val="24"/>
        </w:rPr>
        <w:t>тестирование, решение задач.</w:t>
      </w:r>
    </w:p>
    <w:p w:rsidR="00E321CC" w:rsidRPr="00E321CC" w:rsidRDefault="00E321CC" w:rsidP="0033483A">
      <w:pPr>
        <w:spacing w:after="0" w:line="276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321CC">
        <w:rPr>
          <w:rFonts w:ascii="Times New Roman" w:hAnsi="Times New Roman" w:cs="Times New Roman"/>
          <w:b/>
          <w:color w:val="000000"/>
          <w:sz w:val="24"/>
          <w:szCs w:val="24"/>
        </w:rPr>
        <w:t>Оценочные материалы текущего контроля успеваемости</w:t>
      </w:r>
    </w:p>
    <w:p w:rsidR="00E321CC" w:rsidRPr="00E321CC" w:rsidRDefault="00E321CC" w:rsidP="0033483A">
      <w:pPr>
        <w:pStyle w:val="aa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321CC">
        <w:rPr>
          <w:rFonts w:ascii="Times New Roman" w:hAnsi="Times New Roman"/>
          <w:b/>
          <w:i/>
          <w:sz w:val="24"/>
          <w:szCs w:val="24"/>
        </w:rPr>
        <w:t>Типовые тестовые задания</w:t>
      </w:r>
    </w:p>
    <w:p w:rsidR="00E321CC" w:rsidRPr="00E321CC" w:rsidRDefault="00E321CC" w:rsidP="0033483A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321CC">
        <w:rPr>
          <w:rFonts w:ascii="Times New Roman" w:hAnsi="Times New Roman"/>
          <w:sz w:val="24"/>
          <w:szCs w:val="24"/>
        </w:rPr>
        <w:t>(выбрать один вариант правильного ответа):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9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 xml:space="preserve">1. К опухолевидным образованиям яичников относят все </w:t>
      </w:r>
      <w:proofErr w:type="gramStart"/>
      <w:r w:rsidRPr="00E321CC">
        <w:rPr>
          <w:rFonts w:ascii="Times New Roman" w:hAnsi="Times New Roman" w:cs="Times New Roman"/>
          <w:bCs/>
          <w:sz w:val="24"/>
          <w:szCs w:val="24"/>
        </w:rPr>
        <w:t>кроме</w:t>
      </w:r>
      <w:proofErr w:type="gramEnd"/>
      <w:r w:rsidRPr="00E321CC">
        <w:rPr>
          <w:rFonts w:ascii="Times New Roman" w:hAnsi="Times New Roman" w:cs="Times New Roman"/>
          <w:bCs/>
          <w:sz w:val="24"/>
          <w:szCs w:val="24"/>
        </w:rPr>
        <w:t>: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1.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Дермоидной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 xml:space="preserve"> кисты;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  <w:t>Фолликулярной кисты;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  <w:t>Кисты желтого тела;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  <w:u w:val="single"/>
        </w:rPr>
        <w:t>Пиовара</w:t>
      </w:r>
      <w:proofErr w:type="spellEnd"/>
      <w:r w:rsidRPr="00E321C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Тека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-лютеиновой кисты.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499"/>
        </w:tabs>
        <w:spacing w:after="0" w:line="276" w:lineRule="auto"/>
        <w:rPr>
          <w:rFonts w:ascii="Times New Roman" w:hAnsi="Times New Roman" w:cs="Times New Roman"/>
          <w:caps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>2. Характерные особенности кист яичников</w:t>
      </w:r>
      <w:r w:rsidRPr="00E321CC">
        <w:rPr>
          <w:rFonts w:ascii="Times New Roman" w:hAnsi="Times New Roman" w:cs="Times New Roman"/>
          <w:bCs/>
          <w:caps/>
          <w:sz w:val="24"/>
          <w:szCs w:val="24"/>
        </w:rPr>
        <w:t>: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92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1.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  <w:u w:val="single"/>
        </w:rPr>
        <w:t>Ретенционные</w:t>
      </w:r>
      <w:proofErr w:type="spellEnd"/>
      <w:r w:rsidRPr="00E321CC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  <w:t>Увеличиваются  в размере вследствие пролиферации клеток;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92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  <w:t>Не имеют капсулы;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92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  <w:t xml:space="preserve">Могут </w:t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малигнизироваться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92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  <w:t>Все перечисленное выше верно.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49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E321CC">
        <w:rPr>
          <w:rFonts w:ascii="Times New Roman" w:hAnsi="Times New Roman" w:cs="Times New Roman"/>
          <w:bCs/>
          <w:sz w:val="24"/>
          <w:szCs w:val="24"/>
        </w:rPr>
        <w:t>Кистомы</w:t>
      </w:r>
      <w:proofErr w:type="spellEnd"/>
      <w:r w:rsidRPr="00E321CC">
        <w:rPr>
          <w:rFonts w:ascii="Times New Roman" w:hAnsi="Times New Roman" w:cs="Times New Roman"/>
          <w:bCs/>
          <w:sz w:val="24"/>
          <w:szCs w:val="24"/>
        </w:rPr>
        <w:t xml:space="preserve"> яичников: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80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1.</w:t>
      </w:r>
      <w:r w:rsidRPr="00E321CC">
        <w:rPr>
          <w:rFonts w:ascii="Times New Roman" w:hAnsi="Times New Roman" w:cs="Times New Roman"/>
          <w:sz w:val="24"/>
          <w:szCs w:val="24"/>
        </w:rPr>
        <w:tab/>
        <w:t>Это доброкачественные опухоли;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80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  <w:t>Увеличиваются  в размере вследствие пролиферации клеток;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80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  <w:t>Имеют капсулу;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80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  <w:t xml:space="preserve">Могут </w:t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малигнизироваться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80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r w:rsidRPr="00E321CC">
        <w:rPr>
          <w:rFonts w:ascii="Times New Roman" w:hAnsi="Times New Roman" w:cs="Times New Roman"/>
          <w:sz w:val="24"/>
          <w:szCs w:val="24"/>
          <w:u w:val="single"/>
        </w:rPr>
        <w:t>Все перечисленное выше верно.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49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 xml:space="preserve">4. К эпителиальным опухолям яичников относят все, </w:t>
      </w:r>
      <w:proofErr w:type="gramStart"/>
      <w:r w:rsidRPr="00E321CC">
        <w:rPr>
          <w:rFonts w:ascii="Times New Roman" w:hAnsi="Times New Roman" w:cs="Times New Roman"/>
          <w:bCs/>
          <w:sz w:val="24"/>
          <w:szCs w:val="24"/>
        </w:rPr>
        <w:t>кроме</w:t>
      </w:r>
      <w:proofErr w:type="gramEnd"/>
      <w:r w:rsidRPr="00E321CC">
        <w:rPr>
          <w:rFonts w:ascii="Times New Roman" w:hAnsi="Times New Roman" w:cs="Times New Roman"/>
          <w:bCs/>
          <w:sz w:val="24"/>
          <w:szCs w:val="24"/>
        </w:rPr>
        <w:t>: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81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1.</w:t>
      </w:r>
      <w:r w:rsidRPr="00E321CC">
        <w:rPr>
          <w:rFonts w:ascii="Times New Roman" w:hAnsi="Times New Roman" w:cs="Times New Roman"/>
          <w:sz w:val="24"/>
          <w:szCs w:val="24"/>
        </w:rPr>
        <w:tab/>
        <w:t xml:space="preserve">Серозной </w:t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цистаденомы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81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Муцинозной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цистаденомы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81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Цистаденокарциномы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81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  <w:t xml:space="preserve">Опухоли </w:t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бреннера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816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r w:rsidRPr="00E321CC">
        <w:rPr>
          <w:rFonts w:ascii="Times New Roman" w:hAnsi="Times New Roman" w:cs="Times New Roman"/>
          <w:sz w:val="24"/>
          <w:szCs w:val="24"/>
          <w:u w:val="single"/>
        </w:rPr>
        <w:t>Текомы.</w:t>
      </w:r>
    </w:p>
    <w:p w:rsidR="00E321CC" w:rsidRPr="00E321CC" w:rsidRDefault="00E321CC" w:rsidP="001B15BD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 xml:space="preserve">5. Наиболее часто подвергается малигнизации </w:t>
      </w:r>
      <w:proofErr w:type="gramStart"/>
      <w:r w:rsidRPr="00E321CC">
        <w:rPr>
          <w:rFonts w:ascii="Times New Roman" w:hAnsi="Times New Roman" w:cs="Times New Roman"/>
          <w:bCs/>
          <w:sz w:val="24"/>
          <w:szCs w:val="24"/>
        </w:rPr>
        <w:t>следующая</w:t>
      </w:r>
      <w:proofErr w:type="gramEnd"/>
      <w:r w:rsidRPr="00E321CC">
        <w:rPr>
          <w:rFonts w:ascii="Times New Roman" w:hAnsi="Times New Roman" w:cs="Times New Roman"/>
          <w:bCs/>
          <w:sz w:val="24"/>
          <w:szCs w:val="24"/>
        </w:rPr>
        <w:t xml:space="preserve"> из опухолей яичников: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840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E321CC">
        <w:rPr>
          <w:rFonts w:ascii="Times New Roman" w:hAnsi="Times New Roman" w:cs="Times New Roman"/>
          <w:sz w:val="24"/>
          <w:szCs w:val="24"/>
        </w:rPr>
        <w:tab/>
        <w:t>Фиброма.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840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Муцинозная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цистаденома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.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840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r w:rsidRPr="00E321CC">
        <w:rPr>
          <w:rFonts w:ascii="Times New Roman" w:hAnsi="Times New Roman" w:cs="Times New Roman"/>
          <w:sz w:val="24"/>
          <w:szCs w:val="24"/>
          <w:u w:val="single"/>
        </w:rPr>
        <w:t xml:space="preserve">Серозная </w:t>
      </w:r>
      <w:proofErr w:type="spellStart"/>
      <w:r w:rsidRPr="00E321CC">
        <w:rPr>
          <w:rFonts w:ascii="Times New Roman" w:hAnsi="Times New Roman" w:cs="Times New Roman"/>
          <w:sz w:val="24"/>
          <w:szCs w:val="24"/>
          <w:u w:val="single"/>
        </w:rPr>
        <w:t>цистаденома</w:t>
      </w:r>
      <w:proofErr w:type="spellEnd"/>
      <w:r w:rsidRPr="00E321C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840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  <w:t>Текома.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840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  <w:t>Тератома.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84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 xml:space="preserve">6. К гормонально-активным опухолям яичников относят все </w:t>
      </w:r>
      <w:proofErr w:type="gramStart"/>
      <w:r w:rsidRPr="00E321CC">
        <w:rPr>
          <w:rFonts w:ascii="Times New Roman" w:hAnsi="Times New Roman" w:cs="Times New Roman"/>
          <w:bCs/>
          <w:sz w:val="24"/>
          <w:szCs w:val="24"/>
        </w:rPr>
        <w:t>кроме</w:t>
      </w:r>
      <w:proofErr w:type="gramEnd"/>
      <w:r w:rsidRPr="00E321CC">
        <w:rPr>
          <w:rFonts w:ascii="Times New Roman" w:hAnsi="Times New Roman" w:cs="Times New Roman"/>
          <w:bCs/>
          <w:sz w:val="24"/>
          <w:szCs w:val="24"/>
        </w:rPr>
        <w:t>: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5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1.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Гранулезоклеточной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 xml:space="preserve"> опухоли;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5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Дисгерминомы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5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  <w:u w:val="single"/>
        </w:rPr>
        <w:t>Тека</w:t>
      </w:r>
      <w:proofErr w:type="spellEnd"/>
      <w:r w:rsidRPr="00E321CC">
        <w:rPr>
          <w:rFonts w:ascii="Times New Roman" w:hAnsi="Times New Roman" w:cs="Times New Roman"/>
          <w:sz w:val="24"/>
          <w:szCs w:val="24"/>
          <w:u w:val="single"/>
        </w:rPr>
        <w:t>-клеточной опухоли;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5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Андробластомы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5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Арренобластомы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.</w:t>
      </w:r>
    </w:p>
    <w:p w:rsidR="00E321CC" w:rsidRPr="00E321CC" w:rsidRDefault="00E321CC" w:rsidP="001B15BD">
      <w:pPr>
        <w:shd w:val="clear" w:color="auto" w:fill="FFFFFF"/>
        <w:tabs>
          <w:tab w:val="left" w:pos="28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>7. При доброкачественных опухолях яичников наиболее часто встречается следующее осложнение: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6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1.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  <w:u w:val="single"/>
        </w:rPr>
        <w:t>Перекрут</w:t>
      </w:r>
      <w:proofErr w:type="spellEnd"/>
      <w:r w:rsidRPr="00E321CC">
        <w:rPr>
          <w:rFonts w:ascii="Times New Roman" w:hAnsi="Times New Roman" w:cs="Times New Roman"/>
          <w:sz w:val="24"/>
          <w:szCs w:val="24"/>
          <w:u w:val="single"/>
        </w:rPr>
        <w:t xml:space="preserve"> ножки опухоли.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6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  <w:t>Кровоизлияние в полость опухоли.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6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  <w:t>Разрыв капсулы.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6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  <w:t>Нагноение содержимого.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6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  <w:t>Сдавление соседних органов.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47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>8.Гидроторакс — одно из клинических проявлений: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1.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Гранулезоклеточной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 xml:space="preserve"> опухоли;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Дисгерминомы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 xml:space="preserve"> яичника;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r w:rsidRPr="00E321CC">
        <w:rPr>
          <w:rFonts w:ascii="Times New Roman" w:hAnsi="Times New Roman" w:cs="Times New Roman"/>
          <w:sz w:val="24"/>
          <w:szCs w:val="24"/>
          <w:u w:val="single"/>
        </w:rPr>
        <w:t>Фибромы яичника;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Муцинозной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цистаденомы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>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  <w:t>Зрелой тератомы.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47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 xml:space="preserve">9. Опухоль </w:t>
      </w:r>
      <w:proofErr w:type="spellStart"/>
      <w:r w:rsidRPr="00E321CC">
        <w:rPr>
          <w:rFonts w:ascii="Times New Roman" w:hAnsi="Times New Roman" w:cs="Times New Roman"/>
          <w:bCs/>
          <w:sz w:val="24"/>
          <w:szCs w:val="24"/>
        </w:rPr>
        <w:t>крукенберга</w:t>
      </w:r>
      <w:proofErr w:type="spellEnd"/>
      <w:r w:rsidRPr="00E321CC">
        <w:rPr>
          <w:rFonts w:ascii="Times New Roman" w:hAnsi="Times New Roman" w:cs="Times New Roman"/>
          <w:bCs/>
          <w:sz w:val="24"/>
          <w:szCs w:val="24"/>
        </w:rPr>
        <w:t>: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5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1.</w:t>
      </w:r>
      <w:r w:rsidRPr="00E321CC">
        <w:rPr>
          <w:rFonts w:ascii="Times New Roman" w:hAnsi="Times New Roman" w:cs="Times New Roman"/>
          <w:sz w:val="24"/>
          <w:szCs w:val="24"/>
        </w:rPr>
        <w:tab/>
        <w:t>Является метастазом рака желудочно-кишечного тракта;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5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  <w:t>Как правило, поражает оба яичника;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5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  <w:t>Имеет солидное строение;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5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r w:rsidRPr="00E321CC">
        <w:rPr>
          <w:rFonts w:ascii="Times New Roman" w:hAnsi="Times New Roman" w:cs="Times New Roman"/>
          <w:sz w:val="24"/>
          <w:szCs w:val="24"/>
          <w:u w:val="single"/>
        </w:rPr>
        <w:t>Все ответы верны;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58"/>
          <w:tab w:val="left" w:pos="113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  <w:t>Все ответы ошибочны.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47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 xml:space="preserve">10. Метастатическое поражение яичников возможно </w:t>
      </w:r>
      <w:proofErr w:type="gramStart"/>
      <w:r w:rsidRPr="00E321CC"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 w:rsidRPr="00E321CC">
        <w:rPr>
          <w:rFonts w:ascii="Times New Roman" w:hAnsi="Times New Roman" w:cs="Times New Roman"/>
          <w:bCs/>
          <w:sz w:val="24"/>
          <w:szCs w:val="24"/>
        </w:rPr>
        <w:t>: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44"/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bCs/>
          <w:sz w:val="24"/>
          <w:szCs w:val="24"/>
        </w:rPr>
        <w:t>1.</w:t>
      </w:r>
      <w:r w:rsidRPr="00E321CC">
        <w:rPr>
          <w:rFonts w:ascii="Times New Roman" w:hAnsi="Times New Roman" w:cs="Times New Roman"/>
          <w:bCs/>
          <w:sz w:val="24"/>
          <w:szCs w:val="24"/>
        </w:rPr>
        <w:tab/>
      </w:r>
      <w:r w:rsidRPr="00E321CC">
        <w:rPr>
          <w:rFonts w:ascii="Times New Roman" w:hAnsi="Times New Roman" w:cs="Times New Roman"/>
          <w:sz w:val="24"/>
          <w:szCs w:val="24"/>
        </w:rPr>
        <w:t>Раке молочной железы;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44"/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2.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21CC">
        <w:rPr>
          <w:rFonts w:ascii="Times New Roman" w:hAnsi="Times New Roman" w:cs="Times New Roman"/>
          <w:sz w:val="24"/>
          <w:szCs w:val="24"/>
        </w:rPr>
        <w:t>Аденокарциноме</w:t>
      </w:r>
      <w:proofErr w:type="spellEnd"/>
      <w:r w:rsidRPr="00E321CC">
        <w:rPr>
          <w:rFonts w:ascii="Times New Roman" w:hAnsi="Times New Roman" w:cs="Times New Roman"/>
          <w:sz w:val="24"/>
          <w:szCs w:val="24"/>
        </w:rPr>
        <w:t xml:space="preserve"> тела матки;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44"/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3.</w:t>
      </w:r>
      <w:r w:rsidRPr="00E321CC">
        <w:rPr>
          <w:rFonts w:ascii="Times New Roman" w:hAnsi="Times New Roman" w:cs="Times New Roman"/>
          <w:sz w:val="24"/>
          <w:szCs w:val="24"/>
        </w:rPr>
        <w:tab/>
        <w:t xml:space="preserve">Злокачественном </w:t>
      </w:r>
      <w:proofErr w:type="gramStart"/>
      <w:r w:rsidRPr="00E321CC">
        <w:rPr>
          <w:rFonts w:ascii="Times New Roman" w:hAnsi="Times New Roman" w:cs="Times New Roman"/>
          <w:sz w:val="24"/>
          <w:szCs w:val="24"/>
        </w:rPr>
        <w:t>поражении</w:t>
      </w:r>
      <w:proofErr w:type="gramEnd"/>
      <w:r w:rsidRPr="00E321CC">
        <w:rPr>
          <w:rFonts w:ascii="Times New Roman" w:hAnsi="Times New Roman" w:cs="Times New Roman"/>
          <w:sz w:val="24"/>
          <w:szCs w:val="24"/>
        </w:rPr>
        <w:t xml:space="preserve"> одного из яичников;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44"/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1CC">
        <w:rPr>
          <w:rFonts w:ascii="Times New Roman" w:hAnsi="Times New Roman" w:cs="Times New Roman"/>
          <w:sz w:val="24"/>
          <w:szCs w:val="24"/>
        </w:rPr>
        <w:t>4.</w:t>
      </w:r>
      <w:r w:rsidRPr="00E321CC">
        <w:rPr>
          <w:rFonts w:ascii="Times New Roman" w:hAnsi="Times New Roman" w:cs="Times New Roman"/>
          <w:sz w:val="24"/>
          <w:szCs w:val="24"/>
        </w:rPr>
        <w:tab/>
        <w:t>Раке желудочно-кишечного тракта;</w:t>
      </w:r>
    </w:p>
    <w:p w:rsidR="00E321CC" w:rsidRPr="00E321CC" w:rsidRDefault="00E321CC" w:rsidP="001B15BD">
      <w:pPr>
        <w:shd w:val="clear" w:color="auto" w:fill="FFFFFF"/>
        <w:tabs>
          <w:tab w:val="left" w:pos="284"/>
          <w:tab w:val="left" w:pos="744"/>
          <w:tab w:val="left" w:pos="993"/>
        </w:tabs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321CC">
        <w:rPr>
          <w:rFonts w:ascii="Times New Roman" w:hAnsi="Times New Roman" w:cs="Times New Roman"/>
          <w:sz w:val="24"/>
          <w:szCs w:val="24"/>
        </w:rPr>
        <w:t>5.</w:t>
      </w:r>
      <w:r w:rsidRPr="00E321CC">
        <w:rPr>
          <w:rFonts w:ascii="Times New Roman" w:hAnsi="Times New Roman" w:cs="Times New Roman"/>
          <w:sz w:val="24"/>
          <w:szCs w:val="24"/>
        </w:rPr>
        <w:tab/>
      </w:r>
      <w:r w:rsidRPr="00E321CC">
        <w:rPr>
          <w:rFonts w:ascii="Times New Roman" w:hAnsi="Times New Roman" w:cs="Times New Roman"/>
          <w:sz w:val="24"/>
          <w:szCs w:val="24"/>
          <w:u w:val="single"/>
        </w:rPr>
        <w:t>Во всех перечисленных выше случаях.</w:t>
      </w:r>
    </w:p>
    <w:p w:rsidR="001B15BD" w:rsidRDefault="001B15BD" w:rsidP="0033483A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321CC" w:rsidRPr="00E321CC" w:rsidRDefault="00E321CC" w:rsidP="0033483A">
      <w:pPr>
        <w:spacing w:after="0"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21CC">
        <w:rPr>
          <w:rFonts w:ascii="Times New Roman" w:hAnsi="Times New Roman" w:cs="Times New Roman"/>
          <w:b/>
          <w:color w:val="000000"/>
          <w:sz w:val="24"/>
          <w:szCs w:val="24"/>
        </w:rPr>
        <w:t>Решение ситуационных задач</w:t>
      </w:r>
    </w:p>
    <w:p w:rsidR="00E321CC" w:rsidRPr="00E321CC" w:rsidRDefault="00E321CC" w:rsidP="0033483A">
      <w:pPr>
        <w:pStyle w:val="a8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E321CC">
        <w:rPr>
          <w:rFonts w:ascii="Times New Roman" w:hAnsi="Times New Roman"/>
          <w:b/>
          <w:sz w:val="24"/>
          <w:szCs w:val="24"/>
        </w:rPr>
        <w:t xml:space="preserve">Задача№1.  </w:t>
      </w:r>
    </w:p>
    <w:p w:rsidR="00E321CC" w:rsidRPr="00E321CC" w:rsidRDefault="00E321CC" w:rsidP="0033483A">
      <w:pPr>
        <w:pStyle w:val="p78"/>
        <w:spacing w:before="0" w:beforeAutospacing="0" w:after="0" w:afterAutospacing="0" w:line="276" w:lineRule="auto"/>
        <w:rPr>
          <w:color w:val="000000"/>
        </w:rPr>
      </w:pPr>
      <w:r w:rsidRPr="00E321CC">
        <w:rPr>
          <w:color w:val="000000"/>
        </w:rPr>
        <w:t>Больная 34 лет, обратилась с жалобами на боли внизу живота ноющего характера. Из анамнеза: менструации с 14 лет, по 4-5</w:t>
      </w:r>
    </w:p>
    <w:p w:rsidR="00E321CC" w:rsidRPr="00E321CC" w:rsidRDefault="00E321CC" w:rsidP="0033483A">
      <w:pPr>
        <w:pStyle w:val="p0"/>
        <w:spacing w:before="0" w:beforeAutospacing="0" w:after="0" w:afterAutospacing="0" w:line="276" w:lineRule="auto"/>
        <w:rPr>
          <w:color w:val="000000"/>
        </w:rPr>
      </w:pPr>
      <w:r w:rsidRPr="00E321CC">
        <w:rPr>
          <w:color w:val="000000"/>
        </w:rPr>
        <w:t xml:space="preserve">дней, в </w:t>
      </w:r>
      <w:proofErr w:type="gramStart"/>
      <w:r w:rsidRPr="00E321CC">
        <w:rPr>
          <w:color w:val="000000"/>
        </w:rPr>
        <w:t>последние</w:t>
      </w:r>
      <w:proofErr w:type="gramEnd"/>
      <w:r w:rsidRPr="00E321CC">
        <w:rPr>
          <w:color w:val="000000"/>
        </w:rPr>
        <w:t xml:space="preserve"> 2 года - болезненные, умеренные, регулярные.</w:t>
      </w:r>
    </w:p>
    <w:p w:rsidR="00E321CC" w:rsidRPr="00E321CC" w:rsidRDefault="00E321CC" w:rsidP="0033483A">
      <w:pPr>
        <w:pStyle w:val="p74"/>
        <w:spacing w:before="0" w:beforeAutospacing="0" w:after="0" w:afterAutospacing="0" w:line="276" w:lineRule="auto"/>
        <w:rPr>
          <w:color w:val="000000"/>
        </w:rPr>
      </w:pPr>
      <w:r w:rsidRPr="00E321CC">
        <w:rPr>
          <w:color w:val="000000"/>
        </w:rPr>
        <w:t xml:space="preserve">В течение года беспокоят ноющие боли внизу живота, усиливающиеся накануне и во время менструации. При двуручном исследовании: тело матки и правые придатки без особенностей. Слева и кзади от матки определятся образование до 5 см в диаметре, тугоэластической консистенции, неподвижное, спаянное с окружающими тканями, </w:t>
      </w:r>
      <w:r w:rsidRPr="00E321CC">
        <w:rPr>
          <w:color w:val="000000"/>
        </w:rPr>
        <w:lastRenderedPageBreak/>
        <w:t>болезненное при пальпации. При осмотре в динамике отмечается некоторое увеличение размеров образования накануне менструации.</w:t>
      </w:r>
    </w:p>
    <w:p w:rsidR="00E321CC" w:rsidRPr="00E321CC" w:rsidRDefault="00E321CC" w:rsidP="0033483A">
      <w:pPr>
        <w:pStyle w:val="p79"/>
        <w:spacing w:before="0" w:beforeAutospacing="0" w:after="0" w:afterAutospacing="0" w:line="276" w:lineRule="auto"/>
        <w:rPr>
          <w:color w:val="000000"/>
        </w:rPr>
      </w:pPr>
      <w:r w:rsidRPr="00E321CC">
        <w:rPr>
          <w:color w:val="000000"/>
        </w:rPr>
        <w:t>Данные УЗИ исследования: в области левого яичника образование с нечеткими контурами, утолщенной оболочкой, однокамерное, до 5-6 см в диаметре.</w:t>
      </w:r>
    </w:p>
    <w:p w:rsidR="00E321CC" w:rsidRPr="00E321CC" w:rsidRDefault="00E321CC" w:rsidP="0033483A">
      <w:pPr>
        <w:pStyle w:val="p0"/>
        <w:spacing w:before="0" w:beforeAutospacing="0" w:after="0" w:afterAutospacing="0" w:line="276" w:lineRule="auto"/>
        <w:rPr>
          <w:color w:val="000000"/>
        </w:rPr>
      </w:pPr>
      <w:r w:rsidRPr="00E321CC">
        <w:rPr>
          <w:color w:val="000000"/>
        </w:rPr>
        <w:t>Диагноз? План ведения?</w:t>
      </w:r>
    </w:p>
    <w:p w:rsidR="00E321CC" w:rsidRPr="00E321CC" w:rsidRDefault="00E321CC" w:rsidP="0033483A">
      <w:pPr>
        <w:pStyle w:val="p0"/>
        <w:spacing w:before="0" w:beforeAutospacing="0" w:after="0" w:afterAutospacing="0" w:line="276" w:lineRule="auto"/>
        <w:rPr>
          <w:b/>
          <w:iCs/>
          <w:color w:val="000000"/>
        </w:rPr>
      </w:pPr>
      <w:r w:rsidRPr="00E321CC">
        <w:rPr>
          <w:b/>
          <w:iCs/>
          <w:color w:val="000000"/>
        </w:rPr>
        <w:t>Эталон ответа:</w:t>
      </w:r>
    </w:p>
    <w:p w:rsidR="00E321CC" w:rsidRPr="00E321CC" w:rsidRDefault="00E321CC" w:rsidP="0033483A">
      <w:pPr>
        <w:pStyle w:val="p0"/>
        <w:spacing w:before="0" w:beforeAutospacing="0" w:after="0" w:afterAutospacing="0" w:line="276" w:lineRule="auto"/>
        <w:rPr>
          <w:iCs/>
          <w:color w:val="000000"/>
        </w:rPr>
      </w:pPr>
      <w:r w:rsidRPr="00E321CC">
        <w:rPr>
          <w:iCs/>
          <w:color w:val="000000"/>
        </w:rPr>
        <w:t xml:space="preserve">Д-з: </w:t>
      </w:r>
      <w:proofErr w:type="spellStart"/>
      <w:r w:rsidRPr="00E321CC">
        <w:rPr>
          <w:iCs/>
          <w:color w:val="000000"/>
        </w:rPr>
        <w:t>Эндометриоидная</w:t>
      </w:r>
      <w:proofErr w:type="spellEnd"/>
      <w:r w:rsidRPr="00E321CC">
        <w:rPr>
          <w:iCs/>
          <w:color w:val="000000"/>
        </w:rPr>
        <w:t xml:space="preserve"> киста левого яичника. Тяжелая форма.</w:t>
      </w:r>
    </w:p>
    <w:p w:rsidR="00E321CC" w:rsidRPr="00E321CC" w:rsidRDefault="00E321CC" w:rsidP="0033483A">
      <w:pPr>
        <w:pStyle w:val="p18"/>
        <w:spacing w:before="0" w:beforeAutospacing="0" w:after="0" w:afterAutospacing="0" w:line="276" w:lineRule="auto"/>
        <w:rPr>
          <w:iCs/>
          <w:color w:val="000000"/>
        </w:rPr>
      </w:pPr>
      <w:r w:rsidRPr="00E321CC">
        <w:rPr>
          <w:iCs/>
          <w:color w:val="000000"/>
        </w:rPr>
        <w:t xml:space="preserve">Характерны данные анамнеза и </w:t>
      </w:r>
      <w:proofErr w:type="spellStart"/>
      <w:r w:rsidRPr="00E321CC">
        <w:rPr>
          <w:iCs/>
          <w:color w:val="000000"/>
        </w:rPr>
        <w:t>физикального</w:t>
      </w:r>
      <w:proofErr w:type="spellEnd"/>
      <w:r w:rsidRPr="00E321CC">
        <w:rPr>
          <w:iCs/>
          <w:color w:val="000000"/>
        </w:rPr>
        <w:t xml:space="preserve"> исследования + УЗИ (тяжелая форма, т.к. имеется </w:t>
      </w:r>
      <w:proofErr w:type="spellStart"/>
      <w:r w:rsidRPr="00E321CC">
        <w:rPr>
          <w:iCs/>
          <w:color w:val="000000"/>
        </w:rPr>
        <w:t>эндометриоз</w:t>
      </w:r>
      <w:proofErr w:type="spellEnd"/>
      <w:r w:rsidRPr="00E321CC">
        <w:rPr>
          <w:iCs/>
          <w:color w:val="000000"/>
        </w:rPr>
        <w:t xml:space="preserve"> одного яичника с образованием кисты более 2 см в диаметре).</w:t>
      </w:r>
    </w:p>
    <w:p w:rsidR="00E321CC" w:rsidRPr="00E321CC" w:rsidRDefault="00E321CC" w:rsidP="0033483A">
      <w:pPr>
        <w:pStyle w:val="p57"/>
        <w:spacing w:before="0" w:beforeAutospacing="0" w:after="0" w:afterAutospacing="0" w:line="276" w:lineRule="auto"/>
        <w:rPr>
          <w:iCs/>
          <w:color w:val="000000"/>
        </w:rPr>
      </w:pPr>
      <w:r w:rsidRPr="00E321CC">
        <w:rPr>
          <w:iCs/>
          <w:color w:val="000000"/>
        </w:rPr>
        <w:t>Тактика – обследование для подтверждения д-за может включать СА-125 (титр коррелирует со степенью заболевания), иногда необходима лапароскопия.</w:t>
      </w:r>
    </w:p>
    <w:p w:rsidR="00E321CC" w:rsidRPr="00E321CC" w:rsidRDefault="00E321CC" w:rsidP="0033483A">
      <w:pPr>
        <w:pStyle w:val="p11"/>
        <w:spacing w:before="0" w:beforeAutospacing="0" w:after="0" w:afterAutospacing="0" w:line="276" w:lineRule="auto"/>
        <w:rPr>
          <w:iCs/>
          <w:color w:val="000000"/>
        </w:rPr>
      </w:pPr>
      <w:r w:rsidRPr="00E321CC">
        <w:rPr>
          <w:iCs/>
          <w:color w:val="000000"/>
        </w:rPr>
        <w:t xml:space="preserve">Консервативное лечение включает медикаментозную терапию, направленное на подавление менструации – КОК, можно в сочетании с НПВС (при дисменорее). Среди ЛВ успешно применяют </w:t>
      </w:r>
      <w:proofErr w:type="spellStart"/>
      <w:r w:rsidRPr="00E321CC">
        <w:rPr>
          <w:iCs/>
          <w:color w:val="000000"/>
        </w:rPr>
        <w:t>даназол</w:t>
      </w:r>
      <w:proofErr w:type="spellEnd"/>
      <w:r w:rsidRPr="00E321CC">
        <w:rPr>
          <w:iCs/>
          <w:color w:val="000000"/>
        </w:rPr>
        <w:t xml:space="preserve"> (400-800 мг в день – 6 </w:t>
      </w:r>
      <w:proofErr w:type="spellStart"/>
      <w:proofErr w:type="gramStart"/>
      <w:r w:rsidRPr="00E321CC">
        <w:rPr>
          <w:iCs/>
          <w:color w:val="000000"/>
        </w:rPr>
        <w:t>мес</w:t>
      </w:r>
      <w:proofErr w:type="spellEnd"/>
      <w:proofErr w:type="gramEnd"/>
      <w:r w:rsidRPr="00E321CC">
        <w:rPr>
          <w:iCs/>
          <w:color w:val="000000"/>
        </w:rPr>
        <w:t xml:space="preserve">), гестагены пролонгированного действия (МПА 100-200 мг в </w:t>
      </w:r>
      <w:proofErr w:type="spellStart"/>
      <w:r w:rsidRPr="00E321CC">
        <w:rPr>
          <w:iCs/>
          <w:color w:val="000000"/>
        </w:rPr>
        <w:t>мес</w:t>
      </w:r>
      <w:proofErr w:type="spellEnd"/>
      <w:r w:rsidRPr="00E321CC">
        <w:rPr>
          <w:iCs/>
          <w:color w:val="000000"/>
        </w:rPr>
        <w:t xml:space="preserve"> в/м), агонисты </w:t>
      </w:r>
      <w:proofErr w:type="spellStart"/>
      <w:r w:rsidRPr="00E321CC">
        <w:rPr>
          <w:iCs/>
          <w:color w:val="000000"/>
        </w:rPr>
        <w:t>гонадолибернина</w:t>
      </w:r>
      <w:proofErr w:type="spellEnd"/>
      <w:r w:rsidRPr="00E321CC">
        <w:rPr>
          <w:iCs/>
          <w:color w:val="000000"/>
        </w:rPr>
        <w:t xml:space="preserve"> (</w:t>
      </w:r>
      <w:proofErr w:type="spellStart"/>
      <w:r w:rsidRPr="00E321CC">
        <w:rPr>
          <w:iCs/>
          <w:color w:val="000000"/>
        </w:rPr>
        <w:t>золадекс</w:t>
      </w:r>
      <w:proofErr w:type="spellEnd"/>
      <w:r w:rsidRPr="00E321CC">
        <w:rPr>
          <w:iCs/>
          <w:color w:val="000000"/>
        </w:rPr>
        <w:t xml:space="preserve">, </w:t>
      </w:r>
      <w:proofErr w:type="spellStart"/>
      <w:r w:rsidRPr="00E321CC">
        <w:rPr>
          <w:iCs/>
          <w:color w:val="000000"/>
        </w:rPr>
        <w:t>бусерелин</w:t>
      </w:r>
      <w:proofErr w:type="spellEnd"/>
      <w:r w:rsidRPr="00E321CC">
        <w:rPr>
          <w:iCs/>
          <w:color w:val="000000"/>
        </w:rPr>
        <w:t xml:space="preserve"> – 6 </w:t>
      </w:r>
      <w:proofErr w:type="spellStart"/>
      <w:r w:rsidRPr="00E321CC">
        <w:rPr>
          <w:iCs/>
          <w:color w:val="000000"/>
        </w:rPr>
        <w:t>мес</w:t>
      </w:r>
      <w:proofErr w:type="spellEnd"/>
      <w:r w:rsidRPr="00E321CC">
        <w:rPr>
          <w:iCs/>
          <w:color w:val="000000"/>
        </w:rPr>
        <w:t xml:space="preserve"> ежедневно или 1 раз в месяц в виде депо-инъекций). Хирургическое лечение проводят при среднетяжелой форме, выраженных спайках или больших </w:t>
      </w:r>
      <w:proofErr w:type="spellStart"/>
      <w:r w:rsidRPr="00E321CC">
        <w:rPr>
          <w:iCs/>
          <w:color w:val="000000"/>
        </w:rPr>
        <w:t>эндометриоидных</w:t>
      </w:r>
      <w:proofErr w:type="spellEnd"/>
      <w:r w:rsidRPr="00E321CC">
        <w:rPr>
          <w:iCs/>
          <w:color w:val="000000"/>
        </w:rPr>
        <w:t xml:space="preserve"> кистах, когда гормональная терапия не дает положительных результатов. Щадящее лечение состоит в иссечении кисты. После операции могут быть назначены КОК или </w:t>
      </w:r>
      <w:proofErr w:type="spellStart"/>
      <w:r w:rsidRPr="00E321CC">
        <w:rPr>
          <w:iCs/>
          <w:color w:val="000000"/>
        </w:rPr>
        <w:t>даназол</w:t>
      </w:r>
      <w:proofErr w:type="spellEnd"/>
      <w:r w:rsidRPr="00E321CC">
        <w:rPr>
          <w:iCs/>
          <w:color w:val="000000"/>
        </w:rPr>
        <w:t xml:space="preserve"> (3-4 </w:t>
      </w:r>
      <w:proofErr w:type="spellStart"/>
      <w:proofErr w:type="gramStart"/>
      <w:r w:rsidRPr="00E321CC">
        <w:rPr>
          <w:iCs/>
          <w:color w:val="000000"/>
        </w:rPr>
        <w:t>мес</w:t>
      </w:r>
      <w:proofErr w:type="spellEnd"/>
      <w:proofErr w:type="gramEnd"/>
      <w:r w:rsidRPr="00E321CC">
        <w:rPr>
          <w:iCs/>
          <w:color w:val="000000"/>
        </w:rPr>
        <w:t xml:space="preserve">), такая тактика эффективнее в плане лечения бесплодия вследствие </w:t>
      </w:r>
      <w:proofErr w:type="spellStart"/>
      <w:r w:rsidRPr="00E321CC">
        <w:rPr>
          <w:iCs/>
          <w:color w:val="000000"/>
        </w:rPr>
        <w:t>эндометриоза</w:t>
      </w:r>
      <w:proofErr w:type="spellEnd"/>
      <w:r w:rsidRPr="00E321CC">
        <w:rPr>
          <w:iCs/>
          <w:color w:val="000000"/>
        </w:rPr>
        <w:t>.</w:t>
      </w:r>
    </w:p>
    <w:p w:rsidR="00E321CC" w:rsidRPr="00E321CC" w:rsidRDefault="00E321CC" w:rsidP="0033483A">
      <w:pPr>
        <w:pStyle w:val="a8"/>
        <w:spacing w:after="0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6</w:t>
      </w:r>
      <w:r w:rsid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«Кровотечение в гинекологии. Неотложная помощь. </w:t>
      </w:r>
      <w:proofErr w:type="spellStart"/>
      <w:r w:rsidRP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Кровосберегающие</w:t>
      </w:r>
      <w:proofErr w:type="spellEnd"/>
      <w:r w:rsidRP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технологии в гинекологии»</w:t>
      </w:r>
    </w:p>
    <w:p w:rsidR="00D81DE5" w:rsidRPr="00E321CC" w:rsidRDefault="00D81DE5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Вопросы для самоконтроля </w:t>
      </w:r>
      <w:proofErr w:type="gramStart"/>
      <w:r w:rsidRPr="00D81DE5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обучающихся</w:t>
      </w:r>
      <w:proofErr w:type="gramEnd"/>
    </w:p>
    <w:p w:rsidR="00D81DE5" w:rsidRPr="00D81DE5" w:rsidRDefault="00E321CC" w:rsidP="0033483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1DE5"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Методы диагностики патологии эндометрия (</w:t>
      </w:r>
      <w:proofErr w:type="spellStart"/>
      <w:r w:rsidR="00D81DE5"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эхография</w:t>
      </w:r>
      <w:proofErr w:type="spellEnd"/>
      <w:r w:rsidR="00D81DE5"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81DE5"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гистероскопия</w:t>
      </w:r>
      <w:proofErr w:type="spellEnd"/>
      <w:r w:rsidR="00D81DE5"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81DE5"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гистерография</w:t>
      </w:r>
      <w:proofErr w:type="spellEnd"/>
      <w:r w:rsidR="00D81DE5"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гистологическое исследование эндометрия).</w:t>
      </w:r>
    </w:p>
    <w:p w:rsidR="00D81DE5" w:rsidRPr="00D81DE5" w:rsidRDefault="00E321CC" w:rsidP="0033483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81DE5"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Принципы лечения и динамического наблюдения больных с патологией эндометрия     в     зависимости     от     возраста,     гистологического     типа гиперпластического процесса, его патогенетического варианта.</w:t>
      </w:r>
    </w:p>
    <w:p w:rsidR="00E321CC" w:rsidRPr="00E321CC" w:rsidRDefault="00E321CC" w:rsidP="0033483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81DE5"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консервативной и хирургической остановки маточных кровотечений.</w:t>
      </w:r>
    </w:p>
    <w:p w:rsidR="00D81DE5" w:rsidRPr="00D81DE5" w:rsidRDefault="00E321CC" w:rsidP="0033483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81DE5"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рака тела матки.</w:t>
      </w:r>
    </w:p>
    <w:p w:rsidR="00D81DE5" w:rsidRPr="00D81DE5" w:rsidRDefault="00D81DE5" w:rsidP="0033483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успеваемости: 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тестирование, решение задач.</w:t>
      </w:r>
    </w:p>
    <w:p w:rsidR="00D81DE5" w:rsidRPr="00D81DE5" w:rsidRDefault="00D81DE5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D81DE5" w:rsidRPr="00D81DE5" w:rsidRDefault="00D81DE5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81DE5" w:rsidRPr="00D81DE5" w:rsidRDefault="00D81DE5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:rsidR="00D81DE5" w:rsidRPr="00D81DE5" w:rsidRDefault="00D81DE5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:rsidR="00D81DE5" w:rsidRPr="00D81DE5" w:rsidRDefault="00D81DE5" w:rsidP="001B15BD">
      <w:pPr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Основной клинический симптом рака тела матки:</w:t>
      </w:r>
    </w:p>
    <w:p w:rsidR="00D81DE5" w:rsidRPr="00D81DE5" w:rsidRDefault="00D81DE5" w:rsidP="001B15BD">
      <w:pPr>
        <w:shd w:val="clear" w:color="auto" w:fill="FFFFFF"/>
        <w:tabs>
          <w:tab w:val="left" w:pos="284"/>
          <w:tab w:val="left" w:pos="778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Хроническая тазовая боль.</w:t>
      </w:r>
    </w:p>
    <w:p w:rsidR="00D81DE5" w:rsidRPr="00D81DE5" w:rsidRDefault="00D81DE5" w:rsidP="001B15BD">
      <w:pPr>
        <w:shd w:val="clear" w:color="auto" w:fill="FFFFFF"/>
        <w:tabs>
          <w:tab w:val="left" w:pos="284"/>
          <w:tab w:val="left" w:pos="778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Контактные кровотечения.</w:t>
      </w:r>
    </w:p>
    <w:p w:rsidR="00D81DE5" w:rsidRPr="00D81DE5" w:rsidRDefault="00D81DE5" w:rsidP="001B15BD">
      <w:pPr>
        <w:shd w:val="clear" w:color="auto" w:fill="FFFFFF"/>
        <w:tabs>
          <w:tab w:val="left" w:pos="284"/>
          <w:tab w:val="left" w:pos="778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Ациклические кровотечения.</w:t>
      </w:r>
    </w:p>
    <w:p w:rsidR="00D81DE5" w:rsidRPr="00D81DE5" w:rsidRDefault="00D81DE5" w:rsidP="001B15BD">
      <w:pPr>
        <w:shd w:val="clear" w:color="auto" w:fill="FFFFFF"/>
        <w:tabs>
          <w:tab w:val="left" w:pos="284"/>
          <w:tab w:val="left" w:pos="778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Нарушение функции соседних органов.</w:t>
      </w:r>
    </w:p>
    <w:p w:rsidR="00D81DE5" w:rsidRPr="00D81DE5" w:rsidRDefault="00D81DE5" w:rsidP="001B15BD">
      <w:pPr>
        <w:shd w:val="clear" w:color="auto" w:fill="FFFFFF"/>
        <w:tabs>
          <w:tab w:val="left" w:pos="284"/>
          <w:tab w:val="left" w:pos="778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Бесплодие.</w:t>
      </w:r>
    </w:p>
    <w:p w:rsidR="00D81DE5" w:rsidRPr="00D81DE5" w:rsidRDefault="00E321CC" w:rsidP="001B15BD">
      <w:pPr>
        <w:shd w:val="clear" w:color="auto" w:fill="FFFFFF"/>
        <w:tabs>
          <w:tab w:val="left" w:pos="284"/>
          <w:tab w:val="left" w:pos="4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81DE5"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Основной метод диагностики рака тела матки:</w:t>
      </w:r>
    </w:p>
    <w:p w:rsidR="00D81DE5" w:rsidRPr="00D81DE5" w:rsidRDefault="00D81DE5" w:rsidP="001B15BD">
      <w:pPr>
        <w:shd w:val="clear" w:color="auto" w:fill="FFFFFF"/>
        <w:tabs>
          <w:tab w:val="left" w:pos="284"/>
          <w:tab w:val="left" w:pos="79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Гистологическое исследование соскоба эндометрия.</w:t>
      </w:r>
    </w:p>
    <w:p w:rsidR="00D81DE5" w:rsidRPr="00D81DE5" w:rsidRDefault="00D81DE5" w:rsidP="001B15BD">
      <w:pPr>
        <w:shd w:val="clear" w:color="auto" w:fill="FFFFFF"/>
        <w:tabs>
          <w:tab w:val="left" w:pos="284"/>
          <w:tab w:val="left" w:pos="79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Цитологическое исследование аспирата из полости матки.</w:t>
      </w:r>
    </w:p>
    <w:p w:rsidR="00D81DE5" w:rsidRPr="00D81DE5" w:rsidRDefault="00D81DE5" w:rsidP="001B15BD">
      <w:pPr>
        <w:shd w:val="clear" w:color="auto" w:fill="FFFFFF"/>
        <w:tabs>
          <w:tab w:val="left" w:pos="284"/>
          <w:tab w:val="left" w:pos="79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Трансвагинальная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эхография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DE5" w:rsidRPr="00D81DE5" w:rsidRDefault="00D81DE5" w:rsidP="001B15BD">
      <w:pPr>
        <w:shd w:val="clear" w:color="auto" w:fill="FFFFFF"/>
        <w:tabs>
          <w:tab w:val="left" w:pos="284"/>
          <w:tab w:val="left" w:pos="79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DE5" w:rsidRPr="00D81DE5" w:rsidRDefault="00D81DE5" w:rsidP="001B15BD">
      <w:pPr>
        <w:shd w:val="clear" w:color="auto" w:fill="FFFFFF"/>
        <w:tabs>
          <w:tab w:val="left" w:pos="284"/>
          <w:tab w:val="left" w:pos="792"/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Рентгенотелевизионная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гистеросальпингография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D81DE5" w:rsidRPr="00D81DE5" w:rsidRDefault="00E321CC" w:rsidP="001B15BD">
      <w:pPr>
        <w:shd w:val="clear" w:color="auto" w:fill="FFFFFF"/>
        <w:tabs>
          <w:tab w:val="left" w:pos="284"/>
        </w:tabs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81DE5"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Выбор схемы лечения гиперпластических процессов эндометрия зависит </w:t>
      </w:r>
      <w:proofErr w:type="gramStart"/>
      <w:r w:rsidR="00D81DE5"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="00D81DE5" w:rsidRPr="00D81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81DE5" w:rsidRPr="00D81DE5" w:rsidRDefault="00D81DE5" w:rsidP="009F793D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женщины;</w:t>
      </w:r>
    </w:p>
    <w:p w:rsidR="00D81DE5" w:rsidRPr="00D81DE5" w:rsidRDefault="00D81DE5" w:rsidP="009F793D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сопутствующих обменно-эндокринных нару</w:t>
      </w: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шений;</w:t>
      </w:r>
    </w:p>
    <w:p w:rsidR="00D81DE5" w:rsidRPr="00D81DE5" w:rsidRDefault="00D81DE5" w:rsidP="009F793D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степени тяжести гиперпластического процесса;</w:t>
      </w:r>
    </w:p>
    <w:p w:rsidR="00D81DE5" w:rsidRPr="00D81DE5" w:rsidRDefault="00D81DE5" w:rsidP="009F793D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Наличия сопутствующих заболеваний </w:t>
      </w:r>
      <w:proofErr w:type="spell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гепатобилиарной</w:t>
      </w:r>
      <w:proofErr w:type="spell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D81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систем;</w:t>
      </w:r>
    </w:p>
    <w:p w:rsidR="00D81DE5" w:rsidRPr="00D81DE5" w:rsidRDefault="00D81DE5" w:rsidP="009F793D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6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D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Верны все ответы.</w:t>
      </w:r>
    </w:p>
    <w:p w:rsidR="00E321CC" w:rsidRPr="00E321CC" w:rsidRDefault="00E321CC" w:rsidP="001B15B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hAnsi="Times New Roman" w:cs="Times New Roman"/>
          <w:bCs/>
          <w:sz w:val="24"/>
          <w:szCs w:val="24"/>
          <w:lang w:eastAsia="ru-RU"/>
        </w:rPr>
        <w:t>4.ТРУБНОГО АБОРТА  ПРОТЕКАЕТ СО СЛЕДУЮЩЕЙ СИМПТОМАТИКОЙ</w:t>
      </w:r>
    </w:p>
    <w:p w:rsidR="00E321CC" w:rsidRPr="00E321CC" w:rsidRDefault="00E321CC" w:rsidP="009F793D">
      <w:pPr>
        <w:pStyle w:val="a8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скудные кровянистые выделения из половых путей</w:t>
      </w:r>
    </w:p>
    <w:p w:rsidR="00E321CC" w:rsidRPr="00E321CC" w:rsidRDefault="00E321CC" w:rsidP="009F793D">
      <w:pPr>
        <w:pStyle w:val="a8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боли внизу живота и в подвздошной паховой области</w:t>
      </w:r>
    </w:p>
    <w:p w:rsidR="00E321CC" w:rsidRPr="00E321CC" w:rsidRDefault="00E321CC" w:rsidP="009F793D">
      <w:pPr>
        <w:pStyle w:val="a8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 xml:space="preserve">при влагалищном исследовании </w:t>
      </w:r>
    </w:p>
    <w:p w:rsidR="00E321CC" w:rsidRPr="00E321CC" w:rsidRDefault="00E321CC" w:rsidP="009F793D">
      <w:pPr>
        <w:pStyle w:val="a8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увеличение и болезненность придатков</w:t>
      </w:r>
    </w:p>
    <w:p w:rsidR="00E321CC" w:rsidRPr="00E321CC" w:rsidRDefault="00E321CC" w:rsidP="009F793D">
      <w:pPr>
        <w:pStyle w:val="a8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верно б) и в)</w:t>
      </w:r>
    </w:p>
    <w:p w:rsidR="00E321CC" w:rsidRPr="00E321CC" w:rsidRDefault="00E321CC" w:rsidP="009F793D">
      <w:pPr>
        <w:pStyle w:val="a8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верно все перечисленное</w:t>
      </w:r>
    </w:p>
    <w:p w:rsidR="00E321CC" w:rsidRPr="00E321CC" w:rsidRDefault="00E321CC" w:rsidP="001B15BD">
      <w:pPr>
        <w:pStyle w:val="a8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</w:p>
    <w:p w:rsidR="00E321CC" w:rsidRPr="00E321CC" w:rsidRDefault="00E321CC" w:rsidP="001B15BD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E321CC">
        <w:rPr>
          <w:rFonts w:ascii="Times New Roman" w:hAnsi="Times New Roman" w:cs="Times New Roman"/>
          <w:bCs/>
          <w:sz w:val="24"/>
          <w:szCs w:val="24"/>
          <w:lang w:eastAsia="ru-RU"/>
        </w:rPr>
        <w:t>5. АПОПЛЕКСИЯ ЯИЧНИКА – ЭТО</w:t>
      </w:r>
    </w:p>
    <w:p w:rsidR="00E321CC" w:rsidRPr="00E321CC" w:rsidRDefault="00E321CC" w:rsidP="009F793D">
      <w:pPr>
        <w:pStyle w:val="a8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остро возникшее кровотечение из яичника</w:t>
      </w:r>
    </w:p>
    <w:p w:rsidR="00E321CC" w:rsidRPr="00E321CC" w:rsidRDefault="00E321CC" w:rsidP="009F793D">
      <w:pPr>
        <w:pStyle w:val="a8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разрыв яичника</w:t>
      </w:r>
    </w:p>
    <w:p w:rsidR="00E321CC" w:rsidRPr="00E321CC" w:rsidRDefault="00E321CC" w:rsidP="009F793D">
      <w:pPr>
        <w:pStyle w:val="a8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остро возникшее нарушение кровоснабжения яичника</w:t>
      </w:r>
    </w:p>
    <w:p w:rsidR="00E321CC" w:rsidRPr="00E321CC" w:rsidRDefault="00E321CC" w:rsidP="009F793D">
      <w:pPr>
        <w:pStyle w:val="a8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верно а) и б)</w:t>
      </w:r>
    </w:p>
    <w:p w:rsidR="00E321CC" w:rsidRPr="00E321CC" w:rsidRDefault="00E321CC" w:rsidP="009F793D">
      <w:pPr>
        <w:pStyle w:val="a8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E321CC">
        <w:rPr>
          <w:rFonts w:ascii="Times New Roman" w:hAnsi="Times New Roman"/>
          <w:bCs/>
          <w:sz w:val="24"/>
          <w:szCs w:val="24"/>
          <w:lang w:eastAsia="ru-RU"/>
        </w:rPr>
        <w:t>все перечисленное</w:t>
      </w:r>
    </w:p>
    <w:p w:rsidR="00D81DE5" w:rsidRPr="00D81DE5" w:rsidRDefault="00D81DE5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DE5" w:rsidRPr="00D81DE5" w:rsidRDefault="00D81DE5" w:rsidP="0033483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Ситуационные задачи</w:t>
      </w:r>
    </w:p>
    <w:p w:rsidR="00D81DE5" w:rsidRPr="00D81DE5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 1.</w:t>
      </w:r>
    </w:p>
    <w:p w:rsidR="00E321CC" w:rsidRPr="00E321CC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Больная 45 лет поступила в гинекологический стационар с жалобами на обильные кровянистые выделения из половых путей. Кровяни</w:t>
      </w:r>
      <w:r w:rsidR="00E321CC" w:rsidRPr="00E321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стые выделе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ния не прекращаются на протяжении 7 дней, начинались как менструация.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АНАМНЕЗА: Последние </w:t>
      </w:r>
      <w:proofErr w:type="gram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 года</w:t>
      </w:r>
      <w:proofErr w:type="gram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отмечает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межменструальные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кровотечения, к гинекологу не обращалась, самостоятельно принимала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этамзилат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натрия в таблетках. В анамнезе 2 родов, 3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медаборта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ОБСЛЕДОВАНИЕ: При осмотре в зеркалах: шейка матки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гипертр</w:t>
      </w:r>
      <w:proofErr w:type="gram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фирована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деформирована, из цервикального канала исходит багрово- синюшное образование размерами 3×2 см, выделения обильные темно- кровянистые. Тело матки увеличено до 6 недель беременности, плотное, безболезненное, придатки с обеих сторон не изменены. Гемоглобин при поступлении 78 г/л.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 1. Какой диагноз наиболее вероятен?</w:t>
      </w:r>
    </w:p>
    <w:p w:rsidR="00E321CC" w:rsidRPr="00E321CC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 2. Для установления диагноза необходимо выполнить?</w:t>
      </w:r>
    </w:p>
    <w:p w:rsidR="00E321CC" w:rsidRPr="00E321CC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 3. Какое лечение назначить данной пациентке?</w:t>
      </w:r>
    </w:p>
    <w:p w:rsidR="00D81DE5" w:rsidRPr="00D81DE5" w:rsidRDefault="00D81DE5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DE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Эталон ответа: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Полип эндометрия.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Полипэктомию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гистероскопию</w:t>
      </w:r>
      <w:proofErr w:type="spellEnd"/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гистологическим исследованием</w:t>
      </w:r>
      <w:r w:rsidR="00E321CC"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1D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удаленного материала. Гормональное лечение в зависимости от гистологической характеристики полипа.</w:t>
      </w:r>
    </w:p>
    <w:p w:rsidR="00D81DE5" w:rsidRPr="00E321CC" w:rsidRDefault="00D81DE5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6B9F" w:rsidRPr="00E321CC" w:rsidRDefault="00E321CC" w:rsidP="0033483A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Задача </w:t>
      </w:r>
      <w:r w:rsidR="00896B9F"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Пациентка У., 38 лет, архитектор, обратилась на прием врача акушера-гинеколога с жалобами на болезненные менструации, увеличение объема кровопотери (по длительности менструация увеличилась в последний год с 5 до 10 дней, по объему – появились сгустки, приходится использовать в первые дни ночные прокладки до ½ упаковки в сутки). В течение 6 месяцев отмечает, слабость, повышенную утомляемость, ломкость ногтей и волос.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 анамнеза: Считает себя больной в течение года. К врачу не обращалась. Принимала травяные сборы во время менструации. Последний раз у гинеколога была 4 года назад, при удалении ВМС. Менструация с 11 лет, цикл регулярный, установился сразу, через 28 дней, по 5 дней, менструации умеренные, болезненные в первый день. Беременностей 1: закончилась срочными самостоятельными родами 12 лет назад. Контрацепция – презерватив, внутриматочное средство в течение 10 лет.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Объективно: Состояние удовлетворительное. Кожные покровы бледные, чистые. Рост = 169 см. Масса тела = 63 кг. Температура тела = 36,6°С. Пульс = 76 в 1 мин. АД = 110/70 - 100/60 мм рт. ст. Живот не вздут, участвует в дыхании, мягкий, безболезненный при пальпации. Гинекологическое исследование. Обследование молочных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желѐз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Железы симметричны; кожа не изменена, ареолы хорошо пигментированы, соски выступают </w:t>
      </w: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поверхностью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околососковых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кружков; выделений из сосков нет; молочные железы при пальпации диффузно неоднородные, безболезненные; лимфатические узлы не пальпируются. Влагалищное исследование: наружные половые органы сформированы правильно, вульва не гиперемирована, промежность деформирована в области задней спайки рубцом после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эпизиотомии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В зеркалах: слизистая влагалища розовая, бели белые, в умеренном количестве, шейка матки гипертрофирована, на 3-х часах имеется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деформация, покрыта многослойным плоским эпителием, зона трансформации 3 типа, зев щелевидный, из цервикального канала слизистые выделения, количество - значительное, симптом зрачка</w:t>
      </w: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(++++). </w:t>
      </w:r>
      <w:proofErr w:type="spellStart"/>
      <w:proofErr w:type="gram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Бимануально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влагалищные своды свободны, шейка матки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гипертрофировна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деформирована старыми разрывами, наружный зев сомкнут. Тело матки бугристое, ограничено подвижное, увеличено до 8 недель беременности, </w:t>
      </w: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передней стенке матки пальпируется узел 4 см в диаметре. Тело матки с узлом 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безболезненное</w:t>
      </w:r>
      <w:proofErr w:type="gram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 пальпации, равномерной плотности. Придатки с обеих сторон не увеличены, безболезненные.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Результаты лабораторно-инструментального обследования: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ОАК: Эр. = 3,0 * 1012/л.,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b</w:t>
      </w:r>
      <w:proofErr w:type="spellEnd"/>
      <w:proofErr w:type="gram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112 г/л. Лейкоциты = 6,8 * 109 /л, СОЭ = 16 мм/час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Биохимическое исследование крови: глюкоза = 4,50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ммоль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/л, билирубин общ. = 21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мкмоль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/л, холестерин = 5,1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ммоль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/л, общий белок = 68 г/л, мочевина = 4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ммоль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/л, остаточный азот = 20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ммоль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/л,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креатинин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50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мкмоль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/л, амилаза = 25 г/</w:t>
      </w: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ч-л</w:t>
      </w:r>
      <w:proofErr w:type="gram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Онкоцитологическое исследование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эктоцервикса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многослойный плоский эпителий – без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атипии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Онкоцитологическое исследование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эндоцервикса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: цилиндрический эпителий – без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атипии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Микроскопическое исследование содержимого влагалища и цервикального канала: цервикальный канал: лейкоциты – 5-7 в </w:t>
      </w: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зр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., флора – палочковая. Гонококки и трихомонады отсутствуют; влагалище: плоский эпителий = 2-3 в </w:t>
      </w: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зр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лейкоциты = 7-10 в п/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зр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., флора – палочковая. Гонококки и трихомонады отсутствуют.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УЗИ малого таза на 8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д.м.ц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.: Матка размером 84 х 45 х 65 мм,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миометрий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множественные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фиброматозные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узлы диаметром от 1,5 до</w:t>
      </w: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,5см,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субсерозные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интерстициальные и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субсерозно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-интерстициальные. На передней стенке матки, ближе к дну, узел размером 40,6 х 55 мм, равномерной структуры. М-ЭХО: 10,4 мм. Шейка матки диаметром 37 мм, единичные кисты до 5 мм в диаметре. Правый яичник: размер = 30 х 19 х 23 мм, множественные фолликулы диаметром до 4 мм по всей поверхности; Левый яичник: размер = 29 х 20 х 19 мм, фолликулы в количестве 5-7 в срезе, диаметром до 5 мм.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Задание (вопросы):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Сформулируйте диагноз основного и сопутствующего заболеваний.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Обоснуйте необходимость </w:t>
      </w:r>
      <w:proofErr w:type="gram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дополнительных</w:t>
      </w:r>
      <w:proofErr w:type="gram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лабораторных и/или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инструментальных исследований для верификации диагноза и проведения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дифференциальной диагностики.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3.Назначьте лечение (этиотропную, патогенетическую и </w:t>
      </w:r>
      <w:proofErr w:type="spellStart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синдромносимптоматическую</w:t>
      </w:r>
      <w:proofErr w:type="spellEnd"/>
      <w:r w:rsidRPr="00E321C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терапию) и дайте рекомендации по профилактике прогрессирования заболевания, включая возможности санаторно-курортного этапа.</w:t>
      </w:r>
    </w:p>
    <w:p w:rsidR="00896B9F" w:rsidRPr="00E321CC" w:rsidRDefault="00896B9F" w:rsidP="0033483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7</w:t>
      </w:r>
      <w:r w:rsid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«Внутриматочная патология. </w:t>
      </w:r>
      <w:proofErr w:type="spellStart"/>
      <w:r w:rsidRP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Гистероскопия</w:t>
      </w:r>
      <w:proofErr w:type="spellEnd"/>
      <w:r w:rsidRPr="001B1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Отработка навыков введения внутриматочного контрацептива»</w:t>
      </w:r>
    </w:p>
    <w:p w:rsidR="00E321CC" w:rsidRPr="00E321CC" w:rsidRDefault="00E321CC" w:rsidP="0033483A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21CC" w:rsidRPr="00E321CC" w:rsidRDefault="00E321CC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Вопросы для самоконтроля </w:t>
      </w:r>
      <w:proofErr w:type="gramStart"/>
      <w:r w:rsidRPr="00E3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E3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Лечебно-диагностическое выскабливание,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противопоказания, техника выполнения, профилактика осложнений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2.Пайпель – биопсия эндометрия, показания, условия, противопоказания, техника выполнения, профилактика осложнений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Мануальная вакуумная аспирация эндометрия, показания, противопоказания, условия, профилактика осложнений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Гистерорезектоскопия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полипа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эндометрия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убмукозной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миомы матки, показания, условия, противопоказания, профилактика осложнений.</w:t>
      </w:r>
    </w:p>
    <w:p w:rsidR="00E321CC" w:rsidRPr="00E321CC" w:rsidRDefault="00E321CC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Формы текущего контроля успеваемости: 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тестирование, решение задач.</w:t>
      </w:r>
    </w:p>
    <w:p w:rsidR="00E321CC" w:rsidRPr="00E321CC" w:rsidRDefault="00E321CC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21CC" w:rsidRPr="00E321CC" w:rsidRDefault="00E321CC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Оценочные материалы текущего контроля успеваемости</w:t>
      </w:r>
    </w:p>
    <w:p w:rsidR="00E321CC" w:rsidRPr="00E321CC" w:rsidRDefault="00E321CC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321CC" w:rsidRPr="00E321CC" w:rsidRDefault="00E321CC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Типовые тестовые задания</w:t>
      </w:r>
    </w:p>
    <w:p w:rsidR="00E321CC" w:rsidRPr="00E321CC" w:rsidRDefault="00E321CC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(выбрать один вариант правильного ответа):</w:t>
      </w:r>
    </w:p>
    <w:p w:rsidR="00E321CC" w:rsidRPr="00E321CC" w:rsidRDefault="00E321CC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1.Показания к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пайпель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биопсии являются: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1.кровотечение у женщины в период менопаузы,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2.кровотечение при приеме гормональных препаратов,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3.подозрение на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4.подозрение на миому матки,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все выше перечисленное.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2.Противопоказания к </w:t>
      </w:r>
      <w:proofErr w:type="gram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мануальная</w:t>
      </w:r>
      <w:proofErr w:type="gram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вакуумная аспирации: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обильное кровотечение,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острая инфекция мочеполовой системы,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3.сахарный диабет,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4.артериальная гипертензия.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 появлении ациклических кровяных выделений проводится: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1.гистеросальпингография,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2.определение ЛГ,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3.УЗИ,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диагностическое выскабливание.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4.Основным методом остановки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дисфункционнального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кровотечения в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пременопаузном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периоде является: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1.Применение синтетических эстроген-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гестагенных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препаратов,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2.Введение кровоостанавливающих и сокращающих матку средств,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3.Использование андрогенов,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Раздельное диагностическое выскабливание слизистой оболочки полости матки и шеечного канала.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5.Показания для проведения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гистероскопи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1.Субмукозная миома матки,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2.Субсерозная миома матки,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3.Внутренний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эндометриоз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4.Наружный </w:t>
      </w:r>
      <w:proofErr w:type="spellStart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эндометриоз</w:t>
      </w:r>
      <w:proofErr w:type="spellEnd"/>
      <w:r w:rsidRPr="00E321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21CC" w:rsidRPr="00E321CC" w:rsidRDefault="00E321CC" w:rsidP="0033483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321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5.Полип эндометрия.</w:t>
      </w:r>
    </w:p>
    <w:p w:rsidR="00E321CC" w:rsidRPr="00E321CC" w:rsidRDefault="00E321CC" w:rsidP="0033483A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E321CC" w:rsidRPr="00E321CC" w:rsidRDefault="00E321CC" w:rsidP="0033483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21CC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 ситуационных задач:</w:t>
      </w:r>
    </w:p>
    <w:p w:rsidR="00E321CC" w:rsidRPr="00E321CC" w:rsidRDefault="00E321CC" w:rsidP="0033483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№1</w:t>
      </w:r>
    </w:p>
    <w:p w:rsidR="00E321CC" w:rsidRPr="00E321CC" w:rsidRDefault="00E321CC" w:rsidP="0033483A">
      <w:pPr>
        <w:spacing w:after="0" w:line="276" w:lineRule="auto"/>
        <w:ind w:righ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прием к гинекологу обратилась пациентка 39 лет с жалобами на обильные менструации в течение 6 месяцев, нуждается в надежной ко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трацепции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ИЗ АНАМНЕЗА: родов 3, без особенностей, 5 медицинских абортов, последний 1 год назад — медикаментозное прерывание беременности. Три месяца назад при обследовании по поводу обильных менструаций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стирована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гиперплазия эндометрия, проведена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гистероскопия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гистологи-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исследование соскоба эндометрия. Заключение: простая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гиперпл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зия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эндометрия без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атипии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Принимала по рекомендации гинеколога го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мональные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контрацептивы в течение 2 месяцев. Отмечает побочные э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ф-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фекты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тошноты, головной боли, выраженной болезненности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желез, в связи с чем, отказалась от дальнейшего их приема.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ГИНЕКОЛОГИЧЕСКОМ ИССЛЕДОВАНИИ: в зеркалах шейка матки чистая, выделения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слизисто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-молочные умеренные. При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бимануал</w:t>
      </w:r>
      <w:proofErr w:type="gram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 исследовании: тело матки не увеличено, подвижное безболезненное. Придатки с обеих сторон не пальпируются.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 1. Нужно ли провести дополнительное обследование данной пациентке для выбора метода контрацепции?</w:t>
      </w:r>
    </w:p>
    <w:p w:rsidR="00E321CC" w:rsidRPr="00E321CC" w:rsidRDefault="00E321CC" w:rsidP="0033483A">
      <w:pPr>
        <w:spacing w:after="0" w:line="276" w:lineRule="auto"/>
        <w:ind w:righ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2. Какой метод контрацепции рекомендовать данной пациентке?</w:t>
      </w:r>
    </w:p>
    <w:p w:rsidR="00E321CC" w:rsidRPr="00E321CC" w:rsidRDefault="00E321CC" w:rsidP="0033483A">
      <w:pPr>
        <w:spacing w:after="0" w:line="276" w:lineRule="auto"/>
        <w:ind w:righ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Эталон ответа: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УЗИ органов малого таза.</w:t>
      </w:r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Внутриматочную систему с 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левоноргестрелом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Мирена</w:t>
      </w:r>
      <w:proofErr w:type="spellEnd"/>
      <w:r w:rsidRPr="00E321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321CC" w:rsidRPr="00E321CC" w:rsidRDefault="00E321CC" w:rsidP="001B15BD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96B9F" w:rsidRPr="00E321CC" w:rsidRDefault="001B15BD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="00896B9F"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рактические навыки: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Осмотр гинекологических больных (осмотр в зеркалах,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 xml:space="preserve">влагалищное,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ректовагинальное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исследование)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Осмотр и пальпация молочных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желѐз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lastRenderedPageBreak/>
        <w:t>Взятие материала из уретры, шейки матки, влагалища для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 xml:space="preserve">микроскопического и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культурального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исследования.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Взятие материала из уретры, шейки матки, влагалища для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молекулярно-генетического исследования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Взятие материала на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онкоцитиологию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с шейки матки,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влагалища и вульвы.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Кольпоскопия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вульвоскопия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Точечная ножевая или электрохирургическая биопсия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шейки матки, влагалища и вульвы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Ножевая и электрохирургическая эксцизия шейки матки 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Аспирационная биопсия эндометрия (метод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пайпеля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>,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мануальная вакуумная аспирация).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Пункция брюшной полости через задний свод влагалища. 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Раздельное выскабливание слизистой цервикального канала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и полости матки.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Мануальная вакуумная аспирация (МВА) содержимого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полости матки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Операции на придатках матки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лапаротомным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доступом: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удаление или пластика маточной трубы, энуклеация кисты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яичника, резекция яичника, удаление придатков матки,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хирургическая окклюзия маточных труб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Операция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надвлагалищной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ампутации матки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лапаротомным</w:t>
      </w:r>
      <w:proofErr w:type="spellEnd"/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доступом.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Миомэктомия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лапаротомным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доступом 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Диагностическая и лечебная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гистероскопия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Введение у удаление внутриматочного контрацептива 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Введение у удаление имплантационного контрацептива, 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Консультирование по подбору метода контрацепции. 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Порядок оказания медицинской помощи при умеренной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преэклампсии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>, профилактика судорог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Порядок оказания медицинской помощи при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тяжѐлой</w:t>
      </w:r>
      <w:proofErr w:type="spellEnd"/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преэклампсии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>, профилактика судорог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Порядок оказания медицинской помощи при эклампсии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Обеспечение проходимости дыхательных путей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Проведение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кислородотерапии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Обеспечение венозного доступа 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Проведение медикаментозной терапии, включая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инфузионную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Оценка гемодинамики при акушерском кровотечении: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физикальные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методы, измерение АД,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пульсоксиметрия</w:t>
      </w:r>
      <w:proofErr w:type="spellEnd"/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Оценка кровопотери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Оценка тяжести геморрагического шока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Порядок оказания медицинской помощи при массивной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кровопотере и геморрагическом шоке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Проведение искусственного дыхания "рот в рот" </w:t>
      </w:r>
    </w:p>
    <w:p w:rsidR="001B15BD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Проведение наружного массажа сердца </w:t>
      </w:r>
    </w:p>
    <w:p w:rsidR="001B15BD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 xml:space="preserve">Временная остановка кровотечения </w:t>
      </w:r>
      <w:proofErr w:type="spellStart"/>
      <w:r w:rsidRPr="001B15BD">
        <w:rPr>
          <w:rFonts w:ascii="Times New Roman" w:hAnsi="Times New Roman"/>
          <w:sz w:val="24"/>
          <w:szCs w:val="24"/>
          <w:lang w:eastAsia="ru-RU"/>
        </w:rPr>
        <w:t>путѐм</w:t>
      </w:r>
      <w:proofErr w:type="spellEnd"/>
      <w:r w:rsidRPr="001B15BD">
        <w:rPr>
          <w:rFonts w:ascii="Times New Roman" w:hAnsi="Times New Roman"/>
          <w:sz w:val="24"/>
          <w:szCs w:val="24"/>
          <w:lang w:eastAsia="ru-RU"/>
        </w:rPr>
        <w:t xml:space="preserve"> прижатия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брюшного отдела аорты</w:t>
      </w:r>
    </w:p>
    <w:p w:rsidR="001B15BD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Порядок оказания медицинской помощи при септическом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шоке</w:t>
      </w:r>
    </w:p>
    <w:p w:rsidR="00896B9F" w:rsidRPr="001B15BD" w:rsidRDefault="00896B9F" w:rsidP="009F793D">
      <w:pPr>
        <w:pStyle w:val="a8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15BD">
        <w:rPr>
          <w:rFonts w:ascii="Times New Roman" w:hAnsi="Times New Roman"/>
          <w:sz w:val="24"/>
          <w:szCs w:val="24"/>
          <w:lang w:eastAsia="ru-RU"/>
        </w:rPr>
        <w:t>Порядок оказания медицинской помощи при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1B15BD">
        <w:rPr>
          <w:rFonts w:ascii="Times New Roman" w:hAnsi="Times New Roman"/>
          <w:sz w:val="24"/>
          <w:szCs w:val="24"/>
          <w:lang w:eastAsia="ru-RU"/>
        </w:rPr>
        <w:t>анафилактическом шоке</w:t>
      </w:r>
      <w:r w:rsidRPr="001B15BD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896B9F" w:rsidRPr="00E321CC" w:rsidRDefault="00896B9F" w:rsidP="0033483A">
      <w:pPr>
        <w:pStyle w:val="a8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50FA" w:rsidRPr="00E321CC" w:rsidRDefault="00DF50FA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E321C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F50FA" w:rsidRPr="00E321CC" w:rsidRDefault="00DF50FA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5"/>
        <w:gridCol w:w="6885"/>
      </w:tblGrid>
      <w:tr w:rsidR="00DF50FA" w:rsidRPr="00E321CC" w:rsidTr="00834919">
        <w:tc>
          <w:tcPr>
            <w:tcW w:w="3375" w:type="dxa"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Форма контроля </w:t>
            </w:r>
          </w:p>
        </w:tc>
        <w:tc>
          <w:tcPr>
            <w:tcW w:w="6885" w:type="dxa"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DF50FA" w:rsidRPr="00E321CC" w:rsidTr="00834919">
        <w:tc>
          <w:tcPr>
            <w:tcW w:w="3375" w:type="dxa"/>
            <w:vMerge w:val="restart"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6885" w:type="dxa"/>
          </w:tcPr>
          <w:p w:rsidR="00DF50FA" w:rsidRPr="00E321CC" w:rsidRDefault="00DF50FA" w:rsidP="003348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«ПЯТЬ БАЛЛОВ» выставляется при условии 90-100% правильных ответов</w:t>
            </w:r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«ЧЕТЫРЕ БАЛЛА» выставляется при условии 75-89% правильных ответов</w:t>
            </w:r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«ТРИ БАЛЛА» выставляется при условии 60-74% правильных ответов</w:t>
            </w:r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«ДВА БАЛЛА» выставляется при условии 59% и меньше правильных ответов.</w:t>
            </w:r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E321CC" w:rsidTr="00834919">
        <w:tc>
          <w:tcPr>
            <w:tcW w:w="3375" w:type="dxa"/>
            <w:vMerge w:val="restart"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Письменный опрос</w:t>
            </w:r>
          </w:p>
        </w:tc>
        <w:tc>
          <w:tcPr>
            <w:tcW w:w="6885" w:type="dxa"/>
          </w:tcPr>
          <w:p w:rsidR="00DF50FA" w:rsidRPr="00E321CC" w:rsidRDefault="00DF50FA" w:rsidP="003348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«ПЯТЬ БАЛЛОВ» выставляется студенту, если он владеет понятийным аппаратом, демонстрирует глубину и полное овладение содержанием учебного материала, в котором легко ориентируется</w:t>
            </w:r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«ЧЕТЫРЕ БАЛЛА» выставляется студенту, за умение грамотно излагать материал, но при этом содержание и форма ответа могут иметь отдельные неточности; </w:t>
            </w:r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«ТРИ БАЛЛА» выставляется, если студент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суждения; </w:t>
            </w:r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«ДВА БАЛЛА» выставляется, если студент имеет разрозненные, бессистемные знания, не умеет выделять главное и второстепенное, допускает ошибки в определении понятий, искажает их смысл.</w:t>
            </w:r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E321CC" w:rsidTr="00834919">
        <w:tc>
          <w:tcPr>
            <w:tcW w:w="3375" w:type="dxa"/>
            <w:vMerge w:val="restart"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Проблемно-ситуационные задачи</w:t>
            </w:r>
          </w:p>
        </w:tc>
        <w:tc>
          <w:tcPr>
            <w:tcW w:w="6885" w:type="dxa"/>
          </w:tcPr>
          <w:p w:rsidR="00DF50FA" w:rsidRPr="00E321CC" w:rsidRDefault="00DF50FA" w:rsidP="0033483A">
            <w:pPr>
              <w:shd w:val="clear" w:color="auto" w:fill="FEFEFE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«ПЯТЬ БАЛЛОВ» – студент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</w:t>
            </w:r>
            <w:r w:rsidR="00C83550"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врачебные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вмешательства с их обоснованием, проводит текущую и итоговую оценку</w:t>
            </w:r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shd w:val="clear" w:color="auto" w:fill="FEFEFE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«ЧЕТЫРЕ БАЛЛА» – студент правильно проводит первичную оценку состояния, выявляет </w:t>
            </w:r>
            <w:proofErr w:type="gram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удовлетворение</w:t>
            </w:r>
            <w:proofErr w:type="gram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каких потребностей нарушено, определяет проблемы пациента, ставит цели и планирует </w:t>
            </w:r>
            <w:r w:rsidR="00C83550"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врачебные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</w:t>
            </w:r>
            <w:r w:rsidR="00C83550"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проводятся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дополнительными комментариями преподавателя; </w:t>
            </w:r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shd w:val="clear" w:color="auto" w:fill="FEFEFE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«ТРИ БАЛЛА» – студент правильно, но неполно проводит первичную оценку состояния пациента. Выявление </w:t>
            </w:r>
            <w:proofErr w:type="gram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удовлетворение</w:t>
            </w:r>
            <w:proofErr w:type="gram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каких потребностей нарушено, определение 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проблемы пациента возможен при наводящих вопросах педагога. Ставит цели и планирует </w:t>
            </w:r>
            <w:r w:rsidR="00C83550"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врачебные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вмешательства без обоснования, проводит текущую и итоговую оценку с наводящими вопросами педагога; </w:t>
            </w:r>
            <w:r w:rsidR="00C83550"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атруднения с комплексной оценкой предложенной ситуации</w:t>
            </w:r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shd w:val="clear" w:color="auto" w:fill="FEFEFE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«ДВА БАЛЛА» – неверная оценка ситуации; неправильно выбранная тактика действий</w:t>
            </w:r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shd w:val="clear" w:color="auto" w:fill="FEFEFE"/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E321CC" w:rsidTr="00834919">
        <w:tc>
          <w:tcPr>
            <w:tcW w:w="3375" w:type="dxa"/>
            <w:vMerge w:val="restart"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 навыки</w:t>
            </w:r>
          </w:p>
        </w:tc>
        <w:tc>
          <w:tcPr>
            <w:tcW w:w="6885" w:type="dxa"/>
          </w:tcPr>
          <w:p w:rsidR="00DF50FA" w:rsidRPr="00E321CC" w:rsidRDefault="00DF50FA" w:rsidP="003348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«ПЯТЬ БАЛЛОВ». Студент проявил полное знание программного материала, 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медперсонала; выдерживается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«ЧЕТЫРЕ БАЛЛА». </w:t>
            </w:r>
            <w:proofErr w:type="gram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Студент проявил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      </w:r>
            <w:proofErr w:type="spell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все действия обосновываются с уточняющими вопросами педагога, допустил небольшие ошибки или неточности.</w:t>
            </w:r>
            <w:proofErr w:type="gramEnd"/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widowControl w:val="0"/>
              <w:tabs>
                <w:tab w:val="left" w:pos="93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«ТРИ БАЛЛА». </w:t>
            </w:r>
            <w:proofErr w:type="gram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Студент проявил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</w:t>
            </w:r>
            <w:proofErr w:type="gram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рабочее место убирается в соответствии с требованиями </w:t>
            </w:r>
            <w:proofErr w:type="spell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widowControl w:val="0"/>
              <w:tabs>
                <w:tab w:val="left" w:pos="93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«ДВА БАЛЛА». Студент обнаружил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      </w:r>
            <w:proofErr w:type="spell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техники безопасности при работе с </w:t>
            </w: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аппаратурой, используемыми материалами.</w:t>
            </w:r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widowControl w:val="0"/>
              <w:tabs>
                <w:tab w:val="left" w:pos="9356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«НОЛЬ БАЛЛОВ» выставляется при отсутствии ответа</w:t>
            </w:r>
          </w:p>
        </w:tc>
      </w:tr>
      <w:tr w:rsidR="00DF50FA" w:rsidRPr="00E321CC" w:rsidTr="00834919">
        <w:tc>
          <w:tcPr>
            <w:tcW w:w="3375" w:type="dxa"/>
            <w:vMerge w:val="restart"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Защита реферата</w:t>
            </w:r>
          </w:p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«ПЯТЬ БАЛЛОВ»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  <w:proofErr w:type="gramEnd"/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«ЧЕТЫРЕ БАЛЛА» выставляется, если </w:t>
            </w:r>
            <w:proofErr w:type="gram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«ТРИ БАЛЛА» выставляется, если </w:t>
            </w:r>
            <w:proofErr w:type="gram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«ДВА БАЛЛА» </w:t>
            </w:r>
            <w:proofErr w:type="gramStart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выставляется</w:t>
            </w:r>
            <w:proofErr w:type="gramEnd"/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  <w:tr w:rsidR="00DF50FA" w:rsidRPr="00E321CC" w:rsidTr="00834919">
        <w:tc>
          <w:tcPr>
            <w:tcW w:w="3375" w:type="dxa"/>
            <w:vMerge/>
          </w:tcPr>
          <w:p w:rsidR="00DF50FA" w:rsidRPr="00E321CC" w:rsidRDefault="00DF50FA" w:rsidP="0033483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</w:tcPr>
          <w:p w:rsidR="00DF50FA" w:rsidRPr="00E321CC" w:rsidRDefault="00DF50FA" w:rsidP="0033483A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«НОЛЬ БАЛЛОВ» выставляется при отсутствии ответа</w:t>
            </w:r>
          </w:p>
        </w:tc>
      </w:tr>
    </w:tbl>
    <w:p w:rsidR="00DF50FA" w:rsidRPr="00E321CC" w:rsidRDefault="00DF50FA" w:rsidP="0033483A">
      <w:pPr>
        <w:spacing w:after="0" w:line="276" w:lineRule="auto"/>
        <w:ind w:right="-284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</w:p>
    <w:p w:rsidR="00230025" w:rsidRPr="00E321CC" w:rsidRDefault="00230025" w:rsidP="0033483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val="x-none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</w:p>
    <w:p w:rsidR="00230025" w:rsidRPr="00E321CC" w:rsidRDefault="00230025" w:rsidP="0033483A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</w:p>
    <w:p w:rsidR="00230025" w:rsidRPr="00E321CC" w:rsidRDefault="00230025" w:rsidP="0033483A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val="x-none"/>
        </w:rPr>
        <w:t>Критерии, применяемые для оценивания обучающихся на промежуточной аттестации</w:t>
      </w:r>
    </w:p>
    <w:p w:rsidR="00230025" w:rsidRPr="00E321CC" w:rsidRDefault="00230025" w:rsidP="0033483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Зачтено</w:t>
      </w: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230025" w:rsidRPr="00E321CC" w:rsidRDefault="00230025" w:rsidP="0033483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выполнении практического навыка -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</w:r>
      <w:proofErr w:type="spellStart"/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санэпидрежима</w:t>
      </w:r>
      <w:proofErr w:type="spellEnd"/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; все действия обосновываются с уточняющими вопросами педагога, допустил небольшие ошибки или неточности.</w:t>
      </w:r>
      <w:proofErr w:type="gramEnd"/>
    </w:p>
    <w:p w:rsidR="00230025" w:rsidRPr="00E321CC" w:rsidRDefault="00230025" w:rsidP="0033483A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Не зачтено - </w:t>
      </w: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230025" w:rsidRPr="00E321CC" w:rsidRDefault="00230025" w:rsidP="0033483A">
      <w:pPr>
        <w:tabs>
          <w:tab w:val="left" w:pos="993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</w:r>
      <w:proofErr w:type="spellStart"/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санэпидрежима</w:t>
      </w:r>
      <w:proofErr w:type="spellEnd"/>
      <w:r w:rsidRPr="00E321CC">
        <w:rPr>
          <w:rFonts w:ascii="Times New Roman" w:eastAsia="Calibri" w:hAnsi="Times New Roman" w:cs="Times New Roman"/>
          <w:sz w:val="24"/>
          <w:szCs w:val="24"/>
          <w:lang w:eastAsia="ru-RU"/>
        </w:rPr>
        <w:t>, техники безопасности при работе с аппаратурой, используемыми материалами.</w:t>
      </w:r>
    </w:p>
    <w:p w:rsidR="00DF50FA" w:rsidRPr="00E321CC" w:rsidRDefault="00DF50FA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1CC" w:rsidRPr="00E321CC" w:rsidRDefault="00E321CC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1CC" w:rsidRDefault="00E321CC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15BD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15BD" w:rsidRPr="00E321CC" w:rsidRDefault="001B15BD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21CC" w:rsidRPr="00E321CC" w:rsidRDefault="00E321CC" w:rsidP="0033483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321C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Промежуточная аттестация</w:t>
      </w:r>
    </w:p>
    <w:p w:rsidR="00E321CC" w:rsidRPr="00E321CC" w:rsidRDefault="00E321CC" w:rsidP="003348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к промежуточной аттестации</w:t>
      </w:r>
    </w:p>
    <w:p w:rsidR="00E321CC" w:rsidRPr="00E321CC" w:rsidRDefault="00E321CC" w:rsidP="0033483A">
      <w:pPr>
        <w:spacing w:after="0" w:line="276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598"/>
        <w:gridCol w:w="8865"/>
      </w:tblGrid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Анатомо-физиологические особенности женской половой сферы.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женской консультации в снижении количества тяжёлых  форм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преэклампсии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Выделение группы риска по развитию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преэклампсии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причины  перинатальной смертности и пути её снижения.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беременных с нормальным течением беременности. Определение срока выдачи декретного отпуска.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отделения новорожденных. Уход за новорожденными при совместном пребывании матери и ребёнка.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и диета беременных. Роль женской консультации в решении проблемы «крупный плод».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родового отделения.  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показания и методы досрочного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родоразрешения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интересах плода при патологическом течении беременности.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акушерской  помощи жительницам сельской местности. Выбор места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родоразрешения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зависимости от степени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пренатального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супружеской пары при бесплодии в условиях женской консультации.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методы работы женской консультации.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женской консультации в профилактике осложнений беременности и родов. Наблюдение за беременными группы повышенного риска.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послеродовых отделений.  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временной нетрудоспособности в акушерстве и гинекологии.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Диспансерное наблюдение за женщинами с кистами и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кистомами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яичников.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стационара дневного пребывания.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внутрибольничной инфекции. Организация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эпиднадзора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акушерских стационарах.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вредных экологических факторов и привычек на специфические функции женского организма, развивающийся плод.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Диспансерное наблюдение за женщинами с эрозиями шейки матки.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Диспансерное наблюдение за больными с фибромиомой матки.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Диспансерное наблюдение за больными с хроническими воспалительными процессами придатков матки.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женской консультации в профилактике послеродовых септических заболеваний.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задачи женской консультации. 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Искусственное прерывание беременности по социальным и медицинским показаниям. Понятие, нормативно-правовая база.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 обследования при  подготовке к гинекологическим операциям в  условиях женской консультации.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ведения беременных с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экстрагенитальной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патологией в женской консультации.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Послеродовое гипотоническое кровотечение. Клиника, диагностика, причины, лечение, профилактика.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послеродовых септических заболеваний. Особенности течения послеродового 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метроэндометрита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Диагностика,  лечение, профилактика.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беременности и родов у женщин с рубцом на матке.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Анатомически узкий таз, формы, степени сужения. Ведение беременности и родов у женщин с анатомически узким тазом.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Кесарево сечение, виды операций. Показания, противопоказания, условия, осложнения в ходе операции. Методы обезболивания.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ДВС - синдром в акушерстве: причины, диагностика, лечение, профилактика.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Кровотечение в последовом периоде: причины, диагностика, лечение.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принципы терапии и профилактики аномалий родовой деятельности (слабость родовых сил,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дискоординированная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родовая деятельность).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беременности и родов у женщин с сахарным диабетом.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Эклампсия: клиника, диагностика, лечение, способы и сроки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родоразрешения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Преэклампсия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умеренной, тяжёлой степени:  клиника, диагностика, терапия, показания к </w:t>
            </w:r>
            <w:proofErr w:type="gram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досрочному</w:t>
            </w:r>
            <w:proofErr w:type="gram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родоразрешению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Эклампсия. Клиника, диагностика, неотложная помощь. Принципы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родоразрешения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Преждевременная отслойка нормально расположенной плаценты. Причины, клиника. Классификация,  дифференциальная диагностика, терапия, профилактика.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ведения родов при хронической и острой гипоксии плода.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течения и ведения преждевременных родов, их профилактика.  Проблемы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невынашивания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беременности, современные методы терапии.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Перитонит после кесарева сечения. Клиника, диагностика, лечение и профилактика.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течения и ведения беременности, родов и послеродового периода у женщин с пороками сердца.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Угрожающий, начинающийся и свершившийся разрывы матки.  Этиология, диагностика, лечение, профилактика.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Отёки беременной:  клиника, диагностика, лечение.  Показания для госпитализации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течения беременности, родов и послеродового периода у женщин с заболеваниями почек. Противопоказания к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донашиванию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беременности.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беременных с </w:t>
            </w: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Rh</w:t>
            </w: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-отрицательной кровью.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Предлежание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плаценты. Этиология, формы, клиника, диагностика, лечение.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беременности и родов у женщин с </w:t>
            </w:r>
            <w:proofErr w:type="gram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тазовым</w:t>
            </w:r>
            <w:proofErr w:type="gram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предлежанием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послеродовое кровотечение. Причины, диагностика, лечение, профилактика.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беременности и родов при многоплодии. Осложнения в родах и их профилактика.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Фетоплацентарная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недостаточность: этиология, патогенез, клиника, диагностика, лечение. Показания к </w:t>
            </w:r>
            <w:proofErr w:type="gram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досрочному</w:t>
            </w:r>
            <w:proofErr w:type="gram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родоразрешению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терапия послеродового гипотонического кровотечения.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терапия септического шока.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при свершившемся разрыве матки.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при перфорации матки.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при эмболии околоплодными водами.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Неотложная помощь при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тромбэмболии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лёгочной артерии.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терапия раннего послеродового кровотечения.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при ущемлении последа.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Внебольничный инфицированный аборт. Классификация,  клиника, диагностика. Роль женской консультации в борьбе с абортами.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Лечебно-эвакуационная тактика врача при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преэклампсии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эклампсии.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при выпадении петли пуповины.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неотложной  терапия при 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преэклампсии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эклампсии.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неотложной терапии при преждевременной отслойке нормально расположенной плаценты.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оказания первичной  реанимационной помощи новорожденному в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родзале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при анафилактическом шоке.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Кисты и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кистомы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яичников. Клиника, диагностика, лечение.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при отёке лёгких.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при свершившемся разрыве матки.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Неотложная помощь при острой гипоксии плода во </w:t>
            </w: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периоде родов.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при почечной колике.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врача при несвоевременном излитии околоплодных вод.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неотложной помощи при </w:t>
            </w:r>
            <w:proofErr w:type="gram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центральном</w:t>
            </w:r>
            <w:proofErr w:type="gram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предлежании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плаценты.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при ущемлении последа.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терапия при кровотечении у женщин репродуктивного и климактерического возраста.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при гематоме влагалища после родов.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при позднем послеродовом кровотечении.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абортов, влияние их на организм женщины. Современные методы контрацепции.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Кровотечение в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пременопаузе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Туберкулёз женских половых органов:  клиника, диагностика.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Трофобластическая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болезнь: пузырный занос,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хорионэпителиома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Этиология, патогенез, клиника, диагностика. Методы лечения. Прогноз. Профилактика.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Опухоли яичников: классификация, дифференциальная диагностика, тактика.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Клиника, диагностика, терапия воспалительных процессов женских половых органов инфекционной этиологии в современных условиях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Бесплодный брак. Формы женского бесплодия. Профилактика, диагностика, лечение.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Инфицированный аборт.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Бактериально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-токсический шок. Этиология, патогенез, клиника, диагностика, методы лечения. Показания и противопоказания к оперативному лечению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терапия при внебольничном инфицированном аборте.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Противозачаточные средства. Классификация, механизм действия и эффективность современных противозачаточных средств.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Самопроизвольный аборт:  клиника, диагностика, неотложная помощь. Возможные осложнения и их профилактика.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Яичниковая и маточная формы аменореи.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Хронический эндометрит,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сальпингоофорит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Клиника, диагностика, лечение.</w:t>
            </w: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Показания и противопоказания к санаторно-курортному лечению.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больных в неосложнённом послеоперационном периоде после гинекологических операций. Коррекция циркуляторных и обменных нарушений.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Внематочная беременность. Этиология, патогенез, клиника, дифференциальная диагностика, профилактика.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Неотложная помощь при рождении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субмукозногомиоматозного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узла.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Дисфункциональные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маточные кровотечения в детородном возрасте.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склерополикистозных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яичников.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Контрацепция у подростков.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Миома матки. Этиология, классификация, клиника, диагностика, методы лечения.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right="-1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«Острый живот» в гинекологии, причины, дифференциальная диагностика, тактика.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Женская гонорея: классификация, клиника, современные методы диагностики и лечения.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наружных половых органов: кисты, кондиломы, воспаление большой вестибулярной железы. Клиника, диагностика, профилактика.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Фоновые и предраковые заболевания шейки матки. Роль женской консультации в профилактике рака шейки матки.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Опущение и выпадение стенок влагалища и матки: клиника, диагностика, лечение.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Предрак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шейки матки.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пункции заднего свода.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ручного отделения последа.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медицинского аборта.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мини-аборта.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кесарева сечения в нижнем сегменте.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интраамнионального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введения растворов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консервативноймиомэктомии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гистеросальпингографии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gram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вакуум–экстракции</w:t>
            </w:r>
            <w:proofErr w:type="gram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плода.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введения ВМС.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выскабливания полости матки при самопроизвольном выкидыше.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надвлагалищной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ампутации матки.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защите промежности в родах при переднем виде </w:t>
            </w:r>
            <w:proofErr w:type="gram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затылочного</w:t>
            </w:r>
            <w:proofErr w:type="gram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предлежания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гемотрансфузии.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тубэктомии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кистэктомии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гистероскопии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резекции яичника.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наложения акушерских выходных щипцов.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ушивания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разрыва промежности </w:t>
            </w: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Пособие по выведению ручек и головки при </w:t>
            </w:r>
            <w:proofErr w:type="gram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тазовом</w:t>
            </w:r>
            <w:proofErr w:type="gram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предлежании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ушивания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разрыва  промежности </w:t>
            </w: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вскрытия абсцесса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бартолиниевой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железы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пособия по защите промежности в родах при заднем виде затылочного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предлежания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ушивания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разрыва промежности </w:t>
            </w: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степени.</w:t>
            </w:r>
          </w:p>
        </w:tc>
      </w:tr>
      <w:tr w:rsidR="00E321CC" w:rsidRPr="00E321CC" w:rsidTr="00E321CC">
        <w:tc>
          <w:tcPr>
            <w:tcW w:w="620" w:type="dxa"/>
            <w:shd w:val="clear" w:color="auto" w:fill="auto"/>
            <w:vAlign w:val="center"/>
          </w:tcPr>
          <w:p w:rsidR="00E321CC" w:rsidRPr="00E321CC" w:rsidRDefault="00E321CC" w:rsidP="009F793D">
            <w:pPr>
              <w:widowControl w:val="0"/>
              <w:numPr>
                <w:ilvl w:val="0"/>
                <w:numId w:val="21"/>
              </w:numPr>
              <w:tabs>
                <w:tab w:val="left" w:pos="243"/>
              </w:tabs>
              <w:autoSpaceDE w:val="0"/>
              <w:autoSpaceDN w:val="0"/>
              <w:adjustRightInd w:val="0"/>
              <w:spacing w:after="0" w:line="276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26" w:type="dxa"/>
            <w:shd w:val="clear" w:color="auto" w:fill="auto"/>
            <w:vAlign w:val="center"/>
          </w:tcPr>
          <w:p w:rsidR="00E321CC" w:rsidRPr="00E321CC" w:rsidRDefault="00E321CC" w:rsidP="0033483A">
            <w:pPr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полипэктомии</w:t>
            </w:r>
            <w:proofErr w:type="spellEnd"/>
            <w:r w:rsidRPr="00E3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321CC" w:rsidRPr="00E321CC" w:rsidRDefault="00E321CC" w:rsidP="0033483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E321CC" w:rsidRPr="00E3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704"/>
    <w:multiLevelType w:val="hybridMultilevel"/>
    <w:tmpl w:val="3C145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31806"/>
    <w:multiLevelType w:val="singleLevel"/>
    <w:tmpl w:val="752EDC7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38D4C38"/>
    <w:multiLevelType w:val="multilevel"/>
    <w:tmpl w:val="72720338"/>
    <w:styleLink w:val="WWNum2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1816315D"/>
    <w:multiLevelType w:val="hybridMultilevel"/>
    <w:tmpl w:val="18829556"/>
    <w:lvl w:ilvl="0" w:tplc="7D102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E913A7"/>
    <w:multiLevelType w:val="hybridMultilevel"/>
    <w:tmpl w:val="F1AC0FEC"/>
    <w:lvl w:ilvl="0" w:tplc="479E07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432E6"/>
    <w:multiLevelType w:val="multilevel"/>
    <w:tmpl w:val="9BACB05A"/>
    <w:styleLink w:val="WWNum5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1EB238B9"/>
    <w:multiLevelType w:val="hybridMultilevel"/>
    <w:tmpl w:val="95684DCA"/>
    <w:lvl w:ilvl="0" w:tplc="9F44A13E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36C36"/>
    <w:multiLevelType w:val="hybridMultilevel"/>
    <w:tmpl w:val="C76C0396"/>
    <w:lvl w:ilvl="0" w:tplc="19C87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9A2B10"/>
    <w:multiLevelType w:val="hybridMultilevel"/>
    <w:tmpl w:val="5B1CD4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2D3563"/>
    <w:multiLevelType w:val="hybridMultilevel"/>
    <w:tmpl w:val="48E8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F2CE0"/>
    <w:multiLevelType w:val="multilevel"/>
    <w:tmpl w:val="A498E760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>
    <w:nsid w:val="38426808"/>
    <w:multiLevelType w:val="multilevel"/>
    <w:tmpl w:val="83F83A46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385B3914"/>
    <w:multiLevelType w:val="hybridMultilevel"/>
    <w:tmpl w:val="0840E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943F8"/>
    <w:multiLevelType w:val="singleLevel"/>
    <w:tmpl w:val="D024878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422C4427"/>
    <w:multiLevelType w:val="hybridMultilevel"/>
    <w:tmpl w:val="92622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5297E"/>
    <w:multiLevelType w:val="multilevel"/>
    <w:tmpl w:val="1756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C87"/>
    <w:multiLevelType w:val="hybridMultilevel"/>
    <w:tmpl w:val="79C0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77393"/>
    <w:multiLevelType w:val="multilevel"/>
    <w:tmpl w:val="381C1C46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>
    <w:nsid w:val="58271AED"/>
    <w:multiLevelType w:val="hybridMultilevel"/>
    <w:tmpl w:val="3C1452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523DE"/>
    <w:multiLevelType w:val="hybridMultilevel"/>
    <w:tmpl w:val="9C80637A"/>
    <w:lvl w:ilvl="0" w:tplc="A5CAA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C84268"/>
    <w:multiLevelType w:val="hybridMultilevel"/>
    <w:tmpl w:val="80549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6976E6"/>
    <w:multiLevelType w:val="multilevel"/>
    <w:tmpl w:val="5A6C41F6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2"/>
  </w:num>
  <w:num w:numId="5">
    <w:abstractNumId w:val="21"/>
  </w:num>
  <w:num w:numId="6">
    <w:abstractNumId w:val="10"/>
  </w:num>
  <w:num w:numId="7">
    <w:abstractNumId w:val="5"/>
  </w:num>
  <w:num w:numId="8">
    <w:abstractNumId w:val="15"/>
  </w:num>
  <w:num w:numId="9">
    <w:abstractNumId w:val="19"/>
  </w:num>
  <w:num w:numId="10">
    <w:abstractNumId w:val="7"/>
  </w:num>
  <w:num w:numId="11">
    <w:abstractNumId w:val="3"/>
  </w:num>
  <w:num w:numId="12">
    <w:abstractNumId w:val="9"/>
  </w:num>
  <w:num w:numId="13">
    <w:abstractNumId w:val="0"/>
  </w:num>
  <w:num w:numId="14">
    <w:abstractNumId w:val="8"/>
  </w:num>
  <w:num w:numId="15">
    <w:abstractNumId w:val="16"/>
  </w:num>
  <w:num w:numId="16">
    <w:abstractNumId w:val="18"/>
  </w:num>
  <w:num w:numId="17">
    <w:abstractNumId w:val="1"/>
  </w:num>
  <w:num w:numId="18">
    <w:abstractNumId w:val="6"/>
  </w:num>
  <w:num w:numId="19">
    <w:abstractNumId w:val="13"/>
  </w:num>
  <w:num w:numId="20">
    <w:abstractNumId w:val="12"/>
  </w:num>
  <w:num w:numId="21">
    <w:abstractNumId w:val="4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93"/>
    <w:rsid w:val="00004B6A"/>
    <w:rsid w:val="00012F26"/>
    <w:rsid w:val="0006195A"/>
    <w:rsid w:val="000A12FB"/>
    <w:rsid w:val="000D0E39"/>
    <w:rsid w:val="000D78EB"/>
    <w:rsid w:val="00105C94"/>
    <w:rsid w:val="001265F2"/>
    <w:rsid w:val="00132552"/>
    <w:rsid w:val="001A069A"/>
    <w:rsid w:val="001B15BD"/>
    <w:rsid w:val="001D04E4"/>
    <w:rsid w:val="001E62AF"/>
    <w:rsid w:val="00201BE4"/>
    <w:rsid w:val="002207F8"/>
    <w:rsid w:val="0022304E"/>
    <w:rsid w:val="002265BC"/>
    <w:rsid w:val="00230025"/>
    <w:rsid w:val="00237CAD"/>
    <w:rsid w:val="00240488"/>
    <w:rsid w:val="00275622"/>
    <w:rsid w:val="002A589E"/>
    <w:rsid w:val="002D1C21"/>
    <w:rsid w:val="002D51AB"/>
    <w:rsid w:val="002F791A"/>
    <w:rsid w:val="00321C97"/>
    <w:rsid w:val="00321EF4"/>
    <w:rsid w:val="0033483A"/>
    <w:rsid w:val="003376E4"/>
    <w:rsid w:val="0034381E"/>
    <w:rsid w:val="003A560A"/>
    <w:rsid w:val="003B32B2"/>
    <w:rsid w:val="003B39A1"/>
    <w:rsid w:val="003E2245"/>
    <w:rsid w:val="00401D5D"/>
    <w:rsid w:val="004050D2"/>
    <w:rsid w:val="00457AC8"/>
    <w:rsid w:val="004C57F9"/>
    <w:rsid w:val="004F126F"/>
    <w:rsid w:val="0052432C"/>
    <w:rsid w:val="005328DA"/>
    <w:rsid w:val="00553F91"/>
    <w:rsid w:val="00577ECA"/>
    <w:rsid w:val="00616FD0"/>
    <w:rsid w:val="00653B9B"/>
    <w:rsid w:val="00683C92"/>
    <w:rsid w:val="0069633D"/>
    <w:rsid w:val="006D5E7B"/>
    <w:rsid w:val="006D5E93"/>
    <w:rsid w:val="006E46C2"/>
    <w:rsid w:val="00721EB9"/>
    <w:rsid w:val="007B2767"/>
    <w:rsid w:val="007C3485"/>
    <w:rsid w:val="007E024A"/>
    <w:rsid w:val="007F2CA1"/>
    <w:rsid w:val="00806C99"/>
    <w:rsid w:val="00834919"/>
    <w:rsid w:val="008429AA"/>
    <w:rsid w:val="00855695"/>
    <w:rsid w:val="00896B9F"/>
    <w:rsid w:val="008B7E5F"/>
    <w:rsid w:val="008C45B7"/>
    <w:rsid w:val="008E3F77"/>
    <w:rsid w:val="00900A0B"/>
    <w:rsid w:val="009163CC"/>
    <w:rsid w:val="00991759"/>
    <w:rsid w:val="009A1769"/>
    <w:rsid w:val="009A18CB"/>
    <w:rsid w:val="009A516A"/>
    <w:rsid w:val="009F793D"/>
    <w:rsid w:val="00A5767A"/>
    <w:rsid w:val="00A6627A"/>
    <w:rsid w:val="00A71FD8"/>
    <w:rsid w:val="00AB5F3F"/>
    <w:rsid w:val="00AD15B1"/>
    <w:rsid w:val="00AD3312"/>
    <w:rsid w:val="00AD3F56"/>
    <w:rsid w:val="00AE6F07"/>
    <w:rsid w:val="00AF55F4"/>
    <w:rsid w:val="00B04F09"/>
    <w:rsid w:val="00B0659E"/>
    <w:rsid w:val="00B22FFE"/>
    <w:rsid w:val="00B40E44"/>
    <w:rsid w:val="00BA3F91"/>
    <w:rsid w:val="00BD25CD"/>
    <w:rsid w:val="00BE0264"/>
    <w:rsid w:val="00C33A01"/>
    <w:rsid w:val="00C60C63"/>
    <w:rsid w:val="00C83550"/>
    <w:rsid w:val="00CE33C9"/>
    <w:rsid w:val="00D065AC"/>
    <w:rsid w:val="00D07436"/>
    <w:rsid w:val="00D81DE5"/>
    <w:rsid w:val="00DC7C0D"/>
    <w:rsid w:val="00DF50FA"/>
    <w:rsid w:val="00E321CC"/>
    <w:rsid w:val="00E35B76"/>
    <w:rsid w:val="00E4086A"/>
    <w:rsid w:val="00E53E39"/>
    <w:rsid w:val="00EA033E"/>
    <w:rsid w:val="00EA0EB3"/>
    <w:rsid w:val="00ED6D30"/>
    <w:rsid w:val="00EE0CB5"/>
    <w:rsid w:val="00F04DF4"/>
    <w:rsid w:val="00F17823"/>
    <w:rsid w:val="00F22F20"/>
    <w:rsid w:val="00F45516"/>
    <w:rsid w:val="00F70544"/>
    <w:rsid w:val="00FA10C8"/>
    <w:rsid w:val="00FA186A"/>
    <w:rsid w:val="00FC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AC"/>
  </w:style>
  <w:style w:type="paragraph" w:styleId="1">
    <w:name w:val="heading 1"/>
    <w:basedOn w:val="a"/>
    <w:next w:val="a"/>
    <w:link w:val="10"/>
    <w:qFormat/>
    <w:rsid w:val="006D5E9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D5E9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D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D5E93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E9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5E9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5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D5E9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D5E93"/>
  </w:style>
  <w:style w:type="paragraph" w:customStyle="1" w:styleId="12">
    <w:name w:val="Абзац списка1"/>
    <w:basedOn w:val="a"/>
    <w:link w:val="ListParagraphChar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6D5E93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6D5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тиль"/>
    <w:rsid w:val="006D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D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D5E93"/>
    <w:rPr>
      <w:rFonts w:cs="Times New Roman"/>
    </w:rPr>
  </w:style>
  <w:style w:type="paragraph" w:styleId="a5">
    <w:name w:val="Normal (Web)"/>
    <w:basedOn w:val="a"/>
    <w:uiPriority w:val="99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5E93"/>
  </w:style>
  <w:style w:type="character" w:customStyle="1" w:styleId="c1">
    <w:name w:val="c1"/>
    <w:basedOn w:val="a0"/>
    <w:rsid w:val="006D5E93"/>
  </w:style>
  <w:style w:type="paragraph" w:customStyle="1" w:styleId="c17c20">
    <w:name w:val="c17 c20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D5E93"/>
  </w:style>
  <w:style w:type="paragraph" w:customStyle="1" w:styleId="c17c65">
    <w:name w:val="c17 c6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D5E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5c18">
    <w:name w:val="c5 c18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D5E93"/>
    <w:rPr>
      <w:b/>
      <w:bCs/>
    </w:rPr>
  </w:style>
  <w:style w:type="character" w:styleId="a7">
    <w:name w:val="Emphasis"/>
    <w:qFormat/>
    <w:rsid w:val="006D5E93"/>
    <w:rPr>
      <w:i/>
      <w:iCs/>
    </w:rPr>
  </w:style>
  <w:style w:type="paragraph" w:styleId="a8">
    <w:name w:val="List Paragraph"/>
    <w:basedOn w:val="a"/>
    <w:link w:val="a9"/>
    <w:uiPriority w:val="34"/>
    <w:qFormat/>
    <w:rsid w:val="006D5E9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link w:val="a8"/>
    <w:uiPriority w:val="34"/>
    <w:locked/>
    <w:rsid w:val="006D5E93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6D5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6D5E93"/>
    <w:rPr>
      <w:rFonts w:ascii="Calibri" w:eastAsia="Times New Roman" w:hAnsi="Calibri" w:cs="Times New Roman"/>
      <w:lang w:eastAsia="ru-RU"/>
    </w:rPr>
  </w:style>
  <w:style w:type="character" w:customStyle="1" w:styleId="Exact">
    <w:name w:val="Основной текст Exact"/>
    <w:rsid w:val="006D5E9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95pt">
    <w:name w:val="Основной текст + 9;5 pt;Полужирный"/>
    <w:rsid w:val="006D5E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NoSpacingChar">
    <w:name w:val="No Spacing Char"/>
    <w:link w:val="13"/>
    <w:locked/>
    <w:rsid w:val="006D5E93"/>
    <w:rPr>
      <w:rFonts w:ascii="Calibri" w:eastAsia="Times New Roman" w:hAnsi="Calibri" w:cs="Times New Roman"/>
    </w:rPr>
  </w:style>
  <w:style w:type="paragraph" w:customStyle="1" w:styleId="voproc">
    <w:name w:val="voproc"/>
    <w:basedOn w:val="a"/>
    <w:rsid w:val="006D5E93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1">
    <w:name w:val="Основной шрифт абзаца2"/>
    <w:rsid w:val="006D5E93"/>
  </w:style>
  <w:style w:type="paragraph" w:styleId="ac">
    <w:name w:val="footer"/>
    <w:basedOn w:val="a"/>
    <w:link w:val="ad"/>
    <w:rsid w:val="006D5E9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6D5E93"/>
    <w:rPr>
      <w:rFonts w:ascii="Calibri" w:eastAsia="Times New Roman" w:hAnsi="Calibri" w:cs="Times New Roman"/>
      <w:lang w:eastAsia="ru-RU"/>
    </w:rPr>
  </w:style>
  <w:style w:type="paragraph" w:customStyle="1" w:styleId="ae">
    <w:name w:val="вопрос"/>
    <w:basedOn w:val="a"/>
    <w:rsid w:val="006D5E93"/>
    <w:pPr>
      <w:widowControl w:val="0"/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af">
    <w:name w:val="ответ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595" w:hanging="198"/>
      <w:jc w:val="both"/>
      <w:textAlignment w:val="baseline"/>
    </w:pPr>
    <w:rPr>
      <w:rFonts w:ascii="Times New Roman" w:eastAsia="Calibri" w:hAnsi="Times New Roman" w:cs="Times New Roman"/>
      <w:i/>
      <w:sz w:val="18"/>
      <w:szCs w:val="20"/>
      <w:lang w:eastAsia="ru-RU"/>
    </w:rPr>
  </w:style>
  <w:style w:type="character" w:customStyle="1" w:styleId="c1c59">
    <w:name w:val="c1 c59"/>
    <w:basedOn w:val="a0"/>
    <w:rsid w:val="006D5E93"/>
  </w:style>
  <w:style w:type="paragraph" w:customStyle="1" w:styleId="c17c39">
    <w:name w:val="c17 c3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4">
    <w:name w:val="c17 c44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9c27">
    <w:name w:val="c17 c49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49">
    <w:name w:val="c17 c27 c4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82">
    <w:name w:val="c17 c27 c8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">
    <w:name w:val="c17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5">
    <w:name w:val="WWNum25"/>
    <w:rsid w:val="006D5E93"/>
    <w:pPr>
      <w:numPr>
        <w:numId w:val="4"/>
      </w:numPr>
    </w:pPr>
  </w:style>
  <w:style w:type="numbering" w:customStyle="1" w:styleId="WWNum52">
    <w:name w:val="WWNum52"/>
    <w:rsid w:val="006D5E93"/>
  </w:style>
  <w:style w:type="numbering" w:customStyle="1" w:styleId="WWNum42">
    <w:name w:val="WWNum42"/>
    <w:rsid w:val="006D5E93"/>
    <w:pPr>
      <w:numPr>
        <w:numId w:val="6"/>
      </w:numPr>
    </w:pPr>
  </w:style>
  <w:style w:type="numbering" w:customStyle="1" w:styleId="WWNum9">
    <w:name w:val="WWNum9"/>
    <w:rsid w:val="006D5E93"/>
    <w:pPr>
      <w:numPr>
        <w:numId w:val="2"/>
      </w:numPr>
    </w:pPr>
  </w:style>
  <w:style w:type="numbering" w:customStyle="1" w:styleId="WWNum13">
    <w:name w:val="WWNum13"/>
    <w:rsid w:val="006D5E93"/>
    <w:pPr>
      <w:numPr>
        <w:numId w:val="3"/>
      </w:numPr>
    </w:pPr>
  </w:style>
  <w:style w:type="numbering" w:customStyle="1" w:styleId="WWNum34">
    <w:name w:val="WWNum34"/>
    <w:rsid w:val="006D5E93"/>
    <w:pPr>
      <w:numPr>
        <w:numId w:val="5"/>
      </w:numPr>
    </w:pPr>
  </w:style>
  <w:style w:type="paragraph" w:styleId="af0">
    <w:name w:val="Plain Text"/>
    <w:aliases w:val="Знак"/>
    <w:basedOn w:val="a"/>
    <w:link w:val="af1"/>
    <w:rsid w:val="006D5E93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Знак Знак"/>
    <w:basedOn w:val="a0"/>
    <w:link w:val="af0"/>
    <w:rsid w:val="006D5E93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104">
    <w:name w:val="Font Style104"/>
    <w:rsid w:val="006D5E9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Содержимое таблицы"/>
    <w:basedOn w:val="a"/>
    <w:rsid w:val="006D5E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style-span">
    <w:name w:val="apple-style-span"/>
    <w:rsid w:val="006D5E93"/>
  </w:style>
  <w:style w:type="character" w:styleId="af3">
    <w:name w:val="Hyperlink"/>
    <w:unhideWhenUsed/>
    <w:rsid w:val="006D5E93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22">
    <w:name w:val="Body Text Indent 2"/>
    <w:basedOn w:val="a"/>
    <w:link w:val="23"/>
    <w:rsid w:val="006D5E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D5E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5E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Body Text"/>
    <w:basedOn w:val="a"/>
    <w:link w:val="af5"/>
    <w:rsid w:val="006D5E9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Ответы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7">
    <w:name w:val="задача"/>
    <w:basedOn w:val="a"/>
    <w:rsid w:val="006D5E9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дание"/>
    <w:basedOn w:val="a"/>
    <w:rsid w:val="006D5E93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Эталоны ответов"/>
    <w:basedOn w:val="2"/>
    <w:rsid w:val="006D5E93"/>
    <w:pPr>
      <w:outlineLvl w:val="9"/>
    </w:pPr>
    <w:rPr>
      <w:rFonts w:eastAsia="Times New Roman"/>
      <w:smallCaps/>
      <w:sz w:val="18"/>
      <w:szCs w:val="18"/>
      <w:u w:val="single"/>
    </w:rPr>
  </w:style>
  <w:style w:type="paragraph" w:customStyle="1" w:styleId="afa">
    <w:name w:val="Текст эталона"/>
    <w:basedOn w:val="a"/>
    <w:rsid w:val="006D5E93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List Bullet 3"/>
    <w:basedOn w:val="a"/>
    <w:autoRedefine/>
    <w:rsid w:val="006D5E9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Ответ"/>
    <w:basedOn w:val="a"/>
    <w:rsid w:val="006D5E93"/>
    <w:pPr>
      <w:tabs>
        <w:tab w:val="left" w:pos="357"/>
      </w:tabs>
      <w:spacing w:after="0" w:line="240" w:lineRule="auto"/>
      <w:ind w:left="567" w:hanging="170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afc">
    <w:name w:val="Марк–"/>
    <w:basedOn w:val="a"/>
    <w:rsid w:val="006D5E93"/>
    <w:pPr>
      <w:widowControl w:val="0"/>
      <w:tabs>
        <w:tab w:val="left" w:pos="360"/>
      </w:tabs>
      <w:spacing w:before="20" w:after="20" w:line="240" w:lineRule="auto"/>
      <w:ind w:left="947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9">
    <w:name w:val="c0 c9"/>
    <w:basedOn w:val="a0"/>
    <w:rsid w:val="006D5E93"/>
  </w:style>
  <w:style w:type="character" w:customStyle="1" w:styleId="c0c2">
    <w:name w:val="c0 c2"/>
    <w:basedOn w:val="a0"/>
    <w:rsid w:val="006D5E93"/>
  </w:style>
  <w:style w:type="character" w:customStyle="1" w:styleId="c3c10c2">
    <w:name w:val="c3 c10 c2"/>
    <w:basedOn w:val="a0"/>
    <w:rsid w:val="006D5E93"/>
  </w:style>
  <w:style w:type="paragraph" w:customStyle="1" w:styleId="c7c21">
    <w:name w:val="c7 c21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rsid w:val="006D5E93"/>
  </w:style>
  <w:style w:type="paragraph" w:styleId="afd">
    <w:name w:val="Body Text Indent"/>
    <w:basedOn w:val="a"/>
    <w:link w:val="afe"/>
    <w:rsid w:val="006D5E9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6D5E93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PlainTextChar">
    <w:name w:val="Plain Text Char"/>
    <w:aliases w:val="Знак Char"/>
    <w:semiHidden/>
    <w:locked/>
    <w:rsid w:val="006D5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6D5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Абзац списка2"/>
    <w:basedOn w:val="a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WWNum521">
    <w:name w:val="WWNum521"/>
    <w:rsid w:val="00DF50FA"/>
    <w:pPr>
      <w:numPr>
        <w:numId w:val="7"/>
      </w:numPr>
    </w:pPr>
  </w:style>
  <w:style w:type="paragraph" w:styleId="aff">
    <w:name w:val="Balloon Text"/>
    <w:basedOn w:val="a"/>
    <w:link w:val="aff0"/>
    <w:uiPriority w:val="99"/>
    <w:semiHidden/>
    <w:unhideWhenUsed/>
    <w:rsid w:val="0022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2304E"/>
    <w:rPr>
      <w:rFonts w:ascii="Segoe UI" w:hAnsi="Segoe UI" w:cs="Segoe UI"/>
      <w:sz w:val="18"/>
      <w:szCs w:val="18"/>
    </w:rPr>
  </w:style>
  <w:style w:type="paragraph" w:customStyle="1" w:styleId="p78">
    <w:name w:val="p78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AC"/>
  </w:style>
  <w:style w:type="paragraph" w:styleId="1">
    <w:name w:val="heading 1"/>
    <w:basedOn w:val="a"/>
    <w:next w:val="a"/>
    <w:link w:val="10"/>
    <w:qFormat/>
    <w:rsid w:val="006D5E9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D5E9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D5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D5E93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E93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D5E93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D5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D5E9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6D5E93"/>
  </w:style>
  <w:style w:type="paragraph" w:customStyle="1" w:styleId="12">
    <w:name w:val="Абзац списка1"/>
    <w:basedOn w:val="a"/>
    <w:link w:val="ListParagraphChar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6D5E93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3">
    <w:name w:val="Без интервала1"/>
    <w:link w:val="NoSpacingChar"/>
    <w:rsid w:val="006D5E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тиль"/>
    <w:rsid w:val="006D5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6D5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D5E93"/>
    <w:rPr>
      <w:rFonts w:cs="Times New Roman"/>
    </w:rPr>
  </w:style>
  <w:style w:type="paragraph" w:styleId="a5">
    <w:name w:val="Normal (Web)"/>
    <w:basedOn w:val="a"/>
    <w:uiPriority w:val="99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D5E93"/>
  </w:style>
  <w:style w:type="character" w:customStyle="1" w:styleId="c1">
    <w:name w:val="c1"/>
    <w:basedOn w:val="a0"/>
    <w:rsid w:val="006D5E93"/>
  </w:style>
  <w:style w:type="paragraph" w:customStyle="1" w:styleId="c17c20">
    <w:name w:val="c17 c20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6D5E93"/>
  </w:style>
  <w:style w:type="paragraph" w:customStyle="1" w:styleId="c17c65">
    <w:name w:val="c17 c6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D5E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5c18">
    <w:name w:val="c5 c18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D5E93"/>
    <w:rPr>
      <w:b/>
      <w:bCs/>
    </w:rPr>
  </w:style>
  <w:style w:type="character" w:styleId="a7">
    <w:name w:val="Emphasis"/>
    <w:qFormat/>
    <w:rsid w:val="006D5E93"/>
    <w:rPr>
      <w:i/>
      <w:iCs/>
    </w:rPr>
  </w:style>
  <w:style w:type="paragraph" w:styleId="a8">
    <w:name w:val="List Paragraph"/>
    <w:basedOn w:val="a"/>
    <w:link w:val="a9"/>
    <w:uiPriority w:val="34"/>
    <w:qFormat/>
    <w:rsid w:val="006D5E9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9">
    <w:name w:val="Абзац списка Знак"/>
    <w:link w:val="a8"/>
    <w:uiPriority w:val="34"/>
    <w:locked/>
    <w:rsid w:val="006D5E93"/>
    <w:rPr>
      <w:rFonts w:ascii="Calibri" w:eastAsia="Calibri" w:hAnsi="Calibri" w:cs="Times New Roman"/>
      <w:lang w:val="x-none"/>
    </w:rPr>
  </w:style>
  <w:style w:type="paragraph" w:styleId="aa">
    <w:name w:val="No Spacing"/>
    <w:link w:val="ab"/>
    <w:uiPriority w:val="1"/>
    <w:qFormat/>
    <w:rsid w:val="006D5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6D5E93"/>
    <w:rPr>
      <w:rFonts w:ascii="Calibri" w:eastAsia="Times New Roman" w:hAnsi="Calibri" w:cs="Times New Roman"/>
      <w:lang w:eastAsia="ru-RU"/>
    </w:rPr>
  </w:style>
  <w:style w:type="character" w:customStyle="1" w:styleId="Exact">
    <w:name w:val="Основной текст Exact"/>
    <w:rsid w:val="006D5E93"/>
    <w:rPr>
      <w:rFonts w:ascii="Arial" w:eastAsia="Arial" w:hAnsi="Arial" w:cs="Arial"/>
      <w:b w:val="0"/>
      <w:bCs w:val="0"/>
      <w:i w:val="0"/>
      <w:iCs w:val="0"/>
      <w:smallCaps w:val="0"/>
      <w:strike w:val="0"/>
      <w:spacing w:val="-15"/>
      <w:sz w:val="20"/>
      <w:szCs w:val="20"/>
      <w:u w:val="none"/>
    </w:rPr>
  </w:style>
  <w:style w:type="character" w:customStyle="1" w:styleId="95pt">
    <w:name w:val="Основной текст + 9;5 pt;Полужирный"/>
    <w:rsid w:val="006D5E9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NoSpacingChar">
    <w:name w:val="No Spacing Char"/>
    <w:link w:val="13"/>
    <w:locked/>
    <w:rsid w:val="006D5E93"/>
    <w:rPr>
      <w:rFonts w:ascii="Calibri" w:eastAsia="Times New Roman" w:hAnsi="Calibri" w:cs="Times New Roman"/>
    </w:rPr>
  </w:style>
  <w:style w:type="paragraph" w:customStyle="1" w:styleId="voproc">
    <w:name w:val="voproc"/>
    <w:basedOn w:val="a"/>
    <w:rsid w:val="006D5E93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1">
    <w:name w:val="Основной шрифт абзаца2"/>
    <w:rsid w:val="006D5E93"/>
  </w:style>
  <w:style w:type="paragraph" w:styleId="ac">
    <w:name w:val="footer"/>
    <w:basedOn w:val="a"/>
    <w:link w:val="ad"/>
    <w:rsid w:val="006D5E9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rsid w:val="006D5E93"/>
    <w:rPr>
      <w:rFonts w:ascii="Calibri" w:eastAsia="Times New Roman" w:hAnsi="Calibri" w:cs="Times New Roman"/>
      <w:lang w:eastAsia="ru-RU"/>
    </w:rPr>
  </w:style>
  <w:style w:type="paragraph" w:customStyle="1" w:styleId="ae">
    <w:name w:val="вопрос"/>
    <w:basedOn w:val="a"/>
    <w:rsid w:val="006D5E93"/>
    <w:pPr>
      <w:widowControl w:val="0"/>
      <w:tabs>
        <w:tab w:val="left" w:pos="397"/>
      </w:tabs>
      <w:spacing w:before="40" w:after="0" w:line="240" w:lineRule="auto"/>
      <w:ind w:left="397" w:hanging="397"/>
      <w:jc w:val="both"/>
    </w:pPr>
    <w:rPr>
      <w:rFonts w:ascii="Times New Roman" w:eastAsia="Calibri" w:hAnsi="Times New Roman" w:cs="Times New Roman"/>
      <w:sz w:val="18"/>
      <w:szCs w:val="18"/>
      <w:lang w:eastAsia="ru-RU"/>
    </w:rPr>
  </w:style>
  <w:style w:type="paragraph" w:customStyle="1" w:styleId="af">
    <w:name w:val="ответ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595" w:hanging="198"/>
      <w:jc w:val="both"/>
      <w:textAlignment w:val="baseline"/>
    </w:pPr>
    <w:rPr>
      <w:rFonts w:ascii="Times New Roman" w:eastAsia="Calibri" w:hAnsi="Times New Roman" w:cs="Times New Roman"/>
      <w:i/>
      <w:sz w:val="18"/>
      <w:szCs w:val="20"/>
      <w:lang w:eastAsia="ru-RU"/>
    </w:rPr>
  </w:style>
  <w:style w:type="character" w:customStyle="1" w:styleId="c1c59">
    <w:name w:val="c1 c59"/>
    <w:basedOn w:val="a0"/>
    <w:rsid w:val="006D5E93"/>
  </w:style>
  <w:style w:type="paragraph" w:customStyle="1" w:styleId="c17c39">
    <w:name w:val="c17 c3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4">
    <w:name w:val="c17 c44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49c27">
    <w:name w:val="c17 c49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49">
    <w:name w:val="c17 c27 c49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c82">
    <w:name w:val="c17 c27 c82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27">
    <w:name w:val="c17 c27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5">
    <w:name w:val="WWNum25"/>
    <w:rsid w:val="006D5E93"/>
    <w:pPr>
      <w:numPr>
        <w:numId w:val="4"/>
      </w:numPr>
    </w:pPr>
  </w:style>
  <w:style w:type="numbering" w:customStyle="1" w:styleId="WWNum52">
    <w:name w:val="WWNum52"/>
    <w:rsid w:val="006D5E93"/>
  </w:style>
  <w:style w:type="numbering" w:customStyle="1" w:styleId="WWNum42">
    <w:name w:val="WWNum42"/>
    <w:rsid w:val="006D5E93"/>
    <w:pPr>
      <w:numPr>
        <w:numId w:val="6"/>
      </w:numPr>
    </w:pPr>
  </w:style>
  <w:style w:type="numbering" w:customStyle="1" w:styleId="WWNum9">
    <w:name w:val="WWNum9"/>
    <w:rsid w:val="006D5E93"/>
    <w:pPr>
      <w:numPr>
        <w:numId w:val="2"/>
      </w:numPr>
    </w:pPr>
  </w:style>
  <w:style w:type="numbering" w:customStyle="1" w:styleId="WWNum13">
    <w:name w:val="WWNum13"/>
    <w:rsid w:val="006D5E93"/>
    <w:pPr>
      <w:numPr>
        <w:numId w:val="3"/>
      </w:numPr>
    </w:pPr>
  </w:style>
  <w:style w:type="numbering" w:customStyle="1" w:styleId="WWNum34">
    <w:name w:val="WWNum34"/>
    <w:rsid w:val="006D5E93"/>
    <w:pPr>
      <w:numPr>
        <w:numId w:val="5"/>
      </w:numPr>
    </w:pPr>
  </w:style>
  <w:style w:type="paragraph" w:styleId="af0">
    <w:name w:val="Plain Text"/>
    <w:aliases w:val="Знак"/>
    <w:basedOn w:val="a"/>
    <w:link w:val="af1"/>
    <w:rsid w:val="006D5E93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Текст Знак"/>
    <w:aliases w:val="Знак Знак"/>
    <w:basedOn w:val="a0"/>
    <w:link w:val="af0"/>
    <w:rsid w:val="006D5E93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FontStyle104">
    <w:name w:val="Font Style104"/>
    <w:rsid w:val="006D5E9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2">
    <w:name w:val="Содержимое таблицы"/>
    <w:basedOn w:val="a"/>
    <w:rsid w:val="006D5E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10">
    <w:name w:val="Основной текст 21"/>
    <w:basedOn w:val="a"/>
    <w:rsid w:val="006D5E93"/>
    <w:pPr>
      <w:overflowPunct w:val="0"/>
      <w:autoSpaceDE w:val="0"/>
      <w:autoSpaceDN w:val="0"/>
      <w:adjustRightInd w:val="0"/>
      <w:spacing w:after="0" w:line="240" w:lineRule="auto"/>
      <w:ind w:left="709" w:firstLine="709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style-span">
    <w:name w:val="apple-style-span"/>
    <w:rsid w:val="006D5E93"/>
  </w:style>
  <w:style w:type="character" w:styleId="af3">
    <w:name w:val="Hyperlink"/>
    <w:unhideWhenUsed/>
    <w:rsid w:val="006D5E93"/>
    <w:rPr>
      <w:rFonts w:ascii="Arial" w:hAnsi="Arial" w:cs="Arial" w:hint="default"/>
      <w:strike w:val="0"/>
      <w:dstrike w:val="0"/>
      <w:color w:val="0033CC"/>
      <w:u w:val="none"/>
      <w:effect w:val="none"/>
    </w:rPr>
  </w:style>
  <w:style w:type="paragraph" w:styleId="22">
    <w:name w:val="Body Text Indent 2"/>
    <w:basedOn w:val="a"/>
    <w:link w:val="23"/>
    <w:rsid w:val="006D5E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D5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6D5E9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D5E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4">
    <w:name w:val="Body Text"/>
    <w:basedOn w:val="a"/>
    <w:link w:val="af5"/>
    <w:rsid w:val="006D5E93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6">
    <w:name w:val="Ответы"/>
    <w:basedOn w:val="a"/>
    <w:rsid w:val="006D5E93"/>
    <w:pPr>
      <w:overflowPunct w:val="0"/>
      <w:autoSpaceDE w:val="0"/>
      <w:autoSpaceDN w:val="0"/>
      <w:adjustRightInd w:val="0"/>
      <w:spacing w:after="40" w:line="240" w:lineRule="auto"/>
      <w:ind w:left="595" w:hanging="198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f7">
    <w:name w:val="задача"/>
    <w:basedOn w:val="a"/>
    <w:rsid w:val="006D5E9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дание"/>
    <w:basedOn w:val="a"/>
    <w:rsid w:val="006D5E93"/>
    <w:pPr>
      <w:spacing w:before="20" w:after="20" w:line="240" w:lineRule="auto"/>
      <w:ind w:left="681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Эталоны ответов"/>
    <w:basedOn w:val="2"/>
    <w:rsid w:val="006D5E93"/>
    <w:pPr>
      <w:outlineLvl w:val="9"/>
    </w:pPr>
    <w:rPr>
      <w:rFonts w:eastAsia="Times New Roman"/>
      <w:smallCaps/>
      <w:sz w:val="18"/>
      <w:szCs w:val="18"/>
      <w:u w:val="single"/>
    </w:rPr>
  </w:style>
  <w:style w:type="paragraph" w:customStyle="1" w:styleId="afa">
    <w:name w:val="Текст эталона"/>
    <w:basedOn w:val="a"/>
    <w:rsid w:val="006D5E93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List Bullet 3"/>
    <w:basedOn w:val="a"/>
    <w:autoRedefine/>
    <w:rsid w:val="006D5E93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Ответ"/>
    <w:basedOn w:val="a"/>
    <w:rsid w:val="006D5E93"/>
    <w:pPr>
      <w:tabs>
        <w:tab w:val="left" w:pos="357"/>
      </w:tabs>
      <w:spacing w:after="0" w:line="240" w:lineRule="auto"/>
      <w:ind w:left="567" w:hanging="170"/>
    </w:pPr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customStyle="1" w:styleId="afc">
    <w:name w:val="Марк–"/>
    <w:basedOn w:val="a"/>
    <w:rsid w:val="006D5E93"/>
    <w:pPr>
      <w:widowControl w:val="0"/>
      <w:tabs>
        <w:tab w:val="left" w:pos="360"/>
      </w:tabs>
      <w:spacing w:before="20" w:after="20" w:line="240" w:lineRule="auto"/>
      <w:ind w:left="947" w:hanging="22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9">
    <w:name w:val="c0 c9"/>
    <w:basedOn w:val="a0"/>
    <w:rsid w:val="006D5E93"/>
  </w:style>
  <w:style w:type="character" w:customStyle="1" w:styleId="c0c2">
    <w:name w:val="c0 c2"/>
    <w:basedOn w:val="a0"/>
    <w:rsid w:val="006D5E93"/>
  </w:style>
  <w:style w:type="character" w:customStyle="1" w:styleId="c3c10c2">
    <w:name w:val="c3 c10 c2"/>
    <w:basedOn w:val="a0"/>
    <w:rsid w:val="006D5E93"/>
  </w:style>
  <w:style w:type="paragraph" w:customStyle="1" w:styleId="c7c21">
    <w:name w:val="c7 c21"/>
    <w:basedOn w:val="a"/>
    <w:rsid w:val="006D5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шрифт абзаца1"/>
    <w:rsid w:val="006D5E93"/>
  </w:style>
  <w:style w:type="paragraph" w:styleId="afd">
    <w:name w:val="Body Text Indent"/>
    <w:basedOn w:val="a"/>
    <w:link w:val="afe"/>
    <w:rsid w:val="006D5E93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6D5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D5E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6D5E93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PlainTextChar">
    <w:name w:val="Plain Text Char"/>
    <w:aliases w:val="Знак Char"/>
    <w:semiHidden/>
    <w:locked/>
    <w:rsid w:val="006D5E93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6D5E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Абзац списка2"/>
    <w:basedOn w:val="a"/>
    <w:rsid w:val="006D5E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WWNum521">
    <w:name w:val="WWNum521"/>
    <w:rsid w:val="00DF50FA"/>
    <w:pPr>
      <w:numPr>
        <w:numId w:val="7"/>
      </w:numPr>
    </w:pPr>
  </w:style>
  <w:style w:type="paragraph" w:styleId="aff">
    <w:name w:val="Balloon Text"/>
    <w:basedOn w:val="a"/>
    <w:link w:val="aff0"/>
    <w:uiPriority w:val="99"/>
    <w:semiHidden/>
    <w:unhideWhenUsed/>
    <w:rsid w:val="00223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22304E"/>
    <w:rPr>
      <w:rFonts w:ascii="Segoe UI" w:hAnsi="Segoe UI" w:cs="Segoe UI"/>
      <w:sz w:val="18"/>
      <w:szCs w:val="18"/>
    </w:rPr>
  </w:style>
  <w:style w:type="paragraph" w:customStyle="1" w:styleId="p78">
    <w:name w:val="p78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">
    <w:name w:val="p0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30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401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8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48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98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56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13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74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55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782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909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56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77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426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3367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283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988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1885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6294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951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944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871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255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864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069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  <w:div w:id="13866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55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11053-D30C-4B98-85C2-C6A30D4C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13072</Words>
  <Characters>74511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Алена</cp:lastModifiedBy>
  <cp:revision>2</cp:revision>
  <cp:lastPrinted>2019-04-24T21:07:00Z</cp:lastPrinted>
  <dcterms:created xsi:type="dcterms:W3CDTF">2021-05-06T07:36:00Z</dcterms:created>
  <dcterms:modified xsi:type="dcterms:W3CDTF">2021-05-06T07:36:00Z</dcterms:modified>
</cp:coreProperties>
</file>